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DD58" w14:textId="77777777" w:rsidR="008C3C20" w:rsidRDefault="008C3C20" w:rsidP="008C3C20">
      <w:pPr>
        <w:pStyle w:val="ad"/>
        <w:outlineLvl w:val="0"/>
        <w:rPr>
          <w:color w:val="000000"/>
          <w:spacing w:val="-20"/>
          <w:szCs w:val="24"/>
        </w:rPr>
      </w:pPr>
      <w:r>
        <w:rPr>
          <w:color w:val="000000"/>
          <w:spacing w:val="-20"/>
          <w:szCs w:val="24"/>
        </w:rPr>
        <w:t>Санитариялық және фитосанитариялық шаралар комитеті</w:t>
      </w:r>
    </w:p>
    <w:p w14:paraId="75DF4B76" w14:textId="77777777" w:rsidR="008C3C20" w:rsidRDefault="008C3C20" w:rsidP="008C3C20">
      <w:pPr>
        <w:pStyle w:val="ad"/>
        <w:outlineLvl w:val="0"/>
        <w:rPr>
          <w:color w:val="000000"/>
          <w:spacing w:val="-20"/>
          <w:szCs w:val="24"/>
          <w:lang w:val="kk-KZ"/>
        </w:rPr>
      </w:pPr>
      <w:r>
        <w:rPr>
          <w:color w:val="000000"/>
          <w:spacing w:val="-20"/>
          <w:szCs w:val="24"/>
        </w:rPr>
        <w:t>жариялаған хабарламалар тізілімі</w:t>
      </w:r>
      <w:r>
        <w:rPr>
          <w:color w:val="000000"/>
          <w:spacing w:val="-20"/>
          <w:szCs w:val="24"/>
          <w:lang w:val="kk-KZ"/>
        </w:rPr>
        <w:t>,</w:t>
      </w:r>
    </w:p>
    <w:p w14:paraId="125EED8C" w14:textId="0510891E" w:rsidR="008C3C20" w:rsidRDefault="008C3C20" w:rsidP="008C3C20">
      <w:pPr>
        <w:pStyle w:val="ad"/>
        <w:tabs>
          <w:tab w:val="left" w:pos="1843"/>
        </w:tabs>
        <w:outlineLvl w:val="0"/>
        <w:rPr>
          <w:color w:val="000000"/>
          <w:szCs w:val="24"/>
        </w:rPr>
      </w:pPr>
      <w:r>
        <w:rPr>
          <w:color w:val="000000"/>
          <w:szCs w:val="24"/>
          <w:lang w:val="kk-KZ"/>
        </w:rPr>
        <w:t xml:space="preserve">  </w:t>
      </w:r>
      <w:r>
        <w:rPr>
          <w:color w:val="000000"/>
          <w:szCs w:val="24"/>
        </w:rPr>
        <w:t>наурыз</w:t>
      </w:r>
      <w:r w:rsidR="00144C01">
        <w:rPr>
          <w:color w:val="000000"/>
          <w:szCs w:val="24"/>
        </w:rPr>
        <w:t>-</w:t>
      </w:r>
      <w:r w:rsidR="00144C01" w:rsidRPr="00144C01">
        <w:rPr>
          <w:color w:val="000000"/>
          <w:szCs w:val="24"/>
        </w:rPr>
        <w:t>сәуір</w:t>
      </w:r>
      <w:r>
        <w:rPr>
          <w:color w:val="000000"/>
          <w:szCs w:val="24"/>
        </w:rPr>
        <w:t xml:space="preserve"> 2023 ж.</w:t>
      </w:r>
    </w:p>
    <w:p w14:paraId="4309F368" w14:textId="77777777" w:rsidR="00444D97" w:rsidRDefault="00444D97" w:rsidP="00444D97">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8C3C20" w14:paraId="28435C7D"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14:paraId="6FCBBEC9" w14:textId="77777777" w:rsidR="008C3C20" w:rsidRDefault="008C3C20" w:rsidP="008C3C20">
            <w:pPr>
              <w:tabs>
                <w:tab w:val="left" w:pos="1843"/>
              </w:tabs>
              <w:jc w:val="both"/>
              <w:rPr>
                <w:b/>
                <w:color w:val="000000"/>
                <w:sz w:val="24"/>
                <w:szCs w:val="24"/>
              </w:rPr>
            </w:pPr>
            <w:r>
              <w:rPr>
                <w:b/>
                <w:color w:val="000000"/>
                <w:sz w:val="24"/>
                <w:szCs w:val="24"/>
              </w:rPr>
              <w:t>№ п/п</w:t>
            </w:r>
          </w:p>
        </w:tc>
        <w:tc>
          <w:tcPr>
            <w:tcW w:w="2517" w:type="dxa"/>
            <w:tcBorders>
              <w:top w:val="single" w:sz="4" w:space="0" w:color="auto"/>
              <w:left w:val="single" w:sz="4" w:space="0" w:color="auto"/>
              <w:bottom w:val="single" w:sz="4" w:space="0" w:color="auto"/>
              <w:right w:val="single" w:sz="4" w:space="0" w:color="auto"/>
            </w:tcBorders>
            <w:hideMark/>
          </w:tcPr>
          <w:p w14:paraId="7894547F" w14:textId="77777777" w:rsidR="008C3C20" w:rsidRDefault="008C3C20" w:rsidP="008C3C20">
            <w:pPr>
              <w:jc w:val="center"/>
              <w:rPr>
                <w:b/>
                <w:color w:val="000000"/>
                <w:sz w:val="24"/>
                <w:szCs w:val="24"/>
              </w:rPr>
            </w:pPr>
            <w:r>
              <w:rPr>
                <w:b/>
                <w:color w:val="000000"/>
                <w:sz w:val="24"/>
                <w:szCs w:val="24"/>
              </w:rPr>
              <w:t>хабарлама №</w:t>
            </w:r>
          </w:p>
          <w:p w14:paraId="76631556" w14:textId="1270485A" w:rsidR="008C3C20" w:rsidRDefault="008C3C20" w:rsidP="008C3C20">
            <w:pPr>
              <w:pBdr>
                <w:between w:val="single" w:sz="6" w:space="1" w:color="auto"/>
              </w:pBdr>
              <w:tabs>
                <w:tab w:val="left" w:pos="1843"/>
              </w:tabs>
              <w:jc w:val="center"/>
              <w:rPr>
                <w:b/>
                <w:color w:val="000000"/>
                <w:sz w:val="24"/>
                <w:szCs w:val="24"/>
              </w:rPr>
            </w:pPr>
          </w:p>
        </w:tc>
        <w:tc>
          <w:tcPr>
            <w:tcW w:w="5211" w:type="dxa"/>
            <w:tcBorders>
              <w:top w:val="single" w:sz="4" w:space="0" w:color="auto"/>
              <w:left w:val="single" w:sz="4" w:space="0" w:color="auto"/>
              <w:bottom w:val="single" w:sz="4" w:space="0" w:color="auto"/>
              <w:right w:val="single" w:sz="4" w:space="0" w:color="auto"/>
            </w:tcBorders>
            <w:hideMark/>
          </w:tcPr>
          <w:p w14:paraId="4A5F67A3" w14:textId="77777777" w:rsidR="008C3C20" w:rsidRDefault="008C3C20" w:rsidP="008C3C20">
            <w:pPr>
              <w:jc w:val="center"/>
              <w:rPr>
                <w:b/>
                <w:color w:val="000000"/>
                <w:sz w:val="24"/>
                <w:szCs w:val="24"/>
              </w:rPr>
            </w:pPr>
            <w:r>
              <w:rPr>
                <w:b/>
                <w:color w:val="000000"/>
                <w:sz w:val="24"/>
                <w:szCs w:val="24"/>
              </w:rPr>
              <w:t>Құжаттың атауы</w:t>
            </w:r>
          </w:p>
          <w:p w14:paraId="523668DF" w14:textId="6654481D" w:rsidR="008C3C20" w:rsidRDefault="008C3C20" w:rsidP="008C3C20">
            <w:pPr>
              <w:pBdr>
                <w:between w:val="single" w:sz="6" w:space="1" w:color="auto"/>
              </w:pBdr>
              <w:tabs>
                <w:tab w:val="left" w:pos="1843"/>
              </w:tabs>
              <w:jc w:val="center"/>
              <w:rPr>
                <w:b/>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hideMark/>
          </w:tcPr>
          <w:p w14:paraId="0C620AC2" w14:textId="080B9739" w:rsidR="008C3C20" w:rsidRDefault="008C3C20" w:rsidP="008C3C20">
            <w:pPr>
              <w:pBdr>
                <w:between w:val="single" w:sz="6" w:space="1" w:color="auto"/>
              </w:pBdr>
              <w:tabs>
                <w:tab w:val="left" w:pos="1843"/>
              </w:tabs>
              <w:jc w:val="center"/>
              <w:rPr>
                <w:b/>
                <w:color w:val="000000"/>
                <w:sz w:val="24"/>
                <w:szCs w:val="24"/>
              </w:rPr>
            </w:pPr>
            <w:r>
              <w:rPr>
                <w:b/>
                <w:color w:val="000000"/>
                <w:sz w:val="24"/>
                <w:szCs w:val="24"/>
              </w:rPr>
              <w:t>Түсініктеме берудің соңғы күні</w:t>
            </w:r>
          </w:p>
        </w:tc>
      </w:tr>
      <w:tr w:rsidR="008C3C20" w14:paraId="7AD4655B"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40011A" w14:textId="77777777" w:rsidR="008C3C20" w:rsidRDefault="008C3C20" w:rsidP="008C3C20">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2177062F" w14:textId="7A259C7C" w:rsidR="008C3C20" w:rsidRDefault="008C3C20" w:rsidP="008C3C20">
            <w:pPr>
              <w:pBdr>
                <w:between w:val="single" w:sz="6" w:space="1" w:color="auto"/>
              </w:pBdr>
              <w:tabs>
                <w:tab w:val="left" w:pos="1843"/>
              </w:tabs>
              <w:jc w:val="center"/>
              <w:rPr>
                <w:b/>
                <w:color w:val="000000"/>
                <w:sz w:val="24"/>
                <w:szCs w:val="24"/>
              </w:rPr>
            </w:pPr>
            <w:r>
              <w:rPr>
                <w:b/>
                <w:color w:val="000000"/>
                <w:sz w:val="24"/>
                <w:szCs w:val="24"/>
              </w:rPr>
              <w:t>Күні</w:t>
            </w:r>
          </w:p>
        </w:tc>
        <w:tc>
          <w:tcPr>
            <w:tcW w:w="5211" w:type="dxa"/>
            <w:tcBorders>
              <w:top w:val="single" w:sz="4" w:space="0" w:color="auto"/>
              <w:left w:val="single" w:sz="4" w:space="0" w:color="auto"/>
              <w:bottom w:val="single" w:sz="4" w:space="0" w:color="auto"/>
              <w:right w:val="single" w:sz="4" w:space="0" w:color="auto"/>
            </w:tcBorders>
            <w:hideMark/>
          </w:tcPr>
          <w:p w14:paraId="6E34F457" w14:textId="0D71F872" w:rsidR="008C3C20" w:rsidRDefault="008C3C20" w:rsidP="008C3C20">
            <w:pPr>
              <w:pBdr>
                <w:between w:val="single" w:sz="6" w:space="1" w:color="auto"/>
              </w:pBdr>
              <w:tabs>
                <w:tab w:val="left" w:pos="1843"/>
              </w:tabs>
              <w:jc w:val="center"/>
              <w:rPr>
                <w:b/>
                <w:color w:val="000000"/>
                <w:sz w:val="24"/>
                <w:szCs w:val="24"/>
              </w:rPr>
            </w:pPr>
            <w:r>
              <w:rPr>
                <w:b/>
                <w:color w:val="000000"/>
                <w:sz w:val="24"/>
                <w:szCs w:val="24"/>
              </w:rPr>
              <w:t>Таралу аймағы</w:t>
            </w:r>
          </w:p>
        </w:tc>
        <w:tc>
          <w:tcPr>
            <w:tcW w:w="2014" w:type="dxa"/>
            <w:tcBorders>
              <w:top w:val="single" w:sz="4" w:space="0" w:color="auto"/>
              <w:left w:val="single" w:sz="4" w:space="0" w:color="auto"/>
              <w:bottom w:val="single" w:sz="4" w:space="0" w:color="auto"/>
              <w:right w:val="single" w:sz="4" w:space="0" w:color="auto"/>
            </w:tcBorders>
          </w:tcPr>
          <w:p w14:paraId="008EA173" w14:textId="77777777" w:rsidR="008C3C20" w:rsidRDefault="008C3C20" w:rsidP="008C3C20">
            <w:pPr>
              <w:pBdr>
                <w:between w:val="single" w:sz="6" w:space="1" w:color="auto"/>
              </w:pBdr>
              <w:tabs>
                <w:tab w:val="left" w:pos="1843"/>
              </w:tabs>
              <w:jc w:val="center"/>
              <w:rPr>
                <w:b/>
                <w:color w:val="000000"/>
                <w:sz w:val="24"/>
                <w:szCs w:val="24"/>
              </w:rPr>
            </w:pPr>
          </w:p>
        </w:tc>
      </w:tr>
      <w:tr w:rsidR="008C3C20" w14:paraId="1FDA3405" w14:textId="77777777" w:rsidTr="00C61FA5">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141572F" w14:textId="77777777" w:rsidR="008C3C20" w:rsidRDefault="008C3C20" w:rsidP="008C3C20">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02BA8683" w14:textId="2212124C" w:rsidR="008C3C20" w:rsidRDefault="008C3C20" w:rsidP="008C3C20">
            <w:pPr>
              <w:pBdr>
                <w:between w:val="single" w:sz="6" w:space="1" w:color="auto"/>
              </w:pBdr>
              <w:tabs>
                <w:tab w:val="left" w:pos="1843"/>
              </w:tabs>
              <w:jc w:val="center"/>
              <w:rPr>
                <w:b/>
                <w:color w:val="000000"/>
                <w:sz w:val="24"/>
                <w:szCs w:val="24"/>
              </w:rPr>
            </w:pPr>
            <w:r>
              <w:rPr>
                <w:b/>
                <w:color w:val="000000"/>
                <w:sz w:val="24"/>
                <w:szCs w:val="24"/>
              </w:rPr>
              <w:t>Ел</w:t>
            </w:r>
          </w:p>
        </w:tc>
        <w:tc>
          <w:tcPr>
            <w:tcW w:w="5211" w:type="dxa"/>
            <w:tcBorders>
              <w:top w:val="single" w:sz="4" w:space="0" w:color="auto"/>
              <w:left w:val="single" w:sz="4" w:space="0" w:color="auto"/>
              <w:bottom w:val="single" w:sz="4" w:space="0" w:color="auto"/>
              <w:right w:val="single" w:sz="4" w:space="0" w:color="auto"/>
            </w:tcBorders>
            <w:hideMark/>
          </w:tcPr>
          <w:p w14:paraId="48C6FA4C" w14:textId="02FB9547" w:rsidR="008C3C20" w:rsidRDefault="008C3C20" w:rsidP="008C3C20">
            <w:pPr>
              <w:pBdr>
                <w:between w:val="single" w:sz="6" w:space="1" w:color="auto"/>
              </w:pBdr>
              <w:tabs>
                <w:tab w:val="left" w:pos="1843"/>
              </w:tabs>
              <w:jc w:val="center"/>
              <w:rPr>
                <w:b/>
                <w:color w:val="000000"/>
                <w:sz w:val="24"/>
                <w:szCs w:val="24"/>
              </w:rPr>
            </w:pPr>
            <w:r>
              <w:rPr>
                <w:b/>
                <w:color w:val="000000"/>
                <w:sz w:val="24"/>
                <w:szCs w:val="24"/>
              </w:rPr>
              <w:t>Қысқаша мазмұны</w:t>
            </w:r>
          </w:p>
        </w:tc>
        <w:tc>
          <w:tcPr>
            <w:tcW w:w="2014" w:type="dxa"/>
            <w:tcBorders>
              <w:top w:val="single" w:sz="4" w:space="0" w:color="auto"/>
              <w:left w:val="single" w:sz="4" w:space="0" w:color="auto"/>
              <w:bottom w:val="single" w:sz="4" w:space="0" w:color="auto"/>
              <w:right w:val="single" w:sz="4" w:space="0" w:color="auto"/>
            </w:tcBorders>
          </w:tcPr>
          <w:p w14:paraId="147D23FC" w14:textId="77777777" w:rsidR="008C3C20" w:rsidRDefault="008C3C20" w:rsidP="008C3C20">
            <w:pPr>
              <w:pBdr>
                <w:between w:val="single" w:sz="6" w:space="1" w:color="auto"/>
              </w:pBdr>
              <w:tabs>
                <w:tab w:val="left" w:pos="1843"/>
              </w:tabs>
              <w:jc w:val="center"/>
              <w:rPr>
                <w:b/>
                <w:color w:val="000000"/>
                <w:sz w:val="24"/>
                <w:szCs w:val="24"/>
              </w:rPr>
            </w:pPr>
          </w:p>
        </w:tc>
      </w:tr>
      <w:tr w:rsidR="00444D97" w:rsidRPr="00C67C21" w14:paraId="35207330"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10A6382"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69834D6" w14:textId="2F795231" w:rsidR="00444D97" w:rsidRDefault="009C33DF" w:rsidP="009C33DF">
            <w:pPr>
              <w:rPr>
                <w:b/>
                <w:color w:val="000000"/>
                <w:sz w:val="24"/>
                <w:szCs w:val="24"/>
                <w:lang w:val="en-US"/>
              </w:rPr>
            </w:pPr>
            <w:r w:rsidRPr="009C33DF">
              <w:rPr>
                <w:b/>
                <w:color w:val="000000"/>
                <w:sz w:val="24"/>
                <w:szCs w:val="24"/>
                <w:lang w:val="en-US"/>
              </w:rPr>
              <w:t>G/SPS/N/EU/581/Add.1</w:t>
            </w:r>
          </w:p>
        </w:tc>
        <w:tc>
          <w:tcPr>
            <w:tcW w:w="5211" w:type="dxa"/>
            <w:tcBorders>
              <w:top w:val="single" w:sz="4" w:space="0" w:color="auto"/>
              <w:left w:val="single" w:sz="4" w:space="0" w:color="auto"/>
              <w:bottom w:val="single" w:sz="4" w:space="0" w:color="auto"/>
              <w:right w:val="single" w:sz="4" w:space="0" w:color="auto"/>
            </w:tcBorders>
          </w:tcPr>
          <w:p w14:paraId="2AE1DB1F" w14:textId="77777777" w:rsidR="006C5AB8" w:rsidRPr="006C5AB8" w:rsidRDefault="006C5AB8" w:rsidP="006C5AB8">
            <w:pPr>
              <w:tabs>
                <w:tab w:val="left" w:pos="1843"/>
              </w:tabs>
              <w:jc w:val="both"/>
              <w:rPr>
                <w:color w:val="000000"/>
                <w:sz w:val="24"/>
                <w:szCs w:val="24"/>
                <w:lang w:val="en-US"/>
              </w:rPr>
            </w:pPr>
            <w:r w:rsidRPr="006C5AB8">
              <w:rPr>
                <w:color w:val="000000"/>
                <w:sz w:val="24"/>
                <w:szCs w:val="24"/>
                <w:lang w:val="en-US"/>
              </w:rPr>
              <w:t xml:space="preserve">G/SPS/N/EU/581 (2022 </w:t>
            </w:r>
            <w:r w:rsidRPr="006C5AB8">
              <w:rPr>
                <w:color w:val="000000"/>
                <w:sz w:val="24"/>
                <w:szCs w:val="24"/>
              </w:rPr>
              <w:t>жылғы</w:t>
            </w:r>
            <w:r w:rsidRPr="006C5AB8">
              <w:rPr>
                <w:color w:val="000000"/>
                <w:sz w:val="24"/>
                <w:szCs w:val="24"/>
                <w:lang w:val="en-US"/>
              </w:rPr>
              <w:t xml:space="preserve"> 21 </w:t>
            </w:r>
            <w:r w:rsidRPr="006C5AB8">
              <w:rPr>
                <w:color w:val="000000"/>
                <w:sz w:val="24"/>
                <w:szCs w:val="24"/>
              </w:rPr>
              <w:t>шілде</w:t>
            </w:r>
            <w:r w:rsidRPr="006C5AB8">
              <w:rPr>
                <w:color w:val="000000"/>
                <w:sz w:val="24"/>
                <w:szCs w:val="24"/>
                <w:lang w:val="en-US"/>
              </w:rPr>
              <w:t xml:space="preserve">) </w:t>
            </w:r>
            <w:r w:rsidRPr="006C5AB8">
              <w:rPr>
                <w:color w:val="000000"/>
                <w:sz w:val="24"/>
                <w:szCs w:val="24"/>
              </w:rPr>
              <w:t>хабарланған</w:t>
            </w:r>
            <w:r w:rsidRPr="006C5AB8">
              <w:rPr>
                <w:color w:val="000000"/>
                <w:sz w:val="24"/>
                <w:szCs w:val="24"/>
                <w:lang w:val="en-US"/>
              </w:rPr>
              <w:t xml:space="preserve"> </w:t>
            </w:r>
            <w:r w:rsidRPr="006C5AB8">
              <w:rPr>
                <w:color w:val="000000"/>
                <w:sz w:val="24"/>
                <w:szCs w:val="24"/>
              </w:rPr>
              <w:t>ұсыныс</w:t>
            </w:r>
            <w:r w:rsidRPr="006C5AB8">
              <w:rPr>
                <w:color w:val="000000"/>
                <w:sz w:val="24"/>
                <w:szCs w:val="24"/>
                <w:lang w:val="en-US"/>
              </w:rPr>
              <w:t xml:space="preserve"> </w:t>
            </w:r>
            <w:r w:rsidRPr="006C5AB8">
              <w:rPr>
                <w:color w:val="000000"/>
                <w:sz w:val="24"/>
                <w:szCs w:val="24"/>
              </w:rPr>
              <w:t>қазіргі</w:t>
            </w:r>
            <w:r w:rsidRPr="006C5AB8">
              <w:rPr>
                <w:color w:val="000000"/>
                <w:sz w:val="24"/>
                <w:szCs w:val="24"/>
                <w:lang w:val="en-US"/>
              </w:rPr>
              <w:t xml:space="preserve"> </w:t>
            </w:r>
            <w:r w:rsidRPr="006C5AB8">
              <w:rPr>
                <w:color w:val="000000"/>
                <w:sz w:val="24"/>
                <w:szCs w:val="24"/>
              </w:rPr>
              <w:t>уақытта</w:t>
            </w:r>
            <w:r w:rsidRPr="006C5AB8">
              <w:rPr>
                <w:color w:val="000000"/>
                <w:sz w:val="24"/>
                <w:szCs w:val="24"/>
                <w:lang w:val="en-US"/>
              </w:rPr>
              <w:t xml:space="preserve"> </w:t>
            </w:r>
            <w:r w:rsidRPr="006C5AB8">
              <w:rPr>
                <w:color w:val="000000"/>
                <w:sz w:val="24"/>
                <w:szCs w:val="24"/>
              </w:rPr>
              <w:t>Еуропалық</w:t>
            </w:r>
            <w:r w:rsidRPr="006C5AB8">
              <w:rPr>
                <w:color w:val="000000"/>
                <w:sz w:val="24"/>
                <w:szCs w:val="24"/>
                <w:lang w:val="en-US"/>
              </w:rPr>
              <w:t xml:space="preserve"> </w:t>
            </w:r>
            <w:r w:rsidRPr="006C5AB8">
              <w:rPr>
                <w:color w:val="000000"/>
                <w:sz w:val="24"/>
                <w:szCs w:val="24"/>
              </w:rPr>
              <w:t>Парламент</w:t>
            </w:r>
            <w:r w:rsidRPr="006C5AB8">
              <w:rPr>
                <w:color w:val="000000"/>
                <w:sz w:val="24"/>
                <w:szCs w:val="24"/>
                <w:lang w:val="en-US"/>
              </w:rPr>
              <w:t xml:space="preserve"> </w:t>
            </w:r>
            <w:r w:rsidRPr="006C5AB8">
              <w:rPr>
                <w:color w:val="000000"/>
                <w:sz w:val="24"/>
                <w:szCs w:val="24"/>
              </w:rPr>
              <w:t>пен</w:t>
            </w:r>
            <w:r w:rsidRPr="006C5AB8">
              <w:rPr>
                <w:color w:val="000000"/>
                <w:sz w:val="24"/>
                <w:szCs w:val="24"/>
                <w:lang w:val="en-US"/>
              </w:rPr>
              <w:t xml:space="preserve"> </w:t>
            </w:r>
            <w:r w:rsidRPr="006C5AB8">
              <w:rPr>
                <w:color w:val="000000"/>
                <w:sz w:val="24"/>
                <w:szCs w:val="24"/>
              </w:rPr>
              <w:t>Кеңестің</w:t>
            </w:r>
            <w:r w:rsidRPr="006C5AB8">
              <w:rPr>
                <w:color w:val="000000"/>
                <w:sz w:val="24"/>
                <w:szCs w:val="24"/>
                <w:lang w:val="en-US"/>
              </w:rPr>
              <w:t xml:space="preserve"> (</w:t>
            </w:r>
            <w:r w:rsidRPr="006C5AB8">
              <w:rPr>
                <w:color w:val="000000"/>
                <w:sz w:val="24"/>
                <w:szCs w:val="24"/>
              </w:rPr>
              <w:t>ЕО</w:t>
            </w:r>
            <w:r w:rsidRPr="006C5AB8">
              <w:rPr>
                <w:color w:val="000000"/>
                <w:sz w:val="24"/>
                <w:szCs w:val="24"/>
                <w:lang w:val="en-US"/>
              </w:rPr>
              <w:t xml:space="preserve">) № 396/2005 </w:t>
            </w:r>
            <w:r w:rsidRPr="006C5AB8">
              <w:rPr>
                <w:color w:val="000000"/>
                <w:sz w:val="24"/>
                <w:szCs w:val="24"/>
              </w:rPr>
              <w:t>қаулысына</w:t>
            </w:r>
            <w:r w:rsidRPr="006C5AB8">
              <w:rPr>
                <w:color w:val="000000"/>
                <w:sz w:val="24"/>
                <w:szCs w:val="24"/>
                <w:lang w:val="en-US"/>
              </w:rPr>
              <w:t xml:space="preserve"> II, III, IV </w:t>
            </w:r>
            <w:r w:rsidRPr="006C5AB8">
              <w:rPr>
                <w:color w:val="000000"/>
                <w:sz w:val="24"/>
                <w:szCs w:val="24"/>
              </w:rPr>
              <w:t>және</w:t>
            </w:r>
            <w:r w:rsidRPr="006C5AB8">
              <w:rPr>
                <w:color w:val="000000"/>
                <w:sz w:val="24"/>
                <w:szCs w:val="24"/>
                <w:lang w:val="en-US"/>
              </w:rPr>
              <w:t xml:space="preserve"> V </w:t>
            </w:r>
            <w:r w:rsidRPr="006C5AB8">
              <w:rPr>
                <w:color w:val="000000"/>
                <w:sz w:val="24"/>
                <w:szCs w:val="24"/>
              </w:rPr>
              <w:t>қосымшаларға</w:t>
            </w:r>
            <w:r w:rsidRPr="006C5AB8">
              <w:rPr>
                <w:color w:val="000000"/>
                <w:sz w:val="24"/>
                <w:szCs w:val="24"/>
                <w:lang w:val="en-US"/>
              </w:rPr>
              <w:t xml:space="preserve"> </w:t>
            </w:r>
            <w:r w:rsidRPr="006C5AB8">
              <w:rPr>
                <w:color w:val="000000"/>
                <w:sz w:val="24"/>
                <w:szCs w:val="24"/>
              </w:rPr>
              <w:t>түзетулер</w:t>
            </w:r>
            <w:r w:rsidRPr="006C5AB8">
              <w:rPr>
                <w:color w:val="000000"/>
                <w:sz w:val="24"/>
                <w:szCs w:val="24"/>
                <w:lang w:val="en-US"/>
              </w:rPr>
              <w:t xml:space="preserve"> </w:t>
            </w:r>
            <w:r w:rsidRPr="006C5AB8">
              <w:rPr>
                <w:color w:val="000000"/>
                <w:sz w:val="24"/>
                <w:szCs w:val="24"/>
              </w:rPr>
              <w:t>енгізетін</w:t>
            </w:r>
            <w:r w:rsidRPr="006C5AB8">
              <w:rPr>
                <w:color w:val="000000"/>
                <w:sz w:val="24"/>
                <w:szCs w:val="24"/>
                <w:lang w:val="en-US"/>
              </w:rPr>
              <w:t xml:space="preserve"> </w:t>
            </w:r>
            <w:r w:rsidRPr="006C5AB8">
              <w:rPr>
                <w:color w:val="000000"/>
                <w:sz w:val="24"/>
                <w:szCs w:val="24"/>
              </w:rPr>
              <w:t>комиссияның</w:t>
            </w:r>
            <w:r w:rsidRPr="006C5AB8">
              <w:rPr>
                <w:color w:val="000000"/>
                <w:sz w:val="24"/>
                <w:szCs w:val="24"/>
                <w:lang w:val="en-US"/>
              </w:rPr>
              <w:t xml:space="preserve"> (</w:t>
            </w:r>
            <w:r w:rsidRPr="006C5AB8">
              <w:rPr>
                <w:color w:val="000000"/>
                <w:sz w:val="24"/>
                <w:szCs w:val="24"/>
              </w:rPr>
              <w:t>ЕО</w:t>
            </w:r>
            <w:r w:rsidRPr="006C5AB8">
              <w:rPr>
                <w:color w:val="000000"/>
                <w:sz w:val="24"/>
                <w:szCs w:val="24"/>
                <w:lang w:val="en-US"/>
              </w:rPr>
              <w:t xml:space="preserve">) 2023 </w:t>
            </w:r>
            <w:r w:rsidRPr="006C5AB8">
              <w:rPr>
                <w:color w:val="000000"/>
                <w:sz w:val="24"/>
                <w:szCs w:val="24"/>
              </w:rPr>
              <w:t>жылғы</w:t>
            </w:r>
            <w:r w:rsidRPr="006C5AB8">
              <w:rPr>
                <w:color w:val="000000"/>
                <w:sz w:val="24"/>
                <w:szCs w:val="24"/>
                <w:lang w:val="en-US"/>
              </w:rPr>
              <w:t xml:space="preserve"> 15 </w:t>
            </w:r>
            <w:r w:rsidRPr="006C5AB8">
              <w:rPr>
                <w:color w:val="000000"/>
                <w:sz w:val="24"/>
                <w:szCs w:val="24"/>
              </w:rPr>
              <w:t>ақпандағы</w:t>
            </w:r>
            <w:r w:rsidRPr="006C5AB8">
              <w:rPr>
                <w:color w:val="000000"/>
                <w:sz w:val="24"/>
                <w:szCs w:val="24"/>
                <w:lang w:val="en-US"/>
              </w:rPr>
              <w:t xml:space="preserve"> 2023/377 </w:t>
            </w:r>
            <w:r w:rsidRPr="006C5AB8">
              <w:rPr>
                <w:color w:val="000000"/>
                <w:sz w:val="24"/>
                <w:szCs w:val="24"/>
              </w:rPr>
              <w:t>қаулысымен</w:t>
            </w:r>
            <w:r w:rsidRPr="006C5AB8">
              <w:rPr>
                <w:color w:val="000000"/>
                <w:sz w:val="24"/>
                <w:szCs w:val="24"/>
                <w:lang w:val="en-US"/>
              </w:rPr>
              <w:t xml:space="preserve"> </w:t>
            </w:r>
            <w:r w:rsidRPr="006C5AB8">
              <w:rPr>
                <w:color w:val="000000"/>
                <w:sz w:val="24"/>
                <w:szCs w:val="24"/>
              </w:rPr>
              <w:t>қабылданды</w:t>
            </w:r>
            <w:r w:rsidRPr="006C5AB8">
              <w:rPr>
                <w:color w:val="000000"/>
                <w:sz w:val="24"/>
                <w:szCs w:val="24"/>
                <w:lang w:val="en-US"/>
              </w:rPr>
              <w:t xml:space="preserve"> </w:t>
            </w:r>
            <w:r w:rsidRPr="006C5AB8">
              <w:rPr>
                <w:color w:val="000000"/>
                <w:sz w:val="24"/>
                <w:szCs w:val="24"/>
              </w:rPr>
              <w:t>максимумға</w:t>
            </w:r>
            <w:r w:rsidRPr="006C5AB8">
              <w:rPr>
                <w:color w:val="000000"/>
                <w:sz w:val="24"/>
                <w:szCs w:val="24"/>
                <w:lang w:val="en-US"/>
              </w:rPr>
              <w:t xml:space="preserve"> </w:t>
            </w:r>
            <w:r w:rsidRPr="006C5AB8">
              <w:rPr>
                <w:color w:val="000000"/>
                <w:sz w:val="24"/>
                <w:szCs w:val="24"/>
              </w:rPr>
              <w:t>қатысты</w:t>
            </w:r>
            <w:r w:rsidRPr="006C5AB8">
              <w:rPr>
                <w:color w:val="000000"/>
                <w:sz w:val="24"/>
                <w:szCs w:val="24"/>
                <w:lang w:val="en-US"/>
              </w:rPr>
              <w:t xml:space="preserve"> </w:t>
            </w:r>
            <w:r w:rsidRPr="006C5AB8">
              <w:rPr>
                <w:color w:val="000000"/>
                <w:sz w:val="24"/>
                <w:szCs w:val="24"/>
              </w:rPr>
              <w:t>бензалконий</w:t>
            </w:r>
            <w:r w:rsidRPr="006C5AB8">
              <w:rPr>
                <w:color w:val="000000"/>
                <w:sz w:val="24"/>
                <w:szCs w:val="24"/>
                <w:lang w:val="en-US"/>
              </w:rPr>
              <w:t xml:space="preserve"> </w:t>
            </w:r>
            <w:r w:rsidRPr="006C5AB8">
              <w:rPr>
                <w:color w:val="000000"/>
                <w:sz w:val="24"/>
                <w:szCs w:val="24"/>
              </w:rPr>
              <w:t>хлориді</w:t>
            </w:r>
            <w:r w:rsidRPr="006C5AB8">
              <w:rPr>
                <w:color w:val="000000"/>
                <w:sz w:val="24"/>
                <w:szCs w:val="24"/>
                <w:lang w:val="en-US"/>
              </w:rPr>
              <w:t xml:space="preserve"> (BAC), </w:t>
            </w:r>
            <w:r w:rsidRPr="006C5AB8">
              <w:rPr>
                <w:color w:val="000000"/>
                <w:sz w:val="24"/>
                <w:szCs w:val="24"/>
              </w:rPr>
              <w:t>хлорпрофам</w:t>
            </w:r>
            <w:r w:rsidRPr="006C5AB8">
              <w:rPr>
                <w:color w:val="000000"/>
                <w:sz w:val="24"/>
                <w:szCs w:val="24"/>
                <w:lang w:val="en-US"/>
              </w:rPr>
              <w:t xml:space="preserve">, </w:t>
            </w:r>
            <w:r w:rsidRPr="006C5AB8">
              <w:rPr>
                <w:color w:val="000000"/>
                <w:sz w:val="24"/>
                <w:szCs w:val="24"/>
              </w:rPr>
              <w:t>дидецилдиметиламмоний</w:t>
            </w:r>
            <w:r w:rsidRPr="006C5AB8">
              <w:rPr>
                <w:color w:val="000000"/>
                <w:sz w:val="24"/>
                <w:szCs w:val="24"/>
                <w:lang w:val="en-US"/>
              </w:rPr>
              <w:t xml:space="preserve"> </w:t>
            </w:r>
            <w:r w:rsidRPr="006C5AB8">
              <w:rPr>
                <w:color w:val="000000"/>
                <w:sz w:val="24"/>
                <w:szCs w:val="24"/>
              </w:rPr>
              <w:t>хлориді</w:t>
            </w:r>
            <w:r w:rsidRPr="006C5AB8">
              <w:rPr>
                <w:color w:val="000000"/>
                <w:sz w:val="24"/>
                <w:szCs w:val="24"/>
                <w:lang w:val="en-US"/>
              </w:rPr>
              <w:t xml:space="preserve"> (DDAC), </w:t>
            </w:r>
            <w:r w:rsidRPr="006C5AB8">
              <w:rPr>
                <w:color w:val="000000"/>
                <w:sz w:val="24"/>
                <w:szCs w:val="24"/>
              </w:rPr>
              <w:t>флутриафол</w:t>
            </w:r>
            <w:r w:rsidRPr="006C5AB8">
              <w:rPr>
                <w:color w:val="000000"/>
                <w:sz w:val="24"/>
                <w:szCs w:val="24"/>
                <w:lang w:val="en-US"/>
              </w:rPr>
              <w:t xml:space="preserve">, </w:t>
            </w:r>
            <w:r w:rsidRPr="006C5AB8">
              <w:rPr>
                <w:color w:val="000000"/>
                <w:sz w:val="24"/>
                <w:szCs w:val="24"/>
              </w:rPr>
              <w:t>метазахлор</w:t>
            </w:r>
            <w:r w:rsidRPr="006C5AB8">
              <w:rPr>
                <w:color w:val="000000"/>
                <w:sz w:val="24"/>
                <w:szCs w:val="24"/>
                <w:lang w:val="en-US"/>
              </w:rPr>
              <w:t xml:space="preserve">, </w:t>
            </w:r>
            <w:r w:rsidRPr="006C5AB8">
              <w:rPr>
                <w:color w:val="000000"/>
                <w:sz w:val="24"/>
                <w:szCs w:val="24"/>
              </w:rPr>
              <w:t>никотин</w:t>
            </w:r>
            <w:r w:rsidRPr="006C5AB8">
              <w:rPr>
                <w:color w:val="000000"/>
                <w:sz w:val="24"/>
                <w:szCs w:val="24"/>
                <w:lang w:val="en-US"/>
              </w:rPr>
              <w:t xml:space="preserve">, </w:t>
            </w:r>
            <w:r w:rsidRPr="006C5AB8">
              <w:rPr>
                <w:color w:val="000000"/>
                <w:sz w:val="24"/>
                <w:szCs w:val="24"/>
              </w:rPr>
              <w:t>профенофос</w:t>
            </w:r>
            <w:r w:rsidRPr="006C5AB8">
              <w:rPr>
                <w:color w:val="000000"/>
                <w:sz w:val="24"/>
                <w:szCs w:val="24"/>
                <w:lang w:val="en-US"/>
              </w:rPr>
              <w:t xml:space="preserve">, </w:t>
            </w:r>
            <w:r w:rsidRPr="006C5AB8">
              <w:rPr>
                <w:color w:val="000000"/>
                <w:sz w:val="24"/>
                <w:szCs w:val="24"/>
              </w:rPr>
              <w:t>квизалофоп</w:t>
            </w:r>
            <w:r w:rsidRPr="006C5AB8">
              <w:rPr>
                <w:color w:val="000000"/>
                <w:sz w:val="24"/>
                <w:szCs w:val="24"/>
                <w:lang w:val="en-US"/>
              </w:rPr>
              <w:t>-</w:t>
            </w:r>
            <w:r w:rsidRPr="006C5AB8">
              <w:rPr>
                <w:color w:val="000000"/>
                <w:sz w:val="24"/>
                <w:szCs w:val="24"/>
              </w:rPr>
              <w:t>П</w:t>
            </w:r>
            <w:r w:rsidRPr="006C5AB8">
              <w:rPr>
                <w:color w:val="000000"/>
                <w:sz w:val="24"/>
                <w:szCs w:val="24"/>
                <w:lang w:val="en-US"/>
              </w:rPr>
              <w:t xml:space="preserve">, </w:t>
            </w:r>
            <w:r w:rsidRPr="006C5AB8">
              <w:rPr>
                <w:color w:val="000000"/>
                <w:sz w:val="24"/>
                <w:szCs w:val="24"/>
              </w:rPr>
              <w:t>натрий</w:t>
            </w:r>
            <w:r w:rsidRPr="006C5AB8">
              <w:rPr>
                <w:color w:val="000000"/>
                <w:sz w:val="24"/>
                <w:szCs w:val="24"/>
                <w:lang w:val="en-US"/>
              </w:rPr>
              <w:t xml:space="preserve"> </w:t>
            </w:r>
            <w:r w:rsidRPr="006C5AB8">
              <w:rPr>
                <w:color w:val="000000"/>
                <w:sz w:val="24"/>
                <w:szCs w:val="24"/>
              </w:rPr>
              <w:t>алюмосиликаты</w:t>
            </w:r>
            <w:r w:rsidRPr="006C5AB8">
              <w:rPr>
                <w:color w:val="000000"/>
                <w:sz w:val="24"/>
                <w:szCs w:val="24"/>
                <w:lang w:val="en-US"/>
              </w:rPr>
              <w:t xml:space="preserve">, </w:t>
            </w:r>
            <w:r w:rsidRPr="006C5AB8">
              <w:rPr>
                <w:color w:val="000000"/>
                <w:sz w:val="24"/>
                <w:szCs w:val="24"/>
              </w:rPr>
              <w:t>тиабендазол</w:t>
            </w:r>
            <w:r w:rsidRPr="006C5AB8">
              <w:rPr>
                <w:color w:val="000000"/>
                <w:sz w:val="24"/>
                <w:szCs w:val="24"/>
                <w:lang w:val="en-US"/>
              </w:rPr>
              <w:t xml:space="preserve"> </w:t>
            </w:r>
            <w:r w:rsidRPr="006C5AB8">
              <w:rPr>
                <w:color w:val="000000"/>
                <w:sz w:val="24"/>
                <w:szCs w:val="24"/>
              </w:rPr>
              <w:t>және</w:t>
            </w:r>
            <w:r w:rsidRPr="006C5AB8">
              <w:rPr>
                <w:color w:val="000000"/>
                <w:sz w:val="24"/>
                <w:szCs w:val="24"/>
                <w:lang w:val="en-US"/>
              </w:rPr>
              <w:t xml:space="preserve"> </w:t>
            </w:r>
            <w:r w:rsidRPr="006C5AB8">
              <w:rPr>
                <w:color w:val="000000"/>
                <w:sz w:val="24"/>
                <w:szCs w:val="24"/>
              </w:rPr>
              <w:t>триадименолдың</w:t>
            </w:r>
            <w:r w:rsidRPr="006C5AB8">
              <w:rPr>
                <w:color w:val="000000"/>
                <w:sz w:val="24"/>
                <w:szCs w:val="24"/>
                <w:lang w:val="en-US"/>
              </w:rPr>
              <w:t xml:space="preserve"> </w:t>
            </w:r>
            <w:r w:rsidRPr="006C5AB8">
              <w:rPr>
                <w:color w:val="000000"/>
                <w:sz w:val="24"/>
                <w:szCs w:val="24"/>
              </w:rPr>
              <w:t>қалдық</w:t>
            </w:r>
            <w:r w:rsidRPr="006C5AB8">
              <w:rPr>
                <w:color w:val="000000"/>
                <w:sz w:val="24"/>
                <w:szCs w:val="24"/>
                <w:lang w:val="en-US"/>
              </w:rPr>
              <w:t xml:space="preserve"> </w:t>
            </w:r>
            <w:r w:rsidRPr="006C5AB8">
              <w:rPr>
                <w:color w:val="000000"/>
                <w:sz w:val="24"/>
                <w:szCs w:val="24"/>
              </w:rPr>
              <w:t>деңгейлері</w:t>
            </w:r>
            <w:r w:rsidRPr="006C5AB8">
              <w:rPr>
                <w:color w:val="000000"/>
                <w:sz w:val="24"/>
                <w:szCs w:val="24"/>
                <w:lang w:val="en-US"/>
              </w:rPr>
              <w:t xml:space="preserve"> </w:t>
            </w:r>
            <w:r w:rsidRPr="006C5AB8">
              <w:rPr>
                <w:color w:val="000000"/>
                <w:sz w:val="24"/>
                <w:szCs w:val="24"/>
              </w:rPr>
              <w:t>белгілі</w:t>
            </w:r>
            <w:r w:rsidRPr="006C5AB8">
              <w:rPr>
                <w:color w:val="000000"/>
                <w:sz w:val="24"/>
                <w:szCs w:val="24"/>
                <w:lang w:val="en-US"/>
              </w:rPr>
              <w:t xml:space="preserve"> </w:t>
            </w:r>
            <w:r w:rsidRPr="006C5AB8">
              <w:rPr>
                <w:color w:val="000000"/>
                <w:sz w:val="24"/>
                <w:szCs w:val="24"/>
              </w:rPr>
              <w:t>бір</w:t>
            </w:r>
            <w:r w:rsidRPr="006C5AB8">
              <w:rPr>
                <w:color w:val="000000"/>
                <w:sz w:val="24"/>
                <w:szCs w:val="24"/>
                <w:lang w:val="en-US"/>
              </w:rPr>
              <w:t xml:space="preserve"> </w:t>
            </w:r>
            <w:r w:rsidRPr="006C5AB8">
              <w:rPr>
                <w:color w:val="000000"/>
                <w:sz w:val="24"/>
                <w:szCs w:val="24"/>
              </w:rPr>
              <w:t>тағамдарда</w:t>
            </w:r>
            <w:r w:rsidRPr="006C5AB8">
              <w:rPr>
                <w:color w:val="000000"/>
                <w:sz w:val="24"/>
                <w:szCs w:val="24"/>
                <w:lang w:val="en-US"/>
              </w:rPr>
              <w:t xml:space="preserve"> </w:t>
            </w:r>
            <w:r w:rsidRPr="006C5AB8">
              <w:rPr>
                <w:color w:val="000000"/>
                <w:sz w:val="24"/>
                <w:szCs w:val="24"/>
              </w:rPr>
              <w:t>немесе</w:t>
            </w:r>
            <w:r w:rsidRPr="006C5AB8">
              <w:rPr>
                <w:color w:val="000000"/>
                <w:sz w:val="24"/>
                <w:szCs w:val="24"/>
                <w:lang w:val="en-US"/>
              </w:rPr>
              <w:t xml:space="preserve"> </w:t>
            </w:r>
            <w:r w:rsidRPr="006C5AB8">
              <w:rPr>
                <w:color w:val="000000"/>
                <w:sz w:val="24"/>
                <w:szCs w:val="24"/>
              </w:rPr>
              <w:t>оларда</w:t>
            </w:r>
            <w:r w:rsidRPr="006C5AB8">
              <w:rPr>
                <w:color w:val="000000"/>
                <w:sz w:val="24"/>
                <w:szCs w:val="24"/>
                <w:lang w:val="en-US"/>
              </w:rPr>
              <w:t xml:space="preserve"> (eaos-</w:t>
            </w:r>
            <w:r w:rsidRPr="006C5AB8">
              <w:rPr>
                <w:color w:val="000000"/>
                <w:sz w:val="24"/>
                <w:szCs w:val="24"/>
              </w:rPr>
              <w:t>қа</w:t>
            </w:r>
            <w:r w:rsidRPr="006C5AB8">
              <w:rPr>
                <w:color w:val="000000"/>
                <w:sz w:val="24"/>
                <w:szCs w:val="24"/>
                <w:lang w:val="en-US"/>
              </w:rPr>
              <w:t xml:space="preserve"> </w:t>
            </w:r>
            <w:r w:rsidRPr="006C5AB8">
              <w:rPr>
                <w:color w:val="000000"/>
                <w:sz w:val="24"/>
                <w:szCs w:val="24"/>
              </w:rPr>
              <w:t>қатысты</w:t>
            </w:r>
            <w:r w:rsidRPr="006C5AB8">
              <w:rPr>
                <w:color w:val="000000"/>
                <w:sz w:val="24"/>
                <w:szCs w:val="24"/>
                <w:lang w:val="en-US"/>
              </w:rPr>
              <w:t xml:space="preserve"> </w:t>
            </w:r>
            <w:r w:rsidRPr="006C5AB8">
              <w:rPr>
                <w:color w:val="000000"/>
                <w:sz w:val="24"/>
                <w:szCs w:val="24"/>
              </w:rPr>
              <w:t>мәтін</w:t>
            </w:r>
            <w:r w:rsidRPr="006C5AB8">
              <w:rPr>
                <w:color w:val="000000"/>
                <w:sz w:val="24"/>
                <w:szCs w:val="24"/>
                <w:lang w:val="en-US"/>
              </w:rPr>
              <w:t xml:space="preserve">) [OJ l 55, 22 </w:t>
            </w:r>
            <w:r w:rsidRPr="006C5AB8">
              <w:rPr>
                <w:color w:val="000000"/>
                <w:sz w:val="24"/>
                <w:szCs w:val="24"/>
              </w:rPr>
              <w:t>ақпан</w:t>
            </w:r>
            <w:r w:rsidRPr="006C5AB8">
              <w:rPr>
                <w:color w:val="000000"/>
                <w:sz w:val="24"/>
                <w:szCs w:val="24"/>
                <w:lang w:val="en-US"/>
              </w:rPr>
              <w:t xml:space="preserve">, 2023, </w:t>
            </w:r>
            <w:r w:rsidRPr="006C5AB8">
              <w:rPr>
                <w:color w:val="000000"/>
                <w:sz w:val="24"/>
                <w:szCs w:val="24"/>
              </w:rPr>
              <w:t>б</w:t>
            </w:r>
            <w:r w:rsidRPr="006C5AB8">
              <w:rPr>
                <w:color w:val="000000"/>
                <w:sz w:val="24"/>
                <w:szCs w:val="24"/>
                <w:lang w:val="en-US"/>
              </w:rPr>
              <w:t>.1].</w:t>
            </w:r>
          </w:p>
          <w:p w14:paraId="7926F8E0" w14:textId="77777777" w:rsidR="006C5AB8" w:rsidRPr="006C5AB8" w:rsidRDefault="006C5AB8" w:rsidP="006C5AB8">
            <w:pPr>
              <w:tabs>
                <w:tab w:val="left" w:pos="1843"/>
              </w:tabs>
              <w:jc w:val="both"/>
              <w:rPr>
                <w:color w:val="000000"/>
                <w:sz w:val="24"/>
                <w:szCs w:val="24"/>
                <w:lang w:val="en-US"/>
              </w:rPr>
            </w:pPr>
            <w:r w:rsidRPr="006C5AB8">
              <w:rPr>
                <w:color w:val="000000"/>
                <w:sz w:val="24"/>
                <w:szCs w:val="24"/>
              </w:rPr>
              <w:t>Қаулы</w:t>
            </w:r>
            <w:r w:rsidRPr="006C5AB8">
              <w:rPr>
                <w:color w:val="000000"/>
                <w:sz w:val="24"/>
                <w:szCs w:val="24"/>
                <w:lang w:val="en-US"/>
              </w:rPr>
              <w:t xml:space="preserve"> 2023 </w:t>
            </w:r>
            <w:r w:rsidRPr="006C5AB8">
              <w:rPr>
                <w:color w:val="000000"/>
                <w:sz w:val="24"/>
                <w:szCs w:val="24"/>
              </w:rPr>
              <w:t>жылғы</w:t>
            </w:r>
            <w:r w:rsidRPr="006C5AB8">
              <w:rPr>
                <w:color w:val="000000"/>
                <w:sz w:val="24"/>
                <w:szCs w:val="24"/>
                <w:lang w:val="en-US"/>
              </w:rPr>
              <w:t xml:space="preserve"> 14 </w:t>
            </w:r>
            <w:r w:rsidRPr="006C5AB8">
              <w:rPr>
                <w:color w:val="000000"/>
                <w:sz w:val="24"/>
                <w:szCs w:val="24"/>
              </w:rPr>
              <w:t>қыркүйектен</w:t>
            </w:r>
            <w:r w:rsidRPr="006C5AB8">
              <w:rPr>
                <w:color w:val="000000"/>
                <w:sz w:val="24"/>
                <w:szCs w:val="24"/>
                <w:lang w:val="en-US"/>
              </w:rPr>
              <w:t xml:space="preserve"> </w:t>
            </w:r>
            <w:r w:rsidRPr="006C5AB8">
              <w:rPr>
                <w:color w:val="000000"/>
                <w:sz w:val="24"/>
                <w:szCs w:val="24"/>
              </w:rPr>
              <w:t>бастап</w:t>
            </w:r>
            <w:r w:rsidRPr="006C5AB8">
              <w:rPr>
                <w:color w:val="000000"/>
                <w:sz w:val="24"/>
                <w:szCs w:val="24"/>
                <w:lang w:val="en-US"/>
              </w:rPr>
              <w:t xml:space="preserve"> </w:t>
            </w:r>
            <w:r w:rsidRPr="006C5AB8">
              <w:rPr>
                <w:color w:val="000000"/>
                <w:sz w:val="24"/>
                <w:szCs w:val="24"/>
              </w:rPr>
              <w:t>күшіне</w:t>
            </w:r>
            <w:r w:rsidRPr="006C5AB8">
              <w:rPr>
                <w:color w:val="000000"/>
                <w:sz w:val="24"/>
                <w:szCs w:val="24"/>
                <w:lang w:val="en-US"/>
              </w:rPr>
              <w:t xml:space="preserve"> </w:t>
            </w:r>
            <w:r w:rsidRPr="006C5AB8">
              <w:rPr>
                <w:color w:val="000000"/>
                <w:sz w:val="24"/>
                <w:szCs w:val="24"/>
              </w:rPr>
              <w:t>енеді</w:t>
            </w:r>
            <w:r w:rsidRPr="006C5AB8">
              <w:rPr>
                <w:color w:val="000000"/>
                <w:sz w:val="24"/>
                <w:szCs w:val="24"/>
                <w:lang w:val="en-US"/>
              </w:rPr>
              <w:t>.</w:t>
            </w:r>
          </w:p>
          <w:p w14:paraId="0777EACE" w14:textId="57191AD3" w:rsidR="00480F91" w:rsidRPr="006C5AB8" w:rsidRDefault="00000000" w:rsidP="006C5AB8">
            <w:pPr>
              <w:tabs>
                <w:tab w:val="left" w:pos="1843"/>
              </w:tabs>
              <w:jc w:val="both"/>
              <w:rPr>
                <w:color w:val="000000"/>
                <w:sz w:val="24"/>
                <w:szCs w:val="24"/>
                <w:lang w:val="en-US"/>
              </w:rPr>
            </w:pPr>
            <w:hyperlink r:id="rId5" w:history="1">
              <w:r w:rsidR="00480F91" w:rsidRPr="006C5AB8">
                <w:rPr>
                  <w:rStyle w:val="a4"/>
                  <w:sz w:val="24"/>
                  <w:szCs w:val="24"/>
                  <w:lang w:val="en-US"/>
                </w:rPr>
                <w:t>https://members.wto.org/crnattachments/2023/SPS/EEC/23_1401_00_e.pdf</w:t>
              </w:r>
            </w:hyperlink>
          </w:p>
          <w:p w14:paraId="3711C93A" w14:textId="2E6AFF15" w:rsidR="00480F91" w:rsidRPr="00D22C8B" w:rsidRDefault="00000000">
            <w:pPr>
              <w:tabs>
                <w:tab w:val="left" w:pos="1843"/>
              </w:tabs>
              <w:jc w:val="both"/>
              <w:rPr>
                <w:color w:val="000000"/>
                <w:sz w:val="24"/>
                <w:szCs w:val="24"/>
                <w:lang w:val="en-US"/>
              </w:rPr>
            </w:pPr>
            <w:hyperlink r:id="rId6" w:history="1">
              <w:r w:rsidR="00480F91" w:rsidRPr="00D22C8B">
                <w:rPr>
                  <w:rStyle w:val="a4"/>
                  <w:sz w:val="24"/>
                  <w:szCs w:val="24"/>
                  <w:lang w:val="en-US"/>
                </w:rPr>
                <w:t>https://members.wto.org/crnattachments/2023/SPS/EEC/23_1401_00_f.pdf</w:t>
              </w:r>
            </w:hyperlink>
          </w:p>
          <w:p w14:paraId="4FFB991E" w14:textId="5101304A" w:rsidR="00480F91" w:rsidRPr="00D22C8B" w:rsidRDefault="00000000">
            <w:pPr>
              <w:tabs>
                <w:tab w:val="left" w:pos="1843"/>
              </w:tabs>
              <w:jc w:val="both"/>
              <w:rPr>
                <w:color w:val="000000"/>
                <w:sz w:val="24"/>
                <w:szCs w:val="24"/>
                <w:lang w:val="en-US"/>
              </w:rPr>
            </w:pPr>
            <w:hyperlink r:id="rId7" w:history="1">
              <w:r w:rsidR="00480F91" w:rsidRPr="00D22C8B">
                <w:rPr>
                  <w:rStyle w:val="a4"/>
                  <w:sz w:val="24"/>
                  <w:szCs w:val="24"/>
                  <w:lang w:val="en-US"/>
                </w:rPr>
                <w:t>https://members.wto.org/crnattachments/2023/SPS/EEC/23_1401_00_s.pdf</w:t>
              </w:r>
            </w:hyperlink>
            <w:r w:rsidR="00480F91" w:rsidRPr="00D22C8B">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14:paraId="022DE114" w14:textId="77777777" w:rsidR="00444D97" w:rsidRPr="00D22C8B" w:rsidRDefault="00444D97">
            <w:pPr>
              <w:tabs>
                <w:tab w:val="left" w:pos="1843"/>
              </w:tabs>
              <w:jc w:val="both"/>
              <w:rPr>
                <w:color w:val="000000"/>
                <w:sz w:val="24"/>
                <w:szCs w:val="24"/>
                <w:lang w:val="en-US"/>
              </w:rPr>
            </w:pPr>
          </w:p>
        </w:tc>
      </w:tr>
      <w:tr w:rsidR="00444D97" w:rsidRPr="009C33DF" w14:paraId="067B23DA"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EFD7C0" w14:textId="77777777" w:rsidR="00444D97" w:rsidRPr="00D22C8B" w:rsidRDefault="00444D97">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6434AD06" w14:textId="7E37CD31" w:rsidR="00444D97" w:rsidRPr="009C33DF" w:rsidRDefault="009C33DF" w:rsidP="00AB6F65">
            <w:pPr>
              <w:jc w:val="right"/>
              <w:rPr>
                <w:color w:val="000000"/>
                <w:sz w:val="24"/>
                <w:szCs w:val="24"/>
              </w:rPr>
            </w:pPr>
            <w:r>
              <w:rPr>
                <w:color w:val="000000"/>
                <w:sz w:val="24"/>
                <w:szCs w:val="24"/>
              </w:rPr>
              <w:t xml:space="preserve">1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3DEBBEF" w14:textId="4B363541" w:rsidR="00444D97" w:rsidRPr="009C33DF" w:rsidRDefault="00444D97">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22DCAA39" w14:textId="77777777" w:rsidR="00444D97" w:rsidRPr="009C33DF" w:rsidRDefault="00444D97">
            <w:pPr>
              <w:tabs>
                <w:tab w:val="left" w:pos="1843"/>
              </w:tabs>
              <w:jc w:val="both"/>
              <w:rPr>
                <w:color w:val="000000"/>
                <w:sz w:val="24"/>
                <w:szCs w:val="24"/>
                <w:lang w:val="en-US"/>
              </w:rPr>
            </w:pPr>
          </w:p>
        </w:tc>
      </w:tr>
      <w:tr w:rsidR="00444D97" w:rsidRPr="009C33DF" w14:paraId="06BB39A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B1F30" w14:textId="77777777" w:rsidR="00444D97" w:rsidRPr="009C33DF" w:rsidRDefault="00444D97">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548848BB" w14:textId="684FA160" w:rsidR="00444D97" w:rsidRPr="009C33DF" w:rsidRDefault="005D69D8" w:rsidP="00AB6F65">
            <w:pPr>
              <w:jc w:val="right"/>
              <w:rPr>
                <w:color w:val="000000"/>
                <w:sz w:val="24"/>
                <w:szCs w:val="24"/>
              </w:rPr>
            </w:pPr>
            <w:r>
              <w:rPr>
                <w:color w:val="000000"/>
                <w:sz w:val="24"/>
                <w:szCs w:val="24"/>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5E740BFB" w14:textId="6A370E44" w:rsidR="00705710" w:rsidRPr="009C33DF" w:rsidRDefault="00705710">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24FC865C" w14:textId="77777777" w:rsidR="00444D97" w:rsidRPr="009C33DF" w:rsidRDefault="00444D97">
            <w:pPr>
              <w:tabs>
                <w:tab w:val="left" w:pos="1843"/>
              </w:tabs>
              <w:jc w:val="both"/>
              <w:rPr>
                <w:color w:val="000000"/>
                <w:sz w:val="24"/>
                <w:szCs w:val="24"/>
                <w:lang w:val="en-US"/>
              </w:rPr>
            </w:pPr>
          </w:p>
        </w:tc>
      </w:tr>
      <w:tr w:rsidR="00444D97" w:rsidRPr="00C67C21" w14:paraId="2F6AF72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79FD1C0" w14:textId="77777777" w:rsidR="00444D97" w:rsidRPr="009C33DF" w:rsidRDefault="00444D97" w:rsidP="00C61FA5">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93E85EC" w14:textId="5868321A" w:rsidR="00444D97" w:rsidRPr="00480F91" w:rsidRDefault="00480F91" w:rsidP="00AB6F65">
            <w:pPr>
              <w:jc w:val="right"/>
              <w:rPr>
                <w:b/>
                <w:color w:val="000000"/>
                <w:sz w:val="24"/>
                <w:szCs w:val="24"/>
                <w:lang w:val="en-US"/>
              </w:rPr>
            </w:pPr>
            <w:r w:rsidRPr="00480F91">
              <w:rPr>
                <w:b/>
                <w:color w:val="000000"/>
                <w:sz w:val="24"/>
                <w:szCs w:val="24"/>
                <w:lang w:val="en-US"/>
              </w:rPr>
              <w:t>G/SPS/N/CAN/1466/Add.1</w:t>
            </w:r>
          </w:p>
        </w:tc>
        <w:tc>
          <w:tcPr>
            <w:tcW w:w="5211" w:type="dxa"/>
            <w:tcBorders>
              <w:top w:val="single" w:sz="4" w:space="0" w:color="auto"/>
              <w:left w:val="single" w:sz="4" w:space="0" w:color="auto"/>
              <w:bottom w:val="single" w:sz="4" w:space="0" w:color="auto"/>
              <w:right w:val="single" w:sz="4" w:space="0" w:color="auto"/>
            </w:tcBorders>
          </w:tcPr>
          <w:p w14:paraId="623B9F4A" w14:textId="77777777" w:rsidR="006C5AB8" w:rsidRPr="006C5AB8" w:rsidRDefault="006C5AB8" w:rsidP="006C5AB8">
            <w:pPr>
              <w:tabs>
                <w:tab w:val="left" w:pos="1843"/>
              </w:tabs>
              <w:jc w:val="both"/>
              <w:rPr>
                <w:color w:val="000000"/>
                <w:sz w:val="24"/>
                <w:szCs w:val="24"/>
                <w:lang w:val="en-US"/>
              </w:rPr>
            </w:pPr>
            <w:r w:rsidRPr="006C5AB8">
              <w:rPr>
                <w:color w:val="000000"/>
                <w:sz w:val="24"/>
                <w:szCs w:val="24"/>
                <w:lang w:val="en-US"/>
              </w:rPr>
              <w:t xml:space="preserve">G/SPS/N/CAN/1466 (2022 </w:t>
            </w:r>
            <w:r w:rsidRPr="006C5AB8">
              <w:rPr>
                <w:color w:val="000000"/>
                <w:sz w:val="24"/>
                <w:szCs w:val="24"/>
              </w:rPr>
              <w:t>жылғы</w:t>
            </w:r>
            <w:r w:rsidRPr="006C5AB8">
              <w:rPr>
                <w:color w:val="000000"/>
                <w:sz w:val="24"/>
                <w:szCs w:val="24"/>
                <w:lang w:val="en-US"/>
              </w:rPr>
              <w:t xml:space="preserve"> 5 </w:t>
            </w:r>
            <w:r w:rsidRPr="006C5AB8">
              <w:rPr>
                <w:color w:val="000000"/>
                <w:sz w:val="24"/>
                <w:szCs w:val="24"/>
              </w:rPr>
              <w:t>желтоқсандағы</w:t>
            </w:r>
            <w:r w:rsidRPr="006C5AB8">
              <w:rPr>
                <w:color w:val="000000"/>
                <w:sz w:val="24"/>
                <w:szCs w:val="24"/>
                <w:lang w:val="en-US"/>
              </w:rPr>
              <w:t xml:space="preserve">) </w:t>
            </w:r>
            <w:r w:rsidRPr="006C5AB8">
              <w:rPr>
                <w:color w:val="000000"/>
                <w:sz w:val="24"/>
                <w:szCs w:val="24"/>
              </w:rPr>
              <w:t>құжатында</w:t>
            </w:r>
            <w:r w:rsidRPr="006C5AB8">
              <w:rPr>
                <w:color w:val="000000"/>
                <w:sz w:val="24"/>
                <w:szCs w:val="24"/>
                <w:lang w:val="en-US"/>
              </w:rPr>
              <w:t xml:space="preserve"> </w:t>
            </w:r>
            <w:r w:rsidRPr="006C5AB8">
              <w:rPr>
                <w:color w:val="000000"/>
                <w:sz w:val="24"/>
                <w:szCs w:val="24"/>
              </w:rPr>
              <w:t>көрсетілген</w:t>
            </w:r>
            <w:r w:rsidRPr="006C5AB8">
              <w:rPr>
                <w:color w:val="000000"/>
                <w:sz w:val="24"/>
                <w:szCs w:val="24"/>
                <w:lang w:val="en-US"/>
              </w:rPr>
              <w:t xml:space="preserve"> </w:t>
            </w:r>
            <w:r w:rsidRPr="006C5AB8">
              <w:rPr>
                <w:color w:val="000000"/>
                <w:sz w:val="24"/>
                <w:szCs w:val="24"/>
              </w:rPr>
              <w:t>седаксан</w:t>
            </w:r>
            <w:r w:rsidRPr="006C5AB8">
              <w:rPr>
                <w:color w:val="000000"/>
                <w:sz w:val="24"/>
                <w:szCs w:val="24"/>
                <w:lang w:val="en-US"/>
              </w:rPr>
              <w:t xml:space="preserve"> </w:t>
            </w:r>
            <w:r w:rsidRPr="006C5AB8">
              <w:rPr>
                <w:color w:val="000000"/>
                <w:sz w:val="24"/>
                <w:szCs w:val="24"/>
              </w:rPr>
              <w:t>үшін</w:t>
            </w:r>
            <w:r w:rsidRPr="006C5AB8">
              <w:rPr>
                <w:color w:val="000000"/>
                <w:sz w:val="24"/>
                <w:szCs w:val="24"/>
                <w:lang w:val="en-US"/>
              </w:rPr>
              <w:t xml:space="preserve"> </w:t>
            </w:r>
            <w:r w:rsidRPr="006C5AB8">
              <w:rPr>
                <w:color w:val="000000"/>
                <w:sz w:val="24"/>
                <w:szCs w:val="24"/>
              </w:rPr>
              <w:t>ұсынылған</w:t>
            </w:r>
            <w:r w:rsidRPr="006C5AB8">
              <w:rPr>
                <w:color w:val="000000"/>
                <w:sz w:val="24"/>
                <w:szCs w:val="24"/>
                <w:lang w:val="en-US"/>
              </w:rPr>
              <w:t xml:space="preserve"> </w:t>
            </w:r>
            <w:r w:rsidRPr="006C5AB8">
              <w:rPr>
                <w:color w:val="000000"/>
                <w:sz w:val="24"/>
                <w:szCs w:val="24"/>
              </w:rPr>
              <w:t>максималды</w:t>
            </w:r>
            <w:r w:rsidRPr="006C5AB8">
              <w:rPr>
                <w:color w:val="000000"/>
                <w:sz w:val="24"/>
                <w:szCs w:val="24"/>
                <w:lang w:val="en-US"/>
              </w:rPr>
              <w:t xml:space="preserve"> </w:t>
            </w:r>
            <w:r w:rsidRPr="006C5AB8">
              <w:rPr>
                <w:color w:val="000000"/>
                <w:sz w:val="24"/>
                <w:szCs w:val="24"/>
              </w:rPr>
              <w:t>қалдық</w:t>
            </w:r>
            <w:r w:rsidRPr="006C5AB8">
              <w:rPr>
                <w:color w:val="000000"/>
                <w:sz w:val="24"/>
                <w:szCs w:val="24"/>
                <w:lang w:val="en-US"/>
              </w:rPr>
              <w:t xml:space="preserve"> </w:t>
            </w:r>
            <w:r w:rsidRPr="006C5AB8">
              <w:rPr>
                <w:color w:val="000000"/>
                <w:sz w:val="24"/>
                <w:szCs w:val="24"/>
              </w:rPr>
              <w:t>шегі</w:t>
            </w:r>
            <w:r w:rsidRPr="006C5AB8">
              <w:rPr>
                <w:color w:val="000000"/>
                <w:sz w:val="24"/>
                <w:szCs w:val="24"/>
                <w:lang w:val="en-US"/>
              </w:rPr>
              <w:t xml:space="preserve"> (PMR) </w:t>
            </w:r>
            <w:r w:rsidRPr="006C5AB8">
              <w:rPr>
                <w:color w:val="000000"/>
                <w:sz w:val="24"/>
                <w:szCs w:val="24"/>
              </w:rPr>
              <w:t>туралы</w:t>
            </w:r>
            <w:r w:rsidRPr="006C5AB8">
              <w:rPr>
                <w:color w:val="000000"/>
                <w:sz w:val="24"/>
                <w:szCs w:val="24"/>
                <w:lang w:val="en-US"/>
              </w:rPr>
              <w:t xml:space="preserve"> </w:t>
            </w:r>
            <w:r w:rsidRPr="006C5AB8">
              <w:rPr>
                <w:color w:val="000000"/>
                <w:sz w:val="24"/>
                <w:szCs w:val="24"/>
              </w:rPr>
              <w:t>құжат</w:t>
            </w:r>
            <w:r w:rsidRPr="006C5AB8">
              <w:rPr>
                <w:color w:val="000000"/>
                <w:sz w:val="24"/>
                <w:szCs w:val="24"/>
                <w:lang w:val="en-US"/>
              </w:rPr>
              <w:t xml:space="preserve"> 2023 </w:t>
            </w:r>
            <w:r w:rsidRPr="006C5AB8">
              <w:rPr>
                <w:color w:val="000000"/>
                <w:sz w:val="24"/>
                <w:szCs w:val="24"/>
              </w:rPr>
              <w:t>жылдың</w:t>
            </w:r>
            <w:r w:rsidRPr="006C5AB8">
              <w:rPr>
                <w:color w:val="000000"/>
                <w:sz w:val="24"/>
                <w:szCs w:val="24"/>
                <w:lang w:val="en-US"/>
              </w:rPr>
              <w:t xml:space="preserve"> 23 </w:t>
            </w:r>
            <w:r w:rsidRPr="006C5AB8">
              <w:rPr>
                <w:color w:val="000000"/>
                <w:sz w:val="24"/>
                <w:szCs w:val="24"/>
              </w:rPr>
              <w:t>ақпанында</w:t>
            </w:r>
            <w:r w:rsidRPr="006C5AB8">
              <w:rPr>
                <w:color w:val="000000"/>
                <w:sz w:val="24"/>
                <w:szCs w:val="24"/>
                <w:lang w:val="en-US"/>
              </w:rPr>
              <w:t xml:space="preserve"> </w:t>
            </w:r>
            <w:r w:rsidRPr="006C5AB8">
              <w:rPr>
                <w:color w:val="000000"/>
                <w:sz w:val="24"/>
                <w:szCs w:val="24"/>
              </w:rPr>
              <w:t>қабылданды</w:t>
            </w:r>
            <w:r w:rsidRPr="006C5AB8">
              <w:rPr>
                <w:color w:val="000000"/>
                <w:sz w:val="24"/>
                <w:szCs w:val="24"/>
                <w:lang w:val="en-US"/>
              </w:rPr>
              <w:t xml:space="preserve">. </w:t>
            </w:r>
            <w:r w:rsidRPr="006C5AB8">
              <w:rPr>
                <w:color w:val="000000"/>
                <w:sz w:val="24"/>
                <w:szCs w:val="24"/>
              </w:rPr>
              <w:t>Ұсынылған</w:t>
            </w:r>
            <w:r w:rsidRPr="006C5AB8">
              <w:rPr>
                <w:color w:val="000000"/>
                <w:sz w:val="24"/>
                <w:szCs w:val="24"/>
                <w:lang w:val="en-US"/>
              </w:rPr>
              <w:t xml:space="preserve"> MRL </w:t>
            </w:r>
            <w:r w:rsidRPr="006C5AB8">
              <w:rPr>
                <w:color w:val="000000"/>
                <w:sz w:val="24"/>
                <w:szCs w:val="24"/>
              </w:rPr>
              <w:t>дерекқорға</w:t>
            </w:r>
            <w:r w:rsidRPr="006C5AB8">
              <w:rPr>
                <w:color w:val="000000"/>
                <w:sz w:val="24"/>
                <w:szCs w:val="24"/>
                <w:lang w:val="en-US"/>
              </w:rPr>
              <w:t xml:space="preserve"> </w:t>
            </w:r>
            <w:r w:rsidRPr="006C5AB8">
              <w:rPr>
                <w:color w:val="000000"/>
                <w:sz w:val="24"/>
                <w:szCs w:val="24"/>
              </w:rPr>
              <w:t>қалдық</w:t>
            </w:r>
            <w:r w:rsidRPr="006C5AB8">
              <w:rPr>
                <w:color w:val="000000"/>
                <w:sz w:val="24"/>
                <w:szCs w:val="24"/>
                <w:lang w:val="en-US"/>
              </w:rPr>
              <w:t xml:space="preserve"> </w:t>
            </w:r>
            <w:r w:rsidRPr="006C5AB8">
              <w:rPr>
                <w:color w:val="000000"/>
                <w:sz w:val="24"/>
                <w:szCs w:val="24"/>
              </w:rPr>
              <w:t>мөлшердің</w:t>
            </w:r>
            <w:r w:rsidRPr="006C5AB8">
              <w:rPr>
                <w:color w:val="000000"/>
                <w:sz w:val="24"/>
                <w:szCs w:val="24"/>
                <w:lang w:val="en-US"/>
              </w:rPr>
              <w:t xml:space="preserve"> </w:t>
            </w:r>
            <w:r w:rsidRPr="006C5AB8">
              <w:rPr>
                <w:color w:val="000000"/>
                <w:sz w:val="24"/>
                <w:szCs w:val="24"/>
              </w:rPr>
              <w:t>максималды</w:t>
            </w:r>
            <w:r w:rsidRPr="006C5AB8">
              <w:rPr>
                <w:color w:val="000000"/>
                <w:sz w:val="24"/>
                <w:szCs w:val="24"/>
                <w:lang w:val="en-US"/>
              </w:rPr>
              <w:t xml:space="preserve"> </w:t>
            </w:r>
            <w:r w:rsidRPr="006C5AB8">
              <w:rPr>
                <w:color w:val="000000"/>
                <w:sz w:val="24"/>
                <w:szCs w:val="24"/>
              </w:rPr>
              <w:t>шектерін</w:t>
            </w:r>
            <w:r w:rsidRPr="006C5AB8">
              <w:rPr>
                <w:color w:val="000000"/>
                <w:sz w:val="24"/>
                <w:szCs w:val="24"/>
                <w:lang w:val="en-US"/>
              </w:rPr>
              <w:t xml:space="preserve"> </w:t>
            </w:r>
            <w:r w:rsidRPr="006C5AB8">
              <w:rPr>
                <w:color w:val="000000"/>
                <w:sz w:val="24"/>
                <w:szCs w:val="24"/>
              </w:rPr>
              <w:t>енгізу</w:t>
            </w:r>
            <w:r w:rsidRPr="006C5AB8">
              <w:rPr>
                <w:color w:val="000000"/>
                <w:sz w:val="24"/>
                <w:szCs w:val="24"/>
                <w:lang w:val="en-US"/>
              </w:rPr>
              <w:t xml:space="preserve"> </w:t>
            </w:r>
            <w:r w:rsidRPr="006C5AB8">
              <w:rPr>
                <w:color w:val="000000"/>
                <w:sz w:val="24"/>
                <w:szCs w:val="24"/>
              </w:rPr>
              <w:t>арқылы</w:t>
            </w:r>
            <w:r w:rsidRPr="006C5AB8">
              <w:rPr>
                <w:color w:val="000000"/>
                <w:sz w:val="24"/>
                <w:szCs w:val="24"/>
                <w:lang w:val="en-US"/>
              </w:rPr>
              <w:t xml:space="preserve"> </w:t>
            </w:r>
            <w:r w:rsidRPr="006C5AB8">
              <w:rPr>
                <w:color w:val="000000"/>
                <w:sz w:val="24"/>
                <w:szCs w:val="24"/>
              </w:rPr>
              <w:t>орнатылды</w:t>
            </w:r>
          </w:p>
          <w:p w14:paraId="66EA9A29" w14:textId="245AC781" w:rsidR="00480F91" w:rsidRPr="006C5AB8" w:rsidRDefault="006C5AB8" w:rsidP="006C5AB8">
            <w:pPr>
              <w:tabs>
                <w:tab w:val="left" w:pos="1843"/>
              </w:tabs>
              <w:jc w:val="both"/>
              <w:rPr>
                <w:color w:val="000000"/>
                <w:sz w:val="24"/>
                <w:szCs w:val="24"/>
                <w:lang w:val="en-US"/>
              </w:rPr>
            </w:pPr>
            <w:r w:rsidRPr="006C5AB8">
              <w:rPr>
                <w:color w:val="000000"/>
                <w:sz w:val="24"/>
                <w:szCs w:val="24"/>
              </w:rPr>
              <w:t>Жержаңғақ</w:t>
            </w:r>
            <w:r w:rsidRPr="006C5AB8">
              <w:rPr>
                <w:color w:val="000000"/>
                <w:sz w:val="24"/>
                <w:szCs w:val="24"/>
                <w:lang w:val="en-US"/>
              </w:rPr>
              <w:t xml:space="preserve">, </w:t>
            </w:r>
            <w:r w:rsidRPr="006C5AB8">
              <w:rPr>
                <w:color w:val="000000"/>
                <w:sz w:val="24"/>
                <w:szCs w:val="24"/>
              </w:rPr>
              <w:t>күріш</w:t>
            </w:r>
            <w:r w:rsidRPr="006C5AB8">
              <w:rPr>
                <w:color w:val="000000"/>
                <w:sz w:val="24"/>
                <w:szCs w:val="24"/>
                <w:lang w:val="en-US"/>
              </w:rPr>
              <w:t xml:space="preserve">, </w:t>
            </w:r>
            <w:r w:rsidRPr="006C5AB8">
              <w:rPr>
                <w:color w:val="000000"/>
                <w:sz w:val="24"/>
                <w:szCs w:val="24"/>
              </w:rPr>
              <w:t>тазартылмаған</w:t>
            </w:r>
            <w:r w:rsidRPr="006C5AB8">
              <w:rPr>
                <w:color w:val="000000"/>
                <w:sz w:val="24"/>
                <w:szCs w:val="24"/>
                <w:lang w:val="en-US"/>
              </w:rPr>
              <w:t xml:space="preserve"> </w:t>
            </w:r>
            <w:r w:rsidRPr="006C5AB8">
              <w:rPr>
                <w:color w:val="000000"/>
                <w:sz w:val="24"/>
                <w:szCs w:val="24"/>
              </w:rPr>
              <w:t>мақта</w:t>
            </w:r>
            <w:r w:rsidRPr="006C5AB8">
              <w:rPr>
                <w:color w:val="000000"/>
                <w:sz w:val="24"/>
                <w:szCs w:val="24"/>
                <w:lang w:val="en-US"/>
              </w:rPr>
              <w:t xml:space="preserve"> </w:t>
            </w:r>
            <w:r w:rsidRPr="006C5AB8">
              <w:rPr>
                <w:color w:val="000000"/>
                <w:sz w:val="24"/>
                <w:szCs w:val="24"/>
              </w:rPr>
              <w:t>тұқымдары</w:t>
            </w:r>
            <w:r w:rsidRPr="006C5AB8">
              <w:rPr>
                <w:color w:val="000000"/>
                <w:sz w:val="24"/>
                <w:szCs w:val="24"/>
                <w:lang w:val="en-US"/>
              </w:rPr>
              <w:t>-0.01</w:t>
            </w:r>
          </w:p>
        </w:tc>
        <w:tc>
          <w:tcPr>
            <w:tcW w:w="2014" w:type="dxa"/>
            <w:tcBorders>
              <w:top w:val="single" w:sz="4" w:space="0" w:color="auto"/>
              <w:left w:val="single" w:sz="4" w:space="0" w:color="auto"/>
              <w:bottom w:val="single" w:sz="4" w:space="0" w:color="auto"/>
              <w:right w:val="single" w:sz="4" w:space="0" w:color="auto"/>
            </w:tcBorders>
          </w:tcPr>
          <w:p w14:paraId="51291081" w14:textId="607A01E2" w:rsidR="00444D97" w:rsidRPr="006C5AB8" w:rsidRDefault="00444D97">
            <w:pPr>
              <w:tabs>
                <w:tab w:val="left" w:pos="1843"/>
              </w:tabs>
              <w:jc w:val="both"/>
              <w:rPr>
                <w:color w:val="000000"/>
                <w:sz w:val="24"/>
                <w:szCs w:val="24"/>
                <w:lang w:val="en-US"/>
              </w:rPr>
            </w:pPr>
          </w:p>
        </w:tc>
      </w:tr>
      <w:tr w:rsidR="00480F91" w:rsidRPr="009C33DF" w14:paraId="18758C3F"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97BE20" w14:textId="77777777" w:rsidR="00480F91" w:rsidRPr="006C5AB8" w:rsidRDefault="00480F91" w:rsidP="00705710">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1965A53F" w14:textId="338A9DA1" w:rsidR="00480F91" w:rsidRPr="009C33DF" w:rsidRDefault="00480F91" w:rsidP="00AB6F65">
            <w:pPr>
              <w:jc w:val="right"/>
              <w:rPr>
                <w:color w:val="000000"/>
                <w:sz w:val="24"/>
                <w:szCs w:val="24"/>
                <w:lang w:val="en-US"/>
              </w:rPr>
            </w:pPr>
            <w:r>
              <w:rPr>
                <w:color w:val="000000"/>
                <w:sz w:val="24"/>
                <w:szCs w:val="24"/>
              </w:rPr>
              <w:t xml:space="preserve">2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B8130A2" w14:textId="153E0003" w:rsidR="00480F91" w:rsidRPr="009C33DF" w:rsidRDefault="00480F91" w:rsidP="00705710">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5633B362" w14:textId="77777777" w:rsidR="00480F91" w:rsidRPr="009C33DF" w:rsidRDefault="00480F91" w:rsidP="00705710">
            <w:pPr>
              <w:tabs>
                <w:tab w:val="left" w:pos="1843"/>
              </w:tabs>
              <w:jc w:val="both"/>
              <w:rPr>
                <w:color w:val="000000"/>
                <w:sz w:val="24"/>
                <w:szCs w:val="24"/>
                <w:lang w:val="en-US"/>
              </w:rPr>
            </w:pPr>
          </w:p>
        </w:tc>
      </w:tr>
      <w:tr w:rsidR="00480F91" w:rsidRPr="009C33DF" w14:paraId="50C53218"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217F6" w14:textId="77777777" w:rsidR="00480F91" w:rsidRPr="009C33DF" w:rsidRDefault="00480F91" w:rsidP="00705710">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FAE38B8" w14:textId="1D37781D" w:rsidR="00480F91" w:rsidRPr="00480F91" w:rsidRDefault="00480F91" w:rsidP="00AB6F65">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25A122B7" w14:textId="5680573E" w:rsidR="00480F91" w:rsidRPr="009C33DF" w:rsidRDefault="00480F91" w:rsidP="00CC4E9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31BD9335" w14:textId="77777777" w:rsidR="00480F91" w:rsidRPr="009C33DF" w:rsidRDefault="00480F91" w:rsidP="00705710">
            <w:pPr>
              <w:tabs>
                <w:tab w:val="left" w:pos="1843"/>
              </w:tabs>
              <w:jc w:val="both"/>
              <w:rPr>
                <w:color w:val="000000"/>
                <w:sz w:val="24"/>
                <w:szCs w:val="24"/>
                <w:lang w:val="en-US"/>
              </w:rPr>
            </w:pPr>
          </w:p>
        </w:tc>
      </w:tr>
      <w:tr w:rsidR="00480F91" w:rsidRPr="00480F91" w14:paraId="6E406CBD" w14:textId="77777777" w:rsidTr="00F7447E">
        <w:trPr>
          <w:trHeight w:val="304"/>
        </w:trPr>
        <w:tc>
          <w:tcPr>
            <w:tcW w:w="533" w:type="dxa"/>
            <w:vMerge w:val="restart"/>
            <w:tcBorders>
              <w:top w:val="single" w:sz="4" w:space="0" w:color="auto"/>
              <w:left w:val="single" w:sz="4" w:space="0" w:color="auto"/>
              <w:bottom w:val="single" w:sz="4" w:space="0" w:color="auto"/>
              <w:right w:val="single" w:sz="4" w:space="0" w:color="auto"/>
            </w:tcBorders>
          </w:tcPr>
          <w:p w14:paraId="381F9464" w14:textId="77777777" w:rsidR="00480F91" w:rsidRPr="009C33DF" w:rsidRDefault="00480F91" w:rsidP="00705710">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E8C99B8" w14:textId="1ED34BE9" w:rsidR="00480F91" w:rsidRPr="009C33DF" w:rsidRDefault="00480F91" w:rsidP="00480F91">
            <w:pPr>
              <w:rPr>
                <w:b/>
                <w:color w:val="000000"/>
                <w:sz w:val="24"/>
                <w:szCs w:val="24"/>
                <w:lang w:val="en-US"/>
              </w:rPr>
            </w:pPr>
            <w:r w:rsidRPr="00480F91">
              <w:rPr>
                <w:b/>
                <w:color w:val="000000"/>
                <w:sz w:val="24"/>
                <w:szCs w:val="24"/>
                <w:lang w:val="en-US"/>
              </w:rPr>
              <w:t>G/SPS/N/TZA/242</w:t>
            </w:r>
          </w:p>
        </w:tc>
        <w:tc>
          <w:tcPr>
            <w:tcW w:w="5211" w:type="dxa"/>
            <w:tcBorders>
              <w:top w:val="single" w:sz="4" w:space="0" w:color="auto"/>
              <w:left w:val="single" w:sz="4" w:space="0" w:color="auto"/>
              <w:bottom w:val="single" w:sz="4" w:space="0" w:color="auto"/>
              <w:right w:val="single" w:sz="4" w:space="0" w:color="auto"/>
            </w:tcBorders>
          </w:tcPr>
          <w:p w14:paraId="23380E17" w14:textId="77777777" w:rsidR="006C5AB8" w:rsidRPr="006C5AB8" w:rsidRDefault="006C5AB8" w:rsidP="00705710">
            <w:pPr>
              <w:tabs>
                <w:tab w:val="left" w:pos="1843"/>
              </w:tabs>
              <w:jc w:val="both"/>
              <w:rPr>
                <w:color w:val="000000"/>
                <w:sz w:val="24"/>
                <w:szCs w:val="24"/>
              </w:rPr>
            </w:pPr>
            <w:r w:rsidRPr="006C5AB8">
              <w:rPr>
                <w:color w:val="000000"/>
                <w:sz w:val="24"/>
                <w:szCs w:val="24"/>
                <w:lang w:val="en-US"/>
              </w:rPr>
              <w:t>AFDC</w:t>
            </w:r>
            <w:r w:rsidRPr="006C5AB8">
              <w:rPr>
                <w:color w:val="000000"/>
                <w:sz w:val="24"/>
                <w:szCs w:val="24"/>
              </w:rPr>
              <w:t xml:space="preserve"> 26 (1772), Киви - Спецификация. Тілі: Ағылшын. Беттер саны: 8</w:t>
            </w:r>
          </w:p>
          <w:p w14:paraId="7779DC4A" w14:textId="6B833292" w:rsidR="00480F91" w:rsidRPr="00480F91" w:rsidRDefault="00000000" w:rsidP="00705710">
            <w:pPr>
              <w:tabs>
                <w:tab w:val="left" w:pos="1843"/>
              </w:tabs>
              <w:jc w:val="both"/>
              <w:rPr>
                <w:color w:val="000000"/>
                <w:sz w:val="24"/>
                <w:szCs w:val="24"/>
              </w:rPr>
            </w:pPr>
            <w:hyperlink r:id="rId8" w:history="1">
              <w:r w:rsidR="00480F91" w:rsidRPr="00776E5D">
                <w:rPr>
                  <w:rStyle w:val="a4"/>
                  <w:sz w:val="24"/>
                  <w:szCs w:val="24"/>
                </w:rPr>
                <w:t>https://members.wto.org/crnattachments/2023/SPS/TZA/23_1429_00_e.pdf</w:t>
              </w:r>
            </w:hyperlink>
            <w:r w:rsidR="00480F91">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904F53A" w14:textId="6365B614" w:rsidR="00480F91" w:rsidRPr="00480F91" w:rsidRDefault="00697186" w:rsidP="00705710">
            <w:pPr>
              <w:tabs>
                <w:tab w:val="left" w:pos="1843"/>
              </w:tabs>
              <w:jc w:val="both"/>
              <w:rPr>
                <w:color w:val="000000"/>
                <w:sz w:val="24"/>
                <w:szCs w:val="24"/>
              </w:rPr>
            </w:pPr>
            <w:r>
              <w:rPr>
                <w:color w:val="000000"/>
                <w:sz w:val="24"/>
                <w:szCs w:val="24"/>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480F91" w:rsidRPr="00480F91" w14:paraId="77A67F0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98711E" w14:textId="77777777" w:rsidR="00480F91" w:rsidRPr="00480F91" w:rsidRDefault="00480F91"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B385973" w14:textId="3645785A" w:rsidR="00480F91" w:rsidRPr="00480F91" w:rsidRDefault="00480F91"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BCC6A8B" w14:textId="3569A6BA" w:rsidR="00480F91" w:rsidRPr="00480F91" w:rsidRDefault="006C5AB8" w:rsidP="00CC4E94">
            <w:pPr>
              <w:tabs>
                <w:tab w:val="left" w:pos="1843"/>
              </w:tabs>
              <w:jc w:val="both"/>
              <w:rPr>
                <w:color w:val="000000"/>
                <w:sz w:val="24"/>
                <w:szCs w:val="24"/>
              </w:rPr>
            </w:pPr>
            <w:r w:rsidRPr="006C5AB8">
              <w:rPr>
                <w:color w:val="000000"/>
                <w:sz w:val="24"/>
                <w:szCs w:val="24"/>
              </w:rPr>
              <w:t>Жаңа киви (СЭҚ ТН коды: 081050); жемістер және оларды қайта өңдеу өнімдері (ICS коды: 67.080.10)</w:t>
            </w:r>
          </w:p>
        </w:tc>
        <w:tc>
          <w:tcPr>
            <w:tcW w:w="2014" w:type="dxa"/>
            <w:tcBorders>
              <w:top w:val="single" w:sz="4" w:space="0" w:color="auto"/>
              <w:left w:val="single" w:sz="4" w:space="0" w:color="auto"/>
              <w:bottom w:val="single" w:sz="4" w:space="0" w:color="auto"/>
              <w:right w:val="single" w:sz="4" w:space="0" w:color="auto"/>
            </w:tcBorders>
          </w:tcPr>
          <w:p w14:paraId="7C202132" w14:textId="77777777" w:rsidR="00480F91" w:rsidRPr="00480F91" w:rsidRDefault="00480F91" w:rsidP="00CC4E94">
            <w:pPr>
              <w:tabs>
                <w:tab w:val="left" w:pos="1843"/>
              </w:tabs>
              <w:jc w:val="both"/>
              <w:rPr>
                <w:color w:val="000000"/>
                <w:sz w:val="24"/>
                <w:szCs w:val="24"/>
              </w:rPr>
            </w:pPr>
          </w:p>
        </w:tc>
      </w:tr>
      <w:tr w:rsidR="00480F91" w:rsidRPr="00480F91" w14:paraId="7BD851B8"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4707C" w14:textId="77777777" w:rsidR="00480F91" w:rsidRPr="00480F91" w:rsidRDefault="00480F91"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D3C1466" w14:textId="76225024" w:rsidR="00480F91" w:rsidRPr="00480F91" w:rsidRDefault="00480F91"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4E74E3D" w14:textId="7526BC51" w:rsidR="00480F91" w:rsidRPr="00480F91" w:rsidRDefault="006C5AB8" w:rsidP="00CC4E94">
            <w:pPr>
              <w:tabs>
                <w:tab w:val="left" w:pos="1843"/>
              </w:tabs>
              <w:jc w:val="both"/>
              <w:rPr>
                <w:color w:val="000000"/>
                <w:sz w:val="24"/>
                <w:szCs w:val="24"/>
              </w:rPr>
            </w:pPr>
            <w:r w:rsidRPr="006C5AB8">
              <w:rPr>
                <w:color w:val="000000"/>
                <w:sz w:val="24"/>
                <w:szCs w:val="24"/>
              </w:rPr>
              <w:t>Бұл стандарт ActinidiachinensisPlanch және A. deliciosa (A. Chev) алынған сорттардың(сорттардың) сапасы мен қауіпсіздігіне, сынама алу және сынау әдістеріне қойылатын талаптарды белгілейді.) C. F. Lang &amp; A. R. Ferguson және тұтынушыға Жаңа жеткізу үшін Actinidiaceae тұқымдасының кем дегенде біреуінен алынған будандар. Өнеркәсіптік өңдеуге арналған Киви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68B17B69" w14:textId="77777777" w:rsidR="00480F91" w:rsidRPr="00480F91" w:rsidRDefault="00480F91" w:rsidP="00CC4E94">
            <w:pPr>
              <w:tabs>
                <w:tab w:val="left" w:pos="1843"/>
              </w:tabs>
              <w:jc w:val="both"/>
              <w:rPr>
                <w:color w:val="000000"/>
                <w:sz w:val="24"/>
                <w:szCs w:val="24"/>
              </w:rPr>
            </w:pPr>
          </w:p>
        </w:tc>
      </w:tr>
      <w:tr w:rsidR="00480F91" w:rsidRPr="00480F91" w14:paraId="5EB21F1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4C3F33C" w14:textId="77777777" w:rsidR="00480F91" w:rsidRPr="00480F91" w:rsidRDefault="00480F91"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571425" w14:textId="0A1A07CA" w:rsidR="00480F91" w:rsidRPr="00480F91" w:rsidRDefault="00697186" w:rsidP="00697186">
            <w:pPr>
              <w:rPr>
                <w:b/>
                <w:color w:val="000000"/>
                <w:sz w:val="24"/>
                <w:szCs w:val="24"/>
              </w:rPr>
            </w:pPr>
            <w:r w:rsidRPr="00697186">
              <w:rPr>
                <w:b/>
                <w:color w:val="000000"/>
                <w:sz w:val="24"/>
                <w:szCs w:val="24"/>
              </w:rPr>
              <w:t>G/SPS/N/TZA/249</w:t>
            </w:r>
          </w:p>
        </w:tc>
        <w:tc>
          <w:tcPr>
            <w:tcW w:w="5211" w:type="dxa"/>
            <w:tcBorders>
              <w:top w:val="single" w:sz="4" w:space="0" w:color="auto"/>
              <w:left w:val="single" w:sz="4" w:space="0" w:color="auto"/>
              <w:bottom w:val="single" w:sz="4" w:space="0" w:color="auto"/>
              <w:right w:val="single" w:sz="4" w:space="0" w:color="auto"/>
            </w:tcBorders>
          </w:tcPr>
          <w:p w14:paraId="1CEB9B41" w14:textId="77777777" w:rsidR="006C5AB8" w:rsidRDefault="006C5AB8" w:rsidP="00CC4E94">
            <w:pPr>
              <w:tabs>
                <w:tab w:val="left" w:pos="1843"/>
              </w:tabs>
              <w:jc w:val="both"/>
              <w:rPr>
                <w:color w:val="000000"/>
                <w:sz w:val="24"/>
                <w:szCs w:val="24"/>
              </w:rPr>
            </w:pPr>
            <w:r w:rsidRPr="006C5AB8">
              <w:rPr>
                <w:color w:val="000000"/>
                <w:sz w:val="24"/>
                <w:szCs w:val="24"/>
              </w:rPr>
              <w:t>AFDC 26 (1771), Кейп қарлыған - Спецификация. Тілі: Ағылшын. Беттер саны: 8</w:t>
            </w:r>
          </w:p>
          <w:p w14:paraId="63F50929" w14:textId="1ABB424F" w:rsidR="00697186" w:rsidRPr="00480F91" w:rsidRDefault="00000000" w:rsidP="00CC4E94">
            <w:pPr>
              <w:tabs>
                <w:tab w:val="left" w:pos="1843"/>
              </w:tabs>
              <w:jc w:val="both"/>
              <w:rPr>
                <w:color w:val="000000"/>
                <w:sz w:val="24"/>
                <w:szCs w:val="24"/>
              </w:rPr>
            </w:pPr>
            <w:hyperlink r:id="rId9" w:history="1">
              <w:r w:rsidR="00697186" w:rsidRPr="00776E5D">
                <w:rPr>
                  <w:rStyle w:val="a4"/>
                  <w:sz w:val="24"/>
                  <w:szCs w:val="24"/>
                </w:rPr>
                <w:t>https://members.wto.org/crnattachments/2023/SPS/TZA/23_1436_00_e.pdf</w:t>
              </w:r>
            </w:hyperlink>
            <w:r w:rsidR="00697186">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A6D5065" w14:textId="49EA7754" w:rsidR="00480F91" w:rsidRPr="00480F91" w:rsidRDefault="00697186" w:rsidP="00CC4E94">
            <w:pPr>
              <w:tabs>
                <w:tab w:val="left" w:pos="1843"/>
              </w:tabs>
              <w:jc w:val="both"/>
              <w:rPr>
                <w:color w:val="000000"/>
                <w:sz w:val="24"/>
                <w:szCs w:val="24"/>
              </w:rPr>
            </w:pPr>
            <w:r>
              <w:rPr>
                <w:color w:val="000000"/>
                <w:sz w:val="24"/>
                <w:szCs w:val="24"/>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697186" w:rsidRPr="00480F91" w14:paraId="672F8978"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6F01" w14:textId="77777777" w:rsidR="00697186" w:rsidRPr="00480F91" w:rsidRDefault="00697186"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88F6089" w14:textId="2906CFE9" w:rsidR="00697186" w:rsidRPr="00480F91" w:rsidRDefault="00697186"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F776C9E" w14:textId="0F6A667B" w:rsidR="00697186" w:rsidRPr="00480F91" w:rsidRDefault="006C5AB8" w:rsidP="00697186">
            <w:pPr>
              <w:tabs>
                <w:tab w:val="left" w:pos="1843"/>
              </w:tabs>
              <w:jc w:val="both"/>
              <w:rPr>
                <w:color w:val="000000"/>
                <w:sz w:val="24"/>
                <w:szCs w:val="24"/>
              </w:rPr>
            </w:pPr>
            <w:r w:rsidRPr="006C5AB8">
              <w:rPr>
                <w:color w:val="000000"/>
                <w:sz w:val="24"/>
                <w:szCs w:val="24"/>
              </w:rPr>
              <w:t>Жаңа құлпынай, таңқурай, Қаражидек, қара, ақ немесе қызыл қарақат, қарлыған және басқа да жеуге жарамды жемістер (қоспағанда: жаңғақтар, банандар, құрма, інжір, Ананас, авокадо, гуава, манго, мангостан, папайя, цитрус, жүзім, қауын, алма, алмұрт, айва, өрік, шие, шабдалы, өрік және тікенек) (СЭҚ ТН коды: 0810)</w:t>
            </w:r>
          </w:p>
        </w:tc>
        <w:tc>
          <w:tcPr>
            <w:tcW w:w="2014" w:type="dxa"/>
            <w:tcBorders>
              <w:top w:val="single" w:sz="4" w:space="0" w:color="auto"/>
              <w:left w:val="single" w:sz="4" w:space="0" w:color="auto"/>
              <w:bottom w:val="single" w:sz="4" w:space="0" w:color="auto"/>
              <w:right w:val="single" w:sz="4" w:space="0" w:color="auto"/>
            </w:tcBorders>
          </w:tcPr>
          <w:p w14:paraId="138EC530" w14:textId="77777777" w:rsidR="00697186" w:rsidRPr="00480F91" w:rsidRDefault="00697186" w:rsidP="00CC4E94">
            <w:pPr>
              <w:tabs>
                <w:tab w:val="left" w:pos="1843"/>
              </w:tabs>
              <w:jc w:val="both"/>
              <w:rPr>
                <w:color w:val="000000"/>
                <w:sz w:val="24"/>
                <w:szCs w:val="24"/>
              </w:rPr>
            </w:pPr>
          </w:p>
        </w:tc>
      </w:tr>
      <w:tr w:rsidR="00697186" w:rsidRPr="00480F91" w14:paraId="1E322D39"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B9A1ED" w14:textId="77777777" w:rsidR="00697186" w:rsidRPr="00480F91" w:rsidRDefault="00697186"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D85D910" w14:textId="03142D92" w:rsidR="00697186" w:rsidRPr="00480F91" w:rsidRDefault="00697186"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2E51E17" w14:textId="70219A08" w:rsidR="00697186" w:rsidRPr="00480F91" w:rsidRDefault="006C5AB8" w:rsidP="00CC4E94">
            <w:pPr>
              <w:tabs>
                <w:tab w:val="left" w:pos="1843"/>
              </w:tabs>
              <w:jc w:val="both"/>
              <w:rPr>
                <w:color w:val="000000"/>
                <w:sz w:val="24"/>
                <w:szCs w:val="24"/>
              </w:rPr>
            </w:pPr>
            <w:r w:rsidRPr="006C5AB8">
              <w:rPr>
                <w:color w:val="000000"/>
                <w:sz w:val="24"/>
                <w:szCs w:val="24"/>
              </w:rPr>
              <w:t>Бұл стандарт тұтынушыға Жаңа жеткізу үшін Physalis peruviana(L.) Solanaceae тұқымдасынан өсірілген мүйіс қарлығанының сапасы мен қауіпсіздігіне, сынамаларын алу және сынау әдістеріне қойылатын талаптарды белгілейді.  Өнеркәсіптік өңдеуге арналған мүйіс қарлыған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5AC04C0B" w14:textId="77777777" w:rsidR="00697186" w:rsidRPr="00480F91" w:rsidRDefault="00697186" w:rsidP="00CC4E94">
            <w:pPr>
              <w:tabs>
                <w:tab w:val="left" w:pos="1843"/>
              </w:tabs>
              <w:jc w:val="both"/>
              <w:rPr>
                <w:color w:val="000000"/>
                <w:sz w:val="24"/>
                <w:szCs w:val="24"/>
              </w:rPr>
            </w:pPr>
          </w:p>
        </w:tc>
      </w:tr>
      <w:tr w:rsidR="00697186" w:rsidRPr="00480F91" w14:paraId="5E51C3F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5FD946A" w14:textId="77777777" w:rsidR="00697186" w:rsidRPr="00480F91" w:rsidRDefault="00697186"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335C87" w14:textId="3BD5CC18" w:rsidR="00697186" w:rsidRPr="00480F91" w:rsidRDefault="00F57572" w:rsidP="00F57572">
            <w:pPr>
              <w:rPr>
                <w:b/>
                <w:color w:val="000000"/>
                <w:sz w:val="24"/>
                <w:szCs w:val="24"/>
              </w:rPr>
            </w:pPr>
            <w:r w:rsidRPr="00F57572">
              <w:rPr>
                <w:b/>
                <w:color w:val="000000"/>
                <w:sz w:val="24"/>
                <w:szCs w:val="24"/>
              </w:rPr>
              <w:t>G/SPS/N/TZA/250</w:t>
            </w:r>
          </w:p>
        </w:tc>
        <w:tc>
          <w:tcPr>
            <w:tcW w:w="5211" w:type="dxa"/>
            <w:tcBorders>
              <w:top w:val="single" w:sz="4" w:space="0" w:color="auto"/>
              <w:left w:val="single" w:sz="4" w:space="0" w:color="auto"/>
              <w:bottom w:val="single" w:sz="4" w:space="0" w:color="auto"/>
              <w:right w:val="single" w:sz="4" w:space="0" w:color="auto"/>
            </w:tcBorders>
          </w:tcPr>
          <w:p w14:paraId="554E03E9" w14:textId="77777777" w:rsidR="006C5AB8" w:rsidRDefault="006C5AB8" w:rsidP="00CC4E94">
            <w:pPr>
              <w:tabs>
                <w:tab w:val="left" w:pos="1843"/>
              </w:tabs>
              <w:jc w:val="both"/>
              <w:rPr>
                <w:color w:val="000000"/>
                <w:sz w:val="24"/>
                <w:szCs w:val="24"/>
              </w:rPr>
            </w:pPr>
            <w:r w:rsidRPr="006C5AB8">
              <w:rPr>
                <w:color w:val="000000"/>
                <w:sz w:val="24"/>
                <w:szCs w:val="24"/>
              </w:rPr>
              <w:t>AF DC 26 (1117), Брокколи - Спецификация. Тілі: Ағылшын. Беттер саны: 8</w:t>
            </w:r>
          </w:p>
          <w:p w14:paraId="67F35003" w14:textId="1604E83C" w:rsidR="00F57572" w:rsidRPr="00480F91" w:rsidRDefault="00000000" w:rsidP="00CC4E94">
            <w:pPr>
              <w:tabs>
                <w:tab w:val="left" w:pos="1843"/>
              </w:tabs>
              <w:jc w:val="both"/>
              <w:rPr>
                <w:color w:val="000000"/>
                <w:sz w:val="24"/>
                <w:szCs w:val="24"/>
              </w:rPr>
            </w:pPr>
            <w:hyperlink r:id="rId10" w:history="1">
              <w:r w:rsidR="00F57572" w:rsidRPr="00776E5D">
                <w:rPr>
                  <w:rStyle w:val="a4"/>
                  <w:sz w:val="24"/>
                  <w:szCs w:val="24"/>
                </w:rPr>
                <w:t>https://members.wto.org/crnattachments/2023/SPS/TZA/23_1437_00_e.pdf</w:t>
              </w:r>
            </w:hyperlink>
            <w:r w:rsidR="00F57572">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7C51846A" w14:textId="3C53748B" w:rsidR="00697186" w:rsidRPr="00480F91" w:rsidRDefault="00F57572" w:rsidP="00CC4E94">
            <w:pPr>
              <w:tabs>
                <w:tab w:val="left" w:pos="1843"/>
              </w:tabs>
              <w:jc w:val="both"/>
              <w:rPr>
                <w:color w:val="000000"/>
                <w:sz w:val="24"/>
                <w:szCs w:val="24"/>
              </w:rPr>
            </w:pPr>
            <w:r>
              <w:rPr>
                <w:color w:val="000000"/>
                <w:sz w:val="24"/>
                <w:szCs w:val="24"/>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F57572" w:rsidRPr="00480F91" w14:paraId="44B75C8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D83633" w14:textId="77777777" w:rsidR="00F57572" w:rsidRPr="00480F91" w:rsidRDefault="00F57572"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EA3F6FA" w14:textId="7D81D155" w:rsidR="00F57572" w:rsidRPr="00480F91" w:rsidRDefault="00F57572"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346B45B" w14:textId="533A8F1E" w:rsidR="00F57572" w:rsidRPr="00480F91" w:rsidRDefault="006C5AB8" w:rsidP="00CC4E94">
            <w:pPr>
              <w:tabs>
                <w:tab w:val="left" w:pos="1843"/>
              </w:tabs>
              <w:jc w:val="both"/>
              <w:rPr>
                <w:color w:val="000000"/>
                <w:sz w:val="24"/>
                <w:szCs w:val="24"/>
              </w:rPr>
            </w:pPr>
            <w:r w:rsidRPr="006C5AB8">
              <w:rPr>
                <w:color w:val="000000"/>
                <w:sz w:val="24"/>
                <w:szCs w:val="24"/>
              </w:rPr>
              <w:t>Жаңа немесе салқындатылған гүлді қырыққабат және бас брокколи (СЭҚ ТН коды: 070410); көкөністер және оларды қайта өңдеу өнімдері (ICS коды: 67.080.20)</w:t>
            </w:r>
          </w:p>
        </w:tc>
        <w:tc>
          <w:tcPr>
            <w:tcW w:w="2014" w:type="dxa"/>
            <w:tcBorders>
              <w:top w:val="single" w:sz="4" w:space="0" w:color="auto"/>
              <w:left w:val="single" w:sz="4" w:space="0" w:color="auto"/>
              <w:bottom w:val="single" w:sz="4" w:space="0" w:color="auto"/>
              <w:right w:val="single" w:sz="4" w:space="0" w:color="auto"/>
            </w:tcBorders>
          </w:tcPr>
          <w:p w14:paraId="5A81E83D" w14:textId="77777777" w:rsidR="00F57572" w:rsidRPr="00480F91" w:rsidRDefault="00F57572" w:rsidP="00CC4E94">
            <w:pPr>
              <w:tabs>
                <w:tab w:val="left" w:pos="1843"/>
              </w:tabs>
              <w:jc w:val="both"/>
              <w:rPr>
                <w:color w:val="000000"/>
                <w:sz w:val="24"/>
                <w:szCs w:val="24"/>
              </w:rPr>
            </w:pPr>
          </w:p>
        </w:tc>
      </w:tr>
      <w:tr w:rsidR="00F57572" w:rsidRPr="00480F91" w14:paraId="46AF4DCA" w14:textId="77777777" w:rsidTr="005E3B3B">
        <w:trPr>
          <w:trHeight w:val="2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678BF" w14:textId="77777777" w:rsidR="00F57572" w:rsidRPr="00480F91" w:rsidRDefault="00F57572"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B3303F6" w14:textId="07A92CE6" w:rsidR="00F57572" w:rsidRPr="00480F91" w:rsidRDefault="00F57572"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6F2BE6A1" w14:textId="73A47A1C" w:rsidR="00F57572" w:rsidRPr="00480F91" w:rsidRDefault="006C5AB8" w:rsidP="00CC4E94">
            <w:pPr>
              <w:tabs>
                <w:tab w:val="left" w:pos="1843"/>
              </w:tabs>
              <w:jc w:val="both"/>
              <w:rPr>
                <w:color w:val="000000"/>
                <w:sz w:val="24"/>
                <w:szCs w:val="24"/>
              </w:rPr>
            </w:pPr>
            <w:r w:rsidRPr="006C5AB8">
              <w:rPr>
                <w:color w:val="000000"/>
                <w:sz w:val="24"/>
                <w:szCs w:val="24"/>
              </w:rPr>
              <w:t>Бұл стандарт Brassica oleracea var-дан өсірілген брокколи сорттарын сынау және сынау әдістерін, сапасы мен қауіпсіздігіне қойылатын талаптарды белгілейді. Итальяндық қырыққабат тұтынушыға жаңа жеткізілуі керек. Өнеркәсіптік өңдеуге арналған Брокколи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023BAED8" w14:textId="77777777" w:rsidR="00F57572" w:rsidRPr="00480F91" w:rsidRDefault="00F57572" w:rsidP="00CC4E94">
            <w:pPr>
              <w:tabs>
                <w:tab w:val="left" w:pos="1843"/>
              </w:tabs>
              <w:jc w:val="both"/>
              <w:rPr>
                <w:color w:val="000000"/>
                <w:sz w:val="24"/>
                <w:szCs w:val="24"/>
              </w:rPr>
            </w:pPr>
          </w:p>
        </w:tc>
      </w:tr>
      <w:tr w:rsidR="00F57572" w:rsidRPr="00480F91" w14:paraId="629FD8FE"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4E481680" w14:textId="77777777" w:rsidR="00F57572" w:rsidRPr="00480F91" w:rsidRDefault="00F57572"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E940E5B" w14:textId="729A11BB" w:rsidR="00F57572" w:rsidRPr="00480F91" w:rsidRDefault="00F57572" w:rsidP="00AB6F65">
            <w:pPr>
              <w:jc w:val="right"/>
              <w:rPr>
                <w:rFonts w:eastAsia="Verdana"/>
                <w:b/>
                <w:color w:val="000000"/>
                <w:sz w:val="24"/>
                <w:szCs w:val="24"/>
              </w:rPr>
            </w:pPr>
            <w:r w:rsidRPr="00F57572">
              <w:rPr>
                <w:rFonts w:eastAsia="Verdana"/>
                <w:b/>
                <w:color w:val="000000"/>
                <w:sz w:val="24"/>
                <w:szCs w:val="24"/>
              </w:rPr>
              <w:t>G/SPS/N/TZA/240</w:t>
            </w:r>
          </w:p>
        </w:tc>
        <w:tc>
          <w:tcPr>
            <w:tcW w:w="5211" w:type="dxa"/>
            <w:tcBorders>
              <w:top w:val="single" w:sz="4" w:space="0" w:color="auto"/>
              <w:left w:val="single" w:sz="4" w:space="0" w:color="auto"/>
              <w:bottom w:val="single" w:sz="4" w:space="0" w:color="auto"/>
              <w:right w:val="single" w:sz="4" w:space="0" w:color="auto"/>
            </w:tcBorders>
          </w:tcPr>
          <w:p w14:paraId="1BA5BE63" w14:textId="77777777" w:rsidR="006C5AB8" w:rsidRDefault="006C5AB8" w:rsidP="00CC4E94">
            <w:pPr>
              <w:tabs>
                <w:tab w:val="left" w:pos="1843"/>
              </w:tabs>
              <w:jc w:val="both"/>
              <w:rPr>
                <w:sz w:val="24"/>
                <w:szCs w:val="24"/>
              </w:rPr>
            </w:pPr>
            <w:r w:rsidRPr="006C5AB8">
              <w:rPr>
                <w:sz w:val="24"/>
                <w:szCs w:val="24"/>
              </w:rPr>
              <w:t>AFDC 26 (1778), Анар спецификациясы. Тілі: Ағылшын. Беттер саны: 7</w:t>
            </w:r>
          </w:p>
          <w:p w14:paraId="50F79B70" w14:textId="269711B3" w:rsidR="00F57572" w:rsidRPr="00480F91" w:rsidRDefault="00000000" w:rsidP="00CC4E94">
            <w:pPr>
              <w:tabs>
                <w:tab w:val="left" w:pos="1843"/>
              </w:tabs>
              <w:jc w:val="both"/>
              <w:rPr>
                <w:sz w:val="24"/>
                <w:szCs w:val="24"/>
              </w:rPr>
            </w:pPr>
            <w:hyperlink r:id="rId11" w:history="1">
              <w:r w:rsidR="006C5AB8" w:rsidRPr="00824DFC">
                <w:rPr>
                  <w:rStyle w:val="a4"/>
                  <w:sz w:val="24"/>
                  <w:szCs w:val="24"/>
                </w:rPr>
                <w:t>https://members.wto.org/crnattachments/2023/SPS/TZA/23_1427_00_e.pdf</w:t>
              </w:r>
            </w:hyperlink>
            <w:r w:rsidR="00F57572">
              <w:rPr>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613047C" w14:textId="15056CB9" w:rsidR="00F57572" w:rsidRPr="00480F91" w:rsidRDefault="00E75055" w:rsidP="00CC4E94">
            <w:pPr>
              <w:tabs>
                <w:tab w:val="left" w:pos="1843"/>
              </w:tabs>
              <w:jc w:val="both"/>
              <w:rPr>
                <w:color w:val="000000"/>
                <w:sz w:val="24"/>
                <w:szCs w:val="24"/>
              </w:rPr>
            </w:pPr>
            <w:r>
              <w:rPr>
                <w:color w:val="000000"/>
                <w:sz w:val="24"/>
                <w:szCs w:val="24"/>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F57572" w:rsidRPr="00480F91" w14:paraId="1A8F358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548136" w14:textId="77777777" w:rsidR="00F57572" w:rsidRPr="00480F91" w:rsidRDefault="00F57572"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EDAE8A" w14:textId="10ECFB74" w:rsidR="00F57572" w:rsidRPr="00480F91" w:rsidRDefault="00F57572"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E4DA745" w14:textId="5A56DEA9" w:rsidR="00F57572" w:rsidRPr="00480F91" w:rsidRDefault="006C5AB8" w:rsidP="005E3B3B">
            <w:pPr>
              <w:tabs>
                <w:tab w:val="left" w:pos="1843"/>
              </w:tabs>
              <w:jc w:val="both"/>
              <w:rPr>
                <w:color w:val="000000"/>
                <w:sz w:val="24"/>
                <w:szCs w:val="24"/>
              </w:rPr>
            </w:pPr>
            <w:r w:rsidRPr="006C5AB8">
              <w:rPr>
                <w:color w:val="000000"/>
                <w:sz w:val="24"/>
                <w:szCs w:val="24"/>
              </w:rPr>
              <w:t xml:space="preserve">Жаңа піскен тамариндер, кешью алмалары, джекфрут, личи, саподилло қара өрік, пассифрут, карамбола, питахая және басқа да жеуге жарамды жемістер (қоспағанда: </w:t>
            </w:r>
            <w:r w:rsidRPr="006C5AB8">
              <w:rPr>
                <w:color w:val="000000"/>
                <w:sz w:val="24"/>
                <w:szCs w:val="24"/>
              </w:rPr>
              <w:lastRenderedPageBreak/>
              <w:t>жаңғақтар, банандар, құрма, інжір, Ананас, авокадо, гуава, манго, мангостан, папайя "Папайя", цитрус жемістері, жүзім, қауын, алма, алмұрт айва, өрік, шие, шабдалы, қара өрік, тікенек, құлпынай, таңқурай, тұт, Қаражидек, Қаражидек-көкжидек соусы, мүкжидек, Vaccinium тұқымдасының жемістері, киви, дуриандар, құрма, қара, АҚ және қызыл қарақат және қарлыған) (СЭҚ ТН коды: 081090); жемістер мен туынды өнімдер (ICS коды: 67.080.10)</w:t>
            </w:r>
          </w:p>
        </w:tc>
        <w:tc>
          <w:tcPr>
            <w:tcW w:w="2014" w:type="dxa"/>
            <w:tcBorders>
              <w:top w:val="single" w:sz="4" w:space="0" w:color="auto"/>
              <w:left w:val="single" w:sz="4" w:space="0" w:color="auto"/>
              <w:bottom w:val="single" w:sz="4" w:space="0" w:color="auto"/>
              <w:right w:val="single" w:sz="4" w:space="0" w:color="auto"/>
            </w:tcBorders>
          </w:tcPr>
          <w:p w14:paraId="2416D251" w14:textId="77777777" w:rsidR="00F57572" w:rsidRPr="00480F91" w:rsidRDefault="00F57572" w:rsidP="005E3B3B">
            <w:pPr>
              <w:tabs>
                <w:tab w:val="left" w:pos="1843"/>
              </w:tabs>
              <w:jc w:val="both"/>
              <w:rPr>
                <w:color w:val="000000"/>
                <w:sz w:val="24"/>
                <w:szCs w:val="24"/>
              </w:rPr>
            </w:pPr>
          </w:p>
        </w:tc>
      </w:tr>
      <w:tr w:rsidR="00F57572" w:rsidRPr="00480F91" w14:paraId="304755B7"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048C07" w14:textId="77777777" w:rsidR="00F57572" w:rsidRPr="00480F91" w:rsidRDefault="00F57572"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7CAD2D" w14:textId="6C5C945F" w:rsidR="00F57572" w:rsidRPr="00480F91" w:rsidRDefault="00F57572"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3C928DC4" w14:textId="3CC2D621" w:rsidR="00F57572" w:rsidRPr="00480F91" w:rsidRDefault="006C5AB8" w:rsidP="005E3B3B">
            <w:pPr>
              <w:tabs>
                <w:tab w:val="left" w:pos="1843"/>
              </w:tabs>
              <w:jc w:val="both"/>
              <w:rPr>
                <w:color w:val="000000"/>
                <w:sz w:val="24"/>
                <w:szCs w:val="24"/>
              </w:rPr>
            </w:pPr>
            <w:r w:rsidRPr="006C5AB8">
              <w:rPr>
                <w:color w:val="000000"/>
                <w:sz w:val="24"/>
                <w:szCs w:val="24"/>
              </w:rPr>
              <w:t>Бұл стандарт Punica granatumL-дан өсірілген Анар жемістерінің сапасы мен қауіпсіздігіне, сынамаларын алу және сынау әдістеріне қойылатын талаптарды белгілейді. punicaceae тұқымдасынан тұтынушыға жаңа жеткізіледі.  Өнеркәсіптік өңдеуге арналған гранаталар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5D55666D" w14:textId="77777777" w:rsidR="00F57572" w:rsidRPr="00480F91" w:rsidRDefault="00F57572" w:rsidP="005E3B3B">
            <w:pPr>
              <w:tabs>
                <w:tab w:val="left" w:pos="1843"/>
              </w:tabs>
              <w:jc w:val="both"/>
              <w:rPr>
                <w:color w:val="000000"/>
                <w:sz w:val="24"/>
                <w:szCs w:val="24"/>
              </w:rPr>
            </w:pPr>
          </w:p>
        </w:tc>
      </w:tr>
      <w:tr w:rsidR="00F57572" w:rsidRPr="00480F91" w14:paraId="19C4787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BB01975" w14:textId="77777777" w:rsidR="00F57572" w:rsidRPr="00480F91" w:rsidRDefault="00F57572"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DCD7E62" w14:textId="79AB9F95" w:rsidR="00F57572" w:rsidRPr="00480F91" w:rsidRDefault="00E75055" w:rsidP="00E75055">
            <w:pPr>
              <w:rPr>
                <w:b/>
                <w:color w:val="000000"/>
                <w:sz w:val="24"/>
                <w:szCs w:val="24"/>
              </w:rPr>
            </w:pPr>
            <w:r w:rsidRPr="00E75055">
              <w:rPr>
                <w:b/>
                <w:color w:val="000000"/>
                <w:sz w:val="24"/>
                <w:szCs w:val="24"/>
              </w:rPr>
              <w:t>G/SPS/N/TZA/248</w:t>
            </w:r>
          </w:p>
        </w:tc>
        <w:tc>
          <w:tcPr>
            <w:tcW w:w="5211" w:type="dxa"/>
            <w:tcBorders>
              <w:top w:val="single" w:sz="4" w:space="0" w:color="auto"/>
              <w:left w:val="single" w:sz="4" w:space="0" w:color="auto"/>
              <w:bottom w:val="single" w:sz="4" w:space="0" w:color="auto"/>
              <w:right w:val="single" w:sz="4" w:space="0" w:color="auto"/>
            </w:tcBorders>
          </w:tcPr>
          <w:p w14:paraId="0F7660EB" w14:textId="77777777" w:rsidR="006C5AB8" w:rsidRDefault="006C5AB8" w:rsidP="005E3B3B">
            <w:pPr>
              <w:tabs>
                <w:tab w:val="left" w:pos="1843"/>
              </w:tabs>
              <w:jc w:val="both"/>
              <w:rPr>
                <w:color w:val="000000"/>
                <w:sz w:val="24"/>
                <w:szCs w:val="24"/>
              </w:rPr>
            </w:pPr>
            <w:r w:rsidRPr="006C5AB8">
              <w:rPr>
                <w:color w:val="000000"/>
                <w:sz w:val="24"/>
                <w:szCs w:val="24"/>
              </w:rPr>
              <w:t>AFDC 26 (1116), гүлді қырыққабат - Спецификация. Тілі: Ағылшын. Беттер саны: 10</w:t>
            </w:r>
          </w:p>
          <w:p w14:paraId="36291A2C" w14:textId="07BA41AE" w:rsidR="00E75055" w:rsidRPr="00480F91" w:rsidRDefault="00000000" w:rsidP="005E3B3B">
            <w:pPr>
              <w:tabs>
                <w:tab w:val="left" w:pos="1843"/>
              </w:tabs>
              <w:jc w:val="both"/>
              <w:rPr>
                <w:color w:val="000000"/>
                <w:sz w:val="24"/>
                <w:szCs w:val="24"/>
              </w:rPr>
            </w:pPr>
            <w:hyperlink r:id="rId12" w:history="1">
              <w:r w:rsidR="00E75055" w:rsidRPr="00776E5D">
                <w:rPr>
                  <w:rStyle w:val="a4"/>
                  <w:sz w:val="24"/>
                  <w:szCs w:val="24"/>
                </w:rPr>
                <w:t>https://members.wto.org/crnattachments/2023/SPS/TZA/23_1435_00_e.pdf</w:t>
              </w:r>
            </w:hyperlink>
            <w:r w:rsidR="00E75055">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1DDEC70" w14:textId="71D7E453" w:rsidR="00F57572" w:rsidRPr="00480F91" w:rsidRDefault="00E75055" w:rsidP="005E3B3B">
            <w:pPr>
              <w:tabs>
                <w:tab w:val="left" w:pos="1843"/>
              </w:tabs>
              <w:jc w:val="both"/>
              <w:rPr>
                <w:color w:val="000000"/>
                <w:sz w:val="24"/>
                <w:szCs w:val="24"/>
              </w:rPr>
            </w:pPr>
            <w:r>
              <w:rPr>
                <w:color w:val="000000"/>
                <w:sz w:val="24"/>
                <w:szCs w:val="24"/>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E75055" w:rsidRPr="00480F91" w14:paraId="4E8B09B0"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14DC5F8" w14:textId="77777777" w:rsidR="00E75055" w:rsidRPr="00480F91" w:rsidRDefault="00E75055"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B08E0A" w14:textId="1A52B9E1" w:rsidR="00E75055" w:rsidRPr="00480F91" w:rsidRDefault="00E75055"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345F264" w14:textId="0C6AEF2F" w:rsidR="00E75055" w:rsidRPr="00381487" w:rsidRDefault="00031FD1" w:rsidP="005E3B3B">
            <w:pPr>
              <w:tabs>
                <w:tab w:val="left" w:pos="1843"/>
              </w:tabs>
              <w:jc w:val="both"/>
              <w:rPr>
                <w:color w:val="000000"/>
                <w:sz w:val="24"/>
                <w:szCs w:val="24"/>
                <w:lang w:val="kk-KZ"/>
              </w:rPr>
            </w:pPr>
            <w:r w:rsidRPr="00031FD1">
              <w:rPr>
                <w:color w:val="000000"/>
                <w:sz w:val="24"/>
                <w:szCs w:val="24"/>
                <w:lang w:val="kk-KZ"/>
              </w:rPr>
              <w:t>Жаңа немесе салқындатылған гүлді қырыққабат және бас брокколи (СЭҚ ТН коды: 070410); көкөністер және оларды қайта өңдеу өнімдері (ICS коды: 67.080.20)</w:t>
            </w:r>
          </w:p>
        </w:tc>
        <w:tc>
          <w:tcPr>
            <w:tcW w:w="2014" w:type="dxa"/>
            <w:tcBorders>
              <w:top w:val="single" w:sz="4" w:space="0" w:color="auto"/>
              <w:left w:val="single" w:sz="4" w:space="0" w:color="auto"/>
              <w:bottom w:val="single" w:sz="4" w:space="0" w:color="auto"/>
              <w:right w:val="single" w:sz="4" w:space="0" w:color="auto"/>
            </w:tcBorders>
          </w:tcPr>
          <w:p w14:paraId="5D70E195" w14:textId="77777777" w:rsidR="00E75055" w:rsidRPr="00480F91" w:rsidRDefault="00E75055" w:rsidP="005E3B3B">
            <w:pPr>
              <w:tabs>
                <w:tab w:val="left" w:pos="1843"/>
              </w:tabs>
              <w:jc w:val="both"/>
              <w:rPr>
                <w:color w:val="000000"/>
                <w:sz w:val="24"/>
                <w:szCs w:val="24"/>
              </w:rPr>
            </w:pPr>
          </w:p>
        </w:tc>
      </w:tr>
      <w:tr w:rsidR="00E75055" w:rsidRPr="00480F91" w14:paraId="4C89F8FB"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FF88BE" w14:textId="77777777" w:rsidR="00E75055" w:rsidRPr="00480F91" w:rsidRDefault="00E75055"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2DB8C3" w14:textId="670C8A71" w:rsidR="00E75055" w:rsidRPr="00480F91" w:rsidRDefault="00E75055"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49F623B5" w14:textId="2097FFD1" w:rsidR="00E75055" w:rsidRPr="00480F91" w:rsidRDefault="00031FD1" w:rsidP="00FC0FCC">
            <w:pPr>
              <w:tabs>
                <w:tab w:val="left" w:pos="1843"/>
              </w:tabs>
              <w:jc w:val="both"/>
              <w:rPr>
                <w:color w:val="000000"/>
                <w:sz w:val="24"/>
                <w:szCs w:val="24"/>
              </w:rPr>
            </w:pPr>
            <w:r w:rsidRPr="00031FD1">
              <w:rPr>
                <w:color w:val="000000"/>
                <w:sz w:val="24"/>
                <w:szCs w:val="24"/>
              </w:rPr>
              <w:t>Бұл стандарт Brassica oleraceavar тұқымынан өсірілген гүлді қырыққабаттың сапасы мен қауіпсіздігіне, сынама алу әдістеріне және сынауға қойылатын талаптарды белгілейді. brassicaceae тұқымдасының botrytis L. тұтынушыға жаңа жеткізілуі керек. Өнеркәсіптік өңдеуге арналған гүлді қырыққабат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02C4A210" w14:textId="77777777" w:rsidR="00E75055" w:rsidRPr="00480F91" w:rsidRDefault="00E75055" w:rsidP="005E3B3B">
            <w:pPr>
              <w:tabs>
                <w:tab w:val="left" w:pos="1843"/>
              </w:tabs>
              <w:jc w:val="both"/>
              <w:rPr>
                <w:color w:val="000000"/>
                <w:sz w:val="24"/>
                <w:szCs w:val="24"/>
              </w:rPr>
            </w:pPr>
          </w:p>
        </w:tc>
      </w:tr>
      <w:tr w:rsidR="00E75055" w:rsidRPr="00C67C21" w14:paraId="20EB7386"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421A5BA" w14:textId="77777777" w:rsidR="00E75055" w:rsidRPr="00480F91" w:rsidRDefault="00E75055"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9DFBAAA" w14:textId="6EC098C5" w:rsidR="00E75055" w:rsidRDefault="00E75055" w:rsidP="00AB6F65">
            <w:pPr>
              <w:jc w:val="right"/>
              <w:rPr>
                <w:b/>
                <w:color w:val="000000"/>
                <w:sz w:val="24"/>
                <w:szCs w:val="24"/>
                <w:lang w:val="es-ES"/>
              </w:rPr>
            </w:pPr>
            <w:r w:rsidRPr="00E75055">
              <w:rPr>
                <w:b/>
                <w:color w:val="000000"/>
                <w:sz w:val="24"/>
                <w:szCs w:val="24"/>
                <w:lang w:val="es-ES"/>
              </w:rPr>
              <w:t>G/SPS/N/GBR/29</w:t>
            </w:r>
          </w:p>
        </w:tc>
        <w:tc>
          <w:tcPr>
            <w:tcW w:w="5211" w:type="dxa"/>
            <w:tcBorders>
              <w:top w:val="single" w:sz="4" w:space="0" w:color="auto"/>
              <w:left w:val="single" w:sz="4" w:space="0" w:color="auto"/>
              <w:bottom w:val="single" w:sz="4" w:space="0" w:color="auto"/>
              <w:right w:val="single" w:sz="4" w:space="0" w:color="auto"/>
            </w:tcBorders>
          </w:tcPr>
          <w:p w14:paraId="5D25C2B2" w14:textId="77777777" w:rsidR="00031FD1" w:rsidRPr="00031FD1" w:rsidRDefault="00031FD1" w:rsidP="005E3B3B">
            <w:pPr>
              <w:tabs>
                <w:tab w:val="left" w:pos="916"/>
              </w:tabs>
              <w:jc w:val="both"/>
              <w:rPr>
                <w:color w:val="000000"/>
                <w:sz w:val="24"/>
                <w:szCs w:val="24"/>
                <w:lang w:val="es-ES"/>
              </w:rPr>
            </w:pPr>
            <w:r w:rsidRPr="00031FD1">
              <w:rPr>
                <w:color w:val="000000"/>
                <w:sz w:val="24"/>
                <w:szCs w:val="24"/>
                <w:lang w:val="es-ES"/>
              </w:rPr>
              <w:t xml:space="preserve">GB MRL </w:t>
            </w:r>
            <w:r w:rsidRPr="00031FD1">
              <w:rPr>
                <w:color w:val="000000"/>
                <w:sz w:val="24"/>
                <w:szCs w:val="24"/>
              </w:rPr>
              <w:t>жарғылық</w:t>
            </w:r>
            <w:r w:rsidRPr="00031FD1">
              <w:rPr>
                <w:color w:val="000000"/>
                <w:sz w:val="24"/>
                <w:szCs w:val="24"/>
                <w:lang w:val="es-ES"/>
              </w:rPr>
              <w:t xml:space="preserve"> </w:t>
            </w:r>
            <w:r w:rsidRPr="00031FD1">
              <w:rPr>
                <w:color w:val="000000"/>
                <w:sz w:val="24"/>
                <w:szCs w:val="24"/>
              </w:rPr>
              <w:t>тізіліміне</w:t>
            </w:r>
            <w:r w:rsidRPr="00031FD1">
              <w:rPr>
                <w:color w:val="000000"/>
                <w:sz w:val="24"/>
                <w:szCs w:val="24"/>
                <w:lang w:val="es-ES"/>
              </w:rPr>
              <w:t xml:space="preserve"> </w:t>
            </w:r>
            <w:r w:rsidRPr="00031FD1">
              <w:rPr>
                <w:color w:val="000000"/>
                <w:sz w:val="24"/>
                <w:szCs w:val="24"/>
              </w:rPr>
              <w:t>өзгерістер</w:t>
            </w:r>
            <w:r w:rsidRPr="00031FD1">
              <w:rPr>
                <w:color w:val="000000"/>
                <w:sz w:val="24"/>
                <w:szCs w:val="24"/>
                <w:lang w:val="es-ES"/>
              </w:rPr>
              <w:t xml:space="preserve"> </w:t>
            </w:r>
            <w:r w:rsidRPr="00031FD1">
              <w:rPr>
                <w:color w:val="000000"/>
                <w:sz w:val="24"/>
                <w:szCs w:val="24"/>
              </w:rPr>
              <w:t>енгізетін</w:t>
            </w:r>
            <w:r w:rsidRPr="00031FD1">
              <w:rPr>
                <w:color w:val="000000"/>
                <w:sz w:val="24"/>
                <w:szCs w:val="24"/>
                <w:lang w:val="es-ES"/>
              </w:rPr>
              <w:t xml:space="preserve"> </w:t>
            </w:r>
            <w:r w:rsidRPr="00031FD1">
              <w:rPr>
                <w:color w:val="000000"/>
                <w:sz w:val="24"/>
                <w:szCs w:val="24"/>
              </w:rPr>
              <w:t>ламбда</w:t>
            </w:r>
            <w:r w:rsidRPr="00031FD1">
              <w:rPr>
                <w:color w:val="000000"/>
                <w:sz w:val="24"/>
                <w:szCs w:val="24"/>
                <w:lang w:val="es-ES"/>
              </w:rPr>
              <w:t>-</w:t>
            </w:r>
            <w:r w:rsidRPr="00031FD1">
              <w:rPr>
                <w:color w:val="000000"/>
                <w:sz w:val="24"/>
                <w:szCs w:val="24"/>
              </w:rPr>
              <w:t>цигалотринге</w:t>
            </w:r>
            <w:r w:rsidRPr="00031FD1">
              <w:rPr>
                <w:color w:val="000000"/>
                <w:sz w:val="24"/>
                <w:szCs w:val="24"/>
                <w:lang w:val="es-ES"/>
              </w:rPr>
              <w:t xml:space="preserve"> </w:t>
            </w:r>
            <w:r w:rsidRPr="00031FD1">
              <w:rPr>
                <w:color w:val="000000"/>
                <w:sz w:val="24"/>
                <w:szCs w:val="24"/>
              </w:rPr>
              <w:t>арналған</w:t>
            </w:r>
            <w:r w:rsidRPr="00031FD1">
              <w:rPr>
                <w:color w:val="000000"/>
                <w:sz w:val="24"/>
                <w:szCs w:val="24"/>
                <w:lang w:val="es-ES"/>
              </w:rPr>
              <w:t xml:space="preserve"> </w:t>
            </w:r>
            <w:r w:rsidRPr="00031FD1">
              <w:rPr>
                <w:color w:val="000000"/>
                <w:sz w:val="24"/>
                <w:szCs w:val="24"/>
              </w:rPr>
              <w:t>жаңа</w:t>
            </w:r>
            <w:r w:rsidRPr="00031FD1">
              <w:rPr>
                <w:color w:val="000000"/>
                <w:sz w:val="24"/>
                <w:szCs w:val="24"/>
                <w:lang w:val="es-ES"/>
              </w:rPr>
              <w:t xml:space="preserve"> GB MRL. </w:t>
            </w:r>
            <w:r w:rsidRPr="00031FD1">
              <w:rPr>
                <w:color w:val="000000"/>
                <w:sz w:val="24"/>
                <w:szCs w:val="24"/>
              </w:rPr>
              <w:t>Тілі</w:t>
            </w:r>
            <w:r w:rsidRPr="00031FD1">
              <w:rPr>
                <w:color w:val="000000"/>
                <w:sz w:val="24"/>
                <w:szCs w:val="24"/>
                <w:lang w:val="es-ES"/>
              </w:rPr>
              <w:t xml:space="preserve">: </w:t>
            </w:r>
            <w:r w:rsidRPr="00031FD1">
              <w:rPr>
                <w:color w:val="000000"/>
                <w:sz w:val="24"/>
                <w:szCs w:val="24"/>
              </w:rPr>
              <w:t>Ағылшын</w:t>
            </w:r>
            <w:r w:rsidRPr="00031FD1">
              <w:rPr>
                <w:color w:val="000000"/>
                <w:sz w:val="24"/>
                <w:szCs w:val="24"/>
                <w:lang w:val="es-ES"/>
              </w:rPr>
              <w:t xml:space="preserve">. </w:t>
            </w:r>
            <w:r w:rsidRPr="00031FD1">
              <w:rPr>
                <w:color w:val="000000"/>
                <w:sz w:val="24"/>
                <w:szCs w:val="24"/>
              </w:rPr>
              <w:t>Беттер</w:t>
            </w:r>
            <w:r w:rsidRPr="00031FD1">
              <w:rPr>
                <w:color w:val="000000"/>
                <w:sz w:val="24"/>
                <w:szCs w:val="24"/>
                <w:lang w:val="es-ES"/>
              </w:rPr>
              <w:t xml:space="preserve"> </w:t>
            </w:r>
            <w:r w:rsidRPr="00031FD1">
              <w:rPr>
                <w:color w:val="000000"/>
                <w:sz w:val="24"/>
                <w:szCs w:val="24"/>
              </w:rPr>
              <w:t>саны</w:t>
            </w:r>
            <w:r w:rsidRPr="00031FD1">
              <w:rPr>
                <w:color w:val="000000"/>
                <w:sz w:val="24"/>
                <w:szCs w:val="24"/>
                <w:lang w:val="es-ES"/>
              </w:rPr>
              <w:t>: 21</w:t>
            </w:r>
          </w:p>
          <w:p w14:paraId="170913C1" w14:textId="4E52E4F1" w:rsidR="008F3F89" w:rsidRPr="00031FD1" w:rsidRDefault="00000000" w:rsidP="005E3B3B">
            <w:pPr>
              <w:tabs>
                <w:tab w:val="left" w:pos="916"/>
              </w:tabs>
              <w:jc w:val="both"/>
              <w:rPr>
                <w:color w:val="000000"/>
                <w:sz w:val="24"/>
                <w:szCs w:val="24"/>
                <w:lang w:val="es-ES"/>
              </w:rPr>
            </w:pPr>
            <w:hyperlink r:id="rId13" w:history="1">
              <w:r w:rsidR="008F3F89" w:rsidRPr="00031FD1">
                <w:rPr>
                  <w:rStyle w:val="a4"/>
                  <w:sz w:val="24"/>
                  <w:szCs w:val="24"/>
                  <w:lang w:val="es-ES"/>
                </w:rPr>
                <w:t>https://members.wto.org/crnattachments/2023/SPS/GBR/23_1457_00_e.pdf</w:t>
              </w:r>
            </w:hyperlink>
            <w:r w:rsidR="008F3F89" w:rsidRPr="00031FD1">
              <w:rPr>
                <w:color w:val="000000"/>
                <w:sz w:val="24"/>
                <w:szCs w:val="24"/>
                <w:lang w:val="es-ES"/>
              </w:rPr>
              <w:t xml:space="preserve"> </w:t>
            </w:r>
          </w:p>
        </w:tc>
        <w:tc>
          <w:tcPr>
            <w:tcW w:w="2014" w:type="dxa"/>
            <w:tcBorders>
              <w:top w:val="single" w:sz="4" w:space="0" w:color="auto"/>
              <w:left w:val="single" w:sz="4" w:space="0" w:color="auto"/>
              <w:bottom w:val="single" w:sz="4" w:space="0" w:color="auto"/>
              <w:right w:val="single" w:sz="4" w:space="0" w:color="auto"/>
            </w:tcBorders>
          </w:tcPr>
          <w:p w14:paraId="5247A0AA" w14:textId="23CF83BC" w:rsidR="00E75055" w:rsidRPr="00031FD1" w:rsidRDefault="00E75055" w:rsidP="005E3B3B">
            <w:pPr>
              <w:tabs>
                <w:tab w:val="left" w:pos="1843"/>
              </w:tabs>
              <w:jc w:val="both"/>
              <w:rPr>
                <w:color w:val="000000"/>
                <w:sz w:val="24"/>
                <w:szCs w:val="24"/>
                <w:lang w:val="es-ES"/>
              </w:rPr>
            </w:pPr>
          </w:p>
        </w:tc>
      </w:tr>
      <w:tr w:rsidR="00E75055" w:rsidRPr="00480F91" w14:paraId="62D212BE"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BBA663" w14:textId="77777777" w:rsidR="00E75055" w:rsidRPr="00031FD1" w:rsidRDefault="00E75055" w:rsidP="00FC0FCC">
            <w:pPr>
              <w:rPr>
                <w:color w:val="000000"/>
                <w:sz w:val="24"/>
                <w:szCs w:val="24"/>
                <w:lang w:val="es-ES"/>
              </w:rPr>
            </w:pPr>
          </w:p>
        </w:tc>
        <w:tc>
          <w:tcPr>
            <w:tcW w:w="2517" w:type="dxa"/>
            <w:tcBorders>
              <w:top w:val="single" w:sz="4" w:space="0" w:color="auto"/>
              <w:left w:val="single" w:sz="4" w:space="0" w:color="auto"/>
              <w:bottom w:val="single" w:sz="4" w:space="0" w:color="auto"/>
              <w:right w:val="single" w:sz="4" w:space="0" w:color="auto"/>
            </w:tcBorders>
          </w:tcPr>
          <w:p w14:paraId="50EADB1D" w14:textId="255ECF82" w:rsidR="00E75055" w:rsidRPr="00480F91" w:rsidRDefault="00E75055"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CE4B562" w14:textId="29C394FF" w:rsidR="00E75055" w:rsidRPr="00480F91" w:rsidRDefault="008F3F89" w:rsidP="00FC0FCC">
            <w:pPr>
              <w:tabs>
                <w:tab w:val="left" w:pos="1843"/>
              </w:tabs>
              <w:jc w:val="both"/>
              <w:rPr>
                <w:color w:val="000000"/>
                <w:sz w:val="24"/>
                <w:szCs w:val="24"/>
              </w:rPr>
            </w:pPr>
            <w:r>
              <w:rPr>
                <w:color w:val="000000"/>
                <w:sz w:val="24"/>
                <w:szCs w:val="24"/>
              </w:rPr>
              <w:t xml:space="preserve">Авокадо </w:t>
            </w:r>
          </w:p>
        </w:tc>
        <w:tc>
          <w:tcPr>
            <w:tcW w:w="2014" w:type="dxa"/>
            <w:tcBorders>
              <w:top w:val="single" w:sz="4" w:space="0" w:color="auto"/>
              <w:left w:val="single" w:sz="4" w:space="0" w:color="auto"/>
              <w:bottom w:val="single" w:sz="4" w:space="0" w:color="auto"/>
              <w:right w:val="single" w:sz="4" w:space="0" w:color="auto"/>
            </w:tcBorders>
          </w:tcPr>
          <w:p w14:paraId="4D0F663D" w14:textId="77777777" w:rsidR="00E75055" w:rsidRPr="00480F91" w:rsidRDefault="00E75055" w:rsidP="00FC0FCC">
            <w:pPr>
              <w:tabs>
                <w:tab w:val="left" w:pos="1843"/>
              </w:tabs>
              <w:jc w:val="both"/>
              <w:rPr>
                <w:color w:val="000000"/>
                <w:sz w:val="24"/>
                <w:szCs w:val="24"/>
              </w:rPr>
            </w:pPr>
          </w:p>
        </w:tc>
      </w:tr>
      <w:tr w:rsidR="00E75055" w:rsidRPr="00480F91" w14:paraId="2A61F47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25E209" w14:textId="77777777" w:rsidR="00E75055" w:rsidRPr="00480F91" w:rsidRDefault="00E75055"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85D3309" w14:textId="5FD8E0BE" w:rsidR="00E75055" w:rsidRPr="00480F91" w:rsidRDefault="005D69D8" w:rsidP="00AB6F65">
            <w:pPr>
              <w:jc w:val="right"/>
              <w:rPr>
                <w:color w:val="000000"/>
                <w:sz w:val="24"/>
                <w:szCs w:val="24"/>
              </w:rPr>
            </w:pPr>
            <w:r>
              <w:rPr>
                <w:color w:val="000000"/>
                <w:sz w:val="24"/>
                <w:szCs w:val="24"/>
              </w:rPr>
              <w:t>Біріккен Корольдігі</w:t>
            </w:r>
          </w:p>
        </w:tc>
        <w:tc>
          <w:tcPr>
            <w:tcW w:w="5211" w:type="dxa"/>
            <w:tcBorders>
              <w:top w:val="single" w:sz="4" w:space="0" w:color="auto"/>
              <w:left w:val="single" w:sz="4" w:space="0" w:color="auto"/>
              <w:bottom w:val="single" w:sz="4" w:space="0" w:color="auto"/>
              <w:right w:val="single" w:sz="4" w:space="0" w:color="auto"/>
            </w:tcBorders>
          </w:tcPr>
          <w:p w14:paraId="2E17EDC5" w14:textId="77777777" w:rsidR="00031FD1" w:rsidRPr="00031FD1" w:rsidRDefault="00031FD1" w:rsidP="00031FD1">
            <w:pPr>
              <w:tabs>
                <w:tab w:val="left" w:pos="1843"/>
              </w:tabs>
              <w:jc w:val="both"/>
              <w:rPr>
                <w:color w:val="000000"/>
                <w:sz w:val="24"/>
                <w:szCs w:val="24"/>
              </w:rPr>
            </w:pPr>
            <w:r w:rsidRPr="00031FD1">
              <w:rPr>
                <w:color w:val="000000"/>
                <w:sz w:val="24"/>
                <w:szCs w:val="24"/>
              </w:rPr>
              <w:t xml:space="preserve">Ламбда-цигалотрин-Ұлыбританияда мақұлданған белсенді зат. Еңбекті қорғау және қауіпсіздік жөніндегі атқарушы орган авокадо үшін жаңа MRL құруға өтініш алды. Бағалаудан кейін импортқа төзімділікті белгілеу үшін жаңа (жоғары) MRL енгізілді. </w:t>
            </w:r>
          </w:p>
          <w:p w14:paraId="16758C01" w14:textId="77777777" w:rsidR="00031FD1" w:rsidRDefault="00031FD1" w:rsidP="00031FD1">
            <w:pPr>
              <w:tabs>
                <w:tab w:val="left" w:pos="1843"/>
              </w:tabs>
              <w:jc w:val="both"/>
              <w:rPr>
                <w:color w:val="000000"/>
                <w:sz w:val="24"/>
                <w:szCs w:val="24"/>
              </w:rPr>
            </w:pPr>
            <w:r w:rsidRPr="00031FD1">
              <w:rPr>
                <w:color w:val="000000"/>
                <w:sz w:val="24"/>
                <w:szCs w:val="24"/>
              </w:rPr>
              <w:t>Бағалау туралы есеп және жаңа MRL-ді қолдауға негізделген қорытынды келесі сілтеме арқылы қол жетімді. MRL туралы толық ақпаратты осы құжаттан табуға болады, 4-бетті қараңыз.</w:t>
            </w:r>
          </w:p>
          <w:p w14:paraId="5A1A1075" w14:textId="6D4F4E23" w:rsidR="008F3F89" w:rsidRDefault="00000000" w:rsidP="00031FD1">
            <w:pPr>
              <w:tabs>
                <w:tab w:val="left" w:pos="1843"/>
              </w:tabs>
              <w:jc w:val="both"/>
              <w:rPr>
                <w:color w:val="000000"/>
                <w:sz w:val="24"/>
                <w:szCs w:val="24"/>
              </w:rPr>
            </w:pPr>
            <w:hyperlink r:id="rId14" w:history="1">
              <w:r w:rsidR="008F3F89" w:rsidRPr="00776E5D">
                <w:rPr>
                  <w:rStyle w:val="a4"/>
                  <w:sz w:val="24"/>
                  <w:szCs w:val="24"/>
                </w:rPr>
                <w:t>https://www.hse.gov.uk/pesticides/mrls/new-</w:t>
              </w:r>
              <w:r w:rsidR="008F3F89" w:rsidRPr="00776E5D">
                <w:rPr>
                  <w:rStyle w:val="a4"/>
                  <w:sz w:val="24"/>
                  <w:szCs w:val="24"/>
                </w:rPr>
                <w:lastRenderedPageBreak/>
                <w:t>mrls/mrln-aaif-0415.pdf</w:t>
              </w:r>
            </w:hyperlink>
          </w:p>
          <w:p w14:paraId="36949696" w14:textId="7475D54C" w:rsidR="008F3F89" w:rsidRPr="00480F91" w:rsidRDefault="00031FD1" w:rsidP="00FC0FCC">
            <w:pPr>
              <w:tabs>
                <w:tab w:val="left" w:pos="1843"/>
              </w:tabs>
              <w:jc w:val="both"/>
              <w:rPr>
                <w:color w:val="000000"/>
                <w:sz w:val="24"/>
                <w:szCs w:val="24"/>
              </w:rPr>
            </w:pPr>
            <w:r w:rsidRPr="00031FD1">
              <w:rPr>
                <w:color w:val="000000"/>
                <w:sz w:val="24"/>
                <w:szCs w:val="24"/>
              </w:rPr>
              <w:t>Мәлімделген пайдалану нәтижесінде тамақ өнімдерінде пайда болатын қалдықтардың деңгейі тұтынушыға токсикологиялық бақылау мәндерінен төмен әсер етеді, сондықтан адам денсаулығына зиянды әсер күтілмейді. Қалдық деңгейі қазіргі MRL-ден жоғары болғандықтан, жаңа MRL қабылданады.</w:t>
            </w:r>
          </w:p>
        </w:tc>
        <w:tc>
          <w:tcPr>
            <w:tcW w:w="2014" w:type="dxa"/>
            <w:tcBorders>
              <w:top w:val="single" w:sz="4" w:space="0" w:color="auto"/>
              <w:left w:val="single" w:sz="4" w:space="0" w:color="auto"/>
              <w:bottom w:val="single" w:sz="4" w:space="0" w:color="auto"/>
              <w:right w:val="single" w:sz="4" w:space="0" w:color="auto"/>
            </w:tcBorders>
          </w:tcPr>
          <w:p w14:paraId="7D61C225" w14:textId="77777777" w:rsidR="00E75055" w:rsidRPr="00480F91" w:rsidRDefault="00E75055" w:rsidP="00FC0FCC">
            <w:pPr>
              <w:tabs>
                <w:tab w:val="left" w:pos="1843"/>
              </w:tabs>
              <w:jc w:val="both"/>
              <w:rPr>
                <w:color w:val="000000"/>
                <w:sz w:val="24"/>
                <w:szCs w:val="24"/>
              </w:rPr>
            </w:pPr>
          </w:p>
        </w:tc>
      </w:tr>
      <w:tr w:rsidR="00E75055" w:rsidRPr="008F3F89" w14:paraId="55F147CD"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0AED1A62" w14:textId="77777777" w:rsidR="00E75055" w:rsidRPr="00480F91" w:rsidRDefault="00E75055"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519D334" w14:textId="34090E48" w:rsidR="00E75055" w:rsidRPr="008F3F89" w:rsidRDefault="008F3F89" w:rsidP="00AB6F65">
            <w:pPr>
              <w:jc w:val="right"/>
              <w:rPr>
                <w:b/>
                <w:color w:val="000000"/>
                <w:sz w:val="24"/>
                <w:szCs w:val="24"/>
                <w:lang w:val="en-US"/>
              </w:rPr>
            </w:pPr>
            <w:r w:rsidRPr="008F3F89">
              <w:rPr>
                <w:b/>
                <w:color w:val="000000"/>
                <w:sz w:val="24"/>
                <w:szCs w:val="24"/>
                <w:lang w:val="en-US"/>
              </w:rPr>
              <w:t>G/SPS/N/BRA/2091/Add.1</w:t>
            </w:r>
          </w:p>
        </w:tc>
        <w:tc>
          <w:tcPr>
            <w:tcW w:w="5211" w:type="dxa"/>
            <w:tcBorders>
              <w:top w:val="single" w:sz="4" w:space="0" w:color="auto"/>
              <w:left w:val="single" w:sz="4" w:space="0" w:color="auto"/>
              <w:bottom w:val="single" w:sz="4" w:space="0" w:color="auto"/>
              <w:right w:val="single" w:sz="4" w:space="0" w:color="auto"/>
            </w:tcBorders>
          </w:tcPr>
          <w:p w14:paraId="42784650" w14:textId="4BC5E5EA" w:rsidR="00E75055" w:rsidRPr="00031FD1" w:rsidRDefault="00031FD1" w:rsidP="00FC0FCC">
            <w:pPr>
              <w:tabs>
                <w:tab w:val="left" w:pos="1843"/>
              </w:tabs>
              <w:jc w:val="both"/>
              <w:rPr>
                <w:color w:val="000000"/>
                <w:sz w:val="24"/>
                <w:szCs w:val="24"/>
                <w:lang w:val="en-US"/>
              </w:rPr>
            </w:pPr>
            <w:r w:rsidRPr="00031FD1">
              <w:rPr>
                <w:color w:val="000000"/>
                <w:sz w:val="24"/>
                <w:szCs w:val="24"/>
              </w:rPr>
              <w:t>Бұрын</w:t>
            </w:r>
            <w:r w:rsidRPr="00031FD1">
              <w:rPr>
                <w:color w:val="000000"/>
                <w:sz w:val="24"/>
                <w:szCs w:val="24"/>
                <w:lang w:val="en-US"/>
              </w:rPr>
              <w:t xml:space="preserve"> G/SPS/N/BRA/2091 </w:t>
            </w:r>
            <w:r w:rsidRPr="00031FD1">
              <w:rPr>
                <w:color w:val="000000"/>
                <w:sz w:val="24"/>
                <w:szCs w:val="24"/>
              </w:rPr>
              <w:t>арқылы</w:t>
            </w:r>
            <w:r w:rsidRPr="00031FD1">
              <w:rPr>
                <w:color w:val="000000"/>
                <w:sz w:val="24"/>
                <w:szCs w:val="24"/>
                <w:lang w:val="en-US"/>
              </w:rPr>
              <w:t xml:space="preserve"> </w:t>
            </w:r>
            <w:r w:rsidRPr="00031FD1">
              <w:rPr>
                <w:color w:val="000000"/>
                <w:sz w:val="24"/>
                <w:szCs w:val="24"/>
              </w:rPr>
              <w:t>хабарланған</w:t>
            </w:r>
            <w:r w:rsidRPr="00031FD1">
              <w:rPr>
                <w:color w:val="000000"/>
                <w:sz w:val="24"/>
                <w:szCs w:val="24"/>
                <w:lang w:val="en-US"/>
              </w:rPr>
              <w:t xml:space="preserve"> 2022 </w:t>
            </w:r>
            <w:r w:rsidRPr="00031FD1">
              <w:rPr>
                <w:color w:val="000000"/>
                <w:sz w:val="24"/>
                <w:szCs w:val="24"/>
              </w:rPr>
              <w:t>жылғы</w:t>
            </w:r>
            <w:r w:rsidRPr="00031FD1">
              <w:rPr>
                <w:color w:val="000000"/>
                <w:sz w:val="24"/>
                <w:szCs w:val="24"/>
                <w:lang w:val="en-US"/>
              </w:rPr>
              <w:t xml:space="preserve"> 3 </w:t>
            </w:r>
            <w:r w:rsidRPr="00031FD1">
              <w:rPr>
                <w:color w:val="000000"/>
                <w:sz w:val="24"/>
                <w:szCs w:val="24"/>
              </w:rPr>
              <w:t>қарашадағы</w:t>
            </w:r>
            <w:r w:rsidRPr="00031FD1">
              <w:rPr>
                <w:color w:val="000000"/>
                <w:sz w:val="24"/>
                <w:szCs w:val="24"/>
                <w:lang w:val="en-US"/>
              </w:rPr>
              <w:t xml:space="preserve"> № 1124 </w:t>
            </w:r>
            <w:r w:rsidRPr="00031FD1">
              <w:rPr>
                <w:color w:val="000000"/>
                <w:sz w:val="24"/>
                <w:szCs w:val="24"/>
              </w:rPr>
              <w:t>қарар</w:t>
            </w:r>
            <w:r w:rsidRPr="00031FD1">
              <w:rPr>
                <w:color w:val="000000"/>
                <w:sz w:val="24"/>
                <w:szCs w:val="24"/>
                <w:lang w:val="en-US"/>
              </w:rPr>
              <w:t xml:space="preserve"> </w:t>
            </w:r>
            <w:r w:rsidRPr="00031FD1">
              <w:rPr>
                <w:color w:val="000000"/>
                <w:sz w:val="24"/>
                <w:szCs w:val="24"/>
              </w:rPr>
              <w:t>жобасы</w:t>
            </w:r>
            <w:r w:rsidRPr="00031FD1">
              <w:rPr>
                <w:color w:val="000000"/>
                <w:sz w:val="24"/>
                <w:szCs w:val="24"/>
                <w:lang w:val="en-US"/>
              </w:rPr>
              <w:t xml:space="preserve">, A70-Anisopteromalus calandra </w:t>
            </w:r>
            <w:r w:rsidRPr="00031FD1">
              <w:rPr>
                <w:color w:val="000000"/>
                <w:sz w:val="24"/>
                <w:szCs w:val="24"/>
              </w:rPr>
              <w:t>белсенді</w:t>
            </w:r>
            <w:r w:rsidRPr="00031FD1">
              <w:rPr>
                <w:color w:val="000000"/>
                <w:sz w:val="24"/>
                <w:szCs w:val="24"/>
                <w:lang w:val="en-US"/>
              </w:rPr>
              <w:t xml:space="preserve"> </w:t>
            </w:r>
            <w:r w:rsidRPr="00031FD1">
              <w:rPr>
                <w:color w:val="000000"/>
                <w:sz w:val="24"/>
                <w:szCs w:val="24"/>
              </w:rPr>
              <w:t>ингредиентін</w:t>
            </w:r>
            <w:r w:rsidRPr="00031FD1">
              <w:rPr>
                <w:color w:val="000000"/>
                <w:sz w:val="24"/>
                <w:szCs w:val="24"/>
                <w:lang w:val="en-US"/>
              </w:rPr>
              <w:t xml:space="preserve"> № 103, 19 </w:t>
            </w:r>
            <w:r w:rsidRPr="00031FD1">
              <w:rPr>
                <w:color w:val="000000"/>
                <w:sz w:val="24"/>
                <w:szCs w:val="24"/>
              </w:rPr>
              <w:t>Нормативтік</w:t>
            </w:r>
            <w:r w:rsidRPr="00031FD1">
              <w:rPr>
                <w:color w:val="000000"/>
                <w:sz w:val="24"/>
                <w:szCs w:val="24"/>
                <w:lang w:val="en-US"/>
              </w:rPr>
              <w:t xml:space="preserve"> </w:t>
            </w:r>
            <w:r w:rsidRPr="00031FD1">
              <w:rPr>
                <w:color w:val="000000"/>
                <w:sz w:val="24"/>
                <w:szCs w:val="24"/>
              </w:rPr>
              <w:t>нұсқаулықта</w:t>
            </w:r>
            <w:r w:rsidRPr="00031FD1">
              <w:rPr>
                <w:color w:val="000000"/>
                <w:sz w:val="24"/>
                <w:szCs w:val="24"/>
                <w:lang w:val="en-US"/>
              </w:rPr>
              <w:t xml:space="preserve"> </w:t>
            </w:r>
            <w:r w:rsidRPr="00031FD1">
              <w:rPr>
                <w:color w:val="000000"/>
                <w:sz w:val="24"/>
                <w:szCs w:val="24"/>
              </w:rPr>
              <w:t>жарияланған</w:t>
            </w:r>
            <w:r w:rsidRPr="00031FD1">
              <w:rPr>
                <w:color w:val="000000"/>
                <w:sz w:val="24"/>
                <w:szCs w:val="24"/>
                <w:lang w:val="en-US"/>
              </w:rPr>
              <w:t xml:space="preserve"> </w:t>
            </w:r>
            <w:r w:rsidRPr="00031FD1">
              <w:rPr>
                <w:color w:val="000000"/>
                <w:sz w:val="24"/>
                <w:szCs w:val="24"/>
              </w:rPr>
              <w:t>пестицидтерге</w:t>
            </w:r>
            <w:r w:rsidRPr="00031FD1">
              <w:rPr>
                <w:color w:val="000000"/>
                <w:sz w:val="24"/>
                <w:szCs w:val="24"/>
                <w:lang w:val="en-US"/>
              </w:rPr>
              <w:t xml:space="preserve">, </w:t>
            </w:r>
            <w:r w:rsidRPr="00031FD1">
              <w:rPr>
                <w:color w:val="000000"/>
                <w:sz w:val="24"/>
                <w:szCs w:val="24"/>
              </w:rPr>
              <w:t>тұрмыстық</w:t>
            </w:r>
            <w:r w:rsidRPr="00031FD1">
              <w:rPr>
                <w:color w:val="000000"/>
                <w:sz w:val="24"/>
                <w:szCs w:val="24"/>
                <w:lang w:val="en-US"/>
              </w:rPr>
              <w:t xml:space="preserve"> </w:t>
            </w:r>
            <w:r w:rsidRPr="00031FD1">
              <w:rPr>
                <w:color w:val="000000"/>
                <w:sz w:val="24"/>
                <w:szCs w:val="24"/>
              </w:rPr>
              <w:t>тазартқыштарға</w:t>
            </w:r>
            <w:r w:rsidRPr="00031FD1">
              <w:rPr>
                <w:color w:val="000000"/>
                <w:sz w:val="24"/>
                <w:szCs w:val="24"/>
                <w:lang w:val="en-US"/>
              </w:rPr>
              <w:t xml:space="preserve"> </w:t>
            </w:r>
            <w:r w:rsidRPr="00031FD1">
              <w:rPr>
                <w:color w:val="000000"/>
                <w:sz w:val="24"/>
                <w:szCs w:val="24"/>
              </w:rPr>
              <w:t>және</w:t>
            </w:r>
            <w:r w:rsidRPr="00031FD1">
              <w:rPr>
                <w:color w:val="000000"/>
                <w:sz w:val="24"/>
                <w:szCs w:val="24"/>
                <w:lang w:val="en-US"/>
              </w:rPr>
              <w:t xml:space="preserve"> </w:t>
            </w:r>
            <w:r w:rsidRPr="00031FD1">
              <w:rPr>
                <w:color w:val="000000"/>
                <w:sz w:val="24"/>
                <w:szCs w:val="24"/>
              </w:rPr>
              <w:t>ағаш</w:t>
            </w:r>
            <w:r w:rsidRPr="00031FD1">
              <w:rPr>
                <w:color w:val="000000"/>
                <w:sz w:val="24"/>
                <w:szCs w:val="24"/>
                <w:lang w:val="en-US"/>
              </w:rPr>
              <w:t xml:space="preserve"> </w:t>
            </w:r>
            <w:r w:rsidRPr="00031FD1">
              <w:rPr>
                <w:color w:val="000000"/>
                <w:sz w:val="24"/>
                <w:szCs w:val="24"/>
              </w:rPr>
              <w:t>консерванттарына</w:t>
            </w:r>
            <w:r w:rsidRPr="00031FD1">
              <w:rPr>
                <w:color w:val="000000"/>
                <w:sz w:val="24"/>
                <w:szCs w:val="24"/>
                <w:lang w:val="en-US"/>
              </w:rPr>
              <w:t xml:space="preserve"> </w:t>
            </w:r>
            <w:r w:rsidRPr="00031FD1">
              <w:rPr>
                <w:color w:val="000000"/>
                <w:sz w:val="24"/>
                <w:szCs w:val="24"/>
              </w:rPr>
              <w:t>арналған</w:t>
            </w:r>
            <w:r w:rsidRPr="00031FD1">
              <w:rPr>
                <w:color w:val="000000"/>
                <w:sz w:val="24"/>
                <w:szCs w:val="24"/>
                <w:lang w:val="en-US"/>
              </w:rPr>
              <w:t xml:space="preserve"> </w:t>
            </w:r>
            <w:r w:rsidRPr="00031FD1">
              <w:rPr>
                <w:color w:val="000000"/>
                <w:sz w:val="24"/>
                <w:szCs w:val="24"/>
              </w:rPr>
              <w:t>белсенді</w:t>
            </w:r>
            <w:r w:rsidRPr="00031FD1">
              <w:rPr>
                <w:color w:val="000000"/>
                <w:sz w:val="24"/>
                <w:szCs w:val="24"/>
                <w:lang w:val="en-US"/>
              </w:rPr>
              <w:t xml:space="preserve"> </w:t>
            </w:r>
            <w:r w:rsidRPr="00031FD1">
              <w:rPr>
                <w:color w:val="000000"/>
                <w:sz w:val="24"/>
                <w:szCs w:val="24"/>
              </w:rPr>
              <w:t>ингредиенттердің</w:t>
            </w:r>
            <w:r w:rsidRPr="00031FD1">
              <w:rPr>
                <w:color w:val="000000"/>
                <w:sz w:val="24"/>
                <w:szCs w:val="24"/>
                <w:lang w:val="en-US"/>
              </w:rPr>
              <w:t xml:space="preserve"> </w:t>
            </w:r>
            <w:r w:rsidRPr="00031FD1">
              <w:rPr>
                <w:color w:val="000000"/>
                <w:sz w:val="24"/>
                <w:szCs w:val="24"/>
              </w:rPr>
              <w:t>монографиялық</w:t>
            </w:r>
            <w:r w:rsidRPr="00031FD1">
              <w:rPr>
                <w:color w:val="000000"/>
                <w:sz w:val="24"/>
                <w:szCs w:val="24"/>
                <w:lang w:val="en-US"/>
              </w:rPr>
              <w:t xml:space="preserve"> </w:t>
            </w:r>
            <w:r w:rsidRPr="00031FD1">
              <w:rPr>
                <w:color w:val="000000"/>
                <w:sz w:val="24"/>
                <w:szCs w:val="24"/>
              </w:rPr>
              <w:t>тізіміне</w:t>
            </w:r>
            <w:r w:rsidRPr="00031FD1">
              <w:rPr>
                <w:color w:val="000000"/>
                <w:sz w:val="24"/>
                <w:szCs w:val="24"/>
                <w:lang w:val="en-US"/>
              </w:rPr>
              <w:t xml:space="preserve"> </w:t>
            </w:r>
            <w:r w:rsidRPr="00031FD1">
              <w:rPr>
                <w:color w:val="000000"/>
                <w:sz w:val="24"/>
                <w:szCs w:val="24"/>
              </w:rPr>
              <w:t>енгізу</w:t>
            </w:r>
            <w:r w:rsidRPr="00031FD1">
              <w:rPr>
                <w:color w:val="000000"/>
                <w:sz w:val="24"/>
                <w:szCs w:val="24"/>
                <w:lang w:val="en-US"/>
              </w:rPr>
              <w:t xml:space="preserve"> </w:t>
            </w:r>
            <w:r w:rsidRPr="00031FD1">
              <w:rPr>
                <w:color w:val="000000"/>
                <w:sz w:val="24"/>
                <w:szCs w:val="24"/>
              </w:rPr>
              <w:t>туралы</w:t>
            </w:r>
            <w:r w:rsidRPr="00031FD1">
              <w:rPr>
                <w:color w:val="000000"/>
                <w:sz w:val="24"/>
                <w:szCs w:val="24"/>
                <w:lang w:val="en-US"/>
              </w:rPr>
              <w:t xml:space="preserve"> </w:t>
            </w:r>
            <w:r w:rsidRPr="00031FD1">
              <w:rPr>
                <w:color w:val="000000"/>
                <w:sz w:val="24"/>
                <w:szCs w:val="24"/>
              </w:rPr>
              <w:t>ұсынысты</w:t>
            </w:r>
            <w:r w:rsidRPr="00031FD1">
              <w:rPr>
                <w:color w:val="000000"/>
                <w:sz w:val="24"/>
                <w:szCs w:val="24"/>
                <w:lang w:val="en-US"/>
              </w:rPr>
              <w:t xml:space="preserve"> </w:t>
            </w:r>
            <w:r w:rsidRPr="00031FD1">
              <w:rPr>
                <w:color w:val="000000"/>
                <w:sz w:val="24"/>
                <w:szCs w:val="24"/>
              </w:rPr>
              <w:t>қарастырды</w:t>
            </w:r>
            <w:r w:rsidRPr="00031FD1">
              <w:rPr>
                <w:color w:val="000000"/>
                <w:sz w:val="24"/>
                <w:szCs w:val="24"/>
                <w:lang w:val="en-US"/>
              </w:rPr>
              <w:t xml:space="preserve"> 2021 </w:t>
            </w:r>
            <w:r w:rsidRPr="00031FD1">
              <w:rPr>
                <w:color w:val="000000"/>
                <w:sz w:val="24"/>
                <w:szCs w:val="24"/>
              </w:rPr>
              <w:t>жылдың</w:t>
            </w:r>
            <w:r w:rsidRPr="00031FD1">
              <w:rPr>
                <w:color w:val="000000"/>
                <w:sz w:val="24"/>
                <w:szCs w:val="24"/>
                <w:lang w:val="en-US"/>
              </w:rPr>
              <w:t xml:space="preserve"> </w:t>
            </w:r>
            <w:r w:rsidRPr="00031FD1">
              <w:rPr>
                <w:color w:val="000000"/>
                <w:sz w:val="24"/>
                <w:szCs w:val="24"/>
              </w:rPr>
              <w:t>қазан</w:t>
            </w:r>
            <w:r w:rsidRPr="00031FD1">
              <w:rPr>
                <w:color w:val="000000"/>
                <w:sz w:val="24"/>
                <w:szCs w:val="24"/>
                <w:lang w:val="en-US"/>
              </w:rPr>
              <w:t xml:space="preserve"> </w:t>
            </w:r>
            <w:r w:rsidRPr="00031FD1">
              <w:rPr>
                <w:color w:val="000000"/>
                <w:sz w:val="24"/>
                <w:szCs w:val="24"/>
              </w:rPr>
              <w:t>айында</w:t>
            </w:r>
            <w:r w:rsidRPr="00031FD1">
              <w:rPr>
                <w:color w:val="000000"/>
                <w:sz w:val="24"/>
                <w:szCs w:val="24"/>
                <w:lang w:val="en-US"/>
              </w:rPr>
              <w:t xml:space="preserve"> </w:t>
            </w:r>
            <w:r w:rsidRPr="00031FD1">
              <w:rPr>
                <w:color w:val="000000"/>
                <w:sz w:val="24"/>
                <w:szCs w:val="24"/>
              </w:rPr>
              <w:t>Бразилияның</w:t>
            </w:r>
            <w:r w:rsidRPr="00031FD1">
              <w:rPr>
                <w:color w:val="000000"/>
                <w:sz w:val="24"/>
                <w:szCs w:val="24"/>
                <w:lang w:val="en-US"/>
              </w:rPr>
              <w:t xml:space="preserve"> </w:t>
            </w:r>
            <w:r w:rsidRPr="00031FD1">
              <w:rPr>
                <w:color w:val="000000"/>
                <w:sz w:val="24"/>
                <w:szCs w:val="24"/>
              </w:rPr>
              <w:t>ресми</w:t>
            </w:r>
            <w:r w:rsidRPr="00031FD1">
              <w:rPr>
                <w:color w:val="000000"/>
                <w:sz w:val="24"/>
                <w:szCs w:val="24"/>
                <w:lang w:val="en-US"/>
              </w:rPr>
              <w:t xml:space="preserve"> </w:t>
            </w:r>
            <w:r w:rsidRPr="00031FD1">
              <w:rPr>
                <w:color w:val="000000"/>
                <w:sz w:val="24"/>
                <w:szCs w:val="24"/>
              </w:rPr>
              <w:t>газетінде</w:t>
            </w:r>
            <w:r w:rsidRPr="00031FD1">
              <w:rPr>
                <w:color w:val="000000"/>
                <w:sz w:val="24"/>
                <w:szCs w:val="24"/>
                <w:lang w:val="en-US"/>
              </w:rPr>
              <w:t xml:space="preserve"> (Dou-Diário Official da União) 2023 </w:t>
            </w:r>
            <w:r w:rsidRPr="00031FD1">
              <w:rPr>
                <w:color w:val="000000"/>
                <w:sz w:val="24"/>
                <w:szCs w:val="24"/>
              </w:rPr>
              <w:t>жылғы</w:t>
            </w:r>
            <w:r w:rsidRPr="00031FD1">
              <w:rPr>
                <w:color w:val="000000"/>
                <w:sz w:val="24"/>
                <w:szCs w:val="24"/>
                <w:lang w:val="en-US"/>
              </w:rPr>
              <w:t xml:space="preserve"> 16 </w:t>
            </w:r>
            <w:r w:rsidRPr="00031FD1">
              <w:rPr>
                <w:color w:val="000000"/>
                <w:sz w:val="24"/>
                <w:szCs w:val="24"/>
              </w:rPr>
              <w:t>ақпандағы</w:t>
            </w:r>
            <w:r w:rsidRPr="00031FD1">
              <w:rPr>
                <w:color w:val="000000"/>
                <w:sz w:val="24"/>
                <w:szCs w:val="24"/>
                <w:lang w:val="en-US"/>
              </w:rPr>
              <w:t xml:space="preserve"> № 206 </w:t>
            </w:r>
            <w:r w:rsidRPr="00031FD1">
              <w:rPr>
                <w:color w:val="000000"/>
                <w:sz w:val="24"/>
                <w:szCs w:val="24"/>
              </w:rPr>
              <w:t>нормативтік</w:t>
            </w:r>
            <w:r w:rsidRPr="00031FD1">
              <w:rPr>
                <w:color w:val="000000"/>
                <w:sz w:val="24"/>
                <w:szCs w:val="24"/>
                <w:lang w:val="en-US"/>
              </w:rPr>
              <w:t xml:space="preserve"> </w:t>
            </w:r>
            <w:r w:rsidRPr="00031FD1">
              <w:rPr>
                <w:color w:val="000000"/>
                <w:sz w:val="24"/>
                <w:szCs w:val="24"/>
              </w:rPr>
              <w:t>нұсқаулықпен</w:t>
            </w:r>
            <w:r w:rsidRPr="00031FD1">
              <w:rPr>
                <w:color w:val="000000"/>
                <w:sz w:val="24"/>
                <w:szCs w:val="24"/>
                <w:lang w:val="en-US"/>
              </w:rPr>
              <w:t xml:space="preserve"> </w:t>
            </w:r>
            <w:r w:rsidRPr="00031FD1">
              <w:rPr>
                <w:color w:val="000000"/>
                <w:sz w:val="24"/>
                <w:szCs w:val="24"/>
              </w:rPr>
              <w:t>қабылданды</w:t>
            </w:r>
          </w:p>
        </w:tc>
        <w:tc>
          <w:tcPr>
            <w:tcW w:w="2014" w:type="dxa"/>
            <w:tcBorders>
              <w:top w:val="single" w:sz="4" w:space="0" w:color="auto"/>
              <w:left w:val="single" w:sz="4" w:space="0" w:color="auto"/>
              <w:bottom w:val="single" w:sz="4" w:space="0" w:color="auto"/>
              <w:right w:val="single" w:sz="4" w:space="0" w:color="auto"/>
            </w:tcBorders>
          </w:tcPr>
          <w:p w14:paraId="1B2E2FED" w14:textId="06F26568" w:rsidR="00E75055" w:rsidRPr="00A5609F" w:rsidRDefault="00A5609F" w:rsidP="00FC0FCC">
            <w:pPr>
              <w:tabs>
                <w:tab w:val="left" w:pos="1843"/>
              </w:tabs>
              <w:jc w:val="both"/>
              <w:rPr>
                <w:color w:val="000000"/>
                <w:sz w:val="24"/>
                <w:szCs w:val="24"/>
              </w:rPr>
            </w:pPr>
            <w:r>
              <w:rPr>
                <w:color w:val="000000"/>
                <w:sz w:val="24"/>
                <w:szCs w:val="24"/>
                <w:lang w:val="en-US"/>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8F3F89" w:rsidRPr="008F3F89" w14:paraId="2CA4478F"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5C5FDC" w14:textId="77777777" w:rsidR="008F3F89" w:rsidRPr="008F3F89" w:rsidRDefault="008F3F89"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6D65357" w14:textId="6C3ABA74" w:rsidR="008F3F89" w:rsidRPr="008F3F89" w:rsidRDefault="008F3F89" w:rsidP="00AB6F65">
            <w:pPr>
              <w:jc w:val="right"/>
              <w:rPr>
                <w:color w:val="000000"/>
                <w:sz w:val="24"/>
                <w:szCs w:val="24"/>
                <w:lang w:val="en-US"/>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747F0F8" w14:textId="577CE4A3" w:rsidR="008F3F89" w:rsidRPr="008F3F89" w:rsidRDefault="008F3F89" w:rsidP="00FC0FCC">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4DF4350E" w14:textId="77777777" w:rsidR="008F3F89" w:rsidRPr="008F3F89" w:rsidRDefault="008F3F89" w:rsidP="00FC0FCC">
            <w:pPr>
              <w:tabs>
                <w:tab w:val="left" w:pos="1843"/>
              </w:tabs>
              <w:jc w:val="both"/>
              <w:rPr>
                <w:color w:val="000000"/>
                <w:sz w:val="24"/>
                <w:szCs w:val="24"/>
                <w:lang w:val="en-US"/>
              </w:rPr>
            </w:pPr>
          </w:p>
        </w:tc>
      </w:tr>
      <w:tr w:rsidR="008F3F89" w:rsidRPr="008F3F89" w14:paraId="58408CE7"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59FAE3" w14:textId="77777777" w:rsidR="008F3F89" w:rsidRPr="008F3F89" w:rsidRDefault="008F3F89" w:rsidP="00FC0FCC">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57FAAA4F" w14:textId="65DCDC19" w:rsidR="008F3F89" w:rsidRPr="008F3F89" w:rsidRDefault="008F3F89" w:rsidP="00AB6F65">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14:paraId="46647C5B" w14:textId="0588EB98" w:rsidR="008F3F89" w:rsidRPr="008F3F89" w:rsidRDefault="008F3F89" w:rsidP="00FC0FCC">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180378DE" w14:textId="77777777" w:rsidR="008F3F89" w:rsidRPr="008F3F89" w:rsidRDefault="008F3F89" w:rsidP="00FC0FCC">
            <w:pPr>
              <w:tabs>
                <w:tab w:val="left" w:pos="1843"/>
              </w:tabs>
              <w:jc w:val="both"/>
              <w:rPr>
                <w:color w:val="000000"/>
                <w:sz w:val="24"/>
                <w:szCs w:val="24"/>
                <w:lang w:val="en-US"/>
              </w:rPr>
            </w:pPr>
          </w:p>
        </w:tc>
      </w:tr>
      <w:tr w:rsidR="0045586C" w:rsidRPr="0045586C" w14:paraId="678E858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F6A52DC" w14:textId="77777777" w:rsidR="0045586C" w:rsidRPr="008F3F89" w:rsidRDefault="0045586C" w:rsidP="00FC0FCC">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6CF98CB3" w14:textId="507699A2" w:rsidR="0045586C" w:rsidRDefault="0045586C" w:rsidP="0045586C">
            <w:pPr>
              <w:rPr>
                <w:rFonts w:eastAsia="Verdana"/>
                <w:b/>
                <w:color w:val="000000"/>
                <w:sz w:val="24"/>
                <w:szCs w:val="24"/>
                <w:lang w:val="es-ES"/>
              </w:rPr>
            </w:pPr>
            <w:r w:rsidRPr="0045586C">
              <w:rPr>
                <w:rFonts w:eastAsia="Verdana"/>
                <w:b/>
                <w:color w:val="000000"/>
                <w:sz w:val="24"/>
                <w:szCs w:val="24"/>
                <w:lang w:val="es-ES"/>
              </w:rPr>
              <w:t>G/SPS/N/TZA/245</w:t>
            </w:r>
          </w:p>
        </w:tc>
        <w:tc>
          <w:tcPr>
            <w:tcW w:w="5211" w:type="dxa"/>
            <w:tcBorders>
              <w:top w:val="single" w:sz="4" w:space="0" w:color="auto"/>
              <w:left w:val="single" w:sz="4" w:space="0" w:color="auto"/>
              <w:bottom w:val="single" w:sz="4" w:space="0" w:color="auto"/>
              <w:right w:val="single" w:sz="4" w:space="0" w:color="auto"/>
            </w:tcBorders>
          </w:tcPr>
          <w:p w14:paraId="1B3E8838" w14:textId="77777777" w:rsidR="00031FD1" w:rsidRPr="00031FD1" w:rsidRDefault="00031FD1" w:rsidP="00FC0FCC">
            <w:pPr>
              <w:tabs>
                <w:tab w:val="left" w:pos="1843"/>
              </w:tabs>
              <w:jc w:val="both"/>
              <w:rPr>
                <w:color w:val="000000"/>
                <w:sz w:val="24"/>
                <w:szCs w:val="24"/>
                <w:lang w:val="es-ES"/>
              </w:rPr>
            </w:pPr>
            <w:r w:rsidRPr="00031FD1">
              <w:rPr>
                <w:color w:val="000000"/>
                <w:sz w:val="24"/>
                <w:szCs w:val="24"/>
                <w:lang w:val="es-ES"/>
              </w:rPr>
              <w:t xml:space="preserve">AFDC 26 (1845), </w:t>
            </w:r>
            <w:r w:rsidRPr="00031FD1">
              <w:rPr>
                <w:color w:val="000000"/>
                <w:sz w:val="24"/>
                <w:szCs w:val="24"/>
                <w:lang w:val="en-US"/>
              </w:rPr>
              <w:t>жаңа</w:t>
            </w:r>
            <w:r w:rsidRPr="00031FD1">
              <w:rPr>
                <w:color w:val="000000"/>
                <w:sz w:val="24"/>
                <w:szCs w:val="24"/>
                <w:lang w:val="es-ES"/>
              </w:rPr>
              <w:t xml:space="preserve"> </w:t>
            </w:r>
            <w:r w:rsidRPr="00031FD1">
              <w:rPr>
                <w:color w:val="000000"/>
                <w:sz w:val="24"/>
                <w:szCs w:val="24"/>
                <w:lang w:val="en-US"/>
              </w:rPr>
              <w:t>піскен</w:t>
            </w:r>
            <w:r w:rsidRPr="00031FD1">
              <w:rPr>
                <w:color w:val="000000"/>
                <w:sz w:val="24"/>
                <w:szCs w:val="24"/>
                <w:lang w:val="es-ES"/>
              </w:rPr>
              <w:t xml:space="preserve"> </w:t>
            </w:r>
            <w:r w:rsidRPr="00031FD1">
              <w:rPr>
                <w:color w:val="000000"/>
                <w:sz w:val="24"/>
                <w:szCs w:val="24"/>
                <w:lang w:val="en-US"/>
              </w:rPr>
              <w:t>ащы</w:t>
            </w:r>
            <w:r w:rsidRPr="00031FD1">
              <w:rPr>
                <w:color w:val="000000"/>
                <w:sz w:val="24"/>
                <w:szCs w:val="24"/>
                <w:lang w:val="es-ES"/>
              </w:rPr>
              <w:t xml:space="preserve"> </w:t>
            </w:r>
            <w:r w:rsidRPr="00031FD1">
              <w:rPr>
                <w:color w:val="000000"/>
                <w:sz w:val="24"/>
                <w:szCs w:val="24"/>
                <w:lang w:val="en-US"/>
              </w:rPr>
              <w:t>асқабақ</w:t>
            </w:r>
            <w:r w:rsidRPr="00031FD1">
              <w:rPr>
                <w:color w:val="000000"/>
                <w:sz w:val="24"/>
                <w:szCs w:val="24"/>
                <w:lang w:val="es-ES"/>
              </w:rPr>
              <w:t xml:space="preserve"> – </w:t>
            </w:r>
            <w:r w:rsidRPr="00031FD1">
              <w:rPr>
                <w:color w:val="000000"/>
                <w:sz w:val="24"/>
                <w:szCs w:val="24"/>
                <w:lang w:val="en-US"/>
              </w:rPr>
              <w:t>Спецификация</w:t>
            </w:r>
            <w:r w:rsidRPr="00031FD1">
              <w:rPr>
                <w:color w:val="000000"/>
                <w:sz w:val="24"/>
                <w:szCs w:val="24"/>
                <w:lang w:val="es-ES"/>
              </w:rPr>
              <w:t xml:space="preserve">. </w:t>
            </w:r>
            <w:r w:rsidRPr="00031FD1">
              <w:rPr>
                <w:color w:val="000000"/>
                <w:sz w:val="24"/>
                <w:szCs w:val="24"/>
                <w:lang w:val="en-US"/>
              </w:rPr>
              <w:t>Тілі</w:t>
            </w:r>
            <w:r w:rsidRPr="00031FD1">
              <w:rPr>
                <w:color w:val="000000"/>
                <w:sz w:val="24"/>
                <w:szCs w:val="24"/>
                <w:lang w:val="es-ES"/>
              </w:rPr>
              <w:t xml:space="preserve">: </w:t>
            </w:r>
            <w:r w:rsidRPr="00031FD1">
              <w:rPr>
                <w:color w:val="000000"/>
                <w:sz w:val="24"/>
                <w:szCs w:val="24"/>
                <w:lang w:val="en-US"/>
              </w:rPr>
              <w:t>Ағылшын</w:t>
            </w:r>
            <w:r w:rsidRPr="00031FD1">
              <w:rPr>
                <w:color w:val="000000"/>
                <w:sz w:val="24"/>
                <w:szCs w:val="24"/>
                <w:lang w:val="es-ES"/>
              </w:rPr>
              <w:t xml:space="preserve">. </w:t>
            </w:r>
            <w:r w:rsidRPr="00031FD1">
              <w:rPr>
                <w:color w:val="000000"/>
                <w:sz w:val="24"/>
                <w:szCs w:val="24"/>
                <w:lang w:val="en-US"/>
              </w:rPr>
              <w:t>Беттер</w:t>
            </w:r>
            <w:r w:rsidRPr="00031FD1">
              <w:rPr>
                <w:color w:val="000000"/>
                <w:sz w:val="24"/>
                <w:szCs w:val="24"/>
                <w:lang w:val="es-ES"/>
              </w:rPr>
              <w:t xml:space="preserve"> </w:t>
            </w:r>
            <w:r w:rsidRPr="00031FD1">
              <w:rPr>
                <w:color w:val="000000"/>
                <w:sz w:val="24"/>
                <w:szCs w:val="24"/>
                <w:lang w:val="en-US"/>
              </w:rPr>
              <w:t>саны</w:t>
            </w:r>
            <w:r w:rsidRPr="00031FD1">
              <w:rPr>
                <w:color w:val="000000"/>
                <w:sz w:val="24"/>
                <w:szCs w:val="24"/>
                <w:lang w:val="es-ES"/>
              </w:rPr>
              <w:t>: 8</w:t>
            </w:r>
          </w:p>
          <w:p w14:paraId="3C979382" w14:textId="76B8666E" w:rsidR="0045586C" w:rsidRPr="00031FD1" w:rsidRDefault="00000000" w:rsidP="00FC0FCC">
            <w:pPr>
              <w:tabs>
                <w:tab w:val="left" w:pos="1843"/>
              </w:tabs>
              <w:jc w:val="both"/>
              <w:rPr>
                <w:color w:val="000000"/>
                <w:sz w:val="24"/>
                <w:szCs w:val="24"/>
                <w:lang w:val="es-ES"/>
              </w:rPr>
            </w:pPr>
            <w:hyperlink r:id="rId15" w:history="1">
              <w:r w:rsidR="0045586C" w:rsidRPr="00031FD1">
                <w:rPr>
                  <w:rStyle w:val="a4"/>
                  <w:sz w:val="24"/>
                  <w:szCs w:val="24"/>
                  <w:lang w:val="es-ES"/>
                </w:rPr>
                <w:t>https://members.wto.org/crnattachments/2023/SPS/TZA/23_1432_00_e.pdf</w:t>
              </w:r>
            </w:hyperlink>
            <w:r w:rsidR="0045586C" w:rsidRPr="00031FD1">
              <w:rPr>
                <w:color w:val="000000"/>
                <w:sz w:val="24"/>
                <w:szCs w:val="24"/>
                <w:lang w:val="es-ES"/>
              </w:rPr>
              <w:t xml:space="preserve"> </w:t>
            </w:r>
          </w:p>
        </w:tc>
        <w:tc>
          <w:tcPr>
            <w:tcW w:w="2014" w:type="dxa"/>
            <w:tcBorders>
              <w:top w:val="single" w:sz="4" w:space="0" w:color="auto"/>
              <w:left w:val="single" w:sz="4" w:space="0" w:color="auto"/>
              <w:bottom w:val="single" w:sz="4" w:space="0" w:color="auto"/>
              <w:right w:val="single" w:sz="4" w:space="0" w:color="auto"/>
            </w:tcBorders>
          </w:tcPr>
          <w:p w14:paraId="1E02AC09" w14:textId="134BA3A6" w:rsidR="0045586C" w:rsidRPr="0045586C" w:rsidRDefault="0045586C" w:rsidP="00FC0FCC">
            <w:pPr>
              <w:tabs>
                <w:tab w:val="left" w:pos="1843"/>
              </w:tabs>
              <w:jc w:val="both"/>
              <w:rPr>
                <w:color w:val="000000"/>
                <w:sz w:val="24"/>
                <w:szCs w:val="24"/>
              </w:rPr>
            </w:pPr>
            <w:r>
              <w:rPr>
                <w:color w:val="000000"/>
                <w:sz w:val="24"/>
                <w:szCs w:val="24"/>
                <w:lang w:val="en-US"/>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45586C" w:rsidRPr="00D971BF" w14:paraId="306194DA"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A53E9E"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B60248B" w14:textId="28F52E75" w:rsidR="0045586C" w:rsidRPr="008F3F89" w:rsidRDefault="0045586C" w:rsidP="00AB6F65">
            <w:pPr>
              <w:jc w:val="right"/>
              <w:rPr>
                <w:color w:val="000000"/>
                <w:sz w:val="24"/>
                <w:szCs w:val="24"/>
                <w:lang w:val="en-US"/>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266A69C" w14:textId="0D31A902" w:rsidR="0045586C" w:rsidRPr="00031FD1" w:rsidRDefault="00031FD1" w:rsidP="00FC0FCC">
            <w:pPr>
              <w:tabs>
                <w:tab w:val="left" w:pos="1843"/>
              </w:tabs>
              <w:jc w:val="both"/>
              <w:rPr>
                <w:color w:val="000000"/>
                <w:sz w:val="24"/>
                <w:szCs w:val="24"/>
                <w:lang w:val="en-US"/>
              </w:rPr>
            </w:pPr>
            <w:r w:rsidRPr="00031FD1">
              <w:rPr>
                <w:color w:val="000000"/>
                <w:sz w:val="24"/>
                <w:szCs w:val="24"/>
              </w:rPr>
              <w:t>Көкөністер</w:t>
            </w:r>
            <w:r w:rsidRPr="00031FD1">
              <w:rPr>
                <w:color w:val="000000"/>
                <w:sz w:val="24"/>
                <w:szCs w:val="24"/>
                <w:lang w:val="en-US"/>
              </w:rPr>
              <w:t xml:space="preserve"> </w:t>
            </w:r>
            <w:r w:rsidRPr="00031FD1">
              <w:rPr>
                <w:color w:val="000000"/>
                <w:sz w:val="24"/>
                <w:szCs w:val="24"/>
              </w:rPr>
              <w:t>және</w:t>
            </w:r>
            <w:r w:rsidRPr="00031FD1">
              <w:rPr>
                <w:color w:val="000000"/>
                <w:sz w:val="24"/>
                <w:szCs w:val="24"/>
                <w:lang w:val="en-US"/>
              </w:rPr>
              <w:t xml:space="preserve"> </w:t>
            </w:r>
            <w:r w:rsidRPr="00031FD1">
              <w:rPr>
                <w:color w:val="000000"/>
                <w:sz w:val="24"/>
                <w:szCs w:val="24"/>
              </w:rPr>
              <w:t>оларды</w:t>
            </w:r>
            <w:r w:rsidRPr="00031FD1">
              <w:rPr>
                <w:color w:val="000000"/>
                <w:sz w:val="24"/>
                <w:szCs w:val="24"/>
                <w:lang w:val="en-US"/>
              </w:rPr>
              <w:t xml:space="preserve"> </w:t>
            </w:r>
            <w:r w:rsidRPr="00031FD1">
              <w:rPr>
                <w:color w:val="000000"/>
                <w:sz w:val="24"/>
                <w:szCs w:val="24"/>
              </w:rPr>
              <w:t>қайта</w:t>
            </w:r>
            <w:r w:rsidRPr="00031FD1">
              <w:rPr>
                <w:color w:val="000000"/>
                <w:sz w:val="24"/>
                <w:szCs w:val="24"/>
                <w:lang w:val="en-US"/>
              </w:rPr>
              <w:t xml:space="preserve"> </w:t>
            </w:r>
            <w:r w:rsidRPr="00031FD1">
              <w:rPr>
                <w:color w:val="000000"/>
                <w:sz w:val="24"/>
                <w:szCs w:val="24"/>
              </w:rPr>
              <w:t>өңдеу</w:t>
            </w:r>
            <w:r w:rsidRPr="00031FD1">
              <w:rPr>
                <w:color w:val="000000"/>
                <w:sz w:val="24"/>
                <w:szCs w:val="24"/>
                <w:lang w:val="en-US"/>
              </w:rPr>
              <w:t xml:space="preserve"> </w:t>
            </w:r>
            <w:r w:rsidRPr="00031FD1">
              <w:rPr>
                <w:color w:val="000000"/>
                <w:sz w:val="24"/>
                <w:szCs w:val="24"/>
              </w:rPr>
              <w:t>өнімдері</w:t>
            </w:r>
            <w:r w:rsidRPr="00031FD1">
              <w:rPr>
                <w:color w:val="000000"/>
                <w:sz w:val="24"/>
                <w:szCs w:val="24"/>
                <w:lang w:val="en-US"/>
              </w:rPr>
              <w:t xml:space="preserve"> (ICS </w:t>
            </w:r>
            <w:r w:rsidRPr="00031FD1">
              <w:rPr>
                <w:color w:val="000000"/>
                <w:sz w:val="24"/>
                <w:szCs w:val="24"/>
              </w:rPr>
              <w:t>коды</w:t>
            </w:r>
            <w:r w:rsidRPr="00031FD1">
              <w:rPr>
                <w:color w:val="000000"/>
                <w:sz w:val="24"/>
                <w:szCs w:val="24"/>
                <w:lang w:val="en-US"/>
              </w:rPr>
              <w:t>: 67.080.20)</w:t>
            </w:r>
          </w:p>
        </w:tc>
        <w:tc>
          <w:tcPr>
            <w:tcW w:w="2014" w:type="dxa"/>
            <w:tcBorders>
              <w:top w:val="single" w:sz="4" w:space="0" w:color="auto"/>
              <w:left w:val="single" w:sz="4" w:space="0" w:color="auto"/>
              <w:bottom w:val="single" w:sz="4" w:space="0" w:color="auto"/>
              <w:right w:val="single" w:sz="4" w:space="0" w:color="auto"/>
            </w:tcBorders>
          </w:tcPr>
          <w:p w14:paraId="47129EC4" w14:textId="77777777" w:rsidR="0045586C" w:rsidRPr="00031FD1" w:rsidRDefault="0045586C" w:rsidP="00FC0FCC">
            <w:pPr>
              <w:tabs>
                <w:tab w:val="left" w:pos="1843"/>
              </w:tabs>
              <w:jc w:val="both"/>
              <w:rPr>
                <w:color w:val="000000"/>
                <w:sz w:val="24"/>
                <w:szCs w:val="24"/>
                <w:lang w:val="en-US"/>
              </w:rPr>
            </w:pPr>
          </w:p>
        </w:tc>
      </w:tr>
      <w:tr w:rsidR="0045586C" w:rsidRPr="0045586C" w14:paraId="5A32C0C4"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984C42" w14:textId="77777777" w:rsidR="0045586C" w:rsidRPr="00031FD1" w:rsidRDefault="0045586C" w:rsidP="00FC0FCC">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FB24A62" w14:textId="62041E3B" w:rsidR="0045586C" w:rsidRPr="0045586C" w:rsidRDefault="0045586C"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46AEBAEA" w14:textId="4F1E7E8F" w:rsidR="0045586C" w:rsidRPr="00381487" w:rsidRDefault="00031FD1" w:rsidP="00FC0FCC">
            <w:pPr>
              <w:tabs>
                <w:tab w:val="left" w:pos="1843"/>
              </w:tabs>
              <w:jc w:val="both"/>
              <w:rPr>
                <w:color w:val="000000"/>
                <w:sz w:val="24"/>
                <w:szCs w:val="24"/>
                <w:lang w:val="kk-KZ"/>
              </w:rPr>
            </w:pPr>
            <w:r w:rsidRPr="00031FD1">
              <w:rPr>
                <w:color w:val="000000"/>
                <w:sz w:val="24"/>
                <w:szCs w:val="24"/>
                <w:lang w:val="kk-KZ"/>
              </w:rPr>
              <w:t>Бұл стандарт сапа мен қауіпсіздікке, сынама алу әдістеріне және ащы асқабақты сынауға қойылатын талаптарды белгілейді (Momordica charantiaL.) тұтынушыға жаңа жеткізіледі. Өнеркәсіптік өңдеуге арналған ащы асқабақтар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38456B50" w14:textId="77777777" w:rsidR="0045586C" w:rsidRPr="0045586C" w:rsidRDefault="0045586C" w:rsidP="00FC0FCC">
            <w:pPr>
              <w:tabs>
                <w:tab w:val="left" w:pos="1843"/>
              </w:tabs>
              <w:jc w:val="both"/>
              <w:rPr>
                <w:color w:val="000000"/>
                <w:sz w:val="24"/>
                <w:szCs w:val="24"/>
              </w:rPr>
            </w:pPr>
          </w:p>
        </w:tc>
      </w:tr>
      <w:tr w:rsidR="0045586C" w:rsidRPr="0045586C" w14:paraId="67D1E54B"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6819FDD6" w14:textId="77777777" w:rsidR="0045586C" w:rsidRPr="0045586C" w:rsidRDefault="0045586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82BE464" w14:textId="0F801F25" w:rsidR="0045586C" w:rsidRDefault="0045586C" w:rsidP="0045586C">
            <w:pPr>
              <w:rPr>
                <w:rFonts w:eastAsia="Verdana"/>
                <w:b/>
                <w:color w:val="000000"/>
                <w:sz w:val="24"/>
                <w:szCs w:val="24"/>
                <w:lang w:val="es-ES"/>
              </w:rPr>
            </w:pPr>
            <w:r w:rsidRPr="0045586C">
              <w:rPr>
                <w:rFonts w:eastAsia="Verdana"/>
                <w:b/>
                <w:color w:val="000000"/>
                <w:sz w:val="24"/>
                <w:szCs w:val="24"/>
                <w:lang w:val="es-ES"/>
              </w:rPr>
              <w:t>G/SPS/N/TZA/247</w:t>
            </w:r>
          </w:p>
        </w:tc>
        <w:tc>
          <w:tcPr>
            <w:tcW w:w="5211" w:type="dxa"/>
            <w:tcBorders>
              <w:top w:val="single" w:sz="4" w:space="0" w:color="auto"/>
              <w:left w:val="single" w:sz="4" w:space="0" w:color="auto"/>
              <w:bottom w:val="single" w:sz="4" w:space="0" w:color="auto"/>
              <w:right w:val="single" w:sz="4" w:space="0" w:color="auto"/>
            </w:tcBorders>
          </w:tcPr>
          <w:p w14:paraId="3E2385BD" w14:textId="77777777" w:rsidR="00031FD1" w:rsidRDefault="00031FD1" w:rsidP="00FC0FCC">
            <w:pPr>
              <w:tabs>
                <w:tab w:val="left" w:pos="1843"/>
              </w:tabs>
              <w:jc w:val="both"/>
              <w:rPr>
                <w:color w:val="000000"/>
                <w:sz w:val="24"/>
                <w:szCs w:val="24"/>
              </w:rPr>
            </w:pPr>
            <w:r w:rsidRPr="00031FD1">
              <w:rPr>
                <w:color w:val="000000"/>
                <w:sz w:val="24"/>
                <w:szCs w:val="24"/>
              </w:rPr>
              <w:t>AF DC 26 (1118), қияр - техникалық сипаттамалар. Тілі: Ағылшын. Беттер саны: 8</w:t>
            </w:r>
          </w:p>
          <w:p w14:paraId="56E5AE83" w14:textId="22C36C6E" w:rsidR="0045586C" w:rsidRPr="0045586C" w:rsidRDefault="00000000" w:rsidP="00FC0FCC">
            <w:pPr>
              <w:tabs>
                <w:tab w:val="left" w:pos="1843"/>
              </w:tabs>
              <w:jc w:val="both"/>
              <w:rPr>
                <w:color w:val="000000"/>
                <w:sz w:val="24"/>
                <w:szCs w:val="24"/>
              </w:rPr>
            </w:pPr>
            <w:hyperlink r:id="rId16" w:history="1">
              <w:r w:rsidR="0045586C" w:rsidRPr="00776E5D">
                <w:rPr>
                  <w:rStyle w:val="a4"/>
                  <w:sz w:val="24"/>
                  <w:szCs w:val="24"/>
                </w:rPr>
                <w:t>https://members.wto.org/crnattachments/2023/SPS/TZA/23_1434_00_e.pdf</w:t>
              </w:r>
            </w:hyperlink>
            <w:r w:rsidR="0045586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464BDCB" w14:textId="7066D058" w:rsidR="0045586C" w:rsidRPr="0045586C" w:rsidRDefault="0045586C" w:rsidP="00FC0FCC">
            <w:pPr>
              <w:tabs>
                <w:tab w:val="left" w:pos="1843"/>
              </w:tabs>
              <w:jc w:val="both"/>
              <w:rPr>
                <w:color w:val="000000"/>
                <w:sz w:val="24"/>
                <w:szCs w:val="24"/>
              </w:rPr>
            </w:pPr>
            <w:r>
              <w:rPr>
                <w:color w:val="000000"/>
                <w:sz w:val="24"/>
                <w:szCs w:val="24"/>
                <w:lang w:val="en-US"/>
              </w:rPr>
              <w:t xml:space="preserve">2 </w:t>
            </w:r>
            <w:r w:rsidR="005D69D8">
              <w:rPr>
                <w:color w:val="000000"/>
                <w:sz w:val="24"/>
                <w:szCs w:val="24"/>
              </w:rPr>
              <w:t>мамыр</w:t>
            </w:r>
            <w:r>
              <w:rPr>
                <w:color w:val="000000"/>
                <w:sz w:val="24"/>
                <w:szCs w:val="24"/>
              </w:rPr>
              <w:t xml:space="preserve"> 2023 </w:t>
            </w:r>
            <w:r w:rsidR="00565954">
              <w:rPr>
                <w:color w:val="000000"/>
                <w:sz w:val="24"/>
                <w:szCs w:val="24"/>
              </w:rPr>
              <w:t>ж.</w:t>
            </w:r>
          </w:p>
        </w:tc>
      </w:tr>
      <w:tr w:rsidR="0045586C" w:rsidRPr="0045586C" w14:paraId="429DFF5D"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565232"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9C5434" w14:textId="2BB5EFB3" w:rsidR="0045586C" w:rsidRPr="0045586C" w:rsidRDefault="0045586C"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4573B75" w14:textId="737DA59A" w:rsidR="0045586C" w:rsidRPr="0045586C" w:rsidRDefault="00031FD1" w:rsidP="00FC0FCC">
            <w:pPr>
              <w:tabs>
                <w:tab w:val="left" w:pos="1843"/>
              </w:tabs>
              <w:jc w:val="both"/>
              <w:rPr>
                <w:color w:val="000000"/>
                <w:sz w:val="24"/>
                <w:szCs w:val="24"/>
              </w:rPr>
            </w:pPr>
            <w:r w:rsidRPr="00031FD1">
              <w:rPr>
                <w:color w:val="000000"/>
                <w:sz w:val="24"/>
                <w:szCs w:val="24"/>
              </w:rPr>
              <w:t>Жаңа піскен немесе салқындатылған қияр мен геркиндер (СЭҚ ТН коды: 0707); көкөністер және оларды қайта өңдеу өнімдері (ICS коды: 67.080.20)</w:t>
            </w:r>
          </w:p>
        </w:tc>
        <w:tc>
          <w:tcPr>
            <w:tcW w:w="2014" w:type="dxa"/>
            <w:tcBorders>
              <w:top w:val="single" w:sz="4" w:space="0" w:color="auto"/>
              <w:left w:val="single" w:sz="4" w:space="0" w:color="auto"/>
              <w:bottom w:val="single" w:sz="4" w:space="0" w:color="auto"/>
              <w:right w:val="single" w:sz="4" w:space="0" w:color="auto"/>
            </w:tcBorders>
          </w:tcPr>
          <w:p w14:paraId="5190FF46" w14:textId="77777777" w:rsidR="0045586C" w:rsidRPr="0045586C" w:rsidRDefault="0045586C" w:rsidP="00FC0FCC">
            <w:pPr>
              <w:tabs>
                <w:tab w:val="left" w:pos="1843"/>
              </w:tabs>
              <w:jc w:val="both"/>
              <w:rPr>
                <w:color w:val="000000"/>
                <w:sz w:val="24"/>
                <w:szCs w:val="24"/>
              </w:rPr>
            </w:pPr>
          </w:p>
        </w:tc>
      </w:tr>
      <w:tr w:rsidR="0045586C" w:rsidRPr="0045586C" w14:paraId="68771898"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A71F2"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2D21E9E" w14:textId="0D0AE150" w:rsidR="0045586C" w:rsidRPr="0045586C" w:rsidRDefault="0045586C"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1ED54BC" w14:textId="70ECF489" w:rsidR="0045586C" w:rsidRPr="0045586C" w:rsidRDefault="00031FD1" w:rsidP="0045586C">
            <w:pPr>
              <w:tabs>
                <w:tab w:val="left" w:pos="1843"/>
              </w:tabs>
              <w:jc w:val="both"/>
              <w:rPr>
                <w:color w:val="000000"/>
                <w:sz w:val="24"/>
                <w:szCs w:val="24"/>
              </w:rPr>
            </w:pPr>
            <w:r w:rsidRPr="00031FD1">
              <w:rPr>
                <w:color w:val="000000"/>
                <w:sz w:val="24"/>
                <w:szCs w:val="24"/>
              </w:rPr>
              <w:t>Бұл стандарт тұтынушыға Жаңа жеткізу үшін CucumissativusL-дан өсірілген қияр сорттарының сапасы мен қауіпсіздігіне, сынама алу әдістеріне және сынауға қойылатын талаптарды белгілейді.  Өнеркәсіптік өңдеуге арналған қияр мен геркиндер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38D8991F" w14:textId="77777777" w:rsidR="0045586C" w:rsidRPr="0045586C" w:rsidRDefault="0045586C" w:rsidP="00FC0FCC">
            <w:pPr>
              <w:tabs>
                <w:tab w:val="left" w:pos="1843"/>
              </w:tabs>
              <w:jc w:val="both"/>
              <w:rPr>
                <w:color w:val="000000"/>
                <w:sz w:val="24"/>
                <w:szCs w:val="24"/>
              </w:rPr>
            </w:pPr>
          </w:p>
        </w:tc>
      </w:tr>
      <w:tr w:rsidR="0045586C" w:rsidRPr="00D971BF" w14:paraId="42005789"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BF7735C" w14:textId="77777777" w:rsidR="0045586C" w:rsidRPr="0045586C" w:rsidRDefault="0045586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F1158BB" w14:textId="126DBD9C" w:rsidR="0045586C" w:rsidRDefault="0045586C" w:rsidP="00AB6F65">
            <w:pPr>
              <w:tabs>
                <w:tab w:val="left" w:pos="1843"/>
              </w:tabs>
              <w:jc w:val="right"/>
              <w:rPr>
                <w:b/>
                <w:color w:val="000000"/>
                <w:sz w:val="24"/>
                <w:szCs w:val="24"/>
                <w:lang w:val="es-ES"/>
              </w:rPr>
            </w:pPr>
            <w:r w:rsidRPr="0045586C">
              <w:rPr>
                <w:b/>
                <w:color w:val="000000"/>
                <w:sz w:val="24"/>
                <w:szCs w:val="24"/>
                <w:lang w:val="es-ES"/>
              </w:rPr>
              <w:t>G/SPS/N/GBR/28</w:t>
            </w:r>
          </w:p>
        </w:tc>
        <w:tc>
          <w:tcPr>
            <w:tcW w:w="5211" w:type="dxa"/>
            <w:tcBorders>
              <w:top w:val="single" w:sz="4" w:space="0" w:color="auto"/>
              <w:left w:val="single" w:sz="4" w:space="0" w:color="auto"/>
              <w:bottom w:val="single" w:sz="4" w:space="0" w:color="auto"/>
              <w:right w:val="single" w:sz="4" w:space="0" w:color="auto"/>
            </w:tcBorders>
          </w:tcPr>
          <w:p w14:paraId="06B7D816" w14:textId="77777777" w:rsidR="00031FD1" w:rsidRPr="00031FD1" w:rsidRDefault="00031FD1" w:rsidP="00FC0FCC">
            <w:pPr>
              <w:tabs>
                <w:tab w:val="left" w:pos="1843"/>
              </w:tabs>
              <w:jc w:val="both"/>
              <w:rPr>
                <w:color w:val="000000"/>
                <w:sz w:val="24"/>
                <w:szCs w:val="24"/>
                <w:lang w:val="es-ES"/>
              </w:rPr>
            </w:pPr>
            <w:r w:rsidRPr="00031FD1">
              <w:rPr>
                <w:color w:val="000000"/>
                <w:sz w:val="24"/>
                <w:szCs w:val="24"/>
                <w:lang w:val="es-ES"/>
              </w:rPr>
              <w:t xml:space="preserve">GB MRL </w:t>
            </w:r>
            <w:r w:rsidRPr="00031FD1">
              <w:rPr>
                <w:color w:val="000000"/>
                <w:sz w:val="24"/>
                <w:szCs w:val="24"/>
              </w:rPr>
              <w:t>жарғылық</w:t>
            </w:r>
            <w:r w:rsidRPr="00031FD1">
              <w:rPr>
                <w:color w:val="000000"/>
                <w:sz w:val="24"/>
                <w:szCs w:val="24"/>
                <w:lang w:val="es-ES"/>
              </w:rPr>
              <w:t xml:space="preserve"> </w:t>
            </w:r>
            <w:r w:rsidRPr="00031FD1">
              <w:rPr>
                <w:color w:val="000000"/>
                <w:sz w:val="24"/>
                <w:szCs w:val="24"/>
              </w:rPr>
              <w:t>тізіліміне</w:t>
            </w:r>
            <w:r w:rsidRPr="00031FD1">
              <w:rPr>
                <w:color w:val="000000"/>
                <w:sz w:val="24"/>
                <w:szCs w:val="24"/>
                <w:lang w:val="es-ES"/>
              </w:rPr>
              <w:t xml:space="preserve"> </w:t>
            </w:r>
            <w:r w:rsidRPr="00031FD1">
              <w:rPr>
                <w:color w:val="000000"/>
                <w:sz w:val="24"/>
                <w:szCs w:val="24"/>
              </w:rPr>
              <w:t>өзгерістер</w:t>
            </w:r>
            <w:r w:rsidRPr="00031FD1">
              <w:rPr>
                <w:color w:val="000000"/>
                <w:sz w:val="24"/>
                <w:szCs w:val="24"/>
                <w:lang w:val="es-ES"/>
              </w:rPr>
              <w:t xml:space="preserve"> </w:t>
            </w:r>
            <w:r w:rsidRPr="00031FD1">
              <w:rPr>
                <w:color w:val="000000"/>
                <w:sz w:val="24"/>
                <w:szCs w:val="24"/>
              </w:rPr>
              <w:t>енгізетін</w:t>
            </w:r>
            <w:r w:rsidRPr="00031FD1">
              <w:rPr>
                <w:color w:val="000000"/>
                <w:sz w:val="24"/>
                <w:szCs w:val="24"/>
                <w:lang w:val="es-ES"/>
              </w:rPr>
              <w:t xml:space="preserve"> </w:t>
            </w:r>
            <w:r w:rsidRPr="00031FD1">
              <w:rPr>
                <w:color w:val="000000"/>
                <w:sz w:val="24"/>
                <w:szCs w:val="24"/>
              </w:rPr>
              <w:t>хлормекват</w:t>
            </w:r>
            <w:r w:rsidRPr="00031FD1">
              <w:rPr>
                <w:color w:val="000000"/>
                <w:sz w:val="24"/>
                <w:szCs w:val="24"/>
                <w:lang w:val="es-ES"/>
              </w:rPr>
              <w:t xml:space="preserve"> </w:t>
            </w:r>
            <w:r w:rsidRPr="00031FD1">
              <w:rPr>
                <w:color w:val="000000"/>
                <w:sz w:val="24"/>
                <w:szCs w:val="24"/>
              </w:rPr>
              <w:t>үшін</w:t>
            </w:r>
            <w:r w:rsidRPr="00031FD1">
              <w:rPr>
                <w:color w:val="000000"/>
                <w:sz w:val="24"/>
                <w:szCs w:val="24"/>
                <w:lang w:val="es-ES"/>
              </w:rPr>
              <w:t xml:space="preserve"> </w:t>
            </w:r>
            <w:r w:rsidRPr="00031FD1">
              <w:rPr>
                <w:color w:val="000000"/>
                <w:sz w:val="24"/>
                <w:szCs w:val="24"/>
              </w:rPr>
              <w:t>қалдықтардың</w:t>
            </w:r>
            <w:r w:rsidRPr="00031FD1">
              <w:rPr>
                <w:color w:val="000000"/>
                <w:sz w:val="24"/>
                <w:szCs w:val="24"/>
                <w:lang w:val="es-ES"/>
              </w:rPr>
              <w:t xml:space="preserve"> </w:t>
            </w:r>
            <w:r w:rsidRPr="00031FD1">
              <w:rPr>
                <w:color w:val="000000"/>
                <w:sz w:val="24"/>
                <w:szCs w:val="24"/>
              </w:rPr>
              <w:t>жаңа</w:t>
            </w:r>
            <w:r w:rsidRPr="00031FD1">
              <w:rPr>
                <w:color w:val="000000"/>
                <w:sz w:val="24"/>
                <w:szCs w:val="24"/>
                <w:lang w:val="es-ES"/>
              </w:rPr>
              <w:t xml:space="preserve"> </w:t>
            </w:r>
            <w:r w:rsidRPr="00031FD1">
              <w:rPr>
                <w:color w:val="000000"/>
                <w:sz w:val="24"/>
                <w:szCs w:val="24"/>
              </w:rPr>
              <w:lastRenderedPageBreak/>
              <w:t>уақыттық</w:t>
            </w:r>
            <w:r w:rsidRPr="00031FD1">
              <w:rPr>
                <w:color w:val="000000"/>
                <w:sz w:val="24"/>
                <w:szCs w:val="24"/>
                <w:lang w:val="es-ES"/>
              </w:rPr>
              <w:t xml:space="preserve"> </w:t>
            </w:r>
            <w:r w:rsidRPr="00031FD1">
              <w:rPr>
                <w:color w:val="000000"/>
                <w:sz w:val="24"/>
                <w:szCs w:val="24"/>
              </w:rPr>
              <w:t>максималды</w:t>
            </w:r>
            <w:r w:rsidRPr="00031FD1">
              <w:rPr>
                <w:color w:val="000000"/>
                <w:sz w:val="24"/>
                <w:szCs w:val="24"/>
                <w:lang w:val="es-ES"/>
              </w:rPr>
              <w:t xml:space="preserve"> </w:t>
            </w:r>
            <w:r w:rsidRPr="00031FD1">
              <w:rPr>
                <w:color w:val="000000"/>
                <w:sz w:val="24"/>
                <w:szCs w:val="24"/>
              </w:rPr>
              <w:t>деңгейлері</w:t>
            </w:r>
            <w:r w:rsidRPr="00031FD1">
              <w:rPr>
                <w:color w:val="000000"/>
                <w:sz w:val="24"/>
                <w:szCs w:val="24"/>
                <w:lang w:val="es-ES"/>
              </w:rPr>
              <w:t xml:space="preserve"> (MRLS). </w:t>
            </w:r>
            <w:r w:rsidRPr="00031FD1">
              <w:rPr>
                <w:color w:val="000000"/>
                <w:sz w:val="24"/>
                <w:szCs w:val="24"/>
              </w:rPr>
              <w:t>Тілі</w:t>
            </w:r>
            <w:r w:rsidRPr="00031FD1">
              <w:rPr>
                <w:color w:val="000000"/>
                <w:sz w:val="24"/>
                <w:szCs w:val="24"/>
                <w:lang w:val="es-ES"/>
              </w:rPr>
              <w:t xml:space="preserve">: </w:t>
            </w:r>
            <w:r w:rsidRPr="00031FD1">
              <w:rPr>
                <w:color w:val="000000"/>
                <w:sz w:val="24"/>
                <w:szCs w:val="24"/>
              </w:rPr>
              <w:t>Ағылшын</w:t>
            </w:r>
            <w:r w:rsidRPr="00031FD1">
              <w:rPr>
                <w:color w:val="000000"/>
                <w:sz w:val="24"/>
                <w:szCs w:val="24"/>
                <w:lang w:val="es-ES"/>
              </w:rPr>
              <w:t xml:space="preserve">. </w:t>
            </w:r>
            <w:r w:rsidRPr="00031FD1">
              <w:rPr>
                <w:color w:val="000000"/>
                <w:sz w:val="24"/>
                <w:szCs w:val="24"/>
              </w:rPr>
              <w:t>Беттер</w:t>
            </w:r>
            <w:r w:rsidRPr="00031FD1">
              <w:rPr>
                <w:color w:val="000000"/>
                <w:sz w:val="24"/>
                <w:szCs w:val="24"/>
                <w:lang w:val="es-ES"/>
              </w:rPr>
              <w:t xml:space="preserve"> </w:t>
            </w:r>
            <w:r w:rsidRPr="00031FD1">
              <w:rPr>
                <w:color w:val="000000"/>
                <w:sz w:val="24"/>
                <w:szCs w:val="24"/>
              </w:rPr>
              <w:t>саны</w:t>
            </w:r>
            <w:r w:rsidRPr="00031FD1">
              <w:rPr>
                <w:color w:val="000000"/>
                <w:sz w:val="24"/>
                <w:szCs w:val="24"/>
                <w:lang w:val="es-ES"/>
              </w:rPr>
              <w:t>: 20</w:t>
            </w:r>
          </w:p>
          <w:p w14:paraId="7785BC45" w14:textId="74A20572" w:rsidR="003C5ECF" w:rsidRPr="00031FD1" w:rsidRDefault="00000000" w:rsidP="00FC0FCC">
            <w:pPr>
              <w:tabs>
                <w:tab w:val="left" w:pos="1843"/>
              </w:tabs>
              <w:jc w:val="both"/>
              <w:rPr>
                <w:color w:val="000000"/>
                <w:sz w:val="24"/>
                <w:szCs w:val="24"/>
                <w:lang w:val="es-ES"/>
              </w:rPr>
            </w:pPr>
            <w:hyperlink r:id="rId17" w:history="1">
              <w:r w:rsidR="003C5ECF" w:rsidRPr="00031FD1">
                <w:rPr>
                  <w:rStyle w:val="a4"/>
                  <w:sz w:val="24"/>
                  <w:szCs w:val="24"/>
                  <w:lang w:val="es-ES"/>
                </w:rPr>
                <w:t>https://members.wto.org/crnattachments/2023/SPS/GBR/23_1441_00_e.pdf</w:t>
              </w:r>
            </w:hyperlink>
            <w:r w:rsidR="003C5ECF" w:rsidRPr="00031FD1">
              <w:rPr>
                <w:color w:val="000000"/>
                <w:sz w:val="24"/>
                <w:szCs w:val="24"/>
                <w:lang w:val="es-ES"/>
              </w:rPr>
              <w:t xml:space="preserve"> </w:t>
            </w:r>
          </w:p>
        </w:tc>
        <w:tc>
          <w:tcPr>
            <w:tcW w:w="2014" w:type="dxa"/>
            <w:tcBorders>
              <w:top w:val="single" w:sz="4" w:space="0" w:color="auto"/>
              <w:left w:val="single" w:sz="4" w:space="0" w:color="auto"/>
              <w:bottom w:val="single" w:sz="4" w:space="0" w:color="auto"/>
              <w:right w:val="single" w:sz="4" w:space="0" w:color="auto"/>
            </w:tcBorders>
          </w:tcPr>
          <w:p w14:paraId="6094A810" w14:textId="12FADE78" w:rsidR="0045586C" w:rsidRPr="00031FD1" w:rsidRDefault="0045586C" w:rsidP="00FC0FCC">
            <w:pPr>
              <w:tabs>
                <w:tab w:val="left" w:pos="1843"/>
              </w:tabs>
              <w:jc w:val="both"/>
              <w:rPr>
                <w:color w:val="000000"/>
                <w:sz w:val="24"/>
                <w:szCs w:val="24"/>
                <w:lang w:val="es-ES"/>
              </w:rPr>
            </w:pPr>
          </w:p>
        </w:tc>
      </w:tr>
      <w:tr w:rsidR="0045586C" w:rsidRPr="0045586C" w14:paraId="3B6E56DA"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2B07ED" w14:textId="77777777" w:rsidR="0045586C" w:rsidRPr="00031FD1" w:rsidRDefault="0045586C" w:rsidP="009E2208">
            <w:pPr>
              <w:rPr>
                <w:color w:val="000000"/>
                <w:sz w:val="24"/>
                <w:szCs w:val="24"/>
                <w:lang w:val="es-ES"/>
              </w:rPr>
            </w:pPr>
          </w:p>
        </w:tc>
        <w:tc>
          <w:tcPr>
            <w:tcW w:w="2517" w:type="dxa"/>
            <w:tcBorders>
              <w:top w:val="single" w:sz="4" w:space="0" w:color="auto"/>
              <w:left w:val="single" w:sz="4" w:space="0" w:color="auto"/>
              <w:bottom w:val="single" w:sz="4" w:space="0" w:color="auto"/>
              <w:right w:val="single" w:sz="4" w:space="0" w:color="auto"/>
            </w:tcBorders>
          </w:tcPr>
          <w:p w14:paraId="67DBCAD0" w14:textId="4F6B64D4" w:rsidR="0045586C" w:rsidRPr="0045586C" w:rsidRDefault="0045586C" w:rsidP="00AB6F65">
            <w:pPr>
              <w:jc w:val="right"/>
              <w:rPr>
                <w:color w:val="000000"/>
                <w:sz w:val="24"/>
                <w:szCs w:val="24"/>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60084D8" w14:textId="60B0DFA4" w:rsidR="0045586C" w:rsidRPr="0045586C" w:rsidRDefault="00031FD1" w:rsidP="009E2208">
            <w:pPr>
              <w:tabs>
                <w:tab w:val="left" w:pos="1843"/>
              </w:tabs>
              <w:jc w:val="both"/>
              <w:rPr>
                <w:color w:val="000000"/>
                <w:sz w:val="24"/>
                <w:szCs w:val="24"/>
              </w:rPr>
            </w:pPr>
            <w:r w:rsidRPr="00031FD1">
              <w:rPr>
                <w:color w:val="000000"/>
                <w:sz w:val="24"/>
                <w:szCs w:val="24"/>
              </w:rPr>
              <w:t>Өсірілген саңырауқұлақтар (устрица саңырауқұлақтарынан басқа) (0280010) және устрица саңырауқұлақтары (0280010-008)</w:t>
            </w:r>
          </w:p>
        </w:tc>
        <w:tc>
          <w:tcPr>
            <w:tcW w:w="2014" w:type="dxa"/>
            <w:tcBorders>
              <w:top w:val="single" w:sz="4" w:space="0" w:color="auto"/>
              <w:left w:val="single" w:sz="4" w:space="0" w:color="auto"/>
              <w:bottom w:val="single" w:sz="4" w:space="0" w:color="auto"/>
              <w:right w:val="single" w:sz="4" w:space="0" w:color="auto"/>
            </w:tcBorders>
          </w:tcPr>
          <w:p w14:paraId="0CF55945" w14:textId="77777777" w:rsidR="0045586C" w:rsidRPr="0045586C" w:rsidRDefault="0045586C" w:rsidP="009E2208">
            <w:pPr>
              <w:tabs>
                <w:tab w:val="left" w:pos="1843"/>
              </w:tabs>
              <w:jc w:val="both"/>
              <w:rPr>
                <w:color w:val="000000"/>
                <w:sz w:val="24"/>
                <w:szCs w:val="24"/>
              </w:rPr>
            </w:pPr>
          </w:p>
        </w:tc>
      </w:tr>
      <w:tr w:rsidR="0045586C" w:rsidRPr="00D971BF" w14:paraId="5DD82B9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06B82C" w14:textId="77777777" w:rsidR="0045586C" w:rsidRPr="0045586C" w:rsidRDefault="0045586C"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3D434B3" w14:textId="19ED9AFF" w:rsidR="0045586C" w:rsidRPr="0045586C" w:rsidRDefault="005D69D8" w:rsidP="00AB6F65">
            <w:pPr>
              <w:jc w:val="right"/>
              <w:rPr>
                <w:color w:val="000000"/>
                <w:sz w:val="24"/>
                <w:szCs w:val="24"/>
              </w:rPr>
            </w:pPr>
            <w:r>
              <w:rPr>
                <w:color w:val="000000"/>
                <w:sz w:val="24"/>
                <w:szCs w:val="24"/>
              </w:rPr>
              <w:t>Біріккен Корольдігі</w:t>
            </w:r>
          </w:p>
        </w:tc>
        <w:tc>
          <w:tcPr>
            <w:tcW w:w="5211" w:type="dxa"/>
            <w:tcBorders>
              <w:top w:val="single" w:sz="4" w:space="0" w:color="auto"/>
              <w:left w:val="single" w:sz="4" w:space="0" w:color="auto"/>
              <w:bottom w:val="single" w:sz="4" w:space="0" w:color="auto"/>
              <w:right w:val="single" w:sz="4" w:space="0" w:color="auto"/>
            </w:tcBorders>
          </w:tcPr>
          <w:p w14:paraId="7B1E636D" w14:textId="77777777" w:rsidR="00031FD1" w:rsidRPr="00031FD1" w:rsidRDefault="00031FD1" w:rsidP="00031FD1">
            <w:pPr>
              <w:tabs>
                <w:tab w:val="left" w:pos="1843"/>
              </w:tabs>
              <w:jc w:val="both"/>
              <w:rPr>
                <w:color w:val="000000"/>
                <w:sz w:val="24"/>
                <w:szCs w:val="24"/>
                <w:lang w:val="kk-KZ"/>
              </w:rPr>
            </w:pPr>
            <w:r w:rsidRPr="00031FD1">
              <w:rPr>
                <w:color w:val="000000"/>
                <w:sz w:val="24"/>
                <w:szCs w:val="24"/>
                <w:lang w:val="kk-KZ"/>
              </w:rPr>
              <w:t>Хлормекват-Ұлыбританияда мақұлданған белсенді ингредиент. Еңбекті қорғау және қауіпсіздік жөніндегі атқарушы орган устрица саңырауқұлақтарын қоса алғанда, өсірілген саңырауқұлақтардағы хлормекват қалдықтары үшін уақытша MRLS (TMRL) сақталатын шындықты қайта бағалауға өтінім алды.</w:t>
            </w:r>
          </w:p>
          <w:p w14:paraId="7EF659CA" w14:textId="57D955B7" w:rsidR="003C5ECF" w:rsidRPr="00504470" w:rsidRDefault="00031FD1" w:rsidP="00031FD1">
            <w:pPr>
              <w:tabs>
                <w:tab w:val="left" w:pos="1843"/>
              </w:tabs>
              <w:jc w:val="both"/>
              <w:rPr>
                <w:color w:val="000000"/>
                <w:sz w:val="24"/>
                <w:szCs w:val="24"/>
                <w:lang w:val="kk-KZ"/>
              </w:rPr>
            </w:pPr>
            <w:r w:rsidRPr="00031FD1">
              <w:rPr>
                <w:color w:val="000000"/>
                <w:sz w:val="24"/>
                <w:szCs w:val="24"/>
                <w:lang w:val="kk-KZ"/>
              </w:rPr>
              <w:t>Tmrl бұрын хлормекватпен заңды түрде өңделген дәнді дақылдарды сабанмен өсіру нәтижесінде өсірілген саңырауқұлақтарда пайда болуы мүмкін қалдықтарды жою үшін жасалған. Соңғы бақылау деректері 0,9 мг/кг TMRL өсірілген саңырауқұлақтар үшін әлі де жарамды екенін көрсетеді және оны жеті жыл ішінде қалпына келтіру туралы шешім қабылданды (устрица саңырауқұлақтарын қоспағанда).  Устрица саңырауқұлақтары үшін соңғы бақылау деректері мрт-ны 6 мг/кг-нан 7 мг/кг-ға дейін көтеру және бұл көрсеткішті жеті жылға белгілеу туралы шешімді растайды.</w:t>
            </w:r>
          </w:p>
        </w:tc>
        <w:tc>
          <w:tcPr>
            <w:tcW w:w="2014" w:type="dxa"/>
            <w:tcBorders>
              <w:top w:val="single" w:sz="4" w:space="0" w:color="auto"/>
              <w:left w:val="single" w:sz="4" w:space="0" w:color="auto"/>
              <w:bottom w:val="single" w:sz="4" w:space="0" w:color="auto"/>
              <w:right w:val="single" w:sz="4" w:space="0" w:color="auto"/>
            </w:tcBorders>
          </w:tcPr>
          <w:p w14:paraId="4BDFA560" w14:textId="77777777" w:rsidR="0045586C" w:rsidRDefault="0045586C" w:rsidP="009E2208">
            <w:pPr>
              <w:tabs>
                <w:tab w:val="left" w:pos="1843"/>
              </w:tabs>
              <w:jc w:val="both"/>
              <w:rPr>
                <w:color w:val="000000"/>
                <w:sz w:val="24"/>
                <w:szCs w:val="24"/>
                <w:lang w:val="kk-KZ"/>
              </w:rPr>
            </w:pPr>
          </w:p>
        </w:tc>
      </w:tr>
      <w:tr w:rsidR="0045586C" w:rsidRPr="001519CD" w14:paraId="1E435A1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90E1AC6" w14:textId="77777777" w:rsidR="0045586C" w:rsidRDefault="0045586C" w:rsidP="009E220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25F79F" w14:textId="252E3D47" w:rsidR="0045586C" w:rsidRPr="001519CD" w:rsidRDefault="001519CD" w:rsidP="001519CD">
            <w:pPr>
              <w:rPr>
                <w:rFonts w:eastAsia="Verdana"/>
                <w:b/>
                <w:color w:val="000000"/>
                <w:sz w:val="24"/>
                <w:szCs w:val="24"/>
                <w:lang w:val="en-US"/>
              </w:rPr>
            </w:pPr>
            <w:r w:rsidRPr="001519CD">
              <w:rPr>
                <w:rFonts w:eastAsia="Verdana"/>
                <w:b/>
                <w:color w:val="000000"/>
                <w:sz w:val="24"/>
                <w:szCs w:val="24"/>
                <w:lang w:val="en-US"/>
              </w:rPr>
              <w:t>G/SPS/N/BRA/2089/Add.1</w:t>
            </w:r>
          </w:p>
        </w:tc>
        <w:tc>
          <w:tcPr>
            <w:tcW w:w="5211" w:type="dxa"/>
            <w:tcBorders>
              <w:top w:val="single" w:sz="4" w:space="0" w:color="auto"/>
              <w:left w:val="single" w:sz="4" w:space="0" w:color="auto"/>
              <w:bottom w:val="single" w:sz="4" w:space="0" w:color="auto"/>
              <w:right w:val="single" w:sz="4" w:space="0" w:color="auto"/>
            </w:tcBorders>
          </w:tcPr>
          <w:p w14:paraId="7499527E" w14:textId="76143523" w:rsidR="0045586C" w:rsidRPr="00EB5BF9" w:rsidRDefault="00031FD1" w:rsidP="009E2208">
            <w:pPr>
              <w:tabs>
                <w:tab w:val="left" w:pos="1843"/>
              </w:tabs>
              <w:jc w:val="both"/>
              <w:rPr>
                <w:color w:val="000000"/>
                <w:sz w:val="24"/>
                <w:szCs w:val="24"/>
                <w:lang w:val="kk-KZ"/>
              </w:rPr>
            </w:pPr>
            <w:bookmarkStart w:id="0" w:name="sps5c"/>
            <w:bookmarkEnd w:id="0"/>
            <w:r w:rsidRPr="00031FD1">
              <w:rPr>
                <w:color w:val="000000"/>
                <w:sz w:val="24"/>
                <w:szCs w:val="24"/>
                <w:lang w:val="kk-KZ"/>
              </w:rPr>
              <w:t>Бұрын G/SPS/N/BRA/2089 арқылы хабарланған 2022 жылғы 13 қазандағы № 1120 қарар жобасы C87: Capsicum annuum белсенді ингредиентін пестицидтерге, тұрмыстық тазартқыштарға және ағаш консерванттарына арналған белсенді ингредиенттердің монографиялық тізіміне енгізу туралы ұсынысты қарастырды, № 207 нормативтік нұсқаулықта қабылданды, 2023 жылғы 16 ақпандағы.</w:t>
            </w:r>
          </w:p>
        </w:tc>
        <w:tc>
          <w:tcPr>
            <w:tcW w:w="2014" w:type="dxa"/>
            <w:tcBorders>
              <w:top w:val="single" w:sz="4" w:space="0" w:color="auto"/>
              <w:left w:val="single" w:sz="4" w:space="0" w:color="auto"/>
              <w:bottom w:val="single" w:sz="4" w:space="0" w:color="auto"/>
              <w:right w:val="single" w:sz="4" w:space="0" w:color="auto"/>
            </w:tcBorders>
          </w:tcPr>
          <w:p w14:paraId="38FEB3C5" w14:textId="5D2728C2" w:rsidR="0045586C" w:rsidRPr="00504470" w:rsidRDefault="001519CD" w:rsidP="009E2208">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519CD" w:rsidRPr="001519CD" w14:paraId="022346A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E50AAA" w14:textId="77777777" w:rsidR="001519CD" w:rsidRDefault="001519CD"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D6E677" w14:textId="1AA16B0F" w:rsidR="001519CD" w:rsidRPr="00EB5BF9" w:rsidRDefault="001519CD"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0541A61" w14:textId="77777777" w:rsidR="001519CD" w:rsidRDefault="001519CD" w:rsidP="00481C2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84C916" w14:textId="77777777" w:rsidR="001519CD" w:rsidRDefault="001519CD" w:rsidP="00481C28">
            <w:pPr>
              <w:tabs>
                <w:tab w:val="left" w:pos="1843"/>
              </w:tabs>
              <w:jc w:val="both"/>
              <w:rPr>
                <w:color w:val="000000"/>
                <w:sz w:val="24"/>
                <w:szCs w:val="24"/>
                <w:lang w:val="kk-KZ"/>
              </w:rPr>
            </w:pPr>
          </w:p>
        </w:tc>
      </w:tr>
      <w:tr w:rsidR="001519CD" w:rsidRPr="001519CD" w14:paraId="150AA9A9"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E596F39" w14:textId="77777777" w:rsidR="001519CD" w:rsidRDefault="001519CD"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0CA44A" w14:textId="7CCE5847" w:rsidR="001519CD" w:rsidRPr="00504470" w:rsidRDefault="001519CD" w:rsidP="00AB6F65">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8079FC5" w14:textId="77777777" w:rsidR="001519CD" w:rsidRPr="00504470" w:rsidRDefault="001519CD" w:rsidP="00481C28">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7893031" w14:textId="77777777" w:rsidR="001519CD" w:rsidRDefault="001519CD" w:rsidP="00481C28">
            <w:pPr>
              <w:tabs>
                <w:tab w:val="left" w:pos="1843"/>
              </w:tabs>
              <w:jc w:val="both"/>
              <w:rPr>
                <w:color w:val="000000"/>
                <w:sz w:val="24"/>
                <w:szCs w:val="24"/>
                <w:lang w:val="kk-KZ"/>
              </w:rPr>
            </w:pPr>
          </w:p>
        </w:tc>
      </w:tr>
      <w:tr w:rsidR="00031FD1" w:rsidRPr="001519CD" w14:paraId="1F0D402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5632070" w14:textId="77777777" w:rsidR="00031FD1" w:rsidRDefault="00031FD1" w:rsidP="00031F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E024EE" w14:textId="252FA3FD" w:rsidR="00031FD1" w:rsidRPr="001519CD" w:rsidRDefault="00031FD1" w:rsidP="00031FD1">
            <w:pPr>
              <w:tabs>
                <w:tab w:val="left" w:pos="1843"/>
              </w:tabs>
              <w:rPr>
                <w:b/>
                <w:color w:val="000000"/>
                <w:sz w:val="24"/>
                <w:szCs w:val="24"/>
                <w:lang w:val="en-US"/>
              </w:rPr>
            </w:pPr>
            <w:r w:rsidRPr="001519CD">
              <w:rPr>
                <w:b/>
                <w:color w:val="000000"/>
                <w:sz w:val="24"/>
                <w:szCs w:val="24"/>
                <w:lang w:val="en-US"/>
              </w:rPr>
              <w:t>G/SPS/N/BRA/2105/Add.1</w:t>
            </w:r>
          </w:p>
        </w:tc>
        <w:tc>
          <w:tcPr>
            <w:tcW w:w="5211" w:type="dxa"/>
            <w:tcBorders>
              <w:top w:val="single" w:sz="4" w:space="0" w:color="auto"/>
              <w:left w:val="single" w:sz="4" w:space="0" w:color="auto"/>
              <w:bottom w:val="single" w:sz="4" w:space="0" w:color="auto"/>
              <w:right w:val="single" w:sz="4" w:space="0" w:color="auto"/>
            </w:tcBorders>
          </w:tcPr>
          <w:p w14:paraId="3FF599CD" w14:textId="0B2CD9BD" w:rsidR="00031FD1" w:rsidRPr="00504470" w:rsidRDefault="00031FD1" w:rsidP="00031FD1">
            <w:pPr>
              <w:tabs>
                <w:tab w:val="left" w:pos="1843"/>
              </w:tabs>
              <w:jc w:val="both"/>
              <w:rPr>
                <w:color w:val="000000"/>
                <w:sz w:val="24"/>
                <w:szCs w:val="24"/>
                <w:lang w:val="kk-KZ"/>
              </w:rPr>
            </w:pPr>
            <w:r w:rsidRPr="00031FD1">
              <w:rPr>
                <w:color w:val="000000"/>
                <w:sz w:val="24"/>
                <w:szCs w:val="24"/>
                <w:lang w:val="kk-KZ"/>
              </w:rPr>
              <w:t xml:space="preserve">A26-Азоксистробин, B26-Бифентрин, C05-карбоксин, C10-Циперметрин, D21-Дикват, E33-Спиропидион, F62-Флоникамид белсенді ингредиенттерін қосу туралы ұсынысты қарастырған G/SPS/N/BRA/2105 арқылы бұрын хабарланған 2022 жылғы 6 қазандағы № 1118 қарар жобасы., M52-Мефентрифуконазол, M53-Метамифоп, O21-Оксатиапипролин, P13-Профенофос, P17-Пропаргит, P46-Пираклостробин, T16-Тирам пестицидтерге, тұрмыстық тазартқыштарға және ағаш консерванттарына арналған монографияның белсенді ингредиенттер тізімінде, Бразилияның ресми газетінде (Dou-Diário Official da União) </w:t>
            </w:r>
            <w:r w:rsidRPr="00031FD1">
              <w:rPr>
                <w:color w:val="000000"/>
                <w:sz w:val="24"/>
                <w:szCs w:val="24"/>
                <w:lang w:val="kk-KZ"/>
              </w:rPr>
              <w:lastRenderedPageBreak/>
              <w:t>2021 жылғы 16 ақпандағы № 205 Нормативтік нұсқаулықпен бекітілген № 103 -19 қазан Нормативтік нұсқаулықпен жарияланған.</w:t>
            </w:r>
          </w:p>
        </w:tc>
        <w:tc>
          <w:tcPr>
            <w:tcW w:w="2014" w:type="dxa"/>
            <w:tcBorders>
              <w:top w:val="single" w:sz="4" w:space="0" w:color="auto"/>
              <w:left w:val="single" w:sz="4" w:space="0" w:color="auto"/>
              <w:bottom w:val="single" w:sz="4" w:space="0" w:color="auto"/>
              <w:right w:val="single" w:sz="4" w:space="0" w:color="auto"/>
            </w:tcBorders>
          </w:tcPr>
          <w:p w14:paraId="4C1A110F" w14:textId="1590515F" w:rsidR="00031FD1" w:rsidRPr="00504470" w:rsidRDefault="00031FD1" w:rsidP="00031FD1">
            <w:pPr>
              <w:tabs>
                <w:tab w:val="left" w:pos="1843"/>
              </w:tabs>
              <w:jc w:val="both"/>
              <w:rPr>
                <w:color w:val="000000"/>
                <w:sz w:val="24"/>
                <w:szCs w:val="24"/>
                <w:lang w:val="kk-KZ"/>
              </w:rPr>
            </w:pPr>
            <w:r>
              <w:rPr>
                <w:color w:val="000000"/>
                <w:sz w:val="24"/>
                <w:szCs w:val="24"/>
                <w:lang w:val="kk-KZ"/>
              </w:rPr>
              <w:lastRenderedPageBreak/>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D86B23" w:rsidRPr="001519CD" w14:paraId="3BCEF12F"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62A128" w14:textId="77777777" w:rsidR="00D86B23" w:rsidRDefault="00D86B23"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CD73F2" w14:textId="5C4D2AAF" w:rsidR="00D86B23" w:rsidRPr="00504470" w:rsidRDefault="00D86B23"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8E5BA6C" w14:textId="0AB134FE" w:rsidR="00D86B23" w:rsidRDefault="00D86B23"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02D7ADC" w14:textId="77777777" w:rsidR="00D86B23" w:rsidRPr="00504470" w:rsidRDefault="00D86B23" w:rsidP="00AA291F">
            <w:pPr>
              <w:tabs>
                <w:tab w:val="left" w:pos="1843"/>
              </w:tabs>
              <w:jc w:val="both"/>
              <w:rPr>
                <w:color w:val="000000"/>
                <w:sz w:val="24"/>
                <w:szCs w:val="24"/>
                <w:lang w:val="kk-KZ"/>
              </w:rPr>
            </w:pPr>
          </w:p>
        </w:tc>
      </w:tr>
      <w:tr w:rsidR="00D86B23" w:rsidRPr="001519CD" w14:paraId="464DBA8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0778CF" w14:textId="77777777" w:rsidR="00D86B23" w:rsidRDefault="00D86B23"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B263C7" w14:textId="72819C11" w:rsidR="00D86B23" w:rsidRDefault="00D86B23" w:rsidP="00AB6F65">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0AACD8B" w14:textId="0BB30FAC" w:rsidR="00D86B23" w:rsidRPr="001519CD" w:rsidRDefault="00D86B23" w:rsidP="00EB28F0">
            <w:pPr>
              <w:tabs>
                <w:tab w:val="left" w:pos="142"/>
              </w:tabs>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739C17E6" w14:textId="77777777" w:rsidR="00D86B23" w:rsidRDefault="00D86B23" w:rsidP="00AA291F">
            <w:pPr>
              <w:tabs>
                <w:tab w:val="left" w:pos="1843"/>
              </w:tabs>
              <w:jc w:val="both"/>
              <w:rPr>
                <w:color w:val="000000"/>
                <w:sz w:val="24"/>
                <w:szCs w:val="24"/>
                <w:lang w:val="kk-KZ"/>
              </w:rPr>
            </w:pPr>
          </w:p>
        </w:tc>
      </w:tr>
      <w:tr w:rsidR="00D86B23" w:rsidRPr="00D971BF" w14:paraId="43041FD3"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EFAB7EC" w14:textId="77777777" w:rsidR="00D86B23" w:rsidRDefault="00D86B23" w:rsidP="00AA291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6EA682" w14:textId="0DC4DF1B" w:rsidR="00D86B23" w:rsidRPr="008E4E35" w:rsidRDefault="008E4E35" w:rsidP="008E4E35">
            <w:pPr>
              <w:tabs>
                <w:tab w:val="left" w:pos="1843"/>
              </w:tabs>
              <w:rPr>
                <w:b/>
                <w:color w:val="000000"/>
                <w:sz w:val="24"/>
                <w:szCs w:val="24"/>
                <w:lang w:val="en-US"/>
              </w:rPr>
            </w:pPr>
            <w:r w:rsidRPr="008E4E35">
              <w:rPr>
                <w:b/>
                <w:color w:val="000000"/>
                <w:sz w:val="24"/>
                <w:szCs w:val="24"/>
                <w:lang w:val="en-US"/>
              </w:rPr>
              <w:t>G/SPS/N/CAN/1465/Add.1</w:t>
            </w:r>
          </w:p>
        </w:tc>
        <w:tc>
          <w:tcPr>
            <w:tcW w:w="5211" w:type="dxa"/>
            <w:tcBorders>
              <w:top w:val="single" w:sz="4" w:space="0" w:color="auto"/>
              <w:left w:val="single" w:sz="4" w:space="0" w:color="auto"/>
              <w:bottom w:val="single" w:sz="4" w:space="0" w:color="auto"/>
              <w:right w:val="single" w:sz="4" w:space="0" w:color="auto"/>
            </w:tcBorders>
          </w:tcPr>
          <w:p w14:paraId="77ABFE3A" w14:textId="77777777" w:rsidR="00031FD1" w:rsidRPr="00031FD1" w:rsidRDefault="00031FD1" w:rsidP="00031FD1">
            <w:pPr>
              <w:tabs>
                <w:tab w:val="left" w:pos="1843"/>
              </w:tabs>
              <w:jc w:val="both"/>
              <w:rPr>
                <w:color w:val="000000"/>
                <w:sz w:val="24"/>
                <w:szCs w:val="24"/>
                <w:lang w:val="kk-KZ"/>
              </w:rPr>
            </w:pPr>
            <w:r w:rsidRPr="00031FD1">
              <w:rPr>
                <w:color w:val="000000"/>
                <w:sz w:val="24"/>
                <w:szCs w:val="24"/>
                <w:lang w:val="kk-KZ"/>
              </w:rPr>
              <w:t>G/SPS/N/CAN/1465 (2022 жылғы 5 желтоқсандағы) және G/SPS/N/CAN/1465/Corr құжаттарында көрсетілген кломазон үшін ұсынылған максималды қалдық (PMRL) құжаты.1 (2022 жылғы 15 желтоқсанда), 2023 жылдың 23 ақпанында қабылданды. Ұсынылған MRL дерекқорға қалдық мөлшердің максималды шектерін енгізу арқылы орнатылды және тікелей төменде келтірілген:</w:t>
            </w:r>
          </w:p>
          <w:p w14:paraId="26F6B7E6" w14:textId="1C44F314" w:rsidR="008E4E35" w:rsidRPr="00EB5BF9" w:rsidRDefault="00031FD1" w:rsidP="00031FD1">
            <w:pPr>
              <w:tabs>
                <w:tab w:val="left" w:pos="1843"/>
              </w:tabs>
              <w:jc w:val="both"/>
              <w:rPr>
                <w:color w:val="000000"/>
                <w:sz w:val="24"/>
                <w:szCs w:val="24"/>
                <w:lang w:val="kk-KZ"/>
              </w:rPr>
            </w:pPr>
            <w:r w:rsidRPr="00031FD1">
              <w:rPr>
                <w:color w:val="000000"/>
                <w:sz w:val="24"/>
                <w:szCs w:val="24"/>
                <w:lang w:val="kk-KZ"/>
              </w:rPr>
              <w:t>Алтын ләззат тұқымдары, Қыша тұқымдары (дәмдеуіш түрі), қыша тұқымдары (майлы тұқым түрі) – 0.05</w:t>
            </w:r>
          </w:p>
        </w:tc>
        <w:tc>
          <w:tcPr>
            <w:tcW w:w="2014" w:type="dxa"/>
            <w:tcBorders>
              <w:top w:val="single" w:sz="4" w:space="0" w:color="auto"/>
              <w:left w:val="single" w:sz="4" w:space="0" w:color="auto"/>
              <w:bottom w:val="single" w:sz="4" w:space="0" w:color="auto"/>
              <w:right w:val="single" w:sz="4" w:space="0" w:color="auto"/>
            </w:tcBorders>
          </w:tcPr>
          <w:p w14:paraId="61F9B0E5" w14:textId="4329EFC0" w:rsidR="00D86B23" w:rsidRPr="00EB5BF9" w:rsidRDefault="00D86B23" w:rsidP="00AA291F">
            <w:pPr>
              <w:tabs>
                <w:tab w:val="left" w:pos="1843"/>
              </w:tabs>
              <w:jc w:val="both"/>
              <w:rPr>
                <w:color w:val="000000"/>
                <w:sz w:val="24"/>
                <w:szCs w:val="24"/>
                <w:lang w:val="kk-KZ"/>
              </w:rPr>
            </w:pPr>
          </w:p>
        </w:tc>
      </w:tr>
      <w:tr w:rsidR="008E4E35" w:rsidRPr="008E4E35" w14:paraId="6D03956C"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5CB4E" w14:textId="77777777" w:rsidR="008E4E35" w:rsidRDefault="008E4E35"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952728" w14:textId="0EFA2FAE" w:rsidR="008E4E35" w:rsidRPr="00504470" w:rsidRDefault="008E4E35"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50C0FBC" w14:textId="7A30AA47" w:rsidR="008E4E35" w:rsidRDefault="008E4E35"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AC46FD8" w14:textId="77777777" w:rsidR="008E4E35" w:rsidRDefault="008E4E35" w:rsidP="00AA291F">
            <w:pPr>
              <w:tabs>
                <w:tab w:val="left" w:pos="1843"/>
              </w:tabs>
              <w:jc w:val="both"/>
              <w:rPr>
                <w:color w:val="000000"/>
                <w:sz w:val="24"/>
                <w:szCs w:val="24"/>
                <w:lang w:val="kk-KZ"/>
              </w:rPr>
            </w:pPr>
          </w:p>
        </w:tc>
      </w:tr>
      <w:tr w:rsidR="008E4E35" w:rsidRPr="008E4E35" w14:paraId="53DD89CA"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8835EA" w14:textId="77777777" w:rsidR="008E4E35" w:rsidRDefault="008E4E35"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91838" w14:textId="424AFD65" w:rsidR="008E4E35" w:rsidRDefault="008E4E35" w:rsidP="00AB6F65">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7F72D762" w14:textId="2A87443B" w:rsidR="008E4E35" w:rsidRPr="00504470" w:rsidRDefault="008E4E35"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3BDCFE5" w14:textId="77777777" w:rsidR="008E4E35" w:rsidRPr="00504470" w:rsidRDefault="008E4E35" w:rsidP="00AA291F">
            <w:pPr>
              <w:tabs>
                <w:tab w:val="left" w:pos="1843"/>
              </w:tabs>
              <w:jc w:val="both"/>
              <w:rPr>
                <w:color w:val="000000"/>
                <w:sz w:val="24"/>
                <w:szCs w:val="24"/>
                <w:lang w:val="kk-KZ"/>
              </w:rPr>
            </w:pPr>
          </w:p>
        </w:tc>
      </w:tr>
      <w:tr w:rsidR="008E4E35" w:rsidRPr="00517269" w14:paraId="10430ECC"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4FBDF20" w14:textId="77777777" w:rsidR="008E4E35" w:rsidRPr="00504470" w:rsidRDefault="008E4E35" w:rsidP="00AA291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ABB92B" w14:textId="21E35F27" w:rsidR="008E4E35" w:rsidRPr="001519CD" w:rsidRDefault="00517269" w:rsidP="00517269">
            <w:pPr>
              <w:tabs>
                <w:tab w:val="left" w:pos="1843"/>
              </w:tabs>
              <w:rPr>
                <w:b/>
                <w:color w:val="000000"/>
                <w:sz w:val="24"/>
                <w:szCs w:val="24"/>
                <w:lang w:val="en-US"/>
              </w:rPr>
            </w:pPr>
            <w:r w:rsidRPr="00517269">
              <w:rPr>
                <w:b/>
                <w:color w:val="000000"/>
                <w:sz w:val="24"/>
                <w:szCs w:val="24"/>
                <w:lang w:val="en-US"/>
              </w:rPr>
              <w:t>G/SPS/N/TZA/241</w:t>
            </w:r>
          </w:p>
        </w:tc>
        <w:tc>
          <w:tcPr>
            <w:tcW w:w="5211" w:type="dxa"/>
            <w:tcBorders>
              <w:top w:val="single" w:sz="4" w:space="0" w:color="auto"/>
              <w:left w:val="single" w:sz="4" w:space="0" w:color="auto"/>
              <w:bottom w:val="single" w:sz="4" w:space="0" w:color="auto"/>
              <w:right w:val="single" w:sz="4" w:space="0" w:color="auto"/>
            </w:tcBorders>
          </w:tcPr>
          <w:p w14:paraId="372C27CC" w14:textId="77777777" w:rsidR="008D4E20" w:rsidRDefault="008D4E20" w:rsidP="00AA291F">
            <w:pPr>
              <w:tabs>
                <w:tab w:val="left" w:pos="1843"/>
              </w:tabs>
              <w:jc w:val="both"/>
              <w:rPr>
                <w:color w:val="000000"/>
                <w:sz w:val="24"/>
                <w:szCs w:val="24"/>
                <w:lang w:val="kk-KZ"/>
              </w:rPr>
            </w:pPr>
            <w:r w:rsidRPr="008D4E20">
              <w:rPr>
                <w:color w:val="000000"/>
                <w:sz w:val="24"/>
                <w:szCs w:val="24"/>
                <w:lang w:val="kk-KZ"/>
              </w:rPr>
              <w:t>AFDC 26 (1775), Личи сипаттамасы. Тілі: Ағылшын. Беттер саны: 7</w:t>
            </w:r>
          </w:p>
          <w:p w14:paraId="3FEBB236" w14:textId="17A88612" w:rsidR="00517269" w:rsidRPr="00504470" w:rsidRDefault="00000000" w:rsidP="00AA291F">
            <w:pPr>
              <w:tabs>
                <w:tab w:val="left" w:pos="1843"/>
              </w:tabs>
              <w:jc w:val="both"/>
              <w:rPr>
                <w:color w:val="000000"/>
                <w:sz w:val="24"/>
                <w:szCs w:val="24"/>
                <w:lang w:val="kk-KZ"/>
              </w:rPr>
            </w:pPr>
            <w:hyperlink r:id="rId18" w:history="1">
              <w:r w:rsidR="00517269" w:rsidRPr="000D131F">
                <w:rPr>
                  <w:rStyle w:val="a4"/>
                  <w:sz w:val="24"/>
                  <w:szCs w:val="24"/>
                  <w:lang w:val="kk-KZ"/>
                </w:rPr>
                <w:t>https://members.wto.org/crnattachments/2023/SPS/TZA/23_1428_00_e.pdf</w:t>
              </w:r>
            </w:hyperlink>
            <w:r w:rsidR="0051726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20AABE" w14:textId="40D19179" w:rsidR="008E4E35" w:rsidRPr="00EB5BF9" w:rsidRDefault="006E790B" w:rsidP="00AA291F">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517269" w:rsidRPr="00D971BF" w14:paraId="11A3662F"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B5E6E" w14:textId="77777777" w:rsidR="00517269" w:rsidRPr="00504470" w:rsidRDefault="00517269"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829641" w14:textId="5A57AB01" w:rsidR="00517269" w:rsidRPr="00504470" w:rsidRDefault="00517269"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2CAEB7F" w14:textId="0EFE2F82" w:rsidR="00517269" w:rsidRDefault="008D4E20" w:rsidP="00517269">
            <w:pPr>
              <w:tabs>
                <w:tab w:val="left" w:pos="1843"/>
              </w:tabs>
              <w:jc w:val="both"/>
              <w:rPr>
                <w:color w:val="000000"/>
                <w:sz w:val="24"/>
                <w:szCs w:val="24"/>
                <w:lang w:val="kk-KZ"/>
              </w:rPr>
            </w:pPr>
            <w:r w:rsidRPr="008D4E20">
              <w:rPr>
                <w:color w:val="000000"/>
                <w:sz w:val="24"/>
                <w:szCs w:val="24"/>
                <w:lang w:val="kk-KZ"/>
              </w:rPr>
              <w:t>Жаңа піскен тамариндер, кешью алмалары, джекфрут, личи, саподилло қара өрік, пассифрут, карамбола, питахая және басқа да жеуге жарамды жемістер (қоспағанда: жаңғақтар, банандар, құрма, інжір, Ананас, авокадо, гуава, манго, мангостан, папайя, цитрус жемістері, жүзім, қауын, алма, алмұрт айва, өрік, шие, шабдалы, қара өрік, тікенек, құлпынай, таңқурай, тұт, Қаражидек, Қаражидек-көкжидек соусы, мүкжидек, Vaccinium тұқымдасының жемістері, киви, дуриандар, құрма, қара, АҚ және қызыл қарақат және қарлыған) (СЭҚ ТН коды: 081090); жемістер мен туынды өнімдер (ICS коды: 67.080.10)</w:t>
            </w:r>
          </w:p>
        </w:tc>
        <w:tc>
          <w:tcPr>
            <w:tcW w:w="2014" w:type="dxa"/>
            <w:tcBorders>
              <w:top w:val="single" w:sz="4" w:space="0" w:color="auto"/>
              <w:left w:val="single" w:sz="4" w:space="0" w:color="auto"/>
              <w:bottom w:val="single" w:sz="4" w:space="0" w:color="auto"/>
              <w:right w:val="single" w:sz="4" w:space="0" w:color="auto"/>
            </w:tcBorders>
          </w:tcPr>
          <w:p w14:paraId="0DB91D3D" w14:textId="77777777" w:rsidR="00517269" w:rsidRDefault="00517269" w:rsidP="00301365">
            <w:pPr>
              <w:tabs>
                <w:tab w:val="left" w:pos="1843"/>
              </w:tabs>
              <w:jc w:val="both"/>
              <w:rPr>
                <w:color w:val="000000"/>
                <w:sz w:val="24"/>
                <w:szCs w:val="24"/>
                <w:lang w:val="kk-KZ"/>
              </w:rPr>
            </w:pPr>
          </w:p>
        </w:tc>
      </w:tr>
      <w:tr w:rsidR="00517269" w:rsidRPr="00517269" w14:paraId="2BF336BA"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93D551" w14:textId="77777777" w:rsidR="00517269" w:rsidRPr="00504470" w:rsidRDefault="00517269"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6B5FC3" w14:textId="46ACD979" w:rsidR="00517269" w:rsidRDefault="00517269"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1045A5CB" w14:textId="1C8C3042" w:rsidR="00517269" w:rsidRPr="00504470" w:rsidRDefault="008D4E20" w:rsidP="00301365">
            <w:pPr>
              <w:tabs>
                <w:tab w:val="left" w:pos="1843"/>
              </w:tabs>
              <w:jc w:val="both"/>
              <w:rPr>
                <w:color w:val="000000"/>
                <w:sz w:val="24"/>
                <w:szCs w:val="24"/>
                <w:lang w:val="kk-KZ"/>
              </w:rPr>
            </w:pPr>
            <w:r w:rsidRPr="008D4E20">
              <w:rPr>
                <w:color w:val="000000"/>
                <w:sz w:val="24"/>
                <w:szCs w:val="24"/>
                <w:lang w:val="kk-KZ"/>
              </w:rPr>
              <w:t>Бұл стандарт сапиндовтар тұқымдасының қытайлық личиінен өсірілген личи сапасы мен қауіпсіздігіне, сынама алу әдістеріне және сынауға қойылатын талаптарды белгілейді, олар тұтынушыға жаңа жеткізілуі керек. Өнеркәсіптік өңдеуге арналған Личи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5AF60A3A" w14:textId="77777777" w:rsidR="00517269" w:rsidRPr="00504470" w:rsidRDefault="00517269" w:rsidP="00301365">
            <w:pPr>
              <w:tabs>
                <w:tab w:val="left" w:pos="1843"/>
              </w:tabs>
              <w:jc w:val="both"/>
              <w:rPr>
                <w:color w:val="000000"/>
                <w:sz w:val="24"/>
                <w:szCs w:val="24"/>
                <w:lang w:val="kk-KZ"/>
              </w:rPr>
            </w:pPr>
          </w:p>
        </w:tc>
      </w:tr>
      <w:tr w:rsidR="00517269" w:rsidRPr="006E790B" w14:paraId="5E29E174"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C874760" w14:textId="77777777" w:rsidR="00517269" w:rsidRPr="00504470" w:rsidRDefault="00517269"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A047E" w14:textId="1AA609B1" w:rsidR="00517269" w:rsidRDefault="006E790B" w:rsidP="006E790B">
            <w:pPr>
              <w:tabs>
                <w:tab w:val="left" w:pos="1843"/>
              </w:tabs>
              <w:rPr>
                <w:rFonts w:eastAsia="Verdana"/>
                <w:b/>
                <w:color w:val="000000"/>
                <w:sz w:val="24"/>
                <w:szCs w:val="24"/>
                <w:lang w:val="es-ES"/>
              </w:rPr>
            </w:pPr>
            <w:r w:rsidRPr="006E790B">
              <w:rPr>
                <w:rFonts w:eastAsia="Verdana"/>
                <w:b/>
                <w:color w:val="000000"/>
                <w:sz w:val="24"/>
                <w:szCs w:val="24"/>
                <w:lang w:val="es-ES"/>
              </w:rPr>
              <w:t>G/SPS/N/TZA/244</w:t>
            </w:r>
          </w:p>
        </w:tc>
        <w:tc>
          <w:tcPr>
            <w:tcW w:w="5211" w:type="dxa"/>
            <w:tcBorders>
              <w:top w:val="single" w:sz="4" w:space="0" w:color="auto"/>
              <w:left w:val="single" w:sz="4" w:space="0" w:color="auto"/>
              <w:bottom w:val="single" w:sz="4" w:space="0" w:color="auto"/>
              <w:right w:val="single" w:sz="4" w:space="0" w:color="auto"/>
            </w:tcBorders>
          </w:tcPr>
          <w:p w14:paraId="523DC78E" w14:textId="77777777" w:rsidR="008D4E20" w:rsidRDefault="008D4E20" w:rsidP="00301365">
            <w:pPr>
              <w:pStyle w:val="af7"/>
              <w:tabs>
                <w:tab w:val="left" w:pos="142"/>
              </w:tabs>
              <w:ind w:left="0"/>
              <w:rPr>
                <w:rFonts w:ascii="Times New Roman" w:hAnsi="Times New Roman"/>
                <w:color w:val="000000"/>
                <w:sz w:val="24"/>
                <w:szCs w:val="24"/>
                <w:lang w:val="kk-KZ"/>
              </w:rPr>
            </w:pPr>
            <w:r w:rsidRPr="008D4E20">
              <w:rPr>
                <w:rFonts w:ascii="Times New Roman" w:hAnsi="Times New Roman"/>
                <w:color w:val="000000"/>
                <w:sz w:val="24"/>
                <w:szCs w:val="24"/>
                <w:lang w:val="kk-KZ"/>
              </w:rPr>
              <w:t>AFDC 26 (1113), жасыл бұршақ – Спецификация. Тілі: Ағылшын. Беттер саны: 8</w:t>
            </w:r>
          </w:p>
          <w:p w14:paraId="4D1B2EB6" w14:textId="74C55AEA" w:rsidR="006E790B" w:rsidRPr="00504470" w:rsidRDefault="00000000" w:rsidP="00301365">
            <w:pPr>
              <w:pStyle w:val="af7"/>
              <w:tabs>
                <w:tab w:val="left" w:pos="142"/>
              </w:tabs>
              <w:ind w:left="0"/>
              <w:rPr>
                <w:rFonts w:ascii="Times New Roman" w:hAnsi="Times New Roman"/>
                <w:color w:val="000000"/>
                <w:sz w:val="24"/>
                <w:szCs w:val="24"/>
                <w:lang w:val="kk-KZ"/>
              </w:rPr>
            </w:pPr>
            <w:hyperlink r:id="rId19" w:history="1">
              <w:r w:rsidR="006E790B" w:rsidRPr="000D131F">
                <w:rPr>
                  <w:rStyle w:val="a4"/>
                  <w:rFonts w:ascii="Times New Roman" w:hAnsi="Times New Roman"/>
                  <w:sz w:val="24"/>
                  <w:szCs w:val="24"/>
                  <w:lang w:val="kk-KZ"/>
                </w:rPr>
                <w:t>https://members.wto.org/crnattachments/2023/SPS/TZA/23_1431_00_e.pdf</w:t>
              </w:r>
            </w:hyperlink>
            <w:r w:rsidR="006E790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DBED43" w14:textId="1BDBC8CE" w:rsidR="00517269" w:rsidRPr="00504470" w:rsidRDefault="006E790B" w:rsidP="00301365">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E790B" w:rsidRPr="00D971BF" w14:paraId="7FA06D34"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B0F3D" w14:textId="77777777" w:rsidR="006E790B" w:rsidRPr="00504470" w:rsidRDefault="006E790B"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44072" w14:textId="4C4F5B0B" w:rsidR="006E790B" w:rsidRPr="00504470" w:rsidRDefault="006E790B"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0B69327B" w14:textId="65E0C887" w:rsidR="006E790B" w:rsidRPr="00504470" w:rsidRDefault="008D4E20" w:rsidP="00301365">
            <w:pPr>
              <w:tabs>
                <w:tab w:val="left" w:pos="1843"/>
              </w:tabs>
              <w:jc w:val="both"/>
              <w:rPr>
                <w:color w:val="000000"/>
                <w:sz w:val="24"/>
                <w:szCs w:val="24"/>
                <w:lang w:val="kk-KZ"/>
              </w:rPr>
            </w:pPr>
            <w:r w:rsidRPr="008D4E20">
              <w:rPr>
                <w:color w:val="000000"/>
                <w:sz w:val="24"/>
                <w:szCs w:val="24"/>
                <w:lang w:val="kk-KZ"/>
              </w:rPr>
              <w:t xml:space="preserve">Тазартылған немесе тазартылмаған бұршақтар " Vigna spp., Phaseolus spp.", шикі немесе буға пісірілген немесе суға қайнатылған, </w:t>
            </w:r>
            <w:r w:rsidRPr="008D4E20">
              <w:rPr>
                <w:color w:val="000000"/>
                <w:sz w:val="24"/>
                <w:szCs w:val="24"/>
                <w:lang w:val="kk-KZ"/>
              </w:rPr>
              <w:lastRenderedPageBreak/>
              <w:t>мұздатылған (СЭҚ ТН коды: 071022); көкөністер және оларды қайта өңдеу өнімдері (ICS коды: 67.080.20)</w:t>
            </w:r>
          </w:p>
        </w:tc>
        <w:tc>
          <w:tcPr>
            <w:tcW w:w="2014" w:type="dxa"/>
            <w:tcBorders>
              <w:top w:val="single" w:sz="4" w:space="0" w:color="auto"/>
              <w:left w:val="single" w:sz="4" w:space="0" w:color="auto"/>
              <w:bottom w:val="single" w:sz="4" w:space="0" w:color="auto"/>
              <w:right w:val="single" w:sz="4" w:space="0" w:color="auto"/>
            </w:tcBorders>
          </w:tcPr>
          <w:p w14:paraId="5DC23CB9" w14:textId="77777777" w:rsidR="006E790B" w:rsidRPr="00504470" w:rsidRDefault="006E790B" w:rsidP="00301365">
            <w:pPr>
              <w:tabs>
                <w:tab w:val="left" w:pos="1843"/>
              </w:tabs>
              <w:jc w:val="both"/>
              <w:rPr>
                <w:color w:val="000000"/>
                <w:sz w:val="24"/>
                <w:szCs w:val="24"/>
                <w:lang w:val="kk-KZ"/>
              </w:rPr>
            </w:pPr>
          </w:p>
        </w:tc>
      </w:tr>
      <w:tr w:rsidR="006E790B" w:rsidRPr="00D971BF" w14:paraId="6794843F"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88A6897" w14:textId="77777777" w:rsidR="006E790B" w:rsidRPr="00504470" w:rsidRDefault="006E790B"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DB36B6" w14:textId="07745555" w:rsidR="006E790B" w:rsidRPr="00EB5BF9" w:rsidRDefault="006E790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74CE8D06" w14:textId="4FB0E1E7" w:rsidR="006E790B" w:rsidRPr="00504470" w:rsidRDefault="008D4E20" w:rsidP="00301365">
            <w:pPr>
              <w:tabs>
                <w:tab w:val="left" w:pos="1843"/>
              </w:tabs>
              <w:jc w:val="both"/>
              <w:rPr>
                <w:color w:val="000000"/>
                <w:sz w:val="24"/>
                <w:szCs w:val="24"/>
                <w:lang w:val="kk-KZ"/>
              </w:rPr>
            </w:pPr>
            <w:r w:rsidRPr="008D4E20">
              <w:rPr>
                <w:color w:val="000000"/>
                <w:sz w:val="24"/>
                <w:szCs w:val="24"/>
                <w:lang w:val="kk-KZ"/>
              </w:rPr>
              <w:t>Осы стандарт Phaseolus Vulgarisl-ден өсірілген сорттардың (сорттардың) сапасы мен қауіпсіздігіне, сынама алу әдістеріне және жасыл бұршақтарды сынауға қойылатын талаптарды белгілейді.  және Phaseolus coccineusL.  тұтынушыға жаңа жеткізілуі керек. Пиллингке немесе өнеркәсіптік өңдеуге арналған бұршақтар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33052621" w14:textId="77777777" w:rsidR="006E790B" w:rsidRPr="00504470" w:rsidRDefault="006E790B" w:rsidP="00301365">
            <w:pPr>
              <w:tabs>
                <w:tab w:val="left" w:pos="1843"/>
              </w:tabs>
              <w:jc w:val="both"/>
              <w:rPr>
                <w:color w:val="000000"/>
                <w:sz w:val="24"/>
                <w:szCs w:val="24"/>
                <w:lang w:val="kk-KZ"/>
              </w:rPr>
            </w:pPr>
          </w:p>
        </w:tc>
      </w:tr>
      <w:tr w:rsidR="004C0E8A" w:rsidRPr="004C0E8A" w14:paraId="51F2C94A"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47A250EF" w14:textId="77777777" w:rsidR="004C0E8A" w:rsidRPr="00504470" w:rsidRDefault="004C0E8A"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07B7D1" w14:textId="7963AA36" w:rsidR="004C0E8A" w:rsidRPr="00517269" w:rsidRDefault="004C0E8A" w:rsidP="004C0E8A">
            <w:pPr>
              <w:rPr>
                <w:rFonts w:eastAsia="Verdana"/>
                <w:b/>
                <w:color w:val="000000"/>
                <w:sz w:val="24"/>
                <w:szCs w:val="24"/>
              </w:rPr>
            </w:pPr>
            <w:r w:rsidRPr="004C0E8A">
              <w:rPr>
                <w:rFonts w:eastAsia="Verdana"/>
                <w:b/>
                <w:color w:val="000000"/>
                <w:sz w:val="24"/>
                <w:szCs w:val="24"/>
              </w:rPr>
              <w:t>G/SPS/N/TZA/246</w:t>
            </w:r>
          </w:p>
        </w:tc>
        <w:tc>
          <w:tcPr>
            <w:tcW w:w="5211" w:type="dxa"/>
            <w:tcBorders>
              <w:top w:val="single" w:sz="4" w:space="0" w:color="auto"/>
              <w:left w:val="single" w:sz="4" w:space="0" w:color="auto"/>
              <w:bottom w:val="single" w:sz="4" w:space="0" w:color="auto"/>
              <w:right w:val="single" w:sz="4" w:space="0" w:color="auto"/>
            </w:tcBorders>
          </w:tcPr>
          <w:p w14:paraId="4938AF63" w14:textId="77777777" w:rsidR="008D4E20" w:rsidRDefault="008D4E20" w:rsidP="00301365">
            <w:pPr>
              <w:pStyle w:val="af7"/>
              <w:tabs>
                <w:tab w:val="left" w:pos="142"/>
              </w:tabs>
              <w:ind w:left="0"/>
              <w:rPr>
                <w:rFonts w:ascii="Times New Roman" w:hAnsi="Times New Roman"/>
                <w:color w:val="000000"/>
                <w:sz w:val="24"/>
                <w:szCs w:val="24"/>
                <w:lang w:val="kk-KZ"/>
              </w:rPr>
            </w:pPr>
            <w:r w:rsidRPr="008D4E20">
              <w:rPr>
                <w:rFonts w:ascii="Times New Roman" w:hAnsi="Times New Roman"/>
                <w:color w:val="000000"/>
                <w:sz w:val="24"/>
                <w:szCs w:val="24"/>
                <w:lang w:val="kk-KZ"/>
              </w:rPr>
              <w:t>Af DC 26 (1773), жаңа піскен жемістер мен көкөністерді орау және тасымалдау тәжірибесі. Тілі: Ағылшын. Беттер саны: 14</w:t>
            </w:r>
          </w:p>
          <w:p w14:paraId="7823A257" w14:textId="6B702B44" w:rsidR="004C0E8A" w:rsidRPr="00504470" w:rsidRDefault="00000000" w:rsidP="00301365">
            <w:pPr>
              <w:pStyle w:val="af7"/>
              <w:tabs>
                <w:tab w:val="left" w:pos="142"/>
              </w:tabs>
              <w:ind w:left="0"/>
              <w:rPr>
                <w:rFonts w:ascii="Times New Roman" w:hAnsi="Times New Roman"/>
                <w:color w:val="000000"/>
                <w:sz w:val="24"/>
                <w:szCs w:val="24"/>
                <w:lang w:val="kk-KZ"/>
              </w:rPr>
            </w:pPr>
            <w:hyperlink r:id="rId20" w:history="1">
              <w:r w:rsidR="004C0E8A" w:rsidRPr="000D131F">
                <w:rPr>
                  <w:rStyle w:val="a4"/>
                  <w:rFonts w:ascii="Times New Roman" w:hAnsi="Times New Roman"/>
                  <w:sz w:val="24"/>
                  <w:szCs w:val="24"/>
                  <w:lang w:val="kk-KZ"/>
                </w:rPr>
                <w:t>https://members.wto.org/crnattachments/2023/SPS/TZA/23_1433_00_e.pdf</w:t>
              </w:r>
            </w:hyperlink>
            <w:r w:rsidR="004C0E8A">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17E682" w14:textId="7D49A815" w:rsidR="004C0E8A" w:rsidRPr="00504470" w:rsidRDefault="004C0E8A" w:rsidP="00301365">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4C0E8A" w:rsidRPr="00D971BF" w14:paraId="771CBFED"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210155" w14:textId="77777777" w:rsidR="004C0E8A" w:rsidRPr="00504470" w:rsidRDefault="004C0E8A"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D17D6" w14:textId="6B0F3106" w:rsidR="004C0E8A" w:rsidRPr="00504470" w:rsidRDefault="004C0E8A"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35C82D2E" w14:textId="3D8FBB2B" w:rsidR="004C0E8A" w:rsidRPr="00504470" w:rsidRDefault="008D4E20" w:rsidP="00301365">
            <w:pPr>
              <w:tabs>
                <w:tab w:val="left" w:pos="1843"/>
              </w:tabs>
              <w:jc w:val="both"/>
              <w:rPr>
                <w:color w:val="000000"/>
                <w:sz w:val="24"/>
                <w:szCs w:val="24"/>
                <w:lang w:val="kk-KZ"/>
              </w:rPr>
            </w:pPr>
            <w:r w:rsidRPr="008D4E20">
              <w:rPr>
                <w:color w:val="000000"/>
                <w:sz w:val="24"/>
                <w:szCs w:val="24"/>
                <w:lang w:val="kk-KZ"/>
              </w:rPr>
              <w:t>Жеуге жарамды көкөністер және кейбір тамыр дақылдары мен түйнектер (СЭҚ ТН коды: 07)</w:t>
            </w:r>
          </w:p>
        </w:tc>
        <w:tc>
          <w:tcPr>
            <w:tcW w:w="2014" w:type="dxa"/>
            <w:tcBorders>
              <w:top w:val="single" w:sz="4" w:space="0" w:color="auto"/>
              <w:left w:val="single" w:sz="4" w:space="0" w:color="auto"/>
              <w:bottom w:val="single" w:sz="4" w:space="0" w:color="auto"/>
              <w:right w:val="single" w:sz="4" w:space="0" w:color="auto"/>
            </w:tcBorders>
          </w:tcPr>
          <w:p w14:paraId="5B7A1FA4" w14:textId="77777777" w:rsidR="004C0E8A" w:rsidRPr="00504470" w:rsidRDefault="004C0E8A" w:rsidP="00301365">
            <w:pPr>
              <w:tabs>
                <w:tab w:val="left" w:pos="1843"/>
              </w:tabs>
              <w:jc w:val="both"/>
              <w:rPr>
                <w:color w:val="000000"/>
                <w:sz w:val="24"/>
                <w:szCs w:val="24"/>
                <w:lang w:val="kk-KZ"/>
              </w:rPr>
            </w:pPr>
          </w:p>
        </w:tc>
      </w:tr>
      <w:tr w:rsidR="004C0E8A" w:rsidRPr="00D971BF" w14:paraId="563045E6"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FBCFC6" w14:textId="77777777" w:rsidR="004C0E8A" w:rsidRPr="00504470" w:rsidRDefault="004C0E8A"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5EAF53" w14:textId="2EAC5E72" w:rsidR="004C0E8A" w:rsidRDefault="004C0E8A"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2A78FF89" w14:textId="37D17451" w:rsidR="004C0E8A" w:rsidRDefault="008D4E20" w:rsidP="00301365">
            <w:pPr>
              <w:tabs>
                <w:tab w:val="left" w:pos="1843"/>
              </w:tabs>
              <w:jc w:val="both"/>
              <w:rPr>
                <w:color w:val="000000"/>
                <w:sz w:val="24"/>
                <w:szCs w:val="24"/>
                <w:lang w:val="kk-KZ"/>
              </w:rPr>
            </w:pPr>
            <w:r w:rsidRPr="008D4E20">
              <w:rPr>
                <w:color w:val="000000"/>
                <w:sz w:val="24"/>
                <w:szCs w:val="24"/>
                <w:lang w:val="kk-KZ"/>
              </w:rPr>
              <w:t>Осы кодекс сақтау, тарату және сату кезінде өнімнің сапасы мен қауіпсіздігін сақтау үшін жаңа піскен жемістер мен көкөністерді дұрыс орауды және тасымалдауды ұсынады. Ол барлық байланысты қауіптерден сапа мен қауіпсіздікті қамтамасыз ету үшін өндіріс және сату тізбегіне қатысушыларға өнімдермен жұмыс істеуге көмектесуге арналған.</w:t>
            </w:r>
          </w:p>
        </w:tc>
        <w:tc>
          <w:tcPr>
            <w:tcW w:w="2014" w:type="dxa"/>
            <w:tcBorders>
              <w:top w:val="single" w:sz="4" w:space="0" w:color="auto"/>
              <w:left w:val="single" w:sz="4" w:space="0" w:color="auto"/>
              <w:bottom w:val="single" w:sz="4" w:space="0" w:color="auto"/>
              <w:right w:val="single" w:sz="4" w:space="0" w:color="auto"/>
            </w:tcBorders>
          </w:tcPr>
          <w:p w14:paraId="7EEFF253" w14:textId="77777777" w:rsidR="004C0E8A" w:rsidRDefault="004C0E8A" w:rsidP="00301365">
            <w:pPr>
              <w:tabs>
                <w:tab w:val="left" w:pos="1843"/>
              </w:tabs>
              <w:jc w:val="both"/>
              <w:rPr>
                <w:color w:val="000000"/>
                <w:sz w:val="24"/>
                <w:szCs w:val="24"/>
                <w:lang w:val="kk-KZ"/>
              </w:rPr>
            </w:pPr>
          </w:p>
        </w:tc>
      </w:tr>
      <w:tr w:rsidR="004C0E8A" w:rsidRPr="004C0E8A" w14:paraId="0788C489"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14F66A30" w14:textId="77777777" w:rsidR="004C0E8A" w:rsidRDefault="004C0E8A"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5480EA" w14:textId="3F772471" w:rsidR="004C0E8A" w:rsidRPr="004C0E8A" w:rsidRDefault="004C0E8A" w:rsidP="00AB6F65">
            <w:pPr>
              <w:tabs>
                <w:tab w:val="left" w:pos="1843"/>
              </w:tabs>
              <w:jc w:val="right"/>
              <w:rPr>
                <w:b/>
                <w:color w:val="000000"/>
                <w:sz w:val="24"/>
                <w:szCs w:val="24"/>
                <w:lang w:val="en-US"/>
              </w:rPr>
            </w:pPr>
            <w:r w:rsidRPr="004C0E8A">
              <w:rPr>
                <w:b/>
                <w:color w:val="000000"/>
                <w:sz w:val="24"/>
                <w:szCs w:val="24"/>
                <w:lang w:val="en-US"/>
              </w:rPr>
              <w:t>G/SPS/N/BRA/2104/Add.1</w:t>
            </w:r>
          </w:p>
        </w:tc>
        <w:tc>
          <w:tcPr>
            <w:tcW w:w="5211" w:type="dxa"/>
            <w:tcBorders>
              <w:top w:val="single" w:sz="4" w:space="0" w:color="auto"/>
              <w:left w:val="single" w:sz="4" w:space="0" w:color="auto"/>
              <w:bottom w:val="single" w:sz="4" w:space="0" w:color="auto"/>
              <w:right w:val="single" w:sz="4" w:space="0" w:color="auto"/>
            </w:tcBorders>
          </w:tcPr>
          <w:p w14:paraId="60E263CD" w14:textId="13639B12" w:rsidR="004C0E8A" w:rsidRPr="00504470" w:rsidRDefault="008D4E20" w:rsidP="00301365">
            <w:pPr>
              <w:jc w:val="both"/>
              <w:rPr>
                <w:color w:val="000000"/>
                <w:sz w:val="24"/>
                <w:szCs w:val="24"/>
                <w:lang w:val="kk-KZ"/>
              </w:rPr>
            </w:pPr>
            <w:r w:rsidRPr="008D4E20">
              <w:rPr>
                <w:color w:val="000000"/>
                <w:sz w:val="24"/>
                <w:szCs w:val="24"/>
                <w:lang w:val="kk-KZ"/>
              </w:rPr>
              <w:t>Бұрын G/SPS/N/BRA/2104 арқылы хабарланған 2022 жылғы 6 қазандағы № 1119 қарар жобасы, ол P69 белсенді ингредиентін: ПИНОКСАДАМДЫ Пестицидтерге, тұрмыстық тазартқыштарға және ағаш консерванттарына арналған белсенді ингредиенттердің монографиялық тізіміне енгізу туралы ұсынысты қарастырды, Нормативтік нұсқаулықта жарияланған № 103 -19 қазан 2021 ж Бразилияның ресми газетінде (Dou-Diário Official da União), 2023 жылғы 16 ақпандағы № 209 нормативтік нұсқаулық ретінде қабылданды.</w:t>
            </w:r>
          </w:p>
        </w:tc>
        <w:tc>
          <w:tcPr>
            <w:tcW w:w="2014" w:type="dxa"/>
            <w:tcBorders>
              <w:top w:val="single" w:sz="4" w:space="0" w:color="auto"/>
              <w:left w:val="single" w:sz="4" w:space="0" w:color="auto"/>
              <w:bottom w:val="single" w:sz="4" w:space="0" w:color="auto"/>
              <w:right w:val="single" w:sz="4" w:space="0" w:color="auto"/>
            </w:tcBorders>
          </w:tcPr>
          <w:p w14:paraId="681BA4A9" w14:textId="519AC8A0" w:rsidR="004C0E8A" w:rsidRPr="00504470" w:rsidRDefault="004C0E8A" w:rsidP="00301365">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4C0E8A" w:rsidRPr="004C0E8A" w14:paraId="493A8070" w14:textId="77777777" w:rsidTr="00C61FA5">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E866C8" w14:textId="77777777" w:rsidR="004C0E8A" w:rsidRDefault="004C0E8A"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BC42D" w14:textId="7FA61DCE" w:rsidR="004C0E8A" w:rsidRPr="00504470" w:rsidRDefault="004C0E8A"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861AAB1" w14:textId="11C0B5B6" w:rsidR="004C0E8A" w:rsidRPr="00504470" w:rsidRDefault="004C0E8A" w:rsidP="00125B9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5DE38EB" w14:textId="77777777" w:rsidR="004C0E8A" w:rsidRPr="00504470" w:rsidRDefault="004C0E8A" w:rsidP="00125B97">
            <w:pPr>
              <w:tabs>
                <w:tab w:val="left" w:pos="1843"/>
              </w:tabs>
              <w:jc w:val="both"/>
              <w:rPr>
                <w:color w:val="000000"/>
                <w:sz w:val="24"/>
                <w:szCs w:val="24"/>
                <w:lang w:val="kk-KZ"/>
              </w:rPr>
            </w:pPr>
          </w:p>
        </w:tc>
      </w:tr>
      <w:tr w:rsidR="004C0E8A" w:rsidRPr="004C0E8A" w14:paraId="723C08FE"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45E2632" w14:textId="77777777" w:rsidR="004C0E8A" w:rsidRDefault="004C0E8A"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EC4062" w14:textId="5F47F763" w:rsidR="004C0E8A" w:rsidRDefault="004C0E8A" w:rsidP="00AB6F65">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46E9884" w14:textId="2B656A2C" w:rsidR="004C0E8A" w:rsidRPr="00504470" w:rsidRDefault="004C0E8A" w:rsidP="00125B9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1DDBA2C" w14:textId="77777777" w:rsidR="004C0E8A" w:rsidRPr="00504470" w:rsidRDefault="004C0E8A" w:rsidP="00125B97">
            <w:pPr>
              <w:tabs>
                <w:tab w:val="left" w:pos="1843"/>
              </w:tabs>
              <w:jc w:val="both"/>
              <w:rPr>
                <w:color w:val="000000"/>
                <w:sz w:val="24"/>
                <w:szCs w:val="24"/>
                <w:lang w:val="kk-KZ"/>
              </w:rPr>
            </w:pPr>
          </w:p>
        </w:tc>
      </w:tr>
      <w:tr w:rsidR="004C0E8A" w:rsidRPr="00E56E1B" w14:paraId="6500CC17"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0431DE68" w14:textId="77777777" w:rsidR="004C0E8A" w:rsidRPr="00504470" w:rsidRDefault="004C0E8A" w:rsidP="00125B9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2DDF14" w14:textId="7944A633" w:rsidR="004C0E8A" w:rsidRPr="00EB5BF9" w:rsidRDefault="00E56E1B" w:rsidP="00E56E1B">
            <w:pPr>
              <w:divId w:val="2081365091"/>
              <w:rPr>
                <w:b/>
                <w:color w:val="363636"/>
                <w:sz w:val="24"/>
                <w:szCs w:val="24"/>
                <w:lang w:val="kk-KZ"/>
              </w:rPr>
            </w:pPr>
            <w:r w:rsidRPr="00E56E1B">
              <w:rPr>
                <w:b/>
                <w:color w:val="363636"/>
                <w:sz w:val="24"/>
                <w:szCs w:val="24"/>
                <w:lang w:val="kk-KZ"/>
              </w:rPr>
              <w:t>G/SPS/N/TZA/251</w:t>
            </w:r>
          </w:p>
        </w:tc>
        <w:tc>
          <w:tcPr>
            <w:tcW w:w="5211" w:type="dxa"/>
            <w:tcBorders>
              <w:top w:val="single" w:sz="4" w:space="0" w:color="auto"/>
              <w:left w:val="single" w:sz="4" w:space="0" w:color="auto"/>
              <w:bottom w:val="single" w:sz="4" w:space="0" w:color="auto"/>
              <w:right w:val="single" w:sz="4" w:space="0" w:color="auto"/>
            </w:tcBorders>
          </w:tcPr>
          <w:p w14:paraId="62FAB1B6" w14:textId="77777777" w:rsidR="008D4E20" w:rsidRDefault="008D4E20" w:rsidP="00D35A6D">
            <w:pPr>
              <w:keepNext/>
              <w:keepLines/>
              <w:tabs>
                <w:tab w:val="left" w:pos="1416"/>
              </w:tabs>
              <w:jc w:val="both"/>
              <w:rPr>
                <w:bCs/>
                <w:color w:val="000000"/>
                <w:sz w:val="24"/>
                <w:szCs w:val="24"/>
                <w:lang w:val="kk-KZ"/>
              </w:rPr>
            </w:pPr>
            <w:r w:rsidRPr="008D4E20">
              <w:rPr>
                <w:bCs/>
                <w:color w:val="000000"/>
                <w:sz w:val="24"/>
                <w:szCs w:val="24"/>
                <w:lang w:val="kk-KZ"/>
              </w:rPr>
              <w:t>AFDC 26 (1110), үстел жүзімі – Спецификация. Тілі: Ағылшын. Беттер саны: 8</w:t>
            </w:r>
          </w:p>
          <w:p w14:paraId="62D3A495" w14:textId="262134FE" w:rsidR="00E56E1B" w:rsidRPr="00504470" w:rsidRDefault="00000000" w:rsidP="00D35A6D">
            <w:pPr>
              <w:keepNext/>
              <w:keepLines/>
              <w:tabs>
                <w:tab w:val="left" w:pos="1416"/>
              </w:tabs>
              <w:jc w:val="both"/>
              <w:rPr>
                <w:bCs/>
                <w:color w:val="000000"/>
                <w:sz w:val="24"/>
                <w:szCs w:val="24"/>
                <w:lang w:val="kk-KZ"/>
              </w:rPr>
            </w:pPr>
            <w:hyperlink r:id="rId21" w:history="1">
              <w:r w:rsidR="00E56E1B" w:rsidRPr="000D131F">
                <w:rPr>
                  <w:rStyle w:val="a4"/>
                  <w:bCs/>
                  <w:sz w:val="24"/>
                  <w:szCs w:val="24"/>
                  <w:lang w:val="kk-KZ"/>
                </w:rPr>
                <w:t>https://members.wto.org/crnattachments/2023/SPS/TZA/23_1438_00_e.pdf</w:t>
              </w:r>
            </w:hyperlink>
            <w:r w:rsidR="00E56E1B">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C5DC94F" w14:textId="7A1C99C3" w:rsidR="004C0E8A" w:rsidRPr="00504470" w:rsidRDefault="00602E5C" w:rsidP="00125B97">
            <w:pPr>
              <w:tabs>
                <w:tab w:val="left" w:pos="1843"/>
              </w:tabs>
              <w:jc w:val="both"/>
              <w:rPr>
                <w:color w:val="000000"/>
                <w:sz w:val="24"/>
                <w:szCs w:val="24"/>
                <w:lang w:val="kk-KZ"/>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E56E1B" w:rsidRPr="00D971BF" w14:paraId="7260E878"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A279E0" w14:textId="77777777" w:rsidR="00E56E1B" w:rsidRPr="00504470" w:rsidRDefault="00E56E1B"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2A7950" w14:textId="61FC710D" w:rsidR="00E56E1B" w:rsidRPr="00504470" w:rsidRDefault="00E56E1B"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67CE454" w14:textId="71690713" w:rsidR="00E56E1B" w:rsidRPr="00504470" w:rsidRDefault="008D4E20" w:rsidP="006E21EC">
            <w:pPr>
              <w:tabs>
                <w:tab w:val="left" w:pos="1843"/>
              </w:tabs>
              <w:jc w:val="both"/>
              <w:rPr>
                <w:color w:val="000000"/>
                <w:sz w:val="24"/>
                <w:szCs w:val="24"/>
                <w:lang w:val="kk-KZ"/>
              </w:rPr>
            </w:pPr>
            <w:r w:rsidRPr="008D4E20">
              <w:rPr>
                <w:color w:val="000000"/>
                <w:sz w:val="24"/>
                <w:szCs w:val="24"/>
                <w:lang w:val="kk-KZ"/>
              </w:rPr>
              <w:t>Жаңа піскен немесе кептірілген жүзім (СЭҚ ТН коды: 0806); жемістер, көкөністер және оларды жалпы қайта өңдеу өнімдері (ICS коды: 67.080.01)</w:t>
            </w:r>
          </w:p>
        </w:tc>
        <w:tc>
          <w:tcPr>
            <w:tcW w:w="2014" w:type="dxa"/>
            <w:tcBorders>
              <w:top w:val="single" w:sz="4" w:space="0" w:color="auto"/>
              <w:left w:val="single" w:sz="4" w:space="0" w:color="auto"/>
              <w:bottom w:val="single" w:sz="4" w:space="0" w:color="auto"/>
              <w:right w:val="single" w:sz="4" w:space="0" w:color="auto"/>
            </w:tcBorders>
          </w:tcPr>
          <w:p w14:paraId="10504482" w14:textId="77777777" w:rsidR="00E56E1B" w:rsidRPr="00504470" w:rsidRDefault="00E56E1B" w:rsidP="006E21EC">
            <w:pPr>
              <w:tabs>
                <w:tab w:val="left" w:pos="1843"/>
              </w:tabs>
              <w:jc w:val="both"/>
              <w:rPr>
                <w:color w:val="000000"/>
                <w:sz w:val="24"/>
                <w:szCs w:val="24"/>
                <w:lang w:val="kk-KZ"/>
              </w:rPr>
            </w:pPr>
          </w:p>
        </w:tc>
      </w:tr>
      <w:tr w:rsidR="00E56E1B" w:rsidRPr="00E56E1B" w14:paraId="7BF63562"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C33B1C" w14:textId="77777777" w:rsidR="00E56E1B" w:rsidRPr="00504470" w:rsidRDefault="00E56E1B"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BF49DB" w14:textId="2B09BCE2" w:rsidR="00E56E1B" w:rsidRDefault="00E56E1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0B81489A" w14:textId="1C3E90EF" w:rsidR="00E56E1B" w:rsidRPr="00504470" w:rsidRDefault="008D4E20" w:rsidP="006E21EC">
            <w:pPr>
              <w:tabs>
                <w:tab w:val="left" w:pos="1843"/>
              </w:tabs>
              <w:jc w:val="both"/>
              <w:rPr>
                <w:color w:val="000000"/>
                <w:sz w:val="24"/>
                <w:szCs w:val="24"/>
                <w:lang w:val="kk-KZ"/>
              </w:rPr>
            </w:pPr>
            <w:r w:rsidRPr="008D4E20">
              <w:rPr>
                <w:color w:val="000000"/>
                <w:sz w:val="24"/>
                <w:szCs w:val="24"/>
                <w:lang w:val="kk-KZ"/>
              </w:rPr>
              <w:t xml:space="preserve">Осы стандарт vitis viniferal сортының жүзімінен өсірілген асханалық жүзімнің сапасы мен </w:t>
            </w:r>
            <w:r w:rsidRPr="008D4E20">
              <w:rPr>
                <w:color w:val="000000"/>
                <w:sz w:val="24"/>
                <w:szCs w:val="24"/>
                <w:lang w:val="kk-KZ"/>
              </w:rPr>
              <w:lastRenderedPageBreak/>
              <w:t>қауіпсіздігіне, сынама алу әдістеріне және сынауға қойылатын талаптарды белгілейді. vitaceae тұқымдасы, ол тұтынушыға жаңа жеткізілуі керек.  Өнеркәсіптік өңдеуге арналған жүзім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79CB011A" w14:textId="77777777" w:rsidR="00E56E1B" w:rsidRPr="00504470" w:rsidRDefault="00E56E1B" w:rsidP="006E21EC">
            <w:pPr>
              <w:tabs>
                <w:tab w:val="left" w:pos="1843"/>
              </w:tabs>
              <w:jc w:val="both"/>
              <w:rPr>
                <w:color w:val="000000"/>
                <w:sz w:val="24"/>
                <w:szCs w:val="24"/>
                <w:lang w:val="kk-KZ"/>
              </w:rPr>
            </w:pPr>
          </w:p>
        </w:tc>
      </w:tr>
      <w:tr w:rsidR="00E56E1B" w:rsidRPr="00D971BF" w14:paraId="6DF74D42"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F6AE305" w14:textId="77777777" w:rsidR="00E56E1B" w:rsidRPr="00504470" w:rsidRDefault="00E56E1B" w:rsidP="006E21E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3F861" w14:textId="742E5BD8" w:rsidR="00E56E1B" w:rsidRPr="00504470" w:rsidRDefault="00F87274" w:rsidP="00AB6F65">
            <w:pPr>
              <w:jc w:val="right"/>
              <w:rPr>
                <w:rFonts w:eastAsia="Verdana"/>
                <w:b/>
                <w:color w:val="000000"/>
                <w:sz w:val="24"/>
                <w:szCs w:val="24"/>
                <w:lang w:val="kk-KZ"/>
              </w:rPr>
            </w:pPr>
            <w:r w:rsidRPr="00F87274">
              <w:rPr>
                <w:rFonts w:eastAsia="Verdana"/>
                <w:b/>
                <w:color w:val="000000"/>
                <w:sz w:val="24"/>
                <w:szCs w:val="24"/>
                <w:lang w:val="kk-KZ"/>
              </w:rPr>
              <w:t>G/SPS/N/SAU/496</w:t>
            </w:r>
          </w:p>
        </w:tc>
        <w:tc>
          <w:tcPr>
            <w:tcW w:w="5211" w:type="dxa"/>
            <w:tcBorders>
              <w:top w:val="single" w:sz="4" w:space="0" w:color="auto"/>
              <w:left w:val="single" w:sz="4" w:space="0" w:color="auto"/>
              <w:bottom w:val="single" w:sz="4" w:space="0" w:color="auto"/>
              <w:right w:val="single" w:sz="4" w:space="0" w:color="auto"/>
            </w:tcBorders>
          </w:tcPr>
          <w:p w14:paraId="71AC789A" w14:textId="184F30C1" w:rsidR="00E56E1B" w:rsidRPr="00504470" w:rsidRDefault="008D4E20" w:rsidP="006E21EC">
            <w:pPr>
              <w:pStyle w:val="af7"/>
              <w:tabs>
                <w:tab w:val="left" w:pos="142"/>
              </w:tabs>
              <w:ind w:left="0"/>
              <w:rPr>
                <w:rFonts w:ascii="Times New Roman" w:hAnsi="Times New Roman"/>
                <w:color w:val="000000"/>
                <w:sz w:val="24"/>
                <w:szCs w:val="24"/>
                <w:lang w:val="kk-KZ"/>
              </w:rPr>
            </w:pPr>
            <w:r w:rsidRPr="008D4E20">
              <w:rPr>
                <w:rFonts w:ascii="Times New Roman" w:hAnsi="Times New Roman"/>
                <w:color w:val="000000"/>
                <w:sz w:val="24"/>
                <w:szCs w:val="24"/>
                <w:lang w:val="kk-KZ"/>
              </w:rPr>
              <w:t>Қоршаған орта, су және ауыл шаруашылығы министрлігінің хабарламасы, 2023 жылғы 20 ақпандағы № 191880/104922/1444 шешімі, "Иордания Хашимит патшалығынан мал әкелуге уақытша тыйым салу".</w:t>
            </w:r>
          </w:p>
        </w:tc>
        <w:tc>
          <w:tcPr>
            <w:tcW w:w="2014" w:type="dxa"/>
            <w:tcBorders>
              <w:top w:val="single" w:sz="4" w:space="0" w:color="auto"/>
              <w:left w:val="single" w:sz="4" w:space="0" w:color="auto"/>
              <w:bottom w:val="single" w:sz="4" w:space="0" w:color="auto"/>
              <w:right w:val="single" w:sz="4" w:space="0" w:color="auto"/>
            </w:tcBorders>
          </w:tcPr>
          <w:p w14:paraId="009BA436" w14:textId="354D2218" w:rsidR="00E56E1B" w:rsidRPr="00504470" w:rsidRDefault="00E56E1B" w:rsidP="006E21EC">
            <w:pPr>
              <w:tabs>
                <w:tab w:val="left" w:pos="1843"/>
              </w:tabs>
              <w:jc w:val="both"/>
              <w:rPr>
                <w:color w:val="000000"/>
                <w:sz w:val="24"/>
                <w:szCs w:val="24"/>
                <w:lang w:val="kk-KZ"/>
              </w:rPr>
            </w:pPr>
          </w:p>
        </w:tc>
      </w:tr>
      <w:tr w:rsidR="00F87274" w:rsidRPr="00E56E1B" w14:paraId="3C5AA9B8"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5BCC2C" w14:textId="77777777" w:rsidR="00F87274" w:rsidRPr="00504470" w:rsidRDefault="00F872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B48848" w14:textId="3FA2D887" w:rsidR="00F87274" w:rsidRPr="00504470" w:rsidRDefault="00F87274"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FDCF2E5" w14:textId="43D473C7" w:rsidR="00F87274" w:rsidRPr="00504470" w:rsidRDefault="008D4E20" w:rsidP="005960D2">
            <w:pPr>
              <w:tabs>
                <w:tab w:val="left" w:pos="1843"/>
              </w:tabs>
              <w:jc w:val="both"/>
              <w:rPr>
                <w:color w:val="000000"/>
                <w:sz w:val="24"/>
                <w:szCs w:val="24"/>
                <w:lang w:val="kk-KZ"/>
              </w:rPr>
            </w:pPr>
            <w:r w:rsidRPr="008D4E20">
              <w:rPr>
                <w:color w:val="000000"/>
                <w:sz w:val="24"/>
                <w:szCs w:val="24"/>
                <w:lang w:val="kk-KZ"/>
              </w:rPr>
              <w:t>Мал</w:t>
            </w:r>
          </w:p>
        </w:tc>
        <w:tc>
          <w:tcPr>
            <w:tcW w:w="2014" w:type="dxa"/>
            <w:tcBorders>
              <w:top w:val="single" w:sz="4" w:space="0" w:color="auto"/>
              <w:left w:val="single" w:sz="4" w:space="0" w:color="auto"/>
              <w:bottom w:val="single" w:sz="4" w:space="0" w:color="auto"/>
              <w:right w:val="single" w:sz="4" w:space="0" w:color="auto"/>
            </w:tcBorders>
          </w:tcPr>
          <w:p w14:paraId="4A5F12A2" w14:textId="77777777" w:rsidR="00F87274" w:rsidRPr="00504470" w:rsidRDefault="00F87274" w:rsidP="005960D2">
            <w:pPr>
              <w:tabs>
                <w:tab w:val="left" w:pos="1843"/>
              </w:tabs>
              <w:jc w:val="both"/>
              <w:rPr>
                <w:color w:val="000000"/>
                <w:sz w:val="24"/>
                <w:szCs w:val="24"/>
                <w:lang w:val="kk-KZ"/>
              </w:rPr>
            </w:pPr>
          </w:p>
        </w:tc>
      </w:tr>
      <w:tr w:rsidR="00F87274" w:rsidRPr="00E56E1B" w14:paraId="1AC29116"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2DBBA7" w14:textId="77777777" w:rsidR="00F87274" w:rsidRPr="00504470" w:rsidRDefault="00F872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84DE44" w14:textId="00450EBF" w:rsidR="00F87274" w:rsidRDefault="005D69D8" w:rsidP="00AB6F65">
            <w:pPr>
              <w:pBdr>
                <w:between w:val="single" w:sz="6" w:space="1" w:color="auto"/>
              </w:pBdr>
              <w:tabs>
                <w:tab w:val="left" w:pos="1843"/>
              </w:tabs>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2A4FC66C" w14:textId="45E5016B" w:rsidR="00F87274" w:rsidRPr="00504470" w:rsidRDefault="008D4E20" w:rsidP="005960D2">
            <w:pPr>
              <w:tabs>
                <w:tab w:val="left" w:pos="1843"/>
              </w:tabs>
              <w:jc w:val="both"/>
              <w:rPr>
                <w:color w:val="000000"/>
                <w:sz w:val="24"/>
                <w:szCs w:val="24"/>
                <w:lang w:val="kk-KZ"/>
              </w:rPr>
            </w:pPr>
            <w:r w:rsidRPr="008D4E20">
              <w:rPr>
                <w:color w:val="000000"/>
                <w:sz w:val="24"/>
                <w:szCs w:val="24"/>
                <w:lang w:val="kk-KZ"/>
              </w:rPr>
              <w:t>Иорданияда аусыл ауруы болғанын көрсететін WOAH баяндамасынан кейін Сауд Арабиясы Корольдігі аурудың елге енуіне жол бермеуді қажет деп тапты.  Сондықтан Иорданиядан Сауд Арабиясы Корольдігіне мал әкелу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517BF067" w14:textId="77777777" w:rsidR="00F87274" w:rsidRPr="00504470" w:rsidRDefault="00F87274" w:rsidP="005960D2">
            <w:pPr>
              <w:tabs>
                <w:tab w:val="left" w:pos="1843"/>
              </w:tabs>
              <w:jc w:val="both"/>
              <w:rPr>
                <w:color w:val="000000"/>
                <w:sz w:val="24"/>
                <w:szCs w:val="24"/>
                <w:lang w:val="kk-KZ"/>
              </w:rPr>
            </w:pPr>
          </w:p>
        </w:tc>
      </w:tr>
      <w:tr w:rsidR="00F87274" w:rsidRPr="00E56E1B" w14:paraId="1055CB6F"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3544C186" w14:textId="77777777" w:rsidR="00F87274" w:rsidRPr="00504470" w:rsidRDefault="00F8727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C104ED" w14:textId="662EC38B" w:rsidR="00F87274" w:rsidRPr="00E56E1B" w:rsidRDefault="00107C2B" w:rsidP="00107C2B">
            <w:pPr>
              <w:rPr>
                <w:rFonts w:eastAsia="Verdana"/>
                <w:b/>
                <w:color w:val="000000"/>
                <w:sz w:val="24"/>
                <w:szCs w:val="24"/>
              </w:rPr>
            </w:pPr>
            <w:r w:rsidRPr="00107C2B">
              <w:rPr>
                <w:rFonts w:eastAsia="Verdana"/>
                <w:b/>
                <w:color w:val="000000"/>
                <w:sz w:val="24"/>
                <w:szCs w:val="24"/>
              </w:rPr>
              <w:t>G/SPS/N/TZA/243</w:t>
            </w:r>
          </w:p>
        </w:tc>
        <w:tc>
          <w:tcPr>
            <w:tcW w:w="5211" w:type="dxa"/>
            <w:tcBorders>
              <w:top w:val="single" w:sz="4" w:space="0" w:color="auto"/>
              <w:left w:val="single" w:sz="4" w:space="0" w:color="auto"/>
              <w:bottom w:val="single" w:sz="4" w:space="0" w:color="auto"/>
              <w:right w:val="single" w:sz="4" w:space="0" w:color="auto"/>
            </w:tcBorders>
          </w:tcPr>
          <w:p w14:paraId="76608960" w14:textId="77777777" w:rsidR="00D87A19" w:rsidRDefault="00D87A19" w:rsidP="005960D2">
            <w:pPr>
              <w:pStyle w:val="af7"/>
              <w:tabs>
                <w:tab w:val="left" w:pos="142"/>
              </w:tabs>
              <w:ind w:left="0"/>
              <w:rPr>
                <w:rFonts w:ascii="Times New Roman" w:hAnsi="Times New Roman"/>
                <w:color w:val="000000"/>
                <w:sz w:val="24"/>
                <w:szCs w:val="24"/>
                <w:lang w:val="ru-RU"/>
              </w:rPr>
            </w:pPr>
            <w:r w:rsidRPr="00D87A19">
              <w:rPr>
                <w:rFonts w:ascii="Times New Roman" w:hAnsi="Times New Roman"/>
                <w:color w:val="000000"/>
                <w:sz w:val="24"/>
                <w:szCs w:val="24"/>
                <w:lang w:val="ru-RU"/>
              </w:rPr>
              <w:t>AFDC 26 (1114), пияз-Спецификация. Тілі: Ағылшын. Беттер саны: 7</w:t>
            </w:r>
          </w:p>
          <w:p w14:paraId="6CE6CA5E" w14:textId="62B289E2" w:rsidR="00107C2B" w:rsidRPr="00E56E1B" w:rsidRDefault="00000000" w:rsidP="005960D2">
            <w:pPr>
              <w:pStyle w:val="af7"/>
              <w:tabs>
                <w:tab w:val="left" w:pos="142"/>
              </w:tabs>
              <w:ind w:left="0"/>
              <w:rPr>
                <w:rFonts w:ascii="Times New Roman" w:hAnsi="Times New Roman"/>
                <w:color w:val="000000"/>
                <w:sz w:val="24"/>
                <w:szCs w:val="24"/>
                <w:lang w:val="ru-RU"/>
              </w:rPr>
            </w:pPr>
            <w:hyperlink r:id="rId22" w:history="1">
              <w:r w:rsidR="00107C2B" w:rsidRPr="000D131F">
                <w:rPr>
                  <w:rStyle w:val="a4"/>
                  <w:rFonts w:ascii="Times New Roman" w:hAnsi="Times New Roman"/>
                  <w:sz w:val="24"/>
                  <w:szCs w:val="24"/>
                  <w:lang w:val="ru-RU"/>
                </w:rPr>
                <w:t>https://members.wto.org/crnattachments/2023/SPS/TZA/23_1430_00_e.pdf</w:t>
              </w:r>
            </w:hyperlink>
            <w:r w:rsidR="00107C2B">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14:paraId="6CEE62EB" w14:textId="3730EF44" w:rsidR="00F87274" w:rsidRPr="000549FF" w:rsidRDefault="00107C2B" w:rsidP="005960D2">
            <w:pPr>
              <w:tabs>
                <w:tab w:val="left" w:pos="1843"/>
              </w:tabs>
              <w:jc w:val="both"/>
              <w:rPr>
                <w:color w:val="000000"/>
                <w:sz w:val="24"/>
                <w:szCs w:val="24"/>
                <w:lang w:val="en-US"/>
              </w:rPr>
            </w:pPr>
            <w:r>
              <w:rPr>
                <w:color w:val="000000"/>
                <w:sz w:val="24"/>
                <w:szCs w:val="24"/>
                <w:lang w:val="kk-KZ"/>
              </w:rPr>
              <w:t xml:space="preserve">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07C2B" w:rsidRPr="00D971BF" w14:paraId="1D83370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6A10C1" w14:textId="77777777" w:rsidR="00107C2B" w:rsidRPr="00504470" w:rsidRDefault="00107C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E119520" w14:textId="2437168B" w:rsidR="00107C2B" w:rsidRPr="00504470" w:rsidRDefault="00107C2B" w:rsidP="00AB6F65">
            <w:pPr>
              <w:jc w:val="right"/>
              <w:rPr>
                <w:color w:val="000000"/>
                <w:sz w:val="24"/>
                <w:szCs w:val="24"/>
                <w:lang w:val="kk-KZ"/>
              </w:rPr>
            </w:pPr>
            <w:r>
              <w:rPr>
                <w:color w:val="000000"/>
                <w:sz w:val="24"/>
                <w:szCs w:val="24"/>
              </w:rPr>
              <w:t xml:space="preserve">3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3392E4BC" w14:textId="45745E53" w:rsidR="00107C2B" w:rsidRDefault="003C0472" w:rsidP="005960D2">
            <w:pPr>
              <w:tabs>
                <w:tab w:val="left" w:pos="1843"/>
              </w:tabs>
              <w:jc w:val="both"/>
              <w:rPr>
                <w:color w:val="000000"/>
                <w:sz w:val="24"/>
                <w:szCs w:val="24"/>
                <w:lang w:val="kk-KZ"/>
              </w:rPr>
            </w:pPr>
            <w:r w:rsidRPr="003C0472">
              <w:rPr>
                <w:color w:val="000000"/>
                <w:sz w:val="24"/>
                <w:szCs w:val="24"/>
                <w:lang w:val="kk-KZ"/>
              </w:rPr>
              <w:t>Пияз және жаңа піскен немесе салқындатылған басқа да баданалы көкөністер (қоспағанда: пияз, шалот және сарымсақ) (СЭҚ ТН коды: 070390); көкөністер және оларды қайта өңдеу өнімдері (ICS коды:67.080.20)</w:t>
            </w:r>
          </w:p>
        </w:tc>
        <w:tc>
          <w:tcPr>
            <w:tcW w:w="2014" w:type="dxa"/>
            <w:tcBorders>
              <w:top w:val="single" w:sz="4" w:space="0" w:color="auto"/>
              <w:left w:val="single" w:sz="4" w:space="0" w:color="auto"/>
              <w:bottom w:val="single" w:sz="4" w:space="0" w:color="auto"/>
              <w:right w:val="single" w:sz="4" w:space="0" w:color="auto"/>
            </w:tcBorders>
          </w:tcPr>
          <w:p w14:paraId="255DE0BB" w14:textId="77777777" w:rsidR="00107C2B" w:rsidRPr="00504470" w:rsidRDefault="00107C2B" w:rsidP="005960D2">
            <w:pPr>
              <w:tabs>
                <w:tab w:val="left" w:pos="1843"/>
              </w:tabs>
              <w:jc w:val="both"/>
              <w:rPr>
                <w:color w:val="000000"/>
                <w:sz w:val="24"/>
                <w:szCs w:val="24"/>
                <w:lang w:val="kk-KZ"/>
              </w:rPr>
            </w:pPr>
          </w:p>
        </w:tc>
      </w:tr>
      <w:tr w:rsidR="00107C2B" w:rsidRPr="00E56E1B" w14:paraId="1A8DB32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E20FBB" w14:textId="77777777" w:rsidR="00107C2B" w:rsidRPr="00504470" w:rsidRDefault="00107C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826820" w14:textId="07ABAAAC" w:rsidR="00107C2B" w:rsidRDefault="00107C2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49E182BE" w14:textId="077E1CEA" w:rsidR="00107C2B" w:rsidRPr="00504470" w:rsidRDefault="00D87A19" w:rsidP="005960D2">
            <w:pPr>
              <w:tabs>
                <w:tab w:val="left" w:pos="1843"/>
              </w:tabs>
              <w:jc w:val="both"/>
              <w:rPr>
                <w:color w:val="000000"/>
                <w:sz w:val="24"/>
                <w:szCs w:val="24"/>
                <w:lang w:val="kk-KZ"/>
              </w:rPr>
            </w:pPr>
            <w:r w:rsidRPr="00D87A19">
              <w:rPr>
                <w:color w:val="000000"/>
                <w:sz w:val="24"/>
                <w:szCs w:val="24"/>
                <w:lang w:val="kk-KZ"/>
              </w:rPr>
              <w:t>Бұл стандарт тұтынушыға Жаңа жеткізу үшін alliumampeloprasum L. Alliaceae тұқымдасынан өсірілген пияз сорттарының сапасы мен қауіпсіздігіне, сынама алу және сынау әдістеріне қойылатын талаптарды белгілейді. Өнеркәсіптік өңдеуге арналған пияз алынып тасталады.</w:t>
            </w:r>
          </w:p>
        </w:tc>
        <w:tc>
          <w:tcPr>
            <w:tcW w:w="2014" w:type="dxa"/>
            <w:tcBorders>
              <w:top w:val="single" w:sz="4" w:space="0" w:color="auto"/>
              <w:left w:val="single" w:sz="4" w:space="0" w:color="auto"/>
              <w:bottom w:val="single" w:sz="4" w:space="0" w:color="auto"/>
              <w:right w:val="single" w:sz="4" w:space="0" w:color="auto"/>
            </w:tcBorders>
          </w:tcPr>
          <w:p w14:paraId="6B619B3F" w14:textId="77777777" w:rsidR="00107C2B" w:rsidRPr="00504470" w:rsidRDefault="00107C2B" w:rsidP="005960D2">
            <w:pPr>
              <w:tabs>
                <w:tab w:val="left" w:pos="1843"/>
              </w:tabs>
              <w:jc w:val="both"/>
              <w:rPr>
                <w:color w:val="000000"/>
                <w:sz w:val="24"/>
                <w:szCs w:val="24"/>
                <w:lang w:val="kk-KZ"/>
              </w:rPr>
            </w:pPr>
          </w:p>
        </w:tc>
      </w:tr>
      <w:tr w:rsidR="00107C2B" w:rsidRPr="00D51619" w14:paraId="12702639"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491DBA8D" w14:textId="77777777" w:rsidR="00107C2B" w:rsidRPr="00504470" w:rsidRDefault="00107C2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A8A98" w14:textId="15411BE4" w:rsidR="00107C2B" w:rsidRPr="000549FF" w:rsidRDefault="000549FF" w:rsidP="000549FF">
            <w:pPr>
              <w:rPr>
                <w:b/>
                <w:color w:val="000000"/>
                <w:sz w:val="24"/>
                <w:szCs w:val="24"/>
                <w:lang w:val="kk-KZ"/>
              </w:rPr>
            </w:pPr>
            <w:r w:rsidRPr="000549FF">
              <w:rPr>
                <w:b/>
                <w:color w:val="000000"/>
                <w:sz w:val="24"/>
                <w:szCs w:val="24"/>
                <w:lang w:val="kk-KZ"/>
              </w:rPr>
              <w:t>G/SPS/N/BDI/44, G/SPS/N/KEN/200, G/SPS/N/RWA/37, G/SPS/N/TZA/258, G/SPS/N/UGA/241</w:t>
            </w:r>
          </w:p>
        </w:tc>
        <w:tc>
          <w:tcPr>
            <w:tcW w:w="5211" w:type="dxa"/>
            <w:tcBorders>
              <w:top w:val="single" w:sz="4" w:space="0" w:color="auto"/>
              <w:left w:val="single" w:sz="4" w:space="0" w:color="auto"/>
              <w:bottom w:val="single" w:sz="4" w:space="0" w:color="auto"/>
              <w:right w:val="single" w:sz="4" w:space="0" w:color="auto"/>
            </w:tcBorders>
          </w:tcPr>
          <w:p w14:paraId="21786C11" w14:textId="77777777" w:rsidR="00D87A19" w:rsidRDefault="00D87A19" w:rsidP="005960D2">
            <w:pPr>
              <w:pStyle w:val="af7"/>
              <w:tabs>
                <w:tab w:val="left" w:pos="142"/>
              </w:tabs>
              <w:ind w:left="0"/>
              <w:rPr>
                <w:rFonts w:ascii="Times New Roman" w:hAnsi="Times New Roman"/>
                <w:color w:val="000000"/>
                <w:sz w:val="24"/>
                <w:szCs w:val="24"/>
                <w:lang w:val="kk-KZ"/>
              </w:rPr>
            </w:pPr>
            <w:r w:rsidRPr="00D87A19">
              <w:rPr>
                <w:rFonts w:ascii="Times New Roman" w:hAnsi="Times New Roman"/>
                <w:color w:val="000000"/>
                <w:sz w:val="24"/>
                <w:szCs w:val="24"/>
                <w:lang w:val="kk-KZ"/>
              </w:rPr>
              <w:t>DEAS 973 -1: 2023, аралас балық тағамы — спецификация – 1 бөлім: тілапия мен сом жемінің бірінші басылымы. Тілі: Ағылшын. Беттер саны: 26</w:t>
            </w:r>
          </w:p>
          <w:p w14:paraId="21F394C1" w14:textId="2F77C975" w:rsidR="00D51619" w:rsidRPr="00504470" w:rsidRDefault="00000000" w:rsidP="005960D2">
            <w:pPr>
              <w:pStyle w:val="af7"/>
              <w:tabs>
                <w:tab w:val="left" w:pos="142"/>
              </w:tabs>
              <w:ind w:left="0"/>
              <w:rPr>
                <w:rFonts w:ascii="Times New Roman" w:hAnsi="Times New Roman"/>
                <w:color w:val="000000"/>
                <w:sz w:val="24"/>
                <w:szCs w:val="24"/>
                <w:lang w:val="kk-KZ"/>
              </w:rPr>
            </w:pPr>
            <w:hyperlink r:id="rId23" w:history="1">
              <w:r w:rsidR="00D51619" w:rsidRPr="000F2B46">
                <w:rPr>
                  <w:rStyle w:val="a4"/>
                  <w:rFonts w:ascii="Times New Roman" w:hAnsi="Times New Roman"/>
                  <w:sz w:val="24"/>
                  <w:szCs w:val="24"/>
                  <w:lang w:val="kk-KZ"/>
                </w:rPr>
                <w:t>https://members.wto.org/crnattachments/2023/SPS/UGA/23_1602_00_e.pdf</w:t>
              </w:r>
            </w:hyperlink>
            <w:r w:rsidR="00D51619">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9E780C" w14:textId="758F2BA0" w:rsidR="00107C2B" w:rsidRPr="000549FF" w:rsidRDefault="00D51619"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549FF" w:rsidRPr="00D971BF" w14:paraId="050FC60E"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3772595" w14:textId="77777777" w:rsidR="000549FF" w:rsidRPr="00504470" w:rsidRDefault="000549F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E9ACE8" w14:textId="08678D4D" w:rsidR="000549FF" w:rsidRPr="00504470" w:rsidRDefault="000549FF" w:rsidP="00AB6F65">
            <w:pPr>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B9B09C9" w14:textId="00DCADFD" w:rsidR="000549FF" w:rsidRPr="00504470" w:rsidRDefault="00D87A19" w:rsidP="005960D2">
            <w:pPr>
              <w:tabs>
                <w:tab w:val="left" w:pos="1843"/>
              </w:tabs>
              <w:jc w:val="both"/>
              <w:rPr>
                <w:color w:val="000000"/>
                <w:sz w:val="24"/>
                <w:szCs w:val="24"/>
                <w:lang w:val="kk-KZ"/>
              </w:rPr>
            </w:pPr>
            <w:r w:rsidRPr="00D87A19">
              <w:rPr>
                <w:color w:val="000000"/>
                <w:sz w:val="24"/>
                <w:szCs w:val="24"/>
                <w:lang w:val="kk-KZ"/>
              </w:rPr>
              <w:t>Жануарларды азықтандыруда қолданылатын препараттар (бөлшек саудаға қойылған иттерге немесе мысықтарға арналған азықтан басқа) (СЭҚ ТН коды: 230990); жануарларға арналған азықтар (ICS коды: 65.120)</w:t>
            </w:r>
          </w:p>
        </w:tc>
        <w:tc>
          <w:tcPr>
            <w:tcW w:w="2014" w:type="dxa"/>
            <w:tcBorders>
              <w:top w:val="single" w:sz="4" w:space="0" w:color="auto"/>
              <w:left w:val="single" w:sz="4" w:space="0" w:color="auto"/>
              <w:bottom w:val="single" w:sz="4" w:space="0" w:color="auto"/>
              <w:right w:val="single" w:sz="4" w:space="0" w:color="auto"/>
            </w:tcBorders>
          </w:tcPr>
          <w:p w14:paraId="35D34521" w14:textId="77777777" w:rsidR="000549FF" w:rsidRPr="00504470" w:rsidRDefault="000549FF" w:rsidP="005960D2">
            <w:pPr>
              <w:tabs>
                <w:tab w:val="left" w:pos="1843"/>
              </w:tabs>
              <w:jc w:val="both"/>
              <w:rPr>
                <w:color w:val="000000"/>
                <w:sz w:val="24"/>
                <w:szCs w:val="24"/>
                <w:lang w:val="kk-KZ"/>
              </w:rPr>
            </w:pPr>
          </w:p>
        </w:tc>
      </w:tr>
      <w:tr w:rsidR="000549FF" w:rsidRPr="00D971BF" w14:paraId="25DFA1B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2DAA01" w14:textId="77777777" w:rsidR="000549FF" w:rsidRPr="00504470" w:rsidRDefault="000549F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DFB490" w14:textId="054D1C3A" w:rsidR="000549FF" w:rsidRDefault="000549FF" w:rsidP="00AB6F65">
            <w:pPr>
              <w:pBdr>
                <w:between w:val="single" w:sz="6" w:space="1" w:color="auto"/>
              </w:pBd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5C1EEE19" w14:textId="61A8D737" w:rsidR="000549FF" w:rsidRPr="00504470" w:rsidRDefault="00D87A19" w:rsidP="005960D2">
            <w:pPr>
              <w:tabs>
                <w:tab w:val="left" w:pos="1843"/>
              </w:tabs>
              <w:jc w:val="both"/>
              <w:rPr>
                <w:color w:val="000000"/>
                <w:sz w:val="24"/>
                <w:szCs w:val="24"/>
                <w:lang w:val="kk-KZ"/>
              </w:rPr>
            </w:pPr>
            <w:r w:rsidRPr="00D87A19">
              <w:rPr>
                <w:color w:val="000000"/>
                <w:sz w:val="24"/>
                <w:szCs w:val="24"/>
                <w:lang w:val="kk-KZ"/>
              </w:rPr>
              <w:t>Шығыс Африка стандартының бұл жобасы тілапия мен мысыққа арналған аралас балық тағамына қойылатын талаптарды, сынамаларды алу және сынау әдістерін анықтайды.</w:t>
            </w:r>
          </w:p>
        </w:tc>
        <w:tc>
          <w:tcPr>
            <w:tcW w:w="2014" w:type="dxa"/>
            <w:tcBorders>
              <w:top w:val="single" w:sz="4" w:space="0" w:color="auto"/>
              <w:left w:val="single" w:sz="4" w:space="0" w:color="auto"/>
              <w:bottom w:val="single" w:sz="4" w:space="0" w:color="auto"/>
              <w:right w:val="single" w:sz="4" w:space="0" w:color="auto"/>
            </w:tcBorders>
          </w:tcPr>
          <w:p w14:paraId="29A1239A" w14:textId="77777777" w:rsidR="000549FF" w:rsidRPr="00504470" w:rsidRDefault="000549FF" w:rsidP="005960D2">
            <w:pPr>
              <w:tabs>
                <w:tab w:val="left" w:pos="1843"/>
              </w:tabs>
              <w:jc w:val="both"/>
              <w:rPr>
                <w:color w:val="000000"/>
                <w:sz w:val="24"/>
                <w:szCs w:val="24"/>
                <w:lang w:val="kk-KZ"/>
              </w:rPr>
            </w:pPr>
          </w:p>
        </w:tc>
      </w:tr>
      <w:tr w:rsidR="000549FF" w:rsidRPr="00BA2E5A" w14:paraId="1BA867ED"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0F4BA9FF" w14:textId="77777777" w:rsidR="000549FF" w:rsidRDefault="000549FF"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C55E2C" w14:textId="478AA49F" w:rsidR="000549FF" w:rsidRPr="00504470" w:rsidRDefault="00BA2E5A" w:rsidP="00BA2E5A">
            <w:pPr>
              <w:rPr>
                <w:b/>
                <w:color w:val="000000"/>
                <w:sz w:val="24"/>
                <w:szCs w:val="24"/>
                <w:lang w:val="kk-KZ"/>
              </w:rPr>
            </w:pPr>
            <w:r w:rsidRPr="00BA2E5A">
              <w:rPr>
                <w:b/>
                <w:color w:val="000000"/>
                <w:sz w:val="24"/>
                <w:szCs w:val="24"/>
                <w:lang w:val="kk-KZ"/>
              </w:rPr>
              <w:t xml:space="preserve">G/SPS/N/BDI/47, G/SPS/N/KEN/203, G/SPS/N/RWA/40, G/SPS/N/TZA/261, </w:t>
            </w:r>
            <w:r w:rsidRPr="00BA2E5A">
              <w:rPr>
                <w:b/>
                <w:color w:val="000000"/>
                <w:sz w:val="24"/>
                <w:szCs w:val="24"/>
                <w:lang w:val="kk-KZ"/>
              </w:rPr>
              <w:lastRenderedPageBreak/>
              <w:t>G/SPS/N/UGA/244</w:t>
            </w:r>
          </w:p>
        </w:tc>
        <w:tc>
          <w:tcPr>
            <w:tcW w:w="5211" w:type="dxa"/>
            <w:tcBorders>
              <w:top w:val="single" w:sz="4" w:space="0" w:color="auto"/>
              <w:left w:val="single" w:sz="4" w:space="0" w:color="auto"/>
              <w:bottom w:val="single" w:sz="4" w:space="0" w:color="auto"/>
              <w:right w:val="single" w:sz="4" w:space="0" w:color="auto"/>
            </w:tcBorders>
          </w:tcPr>
          <w:p w14:paraId="3BE4E10C" w14:textId="77777777" w:rsidR="00D87A19" w:rsidRDefault="00D87A19" w:rsidP="005960D2">
            <w:pPr>
              <w:tabs>
                <w:tab w:val="left" w:pos="1843"/>
              </w:tabs>
              <w:jc w:val="both"/>
              <w:rPr>
                <w:color w:val="000000"/>
                <w:sz w:val="24"/>
                <w:szCs w:val="24"/>
                <w:lang w:val="kk-KZ"/>
              </w:rPr>
            </w:pPr>
            <w:r w:rsidRPr="00D87A19">
              <w:rPr>
                <w:color w:val="000000"/>
                <w:sz w:val="24"/>
                <w:szCs w:val="24"/>
                <w:lang w:val="kk-KZ"/>
              </w:rPr>
              <w:lastRenderedPageBreak/>
              <w:t>DEAS 55: 2023, Құрама шошқа тағамдары-Спецификация, үшінші басылым. Тілі: Ағылшын. Беттер саны: 26</w:t>
            </w:r>
          </w:p>
          <w:p w14:paraId="02BAA337" w14:textId="3505D5B9" w:rsidR="00BA2E5A" w:rsidRPr="00504470" w:rsidRDefault="00000000" w:rsidP="005960D2">
            <w:pPr>
              <w:tabs>
                <w:tab w:val="left" w:pos="1843"/>
              </w:tabs>
              <w:jc w:val="both"/>
              <w:rPr>
                <w:color w:val="000000"/>
                <w:sz w:val="24"/>
                <w:szCs w:val="24"/>
                <w:lang w:val="kk-KZ"/>
              </w:rPr>
            </w:pPr>
            <w:hyperlink r:id="rId24" w:history="1">
              <w:r w:rsidR="00BA2E5A" w:rsidRPr="000F2B46">
                <w:rPr>
                  <w:rStyle w:val="a4"/>
                  <w:sz w:val="24"/>
                  <w:szCs w:val="24"/>
                  <w:lang w:val="kk-KZ"/>
                </w:rPr>
                <w:t>https://members.wto.org/crnattachments/2023/SPS/</w:t>
              </w:r>
              <w:r w:rsidR="00BA2E5A" w:rsidRPr="000F2B46">
                <w:rPr>
                  <w:rStyle w:val="a4"/>
                  <w:sz w:val="24"/>
                  <w:szCs w:val="24"/>
                  <w:lang w:val="kk-KZ"/>
                </w:rPr>
                <w:lastRenderedPageBreak/>
                <w:t>UGA/23_1641_00_e.pdf</w:t>
              </w:r>
            </w:hyperlink>
            <w:r w:rsidR="00BA2E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1437AB" w14:textId="4E326AFD" w:rsidR="000549FF" w:rsidRPr="00EB5BF9" w:rsidRDefault="00A86D00" w:rsidP="005960D2">
            <w:pPr>
              <w:tabs>
                <w:tab w:val="left" w:pos="1843"/>
              </w:tabs>
              <w:jc w:val="both"/>
              <w:rPr>
                <w:color w:val="000000"/>
                <w:sz w:val="24"/>
                <w:szCs w:val="24"/>
                <w:lang w:val="kk-KZ"/>
              </w:rPr>
            </w:pPr>
            <w:r>
              <w:rPr>
                <w:color w:val="000000"/>
                <w:sz w:val="24"/>
                <w:szCs w:val="24"/>
                <w:lang w:val="kk-KZ"/>
              </w:rPr>
              <w:lastRenderedPageBreak/>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BA2E5A" w:rsidRPr="00D971BF" w14:paraId="60C9B14E"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A7C08C" w14:textId="77777777" w:rsidR="00BA2E5A" w:rsidRDefault="00BA2E5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927F59" w14:textId="398906BE" w:rsidR="00BA2E5A" w:rsidRPr="00504470" w:rsidRDefault="00BA2E5A" w:rsidP="00AB6F65">
            <w:pPr>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B2C2D8E" w14:textId="3CBCBD34" w:rsidR="00BA2E5A" w:rsidRDefault="00D87A19" w:rsidP="005960D2">
            <w:pPr>
              <w:tabs>
                <w:tab w:val="left" w:pos="1843"/>
              </w:tabs>
              <w:jc w:val="both"/>
              <w:rPr>
                <w:color w:val="000000"/>
                <w:sz w:val="24"/>
                <w:szCs w:val="24"/>
                <w:lang w:val="kk-KZ"/>
              </w:rPr>
            </w:pPr>
            <w:r w:rsidRPr="00D87A19">
              <w:rPr>
                <w:color w:val="000000"/>
                <w:sz w:val="24"/>
                <w:szCs w:val="24"/>
                <w:lang w:val="kk-KZ"/>
              </w:rPr>
              <w:t>Жануарларды азықтандыруда қолданылатын препараттар (иттерге немесе мысықтарға арналған азықтан басқа, бөлшек саудаға қойылған) (СЭҚ ТН коды: 230990); жануарларға арналған азықтар (ICS коды: 65.120)</w:t>
            </w:r>
          </w:p>
        </w:tc>
        <w:tc>
          <w:tcPr>
            <w:tcW w:w="2014" w:type="dxa"/>
            <w:tcBorders>
              <w:top w:val="single" w:sz="4" w:space="0" w:color="auto"/>
              <w:left w:val="single" w:sz="4" w:space="0" w:color="auto"/>
              <w:bottom w:val="single" w:sz="4" w:space="0" w:color="auto"/>
              <w:right w:val="single" w:sz="4" w:space="0" w:color="auto"/>
            </w:tcBorders>
          </w:tcPr>
          <w:p w14:paraId="18DC9195" w14:textId="77777777" w:rsidR="00BA2E5A" w:rsidRDefault="00BA2E5A" w:rsidP="005960D2">
            <w:pPr>
              <w:tabs>
                <w:tab w:val="left" w:pos="1843"/>
              </w:tabs>
              <w:jc w:val="both"/>
              <w:rPr>
                <w:color w:val="000000"/>
                <w:sz w:val="24"/>
                <w:szCs w:val="24"/>
                <w:lang w:val="kk-KZ"/>
              </w:rPr>
            </w:pPr>
          </w:p>
        </w:tc>
      </w:tr>
      <w:tr w:rsidR="00BA2E5A" w:rsidRPr="00BA2E5A" w14:paraId="43807C9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A3F5AC" w14:textId="77777777" w:rsidR="00BA2E5A" w:rsidRDefault="00BA2E5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149663" w14:textId="2A0CCA49" w:rsidR="00BA2E5A" w:rsidRDefault="00BA2E5A" w:rsidP="00AB6F65">
            <w:pPr>
              <w:pBdr>
                <w:between w:val="single" w:sz="6" w:space="1" w:color="auto"/>
              </w:pBd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0DB4FED1" w14:textId="77777777" w:rsidR="00D87A19" w:rsidRPr="00D87A19" w:rsidRDefault="00D87A19" w:rsidP="00D87A19">
            <w:pPr>
              <w:tabs>
                <w:tab w:val="left" w:pos="1843"/>
              </w:tabs>
              <w:jc w:val="both"/>
              <w:rPr>
                <w:color w:val="000000"/>
                <w:sz w:val="24"/>
                <w:szCs w:val="24"/>
                <w:lang w:val="kk-KZ"/>
              </w:rPr>
            </w:pPr>
            <w:r w:rsidRPr="00D87A19">
              <w:rPr>
                <w:color w:val="000000"/>
                <w:sz w:val="24"/>
                <w:szCs w:val="24"/>
                <w:lang w:val="kk-KZ"/>
              </w:rPr>
              <w:t>Шығыс Африка стандартының бұл жобасы қоректік заттардың жалғыз көзі ретінде пайдаланылатын құрама жемге қойылатын талаптарды, сынамаларды алу және сынау әдістерін анықтайды:</w:t>
            </w:r>
          </w:p>
          <w:p w14:paraId="73A054C4" w14:textId="77777777" w:rsidR="00D87A19" w:rsidRPr="00D87A19" w:rsidRDefault="00D87A19" w:rsidP="00D87A19">
            <w:pPr>
              <w:tabs>
                <w:tab w:val="left" w:pos="1843"/>
              </w:tabs>
              <w:jc w:val="both"/>
              <w:rPr>
                <w:color w:val="000000"/>
                <w:sz w:val="24"/>
                <w:szCs w:val="24"/>
                <w:lang w:val="kk-KZ"/>
              </w:rPr>
            </w:pPr>
            <w:r w:rsidRPr="00D87A19">
              <w:rPr>
                <w:color w:val="000000"/>
                <w:sz w:val="24"/>
                <w:szCs w:val="24"/>
                <w:lang w:val="kk-KZ"/>
              </w:rPr>
              <w:t>а) шошқаларға арналған бастапқы Жем;</w:t>
            </w:r>
          </w:p>
          <w:p w14:paraId="68E0CFEC" w14:textId="77777777" w:rsidR="00D87A19" w:rsidRPr="00D87A19" w:rsidRDefault="00D87A19" w:rsidP="00D87A19">
            <w:pPr>
              <w:tabs>
                <w:tab w:val="left" w:pos="1843"/>
              </w:tabs>
              <w:jc w:val="both"/>
              <w:rPr>
                <w:color w:val="000000"/>
                <w:sz w:val="24"/>
                <w:szCs w:val="24"/>
                <w:lang w:val="kk-KZ"/>
              </w:rPr>
            </w:pPr>
            <w:r w:rsidRPr="00D87A19">
              <w:rPr>
                <w:color w:val="000000"/>
                <w:sz w:val="24"/>
                <w:szCs w:val="24"/>
                <w:lang w:val="kk-KZ"/>
              </w:rPr>
              <w:t>б) шошқа өсірушілерге арналған жем;</w:t>
            </w:r>
          </w:p>
          <w:p w14:paraId="13958028" w14:textId="77777777" w:rsidR="00D87A19" w:rsidRPr="00D87A19" w:rsidRDefault="00D87A19" w:rsidP="00D87A19">
            <w:pPr>
              <w:tabs>
                <w:tab w:val="left" w:pos="1843"/>
              </w:tabs>
              <w:jc w:val="both"/>
              <w:rPr>
                <w:color w:val="000000"/>
                <w:sz w:val="24"/>
                <w:szCs w:val="24"/>
                <w:lang w:val="kk-KZ"/>
              </w:rPr>
            </w:pPr>
            <w:r w:rsidRPr="00D87A19">
              <w:rPr>
                <w:color w:val="000000"/>
                <w:sz w:val="24"/>
                <w:szCs w:val="24"/>
                <w:lang w:val="kk-KZ"/>
              </w:rPr>
              <w:t xml:space="preserve">в) шошқаларға арналған соңғы Жем; </w:t>
            </w:r>
          </w:p>
          <w:p w14:paraId="5DDA11B4" w14:textId="696235D3" w:rsidR="00BA2E5A" w:rsidRPr="00504470" w:rsidRDefault="00D87A19" w:rsidP="00D87A19">
            <w:pPr>
              <w:tabs>
                <w:tab w:val="left" w:pos="1843"/>
              </w:tabs>
              <w:jc w:val="both"/>
              <w:rPr>
                <w:color w:val="000000"/>
                <w:sz w:val="24"/>
                <w:szCs w:val="24"/>
                <w:lang w:val="kk-KZ"/>
              </w:rPr>
            </w:pPr>
            <w:r w:rsidRPr="00D87A19">
              <w:rPr>
                <w:color w:val="000000"/>
                <w:sz w:val="24"/>
                <w:szCs w:val="24"/>
                <w:lang w:val="kk-KZ"/>
              </w:rPr>
              <w:t>г)лактацияға арналған жемшөп.</w:t>
            </w:r>
          </w:p>
        </w:tc>
        <w:tc>
          <w:tcPr>
            <w:tcW w:w="2014" w:type="dxa"/>
            <w:tcBorders>
              <w:top w:val="single" w:sz="4" w:space="0" w:color="auto"/>
              <w:left w:val="single" w:sz="4" w:space="0" w:color="auto"/>
              <w:bottom w:val="single" w:sz="4" w:space="0" w:color="auto"/>
              <w:right w:val="single" w:sz="4" w:space="0" w:color="auto"/>
            </w:tcBorders>
          </w:tcPr>
          <w:p w14:paraId="11E61A02" w14:textId="77777777" w:rsidR="00BA2E5A" w:rsidRDefault="00BA2E5A" w:rsidP="005960D2">
            <w:pPr>
              <w:tabs>
                <w:tab w:val="left" w:pos="1843"/>
              </w:tabs>
              <w:jc w:val="both"/>
              <w:rPr>
                <w:color w:val="000000"/>
                <w:sz w:val="24"/>
                <w:szCs w:val="24"/>
                <w:lang w:val="kk-KZ"/>
              </w:rPr>
            </w:pPr>
          </w:p>
        </w:tc>
      </w:tr>
      <w:tr w:rsidR="00BA2E5A" w:rsidRPr="00BA2E5A" w14:paraId="52023324"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33399496" w14:textId="77777777" w:rsidR="00BA2E5A" w:rsidRDefault="00BA2E5A"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061A81" w14:textId="64DA2C5B" w:rsidR="00BA2E5A" w:rsidRPr="000549FF" w:rsidRDefault="00766280" w:rsidP="00766280">
            <w:pPr>
              <w:rPr>
                <w:b/>
                <w:color w:val="000000"/>
                <w:sz w:val="24"/>
                <w:szCs w:val="24"/>
                <w:lang w:val="kk-KZ"/>
              </w:rPr>
            </w:pPr>
            <w:r w:rsidRPr="00766280">
              <w:rPr>
                <w:b/>
                <w:color w:val="000000"/>
                <w:sz w:val="24"/>
                <w:szCs w:val="24"/>
                <w:lang w:val="kk-KZ"/>
              </w:rPr>
              <w:t>G/SPS/N/BDI/42, G/SPS/N/KEN/198, G/SPS/N/RWA/35, G/SPS/N/TZA/256, G/SPS/N/UGA/239</w:t>
            </w:r>
          </w:p>
        </w:tc>
        <w:tc>
          <w:tcPr>
            <w:tcW w:w="5211" w:type="dxa"/>
            <w:tcBorders>
              <w:top w:val="single" w:sz="4" w:space="0" w:color="auto"/>
              <w:left w:val="single" w:sz="4" w:space="0" w:color="auto"/>
              <w:bottom w:val="single" w:sz="4" w:space="0" w:color="auto"/>
              <w:right w:val="single" w:sz="4" w:space="0" w:color="auto"/>
            </w:tcBorders>
          </w:tcPr>
          <w:p w14:paraId="5737D264" w14:textId="77777777" w:rsidR="00D87A19" w:rsidRDefault="00D87A19" w:rsidP="005960D2">
            <w:pPr>
              <w:tabs>
                <w:tab w:val="left" w:pos="1843"/>
              </w:tabs>
              <w:jc w:val="both"/>
              <w:rPr>
                <w:color w:val="000000"/>
                <w:sz w:val="24"/>
                <w:szCs w:val="24"/>
                <w:lang w:val="kk-KZ"/>
              </w:rPr>
            </w:pPr>
            <w:r w:rsidRPr="00D87A19">
              <w:rPr>
                <w:color w:val="000000"/>
                <w:sz w:val="24"/>
                <w:szCs w:val="24"/>
                <w:lang w:val="kk-KZ"/>
              </w:rPr>
              <w:t>DEAS 1128: 2023, тағамдық ацесульфам калий-спецификация, бірінші басылым. Тілі: Ағылшын. Беттер саны: 12</w:t>
            </w:r>
          </w:p>
          <w:p w14:paraId="5C33A2CD" w14:textId="75B90D15" w:rsidR="00766280" w:rsidRPr="00504470" w:rsidRDefault="00000000" w:rsidP="005960D2">
            <w:pPr>
              <w:tabs>
                <w:tab w:val="left" w:pos="1843"/>
              </w:tabs>
              <w:jc w:val="both"/>
              <w:rPr>
                <w:color w:val="000000"/>
                <w:sz w:val="24"/>
                <w:szCs w:val="24"/>
                <w:lang w:val="kk-KZ"/>
              </w:rPr>
            </w:pPr>
            <w:hyperlink r:id="rId25" w:history="1">
              <w:r w:rsidR="00766280" w:rsidRPr="000F2B46">
                <w:rPr>
                  <w:rStyle w:val="a4"/>
                  <w:sz w:val="24"/>
                  <w:szCs w:val="24"/>
                  <w:lang w:val="kk-KZ"/>
                </w:rPr>
                <w:t>https://members.wto.org/crnattachments/2023/SPS/UGA/23_1582_00_e.pdf</w:t>
              </w:r>
            </w:hyperlink>
            <w:r w:rsidR="0076628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3F96771" w14:textId="690A8ADB" w:rsidR="00BA2E5A" w:rsidRDefault="00766280"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766280" w:rsidRPr="007555F6" w14:paraId="3C7AD218"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70C4CB" w14:textId="77777777" w:rsidR="00766280" w:rsidRDefault="0076628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3A7BFC" w14:textId="7B263DBD" w:rsidR="00766280" w:rsidRPr="00504470" w:rsidRDefault="00766280" w:rsidP="00AB6F65">
            <w:pPr>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CB33D06" w14:textId="150AC61B" w:rsidR="00766280" w:rsidRDefault="00D22C8B" w:rsidP="005960D2">
            <w:pPr>
              <w:tabs>
                <w:tab w:val="left" w:pos="1843"/>
              </w:tabs>
              <w:jc w:val="both"/>
              <w:rPr>
                <w:color w:val="000000"/>
                <w:sz w:val="24"/>
                <w:szCs w:val="24"/>
                <w:lang w:val="kk-KZ"/>
              </w:rPr>
            </w:pPr>
            <w:r w:rsidRPr="00D22C8B">
              <w:rPr>
                <w:color w:val="000000"/>
                <w:sz w:val="24"/>
                <w:szCs w:val="24"/>
                <w:lang w:val="kk-KZ"/>
              </w:rPr>
              <w:t>Нуклеин қышқылдары және олардың тұздары, олар химиялық анықталған ба, жоқ па; гетероциклді қосылыстар (тек оттегімен немесе азоттың тек гетероатомымен[ами] қоспағанда, құрамында балқымайтын тиазол сақинасы немесе бензотиазол немесе фенотиазин сақина жүйесі бар қосылыстар, қосымша балқымаған және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суфентанил "INN" және олардың тұздары, сондай-ақ сынаптың Бейорганикалық немесе органикалық қосылыстары, олар химиялық жолмен анықталған ба, жоқ па, және 300210 өнімдері) (HSC коды: 293499);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0338FE27" w14:textId="77777777" w:rsidR="00766280" w:rsidRDefault="00766280" w:rsidP="005960D2">
            <w:pPr>
              <w:tabs>
                <w:tab w:val="left" w:pos="1843"/>
              </w:tabs>
              <w:jc w:val="both"/>
              <w:rPr>
                <w:color w:val="000000"/>
                <w:sz w:val="24"/>
                <w:szCs w:val="24"/>
                <w:lang w:val="kk-KZ"/>
              </w:rPr>
            </w:pPr>
          </w:p>
        </w:tc>
      </w:tr>
      <w:tr w:rsidR="00766280" w:rsidRPr="007555F6" w14:paraId="1714F673"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DAB7D7" w14:textId="77777777" w:rsidR="00766280" w:rsidRDefault="0076628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CB8AC6" w14:textId="670D65EB" w:rsidR="00766280" w:rsidRPr="00EB5BF9" w:rsidRDefault="00766280"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16979557" w14:textId="4A553650" w:rsidR="00766280" w:rsidRPr="00504470" w:rsidRDefault="00D22C8B" w:rsidP="005960D2">
            <w:pPr>
              <w:tabs>
                <w:tab w:val="left" w:pos="1843"/>
              </w:tabs>
              <w:jc w:val="both"/>
              <w:rPr>
                <w:color w:val="000000"/>
                <w:sz w:val="24"/>
                <w:szCs w:val="24"/>
                <w:lang w:val="kk-KZ"/>
              </w:rPr>
            </w:pPr>
            <w:r w:rsidRPr="00D22C8B">
              <w:rPr>
                <w:color w:val="000000"/>
                <w:sz w:val="24"/>
                <w:szCs w:val="24"/>
                <w:lang w:val="kk-KZ"/>
              </w:rPr>
              <w:t>Шығыс Африка стандартының бұл жобасы тамақ өнімдерінде қолдануға арналған калий ацесульфамына қойылатын талаптарды, сынамаларды алуды және сынау әдістерін анықтайды.</w:t>
            </w:r>
          </w:p>
        </w:tc>
        <w:tc>
          <w:tcPr>
            <w:tcW w:w="2014" w:type="dxa"/>
            <w:tcBorders>
              <w:top w:val="single" w:sz="4" w:space="0" w:color="auto"/>
              <w:left w:val="single" w:sz="4" w:space="0" w:color="auto"/>
              <w:bottom w:val="single" w:sz="4" w:space="0" w:color="auto"/>
              <w:right w:val="single" w:sz="4" w:space="0" w:color="auto"/>
            </w:tcBorders>
          </w:tcPr>
          <w:p w14:paraId="5048E20D" w14:textId="77777777" w:rsidR="00766280" w:rsidRDefault="00766280" w:rsidP="005960D2">
            <w:pPr>
              <w:tabs>
                <w:tab w:val="left" w:pos="1843"/>
              </w:tabs>
              <w:jc w:val="both"/>
              <w:rPr>
                <w:color w:val="000000"/>
                <w:sz w:val="24"/>
                <w:szCs w:val="24"/>
                <w:lang w:val="kk-KZ"/>
              </w:rPr>
            </w:pPr>
          </w:p>
        </w:tc>
      </w:tr>
      <w:tr w:rsidR="000731E1" w:rsidRPr="00BA2E5A" w14:paraId="4F96907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3F5892" w14:textId="77777777" w:rsidR="000731E1" w:rsidRDefault="000731E1"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3594C3" w14:textId="26807198" w:rsidR="000731E1" w:rsidRPr="000549FF" w:rsidRDefault="000731E1" w:rsidP="000731E1">
            <w:pPr>
              <w:tabs>
                <w:tab w:val="left" w:pos="1843"/>
              </w:tabs>
              <w:rPr>
                <w:b/>
                <w:color w:val="000000"/>
                <w:sz w:val="24"/>
                <w:szCs w:val="24"/>
                <w:lang w:val="kk-KZ"/>
              </w:rPr>
            </w:pPr>
            <w:r w:rsidRPr="000731E1">
              <w:rPr>
                <w:b/>
                <w:color w:val="000000"/>
                <w:sz w:val="24"/>
                <w:szCs w:val="24"/>
                <w:lang w:val="kk-KZ"/>
              </w:rPr>
              <w:t>G/SPS/N/BDI/40, G/SPS/N/KEN/196, G/SPS/N/RWA/33, G/SPS/N/TZA/254, G/SPS/N/UGA/237</w:t>
            </w:r>
          </w:p>
        </w:tc>
        <w:tc>
          <w:tcPr>
            <w:tcW w:w="5211" w:type="dxa"/>
            <w:tcBorders>
              <w:top w:val="single" w:sz="4" w:space="0" w:color="auto"/>
              <w:left w:val="single" w:sz="4" w:space="0" w:color="auto"/>
              <w:bottom w:val="single" w:sz="4" w:space="0" w:color="auto"/>
              <w:right w:val="single" w:sz="4" w:space="0" w:color="auto"/>
            </w:tcBorders>
          </w:tcPr>
          <w:p w14:paraId="120D753B"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DEAS 1130: 2023, табиғи кофе сығындысы-спецификация, бірінші басылым. Тілі: Ағылшын. Беттер саны: 16</w:t>
            </w:r>
          </w:p>
          <w:p w14:paraId="2198A767" w14:textId="50C0DDE5" w:rsidR="000731E1" w:rsidRPr="00504470" w:rsidRDefault="00000000" w:rsidP="005960D2">
            <w:pPr>
              <w:tabs>
                <w:tab w:val="left" w:pos="1843"/>
              </w:tabs>
              <w:jc w:val="both"/>
              <w:rPr>
                <w:color w:val="000000"/>
                <w:sz w:val="24"/>
                <w:szCs w:val="24"/>
                <w:lang w:val="kk-KZ"/>
              </w:rPr>
            </w:pPr>
            <w:hyperlink r:id="rId26" w:history="1">
              <w:r w:rsidR="000731E1" w:rsidRPr="000F2B46">
                <w:rPr>
                  <w:rStyle w:val="a4"/>
                  <w:sz w:val="24"/>
                  <w:szCs w:val="24"/>
                  <w:lang w:val="kk-KZ"/>
                </w:rPr>
                <w:t>https://members.wto.org/crnattachments/2023/SPS/UGA/23_1572_00_e.pdf</w:t>
              </w:r>
            </w:hyperlink>
            <w:r w:rsidR="000731E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5AD47C" w14:textId="08D93124" w:rsidR="000731E1" w:rsidRPr="00504470" w:rsidRDefault="000731E1"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731E1" w:rsidRPr="007555F6" w14:paraId="0457EFF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31AD34" w14:textId="77777777" w:rsidR="000731E1" w:rsidRDefault="000731E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E7AA9" w14:textId="7C2CDC6B" w:rsidR="000731E1" w:rsidRPr="00504470" w:rsidRDefault="000731E1" w:rsidP="00AB6F65">
            <w:pPr>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364465E9" w14:textId="78D9B892" w:rsidR="000731E1" w:rsidRDefault="00D22C8B" w:rsidP="005960D2">
            <w:pPr>
              <w:tabs>
                <w:tab w:val="left" w:pos="1843"/>
              </w:tabs>
              <w:jc w:val="both"/>
              <w:rPr>
                <w:color w:val="000000"/>
                <w:sz w:val="24"/>
                <w:szCs w:val="24"/>
                <w:lang w:val="kk-KZ"/>
              </w:rPr>
            </w:pPr>
            <w:r w:rsidRPr="00D22C8B">
              <w:rPr>
                <w:color w:val="000000"/>
                <w:sz w:val="24"/>
                <w:szCs w:val="24"/>
                <w:lang w:val="kk-KZ"/>
              </w:rPr>
              <w:t>Кофе сығындылары, эссенциялары және концентраттары (СЭҚ ТН коды: 210111);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79065E2D" w14:textId="77777777" w:rsidR="000731E1" w:rsidRDefault="000731E1" w:rsidP="005960D2">
            <w:pPr>
              <w:tabs>
                <w:tab w:val="left" w:pos="1843"/>
              </w:tabs>
              <w:jc w:val="both"/>
              <w:rPr>
                <w:color w:val="000000"/>
                <w:sz w:val="24"/>
                <w:szCs w:val="24"/>
                <w:lang w:val="kk-KZ"/>
              </w:rPr>
            </w:pPr>
          </w:p>
        </w:tc>
      </w:tr>
      <w:tr w:rsidR="000731E1" w:rsidRPr="00BA2E5A" w14:paraId="16C0A8B1"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9CB350" w14:textId="77777777" w:rsidR="000731E1" w:rsidRDefault="000731E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97D7D5" w14:textId="70F5A4E1" w:rsidR="000731E1" w:rsidRDefault="000731E1"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763FE310" w14:textId="6CEDC2F6" w:rsidR="000731E1" w:rsidRPr="00504470" w:rsidRDefault="00D22C8B" w:rsidP="00D72933">
            <w:pPr>
              <w:tabs>
                <w:tab w:val="left" w:pos="1843"/>
              </w:tabs>
              <w:jc w:val="both"/>
              <w:rPr>
                <w:color w:val="000000"/>
                <w:sz w:val="24"/>
                <w:szCs w:val="24"/>
                <w:lang w:val="kk-KZ" w:eastAsia="en-GB"/>
              </w:rPr>
            </w:pPr>
            <w:r w:rsidRPr="00D22C8B">
              <w:rPr>
                <w:color w:val="000000"/>
                <w:sz w:val="24"/>
                <w:szCs w:val="24"/>
                <w:lang w:val="kk-KZ" w:eastAsia="en-GB"/>
              </w:rPr>
              <w:t>Шығыс Африка стандартының бұл жобасы Coffea arabica және Coffea robusta-дан алынған табиғи кофе сығындысының тағамдық хош иістендіргіш ретінде пайдалану талаптарын, сынамаларын және сынақ әдістерін анықтайды. Бұл стандарт сұйық кофе концентраттарына қолданылмайды.</w:t>
            </w:r>
          </w:p>
        </w:tc>
        <w:tc>
          <w:tcPr>
            <w:tcW w:w="2014" w:type="dxa"/>
            <w:tcBorders>
              <w:top w:val="single" w:sz="4" w:space="0" w:color="auto"/>
              <w:left w:val="single" w:sz="4" w:space="0" w:color="auto"/>
              <w:bottom w:val="single" w:sz="4" w:space="0" w:color="auto"/>
              <w:right w:val="single" w:sz="4" w:space="0" w:color="auto"/>
            </w:tcBorders>
          </w:tcPr>
          <w:p w14:paraId="0BF6D11B" w14:textId="77777777" w:rsidR="000731E1" w:rsidRDefault="000731E1" w:rsidP="005960D2">
            <w:pPr>
              <w:tabs>
                <w:tab w:val="left" w:pos="1843"/>
              </w:tabs>
              <w:jc w:val="both"/>
              <w:rPr>
                <w:color w:val="000000"/>
                <w:sz w:val="24"/>
                <w:szCs w:val="24"/>
                <w:lang w:val="kk-KZ"/>
              </w:rPr>
            </w:pPr>
          </w:p>
        </w:tc>
      </w:tr>
      <w:tr w:rsidR="00614E6C" w:rsidRPr="008E5D95" w14:paraId="69F8EE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8144465"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90DC70" w14:textId="4716D127" w:rsidR="00614E6C" w:rsidRPr="000549FF" w:rsidRDefault="00614E6C" w:rsidP="008E5D95">
            <w:pPr>
              <w:rPr>
                <w:rFonts w:eastAsia="Verdana"/>
                <w:b/>
                <w:color w:val="000000"/>
                <w:sz w:val="24"/>
                <w:szCs w:val="24"/>
                <w:lang w:val="kk-KZ"/>
              </w:rPr>
            </w:pPr>
            <w:r w:rsidRPr="008E5D95">
              <w:rPr>
                <w:rFonts w:eastAsia="Verdana"/>
                <w:b/>
                <w:color w:val="000000"/>
                <w:sz w:val="24"/>
                <w:szCs w:val="24"/>
                <w:lang w:val="kk-KZ"/>
              </w:rPr>
              <w:t>G/SPS/N/BDI/46, G/SPS/N/KEN/202, G/SPS/N/RWA/39, G/SPS/N/TZA/260, G/SPS/N/UGA/243</w:t>
            </w:r>
          </w:p>
        </w:tc>
        <w:tc>
          <w:tcPr>
            <w:tcW w:w="5211" w:type="dxa"/>
            <w:tcBorders>
              <w:top w:val="single" w:sz="4" w:space="0" w:color="auto"/>
              <w:left w:val="single" w:sz="4" w:space="0" w:color="auto"/>
              <w:bottom w:val="single" w:sz="4" w:space="0" w:color="auto"/>
              <w:right w:val="single" w:sz="4" w:space="0" w:color="auto"/>
            </w:tcBorders>
          </w:tcPr>
          <w:p w14:paraId="2803A4B6" w14:textId="77777777" w:rsidR="00D22C8B" w:rsidRDefault="00D22C8B"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DEAS 90: 2023, аралас құс еті — Спецификация, үшінші басылым. Тілі: Ағылшын. Беттер саны: 28</w:t>
            </w:r>
          </w:p>
          <w:p w14:paraId="1C65975F" w14:textId="4BB6345D" w:rsidR="00614E6C" w:rsidRPr="000549FF"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27" w:history="1">
              <w:r w:rsidR="00614E6C" w:rsidRPr="00581BAE">
                <w:rPr>
                  <w:rStyle w:val="a4"/>
                  <w:sz w:val="24"/>
                  <w:szCs w:val="24"/>
                  <w:lang w:val="kk-KZ"/>
                </w:rPr>
                <w:t>https://members.wto.org/crnattachments/2023/SPS/UGA/23_1631_00_e.pdf</w:t>
              </w:r>
            </w:hyperlink>
            <w:r w:rsidR="00614E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06CD375" w14:textId="02AE2D13" w:rsidR="00614E6C" w:rsidRPr="00504470" w:rsidRDefault="00614E6C"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14E6C" w:rsidRPr="007555F6" w14:paraId="79990B4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F4742B"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194CEA" w14:textId="026CB876" w:rsidR="00614E6C" w:rsidRPr="00504470" w:rsidRDefault="00614E6C" w:rsidP="00AB6F65">
            <w:pPr>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3A8AF29" w14:textId="508869AE" w:rsidR="00614E6C" w:rsidRPr="00504470" w:rsidRDefault="00D22C8B"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Жануарларды азықтандыруда қолданылатын препараттар (қоспағанда) иттерге немесе мысықтарға арналған азық, бөлшек саудаға қойылған) (СЭҚ ТН коды: 230990); жануарларға арналған азық (ICS коды: 65.120)</w:t>
            </w:r>
          </w:p>
        </w:tc>
        <w:tc>
          <w:tcPr>
            <w:tcW w:w="2014" w:type="dxa"/>
            <w:tcBorders>
              <w:top w:val="single" w:sz="4" w:space="0" w:color="auto"/>
              <w:left w:val="single" w:sz="4" w:space="0" w:color="auto"/>
              <w:bottom w:val="single" w:sz="4" w:space="0" w:color="auto"/>
              <w:right w:val="single" w:sz="4" w:space="0" w:color="auto"/>
            </w:tcBorders>
          </w:tcPr>
          <w:p w14:paraId="39547F01" w14:textId="77777777" w:rsidR="00614E6C" w:rsidRPr="00504470" w:rsidRDefault="00614E6C" w:rsidP="005960D2">
            <w:pPr>
              <w:tabs>
                <w:tab w:val="left" w:pos="1843"/>
              </w:tabs>
              <w:jc w:val="both"/>
              <w:rPr>
                <w:color w:val="000000"/>
                <w:sz w:val="24"/>
                <w:szCs w:val="24"/>
                <w:lang w:val="kk-KZ"/>
              </w:rPr>
            </w:pPr>
          </w:p>
        </w:tc>
      </w:tr>
      <w:tr w:rsidR="00614E6C" w:rsidRPr="008E5D95" w14:paraId="4179171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535CD0"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CA1A8" w14:textId="5378CA26"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295B373A" w14:textId="77777777" w:rsidR="00D22C8B" w:rsidRPr="00D22C8B"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Шығыс Африка стандартының бұл жобасы құс еті үшін қоректік заттардың жалғыз көзі ретінде пайдаланылатын құс етіне арналған құрама жемге қойылатын талаптарды белгілейді.  Бұл стандарт тауықтар мен күркетауықтардың келесі санаттарына арналған жемге қолданылады:</w:t>
            </w:r>
          </w:p>
          <w:p w14:paraId="2B6264F1" w14:textId="77777777" w:rsidR="00D22C8B" w:rsidRPr="00D22C8B"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а) тауықтар мен Күркетауықтар;</w:t>
            </w:r>
          </w:p>
          <w:p w14:paraId="78C74637" w14:textId="77777777" w:rsidR="00D22C8B" w:rsidRPr="00D22C8B"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б) өндірушілер;</w:t>
            </w:r>
          </w:p>
          <w:p w14:paraId="0FDDB5ED" w14:textId="77777777" w:rsidR="00D22C8B" w:rsidRPr="00D22C8B"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в) бройлерлер-стартерлер және әрлеушілер;</w:t>
            </w:r>
          </w:p>
          <w:p w14:paraId="47990802" w14:textId="77777777" w:rsidR="00D22C8B" w:rsidRPr="00D22C8B"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 xml:space="preserve">г) қабаттар; </w:t>
            </w:r>
          </w:p>
          <w:p w14:paraId="31727AE1" w14:textId="54D5166F" w:rsidR="00614E6C" w:rsidRPr="00504470" w:rsidRDefault="00D22C8B" w:rsidP="00D22C8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д) селекционерлер</w:t>
            </w:r>
          </w:p>
        </w:tc>
        <w:tc>
          <w:tcPr>
            <w:tcW w:w="2014" w:type="dxa"/>
            <w:tcBorders>
              <w:top w:val="single" w:sz="4" w:space="0" w:color="auto"/>
              <w:left w:val="single" w:sz="4" w:space="0" w:color="auto"/>
              <w:bottom w:val="single" w:sz="4" w:space="0" w:color="auto"/>
              <w:right w:val="single" w:sz="4" w:space="0" w:color="auto"/>
            </w:tcBorders>
          </w:tcPr>
          <w:p w14:paraId="0FE0E335" w14:textId="77777777" w:rsidR="00614E6C" w:rsidRPr="00504470" w:rsidRDefault="00614E6C" w:rsidP="005960D2">
            <w:pPr>
              <w:tabs>
                <w:tab w:val="left" w:pos="1843"/>
              </w:tabs>
              <w:jc w:val="both"/>
              <w:rPr>
                <w:color w:val="000000"/>
                <w:sz w:val="24"/>
                <w:szCs w:val="24"/>
                <w:lang w:val="kk-KZ"/>
              </w:rPr>
            </w:pPr>
          </w:p>
        </w:tc>
      </w:tr>
      <w:tr w:rsidR="00614E6C" w:rsidRPr="008E5D95" w14:paraId="362DC0E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D776E9F"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DBBC7A" w14:textId="7E9C6013" w:rsidR="00614E6C" w:rsidRPr="00EB5BF9" w:rsidRDefault="00614E6C" w:rsidP="00614E6C">
            <w:pPr>
              <w:tabs>
                <w:tab w:val="left" w:pos="4500"/>
              </w:tabs>
              <w:rPr>
                <w:b/>
                <w:color w:val="000000"/>
                <w:sz w:val="24"/>
                <w:szCs w:val="24"/>
                <w:lang w:val="kk-KZ"/>
              </w:rPr>
            </w:pPr>
            <w:r w:rsidRPr="00614E6C">
              <w:rPr>
                <w:b/>
                <w:color w:val="000000"/>
                <w:sz w:val="24"/>
                <w:szCs w:val="24"/>
                <w:lang w:val="kk-KZ"/>
              </w:rPr>
              <w:t>G/SPS/N/BDI/45, G/SPS/N/KEN/201, G/SPS/N/RWA/38, G/SPS/N/TZA/259, G/SPS/N/UGA/242</w:t>
            </w:r>
          </w:p>
        </w:tc>
        <w:tc>
          <w:tcPr>
            <w:tcW w:w="5211" w:type="dxa"/>
            <w:tcBorders>
              <w:top w:val="single" w:sz="4" w:space="0" w:color="auto"/>
              <w:left w:val="single" w:sz="4" w:space="0" w:color="auto"/>
              <w:bottom w:val="single" w:sz="4" w:space="0" w:color="auto"/>
              <w:right w:val="single" w:sz="4" w:space="0" w:color="auto"/>
            </w:tcBorders>
          </w:tcPr>
          <w:p w14:paraId="294F14A0" w14:textId="77777777" w:rsidR="00D22C8B" w:rsidRDefault="00D22C8B" w:rsidP="005960D2">
            <w:pPr>
              <w:jc w:val="both"/>
              <w:rPr>
                <w:color w:val="000000"/>
                <w:sz w:val="24"/>
                <w:szCs w:val="24"/>
                <w:lang w:val="kk-KZ"/>
              </w:rPr>
            </w:pPr>
            <w:r w:rsidRPr="00D22C8B">
              <w:rPr>
                <w:color w:val="000000"/>
                <w:sz w:val="24"/>
                <w:szCs w:val="24"/>
                <w:lang w:val="kk-KZ"/>
              </w:rPr>
              <w:t>DEAS 974: 2023, сүт ешкілеріне арналған аралас жем-спецификация, екінші басылым. Тілі: Ағылшын. Беттер саны: 22</w:t>
            </w:r>
          </w:p>
          <w:p w14:paraId="0DDA71AF" w14:textId="46CC5E6B" w:rsidR="00614E6C" w:rsidRPr="00504470" w:rsidRDefault="00000000" w:rsidP="005960D2">
            <w:pPr>
              <w:jc w:val="both"/>
              <w:rPr>
                <w:color w:val="000000"/>
                <w:sz w:val="24"/>
                <w:szCs w:val="24"/>
                <w:lang w:val="kk-KZ"/>
              </w:rPr>
            </w:pPr>
            <w:hyperlink r:id="rId28" w:history="1">
              <w:r w:rsidR="00614E6C" w:rsidRPr="00581BAE">
                <w:rPr>
                  <w:rStyle w:val="a4"/>
                  <w:sz w:val="24"/>
                  <w:szCs w:val="24"/>
                  <w:lang w:val="kk-KZ"/>
                </w:rPr>
                <w:t>https://members.wto.org/crnattachments/2023/SPS/UGA/23_1613_00_e.pdf</w:t>
              </w:r>
            </w:hyperlink>
            <w:r w:rsidR="00614E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048067E" w14:textId="6AEF9320" w:rsidR="00614E6C" w:rsidRPr="00504470" w:rsidRDefault="00614E6C"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14E6C" w:rsidRPr="007555F6" w14:paraId="523A9D27"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4F23EF"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24784" w14:textId="128FD86E" w:rsidR="00614E6C" w:rsidRPr="00504470" w:rsidRDefault="00614E6C"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D1E5591" w14:textId="40D8751C" w:rsidR="00614E6C" w:rsidRPr="00504470" w:rsidRDefault="00D22C8B"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Жануарларды азықтандыруда қолданылатын препараттар (иттерге немесе мысықтарға арналған азықтан басқа, бөлшек саудаға қойылған) (СЭҚ ТН коды: 230990); жануарларға арналған азықтар (ICS коды: 65.120)</w:t>
            </w:r>
          </w:p>
        </w:tc>
        <w:tc>
          <w:tcPr>
            <w:tcW w:w="2014" w:type="dxa"/>
            <w:tcBorders>
              <w:top w:val="single" w:sz="4" w:space="0" w:color="auto"/>
              <w:left w:val="single" w:sz="4" w:space="0" w:color="auto"/>
              <w:bottom w:val="single" w:sz="4" w:space="0" w:color="auto"/>
              <w:right w:val="single" w:sz="4" w:space="0" w:color="auto"/>
            </w:tcBorders>
          </w:tcPr>
          <w:p w14:paraId="7FC56181" w14:textId="77777777" w:rsidR="00614E6C" w:rsidRDefault="00614E6C" w:rsidP="005960D2">
            <w:pPr>
              <w:tabs>
                <w:tab w:val="left" w:pos="1843"/>
              </w:tabs>
              <w:jc w:val="both"/>
              <w:rPr>
                <w:color w:val="000000"/>
                <w:sz w:val="24"/>
                <w:szCs w:val="24"/>
                <w:lang w:val="kk-KZ"/>
              </w:rPr>
            </w:pPr>
          </w:p>
        </w:tc>
      </w:tr>
      <w:tr w:rsidR="00614E6C" w:rsidRPr="007555F6" w14:paraId="7B273043"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ABD4C9"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0EE0E9" w14:textId="7774AA1F"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39D725D5" w14:textId="3877434D" w:rsidR="00614E6C" w:rsidRPr="00504470" w:rsidRDefault="00D22C8B"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Шығыс Африка стандартының бұл жобасы қосымша азықтандыруға, іріктеу әдістеріне және сүтті ешкілерге арналған құрама жемді сынауға қойылатын талаптарды анықтайды.</w:t>
            </w:r>
          </w:p>
        </w:tc>
        <w:tc>
          <w:tcPr>
            <w:tcW w:w="2014" w:type="dxa"/>
            <w:tcBorders>
              <w:top w:val="single" w:sz="4" w:space="0" w:color="auto"/>
              <w:left w:val="single" w:sz="4" w:space="0" w:color="auto"/>
              <w:bottom w:val="single" w:sz="4" w:space="0" w:color="auto"/>
              <w:right w:val="single" w:sz="4" w:space="0" w:color="auto"/>
            </w:tcBorders>
          </w:tcPr>
          <w:p w14:paraId="0DD33865" w14:textId="77777777" w:rsidR="00614E6C" w:rsidRDefault="00614E6C" w:rsidP="005960D2">
            <w:pPr>
              <w:tabs>
                <w:tab w:val="left" w:pos="1843"/>
              </w:tabs>
              <w:jc w:val="both"/>
              <w:rPr>
                <w:color w:val="000000"/>
                <w:sz w:val="24"/>
                <w:szCs w:val="24"/>
                <w:lang w:val="kk-KZ"/>
              </w:rPr>
            </w:pPr>
          </w:p>
        </w:tc>
      </w:tr>
      <w:tr w:rsidR="00614E6C" w:rsidRPr="008E5D95" w14:paraId="648B38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7375AC"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7620B9" w14:textId="62E93373" w:rsidR="00614E6C" w:rsidRPr="00EB5BF9" w:rsidRDefault="00614E6C" w:rsidP="00614E6C">
            <w:pPr>
              <w:rPr>
                <w:b/>
                <w:color w:val="000000"/>
                <w:sz w:val="24"/>
                <w:szCs w:val="24"/>
                <w:lang w:val="kk-KZ"/>
              </w:rPr>
            </w:pPr>
            <w:r w:rsidRPr="00614E6C">
              <w:rPr>
                <w:b/>
                <w:color w:val="000000"/>
                <w:sz w:val="24"/>
                <w:szCs w:val="24"/>
                <w:lang w:val="kk-KZ"/>
              </w:rPr>
              <w:t>G/SPS/N/BDI/43, G/SPS/N/KEN/199, G/SPS/N/RWA/36, G/SPS/N/TZA/257, G/SPS/N/UGA/240</w:t>
            </w:r>
          </w:p>
        </w:tc>
        <w:tc>
          <w:tcPr>
            <w:tcW w:w="5211" w:type="dxa"/>
            <w:tcBorders>
              <w:top w:val="single" w:sz="4" w:space="0" w:color="auto"/>
              <w:left w:val="single" w:sz="4" w:space="0" w:color="auto"/>
              <w:bottom w:val="single" w:sz="4" w:space="0" w:color="auto"/>
              <w:right w:val="single" w:sz="4" w:space="0" w:color="auto"/>
            </w:tcBorders>
          </w:tcPr>
          <w:p w14:paraId="6C46D1A3" w14:textId="77777777" w:rsidR="00D22C8B" w:rsidRDefault="00D22C8B" w:rsidP="005960D2">
            <w:pPr>
              <w:jc w:val="both"/>
              <w:rPr>
                <w:color w:val="000000"/>
                <w:sz w:val="24"/>
                <w:szCs w:val="24"/>
                <w:lang w:val="kk-KZ"/>
              </w:rPr>
            </w:pPr>
            <w:r w:rsidRPr="00D22C8B">
              <w:rPr>
                <w:color w:val="000000"/>
                <w:sz w:val="24"/>
                <w:szCs w:val="24"/>
                <w:lang w:val="kk-KZ"/>
              </w:rPr>
              <w:t>DEAS 75: 2023, ірі қара мал азығы — Спецификация, үшінші басылым. Тілі: Ағылшын. Беттер саны: 20</w:t>
            </w:r>
          </w:p>
          <w:p w14:paraId="47D23FDC" w14:textId="4327E346" w:rsidR="00343FD6" w:rsidRDefault="00000000" w:rsidP="005960D2">
            <w:pPr>
              <w:jc w:val="both"/>
              <w:rPr>
                <w:color w:val="000000"/>
                <w:sz w:val="24"/>
                <w:szCs w:val="24"/>
                <w:lang w:val="kk-KZ"/>
              </w:rPr>
            </w:pPr>
            <w:hyperlink r:id="rId29" w:history="1">
              <w:r w:rsidR="00343FD6" w:rsidRPr="00581BAE">
                <w:rPr>
                  <w:rStyle w:val="a4"/>
                  <w:sz w:val="24"/>
                  <w:szCs w:val="24"/>
                  <w:lang w:val="kk-KZ"/>
                </w:rPr>
                <w:t>https://members.wto.org/crnattachments/2023/SPS/UGA/23_1592_00_e.pdf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E8AEEA" w14:textId="38C0D259" w:rsidR="00614E6C" w:rsidRPr="00504470" w:rsidRDefault="00343FD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14E6C" w:rsidRPr="007555F6" w14:paraId="3167933E"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072D82"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9AB98" w14:textId="70480E97" w:rsidR="00614E6C" w:rsidRPr="00504470" w:rsidRDefault="00614E6C"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2E8B81D" w14:textId="45B1C3D4" w:rsidR="00614E6C" w:rsidRDefault="00D22C8B" w:rsidP="005960D2">
            <w:pPr>
              <w:tabs>
                <w:tab w:val="left" w:pos="1843"/>
              </w:tabs>
              <w:jc w:val="both"/>
              <w:rPr>
                <w:color w:val="000000"/>
                <w:sz w:val="24"/>
                <w:szCs w:val="24"/>
                <w:lang w:val="kk-KZ"/>
              </w:rPr>
            </w:pPr>
            <w:r w:rsidRPr="00D22C8B">
              <w:rPr>
                <w:color w:val="000000"/>
                <w:sz w:val="24"/>
                <w:szCs w:val="24"/>
                <w:lang w:val="kk-KZ"/>
              </w:rPr>
              <w:t xml:space="preserve">Жануарларды азықтандыруда қолданылатын препараттар (бөлшек саудаға қойылған иттерге немесе мысықтарға арналған азықтан басқа) (СЭҚ ТН коды: 230990); жануарларға арналған </w:t>
            </w:r>
            <w:r w:rsidRPr="00D22C8B">
              <w:rPr>
                <w:color w:val="000000"/>
                <w:sz w:val="24"/>
                <w:szCs w:val="24"/>
                <w:lang w:val="kk-KZ"/>
              </w:rPr>
              <w:lastRenderedPageBreak/>
              <w:t>азықтар (ICS коды: 65.120)</w:t>
            </w:r>
          </w:p>
        </w:tc>
        <w:tc>
          <w:tcPr>
            <w:tcW w:w="2014" w:type="dxa"/>
            <w:tcBorders>
              <w:top w:val="single" w:sz="4" w:space="0" w:color="auto"/>
              <w:left w:val="single" w:sz="4" w:space="0" w:color="auto"/>
              <w:bottom w:val="single" w:sz="4" w:space="0" w:color="auto"/>
              <w:right w:val="single" w:sz="4" w:space="0" w:color="auto"/>
            </w:tcBorders>
          </w:tcPr>
          <w:p w14:paraId="44EC1ED4" w14:textId="77777777" w:rsidR="00614E6C" w:rsidRDefault="00614E6C" w:rsidP="005960D2">
            <w:pPr>
              <w:tabs>
                <w:tab w:val="left" w:pos="1843"/>
              </w:tabs>
              <w:jc w:val="both"/>
              <w:rPr>
                <w:color w:val="000000"/>
                <w:sz w:val="24"/>
                <w:szCs w:val="24"/>
                <w:lang w:val="kk-KZ"/>
              </w:rPr>
            </w:pPr>
          </w:p>
        </w:tc>
      </w:tr>
      <w:tr w:rsidR="00614E6C" w:rsidRPr="007555F6" w14:paraId="42955FAE"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887E66"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65F6D5" w14:textId="0C155A44"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6ABB12E2" w14:textId="5E4E1D21" w:rsidR="00614E6C" w:rsidRDefault="00D22C8B" w:rsidP="005960D2">
            <w:pPr>
              <w:tabs>
                <w:tab w:val="left" w:pos="1843"/>
              </w:tabs>
              <w:jc w:val="both"/>
              <w:rPr>
                <w:color w:val="000000"/>
                <w:sz w:val="24"/>
                <w:szCs w:val="24"/>
                <w:lang w:val="kk-KZ"/>
              </w:rPr>
            </w:pPr>
            <w:r w:rsidRPr="00D22C8B">
              <w:rPr>
                <w:color w:val="000000"/>
                <w:sz w:val="24"/>
                <w:szCs w:val="24"/>
                <w:lang w:val="kk-KZ"/>
              </w:rPr>
              <w:t>Шығыс Африка стандартының бұл жобасы бұзауларға, емшектен шығаруға, сүтті, етті және тартылған малға арналған жемді қамтитын ірі қара малға арналған құрама жемге сынама алу және сынау әдісін, қосымша Жемге қойылатын талаптарды анықтайды.</w:t>
            </w:r>
          </w:p>
        </w:tc>
        <w:tc>
          <w:tcPr>
            <w:tcW w:w="2014" w:type="dxa"/>
            <w:tcBorders>
              <w:top w:val="single" w:sz="4" w:space="0" w:color="auto"/>
              <w:left w:val="single" w:sz="4" w:space="0" w:color="auto"/>
              <w:bottom w:val="single" w:sz="4" w:space="0" w:color="auto"/>
              <w:right w:val="single" w:sz="4" w:space="0" w:color="auto"/>
            </w:tcBorders>
          </w:tcPr>
          <w:p w14:paraId="25D04936" w14:textId="77777777" w:rsidR="00614E6C" w:rsidRDefault="00614E6C" w:rsidP="005960D2">
            <w:pPr>
              <w:tabs>
                <w:tab w:val="left" w:pos="1843"/>
              </w:tabs>
              <w:jc w:val="both"/>
              <w:rPr>
                <w:color w:val="000000"/>
                <w:sz w:val="24"/>
                <w:szCs w:val="24"/>
                <w:lang w:val="kk-KZ"/>
              </w:rPr>
            </w:pPr>
          </w:p>
        </w:tc>
      </w:tr>
      <w:tr w:rsidR="00614E6C" w:rsidRPr="008E5D95" w14:paraId="721581A7"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7845F7D"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5030FA" w14:textId="163416F4" w:rsidR="00614E6C" w:rsidRPr="000549FF" w:rsidRDefault="00343FD6" w:rsidP="00AB6F65">
            <w:pPr>
              <w:jc w:val="right"/>
              <w:rPr>
                <w:b/>
                <w:color w:val="000000"/>
                <w:sz w:val="24"/>
                <w:szCs w:val="24"/>
                <w:lang w:val="kk-KZ"/>
              </w:rPr>
            </w:pPr>
            <w:r w:rsidRPr="00343FD6">
              <w:rPr>
                <w:b/>
                <w:color w:val="000000"/>
                <w:sz w:val="24"/>
                <w:szCs w:val="24"/>
                <w:lang w:val="kk-KZ"/>
              </w:rPr>
              <w:t>G/SPS/N/CAN/1486</w:t>
            </w:r>
          </w:p>
        </w:tc>
        <w:tc>
          <w:tcPr>
            <w:tcW w:w="5211" w:type="dxa"/>
            <w:tcBorders>
              <w:top w:val="single" w:sz="4" w:space="0" w:color="auto"/>
              <w:left w:val="single" w:sz="4" w:space="0" w:color="auto"/>
              <w:bottom w:val="single" w:sz="4" w:space="0" w:color="auto"/>
              <w:right w:val="single" w:sz="4" w:space="0" w:color="auto"/>
            </w:tcBorders>
          </w:tcPr>
          <w:p w14:paraId="64EF27E6" w14:textId="77777777" w:rsidR="00D22C8B" w:rsidRDefault="00D22C8B" w:rsidP="00906A44">
            <w:pPr>
              <w:tabs>
                <w:tab w:val="left" w:pos="1843"/>
              </w:tabs>
              <w:jc w:val="both"/>
              <w:rPr>
                <w:color w:val="000000"/>
                <w:sz w:val="24"/>
                <w:szCs w:val="24"/>
                <w:lang w:val="kk-KZ"/>
              </w:rPr>
            </w:pPr>
            <w:r w:rsidRPr="00D22C8B">
              <w:rPr>
                <w:color w:val="000000"/>
                <w:sz w:val="24"/>
                <w:szCs w:val="24"/>
                <w:lang w:val="kk-KZ"/>
              </w:rPr>
              <w:t>Субтилизин туралы Bacillus licheniformis p p 6107 әр түрлі тағамдарда. Тілдер: ағылшын және француз. Беттер саны: 4</w:t>
            </w:r>
          </w:p>
          <w:p w14:paraId="1E4990FF" w14:textId="06A0E147" w:rsidR="00343FD6" w:rsidRDefault="00000000" w:rsidP="00906A44">
            <w:pPr>
              <w:tabs>
                <w:tab w:val="left" w:pos="1843"/>
              </w:tabs>
              <w:jc w:val="both"/>
              <w:rPr>
                <w:color w:val="000000"/>
                <w:sz w:val="24"/>
                <w:szCs w:val="24"/>
                <w:lang w:val="kk-KZ"/>
              </w:rPr>
            </w:pPr>
            <w:hyperlink r:id="rId30" w:history="1">
              <w:r w:rsidR="00343FD6" w:rsidRPr="00581BAE">
                <w:rPr>
                  <w:rStyle w:val="a4"/>
                  <w:sz w:val="24"/>
                  <w:szCs w:val="24"/>
                  <w:lang w:val="kk-KZ"/>
                </w:rPr>
                <w:t>https://members.wto.org/crnattachments/2023/SPS/CAN/23_1557_00_e.pdf</w:t>
              </w:r>
            </w:hyperlink>
          </w:p>
          <w:p w14:paraId="1B73B652" w14:textId="3D552B2D" w:rsidR="00343FD6" w:rsidRDefault="00000000" w:rsidP="00906A44">
            <w:pPr>
              <w:tabs>
                <w:tab w:val="left" w:pos="1843"/>
              </w:tabs>
              <w:jc w:val="both"/>
              <w:rPr>
                <w:color w:val="000000"/>
                <w:sz w:val="24"/>
                <w:szCs w:val="24"/>
                <w:lang w:val="kk-KZ"/>
              </w:rPr>
            </w:pPr>
            <w:hyperlink r:id="rId31" w:history="1">
              <w:r w:rsidR="00343FD6" w:rsidRPr="00581BAE">
                <w:rPr>
                  <w:rStyle w:val="a4"/>
                  <w:sz w:val="24"/>
                  <w:szCs w:val="24"/>
                  <w:lang w:val="kk-KZ"/>
                </w:rPr>
                <w:t>https://members.wto.org/crnattachments/2023/SPS/CAN/23_1557_00_f.pdf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12636EA" w14:textId="0E9BA318" w:rsidR="00614E6C" w:rsidRPr="00EB5BF9" w:rsidRDefault="00343FD6" w:rsidP="005960D2">
            <w:pPr>
              <w:tabs>
                <w:tab w:val="left" w:pos="1843"/>
              </w:tabs>
              <w:jc w:val="both"/>
              <w:rPr>
                <w:color w:val="000000"/>
                <w:sz w:val="24"/>
                <w:szCs w:val="24"/>
                <w:lang w:val="kk-KZ"/>
              </w:rPr>
            </w:pPr>
            <w:r>
              <w:rPr>
                <w:color w:val="000000"/>
                <w:sz w:val="24"/>
                <w:szCs w:val="24"/>
                <w:lang w:val="kk-KZ"/>
              </w:rPr>
              <w:t xml:space="preserve">7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343FD6" w:rsidRPr="007555F6" w14:paraId="48888B49"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1BCAEB"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447EE6" w14:textId="563C9912" w:rsidR="00343FD6" w:rsidRPr="00504470" w:rsidRDefault="00343FD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DC51C1E" w14:textId="70F1BC52" w:rsidR="00343FD6" w:rsidRDefault="00D22C8B" w:rsidP="005960D2">
            <w:pPr>
              <w:tabs>
                <w:tab w:val="left" w:pos="1843"/>
              </w:tabs>
              <w:jc w:val="both"/>
              <w:rPr>
                <w:color w:val="000000"/>
                <w:sz w:val="24"/>
                <w:szCs w:val="24"/>
                <w:lang w:val="kk-KZ"/>
              </w:rPr>
            </w:pPr>
            <w:r w:rsidRPr="00D22C8B">
              <w:rPr>
                <w:color w:val="000000"/>
                <w:sz w:val="24"/>
                <w:szCs w:val="24"/>
                <w:lang w:val="kk-KZ"/>
              </w:rPr>
              <w:t>Әр түрлі тағамдардағы Bacillus licheniformis p p 6107 субтилизині (ICS коды: 67.220.20)</w:t>
            </w:r>
          </w:p>
        </w:tc>
        <w:tc>
          <w:tcPr>
            <w:tcW w:w="2014" w:type="dxa"/>
            <w:tcBorders>
              <w:top w:val="single" w:sz="4" w:space="0" w:color="auto"/>
              <w:left w:val="single" w:sz="4" w:space="0" w:color="auto"/>
              <w:bottom w:val="single" w:sz="4" w:space="0" w:color="auto"/>
              <w:right w:val="single" w:sz="4" w:space="0" w:color="auto"/>
            </w:tcBorders>
          </w:tcPr>
          <w:p w14:paraId="2DD46738" w14:textId="77777777" w:rsidR="00343FD6" w:rsidRDefault="00343FD6" w:rsidP="005960D2">
            <w:pPr>
              <w:tabs>
                <w:tab w:val="left" w:pos="1843"/>
              </w:tabs>
              <w:jc w:val="both"/>
              <w:rPr>
                <w:color w:val="000000"/>
                <w:sz w:val="24"/>
                <w:szCs w:val="24"/>
                <w:lang w:val="kk-KZ"/>
              </w:rPr>
            </w:pPr>
          </w:p>
        </w:tc>
      </w:tr>
      <w:tr w:rsidR="00343FD6" w:rsidRPr="007555F6" w14:paraId="75B1B1B7"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545559"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5B0B66" w14:textId="795EAFBB" w:rsidR="00343FD6" w:rsidRDefault="00343FD6"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A99CD64" w14:textId="77777777" w:rsidR="00D22C8B" w:rsidRPr="00D22C8B" w:rsidRDefault="00D22C8B" w:rsidP="00D22C8B">
            <w:pPr>
              <w:tabs>
                <w:tab w:val="left" w:pos="1843"/>
              </w:tabs>
              <w:jc w:val="both"/>
              <w:rPr>
                <w:color w:val="000000"/>
                <w:sz w:val="24"/>
                <w:szCs w:val="24"/>
                <w:lang w:val="kk-KZ"/>
              </w:rPr>
            </w:pPr>
            <w:r w:rsidRPr="00D22C8B">
              <w:rPr>
                <w:color w:val="000000"/>
                <w:sz w:val="24"/>
                <w:szCs w:val="24"/>
                <w:lang w:val="kk-KZ"/>
              </w:rPr>
              <w:t>Канаданың Денсаулық сақтау департаментінің азық-түлік дирекциясы Bacillus licheniformispp6107 субтилизинін әртүрлі тағамдарда қолдануға рұқсат алу үшін берілген тағамдық қоспаның қауіпсіздігін алдын ала бағалауды аяқтады.</w:t>
            </w:r>
          </w:p>
          <w:p w14:paraId="696949B2" w14:textId="77777777" w:rsidR="00D22C8B" w:rsidRPr="00D22C8B" w:rsidRDefault="00D22C8B" w:rsidP="00D22C8B">
            <w:pPr>
              <w:tabs>
                <w:tab w:val="left" w:pos="1843"/>
              </w:tabs>
              <w:jc w:val="both"/>
              <w:rPr>
                <w:color w:val="000000"/>
                <w:sz w:val="24"/>
                <w:szCs w:val="24"/>
                <w:lang w:val="kk-KZ"/>
              </w:rPr>
            </w:pPr>
            <w:r w:rsidRPr="00D22C8B">
              <w:rPr>
                <w:color w:val="000000"/>
                <w:sz w:val="24"/>
                <w:szCs w:val="24"/>
                <w:lang w:val="kk-KZ"/>
              </w:rPr>
              <w:t>Нарыққа дейінгі бағалау нәтижелері субтилизиннің қауіпсіздігін растайды B. licheniformisPP6107 оны қажетті қолдану үшін. Демек, Канаданың Денсаулық сақтау министрлігі 2023 жылдың 22 ақпанында күшіне енетін рұқсат етілген тағамдық ферменттердің тізімін өзгерту арқылы ақпараттық құжатта сипатталғандай осы көзден субтилизинді қолдануға рұқсат берді.</w:t>
            </w:r>
          </w:p>
          <w:p w14:paraId="06D1409E" w14:textId="073D1FBD" w:rsidR="00343FD6" w:rsidRDefault="00D22C8B" w:rsidP="00D22C8B">
            <w:pPr>
              <w:tabs>
                <w:tab w:val="left" w:pos="1843"/>
              </w:tabs>
              <w:jc w:val="both"/>
              <w:rPr>
                <w:color w:val="000000"/>
                <w:sz w:val="24"/>
                <w:szCs w:val="24"/>
                <w:lang w:val="kk-KZ"/>
              </w:rPr>
            </w:pPr>
            <w:r w:rsidRPr="00D22C8B">
              <w:rPr>
                <w:color w:val="000000"/>
                <w:sz w:val="24"/>
                <w:szCs w:val="24"/>
                <w:lang w:val="kk-KZ"/>
              </w:rPr>
              <w:t>Бұл хабарламаның мақсаты - департаменттің осыған қатысты шешімін жариялау және осы тағамдық қоспаның қауіпсіздігіне қатысты сұрау немесе жаңа ғылыми ақпарат жібергісі келетіндерге тиісті байланыс ақпаратын ұсыну.</w:t>
            </w:r>
          </w:p>
        </w:tc>
        <w:tc>
          <w:tcPr>
            <w:tcW w:w="2014" w:type="dxa"/>
            <w:tcBorders>
              <w:top w:val="single" w:sz="4" w:space="0" w:color="auto"/>
              <w:left w:val="single" w:sz="4" w:space="0" w:color="auto"/>
              <w:bottom w:val="single" w:sz="4" w:space="0" w:color="auto"/>
              <w:right w:val="single" w:sz="4" w:space="0" w:color="auto"/>
            </w:tcBorders>
          </w:tcPr>
          <w:p w14:paraId="24A8AAEB" w14:textId="77777777" w:rsidR="00343FD6" w:rsidRDefault="00343FD6" w:rsidP="005960D2">
            <w:pPr>
              <w:tabs>
                <w:tab w:val="left" w:pos="1843"/>
              </w:tabs>
              <w:jc w:val="both"/>
              <w:rPr>
                <w:color w:val="000000"/>
                <w:sz w:val="24"/>
                <w:szCs w:val="24"/>
                <w:lang w:val="kk-KZ"/>
              </w:rPr>
            </w:pPr>
          </w:p>
        </w:tc>
      </w:tr>
      <w:tr w:rsidR="00343FD6" w:rsidRPr="008E5D95" w14:paraId="4789A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FBAA19" w14:textId="77777777" w:rsidR="00343FD6" w:rsidRDefault="00343FD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95B39" w14:textId="33D8AD0A" w:rsidR="00343FD6" w:rsidRPr="000549FF" w:rsidRDefault="00343FD6" w:rsidP="00343FD6">
            <w:pPr>
              <w:rPr>
                <w:b/>
                <w:color w:val="000000"/>
                <w:sz w:val="24"/>
                <w:szCs w:val="24"/>
                <w:lang w:val="kk-KZ"/>
              </w:rPr>
            </w:pPr>
            <w:r w:rsidRPr="00343FD6">
              <w:rPr>
                <w:b/>
                <w:color w:val="000000"/>
                <w:sz w:val="24"/>
                <w:szCs w:val="24"/>
                <w:lang w:val="kk-KZ"/>
              </w:rPr>
              <w:t>G/SPS/N/BDI/38, G/SPS/N/KEN/194, G/SPS/N/RWA/31, G/SPS/N/TZA/252, G/SPS/N/UGA/235</w:t>
            </w:r>
          </w:p>
        </w:tc>
        <w:tc>
          <w:tcPr>
            <w:tcW w:w="5211" w:type="dxa"/>
            <w:tcBorders>
              <w:top w:val="single" w:sz="4" w:space="0" w:color="auto"/>
              <w:left w:val="single" w:sz="4" w:space="0" w:color="auto"/>
              <w:bottom w:val="single" w:sz="4" w:space="0" w:color="auto"/>
              <w:right w:val="single" w:sz="4" w:space="0" w:color="auto"/>
            </w:tcBorders>
          </w:tcPr>
          <w:p w14:paraId="6C967553" w14:textId="77777777" w:rsidR="00D22C8B" w:rsidRDefault="00D22C8B" w:rsidP="00B3281F">
            <w:pPr>
              <w:tabs>
                <w:tab w:val="left" w:pos="1843"/>
              </w:tabs>
              <w:jc w:val="both"/>
              <w:rPr>
                <w:color w:val="000000"/>
                <w:sz w:val="24"/>
                <w:szCs w:val="24"/>
                <w:lang w:val="kk-KZ"/>
              </w:rPr>
            </w:pPr>
            <w:r w:rsidRPr="00D22C8B">
              <w:rPr>
                <w:color w:val="000000"/>
                <w:sz w:val="24"/>
                <w:szCs w:val="24"/>
                <w:lang w:val="kk-KZ"/>
              </w:rPr>
              <w:t>DEAS 1132: 2023, табиғи ваниль сығындысы-спецификация, бірінші басылым. Тілі: Ағылшын. Беттер саны: 14</w:t>
            </w:r>
          </w:p>
          <w:p w14:paraId="6AED60E3" w14:textId="53E0A7E9" w:rsidR="00343FD6" w:rsidRDefault="00000000" w:rsidP="00B3281F">
            <w:pPr>
              <w:tabs>
                <w:tab w:val="left" w:pos="1843"/>
              </w:tabs>
              <w:jc w:val="both"/>
              <w:rPr>
                <w:color w:val="000000"/>
                <w:sz w:val="24"/>
                <w:szCs w:val="24"/>
                <w:lang w:val="kk-KZ"/>
              </w:rPr>
            </w:pPr>
            <w:hyperlink r:id="rId32" w:history="1">
              <w:r w:rsidR="00343FD6" w:rsidRPr="00581BAE">
                <w:rPr>
                  <w:rStyle w:val="a4"/>
                  <w:sz w:val="24"/>
                  <w:szCs w:val="24"/>
                  <w:lang w:val="kk-KZ"/>
                </w:rPr>
                <w:t>https://members.wto.org/crnattachments/2023/SPS/UGA/23_1561_00_e.pdf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AAD3BC" w14:textId="58D8AEFC" w:rsidR="00343FD6" w:rsidRDefault="008D4262"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343FD6" w:rsidRPr="007555F6" w14:paraId="5E39ECF1"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2BAB8"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01E701" w14:textId="0FB6285C" w:rsidR="00343FD6" w:rsidRPr="00EB5BF9" w:rsidRDefault="00343FD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907FA1C" w14:textId="27754695" w:rsidR="00343FD6" w:rsidRDefault="00D22C8B" w:rsidP="005960D2">
            <w:pPr>
              <w:tabs>
                <w:tab w:val="left" w:pos="1843"/>
              </w:tabs>
              <w:jc w:val="both"/>
              <w:rPr>
                <w:color w:val="000000"/>
                <w:sz w:val="24"/>
                <w:szCs w:val="24"/>
                <w:lang w:val="kk-KZ"/>
              </w:rPr>
            </w:pPr>
            <w:r w:rsidRPr="00D22C8B">
              <w:rPr>
                <w:color w:val="000000"/>
                <w:sz w:val="24"/>
                <w:szCs w:val="24"/>
                <w:lang w:val="kk-KZ"/>
              </w:rPr>
              <w:t>Өсімдік шырындары мен сығындылары (қоспағанда: мия, құлмақ, апиын және эфедра) (СЭҚ ТН коды: 130219);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721301D3" w14:textId="77777777" w:rsidR="00343FD6" w:rsidRDefault="00343FD6" w:rsidP="005960D2">
            <w:pPr>
              <w:tabs>
                <w:tab w:val="left" w:pos="1843"/>
              </w:tabs>
              <w:jc w:val="both"/>
              <w:rPr>
                <w:color w:val="000000"/>
                <w:sz w:val="24"/>
                <w:szCs w:val="24"/>
                <w:lang w:val="kk-KZ"/>
              </w:rPr>
            </w:pPr>
          </w:p>
        </w:tc>
      </w:tr>
      <w:tr w:rsidR="00343FD6" w:rsidRPr="007555F6" w14:paraId="0CE7C42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43CBF7"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F4AA95" w14:textId="7CDA1990" w:rsidR="00343FD6" w:rsidRDefault="00343FD6"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4340E6AD" w14:textId="66871CFA" w:rsidR="00343FD6" w:rsidRDefault="00D22C8B" w:rsidP="005960D2">
            <w:pPr>
              <w:keepNext/>
              <w:keepLines/>
              <w:tabs>
                <w:tab w:val="left" w:pos="1843"/>
              </w:tabs>
              <w:jc w:val="both"/>
              <w:rPr>
                <w:bCs/>
                <w:color w:val="000000"/>
                <w:sz w:val="24"/>
                <w:szCs w:val="24"/>
                <w:lang w:val="kk-KZ"/>
              </w:rPr>
            </w:pPr>
            <w:r w:rsidRPr="00D22C8B">
              <w:rPr>
                <w:bCs/>
                <w:color w:val="000000"/>
                <w:sz w:val="24"/>
                <w:szCs w:val="24"/>
                <w:lang w:val="kk-KZ"/>
              </w:rPr>
              <w:t xml:space="preserve">Шығыс Африка стандартының бұл жобасы V. planifolia бұршақтарынан алынған табиғи ваниль сығындысы өнімдеріне қойылатын талаптарды, сынамаларды алуды және сынақ әдістерін анықтайды. A, V. tahitensis және V. pompon тамақ өнімдерінде хош иістендіргіш ретінде пайдалануға арналған ванильді орхидея </w:t>
            </w:r>
            <w:r w:rsidRPr="00D22C8B">
              <w:rPr>
                <w:bCs/>
                <w:color w:val="000000"/>
                <w:sz w:val="24"/>
                <w:szCs w:val="24"/>
                <w:lang w:val="kk-KZ"/>
              </w:rPr>
              <w:lastRenderedPageBreak/>
              <w:t>түрі.</w:t>
            </w:r>
          </w:p>
        </w:tc>
        <w:tc>
          <w:tcPr>
            <w:tcW w:w="2014" w:type="dxa"/>
            <w:tcBorders>
              <w:top w:val="single" w:sz="4" w:space="0" w:color="auto"/>
              <w:left w:val="single" w:sz="4" w:space="0" w:color="auto"/>
              <w:bottom w:val="single" w:sz="4" w:space="0" w:color="auto"/>
              <w:right w:val="single" w:sz="4" w:space="0" w:color="auto"/>
            </w:tcBorders>
          </w:tcPr>
          <w:p w14:paraId="2BDE5ECE" w14:textId="77777777" w:rsidR="00343FD6" w:rsidRDefault="00343FD6" w:rsidP="005960D2">
            <w:pPr>
              <w:tabs>
                <w:tab w:val="left" w:pos="1843"/>
              </w:tabs>
              <w:jc w:val="both"/>
              <w:rPr>
                <w:color w:val="000000"/>
                <w:sz w:val="24"/>
                <w:szCs w:val="24"/>
                <w:lang w:val="kk-KZ"/>
              </w:rPr>
            </w:pPr>
          </w:p>
        </w:tc>
      </w:tr>
      <w:tr w:rsidR="00343FD6" w:rsidRPr="008E5D95" w14:paraId="40B9A24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25CD24D" w14:textId="77777777" w:rsidR="00343FD6" w:rsidRDefault="00343FD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FCAE6A" w14:textId="3D21838D" w:rsidR="00343FD6" w:rsidRDefault="008D4262" w:rsidP="008D4262">
            <w:pPr>
              <w:tabs>
                <w:tab w:val="left" w:pos="1843"/>
              </w:tabs>
              <w:rPr>
                <w:b/>
                <w:color w:val="000000"/>
                <w:sz w:val="24"/>
                <w:szCs w:val="24"/>
                <w:lang w:val="kk-KZ"/>
              </w:rPr>
            </w:pPr>
            <w:r w:rsidRPr="008D4262">
              <w:rPr>
                <w:b/>
                <w:color w:val="000000"/>
                <w:sz w:val="24"/>
                <w:szCs w:val="24"/>
                <w:lang w:val="kk-KZ"/>
              </w:rPr>
              <w:t>G/SPS/N/CHN/1274</w:t>
            </w:r>
          </w:p>
        </w:tc>
        <w:tc>
          <w:tcPr>
            <w:tcW w:w="5211" w:type="dxa"/>
            <w:tcBorders>
              <w:top w:val="single" w:sz="4" w:space="0" w:color="auto"/>
              <w:left w:val="single" w:sz="4" w:space="0" w:color="auto"/>
              <w:bottom w:val="single" w:sz="4" w:space="0" w:color="auto"/>
              <w:right w:val="single" w:sz="4" w:space="0" w:color="auto"/>
            </w:tcBorders>
          </w:tcPr>
          <w:p w14:paraId="38631956" w14:textId="77777777" w:rsidR="00D22C8B" w:rsidRDefault="00D22C8B" w:rsidP="005960D2">
            <w:pPr>
              <w:tabs>
                <w:tab w:val="left" w:pos="1155"/>
              </w:tabs>
              <w:jc w:val="both"/>
              <w:rPr>
                <w:color w:val="000000"/>
                <w:sz w:val="24"/>
                <w:szCs w:val="24"/>
                <w:lang w:val="kk-KZ"/>
              </w:rPr>
            </w:pPr>
            <w:r w:rsidRPr="00D22C8B">
              <w:rPr>
                <w:color w:val="000000"/>
                <w:sz w:val="24"/>
                <w:szCs w:val="24"/>
                <w:lang w:val="kk-KZ"/>
              </w:rPr>
              <w:t>Азық-түлік қауіпсіздігінің ұлттық стандарты: EDTA натрий мен темірмен байытылған тағам. Тілі: Қытай. Беттер саны: 12</w:t>
            </w:r>
          </w:p>
          <w:p w14:paraId="51BBD533" w14:textId="75F7A432" w:rsidR="008D4262" w:rsidRDefault="00000000" w:rsidP="005960D2">
            <w:pPr>
              <w:tabs>
                <w:tab w:val="left" w:pos="1155"/>
              </w:tabs>
              <w:jc w:val="both"/>
              <w:rPr>
                <w:color w:val="000000"/>
                <w:sz w:val="24"/>
                <w:szCs w:val="24"/>
                <w:lang w:val="kk-KZ"/>
              </w:rPr>
            </w:pPr>
            <w:hyperlink r:id="rId33" w:history="1">
              <w:r w:rsidR="008D4262" w:rsidRPr="00581BAE">
                <w:rPr>
                  <w:rStyle w:val="a4"/>
                  <w:sz w:val="24"/>
                  <w:szCs w:val="24"/>
                  <w:lang w:val="kk-KZ"/>
                </w:rPr>
                <w:t>https://members.wto.org/crnattachments/2023/SPS/CHN/23_1473_00_x.pdf</w:t>
              </w:r>
            </w:hyperlink>
            <w:r w:rsidR="008D426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EEE450" w14:textId="0CDD708E" w:rsidR="00343FD6" w:rsidRDefault="008D4262"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D4262" w:rsidRPr="008E5D95" w14:paraId="6CD2C2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93A077" w14:textId="77777777" w:rsidR="008D4262" w:rsidRDefault="008D426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7FB5D2" w14:textId="29DCB7F7" w:rsidR="008D4262" w:rsidRPr="00EB5BF9" w:rsidRDefault="008D4262"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C6F02CB" w14:textId="0E6D831E" w:rsidR="008D4262" w:rsidRDefault="00D22C8B" w:rsidP="008D4262">
            <w:pPr>
              <w:tabs>
                <w:tab w:val="left" w:pos="1843"/>
              </w:tabs>
              <w:jc w:val="both"/>
              <w:rPr>
                <w:color w:val="000000"/>
                <w:sz w:val="24"/>
                <w:szCs w:val="24"/>
                <w:lang w:val="kk-KZ"/>
              </w:rPr>
            </w:pPr>
            <w:r w:rsidRPr="00D22C8B">
              <w:rPr>
                <w:color w:val="000000"/>
                <w:sz w:val="24"/>
                <w:szCs w:val="24"/>
                <w:lang w:val="kk-KZ"/>
              </w:rPr>
              <w:t>Тағамдық байытқыш натрий темір</w:t>
            </w:r>
          </w:p>
        </w:tc>
        <w:tc>
          <w:tcPr>
            <w:tcW w:w="2014" w:type="dxa"/>
            <w:tcBorders>
              <w:top w:val="single" w:sz="4" w:space="0" w:color="auto"/>
              <w:left w:val="single" w:sz="4" w:space="0" w:color="auto"/>
              <w:bottom w:val="single" w:sz="4" w:space="0" w:color="auto"/>
              <w:right w:val="single" w:sz="4" w:space="0" w:color="auto"/>
            </w:tcBorders>
          </w:tcPr>
          <w:p w14:paraId="29CB06DB" w14:textId="77777777" w:rsidR="008D4262" w:rsidRDefault="008D4262" w:rsidP="005960D2">
            <w:pPr>
              <w:tabs>
                <w:tab w:val="left" w:pos="1843"/>
              </w:tabs>
              <w:jc w:val="both"/>
              <w:rPr>
                <w:color w:val="000000"/>
                <w:sz w:val="24"/>
                <w:szCs w:val="24"/>
                <w:lang w:val="kk-KZ"/>
              </w:rPr>
            </w:pPr>
          </w:p>
        </w:tc>
      </w:tr>
      <w:tr w:rsidR="008D4262" w:rsidRPr="007555F6" w14:paraId="18F9B7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81170A" w14:textId="77777777" w:rsidR="008D4262" w:rsidRDefault="008D426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5DCD59" w14:textId="6C856E27" w:rsidR="008D4262"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3C9BACC5" w14:textId="39E991AC" w:rsidR="008D4262" w:rsidRDefault="00D22C8B" w:rsidP="005960D2">
            <w:pPr>
              <w:tabs>
                <w:tab w:val="left" w:pos="1843"/>
              </w:tabs>
              <w:jc w:val="both"/>
              <w:rPr>
                <w:color w:val="000000"/>
                <w:sz w:val="24"/>
                <w:szCs w:val="24"/>
                <w:lang w:val="kk-KZ"/>
              </w:rPr>
            </w:pPr>
            <w:r w:rsidRPr="00D22C8B">
              <w:rPr>
                <w:color w:val="000000"/>
                <w:sz w:val="24"/>
                <w:szCs w:val="24"/>
                <w:lang w:val="kk-KZ"/>
              </w:rPr>
              <w:t>Бұл стандарт шикізат ретінде үш валентті Темірдің Бейорганикалық тұзы мен ЭДТА натрий тұзының реакциясы нәтижесінде пайда болатын ЭДТА натрий темірімен тағамды байытуға арналған тағамдық қоспаны қамтиды. Ол негізінен натрий темірінің тағамдық байытқышын EDTA сынаудың техникалық талаптары мен әдістерін көрсетеді.</w:t>
            </w:r>
          </w:p>
        </w:tc>
        <w:tc>
          <w:tcPr>
            <w:tcW w:w="2014" w:type="dxa"/>
            <w:tcBorders>
              <w:top w:val="single" w:sz="4" w:space="0" w:color="auto"/>
              <w:left w:val="single" w:sz="4" w:space="0" w:color="auto"/>
              <w:bottom w:val="single" w:sz="4" w:space="0" w:color="auto"/>
              <w:right w:val="single" w:sz="4" w:space="0" w:color="auto"/>
            </w:tcBorders>
          </w:tcPr>
          <w:p w14:paraId="3B3FC873" w14:textId="77777777" w:rsidR="008D4262" w:rsidRDefault="008D4262" w:rsidP="005960D2">
            <w:pPr>
              <w:tabs>
                <w:tab w:val="left" w:pos="1843"/>
              </w:tabs>
              <w:jc w:val="both"/>
              <w:rPr>
                <w:color w:val="000000"/>
                <w:sz w:val="24"/>
                <w:szCs w:val="24"/>
                <w:lang w:val="kk-KZ"/>
              </w:rPr>
            </w:pPr>
          </w:p>
        </w:tc>
      </w:tr>
      <w:tr w:rsidR="008D4262" w:rsidRPr="008E5D95" w14:paraId="10DA0E5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F4F331" w14:textId="77777777" w:rsidR="008D4262" w:rsidRDefault="008D4262"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228155" w14:textId="1DDEF6DF" w:rsidR="008D4262" w:rsidRPr="00504470" w:rsidRDefault="008D4262" w:rsidP="008D4262">
            <w:pPr>
              <w:rPr>
                <w:b/>
                <w:color w:val="000000"/>
                <w:sz w:val="24"/>
                <w:szCs w:val="24"/>
                <w:lang w:val="kk-KZ"/>
              </w:rPr>
            </w:pPr>
            <w:r w:rsidRPr="008D4262">
              <w:rPr>
                <w:b/>
                <w:color w:val="000000"/>
                <w:sz w:val="24"/>
                <w:szCs w:val="24"/>
                <w:lang w:val="kk-KZ"/>
              </w:rPr>
              <w:t>G/SPS/N/BDI/39, G/SPS/N/KEN/195, G/SPS/N/RWA/32, G/SPS/N/TZA/253, G/SPS/N/UGA/236</w:t>
            </w:r>
          </w:p>
        </w:tc>
        <w:tc>
          <w:tcPr>
            <w:tcW w:w="5211" w:type="dxa"/>
            <w:tcBorders>
              <w:top w:val="single" w:sz="4" w:space="0" w:color="auto"/>
              <w:left w:val="single" w:sz="4" w:space="0" w:color="auto"/>
              <w:bottom w:val="single" w:sz="4" w:space="0" w:color="auto"/>
              <w:right w:val="single" w:sz="4" w:space="0" w:color="auto"/>
            </w:tcBorders>
          </w:tcPr>
          <w:p w14:paraId="3378B059"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DEAS 1131: 2023, табиғи апельсин сығындысы-спецификация, бірінші басылым. Тілі: Ағылшын. Беттер саны: 16</w:t>
            </w:r>
          </w:p>
          <w:p w14:paraId="04C86E41" w14:textId="0576A3DB" w:rsidR="000A090F" w:rsidRDefault="00000000" w:rsidP="005960D2">
            <w:pPr>
              <w:tabs>
                <w:tab w:val="left" w:pos="1843"/>
              </w:tabs>
              <w:jc w:val="both"/>
              <w:rPr>
                <w:color w:val="000000"/>
                <w:sz w:val="24"/>
                <w:szCs w:val="24"/>
                <w:lang w:val="kk-KZ"/>
              </w:rPr>
            </w:pPr>
            <w:hyperlink r:id="rId34" w:history="1">
              <w:r w:rsidR="000A090F" w:rsidRPr="00581BAE">
                <w:rPr>
                  <w:rStyle w:val="a4"/>
                  <w:sz w:val="24"/>
                  <w:szCs w:val="24"/>
                  <w:lang w:val="kk-KZ"/>
                </w:rPr>
                <w:t>https://members.wto.org/crnattachments/2023/SPS/UGA/23_1567_00_e.pdf</w:t>
              </w:r>
            </w:hyperlink>
            <w:r w:rsidR="000A090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3A54F6" w14:textId="3B5E02C4" w:rsidR="008D4262" w:rsidRDefault="000A090F"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A090F" w:rsidRPr="007555F6" w14:paraId="069F241E"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645F65"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AC65FA" w14:textId="3FF6C0BD" w:rsidR="000A090F" w:rsidRPr="00EB5BF9" w:rsidRDefault="000A090F"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39D1222E" w14:textId="0CD10125" w:rsidR="000A090F" w:rsidRDefault="00D22C8B" w:rsidP="005960D2">
            <w:pPr>
              <w:tabs>
                <w:tab w:val="left" w:pos="1843"/>
              </w:tabs>
              <w:jc w:val="both"/>
              <w:rPr>
                <w:color w:val="000000"/>
                <w:sz w:val="24"/>
                <w:szCs w:val="24"/>
                <w:lang w:val="kk-KZ"/>
              </w:rPr>
            </w:pPr>
            <w:r w:rsidRPr="00D22C8B">
              <w:rPr>
                <w:color w:val="000000"/>
                <w:sz w:val="24"/>
                <w:szCs w:val="24"/>
                <w:lang w:val="kk-KZ"/>
              </w:rPr>
              <w:t>Өсімдік шырындары мен сығындылары (қоспағанда: мия, құлмақ, апиын және эфедра) (СЭҚ ТН коды: 130219);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271909F1" w14:textId="77777777" w:rsidR="000A090F" w:rsidRDefault="000A090F" w:rsidP="005960D2">
            <w:pPr>
              <w:tabs>
                <w:tab w:val="left" w:pos="1843"/>
              </w:tabs>
              <w:jc w:val="both"/>
              <w:rPr>
                <w:color w:val="000000"/>
                <w:sz w:val="24"/>
                <w:szCs w:val="24"/>
                <w:lang w:val="kk-KZ"/>
              </w:rPr>
            </w:pPr>
          </w:p>
        </w:tc>
      </w:tr>
      <w:tr w:rsidR="00D22C8B" w:rsidRPr="007555F6" w14:paraId="3DAB9FE5"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3943E7" w14:textId="77777777" w:rsidR="00D22C8B" w:rsidRDefault="00D22C8B" w:rsidP="00D22C8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EEC6D1" w14:textId="5F7F1428" w:rsidR="00D22C8B" w:rsidRDefault="00D22C8B" w:rsidP="00D22C8B">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284E07DC" w14:textId="2E5E7F47" w:rsidR="00D22C8B" w:rsidRDefault="00D22C8B" w:rsidP="00D22C8B">
            <w:pPr>
              <w:tabs>
                <w:tab w:val="left" w:pos="1843"/>
              </w:tabs>
              <w:jc w:val="both"/>
              <w:rPr>
                <w:color w:val="000000"/>
                <w:sz w:val="24"/>
                <w:szCs w:val="24"/>
                <w:lang w:val="fr-FR"/>
              </w:rPr>
            </w:pPr>
            <w:r w:rsidRPr="00D22C8B">
              <w:rPr>
                <w:color w:val="000000"/>
                <w:sz w:val="24"/>
                <w:szCs w:val="24"/>
                <w:lang w:val="fr-FR"/>
              </w:rPr>
              <w:t>Шығыс Африка стандартының бұл жобасы талаптарды, сондай-ақ Aurantium цитрус және/немесе цитрус қабығынан алынған табиғи апельсин сығындысын сынау және сынау әдістерін белгілейді. тағамдарда хош иіс ретінде пайдалану үшін.</w:t>
            </w:r>
          </w:p>
        </w:tc>
        <w:tc>
          <w:tcPr>
            <w:tcW w:w="2014" w:type="dxa"/>
            <w:tcBorders>
              <w:top w:val="single" w:sz="4" w:space="0" w:color="auto"/>
              <w:left w:val="single" w:sz="4" w:space="0" w:color="auto"/>
              <w:bottom w:val="single" w:sz="4" w:space="0" w:color="auto"/>
              <w:right w:val="single" w:sz="4" w:space="0" w:color="auto"/>
            </w:tcBorders>
          </w:tcPr>
          <w:p w14:paraId="549044C8" w14:textId="77777777" w:rsidR="00D22C8B" w:rsidRDefault="00D22C8B" w:rsidP="00D22C8B">
            <w:pPr>
              <w:tabs>
                <w:tab w:val="left" w:pos="1843"/>
              </w:tabs>
              <w:jc w:val="both"/>
              <w:rPr>
                <w:color w:val="000000"/>
                <w:sz w:val="24"/>
                <w:szCs w:val="24"/>
                <w:lang w:val="kk-KZ"/>
              </w:rPr>
            </w:pPr>
          </w:p>
        </w:tc>
      </w:tr>
      <w:tr w:rsidR="000A090F" w:rsidRPr="008E5D95" w14:paraId="74A955D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C21FBF7" w14:textId="77777777" w:rsidR="000A090F" w:rsidRDefault="000A090F"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CC2286" w14:textId="6DA4E3E1" w:rsidR="000A090F" w:rsidRDefault="000A090F" w:rsidP="00AB6F65">
            <w:pPr>
              <w:tabs>
                <w:tab w:val="left" w:pos="1843"/>
              </w:tabs>
              <w:jc w:val="right"/>
              <w:rPr>
                <w:rFonts w:eastAsia="Verdana"/>
                <w:b/>
                <w:color w:val="000000"/>
                <w:sz w:val="24"/>
                <w:szCs w:val="24"/>
                <w:lang w:val="es-ES"/>
              </w:rPr>
            </w:pPr>
            <w:r w:rsidRPr="000A090F">
              <w:rPr>
                <w:rFonts w:eastAsia="Verdana"/>
                <w:b/>
                <w:color w:val="000000"/>
                <w:sz w:val="24"/>
                <w:szCs w:val="24"/>
                <w:lang w:val="es-ES"/>
              </w:rPr>
              <w:t>G/SPS/N/CHN/1269</w:t>
            </w:r>
          </w:p>
        </w:tc>
        <w:tc>
          <w:tcPr>
            <w:tcW w:w="5211" w:type="dxa"/>
            <w:tcBorders>
              <w:top w:val="single" w:sz="4" w:space="0" w:color="auto"/>
              <w:left w:val="single" w:sz="4" w:space="0" w:color="auto"/>
              <w:bottom w:val="single" w:sz="4" w:space="0" w:color="auto"/>
              <w:right w:val="single" w:sz="4" w:space="0" w:color="auto"/>
            </w:tcBorders>
          </w:tcPr>
          <w:p w14:paraId="0074F1C7"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сәбилер мен жас балаларға арналған дәнді дақылдарға негізделген қосымша тағам. Тілі: Қытай. Беттер саны: 8</w:t>
            </w:r>
          </w:p>
          <w:p w14:paraId="385548D2" w14:textId="764CEEE0" w:rsidR="000A090F" w:rsidRDefault="00000000" w:rsidP="005960D2">
            <w:pPr>
              <w:tabs>
                <w:tab w:val="left" w:pos="1843"/>
              </w:tabs>
              <w:jc w:val="both"/>
              <w:rPr>
                <w:color w:val="000000"/>
                <w:sz w:val="24"/>
                <w:szCs w:val="24"/>
                <w:lang w:val="kk-KZ"/>
              </w:rPr>
            </w:pPr>
            <w:hyperlink r:id="rId35" w:history="1">
              <w:r w:rsidR="000A090F" w:rsidRPr="00581BAE">
                <w:rPr>
                  <w:rStyle w:val="a4"/>
                  <w:sz w:val="24"/>
                  <w:szCs w:val="24"/>
                  <w:lang w:val="kk-KZ"/>
                </w:rPr>
                <w:t>https://members.wto.org/crnattachments/2023/SPS/CHN/23_1467_00_x.pdf</w:t>
              </w:r>
            </w:hyperlink>
            <w:r w:rsidR="000A090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D76779" w14:textId="386A8F92" w:rsidR="000A090F" w:rsidRDefault="000A090F"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A090F" w:rsidRPr="007555F6" w14:paraId="060EDF03"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4FCF03"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C563C1" w14:textId="473ADBAF" w:rsidR="000A090F" w:rsidRPr="00EB5BF9" w:rsidRDefault="000A090F"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690CFC2" w14:textId="6726332A" w:rsidR="000A090F" w:rsidRDefault="00D22C8B" w:rsidP="005960D2">
            <w:pPr>
              <w:tabs>
                <w:tab w:val="left" w:pos="1843"/>
              </w:tabs>
              <w:jc w:val="both"/>
              <w:rPr>
                <w:color w:val="000000"/>
                <w:sz w:val="24"/>
                <w:szCs w:val="24"/>
                <w:lang w:val="kk-KZ"/>
              </w:rPr>
            </w:pPr>
            <w:r w:rsidRPr="00D22C8B">
              <w:rPr>
                <w:color w:val="000000"/>
                <w:sz w:val="24"/>
                <w:szCs w:val="24"/>
                <w:lang w:val="kk-KZ"/>
              </w:rPr>
              <w:t>Сәбилер мен жас балаларға арналған дәнді дақылдарға негізделген қосымша тағам</w:t>
            </w:r>
          </w:p>
        </w:tc>
        <w:tc>
          <w:tcPr>
            <w:tcW w:w="2014" w:type="dxa"/>
            <w:tcBorders>
              <w:top w:val="single" w:sz="4" w:space="0" w:color="auto"/>
              <w:left w:val="single" w:sz="4" w:space="0" w:color="auto"/>
              <w:bottom w:val="single" w:sz="4" w:space="0" w:color="auto"/>
              <w:right w:val="single" w:sz="4" w:space="0" w:color="auto"/>
            </w:tcBorders>
          </w:tcPr>
          <w:p w14:paraId="0C7F2DDB" w14:textId="77777777" w:rsidR="000A090F" w:rsidRDefault="000A090F" w:rsidP="005960D2">
            <w:pPr>
              <w:tabs>
                <w:tab w:val="left" w:pos="1843"/>
              </w:tabs>
              <w:jc w:val="both"/>
              <w:rPr>
                <w:color w:val="000000"/>
                <w:sz w:val="24"/>
                <w:szCs w:val="24"/>
                <w:lang w:val="kk-KZ"/>
              </w:rPr>
            </w:pPr>
          </w:p>
        </w:tc>
      </w:tr>
      <w:tr w:rsidR="000A090F" w:rsidRPr="007555F6" w14:paraId="447D909F"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8E2F44"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B7E786" w14:textId="53585CBA" w:rsidR="000A090F"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2A39AC6A" w14:textId="73FD05BB" w:rsidR="000A090F" w:rsidRDefault="00D22C8B" w:rsidP="00174C44">
            <w:pPr>
              <w:tabs>
                <w:tab w:val="left" w:pos="1843"/>
              </w:tabs>
              <w:jc w:val="both"/>
              <w:rPr>
                <w:color w:val="000000"/>
                <w:sz w:val="24"/>
                <w:szCs w:val="24"/>
                <w:lang w:val="kk-KZ"/>
              </w:rPr>
            </w:pPr>
            <w:r w:rsidRPr="00D22C8B">
              <w:rPr>
                <w:color w:val="000000"/>
                <w:sz w:val="24"/>
                <w:szCs w:val="24"/>
                <w:lang w:val="kk-KZ"/>
              </w:rPr>
              <w:t>Бұл стандарт 6 айдан 36 айға дейінгі дәнді дақылдарға негізделген қосымша тағамға қолданылады және нәрестелер мен жас балаларға арналған дәнді дақылдарға қойылатын техникалық талаптарды реттейді.</w:t>
            </w:r>
          </w:p>
        </w:tc>
        <w:tc>
          <w:tcPr>
            <w:tcW w:w="2014" w:type="dxa"/>
            <w:tcBorders>
              <w:top w:val="single" w:sz="4" w:space="0" w:color="auto"/>
              <w:left w:val="single" w:sz="4" w:space="0" w:color="auto"/>
              <w:bottom w:val="single" w:sz="4" w:space="0" w:color="auto"/>
              <w:right w:val="single" w:sz="4" w:space="0" w:color="auto"/>
            </w:tcBorders>
          </w:tcPr>
          <w:p w14:paraId="019822D9" w14:textId="77777777" w:rsidR="000A090F" w:rsidRDefault="000A090F" w:rsidP="005960D2">
            <w:pPr>
              <w:tabs>
                <w:tab w:val="left" w:pos="1843"/>
              </w:tabs>
              <w:jc w:val="both"/>
              <w:rPr>
                <w:color w:val="000000"/>
                <w:sz w:val="24"/>
                <w:szCs w:val="24"/>
                <w:lang w:val="kk-KZ"/>
              </w:rPr>
            </w:pPr>
          </w:p>
        </w:tc>
      </w:tr>
      <w:tr w:rsidR="00030898" w:rsidRPr="008E5D95" w14:paraId="5B05A1D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0220549"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317CDD" w14:textId="2DB79395" w:rsidR="00030898" w:rsidRPr="000549FF" w:rsidRDefault="00030898" w:rsidP="000A090F">
            <w:pPr>
              <w:tabs>
                <w:tab w:val="left" w:pos="1843"/>
              </w:tabs>
              <w:rPr>
                <w:b/>
                <w:color w:val="000000"/>
                <w:sz w:val="24"/>
                <w:szCs w:val="24"/>
                <w:lang w:val="kk-KZ"/>
              </w:rPr>
            </w:pPr>
            <w:r w:rsidRPr="000A090F">
              <w:rPr>
                <w:b/>
                <w:color w:val="000000"/>
                <w:sz w:val="24"/>
                <w:szCs w:val="24"/>
                <w:lang w:val="kk-KZ"/>
              </w:rPr>
              <w:t>G/SPS/N/CHN/1263</w:t>
            </w:r>
          </w:p>
        </w:tc>
        <w:tc>
          <w:tcPr>
            <w:tcW w:w="5211" w:type="dxa"/>
            <w:tcBorders>
              <w:top w:val="single" w:sz="4" w:space="0" w:color="auto"/>
              <w:left w:val="single" w:sz="4" w:space="0" w:color="auto"/>
              <w:bottom w:val="single" w:sz="4" w:space="0" w:color="auto"/>
              <w:right w:val="single" w:sz="4" w:space="0" w:color="auto"/>
            </w:tcBorders>
          </w:tcPr>
          <w:p w14:paraId="15196F81" w14:textId="77777777" w:rsidR="00D22C8B" w:rsidRDefault="00D22C8B" w:rsidP="00174C44">
            <w:pPr>
              <w:jc w:val="both"/>
              <w:rPr>
                <w:rFonts w:eastAsia="Calibri"/>
                <w:color w:val="000000"/>
                <w:sz w:val="24"/>
                <w:szCs w:val="24"/>
                <w:lang w:val="kk-KZ"/>
              </w:rPr>
            </w:pPr>
            <w:r w:rsidRPr="00D22C8B">
              <w:rPr>
                <w:rFonts w:eastAsia="Calibri"/>
                <w:color w:val="000000"/>
                <w:sz w:val="24"/>
                <w:szCs w:val="24"/>
                <w:lang w:val="kk-KZ"/>
              </w:rPr>
              <w:t>GB9685-2016" азық-түлікпен жанасатын материалдар мен бұйымдарда қоспаларды қолдануға арналған азық-түлік қауіпсіздігінің ұлттық стандарты"№.  1 түзету. Тілі: Қытай. Беттер саны: 3</w:t>
            </w:r>
          </w:p>
          <w:p w14:paraId="098FFEBC" w14:textId="475EA62A" w:rsidR="00030898" w:rsidRDefault="00000000" w:rsidP="00174C44">
            <w:pPr>
              <w:jc w:val="both"/>
              <w:rPr>
                <w:rFonts w:eastAsia="Calibri"/>
                <w:color w:val="000000"/>
                <w:sz w:val="24"/>
                <w:szCs w:val="24"/>
                <w:lang w:val="kk-KZ"/>
              </w:rPr>
            </w:pPr>
            <w:hyperlink r:id="rId36" w:history="1">
              <w:r w:rsidR="00030898" w:rsidRPr="00581BAE">
                <w:rPr>
                  <w:rStyle w:val="a4"/>
                  <w:rFonts w:eastAsia="Calibri"/>
                  <w:sz w:val="24"/>
                  <w:szCs w:val="24"/>
                  <w:lang w:val="kk-KZ"/>
                </w:rPr>
                <w:t>https://members.wto.org/crnattachments/2023/SPS/CHN/23_1461_00_x.pdf</w:t>
              </w:r>
            </w:hyperlink>
            <w:r w:rsidR="00030898">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42C1A9B" w14:textId="0D5B7349" w:rsidR="00030898" w:rsidRDefault="00030898"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30898" w:rsidRPr="007555F6" w14:paraId="31B1114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FC1B4"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56DA21" w14:textId="40A461D9" w:rsidR="00030898" w:rsidRPr="00EB5BF9" w:rsidRDefault="00030898"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9FADF41" w14:textId="6A1AE925" w:rsidR="00030898" w:rsidRDefault="00D22C8B" w:rsidP="005960D2">
            <w:pPr>
              <w:tabs>
                <w:tab w:val="left" w:pos="1843"/>
              </w:tabs>
              <w:jc w:val="both"/>
              <w:rPr>
                <w:color w:val="000000"/>
                <w:sz w:val="24"/>
                <w:szCs w:val="24"/>
                <w:lang w:val="kk-KZ"/>
              </w:rPr>
            </w:pPr>
            <w:r w:rsidRPr="00D22C8B">
              <w:rPr>
                <w:color w:val="000000"/>
                <w:sz w:val="24"/>
                <w:szCs w:val="24"/>
                <w:lang w:val="kk-KZ"/>
              </w:rPr>
              <w:t>Тамақ өнімдерімен жанасатын материалдар мен бұйымдар</w:t>
            </w:r>
          </w:p>
        </w:tc>
        <w:tc>
          <w:tcPr>
            <w:tcW w:w="2014" w:type="dxa"/>
            <w:tcBorders>
              <w:top w:val="single" w:sz="4" w:space="0" w:color="auto"/>
              <w:left w:val="single" w:sz="4" w:space="0" w:color="auto"/>
              <w:bottom w:val="single" w:sz="4" w:space="0" w:color="auto"/>
              <w:right w:val="single" w:sz="4" w:space="0" w:color="auto"/>
            </w:tcBorders>
          </w:tcPr>
          <w:p w14:paraId="2853CB75" w14:textId="77777777" w:rsidR="00030898" w:rsidRDefault="00030898" w:rsidP="005960D2">
            <w:pPr>
              <w:tabs>
                <w:tab w:val="left" w:pos="1843"/>
              </w:tabs>
              <w:jc w:val="both"/>
              <w:rPr>
                <w:color w:val="000000"/>
                <w:sz w:val="24"/>
                <w:szCs w:val="24"/>
                <w:lang w:val="kk-KZ"/>
              </w:rPr>
            </w:pPr>
          </w:p>
        </w:tc>
      </w:tr>
      <w:tr w:rsidR="00030898" w:rsidRPr="007555F6" w14:paraId="5D6EEF6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F1DA5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512E5F" w14:textId="553F7817" w:rsidR="00030898"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0A6C9701" w14:textId="6C82A82A" w:rsidR="00030898" w:rsidRPr="00EB5BF9" w:rsidRDefault="00D22C8B" w:rsidP="005960D2">
            <w:pPr>
              <w:tabs>
                <w:tab w:val="left" w:pos="1843"/>
              </w:tabs>
              <w:jc w:val="both"/>
              <w:rPr>
                <w:color w:val="000000"/>
                <w:sz w:val="24"/>
                <w:szCs w:val="24"/>
                <w:lang w:val="kk-KZ"/>
              </w:rPr>
            </w:pPr>
            <w:r w:rsidRPr="00D22C8B">
              <w:rPr>
                <w:color w:val="000000"/>
                <w:sz w:val="24"/>
                <w:szCs w:val="24"/>
                <w:lang w:val="kk-KZ"/>
              </w:rPr>
              <w:t>Бұл түзету силикон резеңке қоспаларына, GB 2760 сәйкестігіне және басқа түзету түзетулеріне қатысты Gb9685-2016 A, B және D қосымшаларын қайта қарастырады.</w:t>
            </w:r>
          </w:p>
        </w:tc>
        <w:tc>
          <w:tcPr>
            <w:tcW w:w="2014" w:type="dxa"/>
            <w:tcBorders>
              <w:top w:val="single" w:sz="4" w:space="0" w:color="auto"/>
              <w:left w:val="single" w:sz="4" w:space="0" w:color="auto"/>
              <w:bottom w:val="single" w:sz="4" w:space="0" w:color="auto"/>
              <w:right w:val="single" w:sz="4" w:space="0" w:color="auto"/>
            </w:tcBorders>
          </w:tcPr>
          <w:p w14:paraId="02E9C674" w14:textId="77777777" w:rsidR="00030898" w:rsidRDefault="00030898" w:rsidP="005960D2">
            <w:pPr>
              <w:tabs>
                <w:tab w:val="left" w:pos="1843"/>
              </w:tabs>
              <w:jc w:val="both"/>
              <w:rPr>
                <w:color w:val="000000"/>
                <w:sz w:val="24"/>
                <w:szCs w:val="24"/>
                <w:lang w:val="kk-KZ"/>
              </w:rPr>
            </w:pPr>
          </w:p>
        </w:tc>
      </w:tr>
      <w:tr w:rsidR="00030898" w:rsidRPr="008E5D95" w14:paraId="0FD7F3C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3E278FF"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87274" w14:textId="40399D2B" w:rsidR="00030898" w:rsidRDefault="00030898" w:rsidP="00030898">
            <w:pPr>
              <w:tabs>
                <w:tab w:val="left" w:pos="1843"/>
              </w:tabs>
              <w:rPr>
                <w:b/>
                <w:color w:val="000000"/>
                <w:sz w:val="24"/>
                <w:szCs w:val="24"/>
                <w:lang w:val="kk-KZ"/>
              </w:rPr>
            </w:pPr>
            <w:r w:rsidRPr="00030898">
              <w:rPr>
                <w:b/>
                <w:color w:val="000000"/>
                <w:sz w:val="24"/>
                <w:szCs w:val="24"/>
                <w:lang w:val="kk-KZ"/>
              </w:rPr>
              <w:t>G/SPS/N/CHN/1266</w:t>
            </w:r>
          </w:p>
        </w:tc>
        <w:tc>
          <w:tcPr>
            <w:tcW w:w="5211" w:type="dxa"/>
            <w:tcBorders>
              <w:top w:val="single" w:sz="4" w:space="0" w:color="auto"/>
              <w:left w:val="single" w:sz="4" w:space="0" w:color="auto"/>
              <w:bottom w:val="single" w:sz="4" w:space="0" w:color="auto"/>
              <w:right w:val="single" w:sz="4" w:space="0" w:color="auto"/>
            </w:tcBorders>
          </w:tcPr>
          <w:p w14:paraId="545E8F55" w14:textId="77777777" w:rsidR="00D22C8B" w:rsidRDefault="00D22C8B" w:rsidP="00C0422B">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тағамдық қоспалар лютеин. Тілі: Қытай. Беттер саны: 10</w:t>
            </w:r>
          </w:p>
          <w:p w14:paraId="505B9F3C" w14:textId="797D3B72" w:rsidR="00030898" w:rsidRDefault="00000000" w:rsidP="00C0422B">
            <w:pPr>
              <w:tabs>
                <w:tab w:val="left" w:pos="1843"/>
              </w:tabs>
              <w:jc w:val="both"/>
              <w:rPr>
                <w:color w:val="000000"/>
                <w:sz w:val="24"/>
                <w:szCs w:val="24"/>
                <w:lang w:val="kk-KZ"/>
              </w:rPr>
            </w:pPr>
            <w:hyperlink r:id="rId37" w:history="1">
              <w:r w:rsidR="00030898" w:rsidRPr="00581BAE">
                <w:rPr>
                  <w:rStyle w:val="a4"/>
                  <w:sz w:val="24"/>
                  <w:szCs w:val="24"/>
                  <w:lang w:val="kk-KZ"/>
                </w:rPr>
                <w:t>https://members.wto.org/crnattachments/2023/SPS/CHN/23_1464_00_x.pdf</w:t>
              </w:r>
            </w:hyperlink>
            <w:r w:rsidR="0003089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F8AB7E" w14:textId="2F9C85AE" w:rsidR="00030898" w:rsidRDefault="00030898"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30898" w:rsidRPr="008E5D95" w14:paraId="06AA74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B05F4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431669" w14:textId="66B075D9" w:rsidR="00030898" w:rsidRPr="00EB5BF9" w:rsidRDefault="00030898"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7BF6CCC" w14:textId="74D538E1" w:rsidR="00030898" w:rsidRDefault="00D22C8B" w:rsidP="005960D2">
            <w:pPr>
              <w:tabs>
                <w:tab w:val="left" w:pos="1843"/>
              </w:tabs>
              <w:jc w:val="both"/>
              <w:rPr>
                <w:color w:val="000000"/>
                <w:sz w:val="24"/>
                <w:szCs w:val="24"/>
                <w:lang w:val="kk-KZ"/>
              </w:rPr>
            </w:pPr>
            <w:r w:rsidRPr="00D22C8B">
              <w:rPr>
                <w:color w:val="000000"/>
                <w:sz w:val="24"/>
                <w:szCs w:val="24"/>
                <w:lang w:val="kk-KZ"/>
              </w:rPr>
              <w:t>Тағамдық қоспалар лютеин</w:t>
            </w:r>
          </w:p>
        </w:tc>
        <w:tc>
          <w:tcPr>
            <w:tcW w:w="2014" w:type="dxa"/>
            <w:tcBorders>
              <w:top w:val="single" w:sz="4" w:space="0" w:color="auto"/>
              <w:left w:val="single" w:sz="4" w:space="0" w:color="auto"/>
              <w:bottom w:val="single" w:sz="4" w:space="0" w:color="auto"/>
              <w:right w:val="single" w:sz="4" w:space="0" w:color="auto"/>
            </w:tcBorders>
          </w:tcPr>
          <w:p w14:paraId="75BD9FDA" w14:textId="77777777" w:rsidR="00030898" w:rsidRDefault="00030898" w:rsidP="005960D2">
            <w:pPr>
              <w:tabs>
                <w:tab w:val="left" w:pos="1843"/>
              </w:tabs>
              <w:jc w:val="both"/>
              <w:rPr>
                <w:color w:val="000000"/>
                <w:sz w:val="24"/>
                <w:szCs w:val="24"/>
                <w:lang w:val="kk-KZ"/>
              </w:rPr>
            </w:pPr>
          </w:p>
        </w:tc>
      </w:tr>
      <w:tr w:rsidR="00030898" w:rsidRPr="007555F6" w14:paraId="498D7D0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5425A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344530" w14:textId="300B08F0" w:rsidR="00030898"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5F4F2903" w14:textId="0EE51DB8" w:rsidR="00030898" w:rsidRDefault="00D22C8B" w:rsidP="00C0422B">
            <w:pPr>
              <w:tabs>
                <w:tab w:val="left" w:pos="1843"/>
              </w:tabs>
              <w:jc w:val="both"/>
              <w:rPr>
                <w:color w:val="000000"/>
                <w:sz w:val="24"/>
                <w:szCs w:val="24"/>
                <w:lang w:val="kk-KZ"/>
              </w:rPr>
            </w:pPr>
            <w:r w:rsidRPr="00D22C8B">
              <w:rPr>
                <w:color w:val="000000"/>
                <w:sz w:val="24"/>
                <w:szCs w:val="24"/>
                <w:lang w:val="kk-KZ"/>
              </w:rPr>
              <w:t>Бұл стандарт сабындандыру, экстракция және тазалау үшін шикізат ретінде Tagetes живecta l шайырын пайдаланатын лютеин тағамдық қоспасына қолданылады. Онда тағамдық қоспаны сынаудың техникалық талаптары мен әдістері көрсетілген лютеин.</w:t>
            </w:r>
          </w:p>
        </w:tc>
        <w:tc>
          <w:tcPr>
            <w:tcW w:w="2014" w:type="dxa"/>
            <w:tcBorders>
              <w:top w:val="single" w:sz="4" w:space="0" w:color="auto"/>
              <w:left w:val="single" w:sz="4" w:space="0" w:color="auto"/>
              <w:bottom w:val="single" w:sz="4" w:space="0" w:color="auto"/>
              <w:right w:val="single" w:sz="4" w:space="0" w:color="auto"/>
            </w:tcBorders>
          </w:tcPr>
          <w:p w14:paraId="7AE54B7A" w14:textId="77777777" w:rsidR="00030898" w:rsidRDefault="00030898" w:rsidP="005960D2">
            <w:pPr>
              <w:tabs>
                <w:tab w:val="left" w:pos="1843"/>
              </w:tabs>
              <w:jc w:val="both"/>
              <w:rPr>
                <w:color w:val="000000"/>
                <w:sz w:val="24"/>
                <w:szCs w:val="24"/>
                <w:lang w:val="kk-KZ"/>
              </w:rPr>
            </w:pPr>
          </w:p>
        </w:tc>
      </w:tr>
      <w:tr w:rsidR="00030898" w:rsidRPr="008E5D95" w14:paraId="76B3F47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028388"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7CDA42" w14:textId="0E34E405" w:rsidR="00030898" w:rsidRPr="000549FF" w:rsidRDefault="00030898" w:rsidP="00030898">
            <w:pPr>
              <w:rPr>
                <w:b/>
                <w:color w:val="000000"/>
                <w:sz w:val="24"/>
                <w:szCs w:val="24"/>
                <w:lang w:val="kk-KZ"/>
              </w:rPr>
            </w:pPr>
            <w:r w:rsidRPr="00030898">
              <w:rPr>
                <w:b/>
                <w:color w:val="000000"/>
                <w:sz w:val="24"/>
                <w:szCs w:val="24"/>
                <w:lang w:val="kk-KZ"/>
              </w:rPr>
              <w:t>G/SPS/N/CHN/1272</w:t>
            </w:r>
          </w:p>
        </w:tc>
        <w:tc>
          <w:tcPr>
            <w:tcW w:w="5211" w:type="dxa"/>
            <w:tcBorders>
              <w:top w:val="single" w:sz="4" w:space="0" w:color="auto"/>
              <w:left w:val="single" w:sz="4" w:space="0" w:color="auto"/>
              <w:bottom w:val="single" w:sz="4" w:space="0" w:color="auto"/>
              <w:right w:val="single" w:sz="4" w:space="0" w:color="auto"/>
            </w:tcBorders>
          </w:tcPr>
          <w:p w14:paraId="2E8C6FB8"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L-метионин тағамдық фортификаторы. Тілі: Қытай. Беттер саны: 7</w:t>
            </w:r>
          </w:p>
          <w:p w14:paraId="73CE1EB8" w14:textId="78A00929" w:rsidR="00030898" w:rsidRPr="000549FF" w:rsidRDefault="00000000" w:rsidP="005960D2">
            <w:pPr>
              <w:tabs>
                <w:tab w:val="left" w:pos="1843"/>
              </w:tabs>
              <w:jc w:val="both"/>
              <w:rPr>
                <w:color w:val="000000"/>
                <w:sz w:val="24"/>
                <w:szCs w:val="24"/>
                <w:lang w:val="kk-KZ"/>
              </w:rPr>
            </w:pPr>
            <w:hyperlink r:id="rId38" w:history="1">
              <w:r w:rsidR="00030898" w:rsidRPr="00581BAE">
                <w:rPr>
                  <w:rStyle w:val="a4"/>
                  <w:sz w:val="24"/>
                  <w:szCs w:val="24"/>
                  <w:lang w:val="kk-KZ"/>
                </w:rPr>
                <w:t>https://members.wto.org/crnattachments/2023/SPS/CHN/23_1471_00_x.pdf</w:t>
              </w:r>
            </w:hyperlink>
            <w:r w:rsidR="0003089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57D65B7" w14:textId="68FB55B9" w:rsidR="00030898" w:rsidRDefault="00030898"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30898" w:rsidRPr="008E5D95" w14:paraId="066C9F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B69B5F"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738E6A" w14:textId="67722279" w:rsidR="00030898" w:rsidRPr="00EB5BF9" w:rsidRDefault="00030898"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42B3892" w14:textId="69890B44" w:rsidR="00030898" w:rsidRDefault="00D22C8B" w:rsidP="005960D2">
            <w:pPr>
              <w:tabs>
                <w:tab w:val="left" w:pos="1843"/>
              </w:tabs>
              <w:jc w:val="both"/>
              <w:rPr>
                <w:color w:val="000000"/>
                <w:sz w:val="24"/>
                <w:szCs w:val="24"/>
                <w:lang w:val="kk-KZ"/>
              </w:rPr>
            </w:pPr>
            <w:r w:rsidRPr="00D22C8B">
              <w:rPr>
                <w:color w:val="000000"/>
                <w:sz w:val="24"/>
                <w:szCs w:val="24"/>
                <w:lang w:val="kk-KZ"/>
              </w:rPr>
              <w:t>L-метионинді тағамдық қатайтқыш</w:t>
            </w:r>
          </w:p>
        </w:tc>
        <w:tc>
          <w:tcPr>
            <w:tcW w:w="2014" w:type="dxa"/>
            <w:tcBorders>
              <w:top w:val="single" w:sz="4" w:space="0" w:color="auto"/>
              <w:left w:val="single" w:sz="4" w:space="0" w:color="auto"/>
              <w:bottom w:val="single" w:sz="4" w:space="0" w:color="auto"/>
              <w:right w:val="single" w:sz="4" w:space="0" w:color="auto"/>
            </w:tcBorders>
          </w:tcPr>
          <w:p w14:paraId="39261E7E" w14:textId="77777777" w:rsidR="00030898" w:rsidRDefault="00030898" w:rsidP="005960D2">
            <w:pPr>
              <w:tabs>
                <w:tab w:val="left" w:pos="1843"/>
              </w:tabs>
              <w:jc w:val="both"/>
              <w:rPr>
                <w:color w:val="000000"/>
                <w:sz w:val="24"/>
                <w:szCs w:val="24"/>
                <w:lang w:val="kk-KZ"/>
              </w:rPr>
            </w:pPr>
          </w:p>
        </w:tc>
      </w:tr>
      <w:tr w:rsidR="00030898" w:rsidRPr="008E5D95" w14:paraId="61238DF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305955"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DFC535" w14:textId="0E5BAA7F" w:rsidR="00030898" w:rsidRPr="000549FF"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089D45FE" w14:textId="14F2C809" w:rsidR="00030898" w:rsidRDefault="00D22C8B" w:rsidP="005960D2">
            <w:pPr>
              <w:tabs>
                <w:tab w:val="left" w:pos="1843"/>
              </w:tabs>
              <w:jc w:val="both"/>
              <w:rPr>
                <w:color w:val="000000"/>
                <w:sz w:val="24"/>
                <w:szCs w:val="24"/>
                <w:lang w:val="kk-KZ"/>
              </w:rPr>
            </w:pPr>
            <w:r w:rsidRPr="00D22C8B">
              <w:rPr>
                <w:color w:val="000000"/>
                <w:sz w:val="24"/>
                <w:szCs w:val="24"/>
                <w:lang w:val="kk-KZ"/>
              </w:rPr>
              <w:t>Бұл стандарт негізгі шикізат ретінде тағамдық крахмал немесе қант қышқылын пайдаланып ашыту, экстракция, тазарту процестері арқылы немесе шикізат ретінде DL-метионинді пайдаланып ферментативті еріту арқылы алынған тағамдық фортификатор L-метионинге қолданылады. Онда L-метионинді сынаудың техникалық талаптары мен әдістері көрсетілген.</w:t>
            </w:r>
          </w:p>
        </w:tc>
        <w:tc>
          <w:tcPr>
            <w:tcW w:w="2014" w:type="dxa"/>
            <w:tcBorders>
              <w:top w:val="single" w:sz="4" w:space="0" w:color="auto"/>
              <w:left w:val="single" w:sz="4" w:space="0" w:color="auto"/>
              <w:bottom w:val="single" w:sz="4" w:space="0" w:color="auto"/>
              <w:right w:val="single" w:sz="4" w:space="0" w:color="auto"/>
            </w:tcBorders>
          </w:tcPr>
          <w:p w14:paraId="1492DC8B" w14:textId="77777777" w:rsidR="00030898" w:rsidRDefault="00030898" w:rsidP="005960D2">
            <w:pPr>
              <w:tabs>
                <w:tab w:val="left" w:pos="1843"/>
              </w:tabs>
              <w:jc w:val="both"/>
              <w:rPr>
                <w:color w:val="000000"/>
                <w:sz w:val="24"/>
                <w:szCs w:val="24"/>
                <w:lang w:val="kk-KZ"/>
              </w:rPr>
            </w:pPr>
          </w:p>
        </w:tc>
      </w:tr>
      <w:tr w:rsidR="006F69C6" w:rsidRPr="008E5D95" w14:paraId="0333DF1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0A5C41" w14:textId="77777777" w:rsidR="006F69C6" w:rsidRDefault="006F69C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81F871" w14:textId="6AB4316E" w:rsidR="006F69C6" w:rsidRDefault="006F69C6" w:rsidP="006F69C6">
            <w:pPr>
              <w:rPr>
                <w:b/>
                <w:color w:val="000000"/>
                <w:sz w:val="24"/>
                <w:szCs w:val="24"/>
                <w:lang w:val="kk-KZ"/>
              </w:rPr>
            </w:pPr>
            <w:r w:rsidRPr="006F69C6">
              <w:rPr>
                <w:b/>
                <w:color w:val="000000"/>
                <w:sz w:val="24"/>
                <w:szCs w:val="24"/>
                <w:lang w:val="kk-KZ"/>
              </w:rPr>
              <w:t>G/SPS/N/CHN/1267</w:t>
            </w:r>
          </w:p>
        </w:tc>
        <w:tc>
          <w:tcPr>
            <w:tcW w:w="5211" w:type="dxa"/>
            <w:tcBorders>
              <w:top w:val="single" w:sz="4" w:space="0" w:color="auto"/>
              <w:left w:val="single" w:sz="4" w:space="0" w:color="auto"/>
              <w:bottom w:val="single" w:sz="4" w:space="0" w:color="auto"/>
              <w:right w:val="single" w:sz="4" w:space="0" w:color="auto"/>
            </w:tcBorders>
          </w:tcPr>
          <w:p w14:paraId="00BB88D9"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гем темірімен Азық-түлік Байытқышы. Тілі: Қытай. Беттер саны: 7</w:t>
            </w:r>
          </w:p>
          <w:p w14:paraId="2924BDD3" w14:textId="134CB4AA" w:rsidR="006F69C6" w:rsidRDefault="00000000" w:rsidP="005960D2">
            <w:pPr>
              <w:tabs>
                <w:tab w:val="left" w:pos="1843"/>
              </w:tabs>
              <w:jc w:val="both"/>
              <w:rPr>
                <w:color w:val="000000"/>
                <w:sz w:val="24"/>
                <w:szCs w:val="24"/>
                <w:lang w:val="kk-KZ"/>
              </w:rPr>
            </w:pPr>
            <w:hyperlink r:id="rId39" w:history="1">
              <w:r w:rsidR="006F69C6" w:rsidRPr="00581BAE">
                <w:rPr>
                  <w:rStyle w:val="a4"/>
                  <w:sz w:val="24"/>
                  <w:szCs w:val="24"/>
                  <w:lang w:val="kk-KZ"/>
                </w:rPr>
                <w:t>https://members.wto.org/crnattachments/2023/SPS/CHN/23_1465_00_x.pdf</w:t>
              </w:r>
            </w:hyperlink>
            <w:r w:rsidR="006F69C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931907" w14:textId="6CDD514F" w:rsidR="006F69C6" w:rsidRDefault="006F69C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F69C6" w:rsidRPr="007555F6" w14:paraId="0BA92BE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012128"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61F7A5" w14:textId="6C23F95C" w:rsidR="006F69C6" w:rsidRPr="00504470" w:rsidRDefault="006F69C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F666D0D" w14:textId="2469AB8C" w:rsidR="006F69C6" w:rsidRDefault="00D22C8B" w:rsidP="005960D2">
            <w:pPr>
              <w:tabs>
                <w:tab w:val="left" w:pos="1843"/>
              </w:tabs>
              <w:jc w:val="both"/>
              <w:rPr>
                <w:color w:val="000000"/>
                <w:sz w:val="24"/>
                <w:szCs w:val="24"/>
                <w:lang w:val="kk-KZ"/>
              </w:rPr>
            </w:pPr>
            <w:r w:rsidRPr="00D22C8B">
              <w:rPr>
                <w:color w:val="000000"/>
                <w:sz w:val="24"/>
                <w:szCs w:val="24"/>
                <w:lang w:val="kk-KZ"/>
              </w:rPr>
              <w:t>Азық-түлік нығайтқыш Гем темір</w:t>
            </w:r>
          </w:p>
        </w:tc>
        <w:tc>
          <w:tcPr>
            <w:tcW w:w="2014" w:type="dxa"/>
            <w:tcBorders>
              <w:top w:val="single" w:sz="4" w:space="0" w:color="auto"/>
              <w:left w:val="single" w:sz="4" w:space="0" w:color="auto"/>
              <w:bottom w:val="single" w:sz="4" w:space="0" w:color="auto"/>
              <w:right w:val="single" w:sz="4" w:space="0" w:color="auto"/>
            </w:tcBorders>
          </w:tcPr>
          <w:p w14:paraId="47726C15" w14:textId="77777777" w:rsidR="006F69C6" w:rsidRDefault="006F69C6" w:rsidP="005960D2">
            <w:pPr>
              <w:tabs>
                <w:tab w:val="left" w:pos="1843"/>
              </w:tabs>
              <w:jc w:val="both"/>
              <w:rPr>
                <w:color w:val="000000"/>
                <w:sz w:val="24"/>
                <w:szCs w:val="24"/>
                <w:lang w:val="kk-KZ"/>
              </w:rPr>
            </w:pPr>
          </w:p>
        </w:tc>
      </w:tr>
      <w:tr w:rsidR="006F69C6" w:rsidRPr="007555F6" w14:paraId="6F74307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405572A"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DCCD7" w14:textId="75C4EC3C" w:rsidR="006F69C6"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13DC2C3F" w14:textId="77777777" w:rsidR="00D22C8B" w:rsidRPr="00D22C8B" w:rsidRDefault="00D22C8B" w:rsidP="00D22C8B">
            <w:pPr>
              <w:tabs>
                <w:tab w:val="left" w:pos="1237"/>
                <w:tab w:val="left" w:pos="1843"/>
              </w:tabs>
              <w:jc w:val="both"/>
              <w:rPr>
                <w:color w:val="000000"/>
                <w:sz w:val="24"/>
                <w:szCs w:val="24"/>
                <w:lang w:val="kk-KZ"/>
              </w:rPr>
            </w:pPr>
            <w:r w:rsidRPr="00D22C8B">
              <w:rPr>
                <w:color w:val="000000"/>
                <w:sz w:val="24"/>
                <w:szCs w:val="24"/>
                <w:lang w:val="kk-KZ"/>
              </w:rPr>
              <w:t>Бұл стандарт энзимолиз, бөліну және кептіру арқылы алынған тағамдық қоректік заттарды байытатын гем безіне қолданылады, ол шикізат ретінде тексерілген және карантиндік жануарлардың қанын немесе центрифугалау арқылы алынған қан жасушаларының сұйықтығын пайдаланады.</w:t>
            </w:r>
          </w:p>
          <w:p w14:paraId="3CD7FAD8" w14:textId="009A30B3" w:rsidR="006F69C6" w:rsidRDefault="00D22C8B" w:rsidP="00D22C8B">
            <w:pPr>
              <w:tabs>
                <w:tab w:val="left" w:pos="1237"/>
                <w:tab w:val="left" w:pos="1843"/>
              </w:tabs>
              <w:jc w:val="both"/>
              <w:rPr>
                <w:color w:val="000000"/>
                <w:sz w:val="24"/>
                <w:szCs w:val="24"/>
                <w:lang w:val="kk-KZ"/>
              </w:rPr>
            </w:pPr>
            <w:r w:rsidRPr="00D22C8B">
              <w:rPr>
                <w:color w:val="000000"/>
                <w:sz w:val="24"/>
                <w:szCs w:val="24"/>
                <w:lang w:val="kk-KZ"/>
              </w:rPr>
              <w:t>Стандарт негізінен гем темірінің тағамдық фортификаторының техникалық талаптары мен сынақ әдістерін анықтайды.</w:t>
            </w:r>
          </w:p>
        </w:tc>
        <w:tc>
          <w:tcPr>
            <w:tcW w:w="2014" w:type="dxa"/>
            <w:tcBorders>
              <w:top w:val="single" w:sz="4" w:space="0" w:color="auto"/>
              <w:left w:val="single" w:sz="4" w:space="0" w:color="auto"/>
              <w:bottom w:val="single" w:sz="4" w:space="0" w:color="auto"/>
              <w:right w:val="single" w:sz="4" w:space="0" w:color="auto"/>
            </w:tcBorders>
          </w:tcPr>
          <w:p w14:paraId="44BF06C9" w14:textId="77777777" w:rsidR="006F69C6" w:rsidRDefault="006F69C6" w:rsidP="005960D2">
            <w:pPr>
              <w:tabs>
                <w:tab w:val="left" w:pos="1843"/>
              </w:tabs>
              <w:jc w:val="both"/>
              <w:rPr>
                <w:color w:val="000000"/>
                <w:sz w:val="24"/>
                <w:szCs w:val="24"/>
                <w:lang w:val="kk-KZ"/>
              </w:rPr>
            </w:pPr>
          </w:p>
        </w:tc>
      </w:tr>
      <w:tr w:rsidR="006F69C6" w:rsidRPr="008E5D95" w14:paraId="57AF93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73870A" w14:textId="77777777" w:rsidR="006F69C6" w:rsidRDefault="006F69C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6106DC4" w14:textId="3D475C4D" w:rsidR="006F69C6" w:rsidRPr="000549FF" w:rsidRDefault="006F69C6" w:rsidP="006F69C6">
            <w:pPr>
              <w:rPr>
                <w:rFonts w:eastAsia="Verdana"/>
                <w:b/>
                <w:color w:val="000000"/>
                <w:sz w:val="24"/>
                <w:szCs w:val="24"/>
                <w:lang w:val="kk-KZ"/>
              </w:rPr>
            </w:pPr>
            <w:r w:rsidRPr="006F69C6">
              <w:rPr>
                <w:rFonts w:eastAsia="Verdana"/>
                <w:b/>
                <w:color w:val="000000"/>
                <w:sz w:val="24"/>
                <w:szCs w:val="24"/>
                <w:lang w:val="kk-KZ"/>
              </w:rPr>
              <w:t>G/SPS/N/CHN/1264</w:t>
            </w:r>
          </w:p>
        </w:tc>
        <w:tc>
          <w:tcPr>
            <w:tcW w:w="5211" w:type="dxa"/>
            <w:tcBorders>
              <w:top w:val="single" w:sz="4" w:space="0" w:color="auto"/>
              <w:left w:val="single" w:sz="4" w:space="0" w:color="auto"/>
              <w:bottom w:val="single" w:sz="4" w:space="0" w:color="auto"/>
              <w:right w:val="single" w:sz="4" w:space="0" w:color="auto"/>
            </w:tcBorders>
          </w:tcPr>
          <w:p w14:paraId="180ABBEA"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P. R. C.: № 1 желе түзету. Тілі: қытай. Беттер саны: 1</w:t>
            </w:r>
          </w:p>
          <w:p w14:paraId="3F4FB798" w14:textId="473359D9" w:rsidR="006F69C6" w:rsidRDefault="00000000" w:rsidP="005960D2">
            <w:pPr>
              <w:tabs>
                <w:tab w:val="left" w:pos="1843"/>
              </w:tabs>
              <w:jc w:val="both"/>
              <w:rPr>
                <w:color w:val="000000"/>
                <w:sz w:val="24"/>
                <w:szCs w:val="24"/>
                <w:lang w:val="kk-KZ"/>
              </w:rPr>
            </w:pPr>
            <w:hyperlink r:id="rId40" w:history="1">
              <w:r w:rsidR="006F69C6" w:rsidRPr="00581BAE">
                <w:rPr>
                  <w:rStyle w:val="a4"/>
                  <w:sz w:val="24"/>
                  <w:szCs w:val="24"/>
                  <w:lang w:val="kk-KZ"/>
                </w:rPr>
                <w:t>https://members.wto.org/crnattachments/2023/SPS/CHN/23_1462_00_x.pdf</w:t>
              </w:r>
            </w:hyperlink>
            <w:r w:rsidR="006F69C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430F51" w14:textId="27A4AD0F" w:rsidR="006F69C6" w:rsidRDefault="006F69C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F69C6" w:rsidRPr="008E5D95" w14:paraId="75305B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AB563E"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183D6D" w14:textId="72018D10" w:rsidR="006F69C6" w:rsidRPr="00504470" w:rsidRDefault="006F69C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1F93B37" w14:textId="056D353D" w:rsidR="006F69C6" w:rsidRDefault="00D22C8B" w:rsidP="005960D2">
            <w:pPr>
              <w:tabs>
                <w:tab w:val="left" w:pos="1843"/>
              </w:tabs>
              <w:jc w:val="both"/>
              <w:rPr>
                <w:color w:val="000000"/>
                <w:sz w:val="24"/>
                <w:szCs w:val="24"/>
                <w:lang w:val="kk-KZ"/>
              </w:rPr>
            </w:pPr>
            <w:r w:rsidRPr="00D22C8B">
              <w:rPr>
                <w:color w:val="000000"/>
                <w:sz w:val="24"/>
                <w:szCs w:val="24"/>
                <w:lang w:val="kk-KZ"/>
              </w:rPr>
              <w:t>Желе</w:t>
            </w:r>
          </w:p>
        </w:tc>
        <w:tc>
          <w:tcPr>
            <w:tcW w:w="2014" w:type="dxa"/>
            <w:tcBorders>
              <w:top w:val="single" w:sz="4" w:space="0" w:color="auto"/>
              <w:left w:val="single" w:sz="4" w:space="0" w:color="auto"/>
              <w:bottom w:val="single" w:sz="4" w:space="0" w:color="auto"/>
              <w:right w:val="single" w:sz="4" w:space="0" w:color="auto"/>
            </w:tcBorders>
          </w:tcPr>
          <w:p w14:paraId="616184CB" w14:textId="77777777" w:rsidR="006F69C6" w:rsidRDefault="006F69C6" w:rsidP="005960D2">
            <w:pPr>
              <w:tabs>
                <w:tab w:val="left" w:pos="1843"/>
              </w:tabs>
              <w:jc w:val="both"/>
              <w:rPr>
                <w:color w:val="000000"/>
                <w:sz w:val="24"/>
                <w:szCs w:val="24"/>
                <w:lang w:val="kk-KZ"/>
              </w:rPr>
            </w:pPr>
          </w:p>
        </w:tc>
      </w:tr>
      <w:tr w:rsidR="006F69C6" w:rsidRPr="008E5D95" w14:paraId="5A662EF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3146B5"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727861" w14:textId="247D5967" w:rsidR="006F69C6"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1E80E6ED" w14:textId="5CD4F667" w:rsidR="006F69C6" w:rsidRDefault="00D22C8B" w:rsidP="005960D2">
            <w:pPr>
              <w:tabs>
                <w:tab w:val="left" w:pos="1843"/>
              </w:tabs>
              <w:jc w:val="both"/>
              <w:rPr>
                <w:color w:val="000000"/>
                <w:sz w:val="24"/>
                <w:szCs w:val="24"/>
                <w:lang w:val="kk-KZ"/>
              </w:rPr>
            </w:pPr>
            <w:r w:rsidRPr="00D22C8B">
              <w:rPr>
                <w:color w:val="000000"/>
                <w:sz w:val="24"/>
                <w:szCs w:val="24"/>
                <w:lang w:val="kk-KZ"/>
              </w:rPr>
              <w:t>Желе анықтамасы өзгертілді.</w:t>
            </w:r>
          </w:p>
        </w:tc>
        <w:tc>
          <w:tcPr>
            <w:tcW w:w="2014" w:type="dxa"/>
            <w:tcBorders>
              <w:top w:val="single" w:sz="4" w:space="0" w:color="auto"/>
              <w:left w:val="single" w:sz="4" w:space="0" w:color="auto"/>
              <w:bottom w:val="single" w:sz="4" w:space="0" w:color="auto"/>
              <w:right w:val="single" w:sz="4" w:space="0" w:color="auto"/>
            </w:tcBorders>
          </w:tcPr>
          <w:p w14:paraId="5227C2BA" w14:textId="77777777" w:rsidR="006F69C6" w:rsidRDefault="006F69C6" w:rsidP="005960D2">
            <w:pPr>
              <w:tabs>
                <w:tab w:val="left" w:pos="1843"/>
              </w:tabs>
              <w:jc w:val="both"/>
              <w:rPr>
                <w:color w:val="000000"/>
                <w:sz w:val="24"/>
                <w:szCs w:val="24"/>
                <w:lang w:val="kk-KZ"/>
              </w:rPr>
            </w:pPr>
          </w:p>
        </w:tc>
      </w:tr>
      <w:tr w:rsidR="00367D36" w:rsidRPr="008E5D95" w14:paraId="06873DB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D257C73" w14:textId="77777777" w:rsidR="00367D36" w:rsidRDefault="00367D3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2407C4" w14:textId="6C2C43B9" w:rsidR="00367D36" w:rsidRPr="00504470" w:rsidRDefault="00367D36" w:rsidP="00492D3C">
            <w:pPr>
              <w:rPr>
                <w:b/>
                <w:color w:val="000000"/>
                <w:sz w:val="24"/>
                <w:szCs w:val="24"/>
                <w:lang w:val="kk-KZ"/>
              </w:rPr>
            </w:pPr>
            <w:r w:rsidRPr="00492D3C">
              <w:rPr>
                <w:b/>
                <w:color w:val="000000"/>
                <w:sz w:val="24"/>
                <w:szCs w:val="24"/>
                <w:lang w:val="kk-KZ"/>
              </w:rPr>
              <w:t>G/SPS/N/BDI/41, G/SPS/N/KEN/197, G/SPS/N/RWA/34, G/SPS/N/TZA/255, G/SPS/N/UGA/238</w:t>
            </w:r>
          </w:p>
        </w:tc>
        <w:tc>
          <w:tcPr>
            <w:tcW w:w="5211" w:type="dxa"/>
            <w:tcBorders>
              <w:top w:val="single" w:sz="4" w:space="0" w:color="auto"/>
              <w:left w:val="single" w:sz="4" w:space="0" w:color="auto"/>
              <w:bottom w:val="single" w:sz="4" w:space="0" w:color="auto"/>
              <w:right w:val="single" w:sz="4" w:space="0" w:color="auto"/>
            </w:tcBorders>
          </w:tcPr>
          <w:p w14:paraId="1D433E3F"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DEAS 1129: 2023, табиғи даршын сығындысы-спецификация, бірінші басылым. Тілі: Ағылшын. Беттер саны: 9</w:t>
            </w:r>
          </w:p>
          <w:p w14:paraId="7B4AC8AF" w14:textId="5A80E0F7" w:rsidR="00367D36" w:rsidRDefault="00000000" w:rsidP="005960D2">
            <w:pPr>
              <w:tabs>
                <w:tab w:val="left" w:pos="1843"/>
              </w:tabs>
              <w:jc w:val="both"/>
              <w:rPr>
                <w:color w:val="000000"/>
                <w:sz w:val="24"/>
                <w:szCs w:val="24"/>
                <w:lang w:val="kk-KZ"/>
              </w:rPr>
            </w:pPr>
            <w:hyperlink r:id="rId41" w:history="1">
              <w:r w:rsidR="00367D36" w:rsidRPr="00581BAE">
                <w:rPr>
                  <w:rStyle w:val="a4"/>
                  <w:sz w:val="24"/>
                  <w:szCs w:val="24"/>
                  <w:lang w:val="kk-KZ"/>
                </w:rPr>
                <w:t>https://members.wto.org/crnattachments/2023/SPS/UGA/23_1577_00_e.pdf</w:t>
              </w:r>
            </w:hyperlink>
            <w:r w:rsidR="00367D3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01E3A5" w14:textId="142B6D6D" w:rsidR="00367D36" w:rsidRDefault="00367D3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367D36" w:rsidRPr="007555F6" w14:paraId="067E5FEA" w14:textId="77777777" w:rsidTr="00C61FA5">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581477"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5D16E" w14:textId="7F88C1C8" w:rsidR="00367D36" w:rsidRPr="00504470" w:rsidRDefault="00367D3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B102547" w14:textId="4F043C8F" w:rsidR="00367D36" w:rsidRDefault="00D22C8B" w:rsidP="005960D2">
            <w:pPr>
              <w:tabs>
                <w:tab w:val="left" w:pos="1843"/>
              </w:tabs>
              <w:jc w:val="both"/>
              <w:rPr>
                <w:color w:val="000000"/>
                <w:sz w:val="24"/>
                <w:szCs w:val="24"/>
                <w:lang w:val="kk-KZ"/>
              </w:rPr>
            </w:pPr>
            <w:r w:rsidRPr="00D22C8B">
              <w:rPr>
                <w:color w:val="000000"/>
                <w:sz w:val="24"/>
                <w:szCs w:val="24"/>
                <w:lang w:val="kk-KZ"/>
              </w:rPr>
              <w:t>Даршын "Cinnamomum zeylanicum Blume" (ұсақталғаннан басқа) (СЭҚ ТН коды: 090611);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6572F719" w14:textId="77777777" w:rsidR="00367D36" w:rsidRDefault="00367D36" w:rsidP="005960D2">
            <w:pPr>
              <w:tabs>
                <w:tab w:val="left" w:pos="1843"/>
              </w:tabs>
              <w:jc w:val="both"/>
              <w:rPr>
                <w:color w:val="000000"/>
                <w:sz w:val="24"/>
                <w:szCs w:val="24"/>
                <w:lang w:val="kk-KZ"/>
              </w:rPr>
            </w:pPr>
          </w:p>
        </w:tc>
      </w:tr>
      <w:tr w:rsidR="00367D36" w:rsidRPr="007555F6" w14:paraId="5C42C7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3241B7"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0FDBAD" w14:textId="6A4EFE5A" w:rsidR="00367D36" w:rsidRDefault="00367D36"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736B5FA6" w14:textId="34077BBE" w:rsidR="00367D36" w:rsidRPr="00EB5BF9" w:rsidRDefault="00D22C8B" w:rsidP="005960D2">
            <w:pPr>
              <w:tabs>
                <w:tab w:val="left" w:pos="1843"/>
              </w:tabs>
              <w:jc w:val="both"/>
              <w:rPr>
                <w:color w:val="000000"/>
                <w:sz w:val="24"/>
                <w:szCs w:val="24"/>
                <w:lang w:val="kk-KZ"/>
              </w:rPr>
            </w:pPr>
            <w:r w:rsidRPr="00D22C8B">
              <w:rPr>
                <w:color w:val="000000"/>
                <w:sz w:val="24"/>
                <w:szCs w:val="24"/>
                <w:lang w:val="kk-KZ"/>
              </w:rPr>
              <w:t>Шығыс Африка стандартының бұл жобасы даршын түрлерінің қабығынан алынған табиғи даршын сығындысының талаптарын, сынамаларын және сынақ әдістерін анықтайды, атап айтқанда Cinnamomum verum, Cinnamomum zeylanicum немесе Cinnamon aromaticum, тамақ өнімдерінде хош иістендіргіш ретінде пайдалану үшін.</w:t>
            </w:r>
          </w:p>
        </w:tc>
        <w:tc>
          <w:tcPr>
            <w:tcW w:w="2014" w:type="dxa"/>
            <w:tcBorders>
              <w:top w:val="single" w:sz="4" w:space="0" w:color="auto"/>
              <w:left w:val="single" w:sz="4" w:space="0" w:color="auto"/>
              <w:bottom w:val="single" w:sz="4" w:space="0" w:color="auto"/>
              <w:right w:val="single" w:sz="4" w:space="0" w:color="auto"/>
            </w:tcBorders>
          </w:tcPr>
          <w:p w14:paraId="79416168" w14:textId="77777777" w:rsidR="00367D36" w:rsidRDefault="00367D36" w:rsidP="005960D2">
            <w:pPr>
              <w:tabs>
                <w:tab w:val="left" w:pos="1843"/>
              </w:tabs>
              <w:jc w:val="both"/>
              <w:rPr>
                <w:color w:val="000000"/>
                <w:sz w:val="24"/>
                <w:szCs w:val="24"/>
                <w:lang w:val="kk-KZ"/>
              </w:rPr>
            </w:pPr>
          </w:p>
        </w:tc>
      </w:tr>
      <w:tr w:rsidR="00367D36" w:rsidRPr="008E5D95" w14:paraId="475E55C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8EFF2F4" w14:textId="77777777" w:rsidR="00367D36" w:rsidRDefault="00367D3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84138" w14:textId="2BB27D2F" w:rsidR="00367D36" w:rsidRPr="00EB5BF9" w:rsidRDefault="00367D36" w:rsidP="00367D36">
            <w:pPr>
              <w:tabs>
                <w:tab w:val="left" w:pos="1843"/>
              </w:tabs>
              <w:rPr>
                <w:b/>
                <w:color w:val="000000"/>
                <w:sz w:val="24"/>
                <w:szCs w:val="24"/>
                <w:lang w:val="kk-KZ"/>
              </w:rPr>
            </w:pPr>
            <w:r w:rsidRPr="00367D36">
              <w:rPr>
                <w:b/>
                <w:color w:val="000000"/>
                <w:sz w:val="24"/>
                <w:szCs w:val="24"/>
                <w:lang w:val="kk-KZ"/>
              </w:rPr>
              <w:t>G/SPS/N/CHN/1273</w:t>
            </w:r>
          </w:p>
        </w:tc>
        <w:tc>
          <w:tcPr>
            <w:tcW w:w="5211" w:type="dxa"/>
            <w:tcBorders>
              <w:top w:val="single" w:sz="4" w:space="0" w:color="auto"/>
              <w:left w:val="single" w:sz="4" w:space="0" w:color="auto"/>
              <w:bottom w:val="single" w:sz="4" w:space="0" w:color="auto"/>
              <w:right w:val="single" w:sz="4" w:space="0" w:color="auto"/>
            </w:tcBorders>
          </w:tcPr>
          <w:p w14:paraId="15F6E081"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азық-түлік қатайтқышы L-лизин L-аспартат. Тілі: Қытай. Беттер саны: 9</w:t>
            </w:r>
          </w:p>
          <w:p w14:paraId="06FB0599" w14:textId="654EAAAF" w:rsidR="00367D36" w:rsidRPr="000549FF" w:rsidRDefault="00000000" w:rsidP="005960D2">
            <w:pPr>
              <w:tabs>
                <w:tab w:val="left" w:pos="1843"/>
              </w:tabs>
              <w:jc w:val="both"/>
              <w:rPr>
                <w:color w:val="000000"/>
                <w:sz w:val="24"/>
                <w:szCs w:val="24"/>
                <w:lang w:val="kk-KZ"/>
              </w:rPr>
            </w:pPr>
            <w:hyperlink r:id="rId42" w:history="1">
              <w:r w:rsidR="00367D36" w:rsidRPr="00581BAE">
                <w:rPr>
                  <w:rStyle w:val="a4"/>
                  <w:sz w:val="24"/>
                  <w:szCs w:val="24"/>
                  <w:lang w:val="kk-KZ"/>
                </w:rPr>
                <w:t>https://members.wto.org/crnattachments/2023/SPS/CHN/23_1472_00_x.pdf</w:t>
              </w:r>
            </w:hyperlink>
            <w:r w:rsidR="00367D3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12629F" w14:textId="72FD84AA" w:rsidR="00367D36" w:rsidRDefault="00367D3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367D36" w:rsidRPr="007555F6" w14:paraId="6464BBE4"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CF82E"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9A41F" w14:textId="19A0165C" w:rsidR="00367D36" w:rsidRPr="00504470" w:rsidRDefault="00367D3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0E3A27EF" w14:textId="671B5DB8" w:rsidR="00367D36" w:rsidRDefault="00D22C8B" w:rsidP="005960D2">
            <w:pPr>
              <w:tabs>
                <w:tab w:val="left" w:pos="1843"/>
              </w:tabs>
              <w:jc w:val="both"/>
              <w:rPr>
                <w:color w:val="000000"/>
                <w:sz w:val="24"/>
                <w:szCs w:val="24"/>
                <w:lang w:val="kk-KZ"/>
              </w:rPr>
            </w:pPr>
            <w:r w:rsidRPr="00D22C8B">
              <w:rPr>
                <w:color w:val="000000"/>
                <w:sz w:val="24"/>
                <w:szCs w:val="24"/>
                <w:lang w:val="kk-KZ"/>
              </w:rPr>
              <w:t>Азық-түлік қатайтқышы L-лизин L-аспартат</w:t>
            </w:r>
          </w:p>
        </w:tc>
        <w:tc>
          <w:tcPr>
            <w:tcW w:w="2014" w:type="dxa"/>
            <w:tcBorders>
              <w:top w:val="single" w:sz="4" w:space="0" w:color="auto"/>
              <w:left w:val="single" w:sz="4" w:space="0" w:color="auto"/>
              <w:bottom w:val="single" w:sz="4" w:space="0" w:color="auto"/>
              <w:right w:val="single" w:sz="4" w:space="0" w:color="auto"/>
            </w:tcBorders>
          </w:tcPr>
          <w:p w14:paraId="681ABA2A" w14:textId="77777777" w:rsidR="00367D36" w:rsidRDefault="00367D36" w:rsidP="005960D2">
            <w:pPr>
              <w:tabs>
                <w:tab w:val="left" w:pos="1843"/>
              </w:tabs>
              <w:jc w:val="both"/>
              <w:rPr>
                <w:color w:val="000000"/>
                <w:sz w:val="24"/>
                <w:szCs w:val="24"/>
                <w:lang w:val="kk-KZ"/>
              </w:rPr>
            </w:pPr>
          </w:p>
        </w:tc>
      </w:tr>
      <w:tr w:rsidR="00367D36" w:rsidRPr="007555F6" w14:paraId="2A9E8D2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89037B"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573D82" w14:textId="3CE357B6" w:rsidR="00367D36" w:rsidRPr="00EB5BF9"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63DF6410" w14:textId="317130D8" w:rsidR="00367D36" w:rsidRPr="000549FF" w:rsidRDefault="00D22C8B" w:rsidP="005960D2">
            <w:pPr>
              <w:keepNext/>
              <w:keepLines/>
              <w:jc w:val="both"/>
              <w:rPr>
                <w:bCs/>
                <w:color w:val="000000"/>
                <w:sz w:val="24"/>
                <w:szCs w:val="24"/>
                <w:lang w:val="kk-KZ"/>
              </w:rPr>
            </w:pPr>
            <w:r w:rsidRPr="00D22C8B">
              <w:rPr>
                <w:bCs/>
                <w:color w:val="000000"/>
                <w:sz w:val="24"/>
                <w:szCs w:val="24"/>
                <w:lang w:val="kk-KZ"/>
              </w:rPr>
              <w:t>Бұл стандарт шикізат ретінде L-Лизин гидрохлориді мен L-аспарагин қышқылының иондық алмасуы арқылы L-Лизин және L-аспарагин қышқылымен немесе L-лизинмен бейтараптандыру, концентрациялау және кристалдану арқылы алынатын тиісті тағамдық фортификатор L-Лизин L-аспартатқа қолданылады.</w:t>
            </w:r>
          </w:p>
        </w:tc>
        <w:tc>
          <w:tcPr>
            <w:tcW w:w="2014" w:type="dxa"/>
            <w:tcBorders>
              <w:top w:val="single" w:sz="4" w:space="0" w:color="auto"/>
              <w:left w:val="single" w:sz="4" w:space="0" w:color="auto"/>
              <w:bottom w:val="single" w:sz="4" w:space="0" w:color="auto"/>
              <w:right w:val="single" w:sz="4" w:space="0" w:color="auto"/>
            </w:tcBorders>
          </w:tcPr>
          <w:p w14:paraId="0C0EB0BA" w14:textId="77777777" w:rsidR="00367D36" w:rsidRDefault="00367D36" w:rsidP="005960D2">
            <w:pPr>
              <w:tabs>
                <w:tab w:val="left" w:pos="1843"/>
              </w:tabs>
              <w:jc w:val="both"/>
              <w:rPr>
                <w:color w:val="000000"/>
                <w:sz w:val="24"/>
                <w:szCs w:val="24"/>
                <w:lang w:val="kk-KZ"/>
              </w:rPr>
            </w:pPr>
          </w:p>
        </w:tc>
      </w:tr>
      <w:tr w:rsidR="00E71E48" w:rsidRPr="008E5D95" w14:paraId="06703F5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F9A4393" w14:textId="77777777" w:rsidR="00E71E48" w:rsidRDefault="00E71E4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1F2488" w14:textId="411E9C59" w:rsidR="00E71E48" w:rsidRPr="00504470" w:rsidRDefault="00E71E48" w:rsidP="003051CF">
            <w:pPr>
              <w:rPr>
                <w:b/>
                <w:color w:val="000000"/>
                <w:sz w:val="24"/>
                <w:szCs w:val="24"/>
                <w:lang w:val="kk-KZ"/>
              </w:rPr>
            </w:pPr>
            <w:r w:rsidRPr="003051CF">
              <w:rPr>
                <w:b/>
                <w:color w:val="000000"/>
                <w:sz w:val="24"/>
                <w:szCs w:val="24"/>
                <w:lang w:val="kk-KZ"/>
              </w:rPr>
              <w:t>G/SPS/N/CHN/1271</w:t>
            </w:r>
          </w:p>
        </w:tc>
        <w:tc>
          <w:tcPr>
            <w:tcW w:w="5211" w:type="dxa"/>
            <w:tcBorders>
              <w:top w:val="single" w:sz="4" w:space="0" w:color="auto"/>
              <w:left w:val="single" w:sz="4" w:space="0" w:color="auto"/>
              <w:bottom w:val="single" w:sz="4" w:space="0" w:color="auto"/>
              <w:right w:val="single" w:sz="4" w:space="0" w:color="auto"/>
            </w:tcBorders>
          </w:tcPr>
          <w:p w14:paraId="79B432C5"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тағамдық қоспалар өсімдік көміртегі. Тілі: Қытай. Беттер саны: 10</w:t>
            </w:r>
          </w:p>
          <w:p w14:paraId="51C97635" w14:textId="0EEEC97B" w:rsidR="00E71E48" w:rsidRPr="000549FF" w:rsidRDefault="00000000" w:rsidP="005960D2">
            <w:pPr>
              <w:tabs>
                <w:tab w:val="left" w:pos="1843"/>
              </w:tabs>
              <w:jc w:val="both"/>
              <w:rPr>
                <w:color w:val="000000"/>
                <w:sz w:val="24"/>
                <w:szCs w:val="24"/>
                <w:lang w:val="kk-KZ"/>
              </w:rPr>
            </w:pPr>
            <w:hyperlink r:id="rId43" w:history="1">
              <w:r w:rsidR="00E71E48" w:rsidRPr="00581BAE">
                <w:rPr>
                  <w:rStyle w:val="a4"/>
                  <w:sz w:val="24"/>
                  <w:szCs w:val="24"/>
                  <w:lang w:val="kk-KZ"/>
                </w:rPr>
                <w:t>https://members.wto.org/crnattachments/2023/SPS/CHN/23_1470_00_x.pdf</w:t>
              </w:r>
            </w:hyperlink>
            <w:r w:rsidR="00E71E4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C8B263" w14:textId="1F2DA3CE" w:rsidR="00E71E48" w:rsidRDefault="00E71E48"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E71E48" w:rsidRPr="008E5D95" w14:paraId="58541EBE"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B3B532A" w14:textId="77777777" w:rsidR="00E71E48" w:rsidRDefault="00E71E4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F22236" w14:textId="3BD8C752" w:rsidR="00E71E48" w:rsidRPr="00504470" w:rsidRDefault="00E71E48"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D17550C" w14:textId="4E3100C2" w:rsidR="00E71E48" w:rsidRDefault="00D22C8B" w:rsidP="005960D2">
            <w:pPr>
              <w:tabs>
                <w:tab w:val="left" w:pos="1843"/>
              </w:tabs>
              <w:jc w:val="both"/>
              <w:rPr>
                <w:color w:val="000000"/>
                <w:sz w:val="24"/>
                <w:szCs w:val="24"/>
                <w:shd w:val="clear" w:color="auto" w:fill="FFFFFF"/>
                <w:lang w:val="kk-KZ"/>
              </w:rPr>
            </w:pPr>
            <w:r w:rsidRPr="00D22C8B">
              <w:rPr>
                <w:color w:val="000000"/>
                <w:sz w:val="24"/>
                <w:szCs w:val="24"/>
                <w:shd w:val="clear" w:color="auto" w:fill="FFFFFF"/>
                <w:lang w:val="kk-KZ"/>
              </w:rPr>
              <w:t>Тағамдық қоспалар өсімдік көміртегі</w:t>
            </w:r>
          </w:p>
        </w:tc>
        <w:tc>
          <w:tcPr>
            <w:tcW w:w="2014" w:type="dxa"/>
            <w:tcBorders>
              <w:top w:val="single" w:sz="4" w:space="0" w:color="auto"/>
              <w:left w:val="single" w:sz="4" w:space="0" w:color="auto"/>
              <w:bottom w:val="single" w:sz="4" w:space="0" w:color="auto"/>
              <w:right w:val="single" w:sz="4" w:space="0" w:color="auto"/>
            </w:tcBorders>
          </w:tcPr>
          <w:p w14:paraId="6326889F" w14:textId="77777777" w:rsidR="00E71E48" w:rsidRDefault="00E71E48" w:rsidP="005960D2">
            <w:pPr>
              <w:tabs>
                <w:tab w:val="left" w:pos="1843"/>
              </w:tabs>
              <w:jc w:val="both"/>
              <w:rPr>
                <w:color w:val="000000"/>
                <w:sz w:val="24"/>
                <w:szCs w:val="24"/>
                <w:lang w:val="kk-KZ"/>
              </w:rPr>
            </w:pPr>
          </w:p>
        </w:tc>
      </w:tr>
      <w:tr w:rsidR="00E71E48" w:rsidRPr="007555F6" w14:paraId="2C7EAEE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E2C36D7" w14:textId="77777777" w:rsidR="00E71E48" w:rsidRDefault="00E71E4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40AB72" w14:textId="7DD3C6C2" w:rsidR="00E71E48"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58FE3058" w14:textId="64BBD2D3" w:rsidR="00E71E48" w:rsidRPr="000549FF" w:rsidRDefault="00D22C8B" w:rsidP="005960D2">
            <w:pPr>
              <w:tabs>
                <w:tab w:val="left" w:pos="1843"/>
              </w:tabs>
              <w:jc w:val="both"/>
              <w:rPr>
                <w:color w:val="000000"/>
                <w:sz w:val="24"/>
                <w:szCs w:val="24"/>
                <w:lang w:val="kk-KZ"/>
              </w:rPr>
            </w:pPr>
            <w:r w:rsidRPr="00D22C8B">
              <w:rPr>
                <w:color w:val="000000"/>
                <w:sz w:val="24"/>
                <w:szCs w:val="24"/>
                <w:lang w:val="kk-KZ"/>
              </w:rPr>
              <w:t>Бұл стандарт ағаш, бамбук және кокос қабығы сияқты өсімдік шикізатын карбонизациялау арқылы алынған "өсімдік көміртегі" тағамдық қоспасына қолданылады.  Онда vegetable carbon тағамдық қоспасының техникалық талаптары мен сынақ әдістері көрсетілген.</w:t>
            </w:r>
          </w:p>
        </w:tc>
        <w:tc>
          <w:tcPr>
            <w:tcW w:w="2014" w:type="dxa"/>
            <w:tcBorders>
              <w:top w:val="single" w:sz="4" w:space="0" w:color="auto"/>
              <w:left w:val="single" w:sz="4" w:space="0" w:color="auto"/>
              <w:bottom w:val="single" w:sz="4" w:space="0" w:color="auto"/>
              <w:right w:val="single" w:sz="4" w:space="0" w:color="auto"/>
            </w:tcBorders>
          </w:tcPr>
          <w:p w14:paraId="2A918A98" w14:textId="77777777" w:rsidR="00E71E48" w:rsidRDefault="00E71E48" w:rsidP="005960D2">
            <w:pPr>
              <w:tabs>
                <w:tab w:val="left" w:pos="1843"/>
              </w:tabs>
              <w:jc w:val="both"/>
              <w:rPr>
                <w:color w:val="000000"/>
                <w:sz w:val="24"/>
                <w:szCs w:val="24"/>
                <w:lang w:val="kk-KZ"/>
              </w:rPr>
            </w:pPr>
          </w:p>
        </w:tc>
      </w:tr>
      <w:tr w:rsidR="00132F37" w:rsidRPr="008E5D95" w14:paraId="75B3400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308AAEA" w14:textId="77777777" w:rsidR="00132F37" w:rsidRDefault="00132F3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18210" w14:textId="61EB6C86" w:rsidR="00132F37" w:rsidRPr="00EB5BF9" w:rsidRDefault="00132F37" w:rsidP="004F3222">
            <w:pPr>
              <w:rPr>
                <w:b/>
                <w:color w:val="000000"/>
                <w:sz w:val="24"/>
                <w:szCs w:val="24"/>
                <w:lang w:val="kk-KZ"/>
              </w:rPr>
            </w:pPr>
            <w:r w:rsidRPr="004F3222">
              <w:rPr>
                <w:b/>
                <w:color w:val="000000"/>
                <w:sz w:val="24"/>
                <w:szCs w:val="24"/>
                <w:lang w:val="kk-KZ"/>
              </w:rPr>
              <w:t>G/SPS/N/CHN/1275</w:t>
            </w:r>
          </w:p>
        </w:tc>
        <w:tc>
          <w:tcPr>
            <w:tcW w:w="5211" w:type="dxa"/>
            <w:tcBorders>
              <w:top w:val="single" w:sz="4" w:space="0" w:color="auto"/>
              <w:left w:val="single" w:sz="4" w:space="0" w:color="auto"/>
              <w:bottom w:val="single" w:sz="4" w:space="0" w:color="auto"/>
              <w:right w:val="single" w:sz="4" w:space="0" w:color="auto"/>
            </w:tcBorders>
          </w:tcPr>
          <w:p w14:paraId="202F9433" w14:textId="77777777" w:rsidR="00D22C8B" w:rsidRDefault="00D22C8B" w:rsidP="005960D2">
            <w:pPr>
              <w:pStyle w:val="af7"/>
              <w:tabs>
                <w:tab w:val="left" w:pos="142"/>
              </w:tabs>
              <w:ind w:left="0"/>
              <w:rPr>
                <w:rFonts w:ascii="Times New Roman" w:hAnsi="Times New Roman"/>
                <w:color w:val="000000"/>
                <w:sz w:val="24"/>
                <w:szCs w:val="24"/>
                <w:lang w:val="kk-KZ"/>
              </w:rPr>
            </w:pPr>
            <w:r w:rsidRPr="00D22C8B">
              <w:rPr>
                <w:rFonts w:ascii="Times New Roman" w:hAnsi="Times New Roman"/>
                <w:color w:val="000000"/>
                <w:sz w:val="24"/>
                <w:szCs w:val="24"/>
                <w:lang w:val="kk-KZ"/>
              </w:rPr>
              <w:t>Азық-түлік қауіпсіздігінің ұлттық стандарты: тағамдағы диоксиндер мен ПХД құрамын бақылау. Тілі: Қытай. Беттер саны: 7</w:t>
            </w:r>
          </w:p>
          <w:p w14:paraId="3F377C59" w14:textId="0850D608" w:rsidR="00132F37" w:rsidRPr="00EB5BF9" w:rsidRDefault="00000000" w:rsidP="005960D2">
            <w:pPr>
              <w:pStyle w:val="af7"/>
              <w:tabs>
                <w:tab w:val="left" w:pos="142"/>
              </w:tabs>
              <w:ind w:left="0"/>
              <w:rPr>
                <w:rFonts w:ascii="Times New Roman" w:hAnsi="Times New Roman"/>
                <w:color w:val="000000"/>
                <w:sz w:val="24"/>
                <w:szCs w:val="24"/>
                <w:lang w:val="kk-KZ"/>
              </w:rPr>
            </w:pPr>
            <w:hyperlink r:id="rId44" w:history="1">
              <w:r w:rsidR="00132F37" w:rsidRPr="00581BAE">
                <w:rPr>
                  <w:rStyle w:val="a4"/>
                  <w:rFonts w:ascii="Times New Roman" w:hAnsi="Times New Roman"/>
                  <w:sz w:val="24"/>
                  <w:szCs w:val="24"/>
                  <w:lang w:val="kk-KZ"/>
                </w:rPr>
                <w:t>https://members.wto.org/crnattachments/2023/SPS/CHN/23_1474_00_x.pdf</w:t>
              </w:r>
            </w:hyperlink>
            <w:r w:rsidR="00132F3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AA48AF" w14:textId="2DBABDA1" w:rsidR="00132F37" w:rsidRDefault="00132F37"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32F37" w:rsidRPr="008E5D95" w14:paraId="37026C3A"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AD5B29"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F1A53" w14:textId="3BC32B16" w:rsidR="00132F37" w:rsidRPr="00504470" w:rsidRDefault="00132F37"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5F1A151" w14:textId="2B747453" w:rsidR="00132F37" w:rsidRDefault="00D22C8B" w:rsidP="005960D2">
            <w:pPr>
              <w:tabs>
                <w:tab w:val="left" w:pos="1843"/>
              </w:tabs>
              <w:jc w:val="both"/>
              <w:rPr>
                <w:color w:val="000000"/>
                <w:sz w:val="24"/>
                <w:szCs w:val="24"/>
                <w:shd w:val="clear" w:color="auto" w:fill="FFFFFF"/>
                <w:lang w:val="kk-KZ"/>
              </w:rPr>
            </w:pPr>
            <w:r w:rsidRPr="00D22C8B">
              <w:rPr>
                <w:color w:val="000000"/>
                <w:sz w:val="24"/>
                <w:szCs w:val="24"/>
                <w:shd w:val="clear" w:color="auto" w:fill="FFFFFF"/>
                <w:lang w:val="kk-KZ"/>
              </w:rPr>
              <w:t>Тамақ</w:t>
            </w:r>
          </w:p>
        </w:tc>
        <w:tc>
          <w:tcPr>
            <w:tcW w:w="2014" w:type="dxa"/>
            <w:tcBorders>
              <w:top w:val="single" w:sz="4" w:space="0" w:color="auto"/>
              <w:left w:val="single" w:sz="4" w:space="0" w:color="auto"/>
              <w:bottom w:val="single" w:sz="4" w:space="0" w:color="auto"/>
              <w:right w:val="single" w:sz="4" w:space="0" w:color="auto"/>
            </w:tcBorders>
          </w:tcPr>
          <w:p w14:paraId="01C67EFD" w14:textId="77777777" w:rsidR="00132F37" w:rsidRDefault="00132F37" w:rsidP="005960D2">
            <w:pPr>
              <w:tabs>
                <w:tab w:val="left" w:pos="1843"/>
              </w:tabs>
              <w:jc w:val="both"/>
              <w:rPr>
                <w:color w:val="000000"/>
                <w:sz w:val="24"/>
                <w:szCs w:val="24"/>
                <w:lang w:val="kk-KZ"/>
              </w:rPr>
            </w:pPr>
          </w:p>
        </w:tc>
      </w:tr>
      <w:tr w:rsidR="00132F37" w:rsidRPr="007555F6" w14:paraId="6C0C84A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ECF60"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6692B5" w14:textId="135F89B0" w:rsidR="00132F37"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5E16F4E8" w14:textId="22A71B65" w:rsidR="00132F37" w:rsidRDefault="00D22C8B"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 xml:space="preserve">Осы стандарт азық-түлік ауыл шаруашылығы </w:t>
            </w:r>
            <w:r w:rsidRPr="00D22C8B">
              <w:rPr>
                <w:color w:val="000000"/>
                <w:sz w:val="24"/>
                <w:szCs w:val="24"/>
                <w:lang w:val="kk-KZ"/>
              </w:rPr>
              <w:lastRenderedPageBreak/>
              <w:t>өнімдеріне, қоршаған ортаға, мал азығына, тамақ өнімдерін өңдеуге, сақтауға және тасымалдауға қатысты Тамақ өнімдеріндегі диоксиндер мен ПХД-ны бақылауға арналған негізгі талаптар мен басқару принциптерін белгілейді.</w:t>
            </w:r>
          </w:p>
        </w:tc>
        <w:tc>
          <w:tcPr>
            <w:tcW w:w="2014" w:type="dxa"/>
            <w:tcBorders>
              <w:top w:val="single" w:sz="4" w:space="0" w:color="auto"/>
              <w:left w:val="single" w:sz="4" w:space="0" w:color="auto"/>
              <w:bottom w:val="single" w:sz="4" w:space="0" w:color="auto"/>
              <w:right w:val="single" w:sz="4" w:space="0" w:color="auto"/>
            </w:tcBorders>
          </w:tcPr>
          <w:p w14:paraId="31BE493D" w14:textId="77777777" w:rsidR="00132F37" w:rsidRDefault="00132F37" w:rsidP="005960D2">
            <w:pPr>
              <w:tabs>
                <w:tab w:val="left" w:pos="1843"/>
              </w:tabs>
              <w:jc w:val="both"/>
              <w:rPr>
                <w:color w:val="000000"/>
                <w:sz w:val="24"/>
                <w:szCs w:val="24"/>
                <w:lang w:val="kk-KZ"/>
              </w:rPr>
            </w:pPr>
          </w:p>
        </w:tc>
      </w:tr>
      <w:tr w:rsidR="00132F37" w:rsidRPr="008E5D95" w14:paraId="57EEFC0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749A5D4" w14:textId="77777777" w:rsidR="00132F37" w:rsidRDefault="00132F3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6B8179" w14:textId="45593417" w:rsidR="00132F37" w:rsidRPr="00132F37" w:rsidRDefault="00132F37" w:rsidP="00132F37">
            <w:pPr>
              <w:rPr>
                <w:b/>
                <w:color w:val="000000"/>
                <w:sz w:val="24"/>
                <w:szCs w:val="24"/>
                <w:lang w:val="en-US"/>
              </w:rPr>
            </w:pPr>
            <w:r w:rsidRPr="00132F37">
              <w:rPr>
                <w:b/>
                <w:color w:val="000000"/>
                <w:sz w:val="24"/>
                <w:szCs w:val="24"/>
                <w:lang w:val="en-US"/>
              </w:rPr>
              <w:t>G/SPS/N/CHN/1238/Add.1</w:t>
            </w:r>
          </w:p>
        </w:tc>
        <w:tc>
          <w:tcPr>
            <w:tcW w:w="5211" w:type="dxa"/>
            <w:tcBorders>
              <w:top w:val="single" w:sz="4" w:space="0" w:color="auto"/>
              <w:left w:val="single" w:sz="4" w:space="0" w:color="auto"/>
              <w:bottom w:val="single" w:sz="4" w:space="0" w:color="auto"/>
              <w:right w:val="single" w:sz="4" w:space="0" w:color="auto"/>
            </w:tcBorders>
          </w:tcPr>
          <w:p w14:paraId="5D0A3C37" w14:textId="77777777" w:rsidR="00D22C8B" w:rsidRDefault="00D22C8B" w:rsidP="005960D2">
            <w:pPr>
              <w:pStyle w:val="af7"/>
              <w:tabs>
                <w:tab w:val="left" w:pos="142"/>
              </w:tabs>
              <w:ind w:left="0"/>
              <w:rPr>
                <w:rFonts w:ascii="Times New Roman" w:hAnsi="Times New Roman"/>
                <w:color w:val="000000"/>
                <w:sz w:val="24"/>
                <w:szCs w:val="24"/>
                <w:lang w:val="kk-KZ"/>
              </w:rPr>
            </w:pPr>
            <w:r w:rsidRPr="00D22C8B">
              <w:rPr>
                <w:rFonts w:ascii="Times New Roman" w:hAnsi="Times New Roman"/>
                <w:color w:val="000000"/>
                <w:sz w:val="24"/>
                <w:szCs w:val="24"/>
                <w:lang w:val="kk-KZ"/>
              </w:rPr>
              <w:t>2021 жылдың 15 қарашасында жарияланған G/SPS/N/CHN/1238 құжатының негізінде микробтардың жойылу көрсеткіштері және сою кезінде құс ұшаларының бетін дезинфекциялау уақыты өзгертілді.</w:t>
            </w:r>
          </w:p>
          <w:p w14:paraId="7A52AF0F" w14:textId="0F697DC2" w:rsidR="00132F37" w:rsidRPr="000549FF" w:rsidRDefault="00000000" w:rsidP="005960D2">
            <w:pPr>
              <w:pStyle w:val="af7"/>
              <w:tabs>
                <w:tab w:val="left" w:pos="142"/>
              </w:tabs>
              <w:ind w:left="0"/>
              <w:rPr>
                <w:rFonts w:ascii="Times New Roman" w:hAnsi="Times New Roman"/>
                <w:color w:val="000000"/>
                <w:sz w:val="24"/>
                <w:szCs w:val="24"/>
                <w:lang w:val="kk-KZ"/>
              </w:rPr>
            </w:pPr>
            <w:hyperlink r:id="rId45" w:history="1">
              <w:r w:rsidR="00132F37" w:rsidRPr="00581BAE">
                <w:rPr>
                  <w:rStyle w:val="a4"/>
                  <w:rFonts w:ascii="Times New Roman" w:hAnsi="Times New Roman"/>
                  <w:sz w:val="24"/>
                  <w:szCs w:val="24"/>
                  <w:lang w:val="kk-KZ"/>
                </w:rPr>
                <w:t>https://members.wto.org/crnattachments/2023/SPS/CHN/23_1481_00_x.pdf</w:t>
              </w:r>
            </w:hyperlink>
            <w:r w:rsidR="00132F3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112C3D1" w14:textId="6CCBF953" w:rsidR="00132F37" w:rsidRDefault="00132F37"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32F37" w:rsidRPr="008E5D95" w14:paraId="7CF3AE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73685"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503329A" w14:textId="032A6EDD" w:rsidR="00132F37" w:rsidRPr="00504470" w:rsidRDefault="00132F37"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6B9372F" w14:textId="12CF08B9" w:rsidR="00132F37" w:rsidRDefault="00132F37" w:rsidP="005960D2">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5A86B5A7" w14:textId="77777777" w:rsidR="00132F37" w:rsidRDefault="00132F37" w:rsidP="005960D2">
            <w:pPr>
              <w:tabs>
                <w:tab w:val="left" w:pos="1843"/>
              </w:tabs>
              <w:jc w:val="both"/>
              <w:rPr>
                <w:color w:val="000000"/>
                <w:sz w:val="24"/>
                <w:szCs w:val="24"/>
                <w:lang w:val="kk-KZ"/>
              </w:rPr>
            </w:pPr>
          </w:p>
        </w:tc>
      </w:tr>
      <w:tr w:rsidR="00132F37" w:rsidRPr="008E5D95" w14:paraId="3F13FF30"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7ED345"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7BB8E3" w14:textId="3E2D9F4E" w:rsidR="00132F37"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1470A67F" w14:textId="11CBC74A" w:rsidR="00132F37" w:rsidRPr="000549FF" w:rsidRDefault="00132F3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0B01B4C" w14:textId="77777777" w:rsidR="00132F37" w:rsidRDefault="00132F37" w:rsidP="005960D2">
            <w:pPr>
              <w:tabs>
                <w:tab w:val="left" w:pos="1843"/>
              </w:tabs>
              <w:jc w:val="both"/>
              <w:rPr>
                <w:color w:val="000000"/>
                <w:sz w:val="24"/>
                <w:szCs w:val="24"/>
                <w:lang w:val="kk-KZ"/>
              </w:rPr>
            </w:pPr>
          </w:p>
        </w:tc>
      </w:tr>
      <w:tr w:rsidR="00E61090" w:rsidRPr="008E5D95" w14:paraId="16888CE7"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7D31A056" w14:textId="77777777" w:rsidR="00E61090" w:rsidRDefault="00E61090"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E10384" w14:textId="5FE26D4B" w:rsidR="00E61090" w:rsidRDefault="00E61090" w:rsidP="00BB07D5">
            <w:pPr>
              <w:rPr>
                <w:b/>
                <w:color w:val="000000"/>
                <w:sz w:val="24"/>
                <w:szCs w:val="24"/>
                <w:lang w:val="kk-KZ"/>
              </w:rPr>
            </w:pPr>
            <w:r w:rsidRPr="00BB07D5">
              <w:rPr>
                <w:b/>
                <w:color w:val="000000"/>
                <w:sz w:val="24"/>
                <w:szCs w:val="24"/>
                <w:lang w:val="kk-KZ"/>
              </w:rPr>
              <w:t>G/SPS/N/CHN/1265</w:t>
            </w:r>
          </w:p>
        </w:tc>
        <w:tc>
          <w:tcPr>
            <w:tcW w:w="5211" w:type="dxa"/>
            <w:tcBorders>
              <w:top w:val="single" w:sz="4" w:space="0" w:color="auto"/>
              <w:left w:val="single" w:sz="4" w:space="0" w:color="auto"/>
              <w:bottom w:val="single" w:sz="4" w:space="0" w:color="auto"/>
              <w:right w:val="single" w:sz="4" w:space="0" w:color="auto"/>
            </w:tcBorders>
          </w:tcPr>
          <w:p w14:paraId="6AF3C3DB" w14:textId="77777777" w:rsidR="00D22C8B" w:rsidRDefault="00D22C8B" w:rsidP="005960D2">
            <w:pPr>
              <w:tabs>
                <w:tab w:val="left" w:pos="1843"/>
              </w:tabs>
              <w:jc w:val="both"/>
              <w:rPr>
                <w:color w:val="000000"/>
                <w:sz w:val="24"/>
                <w:szCs w:val="24"/>
                <w:lang w:val="kk-KZ"/>
              </w:rPr>
            </w:pPr>
            <w:r w:rsidRPr="00D22C8B">
              <w:rPr>
                <w:color w:val="000000"/>
                <w:sz w:val="24"/>
                <w:szCs w:val="24"/>
                <w:lang w:val="kk-KZ"/>
              </w:rPr>
              <w:t>Ұлттық азық-түлік қауіпсіздігі стандарты ашытылған шарап және оны дайындау. Тілі: қытай. Беттер саны: 4</w:t>
            </w:r>
          </w:p>
          <w:p w14:paraId="1A50DDF6" w14:textId="436092FD" w:rsidR="00E61090" w:rsidRPr="00EB5BF9" w:rsidRDefault="00000000" w:rsidP="005960D2">
            <w:pPr>
              <w:tabs>
                <w:tab w:val="left" w:pos="1843"/>
              </w:tabs>
              <w:jc w:val="both"/>
              <w:rPr>
                <w:color w:val="000000"/>
                <w:sz w:val="24"/>
                <w:szCs w:val="24"/>
                <w:lang w:val="kk-KZ"/>
              </w:rPr>
            </w:pPr>
            <w:hyperlink r:id="rId46" w:history="1">
              <w:r w:rsidR="00E61090" w:rsidRPr="00581BAE">
                <w:rPr>
                  <w:rStyle w:val="a4"/>
                  <w:sz w:val="24"/>
                  <w:szCs w:val="24"/>
                  <w:lang w:val="kk-KZ"/>
                </w:rPr>
                <w:t>https://members.wto.org/crnattachments/2023/SPS/CHN/23_1463_00_x.pdf</w:t>
              </w:r>
            </w:hyperlink>
            <w:r w:rsidR="00E6109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B5FD559" w14:textId="27924A14" w:rsidR="00E61090" w:rsidRDefault="00E61090"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E61090" w:rsidRPr="008E5D95" w14:paraId="3D8CA505"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923E08" w14:textId="77777777" w:rsidR="00E61090" w:rsidRDefault="00E6109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270A6" w14:textId="109E2278" w:rsidR="00E61090" w:rsidRPr="00504470" w:rsidRDefault="00E61090"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38895E6" w14:textId="5925AA1E" w:rsidR="00E61090" w:rsidRDefault="00D22C8B"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22C8B">
              <w:rPr>
                <w:color w:val="000000"/>
                <w:sz w:val="24"/>
                <w:szCs w:val="24"/>
                <w:lang w:val="kk-KZ"/>
              </w:rPr>
              <w:t>Ашытылған шарап және оны дайындау</w:t>
            </w:r>
          </w:p>
        </w:tc>
        <w:tc>
          <w:tcPr>
            <w:tcW w:w="2014" w:type="dxa"/>
            <w:tcBorders>
              <w:top w:val="single" w:sz="4" w:space="0" w:color="auto"/>
              <w:left w:val="single" w:sz="4" w:space="0" w:color="auto"/>
              <w:bottom w:val="single" w:sz="4" w:space="0" w:color="auto"/>
              <w:right w:val="single" w:sz="4" w:space="0" w:color="auto"/>
            </w:tcBorders>
          </w:tcPr>
          <w:p w14:paraId="59EB93A9" w14:textId="77777777" w:rsidR="00E61090" w:rsidRDefault="00E61090" w:rsidP="005960D2">
            <w:pPr>
              <w:tabs>
                <w:tab w:val="left" w:pos="1843"/>
              </w:tabs>
              <w:jc w:val="both"/>
              <w:rPr>
                <w:color w:val="000000"/>
                <w:sz w:val="24"/>
                <w:szCs w:val="24"/>
                <w:lang w:val="kk-KZ"/>
              </w:rPr>
            </w:pPr>
          </w:p>
        </w:tc>
      </w:tr>
      <w:tr w:rsidR="00E61090" w:rsidRPr="007555F6" w14:paraId="6B9FCB98"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A37680" w14:textId="77777777" w:rsidR="00E61090" w:rsidRDefault="00E6109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05E37E" w14:textId="3707FC08" w:rsidR="00E61090"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3DF52E31" w14:textId="544CDAB3" w:rsidR="00E61090" w:rsidRDefault="00D22C8B" w:rsidP="00106C7F">
            <w:pPr>
              <w:keepNext/>
              <w:keepLines/>
              <w:jc w:val="both"/>
              <w:rPr>
                <w:bCs/>
                <w:color w:val="000000"/>
                <w:sz w:val="24"/>
                <w:szCs w:val="24"/>
                <w:lang w:val="kk-KZ"/>
              </w:rPr>
            </w:pPr>
            <w:r w:rsidRPr="00D22C8B">
              <w:rPr>
                <w:bCs/>
                <w:color w:val="000000"/>
                <w:sz w:val="24"/>
                <w:szCs w:val="24"/>
                <w:lang w:val="kk-KZ"/>
              </w:rPr>
              <w:t>Ашытылған шарапқа және оны дайындауға қойылатын тиісті талаптар көрсетілді.</w:t>
            </w:r>
          </w:p>
        </w:tc>
        <w:tc>
          <w:tcPr>
            <w:tcW w:w="2014" w:type="dxa"/>
            <w:tcBorders>
              <w:top w:val="single" w:sz="4" w:space="0" w:color="auto"/>
              <w:left w:val="single" w:sz="4" w:space="0" w:color="auto"/>
              <w:bottom w:val="single" w:sz="4" w:space="0" w:color="auto"/>
              <w:right w:val="single" w:sz="4" w:space="0" w:color="auto"/>
            </w:tcBorders>
          </w:tcPr>
          <w:p w14:paraId="01F9EA57" w14:textId="77777777" w:rsidR="00E61090" w:rsidRDefault="00E61090" w:rsidP="005960D2">
            <w:pPr>
              <w:tabs>
                <w:tab w:val="left" w:pos="1843"/>
              </w:tabs>
              <w:jc w:val="both"/>
              <w:rPr>
                <w:color w:val="000000"/>
                <w:sz w:val="24"/>
                <w:szCs w:val="24"/>
                <w:lang w:val="kk-KZ"/>
              </w:rPr>
            </w:pPr>
          </w:p>
        </w:tc>
      </w:tr>
      <w:tr w:rsidR="00167A26" w:rsidRPr="008E5D95" w14:paraId="235984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5264B4"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EE401B" w14:textId="1D41A28D" w:rsidR="00167A26" w:rsidRDefault="00167A26" w:rsidP="00167A26">
            <w:pPr>
              <w:rPr>
                <w:b/>
                <w:color w:val="000000"/>
                <w:sz w:val="24"/>
                <w:szCs w:val="24"/>
                <w:lang w:val="kk-KZ"/>
              </w:rPr>
            </w:pPr>
            <w:r w:rsidRPr="00167A26">
              <w:rPr>
                <w:b/>
                <w:color w:val="000000"/>
                <w:sz w:val="24"/>
                <w:szCs w:val="24"/>
                <w:lang w:val="kk-KZ"/>
              </w:rPr>
              <w:t>G/SPS/N/CHN/1268</w:t>
            </w:r>
          </w:p>
        </w:tc>
        <w:tc>
          <w:tcPr>
            <w:tcW w:w="5211" w:type="dxa"/>
            <w:tcBorders>
              <w:top w:val="single" w:sz="4" w:space="0" w:color="auto"/>
              <w:left w:val="single" w:sz="4" w:space="0" w:color="auto"/>
              <w:bottom w:val="single" w:sz="4" w:space="0" w:color="auto"/>
              <w:right w:val="single" w:sz="4" w:space="0" w:color="auto"/>
            </w:tcBorders>
          </w:tcPr>
          <w:p w14:paraId="48E01ED4" w14:textId="77777777" w:rsidR="004139FF" w:rsidRDefault="00D22C8B" w:rsidP="005960D2">
            <w:pPr>
              <w:tabs>
                <w:tab w:val="left" w:pos="1843"/>
              </w:tabs>
              <w:jc w:val="both"/>
              <w:rPr>
                <w:color w:val="000000"/>
                <w:sz w:val="24"/>
                <w:szCs w:val="24"/>
                <w:lang w:val="kk-KZ"/>
              </w:rPr>
            </w:pPr>
            <w:r w:rsidRPr="00D22C8B">
              <w:rPr>
                <w:color w:val="000000"/>
                <w:sz w:val="24"/>
                <w:szCs w:val="24"/>
                <w:lang w:val="kk-KZ"/>
              </w:rPr>
              <w:t>Азық-түлік қауіпсіздігінің ұлттық стандарты: нәрестелерге арналған арнайы медициналық мақсаттағы қоспалар. Тілі: Қытай. Беттер саны: 14</w:t>
            </w:r>
          </w:p>
          <w:p w14:paraId="621E293E" w14:textId="12685DB8" w:rsidR="00167A26" w:rsidRPr="000549FF" w:rsidRDefault="00000000" w:rsidP="005960D2">
            <w:pPr>
              <w:tabs>
                <w:tab w:val="left" w:pos="1843"/>
              </w:tabs>
              <w:jc w:val="both"/>
              <w:rPr>
                <w:color w:val="000000"/>
                <w:sz w:val="24"/>
                <w:szCs w:val="24"/>
                <w:lang w:val="kk-KZ"/>
              </w:rPr>
            </w:pPr>
            <w:hyperlink r:id="rId47" w:history="1">
              <w:r w:rsidR="00167A26" w:rsidRPr="00581BAE">
                <w:rPr>
                  <w:rStyle w:val="a4"/>
                  <w:sz w:val="24"/>
                  <w:szCs w:val="24"/>
                  <w:lang w:val="kk-KZ"/>
                </w:rPr>
                <w:t>https://members.wto.org/crnattachments/2023/SPS/CHN/23_1466_00_x.pdf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211CC5" w14:textId="2DE1B8A9" w:rsidR="00167A26" w:rsidRDefault="00167A2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67A26" w:rsidRPr="007555F6" w14:paraId="2FF7EA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4EB193"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FF36EF" w14:textId="115292E9" w:rsidR="00167A26" w:rsidRPr="00504470" w:rsidRDefault="00167A2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6EB4332" w14:textId="461E027A" w:rsidR="00167A26" w:rsidRDefault="00600C77" w:rsidP="005960D2">
            <w:pPr>
              <w:tabs>
                <w:tab w:val="left" w:pos="1843"/>
              </w:tabs>
              <w:jc w:val="both"/>
              <w:rPr>
                <w:color w:val="000000"/>
                <w:sz w:val="24"/>
                <w:szCs w:val="24"/>
                <w:lang w:val="kk-KZ"/>
              </w:rPr>
            </w:pPr>
            <w:r w:rsidRPr="00600C77">
              <w:rPr>
                <w:color w:val="000000"/>
                <w:sz w:val="24"/>
                <w:szCs w:val="24"/>
                <w:lang w:val="kk-KZ"/>
              </w:rPr>
              <w:t>Сәбилерге арналған арнайы медициналық мақсаттағы қоспалар</w:t>
            </w:r>
          </w:p>
        </w:tc>
        <w:tc>
          <w:tcPr>
            <w:tcW w:w="2014" w:type="dxa"/>
            <w:tcBorders>
              <w:top w:val="single" w:sz="4" w:space="0" w:color="auto"/>
              <w:left w:val="single" w:sz="4" w:space="0" w:color="auto"/>
              <w:bottom w:val="single" w:sz="4" w:space="0" w:color="auto"/>
              <w:right w:val="single" w:sz="4" w:space="0" w:color="auto"/>
            </w:tcBorders>
          </w:tcPr>
          <w:p w14:paraId="2A7D9CDF" w14:textId="77777777" w:rsidR="00167A26" w:rsidRDefault="00167A26" w:rsidP="005960D2">
            <w:pPr>
              <w:tabs>
                <w:tab w:val="left" w:pos="1843"/>
              </w:tabs>
              <w:jc w:val="both"/>
              <w:rPr>
                <w:color w:val="000000"/>
                <w:sz w:val="24"/>
                <w:szCs w:val="24"/>
                <w:lang w:val="kk-KZ"/>
              </w:rPr>
            </w:pPr>
          </w:p>
        </w:tc>
      </w:tr>
      <w:tr w:rsidR="00167A26" w:rsidRPr="007555F6" w14:paraId="4E3149F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E5981E"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099D8E" w14:textId="221AB78C" w:rsidR="00167A26"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16EDFE38" w14:textId="73F12D19" w:rsidR="00167A26" w:rsidRPr="000549FF" w:rsidRDefault="00600C77" w:rsidP="005960D2">
            <w:pPr>
              <w:tabs>
                <w:tab w:val="left" w:pos="1843"/>
              </w:tabs>
              <w:jc w:val="both"/>
              <w:rPr>
                <w:color w:val="000000"/>
                <w:sz w:val="24"/>
                <w:szCs w:val="24"/>
                <w:lang w:val="kk-KZ"/>
              </w:rPr>
            </w:pPr>
            <w:r w:rsidRPr="00600C77">
              <w:rPr>
                <w:color w:val="000000"/>
                <w:sz w:val="24"/>
                <w:szCs w:val="24"/>
                <w:lang w:val="kk-KZ"/>
              </w:rPr>
              <w:t>Бұл стандарт 0-ден 12 айға дейінгі сәбилерге арналған арнайы медициналық мақсаттағы қоспаларға қолданылады және техникалық талаптарды реттейді.</w:t>
            </w:r>
          </w:p>
        </w:tc>
        <w:tc>
          <w:tcPr>
            <w:tcW w:w="2014" w:type="dxa"/>
            <w:tcBorders>
              <w:top w:val="single" w:sz="4" w:space="0" w:color="auto"/>
              <w:left w:val="single" w:sz="4" w:space="0" w:color="auto"/>
              <w:bottom w:val="single" w:sz="4" w:space="0" w:color="auto"/>
              <w:right w:val="single" w:sz="4" w:space="0" w:color="auto"/>
            </w:tcBorders>
          </w:tcPr>
          <w:p w14:paraId="433E7592" w14:textId="77777777" w:rsidR="00167A26" w:rsidRDefault="00167A26" w:rsidP="005960D2">
            <w:pPr>
              <w:tabs>
                <w:tab w:val="left" w:pos="1843"/>
              </w:tabs>
              <w:jc w:val="both"/>
              <w:rPr>
                <w:color w:val="000000"/>
                <w:sz w:val="24"/>
                <w:szCs w:val="24"/>
                <w:lang w:val="kk-KZ"/>
              </w:rPr>
            </w:pPr>
          </w:p>
        </w:tc>
      </w:tr>
      <w:tr w:rsidR="00167A26" w:rsidRPr="008E5D95" w14:paraId="67F0C2B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F6019"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670FB" w14:textId="2B2317A8" w:rsidR="00167A26" w:rsidRPr="00504470" w:rsidRDefault="00167A26" w:rsidP="00167A26">
            <w:pPr>
              <w:rPr>
                <w:rFonts w:eastAsia="Verdana"/>
                <w:b/>
                <w:color w:val="000000"/>
                <w:sz w:val="24"/>
                <w:szCs w:val="24"/>
                <w:lang w:val="kk-KZ"/>
              </w:rPr>
            </w:pPr>
            <w:r w:rsidRPr="00167A26">
              <w:rPr>
                <w:rFonts w:eastAsia="Verdana"/>
                <w:b/>
                <w:color w:val="000000"/>
                <w:sz w:val="24"/>
                <w:szCs w:val="24"/>
                <w:lang w:val="kk-KZ"/>
              </w:rPr>
              <w:t>G/SPS/N/CHN/1270</w:t>
            </w:r>
          </w:p>
        </w:tc>
        <w:tc>
          <w:tcPr>
            <w:tcW w:w="5211" w:type="dxa"/>
            <w:tcBorders>
              <w:top w:val="single" w:sz="4" w:space="0" w:color="auto"/>
              <w:left w:val="single" w:sz="4" w:space="0" w:color="auto"/>
              <w:bottom w:val="single" w:sz="4" w:space="0" w:color="auto"/>
              <w:right w:val="single" w:sz="4" w:space="0" w:color="auto"/>
            </w:tcBorders>
          </w:tcPr>
          <w:p w14:paraId="3EF02CB1" w14:textId="77777777" w:rsidR="00600C77" w:rsidRDefault="00600C77" w:rsidP="005960D2">
            <w:pPr>
              <w:tabs>
                <w:tab w:val="left" w:pos="1843"/>
              </w:tabs>
              <w:jc w:val="both"/>
              <w:rPr>
                <w:color w:val="000000"/>
                <w:sz w:val="24"/>
                <w:szCs w:val="24"/>
                <w:lang w:val="kk-KZ"/>
              </w:rPr>
            </w:pPr>
            <w:r w:rsidRPr="00600C77">
              <w:rPr>
                <w:color w:val="000000"/>
                <w:sz w:val="24"/>
                <w:szCs w:val="24"/>
                <w:lang w:val="kk-KZ"/>
              </w:rPr>
              <w:t>Азық-түлік қауіпсіздігінің ұлттық стандарты: нәрестелер мен жас балаларға арналған консервіленген қосымша тағамдар. Тілі: Қытай. Беттер саны: 5</w:t>
            </w:r>
          </w:p>
          <w:p w14:paraId="2669151E" w14:textId="0F8A1264" w:rsidR="00167A26" w:rsidRPr="00EB5BF9" w:rsidRDefault="00000000" w:rsidP="005960D2">
            <w:pPr>
              <w:tabs>
                <w:tab w:val="left" w:pos="1843"/>
              </w:tabs>
              <w:jc w:val="both"/>
              <w:rPr>
                <w:color w:val="000000"/>
                <w:sz w:val="24"/>
                <w:szCs w:val="24"/>
                <w:lang w:val="kk-KZ"/>
              </w:rPr>
            </w:pPr>
            <w:hyperlink r:id="rId48" w:history="1">
              <w:r w:rsidR="00167A26" w:rsidRPr="00581BAE">
                <w:rPr>
                  <w:rStyle w:val="a4"/>
                  <w:sz w:val="24"/>
                  <w:szCs w:val="24"/>
                  <w:lang w:val="kk-KZ"/>
                </w:rPr>
                <w:t>https://members.wto.org/crnattachments/2023/SPS/CHN/23_1468_00_x.pdf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85BE1C3" w14:textId="09C406B2" w:rsidR="00167A26" w:rsidRDefault="00167A26" w:rsidP="005960D2">
            <w:pPr>
              <w:tabs>
                <w:tab w:val="left" w:pos="1843"/>
              </w:tabs>
              <w:jc w:val="both"/>
              <w:rPr>
                <w:color w:val="000000"/>
                <w:sz w:val="24"/>
                <w:szCs w:val="24"/>
                <w:lang w:val="kk-KZ"/>
              </w:rPr>
            </w:pPr>
            <w:r>
              <w:rPr>
                <w:color w:val="000000"/>
                <w:sz w:val="24"/>
                <w:szCs w:val="24"/>
                <w:lang w:val="kk-KZ"/>
              </w:rPr>
              <w:t xml:space="preserve">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67A26" w:rsidRPr="007555F6" w14:paraId="58F8CA46"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6ACE42"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778369" w14:textId="3074F00A" w:rsidR="00167A26" w:rsidRPr="00504470" w:rsidRDefault="00167A26" w:rsidP="00AB6F65">
            <w:pPr>
              <w:tabs>
                <w:tab w:val="left" w:pos="1843"/>
              </w:tabs>
              <w:jc w:val="right"/>
              <w:rPr>
                <w:color w:val="000000"/>
                <w:sz w:val="24"/>
                <w:szCs w:val="24"/>
                <w:lang w:val="kk-KZ"/>
              </w:rPr>
            </w:pPr>
            <w:r>
              <w:rPr>
                <w:color w:val="000000"/>
                <w:sz w:val="24"/>
                <w:szCs w:val="24"/>
              </w:rPr>
              <w:t xml:space="preserve">6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9F906EC" w14:textId="3AC447C3" w:rsidR="00167A26" w:rsidRDefault="00600C77" w:rsidP="005960D2">
            <w:pPr>
              <w:tabs>
                <w:tab w:val="left" w:pos="1843"/>
              </w:tabs>
              <w:jc w:val="both"/>
              <w:rPr>
                <w:color w:val="000000"/>
                <w:sz w:val="24"/>
                <w:szCs w:val="24"/>
                <w:lang w:val="kk-KZ"/>
              </w:rPr>
            </w:pPr>
            <w:r w:rsidRPr="00600C77">
              <w:rPr>
                <w:color w:val="000000"/>
                <w:sz w:val="24"/>
                <w:szCs w:val="24"/>
                <w:lang w:val="kk-KZ"/>
              </w:rPr>
              <w:t>Сәбилер мен жас балаларға арналған консервіленген қосымша тағам</w:t>
            </w:r>
          </w:p>
        </w:tc>
        <w:tc>
          <w:tcPr>
            <w:tcW w:w="2014" w:type="dxa"/>
            <w:tcBorders>
              <w:top w:val="single" w:sz="4" w:space="0" w:color="auto"/>
              <w:left w:val="single" w:sz="4" w:space="0" w:color="auto"/>
              <w:bottom w:val="single" w:sz="4" w:space="0" w:color="auto"/>
              <w:right w:val="single" w:sz="4" w:space="0" w:color="auto"/>
            </w:tcBorders>
          </w:tcPr>
          <w:p w14:paraId="018B52EC" w14:textId="77777777" w:rsidR="00167A26" w:rsidRDefault="00167A26" w:rsidP="005960D2">
            <w:pPr>
              <w:tabs>
                <w:tab w:val="left" w:pos="1843"/>
              </w:tabs>
              <w:jc w:val="both"/>
              <w:rPr>
                <w:color w:val="000000"/>
                <w:sz w:val="24"/>
                <w:szCs w:val="24"/>
                <w:lang w:val="kk-KZ"/>
              </w:rPr>
            </w:pPr>
          </w:p>
        </w:tc>
      </w:tr>
      <w:tr w:rsidR="00167A26" w:rsidRPr="007555F6" w14:paraId="3FC36C2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74D584"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301873" w14:textId="7F5B589E" w:rsidR="00167A26"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4C26B20B" w14:textId="0E0A2D2A" w:rsidR="00167A26" w:rsidRPr="000549FF" w:rsidRDefault="00600C77" w:rsidP="005960D2">
            <w:pPr>
              <w:tabs>
                <w:tab w:val="left" w:pos="1843"/>
              </w:tabs>
              <w:jc w:val="both"/>
              <w:rPr>
                <w:color w:val="000000"/>
                <w:sz w:val="24"/>
                <w:szCs w:val="24"/>
                <w:lang w:val="kk-KZ"/>
              </w:rPr>
            </w:pPr>
            <w:r w:rsidRPr="00600C77">
              <w:rPr>
                <w:color w:val="000000"/>
                <w:sz w:val="24"/>
                <w:szCs w:val="24"/>
                <w:lang w:val="kk-KZ"/>
              </w:rPr>
              <w:t>Бұл стандарт 6 айдан 36 айға дейінгі консервіленген қосымша тағамдарға қолданылады және нәрестелер мен жас балаларға арналған консервіленген қосымша тағамдарға қойылатын техникалық талаптарды реттейді.</w:t>
            </w:r>
          </w:p>
        </w:tc>
        <w:tc>
          <w:tcPr>
            <w:tcW w:w="2014" w:type="dxa"/>
            <w:tcBorders>
              <w:top w:val="single" w:sz="4" w:space="0" w:color="auto"/>
              <w:left w:val="single" w:sz="4" w:space="0" w:color="auto"/>
              <w:bottom w:val="single" w:sz="4" w:space="0" w:color="auto"/>
              <w:right w:val="single" w:sz="4" w:space="0" w:color="auto"/>
            </w:tcBorders>
          </w:tcPr>
          <w:p w14:paraId="038927AB" w14:textId="77777777" w:rsidR="00167A26" w:rsidRDefault="00167A26" w:rsidP="005960D2">
            <w:pPr>
              <w:tabs>
                <w:tab w:val="left" w:pos="1843"/>
              </w:tabs>
              <w:jc w:val="both"/>
              <w:rPr>
                <w:color w:val="000000"/>
                <w:sz w:val="24"/>
                <w:szCs w:val="24"/>
                <w:lang w:val="kk-KZ"/>
              </w:rPr>
            </w:pPr>
          </w:p>
        </w:tc>
      </w:tr>
      <w:tr w:rsidR="00167A26" w:rsidRPr="007555F6" w14:paraId="490A39A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7196511"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4726E7" w14:textId="58560734" w:rsidR="00167A26" w:rsidRPr="00167A26" w:rsidRDefault="00167A26" w:rsidP="00167A26">
            <w:pPr>
              <w:rPr>
                <w:b/>
                <w:color w:val="000000"/>
                <w:sz w:val="24"/>
                <w:szCs w:val="24"/>
                <w:lang w:val="en-US"/>
              </w:rPr>
            </w:pPr>
            <w:r w:rsidRPr="00167A26">
              <w:rPr>
                <w:b/>
                <w:color w:val="000000"/>
                <w:sz w:val="24"/>
                <w:szCs w:val="24"/>
                <w:lang w:val="en-US"/>
              </w:rPr>
              <w:t>G/SPS/N/EU/566/Add.1</w:t>
            </w:r>
          </w:p>
        </w:tc>
        <w:tc>
          <w:tcPr>
            <w:tcW w:w="5211" w:type="dxa"/>
            <w:tcBorders>
              <w:top w:val="single" w:sz="4" w:space="0" w:color="auto"/>
              <w:left w:val="single" w:sz="4" w:space="0" w:color="auto"/>
              <w:bottom w:val="single" w:sz="4" w:space="0" w:color="auto"/>
              <w:right w:val="single" w:sz="4" w:space="0" w:color="auto"/>
            </w:tcBorders>
          </w:tcPr>
          <w:p w14:paraId="5FDD20C1"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 xml:space="preserve">G/SPS/N/EU/566 (2022 жылғы 13 мамыр) хабарланған ұсыныс енді комиссияның (ЕО) 2023 жылғы 3 наурыздағы 2023/465 </w:t>
            </w:r>
            <w:r w:rsidRPr="00600C77">
              <w:rPr>
                <w:color w:val="000000"/>
                <w:sz w:val="24"/>
                <w:szCs w:val="24"/>
                <w:lang w:val="kk-KZ"/>
              </w:rPr>
              <w:lastRenderedPageBreak/>
              <w:t>қаулысымен қабылданды, ол белгілі бір тағамдардағы мышьяктың максималды деңгейіне қатысты (ЕО) № 1881/2006 қаулысына түзетулер енгізді (қатысты мәтін ЕЭА) [OJ L 68, 6 наурыз 2023, Б.51].</w:t>
            </w:r>
          </w:p>
          <w:p w14:paraId="0EFC6F64" w14:textId="77777777" w:rsidR="00600C77" w:rsidRDefault="00600C77" w:rsidP="00600C77">
            <w:pPr>
              <w:tabs>
                <w:tab w:val="left" w:pos="1843"/>
              </w:tabs>
              <w:jc w:val="both"/>
              <w:rPr>
                <w:color w:val="000000"/>
                <w:sz w:val="24"/>
                <w:szCs w:val="24"/>
                <w:lang w:val="kk-KZ"/>
              </w:rPr>
            </w:pPr>
            <w:r w:rsidRPr="00600C77">
              <w:rPr>
                <w:color w:val="000000"/>
                <w:sz w:val="24"/>
                <w:szCs w:val="24"/>
                <w:lang w:val="kk-KZ"/>
              </w:rPr>
              <w:t>Осы Регламент Еуропалық Одақтың ресми журналында жарияланғаннан кейін жиырмасыншы күні күшіне енеді.</w:t>
            </w:r>
          </w:p>
          <w:p w14:paraId="43A439C0" w14:textId="16607F32" w:rsidR="00167A26" w:rsidRDefault="00000000" w:rsidP="00600C77">
            <w:pPr>
              <w:tabs>
                <w:tab w:val="left" w:pos="1843"/>
              </w:tabs>
              <w:jc w:val="both"/>
              <w:rPr>
                <w:color w:val="000000"/>
                <w:sz w:val="24"/>
                <w:szCs w:val="24"/>
                <w:lang w:val="kk-KZ"/>
              </w:rPr>
            </w:pPr>
            <w:hyperlink r:id="rId49" w:history="1">
              <w:r w:rsidR="00167A26" w:rsidRPr="00581BAE">
                <w:rPr>
                  <w:rStyle w:val="a4"/>
                  <w:sz w:val="24"/>
                  <w:szCs w:val="24"/>
                  <w:lang w:val="kk-KZ"/>
                </w:rPr>
                <w:t>https://members.wto.org/crnattachments/2023/SPS/EEC/23_1715_00_e.pdf</w:t>
              </w:r>
            </w:hyperlink>
          </w:p>
          <w:p w14:paraId="0AE50069" w14:textId="1EA331E0" w:rsidR="00167A26" w:rsidRDefault="00000000" w:rsidP="00167A26">
            <w:pPr>
              <w:tabs>
                <w:tab w:val="left" w:pos="1843"/>
              </w:tabs>
              <w:jc w:val="both"/>
              <w:rPr>
                <w:color w:val="000000"/>
                <w:sz w:val="24"/>
                <w:szCs w:val="24"/>
                <w:lang w:val="kk-KZ"/>
              </w:rPr>
            </w:pPr>
            <w:hyperlink r:id="rId50" w:history="1">
              <w:r w:rsidR="00167A26" w:rsidRPr="00581BAE">
                <w:rPr>
                  <w:rStyle w:val="a4"/>
                  <w:sz w:val="24"/>
                  <w:szCs w:val="24"/>
                  <w:lang w:val="kk-KZ"/>
                </w:rPr>
                <w:t>https://members.wto.org/crnattachments/2023/SPS/EEC/23_1715_00_f.pdf</w:t>
              </w:r>
            </w:hyperlink>
          </w:p>
          <w:p w14:paraId="28AC2AB6" w14:textId="7B4B7922" w:rsidR="00167A26" w:rsidRDefault="00000000" w:rsidP="00167A26">
            <w:pPr>
              <w:tabs>
                <w:tab w:val="left" w:pos="1843"/>
              </w:tabs>
              <w:jc w:val="both"/>
              <w:rPr>
                <w:color w:val="000000"/>
                <w:sz w:val="24"/>
                <w:szCs w:val="24"/>
                <w:lang w:val="kk-KZ"/>
              </w:rPr>
            </w:pPr>
            <w:hyperlink r:id="rId51" w:history="1">
              <w:r w:rsidR="00167A26" w:rsidRPr="00581BAE">
                <w:rPr>
                  <w:rStyle w:val="a4"/>
                  <w:sz w:val="24"/>
                  <w:szCs w:val="24"/>
                  <w:lang w:val="kk-KZ"/>
                </w:rPr>
                <w:t>https://members.wto.org/crnattachments/2023/SPS/EEC/23_1715_00_s.pdf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FEF43D5" w14:textId="08EF91F9" w:rsidR="00167A26" w:rsidRDefault="00167A26" w:rsidP="005960D2">
            <w:pPr>
              <w:tabs>
                <w:tab w:val="left" w:pos="1843"/>
              </w:tabs>
              <w:jc w:val="both"/>
              <w:rPr>
                <w:color w:val="000000"/>
                <w:sz w:val="24"/>
                <w:szCs w:val="24"/>
                <w:lang w:val="kk-KZ"/>
              </w:rPr>
            </w:pPr>
          </w:p>
        </w:tc>
      </w:tr>
      <w:tr w:rsidR="00167A26" w:rsidRPr="008E5D95" w14:paraId="737DEB14"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530F31"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7A9BE0" w14:textId="025AAF52" w:rsidR="00167A26" w:rsidRPr="00504470" w:rsidRDefault="00167A26" w:rsidP="00AB6F65">
            <w:pPr>
              <w:tabs>
                <w:tab w:val="left" w:pos="1843"/>
              </w:tabs>
              <w:jc w:val="right"/>
              <w:rPr>
                <w:color w:val="000000"/>
                <w:sz w:val="24"/>
                <w:szCs w:val="24"/>
                <w:lang w:val="kk-KZ"/>
              </w:rPr>
            </w:pPr>
            <w:r>
              <w:rPr>
                <w:color w:val="000000"/>
                <w:sz w:val="24"/>
                <w:szCs w:val="24"/>
              </w:rPr>
              <w:t xml:space="preserve">7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BBAA862" w14:textId="4F355C63" w:rsidR="00167A26" w:rsidRDefault="00167A26"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2DA806E" w14:textId="77777777" w:rsidR="00167A26" w:rsidRDefault="00167A26" w:rsidP="005960D2">
            <w:pPr>
              <w:tabs>
                <w:tab w:val="left" w:pos="1843"/>
              </w:tabs>
              <w:jc w:val="both"/>
              <w:rPr>
                <w:color w:val="000000"/>
                <w:sz w:val="24"/>
                <w:szCs w:val="24"/>
                <w:lang w:val="kk-KZ"/>
              </w:rPr>
            </w:pPr>
          </w:p>
        </w:tc>
      </w:tr>
      <w:tr w:rsidR="00167A26" w:rsidRPr="008E5D95" w14:paraId="683E49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B0466B"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8A3CEE" w14:textId="51796F12" w:rsidR="00167A26" w:rsidRDefault="005D69D8" w:rsidP="00AB6F65">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635049EE" w14:textId="4AEB7529" w:rsidR="00167A26" w:rsidRPr="000549FF" w:rsidRDefault="00167A26"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3116A4" w14:textId="77777777" w:rsidR="00167A26" w:rsidRDefault="00167A26" w:rsidP="005960D2">
            <w:pPr>
              <w:tabs>
                <w:tab w:val="left" w:pos="1843"/>
              </w:tabs>
              <w:jc w:val="both"/>
              <w:rPr>
                <w:color w:val="000000"/>
                <w:sz w:val="24"/>
                <w:szCs w:val="24"/>
                <w:lang w:val="kk-KZ"/>
              </w:rPr>
            </w:pPr>
          </w:p>
        </w:tc>
      </w:tr>
      <w:tr w:rsidR="00167A26" w:rsidRPr="008E5D95" w14:paraId="579A1C4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89B53DF"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ED5632" w14:textId="35E8A277" w:rsidR="00167A26" w:rsidRDefault="00167A26" w:rsidP="00167A26">
            <w:pPr>
              <w:rPr>
                <w:rFonts w:eastAsia="Verdana"/>
                <w:b/>
                <w:color w:val="000000"/>
                <w:sz w:val="24"/>
                <w:szCs w:val="24"/>
                <w:lang w:val="kk-KZ"/>
              </w:rPr>
            </w:pPr>
            <w:r w:rsidRPr="00167A26">
              <w:rPr>
                <w:rFonts w:eastAsia="Verdana"/>
                <w:b/>
                <w:color w:val="000000"/>
                <w:sz w:val="24"/>
                <w:szCs w:val="24"/>
                <w:lang w:val="kk-KZ"/>
              </w:rPr>
              <w:t>G/SPS/N/CAN/1487</w:t>
            </w:r>
          </w:p>
        </w:tc>
        <w:tc>
          <w:tcPr>
            <w:tcW w:w="5211" w:type="dxa"/>
            <w:tcBorders>
              <w:top w:val="single" w:sz="4" w:space="0" w:color="auto"/>
              <w:left w:val="single" w:sz="4" w:space="0" w:color="auto"/>
              <w:bottom w:val="single" w:sz="4" w:space="0" w:color="auto"/>
              <w:right w:val="single" w:sz="4" w:space="0" w:color="auto"/>
            </w:tcBorders>
          </w:tcPr>
          <w:p w14:paraId="6110A13E" w14:textId="359DE068" w:rsidR="00167A26" w:rsidRDefault="00600C77" w:rsidP="005960D2">
            <w:pPr>
              <w:tabs>
                <w:tab w:val="left" w:pos="1843"/>
              </w:tabs>
              <w:jc w:val="both"/>
              <w:rPr>
                <w:color w:val="000000"/>
                <w:sz w:val="24"/>
                <w:szCs w:val="24"/>
                <w:lang w:val="kk-KZ"/>
              </w:rPr>
            </w:pPr>
            <w:r w:rsidRPr="00600C77">
              <w:rPr>
                <w:color w:val="000000"/>
                <w:sz w:val="24"/>
                <w:szCs w:val="24"/>
                <w:lang w:val="kk-KZ"/>
              </w:rPr>
              <w:t>Ұсынылатын максималды қалдық шегі: Абамектин (PMRL 2023-17). Тілдер: ағылшын және француз. Беттер саны: 9</w:t>
            </w:r>
          </w:p>
        </w:tc>
        <w:tc>
          <w:tcPr>
            <w:tcW w:w="2014" w:type="dxa"/>
            <w:tcBorders>
              <w:top w:val="single" w:sz="4" w:space="0" w:color="auto"/>
              <w:left w:val="single" w:sz="4" w:space="0" w:color="auto"/>
              <w:bottom w:val="single" w:sz="4" w:space="0" w:color="auto"/>
              <w:right w:val="single" w:sz="4" w:space="0" w:color="auto"/>
            </w:tcBorders>
          </w:tcPr>
          <w:p w14:paraId="5606A2A3" w14:textId="07950192" w:rsidR="00167A26" w:rsidRDefault="007957C3" w:rsidP="005960D2">
            <w:pPr>
              <w:tabs>
                <w:tab w:val="left" w:pos="1843"/>
              </w:tabs>
              <w:jc w:val="both"/>
              <w:rPr>
                <w:color w:val="000000"/>
                <w:sz w:val="24"/>
                <w:szCs w:val="24"/>
                <w:lang w:val="kk-KZ"/>
              </w:rPr>
            </w:pPr>
            <w:r>
              <w:rPr>
                <w:color w:val="000000"/>
                <w:sz w:val="24"/>
                <w:szCs w:val="24"/>
                <w:lang w:val="kk-KZ"/>
              </w:rPr>
              <w:t xml:space="preserve">14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67A26" w:rsidRPr="007555F6" w14:paraId="13461CF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3AF009"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175DDD" w14:textId="4B3B3F75" w:rsidR="00167A26" w:rsidRPr="00504470" w:rsidRDefault="00167A26" w:rsidP="00AB6F65">
            <w:pPr>
              <w:tabs>
                <w:tab w:val="left" w:pos="1843"/>
              </w:tabs>
              <w:jc w:val="right"/>
              <w:rPr>
                <w:color w:val="000000"/>
                <w:sz w:val="24"/>
                <w:szCs w:val="24"/>
                <w:lang w:val="kk-KZ"/>
              </w:rPr>
            </w:pPr>
            <w:r>
              <w:rPr>
                <w:color w:val="000000"/>
                <w:sz w:val="24"/>
                <w:szCs w:val="24"/>
              </w:rPr>
              <w:t xml:space="preserve">7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0978C3E6" w14:textId="3F985B06" w:rsidR="00167A26" w:rsidRDefault="00600C77" w:rsidP="005960D2">
            <w:pPr>
              <w:tabs>
                <w:tab w:val="left" w:pos="1843"/>
              </w:tabs>
              <w:jc w:val="both"/>
              <w:rPr>
                <w:color w:val="000000"/>
                <w:sz w:val="24"/>
                <w:szCs w:val="24"/>
                <w:lang w:val="kk-KZ"/>
              </w:rPr>
            </w:pPr>
            <w:r w:rsidRPr="00600C77">
              <w:rPr>
                <w:color w:val="000000"/>
                <w:sz w:val="24"/>
                <w:szCs w:val="24"/>
                <w:lang w:val="kk-KZ"/>
              </w:rPr>
              <w:t>Абамектин пестициді әртүрлі өнімдерде немесе оларда (ICS кодтары: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79001582" w14:textId="77777777" w:rsidR="00167A26" w:rsidRDefault="00167A26" w:rsidP="005960D2">
            <w:pPr>
              <w:tabs>
                <w:tab w:val="left" w:pos="1843"/>
              </w:tabs>
              <w:jc w:val="both"/>
              <w:rPr>
                <w:color w:val="000000"/>
                <w:sz w:val="24"/>
                <w:szCs w:val="24"/>
                <w:lang w:val="kk-KZ"/>
              </w:rPr>
            </w:pPr>
          </w:p>
        </w:tc>
      </w:tr>
      <w:tr w:rsidR="00167A26" w:rsidRPr="007555F6" w14:paraId="7AF691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D198E2"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E2BA38" w14:textId="023A90F4" w:rsidR="00167A26" w:rsidRPr="00EB5BF9" w:rsidRDefault="00167A26"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AA9C7AD"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Хабарланған pmrl 2023-17 құжатының мақсаты Канаданың Денсаулық сақтау министрлігінің зиянкестермен күресу жөніндегі агенттігі (Pmra) ұсынған абамектиннің тізімделген максималды қалдық шегі (MRLs) бойынша кеңес беру болып табылады.</w:t>
            </w:r>
          </w:p>
          <w:p w14:paraId="7E5DEACC"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Жеуге жарамды бұршақтардағы бұршақ дақылдары (дақылдардың кіші тобы 6А); жеуге жарамды бұршақтардағы спаржа бұршақтары, жеуге жарамды бұршақтардағы Қытай ұзын бұршақтары-0.08</w:t>
            </w:r>
          </w:p>
          <w:p w14:paraId="070EBEF4" w14:textId="740581BA" w:rsidR="007957C3" w:rsidRDefault="00600C77" w:rsidP="00600C77">
            <w:pPr>
              <w:tabs>
                <w:tab w:val="left" w:pos="1843"/>
              </w:tabs>
              <w:jc w:val="both"/>
              <w:rPr>
                <w:color w:val="000000"/>
                <w:sz w:val="24"/>
                <w:szCs w:val="24"/>
                <w:lang w:val="kk-KZ"/>
              </w:rPr>
            </w:pPr>
            <w:r w:rsidRPr="00600C77">
              <w:rPr>
                <w:color w:val="000000"/>
                <w:sz w:val="24"/>
                <w:szCs w:val="24"/>
                <w:lang w:val="kk-KZ"/>
              </w:rPr>
              <w:t>Соядан басқа құрғақ қабықтағы бұршақ пен бұршақ (6С дақылдарының кіші тобы); шырынды қабықтағы бұршақ пен бұршақ (6B дақылдарының кіші тобы); құрғақ спаржа бұршақтары, құрғақ Қытай бұршақтары, құрғақ краудер бұршақтары, құрғақ дала бұршақтары, құрғақ соя бұршақтары, құрғақ тәтті люпин, құрғақ ақ люпин,құрғақ ақ тәтті люпин, құрғақ ақ тәтті люпин, қабықтағы шырынды краудер бұршақ, қабығындағы шырынды тәтті люпин, қабығындағы шырынды ақ люпин, қабығындағы шырынды ақ тәтті люпин – 0.01</w:t>
            </w:r>
          </w:p>
        </w:tc>
        <w:tc>
          <w:tcPr>
            <w:tcW w:w="2014" w:type="dxa"/>
            <w:tcBorders>
              <w:top w:val="single" w:sz="4" w:space="0" w:color="auto"/>
              <w:left w:val="single" w:sz="4" w:space="0" w:color="auto"/>
              <w:bottom w:val="single" w:sz="4" w:space="0" w:color="auto"/>
              <w:right w:val="single" w:sz="4" w:space="0" w:color="auto"/>
            </w:tcBorders>
          </w:tcPr>
          <w:p w14:paraId="5BC04A7D" w14:textId="77777777" w:rsidR="00167A26" w:rsidRDefault="00167A26" w:rsidP="005960D2">
            <w:pPr>
              <w:tabs>
                <w:tab w:val="left" w:pos="1843"/>
              </w:tabs>
              <w:jc w:val="both"/>
              <w:rPr>
                <w:color w:val="000000"/>
                <w:sz w:val="24"/>
                <w:szCs w:val="24"/>
                <w:lang w:val="kk-KZ"/>
              </w:rPr>
            </w:pPr>
          </w:p>
        </w:tc>
      </w:tr>
      <w:tr w:rsidR="00167A26" w:rsidRPr="007555F6" w14:paraId="3569065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048F5E1" w14:textId="6534469D"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0DAF59" w14:textId="6DF44C98" w:rsidR="00167A26" w:rsidRPr="007957C3" w:rsidRDefault="007957C3" w:rsidP="007957C3">
            <w:pPr>
              <w:rPr>
                <w:b/>
                <w:color w:val="000000"/>
                <w:sz w:val="24"/>
                <w:szCs w:val="24"/>
                <w:lang w:val="en-US"/>
              </w:rPr>
            </w:pPr>
            <w:r w:rsidRPr="007957C3">
              <w:rPr>
                <w:b/>
                <w:color w:val="000000"/>
                <w:sz w:val="24"/>
                <w:szCs w:val="24"/>
                <w:lang w:val="en-US"/>
              </w:rPr>
              <w:t>G/SPS/N/AUS/545/Add.1</w:t>
            </w:r>
          </w:p>
        </w:tc>
        <w:tc>
          <w:tcPr>
            <w:tcW w:w="5211" w:type="dxa"/>
            <w:tcBorders>
              <w:top w:val="single" w:sz="4" w:space="0" w:color="auto"/>
              <w:left w:val="single" w:sz="4" w:space="0" w:color="auto"/>
              <w:bottom w:val="single" w:sz="4" w:space="0" w:color="auto"/>
              <w:right w:val="single" w:sz="4" w:space="0" w:color="auto"/>
            </w:tcBorders>
          </w:tcPr>
          <w:p w14:paraId="10CC3149"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 xml:space="preserve">Австралия Үкіметінің Ауыл шаруашылығы, балық шаруашылығы және орман шаруашылығы министрлігі Үндістаннан Австралияға адам тұтынуы үшін коммерциялық өндірілген жаңа піскен бамия жемістерінің (Abelmoschus esculentus) нарыққа қолжетімділігін сұрауға жауап ретінде </w:t>
            </w:r>
            <w:r w:rsidRPr="00600C77">
              <w:rPr>
                <w:color w:val="000000"/>
                <w:sz w:val="24"/>
                <w:szCs w:val="24"/>
                <w:lang w:val="kk-KZ"/>
              </w:rPr>
              <w:lastRenderedPageBreak/>
              <w:t>тәуекелдерді талдауды аяқтады.</w:t>
            </w:r>
          </w:p>
          <w:p w14:paraId="048B64A3"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Қорытынды есепте тәуекелдерді басқару шаралары мен Австралияның тиісті қорғаныс деңгейіне жету үшін Үндістаннан жаңа, коммерциялық өндірілген окра жемістерін импорттау қаупін азайтатын операциялық процедуралар жүйесі ұсынылады.</w:t>
            </w:r>
          </w:p>
          <w:p w14:paraId="72A06DA5" w14:textId="77777777" w:rsidR="00600C77" w:rsidRPr="00600C77" w:rsidRDefault="00600C77" w:rsidP="00600C77">
            <w:pPr>
              <w:tabs>
                <w:tab w:val="left" w:pos="1843"/>
              </w:tabs>
              <w:jc w:val="both"/>
              <w:rPr>
                <w:color w:val="000000"/>
                <w:sz w:val="24"/>
                <w:szCs w:val="24"/>
                <w:lang w:val="kk-KZ"/>
              </w:rPr>
            </w:pPr>
            <w:r w:rsidRPr="00600C77">
              <w:rPr>
                <w:color w:val="000000"/>
                <w:sz w:val="24"/>
                <w:szCs w:val="24"/>
                <w:lang w:val="kk-KZ"/>
              </w:rPr>
              <w:t>Қорытынды есепте Үндістаннан Австралияға коммерциялық өндірілген жаңа піскен бамия жемістерін импорттауға рұқсат беру ұсынылады, егер соңғы есепте көрсетілген фитосанитарлық шаралар Австралияны биоқауіпсіздік тұрғысынан қызықтыратын жеміс шыбындарының, мылжыңдардың, масштабты жәндіктердің, өрмекші кенелердің және трипстердің түрлеріне қатысты қолданылса.</w:t>
            </w:r>
          </w:p>
          <w:p w14:paraId="2A0CD7C7" w14:textId="0F9B4822" w:rsidR="007957C3" w:rsidRDefault="00600C77" w:rsidP="00600C77">
            <w:pPr>
              <w:tabs>
                <w:tab w:val="left" w:pos="1843"/>
              </w:tabs>
              <w:jc w:val="both"/>
              <w:rPr>
                <w:color w:val="000000"/>
                <w:sz w:val="24"/>
                <w:szCs w:val="24"/>
                <w:lang w:val="kk-KZ"/>
              </w:rPr>
            </w:pPr>
            <w:r w:rsidRPr="00600C77">
              <w:rPr>
                <w:color w:val="000000"/>
                <w:sz w:val="24"/>
                <w:szCs w:val="24"/>
                <w:lang w:val="kk-KZ"/>
              </w:rPr>
              <w:t>Осы тәуекелдерді талдау туралы есеп жобасы Департаменттің веб-сайтында 2022 жылдың 20 маусымында мүдделі тараптармен консультациялардың 60 күндік кезеңінде және 2022 жылдың 2 қыркүйегінде жарияланған SPS хабарламасы арқылы, сондай-ақ мүдделі тараптармен консультациялардың 60 күндік кезеңінде (G/SPS/N/AUS/545)жарияланды.</w:t>
            </w:r>
          </w:p>
        </w:tc>
        <w:tc>
          <w:tcPr>
            <w:tcW w:w="2014" w:type="dxa"/>
            <w:tcBorders>
              <w:top w:val="single" w:sz="4" w:space="0" w:color="auto"/>
              <w:left w:val="single" w:sz="4" w:space="0" w:color="auto"/>
              <w:bottom w:val="single" w:sz="4" w:space="0" w:color="auto"/>
              <w:right w:val="single" w:sz="4" w:space="0" w:color="auto"/>
            </w:tcBorders>
          </w:tcPr>
          <w:p w14:paraId="49BEBD17" w14:textId="77777777" w:rsidR="00167A26" w:rsidRDefault="00167A26" w:rsidP="005960D2">
            <w:pPr>
              <w:tabs>
                <w:tab w:val="left" w:pos="1843"/>
              </w:tabs>
              <w:jc w:val="both"/>
              <w:rPr>
                <w:color w:val="000000"/>
                <w:sz w:val="24"/>
                <w:szCs w:val="24"/>
                <w:lang w:val="kk-KZ"/>
              </w:rPr>
            </w:pPr>
          </w:p>
        </w:tc>
      </w:tr>
      <w:tr w:rsidR="007957C3" w:rsidRPr="008E5D95" w14:paraId="010D85D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259339"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8DB418" w14:textId="4583ABFD" w:rsidR="007957C3" w:rsidRPr="00504470" w:rsidRDefault="007957C3" w:rsidP="00AB6F65">
            <w:pPr>
              <w:tabs>
                <w:tab w:val="left" w:pos="1843"/>
              </w:tabs>
              <w:jc w:val="right"/>
              <w:rPr>
                <w:color w:val="000000"/>
                <w:sz w:val="24"/>
                <w:szCs w:val="24"/>
                <w:lang w:val="kk-KZ"/>
              </w:rPr>
            </w:pPr>
            <w:r>
              <w:rPr>
                <w:color w:val="000000"/>
                <w:sz w:val="24"/>
                <w:szCs w:val="24"/>
              </w:rPr>
              <w:t xml:space="preserve">7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442D403" w14:textId="01C55E31"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2CC4204" w14:textId="77777777" w:rsidR="007957C3" w:rsidRDefault="007957C3" w:rsidP="005960D2">
            <w:pPr>
              <w:tabs>
                <w:tab w:val="left" w:pos="1843"/>
              </w:tabs>
              <w:jc w:val="both"/>
              <w:rPr>
                <w:color w:val="000000"/>
                <w:sz w:val="24"/>
                <w:szCs w:val="24"/>
                <w:lang w:val="kk-KZ"/>
              </w:rPr>
            </w:pPr>
          </w:p>
        </w:tc>
      </w:tr>
      <w:tr w:rsidR="007957C3" w:rsidRPr="008E5D95" w14:paraId="0EAF0DCF"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D57D7F"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3C67E6" w14:textId="79CD4B87" w:rsidR="007957C3" w:rsidRDefault="007957C3" w:rsidP="00AB6F65">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2B6AC430" w14:textId="25EB7327" w:rsidR="007957C3" w:rsidRDefault="007957C3" w:rsidP="005960D2">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F532EA" w14:textId="77777777" w:rsidR="007957C3" w:rsidRDefault="007957C3" w:rsidP="005960D2">
            <w:pPr>
              <w:tabs>
                <w:tab w:val="left" w:pos="1843"/>
              </w:tabs>
              <w:jc w:val="both"/>
              <w:rPr>
                <w:color w:val="000000"/>
                <w:sz w:val="24"/>
                <w:szCs w:val="24"/>
                <w:lang w:val="kk-KZ"/>
              </w:rPr>
            </w:pPr>
          </w:p>
        </w:tc>
      </w:tr>
      <w:tr w:rsidR="007957C3" w:rsidRPr="008E5D95" w14:paraId="25FC567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B166A8"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BC3E87" w14:textId="527D94FC" w:rsidR="007957C3" w:rsidRPr="00EB5BF9" w:rsidRDefault="007957C3" w:rsidP="007957C3">
            <w:pPr>
              <w:tabs>
                <w:tab w:val="left" w:pos="1843"/>
              </w:tabs>
              <w:rPr>
                <w:b/>
                <w:color w:val="000000"/>
                <w:sz w:val="24"/>
                <w:szCs w:val="24"/>
                <w:lang w:val="kk-KZ"/>
              </w:rPr>
            </w:pPr>
            <w:r w:rsidRPr="007957C3">
              <w:rPr>
                <w:b/>
                <w:color w:val="000000"/>
                <w:sz w:val="24"/>
                <w:szCs w:val="24"/>
                <w:lang w:val="kk-KZ"/>
              </w:rPr>
              <w:t>G/SPS/N/CHN/1276</w:t>
            </w:r>
          </w:p>
        </w:tc>
        <w:tc>
          <w:tcPr>
            <w:tcW w:w="5211" w:type="dxa"/>
            <w:tcBorders>
              <w:top w:val="single" w:sz="4" w:space="0" w:color="auto"/>
              <w:left w:val="single" w:sz="4" w:space="0" w:color="auto"/>
              <w:bottom w:val="single" w:sz="4" w:space="0" w:color="auto"/>
              <w:right w:val="single" w:sz="4" w:space="0" w:color="auto"/>
            </w:tcBorders>
          </w:tcPr>
          <w:p w14:paraId="66DAE03A" w14:textId="77777777" w:rsidR="00600C77" w:rsidRDefault="00600C77" w:rsidP="005960D2">
            <w:pPr>
              <w:tabs>
                <w:tab w:val="left" w:pos="1843"/>
              </w:tabs>
              <w:jc w:val="both"/>
              <w:rPr>
                <w:color w:val="000000"/>
                <w:sz w:val="24"/>
                <w:szCs w:val="24"/>
                <w:shd w:val="clear" w:color="auto" w:fill="FFFFFF"/>
                <w:lang w:val="kk-KZ"/>
              </w:rPr>
            </w:pPr>
            <w:r w:rsidRPr="00600C77">
              <w:rPr>
                <w:color w:val="000000"/>
                <w:sz w:val="24"/>
                <w:szCs w:val="24"/>
                <w:shd w:val="clear" w:color="auto" w:fill="FFFFFF"/>
                <w:lang w:val="kk-KZ"/>
              </w:rPr>
              <w:t>Азық-түлік өнімдеріндегі ластаушы заттардың максималды деңгейін анықтауға арналған ұлттық азық-түлік қауіпсіздігі стандарты (GB2762-2022) 4,8 мл нитрит болып табылады.Тілі: Қытай.Беттер саны: 3</w:t>
            </w:r>
          </w:p>
          <w:p w14:paraId="0CB7B8DB" w14:textId="36A4AF03" w:rsidR="007957C3" w:rsidRDefault="00000000" w:rsidP="005960D2">
            <w:pPr>
              <w:tabs>
                <w:tab w:val="left" w:pos="1843"/>
              </w:tabs>
              <w:jc w:val="both"/>
              <w:rPr>
                <w:color w:val="000000"/>
                <w:sz w:val="24"/>
                <w:szCs w:val="24"/>
                <w:shd w:val="clear" w:color="auto" w:fill="FFFFFF"/>
                <w:lang w:val="kk-KZ"/>
              </w:rPr>
            </w:pPr>
            <w:hyperlink r:id="rId52" w:history="1">
              <w:r w:rsidR="007957C3" w:rsidRPr="00581BAE">
                <w:rPr>
                  <w:rStyle w:val="a4"/>
                  <w:sz w:val="24"/>
                  <w:szCs w:val="24"/>
                  <w:shd w:val="clear" w:color="auto" w:fill="FFFFFF"/>
                  <w:lang w:val="kk-KZ"/>
                </w:rPr>
                <w:t>https://members.wto.org/crnattachments/2023/SPS/CHN/23_1475_00_x.pdf</w:t>
              </w:r>
            </w:hyperlink>
            <w:r w:rsidR="007957C3">
              <w:rPr>
                <w:color w:val="000000"/>
                <w:sz w:val="24"/>
                <w:szCs w:val="24"/>
                <w:shd w:val="clear" w:color="auto" w:fill="FFFFFF"/>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3B6E1D" w14:textId="646BEE93" w:rsidR="007957C3" w:rsidRDefault="007957C3" w:rsidP="005960D2">
            <w:pPr>
              <w:tabs>
                <w:tab w:val="left" w:pos="1843"/>
              </w:tabs>
              <w:jc w:val="both"/>
              <w:rPr>
                <w:color w:val="000000"/>
                <w:sz w:val="24"/>
                <w:szCs w:val="24"/>
                <w:lang w:val="kk-KZ"/>
              </w:rPr>
            </w:pPr>
            <w:r>
              <w:rPr>
                <w:color w:val="000000"/>
                <w:sz w:val="24"/>
                <w:szCs w:val="24"/>
                <w:lang w:val="kk-KZ"/>
              </w:rPr>
              <w:t xml:space="preserve">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7957C3" w:rsidRPr="007555F6" w14:paraId="01A04015"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C8D8D29"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6D42C0" w14:textId="41338DD0" w:rsidR="007957C3" w:rsidRPr="00504470" w:rsidRDefault="007957C3" w:rsidP="00AB6F65">
            <w:pPr>
              <w:tabs>
                <w:tab w:val="left" w:pos="1843"/>
              </w:tabs>
              <w:jc w:val="right"/>
              <w:rPr>
                <w:color w:val="000000"/>
                <w:sz w:val="24"/>
                <w:szCs w:val="24"/>
                <w:lang w:val="kk-KZ"/>
              </w:rPr>
            </w:pPr>
            <w:r>
              <w:rPr>
                <w:color w:val="000000"/>
                <w:sz w:val="24"/>
                <w:szCs w:val="24"/>
              </w:rPr>
              <w:t xml:space="preserve">7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3A685F6" w14:textId="67A26799" w:rsidR="007957C3" w:rsidRDefault="00137B68" w:rsidP="005960D2">
            <w:pPr>
              <w:tabs>
                <w:tab w:val="left" w:pos="1843"/>
              </w:tabs>
              <w:jc w:val="both"/>
              <w:rPr>
                <w:color w:val="000000"/>
                <w:sz w:val="24"/>
                <w:szCs w:val="24"/>
                <w:lang w:val="kk-KZ"/>
              </w:rPr>
            </w:pPr>
            <w:r w:rsidRPr="00137B68">
              <w:rPr>
                <w:color w:val="000000"/>
                <w:sz w:val="24"/>
                <w:szCs w:val="24"/>
                <w:lang w:val="kk-KZ"/>
              </w:rPr>
              <w:t>Оралған ауыз су, жеуге жарамды Құс ұясы</w:t>
            </w:r>
          </w:p>
        </w:tc>
        <w:tc>
          <w:tcPr>
            <w:tcW w:w="2014" w:type="dxa"/>
            <w:tcBorders>
              <w:top w:val="single" w:sz="4" w:space="0" w:color="auto"/>
              <w:left w:val="single" w:sz="4" w:space="0" w:color="auto"/>
              <w:bottom w:val="single" w:sz="4" w:space="0" w:color="auto"/>
              <w:right w:val="single" w:sz="4" w:space="0" w:color="auto"/>
            </w:tcBorders>
          </w:tcPr>
          <w:p w14:paraId="466DE969" w14:textId="77777777" w:rsidR="007957C3" w:rsidRDefault="007957C3" w:rsidP="005960D2">
            <w:pPr>
              <w:tabs>
                <w:tab w:val="left" w:pos="1843"/>
              </w:tabs>
              <w:jc w:val="both"/>
              <w:rPr>
                <w:color w:val="000000"/>
                <w:sz w:val="24"/>
                <w:szCs w:val="24"/>
                <w:lang w:val="kk-KZ"/>
              </w:rPr>
            </w:pPr>
          </w:p>
        </w:tc>
      </w:tr>
      <w:tr w:rsidR="007957C3" w:rsidRPr="007555F6" w14:paraId="1D1782F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C71E6C"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E7094D" w14:textId="7F565C61" w:rsidR="007957C3" w:rsidRDefault="005D69D8" w:rsidP="00AB6F65">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5A5C9BEC" w14:textId="7D054E6E" w:rsidR="007957C3" w:rsidRDefault="00137B68" w:rsidP="005960D2">
            <w:pPr>
              <w:tabs>
                <w:tab w:val="left" w:pos="1843"/>
              </w:tabs>
              <w:jc w:val="both"/>
              <w:rPr>
                <w:color w:val="000000"/>
                <w:sz w:val="24"/>
                <w:szCs w:val="24"/>
                <w:lang w:val="kk-KZ"/>
              </w:rPr>
            </w:pPr>
            <w:r w:rsidRPr="00137B68">
              <w:rPr>
                <w:color w:val="000000"/>
                <w:sz w:val="24"/>
                <w:szCs w:val="24"/>
                <w:lang w:val="kk-KZ"/>
              </w:rPr>
              <w:t>Стандарт тағамдағы нитриттердің MLs-ін қайта қарады.</w:t>
            </w:r>
          </w:p>
        </w:tc>
        <w:tc>
          <w:tcPr>
            <w:tcW w:w="2014" w:type="dxa"/>
            <w:tcBorders>
              <w:top w:val="single" w:sz="4" w:space="0" w:color="auto"/>
              <w:left w:val="single" w:sz="4" w:space="0" w:color="auto"/>
              <w:bottom w:val="single" w:sz="4" w:space="0" w:color="auto"/>
              <w:right w:val="single" w:sz="4" w:space="0" w:color="auto"/>
            </w:tcBorders>
          </w:tcPr>
          <w:p w14:paraId="2DD69B7B" w14:textId="77777777" w:rsidR="007957C3" w:rsidRDefault="007957C3" w:rsidP="005960D2">
            <w:pPr>
              <w:tabs>
                <w:tab w:val="left" w:pos="1843"/>
              </w:tabs>
              <w:jc w:val="both"/>
              <w:rPr>
                <w:color w:val="000000"/>
                <w:sz w:val="24"/>
                <w:szCs w:val="24"/>
                <w:lang w:val="kk-KZ"/>
              </w:rPr>
            </w:pPr>
          </w:p>
        </w:tc>
      </w:tr>
      <w:tr w:rsidR="007957C3" w:rsidRPr="007555F6" w14:paraId="251A07C5" w14:textId="77777777" w:rsidTr="00C61FA5">
        <w:trPr>
          <w:trHeight w:val="196"/>
        </w:trPr>
        <w:tc>
          <w:tcPr>
            <w:tcW w:w="533" w:type="dxa"/>
            <w:vMerge w:val="restart"/>
            <w:tcBorders>
              <w:top w:val="single" w:sz="4" w:space="0" w:color="auto"/>
              <w:left w:val="single" w:sz="4" w:space="0" w:color="auto"/>
              <w:bottom w:val="single" w:sz="4" w:space="0" w:color="auto"/>
              <w:right w:val="single" w:sz="4" w:space="0" w:color="auto"/>
            </w:tcBorders>
          </w:tcPr>
          <w:p w14:paraId="2A0924CA"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D51D0B" w14:textId="4D38C09A" w:rsidR="007957C3" w:rsidRPr="007957C3" w:rsidRDefault="007957C3" w:rsidP="007957C3">
            <w:pPr>
              <w:rPr>
                <w:b/>
                <w:color w:val="000000"/>
                <w:sz w:val="24"/>
                <w:szCs w:val="24"/>
                <w:lang w:val="en-US"/>
              </w:rPr>
            </w:pPr>
            <w:r w:rsidRPr="007957C3">
              <w:rPr>
                <w:b/>
                <w:color w:val="000000"/>
                <w:sz w:val="24"/>
                <w:szCs w:val="24"/>
                <w:lang w:val="en-US"/>
              </w:rPr>
              <w:t>G/SPS/N/UGA/5/Rev.1/Add.1</w:t>
            </w:r>
          </w:p>
        </w:tc>
        <w:tc>
          <w:tcPr>
            <w:tcW w:w="5211" w:type="dxa"/>
            <w:tcBorders>
              <w:top w:val="single" w:sz="4" w:space="0" w:color="auto"/>
              <w:left w:val="single" w:sz="4" w:space="0" w:color="auto"/>
              <w:bottom w:val="single" w:sz="4" w:space="0" w:color="auto"/>
              <w:right w:val="single" w:sz="4" w:space="0" w:color="auto"/>
            </w:tcBorders>
          </w:tcPr>
          <w:p w14:paraId="180E5F3C"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Бұл қосымшаның мақсаты - ДСҰ мүшелеріне Уганда dus 1659:2022 "азық-түлікпен жанасатын материалдар" стандартының жобасын қолдану аясы-орау материалдарына қойылатын талаптар, G/SPS/N/UGA/5/Rev хабарланған қайта қарау.1, өзгертілді.  Уганда стандартының жобасы, DUS1659: 2022, азық-түлікпен байланысатын материалдар-орау материалдарына қойылатын талаптар, қайта қарау, сілтеме арқылы онлайн алуға болады:</w:t>
            </w:r>
          </w:p>
          <w:p w14:paraId="13C75796" w14:textId="3049BE18" w:rsidR="007957C3" w:rsidRDefault="00000000" w:rsidP="005960D2">
            <w:pPr>
              <w:tabs>
                <w:tab w:val="left" w:pos="1843"/>
              </w:tabs>
              <w:jc w:val="both"/>
              <w:rPr>
                <w:color w:val="000000"/>
                <w:sz w:val="24"/>
                <w:szCs w:val="24"/>
                <w:lang w:val="kk-KZ"/>
              </w:rPr>
            </w:pPr>
            <w:hyperlink r:id="rId53" w:history="1">
              <w:r w:rsidR="00632B2C" w:rsidRPr="00581BAE">
                <w:rPr>
                  <w:rStyle w:val="a4"/>
                  <w:sz w:val="24"/>
                  <w:szCs w:val="24"/>
                  <w:lang w:val="kk-KZ"/>
                </w:rPr>
                <w:t>https://unbs.go.ug/</w:t>
              </w:r>
            </w:hyperlink>
            <w:r w:rsidR="00632B2C">
              <w:rPr>
                <w:color w:val="000000"/>
                <w:sz w:val="24"/>
                <w:szCs w:val="24"/>
                <w:lang w:val="kk-KZ"/>
              </w:rPr>
              <w:t xml:space="preserve"> </w:t>
            </w:r>
          </w:p>
          <w:p w14:paraId="79C809A8" w14:textId="7B84A758" w:rsidR="00632B2C" w:rsidRDefault="00000000" w:rsidP="005960D2">
            <w:pPr>
              <w:tabs>
                <w:tab w:val="left" w:pos="1843"/>
              </w:tabs>
              <w:jc w:val="both"/>
              <w:rPr>
                <w:color w:val="000000"/>
                <w:sz w:val="24"/>
                <w:szCs w:val="24"/>
                <w:lang w:val="kk-KZ"/>
              </w:rPr>
            </w:pPr>
            <w:hyperlink r:id="rId54" w:history="1">
              <w:r w:rsidR="00632B2C" w:rsidRPr="00581BAE">
                <w:rPr>
                  <w:rStyle w:val="a4"/>
                  <w:sz w:val="24"/>
                  <w:szCs w:val="24"/>
                  <w:lang w:val="kk-KZ"/>
                </w:rPr>
                <w:t>https://members.wto.org/crnattachments/2023/SPS/UGA/23_1713_00_e.pdf</w:t>
              </w:r>
            </w:hyperlink>
            <w:r w:rsidR="00632B2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2769FF" w14:textId="69C15910" w:rsidR="007957C3" w:rsidRDefault="007957C3" w:rsidP="005960D2">
            <w:pPr>
              <w:tabs>
                <w:tab w:val="left" w:pos="1843"/>
              </w:tabs>
              <w:jc w:val="both"/>
              <w:rPr>
                <w:color w:val="000000"/>
                <w:sz w:val="24"/>
                <w:szCs w:val="24"/>
                <w:lang w:val="kk-KZ"/>
              </w:rPr>
            </w:pPr>
          </w:p>
        </w:tc>
      </w:tr>
      <w:tr w:rsidR="007957C3" w:rsidRPr="008E5D95" w14:paraId="336C0C1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A8E9E1"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214A5B" w14:textId="7431A0B2" w:rsidR="007957C3" w:rsidRPr="00504470" w:rsidRDefault="007957C3" w:rsidP="00AB6F65">
            <w:pPr>
              <w:tabs>
                <w:tab w:val="left" w:pos="1843"/>
              </w:tabs>
              <w:jc w:val="right"/>
              <w:rPr>
                <w:color w:val="000000"/>
                <w:sz w:val="24"/>
                <w:szCs w:val="24"/>
                <w:lang w:val="kk-KZ"/>
              </w:rPr>
            </w:pPr>
            <w:r>
              <w:rPr>
                <w:color w:val="000000"/>
                <w:sz w:val="24"/>
                <w:szCs w:val="24"/>
              </w:rPr>
              <w:t xml:space="preserve">7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92E7B5E" w14:textId="09C7BFBD"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73FBE16" w14:textId="77777777" w:rsidR="007957C3" w:rsidRDefault="007957C3" w:rsidP="005960D2">
            <w:pPr>
              <w:tabs>
                <w:tab w:val="left" w:pos="1843"/>
              </w:tabs>
              <w:jc w:val="both"/>
              <w:rPr>
                <w:color w:val="000000"/>
                <w:sz w:val="24"/>
                <w:szCs w:val="24"/>
                <w:lang w:val="kk-KZ"/>
              </w:rPr>
            </w:pPr>
          </w:p>
        </w:tc>
      </w:tr>
      <w:tr w:rsidR="007957C3" w:rsidRPr="008E5D95" w14:paraId="5F1824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1792E2"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AD678" w14:textId="3AC50C28" w:rsidR="007957C3" w:rsidRDefault="007957C3"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7FB2A8C9" w14:textId="36A6D609"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4021624" w14:textId="77777777" w:rsidR="007957C3" w:rsidRDefault="007957C3" w:rsidP="005960D2">
            <w:pPr>
              <w:tabs>
                <w:tab w:val="left" w:pos="1843"/>
              </w:tabs>
              <w:jc w:val="both"/>
              <w:rPr>
                <w:color w:val="000000"/>
                <w:sz w:val="24"/>
                <w:szCs w:val="24"/>
                <w:lang w:val="kk-KZ"/>
              </w:rPr>
            </w:pPr>
          </w:p>
        </w:tc>
      </w:tr>
      <w:tr w:rsidR="007957C3" w:rsidRPr="007555F6" w14:paraId="466F4C8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4DFE6E"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268360" w14:textId="555BCBED" w:rsidR="007957C3" w:rsidRPr="00632B2C" w:rsidRDefault="00632B2C" w:rsidP="00632B2C">
            <w:pPr>
              <w:rPr>
                <w:b/>
                <w:color w:val="000000"/>
                <w:sz w:val="24"/>
                <w:szCs w:val="24"/>
                <w:lang w:val="en-US"/>
              </w:rPr>
            </w:pPr>
            <w:r w:rsidRPr="00632B2C">
              <w:rPr>
                <w:b/>
                <w:color w:val="000000"/>
                <w:sz w:val="24"/>
                <w:szCs w:val="24"/>
                <w:lang w:val="en-US"/>
              </w:rPr>
              <w:t>G/SPS/N/UGA/149/Add.1</w:t>
            </w:r>
          </w:p>
        </w:tc>
        <w:tc>
          <w:tcPr>
            <w:tcW w:w="5211" w:type="dxa"/>
            <w:tcBorders>
              <w:top w:val="single" w:sz="4" w:space="0" w:color="auto"/>
              <w:left w:val="single" w:sz="4" w:space="0" w:color="auto"/>
              <w:bottom w:val="single" w:sz="4" w:space="0" w:color="auto"/>
              <w:right w:val="single" w:sz="4" w:space="0" w:color="auto"/>
            </w:tcBorders>
          </w:tcPr>
          <w:p w14:paraId="3B8AC34E" w14:textId="72D59FFA" w:rsidR="007957C3" w:rsidRDefault="00137B68" w:rsidP="005960D2">
            <w:pPr>
              <w:tabs>
                <w:tab w:val="left" w:pos="1843"/>
              </w:tabs>
              <w:jc w:val="both"/>
              <w:rPr>
                <w:color w:val="000000"/>
                <w:sz w:val="24"/>
                <w:szCs w:val="24"/>
                <w:lang w:val="kk-KZ"/>
              </w:rPr>
            </w:pPr>
            <w:r w:rsidRPr="00137B68">
              <w:rPr>
                <w:color w:val="000000"/>
                <w:sz w:val="24"/>
                <w:szCs w:val="24"/>
                <w:lang w:val="kk-KZ"/>
              </w:rPr>
              <w:t xml:space="preserve">Бұл қосымшаның мақсаты-ДСҰ мүшелеріне Уганда dus DEAS 742 стандартының жобасы, G/SPS/N/UGA/149-да хабарланған бірінші басылым, тағамдық кассава крахмалының сипаттамасы 2022 жылдың 13 желтоқсанында қабылданғанын хабарлау.  Қабылданған стандарт us EAS 742: 2022, Тағамдық крахмал кассава-Спецификация, бірінші басылым, сілтеме арқылы онлайн алуға болады </w:t>
            </w:r>
            <w:hyperlink r:id="rId55" w:history="1">
              <w:r w:rsidRPr="002E6E3C">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5736179" w14:textId="470D1045" w:rsidR="007957C3" w:rsidRDefault="007957C3" w:rsidP="005960D2">
            <w:pPr>
              <w:tabs>
                <w:tab w:val="left" w:pos="1843"/>
              </w:tabs>
              <w:jc w:val="both"/>
              <w:rPr>
                <w:color w:val="000000"/>
                <w:sz w:val="24"/>
                <w:szCs w:val="24"/>
                <w:lang w:val="kk-KZ"/>
              </w:rPr>
            </w:pPr>
          </w:p>
        </w:tc>
      </w:tr>
      <w:tr w:rsidR="00632B2C" w:rsidRPr="008E5D95" w14:paraId="07C016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D6B9C5"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A18A4A" w14:textId="15F1E38B" w:rsidR="00632B2C" w:rsidRPr="00504470" w:rsidRDefault="00632B2C"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E431CE9" w14:textId="45EBFBE4"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FB9034A" w14:textId="77777777" w:rsidR="00632B2C" w:rsidRDefault="00632B2C" w:rsidP="005960D2">
            <w:pPr>
              <w:tabs>
                <w:tab w:val="left" w:pos="1843"/>
              </w:tabs>
              <w:jc w:val="both"/>
              <w:rPr>
                <w:color w:val="000000"/>
                <w:sz w:val="24"/>
                <w:szCs w:val="24"/>
                <w:lang w:val="kk-KZ"/>
              </w:rPr>
            </w:pPr>
          </w:p>
        </w:tc>
      </w:tr>
      <w:tr w:rsidR="00632B2C" w:rsidRPr="008E5D95" w14:paraId="1452150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2BCC9"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170EB" w14:textId="23496CBA" w:rsidR="00632B2C" w:rsidRDefault="00632B2C"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0C45B1A1" w14:textId="5A4FEE72"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8BC2130" w14:textId="77777777" w:rsidR="00632B2C" w:rsidRDefault="00632B2C" w:rsidP="005960D2">
            <w:pPr>
              <w:tabs>
                <w:tab w:val="left" w:pos="1843"/>
              </w:tabs>
              <w:jc w:val="both"/>
              <w:rPr>
                <w:color w:val="000000"/>
                <w:sz w:val="24"/>
                <w:szCs w:val="24"/>
                <w:lang w:val="kk-KZ"/>
              </w:rPr>
            </w:pPr>
          </w:p>
        </w:tc>
      </w:tr>
      <w:tr w:rsidR="00632B2C" w:rsidRPr="007555F6" w14:paraId="268C30D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FD077B" w14:textId="77777777" w:rsidR="00632B2C" w:rsidRDefault="00632B2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4C909" w14:textId="2E01A137" w:rsidR="00632B2C" w:rsidRPr="00632B2C" w:rsidRDefault="00632B2C" w:rsidP="00AB6F65">
            <w:pPr>
              <w:jc w:val="right"/>
              <w:rPr>
                <w:b/>
                <w:color w:val="000000"/>
                <w:sz w:val="24"/>
                <w:szCs w:val="24"/>
                <w:lang w:val="en-US"/>
              </w:rPr>
            </w:pPr>
            <w:r w:rsidRPr="00632B2C">
              <w:rPr>
                <w:b/>
                <w:color w:val="000000"/>
                <w:sz w:val="24"/>
                <w:szCs w:val="24"/>
                <w:lang w:val="en-US"/>
              </w:rPr>
              <w:t>G/SPS/N/UGA/151/Add.1</w:t>
            </w:r>
          </w:p>
        </w:tc>
        <w:tc>
          <w:tcPr>
            <w:tcW w:w="5211" w:type="dxa"/>
            <w:tcBorders>
              <w:top w:val="single" w:sz="4" w:space="0" w:color="auto"/>
              <w:left w:val="single" w:sz="4" w:space="0" w:color="auto"/>
              <w:bottom w:val="single" w:sz="4" w:space="0" w:color="auto"/>
              <w:right w:val="single" w:sz="4" w:space="0" w:color="auto"/>
            </w:tcBorders>
          </w:tcPr>
          <w:p w14:paraId="29711F75" w14:textId="3C361D2C" w:rsidR="00632B2C" w:rsidRDefault="00137B68" w:rsidP="005960D2">
            <w:pPr>
              <w:tabs>
                <w:tab w:val="left" w:pos="1197"/>
                <w:tab w:val="left" w:pos="1843"/>
              </w:tabs>
              <w:jc w:val="both"/>
              <w:rPr>
                <w:color w:val="000000"/>
                <w:sz w:val="24"/>
                <w:szCs w:val="24"/>
                <w:lang w:val="kk-KZ"/>
              </w:rPr>
            </w:pPr>
            <w:r w:rsidRPr="00137B68">
              <w:rPr>
                <w:color w:val="000000"/>
                <w:sz w:val="24"/>
                <w:szCs w:val="24"/>
                <w:lang w:val="kk-KZ"/>
              </w:rPr>
              <w:t xml:space="preserve">Бұл қосымшаның мақсаты - ДСҰ мүшелеріне Уганда dus DEAS 1040 стандартының жобасы, маниок түйіршіктері-спецификация, бірінші басылым, G/SPS/N/UGA/151 хабарламасы 2022 жылдың 13 желтоқсанында қабылданғанын хабарлау.  Қабылданған стандарт US EAS 1040: 2022, кассава түйіршіктері-Спецификация, бірінші басылым, сілтеме арқылы онлайн алуға болады </w:t>
            </w:r>
            <w:hyperlink r:id="rId56" w:history="1">
              <w:r w:rsidRPr="002E6E3C">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D0A664" w14:textId="662CE629" w:rsidR="00632B2C" w:rsidRDefault="00632B2C" w:rsidP="005960D2">
            <w:pPr>
              <w:tabs>
                <w:tab w:val="left" w:pos="1843"/>
              </w:tabs>
              <w:jc w:val="both"/>
              <w:rPr>
                <w:color w:val="000000"/>
                <w:sz w:val="24"/>
                <w:szCs w:val="24"/>
                <w:lang w:val="kk-KZ"/>
              </w:rPr>
            </w:pPr>
          </w:p>
        </w:tc>
      </w:tr>
      <w:tr w:rsidR="00632B2C" w:rsidRPr="008E5D95" w14:paraId="1FF203C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3A216F"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19929" w14:textId="1CDE08C7" w:rsidR="00632B2C" w:rsidRPr="00504470" w:rsidRDefault="00632B2C"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3FD7ADC" w14:textId="3D59104D"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E5F0FE7" w14:textId="77777777" w:rsidR="00632B2C" w:rsidRDefault="00632B2C" w:rsidP="005960D2">
            <w:pPr>
              <w:tabs>
                <w:tab w:val="left" w:pos="1843"/>
              </w:tabs>
              <w:jc w:val="both"/>
              <w:rPr>
                <w:color w:val="000000"/>
                <w:sz w:val="24"/>
                <w:szCs w:val="24"/>
                <w:lang w:val="kk-KZ"/>
              </w:rPr>
            </w:pPr>
          </w:p>
        </w:tc>
      </w:tr>
      <w:tr w:rsidR="00632B2C" w:rsidRPr="008E5D95" w14:paraId="66A0E4B9" w14:textId="77777777" w:rsidTr="00C61FA5">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87FB08"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B6208C" w14:textId="4E15DCAD" w:rsidR="00632B2C" w:rsidRDefault="00632B2C"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70B6F01" w14:textId="6E495ACB"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CAE5288" w14:textId="77777777" w:rsidR="00632B2C" w:rsidRDefault="00632B2C" w:rsidP="005960D2">
            <w:pPr>
              <w:tabs>
                <w:tab w:val="left" w:pos="1843"/>
              </w:tabs>
              <w:jc w:val="both"/>
              <w:rPr>
                <w:color w:val="000000"/>
                <w:sz w:val="24"/>
                <w:szCs w:val="24"/>
                <w:lang w:val="kk-KZ"/>
              </w:rPr>
            </w:pPr>
          </w:p>
        </w:tc>
      </w:tr>
      <w:tr w:rsidR="00632B2C" w:rsidRPr="007555F6" w14:paraId="72C266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5738BB0" w14:textId="77777777" w:rsidR="00632B2C" w:rsidRDefault="00632B2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C2A9CA" w14:textId="2EB59053" w:rsidR="00632B2C" w:rsidRPr="00907D07" w:rsidRDefault="00907D07" w:rsidP="00907D07">
            <w:pPr>
              <w:rPr>
                <w:rFonts w:eastAsia="Verdana"/>
                <w:b/>
                <w:color w:val="000000"/>
                <w:sz w:val="24"/>
                <w:szCs w:val="24"/>
                <w:lang w:val="en-US"/>
              </w:rPr>
            </w:pPr>
            <w:r w:rsidRPr="00907D07">
              <w:rPr>
                <w:rFonts w:eastAsia="Verdana"/>
                <w:b/>
                <w:color w:val="000000"/>
                <w:sz w:val="24"/>
                <w:szCs w:val="24"/>
                <w:lang w:val="en-US"/>
              </w:rPr>
              <w:t>G/SPS/N/EU/597/Add.1</w:t>
            </w:r>
          </w:p>
        </w:tc>
        <w:tc>
          <w:tcPr>
            <w:tcW w:w="5211" w:type="dxa"/>
            <w:tcBorders>
              <w:top w:val="single" w:sz="4" w:space="0" w:color="auto"/>
              <w:left w:val="single" w:sz="4" w:space="0" w:color="auto"/>
              <w:bottom w:val="single" w:sz="4" w:space="0" w:color="auto"/>
              <w:right w:val="single" w:sz="4" w:space="0" w:color="auto"/>
            </w:tcBorders>
          </w:tcPr>
          <w:p w14:paraId="2838B143"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G/SPS/N/EU/597 (2022 жылғы 6 қыркүйек) хабарланған ұсыныс қазіргі уақытта Комиссияның (ЕО) 2023 жылғы 3 наурыздағы 2023/466 қаулысымен қабылданды, ол Еуропалық Парламент пен Кеңестің (ЕО) № 396/2005 регламентіне (ЕО) II, III және V қосымшаларға қатысты түзетулер енгізді изоксабен, новалурон және тетраконазол үшін белгілі бір өнімдерде немесе соларға негізделген қалдықтардың максималды деңгейі (ЕЭА-ға қатысты мәтін) [OJ L 68, 6 наурыз 2023, 55-бет].</w:t>
            </w:r>
          </w:p>
          <w:p w14:paraId="4634D86C" w14:textId="4B0C0C17" w:rsidR="00907D07" w:rsidRDefault="00000000" w:rsidP="005960D2">
            <w:pPr>
              <w:tabs>
                <w:tab w:val="left" w:pos="1843"/>
              </w:tabs>
              <w:jc w:val="both"/>
              <w:rPr>
                <w:color w:val="000000"/>
                <w:sz w:val="24"/>
                <w:szCs w:val="24"/>
                <w:lang w:val="kk-KZ"/>
              </w:rPr>
            </w:pPr>
            <w:hyperlink r:id="rId57" w:history="1">
              <w:r w:rsidR="00907D07" w:rsidRPr="00581BAE">
                <w:rPr>
                  <w:rStyle w:val="a4"/>
                  <w:sz w:val="24"/>
                  <w:szCs w:val="24"/>
                  <w:lang w:val="kk-KZ"/>
                </w:rPr>
                <w:t>https://members.wto.org/crnattachments/2023/SPS/EEC/23_1763_00_e.pdf</w:t>
              </w:r>
            </w:hyperlink>
          </w:p>
          <w:p w14:paraId="705941B9" w14:textId="2531110E" w:rsidR="00907D07" w:rsidRDefault="00000000" w:rsidP="005960D2">
            <w:pPr>
              <w:tabs>
                <w:tab w:val="left" w:pos="1843"/>
              </w:tabs>
              <w:jc w:val="both"/>
              <w:rPr>
                <w:color w:val="000000"/>
                <w:sz w:val="24"/>
                <w:szCs w:val="24"/>
                <w:lang w:val="kk-KZ"/>
              </w:rPr>
            </w:pPr>
            <w:hyperlink r:id="rId58" w:history="1">
              <w:r w:rsidR="00907D07" w:rsidRPr="00581BAE">
                <w:rPr>
                  <w:rStyle w:val="a4"/>
                  <w:sz w:val="24"/>
                  <w:szCs w:val="24"/>
                  <w:lang w:val="kk-KZ"/>
                </w:rPr>
                <w:t>https://members.wto.org/crnattachments/2023/SPS/EEC/23_1763_00_f.pdf</w:t>
              </w:r>
            </w:hyperlink>
          </w:p>
          <w:p w14:paraId="52F895D4" w14:textId="58D71AC5" w:rsidR="00907D07" w:rsidRPr="00EB5BF9" w:rsidRDefault="00000000" w:rsidP="005960D2">
            <w:pPr>
              <w:tabs>
                <w:tab w:val="left" w:pos="1843"/>
              </w:tabs>
              <w:jc w:val="both"/>
              <w:rPr>
                <w:color w:val="000000"/>
                <w:sz w:val="24"/>
                <w:szCs w:val="24"/>
                <w:lang w:val="kk-KZ"/>
              </w:rPr>
            </w:pPr>
            <w:hyperlink r:id="rId59" w:history="1">
              <w:r w:rsidR="00907D07" w:rsidRPr="00581BAE">
                <w:rPr>
                  <w:rStyle w:val="a4"/>
                  <w:sz w:val="24"/>
                  <w:szCs w:val="24"/>
                  <w:lang w:val="kk-KZ"/>
                </w:rPr>
                <w:t>https://members.wto.org/crnattachments/2023/SPS/EEC/23_1763_00_s.pdf</w:t>
              </w:r>
            </w:hyperlink>
            <w:r w:rsidR="00907D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98D224" w14:textId="77777777" w:rsidR="00632B2C" w:rsidRDefault="00632B2C" w:rsidP="005960D2">
            <w:pPr>
              <w:tabs>
                <w:tab w:val="left" w:pos="1843"/>
              </w:tabs>
              <w:jc w:val="both"/>
              <w:rPr>
                <w:color w:val="000000"/>
                <w:sz w:val="24"/>
                <w:szCs w:val="24"/>
                <w:lang w:val="kk-KZ"/>
              </w:rPr>
            </w:pPr>
          </w:p>
        </w:tc>
      </w:tr>
      <w:tr w:rsidR="00907D07" w:rsidRPr="008E5D95" w14:paraId="777A2A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E9CC26" w14:textId="77777777" w:rsidR="00907D07" w:rsidRDefault="00907D0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49846D" w14:textId="5A9F0D52" w:rsidR="00907D07" w:rsidRPr="00504470" w:rsidRDefault="00907D07"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096A3366" w14:textId="5378C0BD" w:rsidR="00907D07" w:rsidRDefault="00907D0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A4295D0" w14:textId="77777777" w:rsidR="00907D07" w:rsidRDefault="00907D07" w:rsidP="005960D2">
            <w:pPr>
              <w:tabs>
                <w:tab w:val="left" w:pos="1843"/>
              </w:tabs>
              <w:jc w:val="both"/>
              <w:rPr>
                <w:color w:val="000000"/>
                <w:sz w:val="24"/>
                <w:szCs w:val="24"/>
                <w:lang w:val="kk-KZ"/>
              </w:rPr>
            </w:pPr>
          </w:p>
        </w:tc>
      </w:tr>
      <w:tr w:rsidR="00907D07" w:rsidRPr="008E5D95" w14:paraId="7FEBD66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BE27FB" w14:textId="77777777" w:rsidR="00907D07" w:rsidRDefault="00907D0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107ECF" w14:textId="2EEE3CBF" w:rsidR="00907D07" w:rsidRDefault="005D69D8" w:rsidP="00AB6F65">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49DD8EA2" w14:textId="03B8ECDC" w:rsidR="00907D07" w:rsidRPr="000549FF" w:rsidRDefault="00907D0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3B5C8F9" w14:textId="77777777" w:rsidR="00907D07" w:rsidRDefault="00907D07" w:rsidP="005960D2">
            <w:pPr>
              <w:tabs>
                <w:tab w:val="left" w:pos="1843"/>
              </w:tabs>
              <w:jc w:val="both"/>
              <w:rPr>
                <w:color w:val="000000"/>
                <w:sz w:val="24"/>
                <w:szCs w:val="24"/>
                <w:lang w:val="kk-KZ"/>
              </w:rPr>
            </w:pPr>
          </w:p>
        </w:tc>
      </w:tr>
      <w:tr w:rsidR="00907D07" w:rsidRPr="007555F6" w14:paraId="460A256C"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158D982C" w14:textId="77777777" w:rsidR="00907D07" w:rsidRDefault="00907D0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13869B" w14:textId="75D59E77" w:rsidR="00907D07" w:rsidRPr="00F15D24" w:rsidRDefault="00F15D24" w:rsidP="00AB6F65">
            <w:pPr>
              <w:jc w:val="right"/>
              <w:rPr>
                <w:b/>
                <w:color w:val="000000"/>
                <w:sz w:val="24"/>
                <w:szCs w:val="24"/>
                <w:lang w:val="en-US"/>
              </w:rPr>
            </w:pPr>
            <w:r w:rsidRPr="00F15D24">
              <w:rPr>
                <w:b/>
                <w:color w:val="000000"/>
                <w:sz w:val="24"/>
                <w:szCs w:val="24"/>
                <w:lang w:val="en-US"/>
              </w:rPr>
              <w:t>G/SPS/N/UGA/152/Add.1</w:t>
            </w:r>
          </w:p>
        </w:tc>
        <w:tc>
          <w:tcPr>
            <w:tcW w:w="5211" w:type="dxa"/>
            <w:tcBorders>
              <w:top w:val="single" w:sz="4" w:space="0" w:color="auto"/>
              <w:left w:val="single" w:sz="4" w:space="0" w:color="auto"/>
              <w:bottom w:val="single" w:sz="4" w:space="0" w:color="auto"/>
              <w:right w:val="single" w:sz="4" w:space="0" w:color="auto"/>
            </w:tcBorders>
          </w:tcPr>
          <w:p w14:paraId="2C1FD21C" w14:textId="12E71927" w:rsidR="00907D07" w:rsidRDefault="00137B68" w:rsidP="005960D2">
            <w:pPr>
              <w:jc w:val="both"/>
              <w:rPr>
                <w:color w:val="000000"/>
                <w:sz w:val="24"/>
                <w:szCs w:val="24"/>
                <w:lang w:val="kk-KZ"/>
              </w:rPr>
            </w:pPr>
            <w:r w:rsidRPr="00137B68">
              <w:rPr>
                <w:color w:val="000000"/>
                <w:sz w:val="24"/>
                <w:szCs w:val="24"/>
                <w:lang w:val="kk-KZ"/>
              </w:rPr>
              <w:t xml:space="preserve">Бұл қосымшаның мақсаты - ДСҰ мүшелеріне Уганда dus DEAS 1041:2021 стандартының жобасы, кептірілген кассава жапырақтары-спецификация, бірінші басылым, G/SPS/N/UGA/152 хабарламасы 2022 жылдың </w:t>
            </w:r>
            <w:r w:rsidRPr="00137B68">
              <w:rPr>
                <w:color w:val="000000"/>
                <w:sz w:val="24"/>
                <w:szCs w:val="24"/>
                <w:lang w:val="kk-KZ"/>
              </w:rPr>
              <w:lastRenderedPageBreak/>
              <w:t>13 желтоқсанында қабылданғанын хабарлау. Қабылданған стандарт US EAS 1041: 2022, кептірілген кассава жапырақтары-спецификация, бірінші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5BCC41EE" w14:textId="479F6FF1" w:rsidR="00907D07" w:rsidRDefault="00907D07" w:rsidP="005960D2">
            <w:pPr>
              <w:tabs>
                <w:tab w:val="left" w:pos="1843"/>
              </w:tabs>
              <w:jc w:val="both"/>
              <w:rPr>
                <w:color w:val="000000"/>
                <w:sz w:val="24"/>
                <w:szCs w:val="24"/>
                <w:lang w:val="kk-KZ"/>
              </w:rPr>
            </w:pPr>
          </w:p>
        </w:tc>
      </w:tr>
      <w:tr w:rsidR="00F15D24" w:rsidRPr="008E5D95" w14:paraId="627FB524" w14:textId="77777777" w:rsidTr="00C61FA5">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4A7189"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F24B51" w14:textId="74DBDF31" w:rsidR="00F15D24" w:rsidRDefault="00F15D24"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2404541" w14:textId="7C334CD1" w:rsidR="00F15D24" w:rsidRDefault="00F15D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6ADBEDB" w14:textId="77777777" w:rsidR="00F15D24" w:rsidRDefault="00F15D24" w:rsidP="005960D2">
            <w:pPr>
              <w:tabs>
                <w:tab w:val="left" w:pos="1843"/>
              </w:tabs>
              <w:jc w:val="both"/>
              <w:rPr>
                <w:color w:val="000000"/>
                <w:sz w:val="24"/>
                <w:szCs w:val="24"/>
                <w:lang w:val="kk-KZ"/>
              </w:rPr>
            </w:pPr>
          </w:p>
        </w:tc>
      </w:tr>
      <w:tr w:rsidR="00F15D24" w:rsidRPr="008E5D95" w14:paraId="712729C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552142"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E9D27E" w14:textId="67474726" w:rsidR="00F15D24" w:rsidRDefault="00F15D24"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293D0CBB" w14:textId="2621B515" w:rsidR="00F15D24" w:rsidRPr="00EB5BF9" w:rsidRDefault="00F15D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61E3D6C" w14:textId="77777777" w:rsidR="00F15D24" w:rsidRDefault="00F15D24" w:rsidP="005960D2">
            <w:pPr>
              <w:tabs>
                <w:tab w:val="left" w:pos="1843"/>
              </w:tabs>
              <w:jc w:val="both"/>
              <w:rPr>
                <w:color w:val="000000"/>
                <w:sz w:val="24"/>
                <w:szCs w:val="24"/>
                <w:lang w:val="kk-KZ"/>
              </w:rPr>
            </w:pPr>
          </w:p>
        </w:tc>
      </w:tr>
      <w:tr w:rsidR="00F15D24" w:rsidRPr="007555F6" w14:paraId="624A922E"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679C2EF" w14:textId="77777777" w:rsidR="00F15D24" w:rsidRDefault="00F15D2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FB02" w14:textId="77B6889F" w:rsidR="00F15D24" w:rsidRPr="00504470" w:rsidRDefault="00F15D24" w:rsidP="00F15D24">
            <w:pPr>
              <w:rPr>
                <w:rFonts w:eastAsia="Verdana"/>
                <w:b/>
                <w:sz w:val="24"/>
                <w:szCs w:val="24"/>
                <w:lang w:val="kk-KZ"/>
              </w:rPr>
            </w:pPr>
            <w:r w:rsidRPr="00F15D24">
              <w:rPr>
                <w:rFonts w:eastAsia="Verdana"/>
                <w:b/>
                <w:sz w:val="24"/>
                <w:szCs w:val="24"/>
                <w:lang w:val="kk-KZ"/>
              </w:rPr>
              <w:t>G/SPS/N/EU/621</w:t>
            </w:r>
          </w:p>
        </w:tc>
        <w:tc>
          <w:tcPr>
            <w:tcW w:w="5211" w:type="dxa"/>
            <w:tcBorders>
              <w:top w:val="single" w:sz="4" w:space="0" w:color="auto"/>
              <w:left w:val="single" w:sz="4" w:space="0" w:color="auto"/>
              <w:bottom w:val="single" w:sz="4" w:space="0" w:color="auto"/>
              <w:right w:val="single" w:sz="4" w:space="0" w:color="auto"/>
            </w:tcBorders>
          </w:tcPr>
          <w:p w14:paraId="5C0F43B9" w14:textId="77777777" w:rsidR="00137B68" w:rsidRDefault="00137B68" w:rsidP="005960D2">
            <w:pPr>
              <w:jc w:val="both"/>
              <w:rPr>
                <w:color w:val="000000"/>
                <w:sz w:val="24"/>
                <w:szCs w:val="24"/>
                <w:lang w:val="kk-KZ"/>
              </w:rPr>
            </w:pPr>
            <w:r w:rsidRPr="00137B68">
              <w:rPr>
                <w:color w:val="000000"/>
                <w:sz w:val="24"/>
                <w:szCs w:val="24"/>
                <w:lang w:val="kk-KZ"/>
              </w:rPr>
              <w:t>2023 жылғы 5 қаңтардағы pediococcus pentosaceus DSM 3222 препаратын жануарлардың барлық түрлеріне жемшөп қоспасы ретінде (ЕЭА-ға қатысы бар мәтін) рұқсат беруге қатысты 2023/59 регламентін (ЕО) енгізу жөніндегі Комиссия. Тілдер: ағылшын, француз және испан. Беттер саны: 3</w:t>
            </w:r>
          </w:p>
          <w:p w14:paraId="06E759DD" w14:textId="79200290" w:rsidR="00F15D24" w:rsidRDefault="00000000" w:rsidP="005960D2">
            <w:pPr>
              <w:jc w:val="both"/>
              <w:rPr>
                <w:color w:val="000000"/>
                <w:sz w:val="24"/>
                <w:szCs w:val="24"/>
                <w:lang w:val="kk-KZ"/>
              </w:rPr>
            </w:pPr>
            <w:hyperlink r:id="rId60" w:history="1">
              <w:r w:rsidR="00F15D24" w:rsidRPr="00581BAE">
                <w:rPr>
                  <w:rStyle w:val="a4"/>
                  <w:sz w:val="24"/>
                  <w:szCs w:val="24"/>
                  <w:lang w:val="kk-KZ"/>
                </w:rPr>
                <w:t>https://members.wto.org/crnattachments/2023/SPS/EEC/23_1745_00_e.pdf</w:t>
              </w:r>
            </w:hyperlink>
          </w:p>
          <w:p w14:paraId="17E13168" w14:textId="0489656B" w:rsidR="00F15D24" w:rsidRDefault="00000000" w:rsidP="005960D2">
            <w:pPr>
              <w:jc w:val="both"/>
              <w:rPr>
                <w:color w:val="000000"/>
                <w:sz w:val="24"/>
                <w:szCs w:val="24"/>
                <w:lang w:val="kk-KZ"/>
              </w:rPr>
            </w:pPr>
            <w:hyperlink r:id="rId61" w:history="1">
              <w:r w:rsidR="00F15D24" w:rsidRPr="00581BAE">
                <w:rPr>
                  <w:rStyle w:val="a4"/>
                  <w:sz w:val="24"/>
                  <w:szCs w:val="24"/>
                  <w:lang w:val="kk-KZ"/>
                </w:rPr>
                <w:t>https://members.wto.org/crnattachments/2023/SPS/EEC/23_1745_00_f.pdf</w:t>
              </w:r>
            </w:hyperlink>
          </w:p>
          <w:p w14:paraId="66A52755" w14:textId="53C3B0BB" w:rsidR="00F15D24" w:rsidRPr="000549FF" w:rsidRDefault="00000000" w:rsidP="005960D2">
            <w:pPr>
              <w:jc w:val="both"/>
              <w:rPr>
                <w:color w:val="000000"/>
                <w:sz w:val="24"/>
                <w:szCs w:val="24"/>
                <w:lang w:val="kk-KZ"/>
              </w:rPr>
            </w:pPr>
            <w:hyperlink r:id="rId62" w:history="1">
              <w:r w:rsidR="00F15D24" w:rsidRPr="00581BAE">
                <w:rPr>
                  <w:rStyle w:val="a4"/>
                  <w:sz w:val="24"/>
                  <w:szCs w:val="24"/>
                  <w:lang w:val="kk-KZ"/>
                </w:rPr>
                <w:t>https://members.wto.org/crnattachments/2023/SPS/EEC/23_1745_00_s.pdf</w:t>
              </w:r>
            </w:hyperlink>
            <w:r w:rsidR="00F15D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E2DD24" w14:textId="77777777" w:rsidR="00F15D24" w:rsidRDefault="00F15D24" w:rsidP="005960D2">
            <w:pPr>
              <w:tabs>
                <w:tab w:val="left" w:pos="1843"/>
              </w:tabs>
              <w:jc w:val="both"/>
              <w:rPr>
                <w:color w:val="000000"/>
                <w:sz w:val="24"/>
                <w:szCs w:val="24"/>
                <w:lang w:val="kk-KZ"/>
              </w:rPr>
            </w:pPr>
          </w:p>
        </w:tc>
      </w:tr>
      <w:tr w:rsidR="00F15D24" w:rsidRPr="007555F6" w14:paraId="63A02BBE" w14:textId="77777777" w:rsidTr="00C61FA5">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D6E253"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56E69" w14:textId="6AE5D132" w:rsidR="00F15D24" w:rsidRDefault="00F15D24"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A5966F8" w14:textId="48AFD576" w:rsidR="00F15D24" w:rsidRDefault="00137B68" w:rsidP="005960D2">
            <w:pPr>
              <w:tabs>
                <w:tab w:val="left" w:pos="1843"/>
              </w:tabs>
              <w:jc w:val="both"/>
              <w:rPr>
                <w:color w:val="000000"/>
                <w:sz w:val="24"/>
                <w:szCs w:val="24"/>
                <w:lang w:val="kk-KZ"/>
              </w:rPr>
            </w:pPr>
            <w:r w:rsidRPr="00137B68">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62D0141B" w14:textId="77777777" w:rsidR="00F15D24" w:rsidRDefault="00F15D24" w:rsidP="005960D2">
            <w:pPr>
              <w:tabs>
                <w:tab w:val="left" w:pos="1843"/>
              </w:tabs>
              <w:jc w:val="both"/>
              <w:rPr>
                <w:color w:val="000000"/>
                <w:sz w:val="24"/>
                <w:szCs w:val="24"/>
                <w:lang w:val="kk-KZ"/>
              </w:rPr>
            </w:pPr>
          </w:p>
        </w:tc>
      </w:tr>
      <w:tr w:rsidR="00F15D24" w:rsidRPr="007555F6" w14:paraId="173BBD11" w14:textId="77777777" w:rsidTr="00C61FA5">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BB135C"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E26326" w14:textId="20953252" w:rsidR="00F15D24" w:rsidRDefault="005D69D8" w:rsidP="00AB6F65">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61028185" w14:textId="50C895B0" w:rsidR="00F15D24" w:rsidRPr="000549FF" w:rsidRDefault="00137B68" w:rsidP="005960D2">
            <w:pPr>
              <w:tabs>
                <w:tab w:val="left" w:pos="1843"/>
              </w:tabs>
              <w:jc w:val="both"/>
              <w:rPr>
                <w:color w:val="000000"/>
                <w:sz w:val="24"/>
                <w:szCs w:val="24"/>
                <w:lang w:val="kk-KZ"/>
              </w:rPr>
            </w:pPr>
            <w:r w:rsidRPr="00137B68">
              <w:rPr>
                <w:color w:val="000000"/>
                <w:sz w:val="24"/>
                <w:szCs w:val="24"/>
                <w:lang w:val="kk-KZ"/>
              </w:rPr>
              <w:t>Хабарлама pediococcus pentosaceus DSM 3222 препаратын "технологиялық қоспалар" қоспалар санатына және "сүрлемдік қоспалар"функционалдық тобына жатқызылған жануарлардың барлық түрлеріне жемдік қоспа ретінде пайдалануға рұқсатқа қатысты. Еуропалық азық-түлік қауіпсіздігі басқармасы 2022 жылғы 29 маусымдағы қорытындысында ұсынылған қолдану жағдайларында pediococcus pentosaceusdsm 3222 жануарлардың денсаулығына, тұтынушылардың қауіпсіздігіне немесе қоршаған ортаға теріс әсер етпейді деген қорытындыға келді. Pediococcus pentosaceus DSM 3222 препаратын бағалау ереженің (ЕО) № 1831/2003 5-бабында қарастырылған рұқсат алу шарттары орындалғанын көрсеткендіктен, препаратқа рұқсат берілді.</w:t>
            </w:r>
          </w:p>
        </w:tc>
        <w:tc>
          <w:tcPr>
            <w:tcW w:w="2014" w:type="dxa"/>
            <w:tcBorders>
              <w:top w:val="single" w:sz="4" w:space="0" w:color="auto"/>
              <w:left w:val="single" w:sz="4" w:space="0" w:color="auto"/>
              <w:bottom w:val="single" w:sz="4" w:space="0" w:color="auto"/>
              <w:right w:val="single" w:sz="4" w:space="0" w:color="auto"/>
            </w:tcBorders>
          </w:tcPr>
          <w:p w14:paraId="382FA78E" w14:textId="77777777" w:rsidR="00F15D24" w:rsidRDefault="00F15D24" w:rsidP="005960D2">
            <w:pPr>
              <w:tabs>
                <w:tab w:val="left" w:pos="1843"/>
              </w:tabs>
              <w:jc w:val="both"/>
              <w:rPr>
                <w:color w:val="000000"/>
                <w:sz w:val="24"/>
                <w:szCs w:val="24"/>
                <w:lang w:val="kk-KZ"/>
              </w:rPr>
            </w:pPr>
          </w:p>
        </w:tc>
      </w:tr>
      <w:tr w:rsidR="00F15D24" w:rsidRPr="007555F6" w14:paraId="6F0AAE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9D0FDC7" w14:textId="77777777" w:rsidR="00F15D24" w:rsidRDefault="00F15D2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A4BBE0" w14:textId="5C027FB8" w:rsidR="00F15D24" w:rsidRPr="000549FF" w:rsidRDefault="00B75437" w:rsidP="00B75437">
            <w:pPr>
              <w:rPr>
                <w:rFonts w:eastAsia="Verdana"/>
                <w:b/>
                <w:sz w:val="24"/>
                <w:szCs w:val="24"/>
                <w:lang w:val="kk-KZ"/>
              </w:rPr>
            </w:pPr>
            <w:r w:rsidRPr="00B75437">
              <w:rPr>
                <w:rFonts w:eastAsia="Verdana"/>
                <w:b/>
                <w:sz w:val="24"/>
                <w:szCs w:val="24"/>
                <w:lang w:val="kk-KZ"/>
              </w:rPr>
              <w:t>G/SPS/N/EU/619</w:t>
            </w:r>
          </w:p>
        </w:tc>
        <w:tc>
          <w:tcPr>
            <w:tcW w:w="5211" w:type="dxa"/>
            <w:tcBorders>
              <w:top w:val="single" w:sz="4" w:space="0" w:color="auto"/>
              <w:left w:val="single" w:sz="4" w:space="0" w:color="auto"/>
              <w:bottom w:val="single" w:sz="4" w:space="0" w:color="auto"/>
              <w:right w:val="single" w:sz="4" w:space="0" w:color="auto"/>
            </w:tcBorders>
          </w:tcPr>
          <w:p w14:paraId="40E706A1" w14:textId="77777777" w:rsidR="00137B68" w:rsidRDefault="00137B68" w:rsidP="005960D2">
            <w:pPr>
              <w:jc w:val="both"/>
              <w:rPr>
                <w:color w:val="000000"/>
                <w:sz w:val="24"/>
                <w:szCs w:val="24"/>
                <w:lang w:val="kk-KZ"/>
              </w:rPr>
            </w:pPr>
            <w:r w:rsidRPr="00137B68">
              <w:rPr>
                <w:color w:val="000000"/>
                <w:sz w:val="24"/>
                <w:szCs w:val="24"/>
                <w:lang w:val="kk-KZ"/>
              </w:rPr>
              <w:t>Lactiplantibacillus plantarumDSM 21762, lactiplantibacillus plantarumNCIMB 30236 және lactococcus lactisncimb 30117 препараттарына рұқсатты ұзартуға қатысты 2023 жылғы 3 қаңтардағы (ЕО) 2023/8 регламентін имплементациялау жөніндегі Комиссия жануарлардың барлық түрлеріне жемдік қоспалар ретінде имплементациялық регламенттер (ЕО) № 868/2011, (ЕО) № 1111/2011 және (ЕО) № 227/2012 (ЕАОС-қа қатысты мәтін). Тілдер: ағылшын, француз және испан. Беттер саны: 6</w:t>
            </w:r>
          </w:p>
          <w:p w14:paraId="569B37EF" w14:textId="43F8F54B" w:rsidR="009A6D73" w:rsidRDefault="00000000" w:rsidP="005960D2">
            <w:pPr>
              <w:jc w:val="both"/>
              <w:rPr>
                <w:color w:val="000000"/>
                <w:sz w:val="24"/>
                <w:szCs w:val="24"/>
                <w:lang w:val="kk-KZ"/>
              </w:rPr>
            </w:pPr>
            <w:hyperlink r:id="rId63" w:history="1">
              <w:r w:rsidR="009A6D73" w:rsidRPr="00581BAE">
                <w:rPr>
                  <w:rStyle w:val="a4"/>
                  <w:sz w:val="24"/>
                  <w:szCs w:val="24"/>
                  <w:lang w:val="kk-KZ"/>
                </w:rPr>
                <w:t>https://members.wto.org/crnattachments/2023/SPS/EEC/23_1741_00_e.pdf</w:t>
              </w:r>
            </w:hyperlink>
          </w:p>
          <w:p w14:paraId="739BD7DC" w14:textId="3AFC3D6E" w:rsidR="009A6D73" w:rsidRDefault="00000000" w:rsidP="005960D2">
            <w:pPr>
              <w:jc w:val="both"/>
              <w:rPr>
                <w:color w:val="000000"/>
                <w:sz w:val="24"/>
                <w:szCs w:val="24"/>
                <w:lang w:val="kk-KZ"/>
              </w:rPr>
            </w:pPr>
            <w:hyperlink r:id="rId64" w:history="1">
              <w:r w:rsidR="009A6D73" w:rsidRPr="00581BAE">
                <w:rPr>
                  <w:rStyle w:val="a4"/>
                  <w:sz w:val="24"/>
                  <w:szCs w:val="24"/>
                  <w:lang w:val="kk-KZ"/>
                </w:rPr>
                <w:t>https://members.wto.org/crnattachments/2023/SPS/EEC/23_1741_00_f.pdf</w:t>
              </w:r>
            </w:hyperlink>
          </w:p>
          <w:p w14:paraId="77C82829" w14:textId="0554932E" w:rsidR="009A6D73" w:rsidRDefault="00000000" w:rsidP="005960D2">
            <w:pPr>
              <w:jc w:val="both"/>
              <w:rPr>
                <w:color w:val="000000"/>
                <w:sz w:val="24"/>
                <w:szCs w:val="24"/>
                <w:lang w:val="kk-KZ"/>
              </w:rPr>
            </w:pPr>
            <w:hyperlink r:id="rId65" w:history="1">
              <w:r w:rsidR="009A6D73" w:rsidRPr="00581BAE">
                <w:rPr>
                  <w:rStyle w:val="a4"/>
                  <w:sz w:val="24"/>
                  <w:szCs w:val="24"/>
                  <w:lang w:val="kk-KZ"/>
                </w:rPr>
                <w:t>https://members.wto.org/crnattachments/2023/SPS/EEC/23_1741_00_s.pdf</w:t>
              </w:r>
            </w:hyperlink>
            <w:r w:rsidR="009A6D7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4B9980B" w14:textId="77777777" w:rsidR="00F15D24" w:rsidRDefault="00F15D24" w:rsidP="005960D2">
            <w:pPr>
              <w:tabs>
                <w:tab w:val="left" w:pos="1843"/>
              </w:tabs>
              <w:jc w:val="both"/>
              <w:rPr>
                <w:color w:val="000000"/>
                <w:sz w:val="24"/>
                <w:szCs w:val="24"/>
                <w:lang w:val="kk-KZ"/>
              </w:rPr>
            </w:pPr>
          </w:p>
        </w:tc>
      </w:tr>
      <w:tr w:rsidR="009A6D73" w:rsidRPr="007555F6" w14:paraId="26347A81" w14:textId="77777777" w:rsidTr="00C61FA5">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CB6EF9" w14:textId="77777777" w:rsidR="009A6D73" w:rsidRDefault="009A6D7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CF00B" w14:textId="0266C4B3" w:rsidR="009A6D73" w:rsidRDefault="009A6D73"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841A891" w14:textId="405BDE55" w:rsidR="009A6D73" w:rsidRDefault="00137B68" w:rsidP="005960D2">
            <w:pPr>
              <w:tabs>
                <w:tab w:val="left" w:pos="1843"/>
              </w:tabs>
              <w:jc w:val="both"/>
              <w:rPr>
                <w:color w:val="000000"/>
                <w:sz w:val="24"/>
                <w:szCs w:val="24"/>
                <w:lang w:val="kk-KZ"/>
              </w:rPr>
            </w:pPr>
            <w:r w:rsidRPr="00137B68">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19ECA2F6" w14:textId="77777777" w:rsidR="009A6D73" w:rsidRDefault="009A6D73" w:rsidP="005960D2">
            <w:pPr>
              <w:tabs>
                <w:tab w:val="left" w:pos="1843"/>
              </w:tabs>
              <w:jc w:val="both"/>
              <w:rPr>
                <w:color w:val="000000"/>
                <w:sz w:val="24"/>
                <w:szCs w:val="24"/>
                <w:lang w:val="kk-KZ"/>
              </w:rPr>
            </w:pPr>
          </w:p>
        </w:tc>
      </w:tr>
      <w:tr w:rsidR="00137B68" w:rsidRPr="008E5D95" w14:paraId="4CA8FE4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4C771D" w14:textId="77777777" w:rsidR="00137B68" w:rsidRDefault="00137B68" w:rsidP="00137B6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825B9D" w14:textId="366A57F7" w:rsidR="00137B68" w:rsidRPr="000549FF" w:rsidRDefault="005D69D8" w:rsidP="00137B68">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6A018C32" w14:textId="5520ABCF" w:rsidR="00137B68" w:rsidRDefault="00137B68" w:rsidP="00137B68">
            <w:pPr>
              <w:tabs>
                <w:tab w:val="left" w:pos="1843"/>
              </w:tabs>
              <w:jc w:val="both"/>
              <w:rPr>
                <w:color w:val="000000"/>
                <w:sz w:val="24"/>
                <w:szCs w:val="24"/>
                <w:lang w:val="kk-KZ"/>
              </w:rPr>
            </w:pPr>
            <w:r w:rsidRPr="00137B68">
              <w:rPr>
                <w:color w:val="000000"/>
                <w:sz w:val="24"/>
                <w:szCs w:val="24"/>
                <w:lang w:val="kk-KZ"/>
              </w:rPr>
              <w:t>Lactiplantibacillus plantarum DSM 21762 препараттары, бұрын таксономиялық түрде Lactobacillus plantarum(DSM 21762), lactiplantibacillus plantarumNCIMB 30236 ретінде анықталған, бұрын таксономиялық түрде Lactobacillus plantarum(ncimb 30236) және lactococcus lactisncimb 30117 комиссияның (ЕО) Имплементациялық ережелерімен жануарлардың барлық түрлеріне жемдік қоспалар ретінде 10 жыл мерзімге рұқсат етілді.  Тиісінше № 868/2011, (ЕО) № 1111/2011 және (ЕО) № 227/2012. Регламенттің (ЕО) № 1831/2003 14-бабына сәйкес lactiplantibacillus plantarumDSM 21762, lactiplantibacillus plantarumNCIMB 30236 және lactococcus lactis ncimb 30117 препараттарына рұқсатты жануарлардың барлық түрлеріне жемдік қоспалар ретінде ұзартуға өтінімдер берілді қоспаларды "технологиялық қоспалар"санатына жатқызыңыз. Бұл мәлімдемелер осы бапқа сәйкес талап етілетін мәліметтер мен құжаттармен бірге жүрді.   Lactiplantibacillus plantarumDSM21762, lactiplantibacillus plantarumNCIMB 30236 және lactococcus lactisncimb30117 препараттарын бағалау № 1831/2003 регламентінің (ЕО) 5-бабында көзделген рұқсат алу шарттары орындалғанын көрсетеді.  Тиісінше, осы қоспаларды пайдалануға рұқсат ұзартылуы керек.</w:t>
            </w:r>
          </w:p>
        </w:tc>
        <w:tc>
          <w:tcPr>
            <w:tcW w:w="2014" w:type="dxa"/>
            <w:tcBorders>
              <w:top w:val="single" w:sz="4" w:space="0" w:color="auto"/>
              <w:left w:val="single" w:sz="4" w:space="0" w:color="auto"/>
              <w:bottom w:val="single" w:sz="4" w:space="0" w:color="auto"/>
              <w:right w:val="single" w:sz="4" w:space="0" w:color="auto"/>
            </w:tcBorders>
          </w:tcPr>
          <w:p w14:paraId="586C453C" w14:textId="77777777" w:rsidR="00137B68" w:rsidRDefault="00137B68" w:rsidP="00137B68">
            <w:pPr>
              <w:tabs>
                <w:tab w:val="left" w:pos="1843"/>
              </w:tabs>
              <w:jc w:val="both"/>
              <w:rPr>
                <w:color w:val="000000"/>
                <w:sz w:val="24"/>
                <w:szCs w:val="24"/>
                <w:lang w:val="kk-KZ"/>
              </w:rPr>
            </w:pPr>
          </w:p>
        </w:tc>
      </w:tr>
      <w:tr w:rsidR="009A6D73" w:rsidRPr="007555F6" w14:paraId="1DD16FB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A304184" w14:textId="77777777" w:rsidR="009A6D73" w:rsidRDefault="009A6D7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E1641" w14:textId="752CD97E" w:rsidR="009A6D73" w:rsidRPr="000549FF" w:rsidRDefault="00CB74B9" w:rsidP="00AB6F65">
            <w:pPr>
              <w:jc w:val="right"/>
              <w:rPr>
                <w:rFonts w:eastAsia="Verdana"/>
                <w:b/>
                <w:color w:val="000000"/>
                <w:sz w:val="24"/>
                <w:szCs w:val="24"/>
                <w:lang w:val="kk-KZ"/>
              </w:rPr>
            </w:pPr>
            <w:r w:rsidRPr="00CB74B9">
              <w:rPr>
                <w:rFonts w:eastAsia="Verdana"/>
                <w:b/>
                <w:color w:val="000000"/>
                <w:sz w:val="24"/>
                <w:szCs w:val="24"/>
                <w:lang w:val="kk-KZ"/>
              </w:rPr>
              <w:t>G/SPS/N/EU/625</w:t>
            </w:r>
          </w:p>
        </w:tc>
        <w:tc>
          <w:tcPr>
            <w:tcW w:w="5211" w:type="dxa"/>
            <w:tcBorders>
              <w:top w:val="single" w:sz="4" w:space="0" w:color="auto"/>
              <w:left w:val="single" w:sz="4" w:space="0" w:color="auto"/>
              <w:bottom w:val="single" w:sz="4" w:space="0" w:color="auto"/>
              <w:right w:val="single" w:sz="4" w:space="0" w:color="auto"/>
            </w:tcBorders>
          </w:tcPr>
          <w:p w14:paraId="48B3441E"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Комиссияның (ЕО) 2023/411 2023 жылғы 23 ақпандағы 2019/1871 қаулысына (ЕО) нитрофурандар мен олардың метаболиттеріне қатысты іс-қимылдар үшін бақылау нүктелерін қолдануға қатысты түзетулер енгізетін қаулысы (ЕЭА-ға қатысы бар мәтін). Тілдер: ағылшын, француз және испан. Беттер саны: 3</w:t>
            </w:r>
          </w:p>
          <w:p w14:paraId="5A16DC0B" w14:textId="0AD92D80" w:rsidR="00CB74B9" w:rsidRDefault="00000000" w:rsidP="005960D2">
            <w:pPr>
              <w:tabs>
                <w:tab w:val="left" w:pos="1843"/>
              </w:tabs>
              <w:jc w:val="both"/>
              <w:rPr>
                <w:color w:val="000000"/>
                <w:sz w:val="24"/>
                <w:szCs w:val="24"/>
                <w:lang w:val="kk-KZ"/>
              </w:rPr>
            </w:pPr>
            <w:hyperlink r:id="rId66" w:history="1">
              <w:r w:rsidR="00CB74B9" w:rsidRPr="00581BAE">
                <w:rPr>
                  <w:rStyle w:val="a4"/>
                  <w:sz w:val="24"/>
                  <w:szCs w:val="24"/>
                  <w:lang w:val="kk-KZ"/>
                </w:rPr>
                <w:t>https://members.wto.org/crnattachments/2023/SPS/EEC/23_1756_00_e.pdf</w:t>
              </w:r>
            </w:hyperlink>
          </w:p>
          <w:p w14:paraId="54A773A7" w14:textId="4D02CAFD" w:rsidR="00CB74B9" w:rsidRDefault="00000000" w:rsidP="005960D2">
            <w:pPr>
              <w:tabs>
                <w:tab w:val="left" w:pos="1843"/>
              </w:tabs>
              <w:jc w:val="both"/>
              <w:rPr>
                <w:color w:val="000000"/>
                <w:sz w:val="24"/>
                <w:szCs w:val="24"/>
                <w:lang w:val="kk-KZ"/>
              </w:rPr>
            </w:pPr>
            <w:hyperlink r:id="rId67" w:history="1">
              <w:r w:rsidR="00CB74B9" w:rsidRPr="00581BAE">
                <w:rPr>
                  <w:rStyle w:val="a4"/>
                  <w:sz w:val="24"/>
                  <w:szCs w:val="24"/>
                  <w:lang w:val="kk-KZ"/>
                </w:rPr>
                <w:t>https://members.wto.org/crnattachments/2023/SPS/EEC/23_1756_00_f.pdf</w:t>
              </w:r>
            </w:hyperlink>
          </w:p>
          <w:p w14:paraId="66B8A962" w14:textId="0B8786E0" w:rsidR="00CB74B9" w:rsidRDefault="00000000" w:rsidP="005960D2">
            <w:pPr>
              <w:tabs>
                <w:tab w:val="left" w:pos="1843"/>
              </w:tabs>
              <w:jc w:val="both"/>
              <w:rPr>
                <w:color w:val="000000"/>
                <w:sz w:val="24"/>
                <w:szCs w:val="24"/>
                <w:lang w:val="kk-KZ"/>
              </w:rPr>
            </w:pPr>
            <w:hyperlink r:id="rId68" w:history="1">
              <w:r w:rsidR="00CB74B9" w:rsidRPr="00581BAE">
                <w:rPr>
                  <w:rStyle w:val="a4"/>
                  <w:sz w:val="24"/>
                  <w:szCs w:val="24"/>
                  <w:lang w:val="kk-KZ"/>
                </w:rPr>
                <w:t>https://members.wto.org/crnattachments/2023/SPS/EEC/23_1756_00_s.pdf</w:t>
              </w:r>
            </w:hyperlink>
            <w:r w:rsidR="00CB74B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546F27C" w14:textId="77777777" w:rsidR="009A6D73" w:rsidRDefault="009A6D73" w:rsidP="005960D2">
            <w:pPr>
              <w:tabs>
                <w:tab w:val="left" w:pos="1843"/>
              </w:tabs>
              <w:jc w:val="both"/>
              <w:rPr>
                <w:color w:val="000000"/>
                <w:sz w:val="24"/>
                <w:szCs w:val="24"/>
                <w:lang w:val="kk-KZ"/>
              </w:rPr>
            </w:pPr>
          </w:p>
        </w:tc>
      </w:tr>
      <w:tr w:rsidR="00CB74B9" w:rsidRPr="008E5D95" w14:paraId="0494897F"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B886B2" w14:textId="77777777" w:rsidR="00CB74B9" w:rsidRDefault="00CB74B9"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1416C1" w14:textId="52A16599" w:rsidR="00CB74B9" w:rsidRDefault="00CB74B9"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DB9DDE1" w14:textId="6C4F9288" w:rsidR="00CB74B9" w:rsidRDefault="00137B68" w:rsidP="005960D2">
            <w:pPr>
              <w:tabs>
                <w:tab w:val="left" w:pos="1843"/>
              </w:tabs>
              <w:jc w:val="both"/>
              <w:rPr>
                <w:color w:val="000000"/>
                <w:sz w:val="24"/>
                <w:szCs w:val="24"/>
                <w:lang w:val="kk-KZ"/>
              </w:rPr>
            </w:pPr>
            <w:r w:rsidRPr="00137B68">
              <w:rPr>
                <w:color w:val="000000"/>
                <w:sz w:val="24"/>
                <w:szCs w:val="24"/>
                <w:lang w:val="kk-KZ"/>
              </w:rPr>
              <w:t>Жануарлардан алынатын тағам</w:t>
            </w:r>
          </w:p>
        </w:tc>
        <w:tc>
          <w:tcPr>
            <w:tcW w:w="2014" w:type="dxa"/>
            <w:tcBorders>
              <w:top w:val="single" w:sz="4" w:space="0" w:color="auto"/>
              <w:left w:val="single" w:sz="4" w:space="0" w:color="auto"/>
              <w:bottom w:val="single" w:sz="4" w:space="0" w:color="auto"/>
              <w:right w:val="single" w:sz="4" w:space="0" w:color="auto"/>
            </w:tcBorders>
          </w:tcPr>
          <w:p w14:paraId="6E81CCA3" w14:textId="77777777" w:rsidR="00CB74B9" w:rsidRDefault="00CB74B9" w:rsidP="005960D2">
            <w:pPr>
              <w:tabs>
                <w:tab w:val="left" w:pos="1843"/>
              </w:tabs>
              <w:jc w:val="both"/>
              <w:rPr>
                <w:color w:val="000000"/>
                <w:sz w:val="24"/>
                <w:szCs w:val="24"/>
                <w:lang w:val="kk-KZ"/>
              </w:rPr>
            </w:pPr>
          </w:p>
        </w:tc>
      </w:tr>
      <w:tr w:rsidR="00CB74B9" w:rsidRPr="007555F6" w14:paraId="09EA03F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6B7F6A" w14:textId="77777777" w:rsidR="00CB74B9" w:rsidRDefault="00CB74B9"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03DAC7" w14:textId="059C83AD" w:rsidR="00CB74B9" w:rsidRDefault="005D69D8" w:rsidP="00AB6F65">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42ECD2E5" w14:textId="27B7DCBC" w:rsidR="00CB74B9" w:rsidRDefault="00137B68" w:rsidP="005960D2">
            <w:pPr>
              <w:tabs>
                <w:tab w:val="left" w:pos="1843"/>
              </w:tabs>
              <w:jc w:val="both"/>
              <w:rPr>
                <w:color w:val="000000"/>
                <w:sz w:val="24"/>
                <w:szCs w:val="24"/>
                <w:lang w:val="kk-KZ"/>
              </w:rPr>
            </w:pPr>
            <w:r w:rsidRPr="00137B68">
              <w:rPr>
                <w:color w:val="000000"/>
                <w:sz w:val="24"/>
                <w:szCs w:val="24"/>
                <w:lang w:val="kk-KZ"/>
              </w:rPr>
              <w:t xml:space="preserve">Жануарлардан алынатын тағамдарда болатын </w:t>
            </w:r>
            <w:r w:rsidRPr="00137B68">
              <w:rPr>
                <w:color w:val="000000"/>
                <w:sz w:val="24"/>
                <w:szCs w:val="24"/>
                <w:lang w:val="kk-KZ"/>
              </w:rPr>
              <w:lastRenderedPageBreak/>
              <w:t>тыйым салынған фармакологиялық белсенді заттарға арналған әрекетті бақылау нүктелері (RPA) туралы 2019/1871 (ЕО) ережесі 2022 жылдың 28 қарашасынан бастап күшіне енетін кейбір тыйым салынған заттар үшін әрекет ету нүктелерін (RPA) белгілейді.  Регламент жобасы қатаң шарттар орындалған жағдайда белгілі бір өнімдерде семикарбазид (SEM) үшін RPA қолдануды алып тастауды қарастырады.</w:t>
            </w:r>
          </w:p>
        </w:tc>
        <w:tc>
          <w:tcPr>
            <w:tcW w:w="2014" w:type="dxa"/>
            <w:tcBorders>
              <w:top w:val="single" w:sz="4" w:space="0" w:color="auto"/>
              <w:left w:val="single" w:sz="4" w:space="0" w:color="auto"/>
              <w:bottom w:val="single" w:sz="4" w:space="0" w:color="auto"/>
              <w:right w:val="single" w:sz="4" w:space="0" w:color="auto"/>
            </w:tcBorders>
          </w:tcPr>
          <w:p w14:paraId="1263636D" w14:textId="77777777" w:rsidR="00CB74B9" w:rsidRDefault="00CB74B9" w:rsidP="005960D2">
            <w:pPr>
              <w:tabs>
                <w:tab w:val="left" w:pos="1843"/>
              </w:tabs>
              <w:jc w:val="both"/>
              <w:rPr>
                <w:color w:val="000000"/>
                <w:sz w:val="24"/>
                <w:szCs w:val="24"/>
                <w:lang w:val="kk-KZ"/>
              </w:rPr>
            </w:pPr>
          </w:p>
        </w:tc>
      </w:tr>
      <w:tr w:rsidR="00CB74B9" w:rsidRPr="008E5D95" w14:paraId="6601FB9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A723D9" w14:textId="77777777" w:rsidR="00CB74B9" w:rsidRDefault="00CB74B9"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7251B" w14:textId="7BC5C70C" w:rsidR="00CB74B9" w:rsidRPr="0083620B" w:rsidRDefault="0083620B" w:rsidP="0083620B">
            <w:pPr>
              <w:rPr>
                <w:rFonts w:eastAsia="Verdana"/>
                <w:b/>
                <w:sz w:val="24"/>
                <w:szCs w:val="24"/>
                <w:lang w:val="en-US"/>
              </w:rPr>
            </w:pPr>
            <w:r w:rsidRPr="0083620B">
              <w:rPr>
                <w:rFonts w:eastAsia="Verdana"/>
                <w:b/>
                <w:sz w:val="24"/>
                <w:szCs w:val="24"/>
                <w:lang w:val="en-US"/>
              </w:rPr>
              <w:t>G/SPS/N/BRA/2093/Add.1</w:t>
            </w:r>
          </w:p>
        </w:tc>
        <w:tc>
          <w:tcPr>
            <w:tcW w:w="5211" w:type="dxa"/>
            <w:tcBorders>
              <w:top w:val="single" w:sz="4" w:space="0" w:color="auto"/>
              <w:left w:val="single" w:sz="4" w:space="0" w:color="auto"/>
              <w:bottom w:val="single" w:sz="4" w:space="0" w:color="auto"/>
              <w:right w:val="single" w:sz="4" w:space="0" w:color="auto"/>
            </w:tcBorders>
          </w:tcPr>
          <w:p w14:paraId="5DE3395A"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R04: Rheum palmatum және R04.1-Гидроэтанол сығындысы Rheum palmatum белсенді ингредиенттерін пестицидтерге, тұрмыстық тазартқыштарға және консерванттарға арналған монографияның белсенді ингредиенттер тізіміне қосу туралы ұсынысты қарастырған G/SPS/N/BRA/2093 арқылы бұрын хабарланған 2022 жылғы 27 қазандағы № 1121 қарар жобасы ағаш, 2021 жылдың 103 -19 қазанында Бразилияның ресми газетінде (Dou-Diário Official da União) нормативтік нұсқаулықта жарияланған, 2023 жылдың 16 ақпанында № 208 нормативтік нұсқаулық ретінде қабылданды.</w:t>
            </w:r>
          </w:p>
          <w:p w14:paraId="76F75E96" w14:textId="0361E6E3" w:rsidR="0083620B" w:rsidRDefault="00000000" w:rsidP="005960D2">
            <w:pPr>
              <w:tabs>
                <w:tab w:val="left" w:pos="1843"/>
              </w:tabs>
              <w:jc w:val="both"/>
              <w:rPr>
                <w:color w:val="000000"/>
                <w:sz w:val="24"/>
                <w:szCs w:val="24"/>
                <w:lang w:val="kk-KZ"/>
              </w:rPr>
            </w:pPr>
            <w:hyperlink r:id="rId69" w:history="1">
              <w:r w:rsidR="0083620B" w:rsidRPr="00581BAE">
                <w:rPr>
                  <w:rStyle w:val="a4"/>
                  <w:sz w:val="24"/>
                  <w:szCs w:val="24"/>
                  <w:lang w:val="kk-KZ"/>
                </w:rPr>
                <w:t>http://antigo.anvisa.gov.br/documents/10181/6509331/IN_208_2023_.pdf/7967e653-1f35-42ab-83fe-cc64b3253e40</w:t>
              </w:r>
            </w:hyperlink>
            <w:r w:rsidR="0083620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F4A246" w14:textId="2C737BF0" w:rsidR="00CB74B9" w:rsidRDefault="0083620B" w:rsidP="005960D2">
            <w:pPr>
              <w:tabs>
                <w:tab w:val="left" w:pos="1843"/>
              </w:tabs>
              <w:jc w:val="both"/>
              <w:rPr>
                <w:color w:val="000000"/>
                <w:sz w:val="24"/>
                <w:szCs w:val="24"/>
                <w:lang w:val="kk-KZ"/>
              </w:rPr>
            </w:pPr>
            <w:r>
              <w:rPr>
                <w:color w:val="000000"/>
                <w:sz w:val="24"/>
                <w:szCs w:val="24"/>
                <w:lang w:val="kk-KZ"/>
              </w:rPr>
              <w:t xml:space="preserve">7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3620B" w:rsidRPr="008E5D95" w14:paraId="5BBB86C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1ED255"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780356" w14:textId="27DD2322" w:rsidR="0083620B" w:rsidRDefault="0083620B"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924C8D8"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9CEB4" w14:textId="77777777" w:rsidR="0083620B" w:rsidRDefault="0083620B" w:rsidP="005960D2">
            <w:pPr>
              <w:tabs>
                <w:tab w:val="left" w:pos="1843"/>
              </w:tabs>
              <w:jc w:val="both"/>
              <w:rPr>
                <w:color w:val="000000"/>
                <w:sz w:val="24"/>
                <w:szCs w:val="24"/>
                <w:lang w:val="kk-KZ"/>
              </w:rPr>
            </w:pPr>
          </w:p>
        </w:tc>
      </w:tr>
      <w:tr w:rsidR="0083620B" w:rsidRPr="008E5D95" w14:paraId="783CE9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2DC999"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9BCC7F" w14:textId="690C63EB" w:rsidR="0083620B" w:rsidRPr="00504470" w:rsidRDefault="0083620B"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300FCC8" w14:textId="77777777" w:rsidR="0083620B" w:rsidRDefault="0083620B" w:rsidP="005960D2">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EE3390" w14:textId="77777777" w:rsidR="0083620B" w:rsidRDefault="0083620B" w:rsidP="005960D2">
            <w:pPr>
              <w:tabs>
                <w:tab w:val="left" w:pos="1843"/>
              </w:tabs>
              <w:jc w:val="both"/>
              <w:rPr>
                <w:color w:val="000000"/>
                <w:sz w:val="24"/>
                <w:szCs w:val="24"/>
                <w:lang w:val="kk-KZ"/>
              </w:rPr>
            </w:pPr>
          </w:p>
        </w:tc>
      </w:tr>
      <w:tr w:rsidR="0083620B" w:rsidRPr="007555F6" w14:paraId="0D6A5A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67E3D"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85C7E5" w14:textId="0601E0AF" w:rsidR="0083620B" w:rsidRPr="0083620B" w:rsidRDefault="0083620B" w:rsidP="0083620B">
            <w:pPr>
              <w:rPr>
                <w:rFonts w:eastAsia="Verdana"/>
                <w:b/>
                <w:color w:val="000000"/>
                <w:sz w:val="24"/>
                <w:szCs w:val="24"/>
                <w:lang w:val="en-US"/>
              </w:rPr>
            </w:pPr>
            <w:r w:rsidRPr="0083620B">
              <w:rPr>
                <w:rFonts w:eastAsia="Verdana"/>
                <w:b/>
                <w:color w:val="000000"/>
                <w:sz w:val="24"/>
                <w:szCs w:val="24"/>
                <w:lang w:val="en-US"/>
              </w:rPr>
              <w:t>G/SPS/N/UGA/170/Add.1</w:t>
            </w:r>
          </w:p>
        </w:tc>
        <w:tc>
          <w:tcPr>
            <w:tcW w:w="5211" w:type="dxa"/>
            <w:tcBorders>
              <w:top w:val="single" w:sz="4" w:space="0" w:color="auto"/>
              <w:left w:val="single" w:sz="4" w:space="0" w:color="auto"/>
              <w:bottom w:val="single" w:sz="4" w:space="0" w:color="auto"/>
              <w:right w:val="single" w:sz="4" w:space="0" w:color="auto"/>
            </w:tcBorders>
          </w:tcPr>
          <w:p w14:paraId="43527EF2" w14:textId="46A68A4C" w:rsidR="0083620B" w:rsidRDefault="00137B68" w:rsidP="005960D2">
            <w:pPr>
              <w:tabs>
                <w:tab w:val="left" w:pos="1843"/>
              </w:tabs>
              <w:jc w:val="both"/>
              <w:rPr>
                <w:color w:val="000000"/>
                <w:sz w:val="24"/>
                <w:szCs w:val="24"/>
                <w:lang w:val="kk-KZ"/>
              </w:rPr>
            </w:pPr>
            <w:r w:rsidRPr="00137B68">
              <w:rPr>
                <w:color w:val="000000"/>
                <w:sz w:val="24"/>
                <w:szCs w:val="24"/>
                <w:lang w:val="kk-KZ"/>
              </w:rPr>
              <w:t>Бұл қосымшаның мақсаты-ДСҰ мүшелеріне DEAS 56:2021 Уганда стандартының жобасы, жаңа саңырауқұлақтарға арналған Спецификация, G/SPS/N/UGA/170-те хабарланған екінші басылым 2022 жылдың 13 желтоқсанында қабылданғанын хабарлау.  Қабылданған стандарт US EAS 56: 2022, жаңа саңырауқұлақтар-Спецификация, екінші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4EDCF330" w14:textId="77777777" w:rsidR="0083620B" w:rsidRDefault="0083620B" w:rsidP="005960D2">
            <w:pPr>
              <w:tabs>
                <w:tab w:val="left" w:pos="1843"/>
              </w:tabs>
              <w:jc w:val="both"/>
              <w:rPr>
                <w:color w:val="000000"/>
                <w:sz w:val="24"/>
                <w:szCs w:val="24"/>
                <w:lang w:val="kk-KZ"/>
              </w:rPr>
            </w:pPr>
          </w:p>
        </w:tc>
      </w:tr>
      <w:tr w:rsidR="0083620B" w:rsidRPr="008E5D95" w14:paraId="0269B5EA" w14:textId="77777777" w:rsidTr="00C61FA5">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1111E3"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E80023" w14:textId="41A44C08" w:rsidR="0083620B" w:rsidRDefault="0083620B"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85A3447"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946169" w14:textId="77777777" w:rsidR="0083620B" w:rsidRDefault="0083620B" w:rsidP="005960D2">
            <w:pPr>
              <w:tabs>
                <w:tab w:val="left" w:pos="1843"/>
              </w:tabs>
              <w:jc w:val="both"/>
              <w:rPr>
                <w:color w:val="000000"/>
                <w:sz w:val="24"/>
                <w:szCs w:val="24"/>
                <w:lang w:val="kk-KZ"/>
              </w:rPr>
            </w:pPr>
          </w:p>
        </w:tc>
      </w:tr>
      <w:tr w:rsidR="0083620B" w:rsidRPr="008E5D95" w14:paraId="3700ED0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749166"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FAC329" w14:textId="55A09321"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51DC2DA"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1C8FF90" w14:textId="77777777" w:rsidR="0083620B" w:rsidRDefault="0083620B" w:rsidP="005960D2">
            <w:pPr>
              <w:tabs>
                <w:tab w:val="left" w:pos="1843"/>
              </w:tabs>
              <w:jc w:val="both"/>
              <w:rPr>
                <w:color w:val="000000"/>
                <w:sz w:val="24"/>
                <w:szCs w:val="24"/>
                <w:lang w:val="kk-KZ"/>
              </w:rPr>
            </w:pPr>
          </w:p>
        </w:tc>
      </w:tr>
      <w:tr w:rsidR="0083620B" w:rsidRPr="007555F6" w14:paraId="50E98135"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992552D"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DA7032" w14:textId="628296A4" w:rsidR="0083620B" w:rsidRPr="0083620B" w:rsidRDefault="0083620B" w:rsidP="0083620B">
            <w:pPr>
              <w:tabs>
                <w:tab w:val="left" w:pos="1843"/>
              </w:tabs>
              <w:rPr>
                <w:b/>
                <w:color w:val="000000"/>
                <w:sz w:val="24"/>
                <w:szCs w:val="24"/>
                <w:lang w:val="en-US"/>
              </w:rPr>
            </w:pPr>
            <w:r w:rsidRPr="0083620B">
              <w:rPr>
                <w:b/>
                <w:color w:val="000000"/>
                <w:sz w:val="24"/>
                <w:szCs w:val="24"/>
                <w:lang w:val="en-US"/>
              </w:rPr>
              <w:t>G/SPS/N/UGA/171/Add.1</w:t>
            </w:r>
          </w:p>
        </w:tc>
        <w:tc>
          <w:tcPr>
            <w:tcW w:w="5211" w:type="dxa"/>
            <w:tcBorders>
              <w:top w:val="single" w:sz="4" w:space="0" w:color="auto"/>
              <w:left w:val="single" w:sz="4" w:space="0" w:color="auto"/>
              <w:bottom w:val="single" w:sz="4" w:space="0" w:color="auto"/>
              <w:right w:val="single" w:sz="4" w:space="0" w:color="auto"/>
            </w:tcBorders>
          </w:tcPr>
          <w:p w14:paraId="000F07A2" w14:textId="5C8535E7" w:rsidR="0083620B" w:rsidRDefault="00137B68" w:rsidP="005960D2">
            <w:pPr>
              <w:tabs>
                <w:tab w:val="left" w:pos="1843"/>
              </w:tabs>
              <w:jc w:val="both"/>
              <w:rPr>
                <w:color w:val="000000"/>
                <w:sz w:val="24"/>
                <w:szCs w:val="24"/>
                <w:lang w:val="kk-KZ"/>
              </w:rPr>
            </w:pPr>
            <w:r w:rsidRPr="00137B68">
              <w:rPr>
                <w:color w:val="000000"/>
                <w:sz w:val="24"/>
                <w:szCs w:val="24"/>
                <w:lang w:val="kk-KZ"/>
              </w:rPr>
              <w:t>Бұл қосымшаның мақсаты-ДСҰ мүшелеріне DEAS 47:2021 Уганда стандартының жобасы, Freshpapaya спецификациясы (pawpaw), G/SPS/N/UGA/171-де хабарланған екінші басылым 2022 жылдың 13 желтоқсанында қабылданғанын хабарлау.  Қабылданған стандарт US EAS 47: 2022, жаңа папайя (pawpaw) - Спецификация, екінші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5BA480AE" w14:textId="035AB149" w:rsidR="0083620B" w:rsidRDefault="0083620B" w:rsidP="005960D2">
            <w:pPr>
              <w:tabs>
                <w:tab w:val="left" w:pos="1843"/>
              </w:tabs>
              <w:jc w:val="both"/>
              <w:rPr>
                <w:color w:val="000000"/>
                <w:sz w:val="24"/>
                <w:szCs w:val="24"/>
                <w:lang w:val="kk-KZ"/>
              </w:rPr>
            </w:pPr>
          </w:p>
        </w:tc>
      </w:tr>
      <w:tr w:rsidR="0083620B" w:rsidRPr="008E5D95" w14:paraId="672EE10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0EA83F"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593222" w14:textId="0FD9B10B" w:rsidR="0083620B" w:rsidRDefault="0083620B"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2E51380" w14:textId="0A7F1293"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929E479" w14:textId="77777777" w:rsidR="0083620B" w:rsidRDefault="0083620B" w:rsidP="005960D2">
            <w:pPr>
              <w:tabs>
                <w:tab w:val="left" w:pos="1843"/>
              </w:tabs>
              <w:jc w:val="both"/>
              <w:rPr>
                <w:color w:val="000000"/>
                <w:sz w:val="24"/>
                <w:szCs w:val="24"/>
                <w:lang w:val="kk-KZ"/>
              </w:rPr>
            </w:pPr>
          </w:p>
        </w:tc>
      </w:tr>
      <w:tr w:rsidR="0083620B" w:rsidRPr="008E5D95" w14:paraId="58D44CC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C7BB90A"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7672E7" w14:textId="580EB45D"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3822B939" w14:textId="1C2C29C1" w:rsidR="0083620B" w:rsidRDefault="0083620B" w:rsidP="00A66FE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28871E" w14:textId="77777777" w:rsidR="0083620B" w:rsidRDefault="0083620B" w:rsidP="005960D2">
            <w:pPr>
              <w:tabs>
                <w:tab w:val="left" w:pos="1843"/>
              </w:tabs>
              <w:jc w:val="both"/>
              <w:rPr>
                <w:color w:val="000000"/>
                <w:sz w:val="24"/>
                <w:szCs w:val="24"/>
                <w:lang w:val="kk-KZ"/>
              </w:rPr>
            </w:pPr>
          </w:p>
        </w:tc>
      </w:tr>
      <w:tr w:rsidR="0083620B" w:rsidRPr="007555F6" w14:paraId="50751D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39382E7"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11D2BA" w14:textId="4B189486" w:rsidR="0083620B" w:rsidRPr="0083620B" w:rsidRDefault="0083620B" w:rsidP="00AB6F65">
            <w:pPr>
              <w:jc w:val="right"/>
              <w:rPr>
                <w:rFonts w:eastAsia="Verdana"/>
                <w:b/>
                <w:color w:val="000000"/>
                <w:sz w:val="24"/>
                <w:szCs w:val="24"/>
                <w:lang w:val="en-US"/>
              </w:rPr>
            </w:pPr>
            <w:r w:rsidRPr="0083620B">
              <w:rPr>
                <w:rFonts w:eastAsia="Verdana"/>
                <w:b/>
                <w:color w:val="000000"/>
                <w:sz w:val="24"/>
                <w:szCs w:val="24"/>
                <w:lang w:val="en-US"/>
              </w:rPr>
              <w:t>G/SPS/N/UGA/153/Add.1</w:t>
            </w:r>
          </w:p>
        </w:tc>
        <w:tc>
          <w:tcPr>
            <w:tcW w:w="5211" w:type="dxa"/>
            <w:tcBorders>
              <w:top w:val="single" w:sz="4" w:space="0" w:color="auto"/>
              <w:left w:val="single" w:sz="4" w:space="0" w:color="auto"/>
              <w:bottom w:val="single" w:sz="4" w:space="0" w:color="auto"/>
              <w:right w:val="single" w:sz="4" w:space="0" w:color="auto"/>
            </w:tcBorders>
          </w:tcPr>
          <w:p w14:paraId="1FCDF83F" w14:textId="197C8AE5" w:rsidR="0083620B" w:rsidRPr="00EB5BF9" w:rsidRDefault="00137B68" w:rsidP="005960D2">
            <w:pPr>
              <w:tabs>
                <w:tab w:val="left" w:pos="1843"/>
              </w:tabs>
              <w:jc w:val="both"/>
              <w:rPr>
                <w:color w:val="000000"/>
                <w:sz w:val="24"/>
                <w:szCs w:val="24"/>
                <w:lang w:val="kk-KZ"/>
              </w:rPr>
            </w:pPr>
            <w:r w:rsidRPr="00137B68">
              <w:rPr>
                <w:color w:val="000000"/>
                <w:sz w:val="24"/>
                <w:szCs w:val="24"/>
                <w:lang w:val="kk-KZ"/>
              </w:rPr>
              <w:t>Бұл қосымшаның мақсаты - ДСҰ мүшелеріне Уганда стандарты dus DEAS 741:2021 "бидай кассавасының Құрама ұны-спецификациясы" жобасы, G/SPS/N/UGA/153-те хабарланған алғашқы басылым 2022 жылдың 13 желтоқсанында қабылданғанын хабарлау. Қабылданған стандарт us EAS 741: 2022, бидай кассавасының Құрама ұны-Спецификация, бірінші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3BB95816" w14:textId="7A98FAD0" w:rsidR="0083620B" w:rsidRDefault="0083620B" w:rsidP="005960D2">
            <w:pPr>
              <w:tabs>
                <w:tab w:val="left" w:pos="1843"/>
              </w:tabs>
              <w:jc w:val="both"/>
              <w:rPr>
                <w:color w:val="000000"/>
                <w:sz w:val="24"/>
                <w:szCs w:val="24"/>
                <w:lang w:val="kk-KZ"/>
              </w:rPr>
            </w:pPr>
          </w:p>
        </w:tc>
      </w:tr>
      <w:tr w:rsidR="0083620B" w:rsidRPr="008E5D95" w14:paraId="5E44367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DA671"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E6FC71" w14:textId="4B072BE7" w:rsidR="0083620B" w:rsidRDefault="0083620B" w:rsidP="00AB6F65">
            <w:pPr>
              <w:tabs>
                <w:tab w:val="left" w:pos="1843"/>
              </w:tabs>
              <w:jc w:val="right"/>
              <w:rPr>
                <w:color w:val="000000"/>
                <w:sz w:val="24"/>
                <w:szCs w:val="24"/>
                <w:lang w:val="kk-KZ"/>
              </w:rPr>
            </w:pPr>
            <w:r>
              <w:rPr>
                <w:color w:val="000000"/>
                <w:sz w:val="24"/>
                <w:szCs w:val="24"/>
              </w:rPr>
              <w:t xml:space="preserve">8 </w:t>
            </w:r>
            <w:r w:rsidR="005D69D8">
              <w:rPr>
                <w:color w:val="000000"/>
                <w:sz w:val="24"/>
                <w:szCs w:val="24"/>
              </w:rPr>
              <w:t>наурыз</w:t>
            </w:r>
            <w:r>
              <w:rPr>
                <w:color w:val="000000"/>
                <w:sz w:val="24"/>
                <w:szCs w:val="24"/>
              </w:rPr>
              <w:t xml:space="preserve"> 2023 </w:t>
            </w:r>
            <w:r w:rsidR="00565954">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06F4826" w14:textId="14428992"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2FD67B" w14:textId="77777777" w:rsidR="0083620B" w:rsidRDefault="0083620B" w:rsidP="005960D2">
            <w:pPr>
              <w:tabs>
                <w:tab w:val="left" w:pos="1843"/>
              </w:tabs>
              <w:jc w:val="both"/>
              <w:rPr>
                <w:color w:val="000000"/>
                <w:sz w:val="24"/>
                <w:szCs w:val="24"/>
                <w:lang w:val="kk-KZ"/>
              </w:rPr>
            </w:pPr>
          </w:p>
        </w:tc>
      </w:tr>
      <w:tr w:rsidR="0083620B" w:rsidRPr="008E5D95" w14:paraId="6F09565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AC1A8"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1433FB" w14:textId="2371A9DA"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281AF808" w14:textId="56F9AF66" w:rsidR="0083620B" w:rsidRDefault="0083620B" w:rsidP="00A66FE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DAA0833" w14:textId="77777777" w:rsidR="0083620B" w:rsidRDefault="0083620B" w:rsidP="005960D2">
            <w:pPr>
              <w:tabs>
                <w:tab w:val="left" w:pos="1843"/>
              </w:tabs>
              <w:jc w:val="both"/>
              <w:rPr>
                <w:color w:val="000000"/>
                <w:sz w:val="24"/>
                <w:szCs w:val="24"/>
                <w:lang w:val="kk-KZ"/>
              </w:rPr>
            </w:pPr>
          </w:p>
        </w:tc>
      </w:tr>
      <w:tr w:rsidR="0083620B" w:rsidRPr="007555F6" w14:paraId="7CAA93C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41D17F"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0ECE13" w14:textId="4F79BC32" w:rsidR="0083620B" w:rsidRPr="00EB5BF9" w:rsidRDefault="0083620B" w:rsidP="0083620B">
            <w:pPr>
              <w:tabs>
                <w:tab w:val="left" w:pos="1843"/>
              </w:tabs>
              <w:rPr>
                <w:b/>
                <w:color w:val="000000"/>
                <w:sz w:val="24"/>
                <w:szCs w:val="24"/>
                <w:lang w:val="kk-KZ"/>
              </w:rPr>
            </w:pPr>
            <w:r w:rsidRPr="0083620B">
              <w:rPr>
                <w:b/>
                <w:color w:val="000000"/>
                <w:sz w:val="24"/>
                <w:szCs w:val="24"/>
                <w:lang w:val="kk-KZ"/>
              </w:rPr>
              <w:t>G/SPS/N/EU/623</w:t>
            </w:r>
          </w:p>
        </w:tc>
        <w:tc>
          <w:tcPr>
            <w:tcW w:w="5211" w:type="dxa"/>
            <w:tcBorders>
              <w:top w:val="single" w:sz="4" w:space="0" w:color="auto"/>
              <w:left w:val="single" w:sz="4" w:space="0" w:color="auto"/>
              <w:bottom w:val="single" w:sz="4" w:space="0" w:color="auto"/>
              <w:right w:val="single" w:sz="4" w:space="0" w:color="auto"/>
            </w:tcBorders>
          </w:tcPr>
          <w:p w14:paraId="16D24C3B"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Комиссия 2023 жылғы 15 ақпандағы Е дәруменін жануарлардың барлық түрлеріне жем-шөп қоспасы ретінде пайдалануға рұқсатты ұзартуға және (ЕО) № 26/2011 қаулысының (ЕЭА-ға қатысы бар мәтін) күшін жоюға қатысты 2023/341 қаулысын қолданысқа енгізеді. Тілдер: ағылшын, француз және испан. Беттер саны: 6</w:t>
            </w:r>
          </w:p>
          <w:p w14:paraId="61628287" w14:textId="582ECF44" w:rsidR="0083620B" w:rsidRDefault="00000000" w:rsidP="005960D2">
            <w:pPr>
              <w:tabs>
                <w:tab w:val="left" w:pos="1843"/>
              </w:tabs>
              <w:jc w:val="both"/>
              <w:rPr>
                <w:color w:val="000000"/>
                <w:sz w:val="24"/>
                <w:szCs w:val="24"/>
                <w:lang w:val="kk-KZ"/>
              </w:rPr>
            </w:pPr>
            <w:hyperlink r:id="rId70" w:history="1">
              <w:r w:rsidR="0083620B" w:rsidRPr="00581BAE">
                <w:rPr>
                  <w:rStyle w:val="a4"/>
                  <w:sz w:val="24"/>
                  <w:szCs w:val="24"/>
                  <w:lang w:val="kk-KZ"/>
                </w:rPr>
                <w:t>https://members.wto.org/crnattachments/2023/SPS/EEC/23_1742_00_e.pdf</w:t>
              </w:r>
            </w:hyperlink>
          </w:p>
          <w:p w14:paraId="53DBC40C" w14:textId="6444FB32" w:rsidR="0083620B" w:rsidRDefault="00000000" w:rsidP="005960D2">
            <w:pPr>
              <w:tabs>
                <w:tab w:val="left" w:pos="1843"/>
              </w:tabs>
              <w:jc w:val="both"/>
              <w:rPr>
                <w:color w:val="000000"/>
                <w:sz w:val="24"/>
                <w:szCs w:val="24"/>
                <w:lang w:val="kk-KZ"/>
              </w:rPr>
            </w:pPr>
            <w:hyperlink r:id="rId71" w:history="1">
              <w:r w:rsidR="0083620B" w:rsidRPr="00581BAE">
                <w:rPr>
                  <w:rStyle w:val="a4"/>
                  <w:sz w:val="24"/>
                  <w:szCs w:val="24"/>
                  <w:lang w:val="kk-KZ"/>
                </w:rPr>
                <w:t>https://members.wto.org/crnattachments/2023/SPS/EEC/23_1742_00_f.pdf</w:t>
              </w:r>
            </w:hyperlink>
          </w:p>
          <w:p w14:paraId="5F04A00B" w14:textId="2FD0F068" w:rsidR="0083620B" w:rsidRDefault="00000000" w:rsidP="005960D2">
            <w:pPr>
              <w:tabs>
                <w:tab w:val="left" w:pos="1843"/>
              </w:tabs>
              <w:jc w:val="both"/>
              <w:rPr>
                <w:color w:val="000000"/>
                <w:sz w:val="24"/>
                <w:szCs w:val="24"/>
                <w:lang w:val="kk-KZ"/>
              </w:rPr>
            </w:pPr>
            <w:hyperlink r:id="rId72" w:history="1">
              <w:r w:rsidR="0083620B" w:rsidRPr="00581BAE">
                <w:rPr>
                  <w:rStyle w:val="a4"/>
                  <w:sz w:val="24"/>
                  <w:szCs w:val="24"/>
                  <w:lang w:val="kk-KZ"/>
                </w:rPr>
                <w:t>https://members.wto.org/crnattachments/2023/SPS/EEC/23_1742_00_s.pdf</w:t>
              </w:r>
            </w:hyperlink>
            <w:r w:rsidR="0083620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CAAA0" w14:textId="565439F6" w:rsidR="0083620B" w:rsidRDefault="0083620B" w:rsidP="005960D2">
            <w:pPr>
              <w:tabs>
                <w:tab w:val="left" w:pos="1843"/>
              </w:tabs>
              <w:jc w:val="both"/>
              <w:rPr>
                <w:color w:val="000000"/>
                <w:sz w:val="24"/>
                <w:szCs w:val="24"/>
                <w:lang w:val="kk-KZ"/>
              </w:rPr>
            </w:pPr>
          </w:p>
        </w:tc>
      </w:tr>
      <w:tr w:rsidR="0083620B" w:rsidRPr="007555F6" w14:paraId="0202EA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49A27"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CAA80D" w14:textId="4F1BA607" w:rsidR="0083620B" w:rsidRDefault="0083620B" w:rsidP="00AB6F65">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99DEB6A" w14:textId="1AAD83D0" w:rsidR="0083620B" w:rsidRDefault="00137B68" w:rsidP="005960D2">
            <w:pPr>
              <w:tabs>
                <w:tab w:val="left" w:pos="1843"/>
              </w:tabs>
              <w:jc w:val="both"/>
              <w:rPr>
                <w:color w:val="000000"/>
                <w:sz w:val="24"/>
                <w:szCs w:val="24"/>
                <w:lang w:val="kk-KZ"/>
              </w:rPr>
            </w:pPr>
            <w:r w:rsidRPr="00137B68">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1A5D228B" w14:textId="77777777" w:rsidR="0083620B" w:rsidRDefault="0083620B" w:rsidP="005960D2">
            <w:pPr>
              <w:tabs>
                <w:tab w:val="left" w:pos="1843"/>
              </w:tabs>
              <w:jc w:val="both"/>
              <w:rPr>
                <w:color w:val="000000"/>
                <w:sz w:val="24"/>
                <w:szCs w:val="24"/>
                <w:lang w:val="kk-KZ"/>
              </w:rPr>
            </w:pPr>
          </w:p>
        </w:tc>
      </w:tr>
      <w:tr w:rsidR="00895191" w:rsidRPr="007555F6" w14:paraId="6C990F3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EE7042"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55FCF" w14:textId="63E02F51" w:rsidR="00895191"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08494BCA" w14:textId="7B4DB627" w:rsidR="00895191" w:rsidRDefault="00137B68" w:rsidP="00895191">
            <w:pPr>
              <w:tabs>
                <w:tab w:val="left" w:pos="1843"/>
              </w:tabs>
              <w:jc w:val="both"/>
              <w:rPr>
                <w:color w:val="000000"/>
                <w:sz w:val="24"/>
                <w:szCs w:val="24"/>
                <w:lang w:val="kk-KZ"/>
              </w:rPr>
            </w:pPr>
            <w:r w:rsidRPr="00137B68">
              <w:rPr>
                <w:color w:val="000000"/>
                <w:sz w:val="24"/>
                <w:szCs w:val="24"/>
                <w:lang w:val="kk-KZ"/>
              </w:rPr>
              <w:t xml:space="preserve">Комиссияның (ЕО) № 26/2011 регламентімен Е дәрумені жануарлардың барлық түрлеріне жемшөп қоспасы ретінде 10 жылға рұқсат етілді. Регламенттің (ЕО) № 1831/2003 14-бабына сәйкес all-rac-альфа-токоферил ацетаты түріндегі Е дәруменіне рұқсатты ұзартуға бес өтінім және "тағамдық қоспалар" санатындағы жануарлардың барлық түрлеріне арналған жем-шөп қоспасы ретінде RRR-альфа-токоферил ацетаты түріндегі Е дәруменіне рұқсатты ұзартуға бір өтінім берілді"және"дәрумендер, Провитаминдер және ұқсас әсері бар химиялық анықталған заттар" функционалдық тобы.  All-rac-Альфа-токоферил ацетаты және RRR-Альфа-токоферил ацетаты түріндегі Е дәруменіне рұқсатты жемшөп қоспалары ретінде ұзарту, сондай-ақ RRR - альфа-токоферол түріндегі Е дәруменіне рұқсаттың қолданылу мерзімінің аяқталуы салдарынан № 26/2011 регламенті (ЕО) жойылды. Қауіпсіздік мәселелері Е дәруменіне рұқсат беру шарттарына дереу өзгертулер енгізуді қажет </w:t>
            </w:r>
            <w:r w:rsidRPr="00137B68">
              <w:rPr>
                <w:color w:val="000000"/>
                <w:sz w:val="24"/>
                <w:szCs w:val="24"/>
                <w:lang w:val="kk-KZ"/>
              </w:rPr>
              <w:lastRenderedPageBreak/>
              <w:t>етпейтіндіктен, мүдделі тараптардың рұқсатты ұзартудан туындайтын жаңа талаптарды орындауға дайындалу үшін өтпелі кезең қарастырылған.</w:t>
            </w:r>
          </w:p>
        </w:tc>
        <w:tc>
          <w:tcPr>
            <w:tcW w:w="2014" w:type="dxa"/>
            <w:tcBorders>
              <w:top w:val="single" w:sz="4" w:space="0" w:color="auto"/>
              <w:left w:val="single" w:sz="4" w:space="0" w:color="auto"/>
              <w:bottom w:val="single" w:sz="4" w:space="0" w:color="auto"/>
              <w:right w:val="single" w:sz="4" w:space="0" w:color="auto"/>
            </w:tcBorders>
          </w:tcPr>
          <w:p w14:paraId="7EED31B6" w14:textId="77777777" w:rsidR="00895191" w:rsidRDefault="00895191" w:rsidP="00895191">
            <w:pPr>
              <w:tabs>
                <w:tab w:val="left" w:pos="1843"/>
              </w:tabs>
              <w:jc w:val="both"/>
              <w:rPr>
                <w:color w:val="000000"/>
                <w:sz w:val="24"/>
                <w:szCs w:val="24"/>
                <w:lang w:val="kk-KZ"/>
              </w:rPr>
            </w:pPr>
          </w:p>
        </w:tc>
      </w:tr>
      <w:tr w:rsidR="0083620B" w:rsidRPr="007555F6" w14:paraId="3A58C002" w14:textId="77777777" w:rsidTr="00C61FA5">
        <w:trPr>
          <w:trHeight w:val="553"/>
        </w:trPr>
        <w:tc>
          <w:tcPr>
            <w:tcW w:w="533" w:type="dxa"/>
            <w:vMerge w:val="restart"/>
            <w:tcBorders>
              <w:top w:val="single" w:sz="4" w:space="0" w:color="auto"/>
              <w:left w:val="single" w:sz="4" w:space="0" w:color="auto"/>
              <w:bottom w:val="single" w:sz="4" w:space="0" w:color="auto"/>
              <w:right w:val="single" w:sz="4" w:space="0" w:color="auto"/>
            </w:tcBorders>
          </w:tcPr>
          <w:p w14:paraId="46E8E993"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558258" w14:textId="3C8B2CD6" w:rsidR="0083620B" w:rsidRPr="000549FF" w:rsidRDefault="00895191" w:rsidP="00895191">
            <w:pPr>
              <w:rPr>
                <w:b/>
                <w:sz w:val="24"/>
                <w:szCs w:val="24"/>
                <w:lang w:val="kk-KZ"/>
              </w:rPr>
            </w:pPr>
            <w:r w:rsidRPr="00895191">
              <w:rPr>
                <w:b/>
                <w:sz w:val="24"/>
                <w:szCs w:val="24"/>
                <w:lang w:val="kk-KZ"/>
              </w:rPr>
              <w:t>G/SPS/N/EU/624</w:t>
            </w:r>
          </w:p>
        </w:tc>
        <w:tc>
          <w:tcPr>
            <w:tcW w:w="5211" w:type="dxa"/>
            <w:tcBorders>
              <w:top w:val="single" w:sz="4" w:space="0" w:color="auto"/>
              <w:left w:val="single" w:sz="4" w:space="0" w:color="auto"/>
              <w:bottom w:val="single" w:sz="4" w:space="0" w:color="auto"/>
              <w:right w:val="single" w:sz="4" w:space="0" w:color="auto"/>
            </w:tcBorders>
          </w:tcPr>
          <w:p w14:paraId="3886CD1A" w14:textId="77777777" w:rsidR="00137B68" w:rsidRDefault="00137B68" w:rsidP="005960D2">
            <w:pPr>
              <w:tabs>
                <w:tab w:val="left" w:pos="1843"/>
              </w:tabs>
              <w:jc w:val="both"/>
              <w:rPr>
                <w:color w:val="000000"/>
                <w:sz w:val="24"/>
                <w:szCs w:val="24"/>
                <w:lang w:val="kk-KZ"/>
              </w:rPr>
            </w:pPr>
            <w:r w:rsidRPr="00137B68">
              <w:rPr>
                <w:color w:val="000000"/>
                <w:sz w:val="24"/>
                <w:szCs w:val="24"/>
                <w:lang w:val="kk-KZ"/>
              </w:rPr>
              <w:t>2023 жылғы 6 ақпандағы Naringin ASA жемшөп қоспасын жануарлардың барлық түрлеріне пайдалануға рұқсатты ұзартуға және № 870/2012 имплементациялық Регламенттің (ЕО) күшін жоюға қатысты комиссияның (ЕО) 2023/255 имплементациялық регламенті (ЕЭА-ға қатысы бар мәтін). Тілдер: ағылшын, француз және испан. Беттер саны: 4</w:t>
            </w:r>
          </w:p>
          <w:p w14:paraId="06150106" w14:textId="5522F110" w:rsidR="00895191" w:rsidRDefault="00000000" w:rsidP="005960D2">
            <w:pPr>
              <w:tabs>
                <w:tab w:val="left" w:pos="1843"/>
              </w:tabs>
              <w:jc w:val="both"/>
              <w:rPr>
                <w:color w:val="000000"/>
                <w:sz w:val="24"/>
                <w:szCs w:val="24"/>
                <w:lang w:val="kk-KZ"/>
              </w:rPr>
            </w:pPr>
            <w:hyperlink r:id="rId73" w:history="1">
              <w:r w:rsidR="00895191" w:rsidRPr="00D479F8">
                <w:rPr>
                  <w:rStyle w:val="a4"/>
                  <w:sz w:val="24"/>
                  <w:szCs w:val="24"/>
                  <w:lang w:val="kk-KZ"/>
                </w:rPr>
                <w:t>https://members.wto.org/crnattachments/2023/SPS/EEC/23_1740_00_e.pdf</w:t>
              </w:r>
            </w:hyperlink>
          </w:p>
          <w:p w14:paraId="571473A9" w14:textId="5CEF686E" w:rsidR="00895191" w:rsidRDefault="00000000" w:rsidP="005960D2">
            <w:pPr>
              <w:tabs>
                <w:tab w:val="left" w:pos="1843"/>
              </w:tabs>
              <w:jc w:val="both"/>
              <w:rPr>
                <w:color w:val="000000"/>
                <w:sz w:val="24"/>
                <w:szCs w:val="24"/>
                <w:lang w:val="kk-KZ"/>
              </w:rPr>
            </w:pPr>
            <w:hyperlink r:id="rId74" w:history="1">
              <w:r w:rsidR="00895191" w:rsidRPr="00D479F8">
                <w:rPr>
                  <w:rStyle w:val="a4"/>
                  <w:sz w:val="24"/>
                  <w:szCs w:val="24"/>
                  <w:lang w:val="kk-KZ"/>
                </w:rPr>
                <w:t>https://members.wto.org/crnattachments/2023/SPS/EEC/23_1740_00_f.pdf</w:t>
              </w:r>
            </w:hyperlink>
          </w:p>
          <w:p w14:paraId="1B7650EC" w14:textId="17034891" w:rsidR="00895191" w:rsidRPr="00EB5BF9" w:rsidRDefault="00000000" w:rsidP="005960D2">
            <w:pPr>
              <w:tabs>
                <w:tab w:val="left" w:pos="1843"/>
              </w:tabs>
              <w:jc w:val="both"/>
              <w:rPr>
                <w:color w:val="000000"/>
                <w:sz w:val="24"/>
                <w:szCs w:val="24"/>
                <w:lang w:val="kk-KZ"/>
              </w:rPr>
            </w:pPr>
            <w:hyperlink r:id="rId75" w:history="1">
              <w:r w:rsidR="00895191" w:rsidRPr="00D479F8">
                <w:rPr>
                  <w:rStyle w:val="a4"/>
                  <w:sz w:val="24"/>
                  <w:szCs w:val="24"/>
                  <w:lang w:val="kk-KZ"/>
                </w:rPr>
                <w:t>https://members.wto.org/crnattachments/2023/SPS/EEC/23_1740_00_s.pdf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0B3764" w14:textId="77777777" w:rsidR="0083620B" w:rsidRDefault="0083620B" w:rsidP="005960D2">
            <w:pPr>
              <w:tabs>
                <w:tab w:val="left" w:pos="1843"/>
              </w:tabs>
              <w:jc w:val="both"/>
              <w:rPr>
                <w:color w:val="000000"/>
                <w:sz w:val="24"/>
                <w:szCs w:val="24"/>
                <w:lang w:val="kk-KZ"/>
              </w:rPr>
            </w:pPr>
          </w:p>
        </w:tc>
      </w:tr>
      <w:tr w:rsidR="00895191" w:rsidRPr="007555F6" w14:paraId="6DF434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CAEDE8"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915CDAC" w14:textId="60C5D74E"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802B01" w14:textId="6B048DA4" w:rsidR="00895191" w:rsidRDefault="00137B68" w:rsidP="00895191">
            <w:pPr>
              <w:tabs>
                <w:tab w:val="left" w:pos="1843"/>
              </w:tabs>
              <w:jc w:val="both"/>
              <w:rPr>
                <w:color w:val="000000"/>
                <w:sz w:val="24"/>
                <w:szCs w:val="24"/>
                <w:lang w:val="kk-KZ"/>
              </w:rPr>
            </w:pPr>
            <w:r w:rsidRPr="00137B68">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53FEB861" w14:textId="77777777" w:rsidR="00895191" w:rsidRDefault="00895191" w:rsidP="00895191">
            <w:pPr>
              <w:tabs>
                <w:tab w:val="left" w:pos="1843"/>
              </w:tabs>
              <w:jc w:val="both"/>
              <w:rPr>
                <w:color w:val="000000"/>
                <w:sz w:val="24"/>
                <w:szCs w:val="24"/>
                <w:lang w:val="kk-KZ"/>
              </w:rPr>
            </w:pPr>
          </w:p>
        </w:tc>
      </w:tr>
      <w:tr w:rsidR="00895191" w:rsidRPr="007555F6" w14:paraId="7597586C"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7FEBF7"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8C3BD2" w14:textId="29735B3A" w:rsidR="00895191"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38DFC001" w14:textId="0A6DFA95" w:rsidR="00895191" w:rsidRDefault="00137B68" w:rsidP="00895191">
            <w:pPr>
              <w:tabs>
                <w:tab w:val="left" w:pos="1843"/>
              </w:tabs>
              <w:jc w:val="both"/>
              <w:rPr>
                <w:color w:val="000000"/>
                <w:sz w:val="24"/>
                <w:szCs w:val="24"/>
                <w:lang w:val="kk-KZ"/>
              </w:rPr>
            </w:pPr>
            <w:r w:rsidRPr="00137B68">
              <w:rPr>
                <w:color w:val="000000"/>
                <w:sz w:val="24"/>
                <w:szCs w:val="24"/>
                <w:lang w:val="kk-KZ"/>
              </w:rPr>
              <w:t>Хабарлама енгізу жөніндегі комиссияның (ЕО) № 870/2012 қаулысымен жануарлардың барлық түрлері үшін 10 жыл мерзімге рұқсат етілген нарингинге, жемшөп қоспасына рұқсатты ұзартуға қатысты. Регламенттің (ЕО) № 1831/2003 14-бабына сәйкес нарингинді жануарлардың барлық түрлеріне жемдік қоспа ретінде, "сенсорлық қоспалар" қоспалар санатында және "дәмдік қосылыстар"функционалдық тобында пайдалануға рұқсатты ұзартуға өтінім берілді. Нарингиннің бағалауы № 1831/2003 регламентінің (ЕО) 5-бабында көзделген рұқсат алу шарттары орындалғанын көрсетті. Нәтижесінде бұл қосымшаны пайдалануға рұқсат ұзартылды.Жақсырақ бақылауды қамтамасыз ету үшін қоспаның жапсырмасында ұсынылған максималды мазмұн көрсетілуі керек.  Нарингинді жемшөп қоспасы ретінде пайдалануға рұқсатты ұзарту нәтижесінде № 870/2012 имплементациялық регламент (ЕО) жойылды.</w:t>
            </w:r>
          </w:p>
        </w:tc>
        <w:tc>
          <w:tcPr>
            <w:tcW w:w="2014" w:type="dxa"/>
            <w:tcBorders>
              <w:top w:val="single" w:sz="4" w:space="0" w:color="auto"/>
              <w:left w:val="single" w:sz="4" w:space="0" w:color="auto"/>
              <w:bottom w:val="single" w:sz="4" w:space="0" w:color="auto"/>
              <w:right w:val="single" w:sz="4" w:space="0" w:color="auto"/>
            </w:tcBorders>
          </w:tcPr>
          <w:p w14:paraId="7AD5C299" w14:textId="77777777" w:rsidR="00895191" w:rsidRDefault="00895191" w:rsidP="00895191">
            <w:pPr>
              <w:tabs>
                <w:tab w:val="left" w:pos="1843"/>
              </w:tabs>
              <w:jc w:val="both"/>
              <w:rPr>
                <w:color w:val="000000"/>
                <w:sz w:val="24"/>
                <w:szCs w:val="24"/>
                <w:lang w:val="kk-KZ"/>
              </w:rPr>
            </w:pPr>
          </w:p>
        </w:tc>
      </w:tr>
      <w:tr w:rsidR="00895191" w:rsidRPr="007555F6" w14:paraId="150CD0F4" w14:textId="77777777" w:rsidTr="00C61FA5">
        <w:trPr>
          <w:trHeight w:val="403"/>
        </w:trPr>
        <w:tc>
          <w:tcPr>
            <w:tcW w:w="533" w:type="dxa"/>
            <w:vMerge w:val="restart"/>
            <w:tcBorders>
              <w:top w:val="single" w:sz="4" w:space="0" w:color="auto"/>
              <w:left w:val="single" w:sz="4" w:space="0" w:color="auto"/>
              <w:bottom w:val="single" w:sz="4" w:space="0" w:color="auto"/>
              <w:right w:val="single" w:sz="4" w:space="0" w:color="auto"/>
            </w:tcBorders>
          </w:tcPr>
          <w:p w14:paraId="4A28165A"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E62EB" w14:textId="76CD0417" w:rsidR="00895191" w:rsidRPr="000549FF" w:rsidRDefault="00895191" w:rsidP="00895191">
            <w:pPr>
              <w:rPr>
                <w:rFonts w:eastAsia="Verdana"/>
                <w:b/>
                <w:sz w:val="24"/>
                <w:szCs w:val="24"/>
                <w:lang w:val="kk-KZ"/>
              </w:rPr>
            </w:pPr>
            <w:r w:rsidRPr="00895191">
              <w:rPr>
                <w:rFonts w:eastAsia="Verdana"/>
                <w:b/>
                <w:sz w:val="24"/>
                <w:szCs w:val="24"/>
                <w:lang w:val="kk-KZ"/>
              </w:rPr>
              <w:t>G/SPS/N/EU/620</w:t>
            </w:r>
          </w:p>
        </w:tc>
        <w:tc>
          <w:tcPr>
            <w:tcW w:w="5211" w:type="dxa"/>
            <w:tcBorders>
              <w:top w:val="single" w:sz="4" w:space="0" w:color="auto"/>
              <w:left w:val="single" w:sz="4" w:space="0" w:color="auto"/>
              <w:bottom w:val="single" w:sz="4" w:space="0" w:color="auto"/>
              <w:right w:val="single" w:sz="4" w:space="0" w:color="auto"/>
            </w:tcBorders>
          </w:tcPr>
          <w:p w14:paraId="424E1EEB" w14:textId="77777777" w:rsidR="00137B68" w:rsidRDefault="00137B68" w:rsidP="00895191">
            <w:pPr>
              <w:tabs>
                <w:tab w:val="left" w:pos="1843"/>
              </w:tabs>
              <w:jc w:val="both"/>
              <w:rPr>
                <w:color w:val="000000"/>
                <w:sz w:val="24"/>
                <w:szCs w:val="24"/>
                <w:lang w:val="kk-KZ"/>
              </w:rPr>
            </w:pPr>
            <w:r w:rsidRPr="00137B68">
              <w:rPr>
                <w:color w:val="000000"/>
                <w:sz w:val="24"/>
                <w:szCs w:val="24"/>
                <w:lang w:val="kk-KZ"/>
              </w:rPr>
              <w:t>2023 жылғы 4 қаңтардағы pediococcusacidilacticncm I-4622 препаратының жануарлардың барлық түрлеріне жемдік қоспа ретінде рұқсат етілуіне қатысты 2023/53 регламентін (ЕО) енгізу жөніндегі Комиссия (ЕЭА-ға қатысы бар мәтін). Тілдер: ағылшын, француз және испан. Беттер саны: 4</w:t>
            </w:r>
          </w:p>
          <w:p w14:paraId="0B348438" w14:textId="6A0E5134" w:rsidR="00895191" w:rsidRDefault="00000000" w:rsidP="00895191">
            <w:pPr>
              <w:tabs>
                <w:tab w:val="left" w:pos="1843"/>
              </w:tabs>
              <w:jc w:val="both"/>
              <w:rPr>
                <w:color w:val="000000"/>
                <w:sz w:val="24"/>
                <w:szCs w:val="24"/>
                <w:lang w:val="kk-KZ"/>
              </w:rPr>
            </w:pPr>
            <w:hyperlink r:id="rId76" w:history="1">
              <w:r w:rsidR="00895191" w:rsidRPr="00D479F8">
                <w:rPr>
                  <w:rStyle w:val="a4"/>
                  <w:sz w:val="24"/>
                  <w:szCs w:val="24"/>
                  <w:lang w:val="kk-KZ"/>
                </w:rPr>
                <w:t>https://members.wto.org/crnattachments/2023/SPS/EEC/23_1743_00_e.pdf</w:t>
              </w:r>
            </w:hyperlink>
          </w:p>
          <w:p w14:paraId="710F3CF3" w14:textId="1DCA2D88" w:rsidR="00895191" w:rsidRDefault="00000000" w:rsidP="00895191">
            <w:pPr>
              <w:tabs>
                <w:tab w:val="left" w:pos="1843"/>
              </w:tabs>
              <w:jc w:val="both"/>
              <w:rPr>
                <w:color w:val="000000"/>
                <w:sz w:val="24"/>
                <w:szCs w:val="24"/>
                <w:lang w:val="kk-KZ"/>
              </w:rPr>
            </w:pPr>
            <w:hyperlink r:id="rId77" w:history="1">
              <w:r w:rsidR="00895191" w:rsidRPr="00D479F8">
                <w:rPr>
                  <w:rStyle w:val="a4"/>
                  <w:sz w:val="24"/>
                  <w:szCs w:val="24"/>
                  <w:lang w:val="kk-KZ"/>
                </w:rPr>
                <w:t>https://members.wto.org/crnattachments/2023/SPS/</w:t>
              </w:r>
              <w:r w:rsidR="00895191" w:rsidRPr="00D479F8">
                <w:rPr>
                  <w:rStyle w:val="a4"/>
                  <w:sz w:val="24"/>
                  <w:szCs w:val="24"/>
                  <w:lang w:val="kk-KZ"/>
                </w:rPr>
                <w:lastRenderedPageBreak/>
                <w:t>EEC/23_1743_00_f.pdf</w:t>
              </w:r>
            </w:hyperlink>
          </w:p>
          <w:p w14:paraId="1A55C49D" w14:textId="344D4F11" w:rsidR="00895191" w:rsidRDefault="00000000" w:rsidP="00895191">
            <w:pPr>
              <w:tabs>
                <w:tab w:val="left" w:pos="1843"/>
              </w:tabs>
              <w:jc w:val="both"/>
              <w:rPr>
                <w:color w:val="000000"/>
                <w:sz w:val="24"/>
                <w:szCs w:val="24"/>
                <w:lang w:val="kk-KZ"/>
              </w:rPr>
            </w:pPr>
            <w:hyperlink r:id="rId78" w:history="1">
              <w:r w:rsidR="00895191" w:rsidRPr="00D479F8">
                <w:rPr>
                  <w:rStyle w:val="a4"/>
                  <w:sz w:val="24"/>
                  <w:szCs w:val="24"/>
                  <w:lang w:val="kk-KZ"/>
                </w:rPr>
                <w:t>https://members.wto.org/crnattachments/2023/SPS/EEC/23_1743_00_s.pdf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647C98" w14:textId="77777777" w:rsidR="00895191" w:rsidRDefault="00895191" w:rsidP="00895191">
            <w:pPr>
              <w:tabs>
                <w:tab w:val="left" w:pos="1843"/>
              </w:tabs>
              <w:jc w:val="both"/>
              <w:rPr>
                <w:color w:val="000000"/>
                <w:sz w:val="24"/>
                <w:szCs w:val="24"/>
                <w:lang w:val="kk-KZ"/>
              </w:rPr>
            </w:pPr>
          </w:p>
        </w:tc>
      </w:tr>
      <w:tr w:rsidR="00895191" w:rsidRPr="007555F6" w14:paraId="0FBB3FF3" w14:textId="77777777" w:rsidTr="00C61FA5">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B8CC2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7DA247" w14:textId="0DC96728"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9C76605" w14:textId="4D173936" w:rsidR="00895191" w:rsidRDefault="00137B68" w:rsidP="00895191">
            <w:pPr>
              <w:tabs>
                <w:tab w:val="left" w:pos="1843"/>
              </w:tabs>
              <w:jc w:val="both"/>
              <w:rPr>
                <w:color w:val="000000"/>
                <w:sz w:val="24"/>
                <w:szCs w:val="24"/>
                <w:lang w:val="kk-KZ"/>
              </w:rPr>
            </w:pPr>
            <w:r w:rsidRPr="00137B68">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61A19AC4" w14:textId="77777777" w:rsidR="00895191" w:rsidRDefault="00895191" w:rsidP="00895191">
            <w:pPr>
              <w:tabs>
                <w:tab w:val="left" w:pos="1843"/>
              </w:tabs>
              <w:jc w:val="both"/>
              <w:rPr>
                <w:color w:val="000000"/>
                <w:sz w:val="24"/>
                <w:szCs w:val="24"/>
                <w:lang w:val="kk-KZ"/>
              </w:rPr>
            </w:pPr>
          </w:p>
        </w:tc>
      </w:tr>
      <w:tr w:rsidR="00895191" w:rsidRPr="007555F6" w14:paraId="552BCD3C" w14:textId="77777777" w:rsidTr="00C61FA5">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D911297"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82DF01" w14:textId="3DDEC139" w:rsidR="00895191"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74B21362" w14:textId="2C25ECDB" w:rsidR="00895191" w:rsidRDefault="00137B68" w:rsidP="00895191">
            <w:pPr>
              <w:tabs>
                <w:tab w:val="left" w:pos="1843"/>
              </w:tabs>
              <w:jc w:val="both"/>
              <w:rPr>
                <w:color w:val="000000"/>
                <w:sz w:val="24"/>
                <w:szCs w:val="24"/>
                <w:lang w:val="kk-KZ"/>
              </w:rPr>
            </w:pPr>
            <w:r w:rsidRPr="00137B68">
              <w:rPr>
                <w:color w:val="000000"/>
                <w:sz w:val="24"/>
                <w:szCs w:val="24"/>
                <w:lang w:val="kk-KZ"/>
              </w:rPr>
              <w:t>Өтінім pediococcus acidilacticncm I-4622 препаратын "технологиялық қоспалар" және "қышқылдықты реттегіштер" және "гигиеналық жағдайды жақсартушылар"функционалдық топтары санатына жатқызылуы тиіс жануарлардың барлық түрлеріне жемдік қоспа ретінде пайдалануға рұқсатқа қатысты.Еуропалық азық-түлік қауіпсіздігі басқармасы 2022 жылғы 29 маусымдағы қорытындысында ұсынылған пайдалану шарттарында pediococcus acidilactici cncm I-4622 жануарлардың денсаулығына теріс әсер етпейді деген қорытындыға келді, тұтынушылардың немесе қоршаған ортаның қауіпсіздігі. Ол сондай-ақ тыныс алу сенсибилизаторы болып саналады деген қорытындыға келді.  Әрі қарай, препарат рН-ны төмендету және сұйық жемде E. coli өсуі мүмкін деген қорытындыға келді. Осылайша, pediococcus acidilacticncm I-4622 препараты Регламенттің (ЕО) № 1831/2003 5-бабында көзделген рұқсат алу шарттарын қанағаттандырады.  Тиісінше, бұл препаратты қолдануға қосымша қолданушылар үшін жағымсыз салдардың алдын алу үшін тиісті қорғаныс шараларын қолдану арқылы рұқсат етілді.</w:t>
            </w:r>
          </w:p>
        </w:tc>
        <w:tc>
          <w:tcPr>
            <w:tcW w:w="2014" w:type="dxa"/>
            <w:tcBorders>
              <w:top w:val="single" w:sz="4" w:space="0" w:color="auto"/>
              <w:left w:val="single" w:sz="4" w:space="0" w:color="auto"/>
              <w:bottom w:val="single" w:sz="4" w:space="0" w:color="auto"/>
              <w:right w:val="single" w:sz="4" w:space="0" w:color="auto"/>
            </w:tcBorders>
          </w:tcPr>
          <w:p w14:paraId="6E9E97A0" w14:textId="77777777" w:rsidR="00895191" w:rsidRDefault="00895191" w:rsidP="00895191">
            <w:pPr>
              <w:tabs>
                <w:tab w:val="left" w:pos="1843"/>
              </w:tabs>
              <w:jc w:val="both"/>
              <w:rPr>
                <w:color w:val="000000"/>
                <w:sz w:val="24"/>
                <w:szCs w:val="24"/>
                <w:lang w:val="kk-KZ"/>
              </w:rPr>
            </w:pPr>
          </w:p>
        </w:tc>
      </w:tr>
      <w:tr w:rsidR="00895191" w:rsidRPr="007555F6" w14:paraId="362EC13F"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6D573C"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B84381" w14:textId="488D36BE" w:rsidR="00895191" w:rsidRPr="00895191" w:rsidRDefault="00895191" w:rsidP="00895191">
            <w:pPr>
              <w:tabs>
                <w:tab w:val="left" w:pos="1843"/>
              </w:tabs>
              <w:jc w:val="right"/>
              <w:rPr>
                <w:b/>
                <w:color w:val="000000"/>
                <w:sz w:val="24"/>
                <w:szCs w:val="24"/>
                <w:lang w:val="en-US"/>
              </w:rPr>
            </w:pPr>
            <w:r w:rsidRPr="00895191">
              <w:rPr>
                <w:b/>
                <w:color w:val="000000"/>
                <w:sz w:val="24"/>
                <w:szCs w:val="24"/>
                <w:lang w:val="en-US"/>
              </w:rPr>
              <w:t>G/SPS/N/UGA/173/Add.1</w:t>
            </w:r>
          </w:p>
        </w:tc>
        <w:tc>
          <w:tcPr>
            <w:tcW w:w="5211" w:type="dxa"/>
            <w:tcBorders>
              <w:top w:val="single" w:sz="4" w:space="0" w:color="auto"/>
              <w:left w:val="single" w:sz="4" w:space="0" w:color="auto"/>
              <w:bottom w:val="single" w:sz="4" w:space="0" w:color="auto"/>
              <w:right w:val="single" w:sz="4" w:space="0" w:color="auto"/>
            </w:tcBorders>
          </w:tcPr>
          <w:p w14:paraId="0D029A3C" w14:textId="005A8B93" w:rsidR="00895191" w:rsidRDefault="00137B68" w:rsidP="00895191">
            <w:pPr>
              <w:tabs>
                <w:tab w:val="left" w:pos="1843"/>
              </w:tabs>
              <w:jc w:val="both"/>
              <w:rPr>
                <w:color w:val="000000"/>
                <w:sz w:val="24"/>
                <w:szCs w:val="24"/>
                <w:lang w:val="kk-KZ"/>
              </w:rPr>
            </w:pPr>
            <w:bookmarkStart w:id="1" w:name="spsMeasureAddress"/>
            <w:bookmarkEnd w:id="1"/>
            <w:r w:rsidRPr="00137B68">
              <w:rPr>
                <w:color w:val="000000"/>
                <w:sz w:val="24"/>
                <w:szCs w:val="24"/>
                <w:lang w:val="kk-KZ"/>
              </w:rPr>
              <w:t>Бұл қосымшаның мақсаты-ДСҰ мүшелеріне Уганда DEAS 286-1: 2021 стандартының жобасы, кесілген гүлдер мен кесілген жапырақтар-1 бөлім: жаңа кесілген гүлдер - спецификация, екінші басылым, G/SPS/N/UGA/173 хабарламасы, 2022 жылдың 13 желтоқсанында қабылданды. Қабылданған стандарт US EAS 286-1: 2022, кесілген гүлдер мен кесілген жапырақтар-1 бөлім: жаңа кесілген гүлдер-Спецификация, екінші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37E3B8A1" w14:textId="197249F7" w:rsidR="00895191" w:rsidRDefault="00895191" w:rsidP="00895191">
            <w:pPr>
              <w:tabs>
                <w:tab w:val="left" w:pos="1843"/>
              </w:tabs>
              <w:jc w:val="both"/>
              <w:rPr>
                <w:color w:val="000000"/>
                <w:sz w:val="24"/>
                <w:szCs w:val="24"/>
                <w:lang w:val="kk-KZ"/>
              </w:rPr>
            </w:pPr>
          </w:p>
        </w:tc>
      </w:tr>
      <w:tr w:rsidR="00895191" w:rsidRPr="00895191" w14:paraId="372EC61A" w14:textId="77777777" w:rsidTr="00C61FA5">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AB84FA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D565C1" w14:textId="17564609"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AD8902" w14:textId="5D88F81D"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06E0126" w14:textId="77777777" w:rsidR="00895191" w:rsidRDefault="00895191" w:rsidP="00895191">
            <w:pPr>
              <w:tabs>
                <w:tab w:val="left" w:pos="1843"/>
              </w:tabs>
              <w:jc w:val="both"/>
              <w:rPr>
                <w:color w:val="000000"/>
                <w:sz w:val="24"/>
                <w:szCs w:val="24"/>
                <w:lang w:val="kk-KZ"/>
              </w:rPr>
            </w:pPr>
          </w:p>
        </w:tc>
      </w:tr>
      <w:tr w:rsidR="00895191" w:rsidRPr="00895191" w14:paraId="0BA21CE5"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72AF3C"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957D5" w14:textId="2749BC36" w:rsidR="00895191" w:rsidRPr="000549FF"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1B6B415A" w14:textId="19824758"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B6CB4C" w14:textId="77777777" w:rsidR="00895191" w:rsidRDefault="00895191" w:rsidP="00895191">
            <w:pPr>
              <w:tabs>
                <w:tab w:val="left" w:pos="1843"/>
              </w:tabs>
              <w:jc w:val="both"/>
              <w:rPr>
                <w:color w:val="000000"/>
                <w:sz w:val="24"/>
                <w:szCs w:val="24"/>
                <w:lang w:val="kk-KZ"/>
              </w:rPr>
            </w:pPr>
          </w:p>
        </w:tc>
      </w:tr>
      <w:tr w:rsidR="00895191" w:rsidRPr="007555F6" w14:paraId="55D849F5" w14:textId="77777777" w:rsidTr="00C61FA5">
        <w:trPr>
          <w:trHeight w:val="291"/>
        </w:trPr>
        <w:tc>
          <w:tcPr>
            <w:tcW w:w="533" w:type="dxa"/>
            <w:vMerge w:val="restart"/>
            <w:tcBorders>
              <w:top w:val="single" w:sz="4" w:space="0" w:color="auto"/>
              <w:left w:val="single" w:sz="4" w:space="0" w:color="auto"/>
              <w:bottom w:val="single" w:sz="4" w:space="0" w:color="auto"/>
              <w:right w:val="single" w:sz="4" w:space="0" w:color="auto"/>
            </w:tcBorders>
          </w:tcPr>
          <w:p w14:paraId="653B4173"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4AC4D3" w14:textId="33E7CBF5" w:rsidR="00895191" w:rsidRPr="00895191" w:rsidRDefault="00895191" w:rsidP="00895191">
            <w:pPr>
              <w:tabs>
                <w:tab w:val="left" w:pos="1843"/>
              </w:tabs>
              <w:jc w:val="right"/>
              <w:rPr>
                <w:b/>
                <w:color w:val="000000"/>
                <w:sz w:val="24"/>
                <w:szCs w:val="24"/>
                <w:lang w:val="en-US"/>
              </w:rPr>
            </w:pPr>
            <w:r w:rsidRPr="00895191">
              <w:rPr>
                <w:b/>
                <w:color w:val="000000"/>
                <w:sz w:val="24"/>
                <w:szCs w:val="24"/>
                <w:lang w:val="en-US"/>
              </w:rPr>
              <w:t>G/SPS/N/EU/582/Add.1</w:t>
            </w:r>
          </w:p>
        </w:tc>
        <w:tc>
          <w:tcPr>
            <w:tcW w:w="5211" w:type="dxa"/>
            <w:tcBorders>
              <w:top w:val="single" w:sz="4" w:space="0" w:color="auto"/>
              <w:left w:val="single" w:sz="4" w:space="0" w:color="auto"/>
              <w:bottom w:val="single" w:sz="4" w:space="0" w:color="auto"/>
              <w:right w:val="single" w:sz="4" w:space="0" w:color="auto"/>
            </w:tcBorders>
          </w:tcPr>
          <w:p w14:paraId="61335644"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 xml:space="preserve">G/SPS/N/EU/582 (2022 жылғы 21 шілде) хабарланған ұсыныс қазіргі уақытта Комиссияның (ЕО) 2023 жылғы 20 қаңтардағы 2023/147 қаулысымен қабылданды, ол Еуропалық Парламент пен Кеңестің (ЕО) № 396/2005 регламентіне (ЕО) II, III және V </w:t>
            </w:r>
            <w:r w:rsidRPr="00137B68">
              <w:rPr>
                <w:color w:val="000000"/>
                <w:sz w:val="24"/>
                <w:szCs w:val="24"/>
                <w:lang w:val="kk-KZ"/>
              </w:rPr>
              <w:lastRenderedPageBreak/>
              <w:t>қосымшаларға қатысты түзетулер енгізді үшін максималды қалдық деңгейлері циромазин, топрамезон және трифлумизол белгілі бір өнімдерде немесе оларда (ЕЭА-ға қатысты мәтін) [OJ l 20, 23 қаңтар 2023, 1-бет].</w:t>
            </w:r>
          </w:p>
          <w:p w14:paraId="3C5EA0EE" w14:textId="77777777" w:rsidR="00137B68" w:rsidRDefault="00137B68" w:rsidP="00137B68">
            <w:pPr>
              <w:tabs>
                <w:tab w:val="left" w:pos="1843"/>
              </w:tabs>
              <w:jc w:val="both"/>
              <w:rPr>
                <w:color w:val="000000"/>
                <w:sz w:val="24"/>
                <w:szCs w:val="24"/>
                <w:lang w:val="kk-KZ"/>
              </w:rPr>
            </w:pPr>
            <w:r w:rsidRPr="00137B68">
              <w:rPr>
                <w:color w:val="000000"/>
                <w:sz w:val="24"/>
                <w:szCs w:val="24"/>
                <w:lang w:val="kk-KZ"/>
              </w:rPr>
              <w:t>Осы Регламент Еуропалық Одақтың ресми журналында жарияланғаннан кейін жиырмасыншы күні күшіне енеді.</w:t>
            </w:r>
          </w:p>
          <w:p w14:paraId="538ADF47" w14:textId="437D637E" w:rsidR="00895191" w:rsidRDefault="00000000" w:rsidP="00137B68">
            <w:pPr>
              <w:tabs>
                <w:tab w:val="left" w:pos="1843"/>
              </w:tabs>
              <w:jc w:val="both"/>
              <w:rPr>
                <w:color w:val="000000"/>
                <w:sz w:val="24"/>
                <w:szCs w:val="24"/>
                <w:lang w:val="kk-KZ"/>
              </w:rPr>
            </w:pPr>
            <w:hyperlink r:id="rId79" w:history="1">
              <w:r w:rsidR="00895191" w:rsidRPr="00D479F8">
                <w:rPr>
                  <w:rStyle w:val="a4"/>
                  <w:sz w:val="24"/>
                  <w:szCs w:val="24"/>
                  <w:lang w:val="kk-KZ"/>
                </w:rPr>
                <w:t>https://members.wto.org/crnattachments/2023/SPS/EEC/23_1774_00_e.pdf</w:t>
              </w:r>
            </w:hyperlink>
          </w:p>
          <w:p w14:paraId="144A5F7D" w14:textId="22D1188E" w:rsidR="00895191" w:rsidRDefault="00000000" w:rsidP="00895191">
            <w:pPr>
              <w:tabs>
                <w:tab w:val="left" w:pos="1843"/>
              </w:tabs>
              <w:jc w:val="both"/>
              <w:rPr>
                <w:color w:val="000000"/>
                <w:sz w:val="24"/>
                <w:szCs w:val="24"/>
                <w:lang w:val="kk-KZ"/>
              </w:rPr>
            </w:pPr>
            <w:hyperlink r:id="rId80" w:history="1">
              <w:r w:rsidR="00895191" w:rsidRPr="00D479F8">
                <w:rPr>
                  <w:rStyle w:val="a4"/>
                  <w:sz w:val="24"/>
                  <w:szCs w:val="24"/>
                  <w:lang w:val="kk-KZ"/>
                </w:rPr>
                <w:t>https://members.wto.org/crnattachments/2023/SPS/EEC/23_1774_00_f.pdf</w:t>
              </w:r>
            </w:hyperlink>
          </w:p>
          <w:p w14:paraId="286DA9A5" w14:textId="10DA2870" w:rsidR="00895191" w:rsidRDefault="00000000" w:rsidP="00895191">
            <w:pPr>
              <w:tabs>
                <w:tab w:val="left" w:pos="1843"/>
              </w:tabs>
              <w:jc w:val="both"/>
              <w:rPr>
                <w:color w:val="000000"/>
                <w:sz w:val="24"/>
                <w:szCs w:val="24"/>
                <w:lang w:val="kk-KZ"/>
              </w:rPr>
            </w:pPr>
            <w:hyperlink r:id="rId81" w:history="1">
              <w:r w:rsidR="00895191" w:rsidRPr="00D479F8">
                <w:rPr>
                  <w:rStyle w:val="a4"/>
                  <w:sz w:val="24"/>
                  <w:szCs w:val="24"/>
                  <w:lang w:val="kk-KZ"/>
                </w:rPr>
                <w:t>https://members.wto.org/crnattachments/2023/SPS/EEC/23_1774_00_s.pdf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11F45D" w14:textId="77777777" w:rsidR="00895191" w:rsidRDefault="00895191" w:rsidP="00895191">
            <w:pPr>
              <w:tabs>
                <w:tab w:val="left" w:pos="1843"/>
              </w:tabs>
              <w:jc w:val="both"/>
              <w:rPr>
                <w:color w:val="000000"/>
                <w:sz w:val="24"/>
                <w:szCs w:val="24"/>
                <w:lang w:val="kk-KZ"/>
              </w:rPr>
            </w:pPr>
          </w:p>
        </w:tc>
      </w:tr>
      <w:tr w:rsidR="00895191" w:rsidRPr="00895191" w14:paraId="4BD68AAA" w14:textId="77777777" w:rsidTr="00C61FA5">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9A225B"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24DB8B" w14:textId="450947F5"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2073F35" w14:textId="2833B4BB"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B10BAAD" w14:textId="77777777" w:rsidR="00895191" w:rsidRDefault="00895191" w:rsidP="00895191">
            <w:pPr>
              <w:tabs>
                <w:tab w:val="left" w:pos="1843"/>
              </w:tabs>
              <w:jc w:val="both"/>
              <w:rPr>
                <w:color w:val="000000"/>
                <w:sz w:val="24"/>
                <w:szCs w:val="24"/>
                <w:lang w:val="kk-KZ"/>
              </w:rPr>
            </w:pPr>
          </w:p>
        </w:tc>
      </w:tr>
      <w:tr w:rsidR="00895191" w:rsidRPr="00895191" w14:paraId="24F88D6D" w14:textId="77777777" w:rsidTr="00C61FA5">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927381"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D65C3E1" w14:textId="19C06839" w:rsidR="00895191"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14184211" w14:textId="12A27437"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1AB556B" w14:textId="77777777" w:rsidR="00895191" w:rsidRDefault="00895191" w:rsidP="00895191">
            <w:pPr>
              <w:tabs>
                <w:tab w:val="left" w:pos="1843"/>
              </w:tabs>
              <w:jc w:val="both"/>
              <w:rPr>
                <w:color w:val="000000"/>
                <w:sz w:val="24"/>
                <w:szCs w:val="24"/>
                <w:lang w:val="kk-KZ"/>
              </w:rPr>
            </w:pPr>
          </w:p>
        </w:tc>
      </w:tr>
      <w:tr w:rsidR="00895191" w:rsidRPr="007555F6" w14:paraId="4955ECFA" w14:textId="77777777" w:rsidTr="00C61FA5">
        <w:trPr>
          <w:trHeight w:val="305"/>
        </w:trPr>
        <w:tc>
          <w:tcPr>
            <w:tcW w:w="533" w:type="dxa"/>
            <w:vMerge w:val="restart"/>
            <w:tcBorders>
              <w:top w:val="single" w:sz="4" w:space="0" w:color="auto"/>
              <w:left w:val="single" w:sz="4" w:space="0" w:color="auto"/>
              <w:bottom w:val="single" w:sz="4" w:space="0" w:color="auto"/>
              <w:right w:val="single" w:sz="4" w:space="0" w:color="auto"/>
            </w:tcBorders>
          </w:tcPr>
          <w:p w14:paraId="6E565C7C"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26FDFE" w14:textId="544824FA" w:rsidR="00895191" w:rsidRPr="00895191" w:rsidRDefault="00895191" w:rsidP="00895191">
            <w:pPr>
              <w:jc w:val="right"/>
              <w:rPr>
                <w:rFonts w:eastAsia="Verdana"/>
                <w:b/>
                <w:color w:val="000000"/>
                <w:sz w:val="24"/>
                <w:szCs w:val="24"/>
                <w:lang w:val="en-US"/>
              </w:rPr>
            </w:pPr>
            <w:r w:rsidRPr="00895191">
              <w:rPr>
                <w:rFonts w:eastAsia="Verdana"/>
                <w:b/>
                <w:color w:val="000000"/>
                <w:sz w:val="24"/>
                <w:szCs w:val="24"/>
                <w:lang w:val="en-US"/>
              </w:rPr>
              <w:t>G/SPS/N/CAN/1467/Add.1</w:t>
            </w:r>
          </w:p>
        </w:tc>
        <w:tc>
          <w:tcPr>
            <w:tcW w:w="5211" w:type="dxa"/>
            <w:tcBorders>
              <w:top w:val="single" w:sz="4" w:space="0" w:color="auto"/>
              <w:left w:val="single" w:sz="4" w:space="0" w:color="auto"/>
              <w:bottom w:val="single" w:sz="4" w:space="0" w:color="auto"/>
              <w:right w:val="single" w:sz="4" w:space="0" w:color="auto"/>
            </w:tcBorders>
          </w:tcPr>
          <w:p w14:paraId="654CF2BD"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G/SPS/N/CAN/1467 (2022 жылғы 5 желтоқсандағы) құжатында көрсетілген пирифлюхиназон үшін ұсынылған максималды қалдық шегі (PMRL) туралы құжат 2023 жылдың 28 ақпанында қабылданды. Ұсынылған MRL дерекқорға қалдық мөлшердің максималды шектерін енгізу арқылы орнатылды және тікелей төменде келтірілген:</w:t>
            </w:r>
          </w:p>
          <w:p w14:paraId="540927BB"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30-цитрус майы</w:t>
            </w:r>
          </w:p>
          <w:p w14:paraId="7E46206C"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20-шай (кептірілген жапырақтар)</w:t>
            </w:r>
          </w:p>
          <w:p w14:paraId="6356DA39"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5.0-жапырақты көкөністер (дақылдар тобы 4-13)</w:t>
            </w:r>
          </w:p>
          <w:p w14:paraId="15FEBAD0"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1,5 жапырақты жапырақшалардағы көкөністер (22B дақылдарының кіші тобы)</w:t>
            </w:r>
          </w:p>
          <w:p w14:paraId="68518BEF"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0.7-цитрус жемістері (дақылдар тобы 10) (қайта қаралды)</w:t>
            </w:r>
          </w:p>
          <w:p w14:paraId="1B724FE1"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0.6-бас және сабақты көкөністер Brassica (дақылдар тобы 5-13)</w:t>
            </w:r>
          </w:p>
          <w:p w14:paraId="0B6F2E7A"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0.3-жеміс беретін көкөністер (дақылдар тобы 8-09); шие (дақылдардың кіші тобы 12-09 А); үлпілдек кивиді қоспағанда, жүзім бойымен өрмелейтін Ұсақ Жемістер( дақылдардың кіші тобы 13-07f); тазартылмаған мақта тұқымдары</w:t>
            </w:r>
          </w:p>
          <w:p w14:paraId="4356B997"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0.07 - асқабақ көкөністері (дақылдар тобы 9); Анар жемістері (дақылдар тобы 11-09)</w:t>
            </w:r>
          </w:p>
          <w:p w14:paraId="711AA354" w14:textId="77777777" w:rsidR="00137B68" w:rsidRPr="00137B68" w:rsidRDefault="00137B68" w:rsidP="00137B68">
            <w:pPr>
              <w:tabs>
                <w:tab w:val="left" w:pos="1843"/>
              </w:tabs>
              <w:jc w:val="both"/>
              <w:rPr>
                <w:color w:val="000000"/>
                <w:sz w:val="24"/>
                <w:szCs w:val="24"/>
                <w:lang w:val="kk-KZ"/>
              </w:rPr>
            </w:pPr>
            <w:r w:rsidRPr="00137B68">
              <w:rPr>
                <w:color w:val="000000"/>
                <w:sz w:val="24"/>
                <w:szCs w:val="24"/>
                <w:lang w:val="kk-KZ"/>
              </w:rPr>
              <w:t>0.04-шабдалы (дақылдардың кіші тобы 12-09 B)</w:t>
            </w:r>
          </w:p>
          <w:p w14:paraId="2CEABB96" w14:textId="25F8C6AD" w:rsidR="00895191" w:rsidRDefault="00137B68" w:rsidP="00137B68">
            <w:pPr>
              <w:tabs>
                <w:tab w:val="left" w:pos="1843"/>
              </w:tabs>
              <w:jc w:val="both"/>
              <w:rPr>
                <w:color w:val="000000"/>
                <w:sz w:val="24"/>
                <w:szCs w:val="24"/>
                <w:lang w:val="kk-KZ"/>
              </w:rPr>
            </w:pPr>
            <w:r w:rsidRPr="00137B68">
              <w:rPr>
                <w:color w:val="000000"/>
                <w:sz w:val="24"/>
                <w:szCs w:val="24"/>
                <w:lang w:val="kk-KZ"/>
              </w:rPr>
              <w:t>0.02 - түйнек және түйнек көкөністер (дақылдардың кіші тобы 1С); қара өрік (дақылдардың кіші тобы 12-09 С); жаңғақтар (дақылдар тобы 14-11)</w:t>
            </w:r>
          </w:p>
        </w:tc>
        <w:tc>
          <w:tcPr>
            <w:tcW w:w="2014" w:type="dxa"/>
            <w:tcBorders>
              <w:top w:val="single" w:sz="4" w:space="0" w:color="auto"/>
              <w:left w:val="single" w:sz="4" w:space="0" w:color="auto"/>
              <w:bottom w:val="single" w:sz="4" w:space="0" w:color="auto"/>
              <w:right w:val="single" w:sz="4" w:space="0" w:color="auto"/>
            </w:tcBorders>
          </w:tcPr>
          <w:p w14:paraId="442B39D1" w14:textId="2E852F14" w:rsidR="00895191" w:rsidRDefault="00895191" w:rsidP="00895191">
            <w:pPr>
              <w:tabs>
                <w:tab w:val="left" w:pos="1843"/>
              </w:tabs>
              <w:jc w:val="both"/>
              <w:rPr>
                <w:color w:val="000000"/>
                <w:sz w:val="24"/>
                <w:szCs w:val="24"/>
                <w:lang w:val="kk-KZ"/>
              </w:rPr>
            </w:pPr>
          </w:p>
        </w:tc>
      </w:tr>
      <w:tr w:rsidR="00895191" w:rsidRPr="00895191" w14:paraId="76FAD051" w14:textId="77777777" w:rsidTr="00C61FA5">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711BC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4426F2" w14:textId="5C9BB226"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796D07A" w14:textId="32CE30F0"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FC8D75D" w14:textId="77777777" w:rsidR="00895191" w:rsidRDefault="00895191" w:rsidP="00895191">
            <w:pPr>
              <w:tabs>
                <w:tab w:val="left" w:pos="1843"/>
              </w:tabs>
              <w:jc w:val="both"/>
              <w:rPr>
                <w:color w:val="000000"/>
                <w:sz w:val="24"/>
                <w:szCs w:val="24"/>
                <w:lang w:val="kk-KZ"/>
              </w:rPr>
            </w:pPr>
          </w:p>
        </w:tc>
      </w:tr>
      <w:tr w:rsidR="00895191" w:rsidRPr="00895191" w14:paraId="2758596E"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6A2D9"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721634" w14:textId="551F04A7" w:rsidR="00895191" w:rsidRDefault="00895191" w:rsidP="008951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DCAABA6" w14:textId="253AFCB6"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27C25F" w14:textId="77777777" w:rsidR="00895191" w:rsidRDefault="00895191" w:rsidP="00895191">
            <w:pPr>
              <w:tabs>
                <w:tab w:val="left" w:pos="1843"/>
              </w:tabs>
              <w:jc w:val="both"/>
              <w:rPr>
                <w:color w:val="000000"/>
                <w:sz w:val="24"/>
                <w:szCs w:val="24"/>
                <w:lang w:val="kk-KZ"/>
              </w:rPr>
            </w:pPr>
          </w:p>
        </w:tc>
      </w:tr>
      <w:tr w:rsidR="00895191" w:rsidRPr="007555F6" w14:paraId="733E4C26"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36B9D2B"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793AAF" w14:textId="5AE453F4" w:rsidR="00895191" w:rsidRPr="00895191" w:rsidRDefault="00895191" w:rsidP="00895191">
            <w:pPr>
              <w:rPr>
                <w:b/>
                <w:color w:val="000000"/>
                <w:sz w:val="24"/>
                <w:szCs w:val="24"/>
                <w:lang w:val="en-US"/>
              </w:rPr>
            </w:pPr>
            <w:r w:rsidRPr="00895191">
              <w:rPr>
                <w:b/>
                <w:color w:val="000000"/>
                <w:sz w:val="24"/>
                <w:szCs w:val="24"/>
                <w:lang w:val="en-US"/>
              </w:rPr>
              <w:t>G/SPS/N/UGA/169/Add.1</w:t>
            </w:r>
          </w:p>
        </w:tc>
        <w:tc>
          <w:tcPr>
            <w:tcW w:w="5211" w:type="dxa"/>
            <w:tcBorders>
              <w:top w:val="single" w:sz="4" w:space="0" w:color="auto"/>
              <w:left w:val="single" w:sz="4" w:space="0" w:color="auto"/>
              <w:bottom w:val="single" w:sz="4" w:space="0" w:color="auto"/>
              <w:right w:val="single" w:sz="4" w:space="0" w:color="auto"/>
            </w:tcBorders>
          </w:tcPr>
          <w:p w14:paraId="0FCD3108" w14:textId="69A38870" w:rsidR="00895191" w:rsidRDefault="00137B68" w:rsidP="00895191">
            <w:pPr>
              <w:tabs>
                <w:tab w:val="left" w:pos="1843"/>
              </w:tabs>
              <w:jc w:val="both"/>
              <w:rPr>
                <w:color w:val="000000"/>
                <w:sz w:val="24"/>
                <w:szCs w:val="24"/>
                <w:lang w:val="kk-KZ"/>
              </w:rPr>
            </w:pPr>
            <w:r w:rsidRPr="00137B68">
              <w:rPr>
                <w:color w:val="000000"/>
                <w:sz w:val="24"/>
                <w:szCs w:val="24"/>
                <w:lang w:val="kk-KZ"/>
              </w:rPr>
              <w:t xml:space="preserve">Бұл қосымшаның мақсаты-ДСҰ мүшелеріне Уганда Deas 330:2021 стандартының жобасы, цитрус спецификациясы, G/SPS/N/UGA/169-да хабарланған екінші басылым 2022 жылдың 13 желтоқсанында қабылданғанын хабарлау.  </w:t>
            </w:r>
            <w:r w:rsidRPr="00137B68">
              <w:rPr>
                <w:color w:val="000000"/>
                <w:sz w:val="24"/>
                <w:szCs w:val="24"/>
                <w:lang w:val="kk-KZ"/>
              </w:rPr>
              <w:lastRenderedPageBreak/>
              <w:t>Қабылданған стандарт US EAS 330: 2022, цитрус — спецификация, қайта шығару,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4DDEB122" w14:textId="37A3D439" w:rsidR="00895191" w:rsidRDefault="00895191" w:rsidP="00895191">
            <w:pPr>
              <w:tabs>
                <w:tab w:val="left" w:pos="1843"/>
              </w:tabs>
              <w:jc w:val="both"/>
              <w:rPr>
                <w:color w:val="000000"/>
                <w:sz w:val="24"/>
                <w:szCs w:val="24"/>
                <w:lang w:val="kk-KZ"/>
              </w:rPr>
            </w:pPr>
          </w:p>
        </w:tc>
      </w:tr>
      <w:tr w:rsidR="00895191" w:rsidRPr="00895191" w14:paraId="1919F863" w14:textId="77777777" w:rsidTr="00C61FA5">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C561A"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7FE681" w14:textId="2CA7B904"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3BAD281" w14:textId="6FCBA9EC"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12A916E" w14:textId="77777777" w:rsidR="00895191" w:rsidRDefault="00895191" w:rsidP="00895191">
            <w:pPr>
              <w:tabs>
                <w:tab w:val="left" w:pos="1843"/>
              </w:tabs>
              <w:jc w:val="both"/>
              <w:rPr>
                <w:color w:val="000000"/>
                <w:sz w:val="24"/>
                <w:szCs w:val="24"/>
                <w:lang w:val="kk-KZ"/>
              </w:rPr>
            </w:pPr>
          </w:p>
        </w:tc>
      </w:tr>
      <w:tr w:rsidR="00895191" w:rsidRPr="00895191" w14:paraId="5951A4AA"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5AB620"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099A07" w14:textId="62298FA4" w:rsidR="00895191" w:rsidRDefault="00895191" w:rsidP="00895191">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666E56B" w14:textId="61BC1443"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47C22D8" w14:textId="77777777" w:rsidR="00895191" w:rsidRDefault="00895191" w:rsidP="00895191">
            <w:pPr>
              <w:tabs>
                <w:tab w:val="left" w:pos="1843"/>
              </w:tabs>
              <w:jc w:val="both"/>
              <w:rPr>
                <w:color w:val="000000"/>
                <w:sz w:val="24"/>
                <w:szCs w:val="24"/>
                <w:lang w:val="kk-KZ"/>
              </w:rPr>
            </w:pPr>
          </w:p>
        </w:tc>
      </w:tr>
      <w:tr w:rsidR="00895191" w:rsidRPr="007555F6" w14:paraId="3FE5541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26F2B0"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39171C" w14:textId="413BC432" w:rsidR="00895191" w:rsidRPr="00895191" w:rsidRDefault="00895191" w:rsidP="00895191">
            <w:pPr>
              <w:jc w:val="right"/>
              <w:rPr>
                <w:b/>
                <w:color w:val="000000"/>
                <w:sz w:val="24"/>
                <w:szCs w:val="24"/>
                <w:lang w:val="en-US"/>
              </w:rPr>
            </w:pPr>
            <w:r w:rsidRPr="00895191">
              <w:rPr>
                <w:b/>
                <w:color w:val="000000"/>
                <w:sz w:val="24"/>
                <w:szCs w:val="24"/>
                <w:lang w:val="en-US"/>
              </w:rPr>
              <w:t>G/SPS/N/UGA/172/Add.1</w:t>
            </w:r>
          </w:p>
        </w:tc>
        <w:tc>
          <w:tcPr>
            <w:tcW w:w="5211" w:type="dxa"/>
            <w:tcBorders>
              <w:top w:val="single" w:sz="4" w:space="0" w:color="auto"/>
              <w:left w:val="single" w:sz="4" w:space="0" w:color="auto"/>
              <w:bottom w:val="single" w:sz="4" w:space="0" w:color="auto"/>
              <w:right w:val="single" w:sz="4" w:space="0" w:color="auto"/>
            </w:tcBorders>
          </w:tcPr>
          <w:p w14:paraId="423890D2" w14:textId="1163712A" w:rsidR="00895191" w:rsidRDefault="00CA7DA0" w:rsidP="00895191">
            <w:pPr>
              <w:tabs>
                <w:tab w:val="left" w:pos="954"/>
                <w:tab w:val="left" w:pos="1843"/>
              </w:tabs>
              <w:jc w:val="both"/>
              <w:rPr>
                <w:color w:val="000000"/>
                <w:sz w:val="24"/>
                <w:szCs w:val="24"/>
                <w:lang w:val="kk-KZ"/>
              </w:rPr>
            </w:pPr>
            <w:r w:rsidRPr="00CA7DA0">
              <w:rPr>
                <w:color w:val="000000"/>
                <w:sz w:val="24"/>
                <w:szCs w:val="24"/>
                <w:lang w:val="kk-KZ"/>
              </w:rPr>
              <w:t>Бұл қосымшаның мақсаты-ДСҰ мүшелеріне DEAS 332:2021 Уганда стандартының жобасы, чили бұрышының спецификациясы, G/SPS/N/UGA/172-де хабарланған екінші басылым 2022 жылдың 13 желтоқсанында қабылданғанын хабарлау. Қабылданған стандарт US EAS 332: 2022, жаңа Чили-Спецификация, екінші басылым, сілтеме арқылы онлайн алуға болады https://webstore.unbs.go.ug/</w:t>
            </w:r>
          </w:p>
        </w:tc>
        <w:tc>
          <w:tcPr>
            <w:tcW w:w="2014" w:type="dxa"/>
            <w:tcBorders>
              <w:top w:val="single" w:sz="4" w:space="0" w:color="auto"/>
              <w:left w:val="single" w:sz="4" w:space="0" w:color="auto"/>
              <w:bottom w:val="single" w:sz="4" w:space="0" w:color="auto"/>
              <w:right w:val="single" w:sz="4" w:space="0" w:color="auto"/>
            </w:tcBorders>
          </w:tcPr>
          <w:p w14:paraId="0F18A7AD" w14:textId="5EEDD8E0" w:rsidR="00895191" w:rsidRDefault="00895191" w:rsidP="00895191">
            <w:pPr>
              <w:tabs>
                <w:tab w:val="left" w:pos="1843"/>
              </w:tabs>
              <w:jc w:val="both"/>
              <w:rPr>
                <w:color w:val="000000"/>
                <w:sz w:val="24"/>
                <w:szCs w:val="24"/>
                <w:lang w:val="kk-KZ"/>
              </w:rPr>
            </w:pPr>
          </w:p>
        </w:tc>
      </w:tr>
      <w:tr w:rsidR="00895191" w:rsidRPr="00895191" w14:paraId="441A446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D7D1B1"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945D41" w14:textId="534D30BA"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3CA33F2" w14:textId="14959744"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F37A0A1" w14:textId="77777777" w:rsidR="00895191" w:rsidRDefault="00895191" w:rsidP="00895191">
            <w:pPr>
              <w:tabs>
                <w:tab w:val="left" w:pos="1843"/>
              </w:tabs>
              <w:jc w:val="both"/>
              <w:rPr>
                <w:color w:val="000000"/>
                <w:sz w:val="24"/>
                <w:szCs w:val="24"/>
                <w:lang w:val="kk-KZ"/>
              </w:rPr>
            </w:pPr>
          </w:p>
        </w:tc>
      </w:tr>
      <w:tr w:rsidR="00895191" w:rsidRPr="00895191" w14:paraId="243107C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BEE1AF"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E4CE3E" w14:textId="1983D5B3" w:rsidR="00895191" w:rsidRDefault="00895191" w:rsidP="00895191">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53C8E7EE" w14:textId="1A760188"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D767345" w14:textId="77777777" w:rsidR="00895191" w:rsidRDefault="00895191" w:rsidP="00895191">
            <w:pPr>
              <w:tabs>
                <w:tab w:val="left" w:pos="1843"/>
              </w:tabs>
              <w:jc w:val="both"/>
              <w:rPr>
                <w:color w:val="000000"/>
                <w:sz w:val="24"/>
                <w:szCs w:val="24"/>
                <w:lang w:val="kk-KZ"/>
              </w:rPr>
            </w:pPr>
          </w:p>
        </w:tc>
      </w:tr>
      <w:tr w:rsidR="00895191" w:rsidRPr="007555F6" w14:paraId="311F3EF4" w14:textId="77777777" w:rsidTr="00C61FA5">
        <w:trPr>
          <w:trHeight w:val="138"/>
        </w:trPr>
        <w:tc>
          <w:tcPr>
            <w:tcW w:w="533" w:type="dxa"/>
            <w:vMerge w:val="restart"/>
            <w:tcBorders>
              <w:top w:val="single" w:sz="4" w:space="0" w:color="auto"/>
              <w:left w:val="single" w:sz="4" w:space="0" w:color="auto"/>
              <w:bottom w:val="single" w:sz="4" w:space="0" w:color="auto"/>
              <w:right w:val="single" w:sz="4" w:space="0" w:color="auto"/>
            </w:tcBorders>
          </w:tcPr>
          <w:p w14:paraId="0804B58A"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B52ADA" w14:textId="2816050C" w:rsidR="00895191" w:rsidRPr="00EB5BF9" w:rsidRDefault="00895191" w:rsidP="00895191">
            <w:pPr>
              <w:jc w:val="right"/>
              <w:rPr>
                <w:b/>
                <w:color w:val="000000"/>
                <w:sz w:val="24"/>
                <w:szCs w:val="24"/>
                <w:lang w:val="kk-KZ"/>
              </w:rPr>
            </w:pPr>
            <w:r w:rsidRPr="00895191">
              <w:rPr>
                <w:b/>
                <w:color w:val="000000"/>
                <w:sz w:val="24"/>
                <w:szCs w:val="24"/>
                <w:lang w:val="kk-KZ"/>
              </w:rPr>
              <w:t>G/SPS/N/EU/622</w:t>
            </w:r>
          </w:p>
        </w:tc>
        <w:tc>
          <w:tcPr>
            <w:tcW w:w="5211" w:type="dxa"/>
            <w:tcBorders>
              <w:top w:val="single" w:sz="4" w:space="0" w:color="auto"/>
              <w:left w:val="single" w:sz="4" w:space="0" w:color="auto"/>
              <w:bottom w:val="single" w:sz="4" w:space="0" w:color="auto"/>
              <w:right w:val="single" w:sz="4" w:space="0" w:color="auto"/>
            </w:tcBorders>
          </w:tcPr>
          <w:p w14:paraId="480E6B8D" w14:textId="77777777" w:rsidR="00CA7DA0" w:rsidRDefault="00CA7DA0" w:rsidP="00895191">
            <w:pPr>
              <w:tabs>
                <w:tab w:val="left" w:pos="1843"/>
              </w:tabs>
              <w:jc w:val="both"/>
              <w:rPr>
                <w:color w:val="000000"/>
                <w:sz w:val="24"/>
                <w:szCs w:val="24"/>
                <w:lang w:val="kk-KZ"/>
              </w:rPr>
            </w:pPr>
            <w:r w:rsidRPr="00CA7DA0">
              <w:rPr>
                <w:color w:val="000000"/>
                <w:sz w:val="24"/>
                <w:szCs w:val="24"/>
                <w:lang w:val="kk-KZ"/>
              </w:rPr>
              <w:t>Aspergillus nigerCBS 120604-тен эндо-1,4-бета-глюканаза препаратын, Aspergillus neonigerMUCL 39199-дан эндо-1,3(4)-бета-глюканаза препаратын, Эндо-1,4-бета-ксиланаза препаратын авторизациялауға қатысты 2023 жылғы 5 қаңтардағы (ЕО) 2023/61 регламентін енгізу жөніндегі Комиссия Trichoderma citrinoviridemucl 39203 және эндо препараты- Trichoderma citrinoviridecbs-тен 1,4-бета ксиланазалар 614,94 жануарлардың барлық түрлеріне арналған жемдік қоспалар ретінде (EAOS-қа қатысты мәтін). Тілдер: ағылшын, француз және испан. Беттер саны: 7</w:t>
            </w:r>
          </w:p>
          <w:p w14:paraId="3AB14F1D" w14:textId="2A48DB36" w:rsidR="00895191" w:rsidRDefault="00000000" w:rsidP="00895191">
            <w:pPr>
              <w:tabs>
                <w:tab w:val="left" w:pos="1843"/>
              </w:tabs>
              <w:jc w:val="both"/>
              <w:rPr>
                <w:color w:val="000000"/>
                <w:sz w:val="24"/>
                <w:szCs w:val="24"/>
                <w:lang w:val="kk-KZ"/>
              </w:rPr>
            </w:pPr>
            <w:hyperlink r:id="rId82" w:history="1">
              <w:r w:rsidR="00895191" w:rsidRPr="00D479F8">
                <w:rPr>
                  <w:rStyle w:val="a4"/>
                  <w:sz w:val="24"/>
                  <w:szCs w:val="24"/>
                  <w:lang w:val="kk-KZ"/>
                </w:rPr>
                <w:t>https://members.wto.org/crnattachments/2023/SPS/EEC/23_1744_00_e.pdf</w:t>
              </w:r>
            </w:hyperlink>
          </w:p>
          <w:p w14:paraId="4F963DD6" w14:textId="4E525FD5" w:rsidR="00895191" w:rsidRDefault="00000000" w:rsidP="00895191">
            <w:pPr>
              <w:tabs>
                <w:tab w:val="left" w:pos="1843"/>
              </w:tabs>
              <w:jc w:val="both"/>
              <w:rPr>
                <w:color w:val="000000"/>
                <w:sz w:val="24"/>
                <w:szCs w:val="24"/>
                <w:lang w:val="kk-KZ"/>
              </w:rPr>
            </w:pPr>
            <w:hyperlink r:id="rId83" w:history="1">
              <w:r w:rsidR="00895191" w:rsidRPr="00D479F8">
                <w:rPr>
                  <w:rStyle w:val="a4"/>
                  <w:sz w:val="24"/>
                  <w:szCs w:val="24"/>
                  <w:lang w:val="kk-KZ"/>
                </w:rPr>
                <w:t>https://members.wto.org/crnattachments/2023/SPS/EEC/23_1744_00_f.pdf</w:t>
              </w:r>
            </w:hyperlink>
          </w:p>
          <w:p w14:paraId="3C39BE1E" w14:textId="0D525E23" w:rsidR="00895191" w:rsidRDefault="00000000" w:rsidP="00895191">
            <w:pPr>
              <w:tabs>
                <w:tab w:val="left" w:pos="1843"/>
              </w:tabs>
              <w:jc w:val="both"/>
              <w:rPr>
                <w:color w:val="000000"/>
                <w:sz w:val="24"/>
                <w:szCs w:val="24"/>
                <w:lang w:val="kk-KZ"/>
              </w:rPr>
            </w:pPr>
            <w:hyperlink r:id="rId84" w:history="1">
              <w:r w:rsidR="00895191" w:rsidRPr="00D479F8">
                <w:rPr>
                  <w:rStyle w:val="a4"/>
                  <w:sz w:val="24"/>
                  <w:szCs w:val="24"/>
                  <w:lang w:val="kk-KZ"/>
                </w:rPr>
                <w:t>https://members.wto.org/crnattachments/2023/SPS/EEC/23_1744_00_s.pdf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3F6556" w14:textId="77777777" w:rsidR="00895191" w:rsidRDefault="00895191" w:rsidP="00895191">
            <w:pPr>
              <w:tabs>
                <w:tab w:val="left" w:pos="1843"/>
              </w:tabs>
              <w:jc w:val="both"/>
              <w:rPr>
                <w:color w:val="000000"/>
                <w:sz w:val="24"/>
                <w:szCs w:val="24"/>
                <w:lang w:val="kk-KZ"/>
              </w:rPr>
            </w:pPr>
          </w:p>
        </w:tc>
      </w:tr>
      <w:tr w:rsidR="00895191" w:rsidRPr="007555F6" w14:paraId="304FE672" w14:textId="77777777" w:rsidTr="00C61FA5">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EDEA6"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704F23" w14:textId="3871126E" w:rsidR="00895191" w:rsidRDefault="00895191" w:rsidP="00895191">
            <w:pPr>
              <w:tabs>
                <w:tab w:val="left" w:pos="1843"/>
              </w:tabs>
              <w:jc w:val="right"/>
              <w:rPr>
                <w:color w:val="000000"/>
                <w:sz w:val="24"/>
                <w:szCs w:val="24"/>
                <w:lang w:val="kk-KZ"/>
              </w:rPr>
            </w:pPr>
            <w:r>
              <w:rPr>
                <w:color w:val="000000"/>
                <w:sz w:val="24"/>
                <w:szCs w:val="24"/>
                <w:lang w:val="kk-KZ"/>
              </w:rPr>
              <w:t xml:space="preserve">8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698BA78" w14:textId="73710B31" w:rsidR="00895191" w:rsidRDefault="00CA7DA0" w:rsidP="00895191">
            <w:pPr>
              <w:tabs>
                <w:tab w:val="left" w:pos="1843"/>
              </w:tabs>
              <w:jc w:val="both"/>
              <w:rPr>
                <w:color w:val="000000"/>
                <w:sz w:val="24"/>
                <w:szCs w:val="24"/>
                <w:lang w:val="kk-KZ"/>
              </w:rPr>
            </w:pPr>
            <w:r w:rsidRPr="00CA7DA0">
              <w:rPr>
                <w:color w:val="000000"/>
                <w:sz w:val="24"/>
                <w:szCs w:val="24"/>
                <w:lang w:val="kk-KZ"/>
              </w:rPr>
              <w:t>Жануарларды азықтандыруда қолданылатын препараттар (СЭҚ ТН коды: 2309)</w:t>
            </w:r>
          </w:p>
        </w:tc>
        <w:tc>
          <w:tcPr>
            <w:tcW w:w="2014" w:type="dxa"/>
            <w:tcBorders>
              <w:top w:val="single" w:sz="4" w:space="0" w:color="auto"/>
              <w:left w:val="single" w:sz="4" w:space="0" w:color="auto"/>
              <w:bottom w:val="single" w:sz="4" w:space="0" w:color="auto"/>
              <w:right w:val="single" w:sz="4" w:space="0" w:color="auto"/>
            </w:tcBorders>
          </w:tcPr>
          <w:p w14:paraId="5C3675BE" w14:textId="77777777" w:rsidR="00895191" w:rsidRDefault="00895191" w:rsidP="00895191">
            <w:pPr>
              <w:tabs>
                <w:tab w:val="left" w:pos="1843"/>
              </w:tabs>
              <w:jc w:val="both"/>
              <w:rPr>
                <w:color w:val="000000"/>
                <w:sz w:val="24"/>
                <w:szCs w:val="24"/>
                <w:lang w:val="kk-KZ"/>
              </w:rPr>
            </w:pPr>
          </w:p>
        </w:tc>
      </w:tr>
      <w:tr w:rsidR="00895191" w:rsidRPr="007555F6" w14:paraId="7720356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44876E3"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05A347" w14:textId="76DE9EF9" w:rsidR="00895191" w:rsidRDefault="005D69D8" w:rsidP="00895191">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5255B934" w14:textId="4187FE72" w:rsidR="00895191" w:rsidRDefault="00CA7DA0" w:rsidP="00895191">
            <w:pPr>
              <w:tabs>
                <w:tab w:val="left" w:pos="1843"/>
              </w:tabs>
              <w:jc w:val="both"/>
              <w:rPr>
                <w:color w:val="000000"/>
                <w:sz w:val="24"/>
                <w:szCs w:val="24"/>
                <w:lang w:val="kk-KZ"/>
              </w:rPr>
            </w:pPr>
            <w:r w:rsidRPr="00CA7DA0">
              <w:rPr>
                <w:color w:val="000000"/>
                <w:sz w:val="24"/>
                <w:szCs w:val="24"/>
                <w:lang w:val="kk-KZ"/>
              </w:rPr>
              <w:t xml:space="preserve">Aspergillus nigerCBS 120604-тен эндо-1,4-бета-глюканаза, Aspergillus neonigerMUCL 39199-дан эндо-1,3-бета-глюканаза, Trichoderma citrinoviridemucl 39203-тен эндо-1,4-бета-ксиланаза және Эндо-1,4-бета-ксиланаза препараттарын бағалау Trichoderma Citrinoviridecbs 614.94 оларды шешу шарттары орындалмағанын көрсетеді. № 1831/2003 регламентінің (ЕО) 5-бабында көзделген жемшөп қоспасы ретінде қанағаттандырылады.  Тиісінше, осы препараттарды қолдануға осы хабарламаның мәні болып табылатын реттеуді </w:t>
            </w:r>
            <w:r w:rsidRPr="00CA7DA0">
              <w:rPr>
                <w:color w:val="000000"/>
                <w:sz w:val="24"/>
                <w:szCs w:val="24"/>
                <w:lang w:val="kk-KZ"/>
              </w:rPr>
              <w:lastRenderedPageBreak/>
              <w:t>жүзеге асыратын комиссия санкция берді.</w:t>
            </w:r>
          </w:p>
        </w:tc>
        <w:tc>
          <w:tcPr>
            <w:tcW w:w="2014" w:type="dxa"/>
            <w:tcBorders>
              <w:top w:val="single" w:sz="4" w:space="0" w:color="auto"/>
              <w:left w:val="single" w:sz="4" w:space="0" w:color="auto"/>
              <w:bottom w:val="single" w:sz="4" w:space="0" w:color="auto"/>
              <w:right w:val="single" w:sz="4" w:space="0" w:color="auto"/>
            </w:tcBorders>
          </w:tcPr>
          <w:p w14:paraId="3DAED4A3" w14:textId="77777777" w:rsidR="00895191" w:rsidRDefault="00895191" w:rsidP="00895191">
            <w:pPr>
              <w:tabs>
                <w:tab w:val="left" w:pos="1843"/>
              </w:tabs>
              <w:jc w:val="both"/>
              <w:rPr>
                <w:color w:val="000000"/>
                <w:sz w:val="24"/>
                <w:szCs w:val="24"/>
                <w:lang w:val="kk-KZ"/>
              </w:rPr>
            </w:pPr>
          </w:p>
        </w:tc>
      </w:tr>
      <w:tr w:rsidR="00895191" w:rsidRPr="007555F6" w14:paraId="36BE8135" w14:textId="77777777" w:rsidTr="00C61FA5">
        <w:trPr>
          <w:trHeight w:val="248"/>
        </w:trPr>
        <w:tc>
          <w:tcPr>
            <w:tcW w:w="533" w:type="dxa"/>
            <w:vMerge w:val="restart"/>
            <w:tcBorders>
              <w:top w:val="single" w:sz="4" w:space="0" w:color="auto"/>
              <w:left w:val="single" w:sz="4" w:space="0" w:color="auto"/>
              <w:bottom w:val="single" w:sz="4" w:space="0" w:color="auto"/>
              <w:right w:val="single" w:sz="4" w:space="0" w:color="auto"/>
            </w:tcBorders>
          </w:tcPr>
          <w:p w14:paraId="29AD6F22"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8D4689" w14:textId="5B4B8FFC" w:rsidR="00895191" w:rsidRPr="002F251B" w:rsidRDefault="00A236BA" w:rsidP="00A236BA">
            <w:pPr>
              <w:pBdr>
                <w:between w:val="single" w:sz="6" w:space="1" w:color="auto"/>
              </w:pBdr>
              <w:tabs>
                <w:tab w:val="left" w:pos="1843"/>
              </w:tabs>
              <w:rPr>
                <w:b/>
                <w:color w:val="000000"/>
                <w:sz w:val="24"/>
                <w:szCs w:val="24"/>
                <w:lang w:val="kk-KZ"/>
              </w:rPr>
            </w:pPr>
            <w:r w:rsidRPr="00A236BA">
              <w:rPr>
                <w:b/>
                <w:color w:val="000000"/>
                <w:sz w:val="24"/>
                <w:szCs w:val="24"/>
                <w:lang w:val="kk-KZ"/>
              </w:rPr>
              <w:t>G/SPS/N/BDI/48, G/SPS/N/KEN/204, G/SPS/N/RWA/41, G/SPS/N/TZA/262, G/SPS/N/UGA/245</w:t>
            </w:r>
          </w:p>
        </w:tc>
        <w:tc>
          <w:tcPr>
            <w:tcW w:w="5211" w:type="dxa"/>
            <w:tcBorders>
              <w:top w:val="single" w:sz="4" w:space="0" w:color="auto"/>
              <w:left w:val="single" w:sz="4" w:space="0" w:color="auto"/>
              <w:bottom w:val="single" w:sz="4" w:space="0" w:color="auto"/>
              <w:right w:val="single" w:sz="4" w:space="0" w:color="auto"/>
            </w:tcBorders>
          </w:tcPr>
          <w:p w14:paraId="11950F81" w14:textId="77777777" w:rsidR="00CA7DA0" w:rsidRDefault="00CA7DA0" w:rsidP="00895191">
            <w:pPr>
              <w:tabs>
                <w:tab w:val="left" w:pos="1843"/>
              </w:tabs>
              <w:jc w:val="both"/>
              <w:rPr>
                <w:color w:val="000000"/>
                <w:sz w:val="24"/>
                <w:szCs w:val="24"/>
                <w:lang w:val="kk-KZ"/>
              </w:rPr>
            </w:pPr>
            <w:r w:rsidRPr="00CA7DA0">
              <w:rPr>
                <w:color w:val="000000"/>
                <w:sz w:val="24"/>
                <w:szCs w:val="24"/>
                <w:lang w:val="kk-KZ"/>
              </w:rPr>
              <w:t>DEAS 72: 2023, егде жастағы нәрестелер мен жас балаларға арналған өңделген дәнді дақылдарға негізделген тағамдар — Спецификация. Тілі: Ағылшын.Беттер саны: 14</w:t>
            </w:r>
          </w:p>
          <w:p w14:paraId="2FD7F825" w14:textId="68800036" w:rsidR="008C6E9F" w:rsidRPr="008C6E9F" w:rsidRDefault="00000000" w:rsidP="00895191">
            <w:pPr>
              <w:tabs>
                <w:tab w:val="left" w:pos="1843"/>
              </w:tabs>
              <w:jc w:val="both"/>
              <w:rPr>
                <w:color w:val="000000"/>
                <w:sz w:val="24"/>
                <w:szCs w:val="24"/>
                <w:lang w:val="kk-KZ"/>
              </w:rPr>
            </w:pPr>
            <w:hyperlink r:id="rId85" w:history="1">
              <w:r w:rsidR="008C6E9F" w:rsidRPr="00225D96">
                <w:rPr>
                  <w:rStyle w:val="a4"/>
                  <w:sz w:val="24"/>
                  <w:szCs w:val="24"/>
                  <w:lang w:val="kk-KZ"/>
                </w:rPr>
                <w:t>https://members.wto.org/crnattachments/2023/SPS/RWA/23_1413_00_e.pdf</w:t>
              </w:r>
            </w:hyperlink>
            <w:r w:rsidR="008C6E9F" w:rsidRP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577F62" w14:textId="77777777" w:rsidR="00895191" w:rsidRDefault="00895191" w:rsidP="00895191">
            <w:pPr>
              <w:tabs>
                <w:tab w:val="left" w:pos="1843"/>
              </w:tabs>
              <w:jc w:val="both"/>
              <w:rPr>
                <w:color w:val="000000"/>
                <w:sz w:val="24"/>
                <w:szCs w:val="24"/>
                <w:lang w:val="kk-KZ"/>
              </w:rPr>
            </w:pPr>
          </w:p>
        </w:tc>
      </w:tr>
      <w:tr w:rsidR="00895191" w:rsidRPr="007555F6" w14:paraId="49D5C89A"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6FA758"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73B3AF" w14:textId="06970343" w:rsidR="00895191" w:rsidRDefault="00A236BA" w:rsidP="00895191">
            <w:pPr>
              <w:tabs>
                <w:tab w:val="left" w:pos="1843"/>
              </w:tabs>
              <w:jc w:val="right"/>
              <w:rPr>
                <w:color w:val="000000"/>
                <w:sz w:val="24"/>
                <w:szCs w:val="24"/>
                <w:lang w:val="kk-KZ"/>
              </w:rPr>
            </w:pPr>
            <w:r>
              <w:rPr>
                <w:color w:val="000000"/>
                <w:sz w:val="24"/>
                <w:szCs w:val="24"/>
                <w:lang w:val="kk-KZ"/>
              </w:rPr>
              <w:t xml:space="preserve">9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CC11CCF" w14:textId="4CB8F52B" w:rsidR="00895191" w:rsidRDefault="00CA7DA0" w:rsidP="00895191">
            <w:pPr>
              <w:tabs>
                <w:tab w:val="left" w:pos="1843"/>
              </w:tabs>
              <w:jc w:val="both"/>
              <w:rPr>
                <w:color w:val="000000"/>
                <w:sz w:val="24"/>
                <w:szCs w:val="24"/>
                <w:lang w:val="kk-KZ"/>
              </w:rPr>
            </w:pPr>
            <w:r w:rsidRPr="00CA7DA0">
              <w:rPr>
                <w:color w:val="000000"/>
                <w:sz w:val="24"/>
                <w:szCs w:val="24"/>
                <w:lang w:val="kk-KZ"/>
              </w:rPr>
              <w:t>Дәнді дақылдар(СЭҚ ТН коды (лары): 10); Дәнді, бұршақты дақылдар және оларды қайта өңдеу өнімдері (ICS коды: 67.060)</w:t>
            </w:r>
          </w:p>
        </w:tc>
        <w:tc>
          <w:tcPr>
            <w:tcW w:w="2014" w:type="dxa"/>
            <w:tcBorders>
              <w:top w:val="single" w:sz="4" w:space="0" w:color="auto"/>
              <w:left w:val="single" w:sz="4" w:space="0" w:color="auto"/>
              <w:bottom w:val="single" w:sz="4" w:space="0" w:color="auto"/>
              <w:right w:val="single" w:sz="4" w:space="0" w:color="auto"/>
            </w:tcBorders>
          </w:tcPr>
          <w:p w14:paraId="777B220A" w14:textId="77777777" w:rsidR="00895191" w:rsidRDefault="00895191" w:rsidP="00895191">
            <w:pPr>
              <w:tabs>
                <w:tab w:val="left" w:pos="1843"/>
              </w:tabs>
              <w:jc w:val="both"/>
              <w:rPr>
                <w:color w:val="000000"/>
                <w:sz w:val="24"/>
                <w:szCs w:val="24"/>
                <w:lang w:val="kk-KZ"/>
              </w:rPr>
            </w:pPr>
          </w:p>
        </w:tc>
      </w:tr>
      <w:tr w:rsidR="00895191" w:rsidRPr="007555F6" w14:paraId="24848303"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D963C"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F950EA" w14:textId="06E83BDC" w:rsidR="00A236BA" w:rsidRDefault="00A236BA" w:rsidP="00A236BA">
            <w:pPr>
              <w:pBdr>
                <w:between w:val="single" w:sz="6" w:space="1" w:color="auto"/>
              </w:pBdr>
              <w:tabs>
                <w:tab w:val="left" w:pos="1843"/>
              </w:tabs>
              <w:rPr>
                <w:color w:val="000000"/>
                <w:sz w:val="24"/>
                <w:szCs w:val="24"/>
                <w:lang w:val="kk-KZ"/>
              </w:rPr>
            </w:pPr>
            <w:r>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151A7032" w14:textId="77777777"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Шығыс Африка стандартының бұл жобасы егде жастағы нәрестелер мен жас балаларды қосымша тамақтану ретінде және әртүрлі диетаның бөлігі ретінде тамақтандыруға арналған өңделген дәнді дақылдарға негізделген тағамға қойылатын талаптарды, сынамаларды алуды және сынау әдістерін белгілейді.</w:t>
            </w:r>
          </w:p>
          <w:p w14:paraId="64A20808" w14:textId="324EED08" w:rsidR="00895191" w:rsidRDefault="00CA7DA0" w:rsidP="00CA7DA0">
            <w:pPr>
              <w:tabs>
                <w:tab w:val="left" w:pos="1843"/>
              </w:tabs>
              <w:jc w:val="both"/>
              <w:rPr>
                <w:color w:val="000000"/>
                <w:sz w:val="24"/>
                <w:szCs w:val="24"/>
                <w:lang w:val="kk-KZ"/>
              </w:rPr>
            </w:pPr>
            <w:r w:rsidRPr="00CA7DA0">
              <w:rPr>
                <w:color w:val="000000"/>
                <w:sz w:val="24"/>
                <w:szCs w:val="24"/>
                <w:lang w:val="kk-KZ"/>
              </w:rPr>
              <w:t>Стандарт was 1024, EAS 782 және EAS 741-де сипатталғандай композиттік материалдардан байытылған және тазартылмаған ұнды жояды.</w:t>
            </w:r>
          </w:p>
        </w:tc>
        <w:tc>
          <w:tcPr>
            <w:tcW w:w="2014" w:type="dxa"/>
            <w:tcBorders>
              <w:top w:val="single" w:sz="4" w:space="0" w:color="auto"/>
              <w:left w:val="single" w:sz="4" w:space="0" w:color="auto"/>
              <w:bottom w:val="single" w:sz="4" w:space="0" w:color="auto"/>
              <w:right w:val="single" w:sz="4" w:space="0" w:color="auto"/>
            </w:tcBorders>
          </w:tcPr>
          <w:p w14:paraId="371B11BE" w14:textId="77777777" w:rsidR="00895191" w:rsidRDefault="00895191" w:rsidP="00895191">
            <w:pPr>
              <w:tabs>
                <w:tab w:val="left" w:pos="1843"/>
              </w:tabs>
              <w:jc w:val="both"/>
              <w:rPr>
                <w:color w:val="000000"/>
                <w:sz w:val="24"/>
                <w:szCs w:val="24"/>
                <w:lang w:val="kk-KZ"/>
              </w:rPr>
            </w:pPr>
          </w:p>
        </w:tc>
      </w:tr>
      <w:tr w:rsidR="00895191" w:rsidRPr="007555F6" w14:paraId="5FE99AAC"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0AA2CD87"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379CE" w14:textId="0EC93EFF" w:rsidR="00895191" w:rsidRPr="008C6E9F" w:rsidRDefault="008C6E9F" w:rsidP="008C6E9F">
            <w:pPr>
              <w:tabs>
                <w:tab w:val="left" w:pos="1843"/>
              </w:tabs>
              <w:rPr>
                <w:b/>
                <w:color w:val="000000"/>
                <w:sz w:val="24"/>
                <w:szCs w:val="24"/>
                <w:lang w:val="en-US"/>
              </w:rPr>
            </w:pPr>
            <w:r w:rsidRPr="008C6E9F">
              <w:rPr>
                <w:b/>
                <w:color w:val="000000"/>
                <w:sz w:val="24"/>
                <w:szCs w:val="24"/>
                <w:lang w:val="en-US"/>
              </w:rPr>
              <w:t>G/SPS/N/JPN/1178</w:t>
            </w:r>
          </w:p>
        </w:tc>
        <w:tc>
          <w:tcPr>
            <w:tcW w:w="5211" w:type="dxa"/>
            <w:tcBorders>
              <w:top w:val="single" w:sz="4" w:space="0" w:color="auto"/>
              <w:left w:val="single" w:sz="4" w:space="0" w:color="auto"/>
              <w:bottom w:val="single" w:sz="4" w:space="0" w:color="auto"/>
              <w:right w:val="single" w:sz="4" w:space="0" w:color="auto"/>
            </w:tcBorders>
          </w:tcPr>
          <w:p w14:paraId="7958F82B" w14:textId="77777777" w:rsidR="00CA7DA0" w:rsidRDefault="00CA7DA0" w:rsidP="00895191">
            <w:pPr>
              <w:tabs>
                <w:tab w:val="left" w:pos="1843"/>
              </w:tabs>
              <w:jc w:val="both"/>
              <w:rPr>
                <w:color w:val="000000"/>
                <w:sz w:val="24"/>
                <w:szCs w:val="24"/>
                <w:lang w:val="kk-KZ"/>
              </w:rPr>
            </w:pPr>
            <w:r w:rsidRPr="00CA7DA0">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2</w:t>
            </w:r>
          </w:p>
          <w:p w14:paraId="5A548B6E" w14:textId="2B6268BE" w:rsidR="008C6E9F" w:rsidRDefault="00000000" w:rsidP="00895191">
            <w:pPr>
              <w:tabs>
                <w:tab w:val="left" w:pos="1843"/>
              </w:tabs>
              <w:jc w:val="both"/>
              <w:rPr>
                <w:color w:val="000000"/>
                <w:sz w:val="24"/>
                <w:szCs w:val="24"/>
                <w:lang w:val="kk-KZ"/>
              </w:rPr>
            </w:pPr>
            <w:hyperlink r:id="rId86" w:history="1">
              <w:r w:rsidR="008C6E9F" w:rsidRPr="00225D96">
                <w:rPr>
                  <w:rStyle w:val="a4"/>
                  <w:sz w:val="24"/>
                  <w:szCs w:val="24"/>
                  <w:lang w:val="kk-KZ"/>
                </w:rPr>
                <w:t>https://members.wto.org/crnattachments/2023/SPS/JPN/23_1822_00_e.pdf</w:t>
              </w:r>
            </w:hyperlink>
            <w:r w:rsid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75F29E" w14:textId="77777777" w:rsidR="00895191" w:rsidRDefault="00895191" w:rsidP="00895191">
            <w:pPr>
              <w:tabs>
                <w:tab w:val="left" w:pos="1843"/>
              </w:tabs>
              <w:jc w:val="both"/>
              <w:rPr>
                <w:color w:val="000000"/>
                <w:sz w:val="24"/>
                <w:szCs w:val="24"/>
                <w:lang w:val="kk-KZ"/>
              </w:rPr>
            </w:pPr>
          </w:p>
        </w:tc>
      </w:tr>
      <w:tr w:rsidR="008C6E9F" w:rsidRPr="008C6E9F" w14:paraId="70FF1DBD"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DF9B51"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563C4E" w14:textId="3B532FEE" w:rsidR="008C6E9F" w:rsidRDefault="008C6E9F" w:rsidP="008C6E9F">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D62CE3B" w14:textId="1776B951"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•Ет және тағамдық ет өнімдері (СЭҚ ТН кодтары: 02.01, 02.02, 02.03, 02.04, 02.05, 02.06, 02.07, 02.08 және 02.09)</w:t>
            </w:r>
          </w:p>
          <w:p w14:paraId="428E87A6" w14:textId="4082A386"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•Сүт өнімдері және құс жұмыртқалары (СЭҚ ТН кодтары: 04.01, 04.07 және 04.08)</w:t>
            </w:r>
          </w:p>
          <w:p w14:paraId="70F6B974" w14:textId="109342A3"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•Жануарлардан алынатын өнімдер (СЭҚ ТН коды: 05.04)</w:t>
            </w:r>
          </w:p>
          <w:p w14:paraId="4435824A" w14:textId="741E8593"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•Жеуге жарамды көкөністер және кейбір тамыр дақылдары мен түйнектер (СЭҚ ТН кодтары: 07.02, 07.07, 07.09 және 07.10)</w:t>
            </w:r>
          </w:p>
          <w:p w14:paraId="53D42121" w14:textId="153DB007"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•Жеуге жарамды жемістер мен жаңғақтар (СЭҚ ТН кодтары: 08.07, 08.10 және 08.11)</w:t>
            </w:r>
          </w:p>
          <w:p w14:paraId="0C07DD70" w14:textId="77777777"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•Дәнді дақылдар (СЭҚ ТН кодтары: 10.01, 10.02, 10.03, 10.04,10.07 және 10.08)</w:t>
            </w:r>
          </w:p>
          <w:p w14:paraId="24C6BB20" w14:textId="05E7F395"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•Майлы дақылдар мен майлы жемістер, түрлі дәнді дақылдар, тұқымдар мен жемістер (СЭҚ ТН кодтары: 12.01 және 12.12)</w:t>
            </w:r>
          </w:p>
          <w:p w14:paraId="675459EB" w14:textId="5797AB8D" w:rsidR="008C6E9F" w:rsidRDefault="00CA7DA0" w:rsidP="00CA7DA0">
            <w:pPr>
              <w:tabs>
                <w:tab w:val="left" w:pos="1843"/>
              </w:tabs>
              <w:jc w:val="both"/>
              <w:rPr>
                <w:color w:val="000000"/>
                <w:sz w:val="24"/>
                <w:szCs w:val="24"/>
                <w:lang w:val="kk-KZ"/>
              </w:rPr>
            </w:pPr>
            <w:r w:rsidRPr="00CA7DA0">
              <w:rPr>
                <w:color w:val="000000"/>
                <w:sz w:val="24"/>
                <w:szCs w:val="24"/>
                <w:lang w:val="kk-KZ"/>
              </w:rPr>
              <w:t>•Жануарлар майлары мен майлары (СЭҚ ТН кодтары: 15.01, 15.02 және 15.06)</w:t>
            </w:r>
          </w:p>
        </w:tc>
        <w:tc>
          <w:tcPr>
            <w:tcW w:w="2014" w:type="dxa"/>
            <w:tcBorders>
              <w:top w:val="single" w:sz="4" w:space="0" w:color="auto"/>
              <w:left w:val="single" w:sz="4" w:space="0" w:color="auto"/>
              <w:bottom w:val="single" w:sz="4" w:space="0" w:color="auto"/>
              <w:right w:val="single" w:sz="4" w:space="0" w:color="auto"/>
            </w:tcBorders>
          </w:tcPr>
          <w:p w14:paraId="2A0A878E" w14:textId="77777777" w:rsidR="008C6E9F" w:rsidRDefault="008C6E9F" w:rsidP="008C6E9F">
            <w:pPr>
              <w:tabs>
                <w:tab w:val="left" w:pos="1843"/>
              </w:tabs>
              <w:jc w:val="both"/>
              <w:rPr>
                <w:color w:val="000000"/>
                <w:sz w:val="24"/>
                <w:szCs w:val="24"/>
                <w:lang w:val="kk-KZ"/>
              </w:rPr>
            </w:pPr>
          </w:p>
        </w:tc>
      </w:tr>
      <w:tr w:rsidR="008C6E9F" w:rsidRPr="007555F6" w14:paraId="559B88A8"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4BC9F"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4D509" w14:textId="04B725CF" w:rsidR="008C6E9F" w:rsidRDefault="005D69D8" w:rsidP="008C6E9F">
            <w:pPr>
              <w:pBdr>
                <w:between w:val="single" w:sz="6" w:space="1" w:color="auto"/>
              </w:pBd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194D99BB" w14:textId="45513D9A" w:rsidR="008C6E9F" w:rsidRDefault="00CA7DA0" w:rsidP="008C6E9F">
            <w:pPr>
              <w:tabs>
                <w:tab w:val="left" w:pos="1843"/>
              </w:tabs>
              <w:jc w:val="both"/>
              <w:rPr>
                <w:color w:val="000000"/>
                <w:sz w:val="24"/>
                <w:szCs w:val="24"/>
                <w:lang w:val="kk-KZ"/>
              </w:rPr>
            </w:pPr>
            <w:r w:rsidRPr="00CA7DA0">
              <w:rPr>
                <w:color w:val="000000"/>
                <w:sz w:val="24"/>
                <w:szCs w:val="24"/>
                <w:lang w:val="kk-KZ"/>
              </w:rPr>
              <w:t>Келесі ауылшаруашылық Химикаты үшін ұсынылатын максималды қалдық шегі (MRLS): Пестицид: пиридахлометил.</w:t>
            </w:r>
          </w:p>
        </w:tc>
        <w:tc>
          <w:tcPr>
            <w:tcW w:w="2014" w:type="dxa"/>
            <w:tcBorders>
              <w:top w:val="single" w:sz="4" w:space="0" w:color="auto"/>
              <w:left w:val="single" w:sz="4" w:space="0" w:color="auto"/>
              <w:bottom w:val="single" w:sz="4" w:space="0" w:color="auto"/>
              <w:right w:val="single" w:sz="4" w:space="0" w:color="auto"/>
            </w:tcBorders>
          </w:tcPr>
          <w:p w14:paraId="510F5E25" w14:textId="77777777" w:rsidR="008C6E9F" w:rsidRDefault="008C6E9F" w:rsidP="008C6E9F">
            <w:pPr>
              <w:tabs>
                <w:tab w:val="left" w:pos="1843"/>
              </w:tabs>
              <w:jc w:val="both"/>
              <w:rPr>
                <w:color w:val="000000"/>
                <w:sz w:val="24"/>
                <w:szCs w:val="24"/>
                <w:lang w:val="kk-KZ"/>
              </w:rPr>
            </w:pPr>
          </w:p>
        </w:tc>
      </w:tr>
      <w:tr w:rsidR="008C6E9F" w:rsidRPr="008C6E9F" w14:paraId="6599A0EF"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AD67F5B" w14:textId="77777777" w:rsidR="008C6E9F" w:rsidRDefault="008C6E9F" w:rsidP="008C6E9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E0963C" w14:textId="57F67DFB" w:rsidR="008C6E9F" w:rsidRPr="00EB5BF9" w:rsidRDefault="008C6E9F" w:rsidP="008C6E9F">
            <w:pPr>
              <w:rPr>
                <w:b/>
                <w:color w:val="000000"/>
                <w:sz w:val="24"/>
                <w:szCs w:val="24"/>
                <w:lang w:val="kk-KZ"/>
              </w:rPr>
            </w:pPr>
            <w:r w:rsidRPr="008C6E9F">
              <w:rPr>
                <w:b/>
                <w:color w:val="000000"/>
                <w:sz w:val="24"/>
                <w:szCs w:val="24"/>
                <w:lang w:val="kk-KZ"/>
              </w:rPr>
              <w:t>G/SPS/N/JPN/1180</w:t>
            </w:r>
          </w:p>
        </w:tc>
        <w:tc>
          <w:tcPr>
            <w:tcW w:w="5211" w:type="dxa"/>
            <w:tcBorders>
              <w:top w:val="single" w:sz="4" w:space="0" w:color="auto"/>
              <w:left w:val="single" w:sz="4" w:space="0" w:color="auto"/>
              <w:bottom w:val="single" w:sz="4" w:space="0" w:color="auto"/>
              <w:right w:val="single" w:sz="4" w:space="0" w:color="auto"/>
            </w:tcBorders>
          </w:tcPr>
          <w:p w14:paraId="4F24F768" w14:textId="77777777" w:rsidR="00CA7DA0" w:rsidRDefault="00CA7DA0" w:rsidP="008C6E9F">
            <w:pPr>
              <w:tabs>
                <w:tab w:val="left" w:pos="1843"/>
              </w:tabs>
              <w:jc w:val="both"/>
              <w:rPr>
                <w:color w:val="000000"/>
                <w:sz w:val="24"/>
                <w:szCs w:val="24"/>
                <w:lang w:val="kk-KZ"/>
              </w:rPr>
            </w:pPr>
            <w:r w:rsidRPr="00CA7DA0">
              <w:rPr>
                <w:color w:val="000000"/>
                <w:sz w:val="24"/>
                <w:szCs w:val="24"/>
                <w:lang w:val="kk-KZ"/>
              </w:rPr>
              <w:t xml:space="preserve">Азық-түлік өнімдерін санитарлық өңдеу туралы </w:t>
            </w:r>
            <w:r w:rsidRPr="00CA7DA0">
              <w:rPr>
                <w:color w:val="000000"/>
                <w:sz w:val="24"/>
                <w:szCs w:val="24"/>
                <w:lang w:val="kk-KZ"/>
              </w:rPr>
              <w:lastRenderedPageBreak/>
              <w:t>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2</w:t>
            </w:r>
          </w:p>
          <w:p w14:paraId="3FF03CE9" w14:textId="386D2B5A" w:rsidR="008C6E9F" w:rsidRDefault="00000000" w:rsidP="008C6E9F">
            <w:pPr>
              <w:tabs>
                <w:tab w:val="left" w:pos="1843"/>
              </w:tabs>
              <w:jc w:val="both"/>
              <w:rPr>
                <w:color w:val="000000"/>
                <w:sz w:val="24"/>
                <w:szCs w:val="24"/>
                <w:lang w:val="kk-KZ"/>
              </w:rPr>
            </w:pPr>
            <w:hyperlink r:id="rId87" w:history="1">
              <w:r w:rsidR="008C6E9F" w:rsidRPr="00225D96">
                <w:rPr>
                  <w:rStyle w:val="a4"/>
                  <w:sz w:val="24"/>
                  <w:szCs w:val="24"/>
                  <w:lang w:val="kk-KZ"/>
                </w:rPr>
                <w:t>https://members.wto.org/crnattachments/2023/SPS/JPN/23_1824_00_e.pdf</w:t>
              </w:r>
            </w:hyperlink>
            <w:r w:rsid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E5D8A90" w14:textId="403900CA" w:rsidR="008C6E9F" w:rsidRDefault="008C6E9F" w:rsidP="008C6E9F">
            <w:pPr>
              <w:tabs>
                <w:tab w:val="left" w:pos="1843"/>
              </w:tabs>
              <w:jc w:val="both"/>
              <w:rPr>
                <w:color w:val="000000"/>
                <w:sz w:val="24"/>
                <w:szCs w:val="24"/>
                <w:lang w:val="kk-KZ"/>
              </w:rPr>
            </w:pPr>
            <w:r>
              <w:rPr>
                <w:color w:val="000000"/>
                <w:sz w:val="24"/>
                <w:szCs w:val="24"/>
                <w:lang w:val="kk-KZ"/>
              </w:rPr>
              <w:lastRenderedPageBreak/>
              <w:t xml:space="preserve">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C6E9F" w:rsidRPr="008C6E9F" w14:paraId="74006F85"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BFDCF2"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8C0DE0" w14:textId="612655D5" w:rsidR="008C6E9F" w:rsidRDefault="008C6E9F" w:rsidP="008C6E9F">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D69E942" w14:textId="1D55CFDF"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•Ет және тағамдық ет өнімдері (СЭҚ ТН кодтары: 02.01, 02.02, 02.03, 02.04, 02.05, 02.06, 02.07, 02.08 және 02.09)</w:t>
            </w:r>
          </w:p>
          <w:p w14:paraId="63269444" w14:textId="26DD3634"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•Балық және шаян тәрізділер, моллюскалар және басқа да су омыртқасыздары (СЭҚ ТН кодтары: 03.02, 03.03, 03.04, 03.06, 03.07 және 03.08)</w:t>
            </w:r>
          </w:p>
          <w:p w14:paraId="5A12E851" w14:textId="1F34EEC4"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•Сүт өнімдері және құс жұмыртқалары (СЭҚ ТН кодтары: 04.01, 04.07 және 04.08)</w:t>
            </w:r>
          </w:p>
          <w:p w14:paraId="22674FAF" w14:textId="5E045105"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•Жануарлардан алынатын өнімдер (СЭҚ ТН коды: 05.04)</w:t>
            </w:r>
          </w:p>
          <w:p w14:paraId="7068A165" w14:textId="666FD082"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•Жеуге жарамды жемістер мен жаңғақтар, цитрус қабығы (СЭҚ ТН кодтары: 08.03, 08.05, 08.06, 08.08, 08.09, 08.10, 08.11 және 08.14)</w:t>
            </w:r>
          </w:p>
          <w:p w14:paraId="7904A210" w14:textId="700DE915"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•Дәмдеуіштер (СЭҚ ТН кодтары: 09.04, 09.05, 09.06, 09.07, 09.08, 09.09 және 09.10)</w:t>
            </w:r>
          </w:p>
          <w:p w14:paraId="41CA421D" w14:textId="07AE2B97"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•Жарма (СЭҚ ТН коды: 10.06)</w:t>
            </w:r>
          </w:p>
          <w:p w14:paraId="07572795" w14:textId="48273C50" w:rsidR="00CA7DA0" w:rsidRPr="00CA7DA0" w:rsidRDefault="00CA7DA0" w:rsidP="00CA7DA0">
            <w:pPr>
              <w:tabs>
                <w:tab w:val="left" w:pos="1843"/>
              </w:tabs>
              <w:jc w:val="both"/>
              <w:rPr>
                <w:color w:val="000000"/>
                <w:sz w:val="24"/>
                <w:szCs w:val="24"/>
                <w:lang w:val="kk-KZ"/>
              </w:rPr>
            </w:pPr>
            <w:r w:rsidRPr="00CA7DA0">
              <w:rPr>
                <w:color w:val="000000"/>
                <w:sz w:val="24"/>
                <w:szCs w:val="24"/>
                <w:lang w:val="kk-KZ"/>
              </w:rPr>
              <w:t>•Майлы дақылдар мен майлы жемістер, түрлі дәнді дақылдар, тұқымдар мен жемістер (СЭҚ ТН коды: 12.07)</w:t>
            </w:r>
          </w:p>
          <w:p w14:paraId="3FFD1BAC" w14:textId="6A4B7836" w:rsidR="008C6E9F" w:rsidRDefault="00CA7DA0" w:rsidP="00CA7DA0">
            <w:pPr>
              <w:tabs>
                <w:tab w:val="left" w:pos="1843"/>
              </w:tabs>
              <w:jc w:val="both"/>
              <w:rPr>
                <w:color w:val="000000"/>
                <w:sz w:val="24"/>
                <w:szCs w:val="24"/>
                <w:lang w:val="kk-KZ"/>
              </w:rPr>
            </w:pPr>
            <w:r w:rsidRPr="00CA7DA0">
              <w:rPr>
                <w:color w:val="000000"/>
                <w:sz w:val="24"/>
                <w:szCs w:val="24"/>
                <w:lang w:val="kk-KZ"/>
              </w:rPr>
              <w:t>•Жануарлар майлары мен майлары (СЭҚ ТН кодтары: 15.01, 15.02 және 15.06)</w:t>
            </w:r>
          </w:p>
        </w:tc>
        <w:tc>
          <w:tcPr>
            <w:tcW w:w="2014" w:type="dxa"/>
            <w:tcBorders>
              <w:top w:val="single" w:sz="4" w:space="0" w:color="auto"/>
              <w:left w:val="single" w:sz="4" w:space="0" w:color="auto"/>
              <w:bottom w:val="single" w:sz="4" w:space="0" w:color="auto"/>
              <w:right w:val="single" w:sz="4" w:space="0" w:color="auto"/>
            </w:tcBorders>
          </w:tcPr>
          <w:p w14:paraId="6C1B7265" w14:textId="77777777" w:rsidR="008C6E9F" w:rsidRDefault="008C6E9F" w:rsidP="008C6E9F">
            <w:pPr>
              <w:tabs>
                <w:tab w:val="left" w:pos="1843"/>
              </w:tabs>
              <w:jc w:val="both"/>
              <w:rPr>
                <w:color w:val="000000"/>
                <w:sz w:val="24"/>
                <w:szCs w:val="24"/>
                <w:lang w:val="kk-KZ"/>
              </w:rPr>
            </w:pPr>
          </w:p>
        </w:tc>
      </w:tr>
      <w:tr w:rsidR="008C6E9F" w:rsidRPr="007555F6" w14:paraId="3F53454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C331A2"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53F87C" w14:textId="02A16ADB" w:rsidR="008C6E9F" w:rsidRDefault="005D69D8" w:rsidP="008C6E9F">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46705E5A" w14:textId="4C4460CC" w:rsidR="008C6E9F" w:rsidRDefault="00CA7DA0" w:rsidP="008C6E9F">
            <w:pPr>
              <w:tabs>
                <w:tab w:val="left" w:pos="1843"/>
              </w:tabs>
              <w:jc w:val="both"/>
              <w:rPr>
                <w:color w:val="000000"/>
                <w:sz w:val="24"/>
                <w:szCs w:val="24"/>
                <w:lang w:val="kk-KZ"/>
              </w:rPr>
            </w:pPr>
            <w:r w:rsidRPr="00CA7DA0">
              <w:rPr>
                <w:color w:val="000000"/>
                <w:sz w:val="24"/>
                <w:szCs w:val="24"/>
                <w:lang w:val="kk-KZ"/>
              </w:rPr>
              <w:t>Келесі ауылшаруашылық Химикаты үшін максималды қалдық мөлшері (MRLS) туралы ұсыныс: пестицид/ветеринарлық препарат: Изопротиолан.</w:t>
            </w:r>
          </w:p>
        </w:tc>
        <w:tc>
          <w:tcPr>
            <w:tcW w:w="2014" w:type="dxa"/>
            <w:tcBorders>
              <w:top w:val="single" w:sz="4" w:space="0" w:color="auto"/>
              <w:left w:val="single" w:sz="4" w:space="0" w:color="auto"/>
              <w:bottom w:val="single" w:sz="4" w:space="0" w:color="auto"/>
              <w:right w:val="single" w:sz="4" w:space="0" w:color="auto"/>
            </w:tcBorders>
          </w:tcPr>
          <w:p w14:paraId="5FE06A1A" w14:textId="77777777" w:rsidR="008C6E9F" w:rsidRDefault="008C6E9F" w:rsidP="008C6E9F">
            <w:pPr>
              <w:tabs>
                <w:tab w:val="left" w:pos="1843"/>
              </w:tabs>
              <w:jc w:val="both"/>
              <w:rPr>
                <w:color w:val="000000"/>
                <w:sz w:val="24"/>
                <w:szCs w:val="24"/>
                <w:lang w:val="kk-KZ"/>
              </w:rPr>
            </w:pPr>
          </w:p>
        </w:tc>
      </w:tr>
      <w:tr w:rsidR="008C6E9F" w:rsidRPr="007555F6" w14:paraId="63BA8F47"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7894B855" w14:textId="77777777" w:rsidR="008C6E9F" w:rsidRDefault="008C6E9F" w:rsidP="008C6E9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70A064" w14:textId="42CBAE72" w:rsidR="008C6E9F" w:rsidRPr="00EB5BF9" w:rsidRDefault="002C21D6" w:rsidP="002C21D6">
            <w:pPr>
              <w:rPr>
                <w:rFonts w:eastAsia="Verdana"/>
                <w:b/>
                <w:sz w:val="24"/>
                <w:szCs w:val="24"/>
                <w:lang w:val="kk-KZ"/>
              </w:rPr>
            </w:pPr>
            <w:r w:rsidRPr="002C21D6">
              <w:rPr>
                <w:rFonts w:eastAsia="Verdana"/>
                <w:b/>
                <w:sz w:val="24"/>
                <w:szCs w:val="24"/>
                <w:lang w:val="kk-KZ"/>
              </w:rPr>
              <w:t>G/SPS/N/BRA/2142</w:t>
            </w:r>
          </w:p>
        </w:tc>
        <w:tc>
          <w:tcPr>
            <w:tcW w:w="5211" w:type="dxa"/>
            <w:tcBorders>
              <w:top w:val="single" w:sz="4" w:space="0" w:color="auto"/>
              <w:left w:val="single" w:sz="4" w:space="0" w:color="auto"/>
              <w:bottom w:val="single" w:sz="4" w:space="0" w:color="auto"/>
              <w:right w:val="single" w:sz="4" w:space="0" w:color="auto"/>
            </w:tcBorders>
          </w:tcPr>
          <w:p w14:paraId="6A4D45EA" w14:textId="77777777" w:rsidR="00CA7DA0" w:rsidRDefault="00CA7DA0" w:rsidP="008C6E9F">
            <w:pPr>
              <w:tabs>
                <w:tab w:val="left" w:pos="1843"/>
              </w:tabs>
              <w:jc w:val="both"/>
              <w:rPr>
                <w:color w:val="000000"/>
                <w:sz w:val="24"/>
                <w:szCs w:val="24"/>
                <w:lang w:val="kk-KZ"/>
              </w:rPr>
            </w:pPr>
            <w:r w:rsidRPr="00CA7DA0">
              <w:rPr>
                <w:color w:val="000000"/>
                <w:sz w:val="24"/>
                <w:szCs w:val="24"/>
                <w:lang w:val="kk-KZ"/>
              </w:rPr>
              <w:t>Нормативтік нұсқаулық-2023 жылғы 16 ақпандағы № 210.Тіл (тілдер): португал тілі.Беттер саны: 1</w:t>
            </w:r>
          </w:p>
          <w:p w14:paraId="07C624ED" w14:textId="6B77B450" w:rsidR="002C21D6" w:rsidRDefault="00000000" w:rsidP="008C6E9F">
            <w:pPr>
              <w:tabs>
                <w:tab w:val="left" w:pos="1843"/>
              </w:tabs>
              <w:jc w:val="both"/>
              <w:rPr>
                <w:color w:val="000000"/>
                <w:sz w:val="24"/>
                <w:szCs w:val="24"/>
                <w:lang w:val="kk-KZ"/>
              </w:rPr>
            </w:pPr>
            <w:hyperlink r:id="rId88" w:history="1">
              <w:r w:rsidR="002C21D6" w:rsidRPr="00225D96">
                <w:rPr>
                  <w:rStyle w:val="a4"/>
                  <w:sz w:val="24"/>
                  <w:szCs w:val="24"/>
                  <w:lang w:val="kk-KZ"/>
                </w:rPr>
                <w:t>http://antigo.anvisa.gov.br/documents/10181/6555083/IN_210_2023_.pdf/50af09db-2dc1-406f-b06d-7a60aa6ad949</w:t>
              </w:r>
            </w:hyperlink>
            <w:r w:rsidR="002C21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78350AB" w14:textId="788FD55F" w:rsidR="008C6E9F" w:rsidRDefault="008C6E9F" w:rsidP="008C6E9F">
            <w:pPr>
              <w:tabs>
                <w:tab w:val="left" w:pos="1843"/>
              </w:tabs>
              <w:jc w:val="both"/>
              <w:rPr>
                <w:color w:val="000000"/>
                <w:sz w:val="24"/>
                <w:szCs w:val="24"/>
                <w:lang w:val="kk-KZ"/>
              </w:rPr>
            </w:pPr>
          </w:p>
        </w:tc>
      </w:tr>
      <w:tr w:rsidR="002C21D6" w:rsidRPr="008C6E9F" w14:paraId="7DEEE41A"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178ADC" w14:textId="77777777" w:rsidR="002C21D6" w:rsidRDefault="002C21D6" w:rsidP="002C21D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36DB43" w14:textId="23AC07C0" w:rsidR="002C21D6" w:rsidRDefault="002C21D6" w:rsidP="002C21D6">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C865BCE" w14:textId="0C181DF6" w:rsidR="002C21D6" w:rsidRDefault="001838F2" w:rsidP="002C21D6">
            <w:pPr>
              <w:tabs>
                <w:tab w:val="left" w:pos="1843"/>
              </w:tabs>
              <w:jc w:val="both"/>
              <w:rPr>
                <w:color w:val="000000"/>
                <w:sz w:val="24"/>
                <w:szCs w:val="24"/>
                <w:lang w:val="kk-KZ"/>
              </w:rPr>
            </w:pPr>
            <w:r w:rsidRPr="001838F2">
              <w:rPr>
                <w:color w:val="000000"/>
                <w:sz w:val="24"/>
                <w:szCs w:val="24"/>
                <w:lang w:val="kk-KZ"/>
              </w:rPr>
              <w:t xml:space="preserve">Картоп, жаңа піскен немесе салқындатылған (СЭҚ ТН коды(коды): 0701); сәбіз, репа, салат қызылшасы, ходжеподж, балдыркөк, шалғам және ұқсас жеуге жарамды тамыр көкөністері, жаңа немесе салқындатылған (СЭҚ ТН коды(коды): 0706); тазартылған немесе тазартылмаған, жаңа немесе салқындатылған бұршақ дақылдары (коды(с) СЭҚ ТН): 0708); Жаңа піскен немесе салқындатылған басқа көкөністер (қоспағанда) картоп, қызанақ, пиязды көкөністер, жеуге жарамды қырыққабат, "Lactuca sativa" салат жапырақтары және </w:t>
            </w:r>
            <w:r w:rsidRPr="001838F2">
              <w:rPr>
                <w:color w:val="000000"/>
                <w:sz w:val="24"/>
                <w:szCs w:val="24"/>
                <w:lang w:val="kk-KZ"/>
              </w:rPr>
              <w:lastRenderedPageBreak/>
              <w:t>цикорий " Cichoriumspp.", сәбіз, репа, салат қызылшасы, ходжеподж, балдыркөк, шалғам және соған ұқсас жеуге жарамды тамыр дақылдары, қияр мен қыртыстар, сондай-ақ бұршақ дақылдары) (СЭҚ ТН коды(лары): 0709); шикі немесе буға пісірілген немесе суда қайнатылған, мұздатылған көкөністер (СЭҚ ТН коды(лары): 0710); Бұршақ (Vignaspp., Phaseolusspp.): (СЭҚ ТН коды(лары): 07133); Тәтті картоп, жаңа піскен, салқындатылған, мұздатылған немесе кептірілген, тілімдерге кесілген немесе кесілмеген немесе түйіршіктер түрінде (СЭҚ ТН коды(лары): 071420); тәтті картоп "Dioscoreaspp.", жаңа, салқындатылған, мұздатылған немесе кептірілген, туралған немесе кесілмеген немесе түйіршіктер түрінде (СЭҚ ТН коды(лары): 071430); Таро "Colocasiaspp.", жаңа піскен, салқындатылған, мұздатылған немесе кептірілген, ол кесілген немесе кесілмеген. немесе тілімдерге кесілмеген немесе түйіршіктер түрінде (СЭҚ ТН коды(лары): 071440); жеуге жарамды жемістер мен жаңғақтар; цитрус немесе қауын қабығы (СЭҚ ТН коды(лары): 08); зімбір, ұсақталмаған (СЭҚ ТН коды(лары): 091011) ; Қоршаған орта. Денсаулық сақтау. Қауіпсіздік (кодтар) ICS: 13)</w:t>
            </w:r>
          </w:p>
        </w:tc>
        <w:tc>
          <w:tcPr>
            <w:tcW w:w="2014" w:type="dxa"/>
            <w:tcBorders>
              <w:top w:val="single" w:sz="4" w:space="0" w:color="auto"/>
              <w:left w:val="single" w:sz="4" w:space="0" w:color="auto"/>
              <w:bottom w:val="single" w:sz="4" w:space="0" w:color="auto"/>
              <w:right w:val="single" w:sz="4" w:space="0" w:color="auto"/>
            </w:tcBorders>
          </w:tcPr>
          <w:p w14:paraId="397CA5BC" w14:textId="77777777" w:rsidR="002C21D6" w:rsidRDefault="002C21D6" w:rsidP="002C21D6">
            <w:pPr>
              <w:tabs>
                <w:tab w:val="left" w:pos="1843"/>
              </w:tabs>
              <w:jc w:val="both"/>
              <w:rPr>
                <w:color w:val="000000"/>
                <w:sz w:val="24"/>
                <w:szCs w:val="24"/>
                <w:lang w:val="kk-KZ"/>
              </w:rPr>
            </w:pPr>
          </w:p>
        </w:tc>
      </w:tr>
      <w:tr w:rsidR="002C21D6" w:rsidRPr="007555F6" w14:paraId="7868122B"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B1AC3C" w14:textId="77777777" w:rsidR="002C21D6" w:rsidRDefault="002C21D6" w:rsidP="002C21D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295E20" w14:textId="1577C49E" w:rsidR="002C21D6" w:rsidRDefault="002C21D6" w:rsidP="002C21D6">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D0CD3C9" w14:textId="1FF8E8A4" w:rsidR="002C21D6" w:rsidRDefault="001838F2" w:rsidP="002C21D6">
            <w:pPr>
              <w:tabs>
                <w:tab w:val="left" w:pos="1843"/>
              </w:tabs>
              <w:jc w:val="both"/>
              <w:rPr>
                <w:color w:val="000000"/>
                <w:sz w:val="24"/>
                <w:szCs w:val="24"/>
                <w:lang w:val="kk-KZ"/>
              </w:rPr>
            </w:pPr>
            <w:r w:rsidRPr="001838F2">
              <w:rPr>
                <w:color w:val="000000"/>
                <w:sz w:val="24"/>
                <w:szCs w:val="24"/>
                <w:lang w:val="kk-KZ"/>
              </w:rPr>
              <w:t>Осы нормативтік нұсқаулықта Циперметриннің белсенді ингредиентінің монографиялары бойынша тәтті картоп, якон картоп, қызылша, таро тамыры, сәбіз, бұршақ, бұршақ, зімбір, ноқат, ям, жасымық, аракачи, репа және шалғам дақылдарын пестицидтердің, дезинфекциялау құралдарының, ағашқа арналған дезинфекциялау құралдары мен консерванттардың белсенді ингредиенттерінің тізіміне енгізу көзделеді. 2021 жылғы 19 қазандағы № 103 Нұсқаулық. Бұл алдыңғы екі қаулының, 2021 жылғы 6 мамырдағы № 1.851 қаулысының және 2021 жылғы 15 шілдедегі № 2.811 қаулысының мәнін өзгертпестен бірігуінің нәтижесі.</w:t>
            </w:r>
          </w:p>
        </w:tc>
        <w:tc>
          <w:tcPr>
            <w:tcW w:w="2014" w:type="dxa"/>
            <w:tcBorders>
              <w:top w:val="single" w:sz="4" w:space="0" w:color="auto"/>
              <w:left w:val="single" w:sz="4" w:space="0" w:color="auto"/>
              <w:bottom w:val="single" w:sz="4" w:space="0" w:color="auto"/>
              <w:right w:val="single" w:sz="4" w:space="0" w:color="auto"/>
            </w:tcBorders>
          </w:tcPr>
          <w:p w14:paraId="4025778C" w14:textId="77777777" w:rsidR="002C21D6" w:rsidRDefault="002C21D6" w:rsidP="002C21D6">
            <w:pPr>
              <w:tabs>
                <w:tab w:val="left" w:pos="1843"/>
              </w:tabs>
              <w:jc w:val="both"/>
              <w:rPr>
                <w:color w:val="000000"/>
                <w:sz w:val="24"/>
                <w:szCs w:val="24"/>
                <w:lang w:val="kk-KZ"/>
              </w:rPr>
            </w:pPr>
          </w:p>
        </w:tc>
      </w:tr>
      <w:tr w:rsidR="002C21D6" w:rsidRPr="007555F6" w14:paraId="385EE1D6"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B8DF36E" w14:textId="77777777" w:rsidR="002C21D6" w:rsidRDefault="002C21D6" w:rsidP="002C21D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C0ADE3" w14:textId="033615C3" w:rsidR="002C21D6" w:rsidRPr="00EB5BF9" w:rsidRDefault="004A0B77" w:rsidP="004A0B77">
            <w:pPr>
              <w:rPr>
                <w:b/>
                <w:color w:val="000000"/>
                <w:sz w:val="24"/>
                <w:szCs w:val="24"/>
                <w:lang w:val="kk-KZ"/>
              </w:rPr>
            </w:pPr>
            <w:r w:rsidRPr="004A0B77">
              <w:rPr>
                <w:b/>
                <w:color w:val="000000"/>
                <w:sz w:val="24"/>
                <w:szCs w:val="24"/>
                <w:lang w:val="kk-KZ"/>
              </w:rPr>
              <w:t>G/SPS/N/JPN/1182</w:t>
            </w:r>
          </w:p>
        </w:tc>
        <w:tc>
          <w:tcPr>
            <w:tcW w:w="5211" w:type="dxa"/>
            <w:tcBorders>
              <w:top w:val="single" w:sz="4" w:space="0" w:color="auto"/>
              <w:left w:val="single" w:sz="4" w:space="0" w:color="auto"/>
              <w:bottom w:val="single" w:sz="4" w:space="0" w:color="auto"/>
              <w:right w:val="single" w:sz="4" w:space="0" w:color="auto"/>
            </w:tcBorders>
          </w:tcPr>
          <w:p w14:paraId="056CB578" w14:textId="77777777" w:rsidR="001838F2" w:rsidRDefault="001838F2" w:rsidP="002C21D6">
            <w:pPr>
              <w:tabs>
                <w:tab w:val="left" w:pos="1843"/>
              </w:tabs>
              <w:jc w:val="both"/>
              <w:rPr>
                <w:color w:val="000000"/>
                <w:sz w:val="24"/>
                <w:szCs w:val="24"/>
                <w:lang w:val="kk-KZ"/>
              </w:rPr>
            </w:pPr>
            <w:r w:rsidRPr="001838F2">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2</w:t>
            </w:r>
          </w:p>
          <w:p w14:paraId="3DDB98A9" w14:textId="4A4CF556" w:rsidR="004A0B77" w:rsidRDefault="00000000" w:rsidP="002C21D6">
            <w:pPr>
              <w:tabs>
                <w:tab w:val="left" w:pos="1843"/>
              </w:tabs>
              <w:jc w:val="both"/>
              <w:rPr>
                <w:color w:val="000000"/>
                <w:sz w:val="24"/>
                <w:szCs w:val="24"/>
                <w:lang w:val="kk-KZ"/>
              </w:rPr>
            </w:pPr>
            <w:hyperlink r:id="rId89" w:history="1">
              <w:r w:rsidR="004A0B77" w:rsidRPr="00225D96">
                <w:rPr>
                  <w:rStyle w:val="a4"/>
                  <w:sz w:val="24"/>
                  <w:szCs w:val="24"/>
                  <w:lang w:val="kk-KZ"/>
                </w:rPr>
                <w:t>https://members.wto.org/crnattachments/2023/SPS/JPN/23_1826_00_e.pdf</w:t>
              </w:r>
            </w:hyperlink>
            <w:r w:rsidR="004A0B7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C7C51E7" w14:textId="091FCB81" w:rsidR="002C21D6" w:rsidRDefault="002C21D6" w:rsidP="002C21D6">
            <w:pPr>
              <w:tabs>
                <w:tab w:val="left" w:pos="1843"/>
              </w:tabs>
              <w:jc w:val="both"/>
              <w:rPr>
                <w:color w:val="000000"/>
                <w:sz w:val="24"/>
                <w:szCs w:val="24"/>
                <w:lang w:val="kk-KZ"/>
              </w:rPr>
            </w:pPr>
          </w:p>
        </w:tc>
      </w:tr>
      <w:tr w:rsidR="004A0B77" w:rsidRPr="008C6E9F" w14:paraId="737C0341"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0A9D32"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D4175" w14:textId="62B1392E" w:rsidR="004A0B77" w:rsidRDefault="004A0B77" w:rsidP="004A0B7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1E46654" w14:textId="77777777" w:rsidR="001838F2" w:rsidRPr="001838F2" w:rsidRDefault="001838F2" w:rsidP="001838F2">
            <w:pPr>
              <w:tabs>
                <w:tab w:val="left" w:pos="1843"/>
              </w:tabs>
              <w:jc w:val="both"/>
              <w:rPr>
                <w:color w:val="000000"/>
                <w:sz w:val="24"/>
                <w:szCs w:val="24"/>
                <w:lang w:val="kk-KZ"/>
              </w:rPr>
            </w:pPr>
            <w:r w:rsidRPr="001838F2">
              <w:rPr>
                <w:color w:val="000000"/>
                <w:sz w:val="24"/>
                <w:szCs w:val="24"/>
                <w:lang w:val="kk-KZ"/>
              </w:rPr>
              <w:t xml:space="preserve">* Ет және тағамдық ет өнімдері (СЭҚ ТН кодтары: 02.01, 02.02, 02.03, 02.04, 02.05, 02.06, </w:t>
            </w:r>
            <w:r w:rsidRPr="001838F2">
              <w:rPr>
                <w:color w:val="000000"/>
                <w:sz w:val="24"/>
                <w:szCs w:val="24"/>
                <w:lang w:val="kk-KZ"/>
              </w:rPr>
              <w:lastRenderedPageBreak/>
              <w:t>02.07, 02.08 және 02.09)</w:t>
            </w:r>
          </w:p>
          <w:p w14:paraId="12368553" w14:textId="77777777" w:rsidR="001838F2" w:rsidRPr="001838F2" w:rsidRDefault="001838F2" w:rsidP="001838F2">
            <w:pPr>
              <w:tabs>
                <w:tab w:val="left" w:pos="1843"/>
              </w:tabs>
              <w:jc w:val="both"/>
              <w:rPr>
                <w:color w:val="000000"/>
                <w:sz w:val="24"/>
                <w:szCs w:val="24"/>
                <w:lang w:val="kk-KZ"/>
              </w:rPr>
            </w:pPr>
            <w:r w:rsidRPr="001838F2">
              <w:rPr>
                <w:color w:val="000000"/>
                <w:sz w:val="24"/>
                <w:szCs w:val="24"/>
                <w:lang w:val="kk-KZ"/>
              </w:rPr>
              <w:t>* Балық және шаян тәрізділер, моллюскалар және басқа да су омыртқасыздары (СЭҚ ТН кодтары: 03.02, 03.03, 03.04, 03.06, 03.07 және 03.08)</w:t>
            </w:r>
          </w:p>
          <w:p w14:paraId="50A58EB4" w14:textId="77777777" w:rsidR="001838F2" w:rsidRPr="001838F2" w:rsidRDefault="001838F2" w:rsidP="001838F2">
            <w:pPr>
              <w:tabs>
                <w:tab w:val="left" w:pos="1843"/>
              </w:tabs>
              <w:jc w:val="both"/>
              <w:rPr>
                <w:color w:val="000000"/>
                <w:sz w:val="24"/>
                <w:szCs w:val="24"/>
                <w:lang w:val="kk-KZ"/>
              </w:rPr>
            </w:pPr>
            <w:r w:rsidRPr="001838F2">
              <w:rPr>
                <w:color w:val="000000"/>
                <w:sz w:val="24"/>
                <w:szCs w:val="24"/>
                <w:lang w:val="kk-KZ"/>
              </w:rPr>
              <w:t>* Сүт өнімдері, құс жұмыртқалары және табиғи бал (СЭҚ ТН кодтары: 04.01, 04.07, 04.08 және 04.09)</w:t>
            </w:r>
          </w:p>
          <w:p w14:paraId="7A606927" w14:textId="77777777" w:rsidR="001838F2" w:rsidRPr="001838F2" w:rsidRDefault="001838F2" w:rsidP="001838F2">
            <w:pPr>
              <w:tabs>
                <w:tab w:val="left" w:pos="1843"/>
              </w:tabs>
              <w:jc w:val="both"/>
              <w:rPr>
                <w:color w:val="000000"/>
                <w:sz w:val="24"/>
                <w:szCs w:val="24"/>
                <w:lang w:val="kk-KZ"/>
              </w:rPr>
            </w:pPr>
            <w:r w:rsidRPr="001838F2">
              <w:rPr>
                <w:color w:val="000000"/>
                <w:sz w:val="24"/>
                <w:szCs w:val="24"/>
                <w:lang w:val="kk-KZ"/>
              </w:rPr>
              <w:t>* Жануарлардан алынатын өнімдер (СЭҚ ТН коды: 05.04)</w:t>
            </w:r>
          </w:p>
          <w:p w14:paraId="36050B7B" w14:textId="5FAEEE3C" w:rsidR="004A0B77" w:rsidRDefault="001838F2" w:rsidP="001838F2">
            <w:pPr>
              <w:tabs>
                <w:tab w:val="left" w:pos="1843"/>
              </w:tabs>
              <w:jc w:val="both"/>
              <w:rPr>
                <w:color w:val="000000"/>
                <w:sz w:val="24"/>
                <w:szCs w:val="24"/>
                <w:lang w:val="kk-KZ"/>
              </w:rPr>
            </w:pPr>
            <w:r w:rsidRPr="001838F2">
              <w:rPr>
                <w:color w:val="000000"/>
                <w:sz w:val="24"/>
                <w:szCs w:val="24"/>
                <w:lang w:val="kk-KZ"/>
              </w:rPr>
              <w:t>* Жануарлар майлары мен майлары (СЭҚ ТН кодтары: 15.01, 15.02 және 15.06)</w:t>
            </w:r>
          </w:p>
        </w:tc>
        <w:tc>
          <w:tcPr>
            <w:tcW w:w="2014" w:type="dxa"/>
            <w:tcBorders>
              <w:top w:val="single" w:sz="4" w:space="0" w:color="auto"/>
              <w:left w:val="single" w:sz="4" w:space="0" w:color="auto"/>
              <w:bottom w:val="single" w:sz="4" w:space="0" w:color="auto"/>
              <w:right w:val="single" w:sz="4" w:space="0" w:color="auto"/>
            </w:tcBorders>
          </w:tcPr>
          <w:p w14:paraId="7A964FB0" w14:textId="77777777" w:rsidR="004A0B77" w:rsidRDefault="004A0B77" w:rsidP="004A0B77">
            <w:pPr>
              <w:tabs>
                <w:tab w:val="left" w:pos="1843"/>
              </w:tabs>
              <w:jc w:val="both"/>
              <w:rPr>
                <w:color w:val="000000"/>
                <w:sz w:val="24"/>
                <w:szCs w:val="24"/>
                <w:lang w:val="kk-KZ"/>
              </w:rPr>
            </w:pPr>
          </w:p>
        </w:tc>
      </w:tr>
      <w:tr w:rsidR="004A0B77" w:rsidRPr="007555F6" w14:paraId="0F4446A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5B93D"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F05744" w14:textId="0EF1CED6" w:rsidR="004A0B77" w:rsidRDefault="005D69D8" w:rsidP="004A0B7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30509A28" w14:textId="5AB194E3" w:rsidR="004A0B77" w:rsidRPr="00807822" w:rsidRDefault="001838F2" w:rsidP="004A0B77">
            <w:pPr>
              <w:tabs>
                <w:tab w:val="left" w:pos="1843"/>
              </w:tabs>
              <w:jc w:val="both"/>
              <w:rPr>
                <w:color w:val="000000"/>
                <w:sz w:val="24"/>
                <w:szCs w:val="24"/>
                <w:lang w:val="kk-KZ"/>
              </w:rPr>
            </w:pPr>
            <w:r w:rsidRPr="001838F2">
              <w:rPr>
                <w:color w:val="000000"/>
                <w:sz w:val="24"/>
                <w:szCs w:val="24"/>
                <w:lang w:val="kk-KZ"/>
              </w:rPr>
              <w:t>Келесі ауылшаруашылық Химикаты үшін максималды қалдық мөлшері (MRLS) туралы ұсыныс: ветеринарлық препарат: дипропилизоцин гомеронаты.</w:t>
            </w:r>
          </w:p>
        </w:tc>
        <w:tc>
          <w:tcPr>
            <w:tcW w:w="2014" w:type="dxa"/>
            <w:tcBorders>
              <w:top w:val="single" w:sz="4" w:space="0" w:color="auto"/>
              <w:left w:val="single" w:sz="4" w:space="0" w:color="auto"/>
              <w:bottom w:val="single" w:sz="4" w:space="0" w:color="auto"/>
              <w:right w:val="single" w:sz="4" w:space="0" w:color="auto"/>
            </w:tcBorders>
          </w:tcPr>
          <w:p w14:paraId="1F36AAD4" w14:textId="77777777" w:rsidR="004A0B77" w:rsidRDefault="004A0B77" w:rsidP="004A0B77">
            <w:pPr>
              <w:tabs>
                <w:tab w:val="left" w:pos="1843"/>
              </w:tabs>
              <w:jc w:val="both"/>
              <w:rPr>
                <w:color w:val="000000"/>
                <w:sz w:val="24"/>
                <w:szCs w:val="24"/>
                <w:lang w:val="kk-KZ"/>
              </w:rPr>
            </w:pPr>
          </w:p>
        </w:tc>
      </w:tr>
      <w:tr w:rsidR="004A0B77" w:rsidRPr="007555F6" w14:paraId="2AD4FA80"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956707F" w14:textId="77777777" w:rsidR="004A0B77" w:rsidRDefault="004A0B77" w:rsidP="004A0B7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268218" w14:textId="089064B8" w:rsidR="004A0B77" w:rsidRPr="00504470" w:rsidRDefault="004A0B77" w:rsidP="004A0B77">
            <w:pPr>
              <w:rPr>
                <w:b/>
                <w:color w:val="000000"/>
                <w:sz w:val="24"/>
                <w:szCs w:val="24"/>
                <w:lang w:val="kk-KZ"/>
              </w:rPr>
            </w:pPr>
            <w:r w:rsidRPr="004A0B77">
              <w:rPr>
                <w:b/>
                <w:color w:val="000000"/>
                <w:sz w:val="24"/>
                <w:szCs w:val="24"/>
                <w:lang w:val="kk-KZ"/>
              </w:rPr>
              <w:t>G/SPS/N/JPN/1177</w:t>
            </w:r>
          </w:p>
        </w:tc>
        <w:tc>
          <w:tcPr>
            <w:tcW w:w="5211" w:type="dxa"/>
            <w:tcBorders>
              <w:top w:val="single" w:sz="4" w:space="0" w:color="auto"/>
              <w:left w:val="single" w:sz="4" w:space="0" w:color="auto"/>
              <w:bottom w:val="single" w:sz="4" w:space="0" w:color="auto"/>
              <w:right w:val="single" w:sz="4" w:space="0" w:color="auto"/>
            </w:tcBorders>
          </w:tcPr>
          <w:p w14:paraId="23A535CF" w14:textId="77777777" w:rsidR="009827A2" w:rsidRDefault="009827A2" w:rsidP="004A0B77">
            <w:pPr>
              <w:jc w:val="both"/>
              <w:rPr>
                <w:color w:val="000000"/>
                <w:sz w:val="24"/>
                <w:szCs w:val="24"/>
                <w:lang w:val="kk-KZ"/>
              </w:rPr>
            </w:pPr>
            <w:r w:rsidRPr="009827A2">
              <w:rPr>
                <w:color w:val="000000"/>
                <w:sz w:val="24"/>
                <w:szCs w:val="24"/>
                <w:lang w:val="kk-KZ"/>
              </w:rPr>
              <w:t>Азық-түлік санитариясы туралы Заңды, сондай-ақ тамақ өнімдеріне, тағамдық қоспаларға және т.б. техникалық сипаттамалар мен стандарттарды енгізу туралы Ережеге түзету.Беттер саны: 3</w:t>
            </w:r>
          </w:p>
          <w:p w14:paraId="245990E9" w14:textId="774EC33F" w:rsidR="004A0B77" w:rsidRDefault="00000000" w:rsidP="004A0B77">
            <w:pPr>
              <w:jc w:val="both"/>
              <w:rPr>
                <w:color w:val="000000"/>
                <w:sz w:val="24"/>
                <w:szCs w:val="24"/>
                <w:lang w:val="kk-KZ"/>
              </w:rPr>
            </w:pPr>
            <w:hyperlink r:id="rId90" w:history="1">
              <w:r w:rsidR="004A0B77" w:rsidRPr="00225D96">
                <w:rPr>
                  <w:rStyle w:val="a4"/>
                  <w:sz w:val="24"/>
                  <w:szCs w:val="24"/>
                  <w:lang w:val="kk-KZ"/>
                </w:rPr>
                <w:t>https://members.wto.org/crnattachments/2023/SPS/JPN/23_1821_00_e.pdf</w:t>
              </w:r>
            </w:hyperlink>
            <w:r w:rsidR="004A0B7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190B58" w14:textId="77777777" w:rsidR="004A0B77" w:rsidRDefault="004A0B77" w:rsidP="004A0B77">
            <w:pPr>
              <w:tabs>
                <w:tab w:val="left" w:pos="1843"/>
              </w:tabs>
              <w:jc w:val="both"/>
              <w:rPr>
                <w:color w:val="000000"/>
                <w:sz w:val="24"/>
                <w:szCs w:val="24"/>
                <w:lang w:val="kk-KZ"/>
              </w:rPr>
            </w:pPr>
          </w:p>
        </w:tc>
      </w:tr>
      <w:tr w:rsidR="004A0B77" w:rsidRPr="008C6E9F" w14:paraId="7E733582" w14:textId="77777777" w:rsidTr="00C61FA5">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79AB792"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81494A" w14:textId="3FA7C140" w:rsidR="004A0B77" w:rsidRDefault="004A0B77" w:rsidP="004A0B7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BE548EB" w14:textId="63F4D94D" w:rsidR="004A0B77" w:rsidRDefault="009827A2" w:rsidP="004A0B77">
            <w:pPr>
              <w:tabs>
                <w:tab w:val="left" w:pos="1843"/>
              </w:tabs>
              <w:jc w:val="both"/>
              <w:rPr>
                <w:color w:val="000000"/>
                <w:sz w:val="24"/>
                <w:szCs w:val="24"/>
                <w:lang w:val="kk-KZ"/>
              </w:rPr>
            </w:pPr>
            <w:r w:rsidRPr="009827A2">
              <w:rPr>
                <w:color w:val="000000"/>
                <w:sz w:val="24"/>
                <w:szCs w:val="24"/>
                <w:lang w:val="kk-KZ"/>
              </w:rPr>
              <w:t>Диеталық қосымша кальций Фитаты</w:t>
            </w:r>
          </w:p>
        </w:tc>
        <w:tc>
          <w:tcPr>
            <w:tcW w:w="2014" w:type="dxa"/>
            <w:tcBorders>
              <w:top w:val="single" w:sz="4" w:space="0" w:color="auto"/>
              <w:left w:val="single" w:sz="4" w:space="0" w:color="auto"/>
              <w:bottom w:val="single" w:sz="4" w:space="0" w:color="auto"/>
              <w:right w:val="single" w:sz="4" w:space="0" w:color="auto"/>
            </w:tcBorders>
          </w:tcPr>
          <w:p w14:paraId="462B1937" w14:textId="77777777" w:rsidR="004A0B77" w:rsidRDefault="004A0B77" w:rsidP="004A0B77">
            <w:pPr>
              <w:tabs>
                <w:tab w:val="left" w:pos="1843"/>
              </w:tabs>
              <w:jc w:val="both"/>
              <w:rPr>
                <w:color w:val="000000"/>
                <w:sz w:val="24"/>
                <w:szCs w:val="24"/>
                <w:lang w:val="kk-KZ"/>
              </w:rPr>
            </w:pPr>
          </w:p>
        </w:tc>
      </w:tr>
      <w:tr w:rsidR="004A0B77" w:rsidRPr="007555F6" w14:paraId="20919CF9"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D8B6F6"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EFC33A" w14:textId="10AFBE41" w:rsidR="004A0B77" w:rsidRPr="00EB5BF9" w:rsidRDefault="005D69D8" w:rsidP="004A0B7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112142F8" w14:textId="5E4605D4" w:rsidR="004A0B77" w:rsidRDefault="009827A2" w:rsidP="004A0B77">
            <w:pPr>
              <w:tabs>
                <w:tab w:val="left" w:pos="1843"/>
              </w:tabs>
              <w:jc w:val="both"/>
              <w:rPr>
                <w:color w:val="000000"/>
                <w:sz w:val="24"/>
                <w:szCs w:val="24"/>
                <w:lang w:val="kk-KZ"/>
              </w:rPr>
            </w:pPr>
            <w:r w:rsidRPr="009827A2">
              <w:rPr>
                <w:color w:val="000000"/>
                <w:sz w:val="24"/>
                <w:szCs w:val="24"/>
                <w:lang w:val="kk-KZ"/>
              </w:rPr>
              <w:t>Кальций фитатын тағамдық қоспа ретінде пайдалануға рұқсат беру және техникалық шарттар мен стандарттарды белгілеу.</w:t>
            </w:r>
          </w:p>
        </w:tc>
        <w:tc>
          <w:tcPr>
            <w:tcW w:w="2014" w:type="dxa"/>
            <w:tcBorders>
              <w:top w:val="single" w:sz="4" w:space="0" w:color="auto"/>
              <w:left w:val="single" w:sz="4" w:space="0" w:color="auto"/>
              <w:bottom w:val="single" w:sz="4" w:space="0" w:color="auto"/>
              <w:right w:val="single" w:sz="4" w:space="0" w:color="auto"/>
            </w:tcBorders>
          </w:tcPr>
          <w:p w14:paraId="4412CEBA" w14:textId="77777777" w:rsidR="004A0B77" w:rsidRDefault="004A0B77" w:rsidP="004A0B77">
            <w:pPr>
              <w:tabs>
                <w:tab w:val="left" w:pos="1843"/>
              </w:tabs>
              <w:jc w:val="both"/>
              <w:rPr>
                <w:color w:val="000000"/>
                <w:sz w:val="24"/>
                <w:szCs w:val="24"/>
                <w:lang w:val="kk-KZ"/>
              </w:rPr>
            </w:pPr>
          </w:p>
        </w:tc>
      </w:tr>
      <w:tr w:rsidR="004A0B77" w:rsidRPr="007555F6" w14:paraId="3C1A2347"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D3FC969" w14:textId="77777777" w:rsidR="004A0B77" w:rsidRDefault="004A0B77" w:rsidP="004A0B7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1E8986" w14:textId="292AB45C" w:rsidR="004A0B77" w:rsidRPr="00504470" w:rsidRDefault="00CB0307" w:rsidP="00CB0307">
            <w:pPr>
              <w:rPr>
                <w:rFonts w:eastAsia="Verdana"/>
                <w:b/>
                <w:sz w:val="24"/>
                <w:szCs w:val="24"/>
                <w:lang w:val="kk-KZ"/>
              </w:rPr>
            </w:pPr>
            <w:r w:rsidRPr="00CB0307">
              <w:rPr>
                <w:rFonts w:eastAsia="Verdana"/>
                <w:b/>
                <w:sz w:val="24"/>
                <w:szCs w:val="24"/>
                <w:lang w:val="kk-KZ"/>
              </w:rPr>
              <w:t>G/SPS/N/JPN/1183</w:t>
            </w:r>
          </w:p>
        </w:tc>
        <w:tc>
          <w:tcPr>
            <w:tcW w:w="5211" w:type="dxa"/>
            <w:tcBorders>
              <w:top w:val="single" w:sz="4" w:space="0" w:color="auto"/>
              <w:left w:val="single" w:sz="4" w:space="0" w:color="auto"/>
              <w:bottom w:val="single" w:sz="4" w:space="0" w:color="auto"/>
              <w:right w:val="single" w:sz="4" w:space="0" w:color="auto"/>
            </w:tcBorders>
          </w:tcPr>
          <w:p w14:paraId="15CC07DA" w14:textId="77777777" w:rsidR="009827A2" w:rsidRDefault="009827A2" w:rsidP="004A0B77">
            <w:pPr>
              <w:jc w:val="both"/>
              <w:rPr>
                <w:color w:val="000000"/>
                <w:sz w:val="24"/>
                <w:szCs w:val="24"/>
                <w:lang w:val="kk-KZ"/>
              </w:rPr>
            </w:pPr>
            <w:r w:rsidRPr="009827A2">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1</w:t>
            </w:r>
          </w:p>
          <w:p w14:paraId="258EC55B" w14:textId="0B27ED6C" w:rsidR="00CB0307" w:rsidRDefault="00000000" w:rsidP="004A0B77">
            <w:pPr>
              <w:jc w:val="both"/>
              <w:rPr>
                <w:color w:val="000000"/>
                <w:sz w:val="24"/>
                <w:szCs w:val="24"/>
                <w:lang w:val="kk-KZ"/>
              </w:rPr>
            </w:pPr>
            <w:hyperlink r:id="rId91" w:history="1">
              <w:r w:rsidR="00CB0307" w:rsidRPr="00225D96">
                <w:rPr>
                  <w:rStyle w:val="a4"/>
                  <w:sz w:val="24"/>
                  <w:szCs w:val="24"/>
                  <w:lang w:val="kk-KZ"/>
                </w:rPr>
                <w:t>https://members.wto.org/crnattachments/2023/SPS/JPN/23_1827_00_e.pdf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35E835" w14:textId="7D916427" w:rsidR="004A0B77" w:rsidRDefault="004A0B77" w:rsidP="004A0B77">
            <w:pPr>
              <w:tabs>
                <w:tab w:val="left" w:pos="1843"/>
              </w:tabs>
              <w:jc w:val="both"/>
              <w:rPr>
                <w:color w:val="000000"/>
                <w:sz w:val="24"/>
                <w:szCs w:val="24"/>
                <w:lang w:val="kk-KZ"/>
              </w:rPr>
            </w:pPr>
          </w:p>
        </w:tc>
      </w:tr>
      <w:tr w:rsidR="00CB0307" w:rsidRPr="008C6E9F" w14:paraId="56BE8D62" w14:textId="77777777" w:rsidTr="00C61FA5">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C83588"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BA7AFA" w14:textId="19D4DE2B"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D4C236C"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Ет және тағамдық ет қосалқы өнімдері (СЭҚ ТН кодтары: 02.03, 02.06, 02.07 және 02.09)</w:t>
            </w:r>
          </w:p>
          <w:p w14:paraId="4CF7BFB3"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Жануарлардан алынатын өнімдер (СЭҚ ТН коды: 05.04)</w:t>
            </w:r>
          </w:p>
          <w:p w14:paraId="750C70C1" w14:textId="57820B38" w:rsidR="00CB0307" w:rsidRDefault="009827A2" w:rsidP="009827A2">
            <w:pPr>
              <w:tabs>
                <w:tab w:val="left" w:pos="1843"/>
              </w:tabs>
              <w:jc w:val="both"/>
              <w:rPr>
                <w:color w:val="000000"/>
                <w:sz w:val="24"/>
                <w:szCs w:val="24"/>
                <w:lang w:val="kk-KZ"/>
              </w:rPr>
            </w:pPr>
            <w:r w:rsidRPr="009827A2">
              <w:rPr>
                <w:color w:val="000000"/>
                <w:sz w:val="24"/>
                <w:szCs w:val="24"/>
                <w:lang w:val="kk-KZ"/>
              </w:rPr>
              <w:t>* Жануарлар майлары мен майлары (СЭҚ ТН коды: 15.01)</w:t>
            </w:r>
          </w:p>
        </w:tc>
        <w:tc>
          <w:tcPr>
            <w:tcW w:w="2014" w:type="dxa"/>
            <w:tcBorders>
              <w:top w:val="single" w:sz="4" w:space="0" w:color="auto"/>
              <w:left w:val="single" w:sz="4" w:space="0" w:color="auto"/>
              <w:bottom w:val="single" w:sz="4" w:space="0" w:color="auto"/>
              <w:right w:val="single" w:sz="4" w:space="0" w:color="auto"/>
            </w:tcBorders>
          </w:tcPr>
          <w:p w14:paraId="794E9532" w14:textId="77777777" w:rsidR="00CB0307" w:rsidRDefault="00CB0307" w:rsidP="00CB0307">
            <w:pPr>
              <w:tabs>
                <w:tab w:val="left" w:pos="1843"/>
              </w:tabs>
              <w:jc w:val="both"/>
              <w:rPr>
                <w:color w:val="000000"/>
                <w:sz w:val="24"/>
                <w:szCs w:val="24"/>
                <w:lang w:val="kk-KZ"/>
              </w:rPr>
            </w:pPr>
          </w:p>
        </w:tc>
      </w:tr>
      <w:tr w:rsidR="00CB0307" w:rsidRPr="007555F6" w14:paraId="7F84A4D9"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42C9EE"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49ADCB" w14:textId="63143575" w:rsidR="00CB0307" w:rsidRDefault="005D69D8" w:rsidP="00CB030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0D9D01AB" w14:textId="79B51B62" w:rsidR="00CB0307" w:rsidRDefault="009827A2" w:rsidP="00CB0307">
            <w:pPr>
              <w:tabs>
                <w:tab w:val="left" w:pos="1843"/>
              </w:tabs>
              <w:jc w:val="both"/>
              <w:rPr>
                <w:color w:val="000000"/>
                <w:sz w:val="24"/>
                <w:szCs w:val="24"/>
                <w:lang w:val="kk-KZ"/>
              </w:rPr>
            </w:pPr>
            <w:r w:rsidRPr="009827A2">
              <w:rPr>
                <w:color w:val="000000"/>
                <w:sz w:val="24"/>
                <w:szCs w:val="24"/>
                <w:lang w:val="kk-KZ"/>
              </w:rPr>
              <w:t>Келесі ауылшаруашылық Химикаты үшін максималды қалдық шегі (MRLS) ұсынысы: ветеринарлық препарат: Пириметамин.</w:t>
            </w:r>
          </w:p>
        </w:tc>
        <w:tc>
          <w:tcPr>
            <w:tcW w:w="2014" w:type="dxa"/>
            <w:tcBorders>
              <w:top w:val="single" w:sz="4" w:space="0" w:color="auto"/>
              <w:left w:val="single" w:sz="4" w:space="0" w:color="auto"/>
              <w:bottom w:val="single" w:sz="4" w:space="0" w:color="auto"/>
              <w:right w:val="single" w:sz="4" w:space="0" w:color="auto"/>
            </w:tcBorders>
          </w:tcPr>
          <w:p w14:paraId="5B55A415" w14:textId="77777777" w:rsidR="00CB0307" w:rsidRDefault="00CB0307" w:rsidP="00CB0307">
            <w:pPr>
              <w:tabs>
                <w:tab w:val="left" w:pos="1843"/>
              </w:tabs>
              <w:jc w:val="both"/>
              <w:rPr>
                <w:color w:val="000000"/>
                <w:sz w:val="24"/>
                <w:szCs w:val="24"/>
                <w:lang w:val="kk-KZ"/>
              </w:rPr>
            </w:pPr>
          </w:p>
        </w:tc>
      </w:tr>
      <w:tr w:rsidR="00CB0307" w:rsidRPr="007555F6" w14:paraId="1E39DDCD" w14:textId="77777777" w:rsidTr="00C61FA5">
        <w:trPr>
          <w:trHeight w:val="265"/>
        </w:trPr>
        <w:tc>
          <w:tcPr>
            <w:tcW w:w="533" w:type="dxa"/>
            <w:vMerge w:val="restart"/>
            <w:tcBorders>
              <w:top w:val="single" w:sz="4" w:space="0" w:color="auto"/>
              <w:left w:val="single" w:sz="4" w:space="0" w:color="auto"/>
              <w:bottom w:val="single" w:sz="4" w:space="0" w:color="auto"/>
              <w:right w:val="single" w:sz="4" w:space="0" w:color="auto"/>
            </w:tcBorders>
          </w:tcPr>
          <w:p w14:paraId="1EB51644"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3E4E1" w14:textId="40365182" w:rsidR="00CB0307" w:rsidRPr="00504470" w:rsidRDefault="00CB0307" w:rsidP="00CB0307">
            <w:pPr>
              <w:rPr>
                <w:b/>
                <w:color w:val="000000"/>
                <w:sz w:val="24"/>
                <w:szCs w:val="24"/>
                <w:lang w:val="kk-KZ"/>
              </w:rPr>
            </w:pPr>
            <w:r w:rsidRPr="00CB0307">
              <w:rPr>
                <w:b/>
                <w:color w:val="000000"/>
                <w:sz w:val="24"/>
                <w:szCs w:val="24"/>
                <w:lang w:val="kk-KZ"/>
              </w:rPr>
              <w:t>G/SPS/N/JPN/1184</w:t>
            </w:r>
          </w:p>
        </w:tc>
        <w:tc>
          <w:tcPr>
            <w:tcW w:w="5211" w:type="dxa"/>
            <w:tcBorders>
              <w:top w:val="single" w:sz="4" w:space="0" w:color="auto"/>
              <w:left w:val="single" w:sz="4" w:space="0" w:color="auto"/>
              <w:bottom w:val="single" w:sz="4" w:space="0" w:color="auto"/>
              <w:right w:val="single" w:sz="4" w:space="0" w:color="auto"/>
            </w:tcBorders>
          </w:tcPr>
          <w:p w14:paraId="42EF2A4E" w14:textId="77777777" w:rsidR="009827A2" w:rsidRDefault="009827A2" w:rsidP="00CB0307">
            <w:pPr>
              <w:tabs>
                <w:tab w:val="left" w:pos="1843"/>
              </w:tabs>
              <w:jc w:val="both"/>
              <w:rPr>
                <w:color w:val="000000"/>
                <w:sz w:val="24"/>
                <w:szCs w:val="24"/>
                <w:lang w:val="kk-KZ"/>
              </w:rPr>
            </w:pPr>
            <w:r w:rsidRPr="009827A2">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1</w:t>
            </w:r>
          </w:p>
          <w:p w14:paraId="10104BBB" w14:textId="2A16ACC7" w:rsidR="00CB0307" w:rsidRDefault="00000000" w:rsidP="00CB0307">
            <w:pPr>
              <w:tabs>
                <w:tab w:val="left" w:pos="1843"/>
              </w:tabs>
              <w:jc w:val="both"/>
              <w:rPr>
                <w:color w:val="000000"/>
                <w:sz w:val="24"/>
                <w:szCs w:val="24"/>
                <w:lang w:val="kk-KZ"/>
              </w:rPr>
            </w:pPr>
            <w:hyperlink r:id="rId92" w:history="1">
              <w:r w:rsidR="00CB0307" w:rsidRPr="00225D96">
                <w:rPr>
                  <w:rStyle w:val="a4"/>
                  <w:sz w:val="24"/>
                  <w:szCs w:val="24"/>
                  <w:lang w:val="kk-KZ"/>
                </w:rPr>
                <w:t>https://members.wto.org/crnattachments/2023/SPS/JPN/23_1833_00_e.pdf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35FD0E" w14:textId="31882B15" w:rsidR="00CB0307" w:rsidRDefault="00CB0307" w:rsidP="00CB0307">
            <w:pPr>
              <w:tabs>
                <w:tab w:val="left" w:pos="1843"/>
              </w:tabs>
              <w:jc w:val="both"/>
              <w:rPr>
                <w:color w:val="000000"/>
                <w:sz w:val="24"/>
                <w:szCs w:val="24"/>
                <w:lang w:val="kk-KZ"/>
              </w:rPr>
            </w:pPr>
          </w:p>
        </w:tc>
      </w:tr>
      <w:tr w:rsidR="00CB0307" w:rsidRPr="007555F6" w14:paraId="1081241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EC18A"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538A39" w14:textId="5CFDF38F"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6479844"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Жеуге жарамды көкөністер және кейбір тамыр дақылдары мен түйнектер (СЭҚ ТН кодтары: 07.01 және 07.13)</w:t>
            </w:r>
          </w:p>
          <w:p w14:paraId="23A9320F"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Жарма (СЭҚ ТН коды: 10.01)</w:t>
            </w:r>
          </w:p>
          <w:p w14:paraId="53EA844C" w14:textId="2CF23C9F" w:rsidR="00CB0307" w:rsidRDefault="009827A2" w:rsidP="009827A2">
            <w:pPr>
              <w:tabs>
                <w:tab w:val="left" w:pos="1843"/>
              </w:tabs>
              <w:jc w:val="both"/>
              <w:rPr>
                <w:color w:val="000000"/>
                <w:sz w:val="24"/>
                <w:szCs w:val="24"/>
                <w:lang w:val="kk-KZ"/>
              </w:rPr>
            </w:pPr>
            <w:r w:rsidRPr="009827A2">
              <w:rPr>
                <w:color w:val="000000"/>
                <w:sz w:val="24"/>
                <w:szCs w:val="24"/>
                <w:lang w:val="kk-KZ"/>
              </w:rPr>
              <w:t>* Майлы дақылдар мен майлы жемістер, түрлі дәнді дақылдар, тұқымдар мен жемістер (СЭҚ ТН коды: 12.01)</w:t>
            </w:r>
          </w:p>
        </w:tc>
        <w:tc>
          <w:tcPr>
            <w:tcW w:w="2014" w:type="dxa"/>
            <w:tcBorders>
              <w:top w:val="single" w:sz="4" w:space="0" w:color="auto"/>
              <w:left w:val="single" w:sz="4" w:space="0" w:color="auto"/>
              <w:bottom w:val="single" w:sz="4" w:space="0" w:color="auto"/>
              <w:right w:val="single" w:sz="4" w:space="0" w:color="auto"/>
            </w:tcBorders>
          </w:tcPr>
          <w:p w14:paraId="66E23E69" w14:textId="77777777" w:rsidR="00CB0307" w:rsidRDefault="00CB0307" w:rsidP="00CB0307">
            <w:pPr>
              <w:tabs>
                <w:tab w:val="left" w:pos="1843"/>
              </w:tabs>
              <w:jc w:val="both"/>
              <w:rPr>
                <w:color w:val="000000"/>
                <w:sz w:val="24"/>
                <w:szCs w:val="24"/>
                <w:lang w:val="kk-KZ"/>
              </w:rPr>
            </w:pPr>
          </w:p>
        </w:tc>
      </w:tr>
      <w:tr w:rsidR="00CB0307" w:rsidRPr="007555F6" w14:paraId="01DC273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51D64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953DEC" w14:textId="38E7B60E" w:rsidR="00CB0307" w:rsidRDefault="005D69D8" w:rsidP="00CB030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4B757D6C" w14:textId="33234A31" w:rsidR="00CB0307" w:rsidRDefault="009827A2" w:rsidP="00CB0307">
            <w:pPr>
              <w:tabs>
                <w:tab w:val="left" w:pos="1843"/>
              </w:tabs>
              <w:jc w:val="both"/>
              <w:rPr>
                <w:color w:val="000000"/>
                <w:sz w:val="24"/>
                <w:szCs w:val="24"/>
                <w:lang w:val="kk-KZ"/>
              </w:rPr>
            </w:pPr>
            <w:r w:rsidRPr="009827A2">
              <w:rPr>
                <w:color w:val="000000"/>
                <w:sz w:val="24"/>
                <w:szCs w:val="24"/>
                <w:lang w:val="kk-KZ"/>
              </w:rPr>
              <w:t>Келесі ауылшаруашылық Химикаты үшін максималды қалдық шегі (MRLS) ұсынысы: пестицид: Метобромурон.</w:t>
            </w:r>
          </w:p>
        </w:tc>
        <w:tc>
          <w:tcPr>
            <w:tcW w:w="2014" w:type="dxa"/>
            <w:tcBorders>
              <w:top w:val="single" w:sz="4" w:space="0" w:color="auto"/>
              <w:left w:val="single" w:sz="4" w:space="0" w:color="auto"/>
              <w:bottom w:val="single" w:sz="4" w:space="0" w:color="auto"/>
              <w:right w:val="single" w:sz="4" w:space="0" w:color="auto"/>
            </w:tcBorders>
          </w:tcPr>
          <w:p w14:paraId="75596748" w14:textId="77777777" w:rsidR="00CB0307" w:rsidRDefault="00CB0307" w:rsidP="00CB0307">
            <w:pPr>
              <w:tabs>
                <w:tab w:val="left" w:pos="1843"/>
              </w:tabs>
              <w:jc w:val="both"/>
              <w:rPr>
                <w:color w:val="000000"/>
                <w:sz w:val="24"/>
                <w:szCs w:val="24"/>
                <w:lang w:val="kk-KZ"/>
              </w:rPr>
            </w:pPr>
          </w:p>
        </w:tc>
      </w:tr>
      <w:tr w:rsidR="00CB0307" w:rsidRPr="007555F6" w14:paraId="346A9AE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5D894AF"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CF085" w14:textId="658A698A" w:rsidR="00CB0307" w:rsidRDefault="00CB0307" w:rsidP="00CB0307">
            <w:pPr>
              <w:jc w:val="right"/>
              <w:rPr>
                <w:b/>
                <w:color w:val="000000"/>
                <w:sz w:val="24"/>
                <w:szCs w:val="24"/>
                <w:lang w:val="kk-KZ"/>
              </w:rPr>
            </w:pPr>
            <w:r w:rsidRPr="00CB0307">
              <w:rPr>
                <w:b/>
                <w:color w:val="000000"/>
                <w:sz w:val="24"/>
                <w:szCs w:val="24"/>
                <w:lang w:val="kk-KZ"/>
              </w:rPr>
              <w:t>G/SPS/N/JPN/1176</w:t>
            </w:r>
          </w:p>
        </w:tc>
        <w:tc>
          <w:tcPr>
            <w:tcW w:w="5211" w:type="dxa"/>
            <w:tcBorders>
              <w:top w:val="single" w:sz="4" w:space="0" w:color="auto"/>
              <w:left w:val="single" w:sz="4" w:space="0" w:color="auto"/>
              <w:bottom w:val="single" w:sz="4" w:space="0" w:color="auto"/>
              <w:right w:val="single" w:sz="4" w:space="0" w:color="auto"/>
            </w:tcBorders>
          </w:tcPr>
          <w:p w14:paraId="5E9A1178" w14:textId="77777777" w:rsidR="009827A2" w:rsidRDefault="009827A2" w:rsidP="00CB0307">
            <w:pPr>
              <w:tabs>
                <w:tab w:val="left" w:pos="1843"/>
              </w:tabs>
              <w:jc w:val="both"/>
              <w:rPr>
                <w:color w:val="000000"/>
                <w:sz w:val="24"/>
                <w:szCs w:val="24"/>
                <w:lang w:val="kk-KZ"/>
              </w:rPr>
            </w:pPr>
            <w:r w:rsidRPr="009827A2">
              <w:rPr>
                <w:color w:val="000000"/>
                <w:sz w:val="24"/>
                <w:szCs w:val="24"/>
                <w:lang w:val="kk-KZ"/>
              </w:rPr>
              <w:t>Тамақ өнімдеріне, тағамдық қоспаларға және т.б. техникалық сипаттамалар мен стандарттарға түзетулер.Беттер саны: 2</w:t>
            </w:r>
          </w:p>
          <w:p w14:paraId="2133DAF0" w14:textId="7B82A8FE" w:rsidR="00CB0307" w:rsidRPr="00504470" w:rsidRDefault="00000000" w:rsidP="00CB0307">
            <w:pPr>
              <w:tabs>
                <w:tab w:val="left" w:pos="1843"/>
              </w:tabs>
              <w:jc w:val="both"/>
              <w:rPr>
                <w:color w:val="000000"/>
                <w:sz w:val="24"/>
                <w:szCs w:val="24"/>
                <w:lang w:val="kk-KZ"/>
              </w:rPr>
            </w:pPr>
            <w:hyperlink r:id="rId93" w:history="1">
              <w:r w:rsidR="00CB0307" w:rsidRPr="00225D96">
                <w:rPr>
                  <w:rStyle w:val="a4"/>
                  <w:sz w:val="24"/>
                  <w:szCs w:val="24"/>
                  <w:lang w:val="kk-KZ"/>
                </w:rPr>
                <w:t>https://members.wto.org/crnattachments/2023/SPS/JPN/23_1819_00_e.pdf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D62DAA4" w14:textId="782A23BD" w:rsidR="00CB0307" w:rsidRDefault="00CB0307" w:rsidP="00CB0307">
            <w:pPr>
              <w:tabs>
                <w:tab w:val="left" w:pos="1843"/>
              </w:tabs>
              <w:jc w:val="both"/>
              <w:rPr>
                <w:color w:val="000000"/>
                <w:sz w:val="24"/>
                <w:szCs w:val="24"/>
                <w:lang w:val="kk-KZ"/>
              </w:rPr>
            </w:pPr>
          </w:p>
        </w:tc>
      </w:tr>
      <w:tr w:rsidR="00CB0307" w:rsidRPr="008C6E9F" w14:paraId="2D2CDA92" w14:textId="77777777" w:rsidTr="00C61FA5">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C6254D"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91E572" w14:textId="5D3B074A"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C1C2499" w14:textId="04756D0E" w:rsidR="00CB0307" w:rsidRDefault="009827A2" w:rsidP="00CB0307">
            <w:pPr>
              <w:tabs>
                <w:tab w:val="left" w:pos="1843"/>
              </w:tabs>
              <w:jc w:val="both"/>
              <w:rPr>
                <w:color w:val="000000"/>
                <w:sz w:val="24"/>
                <w:szCs w:val="24"/>
                <w:lang w:val="kk-KZ"/>
              </w:rPr>
            </w:pPr>
            <w:r w:rsidRPr="009827A2">
              <w:rPr>
                <w:color w:val="000000"/>
                <w:sz w:val="24"/>
                <w:szCs w:val="24"/>
                <w:lang w:val="kk-KZ"/>
              </w:rPr>
              <w:t>Тағамдық қоспалар мыс сульфаты</w:t>
            </w:r>
          </w:p>
        </w:tc>
        <w:tc>
          <w:tcPr>
            <w:tcW w:w="2014" w:type="dxa"/>
            <w:tcBorders>
              <w:top w:val="single" w:sz="4" w:space="0" w:color="auto"/>
              <w:left w:val="single" w:sz="4" w:space="0" w:color="auto"/>
              <w:bottom w:val="single" w:sz="4" w:space="0" w:color="auto"/>
              <w:right w:val="single" w:sz="4" w:space="0" w:color="auto"/>
            </w:tcBorders>
          </w:tcPr>
          <w:p w14:paraId="6EB4E7C8" w14:textId="77777777" w:rsidR="00CB0307" w:rsidRDefault="00CB0307" w:rsidP="00CB0307">
            <w:pPr>
              <w:tabs>
                <w:tab w:val="left" w:pos="1843"/>
              </w:tabs>
              <w:jc w:val="both"/>
              <w:rPr>
                <w:color w:val="000000"/>
                <w:sz w:val="24"/>
                <w:szCs w:val="24"/>
                <w:lang w:val="kk-KZ"/>
              </w:rPr>
            </w:pPr>
          </w:p>
        </w:tc>
      </w:tr>
      <w:tr w:rsidR="00CB0307" w:rsidRPr="007555F6" w14:paraId="57E0E6A5" w14:textId="77777777" w:rsidTr="00C61FA5">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C9D0B5"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587609" w14:textId="2FEA7060" w:rsidR="00CB0307" w:rsidRDefault="005D69D8" w:rsidP="00CB030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3DB51FA5" w14:textId="77E17F5A" w:rsidR="00CB0307" w:rsidRDefault="009827A2" w:rsidP="00CB0307">
            <w:pPr>
              <w:tabs>
                <w:tab w:val="left" w:pos="1843"/>
              </w:tabs>
              <w:jc w:val="both"/>
              <w:rPr>
                <w:color w:val="000000"/>
                <w:sz w:val="24"/>
                <w:szCs w:val="24"/>
                <w:lang w:val="kk-KZ"/>
              </w:rPr>
            </w:pPr>
            <w:r w:rsidRPr="009827A2">
              <w:rPr>
                <w:color w:val="000000"/>
                <w:sz w:val="24"/>
                <w:szCs w:val="24"/>
                <w:lang w:val="kk-KZ"/>
              </w:rPr>
              <w:t>Мыс сульфатының қолданыстағы стандарттарын қайта қарау.</w:t>
            </w:r>
          </w:p>
        </w:tc>
        <w:tc>
          <w:tcPr>
            <w:tcW w:w="2014" w:type="dxa"/>
            <w:tcBorders>
              <w:top w:val="single" w:sz="4" w:space="0" w:color="auto"/>
              <w:left w:val="single" w:sz="4" w:space="0" w:color="auto"/>
              <w:bottom w:val="single" w:sz="4" w:space="0" w:color="auto"/>
              <w:right w:val="single" w:sz="4" w:space="0" w:color="auto"/>
            </w:tcBorders>
          </w:tcPr>
          <w:p w14:paraId="688BD7C1" w14:textId="77777777" w:rsidR="00CB0307" w:rsidRDefault="00CB0307" w:rsidP="00CB0307">
            <w:pPr>
              <w:tabs>
                <w:tab w:val="left" w:pos="1843"/>
              </w:tabs>
              <w:jc w:val="both"/>
              <w:rPr>
                <w:color w:val="000000"/>
                <w:sz w:val="24"/>
                <w:szCs w:val="24"/>
                <w:lang w:val="kk-KZ"/>
              </w:rPr>
            </w:pPr>
          </w:p>
        </w:tc>
      </w:tr>
      <w:tr w:rsidR="00CB0307" w:rsidRPr="00CB0307" w14:paraId="35F343C9" w14:textId="77777777" w:rsidTr="00C61FA5">
        <w:trPr>
          <w:trHeight w:val="225"/>
        </w:trPr>
        <w:tc>
          <w:tcPr>
            <w:tcW w:w="533" w:type="dxa"/>
            <w:vMerge w:val="restart"/>
            <w:tcBorders>
              <w:top w:val="single" w:sz="4" w:space="0" w:color="auto"/>
              <w:left w:val="single" w:sz="4" w:space="0" w:color="auto"/>
              <w:bottom w:val="single" w:sz="4" w:space="0" w:color="auto"/>
              <w:right w:val="single" w:sz="4" w:space="0" w:color="auto"/>
            </w:tcBorders>
          </w:tcPr>
          <w:p w14:paraId="69FD387B" w14:textId="5CFD6CE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6CC025" w14:textId="5A8322FA" w:rsidR="00CB0307" w:rsidRPr="00504470" w:rsidRDefault="00CB0307" w:rsidP="00CB0307">
            <w:pPr>
              <w:jc w:val="right"/>
              <w:rPr>
                <w:b/>
                <w:color w:val="000000"/>
                <w:sz w:val="24"/>
                <w:szCs w:val="24"/>
                <w:lang w:val="kk-KZ"/>
              </w:rPr>
            </w:pPr>
            <w:r w:rsidRPr="00CB0307">
              <w:rPr>
                <w:b/>
                <w:color w:val="000000"/>
                <w:sz w:val="24"/>
                <w:szCs w:val="24"/>
                <w:lang w:val="kk-KZ"/>
              </w:rPr>
              <w:t>G/SPS/N/TPKM/609</w:t>
            </w:r>
          </w:p>
        </w:tc>
        <w:tc>
          <w:tcPr>
            <w:tcW w:w="5211" w:type="dxa"/>
            <w:tcBorders>
              <w:top w:val="single" w:sz="4" w:space="0" w:color="auto"/>
              <w:left w:val="single" w:sz="4" w:space="0" w:color="auto"/>
              <w:bottom w:val="single" w:sz="4" w:space="0" w:color="auto"/>
              <w:right w:val="single" w:sz="4" w:space="0" w:color="auto"/>
            </w:tcBorders>
          </w:tcPr>
          <w:p w14:paraId="6BC7ADC5" w14:textId="77777777" w:rsidR="009827A2" w:rsidRDefault="009827A2" w:rsidP="00CB0307">
            <w:pPr>
              <w:jc w:val="both"/>
              <w:rPr>
                <w:color w:val="000000"/>
                <w:sz w:val="24"/>
                <w:szCs w:val="24"/>
                <w:lang w:val="kk-KZ"/>
              </w:rPr>
            </w:pPr>
            <w:r w:rsidRPr="009827A2">
              <w:rPr>
                <w:color w:val="000000"/>
                <w:sz w:val="24"/>
                <w:szCs w:val="24"/>
                <w:lang w:val="kk-KZ"/>
              </w:rPr>
              <w:t>Азық-түлік өнімдеріндегі пестицидтерді шектеу стандарттарының жобасы.Тіл( тілдер): Қытай және ағылшын.Беттер саны: 2</w:t>
            </w:r>
          </w:p>
          <w:p w14:paraId="64D2A2B5" w14:textId="440E1851" w:rsidR="00CB0307" w:rsidRDefault="00000000" w:rsidP="00CB0307">
            <w:pPr>
              <w:jc w:val="both"/>
              <w:rPr>
                <w:color w:val="000000"/>
                <w:sz w:val="24"/>
                <w:szCs w:val="24"/>
                <w:lang w:val="kk-KZ"/>
              </w:rPr>
            </w:pPr>
            <w:hyperlink r:id="rId94" w:history="1">
              <w:r w:rsidR="00CB0307" w:rsidRPr="00225D96">
                <w:rPr>
                  <w:rStyle w:val="a4"/>
                  <w:sz w:val="24"/>
                  <w:szCs w:val="24"/>
                  <w:lang w:val="kk-KZ"/>
                </w:rPr>
                <w:t>https://members.wto.org/crnattachments/2023/SPS/TPKM/23_1817_00_x.pdf</w:t>
              </w:r>
            </w:hyperlink>
            <w:r w:rsidR="00CB0307">
              <w:rPr>
                <w:color w:val="000000"/>
                <w:sz w:val="24"/>
                <w:szCs w:val="24"/>
                <w:lang w:val="kk-KZ"/>
              </w:rPr>
              <w:t xml:space="preserve"> </w:t>
            </w:r>
          </w:p>
          <w:p w14:paraId="11140FC7" w14:textId="6BCEC739" w:rsidR="00CB0307" w:rsidRPr="00EB5BF9" w:rsidRDefault="00000000" w:rsidP="00CB0307">
            <w:pPr>
              <w:jc w:val="both"/>
              <w:rPr>
                <w:color w:val="000000"/>
                <w:sz w:val="24"/>
                <w:szCs w:val="24"/>
                <w:lang w:val="kk-KZ"/>
              </w:rPr>
            </w:pPr>
            <w:hyperlink r:id="rId95" w:history="1">
              <w:r w:rsidR="00CB0307" w:rsidRPr="00225D96">
                <w:rPr>
                  <w:rStyle w:val="a4"/>
                  <w:sz w:val="24"/>
                  <w:szCs w:val="24"/>
                  <w:lang w:val="kk-KZ"/>
                </w:rPr>
                <w:t>https://members.wto.org/crnattachments/2023/SPS/TPKM/23_1817_00_e.pdf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9AE11F2" w14:textId="049050C2" w:rsidR="00CB0307" w:rsidRDefault="00CB0307" w:rsidP="00CB0307">
            <w:pPr>
              <w:tabs>
                <w:tab w:val="left" w:pos="1843"/>
              </w:tabs>
              <w:jc w:val="both"/>
              <w:rPr>
                <w:color w:val="000000"/>
                <w:sz w:val="24"/>
                <w:szCs w:val="24"/>
                <w:lang w:val="kk-KZ"/>
              </w:rPr>
            </w:pPr>
            <w:r>
              <w:rPr>
                <w:color w:val="000000"/>
                <w:sz w:val="24"/>
                <w:szCs w:val="24"/>
                <w:lang w:val="kk-KZ"/>
              </w:rPr>
              <w:t xml:space="preserve">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B0307" w:rsidRPr="007555F6" w14:paraId="7D859787" w14:textId="77777777" w:rsidTr="00C61FA5">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7C4BD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754394" w14:textId="7BFDCEB1"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CAE5683" w14:textId="16EF017D" w:rsidR="00CB0307" w:rsidRDefault="009827A2" w:rsidP="00CB0307">
            <w:pPr>
              <w:tabs>
                <w:tab w:val="left" w:pos="1843"/>
              </w:tabs>
              <w:jc w:val="both"/>
              <w:rPr>
                <w:color w:val="000000"/>
                <w:sz w:val="24"/>
                <w:szCs w:val="24"/>
                <w:lang w:val="kk-KZ"/>
              </w:rPr>
            </w:pPr>
            <w:r w:rsidRPr="009827A2">
              <w:rPr>
                <w:color w:val="000000"/>
                <w:sz w:val="24"/>
                <w:szCs w:val="24"/>
                <w:lang w:val="kk-KZ"/>
              </w:rPr>
              <w:t>Жемістер, дәнді дақылдар, құрғақ бұршақ және шөптер</w:t>
            </w:r>
          </w:p>
        </w:tc>
        <w:tc>
          <w:tcPr>
            <w:tcW w:w="2014" w:type="dxa"/>
            <w:tcBorders>
              <w:top w:val="single" w:sz="4" w:space="0" w:color="auto"/>
              <w:left w:val="single" w:sz="4" w:space="0" w:color="auto"/>
              <w:bottom w:val="single" w:sz="4" w:space="0" w:color="auto"/>
              <w:right w:val="single" w:sz="4" w:space="0" w:color="auto"/>
            </w:tcBorders>
          </w:tcPr>
          <w:p w14:paraId="7739BFF2" w14:textId="77777777" w:rsidR="00CB0307" w:rsidRDefault="00CB0307" w:rsidP="00CB0307">
            <w:pPr>
              <w:tabs>
                <w:tab w:val="left" w:pos="1843"/>
              </w:tabs>
              <w:jc w:val="both"/>
              <w:rPr>
                <w:color w:val="000000"/>
                <w:sz w:val="24"/>
                <w:szCs w:val="24"/>
                <w:lang w:val="kk-KZ"/>
              </w:rPr>
            </w:pPr>
          </w:p>
        </w:tc>
      </w:tr>
      <w:tr w:rsidR="00CB0307" w:rsidRPr="007555F6" w14:paraId="240C7ED0" w14:textId="77777777" w:rsidTr="00C61FA5">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13168C"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54C01E" w14:textId="2D1D15F2" w:rsidR="00CB0307" w:rsidRPr="00EB5BF9" w:rsidRDefault="005D69D8" w:rsidP="00CB0307">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1A5B0EC6" w14:textId="0469BCA7" w:rsidR="00CB0307" w:rsidRDefault="009827A2" w:rsidP="00CB0307">
            <w:pPr>
              <w:tabs>
                <w:tab w:val="left" w:pos="1843"/>
              </w:tabs>
              <w:jc w:val="both"/>
              <w:rPr>
                <w:color w:val="000000"/>
                <w:sz w:val="24"/>
                <w:szCs w:val="24"/>
                <w:lang w:val="kk-KZ"/>
              </w:rPr>
            </w:pPr>
            <w:r w:rsidRPr="009827A2">
              <w:rPr>
                <w:color w:val="000000"/>
                <w:sz w:val="24"/>
                <w:szCs w:val="24"/>
                <w:lang w:val="kk-KZ"/>
              </w:rPr>
              <w:t>Хлорпирифосты жемістерде, дәнді дақылдарда, құрғақ бұршақтарда және шөптерде пестицид ретінде пайдалануға рұқсаттарды өзгерту және жою. MRLs қайтарып алу күшіне енгенге дейін пестицидтермен заңды түрде өңделген азық-түлік тауарларына қатысты сауда саясатына қосымша.</w:t>
            </w:r>
          </w:p>
        </w:tc>
        <w:tc>
          <w:tcPr>
            <w:tcW w:w="2014" w:type="dxa"/>
            <w:tcBorders>
              <w:top w:val="single" w:sz="4" w:space="0" w:color="auto"/>
              <w:left w:val="single" w:sz="4" w:space="0" w:color="auto"/>
              <w:bottom w:val="single" w:sz="4" w:space="0" w:color="auto"/>
              <w:right w:val="single" w:sz="4" w:space="0" w:color="auto"/>
            </w:tcBorders>
          </w:tcPr>
          <w:p w14:paraId="32528D89" w14:textId="77777777" w:rsidR="00CB0307" w:rsidRDefault="00CB0307" w:rsidP="00CB0307">
            <w:pPr>
              <w:tabs>
                <w:tab w:val="left" w:pos="1843"/>
              </w:tabs>
              <w:jc w:val="both"/>
              <w:rPr>
                <w:color w:val="000000"/>
                <w:sz w:val="24"/>
                <w:szCs w:val="24"/>
                <w:lang w:val="kk-KZ"/>
              </w:rPr>
            </w:pPr>
          </w:p>
        </w:tc>
      </w:tr>
      <w:tr w:rsidR="00CB0307" w:rsidRPr="007555F6" w14:paraId="4466B123" w14:textId="77777777" w:rsidTr="00C61FA5">
        <w:trPr>
          <w:trHeight w:val="262"/>
        </w:trPr>
        <w:tc>
          <w:tcPr>
            <w:tcW w:w="533" w:type="dxa"/>
            <w:vMerge w:val="restart"/>
            <w:tcBorders>
              <w:top w:val="single" w:sz="4" w:space="0" w:color="auto"/>
              <w:left w:val="single" w:sz="4" w:space="0" w:color="auto"/>
              <w:bottom w:val="single" w:sz="4" w:space="0" w:color="auto"/>
              <w:right w:val="single" w:sz="4" w:space="0" w:color="auto"/>
            </w:tcBorders>
          </w:tcPr>
          <w:p w14:paraId="0E69B454"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A7ED" w14:textId="70E39C0A" w:rsidR="00CB0307" w:rsidRPr="00504470" w:rsidRDefault="00CB0307" w:rsidP="00CB0307">
            <w:pPr>
              <w:rPr>
                <w:rFonts w:eastAsia="Verdana"/>
                <w:b/>
                <w:sz w:val="24"/>
                <w:szCs w:val="24"/>
                <w:lang w:val="kk-KZ"/>
              </w:rPr>
            </w:pPr>
            <w:r w:rsidRPr="00CB0307">
              <w:rPr>
                <w:rFonts w:eastAsia="Verdana"/>
                <w:b/>
                <w:sz w:val="24"/>
                <w:szCs w:val="24"/>
                <w:lang w:val="kk-KZ"/>
              </w:rPr>
              <w:t>G/SPS/N/JPN/1179</w:t>
            </w:r>
          </w:p>
        </w:tc>
        <w:tc>
          <w:tcPr>
            <w:tcW w:w="5211" w:type="dxa"/>
            <w:tcBorders>
              <w:top w:val="single" w:sz="4" w:space="0" w:color="auto"/>
              <w:left w:val="single" w:sz="4" w:space="0" w:color="auto"/>
              <w:bottom w:val="single" w:sz="4" w:space="0" w:color="auto"/>
              <w:right w:val="single" w:sz="4" w:space="0" w:color="auto"/>
            </w:tcBorders>
          </w:tcPr>
          <w:p w14:paraId="50531C7A" w14:textId="77777777" w:rsidR="009827A2" w:rsidRDefault="009827A2" w:rsidP="00CB0307">
            <w:pPr>
              <w:tabs>
                <w:tab w:val="left" w:pos="1843"/>
              </w:tabs>
              <w:jc w:val="both"/>
              <w:rPr>
                <w:color w:val="000000"/>
                <w:sz w:val="24"/>
                <w:szCs w:val="24"/>
                <w:lang w:val="kk-KZ"/>
              </w:rPr>
            </w:pPr>
            <w:r w:rsidRPr="009827A2">
              <w:rPr>
                <w:color w:val="000000"/>
                <w:sz w:val="24"/>
                <w:szCs w:val="24"/>
                <w:lang w:val="kk-KZ"/>
              </w:rPr>
              <w:t>Аргентина, Бельгия, Коста-Рика, Франция, Польша, Ұлыбритания және Америка Құрама Штаттарынан тірі құс имп, құс мяса немесе жұмыртқа өнімдерін импорттауды тоқтата тұру.Тіл (лер): ағылшын.Беттер саны: 2</w:t>
            </w:r>
          </w:p>
          <w:p w14:paraId="5A31E56B" w14:textId="625E2234" w:rsidR="00CB0307" w:rsidRDefault="00000000" w:rsidP="00CB0307">
            <w:pPr>
              <w:tabs>
                <w:tab w:val="left" w:pos="1843"/>
              </w:tabs>
              <w:jc w:val="both"/>
              <w:rPr>
                <w:color w:val="000000"/>
                <w:sz w:val="24"/>
                <w:szCs w:val="24"/>
                <w:lang w:val="kk-KZ"/>
              </w:rPr>
            </w:pPr>
            <w:hyperlink r:id="rId96" w:history="1">
              <w:r w:rsidR="00CB0307" w:rsidRPr="00225D96">
                <w:rPr>
                  <w:rStyle w:val="a4"/>
                  <w:sz w:val="24"/>
                  <w:szCs w:val="24"/>
                  <w:lang w:val="kk-KZ"/>
                </w:rPr>
                <w:t>https://members.wto.org/crnattachments/2023/SPS/JPN/23_1823_00_e.pdf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3B2E29" w14:textId="28A1B3BD" w:rsidR="00CB0307" w:rsidRDefault="00CB0307" w:rsidP="00CB0307">
            <w:pPr>
              <w:tabs>
                <w:tab w:val="left" w:pos="1843"/>
              </w:tabs>
              <w:jc w:val="both"/>
              <w:rPr>
                <w:color w:val="000000"/>
                <w:sz w:val="24"/>
                <w:szCs w:val="24"/>
                <w:lang w:val="kk-KZ"/>
              </w:rPr>
            </w:pPr>
          </w:p>
        </w:tc>
      </w:tr>
      <w:tr w:rsidR="00CB0307" w:rsidRPr="007555F6" w14:paraId="1DC6CB8B" w14:textId="77777777" w:rsidTr="00C61FA5">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A6682D"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F765BB" w14:textId="40867799"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206998B" w14:textId="4529F238" w:rsidR="00CB0307" w:rsidRDefault="009827A2" w:rsidP="00CB0307">
            <w:pPr>
              <w:tabs>
                <w:tab w:val="left" w:pos="1843"/>
              </w:tabs>
              <w:jc w:val="both"/>
              <w:rPr>
                <w:color w:val="000000"/>
                <w:sz w:val="24"/>
                <w:szCs w:val="24"/>
                <w:lang w:val="kk-KZ"/>
              </w:rPr>
            </w:pPr>
            <w:r w:rsidRPr="009827A2">
              <w:rPr>
                <w:color w:val="000000"/>
                <w:sz w:val="24"/>
                <w:szCs w:val="24"/>
                <w:lang w:val="kk-KZ"/>
              </w:rPr>
              <w:t>Тірі құс еті, құс еті немесе жұмыртқа өнімдері</w:t>
            </w:r>
          </w:p>
        </w:tc>
        <w:tc>
          <w:tcPr>
            <w:tcW w:w="2014" w:type="dxa"/>
            <w:tcBorders>
              <w:top w:val="single" w:sz="4" w:space="0" w:color="auto"/>
              <w:left w:val="single" w:sz="4" w:space="0" w:color="auto"/>
              <w:bottom w:val="single" w:sz="4" w:space="0" w:color="auto"/>
              <w:right w:val="single" w:sz="4" w:space="0" w:color="auto"/>
            </w:tcBorders>
          </w:tcPr>
          <w:p w14:paraId="223D1E79" w14:textId="77777777" w:rsidR="00CB0307" w:rsidRDefault="00CB0307" w:rsidP="00CB0307">
            <w:pPr>
              <w:tabs>
                <w:tab w:val="left" w:pos="1843"/>
              </w:tabs>
              <w:jc w:val="both"/>
              <w:rPr>
                <w:color w:val="000000"/>
                <w:sz w:val="24"/>
                <w:szCs w:val="24"/>
                <w:lang w:val="kk-KZ"/>
              </w:rPr>
            </w:pPr>
          </w:p>
        </w:tc>
      </w:tr>
      <w:tr w:rsidR="00CB0307" w:rsidRPr="007555F6" w14:paraId="42512FA7" w14:textId="77777777" w:rsidTr="00C61FA5">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7B673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29886" w14:textId="418C079A" w:rsidR="00CB0307" w:rsidRDefault="005D69D8" w:rsidP="00CB0307">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2311F85D" w14:textId="299EF6F0" w:rsidR="00CB0307" w:rsidRDefault="009827A2" w:rsidP="00CB0307">
            <w:pPr>
              <w:tabs>
                <w:tab w:val="left" w:pos="1843"/>
              </w:tabs>
              <w:jc w:val="both"/>
              <w:rPr>
                <w:color w:val="000000"/>
                <w:sz w:val="24"/>
                <w:szCs w:val="24"/>
                <w:lang w:val="kk-KZ"/>
              </w:rPr>
            </w:pPr>
            <w:r w:rsidRPr="009827A2">
              <w:rPr>
                <w:color w:val="000000"/>
                <w:sz w:val="24"/>
                <w:szCs w:val="24"/>
                <w:lang w:val="kk-KZ"/>
              </w:rPr>
              <w:t>Жапонияға жоғары патогенді құс тұмауы вирусының (HPAI) енуіне жол бермеу үшін MAFF "үй жануарларының жұқпалы ауруларына қарсы Заңының" 37 және 44-баптары және басқа да тиісті талаптар негізінде импортты тоқтата тұру шараларын қабылдады.</w:t>
            </w:r>
          </w:p>
        </w:tc>
        <w:tc>
          <w:tcPr>
            <w:tcW w:w="2014" w:type="dxa"/>
            <w:tcBorders>
              <w:top w:val="single" w:sz="4" w:space="0" w:color="auto"/>
              <w:left w:val="single" w:sz="4" w:space="0" w:color="auto"/>
              <w:bottom w:val="single" w:sz="4" w:space="0" w:color="auto"/>
              <w:right w:val="single" w:sz="4" w:space="0" w:color="auto"/>
            </w:tcBorders>
          </w:tcPr>
          <w:p w14:paraId="0371DDA8" w14:textId="77777777" w:rsidR="00CB0307" w:rsidRDefault="00CB0307" w:rsidP="00CB0307">
            <w:pPr>
              <w:tabs>
                <w:tab w:val="left" w:pos="1843"/>
              </w:tabs>
              <w:jc w:val="both"/>
              <w:rPr>
                <w:color w:val="000000"/>
                <w:sz w:val="24"/>
                <w:szCs w:val="24"/>
                <w:lang w:val="kk-KZ"/>
              </w:rPr>
            </w:pPr>
          </w:p>
        </w:tc>
      </w:tr>
      <w:tr w:rsidR="00CB0307" w:rsidRPr="00CB0307" w14:paraId="461848AF"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3F9DE74B"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F08FB" w14:textId="110934E1" w:rsidR="00CB0307" w:rsidRDefault="00CB0307" w:rsidP="00CB0307">
            <w:pPr>
              <w:jc w:val="right"/>
              <w:rPr>
                <w:b/>
                <w:color w:val="000000"/>
                <w:sz w:val="24"/>
                <w:szCs w:val="24"/>
                <w:lang w:val="kk-KZ"/>
              </w:rPr>
            </w:pPr>
            <w:r w:rsidRPr="00CB0307">
              <w:rPr>
                <w:b/>
                <w:color w:val="000000"/>
                <w:sz w:val="24"/>
                <w:szCs w:val="24"/>
                <w:lang w:val="kk-KZ"/>
              </w:rPr>
              <w:t>G/SPS/N/KOR/776</w:t>
            </w:r>
          </w:p>
        </w:tc>
        <w:tc>
          <w:tcPr>
            <w:tcW w:w="5211" w:type="dxa"/>
            <w:tcBorders>
              <w:top w:val="single" w:sz="4" w:space="0" w:color="auto"/>
              <w:left w:val="single" w:sz="4" w:space="0" w:color="auto"/>
              <w:bottom w:val="single" w:sz="4" w:space="0" w:color="auto"/>
              <w:right w:val="single" w:sz="4" w:space="0" w:color="auto"/>
            </w:tcBorders>
          </w:tcPr>
          <w:p w14:paraId="499AD0FE" w14:textId="77777777" w:rsidR="009827A2" w:rsidRDefault="009827A2" w:rsidP="00CB0307">
            <w:pPr>
              <w:tabs>
                <w:tab w:val="left" w:pos="1843"/>
              </w:tabs>
              <w:jc w:val="both"/>
              <w:rPr>
                <w:color w:val="000000"/>
                <w:sz w:val="24"/>
                <w:szCs w:val="24"/>
                <w:lang w:val="kk-KZ"/>
              </w:rPr>
            </w:pPr>
            <w:r w:rsidRPr="009827A2">
              <w:rPr>
                <w:color w:val="000000"/>
                <w:sz w:val="24"/>
                <w:szCs w:val="24"/>
                <w:lang w:val="kk-KZ"/>
              </w:rPr>
              <w:t xml:space="preserve">Импортталатын азық-түлікті тексеру туралы ережеге ұсынылған түзетулер және т.б. </w:t>
            </w:r>
            <w:r w:rsidRPr="009827A2">
              <w:rPr>
                <w:color w:val="000000"/>
                <w:sz w:val="24"/>
                <w:szCs w:val="24"/>
                <w:lang w:val="kk-KZ"/>
              </w:rPr>
              <w:lastRenderedPageBreak/>
              <w:t>Тілдер(лер):Корей.Беттер саны: 21</w:t>
            </w:r>
          </w:p>
          <w:p w14:paraId="66C84BC4" w14:textId="2687FA52" w:rsidR="00CB0307" w:rsidRDefault="00000000" w:rsidP="00CB0307">
            <w:pPr>
              <w:tabs>
                <w:tab w:val="left" w:pos="1843"/>
              </w:tabs>
              <w:jc w:val="both"/>
              <w:rPr>
                <w:color w:val="000000"/>
                <w:sz w:val="24"/>
                <w:szCs w:val="24"/>
                <w:lang w:val="kk-KZ"/>
              </w:rPr>
            </w:pPr>
            <w:hyperlink r:id="rId97" w:history="1">
              <w:r w:rsidR="00CB0307" w:rsidRPr="00225D96">
                <w:rPr>
                  <w:rStyle w:val="a4"/>
                  <w:sz w:val="24"/>
                  <w:szCs w:val="24"/>
                  <w:lang w:val="kk-KZ"/>
                </w:rPr>
                <w:t>https://members.wto.org/crnattachments/2023/SPS/KOR/23_1816_00_x.pdf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0F7C17" w14:textId="7E76A204" w:rsidR="00CB0307" w:rsidRDefault="005322E8" w:rsidP="00CB0307">
            <w:pPr>
              <w:tabs>
                <w:tab w:val="left" w:pos="1843"/>
              </w:tabs>
              <w:jc w:val="both"/>
              <w:rPr>
                <w:color w:val="000000"/>
                <w:sz w:val="24"/>
                <w:szCs w:val="24"/>
                <w:lang w:val="kk-KZ"/>
              </w:rPr>
            </w:pPr>
            <w:r>
              <w:rPr>
                <w:color w:val="000000"/>
                <w:sz w:val="24"/>
                <w:szCs w:val="24"/>
                <w:lang w:val="kk-KZ"/>
              </w:rPr>
              <w:lastRenderedPageBreak/>
              <w:t xml:space="preserve">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B0307" w:rsidRPr="008C6E9F" w14:paraId="3BF91988"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A9429C"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6D16C3" w14:textId="31F37819" w:rsidR="00CB0307" w:rsidRDefault="00CB0307" w:rsidP="00CB0307">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80F2A9B" w14:textId="07E422A3" w:rsidR="00CB0307" w:rsidRDefault="009827A2" w:rsidP="00CB0307">
            <w:pPr>
              <w:tabs>
                <w:tab w:val="left" w:pos="1843"/>
              </w:tabs>
              <w:jc w:val="both"/>
              <w:rPr>
                <w:color w:val="000000"/>
                <w:sz w:val="24"/>
                <w:szCs w:val="24"/>
                <w:lang w:val="kk-KZ"/>
              </w:rPr>
            </w:pPr>
            <w:r w:rsidRPr="009827A2">
              <w:rPr>
                <w:color w:val="000000"/>
                <w:sz w:val="24"/>
                <w:szCs w:val="24"/>
                <w:lang w:val="kk-KZ"/>
              </w:rPr>
              <w:t>Азық-түлік</w:t>
            </w:r>
          </w:p>
        </w:tc>
        <w:tc>
          <w:tcPr>
            <w:tcW w:w="2014" w:type="dxa"/>
            <w:tcBorders>
              <w:top w:val="single" w:sz="4" w:space="0" w:color="auto"/>
              <w:left w:val="single" w:sz="4" w:space="0" w:color="auto"/>
              <w:bottom w:val="single" w:sz="4" w:space="0" w:color="auto"/>
              <w:right w:val="single" w:sz="4" w:space="0" w:color="auto"/>
            </w:tcBorders>
          </w:tcPr>
          <w:p w14:paraId="18E24837" w14:textId="77777777" w:rsidR="00CB0307" w:rsidRDefault="00CB0307" w:rsidP="00CB0307">
            <w:pPr>
              <w:tabs>
                <w:tab w:val="left" w:pos="1843"/>
              </w:tabs>
              <w:jc w:val="both"/>
              <w:rPr>
                <w:color w:val="000000"/>
                <w:sz w:val="24"/>
                <w:szCs w:val="24"/>
                <w:lang w:val="kk-KZ"/>
              </w:rPr>
            </w:pPr>
          </w:p>
        </w:tc>
      </w:tr>
      <w:tr w:rsidR="00CB0307" w:rsidRPr="007555F6" w14:paraId="1C96B53B" w14:textId="77777777" w:rsidTr="00C61FA5">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554F0B"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C654A2" w14:textId="2CAA633C" w:rsidR="00CB0307" w:rsidRDefault="005D69D8" w:rsidP="00CB0307">
            <w:pPr>
              <w:tabs>
                <w:tab w:val="left" w:pos="1843"/>
              </w:tabs>
              <w:jc w:val="right"/>
              <w:rPr>
                <w:color w:val="000000"/>
                <w:sz w:val="24"/>
                <w:szCs w:val="24"/>
                <w:lang w:val="kk-KZ"/>
              </w:rPr>
            </w:pPr>
            <w:r>
              <w:rPr>
                <w:color w:val="000000"/>
                <w:sz w:val="24"/>
                <w:szCs w:val="24"/>
                <w:lang w:val="kk-KZ"/>
              </w:rPr>
              <w:t>Корея Республикасы</w:t>
            </w:r>
          </w:p>
        </w:tc>
        <w:tc>
          <w:tcPr>
            <w:tcW w:w="5211" w:type="dxa"/>
            <w:tcBorders>
              <w:top w:val="single" w:sz="4" w:space="0" w:color="auto"/>
              <w:left w:val="single" w:sz="4" w:space="0" w:color="auto"/>
              <w:bottom w:val="single" w:sz="4" w:space="0" w:color="auto"/>
              <w:right w:val="single" w:sz="4" w:space="0" w:color="auto"/>
            </w:tcBorders>
          </w:tcPr>
          <w:p w14:paraId="268B041A"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Ұсынылатын негізгі түзету мыналарға бағытталған:</w:t>
            </w:r>
          </w:p>
          <w:p w14:paraId="3E292E0A"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A. көтерме партиялармен импортталатын ауыл шаруашылығы өнімдерін тексеру және т. б. рәсімдерін жетілдіру;</w:t>
            </w:r>
          </w:p>
          <w:p w14:paraId="4CD8123E"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B. өзін-өзі өндіру үшін пайдаланылатын шикізат туралы хабарламаны (тағамдық қоспаларға арналған хош иістендіргіш, тазартуға/өңдеуге арналған шикізат)жеделдетіп бекітуге өтінім беру процесін белгілеу;</w:t>
            </w:r>
          </w:p>
          <w:p w14:paraId="1840C1D9"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C. кездейсоқ іріктеу әдісімен тексеру үшін импорт үшін қайта декларациялау туралы хабарлама ерікті түрде алынғаннан (немесе МҚҰ қайтарылғаннан) кейін берілген жағдайлар үшін өңдеу рәсімін көздеу;</w:t>
            </w:r>
          </w:p>
          <w:p w14:paraId="075955D6"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D. азық-түлік ретінде емес, басқа мақсаттарда пайдаланылуы мүмкін ауылшаруашылық өнімдерінің атауын қайта қарап, номенклатурасын реттеңіз;</w:t>
            </w:r>
          </w:p>
          <w:p w14:paraId="093EA878" w14:textId="77777777" w:rsidR="009827A2" w:rsidRPr="009827A2" w:rsidRDefault="009827A2" w:rsidP="009827A2">
            <w:pPr>
              <w:tabs>
                <w:tab w:val="left" w:pos="1843"/>
              </w:tabs>
              <w:rPr>
                <w:color w:val="000000"/>
                <w:sz w:val="24"/>
                <w:szCs w:val="24"/>
                <w:lang w:val="kk-KZ"/>
              </w:rPr>
            </w:pPr>
            <w:r w:rsidRPr="009827A2">
              <w:rPr>
                <w:color w:val="000000"/>
                <w:sz w:val="24"/>
                <w:szCs w:val="24"/>
                <w:lang w:val="kk-KZ"/>
              </w:rPr>
              <w:t>E. сәйкессіздік туралы жазбаларды көрсету арқылы жаңадан импортталатын ауыл шаруашылығы өніміне жүргізілетін зертханалық тексерулер үшін тестілеу объектілері болып табылатын пестицидтердің санын түзету және т. б.;</w:t>
            </w:r>
          </w:p>
          <w:p w14:paraId="18A97317" w14:textId="43D1C023" w:rsidR="00CB0307" w:rsidRDefault="009827A2" w:rsidP="009827A2">
            <w:pPr>
              <w:tabs>
                <w:tab w:val="left" w:pos="1843"/>
              </w:tabs>
              <w:rPr>
                <w:color w:val="000000"/>
                <w:sz w:val="24"/>
                <w:szCs w:val="24"/>
                <w:lang w:val="kk-KZ"/>
              </w:rPr>
            </w:pPr>
            <w:r w:rsidRPr="009827A2">
              <w:rPr>
                <w:color w:val="000000"/>
                <w:sz w:val="24"/>
                <w:szCs w:val="24"/>
                <w:lang w:val="kk-KZ"/>
              </w:rPr>
              <w:t>F. азық-түлік және дәрі-дәрмек министрі сәйкессіздіктер туралы жазбаларды көрсету арқылы қауіпсіз деп танитын тамақ өнімдерінің тізімін және т.б. түзетіңіз.</w:t>
            </w:r>
          </w:p>
        </w:tc>
        <w:tc>
          <w:tcPr>
            <w:tcW w:w="2014" w:type="dxa"/>
            <w:tcBorders>
              <w:top w:val="single" w:sz="4" w:space="0" w:color="auto"/>
              <w:left w:val="single" w:sz="4" w:space="0" w:color="auto"/>
              <w:bottom w:val="single" w:sz="4" w:space="0" w:color="auto"/>
              <w:right w:val="single" w:sz="4" w:space="0" w:color="auto"/>
            </w:tcBorders>
          </w:tcPr>
          <w:p w14:paraId="37B10196" w14:textId="77777777" w:rsidR="00CB0307" w:rsidRDefault="00CB0307" w:rsidP="00CB0307">
            <w:pPr>
              <w:tabs>
                <w:tab w:val="left" w:pos="1843"/>
              </w:tabs>
              <w:jc w:val="both"/>
              <w:rPr>
                <w:color w:val="000000"/>
                <w:sz w:val="24"/>
                <w:szCs w:val="24"/>
                <w:lang w:val="kk-KZ"/>
              </w:rPr>
            </w:pPr>
          </w:p>
        </w:tc>
      </w:tr>
      <w:tr w:rsidR="005322E8" w:rsidRPr="007555F6" w14:paraId="50A423E8" w14:textId="77777777" w:rsidTr="00C61FA5">
        <w:trPr>
          <w:trHeight w:val="278"/>
        </w:trPr>
        <w:tc>
          <w:tcPr>
            <w:tcW w:w="533" w:type="dxa"/>
            <w:vMerge w:val="restart"/>
            <w:tcBorders>
              <w:top w:val="single" w:sz="4" w:space="0" w:color="auto"/>
              <w:left w:val="single" w:sz="4" w:space="0" w:color="auto"/>
              <w:bottom w:val="single" w:sz="4" w:space="0" w:color="auto"/>
              <w:right w:val="single" w:sz="4" w:space="0" w:color="auto"/>
            </w:tcBorders>
          </w:tcPr>
          <w:p w14:paraId="5CB354D3"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CA0BED" w14:textId="50846CC6" w:rsidR="005322E8" w:rsidRDefault="005322E8" w:rsidP="005322E8">
            <w:pPr>
              <w:rPr>
                <w:b/>
                <w:color w:val="000000"/>
                <w:sz w:val="24"/>
                <w:szCs w:val="24"/>
                <w:lang w:val="kk-KZ"/>
              </w:rPr>
            </w:pPr>
            <w:r w:rsidRPr="005322E8">
              <w:rPr>
                <w:b/>
                <w:color w:val="000000"/>
                <w:sz w:val="24"/>
                <w:szCs w:val="24"/>
                <w:lang w:val="kk-KZ"/>
              </w:rPr>
              <w:t>G/SPS/N/JPN/1181</w:t>
            </w:r>
          </w:p>
        </w:tc>
        <w:tc>
          <w:tcPr>
            <w:tcW w:w="5211" w:type="dxa"/>
            <w:tcBorders>
              <w:top w:val="single" w:sz="4" w:space="0" w:color="auto"/>
              <w:left w:val="single" w:sz="4" w:space="0" w:color="auto"/>
              <w:bottom w:val="single" w:sz="4" w:space="0" w:color="auto"/>
              <w:right w:val="single" w:sz="4" w:space="0" w:color="auto"/>
            </w:tcBorders>
          </w:tcPr>
          <w:p w14:paraId="0A57CBC9" w14:textId="77777777" w:rsidR="009827A2" w:rsidRDefault="009827A2" w:rsidP="005322E8">
            <w:pPr>
              <w:tabs>
                <w:tab w:val="left" w:pos="1843"/>
              </w:tabs>
              <w:jc w:val="both"/>
              <w:rPr>
                <w:color w:val="000000"/>
                <w:sz w:val="24"/>
                <w:szCs w:val="24"/>
                <w:lang w:val="kk-KZ"/>
              </w:rPr>
            </w:pPr>
            <w:r w:rsidRPr="009827A2">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1</w:t>
            </w:r>
          </w:p>
          <w:p w14:paraId="703864CD" w14:textId="3F7BC595" w:rsidR="005322E8" w:rsidRDefault="00000000" w:rsidP="005322E8">
            <w:pPr>
              <w:tabs>
                <w:tab w:val="left" w:pos="1843"/>
              </w:tabs>
              <w:jc w:val="both"/>
              <w:rPr>
                <w:color w:val="000000"/>
                <w:sz w:val="24"/>
                <w:szCs w:val="24"/>
                <w:lang w:val="kk-KZ"/>
              </w:rPr>
            </w:pPr>
            <w:hyperlink r:id="rId98" w:history="1">
              <w:r w:rsidR="005322E8" w:rsidRPr="00225D96">
                <w:rPr>
                  <w:rStyle w:val="a4"/>
                  <w:sz w:val="24"/>
                  <w:szCs w:val="24"/>
                  <w:lang w:val="kk-KZ"/>
                </w:rPr>
                <w:t>https://members.wto.org/crnattachments/2023/SPS/JPN/23_1825_00_e.pdf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E800748" w14:textId="4AE32480" w:rsidR="005322E8" w:rsidRDefault="005322E8" w:rsidP="005322E8">
            <w:pPr>
              <w:tabs>
                <w:tab w:val="left" w:pos="1843"/>
              </w:tabs>
              <w:jc w:val="both"/>
              <w:rPr>
                <w:color w:val="000000"/>
                <w:sz w:val="24"/>
                <w:szCs w:val="24"/>
                <w:lang w:val="kk-KZ"/>
              </w:rPr>
            </w:pPr>
          </w:p>
        </w:tc>
      </w:tr>
      <w:tr w:rsidR="005322E8" w:rsidRPr="008C6E9F" w14:paraId="6D120D00"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02517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FB7E46" w14:textId="648BD64C" w:rsidR="005322E8" w:rsidRDefault="005322E8" w:rsidP="005322E8">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39819EC"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Ет және тағамдық ет қосалқы өнімдері (СЭҚ ТН кодтары: 02.01, 02.02 және 02.06)</w:t>
            </w:r>
          </w:p>
          <w:p w14:paraId="3D275CE9"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Сүт өнімдері (СЭҚ ТН коды: 04.01)</w:t>
            </w:r>
          </w:p>
          <w:p w14:paraId="2A2418E2"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Жануарлардан алынатын өнімдер (СЭҚ ТН коды: 05.04)</w:t>
            </w:r>
          </w:p>
          <w:p w14:paraId="76280091" w14:textId="45DB5F75" w:rsidR="005322E8" w:rsidRDefault="009827A2" w:rsidP="009827A2">
            <w:pPr>
              <w:tabs>
                <w:tab w:val="left" w:pos="1843"/>
              </w:tabs>
              <w:jc w:val="both"/>
              <w:rPr>
                <w:color w:val="000000"/>
                <w:sz w:val="24"/>
                <w:szCs w:val="24"/>
                <w:lang w:val="kk-KZ"/>
              </w:rPr>
            </w:pPr>
            <w:r w:rsidRPr="009827A2">
              <w:rPr>
                <w:color w:val="000000"/>
                <w:sz w:val="24"/>
                <w:szCs w:val="24"/>
                <w:lang w:val="kk-KZ"/>
              </w:rPr>
              <w:t>* Жануарлар майлары мен майлары (СЭҚ ТН коды: 15.02)</w:t>
            </w:r>
          </w:p>
        </w:tc>
        <w:tc>
          <w:tcPr>
            <w:tcW w:w="2014" w:type="dxa"/>
            <w:tcBorders>
              <w:top w:val="single" w:sz="4" w:space="0" w:color="auto"/>
              <w:left w:val="single" w:sz="4" w:space="0" w:color="auto"/>
              <w:bottom w:val="single" w:sz="4" w:space="0" w:color="auto"/>
              <w:right w:val="single" w:sz="4" w:space="0" w:color="auto"/>
            </w:tcBorders>
          </w:tcPr>
          <w:p w14:paraId="77AAC344" w14:textId="77777777" w:rsidR="005322E8" w:rsidRDefault="005322E8" w:rsidP="005322E8">
            <w:pPr>
              <w:tabs>
                <w:tab w:val="left" w:pos="1843"/>
              </w:tabs>
              <w:jc w:val="both"/>
              <w:rPr>
                <w:color w:val="000000"/>
                <w:sz w:val="24"/>
                <w:szCs w:val="24"/>
                <w:lang w:val="kk-KZ"/>
              </w:rPr>
            </w:pPr>
          </w:p>
        </w:tc>
      </w:tr>
      <w:tr w:rsidR="005322E8" w:rsidRPr="007555F6" w14:paraId="21A29F76" w14:textId="77777777" w:rsidTr="00C61FA5">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89983B"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A20A8B" w14:textId="5E6E3E16" w:rsidR="005322E8" w:rsidRDefault="005D69D8" w:rsidP="005322E8">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407B3AAE" w14:textId="5C832017" w:rsidR="005322E8" w:rsidRDefault="009827A2" w:rsidP="005322E8">
            <w:pPr>
              <w:tabs>
                <w:tab w:val="left" w:pos="1843"/>
              </w:tabs>
              <w:jc w:val="both"/>
              <w:rPr>
                <w:color w:val="000000"/>
                <w:sz w:val="24"/>
                <w:szCs w:val="24"/>
                <w:lang w:val="kk-KZ"/>
              </w:rPr>
            </w:pPr>
            <w:r w:rsidRPr="009827A2">
              <w:rPr>
                <w:color w:val="000000"/>
                <w:sz w:val="24"/>
                <w:szCs w:val="24"/>
                <w:lang w:val="kk-KZ"/>
              </w:rPr>
              <w:t>Келесі ауылшаруашылық Химикаты үшін ұсынылатын максималды қалдық шегі (MRLS): ветеринарлық препарат: Диминазен.</w:t>
            </w:r>
          </w:p>
        </w:tc>
        <w:tc>
          <w:tcPr>
            <w:tcW w:w="2014" w:type="dxa"/>
            <w:tcBorders>
              <w:top w:val="single" w:sz="4" w:space="0" w:color="auto"/>
              <w:left w:val="single" w:sz="4" w:space="0" w:color="auto"/>
              <w:bottom w:val="single" w:sz="4" w:space="0" w:color="auto"/>
              <w:right w:val="single" w:sz="4" w:space="0" w:color="auto"/>
            </w:tcBorders>
          </w:tcPr>
          <w:p w14:paraId="52870A4A" w14:textId="77777777" w:rsidR="005322E8" w:rsidRDefault="005322E8" w:rsidP="005322E8">
            <w:pPr>
              <w:tabs>
                <w:tab w:val="left" w:pos="1843"/>
              </w:tabs>
              <w:jc w:val="both"/>
              <w:rPr>
                <w:color w:val="000000"/>
                <w:sz w:val="24"/>
                <w:szCs w:val="24"/>
                <w:lang w:val="kk-KZ"/>
              </w:rPr>
            </w:pPr>
          </w:p>
        </w:tc>
      </w:tr>
      <w:tr w:rsidR="005322E8" w:rsidRPr="007555F6" w14:paraId="198A7E43" w14:textId="77777777" w:rsidTr="00C61FA5">
        <w:trPr>
          <w:trHeight w:val="215"/>
        </w:trPr>
        <w:tc>
          <w:tcPr>
            <w:tcW w:w="533" w:type="dxa"/>
            <w:vMerge w:val="restart"/>
            <w:tcBorders>
              <w:top w:val="single" w:sz="4" w:space="0" w:color="auto"/>
              <w:left w:val="single" w:sz="4" w:space="0" w:color="auto"/>
              <w:bottom w:val="single" w:sz="4" w:space="0" w:color="auto"/>
              <w:right w:val="single" w:sz="4" w:space="0" w:color="auto"/>
            </w:tcBorders>
          </w:tcPr>
          <w:p w14:paraId="76CC3EE4"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95A68B" w14:textId="54A1F542" w:rsidR="005322E8" w:rsidRDefault="005322E8" w:rsidP="005322E8">
            <w:pPr>
              <w:jc w:val="right"/>
              <w:rPr>
                <w:b/>
                <w:color w:val="000000"/>
                <w:sz w:val="24"/>
                <w:szCs w:val="24"/>
                <w:lang w:val="kk-KZ"/>
              </w:rPr>
            </w:pPr>
            <w:r w:rsidRPr="005322E8">
              <w:rPr>
                <w:b/>
                <w:color w:val="000000"/>
                <w:sz w:val="24"/>
                <w:szCs w:val="24"/>
                <w:lang w:val="kk-KZ"/>
              </w:rPr>
              <w:t>G/SPS/N/JPN/1185</w:t>
            </w:r>
          </w:p>
        </w:tc>
        <w:tc>
          <w:tcPr>
            <w:tcW w:w="5211" w:type="dxa"/>
            <w:tcBorders>
              <w:top w:val="single" w:sz="4" w:space="0" w:color="auto"/>
              <w:left w:val="single" w:sz="4" w:space="0" w:color="auto"/>
              <w:bottom w:val="single" w:sz="4" w:space="0" w:color="auto"/>
              <w:right w:val="single" w:sz="4" w:space="0" w:color="auto"/>
            </w:tcBorders>
          </w:tcPr>
          <w:p w14:paraId="0B6FF15B" w14:textId="77777777" w:rsidR="009827A2" w:rsidRDefault="009827A2" w:rsidP="005322E8">
            <w:pPr>
              <w:tabs>
                <w:tab w:val="left" w:pos="1843"/>
              </w:tabs>
              <w:jc w:val="both"/>
              <w:rPr>
                <w:color w:val="000000"/>
                <w:sz w:val="24"/>
                <w:szCs w:val="24"/>
                <w:lang w:val="kk-KZ"/>
              </w:rPr>
            </w:pPr>
            <w:r w:rsidRPr="009827A2">
              <w:rPr>
                <w:color w:val="000000"/>
                <w:sz w:val="24"/>
                <w:szCs w:val="24"/>
                <w:lang w:val="kk-KZ"/>
              </w:rPr>
              <w:t>Азық-түлік өнімдерін санитарлық өңдеу туралы Заңға сәйкес тамақ өнімдеріне, тағамдық қоспаларға және т.б. ерекшеліктер мен стандарттарды қайта қарау (ауыл шаруашылығы химикаттарының қалдықтарына арналған стандарттарды қайта қарау).Тіл (лер): ағылшын.Беттер саны: 1</w:t>
            </w:r>
          </w:p>
          <w:p w14:paraId="4C22E3C2" w14:textId="0398793E" w:rsidR="005322E8" w:rsidRDefault="00000000" w:rsidP="005322E8">
            <w:pPr>
              <w:tabs>
                <w:tab w:val="left" w:pos="1843"/>
              </w:tabs>
              <w:jc w:val="both"/>
              <w:rPr>
                <w:color w:val="000000"/>
                <w:sz w:val="24"/>
                <w:szCs w:val="24"/>
                <w:lang w:val="kk-KZ"/>
              </w:rPr>
            </w:pPr>
            <w:hyperlink r:id="rId99" w:history="1">
              <w:r w:rsidR="005322E8" w:rsidRPr="00225D96">
                <w:rPr>
                  <w:rStyle w:val="a4"/>
                  <w:sz w:val="24"/>
                  <w:szCs w:val="24"/>
                  <w:lang w:val="kk-KZ"/>
                </w:rPr>
                <w:t>https://members.wto.org/crnattachments/2023/SPS/JPN/23_1834_00_e.pdf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886B55" w14:textId="182D9E1B" w:rsidR="005322E8" w:rsidRDefault="005322E8" w:rsidP="005322E8">
            <w:pPr>
              <w:tabs>
                <w:tab w:val="left" w:pos="1843"/>
              </w:tabs>
              <w:jc w:val="both"/>
              <w:rPr>
                <w:color w:val="000000"/>
                <w:sz w:val="24"/>
                <w:szCs w:val="24"/>
                <w:lang w:val="kk-KZ"/>
              </w:rPr>
            </w:pPr>
          </w:p>
        </w:tc>
      </w:tr>
      <w:tr w:rsidR="005322E8" w:rsidRPr="008C6E9F" w14:paraId="3038B30E"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11A96D8"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19D9C0" w14:textId="64C61C51" w:rsidR="005322E8" w:rsidRPr="00504470" w:rsidRDefault="005322E8" w:rsidP="005322E8">
            <w:pPr>
              <w:tabs>
                <w:tab w:val="left" w:pos="1843"/>
              </w:tabs>
              <w:jc w:val="right"/>
              <w:rPr>
                <w:color w:val="000000"/>
                <w:sz w:val="24"/>
                <w:szCs w:val="24"/>
                <w:lang w:val="kk-KZ"/>
              </w:rPr>
            </w:pPr>
            <w:r>
              <w:rPr>
                <w:color w:val="000000"/>
                <w:sz w:val="24"/>
                <w:szCs w:val="24"/>
                <w:lang w:val="kk-KZ"/>
              </w:rPr>
              <w:t xml:space="preserve">10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177755E"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Ет және тағамдық ет қосалқы өнімдері (СЭҚ ТН кодтары: 02.03, 02.06 және 02.09)</w:t>
            </w:r>
          </w:p>
          <w:p w14:paraId="0EDE9435" w14:textId="77777777" w:rsidR="009827A2" w:rsidRPr="009827A2" w:rsidRDefault="009827A2" w:rsidP="009827A2">
            <w:pPr>
              <w:tabs>
                <w:tab w:val="left" w:pos="1843"/>
              </w:tabs>
              <w:jc w:val="both"/>
              <w:rPr>
                <w:color w:val="000000"/>
                <w:sz w:val="24"/>
                <w:szCs w:val="24"/>
                <w:lang w:val="kk-KZ"/>
              </w:rPr>
            </w:pPr>
            <w:r w:rsidRPr="009827A2">
              <w:rPr>
                <w:color w:val="000000"/>
                <w:sz w:val="24"/>
                <w:szCs w:val="24"/>
                <w:lang w:val="kk-KZ"/>
              </w:rPr>
              <w:t>* Жануарлардан алынатын өнімдер (СЭҚ ТН коды: 05.04)</w:t>
            </w:r>
          </w:p>
          <w:p w14:paraId="0EC36934" w14:textId="0BE86EE1" w:rsidR="005322E8" w:rsidRDefault="009827A2" w:rsidP="009827A2">
            <w:pPr>
              <w:tabs>
                <w:tab w:val="left" w:pos="1843"/>
              </w:tabs>
              <w:jc w:val="both"/>
              <w:rPr>
                <w:color w:val="000000"/>
                <w:sz w:val="24"/>
                <w:szCs w:val="24"/>
                <w:lang w:val="kk-KZ"/>
              </w:rPr>
            </w:pPr>
            <w:r w:rsidRPr="009827A2">
              <w:rPr>
                <w:color w:val="000000"/>
                <w:sz w:val="24"/>
                <w:szCs w:val="24"/>
                <w:lang w:val="kk-KZ"/>
              </w:rPr>
              <w:t>* Жануарлар майлары мен майлары (СЭҚ ТН коды: 15.01)</w:t>
            </w:r>
          </w:p>
        </w:tc>
        <w:tc>
          <w:tcPr>
            <w:tcW w:w="2014" w:type="dxa"/>
            <w:tcBorders>
              <w:top w:val="single" w:sz="4" w:space="0" w:color="auto"/>
              <w:left w:val="single" w:sz="4" w:space="0" w:color="auto"/>
              <w:bottom w:val="single" w:sz="4" w:space="0" w:color="auto"/>
              <w:right w:val="single" w:sz="4" w:space="0" w:color="auto"/>
            </w:tcBorders>
          </w:tcPr>
          <w:p w14:paraId="79A7AA2F" w14:textId="77777777" w:rsidR="005322E8" w:rsidRDefault="005322E8" w:rsidP="005322E8">
            <w:pPr>
              <w:tabs>
                <w:tab w:val="left" w:pos="1843"/>
              </w:tabs>
              <w:jc w:val="both"/>
              <w:rPr>
                <w:color w:val="000000"/>
                <w:sz w:val="24"/>
                <w:szCs w:val="24"/>
                <w:lang w:val="kk-KZ"/>
              </w:rPr>
            </w:pPr>
          </w:p>
        </w:tc>
      </w:tr>
      <w:tr w:rsidR="005322E8" w:rsidRPr="007555F6" w14:paraId="50C581D9" w14:textId="77777777" w:rsidTr="00C61FA5">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39DBCF"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B23EC2" w14:textId="20E55028" w:rsidR="005322E8" w:rsidRDefault="005D69D8" w:rsidP="005322E8">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191E78E9" w14:textId="6E7B94AD" w:rsidR="005322E8" w:rsidRDefault="009827A2" w:rsidP="005322E8">
            <w:pPr>
              <w:jc w:val="both"/>
              <w:rPr>
                <w:color w:val="000000"/>
                <w:sz w:val="24"/>
                <w:szCs w:val="24"/>
                <w:lang w:val="kk-KZ"/>
              </w:rPr>
            </w:pPr>
            <w:r w:rsidRPr="009827A2">
              <w:rPr>
                <w:color w:val="000000"/>
                <w:sz w:val="24"/>
                <w:szCs w:val="24"/>
                <w:lang w:val="kk-KZ"/>
              </w:rPr>
              <w:t>Келесі ауылшаруашылық Химикаты үшін максималды қалдық мөлшері (MRLS) туралы ұсыныс: ветеринарлық препарат: Мафопразин.</w:t>
            </w:r>
          </w:p>
        </w:tc>
        <w:tc>
          <w:tcPr>
            <w:tcW w:w="2014" w:type="dxa"/>
            <w:tcBorders>
              <w:top w:val="single" w:sz="4" w:space="0" w:color="auto"/>
              <w:left w:val="single" w:sz="4" w:space="0" w:color="auto"/>
              <w:bottom w:val="single" w:sz="4" w:space="0" w:color="auto"/>
              <w:right w:val="single" w:sz="4" w:space="0" w:color="auto"/>
            </w:tcBorders>
          </w:tcPr>
          <w:p w14:paraId="411153B8" w14:textId="77777777" w:rsidR="005322E8" w:rsidRDefault="005322E8" w:rsidP="005322E8">
            <w:pPr>
              <w:tabs>
                <w:tab w:val="left" w:pos="1843"/>
              </w:tabs>
              <w:jc w:val="both"/>
              <w:rPr>
                <w:color w:val="000000"/>
                <w:sz w:val="24"/>
                <w:szCs w:val="24"/>
                <w:lang w:val="kk-KZ"/>
              </w:rPr>
            </w:pPr>
          </w:p>
        </w:tc>
      </w:tr>
      <w:tr w:rsidR="005322E8" w:rsidRPr="008C6E9F" w14:paraId="3D99FE49"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44135107"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8424D" w14:textId="6F8FF226" w:rsidR="005322E8" w:rsidRPr="00504470" w:rsidRDefault="005322E8" w:rsidP="005322E8">
            <w:pPr>
              <w:rPr>
                <w:rFonts w:eastAsia="Verdana"/>
                <w:b/>
                <w:sz w:val="24"/>
                <w:szCs w:val="24"/>
                <w:lang w:val="kk-KZ"/>
              </w:rPr>
            </w:pPr>
            <w:r w:rsidRPr="005322E8">
              <w:rPr>
                <w:rFonts w:eastAsia="Verdana"/>
                <w:b/>
                <w:sz w:val="24"/>
                <w:szCs w:val="24"/>
                <w:lang w:val="kk-KZ"/>
              </w:rPr>
              <w:t>G/SPS/N/CAN/1490</w:t>
            </w:r>
          </w:p>
        </w:tc>
        <w:tc>
          <w:tcPr>
            <w:tcW w:w="5211" w:type="dxa"/>
            <w:tcBorders>
              <w:top w:val="single" w:sz="4" w:space="0" w:color="auto"/>
              <w:left w:val="single" w:sz="4" w:space="0" w:color="auto"/>
              <w:bottom w:val="single" w:sz="4" w:space="0" w:color="auto"/>
              <w:right w:val="single" w:sz="4" w:space="0" w:color="auto"/>
            </w:tcBorders>
          </w:tcPr>
          <w:p w14:paraId="21B445C3" w14:textId="144B752F" w:rsidR="005322E8" w:rsidRDefault="000D25A7" w:rsidP="005322E8">
            <w:pPr>
              <w:tabs>
                <w:tab w:val="left" w:pos="1843"/>
              </w:tabs>
              <w:jc w:val="both"/>
              <w:rPr>
                <w:color w:val="000000"/>
                <w:sz w:val="24"/>
                <w:szCs w:val="24"/>
                <w:lang w:val="kk-KZ"/>
              </w:rPr>
            </w:pPr>
            <w:r w:rsidRPr="000D25A7">
              <w:rPr>
                <w:color w:val="000000"/>
                <w:sz w:val="24"/>
                <w:szCs w:val="24"/>
                <w:lang w:val="kk-KZ"/>
              </w:rPr>
              <w:t>Ұсынылатын максималды қалдық: Пиперонил Бутоксиді (PERL 2023-16).Тіл (Тілдер): ағылшын және француз.Беттер саны: 76</w:t>
            </w:r>
          </w:p>
        </w:tc>
        <w:tc>
          <w:tcPr>
            <w:tcW w:w="2014" w:type="dxa"/>
            <w:tcBorders>
              <w:top w:val="single" w:sz="4" w:space="0" w:color="auto"/>
              <w:left w:val="single" w:sz="4" w:space="0" w:color="auto"/>
              <w:bottom w:val="single" w:sz="4" w:space="0" w:color="auto"/>
              <w:right w:val="single" w:sz="4" w:space="0" w:color="auto"/>
            </w:tcBorders>
          </w:tcPr>
          <w:p w14:paraId="1BE50FC0" w14:textId="74014D0C" w:rsidR="005322E8" w:rsidRDefault="005322E8" w:rsidP="005322E8">
            <w:pPr>
              <w:tabs>
                <w:tab w:val="left" w:pos="1843"/>
              </w:tabs>
              <w:jc w:val="both"/>
              <w:rPr>
                <w:color w:val="000000"/>
                <w:sz w:val="24"/>
                <w:szCs w:val="24"/>
                <w:lang w:val="kk-KZ"/>
              </w:rPr>
            </w:pPr>
            <w:r>
              <w:rPr>
                <w:color w:val="000000"/>
                <w:sz w:val="24"/>
                <w:szCs w:val="24"/>
                <w:lang w:val="kk-KZ"/>
              </w:rPr>
              <w:t xml:space="preserve">16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5322E8" w:rsidRPr="007555F6" w14:paraId="60073B27"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BCFF9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A58811" w14:textId="1D057561" w:rsidR="005322E8" w:rsidRPr="00504470" w:rsidRDefault="005322E8" w:rsidP="005322E8">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61A999" w14:textId="4863E833" w:rsidR="005322E8" w:rsidRDefault="000D25A7" w:rsidP="005322E8">
            <w:pPr>
              <w:tabs>
                <w:tab w:val="left" w:pos="1843"/>
              </w:tabs>
              <w:jc w:val="both"/>
              <w:rPr>
                <w:color w:val="000000"/>
                <w:sz w:val="24"/>
                <w:szCs w:val="24"/>
                <w:lang w:val="kk-KZ"/>
              </w:rPr>
            </w:pPr>
            <w:r w:rsidRPr="000D25A7">
              <w:rPr>
                <w:color w:val="000000"/>
                <w:sz w:val="24"/>
                <w:szCs w:val="24"/>
                <w:lang w:val="kk-KZ"/>
              </w:rPr>
              <w:t>Пестицид пиперонил бутоксиді шикі дәнді дақылдарда немесе оларда (ICS кодтары: 65.020, 65.100, 67.040, 67.060)</w:t>
            </w:r>
          </w:p>
        </w:tc>
        <w:tc>
          <w:tcPr>
            <w:tcW w:w="2014" w:type="dxa"/>
            <w:tcBorders>
              <w:top w:val="single" w:sz="4" w:space="0" w:color="auto"/>
              <w:left w:val="single" w:sz="4" w:space="0" w:color="auto"/>
              <w:bottom w:val="single" w:sz="4" w:space="0" w:color="auto"/>
              <w:right w:val="single" w:sz="4" w:space="0" w:color="auto"/>
            </w:tcBorders>
          </w:tcPr>
          <w:p w14:paraId="2AB43FFB" w14:textId="77777777" w:rsidR="005322E8" w:rsidRDefault="005322E8" w:rsidP="005322E8">
            <w:pPr>
              <w:tabs>
                <w:tab w:val="left" w:pos="1843"/>
              </w:tabs>
              <w:jc w:val="both"/>
              <w:rPr>
                <w:color w:val="000000"/>
                <w:sz w:val="24"/>
                <w:szCs w:val="24"/>
                <w:lang w:val="kk-KZ"/>
              </w:rPr>
            </w:pPr>
          </w:p>
        </w:tc>
      </w:tr>
      <w:tr w:rsidR="005322E8" w:rsidRPr="007555F6" w14:paraId="5BC707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751F2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383EA1" w14:textId="6475E2E0" w:rsidR="005322E8" w:rsidRDefault="005322E8" w:rsidP="005322E8">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0C79A2E" w14:textId="01728DC3" w:rsidR="005322E8" w:rsidRDefault="000D25A7" w:rsidP="005322E8">
            <w:pPr>
              <w:tabs>
                <w:tab w:val="left" w:pos="1843"/>
              </w:tabs>
              <w:jc w:val="both"/>
              <w:rPr>
                <w:color w:val="000000"/>
                <w:sz w:val="24"/>
                <w:szCs w:val="24"/>
                <w:lang w:val="kk-KZ"/>
              </w:rPr>
            </w:pPr>
            <w:r w:rsidRPr="000D25A7">
              <w:rPr>
                <w:color w:val="000000"/>
                <w:sz w:val="24"/>
                <w:szCs w:val="24"/>
                <w:lang w:val="kk-KZ"/>
              </w:rPr>
              <w:t>Pmrl 2023-16 хабарлама құжатының мақсаты PMRL-де көрсетілген шикі дәнді дақылдардағы пиперонил бутоксиді үшін ұсынылған MRL күшін жою бойынша кеңес беру болып табылады.</w:t>
            </w:r>
          </w:p>
        </w:tc>
        <w:tc>
          <w:tcPr>
            <w:tcW w:w="2014" w:type="dxa"/>
            <w:tcBorders>
              <w:top w:val="single" w:sz="4" w:space="0" w:color="auto"/>
              <w:left w:val="single" w:sz="4" w:space="0" w:color="auto"/>
              <w:bottom w:val="single" w:sz="4" w:space="0" w:color="auto"/>
              <w:right w:val="single" w:sz="4" w:space="0" w:color="auto"/>
            </w:tcBorders>
          </w:tcPr>
          <w:p w14:paraId="24729B92" w14:textId="77777777" w:rsidR="005322E8" w:rsidRDefault="005322E8" w:rsidP="005322E8">
            <w:pPr>
              <w:tabs>
                <w:tab w:val="left" w:pos="1843"/>
              </w:tabs>
              <w:jc w:val="both"/>
              <w:rPr>
                <w:color w:val="000000"/>
                <w:sz w:val="24"/>
                <w:szCs w:val="24"/>
                <w:lang w:val="kk-KZ"/>
              </w:rPr>
            </w:pPr>
          </w:p>
        </w:tc>
      </w:tr>
      <w:tr w:rsidR="005322E8" w:rsidRPr="005322E8" w14:paraId="6107AAC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D687331"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181D95" w14:textId="6019B52A" w:rsidR="005322E8" w:rsidRDefault="005322E8" w:rsidP="005322E8">
            <w:pPr>
              <w:rPr>
                <w:b/>
                <w:color w:val="000000"/>
                <w:sz w:val="24"/>
                <w:szCs w:val="24"/>
                <w:lang w:val="kk-KZ"/>
              </w:rPr>
            </w:pPr>
            <w:r w:rsidRPr="005322E8">
              <w:rPr>
                <w:b/>
                <w:color w:val="000000"/>
                <w:sz w:val="24"/>
                <w:szCs w:val="24"/>
                <w:lang w:val="kk-KZ"/>
              </w:rPr>
              <w:t>G/SPS/N/CAN/1492</w:t>
            </w:r>
          </w:p>
        </w:tc>
        <w:tc>
          <w:tcPr>
            <w:tcW w:w="5211" w:type="dxa"/>
            <w:tcBorders>
              <w:top w:val="single" w:sz="4" w:space="0" w:color="auto"/>
              <w:left w:val="single" w:sz="4" w:space="0" w:color="auto"/>
              <w:bottom w:val="single" w:sz="4" w:space="0" w:color="auto"/>
              <w:right w:val="single" w:sz="4" w:space="0" w:color="auto"/>
            </w:tcBorders>
          </w:tcPr>
          <w:p w14:paraId="678F641F" w14:textId="77777777" w:rsidR="000D25A7" w:rsidRDefault="000D25A7" w:rsidP="005322E8">
            <w:pPr>
              <w:tabs>
                <w:tab w:val="left" w:pos="1843"/>
              </w:tabs>
              <w:jc w:val="both"/>
              <w:rPr>
                <w:color w:val="000000"/>
                <w:sz w:val="24"/>
                <w:szCs w:val="24"/>
                <w:lang w:val="kk-KZ"/>
              </w:rPr>
            </w:pPr>
            <w:r w:rsidRPr="000D25A7">
              <w:rPr>
                <w:color w:val="000000"/>
                <w:sz w:val="24"/>
                <w:szCs w:val="24"/>
                <w:lang w:val="kk-KZ"/>
              </w:rPr>
              <w:t>Streptomyces mobaraensism2020197 трансглутаминазасын әртүрлі тағамдарда қолдануға мүмкіндік беретін рұқсат етілген тағамдық ферменттер тізіміне өзгерістер енгізу туралы хабарлама.Тіл (Тілдер): ағылшын және француз.Беттер саны: 5 және 6</w:t>
            </w:r>
          </w:p>
          <w:p w14:paraId="597B20A5" w14:textId="73E65D1F" w:rsidR="005322E8" w:rsidRDefault="00000000" w:rsidP="005322E8">
            <w:pPr>
              <w:tabs>
                <w:tab w:val="left" w:pos="1843"/>
              </w:tabs>
              <w:jc w:val="both"/>
              <w:rPr>
                <w:color w:val="000000"/>
                <w:sz w:val="24"/>
                <w:szCs w:val="24"/>
                <w:lang w:val="kk-KZ"/>
              </w:rPr>
            </w:pPr>
            <w:hyperlink r:id="rId100" w:history="1">
              <w:r w:rsidR="005322E8" w:rsidRPr="00225D96">
                <w:rPr>
                  <w:rStyle w:val="a4"/>
                  <w:sz w:val="24"/>
                  <w:szCs w:val="24"/>
                  <w:lang w:val="kk-KZ"/>
                </w:rPr>
                <w:t>https://members.wto.org/crnattachments/2023/SPS/CAN/23_1882_00_e.pdf</w:t>
              </w:r>
            </w:hyperlink>
          </w:p>
          <w:p w14:paraId="57339D7E" w14:textId="6EA61A1D" w:rsidR="005322E8" w:rsidRDefault="00000000" w:rsidP="005322E8">
            <w:pPr>
              <w:tabs>
                <w:tab w:val="left" w:pos="1843"/>
              </w:tabs>
              <w:jc w:val="both"/>
              <w:rPr>
                <w:color w:val="000000"/>
                <w:sz w:val="24"/>
                <w:szCs w:val="24"/>
                <w:lang w:val="kk-KZ"/>
              </w:rPr>
            </w:pPr>
            <w:hyperlink r:id="rId101" w:history="1">
              <w:r w:rsidR="005322E8" w:rsidRPr="00225D96">
                <w:rPr>
                  <w:rStyle w:val="a4"/>
                  <w:sz w:val="24"/>
                  <w:szCs w:val="24"/>
                  <w:lang w:val="kk-KZ"/>
                </w:rPr>
                <w:t>https://members.wto.org/crnattachments/2023/SPS/CAN/23_1882_00_f.pdf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2DC5BC" w14:textId="1BF7D7A3" w:rsidR="005322E8" w:rsidRDefault="005322E8" w:rsidP="005322E8">
            <w:pPr>
              <w:tabs>
                <w:tab w:val="left" w:pos="1843"/>
              </w:tabs>
              <w:jc w:val="both"/>
              <w:rPr>
                <w:color w:val="000000"/>
                <w:sz w:val="24"/>
                <w:szCs w:val="24"/>
                <w:lang w:val="kk-KZ"/>
              </w:rPr>
            </w:pPr>
            <w:r>
              <w:rPr>
                <w:color w:val="000000"/>
                <w:sz w:val="24"/>
                <w:szCs w:val="24"/>
                <w:lang w:val="kk-KZ"/>
              </w:rPr>
              <w:t xml:space="preserve">15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5322E8" w:rsidRPr="007555F6" w14:paraId="0076C52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2F099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8F4D94" w14:textId="534C403F" w:rsidR="005322E8" w:rsidRPr="00504470" w:rsidRDefault="005322E8" w:rsidP="005322E8">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DA0064D" w14:textId="5F70AD2E" w:rsidR="005322E8" w:rsidRDefault="000D25A7" w:rsidP="005322E8">
            <w:pPr>
              <w:tabs>
                <w:tab w:val="left" w:pos="1843"/>
              </w:tabs>
              <w:jc w:val="both"/>
              <w:rPr>
                <w:color w:val="000000"/>
                <w:sz w:val="24"/>
                <w:szCs w:val="24"/>
                <w:lang w:val="kk-KZ"/>
              </w:rPr>
            </w:pPr>
            <w:r w:rsidRPr="000D25A7">
              <w:rPr>
                <w:color w:val="000000"/>
                <w:sz w:val="24"/>
                <w:szCs w:val="24"/>
                <w:lang w:val="kk-KZ"/>
              </w:rPr>
              <w:t>Трансглутаминаза туралы Streptomyces Mobaraensis 2020197 әр түрлі тағамдарда (ICS коды: 67.220.20)</w:t>
            </w:r>
          </w:p>
        </w:tc>
        <w:tc>
          <w:tcPr>
            <w:tcW w:w="2014" w:type="dxa"/>
            <w:tcBorders>
              <w:top w:val="single" w:sz="4" w:space="0" w:color="auto"/>
              <w:left w:val="single" w:sz="4" w:space="0" w:color="auto"/>
              <w:bottom w:val="single" w:sz="4" w:space="0" w:color="auto"/>
              <w:right w:val="single" w:sz="4" w:space="0" w:color="auto"/>
            </w:tcBorders>
          </w:tcPr>
          <w:p w14:paraId="6F1E8239" w14:textId="77777777" w:rsidR="005322E8" w:rsidRDefault="005322E8" w:rsidP="005322E8">
            <w:pPr>
              <w:tabs>
                <w:tab w:val="left" w:pos="1843"/>
              </w:tabs>
              <w:jc w:val="both"/>
              <w:rPr>
                <w:color w:val="000000"/>
                <w:sz w:val="24"/>
                <w:szCs w:val="24"/>
                <w:lang w:val="kk-KZ"/>
              </w:rPr>
            </w:pPr>
          </w:p>
        </w:tc>
      </w:tr>
      <w:tr w:rsidR="005322E8" w:rsidRPr="007555F6" w14:paraId="51D31D7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75901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52A3B" w14:textId="0DF9C316" w:rsidR="005322E8" w:rsidRDefault="005322E8" w:rsidP="005322E8">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0D1EC01" w14:textId="28730363" w:rsidR="005322E8" w:rsidRDefault="000D25A7" w:rsidP="005322E8">
            <w:pPr>
              <w:tabs>
                <w:tab w:val="left" w:pos="1843"/>
              </w:tabs>
              <w:jc w:val="both"/>
              <w:rPr>
                <w:color w:val="000000"/>
                <w:sz w:val="24"/>
                <w:szCs w:val="24"/>
                <w:lang w:val="kk-KZ"/>
              </w:rPr>
            </w:pPr>
            <w:r w:rsidRPr="000D25A7">
              <w:rPr>
                <w:color w:val="000000"/>
                <w:sz w:val="24"/>
                <w:szCs w:val="24"/>
                <w:lang w:val="kk-KZ"/>
              </w:rPr>
              <w:t xml:space="preserve">Канаданың Денсаулық сақтау департаментінің азық-түлікті бақылау басқармасы Streptomyces mobaraensism2020197 трансглютаминазасын әртүрлі тағам өнімдерінде пайдалануға рұқсат алуға өтінімнің қауіпсіздігін алдын ала бағалауды аяқтады.Басқа көзден алынған трансглутаминазаны Канадада өтініш беруші сұраған бірқатар тағамдарда қолдануға рұқсат етілген.  Осы хабарламаға дейін S. mobaraensisM2020197 Канадада тағамдық </w:t>
            </w:r>
            <w:r w:rsidRPr="000D25A7">
              <w:rPr>
                <w:color w:val="000000"/>
                <w:sz w:val="24"/>
                <w:szCs w:val="24"/>
                <w:lang w:val="kk-KZ"/>
              </w:rPr>
              <w:lastRenderedPageBreak/>
              <w:t>ферменттердің рұқсат етілген көзі болған жоқ.Нарыққа дейінгі бағалау нәтижелері s-ден трансглутаминазаның қауіпсіздігін растайды. mobaraensisM2020197 сұралған пайдалану үшін. Демек, Канаданың Денсаулық сақтау министрлігі 2023 жылдың 2 наурызында күшіне енетін рұқсат етілген тағамдық ферменттердің тізімін өзгерту арқылы ақпараттық құжатта сипатталғандай осы көзден алынған трансглютаминазаны қолдануға рұқсат берді.Бұл ақпараттық құжаттың мақсаты - департаменттің осыған қатысты шешімін жариялау және осы тағамдық қоспаның қауіпсіздігіне қатысты сұрау немесе жаңа ғылыми ақпарат жібергісі келетіндерге тиісті байланыс ақпаратын ұсыну.</w:t>
            </w:r>
          </w:p>
        </w:tc>
        <w:tc>
          <w:tcPr>
            <w:tcW w:w="2014" w:type="dxa"/>
            <w:tcBorders>
              <w:top w:val="single" w:sz="4" w:space="0" w:color="auto"/>
              <w:left w:val="single" w:sz="4" w:space="0" w:color="auto"/>
              <w:bottom w:val="single" w:sz="4" w:space="0" w:color="auto"/>
              <w:right w:val="single" w:sz="4" w:space="0" w:color="auto"/>
            </w:tcBorders>
          </w:tcPr>
          <w:p w14:paraId="5057C2A5" w14:textId="77777777" w:rsidR="005322E8" w:rsidRDefault="005322E8" w:rsidP="005322E8">
            <w:pPr>
              <w:tabs>
                <w:tab w:val="left" w:pos="1843"/>
              </w:tabs>
              <w:jc w:val="both"/>
              <w:rPr>
                <w:color w:val="000000"/>
                <w:sz w:val="24"/>
                <w:szCs w:val="24"/>
                <w:lang w:val="kk-KZ"/>
              </w:rPr>
            </w:pPr>
          </w:p>
        </w:tc>
      </w:tr>
      <w:tr w:rsidR="005322E8" w:rsidRPr="00AA605A" w14:paraId="5D4B36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1D484D"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6B7A0E" w14:textId="0489AE6F" w:rsidR="005322E8" w:rsidRDefault="00AA605A" w:rsidP="005322E8">
            <w:pPr>
              <w:jc w:val="right"/>
              <w:rPr>
                <w:b/>
                <w:color w:val="000000"/>
                <w:sz w:val="24"/>
                <w:szCs w:val="24"/>
                <w:lang w:val="kk-KZ"/>
              </w:rPr>
            </w:pPr>
            <w:r w:rsidRPr="00AA605A">
              <w:rPr>
                <w:b/>
                <w:color w:val="000000"/>
                <w:sz w:val="24"/>
                <w:szCs w:val="24"/>
                <w:lang w:val="kk-KZ"/>
              </w:rPr>
              <w:t>G/SPS/N/CHN/1277</w:t>
            </w:r>
          </w:p>
        </w:tc>
        <w:tc>
          <w:tcPr>
            <w:tcW w:w="5211" w:type="dxa"/>
            <w:tcBorders>
              <w:top w:val="single" w:sz="4" w:space="0" w:color="auto"/>
              <w:left w:val="single" w:sz="4" w:space="0" w:color="auto"/>
              <w:bottom w:val="single" w:sz="4" w:space="0" w:color="auto"/>
              <w:right w:val="single" w:sz="4" w:space="0" w:color="auto"/>
            </w:tcBorders>
          </w:tcPr>
          <w:p w14:paraId="13A42F84" w14:textId="77777777" w:rsidR="007367A7" w:rsidRDefault="007367A7" w:rsidP="005322E8">
            <w:pPr>
              <w:tabs>
                <w:tab w:val="left" w:pos="1843"/>
              </w:tabs>
              <w:jc w:val="both"/>
              <w:rPr>
                <w:color w:val="000000"/>
                <w:sz w:val="24"/>
                <w:szCs w:val="24"/>
                <w:lang w:val="kk-KZ"/>
              </w:rPr>
            </w:pPr>
            <w:r w:rsidRPr="007367A7">
              <w:rPr>
                <w:color w:val="000000"/>
                <w:sz w:val="24"/>
                <w:szCs w:val="24"/>
                <w:lang w:val="kk-KZ"/>
              </w:rPr>
              <w:t>Азық-түлік қауіпсіздігінің ұлттық стандарты P. R. C.: тағамдағы пестицидтердің максималды шегі.Тіл(лер): Қытай.Беттер саны: 20</w:t>
            </w:r>
          </w:p>
          <w:p w14:paraId="3F363AE3" w14:textId="11375AD4" w:rsidR="00AA605A" w:rsidRDefault="00000000" w:rsidP="005322E8">
            <w:pPr>
              <w:tabs>
                <w:tab w:val="left" w:pos="1843"/>
              </w:tabs>
              <w:jc w:val="both"/>
              <w:rPr>
                <w:color w:val="000000"/>
                <w:sz w:val="24"/>
                <w:szCs w:val="24"/>
                <w:lang w:val="kk-KZ"/>
              </w:rPr>
            </w:pPr>
            <w:hyperlink r:id="rId102" w:history="1">
              <w:r w:rsidR="00AA605A" w:rsidRPr="00225D96">
                <w:rPr>
                  <w:rStyle w:val="a4"/>
                  <w:sz w:val="24"/>
                  <w:szCs w:val="24"/>
                  <w:lang w:val="kk-KZ"/>
                </w:rPr>
                <w:t>https://members.wto.org/crnattachments/2023/SPS/CHN/23_1880_00_x.pdf</w:t>
              </w:r>
            </w:hyperlink>
            <w:r w:rsidR="00AA60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E7DDB1A" w14:textId="35ABF89A" w:rsidR="005322E8" w:rsidRDefault="00AA605A" w:rsidP="005322E8">
            <w:pPr>
              <w:tabs>
                <w:tab w:val="left" w:pos="1843"/>
              </w:tabs>
              <w:jc w:val="both"/>
              <w:rPr>
                <w:color w:val="000000"/>
                <w:sz w:val="24"/>
                <w:szCs w:val="24"/>
                <w:lang w:val="kk-KZ"/>
              </w:rPr>
            </w:pPr>
            <w:r>
              <w:rPr>
                <w:color w:val="000000"/>
                <w:sz w:val="24"/>
                <w:szCs w:val="24"/>
                <w:lang w:val="kk-KZ"/>
              </w:rPr>
              <w:t xml:space="preserve">12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AA605A" w:rsidRPr="008C6E9F" w14:paraId="69F47426"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AC10F"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4D33BD" w14:textId="6DB4CB00" w:rsidR="00AA605A" w:rsidRPr="00504470" w:rsidRDefault="00AA605A" w:rsidP="00AA605A">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DC6CAF3" w14:textId="34EB1DDE" w:rsidR="00AA605A" w:rsidRDefault="007367A7" w:rsidP="00AA605A">
            <w:pPr>
              <w:tabs>
                <w:tab w:val="left" w:pos="1843"/>
              </w:tabs>
              <w:jc w:val="both"/>
              <w:rPr>
                <w:color w:val="000000"/>
                <w:sz w:val="24"/>
                <w:szCs w:val="24"/>
                <w:lang w:val="kk-KZ"/>
              </w:rPr>
            </w:pPr>
            <w:r w:rsidRPr="007367A7">
              <w:rPr>
                <w:color w:val="000000"/>
                <w:sz w:val="24"/>
                <w:szCs w:val="24"/>
                <w:lang w:val="kk-KZ"/>
              </w:rPr>
              <w:t>Азық-түлік</w:t>
            </w:r>
          </w:p>
        </w:tc>
        <w:tc>
          <w:tcPr>
            <w:tcW w:w="2014" w:type="dxa"/>
            <w:tcBorders>
              <w:top w:val="single" w:sz="4" w:space="0" w:color="auto"/>
              <w:left w:val="single" w:sz="4" w:space="0" w:color="auto"/>
              <w:bottom w:val="single" w:sz="4" w:space="0" w:color="auto"/>
              <w:right w:val="single" w:sz="4" w:space="0" w:color="auto"/>
            </w:tcBorders>
          </w:tcPr>
          <w:p w14:paraId="2E64BEB2" w14:textId="77777777" w:rsidR="00AA605A" w:rsidRDefault="00AA605A" w:rsidP="00AA605A">
            <w:pPr>
              <w:tabs>
                <w:tab w:val="left" w:pos="1843"/>
              </w:tabs>
              <w:jc w:val="both"/>
              <w:rPr>
                <w:color w:val="000000"/>
                <w:sz w:val="24"/>
                <w:szCs w:val="24"/>
                <w:lang w:val="kk-KZ"/>
              </w:rPr>
            </w:pPr>
          </w:p>
        </w:tc>
      </w:tr>
      <w:tr w:rsidR="00AA605A" w:rsidRPr="007555F6" w14:paraId="62CEB3B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18CC90"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6CACB1" w14:textId="6A994885" w:rsidR="00AA605A" w:rsidRDefault="005D69D8" w:rsidP="00AA605A">
            <w:pPr>
              <w:tabs>
                <w:tab w:val="left" w:pos="1843"/>
              </w:tabs>
              <w:jc w:val="right"/>
              <w:rPr>
                <w:color w:val="000000"/>
                <w:sz w:val="24"/>
                <w:szCs w:val="24"/>
                <w:lang w:val="kk-KZ"/>
              </w:rPr>
            </w:pPr>
            <w:r>
              <w:rPr>
                <w:color w:val="000000"/>
                <w:sz w:val="24"/>
                <w:szCs w:val="24"/>
                <w:lang w:val="kk-KZ"/>
              </w:rPr>
              <w:t>Қытай</w:t>
            </w:r>
          </w:p>
        </w:tc>
        <w:tc>
          <w:tcPr>
            <w:tcW w:w="5211" w:type="dxa"/>
            <w:tcBorders>
              <w:top w:val="single" w:sz="4" w:space="0" w:color="auto"/>
              <w:left w:val="single" w:sz="4" w:space="0" w:color="auto"/>
              <w:bottom w:val="single" w:sz="4" w:space="0" w:color="auto"/>
              <w:right w:val="single" w:sz="4" w:space="0" w:color="auto"/>
            </w:tcBorders>
          </w:tcPr>
          <w:p w14:paraId="2029F039" w14:textId="294DB751" w:rsidR="00AA605A" w:rsidRDefault="007367A7" w:rsidP="00AA605A">
            <w:pPr>
              <w:tabs>
                <w:tab w:val="left" w:pos="1843"/>
              </w:tabs>
              <w:jc w:val="both"/>
              <w:rPr>
                <w:color w:val="000000"/>
                <w:sz w:val="24"/>
                <w:szCs w:val="24"/>
                <w:lang w:val="kk-KZ"/>
              </w:rPr>
            </w:pPr>
            <w:r w:rsidRPr="007367A7">
              <w:rPr>
                <w:color w:val="000000"/>
                <w:sz w:val="24"/>
                <w:szCs w:val="24"/>
                <w:lang w:val="kk-KZ"/>
              </w:rPr>
              <w:t>Осы стандарт 85 пестицидке, соның ішінде абамектинге және т.б., тамақ өнімдерінде немесе олардың бетінде 421 шекті рұқсат етілген қалдықты (MRLS) белгілейді.</w:t>
            </w:r>
          </w:p>
        </w:tc>
        <w:tc>
          <w:tcPr>
            <w:tcW w:w="2014" w:type="dxa"/>
            <w:tcBorders>
              <w:top w:val="single" w:sz="4" w:space="0" w:color="auto"/>
              <w:left w:val="single" w:sz="4" w:space="0" w:color="auto"/>
              <w:bottom w:val="single" w:sz="4" w:space="0" w:color="auto"/>
              <w:right w:val="single" w:sz="4" w:space="0" w:color="auto"/>
            </w:tcBorders>
          </w:tcPr>
          <w:p w14:paraId="03F1802B" w14:textId="77777777" w:rsidR="00AA605A" w:rsidRDefault="00AA605A" w:rsidP="00AA605A">
            <w:pPr>
              <w:tabs>
                <w:tab w:val="left" w:pos="1843"/>
              </w:tabs>
              <w:jc w:val="both"/>
              <w:rPr>
                <w:color w:val="000000"/>
                <w:sz w:val="24"/>
                <w:szCs w:val="24"/>
                <w:lang w:val="kk-KZ"/>
              </w:rPr>
            </w:pPr>
          </w:p>
        </w:tc>
      </w:tr>
      <w:tr w:rsidR="00AA605A" w:rsidRPr="008C6E9F" w14:paraId="4DCC200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10889"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414B2F" w14:textId="10F6615C" w:rsidR="00AA605A" w:rsidRPr="00AA605A" w:rsidRDefault="00AA605A" w:rsidP="00AA605A">
            <w:pPr>
              <w:rPr>
                <w:rFonts w:ascii="Arial" w:hAnsi="Arial" w:cs="Arial"/>
                <w:color w:val="363636"/>
                <w:sz w:val="21"/>
                <w:szCs w:val="21"/>
                <w:lang w:eastAsia="ru-KZ"/>
              </w:rPr>
            </w:pPr>
            <w:r w:rsidRPr="00AA605A">
              <w:rPr>
                <w:rFonts w:eastAsia="Verdana"/>
                <w:b/>
                <w:sz w:val="24"/>
                <w:szCs w:val="24"/>
                <w:lang w:val="kk-KZ"/>
              </w:rPr>
              <w:t>G/SPS/N/CAN/1489</w:t>
            </w:r>
          </w:p>
        </w:tc>
        <w:tc>
          <w:tcPr>
            <w:tcW w:w="5211" w:type="dxa"/>
            <w:tcBorders>
              <w:top w:val="single" w:sz="4" w:space="0" w:color="auto"/>
              <w:left w:val="single" w:sz="4" w:space="0" w:color="auto"/>
              <w:bottom w:val="single" w:sz="4" w:space="0" w:color="auto"/>
              <w:right w:val="single" w:sz="4" w:space="0" w:color="auto"/>
            </w:tcBorders>
          </w:tcPr>
          <w:p w14:paraId="77EE14A0" w14:textId="3C57107B" w:rsidR="00AA605A" w:rsidRDefault="007367A7" w:rsidP="00AA605A">
            <w:pPr>
              <w:tabs>
                <w:tab w:val="left" w:pos="1843"/>
              </w:tabs>
              <w:jc w:val="both"/>
              <w:rPr>
                <w:color w:val="000000"/>
                <w:sz w:val="24"/>
                <w:szCs w:val="24"/>
                <w:lang w:val="kk-KZ"/>
              </w:rPr>
            </w:pPr>
            <w:r w:rsidRPr="007367A7">
              <w:rPr>
                <w:color w:val="000000"/>
                <w:sz w:val="24"/>
                <w:szCs w:val="24"/>
                <w:lang w:val="kk-KZ"/>
              </w:rPr>
              <w:t>Ұсынылатын максималды қалдық шегі: Пиретриндер (PMRL 2023-15).Тіл (Тілдер): ағылшын және француз.Беттер саны: 7 және 8</w:t>
            </w:r>
          </w:p>
        </w:tc>
        <w:tc>
          <w:tcPr>
            <w:tcW w:w="2014" w:type="dxa"/>
            <w:tcBorders>
              <w:top w:val="single" w:sz="4" w:space="0" w:color="auto"/>
              <w:left w:val="single" w:sz="4" w:space="0" w:color="auto"/>
              <w:bottom w:val="single" w:sz="4" w:space="0" w:color="auto"/>
              <w:right w:val="single" w:sz="4" w:space="0" w:color="auto"/>
            </w:tcBorders>
          </w:tcPr>
          <w:p w14:paraId="039A3411" w14:textId="6D07D200" w:rsidR="00AA605A" w:rsidRDefault="00AA605A" w:rsidP="00AA605A">
            <w:pPr>
              <w:tabs>
                <w:tab w:val="left" w:pos="1843"/>
              </w:tabs>
              <w:jc w:val="both"/>
              <w:rPr>
                <w:color w:val="000000"/>
                <w:sz w:val="24"/>
                <w:szCs w:val="24"/>
                <w:lang w:val="kk-KZ"/>
              </w:rPr>
            </w:pPr>
            <w:r>
              <w:rPr>
                <w:color w:val="000000"/>
                <w:sz w:val="24"/>
                <w:szCs w:val="24"/>
                <w:lang w:val="kk-KZ"/>
              </w:rPr>
              <w:t xml:space="preserve">16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AA605A" w:rsidRPr="007555F6" w14:paraId="5CDD0F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F6958D"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D3FB3E" w14:textId="68AB84B6" w:rsidR="00AA605A" w:rsidRPr="00504470" w:rsidRDefault="00AA605A" w:rsidP="00AA605A">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F5A5C20" w14:textId="0501BCB3" w:rsidR="00AA605A" w:rsidRDefault="007367A7" w:rsidP="00AA605A">
            <w:pPr>
              <w:tabs>
                <w:tab w:val="left" w:pos="1843"/>
              </w:tabs>
              <w:jc w:val="both"/>
              <w:rPr>
                <w:color w:val="000000"/>
                <w:sz w:val="24"/>
                <w:szCs w:val="24"/>
                <w:lang w:val="kk-KZ"/>
              </w:rPr>
            </w:pPr>
            <w:r w:rsidRPr="007367A7">
              <w:rPr>
                <w:color w:val="000000"/>
                <w:sz w:val="24"/>
                <w:szCs w:val="24"/>
                <w:lang w:val="kk-KZ"/>
              </w:rPr>
              <w:t>Шикі дәнді дақылдардағы немесе ондағы пестицидтік пиретриндер (ICS кодтары: 65.020, 65.100, 67.040, 67.060)</w:t>
            </w:r>
          </w:p>
        </w:tc>
        <w:tc>
          <w:tcPr>
            <w:tcW w:w="2014" w:type="dxa"/>
            <w:tcBorders>
              <w:top w:val="single" w:sz="4" w:space="0" w:color="auto"/>
              <w:left w:val="single" w:sz="4" w:space="0" w:color="auto"/>
              <w:bottom w:val="single" w:sz="4" w:space="0" w:color="auto"/>
              <w:right w:val="single" w:sz="4" w:space="0" w:color="auto"/>
            </w:tcBorders>
          </w:tcPr>
          <w:p w14:paraId="788D3953" w14:textId="77777777" w:rsidR="00AA605A" w:rsidRDefault="00AA605A" w:rsidP="00AA605A">
            <w:pPr>
              <w:tabs>
                <w:tab w:val="left" w:pos="1843"/>
              </w:tabs>
              <w:jc w:val="both"/>
              <w:rPr>
                <w:color w:val="000000"/>
                <w:sz w:val="24"/>
                <w:szCs w:val="24"/>
                <w:lang w:val="kk-KZ"/>
              </w:rPr>
            </w:pPr>
          </w:p>
        </w:tc>
      </w:tr>
      <w:tr w:rsidR="00AA605A" w:rsidRPr="007555F6" w14:paraId="0CC3D951"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9C0C16"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88808F" w14:textId="358D67BE" w:rsidR="00AA605A" w:rsidRDefault="00AA605A" w:rsidP="00AA605A">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7B8BC41" w14:textId="3F98290F" w:rsidR="00AA605A" w:rsidRDefault="007367A7" w:rsidP="00AA605A">
            <w:pPr>
              <w:tabs>
                <w:tab w:val="left" w:pos="1843"/>
              </w:tabs>
              <w:jc w:val="both"/>
              <w:rPr>
                <w:color w:val="000000"/>
                <w:sz w:val="24"/>
                <w:szCs w:val="24"/>
                <w:lang w:val="kk-KZ"/>
              </w:rPr>
            </w:pPr>
            <w:r w:rsidRPr="007367A7">
              <w:rPr>
                <w:color w:val="000000"/>
                <w:sz w:val="24"/>
                <w:szCs w:val="24"/>
                <w:lang w:val="kk-KZ"/>
              </w:rPr>
              <w:t>Хабарламасы бар PMRL 2023-15 құжатының мақсаты PMRL-де көрсетілген шикі дәнді дақылдардағы ПИРЕТРИНДЕР үшін ұсынылған MRL күшін жою бойынша кеңес беру болып табылады.</w:t>
            </w:r>
          </w:p>
        </w:tc>
        <w:tc>
          <w:tcPr>
            <w:tcW w:w="2014" w:type="dxa"/>
            <w:tcBorders>
              <w:top w:val="single" w:sz="4" w:space="0" w:color="auto"/>
              <w:left w:val="single" w:sz="4" w:space="0" w:color="auto"/>
              <w:bottom w:val="single" w:sz="4" w:space="0" w:color="auto"/>
              <w:right w:val="single" w:sz="4" w:space="0" w:color="auto"/>
            </w:tcBorders>
          </w:tcPr>
          <w:p w14:paraId="251AB5F9" w14:textId="77777777" w:rsidR="00AA605A" w:rsidRDefault="00AA605A" w:rsidP="00AA605A">
            <w:pPr>
              <w:tabs>
                <w:tab w:val="left" w:pos="1843"/>
              </w:tabs>
              <w:jc w:val="both"/>
              <w:rPr>
                <w:color w:val="000000"/>
                <w:sz w:val="24"/>
                <w:szCs w:val="24"/>
                <w:lang w:val="kk-KZ"/>
              </w:rPr>
            </w:pPr>
          </w:p>
        </w:tc>
      </w:tr>
      <w:tr w:rsidR="00AA605A" w:rsidRPr="008C6E9F" w14:paraId="6951E0D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074B352"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1021CA" w14:textId="0A5E0166" w:rsidR="00AA605A" w:rsidRPr="000549FF" w:rsidRDefault="00AA605A" w:rsidP="00AA605A">
            <w:pPr>
              <w:rPr>
                <w:rFonts w:eastAsia="Verdana"/>
                <w:b/>
                <w:sz w:val="24"/>
                <w:szCs w:val="24"/>
                <w:lang w:val="kk-KZ"/>
              </w:rPr>
            </w:pPr>
            <w:r w:rsidRPr="00AA605A">
              <w:rPr>
                <w:rFonts w:eastAsia="Verdana"/>
                <w:b/>
                <w:sz w:val="24"/>
                <w:szCs w:val="24"/>
                <w:lang w:val="kk-KZ"/>
              </w:rPr>
              <w:t>G/SPS/N/CAN/1488</w:t>
            </w:r>
          </w:p>
        </w:tc>
        <w:tc>
          <w:tcPr>
            <w:tcW w:w="5211" w:type="dxa"/>
            <w:tcBorders>
              <w:top w:val="single" w:sz="4" w:space="0" w:color="auto"/>
              <w:left w:val="single" w:sz="4" w:space="0" w:color="auto"/>
              <w:bottom w:val="single" w:sz="4" w:space="0" w:color="auto"/>
              <w:right w:val="single" w:sz="4" w:space="0" w:color="auto"/>
            </w:tcBorders>
          </w:tcPr>
          <w:p w14:paraId="0DED036D" w14:textId="0392D428" w:rsidR="00AA605A" w:rsidRDefault="007367A7" w:rsidP="00AA605A">
            <w:pPr>
              <w:tabs>
                <w:tab w:val="left" w:pos="1843"/>
              </w:tabs>
              <w:jc w:val="both"/>
              <w:rPr>
                <w:color w:val="000000"/>
                <w:sz w:val="24"/>
                <w:szCs w:val="24"/>
                <w:lang w:val="kk-KZ"/>
              </w:rPr>
            </w:pPr>
            <w:r w:rsidRPr="007367A7">
              <w:rPr>
                <w:color w:val="000000"/>
                <w:sz w:val="24"/>
                <w:szCs w:val="24"/>
                <w:lang w:val="kk-KZ"/>
              </w:rPr>
              <w:t>Ұсынылатын максималды қалдық: Циантранилипрол (PMRL 2023-18).Тіл (Тілдер): ағылшын және француз.Беттер саны: 9</w:t>
            </w:r>
          </w:p>
        </w:tc>
        <w:tc>
          <w:tcPr>
            <w:tcW w:w="2014" w:type="dxa"/>
            <w:tcBorders>
              <w:top w:val="single" w:sz="4" w:space="0" w:color="auto"/>
              <w:left w:val="single" w:sz="4" w:space="0" w:color="auto"/>
              <w:bottom w:val="single" w:sz="4" w:space="0" w:color="auto"/>
              <w:right w:val="single" w:sz="4" w:space="0" w:color="auto"/>
            </w:tcBorders>
          </w:tcPr>
          <w:p w14:paraId="58A9132F" w14:textId="3C62E2CD" w:rsidR="00AA605A" w:rsidRDefault="00AA605A" w:rsidP="00AA605A">
            <w:pPr>
              <w:tabs>
                <w:tab w:val="left" w:pos="1843"/>
              </w:tabs>
              <w:jc w:val="both"/>
              <w:rPr>
                <w:color w:val="000000"/>
                <w:sz w:val="24"/>
                <w:szCs w:val="24"/>
                <w:lang w:val="kk-KZ"/>
              </w:rPr>
            </w:pPr>
            <w:r>
              <w:rPr>
                <w:color w:val="000000"/>
                <w:sz w:val="24"/>
                <w:szCs w:val="24"/>
                <w:lang w:val="kk-KZ"/>
              </w:rPr>
              <w:t xml:space="preserve">14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AA605A" w:rsidRPr="007555F6" w14:paraId="5A547FAF" w14:textId="77777777" w:rsidTr="00C61FA5">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2A9D9A"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CD118" w14:textId="786FBDBE" w:rsidR="00AA605A" w:rsidRPr="00504470" w:rsidRDefault="00AA605A" w:rsidP="00AA605A">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E1E6FBD" w14:textId="59FB84F7" w:rsidR="00AA605A" w:rsidRDefault="007367A7" w:rsidP="00AA605A">
            <w:pPr>
              <w:tabs>
                <w:tab w:val="left" w:pos="1843"/>
              </w:tabs>
              <w:jc w:val="both"/>
              <w:rPr>
                <w:color w:val="000000"/>
                <w:sz w:val="24"/>
                <w:szCs w:val="24"/>
                <w:lang w:val="kk-KZ"/>
              </w:rPr>
            </w:pPr>
            <w:r w:rsidRPr="007367A7">
              <w:rPr>
                <w:color w:val="000000"/>
                <w:sz w:val="24"/>
                <w:szCs w:val="24"/>
                <w:lang w:val="kk-KZ"/>
              </w:rPr>
              <w:t>Циантранилипрол пестицидтері әртүрлі өнімдерде немесе оларда (ICS кодтары: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20B1A6B0" w14:textId="77777777" w:rsidR="00AA605A" w:rsidRDefault="00AA605A" w:rsidP="00AA605A">
            <w:pPr>
              <w:tabs>
                <w:tab w:val="left" w:pos="1843"/>
              </w:tabs>
              <w:jc w:val="both"/>
              <w:rPr>
                <w:color w:val="000000"/>
                <w:sz w:val="24"/>
                <w:szCs w:val="24"/>
                <w:lang w:val="kk-KZ"/>
              </w:rPr>
            </w:pPr>
          </w:p>
        </w:tc>
      </w:tr>
      <w:tr w:rsidR="00AA605A" w:rsidRPr="007555F6" w14:paraId="44B7FC3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6B33CEE"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566ED" w14:textId="5D11728F" w:rsidR="00AA605A" w:rsidRDefault="00AA605A" w:rsidP="00AA605A">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939FB5A" w14:textId="77777777" w:rsidR="007367A7" w:rsidRPr="007367A7" w:rsidRDefault="007367A7" w:rsidP="007367A7">
            <w:pPr>
              <w:tabs>
                <w:tab w:val="left" w:pos="1843"/>
              </w:tabs>
              <w:jc w:val="both"/>
              <w:rPr>
                <w:color w:val="000000"/>
                <w:sz w:val="24"/>
                <w:szCs w:val="24"/>
                <w:lang w:val="kk-KZ"/>
              </w:rPr>
            </w:pPr>
            <w:r w:rsidRPr="007367A7">
              <w:rPr>
                <w:color w:val="000000"/>
                <w:sz w:val="24"/>
                <w:szCs w:val="24"/>
                <w:lang w:val="kk-KZ"/>
              </w:rPr>
              <w:t>Pmrl 2023-18 ресми құжатының мақсаты Канаданың Денсаулық сақтау министрлігінің зиянкестермен күресу жөніндегі агенттігі (Pmra) ұсынған циантранилипролдың (MRLS) тізімделген максималды шектеулер бойынша кеңес беру болып табылады.</w:t>
            </w:r>
          </w:p>
          <w:p w14:paraId="506C8682" w14:textId="77777777" w:rsidR="007367A7" w:rsidRPr="007367A7" w:rsidRDefault="007367A7" w:rsidP="007367A7">
            <w:pPr>
              <w:tabs>
                <w:tab w:val="left" w:pos="1843"/>
              </w:tabs>
              <w:jc w:val="both"/>
              <w:rPr>
                <w:color w:val="000000"/>
                <w:sz w:val="24"/>
                <w:szCs w:val="24"/>
                <w:lang w:val="kk-KZ"/>
              </w:rPr>
            </w:pPr>
            <w:r w:rsidRPr="007367A7">
              <w:rPr>
                <w:color w:val="000000"/>
                <w:sz w:val="24"/>
                <w:szCs w:val="24"/>
                <w:lang w:val="kk-KZ"/>
              </w:rPr>
              <w:t>Жеуге жарамды бұршақтардағы спаржа бұршақтары, жеуге жарамды бұршақтардағы Қытай ұзын бұршақтары – 2.0</w:t>
            </w:r>
          </w:p>
          <w:p w14:paraId="6E7108C2" w14:textId="77777777" w:rsidR="007367A7" w:rsidRPr="007367A7" w:rsidRDefault="007367A7" w:rsidP="007367A7">
            <w:pPr>
              <w:tabs>
                <w:tab w:val="left" w:pos="1843"/>
              </w:tabs>
              <w:jc w:val="both"/>
              <w:rPr>
                <w:color w:val="000000"/>
                <w:sz w:val="24"/>
                <w:szCs w:val="24"/>
                <w:lang w:val="kk-KZ"/>
              </w:rPr>
            </w:pPr>
            <w:r w:rsidRPr="007367A7">
              <w:rPr>
                <w:color w:val="000000"/>
                <w:sz w:val="24"/>
                <w:szCs w:val="24"/>
                <w:lang w:val="kk-KZ"/>
              </w:rPr>
              <w:lastRenderedPageBreak/>
              <w:t xml:space="preserve">Құрғақ спаржа бұршақтары, құрғақ Қытай ұзын бұршақтары, құрғақ краудер бұршақтары, құрғақ дала бұршақтары, құрғақ тәтті люпин, құрғақ ақ люпин, құрғақ ақ тәтті люпин – 1.0 </w:t>
            </w:r>
          </w:p>
          <w:p w14:paraId="7CBA84A9" w14:textId="0169EB06" w:rsidR="00AA605A" w:rsidRDefault="007367A7" w:rsidP="007367A7">
            <w:pPr>
              <w:tabs>
                <w:tab w:val="left" w:pos="1843"/>
              </w:tabs>
              <w:jc w:val="both"/>
              <w:rPr>
                <w:color w:val="000000"/>
                <w:sz w:val="24"/>
                <w:szCs w:val="24"/>
                <w:lang w:val="kk-KZ"/>
              </w:rPr>
            </w:pPr>
            <w:r w:rsidRPr="007367A7">
              <w:rPr>
                <w:color w:val="000000"/>
                <w:sz w:val="24"/>
                <w:szCs w:val="24"/>
                <w:lang w:val="kk-KZ"/>
              </w:rPr>
              <w:t>Қабығындағы шырынды краудер бұршақ, қабығындағы шырынды тәтті люпин, қабығындағы шырынды ақ люпин, қабығындағы шырынды ақ тәтті люпин – 0.2</w:t>
            </w:r>
          </w:p>
        </w:tc>
        <w:tc>
          <w:tcPr>
            <w:tcW w:w="2014" w:type="dxa"/>
            <w:tcBorders>
              <w:top w:val="single" w:sz="4" w:space="0" w:color="auto"/>
              <w:left w:val="single" w:sz="4" w:space="0" w:color="auto"/>
              <w:bottom w:val="single" w:sz="4" w:space="0" w:color="auto"/>
              <w:right w:val="single" w:sz="4" w:space="0" w:color="auto"/>
            </w:tcBorders>
          </w:tcPr>
          <w:p w14:paraId="1A803D2F" w14:textId="77777777" w:rsidR="00AA605A" w:rsidRDefault="00AA605A" w:rsidP="00AA605A">
            <w:pPr>
              <w:tabs>
                <w:tab w:val="left" w:pos="1843"/>
              </w:tabs>
              <w:jc w:val="both"/>
              <w:rPr>
                <w:color w:val="000000"/>
                <w:sz w:val="24"/>
                <w:szCs w:val="24"/>
                <w:lang w:val="kk-KZ"/>
              </w:rPr>
            </w:pPr>
          </w:p>
        </w:tc>
      </w:tr>
      <w:tr w:rsidR="00AA605A" w:rsidRPr="007555F6" w14:paraId="46BF00B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543A33"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499D67" w14:textId="643ECD92" w:rsidR="00AA605A" w:rsidRPr="00EB5BF9" w:rsidRDefault="00AA605A" w:rsidP="00AA605A">
            <w:pPr>
              <w:jc w:val="right"/>
              <w:rPr>
                <w:b/>
                <w:color w:val="000000"/>
                <w:sz w:val="24"/>
                <w:szCs w:val="24"/>
                <w:lang w:val="kk-KZ"/>
              </w:rPr>
            </w:pPr>
            <w:r w:rsidRPr="00AA605A">
              <w:rPr>
                <w:b/>
                <w:color w:val="000000"/>
                <w:sz w:val="24"/>
                <w:szCs w:val="24"/>
                <w:lang w:val="kk-KZ"/>
              </w:rPr>
              <w:t>G/SPS/N/USA/3370</w:t>
            </w:r>
          </w:p>
        </w:tc>
        <w:tc>
          <w:tcPr>
            <w:tcW w:w="5211" w:type="dxa"/>
            <w:tcBorders>
              <w:top w:val="single" w:sz="4" w:space="0" w:color="auto"/>
              <w:left w:val="single" w:sz="4" w:space="0" w:color="auto"/>
              <w:bottom w:val="single" w:sz="4" w:space="0" w:color="auto"/>
              <w:right w:val="single" w:sz="4" w:space="0" w:color="auto"/>
            </w:tcBorders>
          </w:tcPr>
          <w:p w14:paraId="5CB777CA" w14:textId="77777777" w:rsidR="007367A7" w:rsidRDefault="007367A7" w:rsidP="00AA605A">
            <w:pPr>
              <w:tabs>
                <w:tab w:val="left" w:pos="1843"/>
              </w:tabs>
              <w:jc w:val="both"/>
              <w:rPr>
                <w:color w:val="000000"/>
                <w:sz w:val="24"/>
                <w:szCs w:val="24"/>
                <w:lang w:val="kk-KZ"/>
              </w:rPr>
            </w:pPr>
            <w:r w:rsidRPr="007367A7">
              <w:rPr>
                <w:color w:val="000000"/>
                <w:sz w:val="24"/>
                <w:szCs w:val="24"/>
                <w:lang w:val="kk-KZ"/>
              </w:rPr>
              <w:t>Innophos, Inc.; Бояғыш қоспаларды қолдану туралы өтініш беру.Тіл (лер): ағылшын.Беттер саны: 2</w:t>
            </w:r>
          </w:p>
          <w:p w14:paraId="0500AE28" w14:textId="6AAF28A7" w:rsidR="00AA605A" w:rsidRDefault="00000000" w:rsidP="00AA605A">
            <w:pPr>
              <w:tabs>
                <w:tab w:val="left" w:pos="1843"/>
              </w:tabs>
              <w:jc w:val="both"/>
              <w:rPr>
                <w:color w:val="000000"/>
                <w:sz w:val="24"/>
                <w:szCs w:val="24"/>
                <w:lang w:val="kk-KZ"/>
              </w:rPr>
            </w:pPr>
            <w:hyperlink r:id="rId103" w:history="1">
              <w:r w:rsidR="00AA605A" w:rsidRPr="00225D96">
                <w:rPr>
                  <w:rStyle w:val="a4"/>
                  <w:sz w:val="24"/>
                  <w:szCs w:val="24"/>
                  <w:lang w:val="kk-KZ"/>
                </w:rPr>
                <w:t>https://www.govinfo.gov/content/pkg/FR-2023-02-27/pdf/2023-03955.pdf</w:t>
              </w:r>
            </w:hyperlink>
            <w:r w:rsidR="00AA605A">
              <w:rPr>
                <w:color w:val="000000"/>
                <w:sz w:val="24"/>
                <w:szCs w:val="24"/>
                <w:lang w:val="kk-KZ"/>
              </w:rPr>
              <w:t xml:space="preserve"> </w:t>
            </w:r>
          </w:p>
          <w:p w14:paraId="5E286151" w14:textId="0C6A89A2" w:rsidR="00AA605A" w:rsidRDefault="00000000" w:rsidP="00AA605A">
            <w:pPr>
              <w:tabs>
                <w:tab w:val="left" w:pos="1843"/>
              </w:tabs>
              <w:jc w:val="both"/>
              <w:rPr>
                <w:color w:val="000000"/>
                <w:sz w:val="24"/>
                <w:szCs w:val="24"/>
                <w:lang w:val="kk-KZ"/>
              </w:rPr>
            </w:pPr>
            <w:hyperlink r:id="rId104" w:history="1">
              <w:r w:rsidR="00AA605A" w:rsidRPr="00225D96">
                <w:rPr>
                  <w:rStyle w:val="a4"/>
                  <w:sz w:val="24"/>
                  <w:szCs w:val="24"/>
                  <w:lang w:val="kk-KZ"/>
                </w:rPr>
                <w:t>https://members.wto.org/crnattachments/2023/SPS/USA/23_1668_00_e.pdf</w:t>
              </w:r>
            </w:hyperlink>
            <w:r w:rsidR="00AA60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2A45A7" w14:textId="77777777" w:rsidR="00AA605A" w:rsidRDefault="00AA605A" w:rsidP="00AA605A">
            <w:pPr>
              <w:tabs>
                <w:tab w:val="left" w:pos="1843"/>
              </w:tabs>
              <w:jc w:val="both"/>
              <w:rPr>
                <w:color w:val="000000"/>
                <w:sz w:val="24"/>
                <w:szCs w:val="24"/>
                <w:lang w:val="kk-KZ"/>
              </w:rPr>
            </w:pPr>
          </w:p>
        </w:tc>
      </w:tr>
      <w:tr w:rsidR="00AA605A" w:rsidRPr="008C6E9F" w14:paraId="26F0105E" w14:textId="77777777" w:rsidTr="00C61FA5">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8B5FA6"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E11DC1" w14:textId="311C0B82" w:rsidR="00AA605A" w:rsidRPr="00504470" w:rsidRDefault="00AA605A" w:rsidP="00AA605A">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3F1C4D" w14:textId="3EACED88" w:rsidR="00AA605A" w:rsidRDefault="00844909" w:rsidP="00AA605A">
            <w:pPr>
              <w:tabs>
                <w:tab w:val="left" w:pos="1843"/>
              </w:tabs>
              <w:jc w:val="both"/>
              <w:rPr>
                <w:color w:val="000000"/>
                <w:sz w:val="24"/>
                <w:szCs w:val="24"/>
                <w:lang w:val="kk-KZ"/>
              </w:rPr>
            </w:pPr>
            <w:r w:rsidRPr="00844909">
              <w:rPr>
                <w:color w:val="000000"/>
                <w:sz w:val="24"/>
                <w:szCs w:val="24"/>
                <w:lang w:val="kk-KZ"/>
              </w:rPr>
              <w:t>Gallus domesticus, үйрек, қаз, күркетауық және Гвинея құстарының ет және тағамдық қосалқы өнімдері, жаңа, салқындатылған немесе мұздатылған (СЭҚ ТН коды(лары): 0207); құрамында какао жоқ қанттан жасалған кондитерлік өнімдер, қоса алғанда.  ақ шоколад (коды(лары) СЭҚ ТН: 1704); азық-түлік технологиялары(коды (лары) ICS: 67)</w:t>
            </w:r>
          </w:p>
        </w:tc>
        <w:tc>
          <w:tcPr>
            <w:tcW w:w="2014" w:type="dxa"/>
            <w:tcBorders>
              <w:top w:val="single" w:sz="4" w:space="0" w:color="auto"/>
              <w:left w:val="single" w:sz="4" w:space="0" w:color="auto"/>
              <w:bottom w:val="single" w:sz="4" w:space="0" w:color="auto"/>
              <w:right w:val="single" w:sz="4" w:space="0" w:color="auto"/>
            </w:tcBorders>
          </w:tcPr>
          <w:p w14:paraId="182D8FBD" w14:textId="77777777" w:rsidR="00AA605A" w:rsidRDefault="00AA605A" w:rsidP="00AA605A">
            <w:pPr>
              <w:tabs>
                <w:tab w:val="left" w:pos="1843"/>
              </w:tabs>
              <w:jc w:val="both"/>
              <w:rPr>
                <w:color w:val="000000"/>
                <w:sz w:val="24"/>
                <w:szCs w:val="24"/>
                <w:lang w:val="kk-KZ"/>
              </w:rPr>
            </w:pPr>
          </w:p>
        </w:tc>
      </w:tr>
      <w:tr w:rsidR="00AA605A" w:rsidRPr="008C6E9F" w14:paraId="091A536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B09D4B"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8F3A76" w14:textId="1E11F1C6" w:rsidR="00AA605A" w:rsidRDefault="005D69D8" w:rsidP="00AA605A">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0DC29025" w14:textId="4B6B15AE" w:rsidR="00AA605A" w:rsidRDefault="00844909" w:rsidP="00AA605A">
            <w:pPr>
              <w:tabs>
                <w:tab w:val="left" w:pos="1843"/>
              </w:tabs>
              <w:jc w:val="both"/>
              <w:rPr>
                <w:color w:val="000000"/>
                <w:sz w:val="24"/>
                <w:szCs w:val="24"/>
                <w:lang w:val="kk-KZ"/>
              </w:rPr>
            </w:pPr>
            <w:r w:rsidRPr="00844909">
              <w:rPr>
                <w:color w:val="000000"/>
                <w:sz w:val="24"/>
                <w:szCs w:val="24"/>
                <w:lang w:val="kk-KZ"/>
              </w:rPr>
              <w:t>Азық-түлік және дәрі-дәрмек басқармасы (FDA немесе біз) Innophos, Inc ұсынған петиция бергенімізді хабарлайды.. құс етінде (тауықтың жамбасында) трикальций фосфатын, глазурьді, балқытылған ақ шоколадты кәмпиттерді, пончик қантын және мұздатылған кәмпиттерге арналған қантты қауіпсіз пайдалануды қамтамасыз ету үшін бояғыш қоспалар ережелеріне түзетулер енгізу туралы ұсыныспен. Түс қоспалары туралы Петиция 2023 жылдың 1 ақпанында берілді.</w:t>
            </w:r>
          </w:p>
        </w:tc>
        <w:tc>
          <w:tcPr>
            <w:tcW w:w="2014" w:type="dxa"/>
            <w:tcBorders>
              <w:top w:val="single" w:sz="4" w:space="0" w:color="auto"/>
              <w:left w:val="single" w:sz="4" w:space="0" w:color="auto"/>
              <w:bottom w:val="single" w:sz="4" w:space="0" w:color="auto"/>
              <w:right w:val="single" w:sz="4" w:space="0" w:color="auto"/>
            </w:tcBorders>
          </w:tcPr>
          <w:p w14:paraId="7C2095A8" w14:textId="77777777" w:rsidR="00AA605A" w:rsidRDefault="00AA605A" w:rsidP="00AA605A">
            <w:pPr>
              <w:tabs>
                <w:tab w:val="left" w:pos="1843"/>
              </w:tabs>
              <w:jc w:val="both"/>
              <w:rPr>
                <w:color w:val="000000"/>
                <w:sz w:val="24"/>
                <w:szCs w:val="24"/>
                <w:lang w:val="kk-KZ"/>
              </w:rPr>
            </w:pPr>
          </w:p>
        </w:tc>
      </w:tr>
      <w:tr w:rsidR="00AA605A" w:rsidRPr="008C6E9F" w14:paraId="08827B1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1FE7C8B"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FCD071" w14:textId="7EE83354" w:rsidR="00AA605A" w:rsidRPr="00EB5BF9" w:rsidRDefault="00055D6C" w:rsidP="00AA605A">
            <w:pPr>
              <w:jc w:val="right"/>
              <w:rPr>
                <w:rFonts w:eastAsia="Verdana"/>
                <w:b/>
                <w:sz w:val="24"/>
                <w:szCs w:val="24"/>
                <w:lang w:val="kk-KZ"/>
              </w:rPr>
            </w:pPr>
            <w:r w:rsidRPr="00055D6C">
              <w:rPr>
                <w:rFonts w:eastAsia="Verdana"/>
                <w:b/>
                <w:sz w:val="24"/>
                <w:szCs w:val="24"/>
                <w:lang w:val="kk-KZ"/>
              </w:rPr>
              <w:t>G/SPS/N/CAN/1491</w:t>
            </w:r>
          </w:p>
        </w:tc>
        <w:tc>
          <w:tcPr>
            <w:tcW w:w="5211" w:type="dxa"/>
            <w:tcBorders>
              <w:top w:val="single" w:sz="4" w:space="0" w:color="auto"/>
              <w:left w:val="single" w:sz="4" w:space="0" w:color="auto"/>
              <w:bottom w:val="single" w:sz="4" w:space="0" w:color="auto"/>
              <w:right w:val="single" w:sz="4" w:space="0" w:color="auto"/>
            </w:tcBorders>
          </w:tcPr>
          <w:p w14:paraId="3FD540C3" w14:textId="54091E56" w:rsidR="00AA605A" w:rsidRDefault="00844909" w:rsidP="00AA605A">
            <w:pPr>
              <w:tabs>
                <w:tab w:val="left" w:pos="1843"/>
              </w:tabs>
              <w:jc w:val="both"/>
              <w:rPr>
                <w:color w:val="000000"/>
                <w:sz w:val="24"/>
                <w:szCs w:val="24"/>
                <w:lang w:val="kk-KZ"/>
              </w:rPr>
            </w:pPr>
            <w:r w:rsidRPr="00844909">
              <w:rPr>
                <w:color w:val="000000"/>
                <w:sz w:val="24"/>
                <w:szCs w:val="24"/>
                <w:lang w:val="kk-KZ"/>
              </w:rPr>
              <w:t>Канаданың Денсаулық сақтау министрлігінің құрамында алюминий бар тағамдық қоспалардың кейбір рұқсат етілген түрлерін қайта қарау туралы ұсынысы.Тіл (Тілдер): ағылшын және француз.Беттер саны: 24 және 26</w:t>
            </w:r>
          </w:p>
        </w:tc>
        <w:tc>
          <w:tcPr>
            <w:tcW w:w="2014" w:type="dxa"/>
            <w:tcBorders>
              <w:top w:val="single" w:sz="4" w:space="0" w:color="auto"/>
              <w:left w:val="single" w:sz="4" w:space="0" w:color="auto"/>
              <w:bottom w:val="single" w:sz="4" w:space="0" w:color="auto"/>
              <w:right w:val="single" w:sz="4" w:space="0" w:color="auto"/>
            </w:tcBorders>
          </w:tcPr>
          <w:p w14:paraId="73225E24" w14:textId="37A48379" w:rsidR="00AA605A" w:rsidRDefault="00055D6C" w:rsidP="00AA605A">
            <w:pPr>
              <w:tabs>
                <w:tab w:val="left" w:pos="1843"/>
              </w:tabs>
              <w:jc w:val="both"/>
              <w:rPr>
                <w:color w:val="000000"/>
                <w:sz w:val="24"/>
                <w:szCs w:val="24"/>
                <w:lang w:val="kk-KZ"/>
              </w:rPr>
            </w:pPr>
            <w:r>
              <w:rPr>
                <w:color w:val="000000"/>
                <w:sz w:val="24"/>
                <w:szCs w:val="24"/>
                <w:lang w:val="kk-KZ"/>
              </w:rPr>
              <w:t xml:space="preserve">22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55D6C" w:rsidRPr="007555F6" w14:paraId="7FC82A3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B936D7"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7997E5" w14:textId="7017B336" w:rsidR="00055D6C" w:rsidRPr="00504470" w:rsidRDefault="00055D6C" w:rsidP="00055D6C">
            <w:pPr>
              <w:tabs>
                <w:tab w:val="left" w:pos="1843"/>
              </w:tabs>
              <w:jc w:val="right"/>
              <w:rPr>
                <w:color w:val="000000"/>
                <w:sz w:val="24"/>
                <w:szCs w:val="24"/>
                <w:lang w:val="kk-KZ"/>
              </w:rPr>
            </w:pPr>
            <w:r>
              <w:rPr>
                <w:color w:val="000000"/>
                <w:sz w:val="24"/>
                <w:szCs w:val="24"/>
                <w:lang w:val="kk-KZ"/>
              </w:rPr>
              <w:t xml:space="preserve">13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FC4F219" w14:textId="41EDBABD" w:rsidR="00055D6C" w:rsidRDefault="00844909" w:rsidP="00055D6C">
            <w:pPr>
              <w:tabs>
                <w:tab w:val="left" w:pos="1843"/>
              </w:tabs>
              <w:jc w:val="both"/>
              <w:rPr>
                <w:color w:val="000000"/>
                <w:sz w:val="24"/>
                <w:szCs w:val="24"/>
                <w:lang w:val="kk-KZ"/>
              </w:rPr>
            </w:pPr>
            <w:r w:rsidRPr="00844909">
              <w:rPr>
                <w:color w:val="000000"/>
                <w:sz w:val="24"/>
                <w:szCs w:val="24"/>
                <w:lang w:val="kk-KZ"/>
              </w:rPr>
              <w:t>Құрамында алюминий бар тағамдық қоспалар (ICS коды: 67.220.20)</w:t>
            </w:r>
          </w:p>
        </w:tc>
        <w:tc>
          <w:tcPr>
            <w:tcW w:w="2014" w:type="dxa"/>
            <w:tcBorders>
              <w:top w:val="single" w:sz="4" w:space="0" w:color="auto"/>
              <w:left w:val="single" w:sz="4" w:space="0" w:color="auto"/>
              <w:bottom w:val="single" w:sz="4" w:space="0" w:color="auto"/>
              <w:right w:val="single" w:sz="4" w:space="0" w:color="auto"/>
            </w:tcBorders>
          </w:tcPr>
          <w:p w14:paraId="518894FA" w14:textId="77777777" w:rsidR="00055D6C" w:rsidRDefault="00055D6C" w:rsidP="00055D6C">
            <w:pPr>
              <w:tabs>
                <w:tab w:val="left" w:pos="1843"/>
              </w:tabs>
              <w:jc w:val="both"/>
              <w:rPr>
                <w:color w:val="000000"/>
                <w:sz w:val="24"/>
                <w:szCs w:val="24"/>
                <w:lang w:val="kk-KZ"/>
              </w:rPr>
            </w:pPr>
          </w:p>
        </w:tc>
      </w:tr>
      <w:tr w:rsidR="00055D6C" w:rsidRPr="007555F6" w14:paraId="064516E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0943D2"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7BAB3A" w14:textId="21023C83" w:rsidR="00055D6C" w:rsidRDefault="00055D6C" w:rsidP="00055D6C">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E64A50A" w14:textId="48B85081" w:rsidR="00055D6C" w:rsidRDefault="00844909" w:rsidP="00055D6C">
            <w:pPr>
              <w:tabs>
                <w:tab w:val="left" w:pos="1843"/>
              </w:tabs>
              <w:jc w:val="both"/>
              <w:rPr>
                <w:color w:val="000000"/>
                <w:sz w:val="24"/>
                <w:szCs w:val="24"/>
                <w:lang w:val="kk-KZ"/>
              </w:rPr>
            </w:pPr>
            <w:r w:rsidRPr="00844909">
              <w:rPr>
                <w:color w:val="000000"/>
                <w:sz w:val="24"/>
                <w:szCs w:val="24"/>
                <w:lang w:val="kk-KZ"/>
              </w:rPr>
              <w:t xml:space="preserve">Канаданың Денсаулық сақтау министрлігі Канададағы азық-түлік құрамындағы алюминийді шолуды аяқтады және құрамында алюминий бар тағамдық қоспалардың кейбір рұқсат етілген қолданылуын қайта қарауды ұсынады. Рұқсат етілген тағамдық қоспалар тізімдеріндегі ұсынылған өзгерістер төмендегі сілтеме берілген ақпараттық құжатта сипатталған.Бұл хабарламаның мақсаты - Департаменттің осыған қатысты ниетін жария түрде жариялау және сұраулар үшін немесе </w:t>
            </w:r>
            <w:r w:rsidRPr="00844909">
              <w:rPr>
                <w:color w:val="000000"/>
                <w:sz w:val="24"/>
                <w:szCs w:val="24"/>
                <w:lang w:val="kk-KZ"/>
              </w:rPr>
              <w:lastRenderedPageBreak/>
              <w:t>Канаданың Денсаулық сақтау министрлігінің ғылыми бағалауына қатысты жаңа ғылыми ақпаратты ұсынғысы келетіндер үшін тиісті байланыс ақпаратын ұсыну.Канаданың азық-түлік басқармасы Канадада рұқсат етілген немесе астында болатын кез келген тағамдық қоспаны пайдалану қауіпсіздігі туралы жаңа ғылыми ақпаратты талдауға тырысады. рұқсат етілген тағамдық қоспаларды қоса алғанда, Канадада мақұлдау мәселесі қарастырылуда, құрамында алюминий бар.Канаданың Денсаулық сақтау министрлігі 2023 жылдың 22 мамырына дейін, яғни осы жарияланған күннен бастап 75 күннен кейін алынған ақпаратты қарастыра алады.</w:t>
            </w:r>
          </w:p>
        </w:tc>
        <w:tc>
          <w:tcPr>
            <w:tcW w:w="2014" w:type="dxa"/>
            <w:tcBorders>
              <w:top w:val="single" w:sz="4" w:space="0" w:color="auto"/>
              <w:left w:val="single" w:sz="4" w:space="0" w:color="auto"/>
              <w:bottom w:val="single" w:sz="4" w:space="0" w:color="auto"/>
              <w:right w:val="single" w:sz="4" w:space="0" w:color="auto"/>
            </w:tcBorders>
          </w:tcPr>
          <w:p w14:paraId="061C49BA" w14:textId="77777777" w:rsidR="00055D6C" w:rsidRDefault="00055D6C" w:rsidP="00055D6C">
            <w:pPr>
              <w:tabs>
                <w:tab w:val="left" w:pos="1843"/>
              </w:tabs>
              <w:jc w:val="both"/>
              <w:rPr>
                <w:color w:val="000000"/>
                <w:sz w:val="24"/>
                <w:szCs w:val="24"/>
                <w:lang w:val="kk-KZ"/>
              </w:rPr>
            </w:pPr>
          </w:p>
        </w:tc>
      </w:tr>
      <w:tr w:rsidR="00055D6C" w:rsidRPr="007555F6" w14:paraId="0F28FC6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38D37F9"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A915EF" w14:textId="3F96F740" w:rsidR="00055D6C" w:rsidRDefault="00055D6C" w:rsidP="00055D6C">
            <w:pPr>
              <w:rPr>
                <w:rFonts w:eastAsia="Verdana"/>
                <w:b/>
                <w:color w:val="000000"/>
                <w:sz w:val="24"/>
                <w:szCs w:val="24"/>
                <w:lang w:val="kk-KZ"/>
              </w:rPr>
            </w:pPr>
            <w:r w:rsidRPr="00055D6C">
              <w:rPr>
                <w:rFonts w:eastAsia="Verdana"/>
                <w:b/>
                <w:color w:val="000000"/>
                <w:sz w:val="24"/>
                <w:szCs w:val="24"/>
                <w:lang w:val="kk-KZ"/>
              </w:rPr>
              <w:t>G/SPS/N/PHL/527</w:t>
            </w:r>
          </w:p>
        </w:tc>
        <w:tc>
          <w:tcPr>
            <w:tcW w:w="5211" w:type="dxa"/>
            <w:tcBorders>
              <w:top w:val="single" w:sz="4" w:space="0" w:color="auto"/>
              <w:left w:val="single" w:sz="4" w:space="0" w:color="auto"/>
              <w:bottom w:val="single" w:sz="4" w:space="0" w:color="auto"/>
              <w:right w:val="single" w:sz="4" w:space="0" w:color="auto"/>
            </w:tcBorders>
          </w:tcPr>
          <w:p w14:paraId="6EB34850" w14:textId="77777777" w:rsidR="00844909" w:rsidRDefault="00844909" w:rsidP="00055D6C">
            <w:pPr>
              <w:tabs>
                <w:tab w:val="left" w:pos="1843"/>
              </w:tabs>
              <w:jc w:val="both"/>
              <w:rPr>
                <w:color w:val="000000"/>
                <w:sz w:val="24"/>
                <w:szCs w:val="24"/>
                <w:lang w:val="kk-KZ"/>
              </w:rPr>
            </w:pPr>
            <w:r w:rsidRPr="00844909">
              <w:rPr>
                <w:color w:val="000000"/>
                <w:sz w:val="24"/>
                <w:szCs w:val="24"/>
                <w:lang w:val="kk-KZ"/>
              </w:rPr>
              <w:t>Ауыл шаруашылығы министрлігінің 2023 жылғы № 20 сериялы меморандумы: үй және жабайы шошқаларды, олардың өңделген өнімдерін және шошқа кожу, шошқа терісін, өңделген Жануарлар ақуыздарын және Сингапурдан шыққан сперматозоидтарды қоса алғанда, қосалқы өнімдерді әкелуге уақытша тыйым салу.Тіл (лер): ағылшын.Беттер саны: 2</w:t>
            </w:r>
          </w:p>
          <w:p w14:paraId="20BB60CC" w14:textId="484DE0BB" w:rsidR="00055D6C" w:rsidRPr="000549FF" w:rsidRDefault="00000000" w:rsidP="00055D6C">
            <w:pPr>
              <w:tabs>
                <w:tab w:val="left" w:pos="1843"/>
              </w:tabs>
              <w:jc w:val="both"/>
              <w:rPr>
                <w:color w:val="000000"/>
                <w:sz w:val="24"/>
                <w:szCs w:val="24"/>
                <w:lang w:val="kk-KZ"/>
              </w:rPr>
            </w:pPr>
            <w:hyperlink r:id="rId105" w:history="1">
              <w:r w:rsidR="00055D6C" w:rsidRPr="00225D96">
                <w:rPr>
                  <w:rStyle w:val="a4"/>
                  <w:sz w:val="24"/>
                  <w:szCs w:val="24"/>
                  <w:lang w:val="kk-KZ"/>
                </w:rPr>
                <w:t>https://members.wto.org/crnattachments/2023/SPS/PHL/23_1967_00_e.pdf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D2609" w14:textId="77777777" w:rsidR="00055D6C" w:rsidRDefault="00055D6C" w:rsidP="00055D6C">
            <w:pPr>
              <w:tabs>
                <w:tab w:val="left" w:pos="1843"/>
              </w:tabs>
              <w:jc w:val="both"/>
              <w:rPr>
                <w:color w:val="000000"/>
                <w:sz w:val="24"/>
                <w:szCs w:val="24"/>
                <w:lang w:val="kk-KZ"/>
              </w:rPr>
            </w:pPr>
          </w:p>
        </w:tc>
      </w:tr>
      <w:tr w:rsidR="00055D6C" w:rsidRPr="007555F6" w14:paraId="0F0014D3"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6748FE" w14:textId="3FDDF9CF"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6808BF" w14:textId="1F225125"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5246460" w14:textId="4BF13B1F" w:rsidR="00055D6C" w:rsidRDefault="00844909" w:rsidP="00055D6C">
            <w:pPr>
              <w:tabs>
                <w:tab w:val="left" w:pos="1843"/>
              </w:tabs>
              <w:jc w:val="both"/>
              <w:rPr>
                <w:color w:val="000000"/>
                <w:sz w:val="24"/>
                <w:szCs w:val="24"/>
                <w:lang w:val="kk-KZ"/>
              </w:rPr>
            </w:pPr>
            <w:r w:rsidRPr="00844909">
              <w:rPr>
                <w:color w:val="000000"/>
                <w:sz w:val="24"/>
                <w:szCs w:val="24"/>
                <w:lang w:val="kk-KZ"/>
              </w:rPr>
              <w:t>Үй және жабайы шошқалар және олардан жасалған өнімдер, соның ішінде шошқа еті, шошқа терісі, өңделген Жануарлар ақуыздары және сперматозоидтар(кодтар) ТН СЭҚ): 1501, 0103, 0203, 0209, 02101)</w:t>
            </w:r>
          </w:p>
        </w:tc>
        <w:tc>
          <w:tcPr>
            <w:tcW w:w="2014" w:type="dxa"/>
            <w:tcBorders>
              <w:top w:val="single" w:sz="4" w:space="0" w:color="auto"/>
              <w:left w:val="single" w:sz="4" w:space="0" w:color="auto"/>
              <w:bottom w:val="single" w:sz="4" w:space="0" w:color="auto"/>
              <w:right w:val="single" w:sz="4" w:space="0" w:color="auto"/>
            </w:tcBorders>
          </w:tcPr>
          <w:p w14:paraId="302B7A50" w14:textId="77777777" w:rsidR="00055D6C" w:rsidRDefault="00055D6C" w:rsidP="00055D6C">
            <w:pPr>
              <w:tabs>
                <w:tab w:val="left" w:pos="1843"/>
              </w:tabs>
              <w:jc w:val="both"/>
              <w:rPr>
                <w:color w:val="000000"/>
                <w:sz w:val="24"/>
                <w:szCs w:val="24"/>
                <w:lang w:val="kk-KZ"/>
              </w:rPr>
            </w:pPr>
          </w:p>
        </w:tc>
      </w:tr>
      <w:tr w:rsidR="00055D6C" w:rsidRPr="007555F6" w14:paraId="077F6B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2B9A4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C95A8C" w14:textId="3174ED9B" w:rsidR="00055D6C" w:rsidRDefault="00055D6C" w:rsidP="00055D6C">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76096E21"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2023 жылдың 6 наурызында қол қойылған бұйрық Сингапурдан үй және жабайы шошқалар мен олардың өңделген өнімдерін импорттауға қатысты келесі шараларды белгілейді:</w:t>
            </w:r>
          </w:p>
          <w:p w14:paraId="62D2CC17"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(1) үй және жабайы шошқаларды және олардан жасалған өнімдерді, соның ішінде шошқа мясо, шошқа терісін және сперматозоидтарды әкелуге тыйым салу;</w:t>
            </w:r>
          </w:p>
          <w:p w14:paraId="4BEC81F8"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(2) өтінімді өңдеуді, бағалауды және жоғарыда аталған тауарлардың импортына санитарлық және фитосанитарлық рұқсат беруді дереу тоқтата тұру; </w:t>
            </w:r>
          </w:p>
          <w:p w14:paraId="57A389C5" w14:textId="4B42EB59" w:rsidR="00055D6C" w:rsidRDefault="00844909" w:rsidP="00844909">
            <w:pPr>
              <w:tabs>
                <w:tab w:val="left" w:pos="1843"/>
              </w:tabs>
              <w:jc w:val="both"/>
              <w:rPr>
                <w:color w:val="000000"/>
                <w:sz w:val="24"/>
                <w:szCs w:val="24"/>
                <w:lang w:val="kk-KZ"/>
              </w:rPr>
            </w:pPr>
            <w:r w:rsidRPr="00844909">
              <w:rPr>
                <w:color w:val="000000"/>
                <w:sz w:val="24"/>
                <w:szCs w:val="24"/>
                <w:lang w:val="kk-KZ"/>
              </w:rPr>
              <w:t>(3) барлық негізгі кіру порттарындағы ветеринариялық-карантиндік қызметтің барлық қызметкерлері/инспекторлары елге жоғарыда аталған тауарлардың барлық жеткізілімдерін тоқтату және тәркілеу.</w:t>
            </w:r>
          </w:p>
        </w:tc>
        <w:tc>
          <w:tcPr>
            <w:tcW w:w="2014" w:type="dxa"/>
            <w:tcBorders>
              <w:top w:val="single" w:sz="4" w:space="0" w:color="auto"/>
              <w:left w:val="single" w:sz="4" w:space="0" w:color="auto"/>
              <w:bottom w:val="single" w:sz="4" w:space="0" w:color="auto"/>
              <w:right w:val="single" w:sz="4" w:space="0" w:color="auto"/>
            </w:tcBorders>
          </w:tcPr>
          <w:p w14:paraId="37E92D66" w14:textId="77777777" w:rsidR="00055D6C" w:rsidRDefault="00055D6C" w:rsidP="00055D6C">
            <w:pPr>
              <w:tabs>
                <w:tab w:val="left" w:pos="1843"/>
              </w:tabs>
              <w:jc w:val="both"/>
              <w:rPr>
                <w:color w:val="000000"/>
                <w:sz w:val="24"/>
                <w:szCs w:val="24"/>
                <w:lang w:val="kk-KZ"/>
              </w:rPr>
            </w:pPr>
          </w:p>
        </w:tc>
      </w:tr>
      <w:tr w:rsidR="00055D6C" w:rsidRPr="007555F6" w14:paraId="0AF108D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5C8D69"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A9C9F6" w14:textId="5D674751" w:rsidR="00055D6C" w:rsidRDefault="00055D6C" w:rsidP="00055D6C">
            <w:pPr>
              <w:jc w:val="right"/>
              <w:rPr>
                <w:b/>
                <w:color w:val="000000"/>
                <w:sz w:val="24"/>
                <w:szCs w:val="24"/>
                <w:lang w:val="kk-KZ"/>
              </w:rPr>
            </w:pPr>
            <w:r w:rsidRPr="00055D6C">
              <w:rPr>
                <w:b/>
                <w:color w:val="000000"/>
                <w:sz w:val="24"/>
                <w:szCs w:val="24"/>
                <w:lang w:val="kk-KZ"/>
              </w:rPr>
              <w:t>G/SPS/N/AUS/562</w:t>
            </w:r>
          </w:p>
        </w:tc>
        <w:tc>
          <w:tcPr>
            <w:tcW w:w="5211" w:type="dxa"/>
            <w:tcBorders>
              <w:top w:val="single" w:sz="4" w:space="0" w:color="auto"/>
              <w:left w:val="single" w:sz="4" w:space="0" w:color="auto"/>
              <w:bottom w:val="single" w:sz="4" w:space="0" w:color="auto"/>
              <w:right w:val="single" w:sz="4" w:space="0" w:color="auto"/>
            </w:tcBorders>
          </w:tcPr>
          <w:p w14:paraId="009244CD" w14:textId="77777777" w:rsidR="00844909" w:rsidRDefault="00844909" w:rsidP="00055D6C">
            <w:pPr>
              <w:jc w:val="both"/>
              <w:rPr>
                <w:color w:val="000000"/>
                <w:sz w:val="24"/>
                <w:szCs w:val="24"/>
                <w:lang w:val="kk-KZ"/>
              </w:rPr>
            </w:pPr>
            <w:r w:rsidRPr="00844909">
              <w:rPr>
                <w:color w:val="000000"/>
                <w:sz w:val="24"/>
                <w:szCs w:val="24"/>
                <w:lang w:val="kk-KZ"/>
              </w:rPr>
              <w:t>Жаңа Зеландия: Жаңа піскен көкжидек және мүкжидек-импорттау шарттары өзгертілді.Тіл (лер): ағылшын.Беттер саны: 1</w:t>
            </w:r>
          </w:p>
          <w:p w14:paraId="2FB5D3E3" w14:textId="086E0A6A" w:rsidR="00055D6C" w:rsidRDefault="00000000" w:rsidP="00055D6C">
            <w:pPr>
              <w:jc w:val="both"/>
              <w:rPr>
                <w:color w:val="000000"/>
                <w:sz w:val="24"/>
                <w:szCs w:val="24"/>
                <w:lang w:val="kk-KZ"/>
              </w:rPr>
            </w:pPr>
            <w:hyperlink r:id="rId106" w:history="1">
              <w:r w:rsidR="00055D6C" w:rsidRPr="00225D96">
                <w:rPr>
                  <w:rStyle w:val="a4"/>
                  <w:sz w:val="24"/>
                  <w:szCs w:val="24"/>
                  <w:lang w:val="kk-KZ"/>
                </w:rPr>
                <w:t>https://bicon.agriculture.gov.au/ViewElement/Elem</w:t>
              </w:r>
              <w:r w:rsidR="00055D6C" w:rsidRPr="00225D96">
                <w:rPr>
                  <w:rStyle w:val="a4"/>
                  <w:sz w:val="24"/>
                  <w:szCs w:val="24"/>
                  <w:lang w:val="kk-KZ"/>
                </w:rPr>
                <w:lastRenderedPageBreak/>
                <w:t>ent/WhatsChangedNotice?elementPk=2058477</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8E6622" w14:textId="77777777" w:rsidR="00055D6C" w:rsidRDefault="00055D6C" w:rsidP="00055D6C">
            <w:pPr>
              <w:tabs>
                <w:tab w:val="left" w:pos="1843"/>
              </w:tabs>
              <w:jc w:val="both"/>
              <w:rPr>
                <w:color w:val="000000"/>
                <w:sz w:val="24"/>
                <w:szCs w:val="24"/>
                <w:lang w:val="kk-KZ"/>
              </w:rPr>
            </w:pPr>
          </w:p>
        </w:tc>
      </w:tr>
      <w:tr w:rsidR="00055D6C" w:rsidRPr="007555F6" w14:paraId="201FBB38" w14:textId="77777777" w:rsidTr="00C61FA5">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EBBAC0"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683183" w14:textId="609D1BAF"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1405FA9" w14:textId="4F7B8018" w:rsidR="00055D6C" w:rsidRDefault="00844909" w:rsidP="00055D6C">
            <w:pPr>
              <w:tabs>
                <w:tab w:val="left" w:pos="1843"/>
              </w:tabs>
              <w:jc w:val="both"/>
              <w:rPr>
                <w:color w:val="000000"/>
                <w:sz w:val="24"/>
                <w:szCs w:val="24"/>
                <w:lang w:val="kk-KZ"/>
              </w:rPr>
            </w:pPr>
            <w:r w:rsidRPr="00844909">
              <w:rPr>
                <w:color w:val="000000"/>
                <w:sz w:val="24"/>
                <w:szCs w:val="24"/>
                <w:lang w:val="kk-KZ"/>
              </w:rPr>
              <w:t>Жаңа піскен көкжидек және мүкжидек</w:t>
            </w:r>
          </w:p>
        </w:tc>
        <w:tc>
          <w:tcPr>
            <w:tcW w:w="2014" w:type="dxa"/>
            <w:tcBorders>
              <w:top w:val="single" w:sz="4" w:space="0" w:color="auto"/>
              <w:left w:val="single" w:sz="4" w:space="0" w:color="auto"/>
              <w:bottom w:val="single" w:sz="4" w:space="0" w:color="auto"/>
              <w:right w:val="single" w:sz="4" w:space="0" w:color="auto"/>
            </w:tcBorders>
          </w:tcPr>
          <w:p w14:paraId="3DA28D9E" w14:textId="77777777" w:rsidR="00055D6C" w:rsidRDefault="00055D6C" w:rsidP="00055D6C">
            <w:pPr>
              <w:tabs>
                <w:tab w:val="left" w:pos="1843"/>
              </w:tabs>
              <w:jc w:val="both"/>
              <w:rPr>
                <w:color w:val="000000"/>
                <w:sz w:val="24"/>
                <w:szCs w:val="24"/>
                <w:lang w:val="kk-KZ"/>
              </w:rPr>
            </w:pPr>
          </w:p>
        </w:tc>
      </w:tr>
      <w:tr w:rsidR="00055D6C" w:rsidRPr="007555F6" w14:paraId="7C2D0A86"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5E1E7E"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C4CF18" w14:textId="077C2F07" w:rsidR="00055D6C" w:rsidRDefault="00055D6C" w:rsidP="00055D6C">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3649A75B" w14:textId="25924C26" w:rsidR="00055D6C" w:rsidRDefault="00844909" w:rsidP="00055D6C">
            <w:pPr>
              <w:tabs>
                <w:tab w:val="left" w:pos="175"/>
                <w:tab w:val="left" w:pos="1843"/>
              </w:tabs>
              <w:jc w:val="both"/>
              <w:rPr>
                <w:color w:val="000000"/>
                <w:sz w:val="24"/>
                <w:szCs w:val="24"/>
                <w:lang w:val="kk-KZ"/>
              </w:rPr>
            </w:pPr>
            <w:r w:rsidRPr="00844909">
              <w:rPr>
                <w:color w:val="000000"/>
                <w:sz w:val="24"/>
                <w:szCs w:val="24"/>
                <w:lang w:val="kk-KZ"/>
              </w:rPr>
              <w:t>Австралия енді Жаңа Зеландияда өсірілген және Батыс Австралия мен Тасманияға әкелінген жаңа піскен көкжидек пен мүкжидекте көкжидек тотының (Thekopsoraminima) болуын реттемейді.Батыс Австралия мен Тасманиядағы көкжидек татының карантиндік мәртебесі өзгерді және енді ресми бақылауда емес. Нәтижесінде, Австралия Жаңа Зеландияда өсірілген, осы Штаттарға әкелінген жаңа піскен көкжидек пен мүкжидек Оңтүстік Австралиядан басқа барлық Австралия Штаттары мен аумақтары үшін импорттау шарттарына сәйкес көкжидек тотынан таза болуы керек жағдайларды жойды.Австралия Жаңа Зеландияда өсірілген және Оңтүстік Австралияға әкелінген жаңа піскен көкжидек пен мүкжидекте көкжидек тотының болуын реттеуді жалғастырады.Ньюзилендте өсірілген жаңа піскен көкжидек пен мүкжидек импорты туралы қосымша ақпаратты австралиялық биоқауіпсіздік импорты (BICON) веб-сайтынан алуға болады.: https://bicon.agriculture.gov.au/</w:t>
            </w:r>
          </w:p>
        </w:tc>
        <w:tc>
          <w:tcPr>
            <w:tcW w:w="2014" w:type="dxa"/>
            <w:tcBorders>
              <w:top w:val="single" w:sz="4" w:space="0" w:color="auto"/>
              <w:left w:val="single" w:sz="4" w:space="0" w:color="auto"/>
              <w:bottom w:val="single" w:sz="4" w:space="0" w:color="auto"/>
              <w:right w:val="single" w:sz="4" w:space="0" w:color="auto"/>
            </w:tcBorders>
          </w:tcPr>
          <w:p w14:paraId="42A62D84" w14:textId="77777777" w:rsidR="00055D6C" w:rsidRDefault="00055D6C" w:rsidP="00055D6C">
            <w:pPr>
              <w:tabs>
                <w:tab w:val="left" w:pos="1843"/>
              </w:tabs>
              <w:jc w:val="both"/>
              <w:rPr>
                <w:color w:val="000000"/>
                <w:sz w:val="24"/>
                <w:szCs w:val="24"/>
                <w:lang w:val="kk-KZ"/>
              </w:rPr>
            </w:pPr>
          </w:p>
        </w:tc>
      </w:tr>
      <w:tr w:rsidR="00055D6C" w:rsidRPr="007555F6" w14:paraId="400A194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6F9B442"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5324E" w14:textId="3C992F28" w:rsidR="00055D6C" w:rsidRPr="00504470" w:rsidRDefault="00055D6C" w:rsidP="00055D6C">
            <w:pPr>
              <w:rPr>
                <w:b/>
                <w:sz w:val="24"/>
                <w:szCs w:val="24"/>
                <w:lang w:val="kk-KZ"/>
              </w:rPr>
            </w:pPr>
            <w:r w:rsidRPr="00055D6C">
              <w:rPr>
                <w:b/>
                <w:sz w:val="24"/>
                <w:szCs w:val="24"/>
                <w:lang w:val="kk-KZ"/>
              </w:rPr>
              <w:t>G/SPS/N/PHL/526</w:t>
            </w:r>
          </w:p>
        </w:tc>
        <w:tc>
          <w:tcPr>
            <w:tcW w:w="5211" w:type="dxa"/>
            <w:tcBorders>
              <w:top w:val="single" w:sz="4" w:space="0" w:color="auto"/>
              <w:left w:val="single" w:sz="4" w:space="0" w:color="auto"/>
              <w:bottom w:val="single" w:sz="4" w:space="0" w:color="auto"/>
              <w:right w:val="single" w:sz="4" w:space="0" w:color="auto"/>
            </w:tcBorders>
          </w:tcPr>
          <w:p w14:paraId="11992F1F" w14:textId="77777777" w:rsidR="00844909" w:rsidRDefault="00844909" w:rsidP="00055D6C">
            <w:pPr>
              <w:tabs>
                <w:tab w:val="left" w:pos="1843"/>
              </w:tabs>
              <w:jc w:val="both"/>
              <w:rPr>
                <w:color w:val="000000"/>
                <w:sz w:val="24"/>
                <w:szCs w:val="24"/>
                <w:lang w:val="kk-KZ"/>
              </w:rPr>
            </w:pPr>
            <w:r w:rsidRPr="00844909">
              <w:rPr>
                <w:color w:val="000000"/>
                <w:sz w:val="24"/>
                <w:szCs w:val="24"/>
                <w:lang w:val="kk-KZ"/>
              </w:rPr>
              <w:t>Ауыл шаруашылығы министрлігінің 2023 жылғы № 21 сериялы меморандумы: Испаниядан шыққан ірі қара малдан алынған тірі ірі қара малды, ет пен ет өнімдерін, өңделген мал ақуыздарын және сперматозоидтарды әкелуге уақытша тыйым салу.Тіл (лер): ағылшын.Беттер саны: 4</w:t>
            </w:r>
          </w:p>
          <w:p w14:paraId="54E78425" w14:textId="2762BA7E" w:rsidR="00055D6C" w:rsidRDefault="00000000" w:rsidP="00055D6C">
            <w:pPr>
              <w:tabs>
                <w:tab w:val="left" w:pos="1843"/>
              </w:tabs>
              <w:jc w:val="both"/>
              <w:rPr>
                <w:color w:val="000000"/>
                <w:sz w:val="24"/>
                <w:szCs w:val="24"/>
                <w:lang w:val="kk-KZ"/>
              </w:rPr>
            </w:pPr>
            <w:hyperlink r:id="rId107" w:history="1">
              <w:r w:rsidR="00055D6C" w:rsidRPr="00225D96">
                <w:rPr>
                  <w:rStyle w:val="a4"/>
                  <w:sz w:val="24"/>
                  <w:szCs w:val="24"/>
                  <w:lang w:val="kk-KZ"/>
                </w:rPr>
                <w:t>https://members.wto.org/crnattachments/2023/SPS/PHL/23_1966_00_e.pdf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C566EB" w14:textId="68597DB7" w:rsidR="00055D6C" w:rsidRDefault="00055D6C" w:rsidP="00055D6C">
            <w:pPr>
              <w:tabs>
                <w:tab w:val="left" w:pos="1843"/>
              </w:tabs>
              <w:jc w:val="both"/>
              <w:rPr>
                <w:color w:val="000000"/>
                <w:sz w:val="24"/>
                <w:szCs w:val="24"/>
                <w:lang w:val="kk-KZ"/>
              </w:rPr>
            </w:pPr>
          </w:p>
        </w:tc>
      </w:tr>
      <w:tr w:rsidR="00055D6C" w:rsidRPr="007555F6" w14:paraId="2ACBDC64"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79168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613EE8" w14:textId="433BBBBE"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BB747A3" w14:textId="12819FC1" w:rsidR="00055D6C" w:rsidRDefault="00844909" w:rsidP="00055D6C">
            <w:pPr>
              <w:tabs>
                <w:tab w:val="left" w:pos="1843"/>
              </w:tabs>
              <w:jc w:val="both"/>
              <w:rPr>
                <w:color w:val="000000"/>
                <w:sz w:val="24"/>
                <w:szCs w:val="24"/>
                <w:lang w:val="kk-KZ"/>
              </w:rPr>
            </w:pPr>
            <w:r w:rsidRPr="00844909">
              <w:rPr>
                <w:color w:val="000000"/>
                <w:sz w:val="24"/>
                <w:szCs w:val="24"/>
                <w:lang w:val="kk-KZ"/>
              </w:rPr>
              <w:t>Тірі ірі қара мал, ет және ет өнімдері, сондай-ақ ірі қара малдың өңделген Жануарлар ақуыздары, оның ішінде ірі қара малдан алынған ұрық (СЭҚ ТН коды(лары) ): 0102, 0201, 0202, 020610, 021020, 051110, 160250)</w:t>
            </w:r>
          </w:p>
        </w:tc>
        <w:tc>
          <w:tcPr>
            <w:tcW w:w="2014" w:type="dxa"/>
            <w:tcBorders>
              <w:top w:val="single" w:sz="4" w:space="0" w:color="auto"/>
              <w:left w:val="single" w:sz="4" w:space="0" w:color="auto"/>
              <w:bottom w:val="single" w:sz="4" w:space="0" w:color="auto"/>
              <w:right w:val="single" w:sz="4" w:space="0" w:color="auto"/>
            </w:tcBorders>
          </w:tcPr>
          <w:p w14:paraId="01440DA3" w14:textId="77777777" w:rsidR="00055D6C" w:rsidRDefault="00055D6C" w:rsidP="00055D6C">
            <w:pPr>
              <w:tabs>
                <w:tab w:val="left" w:pos="1843"/>
              </w:tabs>
              <w:jc w:val="both"/>
              <w:rPr>
                <w:color w:val="000000"/>
                <w:sz w:val="24"/>
                <w:szCs w:val="24"/>
                <w:lang w:val="kk-KZ"/>
              </w:rPr>
            </w:pPr>
          </w:p>
        </w:tc>
      </w:tr>
      <w:tr w:rsidR="00055D6C" w:rsidRPr="007555F6" w14:paraId="37072E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9D2A85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01569" w14:textId="6DCC2162" w:rsidR="00055D6C" w:rsidRDefault="00055D6C" w:rsidP="00055D6C">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25F02AB1"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2023 жылдың 6 наурызында қол қойылған бұйрық Испаниядан үй және жабайы шошқалар мен олардың өнімдерін импорттауға қатысты келесі шараларды енгізеді: </w:t>
            </w:r>
          </w:p>
          <w:p w14:paraId="09A2A1FE"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(1) тірі жануарларды, етті, ет өнімдерін, өңделген бұқа ақуызы мен сперматозоидтарды қоса алғанда, ет өнімдерін әкелуге тыйым салу; </w:t>
            </w:r>
          </w:p>
          <w:p w14:paraId="3F2D5102"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(2) өңдеу процесі туралы дереу тоқтата тұру, өтінімді бағалау және жоғарыда аталған тауарлардың импортына санитарлық және фитосанитарлық рұқсат беру; </w:t>
            </w:r>
          </w:p>
          <w:p w14:paraId="48899B5C"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(3) Испаниядан келетін барлық жүктерге рұқсат, олар Испания билігіне осы бұйрықтың ресми бағытына дейін, егер өнімдер Испания </w:t>
            </w:r>
            <w:r w:rsidRPr="00844909">
              <w:rPr>
                <w:color w:val="000000"/>
                <w:sz w:val="24"/>
                <w:szCs w:val="24"/>
                <w:lang w:val="kk-KZ"/>
              </w:rPr>
              <w:lastRenderedPageBreak/>
              <w:t xml:space="preserve">аумағында өлтірілген / өндірілген болса немесе 2022 жылдың 21 желтоқсанына дейін портқа қабылданады; </w:t>
            </w:r>
          </w:p>
          <w:p w14:paraId="6219E5E5"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(4) 2010 жылғы 9 сериялы аудандық прокурордың әкімшілік бұйрығын қолдану, VII бөлім.D осы бұйрық испан билігіне жіберілгеннен кейін жөнелту күні бар партиялар үшін;  </w:t>
            </w:r>
          </w:p>
          <w:p w14:paraId="1F92478C" w14:textId="16957B5A" w:rsidR="00055D6C" w:rsidRDefault="00844909" w:rsidP="00844909">
            <w:pPr>
              <w:tabs>
                <w:tab w:val="left" w:pos="1843"/>
              </w:tabs>
              <w:jc w:val="both"/>
              <w:rPr>
                <w:color w:val="000000"/>
                <w:sz w:val="24"/>
                <w:szCs w:val="24"/>
                <w:lang w:val="kk-KZ"/>
              </w:rPr>
            </w:pPr>
            <w:r w:rsidRPr="00844909">
              <w:rPr>
                <w:color w:val="000000"/>
                <w:sz w:val="24"/>
                <w:szCs w:val="24"/>
                <w:lang w:val="kk-KZ"/>
              </w:rPr>
              <w:t>(5) әкелу порттарында тағайындалған карантиндік қызмет қызметкерлері тарапынан тірі жануарлар мен өңделген Жануарлар ақуыздарын қоса алғанда, ірі қара малдан алынған барлық кіретін ет пен ет қосалқы өнімдерін қатаң бақылау.</w:t>
            </w:r>
          </w:p>
        </w:tc>
        <w:tc>
          <w:tcPr>
            <w:tcW w:w="2014" w:type="dxa"/>
            <w:tcBorders>
              <w:top w:val="single" w:sz="4" w:space="0" w:color="auto"/>
              <w:left w:val="single" w:sz="4" w:space="0" w:color="auto"/>
              <w:bottom w:val="single" w:sz="4" w:space="0" w:color="auto"/>
              <w:right w:val="single" w:sz="4" w:space="0" w:color="auto"/>
            </w:tcBorders>
          </w:tcPr>
          <w:p w14:paraId="49CF76A3" w14:textId="77777777" w:rsidR="00055D6C" w:rsidRDefault="00055D6C" w:rsidP="00055D6C">
            <w:pPr>
              <w:tabs>
                <w:tab w:val="left" w:pos="1843"/>
              </w:tabs>
              <w:jc w:val="both"/>
              <w:rPr>
                <w:color w:val="000000"/>
                <w:sz w:val="24"/>
                <w:szCs w:val="24"/>
                <w:lang w:val="kk-KZ"/>
              </w:rPr>
            </w:pPr>
          </w:p>
        </w:tc>
      </w:tr>
      <w:tr w:rsidR="00055D6C" w:rsidRPr="00055D6C" w14:paraId="36719BF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926B56"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2C82FA" w14:textId="7ED466E9" w:rsidR="00055D6C" w:rsidRDefault="00055D6C" w:rsidP="00055D6C">
            <w:pPr>
              <w:rPr>
                <w:b/>
                <w:color w:val="000000"/>
                <w:sz w:val="24"/>
                <w:szCs w:val="24"/>
                <w:lang w:val="kk-KZ"/>
              </w:rPr>
            </w:pPr>
            <w:r w:rsidRPr="00055D6C">
              <w:rPr>
                <w:b/>
                <w:color w:val="000000"/>
                <w:sz w:val="24"/>
                <w:szCs w:val="24"/>
                <w:lang w:val="kk-KZ"/>
              </w:rPr>
              <w:t>G/SPS/N/CHE/89</w:t>
            </w:r>
          </w:p>
        </w:tc>
        <w:tc>
          <w:tcPr>
            <w:tcW w:w="5211" w:type="dxa"/>
            <w:tcBorders>
              <w:top w:val="single" w:sz="4" w:space="0" w:color="auto"/>
              <w:left w:val="single" w:sz="4" w:space="0" w:color="auto"/>
              <w:bottom w:val="single" w:sz="4" w:space="0" w:color="auto"/>
              <w:right w:val="single" w:sz="4" w:space="0" w:color="auto"/>
            </w:tcBorders>
          </w:tcPr>
          <w:p w14:paraId="668595CA" w14:textId="77777777" w:rsidR="00844909" w:rsidRDefault="00844909" w:rsidP="00055D6C">
            <w:pPr>
              <w:tabs>
                <w:tab w:val="left" w:pos="1843"/>
              </w:tabs>
              <w:jc w:val="both"/>
              <w:rPr>
                <w:color w:val="000000"/>
                <w:sz w:val="24"/>
                <w:szCs w:val="24"/>
                <w:lang w:val="kk-KZ"/>
              </w:rPr>
            </w:pPr>
            <w:r w:rsidRPr="00844909">
              <w:rPr>
                <w:color w:val="000000"/>
                <w:sz w:val="24"/>
                <w:szCs w:val="24"/>
                <w:lang w:val="kk-KZ"/>
              </w:rPr>
              <w:t>Ормандарға қатысты фитосанитарлық шаралар туралы FOEN қаулысына түзету; SR 916.202.2.Тіл (тілдер): Француз.Беттер саны: 5</w:t>
            </w:r>
          </w:p>
          <w:p w14:paraId="53A9AEA0" w14:textId="2FE7B132" w:rsidR="00055D6C" w:rsidRDefault="00000000" w:rsidP="00055D6C">
            <w:pPr>
              <w:tabs>
                <w:tab w:val="left" w:pos="1843"/>
              </w:tabs>
              <w:jc w:val="both"/>
              <w:rPr>
                <w:color w:val="000000"/>
                <w:sz w:val="24"/>
                <w:szCs w:val="24"/>
                <w:lang w:val="kk-KZ"/>
              </w:rPr>
            </w:pPr>
            <w:hyperlink r:id="rId108" w:history="1">
              <w:r w:rsidR="00055D6C" w:rsidRPr="00225D96">
                <w:rPr>
                  <w:rStyle w:val="a4"/>
                  <w:sz w:val="24"/>
                  <w:szCs w:val="24"/>
                  <w:lang w:val="kk-KZ"/>
                </w:rPr>
                <w:t>https://members.wto.org/crnattachments/2023/SPS/CHE/23_1893_00_f.pdf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9D0911" w14:textId="02CD52E9" w:rsidR="00055D6C" w:rsidRDefault="00055D6C" w:rsidP="00055D6C">
            <w:pPr>
              <w:tabs>
                <w:tab w:val="left" w:pos="1843"/>
              </w:tabs>
              <w:jc w:val="both"/>
              <w:rPr>
                <w:color w:val="000000"/>
                <w:sz w:val="24"/>
                <w:szCs w:val="24"/>
                <w:lang w:val="kk-KZ"/>
              </w:rPr>
            </w:pPr>
            <w:r>
              <w:rPr>
                <w:color w:val="000000"/>
                <w:sz w:val="24"/>
                <w:szCs w:val="24"/>
                <w:lang w:val="kk-KZ"/>
              </w:rPr>
              <w:t xml:space="preserve">21 </w:t>
            </w:r>
            <w:r w:rsidR="005D69D8">
              <w:rPr>
                <w:color w:val="000000"/>
                <w:sz w:val="24"/>
                <w:szCs w:val="24"/>
                <w:lang w:val="kk-KZ"/>
              </w:rPr>
              <w:t>сәуір</w:t>
            </w:r>
            <w:r>
              <w:rPr>
                <w:color w:val="000000"/>
                <w:sz w:val="24"/>
                <w:szCs w:val="24"/>
                <w:lang w:val="kk-KZ"/>
              </w:rPr>
              <w:t xml:space="preserve"> 2023 </w:t>
            </w:r>
            <w:r w:rsidR="00565954">
              <w:rPr>
                <w:color w:val="000000"/>
                <w:sz w:val="24"/>
                <w:szCs w:val="24"/>
                <w:lang w:val="kk-KZ"/>
              </w:rPr>
              <w:t>ж.</w:t>
            </w:r>
          </w:p>
        </w:tc>
      </w:tr>
      <w:tr w:rsidR="00055D6C" w:rsidRPr="007555F6" w14:paraId="269BAF84" w14:textId="77777777" w:rsidTr="00C61FA5">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78C41F"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08A2FE" w14:textId="0329C398"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161B9EC" w14:textId="24E3E640" w:rsidR="00055D6C" w:rsidRDefault="00844909" w:rsidP="00055D6C">
            <w:pPr>
              <w:tabs>
                <w:tab w:val="left" w:pos="1843"/>
              </w:tabs>
              <w:jc w:val="both"/>
              <w:rPr>
                <w:color w:val="000000"/>
                <w:sz w:val="24"/>
                <w:szCs w:val="24"/>
                <w:lang w:val="kk-KZ"/>
              </w:rPr>
            </w:pPr>
            <w:r w:rsidRPr="00844909">
              <w:rPr>
                <w:color w:val="000000"/>
                <w:sz w:val="24"/>
                <w:szCs w:val="24"/>
                <w:lang w:val="kk-KZ"/>
              </w:rPr>
              <w:t>Ағаш және одан жасалған бұйымдар</w:t>
            </w:r>
          </w:p>
        </w:tc>
        <w:tc>
          <w:tcPr>
            <w:tcW w:w="2014" w:type="dxa"/>
            <w:tcBorders>
              <w:top w:val="single" w:sz="4" w:space="0" w:color="auto"/>
              <w:left w:val="single" w:sz="4" w:space="0" w:color="auto"/>
              <w:bottom w:val="single" w:sz="4" w:space="0" w:color="auto"/>
              <w:right w:val="single" w:sz="4" w:space="0" w:color="auto"/>
            </w:tcBorders>
          </w:tcPr>
          <w:p w14:paraId="5D266FCB" w14:textId="77777777" w:rsidR="00055D6C" w:rsidRDefault="00055D6C" w:rsidP="00055D6C">
            <w:pPr>
              <w:tabs>
                <w:tab w:val="left" w:pos="1843"/>
              </w:tabs>
              <w:jc w:val="both"/>
              <w:rPr>
                <w:color w:val="000000"/>
                <w:sz w:val="24"/>
                <w:szCs w:val="24"/>
                <w:lang w:val="kk-KZ"/>
              </w:rPr>
            </w:pPr>
          </w:p>
        </w:tc>
      </w:tr>
      <w:tr w:rsidR="00055D6C" w:rsidRPr="007555F6" w14:paraId="35A6593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A91C97"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BAAB31" w14:textId="6034CE2C" w:rsidR="00055D6C" w:rsidRDefault="00055D6C" w:rsidP="00055D6C">
            <w:pPr>
              <w:jc w:val="right"/>
              <w:rPr>
                <w:color w:val="000000"/>
                <w:sz w:val="24"/>
                <w:szCs w:val="24"/>
                <w:lang w:val="kk-KZ"/>
              </w:rPr>
            </w:pPr>
            <w:r>
              <w:rPr>
                <w:color w:val="000000"/>
                <w:sz w:val="24"/>
                <w:szCs w:val="24"/>
                <w:lang w:val="kk-KZ"/>
              </w:rPr>
              <w:t>Ш</w:t>
            </w:r>
            <w:r w:rsidRPr="00055D6C">
              <w:rPr>
                <w:color w:val="000000"/>
                <w:sz w:val="24"/>
                <w:szCs w:val="24"/>
                <w:lang w:val="kk-KZ"/>
              </w:rPr>
              <w:t>вейцария</w:t>
            </w:r>
          </w:p>
        </w:tc>
        <w:tc>
          <w:tcPr>
            <w:tcW w:w="5211" w:type="dxa"/>
            <w:tcBorders>
              <w:top w:val="single" w:sz="4" w:space="0" w:color="auto"/>
              <w:left w:val="single" w:sz="4" w:space="0" w:color="auto"/>
              <w:bottom w:val="single" w:sz="4" w:space="0" w:color="auto"/>
              <w:right w:val="single" w:sz="4" w:space="0" w:color="auto"/>
            </w:tcBorders>
          </w:tcPr>
          <w:p w14:paraId="3E4DBFB3"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Бұл хабарлама өсімдіктерді аса қауіпті зиянды организмдерден қорғау туралы Ереженің ережелерін нақтылайтын қолданыстағы ережеге (VPM-BAFU SR 916.202.2) түзетуге қатысты (өсімдік денсаулығы туралы ереже, PGesV, SR 916.20, G/SPS/N/che/83 сәйкес хабарланған). Түзетудің мақсаты Швейцария мен Еуропалық Одақ арасындағы екіжақты ауылшаруашылық сауда келісіміне (agricultural agreement) сәйкес Еуропалық өсімдіктерді қорғау заңнамасымен үйлестіруді қолдау болып табылады.Негізгі өзгерістер мыналар: </w:t>
            </w:r>
          </w:p>
          <w:p w14:paraId="47C01E7A"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Anoplophora chinensis енгізуге қарсы бейімделген уақытша шаралар;</w:t>
            </w:r>
          </w:p>
          <w:p w14:paraId="63464493" w14:textId="305E101A" w:rsidR="00055D6C" w:rsidRDefault="00844909" w:rsidP="00844909">
            <w:pPr>
              <w:tabs>
                <w:tab w:val="left" w:pos="1843"/>
              </w:tabs>
              <w:jc w:val="both"/>
              <w:rPr>
                <w:color w:val="000000"/>
                <w:sz w:val="24"/>
                <w:szCs w:val="24"/>
                <w:lang w:val="kk-KZ"/>
              </w:rPr>
            </w:pPr>
            <w:r w:rsidRPr="00844909">
              <w:rPr>
                <w:color w:val="000000"/>
                <w:sz w:val="24"/>
                <w:szCs w:val="24"/>
                <w:lang w:val="kk-KZ"/>
              </w:rPr>
              <w:t xml:space="preserve"> - Үйлестірілген жүйенің (жж) қайта қаралған номенклатурасына байланысты Тарифтердің нөмірлерін түзету.</w:t>
            </w:r>
          </w:p>
        </w:tc>
        <w:tc>
          <w:tcPr>
            <w:tcW w:w="2014" w:type="dxa"/>
            <w:tcBorders>
              <w:top w:val="single" w:sz="4" w:space="0" w:color="auto"/>
              <w:left w:val="single" w:sz="4" w:space="0" w:color="auto"/>
              <w:bottom w:val="single" w:sz="4" w:space="0" w:color="auto"/>
              <w:right w:val="single" w:sz="4" w:space="0" w:color="auto"/>
            </w:tcBorders>
          </w:tcPr>
          <w:p w14:paraId="19C1AA13" w14:textId="77777777" w:rsidR="00055D6C" w:rsidRDefault="00055D6C" w:rsidP="00055D6C">
            <w:pPr>
              <w:tabs>
                <w:tab w:val="left" w:pos="1843"/>
              </w:tabs>
              <w:jc w:val="both"/>
              <w:rPr>
                <w:color w:val="000000"/>
                <w:sz w:val="24"/>
                <w:szCs w:val="24"/>
                <w:lang w:val="kk-KZ"/>
              </w:rPr>
            </w:pPr>
          </w:p>
        </w:tc>
      </w:tr>
      <w:tr w:rsidR="00055D6C" w:rsidRPr="007555F6" w14:paraId="12BBA6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9BA7E28"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286AE2F" w14:textId="27A3B822" w:rsidR="00055D6C" w:rsidRPr="00055D6C" w:rsidRDefault="00055D6C" w:rsidP="00055D6C">
            <w:pPr>
              <w:tabs>
                <w:tab w:val="left" w:pos="1843"/>
              </w:tabs>
              <w:rPr>
                <w:b/>
                <w:color w:val="000000"/>
                <w:sz w:val="24"/>
                <w:szCs w:val="24"/>
                <w:lang w:val="en-US"/>
              </w:rPr>
            </w:pPr>
            <w:r w:rsidRPr="00055D6C">
              <w:rPr>
                <w:b/>
                <w:color w:val="000000"/>
                <w:sz w:val="24"/>
                <w:szCs w:val="24"/>
                <w:lang w:val="en-US"/>
              </w:rPr>
              <w:t>G/SPS/N/NZL/702/Add.1</w:t>
            </w:r>
          </w:p>
        </w:tc>
        <w:tc>
          <w:tcPr>
            <w:tcW w:w="5211" w:type="dxa"/>
            <w:tcBorders>
              <w:top w:val="single" w:sz="4" w:space="0" w:color="auto"/>
              <w:left w:val="single" w:sz="4" w:space="0" w:color="auto"/>
              <w:bottom w:val="single" w:sz="4" w:space="0" w:color="auto"/>
              <w:right w:val="single" w:sz="4" w:space="0" w:color="auto"/>
            </w:tcBorders>
          </w:tcPr>
          <w:p w14:paraId="53D4F8E5" w14:textId="13C8A4C8" w:rsidR="00055D6C" w:rsidRDefault="00844909" w:rsidP="00055D6C">
            <w:pPr>
              <w:tabs>
                <w:tab w:val="left" w:pos="1843"/>
              </w:tabs>
              <w:jc w:val="both"/>
              <w:rPr>
                <w:color w:val="000000"/>
                <w:sz w:val="24"/>
                <w:szCs w:val="24"/>
                <w:lang w:val="kk-KZ"/>
              </w:rPr>
            </w:pPr>
            <w:r w:rsidRPr="00844909">
              <w:rPr>
                <w:color w:val="000000"/>
                <w:sz w:val="24"/>
                <w:szCs w:val="24"/>
                <w:lang w:val="kk-KZ"/>
              </w:rPr>
              <w:t>Осы импорттық санитарлық стандарттарға өзгерістер енгізу туралы 2023 жылғы 23 қаңтарда қабылданған және жарияланған күнімен 2022 жылғы 10 қарашадағы G/SPS/N/NZL/702 құжатында хабарланды. Күшіне ену күні жарияланғаннан кейін алты айдан кейін белгіленді. Жаңа қабылдау, жариялау және күшіне ену күні-2023 жылғы 7 наурыз.</w:t>
            </w:r>
          </w:p>
        </w:tc>
        <w:tc>
          <w:tcPr>
            <w:tcW w:w="2014" w:type="dxa"/>
            <w:tcBorders>
              <w:top w:val="single" w:sz="4" w:space="0" w:color="auto"/>
              <w:left w:val="single" w:sz="4" w:space="0" w:color="auto"/>
              <w:bottom w:val="single" w:sz="4" w:space="0" w:color="auto"/>
              <w:right w:val="single" w:sz="4" w:space="0" w:color="auto"/>
            </w:tcBorders>
          </w:tcPr>
          <w:p w14:paraId="2C5D4F65" w14:textId="77777777" w:rsidR="00055D6C" w:rsidRDefault="00055D6C" w:rsidP="00055D6C">
            <w:pPr>
              <w:tabs>
                <w:tab w:val="left" w:pos="1843"/>
              </w:tabs>
              <w:jc w:val="both"/>
              <w:rPr>
                <w:color w:val="000000"/>
                <w:sz w:val="24"/>
                <w:szCs w:val="24"/>
                <w:lang w:val="kk-KZ"/>
              </w:rPr>
            </w:pPr>
          </w:p>
        </w:tc>
      </w:tr>
      <w:tr w:rsidR="00055D6C" w:rsidRPr="00055D6C" w14:paraId="4EECED83" w14:textId="77777777" w:rsidTr="00C61FA5">
        <w:trPr>
          <w:trHeight w:val="2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E5561D"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257C36" w14:textId="0B85AD35"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91B101D" w14:textId="77777777" w:rsidR="00055D6C" w:rsidRDefault="00055D6C" w:rsidP="00055D6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E4602FA" w14:textId="77777777" w:rsidR="00055D6C" w:rsidRDefault="00055D6C" w:rsidP="00055D6C">
            <w:pPr>
              <w:tabs>
                <w:tab w:val="left" w:pos="1843"/>
              </w:tabs>
              <w:jc w:val="both"/>
              <w:rPr>
                <w:color w:val="000000"/>
                <w:sz w:val="24"/>
                <w:szCs w:val="24"/>
                <w:lang w:val="kk-KZ"/>
              </w:rPr>
            </w:pPr>
          </w:p>
        </w:tc>
      </w:tr>
      <w:tr w:rsidR="00055D6C" w:rsidRPr="00055D6C" w14:paraId="272024B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995F"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8C918" w14:textId="75FF39A9" w:rsidR="00055D6C" w:rsidRDefault="005D69D8" w:rsidP="00055D6C">
            <w:pPr>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43779A06" w14:textId="77777777" w:rsidR="00055D6C" w:rsidRDefault="00055D6C" w:rsidP="00055D6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E5CBF34" w14:textId="77777777" w:rsidR="00055D6C" w:rsidRDefault="00055D6C" w:rsidP="00055D6C">
            <w:pPr>
              <w:tabs>
                <w:tab w:val="left" w:pos="1843"/>
              </w:tabs>
              <w:jc w:val="both"/>
              <w:rPr>
                <w:color w:val="000000"/>
                <w:sz w:val="24"/>
                <w:szCs w:val="24"/>
                <w:lang w:val="kk-KZ"/>
              </w:rPr>
            </w:pPr>
          </w:p>
        </w:tc>
      </w:tr>
      <w:tr w:rsidR="00055D6C" w:rsidRPr="00F64102" w14:paraId="4A6195E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72DD08F"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A6C162" w14:textId="4C333211" w:rsidR="00055D6C" w:rsidRDefault="00055D6C" w:rsidP="00055D6C">
            <w:pPr>
              <w:tabs>
                <w:tab w:val="left" w:pos="1843"/>
              </w:tabs>
              <w:rPr>
                <w:b/>
                <w:color w:val="000000"/>
                <w:sz w:val="24"/>
                <w:szCs w:val="24"/>
                <w:lang w:val="kk-KZ"/>
              </w:rPr>
            </w:pPr>
            <w:r w:rsidRPr="00055D6C">
              <w:rPr>
                <w:b/>
                <w:color w:val="000000"/>
                <w:sz w:val="24"/>
                <w:szCs w:val="24"/>
                <w:lang w:val="kk-KZ"/>
              </w:rPr>
              <w:t>G/SPS/N/TPKM/610</w:t>
            </w:r>
          </w:p>
        </w:tc>
        <w:tc>
          <w:tcPr>
            <w:tcW w:w="5211" w:type="dxa"/>
            <w:tcBorders>
              <w:top w:val="single" w:sz="4" w:space="0" w:color="auto"/>
              <w:left w:val="single" w:sz="4" w:space="0" w:color="auto"/>
              <w:bottom w:val="single" w:sz="4" w:space="0" w:color="auto"/>
              <w:right w:val="single" w:sz="4" w:space="0" w:color="auto"/>
            </w:tcBorders>
          </w:tcPr>
          <w:p w14:paraId="304A6BD0" w14:textId="77777777" w:rsidR="00844909" w:rsidRDefault="00844909" w:rsidP="00055D6C">
            <w:pPr>
              <w:tabs>
                <w:tab w:val="left" w:pos="1843"/>
              </w:tabs>
              <w:jc w:val="both"/>
              <w:rPr>
                <w:color w:val="000000"/>
                <w:sz w:val="24"/>
                <w:szCs w:val="24"/>
                <w:lang w:val="kk-KZ"/>
              </w:rPr>
            </w:pPr>
            <w:r w:rsidRPr="00844909">
              <w:rPr>
                <w:color w:val="000000"/>
                <w:sz w:val="24"/>
                <w:szCs w:val="24"/>
                <w:lang w:val="kk-KZ"/>
              </w:rPr>
              <w:t>Тағамдық қоспалардың спецификациясына, қолдану аясына және шектеулеріне қатысты стандарттарға түзетулер жобасы.Тіл( тілдер): Қытай және ағылшын.Беттер саны: 26</w:t>
            </w:r>
          </w:p>
          <w:p w14:paraId="61BAD4EB" w14:textId="6CD130CF" w:rsidR="00F64102" w:rsidRDefault="00000000" w:rsidP="00055D6C">
            <w:pPr>
              <w:tabs>
                <w:tab w:val="left" w:pos="1843"/>
              </w:tabs>
              <w:jc w:val="both"/>
              <w:rPr>
                <w:color w:val="000000"/>
                <w:sz w:val="24"/>
                <w:szCs w:val="24"/>
                <w:lang w:val="kk-KZ"/>
              </w:rPr>
            </w:pPr>
            <w:hyperlink r:id="rId109" w:history="1">
              <w:r w:rsidR="00F64102" w:rsidRPr="00225D96">
                <w:rPr>
                  <w:rStyle w:val="a4"/>
                  <w:sz w:val="24"/>
                  <w:szCs w:val="24"/>
                  <w:lang w:val="kk-KZ"/>
                </w:rPr>
                <w:t>https://members.wto.org/crnattachments/2023/SPS/TPKM/23_1892_00_x.pdf</w:t>
              </w:r>
            </w:hyperlink>
            <w:r w:rsidR="00F64102">
              <w:rPr>
                <w:color w:val="000000"/>
                <w:sz w:val="24"/>
                <w:szCs w:val="24"/>
                <w:lang w:val="kk-KZ"/>
              </w:rPr>
              <w:t xml:space="preserve"> </w:t>
            </w:r>
          </w:p>
          <w:p w14:paraId="3F55B8B9" w14:textId="5B60F729" w:rsidR="00F64102" w:rsidRDefault="00000000" w:rsidP="00055D6C">
            <w:pPr>
              <w:tabs>
                <w:tab w:val="left" w:pos="1843"/>
              </w:tabs>
              <w:jc w:val="both"/>
              <w:rPr>
                <w:color w:val="000000"/>
                <w:sz w:val="24"/>
                <w:szCs w:val="24"/>
                <w:lang w:val="kk-KZ"/>
              </w:rPr>
            </w:pPr>
            <w:hyperlink r:id="rId110" w:history="1">
              <w:r w:rsidR="00F64102" w:rsidRPr="00225D96">
                <w:rPr>
                  <w:rStyle w:val="a4"/>
                  <w:sz w:val="24"/>
                  <w:szCs w:val="24"/>
                  <w:lang w:val="kk-KZ"/>
                </w:rPr>
                <w:t>https://members.wto.org/crnattachments/2023/SPS/TPKM/23_1892_00_e.pdf</w:t>
              </w:r>
            </w:hyperlink>
            <w:r w:rsidR="00F641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69C6F2B" w14:textId="54E45B9E" w:rsidR="00055D6C" w:rsidRDefault="00F64102" w:rsidP="00055D6C">
            <w:pPr>
              <w:tabs>
                <w:tab w:val="left" w:pos="1843"/>
              </w:tabs>
              <w:jc w:val="both"/>
              <w:rPr>
                <w:color w:val="000000"/>
                <w:sz w:val="24"/>
                <w:szCs w:val="24"/>
                <w:lang w:val="kk-KZ"/>
              </w:rPr>
            </w:pPr>
            <w:r>
              <w:rPr>
                <w:color w:val="000000"/>
                <w:sz w:val="24"/>
                <w:szCs w:val="24"/>
                <w:lang w:val="kk-KZ"/>
              </w:rPr>
              <w:lastRenderedPageBreak/>
              <w:t xml:space="preserve">13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055D6C" w:rsidRPr="007555F6" w14:paraId="56C484E9" w14:textId="77777777" w:rsidTr="00C61FA5">
        <w:trPr>
          <w:trHeight w:val="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C13549"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5EDFD" w14:textId="0866623F" w:rsidR="00055D6C" w:rsidRDefault="00055D6C" w:rsidP="00055D6C">
            <w:pPr>
              <w:tabs>
                <w:tab w:val="left" w:pos="1843"/>
              </w:tabs>
              <w:jc w:val="right"/>
              <w:rPr>
                <w:color w:val="000000"/>
                <w:sz w:val="24"/>
                <w:szCs w:val="24"/>
                <w:lang w:val="kk-KZ"/>
              </w:rPr>
            </w:pPr>
            <w:r>
              <w:rPr>
                <w:color w:val="000000"/>
                <w:sz w:val="24"/>
                <w:szCs w:val="24"/>
                <w:lang w:val="kk-KZ"/>
              </w:rPr>
              <w:t xml:space="preserve">14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927CCCA" w14:textId="7004E1DA" w:rsidR="00055D6C" w:rsidRDefault="00844909" w:rsidP="00055D6C">
            <w:pPr>
              <w:tabs>
                <w:tab w:val="left" w:pos="1843"/>
              </w:tabs>
              <w:jc w:val="both"/>
              <w:rPr>
                <w:color w:val="000000"/>
                <w:sz w:val="24"/>
                <w:szCs w:val="24"/>
                <w:lang w:val="kk-KZ"/>
              </w:rPr>
            </w:pPr>
            <w:r w:rsidRPr="00844909">
              <w:rPr>
                <w:color w:val="000000"/>
                <w:sz w:val="24"/>
                <w:szCs w:val="24"/>
                <w:lang w:val="kk-KZ"/>
              </w:rPr>
              <w:t>Азық-түлік өнімдерінде қолдануға арналған тағамдық қоспалар</w:t>
            </w:r>
          </w:p>
        </w:tc>
        <w:tc>
          <w:tcPr>
            <w:tcW w:w="2014" w:type="dxa"/>
            <w:tcBorders>
              <w:top w:val="single" w:sz="4" w:space="0" w:color="auto"/>
              <w:left w:val="single" w:sz="4" w:space="0" w:color="auto"/>
              <w:bottom w:val="single" w:sz="4" w:space="0" w:color="auto"/>
              <w:right w:val="single" w:sz="4" w:space="0" w:color="auto"/>
            </w:tcBorders>
          </w:tcPr>
          <w:p w14:paraId="46E83EF8" w14:textId="77777777" w:rsidR="00055D6C" w:rsidRDefault="00055D6C" w:rsidP="00055D6C">
            <w:pPr>
              <w:tabs>
                <w:tab w:val="left" w:pos="1843"/>
              </w:tabs>
              <w:jc w:val="both"/>
              <w:rPr>
                <w:color w:val="000000"/>
                <w:sz w:val="24"/>
                <w:szCs w:val="24"/>
                <w:lang w:val="kk-KZ"/>
              </w:rPr>
            </w:pPr>
          </w:p>
        </w:tc>
      </w:tr>
      <w:tr w:rsidR="00055D6C" w:rsidRPr="007555F6" w14:paraId="0349A88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2BD029"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7DD95DA" w14:textId="52362B5C" w:rsidR="00055D6C" w:rsidRDefault="005D69D8" w:rsidP="00055D6C">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28F4D980"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1.Белсендірілген саздың спецификациясы, көлемі, қолданылуы және шектеулері үшін стандарттарды белгілеу; </w:t>
            </w:r>
          </w:p>
          <w:p w14:paraId="5448DDF0" w14:textId="77777777" w:rsidR="00844909" w:rsidRPr="00844909" w:rsidRDefault="00844909" w:rsidP="00844909">
            <w:pPr>
              <w:tabs>
                <w:tab w:val="left" w:pos="1843"/>
              </w:tabs>
              <w:jc w:val="both"/>
              <w:rPr>
                <w:color w:val="000000"/>
                <w:sz w:val="24"/>
                <w:szCs w:val="24"/>
                <w:lang w:val="kk-KZ"/>
              </w:rPr>
            </w:pPr>
            <w:r w:rsidRPr="00844909">
              <w:rPr>
                <w:color w:val="000000"/>
                <w:sz w:val="24"/>
                <w:szCs w:val="24"/>
                <w:lang w:val="kk-KZ"/>
              </w:rPr>
              <w:t xml:space="preserve">2.Stevia rebaudiana Bertoni-ден L-карнитин тартраты мен стевиолгликозидтер үшін өнім атауын өзгерту; </w:t>
            </w:r>
          </w:p>
          <w:p w14:paraId="1ACAA7AF" w14:textId="0A77233F" w:rsidR="00055D6C" w:rsidRDefault="00844909" w:rsidP="00844909">
            <w:pPr>
              <w:tabs>
                <w:tab w:val="left" w:pos="1843"/>
              </w:tabs>
              <w:jc w:val="both"/>
              <w:rPr>
                <w:color w:val="000000"/>
                <w:sz w:val="24"/>
                <w:szCs w:val="24"/>
                <w:lang w:val="kk-KZ"/>
              </w:rPr>
            </w:pPr>
            <w:r w:rsidRPr="00844909">
              <w:rPr>
                <w:color w:val="000000"/>
                <w:sz w:val="24"/>
                <w:szCs w:val="24"/>
                <w:lang w:val="kk-KZ"/>
              </w:rPr>
              <w:t>3.Α–гликозил–изокверцитрин, кальций цитраты, қышқыл саз, L</w:t>
            </w:r>
            <w:r w:rsidRPr="00844909">
              <w:rPr>
                <w:rFonts w:ascii="MS Mincho" w:eastAsia="MS Mincho" w:hAnsi="MS Mincho" w:cs="MS Mincho" w:hint="eastAsia"/>
                <w:color w:val="000000"/>
                <w:sz w:val="24"/>
                <w:szCs w:val="24"/>
                <w:lang w:val="kk-KZ"/>
              </w:rPr>
              <w:t>－</w:t>
            </w:r>
            <w:r w:rsidRPr="00844909">
              <w:rPr>
                <w:color w:val="000000"/>
                <w:sz w:val="24"/>
                <w:szCs w:val="24"/>
                <w:lang w:val="kk-KZ"/>
              </w:rPr>
              <w:t>Валин, L-карнитин, эритрозин алюминий көлі, Тартразин алюминий көлі, күн батуы сары алюминий көлі FCF, Жылдам жасыл алюминий көлі FCF, ашық көк алюминий көлі FCF, Индиго-Кармин алюминий көлі, Аллюр қызыл көлі, L-натрий аспартаты, сірке қышқылы, мұз және стевиол гликозидтері.</w:t>
            </w:r>
          </w:p>
        </w:tc>
        <w:tc>
          <w:tcPr>
            <w:tcW w:w="2014" w:type="dxa"/>
            <w:tcBorders>
              <w:top w:val="single" w:sz="4" w:space="0" w:color="auto"/>
              <w:left w:val="single" w:sz="4" w:space="0" w:color="auto"/>
              <w:bottom w:val="single" w:sz="4" w:space="0" w:color="auto"/>
              <w:right w:val="single" w:sz="4" w:space="0" w:color="auto"/>
            </w:tcBorders>
          </w:tcPr>
          <w:p w14:paraId="6B8FB618" w14:textId="77777777" w:rsidR="00055D6C" w:rsidRDefault="00055D6C" w:rsidP="00055D6C">
            <w:pPr>
              <w:tabs>
                <w:tab w:val="left" w:pos="1843"/>
              </w:tabs>
              <w:jc w:val="both"/>
              <w:rPr>
                <w:color w:val="000000"/>
                <w:sz w:val="24"/>
                <w:szCs w:val="24"/>
                <w:lang w:val="kk-KZ"/>
              </w:rPr>
            </w:pPr>
          </w:p>
        </w:tc>
      </w:tr>
      <w:tr w:rsidR="00055D6C" w:rsidRPr="007555F6" w14:paraId="43B74341" w14:textId="77777777" w:rsidTr="00C61FA5">
        <w:trPr>
          <w:trHeight w:val="377"/>
        </w:trPr>
        <w:tc>
          <w:tcPr>
            <w:tcW w:w="533" w:type="dxa"/>
            <w:vMerge w:val="restart"/>
            <w:tcBorders>
              <w:top w:val="single" w:sz="4" w:space="0" w:color="auto"/>
              <w:left w:val="single" w:sz="4" w:space="0" w:color="auto"/>
              <w:bottom w:val="single" w:sz="4" w:space="0" w:color="auto"/>
              <w:right w:val="single" w:sz="4" w:space="0" w:color="auto"/>
            </w:tcBorders>
          </w:tcPr>
          <w:p w14:paraId="3BD36650"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808DD0A" w14:textId="01A29797" w:rsidR="00055D6C" w:rsidRDefault="00F64102" w:rsidP="00055D6C">
            <w:pPr>
              <w:jc w:val="right"/>
              <w:rPr>
                <w:rFonts w:eastAsia="Verdana"/>
                <w:b/>
                <w:color w:val="000000"/>
                <w:sz w:val="24"/>
                <w:szCs w:val="24"/>
                <w:lang w:val="kk-KZ"/>
              </w:rPr>
            </w:pPr>
            <w:r w:rsidRPr="00F64102">
              <w:rPr>
                <w:rFonts w:eastAsia="Verdana"/>
                <w:b/>
                <w:color w:val="000000"/>
                <w:sz w:val="24"/>
                <w:szCs w:val="24"/>
                <w:lang w:val="kk-KZ"/>
              </w:rPr>
              <w:t>G/SPS/N/USA/3371</w:t>
            </w:r>
          </w:p>
        </w:tc>
        <w:tc>
          <w:tcPr>
            <w:tcW w:w="5211" w:type="dxa"/>
            <w:tcBorders>
              <w:top w:val="single" w:sz="4" w:space="0" w:color="auto"/>
              <w:left w:val="single" w:sz="4" w:space="0" w:color="auto"/>
              <w:bottom w:val="single" w:sz="4" w:space="0" w:color="auto"/>
              <w:right w:val="single" w:sz="4" w:space="0" w:color="auto"/>
            </w:tcBorders>
          </w:tcPr>
          <w:p w14:paraId="333B55AB" w14:textId="77777777" w:rsidR="00844909" w:rsidRDefault="00844909" w:rsidP="00055D6C">
            <w:pPr>
              <w:tabs>
                <w:tab w:val="left" w:pos="1843"/>
              </w:tabs>
              <w:jc w:val="both"/>
              <w:rPr>
                <w:color w:val="000000"/>
                <w:sz w:val="24"/>
                <w:szCs w:val="24"/>
                <w:lang w:val="kk-KZ"/>
              </w:rPr>
            </w:pPr>
            <w:r w:rsidRPr="00844909">
              <w:rPr>
                <w:color w:val="000000"/>
                <w:sz w:val="24"/>
                <w:szCs w:val="24"/>
                <w:lang w:val="kk-KZ"/>
              </w:rPr>
              <w:t>Мандестробин; Пестицидтерге төзімділік.   Соңғы ереже.Тіл (лер): ағылшын.Беттер саны: 4</w:t>
            </w:r>
          </w:p>
          <w:p w14:paraId="4714882C" w14:textId="45A05721" w:rsidR="00F64102" w:rsidRDefault="00000000" w:rsidP="00055D6C">
            <w:pPr>
              <w:tabs>
                <w:tab w:val="left" w:pos="1843"/>
              </w:tabs>
              <w:jc w:val="both"/>
              <w:rPr>
                <w:color w:val="000000"/>
                <w:sz w:val="24"/>
                <w:szCs w:val="24"/>
                <w:lang w:val="kk-KZ"/>
              </w:rPr>
            </w:pPr>
            <w:hyperlink r:id="rId111" w:history="1">
              <w:r w:rsidR="00F64102" w:rsidRPr="00225D96">
                <w:rPr>
                  <w:rStyle w:val="a4"/>
                  <w:sz w:val="24"/>
                  <w:szCs w:val="24"/>
                  <w:lang w:val="kk-KZ"/>
                </w:rPr>
                <w:t>https://www.govinfo.gov/content/pkg/FR-2023-03-09/html/2023-04807.htm</w:t>
              </w:r>
            </w:hyperlink>
            <w:r w:rsidR="00F641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9B8DB05" w14:textId="77777777" w:rsidR="00055D6C" w:rsidRDefault="00055D6C" w:rsidP="00055D6C">
            <w:pPr>
              <w:tabs>
                <w:tab w:val="left" w:pos="1843"/>
              </w:tabs>
              <w:jc w:val="both"/>
              <w:rPr>
                <w:color w:val="000000"/>
                <w:sz w:val="24"/>
                <w:szCs w:val="24"/>
                <w:lang w:val="kk-KZ"/>
              </w:rPr>
            </w:pPr>
          </w:p>
        </w:tc>
      </w:tr>
      <w:tr w:rsidR="00F64102" w:rsidRPr="007555F6" w14:paraId="4D086F0F" w14:textId="77777777" w:rsidTr="00C61FA5">
        <w:trPr>
          <w:trHeight w:val="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9BF8F1" w14:textId="77777777" w:rsidR="00F64102" w:rsidRDefault="00F64102" w:rsidP="00F641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AA17B5" w14:textId="0A686E5F" w:rsidR="00F64102" w:rsidRDefault="00F64102" w:rsidP="00F64102">
            <w:pPr>
              <w:tabs>
                <w:tab w:val="left" w:pos="1843"/>
              </w:tabs>
              <w:jc w:val="right"/>
              <w:rPr>
                <w:color w:val="000000"/>
                <w:sz w:val="24"/>
                <w:szCs w:val="24"/>
                <w:lang w:val="kk-KZ"/>
              </w:rPr>
            </w:pPr>
            <w:r>
              <w:rPr>
                <w:color w:val="000000"/>
                <w:sz w:val="24"/>
                <w:szCs w:val="24"/>
                <w:lang w:val="kk-KZ"/>
              </w:rPr>
              <w:t xml:space="preserve">16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25C52A6" w14:textId="78122D2F" w:rsidR="00F64102" w:rsidRDefault="00844909" w:rsidP="00F64102">
            <w:pPr>
              <w:tabs>
                <w:tab w:val="left" w:pos="1843"/>
              </w:tabs>
              <w:jc w:val="both"/>
              <w:rPr>
                <w:color w:val="000000"/>
                <w:sz w:val="24"/>
                <w:szCs w:val="24"/>
                <w:lang w:val="kk-KZ"/>
              </w:rPr>
            </w:pPr>
            <w:r w:rsidRPr="00844909">
              <w:rPr>
                <w:color w:val="000000"/>
                <w:sz w:val="24"/>
                <w:szCs w:val="24"/>
                <w:lang w:val="kk-KZ"/>
              </w:rPr>
              <w:t>Картоптан басқа көкөністер, түйнектер мен құрттар, 1D кіші тобы</w:t>
            </w:r>
          </w:p>
        </w:tc>
        <w:tc>
          <w:tcPr>
            <w:tcW w:w="2014" w:type="dxa"/>
            <w:tcBorders>
              <w:top w:val="single" w:sz="4" w:space="0" w:color="auto"/>
              <w:left w:val="single" w:sz="4" w:space="0" w:color="auto"/>
              <w:bottom w:val="single" w:sz="4" w:space="0" w:color="auto"/>
              <w:right w:val="single" w:sz="4" w:space="0" w:color="auto"/>
            </w:tcBorders>
          </w:tcPr>
          <w:p w14:paraId="7ADB6040" w14:textId="77777777" w:rsidR="00F64102" w:rsidRDefault="00F64102" w:rsidP="00F64102">
            <w:pPr>
              <w:tabs>
                <w:tab w:val="left" w:pos="1843"/>
              </w:tabs>
              <w:jc w:val="both"/>
              <w:rPr>
                <w:color w:val="000000"/>
                <w:sz w:val="24"/>
                <w:szCs w:val="24"/>
                <w:lang w:val="kk-KZ"/>
              </w:rPr>
            </w:pPr>
          </w:p>
        </w:tc>
      </w:tr>
      <w:tr w:rsidR="00F64102" w:rsidRPr="007555F6" w14:paraId="64A74D3E"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997D5F" w14:textId="77777777" w:rsidR="00F64102" w:rsidRDefault="00F64102" w:rsidP="00F641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6B8712" w14:textId="3E964447" w:rsidR="00F64102" w:rsidRDefault="005D69D8" w:rsidP="00F64102">
            <w:pPr>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5629840C" w14:textId="00B6F28C" w:rsidR="00F64102" w:rsidRDefault="00844909" w:rsidP="00F64102">
            <w:pPr>
              <w:tabs>
                <w:tab w:val="left" w:pos="1843"/>
              </w:tabs>
              <w:jc w:val="both"/>
              <w:rPr>
                <w:color w:val="000000"/>
                <w:sz w:val="24"/>
                <w:szCs w:val="24"/>
                <w:lang w:val="kk-KZ"/>
              </w:rPr>
            </w:pPr>
            <w:r w:rsidRPr="00844909">
              <w:rPr>
                <w:color w:val="000000"/>
                <w:sz w:val="24"/>
                <w:szCs w:val="24"/>
                <w:lang w:val="kk-KZ"/>
              </w:rPr>
              <w:t>Осы ереже картопты қоспағанда, көкөністерде, түйнектерде және құрттарда немесе оларда 1D кіші тобында мандестробин қалдықтарының болуына рұқсат белгілейді.</w:t>
            </w:r>
          </w:p>
        </w:tc>
        <w:tc>
          <w:tcPr>
            <w:tcW w:w="2014" w:type="dxa"/>
            <w:tcBorders>
              <w:top w:val="single" w:sz="4" w:space="0" w:color="auto"/>
              <w:left w:val="single" w:sz="4" w:space="0" w:color="auto"/>
              <w:bottom w:val="single" w:sz="4" w:space="0" w:color="auto"/>
              <w:right w:val="single" w:sz="4" w:space="0" w:color="auto"/>
            </w:tcBorders>
          </w:tcPr>
          <w:p w14:paraId="11BB9748" w14:textId="77777777" w:rsidR="00F64102" w:rsidRDefault="00F64102" w:rsidP="00F64102">
            <w:pPr>
              <w:tabs>
                <w:tab w:val="left" w:pos="1843"/>
              </w:tabs>
              <w:jc w:val="both"/>
              <w:rPr>
                <w:color w:val="000000"/>
                <w:sz w:val="24"/>
                <w:szCs w:val="24"/>
                <w:lang w:val="kk-KZ"/>
              </w:rPr>
            </w:pPr>
          </w:p>
        </w:tc>
      </w:tr>
      <w:tr w:rsidR="00F64102" w:rsidRPr="007555F6" w14:paraId="567C0D6A" w14:textId="77777777" w:rsidTr="00C61FA5">
        <w:trPr>
          <w:trHeight w:val="273"/>
        </w:trPr>
        <w:tc>
          <w:tcPr>
            <w:tcW w:w="533" w:type="dxa"/>
            <w:vMerge w:val="restart"/>
            <w:tcBorders>
              <w:top w:val="single" w:sz="4" w:space="0" w:color="auto"/>
              <w:left w:val="single" w:sz="4" w:space="0" w:color="auto"/>
              <w:bottom w:val="single" w:sz="4" w:space="0" w:color="auto"/>
              <w:right w:val="single" w:sz="4" w:space="0" w:color="auto"/>
            </w:tcBorders>
          </w:tcPr>
          <w:p w14:paraId="014B242F" w14:textId="77777777" w:rsidR="00F64102" w:rsidRDefault="00F64102" w:rsidP="00F6410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B7DEB0" w14:textId="00AD79FB" w:rsidR="00F64102" w:rsidRDefault="006475D1" w:rsidP="006475D1">
            <w:pPr>
              <w:tabs>
                <w:tab w:val="left" w:pos="4215"/>
              </w:tabs>
              <w:rPr>
                <w:b/>
                <w:color w:val="000000"/>
                <w:sz w:val="24"/>
                <w:szCs w:val="24"/>
                <w:lang w:val="kk-KZ"/>
              </w:rPr>
            </w:pPr>
            <w:r w:rsidRPr="006475D1">
              <w:rPr>
                <w:b/>
                <w:color w:val="000000"/>
                <w:sz w:val="24"/>
                <w:szCs w:val="24"/>
                <w:lang w:val="kk-KZ"/>
              </w:rPr>
              <w:t>G/SPS/N/THA/623</w:t>
            </w:r>
          </w:p>
        </w:tc>
        <w:tc>
          <w:tcPr>
            <w:tcW w:w="5211" w:type="dxa"/>
            <w:tcBorders>
              <w:top w:val="single" w:sz="4" w:space="0" w:color="auto"/>
              <w:left w:val="single" w:sz="4" w:space="0" w:color="auto"/>
              <w:bottom w:val="single" w:sz="4" w:space="0" w:color="auto"/>
              <w:right w:val="single" w:sz="4" w:space="0" w:color="auto"/>
            </w:tcBorders>
          </w:tcPr>
          <w:p w14:paraId="6D3284C7" w14:textId="77777777" w:rsidR="00844909" w:rsidRDefault="00844909" w:rsidP="00F64102">
            <w:pPr>
              <w:tabs>
                <w:tab w:val="left" w:pos="1843"/>
              </w:tabs>
              <w:jc w:val="both"/>
              <w:rPr>
                <w:color w:val="000000"/>
                <w:sz w:val="24"/>
                <w:szCs w:val="24"/>
                <w:lang w:val="kk-KZ"/>
              </w:rPr>
            </w:pPr>
            <w:r w:rsidRPr="00844909">
              <w:rPr>
                <w:color w:val="000000"/>
                <w:sz w:val="24"/>
                <w:szCs w:val="24"/>
                <w:lang w:val="kk-KZ"/>
              </w:rPr>
              <w:t>Мьянмадан B. E. 2558 (2015) Жануарлар эпидемиясы туралы Заңға сәйкес қой мен ешкі импортын және оларды қайта өңдеу өнімдерін уақытша тоқтата тұру туралы DLD бұйрығы.Тіл( тілдер): Тай.Беттер саны: 1</w:t>
            </w:r>
          </w:p>
          <w:p w14:paraId="3AE6E7F2" w14:textId="78804DB8" w:rsidR="006475D1" w:rsidRDefault="00000000" w:rsidP="00F64102">
            <w:pPr>
              <w:tabs>
                <w:tab w:val="left" w:pos="1843"/>
              </w:tabs>
              <w:jc w:val="both"/>
              <w:rPr>
                <w:color w:val="000000"/>
                <w:sz w:val="24"/>
                <w:szCs w:val="24"/>
                <w:lang w:val="kk-KZ"/>
              </w:rPr>
            </w:pPr>
            <w:hyperlink r:id="rId112" w:history="1">
              <w:r w:rsidR="006475D1" w:rsidRPr="00225D96">
                <w:rPr>
                  <w:rStyle w:val="a4"/>
                  <w:sz w:val="24"/>
                  <w:szCs w:val="24"/>
                  <w:lang w:val="kk-KZ"/>
                </w:rPr>
                <w:t>https://ratchakitcha.soc.go.th/pdfdownload/?id=140D048S0000000005600</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5D0455" w14:textId="77777777" w:rsidR="00F64102" w:rsidRDefault="00F64102" w:rsidP="00F64102">
            <w:pPr>
              <w:tabs>
                <w:tab w:val="left" w:pos="1843"/>
              </w:tabs>
              <w:jc w:val="both"/>
              <w:rPr>
                <w:color w:val="000000"/>
                <w:sz w:val="24"/>
                <w:szCs w:val="24"/>
                <w:lang w:val="kk-KZ"/>
              </w:rPr>
            </w:pPr>
          </w:p>
        </w:tc>
      </w:tr>
      <w:tr w:rsidR="006475D1" w:rsidRPr="007555F6" w14:paraId="23C8D3DF"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1B81DB"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51B367" w14:textId="4B8462C1" w:rsidR="006475D1" w:rsidRDefault="006475D1" w:rsidP="006475D1">
            <w:pPr>
              <w:tabs>
                <w:tab w:val="left" w:pos="1843"/>
              </w:tabs>
              <w:jc w:val="right"/>
              <w:rPr>
                <w:color w:val="000000"/>
                <w:sz w:val="24"/>
                <w:szCs w:val="24"/>
                <w:lang w:val="kk-KZ"/>
              </w:rPr>
            </w:pPr>
            <w:r>
              <w:rPr>
                <w:color w:val="000000"/>
                <w:sz w:val="24"/>
                <w:szCs w:val="24"/>
                <w:lang w:val="kk-KZ"/>
              </w:rPr>
              <w:t xml:space="preserve">16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B5C7891" w14:textId="27EC9C24" w:rsidR="006475D1" w:rsidRDefault="00844909" w:rsidP="006475D1">
            <w:pPr>
              <w:tabs>
                <w:tab w:val="left" w:pos="1843"/>
              </w:tabs>
              <w:jc w:val="both"/>
              <w:rPr>
                <w:color w:val="000000"/>
                <w:sz w:val="24"/>
                <w:szCs w:val="24"/>
                <w:lang w:val="kk-KZ"/>
              </w:rPr>
            </w:pPr>
            <w:r w:rsidRPr="00844909">
              <w:rPr>
                <w:color w:val="000000"/>
                <w:sz w:val="24"/>
                <w:szCs w:val="24"/>
                <w:lang w:val="kk-KZ"/>
              </w:rPr>
              <w:t>Қой мен ешкі (СЭҚ ТН 0104) және олардан жасалған өнімдер</w:t>
            </w:r>
          </w:p>
        </w:tc>
        <w:tc>
          <w:tcPr>
            <w:tcW w:w="2014" w:type="dxa"/>
            <w:tcBorders>
              <w:top w:val="single" w:sz="4" w:space="0" w:color="auto"/>
              <w:left w:val="single" w:sz="4" w:space="0" w:color="auto"/>
              <w:bottom w:val="single" w:sz="4" w:space="0" w:color="auto"/>
              <w:right w:val="single" w:sz="4" w:space="0" w:color="auto"/>
            </w:tcBorders>
          </w:tcPr>
          <w:p w14:paraId="058A4013" w14:textId="77777777" w:rsidR="006475D1" w:rsidRDefault="006475D1" w:rsidP="006475D1">
            <w:pPr>
              <w:tabs>
                <w:tab w:val="left" w:pos="1843"/>
              </w:tabs>
              <w:jc w:val="both"/>
              <w:rPr>
                <w:color w:val="000000"/>
                <w:sz w:val="24"/>
                <w:szCs w:val="24"/>
                <w:lang w:val="kk-KZ"/>
              </w:rPr>
            </w:pPr>
          </w:p>
        </w:tc>
      </w:tr>
      <w:tr w:rsidR="006475D1" w:rsidRPr="007555F6" w14:paraId="473889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74E9F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0FF1A" w14:textId="4D06F6B7" w:rsidR="006475D1" w:rsidRDefault="006475D1" w:rsidP="006475D1">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28755C6" w14:textId="6B699E72" w:rsidR="006475D1" w:rsidRDefault="00844909" w:rsidP="006475D1">
            <w:pPr>
              <w:tabs>
                <w:tab w:val="left" w:pos="1843"/>
              </w:tabs>
              <w:jc w:val="both"/>
              <w:rPr>
                <w:color w:val="000000"/>
                <w:sz w:val="24"/>
                <w:szCs w:val="24"/>
                <w:lang w:val="kk-KZ"/>
              </w:rPr>
            </w:pPr>
            <w:r w:rsidRPr="00844909">
              <w:rPr>
                <w:color w:val="000000"/>
                <w:sz w:val="24"/>
                <w:szCs w:val="24"/>
                <w:lang w:val="kk-KZ"/>
              </w:rPr>
              <w:t>WOAH Мьянмада аусыл ауруы туралы хабарлады.  Сондықтан Таиланд аусылдың елге енуіне жол бермеуі керек. B. E. 2558 Жануарлар эпидемиясы туралы Заңға сәйкес, Мьянмадан B. E. 2558 (2015) Жануарлар эпидемиясы туралы Заңға сәйкес ешкілер мен қойлар мен олардың өңделген өнімдерін импорттау 2023 жылдың 1 наурызынан бастап 90 күнге уақытша тоқтатылды, деп хабарлайды Thai Royal Gazette.</w:t>
            </w:r>
          </w:p>
        </w:tc>
        <w:tc>
          <w:tcPr>
            <w:tcW w:w="2014" w:type="dxa"/>
            <w:tcBorders>
              <w:top w:val="single" w:sz="4" w:space="0" w:color="auto"/>
              <w:left w:val="single" w:sz="4" w:space="0" w:color="auto"/>
              <w:bottom w:val="single" w:sz="4" w:space="0" w:color="auto"/>
              <w:right w:val="single" w:sz="4" w:space="0" w:color="auto"/>
            </w:tcBorders>
          </w:tcPr>
          <w:p w14:paraId="0CF251CB" w14:textId="77777777" w:rsidR="006475D1" w:rsidRDefault="006475D1" w:rsidP="006475D1">
            <w:pPr>
              <w:tabs>
                <w:tab w:val="left" w:pos="1843"/>
              </w:tabs>
              <w:jc w:val="both"/>
              <w:rPr>
                <w:color w:val="000000"/>
                <w:sz w:val="24"/>
                <w:szCs w:val="24"/>
                <w:lang w:val="kk-KZ"/>
              </w:rPr>
            </w:pPr>
          </w:p>
        </w:tc>
      </w:tr>
      <w:tr w:rsidR="006475D1" w:rsidRPr="007555F6" w14:paraId="24A5F63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EFDDD2A"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1A6CAC" w14:textId="3DA6139F" w:rsidR="006475D1" w:rsidRPr="006475D1" w:rsidRDefault="006475D1" w:rsidP="006475D1">
            <w:pPr>
              <w:jc w:val="right"/>
              <w:rPr>
                <w:b/>
                <w:bCs/>
                <w:color w:val="000000"/>
                <w:sz w:val="24"/>
                <w:szCs w:val="24"/>
                <w:lang w:val="kk-KZ"/>
              </w:rPr>
            </w:pPr>
            <w:r w:rsidRPr="006475D1">
              <w:rPr>
                <w:b/>
                <w:bCs/>
                <w:color w:val="000000"/>
                <w:sz w:val="24"/>
                <w:szCs w:val="24"/>
                <w:lang w:val="kk-KZ"/>
              </w:rPr>
              <w:t>G/SPS/N/EU/626</w:t>
            </w:r>
          </w:p>
        </w:tc>
        <w:tc>
          <w:tcPr>
            <w:tcW w:w="5211" w:type="dxa"/>
            <w:tcBorders>
              <w:top w:val="single" w:sz="4" w:space="0" w:color="auto"/>
              <w:left w:val="single" w:sz="4" w:space="0" w:color="auto"/>
              <w:bottom w:val="single" w:sz="4" w:space="0" w:color="auto"/>
              <w:right w:val="single" w:sz="4" w:space="0" w:color="auto"/>
            </w:tcBorders>
          </w:tcPr>
          <w:p w14:paraId="4BA1BD7C" w14:textId="77777777" w:rsidR="00844909" w:rsidRDefault="00844909" w:rsidP="006475D1">
            <w:pPr>
              <w:tabs>
                <w:tab w:val="left" w:pos="1843"/>
              </w:tabs>
              <w:jc w:val="both"/>
              <w:rPr>
                <w:color w:val="000000"/>
                <w:sz w:val="24"/>
                <w:szCs w:val="24"/>
                <w:lang w:val="kk-KZ"/>
              </w:rPr>
            </w:pPr>
            <w:r w:rsidRPr="00844909">
              <w:rPr>
                <w:color w:val="000000"/>
                <w:sz w:val="24"/>
                <w:szCs w:val="24"/>
                <w:lang w:val="kk-KZ"/>
              </w:rPr>
              <w:t xml:space="preserve">2023 жылғы 8 наурыздағы комиссияның (ЕО) 2023/516 имплементациялық регламенті (ЕО) 2020/2236 имплементациялық регламентіне аквамәдениеттің белгілі бір кәсіпорындарына </w:t>
            </w:r>
            <w:r w:rsidRPr="00844909">
              <w:rPr>
                <w:color w:val="000000"/>
                <w:sz w:val="24"/>
                <w:szCs w:val="24"/>
                <w:lang w:val="kk-KZ"/>
              </w:rPr>
              <w:lastRenderedPageBreak/>
              <w:t>арналған су жануарлары партияларын Одаққа әкелуге, жабайы табиғатқа шығаруға немесе адамның тікелей тұтынуын қоспағанда, басқа мақсаттарға әкелуге арналған жануарлардың денсаулығының үлгілік сертификатына қатысты өзгерістер енгізеді (ЕЭА ұсынған мәтін өзектілігі).Тіл (Тілдер): ағылшын, француз және испан.Беттер саны: 10</w:t>
            </w:r>
          </w:p>
          <w:p w14:paraId="7D9AE920" w14:textId="660E3F5D" w:rsidR="006475D1" w:rsidRDefault="00000000" w:rsidP="006475D1">
            <w:pPr>
              <w:tabs>
                <w:tab w:val="left" w:pos="1843"/>
              </w:tabs>
              <w:jc w:val="both"/>
              <w:rPr>
                <w:color w:val="000000"/>
                <w:sz w:val="24"/>
                <w:szCs w:val="24"/>
                <w:lang w:val="kk-KZ"/>
              </w:rPr>
            </w:pPr>
            <w:hyperlink r:id="rId113" w:history="1">
              <w:r w:rsidR="006475D1" w:rsidRPr="00225D96">
                <w:rPr>
                  <w:rStyle w:val="a4"/>
                  <w:sz w:val="24"/>
                  <w:szCs w:val="24"/>
                  <w:lang w:val="kk-KZ"/>
                </w:rPr>
                <w:t>https://members.wto.org/crnattachments/2023/SPS/EEC/23_1975_00_e.pdf</w:t>
              </w:r>
            </w:hyperlink>
          </w:p>
          <w:p w14:paraId="52707B49" w14:textId="78D628AC" w:rsidR="006475D1" w:rsidRDefault="00000000" w:rsidP="006475D1">
            <w:pPr>
              <w:tabs>
                <w:tab w:val="left" w:pos="1843"/>
              </w:tabs>
              <w:jc w:val="both"/>
              <w:rPr>
                <w:color w:val="000000"/>
                <w:sz w:val="24"/>
                <w:szCs w:val="24"/>
                <w:lang w:val="kk-KZ"/>
              </w:rPr>
            </w:pPr>
            <w:hyperlink r:id="rId114" w:history="1">
              <w:r w:rsidR="006475D1" w:rsidRPr="00225D96">
                <w:rPr>
                  <w:rStyle w:val="a4"/>
                  <w:sz w:val="24"/>
                  <w:szCs w:val="24"/>
                  <w:lang w:val="kk-KZ"/>
                </w:rPr>
                <w:t>https://members.wto.org/crnattachments/2023/SPS/EEC/23_1975_00_f.pdf</w:t>
              </w:r>
            </w:hyperlink>
          </w:p>
          <w:p w14:paraId="2CC7E936" w14:textId="3684342A" w:rsidR="006475D1" w:rsidRDefault="00000000" w:rsidP="006475D1">
            <w:pPr>
              <w:tabs>
                <w:tab w:val="left" w:pos="1843"/>
              </w:tabs>
              <w:jc w:val="both"/>
              <w:rPr>
                <w:color w:val="000000"/>
                <w:sz w:val="24"/>
                <w:szCs w:val="24"/>
                <w:lang w:val="kk-KZ"/>
              </w:rPr>
            </w:pPr>
            <w:hyperlink r:id="rId115" w:history="1">
              <w:r w:rsidR="006475D1" w:rsidRPr="00225D96">
                <w:rPr>
                  <w:rStyle w:val="a4"/>
                  <w:sz w:val="24"/>
                  <w:szCs w:val="24"/>
                  <w:lang w:val="kk-KZ"/>
                </w:rPr>
                <w:t>https://members.wto.org/crnattachments/2023/SPS/EEC/23_1975_00_s.pdf</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C4A9795" w14:textId="77777777" w:rsidR="006475D1" w:rsidRDefault="006475D1" w:rsidP="006475D1">
            <w:pPr>
              <w:tabs>
                <w:tab w:val="left" w:pos="1843"/>
              </w:tabs>
              <w:jc w:val="both"/>
              <w:rPr>
                <w:color w:val="000000"/>
                <w:sz w:val="24"/>
                <w:szCs w:val="24"/>
                <w:lang w:val="kk-KZ"/>
              </w:rPr>
            </w:pPr>
          </w:p>
        </w:tc>
      </w:tr>
      <w:tr w:rsidR="006475D1" w:rsidRPr="007555F6" w14:paraId="165B0BFE"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E4441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1546EE" w14:textId="50E430F3" w:rsidR="006475D1" w:rsidRPr="00504470" w:rsidRDefault="006475D1" w:rsidP="006475D1">
            <w:pPr>
              <w:tabs>
                <w:tab w:val="left" w:pos="1843"/>
              </w:tabs>
              <w:jc w:val="right"/>
              <w:rPr>
                <w:color w:val="000000"/>
                <w:sz w:val="24"/>
                <w:szCs w:val="24"/>
                <w:lang w:val="kk-KZ"/>
              </w:rPr>
            </w:pPr>
            <w:r>
              <w:rPr>
                <w:color w:val="000000"/>
                <w:sz w:val="24"/>
                <w:szCs w:val="24"/>
                <w:lang w:val="kk-KZ"/>
              </w:rPr>
              <w:t xml:space="preserve">16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04ED5C1" w14:textId="5E8C026E" w:rsidR="006475D1" w:rsidRDefault="00844909" w:rsidP="006475D1">
            <w:pPr>
              <w:tabs>
                <w:tab w:val="left" w:pos="1843"/>
              </w:tabs>
              <w:jc w:val="both"/>
              <w:rPr>
                <w:color w:val="000000"/>
                <w:sz w:val="24"/>
                <w:szCs w:val="24"/>
                <w:lang w:val="kk-KZ"/>
              </w:rPr>
            </w:pPr>
            <w:r w:rsidRPr="00844909">
              <w:rPr>
                <w:color w:val="000000"/>
                <w:sz w:val="24"/>
                <w:szCs w:val="24"/>
                <w:lang w:val="kk-KZ"/>
              </w:rPr>
              <w:t>Аквамәдениеттің белгілі бір кәсіпорындарына, жабайы табиғатқа шығаруға немесе адамның тікелей тұтынуын қоспағанда, басқа мақсаттарға арналған су жануарлары</w:t>
            </w:r>
          </w:p>
        </w:tc>
        <w:tc>
          <w:tcPr>
            <w:tcW w:w="2014" w:type="dxa"/>
            <w:tcBorders>
              <w:top w:val="single" w:sz="4" w:space="0" w:color="auto"/>
              <w:left w:val="single" w:sz="4" w:space="0" w:color="auto"/>
              <w:bottom w:val="single" w:sz="4" w:space="0" w:color="auto"/>
              <w:right w:val="single" w:sz="4" w:space="0" w:color="auto"/>
            </w:tcBorders>
          </w:tcPr>
          <w:p w14:paraId="3B6B16EB" w14:textId="77777777" w:rsidR="006475D1" w:rsidRDefault="006475D1" w:rsidP="006475D1">
            <w:pPr>
              <w:tabs>
                <w:tab w:val="left" w:pos="1843"/>
              </w:tabs>
              <w:jc w:val="both"/>
              <w:rPr>
                <w:color w:val="000000"/>
                <w:sz w:val="24"/>
                <w:szCs w:val="24"/>
                <w:lang w:val="kk-KZ"/>
              </w:rPr>
            </w:pPr>
          </w:p>
        </w:tc>
      </w:tr>
      <w:tr w:rsidR="006475D1" w:rsidRPr="007555F6" w14:paraId="525E54F7" w14:textId="77777777" w:rsidTr="00C61FA5">
        <w:trPr>
          <w:trHeight w:val="14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E7C1D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0492F8" w14:textId="06F694F9" w:rsidR="006475D1" w:rsidRDefault="005D69D8" w:rsidP="006475D1">
            <w:pPr>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6D873EEF" w14:textId="1B09CF57" w:rsidR="006475D1" w:rsidRDefault="00844909" w:rsidP="006475D1">
            <w:pPr>
              <w:tabs>
                <w:tab w:val="left" w:pos="1843"/>
              </w:tabs>
              <w:jc w:val="both"/>
              <w:rPr>
                <w:color w:val="000000"/>
                <w:sz w:val="24"/>
                <w:szCs w:val="24"/>
                <w:lang w:val="kk-KZ"/>
              </w:rPr>
            </w:pPr>
            <w:r w:rsidRPr="00844909">
              <w:rPr>
                <w:color w:val="000000"/>
                <w:sz w:val="24"/>
                <w:szCs w:val="24"/>
                <w:lang w:val="kk-KZ"/>
              </w:rPr>
              <w:t>Қаулы 2020/2236 Имплементациялық регламентіне (ЕО) II қосымшада көрсетілген адамның тікелей тұтынуын қоспағанда, аквамәдениеттің белгілі бір кәсіпорындарына арналған су жануарлары партияларын жабайы табиғатқа немесе басқа мақсаттарға одаққа әкелуге арналған үлгілік сертификаттарды комиссияның (ЕО) 2020/692 Өкілетті регламентінің 166-бабының жаңа талаптарына соңғы түзетулермен келіседі, 2023/119 Өкілетті Регламентпен (ЕО) енгізілген, су жануарларының денсаулығын қорғау жөніндегі мамандарға су жануарларының партияларын экспорт алдында клиникалық тексерулер жүргізуге рұқсат беруге қатысты. the Одақ олар мұны экспорттаушы үшінші елдің немесе аумақтың заңнамасына сәйкес жасауға құқылы болған жағдайда.</w:t>
            </w:r>
          </w:p>
        </w:tc>
        <w:tc>
          <w:tcPr>
            <w:tcW w:w="2014" w:type="dxa"/>
            <w:tcBorders>
              <w:top w:val="single" w:sz="4" w:space="0" w:color="auto"/>
              <w:left w:val="single" w:sz="4" w:space="0" w:color="auto"/>
              <w:bottom w:val="single" w:sz="4" w:space="0" w:color="auto"/>
              <w:right w:val="single" w:sz="4" w:space="0" w:color="auto"/>
            </w:tcBorders>
          </w:tcPr>
          <w:p w14:paraId="788646FD" w14:textId="77777777" w:rsidR="006475D1" w:rsidRDefault="006475D1" w:rsidP="006475D1">
            <w:pPr>
              <w:tabs>
                <w:tab w:val="left" w:pos="1843"/>
              </w:tabs>
              <w:jc w:val="both"/>
              <w:rPr>
                <w:color w:val="000000"/>
                <w:sz w:val="24"/>
                <w:szCs w:val="24"/>
                <w:lang w:val="kk-KZ"/>
              </w:rPr>
            </w:pPr>
          </w:p>
        </w:tc>
      </w:tr>
      <w:tr w:rsidR="006475D1" w:rsidRPr="00F64102" w14:paraId="4DF8B1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7EE67B8"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0DA51B" w14:textId="4BD2856F" w:rsidR="006475D1" w:rsidRDefault="006475D1" w:rsidP="006475D1">
            <w:pPr>
              <w:jc w:val="right"/>
              <w:rPr>
                <w:rFonts w:eastAsia="Verdana"/>
                <w:b/>
                <w:color w:val="000000"/>
                <w:sz w:val="24"/>
                <w:szCs w:val="24"/>
                <w:lang w:val="kk-KZ"/>
              </w:rPr>
            </w:pPr>
            <w:r w:rsidRPr="006475D1">
              <w:rPr>
                <w:rFonts w:eastAsia="Verdana"/>
                <w:b/>
                <w:color w:val="000000"/>
                <w:sz w:val="24"/>
                <w:szCs w:val="24"/>
                <w:lang w:val="kk-KZ"/>
              </w:rPr>
              <w:t>G/SPS/N/ARM/44</w:t>
            </w:r>
          </w:p>
        </w:tc>
        <w:tc>
          <w:tcPr>
            <w:tcW w:w="5211" w:type="dxa"/>
            <w:tcBorders>
              <w:top w:val="single" w:sz="4" w:space="0" w:color="auto"/>
              <w:left w:val="single" w:sz="4" w:space="0" w:color="auto"/>
              <w:bottom w:val="single" w:sz="4" w:space="0" w:color="auto"/>
              <w:right w:val="single" w:sz="4" w:space="0" w:color="auto"/>
            </w:tcBorders>
          </w:tcPr>
          <w:p w14:paraId="520BD8CB" w14:textId="77777777" w:rsidR="00844909" w:rsidRDefault="00844909" w:rsidP="006475D1">
            <w:pPr>
              <w:tabs>
                <w:tab w:val="left" w:pos="1843"/>
              </w:tabs>
              <w:jc w:val="both"/>
              <w:rPr>
                <w:color w:val="000000"/>
                <w:sz w:val="24"/>
                <w:szCs w:val="24"/>
                <w:lang w:val="kk-KZ"/>
              </w:rPr>
            </w:pPr>
            <w:r w:rsidRPr="00844909">
              <w:rPr>
                <w:color w:val="000000"/>
                <w:sz w:val="24"/>
                <w:szCs w:val="24"/>
                <w:lang w:val="kk-KZ"/>
              </w:rPr>
              <w:t>Еуразиялық экономикалық комиссия алқасының II тараудың 12-бөліміне санитариялық-эпидемиологиялық қадағалауға (бақылауға) жататын өнімге қойылатын бірыңғай санитариялық-эпидемиологиялық және гигиеналық талаптарға өзгерістер енгізу туралы шешімінің жобасы.Тіл( тілдер): орыс.Беттер саны: 4</w:t>
            </w:r>
          </w:p>
          <w:p w14:paraId="0683DD8B" w14:textId="62257524" w:rsidR="006475D1" w:rsidRDefault="00000000" w:rsidP="006475D1">
            <w:pPr>
              <w:tabs>
                <w:tab w:val="left" w:pos="1843"/>
              </w:tabs>
              <w:jc w:val="both"/>
              <w:rPr>
                <w:color w:val="000000"/>
                <w:sz w:val="24"/>
                <w:szCs w:val="24"/>
                <w:lang w:val="kk-KZ"/>
              </w:rPr>
            </w:pPr>
            <w:hyperlink r:id="rId116" w:history="1">
              <w:r w:rsidR="006475D1" w:rsidRPr="00225D96">
                <w:rPr>
                  <w:rStyle w:val="a4"/>
                  <w:sz w:val="24"/>
                  <w:szCs w:val="24"/>
                  <w:lang w:val="kk-KZ"/>
                </w:rPr>
                <w:t>http://docs.eaeunion.org/</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D6E415" w14:textId="1A6E891F" w:rsidR="006475D1" w:rsidRDefault="006475D1" w:rsidP="006475D1">
            <w:pPr>
              <w:tabs>
                <w:tab w:val="left" w:pos="1843"/>
              </w:tabs>
              <w:jc w:val="both"/>
              <w:rPr>
                <w:color w:val="000000"/>
                <w:sz w:val="24"/>
                <w:szCs w:val="24"/>
                <w:lang w:val="kk-KZ"/>
              </w:rPr>
            </w:pPr>
            <w:r>
              <w:rPr>
                <w:color w:val="000000"/>
                <w:sz w:val="24"/>
                <w:szCs w:val="24"/>
                <w:lang w:val="kk-KZ"/>
              </w:rPr>
              <w:t xml:space="preserve">3 </w:t>
            </w:r>
            <w:r w:rsidR="005D69D8">
              <w:rPr>
                <w:color w:val="000000"/>
                <w:sz w:val="24"/>
                <w:szCs w:val="24"/>
                <w:lang w:val="kk-KZ"/>
              </w:rPr>
              <w:t>сәуір</w:t>
            </w:r>
            <w:r>
              <w:rPr>
                <w:color w:val="000000"/>
                <w:sz w:val="24"/>
                <w:szCs w:val="24"/>
                <w:lang w:val="kk-KZ"/>
              </w:rPr>
              <w:t xml:space="preserve"> 2023 </w:t>
            </w:r>
            <w:r w:rsidR="00565954">
              <w:rPr>
                <w:color w:val="000000"/>
                <w:sz w:val="24"/>
                <w:szCs w:val="24"/>
                <w:lang w:val="kk-KZ"/>
              </w:rPr>
              <w:t>ж.</w:t>
            </w:r>
          </w:p>
        </w:tc>
      </w:tr>
      <w:tr w:rsidR="006475D1" w:rsidRPr="00F64102" w14:paraId="74A027F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B0EF7F"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E0BC2C" w14:textId="15D97452" w:rsidR="006475D1" w:rsidRPr="00504470" w:rsidRDefault="006475D1" w:rsidP="006475D1">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69FA014" w14:textId="25F4B33B" w:rsidR="006475D1" w:rsidRDefault="00844909" w:rsidP="006475D1">
            <w:pPr>
              <w:tabs>
                <w:tab w:val="left" w:pos="1843"/>
              </w:tabs>
              <w:jc w:val="both"/>
              <w:rPr>
                <w:color w:val="000000"/>
                <w:sz w:val="24"/>
                <w:szCs w:val="24"/>
                <w:lang w:val="kk-KZ"/>
              </w:rPr>
            </w:pPr>
            <w:r w:rsidRPr="00844909">
              <w:rPr>
                <w:color w:val="000000"/>
                <w:sz w:val="24"/>
                <w:szCs w:val="24"/>
                <w:lang w:val="kk-KZ"/>
              </w:rPr>
              <w:t>Жеке гигиена құралдары (СЭҚ ТН кодтары:3924 90 000 9, 3926, 4014 90 000 0, 4803 00, 4818, 9619 00)</w:t>
            </w:r>
          </w:p>
        </w:tc>
        <w:tc>
          <w:tcPr>
            <w:tcW w:w="2014" w:type="dxa"/>
            <w:tcBorders>
              <w:top w:val="single" w:sz="4" w:space="0" w:color="auto"/>
              <w:left w:val="single" w:sz="4" w:space="0" w:color="auto"/>
              <w:bottom w:val="single" w:sz="4" w:space="0" w:color="auto"/>
              <w:right w:val="single" w:sz="4" w:space="0" w:color="auto"/>
            </w:tcBorders>
          </w:tcPr>
          <w:p w14:paraId="74CCECAA" w14:textId="77777777" w:rsidR="006475D1" w:rsidRDefault="006475D1" w:rsidP="006475D1">
            <w:pPr>
              <w:tabs>
                <w:tab w:val="left" w:pos="1843"/>
              </w:tabs>
              <w:jc w:val="both"/>
              <w:rPr>
                <w:color w:val="000000"/>
                <w:sz w:val="24"/>
                <w:szCs w:val="24"/>
                <w:lang w:val="kk-KZ"/>
              </w:rPr>
            </w:pPr>
          </w:p>
        </w:tc>
      </w:tr>
      <w:tr w:rsidR="006475D1" w:rsidRPr="007555F6" w14:paraId="411C027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296839"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02F8B" w14:textId="7C79DA7F" w:rsidR="006475D1" w:rsidRDefault="006475D1" w:rsidP="006475D1">
            <w:pPr>
              <w:jc w:val="right"/>
              <w:rPr>
                <w:color w:val="000000"/>
                <w:sz w:val="24"/>
                <w:szCs w:val="24"/>
                <w:lang w:val="kk-KZ"/>
              </w:rPr>
            </w:pPr>
            <w:r>
              <w:rPr>
                <w:color w:val="000000"/>
                <w:sz w:val="24"/>
                <w:szCs w:val="24"/>
                <w:lang w:val="kk-KZ"/>
              </w:rPr>
              <w:t>Армения</w:t>
            </w:r>
          </w:p>
        </w:tc>
        <w:tc>
          <w:tcPr>
            <w:tcW w:w="5211" w:type="dxa"/>
            <w:tcBorders>
              <w:top w:val="single" w:sz="4" w:space="0" w:color="auto"/>
              <w:left w:val="single" w:sz="4" w:space="0" w:color="auto"/>
              <w:bottom w:val="single" w:sz="4" w:space="0" w:color="auto"/>
              <w:right w:val="single" w:sz="4" w:space="0" w:color="auto"/>
            </w:tcBorders>
          </w:tcPr>
          <w:p w14:paraId="607CC35B" w14:textId="3C0D2731" w:rsidR="006475D1" w:rsidRDefault="00844909" w:rsidP="006475D1">
            <w:pPr>
              <w:keepNext/>
              <w:keepLines/>
              <w:jc w:val="both"/>
              <w:rPr>
                <w:bCs/>
                <w:color w:val="000000"/>
                <w:sz w:val="24"/>
                <w:szCs w:val="24"/>
                <w:lang w:val="kk-KZ"/>
              </w:rPr>
            </w:pPr>
            <w:r w:rsidRPr="00844909">
              <w:rPr>
                <w:bCs/>
                <w:color w:val="000000"/>
                <w:sz w:val="24"/>
                <w:szCs w:val="24"/>
                <w:lang w:val="kk-KZ"/>
              </w:rPr>
              <w:t xml:space="preserve">Түзетулер жобасында санитариялық-эпидемиологиялық қадағалауға (бақылауға) жататын өнімге қойылатын бірыңғай санитариялық-эпидемиологиялық және </w:t>
            </w:r>
            <w:r w:rsidRPr="00844909">
              <w:rPr>
                <w:bCs/>
                <w:color w:val="000000"/>
                <w:sz w:val="24"/>
                <w:szCs w:val="24"/>
                <w:lang w:val="kk-KZ"/>
              </w:rPr>
              <w:lastRenderedPageBreak/>
              <w:t>гигиеналық талаптардың II тарауының 12 - бөлімін әйелдерге арналған етеккір шыныаяқтарына-жеке гигиена құралдарына қойылатын талаптармен толықтыру көзделеді.</w:t>
            </w:r>
          </w:p>
        </w:tc>
        <w:tc>
          <w:tcPr>
            <w:tcW w:w="2014" w:type="dxa"/>
            <w:tcBorders>
              <w:top w:val="single" w:sz="4" w:space="0" w:color="auto"/>
              <w:left w:val="single" w:sz="4" w:space="0" w:color="auto"/>
              <w:bottom w:val="single" w:sz="4" w:space="0" w:color="auto"/>
              <w:right w:val="single" w:sz="4" w:space="0" w:color="auto"/>
            </w:tcBorders>
          </w:tcPr>
          <w:p w14:paraId="2D5F6E6C" w14:textId="77777777" w:rsidR="006475D1" w:rsidRDefault="006475D1" w:rsidP="006475D1">
            <w:pPr>
              <w:tabs>
                <w:tab w:val="left" w:pos="1843"/>
              </w:tabs>
              <w:jc w:val="both"/>
              <w:rPr>
                <w:color w:val="000000"/>
                <w:sz w:val="24"/>
                <w:szCs w:val="24"/>
                <w:lang w:val="kk-KZ"/>
              </w:rPr>
            </w:pPr>
          </w:p>
        </w:tc>
      </w:tr>
      <w:tr w:rsidR="006475D1" w:rsidRPr="00F64102" w14:paraId="1F7CD06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A96A7C1"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AE76DF" w14:textId="1DDA53DD" w:rsidR="006475D1" w:rsidRPr="006475D1" w:rsidRDefault="006475D1" w:rsidP="006475D1">
            <w:pPr>
              <w:rPr>
                <w:b/>
                <w:bCs/>
                <w:color w:val="000000"/>
                <w:sz w:val="24"/>
                <w:szCs w:val="24"/>
                <w:lang w:val="kk-KZ"/>
              </w:rPr>
            </w:pPr>
            <w:r w:rsidRPr="006475D1">
              <w:rPr>
                <w:b/>
                <w:bCs/>
                <w:color w:val="000000"/>
                <w:sz w:val="24"/>
                <w:szCs w:val="24"/>
                <w:lang w:val="kk-KZ"/>
              </w:rPr>
              <w:t>G/SPS/N/UKR/198</w:t>
            </w:r>
          </w:p>
        </w:tc>
        <w:tc>
          <w:tcPr>
            <w:tcW w:w="5211" w:type="dxa"/>
            <w:tcBorders>
              <w:top w:val="single" w:sz="4" w:space="0" w:color="auto"/>
              <w:left w:val="single" w:sz="4" w:space="0" w:color="auto"/>
              <w:bottom w:val="single" w:sz="4" w:space="0" w:color="auto"/>
              <w:right w:val="single" w:sz="4" w:space="0" w:color="auto"/>
            </w:tcBorders>
          </w:tcPr>
          <w:p w14:paraId="65FC22B3" w14:textId="77777777" w:rsidR="00844909" w:rsidRDefault="00844909" w:rsidP="006475D1">
            <w:pPr>
              <w:tabs>
                <w:tab w:val="left" w:pos="1843"/>
              </w:tabs>
              <w:jc w:val="both"/>
              <w:rPr>
                <w:color w:val="000000"/>
                <w:sz w:val="24"/>
                <w:szCs w:val="24"/>
                <w:lang w:val="kk-KZ"/>
              </w:rPr>
            </w:pPr>
            <w:r w:rsidRPr="00844909">
              <w:rPr>
                <w:color w:val="000000"/>
                <w:sz w:val="24"/>
                <w:szCs w:val="24"/>
                <w:lang w:val="kk-KZ"/>
              </w:rPr>
              <w:t>Украина аграрлық саясат және азық-түлік министрлігінің "Украина аграрлық саясат және азық-түлік министрлігінің 2022 жылғы 20 қазандағы № 813 бұйрығына өзгерістер енгізу және құс еті сапасының жекелеген көрсеткіштеріне қойылатын талаптарды бекіту туралы"бұйрығының жобасы.Тіл (тілдер): украин.Беттер саны: 54</w:t>
            </w:r>
          </w:p>
          <w:p w14:paraId="12C737C9" w14:textId="42197722" w:rsidR="006475D1" w:rsidRDefault="00000000" w:rsidP="006475D1">
            <w:pPr>
              <w:tabs>
                <w:tab w:val="left" w:pos="1843"/>
              </w:tabs>
              <w:jc w:val="both"/>
              <w:rPr>
                <w:color w:val="000000"/>
                <w:sz w:val="24"/>
                <w:szCs w:val="24"/>
                <w:lang w:val="kk-KZ"/>
              </w:rPr>
            </w:pPr>
            <w:hyperlink r:id="rId117" w:history="1">
              <w:r w:rsidR="006475D1" w:rsidRPr="00225D96">
                <w:rPr>
                  <w:rStyle w:val="a4"/>
                  <w:sz w:val="24"/>
                  <w:szCs w:val="24"/>
                  <w:lang w:val="kk-KZ"/>
                </w:rPr>
                <w:t>https://minagro.gov.ua/npa/pro-vnesennya-zmin-do-nakazu-ministerstva-agrarnoyi-politiki-ta-prodovolstva-ukrayini-vid-20-zhovtnya-2022-roku-813-ta-zatverdzhennya-vimog-do-okremih-pokaznikiv-yakosti-dlya-myasa-svijskoyi-</w:t>
              </w:r>
            </w:hyperlink>
            <w:r w:rsidR="006475D1">
              <w:rPr>
                <w:color w:val="000000"/>
                <w:sz w:val="24"/>
                <w:szCs w:val="24"/>
                <w:lang w:val="kk-KZ"/>
              </w:rPr>
              <w:t xml:space="preserve"> </w:t>
            </w:r>
          </w:p>
          <w:p w14:paraId="75FA101E" w14:textId="05167158" w:rsidR="006475D1" w:rsidRDefault="00000000" w:rsidP="006475D1">
            <w:pPr>
              <w:tabs>
                <w:tab w:val="left" w:pos="1843"/>
              </w:tabs>
              <w:jc w:val="both"/>
              <w:rPr>
                <w:color w:val="000000"/>
                <w:sz w:val="24"/>
                <w:szCs w:val="24"/>
                <w:lang w:val="kk-KZ"/>
              </w:rPr>
            </w:pPr>
            <w:hyperlink r:id="rId118" w:history="1">
              <w:r w:rsidR="006475D1" w:rsidRPr="00225D96">
                <w:rPr>
                  <w:rStyle w:val="a4"/>
                  <w:sz w:val="24"/>
                  <w:szCs w:val="24"/>
                  <w:lang w:val="kk-KZ"/>
                </w:rPr>
                <w:t>https://members.wto.org/crnattachments/2023/SPS/UKR/23_2076_00_x.pdf</w:t>
              </w:r>
            </w:hyperlink>
          </w:p>
          <w:p w14:paraId="744F7817" w14:textId="6C27491B" w:rsidR="006475D1" w:rsidRDefault="00000000" w:rsidP="006475D1">
            <w:pPr>
              <w:tabs>
                <w:tab w:val="left" w:pos="1843"/>
              </w:tabs>
              <w:jc w:val="both"/>
              <w:rPr>
                <w:color w:val="000000"/>
                <w:sz w:val="24"/>
                <w:szCs w:val="24"/>
                <w:lang w:val="kk-KZ"/>
              </w:rPr>
            </w:pPr>
            <w:hyperlink r:id="rId119" w:history="1">
              <w:r w:rsidR="006475D1" w:rsidRPr="00225D96">
                <w:rPr>
                  <w:rStyle w:val="a4"/>
                  <w:sz w:val="24"/>
                  <w:szCs w:val="24"/>
                  <w:lang w:val="kk-KZ"/>
                </w:rPr>
                <w:t>https://members.wto.org/crnattachments/2023/SPS/UKR/23_2076_01_x.pdf</w:t>
              </w:r>
            </w:hyperlink>
          </w:p>
          <w:p w14:paraId="30132819" w14:textId="51C4A15C" w:rsidR="006475D1" w:rsidRDefault="00000000" w:rsidP="006475D1">
            <w:pPr>
              <w:tabs>
                <w:tab w:val="left" w:pos="1843"/>
              </w:tabs>
              <w:jc w:val="both"/>
              <w:rPr>
                <w:color w:val="000000"/>
                <w:sz w:val="24"/>
                <w:szCs w:val="24"/>
                <w:lang w:val="kk-KZ"/>
              </w:rPr>
            </w:pPr>
            <w:hyperlink r:id="rId120" w:history="1">
              <w:r w:rsidR="006475D1" w:rsidRPr="00225D96">
                <w:rPr>
                  <w:rStyle w:val="a4"/>
                  <w:sz w:val="24"/>
                  <w:szCs w:val="24"/>
                  <w:lang w:val="kk-KZ"/>
                </w:rPr>
                <w:t>https://members.wto.org/crnattachments/2023/SPS/UKR/23_2076_02_x.pdf</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9F60DD0" w14:textId="65E28D57" w:rsidR="006475D1" w:rsidRDefault="00667264" w:rsidP="006475D1">
            <w:pPr>
              <w:tabs>
                <w:tab w:val="left" w:pos="1843"/>
              </w:tabs>
              <w:jc w:val="both"/>
              <w:rPr>
                <w:color w:val="000000"/>
                <w:sz w:val="24"/>
                <w:szCs w:val="24"/>
                <w:lang w:val="kk-KZ"/>
              </w:rPr>
            </w:pPr>
            <w:r>
              <w:rPr>
                <w:color w:val="000000"/>
                <w:sz w:val="24"/>
                <w:szCs w:val="24"/>
                <w:lang w:val="kk-KZ"/>
              </w:rPr>
              <w:t xml:space="preserve">16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6475D1" w:rsidRPr="00F64102" w14:paraId="108C97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53280E"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345C82" w14:textId="42952C08" w:rsidR="006475D1" w:rsidRPr="00504470" w:rsidRDefault="006475D1" w:rsidP="006475D1">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2CD9C47" w14:textId="6E7F7030" w:rsidR="006475D1" w:rsidRDefault="00844909" w:rsidP="006475D1">
            <w:pPr>
              <w:tabs>
                <w:tab w:val="left" w:pos="1843"/>
              </w:tabs>
              <w:jc w:val="both"/>
              <w:rPr>
                <w:color w:val="000000"/>
                <w:sz w:val="24"/>
                <w:szCs w:val="24"/>
                <w:lang w:val="kk-KZ"/>
              </w:rPr>
            </w:pPr>
            <w:r w:rsidRPr="00844909">
              <w:rPr>
                <w:color w:val="000000"/>
                <w:sz w:val="24"/>
                <w:szCs w:val="24"/>
                <w:lang w:val="kk-KZ"/>
              </w:rPr>
              <w:t>Құс еті</w:t>
            </w:r>
          </w:p>
        </w:tc>
        <w:tc>
          <w:tcPr>
            <w:tcW w:w="2014" w:type="dxa"/>
            <w:tcBorders>
              <w:top w:val="single" w:sz="4" w:space="0" w:color="auto"/>
              <w:left w:val="single" w:sz="4" w:space="0" w:color="auto"/>
              <w:bottom w:val="single" w:sz="4" w:space="0" w:color="auto"/>
              <w:right w:val="single" w:sz="4" w:space="0" w:color="auto"/>
            </w:tcBorders>
          </w:tcPr>
          <w:p w14:paraId="64F11A58" w14:textId="77777777" w:rsidR="006475D1" w:rsidRDefault="006475D1" w:rsidP="006475D1">
            <w:pPr>
              <w:tabs>
                <w:tab w:val="left" w:pos="1843"/>
              </w:tabs>
              <w:jc w:val="both"/>
              <w:rPr>
                <w:color w:val="000000"/>
                <w:sz w:val="24"/>
                <w:szCs w:val="24"/>
                <w:lang w:val="kk-KZ"/>
              </w:rPr>
            </w:pPr>
          </w:p>
        </w:tc>
      </w:tr>
      <w:tr w:rsidR="006475D1" w:rsidRPr="007555F6" w14:paraId="1DD7798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AC755F"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1FB265" w14:textId="1B933BA8" w:rsidR="006475D1" w:rsidRDefault="006475D1" w:rsidP="006475D1">
            <w:pPr>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7E0BDAAD" w14:textId="44D15A3A" w:rsidR="006475D1" w:rsidRDefault="00844909" w:rsidP="006475D1">
            <w:pPr>
              <w:tabs>
                <w:tab w:val="left" w:pos="1843"/>
              </w:tabs>
              <w:jc w:val="both"/>
              <w:rPr>
                <w:color w:val="000000"/>
                <w:sz w:val="24"/>
                <w:szCs w:val="24"/>
                <w:lang w:val="kk-KZ"/>
              </w:rPr>
            </w:pPr>
            <w:r w:rsidRPr="00844909">
              <w:rPr>
                <w:color w:val="000000"/>
                <w:sz w:val="24"/>
                <w:szCs w:val="24"/>
                <w:lang w:val="kk-KZ"/>
              </w:rPr>
              <w:t xml:space="preserve">Бұйрық жобасы Украинаның аграрлық саясат және азық-түлік министрлігінің 2022 жылғы 20 қазандағы "жануарлардан алынатын тамақ өнімдерін өндіру мен айналымға қойылатын гигиеналық талаптарды бекіту туралы" № 813 бұйрығына өзгерістер енгізуді көздейді (G/SPS/N/UKR/151 ретінде хабарланған) және белгілі бір талаптарды бекітеді.құс еті сапасының көрсеткіштері.Бұйрықтың жобасы 2022 жылғы 8 желтоқсанда күшіне енген және мыналарды көздейтін № 2022/2258 комиссияның (ЕО) берілген Регламентімен (ЕО) № 853/2004 регламентіне енгізілген түзетулерді ескере отырып әзірленді, атап айтқанда: * су мен мұзбен толтырылған" өте салқындатылған " және үш қабатты полиэтилен контейнерлерді пайдаланған жағдайда балық өнімдерін тасымалдауға және сақтауға қойылатын жаңа талаптарды белгілеу• * балық өнімдерін өндіру мен айналымға қойылатын талаптарға тәсілдерді жаңарту. жұмыртқа. Атап айтқанда, Gallus gallus тауықтарынан алынған жұмыртқалардың ең аз сақтау мерзімі белгіленіп, жұмыртқаларды тұтынушыға жеткізу мерзімі өзгертілді (21 күн 28 күнге ауыстырылды);•жоғары тазартылған жануарлардан алынатын өнімдерді өндіруге жаңа талаптар белгілеу (май өңдеу өнімдеріне </w:t>
            </w:r>
            <w:r w:rsidRPr="00844909">
              <w:rPr>
                <w:color w:val="000000"/>
                <w:sz w:val="24"/>
                <w:szCs w:val="24"/>
                <w:lang w:val="kk-KZ"/>
              </w:rPr>
              <w:lastRenderedPageBreak/>
              <w:t>қойылатын талаптар бөлігінде, хош иістендіргіштер және шикізатты өңдеу тәсілдері).Бұйрық жобасында сондай-ақ:1)осы бұйрықпен бекітілген жануарлардан алынатын тамақ өнімдерін өндіруге және олардың айналымына қойылатын гигиеналық талаптар азық-түлік нарығының операторларына қолданылатын болады деп белгіленеді, осы бұйрық күшіне енген күннен бастап экспортты жүзеге асыратын немесе өзінің экспорттау ниеті туралы құзыретті органға мәлімдеген; 2) құс мяса, оның ішінде туралған (толтырылған немесе туралған) етті (тартылған етті), жартылай фабрикаттарды және механикалық үйілген етті, сондай-ақ дайындалған ет өнімдерін өндіруді және олардың айналымын жүзеге асыратын Азық-түлік нарығының операторларына құс етінен осы бұйрықпен бекітілген жануарлардан алынатын тамақ өнімдерін өндіруге және олардың айналымына қойылатын гигиеналық талаптарға сәйкес келеді, 2024 жылғы 1 қаңтардан бастап қолданылатын болады; 3) азық-түлік нарығының барлық басқа операторлары үшін осы бұйрықпен бекітілген жануарлардан алынатын тамақ өнімдерін өндіруге және олардың айналымына қойылатын гигиеналық талаптар соғыс жағдайы тоқтатылған немесе жойылған күннен бастап үш жылдан кейін қолданылатын болады.Сондай-ақ, 2024 жылғы 1 қаңтарға дейін күшіне енген, бірақ осы бұйрықтың 3-тармағында бекітілген талаптардың барлық немесе кейбір ережелеріне сәйкес келмейтін, қауіпсіздік туралы заңнаманың талаптарына және тамақ өнімдерінің жекелеген сапа көрсеткіштеріне сәйкес келетін құс еті де анықталды, ең төменгі жарамдылық мерзімі немесе жарамдылық мерзімі аяқталғанға дейін ("пайдалану"күні) нарықта орналастырылуы мүмкін.</w:t>
            </w:r>
          </w:p>
        </w:tc>
        <w:tc>
          <w:tcPr>
            <w:tcW w:w="2014" w:type="dxa"/>
            <w:tcBorders>
              <w:top w:val="single" w:sz="4" w:space="0" w:color="auto"/>
              <w:left w:val="single" w:sz="4" w:space="0" w:color="auto"/>
              <w:bottom w:val="single" w:sz="4" w:space="0" w:color="auto"/>
              <w:right w:val="single" w:sz="4" w:space="0" w:color="auto"/>
            </w:tcBorders>
          </w:tcPr>
          <w:p w14:paraId="27D12725" w14:textId="77777777" w:rsidR="006475D1" w:rsidRDefault="006475D1" w:rsidP="006475D1">
            <w:pPr>
              <w:tabs>
                <w:tab w:val="left" w:pos="1843"/>
              </w:tabs>
              <w:jc w:val="both"/>
              <w:rPr>
                <w:color w:val="000000"/>
                <w:sz w:val="24"/>
                <w:szCs w:val="24"/>
                <w:lang w:val="kk-KZ"/>
              </w:rPr>
            </w:pPr>
          </w:p>
        </w:tc>
      </w:tr>
      <w:tr w:rsidR="006475D1" w:rsidRPr="00421FA9" w14:paraId="19A85DF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E5D1324"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B43EA6" w14:textId="48C60AF4" w:rsidR="006475D1" w:rsidRDefault="00667264" w:rsidP="006475D1">
            <w:pPr>
              <w:jc w:val="right"/>
              <w:rPr>
                <w:b/>
                <w:color w:val="000000"/>
                <w:sz w:val="24"/>
                <w:szCs w:val="24"/>
                <w:lang w:val="kk-KZ"/>
              </w:rPr>
            </w:pPr>
            <w:r w:rsidRPr="00667264">
              <w:rPr>
                <w:b/>
                <w:color w:val="000000"/>
                <w:sz w:val="24"/>
                <w:szCs w:val="24"/>
                <w:lang w:val="kk-KZ"/>
              </w:rPr>
              <w:t>G/SPS/N/ARM/43</w:t>
            </w:r>
          </w:p>
        </w:tc>
        <w:tc>
          <w:tcPr>
            <w:tcW w:w="5211" w:type="dxa"/>
            <w:tcBorders>
              <w:top w:val="single" w:sz="4" w:space="0" w:color="auto"/>
              <w:left w:val="single" w:sz="4" w:space="0" w:color="auto"/>
              <w:bottom w:val="single" w:sz="4" w:space="0" w:color="auto"/>
              <w:right w:val="single" w:sz="4" w:space="0" w:color="auto"/>
            </w:tcBorders>
          </w:tcPr>
          <w:p w14:paraId="4445A130" w14:textId="77777777" w:rsidR="00421FA9" w:rsidRDefault="00421FA9" w:rsidP="006475D1">
            <w:pPr>
              <w:tabs>
                <w:tab w:val="left" w:pos="1843"/>
              </w:tabs>
              <w:jc w:val="both"/>
              <w:rPr>
                <w:color w:val="000000"/>
                <w:sz w:val="24"/>
                <w:szCs w:val="24"/>
                <w:lang w:val="kk-KZ"/>
              </w:rPr>
            </w:pPr>
            <w:r w:rsidRPr="00421FA9">
              <w:rPr>
                <w:color w:val="000000"/>
                <w:sz w:val="24"/>
                <w:szCs w:val="24"/>
                <w:lang w:val="kk-KZ"/>
              </w:rPr>
              <w:t>Еуразиялық экономикалық одақтың кедендік шекарасы мен кедендік аумағында санитариялық-эпидемиологиялық қадағалауға (бақылауға) жататын тауарлардың бірыңғай тізбесінің II тарауына өзгерістер енгізу туралы Еуразиялық экономикалық комиссия кеңесі шешімінің жобасы.Тіл( тілдер): орыс.Беттер саны: 2</w:t>
            </w:r>
          </w:p>
          <w:p w14:paraId="34D40F71" w14:textId="2BE67C91" w:rsidR="00667264" w:rsidRDefault="00000000" w:rsidP="006475D1">
            <w:pPr>
              <w:tabs>
                <w:tab w:val="left" w:pos="1843"/>
              </w:tabs>
              <w:jc w:val="both"/>
              <w:rPr>
                <w:color w:val="000000"/>
                <w:sz w:val="24"/>
                <w:szCs w:val="24"/>
                <w:lang w:val="kk-KZ"/>
              </w:rPr>
            </w:pPr>
            <w:hyperlink r:id="rId121" w:history="1">
              <w:r w:rsidR="00667264" w:rsidRPr="00225D96">
                <w:rPr>
                  <w:rStyle w:val="a4"/>
                  <w:sz w:val="24"/>
                  <w:szCs w:val="24"/>
                  <w:lang w:val="kk-KZ"/>
                </w:rPr>
                <w:t>http://docs.eaeunion.org/</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661312D" w14:textId="77777777" w:rsidR="006475D1" w:rsidRDefault="006475D1" w:rsidP="006475D1">
            <w:pPr>
              <w:tabs>
                <w:tab w:val="left" w:pos="1843"/>
              </w:tabs>
              <w:jc w:val="both"/>
              <w:rPr>
                <w:color w:val="000000"/>
                <w:sz w:val="24"/>
                <w:szCs w:val="24"/>
                <w:lang w:val="kk-KZ"/>
              </w:rPr>
            </w:pPr>
          </w:p>
        </w:tc>
      </w:tr>
      <w:tr w:rsidR="00667264" w:rsidRPr="007555F6" w14:paraId="071E355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2AC086"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28BA0E" w14:textId="3F0C7710" w:rsidR="00667264" w:rsidRPr="00504470" w:rsidRDefault="00667264" w:rsidP="00667264">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F76A225" w14:textId="79BC288A" w:rsidR="00667264" w:rsidRDefault="00421FA9" w:rsidP="00667264">
            <w:pPr>
              <w:tabs>
                <w:tab w:val="left" w:pos="1843"/>
              </w:tabs>
              <w:jc w:val="both"/>
              <w:rPr>
                <w:color w:val="000000"/>
                <w:sz w:val="24"/>
                <w:szCs w:val="24"/>
                <w:lang w:val="kk-KZ"/>
              </w:rPr>
            </w:pPr>
            <w:r w:rsidRPr="00421FA9">
              <w:rPr>
                <w:color w:val="000000"/>
                <w:sz w:val="24"/>
                <w:szCs w:val="24"/>
                <w:lang w:val="kk-KZ"/>
              </w:rPr>
              <w:t>Ауыз қуысының гигиенасына арналған құралдар мен өнімдер (СЭҚ ТН коды: 3306)</w:t>
            </w:r>
          </w:p>
        </w:tc>
        <w:tc>
          <w:tcPr>
            <w:tcW w:w="2014" w:type="dxa"/>
            <w:tcBorders>
              <w:top w:val="single" w:sz="4" w:space="0" w:color="auto"/>
              <w:left w:val="single" w:sz="4" w:space="0" w:color="auto"/>
              <w:bottom w:val="single" w:sz="4" w:space="0" w:color="auto"/>
              <w:right w:val="single" w:sz="4" w:space="0" w:color="auto"/>
            </w:tcBorders>
          </w:tcPr>
          <w:p w14:paraId="15375756" w14:textId="77777777" w:rsidR="00667264" w:rsidRDefault="00667264" w:rsidP="00667264">
            <w:pPr>
              <w:tabs>
                <w:tab w:val="left" w:pos="1843"/>
              </w:tabs>
              <w:jc w:val="both"/>
              <w:rPr>
                <w:color w:val="000000"/>
                <w:sz w:val="24"/>
                <w:szCs w:val="24"/>
                <w:lang w:val="kk-KZ"/>
              </w:rPr>
            </w:pPr>
          </w:p>
        </w:tc>
      </w:tr>
      <w:tr w:rsidR="00667264" w:rsidRPr="007555F6" w14:paraId="370FA7D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02B4F"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BA4919" w14:textId="2E134F78" w:rsidR="00667264" w:rsidRDefault="00667264" w:rsidP="00667264">
            <w:pPr>
              <w:jc w:val="right"/>
              <w:rPr>
                <w:color w:val="000000"/>
                <w:sz w:val="24"/>
                <w:szCs w:val="24"/>
                <w:lang w:val="kk-KZ"/>
              </w:rPr>
            </w:pPr>
            <w:r>
              <w:rPr>
                <w:color w:val="000000"/>
                <w:sz w:val="24"/>
                <w:szCs w:val="24"/>
                <w:lang w:val="kk-KZ"/>
              </w:rPr>
              <w:t>Армения</w:t>
            </w:r>
          </w:p>
        </w:tc>
        <w:tc>
          <w:tcPr>
            <w:tcW w:w="5211" w:type="dxa"/>
            <w:tcBorders>
              <w:top w:val="single" w:sz="4" w:space="0" w:color="auto"/>
              <w:left w:val="single" w:sz="4" w:space="0" w:color="auto"/>
              <w:bottom w:val="single" w:sz="4" w:space="0" w:color="auto"/>
              <w:right w:val="single" w:sz="4" w:space="0" w:color="auto"/>
            </w:tcBorders>
          </w:tcPr>
          <w:p w14:paraId="4992FDED" w14:textId="381FE4A9" w:rsidR="00667264" w:rsidRDefault="00421FA9" w:rsidP="00667264">
            <w:pPr>
              <w:tabs>
                <w:tab w:val="left" w:pos="1843"/>
              </w:tabs>
              <w:jc w:val="both"/>
              <w:rPr>
                <w:color w:val="000000"/>
                <w:sz w:val="24"/>
                <w:szCs w:val="24"/>
                <w:lang w:val="kk-KZ"/>
              </w:rPr>
            </w:pPr>
            <w:r w:rsidRPr="00421FA9">
              <w:rPr>
                <w:color w:val="000000"/>
                <w:sz w:val="24"/>
                <w:szCs w:val="24"/>
                <w:lang w:val="kk-KZ"/>
              </w:rPr>
              <w:t xml:space="preserve">Жобада Кеден одағы Комиссиясының 2010 </w:t>
            </w:r>
            <w:r w:rsidRPr="00421FA9">
              <w:rPr>
                <w:color w:val="000000"/>
                <w:sz w:val="24"/>
                <w:szCs w:val="24"/>
                <w:lang w:val="kk-KZ"/>
              </w:rPr>
              <w:lastRenderedPageBreak/>
              <w:t>жылғы 28 мамырдағы № 299 шешімімен бекітілген Еуразиялық экономикалық одақтың кедендік шекарасы мен кедендік аумағында санитариялық-эпидемиологиялық қадағалауға (бақылауға) жататын тауарлардың бірыңғай тізбесінің II тарауын "ауыз қуысына арналған құралдар мен бұйымдар гигиена"өнімдерімен толықтыру көзделеді.</w:t>
            </w:r>
          </w:p>
        </w:tc>
        <w:tc>
          <w:tcPr>
            <w:tcW w:w="2014" w:type="dxa"/>
            <w:tcBorders>
              <w:top w:val="single" w:sz="4" w:space="0" w:color="auto"/>
              <w:left w:val="single" w:sz="4" w:space="0" w:color="auto"/>
              <w:bottom w:val="single" w:sz="4" w:space="0" w:color="auto"/>
              <w:right w:val="single" w:sz="4" w:space="0" w:color="auto"/>
            </w:tcBorders>
          </w:tcPr>
          <w:p w14:paraId="27244FA1" w14:textId="77777777" w:rsidR="00667264" w:rsidRDefault="00667264" w:rsidP="00667264">
            <w:pPr>
              <w:tabs>
                <w:tab w:val="left" w:pos="1843"/>
              </w:tabs>
              <w:jc w:val="both"/>
              <w:rPr>
                <w:color w:val="000000"/>
                <w:sz w:val="24"/>
                <w:szCs w:val="24"/>
                <w:lang w:val="kk-KZ"/>
              </w:rPr>
            </w:pPr>
          </w:p>
        </w:tc>
      </w:tr>
      <w:tr w:rsidR="00667264" w:rsidRPr="007555F6" w14:paraId="581807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EA76AA0"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275CF" w14:textId="0EF4721D" w:rsidR="00667264" w:rsidRPr="00667264" w:rsidRDefault="00667264" w:rsidP="00667264">
            <w:pPr>
              <w:jc w:val="right"/>
              <w:rPr>
                <w:b/>
                <w:bCs/>
                <w:color w:val="000000"/>
                <w:sz w:val="24"/>
                <w:szCs w:val="24"/>
                <w:lang w:val="kk-KZ"/>
              </w:rPr>
            </w:pPr>
            <w:r w:rsidRPr="00667264">
              <w:rPr>
                <w:b/>
                <w:bCs/>
                <w:color w:val="000000"/>
                <w:sz w:val="24"/>
                <w:szCs w:val="24"/>
                <w:lang w:val="kk-KZ"/>
              </w:rPr>
              <w:t>G/SPS/N/THA/624</w:t>
            </w:r>
          </w:p>
        </w:tc>
        <w:tc>
          <w:tcPr>
            <w:tcW w:w="5211" w:type="dxa"/>
            <w:tcBorders>
              <w:top w:val="single" w:sz="4" w:space="0" w:color="auto"/>
              <w:left w:val="single" w:sz="4" w:space="0" w:color="auto"/>
              <w:bottom w:val="single" w:sz="4" w:space="0" w:color="auto"/>
              <w:right w:val="single" w:sz="4" w:space="0" w:color="auto"/>
            </w:tcBorders>
          </w:tcPr>
          <w:p w14:paraId="09B6AF9A" w14:textId="77777777" w:rsidR="00421FA9" w:rsidRDefault="00421FA9" w:rsidP="00667264">
            <w:pPr>
              <w:tabs>
                <w:tab w:val="left" w:pos="1843"/>
              </w:tabs>
              <w:jc w:val="both"/>
              <w:rPr>
                <w:color w:val="000000"/>
                <w:sz w:val="24"/>
                <w:szCs w:val="24"/>
                <w:lang w:val="kk-KZ"/>
              </w:rPr>
            </w:pPr>
            <w:r w:rsidRPr="00421FA9">
              <w:rPr>
                <w:color w:val="000000"/>
                <w:sz w:val="24"/>
                <w:szCs w:val="24"/>
                <w:lang w:val="kk-KZ"/>
              </w:rPr>
              <w:t>Мьянмадан B. E. 2558 (2015) Жануарлар эпидемиясы туралы Заңға сәйкес ірі қара мен буйволдың, сондай-ақ олардың өңделген өнімдерінің импортын уақытша тоқтату туралы DLD бұйрығы.Тіл( тілдер): Тай.Беттер саны: 1</w:t>
            </w:r>
          </w:p>
          <w:p w14:paraId="045E5F71" w14:textId="2B201AF3" w:rsidR="00667264" w:rsidRDefault="00000000" w:rsidP="00667264">
            <w:pPr>
              <w:tabs>
                <w:tab w:val="left" w:pos="1843"/>
              </w:tabs>
              <w:jc w:val="both"/>
              <w:rPr>
                <w:color w:val="000000"/>
                <w:sz w:val="24"/>
                <w:szCs w:val="24"/>
                <w:lang w:val="kk-KZ"/>
              </w:rPr>
            </w:pPr>
            <w:hyperlink r:id="rId122" w:history="1">
              <w:r w:rsidR="00667264" w:rsidRPr="00225D96">
                <w:rPr>
                  <w:rStyle w:val="a4"/>
                  <w:sz w:val="24"/>
                  <w:szCs w:val="24"/>
                  <w:lang w:val="kk-KZ"/>
                </w:rPr>
                <w:t>https://ratchakitcha.soc.go.th/pdfdownload/?id=140D048S0000000005700</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3803257" w14:textId="77777777" w:rsidR="00667264" w:rsidRDefault="00667264" w:rsidP="00667264">
            <w:pPr>
              <w:tabs>
                <w:tab w:val="left" w:pos="1843"/>
              </w:tabs>
              <w:jc w:val="both"/>
              <w:rPr>
                <w:color w:val="000000"/>
                <w:sz w:val="24"/>
                <w:szCs w:val="24"/>
                <w:lang w:val="kk-KZ"/>
              </w:rPr>
            </w:pPr>
          </w:p>
        </w:tc>
      </w:tr>
      <w:tr w:rsidR="00667264" w:rsidRPr="007555F6" w14:paraId="1BD97C9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E86A2D"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3E01E8" w14:textId="302FB008" w:rsidR="00667264" w:rsidRDefault="00667264" w:rsidP="00667264">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4DC1F03" w14:textId="62CF7B6D" w:rsidR="00667264" w:rsidRDefault="00421FA9" w:rsidP="00667264">
            <w:pPr>
              <w:tabs>
                <w:tab w:val="left" w:pos="1843"/>
              </w:tabs>
              <w:jc w:val="both"/>
              <w:rPr>
                <w:color w:val="000000"/>
                <w:sz w:val="24"/>
                <w:szCs w:val="24"/>
                <w:lang w:val="kk-KZ"/>
              </w:rPr>
            </w:pPr>
            <w:r w:rsidRPr="00421FA9">
              <w:rPr>
                <w:color w:val="000000"/>
                <w:sz w:val="24"/>
                <w:szCs w:val="24"/>
                <w:lang w:val="kk-KZ"/>
              </w:rPr>
              <w:t>Ірі қара мал және буйволдар (СЭҚ ТН 0102) және олардың өнімдері</w:t>
            </w:r>
          </w:p>
        </w:tc>
        <w:tc>
          <w:tcPr>
            <w:tcW w:w="2014" w:type="dxa"/>
            <w:tcBorders>
              <w:top w:val="single" w:sz="4" w:space="0" w:color="auto"/>
              <w:left w:val="single" w:sz="4" w:space="0" w:color="auto"/>
              <w:bottom w:val="single" w:sz="4" w:space="0" w:color="auto"/>
              <w:right w:val="single" w:sz="4" w:space="0" w:color="auto"/>
            </w:tcBorders>
          </w:tcPr>
          <w:p w14:paraId="4B9E8823" w14:textId="77777777" w:rsidR="00667264" w:rsidRDefault="00667264" w:rsidP="00667264">
            <w:pPr>
              <w:tabs>
                <w:tab w:val="left" w:pos="1843"/>
              </w:tabs>
              <w:jc w:val="both"/>
              <w:rPr>
                <w:color w:val="000000"/>
                <w:sz w:val="24"/>
                <w:szCs w:val="24"/>
                <w:lang w:val="kk-KZ"/>
              </w:rPr>
            </w:pPr>
          </w:p>
        </w:tc>
      </w:tr>
      <w:tr w:rsidR="00667264" w:rsidRPr="007555F6" w14:paraId="5331A289" w14:textId="77777777" w:rsidTr="00C61FA5">
        <w:trPr>
          <w:trHeight w:val="14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8D401E"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E1662A" w14:textId="74071761" w:rsidR="00667264" w:rsidRDefault="00667264" w:rsidP="00667264">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C1913A1" w14:textId="1F963DD5" w:rsidR="00667264" w:rsidRDefault="00421FA9" w:rsidP="00667264">
            <w:pPr>
              <w:tabs>
                <w:tab w:val="left" w:pos="1843"/>
              </w:tabs>
              <w:jc w:val="both"/>
              <w:rPr>
                <w:color w:val="000000"/>
                <w:sz w:val="24"/>
                <w:szCs w:val="24"/>
                <w:lang w:val="kk-KZ"/>
              </w:rPr>
            </w:pPr>
            <w:r w:rsidRPr="00421FA9">
              <w:rPr>
                <w:color w:val="000000"/>
                <w:sz w:val="24"/>
                <w:szCs w:val="24"/>
                <w:lang w:val="kk-KZ"/>
              </w:rPr>
              <w:t>WOAH Мьянмада аусыл ауруы туралы хабарлады. Сондықтан Таиланд аусылдың елге енуіне жол бермеуі керек. B. E. 2558 Жануарлар эпидемиясы туралы Заңға сәйкес, Мьянмадан B. E. 2558 (2015) Жануарлар эпидемиясы туралы Заңға сәйкес ірі қара мен буйволдар мен олардың өңделген өнімдерін импорттау 2023 жылдың 1 наурызынан бастап 90 күнге уақытша тоқтатылды, деп хабарлайды Thai Royal Gazette.</w:t>
            </w:r>
          </w:p>
        </w:tc>
        <w:tc>
          <w:tcPr>
            <w:tcW w:w="2014" w:type="dxa"/>
            <w:tcBorders>
              <w:top w:val="single" w:sz="4" w:space="0" w:color="auto"/>
              <w:left w:val="single" w:sz="4" w:space="0" w:color="auto"/>
              <w:bottom w:val="single" w:sz="4" w:space="0" w:color="auto"/>
              <w:right w:val="single" w:sz="4" w:space="0" w:color="auto"/>
            </w:tcBorders>
          </w:tcPr>
          <w:p w14:paraId="2912D993" w14:textId="77777777" w:rsidR="00667264" w:rsidRDefault="00667264" w:rsidP="00667264">
            <w:pPr>
              <w:tabs>
                <w:tab w:val="left" w:pos="1843"/>
              </w:tabs>
              <w:jc w:val="both"/>
              <w:rPr>
                <w:color w:val="000000"/>
                <w:sz w:val="24"/>
                <w:szCs w:val="24"/>
                <w:lang w:val="kk-KZ"/>
              </w:rPr>
            </w:pPr>
          </w:p>
        </w:tc>
      </w:tr>
      <w:tr w:rsidR="00667264" w:rsidRPr="007555F6" w14:paraId="1F4C7803" w14:textId="77777777" w:rsidTr="00C61FA5">
        <w:trPr>
          <w:trHeight w:val="212"/>
        </w:trPr>
        <w:tc>
          <w:tcPr>
            <w:tcW w:w="533" w:type="dxa"/>
            <w:vMerge w:val="restart"/>
            <w:tcBorders>
              <w:top w:val="single" w:sz="4" w:space="0" w:color="auto"/>
              <w:left w:val="single" w:sz="4" w:space="0" w:color="auto"/>
              <w:bottom w:val="single" w:sz="4" w:space="0" w:color="auto"/>
              <w:right w:val="single" w:sz="4" w:space="0" w:color="auto"/>
            </w:tcBorders>
          </w:tcPr>
          <w:p w14:paraId="32353C36"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53A04F" w14:textId="3F4314D6" w:rsidR="00667264" w:rsidRPr="00667264" w:rsidRDefault="00667264" w:rsidP="00667264">
            <w:pPr>
              <w:rPr>
                <w:b/>
                <w:bCs/>
                <w:color w:val="000000"/>
                <w:sz w:val="24"/>
                <w:szCs w:val="24"/>
                <w:lang w:val="kk-KZ"/>
              </w:rPr>
            </w:pPr>
            <w:r w:rsidRPr="00667264">
              <w:rPr>
                <w:b/>
                <w:bCs/>
                <w:color w:val="000000"/>
                <w:sz w:val="24"/>
                <w:szCs w:val="24"/>
                <w:lang w:val="kk-KZ"/>
              </w:rPr>
              <w:t>G/SPS/N/RUS/260</w:t>
            </w:r>
          </w:p>
        </w:tc>
        <w:tc>
          <w:tcPr>
            <w:tcW w:w="5211" w:type="dxa"/>
            <w:tcBorders>
              <w:top w:val="single" w:sz="4" w:space="0" w:color="auto"/>
              <w:left w:val="single" w:sz="4" w:space="0" w:color="auto"/>
              <w:bottom w:val="single" w:sz="4" w:space="0" w:color="auto"/>
              <w:right w:val="single" w:sz="4" w:space="0" w:color="auto"/>
            </w:tcBorders>
          </w:tcPr>
          <w:p w14:paraId="20B0DF9C" w14:textId="77777777" w:rsidR="00421FA9" w:rsidRDefault="00421FA9" w:rsidP="00667264">
            <w:pPr>
              <w:tabs>
                <w:tab w:val="left" w:pos="1843"/>
              </w:tabs>
              <w:jc w:val="both"/>
              <w:rPr>
                <w:color w:val="000000"/>
                <w:sz w:val="24"/>
                <w:szCs w:val="24"/>
                <w:lang w:val="kk-KZ"/>
              </w:rPr>
            </w:pPr>
            <w:r w:rsidRPr="00421FA9">
              <w:rPr>
                <w:color w:val="000000"/>
                <w:sz w:val="24"/>
                <w:szCs w:val="24"/>
                <w:lang w:val="kk-KZ"/>
              </w:rPr>
              <w:t>Ветеринариялық және фитосанитариялық қадағалау жөніндегі федералды қызметтің (Россельхознадзор) 2023 жылғы 1 наурыздағы № ҚҚА K-3/4708 хаты.Тіл( тілдер): орыс.Беттер саны: 1</w:t>
            </w:r>
          </w:p>
          <w:p w14:paraId="0639D57D" w14:textId="776CB6E1" w:rsidR="00667264" w:rsidRDefault="00000000" w:rsidP="00667264">
            <w:pPr>
              <w:tabs>
                <w:tab w:val="left" w:pos="1843"/>
              </w:tabs>
              <w:jc w:val="both"/>
              <w:rPr>
                <w:color w:val="000000"/>
                <w:sz w:val="24"/>
                <w:szCs w:val="24"/>
                <w:lang w:val="kk-KZ"/>
              </w:rPr>
            </w:pPr>
            <w:hyperlink r:id="rId123" w:history="1">
              <w:r w:rsidR="00667264" w:rsidRPr="00225D96">
                <w:rPr>
                  <w:rStyle w:val="a4"/>
                  <w:sz w:val="24"/>
                  <w:szCs w:val="24"/>
                  <w:lang w:val="kk-KZ"/>
                </w:rPr>
                <w:t>https://members.wto.org/crnattachments/2023/SPS/RUS/23_2085_00_x.pdf</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BFC744" w14:textId="77777777" w:rsidR="00667264" w:rsidRDefault="00667264" w:rsidP="00667264">
            <w:pPr>
              <w:tabs>
                <w:tab w:val="left" w:pos="1843"/>
              </w:tabs>
              <w:jc w:val="both"/>
              <w:rPr>
                <w:color w:val="000000"/>
                <w:sz w:val="24"/>
                <w:szCs w:val="24"/>
                <w:lang w:val="kk-KZ"/>
              </w:rPr>
            </w:pPr>
          </w:p>
        </w:tc>
      </w:tr>
      <w:tr w:rsidR="00667264" w:rsidRPr="007555F6" w14:paraId="73B72AF6"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A4CBC1"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297B95" w14:textId="5DC94FF0" w:rsidR="00667264" w:rsidRDefault="00667264" w:rsidP="00667264">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677067A" w14:textId="706FF659" w:rsidR="00667264" w:rsidRDefault="00421FA9" w:rsidP="00667264">
            <w:pPr>
              <w:tabs>
                <w:tab w:val="left" w:pos="1843"/>
              </w:tabs>
              <w:jc w:val="both"/>
              <w:rPr>
                <w:color w:val="000000"/>
                <w:sz w:val="24"/>
                <w:szCs w:val="24"/>
                <w:lang w:val="kk-KZ"/>
              </w:rPr>
            </w:pPr>
            <w:r w:rsidRPr="00421FA9">
              <w:rPr>
                <w:color w:val="000000"/>
                <w:sz w:val="24"/>
                <w:szCs w:val="24"/>
                <w:lang w:val="kk-KZ"/>
              </w:rPr>
              <w:t>Егуге арналған бидай және меслин тұқымдары (қатты сорттардан басқа) (СЭҚ ТН коды: 100191)</w:t>
            </w:r>
          </w:p>
        </w:tc>
        <w:tc>
          <w:tcPr>
            <w:tcW w:w="2014" w:type="dxa"/>
            <w:tcBorders>
              <w:top w:val="single" w:sz="4" w:space="0" w:color="auto"/>
              <w:left w:val="single" w:sz="4" w:space="0" w:color="auto"/>
              <w:bottom w:val="single" w:sz="4" w:space="0" w:color="auto"/>
              <w:right w:val="single" w:sz="4" w:space="0" w:color="auto"/>
            </w:tcBorders>
          </w:tcPr>
          <w:p w14:paraId="4F406032" w14:textId="77777777" w:rsidR="00667264" w:rsidRDefault="00667264" w:rsidP="00667264">
            <w:pPr>
              <w:tabs>
                <w:tab w:val="left" w:pos="1843"/>
              </w:tabs>
              <w:jc w:val="both"/>
              <w:rPr>
                <w:color w:val="000000"/>
                <w:sz w:val="24"/>
                <w:szCs w:val="24"/>
                <w:lang w:val="kk-KZ"/>
              </w:rPr>
            </w:pPr>
          </w:p>
        </w:tc>
      </w:tr>
      <w:tr w:rsidR="00667264" w:rsidRPr="007555F6" w14:paraId="2748103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F82689"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B49AF" w14:textId="5B022001" w:rsidR="00667264" w:rsidRDefault="005D69D8" w:rsidP="00667264">
            <w:pPr>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33769857" w14:textId="4909033F" w:rsidR="00667264" w:rsidRDefault="00421FA9" w:rsidP="00667264">
            <w:pPr>
              <w:tabs>
                <w:tab w:val="left" w:pos="1843"/>
              </w:tabs>
              <w:jc w:val="both"/>
              <w:rPr>
                <w:color w:val="000000"/>
                <w:sz w:val="24"/>
                <w:szCs w:val="24"/>
                <w:lang w:val="kk-KZ"/>
              </w:rPr>
            </w:pPr>
            <w:r w:rsidRPr="00421FA9">
              <w:rPr>
                <w:color w:val="000000"/>
                <w:sz w:val="24"/>
                <w:szCs w:val="24"/>
                <w:lang w:val="kk-KZ"/>
              </w:rPr>
              <w:t>Бұл хатта "Tilletia controversa Kuhn" табылуына байланысты осы елден Ресей Федерациясына өндірілген және әкелінген жұмсақ бидай тұқымдарының импорты уақытша шектелгені атап өтілген.</w:t>
            </w:r>
          </w:p>
        </w:tc>
        <w:tc>
          <w:tcPr>
            <w:tcW w:w="2014" w:type="dxa"/>
            <w:tcBorders>
              <w:top w:val="single" w:sz="4" w:space="0" w:color="auto"/>
              <w:left w:val="single" w:sz="4" w:space="0" w:color="auto"/>
              <w:bottom w:val="single" w:sz="4" w:space="0" w:color="auto"/>
              <w:right w:val="single" w:sz="4" w:space="0" w:color="auto"/>
            </w:tcBorders>
          </w:tcPr>
          <w:p w14:paraId="67BF0C4F" w14:textId="77777777" w:rsidR="00667264" w:rsidRDefault="00667264" w:rsidP="00667264">
            <w:pPr>
              <w:tabs>
                <w:tab w:val="left" w:pos="1843"/>
              </w:tabs>
              <w:jc w:val="both"/>
              <w:rPr>
                <w:color w:val="000000"/>
                <w:sz w:val="24"/>
                <w:szCs w:val="24"/>
                <w:lang w:val="kk-KZ"/>
              </w:rPr>
            </w:pPr>
          </w:p>
        </w:tc>
      </w:tr>
      <w:tr w:rsidR="00667264" w:rsidRPr="007555F6" w14:paraId="0FA3B72E" w14:textId="77777777" w:rsidTr="00C61FA5">
        <w:trPr>
          <w:trHeight w:val="86"/>
        </w:trPr>
        <w:tc>
          <w:tcPr>
            <w:tcW w:w="533" w:type="dxa"/>
            <w:vMerge w:val="restart"/>
            <w:tcBorders>
              <w:top w:val="single" w:sz="4" w:space="0" w:color="auto"/>
              <w:left w:val="single" w:sz="4" w:space="0" w:color="auto"/>
              <w:bottom w:val="single" w:sz="4" w:space="0" w:color="auto"/>
              <w:right w:val="single" w:sz="4" w:space="0" w:color="auto"/>
            </w:tcBorders>
          </w:tcPr>
          <w:p w14:paraId="12A2B579"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88BDF" w14:textId="4DF7DDC9" w:rsidR="00667264" w:rsidRDefault="00667264" w:rsidP="00667264">
            <w:pPr>
              <w:jc w:val="right"/>
              <w:rPr>
                <w:rFonts w:eastAsia="Verdana"/>
                <w:b/>
                <w:color w:val="000000"/>
                <w:sz w:val="24"/>
                <w:szCs w:val="24"/>
                <w:lang w:val="kk-KZ"/>
              </w:rPr>
            </w:pPr>
            <w:r w:rsidRPr="00667264">
              <w:rPr>
                <w:rFonts w:eastAsia="Verdana"/>
                <w:b/>
                <w:color w:val="000000"/>
                <w:sz w:val="24"/>
                <w:szCs w:val="24"/>
                <w:lang w:val="kk-KZ"/>
              </w:rPr>
              <w:t>G/SPS/N/RUS/261</w:t>
            </w:r>
          </w:p>
        </w:tc>
        <w:tc>
          <w:tcPr>
            <w:tcW w:w="5211" w:type="dxa"/>
            <w:tcBorders>
              <w:top w:val="single" w:sz="4" w:space="0" w:color="auto"/>
              <w:left w:val="single" w:sz="4" w:space="0" w:color="auto"/>
              <w:bottom w:val="single" w:sz="4" w:space="0" w:color="auto"/>
              <w:right w:val="single" w:sz="4" w:space="0" w:color="auto"/>
            </w:tcBorders>
          </w:tcPr>
          <w:p w14:paraId="3E0F9061" w14:textId="77777777" w:rsidR="00421FA9" w:rsidRDefault="00421FA9" w:rsidP="00667264">
            <w:pPr>
              <w:tabs>
                <w:tab w:val="left" w:pos="1843"/>
              </w:tabs>
              <w:jc w:val="both"/>
              <w:rPr>
                <w:color w:val="000000"/>
                <w:sz w:val="24"/>
                <w:szCs w:val="24"/>
                <w:lang w:val="kk-KZ"/>
              </w:rPr>
            </w:pPr>
            <w:r w:rsidRPr="00421FA9">
              <w:rPr>
                <w:color w:val="000000"/>
                <w:sz w:val="24"/>
                <w:szCs w:val="24"/>
                <w:lang w:val="kk-KZ"/>
              </w:rPr>
              <w:t>Ветеринариялық және фитосанитариялық қадағалау жөніндегі федералды қызметтің (Россельхознадзор) 2023 жылғы 3 наурыздағы № ҚҚА K-3/4940 хаты.Тіл( тілдер): орыс.Беттер саны: 1</w:t>
            </w:r>
          </w:p>
          <w:p w14:paraId="53BAA43B" w14:textId="1F98A571" w:rsidR="00667264" w:rsidRDefault="00000000" w:rsidP="00667264">
            <w:pPr>
              <w:tabs>
                <w:tab w:val="left" w:pos="1843"/>
              </w:tabs>
              <w:jc w:val="both"/>
              <w:rPr>
                <w:color w:val="000000"/>
                <w:sz w:val="24"/>
                <w:szCs w:val="24"/>
                <w:lang w:val="kk-KZ"/>
              </w:rPr>
            </w:pPr>
            <w:hyperlink r:id="rId124" w:history="1">
              <w:r w:rsidR="00667264" w:rsidRPr="00225D96">
                <w:rPr>
                  <w:rStyle w:val="a4"/>
                  <w:sz w:val="24"/>
                  <w:szCs w:val="24"/>
                  <w:lang w:val="kk-KZ"/>
                </w:rPr>
                <w:t>https://members.wto.org/crnattachments/2023/SPS/RUS/23_2086_00_x.pdf</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3B4A71" w14:textId="77777777" w:rsidR="00667264" w:rsidRDefault="00667264" w:rsidP="00667264">
            <w:pPr>
              <w:tabs>
                <w:tab w:val="left" w:pos="1843"/>
              </w:tabs>
              <w:jc w:val="both"/>
              <w:rPr>
                <w:color w:val="000000"/>
                <w:sz w:val="24"/>
                <w:szCs w:val="24"/>
                <w:lang w:val="kk-KZ"/>
              </w:rPr>
            </w:pPr>
          </w:p>
        </w:tc>
      </w:tr>
      <w:tr w:rsidR="00667264" w:rsidRPr="007555F6" w14:paraId="75DB76BC" w14:textId="77777777" w:rsidTr="00C61FA5">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7294B"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7E3F6" w14:textId="720EA5B9" w:rsidR="00667264" w:rsidRPr="00504470" w:rsidRDefault="00667264" w:rsidP="00667264">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B1134F" w14:textId="584C6914" w:rsidR="00667264" w:rsidRDefault="00421FA9" w:rsidP="00667264">
            <w:pPr>
              <w:tabs>
                <w:tab w:val="left" w:pos="1843"/>
              </w:tabs>
              <w:jc w:val="both"/>
              <w:rPr>
                <w:color w:val="000000"/>
                <w:sz w:val="24"/>
                <w:szCs w:val="24"/>
                <w:lang w:val="kk-KZ"/>
              </w:rPr>
            </w:pPr>
            <w:r w:rsidRPr="00421FA9">
              <w:rPr>
                <w:color w:val="000000"/>
                <w:sz w:val="24"/>
                <w:szCs w:val="24"/>
                <w:lang w:val="kk-KZ"/>
              </w:rPr>
              <w:t>Егуге арналған бидай және меслин тұқымдары (қатты сорттардан басқа) (СЭҚ ТН коды: 100191)</w:t>
            </w:r>
          </w:p>
        </w:tc>
        <w:tc>
          <w:tcPr>
            <w:tcW w:w="2014" w:type="dxa"/>
            <w:tcBorders>
              <w:top w:val="single" w:sz="4" w:space="0" w:color="auto"/>
              <w:left w:val="single" w:sz="4" w:space="0" w:color="auto"/>
              <w:bottom w:val="single" w:sz="4" w:space="0" w:color="auto"/>
              <w:right w:val="single" w:sz="4" w:space="0" w:color="auto"/>
            </w:tcBorders>
          </w:tcPr>
          <w:p w14:paraId="2C3E875B" w14:textId="77777777" w:rsidR="00667264" w:rsidRDefault="00667264" w:rsidP="00667264">
            <w:pPr>
              <w:tabs>
                <w:tab w:val="left" w:pos="1843"/>
              </w:tabs>
              <w:jc w:val="both"/>
              <w:rPr>
                <w:color w:val="000000"/>
                <w:sz w:val="24"/>
                <w:szCs w:val="24"/>
                <w:lang w:val="kk-KZ"/>
              </w:rPr>
            </w:pPr>
          </w:p>
        </w:tc>
      </w:tr>
      <w:tr w:rsidR="00667264" w:rsidRPr="007555F6" w14:paraId="23D28D74"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6711D7"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45593" w14:textId="115B3C7C" w:rsidR="00667264" w:rsidRDefault="005D69D8" w:rsidP="00667264">
            <w:pPr>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7CF3B49A" w14:textId="5CA0D49F" w:rsidR="00667264" w:rsidRDefault="00421FA9" w:rsidP="00667264">
            <w:pPr>
              <w:tabs>
                <w:tab w:val="left" w:pos="1843"/>
              </w:tabs>
              <w:jc w:val="both"/>
              <w:rPr>
                <w:color w:val="000000"/>
                <w:sz w:val="24"/>
                <w:szCs w:val="24"/>
                <w:lang w:val="kk-KZ"/>
              </w:rPr>
            </w:pPr>
            <w:r w:rsidRPr="00421FA9">
              <w:rPr>
                <w:color w:val="000000"/>
                <w:sz w:val="24"/>
                <w:szCs w:val="24"/>
                <w:lang w:val="kk-KZ"/>
              </w:rPr>
              <w:t xml:space="preserve">Бұл хатта "Tilletia controversa Kuhn" табылуына </w:t>
            </w:r>
            <w:r w:rsidRPr="00421FA9">
              <w:rPr>
                <w:color w:val="000000"/>
                <w:sz w:val="24"/>
                <w:szCs w:val="24"/>
                <w:lang w:val="kk-KZ"/>
              </w:rPr>
              <w:lastRenderedPageBreak/>
              <w:t>байланысты Чехиядан Ресей Федерациясына өндірілген және әкелінген жұмсақ бидай тұқымдарының импорты уақытша шектелгені атап өтілген.</w:t>
            </w:r>
          </w:p>
        </w:tc>
        <w:tc>
          <w:tcPr>
            <w:tcW w:w="2014" w:type="dxa"/>
            <w:tcBorders>
              <w:top w:val="single" w:sz="4" w:space="0" w:color="auto"/>
              <w:left w:val="single" w:sz="4" w:space="0" w:color="auto"/>
              <w:bottom w:val="single" w:sz="4" w:space="0" w:color="auto"/>
              <w:right w:val="single" w:sz="4" w:space="0" w:color="auto"/>
            </w:tcBorders>
          </w:tcPr>
          <w:p w14:paraId="2C646DBC" w14:textId="77777777" w:rsidR="00667264" w:rsidRDefault="00667264" w:rsidP="00667264">
            <w:pPr>
              <w:tabs>
                <w:tab w:val="left" w:pos="1843"/>
              </w:tabs>
              <w:jc w:val="both"/>
              <w:rPr>
                <w:color w:val="000000"/>
                <w:sz w:val="24"/>
                <w:szCs w:val="24"/>
                <w:lang w:val="kk-KZ"/>
              </w:rPr>
            </w:pPr>
          </w:p>
        </w:tc>
      </w:tr>
      <w:tr w:rsidR="00667264" w:rsidRPr="007555F6" w14:paraId="02BB4E7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F8971E8"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E3B829" w14:textId="06A73B75" w:rsidR="00667264" w:rsidRPr="00667264" w:rsidRDefault="00667264" w:rsidP="00667264">
            <w:pPr>
              <w:rPr>
                <w:rFonts w:eastAsia="Verdana"/>
                <w:b/>
                <w:color w:val="000000"/>
                <w:sz w:val="24"/>
                <w:szCs w:val="24"/>
                <w:lang w:val="en-US"/>
              </w:rPr>
            </w:pPr>
            <w:r w:rsidRPr="00667264">
              <w:rPr>
                <w:rFonts w:eastAsia="Verdana"/>
                <w:b/>
                <w:color w:val="000000"/>
                <w:sz w:val="24"/>
                <w:szCs w:val="24"/>
                <w:lang w:val="en-US"/>
              </w:rPr>
              <w:t>G/SPS/N/PHL/526/Corr.1</w:t>
            </w:r>
          </w:p>
        </w:tc>
        <w:tc>
          <w:tcPr>
            <w:tcW w:w="5211" w:type="dxa"/>
            <w:tcBorders>
              <w:top w:val="single" w:sz="4" w:space="0" w:color="auto"/>
              <w:left w:val="single" w:sz="4" w:space="0" w:color="auto"/>
              <w:bottom w:val="single" w:sz="4" w:space="0" w:color="auto"/>
              <w:right w:val="single" w:sz="4" w:space="0" w:color="auto"/>
            </w:tcBorders>
          </w:tcPr>
          <w:p w14:paraId="591CBF6E" w14:textId="2D30C0F7" w:rsidR="00667264" w:rsidRDefault="00421FA9" w:rsidP="00667264">
            <w:pPr>
              <w:tabs>
                <w:tab w:val="left" w:pos="1843"/>
              </w:tabs>
              <w:jc w:val="both"/>
              <w:rPr>
                <w:color w:val="000000"/>
                <w:sz w:val="24"/>
                <w:szCs w:val="24"/>
                <w:lang w:val="kk-KZ"/>
              </w:rPr>
            </w:pPr>
            <w:r w:rsidRPr="00421FA9">
              <w:rPr>
                <w:color w:val="000000"/>
                <w:sz w:val="24"/>
                <w:szCs w:val="24"/>
                <w:lang w:val="kk-KZ"/>
              </w:rPr>
              <w:t>2023 жылғы 6 наурызда қол қойылған бұйрық Испаниядан ірі қара малдан алынған тірі жануарларды, ет пен ет өнімдерін импорттауға қатысты мынадай шараларды енгізеді: (1) тірі жануарларды, етті, ет өнімдерін, өңделген бұқа ақуызы мен сперматозоидты қоса алғанда, ет өнімдерін әкелуге тыйым салу;(2) дереу тоқтата тұру өтінімді өңдеу, бағалау және жоғарыда аталған тауарлардың импортына санитарлық және фитосанитарлық рұқсат беру; (3) Испаниядан келетін барлық жүктерге рұқсат, бұл бұйрық Испания билігіне ресми түрде жіберілгенге дейін, егер өнім 2022 жылдың 21 желтоқсанында немесе одан бұрын өлтірілген / шығарылған болса.; (4) 2010 жылғы 9 сериялы аудандық прокурордың әкімшілік бұйрығын қолдану, VII бөлім.D осы тапсырысты испан билігіне жібергеннен кейін жөнелту күні бар жөнелтілімдер үшін; және (5) әкелу порттарында тағайындалған ветеринариялық карантин жөніндегі DA қызметкерлерінің ірі қара малдан, оның ішінде тірі жануарлар мен өңделген мал ақуыздарынан алынған барлық ет пен ет өнімдерін қатаң және мұқият тексеру.</w:t>
            </w:r>
          </w:p>
        </w:tc>
        <w:tc>
          <w:tcPr>
            <w:tcW w:w="2014" w:type="dxa"/>
            <w:tcBorders>
              <w:top w:val="single" w:sz="4" w:space="0" w:color="auto"/>
              <w:left w:val="single" w:sz="4" w:space="0" w:color="auto"/>
              <w:bottom w:val="single" w:sz="4" w:space="0" w:color="auto"/>
              <w:right w:val="single" w:sz="4" w:space="0" w:color="auto"/>
            </w:tcBorders>
          </w:tcPr>
          <w:p w14:paraId="3EE8C430" w14:textId="77777777" w:rsidR="00667264" w:rsidRDefault="00667264" w:rsidP="00667264">
            <w:pPr>
              <w:tabs>
                <w:tab w:val="left" w:pos="1843"/>
              </w:tabs>
              <w:jc w:val="both"/>
              <w:rPr>
                <w:color w:val="000000"/>
                <w:sz w:val="24"/>
                <w:szCs w:val="24"/>
                <w:lang w:val="kk-KZ"/>
              </w:rPr>
            </w:pPr>
          </w:p>
        </w:tc>
      </w:tr>
      <w:tr w:rsidR="00667264" w:rsidRPr="00F64102" w14:paraId="17F7B82E"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BEDE36"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5F9E6D" w14:textId="7CE20D8F" w:rsidR="00667264" w:rsidRDefault="00667264" w:rsidP="00667264">
            <w:pPr>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64DA027" w14:textId="77777777" w:rsidR="00667264" w:rsidRDefault="00667264" w:rsidP="0066726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B05C8DE" w14:textId="77777777" w:rsidR="00667264" w:rsidRDefault="00667264" w:rsidP="00667264">
            <w:pPr>
              <w:tabs>
                <w:tab w:val="left" w:pos="1843"/>
              </w:tabs>
              <w:jc w:val="both"/>
              <w:rPr>
                <w:color w:val="000000"/>
                <w:sz w:val="24"/>
                <w:szCs w:val="24"/>
                <w:lang w:val="kk-KZ"/>
              </w:rPr>
            </w:pPr>
          </w:p>
        </w:tc>
      </w:tr>
      <w:tr w:rsidR="00667264" w:rsidRPr="00F64102" w14:paraId="252C9799"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56173C9"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A3ACE7" w14:textId="7B92AF7C" w:rsidR="00667264" w:rsidRDefault="00667264" w:rsidP="00667264">
            <w:pPr>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602CED50" w14:textId="77777777" w:rsidR="00667264" w:rsidRDefault="00667264" w:rsidP="0066726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698F645" w14:textId="77777777" w:rsidR="00667264" w:rsidRDefault="00667264" w:rsidP="00667264">
            <w:pPr>
              <w:tabs>
                <w:tab w:val="left" w:pos="1843"/>
              </w:tabs>
              <w:jc w:val="both"/>
              <w:rPr>
                <w:color w:val="000000"/>
                <w:sz w:val="24"/>
                <w:szCs w:val="24"/>
                <w:lang w:val="kk-KZ"/>
              </w:rPr>
            </w:pPr>
          </w:p>
        </w:tc>
      </w:tr>
      <w:tr w:rsidR="00667264" w:rsidRPr="00F64102" w14:paraId="5894F2E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AC09CF4"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2045A" w14:textId="43EB6DCC" w:rsidR="00667264" w:rsidRPr="008573FF" w:rsidRDefault="008573FF" w:rsidP="008573FF">
            <w:pPr>
              <w:rPr>
                <w:b/>
                <w:bCs/>
                <w:color w:val="000000"/>
                <w:sz w:val="24"/>
                <w:szCs w:val="24"/>
                <w:lang w:val="kk-KZ"/>
              </w:rPr>
            </w:pPr>
            <w:r w:rsidRPr="008573FF">
              <w:rPr>
                <w:b/>
                <w:bCs/>
                <w:color w:val="000000"/>
                <w:sz w:val="24"/>
                <w:szCs w:val="24"/>
                <w:lang w:val="kk-KZ"/>
              </w:rPr>
              <w:t>G/SPS/N/NZL/710</w:t>
            </w:r>
          </w:p>
        </w:tc>
        <w:tc>
          <w:tcPr>
            <w:tcW w:w="5211" w:type="dxa"/>
            <w:tcBorders>
              <w:top w:val="single" w:sz="4" w:space="0" w:color="auto"/>
              <w:left w:val="single" w:sz="4" w:space="0" w:color="auto"/>
              <w:bottom w:val="single" w:sz="4" w:space="0" w:color="auto"/>
              <w:right w:val="single" w:sz="4" w:space="0" w:color="auto"/>
            </w:tcBorders>
          </w:tcPr>
          <w:p w14:paraId="30DD3CD7" w14:textId="77777777" w:rsidR="00421FA9" w:rsidRDefault="00421FA9" w:rsidP="00667264">
            <w:pPr>
              <w:tabs>
                <w:tab w:val="left" w:pos="1843"/>
              </w:tabs>
              <w:jc w:val="both"/>
              <w:rPr>
                <w:color w:val="000000"/>
                <w:sz w:val="24"/>
                <w:szCs w:val="24"/>
                <w:lang w:val="kk-KZ"/>
              </w:rPr>
            </w:pPr>
            <w:r w:rsidRPr="00421FA9">
              <w:rPr>
                <w:color w:val="000000"/>
                <w:sz w:val="24"/>
                <w:szCs w:val="24"/>
                <w:lang w:val="kk-KZ"/>
              </w:rPr>
              <w:t>Импорттың санитарлық стандарты жобасы: тұтыну, азықтандыру немесе өңдеу үшін астық пен тұқым.Тілдер (лар): ағылшын.Беттер саны: 89</w:t>
            </w:r>
          </w:p>
          <w:p w14:paraId="077D9DA8" w14:textId="68FD5D3A" w:rsidR="008573FF" w:rsidRDefault="00000000" w:rsidP="00667264">
            <w:pPr>
              <w:tabs>
                <w:tab w:val="left" w:pos="1843"/>
              </w:tabs>
              <w:jc w:val="both"/>
              <w:rPr>
                <w:color w:val="000000"/>
                <w:sz w:val="24"/>
                <w:szCs w:val="24"/>
                <w:lang w:val="kk-KZ"/>
              </w:rPr>
            </w:pPr>
            <w:hyperlink r:id="rId125" w:history="1">
              <w:r w:rsidR="00421FA9" w:rsidRPr="002E6E3C">
                <w:rPr>
                  <w:rStyle w:val="a4"/>
                  <w:sz w:val="24"/>
                  <w:szCs w:val="24"/>
                  <w:lang w:val="kk-KZ"/>
                </w:rPr>
                <w:t>https://members.wto.org/crnattachments/2023/SPS/NZL/23_2073_00_e.pdf</w:t>
              </w:r>
            </w:hyperlink>
            <w:r w:rsidR="008573F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915E8E8" w14:textId="3859A531" w:rsidR="00667264" w:rsidRDefault="008573FF" w:rsidP="00667264">
            <w:pPr>
              <w:tabs>
                <w:tab w:val="left" w:pos="1843"/>
              </w:tabs>
              <w:jc w:val="both"/>
              <w:rPr>
                <w:color w:val="000000"/>
                <w:sz w:val="24"/>
                <w:szCs w:val="24"/>
                <w:lang w:val="kk-KZ"/>
              </w:rPr>
            </w:pPr>
            <w:r>
              <w:rPr>
                <w:color w:val="000000"/>
                <w:sz w:val="24"/>
                <w:szCs w:val="24"/>
                <w:lang w:val="kk-KZ"/>
              </w:rPr>
              <w:t xml:space="preserve">21 </w:t>
            </w:r>
            <w:r w:rsidR="005D69D8">
              <w:rPr>
                <w:color w:val="000000"/>
                <w:sz w:val="24"/>
                <w:szCs w:val="24"/>
                <w:lang w:val="kk-KZ"/>
              </w:rPr>
              <w:t>сәуір</w:t>
            </w:r>
            <w:r>
              <w:rPr>
                <w:color w:val="000000"/>
                <w:sz w:val="24"/>
                <w:szCs w:val="24"/>
                <w:lang w:val="kk-KZ"/>
              </w:rPr>
              <w:t xml:space="preserve"> 2023 </w:t>
            </w:r>
            <w:r w:rsidR="00565954">
              <w:rPr>
                <w:color w:val="000000"/>
                <w:sz w:val="24"/>
                <w:szCs w:val="24"/>
                <w:lang w:val="kk-KZ"/>
              </w:rPr>
              <w:t>ж.</w:t>
            </w:r>
          </w:p>
        </w:tc>
      </w:tr>
      <w:tr w:rsidR="008573FF" w:rsidRPr="007555F6" w14:paraId="69D62371"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388EF7"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D19942" w14:textId="78E65FE5" w:rsidR="008573FF" w:rsidRPr="00504470" w:rsidRDefault="008573FF" w:rsidP="008573FF">
            <w:pPr>
              <w:tabs>
                <w:tab w:val="left" w:pos="1843"/>
              </w:tabs>
              <w:jc w:val="right"/>
              <w:rPr>
                <w:color w:val="000000"/>
                <w:sz w:val="24"/>
                <w:szCs w:val="24"/>
                <w:lang w:val="kk-KZ"/>
              </w:rPr>
            </w:pPr>
            <w:r>
              <w:rPr>
                <w:color w:val="000000"/>
                <w:sz w:val="24"/>
                <w:szCs w:val="24"/>
                <w:lang w:val="kk-KZ"/>
              </w:rPr>
              <w:t xml:space="preserve">17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4F158AA" w14:textId="31FA36BD" w:rsidR="00421FA9" w:rsidRDefault="00421FA9" w:rsidP="008573FF">
            <w:pPr>
              <w:tabs>
                <w:tab w:val="left" w:pos="1843"/>
              </w:tabs>
              <w:jc w:val="both"/>
              <w:rPr>
                <w:color w:val="000000"/>
                <w:sz w:val="24"/>
                <w:szCs w:val="24"/>
                <w:lang w:val="kk-KZ"/>
              </w:rPr>
            </w:pPr>
            <w:r w:rsidRPr="00421FA9">
              <w:rPr>
                <w:color w:val="000000"/>
                <w:sz w:val="24"/>
                <w:szCs w:val="24"/>
                <w:lang w:val="kk-KZ"/>
              </w:rPr>
              <w:t>Тұтыну, азықтандыру және өңдеу үшін астық пен тұқым</w:t>
            </w:r>
          </w:p>
        </w:tc>
        <w:tc>
          <w:tcPr>
            <w:tcW w:w="2014" w:type="dxa"/>
            <w:tcBorders>
              <w:top w:val="single" w:sz="4" w:space="0" w:color="auto"/>
              <w:left w:val="single" w:sz="4" w:space="0" w:color="auto"/>
              <w:bottom w:val="single" w:sz="4" w:space="0" w:color="auto"/>
              <w:right w:val="single" w:sz="4" w:space="0" w:color="auto"/>
            </w:tcBorders>
          </w:tcPr>
          <w:p w14:paraId="09E32384" w14:textId="77777777" w:rsidR="008573FF" w:rsidRDefault="008573FF" w:rsidP="008573FF">
            <w:pPr>
              <w:tabs>
                <w:tab w:val="left" w:pos="1843"/>
              </w:tabs>
              <w:jc w:val="both"/>
              <w:rPr>
                <w:color w:val="000000"/>
                <w:sz w:val="24"/>
                <w:szCs w:val="24"/>
                <w:lang w:val="kk-KZ"/>
              </w:rPr>
            </w:pPr>
          </w:p>
        </w:tc>
      </w:tr>
      <w:tr w:rsidR="008573FF" w:rsidRPr="007555F6" w14:paraId="4A91278D"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1A917F"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4CA11C" w14:textId="66F2F126" w:rsidR="008573FF" w:rsidRDefault="005D69D8" w:rsidP="008573FF">
            <w:pPr>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63CD7F32" w14:textId="3DC910AC" w:rsidR="008573FF" w:rsidRDefault="00421FA9" w:rsidP="008573FF">
            <w:pPr>
              <w:tabs>
                <w:tab w:val="left" w:pos="1843"/>
              </w:tabs>
              <w:jc w:val="both"/>
              <w:rPr>
                <w:color w:val="000000"/>
                <w:sz w:val="24"/>
                <w:szCs w:val="24"/>
                <w:lang w:val="kk-KZ"/>
              </w:rPr>
            </w:pPr>
            <w:r w:rsidRPr="00421FA9">
              <w:rPr>
                <w:color w:val="000000"/>
                <w:sz w:val="24"/>
                <w:szCs w:val="24"/>
                <w:lang w:val="kk-KZ"/>
              </w:rPr>
              <w:t>MPI тұтыну, азықтандыру немесе өңдеу үшін астық пен тұқым импортының санитарлық стандартына түзетулер енгізуді ұсынады. Түзету мыналарды қамтиды: - Panicumspp үшін зиянкестер тізімінен Anthracocystis destruens (Sporisorium destruens және Ustilagodestruens синонимдері) Алып тастау.;- Осы зиянкестермен күресу талаптарын жою.</w:t>
            </w:r>
          </w:p>
        </w:tc>
        <w:tc>
          <w:tcPr>
            <w:tcW w:w="2014" w:type="dxa"/>
            <w:tcBorders>
              <w:top w:val="single" w:sz="4" w:space="0" w:color="auto"/>
              <w:left w:val="single" w:sz="4" w:space="0" w:color="auto"/>
              <w:bottom w:val="single" w:sz="4" w:space="0" w:color="auto"/>
              <w:right w:val="single" w:sz="4" w:space="0" w:color="auto"/>
            </w:tcBorders>
          </w:tcPr>
          <w:p w14:paraId="5D957AB4" w14:textId="77777777" w:rsidR="008573FF" w:rsidRDefault="008573FF" w:rsidP="008573FF">
            <w:pPr>
              <w:tabs>
                <w:tab w:val="left" w:pos="1843"/>
              </w:tabs>
              <w:jc w:val="both"/>
              <w:rPr>
                <w:color w:val="000000"/>
                <w:sz w:val="24"/>
                <w:szCs w:val="24"/>
                <w:lang w:val="kk-KZ"/>
              </w:rPr>
            </w:pPr>
          </w:p>
        </w:tc>
      </w:tr>
      <w:tr w:rsidR="008573FF" w:rsidRPr="007555F6" w14:paraId="0A8EDABB"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DA73619"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D329CF" w14:textId="5015FB77" w:rsidR="008573FF" w:rsidRDefault="008573FF" w:rsidP="008573FF">
            <w:pPr>
              <w:jc w:val="right"/>
              <w:rPr>
                <w:b/>
                <w:color w:val="000000"/>
                <w:sz w:val="24"/>
                <w:szCs w:val="24"/>
                <w:lang w:val="kk-KZ"/>
              </w:rPr>
            </w:pPr>
            <w:r w:rsidRPr="008573FF">
              <w:rPr>
                <w:b/>
                <w:color w:val="000000"/>
                <w:sz w:val="24"/>
                <w:szCs w:val="24"/>
                <w:lang w:val="kk-KZ"/>
              </w:rPr>
              <w:t>G/SPS/N/MDA/20</w:t>
            </w:r>
          </w:p>
        </w:tc>
        <w:tc>
          <w:tcPr>
            <w:tcW w:w="5211" w:type="dxa"/>
            <w:tcBorders>
              <w:top w:val="single" w:sz="4" w:space="0" w:color="auto"/>
              <w:left w:val="single" w:sz="4" w:space="0" w:color="auto"/>
              <w:bottom w:val="single" w:sz="4" w:space="0" w:color="auto"/>
              <w:right w:val="single" w:sz="4" w:space="0" w:color="auto"/>
            </w:tcBorders>
          </w:tcPr>
          <w:p w14:paraId="77D7BAB2" w14:textId="77777777" w:rsidR="00421FA9" w:rsidRDefault="00421FA9" w:rsidP="008573FF">
            <w:pPr>
              <w:tabs>
                <w:tab w:val="left" w:pos="1843"/>
              </w:tabs>
              <w:jc w:val="both"/>
              <w:rPr>
                <w:color w:val="000000"/>
                <w:sz w:val="24"/>
                <w:szCs w:val="24"/>
                <w:lang w:val="kk-KZ"/>
              </w:rPr>
            </w:pPr>
            <w:r w:rsidRPr="00421FA9">
              <w:rPr>
                <w:color w:val="000000"/>
                <w:sz w:val="24"/>
                <w:szCs w:val="24"/>
                <w:lang w:val="kk-KZ"/>
              </w:rPr>
              <w:t xml:space="preserve">Молдова Республикасына белгілі бір елдерден белгілі бір тауарларды әкелу кезінде қолданылатын ресми кедендік бақылауды және төтенше шараларды уақытша күшейту туралы ережені бекіту туралы 2023 жылғы 8 ақпандағы № 51 бұйрық.Тіл( тілдер): румын.Беттер саны: </w:t>
            </w:r>
            <w:r w:rsidRPr="00421FA9">
              <w:rPr>
                <w:color w:val="000000"/>
                <w:sz w:val="24"/>
                <w:szCs w:val="24"/>
                <w:lang w:val="kk-KZ"/>
              </w:rPr>
              <w:lastRenderedPageBreak/>
              <w:t>25</w:t>
            </w:r>
          </w:p>
          <w:p w14:paraId="2CAA8BCB" w14:textId="11AB6894" w:rsidR="008573FF" w:rsidRDefault="00000000" w:rsidP="008573FF">
            <w:pPr>
              <w:tabs>
                <w:tab w:val="left" w:pos="1843"/>
              </w:tabs>
              <w:jc w:val="both"/>
              <w:rPr>
                <w:color w:val="000000"/>
                <w:sz w:val="24"/>
                <w:szCs w:val="24"/>
                <w:lang w:val="kk-KZ"/>
              </w:rPr>
            </w:pPr>
            <w:hyperlink r:id="rId126" w:history="1">
              <w:r w:rsidR="008573FF" w:rsidRPr="00225D96">
                <w:rPr>
                  <w:rStyle w:val="a4"/>
                  <w:sz w:val="24"/>
                  <w:szCs w:val="24"/>
                  <w:lang w:val="kk-KZ"/>
                </w:rPr>
                <w:t>https://ansa.gov.md/ro/content/transparenta-decizionala</w:t>
              </w:r>
            </w:hyperlink>
          </w:p>
          <w:p w14:paraId="7C6FE265" w14:textId="71DFBEEF" w:rsidR="008573FF" w:rsidRDefault="00000000" w:rsidP="008573FF">
            <w:pPr>
              <w:tabs>
                <w:tab w:val="left" w:pos="1843"/>
              </w:tabs>
              <w:jc w:val="both"/>
              <w:rPr>
                <w:color w:val="000000"/>
                <w:sz w:val="24"/>
                <w:szCs w:val="24"/>
                <w:lang w:val="kk-KZ"/>
              </w:rPr>
            </w:pPr>
            <w:hyperlink r:id="rId127" w:history="1">
              <w:r w:rsidR="008573FF" w:rsidRPr="00225D96">
                <w:rPr>
                  <w:rStyle w:val="a4"/>
                  <w:sz w:val="24"/>
                  <w:szCs w:val="24"/>
                  <w:lang w:val="kk-KZ"/>
                </w:rPr>
                <w:t>https://members.wto.org/crnattachments/2023/SPS/MDA/23_2054_00_x.pdf</w:t>
              </w:r>
            </w:hyperlink>
          </w:p>
          <w:p w14:paraId="7150DCE6" w14:textId="43A3A135" w:rsidR="008573FF" w:rsidRDefault="00000000" w:rsidP="008573FF">
            <w:pPr>
              <w:tabs>
                <w:tab w:val="left" w:pos="1843"/>
              </w:tabs>
              <w:jc w:val="both"/>
              <w:rPr>
                <w:color w:val="000000"/>
                <w:sz w:val="24"/>
                <w:szCs w:val="24"/>
                <w:lang w:val="kk-KZ"/>
              </w:rPr>
            </w:pPr>
            <w:hyperlink r:id="rId128" w:history="1">
              <w:r w:rsidR="008573FF" w:rsidRPr="00225D96">
                <w:rPr>
                  <w:rStyle w:val="a4"/>
                  <w:sz w:val="24"/>
                  <w:szCs w:val="24"/>
                  <w:lang w:val="kk-KZ"/>
                </w:rPr>
                <w:t>https://members.wto.org/crnattachments/2023/SPS/MDA/23_2054_01_x.pdf</w:t>
              </w:r>
            </w:hyperlink>
          </w:p>
          <w:p w14:paraId="5E058105" w14:textId="2D582066" w:rsidR="008573FF" w:rsidRDefault="00000000" w:rsidP="008573FF">
            <w:pPr>
              <w:tabs>
                <w:tab w:val="left" w:pos="1843"/>
              </w:tabs>
              <w:jc w:val="both"/>
              <w:rPr>
                <w:color w:val="000000"/>
                <w:sz w:val="24"/>
                <w:szCs w:val="24"/>
                <w:lang w:val="kk-KZ"/>
              </w:rPr>
            </w:pPr>
            <w:hyperlink r:id="rId129" w:history="1">
              <w:r w:rsidR="008573FF" w:rsidRPr="00225D96">
                <w:rPr>
                  <w:rStyle w:val="a4"/>
                  <w:sz w:val="24"/>
                  <w:szCs w:val="24"/>
                  <w:lang w:val="kk-KZ"/>
                </w:rPr>
                <w:t>https://members.wto.org/crnattachments/2023/SPS/MDA/23_2054_02_x.pdf</w:t>
              </w:r>
            </w:hyperlink>
          </w:p>
          <w:p w14:paraId="12D6DEBC" w14:textId="3235675F" w:rsidR="008573FF" w:rsidRDefault="00000000" w:rsidP="008573FF">
            <w:pPr>
              <w:tabs>
                <w:tab w:val="left" w:pos="1843"/>
              </w:tabs>
              <w:jc w:val="both"/>
              <w:rPr>
                <w:color w:val="000000"/>
                <w:sz w:val="24"/>
                <w:szCs w:val="24"/>
                <w:lang w:val="kk-KZ"/>
              </w:rPr>
            </w:pPr>
            <w:hyperlink r:id="rId130" w:history="1">
              <w:r w:rsidR="008573FF" w:rsidRPr="00225D96">
                <w:rPr>
                  <w:rStyle w:val="a4"/>
                  <w:sz w:val="24"/>
                  <w:szCs w:val="24"/>
                  <w:lang w:val="kk-KZ"/>
                </w:rPr>
                <w:t>https://members.wto.org/crnattachments/2023/SPS/MDA/23_2054_03_x.pdf</w:t>
              </w:r>
            </w:hyperlink>
          </w:p>
          <w:p w14:paraId="570EA62F" w14:textId="6A79F10A" w:rsidR="008573FF" w:rsidRDefault="00000000" w:rsidP="008573FF">
            <w:pPr>
              <w:tabs>
                <w:tab w:val="left" w:pos="1843"/>
              </w:tabs>
              <w:jc w:val="both"/>
              <w:rPr>
                <w:color w:val="000000"/>
                <w:sz w:val="24"/>
                <w:szCs w:val="24"/>
                <w:lang w:val="kk-KZ"/>
              </w:rPr>
            </w:pPr>
            <w:hyperlink r:id="rId131" w:history="1">
              <w:r w:rsidR="008573FF" w:rsidRPr="00225D96">
                <w:rPr>
                  <w:rStyle w:val="a4"/>
                  <w:sz w:val="24"/>
                  <w:szCs w:val="24"/>
                  <w:lang w:val="kk-KZ"/>
                </w:rPr>
                <w:t>https://members.wto.org/crnattachments/2023/SPS/MDA/23_2054_04_x.pdf</w:t>
              </w:r>
            </w:hyperlink>
          </w:p>
          <w:p w14:paraId="673B93D3" w14:textId="55907A96" w:rsidR="008573FF" w:rsidRDefault="00000000" w:rsidP="008573FF">
            <w:pPr>
              <w:tabs>
                <w:tab w:val="left" w:pos="1843"/>
              </w:tabs>
              <w:jc w:val="both"/>
              <w:rPr>
                <w:color w:val="000000"/>
                <w:sz w:val="24"/>
                <w:szCs w:val="24"/>
                <w:lang w:val="kk-KZ"/>
              </w:rPr>
            </w:pPr>
            <w:hyperlink r:id="rId132" w:history="1">
              <w:r w:rsidR="008573FF" w:rsidRPr="00225D96">
                <w:rPr>
                  <w:rStyle w:val="a4"/>
                  <w:sz w:val="24"/>
                  <w:szCs w:val="24"/>
                  <w:lang w:val="kk-KZ"/>
                </w:rPr>
                <w:t>https://members.wto.org/crnattachments/2023/SPS/MDA/23_2054_05_x.pdf</w:t>
              </w:r>
            </w:hyperlink>
          </w:p>
          <w:p w14:paraId="09F7C40B" w14:textId="43D23A30" w:rsidR="008573FF" w:rsidRDefault="00000000" w:rsidP="008573FF">
            <w:pPr>
              <w:tabs>
                <w:tab w:val="left" w:pos="1843"/>
              </w:tabs>
              <w:jc w:val="both"/>
              <w:rPr>
                <w:color w:val="000000"/>
                <w:sz w:val="24"/>
                <w:szCs w:val="24"/>
                <w:lang w:val="kk-KZ"/>
              </w:rPr>
            </w:pPr>
            <w:hyperlink r:id="rId133" w:history="1">
              <w:r w:rsidR="008573FF" w:rsidRPr="00225D96">
                <w:rPr>
                  <w:rStyle w:val="a4"/>
                  <w:sz w:val="24"/>
                  <w:szCs w:val="24"/>
                  <w:lang w:val="kk-KZ"/>
                </w:rPr>
                <w:t>https://members.wto.org/crnattachments/2023/SPS/MDA/23_2054_06_x.pdf</w:t>
              </w:r>
            </w:hyperlink>
            <w:r w:rsidR="008573F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28854F" w14:textId="77777777" w:rsidR="008573FF" w:rsidRDefault="008573FF" w:rsidP="008573FF">
            <w:pPr>
              <w:tabs>
                <w:tab w:val="left" w:pos="1843"/>
              </w:tabs>
              <w:jc w:val="both"/>
              <w:rPr>
                <w:color w:val="000000"/>
                <w:sz w:val="24"/>
                <w:szCs w:val="24"/>
                <w:lang w:val="kk-KZ"/>
              </w:rPr>
            </w:pPr>
          </w:p>
        </w:tc>
      </w:tr>
      <w:tr w:rsidR="008573FF" w:rsidRPr="007555F6" w14:paraId="7A02FF6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69DFCC"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BB6C5C" w14:textId="609B77CA" w:rsidR="008573FF" w:rsidRPr="00504470" w:rsidRDefault="008573FF" w:rsidP="008573FF">
            <w:pPr>
              <w:tabs>
                <w:tab w:val="left" w:pos="1843"/>
              </w:tabs>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6390669" w14:textId="691E77E2" w:rsidR="008573FF" w:rsidRDefault="00421FA9" w:rsidP="008573FF">
            <w:pPr>
              <w:tabs>
                <w:tab w:val="left" w:pos="1843"/>
              </w:tabs>
              <w:jc w:val="both"/>
              <w:rPr>
                <w:color w:val="000000"/>
                <w:sz w:val="24"/>
                <w:szCs w:val="24"/>
                <w:lang w:val="kk-KZ"/>
              </w:rPr>
            </w:pPr>
            <w:r w:rsidRPr="00421FA9">
              <w:rPr>
                <w:color w:val="000000"/>
                <w:sz w:val="24"/>
                <w:szCs w:val="24"/>
                <w:lang w:val="kk-KZ"/>
              </w:rPr>
              <w:t>Тапсырысқа қосымшаларға сәйкес жануарлардан алынбайтын тамақ және құрама жем өнімдері</w:t>
            </w:r>
          </w:p>
        </w:tc>
        <w:tc>
          <w:tcPr>
            <w:tcW w:w="2014" w:type="dxa"/>
            <w:tcBorders>
              <w:top w:val="single" w:sz="4" w:space="0" w:color="auto"/>
              <w:left w:val="single" w:sz="4" w:space="0" w:color="auto"/>
              <w:bottom w:val="single" w:sz="4" w:space="0" w:color="auto"/>
              <w:right w:val="single" w:sz="4" w:space="0" w:color="auto"/>
            </w:tcBorders>
          </w:tcPr>
          <w:p w14:paraId="64B7CB66" w14:textId="77777777" w:rsidR="008573FF" w:rsidRDefault="008573FF" w:rsidP="008573FF">
            <w:pPr>
              <w:tabs>
                <w:tab w:val="left" w:pos="1843"/>
              </w:tabs>
              <w:jc w:val="both"/>
              <w:rPr>
                <w:color w:val="000000"/>
                <w:sz w:val="24"/>
                <w:szCs w:val="24"/>
                <w:lang w:val="kk-KZ"/>
              </w:rPr>
            </w:pPr>
          </w:p>
        </w:tc>
      </w:tr>
      <w:tr w:rsidR="008573FF" w:rsidRPr="007555F6" w14:paraId="0BF9FAF7"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00D6CE8"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17F398" w14:textId="412E6677" w:rsidR="008573FF" w:rsidRDefault="005D69D8" w:rsidP="008573FF">
            <w:pPr>
              <w:jc w:val="right"/>
              <w:rPr>
                <w:color w:val="000000"/>
                <w:sz w:val="24"/>
                <w:szCs w:val="24"/>
                <w:lang w:val="kk-KZ"/>
              </w:rPr>
            </w:pPr>
            <w:r>
              <w:rPr>
                <w:color w:val="000000"/>
                <w:sz w:val="24"/>
                <w:szCs w:val="24"/>
                <w:lang w:val="kk-KZ"/>
              </w:rPr>
              <w:t>Молдова Республикасы</w:t>
            </w:r>
          </w:p>
        </w:tc>
        <w:tc>
          <w:tcPr>
            <w:tcW w:w="5211" w:type="dxa"/>
            <w:tcBorders>
              <w:top w:val="single" w:sz="4" w:space="0" w:color="auto"/>
              <w:left w:val="single" w:sz="4" w:space="0" w:color="auto"/>
              <w:bottom w:val="single" w:sz="4" w:space="0" w:color="auto"/>
              <w:right w:val="single" w:sz="4" w:space="0" w:color="auto"/>
            </w:tcBorders>
          </w:tcPr>
          <w:p w14:paraId="77E8FCF6" w14:textId="52F5D7C5" w:rsidR="008573FF" w:rsidRDefault="00421FA9" w:rsidP="008573FF">
            <w:pPr>
              <w:tabs>
                <w:tab w:val="left" w:pos="1843"/>
              </w:tabs>
              <w:jc w:val="both"/>
              <w:rPr>
                <w:color w:val="000000"/>
                <w:sz w:val="24"/>
                <w:szCs w:val="24"/>
                <w:lang w:val="kk-KZ"/>
              </w:rPr>
            </w:pPr>
            <w:r w:rsidRPr="00421FA9">
              <w:rPr>
                <w:color w:val="000000"/>
                <w:sz w:val="24"/>
                <w:szCs w:val="24"/>
                <w:lang w:val="kk-KZ"/>
              </w:rPr>
              <w:t>Құжат Молдова Республикасына азық-түлік және тірі емес Жем партияларының белгілі бір санаттарын әкелу кезінде бақылауды уақытша күшейтуге қатысты қосымша шараларды енгізеді. Шаралар сальмонелла, микотоксиндер, соның ішінде афлатоксиндер, пестицидтер қалдықтары, пентахлорфенол және диоксиндер және микробиологиялық ластану қаупінің жоғары болуына байланысты енгізілді.</w:t>
            </w:r>
          </w:p>
        </w:tc>
        <w:tc>
          <w:tcPr>
            <w:tcW w:w="2014" w:type="dxa"/>
            <w:tcBorders>
              <w:top w:val="single" w:sz="4" w:space="0" w:color="auto"/>
              <w:left w:val="single" w:sz="4" w:space="0" w:color="auto"/>
              <w:bottom w:val="single" w:sz="4" w:space="0" w:color="auto"/>
              <w:right w:val="single" w:sz="4" w:space="0" w:color="auto"/>
            </w:tcBorders>
          </w:tcPr>
          <w:p w14:paraId="403D5530" w14:textId="77777777" w:rsidR="008573FF" w:rsidRDefault="008573FF" w:rsidP="008573FF">
            <w:pPr>
              <w:tabs>
                <w:tab w:val="left" w:pos="1843"/>
              </w:tabs>
              <w:jc w:val="both"/>
              <w:rPr>
                <w:color w:val="000000"/>
                <w:sz w:val="24"/>
                <w:szCs w:val="24"/>
                <w:lang w:val="kk-KZ"/>
              </w:rPr>
            </w:pPr>
          </w:p>
        </w:tc>
      </w:tr>
      <w:tr w:rsidR="008573FF" w:rsidRPr="007555F6" w14:paraId="0ACD107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101D981F"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618E30" w14:textId="50083325" w:rsidR="008573FF" w:rsidRDefault="008573FF" w:rsidP="008573FF">
            <w:pPr>
              <w:jc w:val="right"/>
              <w:rPr>
                <w:b/>
                <w:color w:val="000000"/>
                <w:sz w:val="24"/>
                <w:szCs w:val="24"/>
                <w:lang w:val="kk-KZ"/>
              </w:rPr>
            </w:pPr>
            <w:r w:rsidRPr="008573FF">
              <w:rPr>
                <w:b/>
                <w:color w:val="000000"/>
                <w:sz w:val="24"/>
                <w:szCs w:val="24"/>
                <w:lang w:val="kk-KZ"/>
              </w:rPr>
              <w:t>G/SPS/N/SAU/498</w:t>
            </w:r>
          </w:p>
        </w:tc>
        <w:tc>
          <w:tcPr>
            <w:tcW w:w="5211" w:type="dxa"/>
            <w:tcBorders>
              <w:top w:val="single" w:sz="4" w:space="0" w:color="auto"/>
              <w:left w:val="single" w:sz="4" w:space="0" w:color="auto"/>
              <w:bottom w:val="single" w:sz="4" w:space="0" w:color="auto"/>
              <w:right w:val="single" w:sz="4" w:space="0" w:color="auto"/>
            </w:tcBorders>
          </w:tcPr>
          <w:p w14:paraId="6B98B8BA" w14:textId="3BFD71B1" w:rsidR="008573FF" w:rsidRPr="00504470" w:rsidRDefault="00421FA9" w:rsidP="008573FF">
            <w:pPr>
              <w:tabs>
                <w:tab w:val="left" w:pos="1843"/>
              </w:tabs>
              <w:jc w:val="both"/>
              <w:rPr>
                <w:color w:val="000000"/>
                <w:sz w:val="24"/>
                <w:szCs w:val="24"/>
                <w:lang w:val="kk-KZ"/>
              </w:rPr>
            </w:pPr>
            <w:r w:rsidRPr="00421FA9">
              <w:rPr>
                <w:color w:val="000000"/>
                <w:sz w:val="24"/>
                <w:szCs w:val="24"/>
                <w:lang w:val="kk-KZ"/>
              </w:rPr>
              <w:t>Қоршаған орта, су және ауыл шаруашылығы министрлігінің хабарламасы, 2023 жылғы 2 наурыздағы № 435464/1291/1441 шешімі, "Бразилиядан шыққан жылқыларды әкелуге енгізілген уақытша тыйымның күшін жою"</w:t>
            </w:r>
          </w:p>
        </w:tc>
        <w:tc>
          <w:tcPr>
            <w:tcW w:w="2014" w:type="dxa"/>
            <w:tcBorders>
              <w:top w:val="single" w:sz="4" w:space="0" w:color="auto"/>
              <w:left w:val="single" w:sz="4" w:space="0" w:color="auto"/>
              <w:bottom w:val="single" w:sz="4" w:space="0" w:color="auto"/>
              <w:right w:val="single" w:sz="4" w:space="0" w:color="auto"/>
            </w:tcBorders>
          </w:tcPr>
          <w:p w14:paraId="5CF3A9FC" w14:textId="77777777" w:rsidR="008573FF" w:rsidRDefault="008573FF" w:rsidP="008573FF">
            <w:pPr>
              <w:tabs>
                <w:tab w:val="left" w:pos="1843"/>
              </w:tabs>
              <w:jc w:val="both"/>
              <w:rPr>
                <w:color w:val="000000"/>
                <w:sz w:val="24"/>
                <w:szCs w:val="24"/>
                <w:lang w:val="kk-KZ"/>
              </w:rPr>
            </w:pPr>
          </w:p>
        </w:tc>
      </w:tr>
      <w:tr w:rsidR="008573FF" w:rsidRPr="00F64102" w14:paraId="46916AF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FDC952"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21470C" w14:textId="4ACC284D" w:rsidR="008573FF" w:rsidRDefault="008573FF" w:rsidP="008573FF">
            <w:pPr>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DAF85BB" w14:textId="41619E9C" w:rsidR="008573FF" w:rsidRDefault="00421FA9" w:rsidP="008573FF">
            <w:pPr>
              <w:tabs>
                <w:tab w:val="left" w:pos="1843"/>
              </w:tabs>
              <w:jc w:val="both"/>
              <w:rPr>
                <w:color w:val="000000"/>
                <w:sz w:val="24"/>
                <w:szCs w:val="24"/>
                <w:lang w:val="kk-KZ"/>
              </w:rPr>
            </w:pPr>
            <w:r w:rsidRPr="00421FA9">
              <w:rPr>
                <w:color w:val="000000"/>
                <w:sz w:val="24"/>
                <w:szCs w:val="24"/>
                <w:lang w:val="kk-KZ"/>
              </w:rPr>
              <w:t>Жылқы</w:t>
            </w:r>
          </w:p>
        </w:tc>
        <w:tc>
          <w:tcPr>
            <w:tcW w:w="2014" w:type="dxa"/>
            <w:tcBorders>
              <w:top w:val="single" w:sz="4" w:space="0" w:color="auto"/>
              <w:left w:val="single" w:sz="4" w:space="0" w:color="auto"/>
              <w:bottom w:val="single" w:sz="4" w:space="0" w:color="auto"/>
              <w:right w:val="single" w:sz="4" w:space="0" w:color="auto"/>
            </w:tcBorders>
          </w:tcPr>
          <w:p w14:paraId="11AA1FC4" w14:textId="77777777" w:rsidR="008573FF" w:rsidRDefault="008573FF" w:rsidP="008573FF">
            <w:pPr>
              <w:tabs>
                <w:tab w:val="left" w:pos="1843"/>
              </w:tabs>
              <w:jc w:val="both"/>
              <w:rPr>
                <w:color w:val="000000"/>
                <w:sz w:val="24"/>
                <w:szCs w:val="24"/>
                <w:lang w:val="kk-KZ"/>
              </w:rPr>
            </w:pPr>
          </w:p>
        </w:tc>
      </w:tr>
      <w:tr w:rsidR="008573FF" w:rsidRPr="007555F6" w14:paraId="288A488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C12127"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21C171" w14:textId="3E553EAF" w:rsidR="008573FF" w:rsidRDefault="005D69D8" w:rsidP="008573FF">
            <w:pPr>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3106D196" w14:textId="04587947" w:rsidR="008573FF" w:rsidRDefault="00421FA9" w:rsidP="008573FF">
            <w:pPr>
              <w:tabs>
                <w:tab w:val="left" w:pos="1843"/>
              </w:tabs>
              <w:jc w:val="both"/>
              <w:rPr>
                <w:color w:val="000000"/>
                <w:sz w:val="24"/>
                <w:szCs w:val="24"/>
                <w:lang w:val="kk-KZ"/>
              </w:rPr>
            </w:pPr>
            <w:r w:rsidRPr="00421FA9">
              <w:rPr>
                <w:color w:val="000000"/>
                <w:sz w:val="24"/>
                <w:szCs w:val="24"/>
                <w:lang w:val="kk-KZ"/>
              </w:rPr>
              <w:t>Қоршаған орта, су және ауыл шаруашылығы министрлігі Бразилиядағы Парана мен Рио-де-Жанейродан жылқыларды әкелуге уақытша тыйым салуды алып тастайды.</w:t>
            </w:r>
          </w:p>
        </w:tc>
        <w:tc>
          <w:tcPr>
            <w:tcW w:w="2014" w:type="dxa"/>
            <w:tcBorders>
              <w:top w:val="single" w:sz="4" w:space="0" w:color="auto"/>
              <w:left w:val="single" w:sz="4" w:space="0" w:color="auto"/>
              <w:bottom w:val="single" w:sz="4" w:space="0" w:color="auto"/>
              <w:right w:val="single" w:sz="4" w:space="0" w:color="auto"/>
            </w:tcBorders>
          </w:tcPr>
          <w:p w14:paraId="6DA3308B" w14:textId="77777777" w:rsidR="008573FF" w:rsidRDefault="008573FF" w:rsidP="008573FF">
            <w:pPr>
              <w:tabs>
                <w:tab w:val="left" w:pos="1843"/>
              </w:tabs>
              <w:jc w:val="both"/>
              <w:rPr>
                <w:color w:val="000000"/>
                <w:sz w:val="24"/>
                <w:szCs w:val="24"/>
                <w:lang w:val="kk-KZ"/>
              </w:rPr>
            </w:pPr>
          </w:p>
        </w:tc>
      </w:tr>
      <w:tr w:rsidR="008573FF" w:rsidRPr="007555F6" w14:paraId="0E1EE58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C0CF241"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B67C94" w14:textId="3A2C4055" w:rsidR="008573FF" w:rsidRDefault="00602ED4" w:rsidP="008573FF">
            <w:pPr>
              <w:jc w:val="right"/>
              <w:rPr>
                <w:b/>
                <w:color w:val="000000"/>
                <w:sz w:val="24"/>
                <w:szCs w:val="24"/>
                <w:lang w:val="kk-KZ"/>
              </w:rPr>
            </w:pPr>
            <w:r w:rsidRPr="00602ED4">
              <w:rPr>
                <w:b/>
                <w:color w:val="000000"/>
                <w:sz w:val="24"/>
                <w:szCs w:val="24"/>
                <w:lang w:val="kk-KZ"/>
              </w:rPr>
              <w:t>G/SPS/N/SAU/497</w:t>
            </w:r>
          </w:p>
        </w:tc>
        <w:tc>
          <w:tcPr>
            <w:tcW w:w="5211" w:type="dxa"/>
            <w:tcBorders>
              <w:top w:val="single" w:sz="4" w:space="0" w:color="auto"/>
              <w:left w:val="single" w:sz="4" w:space="0" w:color="auto"/>
              <w:bottom w:val="single" w:sz="4" w:space="0" w:color="auto"/>
              <w:right w:val="single" w:sz="4" w:space="0" w:color="auto"/>
            </w:tcBorders>
          </w:tcPr>
          <w:p w14:paraId="2ED63938" w14:textId="606E75FA" w:rsidR="008573FF" w:rsidRDefault="00421FA9" w:rsidP="008573FF">
            <w:pPr>
              <w:tabs>
                <w:tab w:val="left" w:pos="1843"/>
              </w:tabs>
              <w:jc w:val="both"/>
              <w:rPr>
                <w:color w:val="000000"/>
                <w:sz w:val="24"/>
                <w:szCs w:val="24"/>
                <w:lang w:val="kk-KZ"/>
              </w:rPr>
            </w:pPr>
            <w:r w:rsidRPr="00421FA9">
              <w:rPr>
                <w:color w:val="000000"/>
                <w:sz w:val="24"/>
                <w:szCs w:val="24"/>
                <w:lang w:val="kk-KZ"/>
              </w:rPr>
              <w:t>Қоршаған орта, су және ауыл шаруашылығы министрлігінің хабарламасы, 2023 жылғы 2 наурыздағы № 79497/35/1444 шешімі, "Оңтүстік Африкадан шыққан тірі жануарларды әкелуге енгізілген уақытша тыйымның күшін жою".</w:t>
            </w:r>
          </w:p>
        </w:tc>
        <w:tc>
          <w:tcPr>
            <w:tcW w:w="2014" w:type="dxa"/>
            <w:tcBorders>
              <w:top w:val="single" w:sz="4" w:space="0" w:color="auto"/>
              <w:left w:val="single" w:sz="4" w:space="0" w:color="auto"/>
              <w:bottom w:val="single" w:sz="4" w:space="0" w:color="auto"/>
              <w:right w:val="single" w:sz="4" w:space="0" w:color="auto"/>
            </w:tcBorders>
          </w:tcPr>
          <w:p w14:paraId="6B5DF222" w14:textId="77777777" w:rsidR="008573FF" w:rsidRDefault="008573FF" w:rsidP="008573FF">
            <w:pPr>
              <w:tabs>
                <w:tab w:val="left" w:pos="1843"/>
              </w:tabs>
              <w:jc w:val="both"/>
              <w:rPr>
                <w:color w:val="000000"/>
                <w:sz w:val="24"/>
                <w:szCs w:val="24"/>
                <w:lang w:val="kk-KZ"/>
              </w:rPr>
            </w:pPr>
          </w:p>
        </w:tc>
      </w:tr>
      <w:tr w:rsidR="00602ED4" w:rsidRPr="00F64102" w14:paraId="0DDE75AD"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259654E" w14:textId="77777777" w:rsidR="00602ED4" w:rsidRDefault="00602ED4" w:rsidP="00602ED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9050AE" w14:textId="5D34403E" w:rsidR="00602ED4" w:rsidRPr="00504470" w:rsidRDefault="00602ED4" w:rsidP="00602ED4">
            <w:pPr>
              <w:tabs>
                <w:tab w:val="left" w:pos="1843"/>
              </w:tabs>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D73F9E8" w14:textId="7EFEA838" w:rsidR="00602ED4" w:rsidRDefault="00421FA9" w:rsidP="00602ED4">
            <w:pPr>
              <w:tabs>
                <w:tab w:val="left" w:pos="1843"/>
              </w:tabs>
              <w:jc w:val="both"/>
              <w:rPr>
                <w:color w:val="000000"/>
                <w:sz w:val="24"/>
                <w:szCs w:val="24"/>
                <w:lang w:val="kk-KZ"/>
              </w:rPr>
            </w:pPr>
            <w:r w:rsidRPr="00421FA9">
              <w:rPr>
                <w:color w:val="000000"/>
                <w:sz w:val="24"/>
                <w:szCs w:val="24"/>
                <w:lang w:val="kk-KZ"/>
              </w:rPr>
              <w:t>Тірі жануарлар</w:t>
            </w:r>
          </w:p>
        </w:tc>
        <w:tc>
          <w:tcPr>
            <w:tcW w:w="2014" w:type="dxa"/>
            <w:tcBorders>
              <w:top w:val="single" w:sz="4" w:space="0" w:color="auto"/>
              <w:left w:val="single" w:sz="4" w:space="0" w:color="auto"/>
              <w:bottom w:val="single" w:sz="4" w:space="0" w:color="auto"/>
              <w:right w:val="single" w:sz="4" w:space="0" w:color="auto"/>
            </w:tcBorders>
          </w:tcPr>
          <w:p w14:paraId="0546F2D5" w14:textId="77777777" w:rsidR="00602ED4" w:rsidRDefault="00602ED4" w:rsidP="00602ED4">
            <w:pPr>
              <w:tabs>
                <w:tab w:val="left" w:pos="1843"/>
              </w:tabs>
              <w:jc w:val="both"/>
              <w:rPr>
                <w:color w:val="000000"/>
                <w:sz w:val="24"/>
                <w:szCs w:val="24"/>
                <w:lang w:val="kk-KZ"/>
              </w:rPr>
            </w:pPr>
          </w:p>
        </w:tc>
      </w:tr>
      <w:tr w:rsidR="00602ED4" w:rsidRPr="007555F6" w14:paraId="5A7893B3"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552C57" w14:textId="77777777" w:rsidR="00602ED4" w:rsidRDefault="00602ED4" w:rsidP="00602ED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92CBD1" w14:textId="66898C8A" w:rsidR="00602ED4" w:rsidRDefault="005D69D8" w:rsidP="00602ED4">
            <w:pPr>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3AA1CBF8" w14:textId="14B7FF6C" w:rsidR="00602ED4" w:rsidRDefault="00421FA9" w:rsidP="00602ED4">
            <w:pPr>
              <w:tabs>
                <w:tab w:val="left" w:pos="1843"/>
              </w:tabs>
              <w:jc w:val="both"/>
              <w:rPr>
                <w:color w:val="000000"/>
                <w:sz w:val="24"/>
                <w:szCs w:val="24"/>
                <w:lang w:val="kk-KZ"/>
              </w:rPr>
            </w:pPr>
            <w:r w:rsidRPr="00421FA9">
              <w:rPr>
                <w:color w:val="000000"/>
                <w:sz w:val="24"/>
                <w:szCs w:val="24"/>
                <w:lang w:val="kk-KZ"/>
              </w:rPr>
              <w:t>Сауд Арабиясының мамандар тобы Оңтүстік Африкаға техникалық сапардан кейін олар Оңтүстік Африкадан Сауд Арабиясы Корольдігіне тірі жануарлардың импортын ашуды ұсынды.</w:t>
            </w:r>
          </w:p>
        </w:tc>
        <w:tc>
          <w:tcPr>
            <w:tcW w:w="2014" w:type="dxa"/>
            <w:tcBorders>
              <w:top w:val="single" w:sz="4" w:space="0" w:color="auto"/>
              <w:left w:val="single" w:sz="4" w:space="0" w:color="auto"/>
              <w:bottom w:val="single" w:sz="4" w:space="0" w:color="auto"/>
              <w:right w:val="single" w:sz="4" w:space="0" w:color="auto"/>
            </w:tcBorders>
          </w:tcPr>
          <w:p w14:paraId="6C1AC807" w14:textId="77777777" w:rsidR="00602ED4" w:rsidRDefault="00602ED4" w:rsidP="00602ED4">
            <w:pPr>
              <w:tabs>
                <w:tab w:val="left" w:pos="1843"/>
              </w:tabs>
              <w:jc w:val="both"/>
              <w:rPr>
                <w:color w:val="000000"/>
                <w:sz w:val="24"/>
                <w:szCs w:val="24"/>
                <w:lang w:val="kk-KZ"/>
              </w:rPr>
            </w:pPr>
          </w:p>
        </w:tc>
      </w:tr>
      <w:tr w:rsidR="00602ED4" w:rsidRPr="00F64102" w14:paraId="71C1FAD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EC72E3D" w14:textId="77777777" w:rsidR="00602ED4" w:rsidRDefault="00602ED4" w:rsidP="00602ED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45CFCD" w14:textId="518FE689" w:rsidR="00602ED4" w:rsidRPr="00CB14D9" w:rsidRDefault="00CB14D9" w:rsidP="00CB14D9">
            <w:pPr>
              <w:rPr>
                <w:rFonts w:eastAsia="Verdana"/>
                <w:b/>
                <w:sz w:val="24"/>
                <w:szCs w:val="24"/>
                <w:lang w:val="en-US"/>
              </w:rPr>
            </w:pPr>
            <w:r w:rsidRPr="00CB14D9">
              <w:rPr>
                <w:rFonts w:eastAsia="Verdana"/>
                <w:b/>
                <w:sz w:val="24"/>
                <w:szCs w:val="24"/>
                <w:lang w:val="en-US"/>
              </w:rPr>
              <w:t>G/SPS/N/TUR/106/Rev.1</w:t>
            </w:r>
          </w:p>
        </w:tc>
        <w:tc>
          <w:tcPr>
            <w:tcW w:w="5211" w:type="dxa"/>
            <w:tcBorders>
              <w:top w:val="single" w:sz="4" w:space="0" w:color="auto"/>
              <w:left w:val="single" w:sz="4" w:space="0" w:color="auto"/>
              <w:bottom w:val="single" w:sz="4" w:space="0" w:color="auto"/>
              <w:right w:val="single" w:sz="4" w:space="0" w:color="auto"/>
            </w:tcBorders>
          </w:tcPr>
          <w:p w14:paraId="591E7849" w14:textId="77777777" w:rsidR="00421FA9" w:rsidRDefault="00421FA9" w:rsidP="00602ED4">
            <w:pPr>
              <w:tabs>
                <w:tab w:val="left" w:pos="1843"/>
              </w:tabs>
              <w:jc w:val="both"/>
              <w:rPr>
                <w:color w:val="000000"/>
                <w:sz w:val="24"/>
                <w:szCs w:val="24"/>
                <w:lang w:val="kk-KZ"/>
              </w:rPr>
            </w:pPr>
            <w:r w:rsidRPr="00421FA9">
              <w:rPr>
                <w:color w:val="000000"/>
                <w:sz w:val="24"/>
                <w:szCs w:val="24"/>
                <w:lang w:val="kk-KZ"/>
              </w:rPr>
              <w:t xml:space="preserve">Зәйтүн майы мен зәйтүн помадасын талдау әдістері туралы Түрік тағам кодексінің </w:t>
            </w:r>
            <w:r w:rsidRPr="00421FA9">
              <w:rPr>
                <w:color w:val="000000"/>
                <w:sz w:val="24"/>
                <w:szCs w:val="24"/>
                <w:lang w:val="kk-KZ"/>
              </w:rPr>
              <w:lastRenderedPageBreak/>
              <w:t>коммюникесі.Тіл(лер): Түрік.Беттер саны: 15</w:t>
            </w:r>
          </w:p>
          <w:p w14:paraId="0341A5B2" w14:textId="0051B1CB" w:rsidR="00CB14D9" w:rsidRDefault="00000000" w:rsidP="00602ED4">
            <w:pPr>
              <w:tabs>
                <w:tab w:val="left" w:pos="1843"/>
              </w:tabs>
              <w:jc w:val="both"/>
              <w:rPr>
                <w:color w:val="000000"/>
                <w:sz w:val="24"/>
                <w:szCs w:val="24"/>
                <w:lang w:val="kk-KZ"/>
              </w:rPr>
            </w:pPr>
            <w:hyperlink r:id="rId134" w:history="1">
              <w:r w:rsidR="00CB14D9" w:rsidRPr="00225D96">
                <w:rPr>
                  <w:rStyle w:val="a4"/>
                  <w:sz w:val="24"/>
                  <w:szCs w:val="24"/>
                  <w:lang w:val="kk-KZ"/>
                </w:rPr>
                <w:t>https://members.wto.org/crnattachments/2023/SPS/TUR/23_2107_00_x.pdf</w:t>
              </w:r>
            </w:hyperlink>
            <w:r w:rsidR="00CB14D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87E5650" w14:textId="3E98A061" w:rsidR="00602ED4" w:rsidRDefault="00CB14D9" w:rsidP="00602ED4">
            <w:pPr>
              <w:tabs>
                <w:tab w:val="left" w:pos="1843"/>
              </w:tabs>
              <w:jc w:val="both"/>
              <w:rPr>
                <w:color w:val="000000"/>
                <w:sz w:val="24"/>
                <w:szCs w:val="24"/>
                <w:lang w:val="kk-KZ"/>
              </w:rPr>
            </w:pPr>
            <w:r>
              <w:rPr>
                <w:color w:val="000000"/>
                <w:sz w:val="24"/>
                <w:szCs w:val="24"/>
                <w:lang w:val="kk-KZ"/>
              </w:rPr>
              <w:lastRenderedPageBreak/>
              <w:t xml:space="preserve">19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B14D9" w:rsidRPr="007555F6" w14:paraId="4A7FDCFB"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C07797"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8ABA8" w14:textId="35AAEA78" w:rsidR="00CB14D9" w:rsidRDefault="00CB14D9" w:rsidP="00CB14D9">
            <w:pPr>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29E10AA" w14:textId="4B1CE2E8" w:rsidR="00CB14D9" w:rsidRDefault="00421FA9" w:rsidP="00CB14D9">
            <w:pPr>
              <w:tabs>
                <w:tab w:val="left" w:pos="1843"/>
              </w:tabs>
              <w:jc w:val="both"/>
              <w:rPr>
                <w:color w:val="000000"/>
                <w:sz w:val="24"/>
                <w:szCs w:val="24"/>
                <w:lang w:val="kk-KZ"/>
              </w:rPr>
            </w:pPr>
            <w:r w:rsidRPr="00421FA9">
              <w:rPr>
                <w:color w:val="000000"/>
                <w:sz w:val="24"/>
                <w:szCs w:val="24"/>
                <w:lang w:val="kk-KZ"/>
              </w:rPr>
              <w:t>Зәйтүн майы мен зәйтүн майын талдау әдістері</w:t>
            </w:r>
          </w:p>
        </w:tc>
        <w:tc>
          <w:tcPr>
            <w:tcW w:w="2014" w:type="dxa"/>
            <w:tcBorders>
              <w:top w:val="single" w:sz="4" w:space="0" w:color="auto"/>
              <w:left w:val="single" w:sz="4" w:space="0" w:color="auto"/>
              <w:bottom w:val="single" w:sz="4" w:space="0" w:color="auto"/>
              <w:right w:val="single" w:sz="4" w:space="0" w:color="auto"/>
            </w:tcBorders>
          </w:tcPr>
          <w:p w14:paraId="34F23249" w14:textId="77777777" w:rsidR="00CB14D9" w:rsidRDefault="00CB14D9" w:rsidP="00CB14D9">
            <w:pPr>
              <w:tabs>
                <w:tab w:val="left" w:pos="1843"/>
              </w:tabs>
              <w:jc w:val="both"/>
              <w:rPr>
                <w:color w:val="000000"/>
                <w:sz w:val="24"/>
                <w:szCs w:val="24"/>
                <w:lang w:val="kk-KZ"/>
              </w:rPr>
            </w:pPr>
          </w:p>
        </w:tc>
      </w:tr>
      <w:tr w:rsidR="00CB14D9" w:rsidRPr="007555F6" w14:paraId="032B4A60"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4D6772"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86473A" w14:textId="5A57B8E5" w:rsidR="00CB14D9" w:rsidRDefault="005D69D8" w:rsidP="00CB14D9">
            <w:pPr>
              <w:jc w:val="right"/>
              <w:rPr>
                <w:color w:val="000000"/>
                <w:sz w:val="24"/>
                <w:szCs w:val="24"/>
                <w:lang w:val="kk-KZ"/>
              </w:rPr>
            </w:pPr>
            <w:r>
              <w:rPr>
                <w:color w:val="000000"/>
                <w:sz w:val="24"/>
                <w:szCs w:val="24"/>
                <w:lang w:val="kk-KZ"/>
              </w:rPr>
              <w:t>Түркия</w:t>
            </w:r>
          </w:p>
        </w:tc>
        <w:tc>
          <w:tcPr>
            <w:tcW w:w="5211" w:type="dxa"/>
            <w:tcBorders>
              <w:top w:val="single" w:sz="4" w:space="0" w:color="auto"/>
              <w:left w:val="single" w:sz="4" w:space="0" w:color="auto"/>
              <w:bottom w:val="single" w:sz="4" w:space="0" w:color="auto"/>
              <w:right w:val="single" w:sz="4" w:space="0" w:color="auto"/>
            </w:tcBorders>
          </w:tcPr>
          <w:p w14:paraId="74672222" w14:textId="091B3280" w:rsidR="00CB14D9" w:rsidRDefault="00421FA9" w:rsidP="00CB14D9">
            <w:pPr>
              <w:tabs>
                <w:tab w:val="left" w:pos="1843"/>
              </w:tabs>
              <w:jc w:val="both"/>
              <w:rPr>
                <w:color w:val="000000"/>
                <w:sz w:val="24"/>
                <w:szCs w:val="24"/>
                <w:lang w:val="kk-KZ"/>
              </w:rPr>
            </w:pPr>
            <w:r w:rsidRPr="00421FA9">
              <w:rPr>
                <w:color w:val="000000"/>
                <w:sz w:val="24"/>
                <w:szCs w:val="24"/>
                <w:lang w:val="kk-KZ"/>
              </w:rPr>
              <w:t>Бұл коммюнике зәйтүн майы мен зәйтүн майы майын талдау әдістерін қарастырады. G/SPS/N/TUR/106 сәйкес хабарланған алдыңғы жоба қабылданбады және жаңа Коммюнике жобасы комиссияның (ЕО) 2022/2105 Имплементациялық регламентіне сәйкес дайындалды.</w:t>
            </w:r>
          </w:p>
        </w:tc>
        <w:tc>
          <w:tcPr>
            <w:tcW w:w="2014" w:type="dxa"/>
            <w:tcBorders>
              <w:top w:val="single" w:sz="4" w:space="0" w:color="auto"/>
              <w:left w:val="single" w:sz="4" w:space="0" w:color="auto"/>
              <w:bottom w:val="single" w:sz="4" w:space="0" w:color="auto"/>
              <w:right w:val="single" w:sz="4" w:space="0" w:color="auto"/>
            </w:tcBorders>
          </w:tcPr>
          <w:p w14:paraId="339556AF" w14:textId="77777777" w:rsidR="00CB14D9" w:rsidRDefault="00CB14D9" w:rsidP="00CB14D9">
            <w:pPr>
              <w:tabs>
                <w:tab w:val="left" w:pos="1843"/>
              </w:tabs>
              <w:jc w:val="both"/>
              <w:rPr>
                <w:color w:val="000000"/>
                <w:sz w:val="24"/>
                <w:szCs w:val="24"/>
                <w:lang w:val="kk-KZ"/>
              </w:rPr>
            </w:pPr>
          </w:p>
        </w:tc>
      </w:tr>
      <w:tr w:rsidR="00CB14D9" w:rsidRPr="007555F6" w14:paraId="0530975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0ED56"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2DD962" w14:textId="31271658" w:rsidR="00CB14D9" w:rsidRPr="00504470" w:rsidRDefault="00CB14D9" w:rsidP="00CB14D9">
            <w:pPr>
              <w:jc w:val="right"/>
              <w:rPr>
                <w:rFonts w:eastAsia="Verdana"/>
                <w:b/>
                <w:sz w:val="24"/>
                <w:szCs w:val="24"/>
                <w:lang w:val="kk-KZ"/>
              </w:rPr>
            </w:pPr>
            <w:r w:rsidRPr="00CB14D9">
              <w:rPr>
                <w:rFonts w:eastAsia="Verdana"/>
                <w:b/>
                <w:sz w:val="24"/>
                <w:szCs w:val="24"/>
                <w:lang w:val="kk-KZ"/>
              </w:rPr>
              <w:t>G/SPS/N/SAU/499</w:t>
            </w:r>
          </w:p>
        </w:tc>
        <w:tc>
          <w:tcPr>
            <w:tcW w:w="5211" w:type="dxa"/>
            <w:tcBorders>
              <w:top w:val="single" w:sz="4" w:space="0" w:color="auto"/>
              <w:left w:val="single" w:sz="4" w:space="0" w:color="auto"/>
              <w:bottom w:val="single" w:sz="4" w:space="0" w:color="auto"/>
              <w:right w:val="single" w:sz="4" w:space="0" w:color="auto"/>
            </w:tcBorders>
          </w:tcPr>
          <w:p w14:paraId="7050B6D2" w14:textId="77777777" w:rsidR="002E5899" w:rsidRDefault="002E5899" w:rsidP="00CB14D9">
            <w:pPr>
              <w:tabs>
                <w:tab w:val="left" w:pos="1843"/>
              </w:tabs>
              <w:jc w:val="both"/>
              <w:rPr>
                <w:color w:val="000000"/>
                <w:sz w:val="24"/>
                <w:szCs w:val="24"/>
                <w:lang w:val="kk-KZ"/>
              </w:rPr>
            </w:pPr>
            <w:r w:rsidRPr="002E5899">
              <w:rPr>
                <w:color w:val="000000"/>
                <w:sz w:val="24"/>
                <w:szCs w:val="24"/>
                <w:lang w:val="kk-KZ"/>
              </w:rPr>
              <w:t>Сауд Арабиясының Азық-түлік және дәрі-дәрмек басқармасы Ref әкімшілік Бұйрығы туралы хабарлама.   2023 жылғы 14 наурыздағы № 20576 (б.з. 22.08.1444 ж.), "Үнді тектес асшаяндарды импорттауды уақытша тоқтату"деп аталады.Тіл( тілдер): Араб.Беттер саны: 1</w:t>
            </w:r>
          </w:p>
          <w:p w14:paraId="19F9469E" w14:textId="45E15398" w:rsidR="00CB14D9" w:rsidRDefault="00000000" w:rsidP="00CB14D9">
            <w:pPr>
              <w:tabs>
                <w:tab w:val="left" w:pos="1843"/>
              </w:tabs>
              <w:jc w:val="both"/>
              <w:rPr>
                <w:color w:val="000000"/>
                <w:sz w:val="24"/>
                <w:szCs w:val="24"/>
                <w:lang w:val="kk-KZ"/>
              </w:rPr>
            </w:pPr>
            <w:hyperlink r:id="rId135" w:history="1">
              <w:r w:rsidR="00CB14D9" w:rsidRPr="00225D96">
                <w:rPr>
                  <w:rStyle w:val="a4"/>
                  <w:sz w:val="24"/>
                  <w:szCs w:val="24"/>
                  <w:lang w:val="kk-KZ"/>
                </w:rPr>
                <w:t>https://members.wto.org/crnattachments/2023/SPS/SAU/23_1977_00_x.pdf</w:t>
              </w:r>
            </w:hyperlink>
            <w:r w:rsidR="00CB14D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16CFDA" w14:textId="77777777" w:rsidR="00CB14D9" w:rsidRDefault="00CB14D9" w:rsidP="00CB14D9">
            <w:pPr>
              <w:tabs>
                <w:tab w:val="left" w:pos="1843"/>
              </w:tabs>
              <w:jc w:val="both"/>
              <w:rPr>
                <w:color w:val="000000"/>
                <w:sz w:val="24"/>
                <w:szCs w:val="24"/>
                <w:lang w:val="kk-KZ"/>
              </w:rPr>
            </w:pPr>
          </w:p>
        </w:tc>
      </w:tr>
      <w:tr w:rsidR="00CB14D9" w:rsidRPr="00F64102" w14:paraId="0390FE3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2BBB54"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BE589D" w14:textId="6EFCD33C" w:rsidR="00CB14D9" w:rsidRDefault="00CB14D9" w:rsidP="00CB14D9">
            <w:pPr>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D5A435E" w14:textId="15691E30" w:rsidR="00CB14D9" w:rsidRDefault="002E5899" w:rsidP="00CB14D9">
            <w:pPr>
              <w:tabs>
                <w:tab w:val="left" w:pos="1843"/>
              </w:tabs>
              <w:jc w:val="both"/>
              <w:rPr>
                <w:color w:val="000000"/>
                <w:sz w:val="24"/>
                <w:szCs w:val="24"/>
                <w:lang w:val="kk-KZ"/>
              </w:rPr>
            </w:pPr>
            <w:r w:rsidRPr="002E5899">
              <w:rPr>
                <w:color w:val="000000"/>
                <w:sz w:val="24"/>
                <w:szCs w:val="24"/>
                <w:lang w:val="kk-KZ"/>
              </w:rPr>
              <w:t>Асшаяндар</w:t>
            </w:r>
          </w:p>
        </w:tc>
        <w:tc>
          <w:tcPr>
            <w:tcW w:w="2014" w:type="dxa"/>
            <w:tcBorders>
              <w:top w:val="single" w:sz="4" w:space="0" w:color="auto"/>
              <w:left w:val="single" w:sz="4" w:space="0" w:color="auto"/>
              <w:bottom w:val="single" w:sz="4" w:space="0" w:color="auto"/>
              <w:right w:val="single" w:sz="4" w:space="0" w:color="auto"/>
            </w:tcBorders>
          </w:tcPr>
          <w:p w14:paraId="0AD7602B" w14:textId="77777777" w:rsidR="00CB14D9" w:rsidRDefault="00CB14D9" w:rsidP="00CB14D9">
            <w:pPr>
              <w:tabs>
                <w:tab w:val="left" w:pos="1843"/>
              </w:tabs>
              <w:jc w:val="both"/>
              <w:rPr>
                <w:color w:val="000000"/>
                <w:sz w:val="24"/>
                <w:szCs w:val="24"/>
                <w:lang w:val="kk-KZ"/>
              </w:rPr>
            </w:pPr>
          </w:p>
        </w:tc>
      </w:tr>
      <w:tr w:rsidR="00CB14D9" w:rsidRPr="007555F6" w14:paraId="63E067A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74EDA6"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DF48F" w14:textId="7742E565" w:rsidR="00CB14D9" w:rsidRDefault="005D69D8" w:rsidP="00CB14D9">
            <w:pPr>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642C0A82" w14:textId="3A7139AB" w:rsidR="00CB14D9" w:rsidRDefault="002E5899" w:rsidP="00CB14D9">
            <w:pPr>
              <w:tabs>
                <w:tab w:val="left" w:pos="1843"/>
              </w:tabs>
              <w:jc w:val="both"/>
              <w:rPr>
                <w:color w:val="000000"/>
                <w:sz w:val="24"/>
                <w:szCs w:val="24"/>
                <w:lang w:val="kk-KZ"/>
              </w:rPr>
            </w:pPr>
            <w:r w:rsidRPr="002E5899">
              <w:rPr>
                <w:color w:val="000000"/>
                <w:sz w:val="24"/>
                <w:szCs w:val="24"/>
                <w:lang w:val="kk-KZ"/>
              </w:rPr>
              <w:t>Қоршаған орта, су және ауыл шаруашылығы министрлігінің есебіне сәйкес, ақ дақ синдромы вирусы Үндістаннан әкелінген мұздатылған асшаяндарда табылған. Дүниежүзілік жануарлар денсаулығы ұйымының (woah) су жануарларын қорғау кодексінің 9.8-тарауына сәйкес Сауд Арабиясы Корольдігі Үндістан тарапы экспортталатын өнімнің вирустан қауіпсіздігін қамтамасыз ету үшін жеткілікті түсініктеме бергенге дейін ақ дақ синдромы вирусының елге енуіне жол бермеу қажет деп санайды.</w:t>
            </w:r>
          </w:p>
        </w:tc>
        <w:tc>
          <w:tcPr>
            <w:tcW w:w="2014" w:type="dxa"/>
            <w:tcBorders>
              <w:top w:val="single" w:sz="4" w:space="0" w:color="auto"/>
              <w:left w:val="single" w:sz="4" w:space="0" w:color="auto"/>
              <w:bottom w:val="single" w:sz="4" w:space="0" w:color="auto"/>
              <w:right w:val="single" w:sz="4" w:space="0" w:color="auto"/>
            </w:tcBorders>
          </w:tcPr>
          <w:p w14:paraId="089C0109" w14:textId="77777777" w:rsidR="00CB14D9" w:rsidRDefault="00CB14D9" w:rsidP="00CB14D9">
            <w:pPr>
              <w:tabs>
                <w:tab w:val="left" w:pos="1843"/>
              </w:tabs>
              <w:jc w:val="both"/>
              <w:rPr>
                <w:color w:val="000000"/>
                <w:sz w:val="24"/>
                <w:szCs w:val="24"/>
                <w:lang w:val="kk-KZ"/>
              </w:rPr>
            </w:pPr>
          </w:p>
        </w:tc>
      </w:tr>
      <w:tr w:rsidR="00CB14D9" w:rsidRPr="00F64102" w14:paraId="1568CD74"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32F519AE"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E701E6" w14:textId="7D813E86" w:rsidR="00CB14D9" w:rsidRDefault="00CB14D9" w:rsidP="00CB14D9">
            <w:pPr>
              <w:jc w:val="right"/>
              <w:rPr>
                <w:b/>
                <w:color w:val="000000"/>
                <w:sz w:val="24"/>
                <w:szCs w:val="24"/>
                <w:lang w:val="fr-CH"/>
              </w:rPr>
            </w:pPr>
            <w:r w:rsidRPr="00CB14D9">
              <w:rPr>
                <w:b/>
                <w:color w:val="000000"/>
                <w:sz w:val="24"/>
                <w:szCs w:val="24"/>
                <w:lang w:val="fr-CH"/>
              </w:rPr>
              <w:t>G/SPS/N/TPKM/611</w:t>
            </w:r>
          </w:p>
        </w:tc>
        <w:tc>
          <w:tcPr>
            <w:tcW w:w="5211" w:type="dxa"/>
            <w:tcBorders>
              <w:top w:val="single" w:sz="4" w:space="0" w:color="auto"/>
              <w:left w:val="single" w:sz="4" w:space="0" w:color="auto"/>
              <w:bottom w:val="single" w:sz="4" w:space="0" w:color="auto"/>
              <w:right w:val="single" w:sz="4" w:space="0" w:color="auto"/>
            </w:tcBorders>
          </w:tcPr>
          <w:p w14:paraId="5C40BEA7" w14:textId="1CEE2505" w:rsidR="00CB14D9" w:rsidRDefault="002E5899" w:rsidP="00CB14D9">
            <w:pPr>
              <w:tabs>
                <w:tab w:val="left" w:pos="1843"/>
              </w:tabs>
              <w:jc w:val="both"/>
              <w:rPr>
                <w:color w:val="000000"/>
                <w:sz w:val="24"/>
                <w:szCs w:val="24"/>
                <w:lang w:val="kk-KZ"/>
              </w:rPr>
            </w:pPr>
            <w:r w:rsidRPr="002E5899">
              <w:rPr>
                <w:color w:val="000000"/>
                <w:sz w:val="24"/>
                <w:szCs w:val="24"/>
                <w:lang w:val="kk-KZ"/>
              </w:rPr>
              <w:t>"Созылмалы сарқылу ауруының тіркелген жағдайлары бар аталған елдерден/аймақтардан (Дүниежүзілік жануарлар денсаулығы ұйымы тізімдеген) бұғы барқыт, бұғы панты, бұғы пенисі (және аталық без) және бұғы панты желімінің импортын тоқтата тұру"жобасы.Тіл (Тілдер): ағылшын.</w:t>
            </w:r>
          </w:p>
        </w:tc>
        <w:tc>
          <w:tcPr>
            <w:tcW w:w="2014" w:type="dxa"/>
            <w:tcBorders>
              <w:top w:val="single" w:sz="4" w:space="0" w:color="auto"/>
              <w:left w:val="single" w:sz="4" w:space="0" w:color="auto"/>
              <w:bottom w:val="single" w:sz="4" w:space="0" w:color="auto"/>
              <w:right w:val="single" w:sz="4" w:space="0" w:color="auto"/>
            </w:tcBorders>
          </w:tcPr>
          <w:p w14:paraId="3ADEEE4D" w14:textId="6F238173" w:rsidR="00CB14D9" w:rsidRDefault="008A0BD8" w:rsidP="00CB14D9">
            <w:pPr>
              <w:tabs>
                <w:tab w:val="left" w:pos="1843"/>
              </w:tabs>
              <w:jc w:val="both"/>
              <w:rPr>
                <w:color w:val="000000"/>
                <w:sz w:val="24"/>
                <w:szCs w:val="24"/>
                <w:lang w:val="kk-KZ"/>
              </w:rPr>
            </w:pPr>
            <w:r>
              <w:rPr>
                <w:color w:val="000000"/>
                <w:sz w:val="24"/>
                <w:szCs w:val="24"/>
                <w:lang w:val="kk-KZ"/>
              </w:rPr>
              <w:t xml:space="preserve">19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B14D9" w:rsidRPr="007555F6" w14:paraId="60D93B01"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E8792"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C3E13B" w14:textId="2A9CE077" w:rsidR="00CB14D9" w:rsidRDefault="00CB14D9" w:rsidP="00CB14D9">
            <w:pPr>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A44B35" w14:textId="5CDB8972" w:rsidR="00CB14D9" w:rsidRDefault="002E5899" w:rsidP="00CB14D9">
            <w:pPr>
              <w:tabs>
                <w:tab w:val="left" w:pos="1843"/>
              </w:tabs>
              <w:jc w:val="both"/>
              <w:rPr>
                <w:color w:val="000000"/>
                <w:sz w:val="24"/>
                <w:szCs w:val="24"/>
                <w:lang w:val="kk-KZ"/>
              </w:rPr>
            </w:pPr>
            <w:r w:rsidRPr="002E5899">
              <w:rPr>
                <w:color w:val="000000"/>
                <w:sz w:val="24"/>
                <w:szCs w:val="24"/>
                <w:lang w:val="kk-KZ"/>
              </w:rPr>
              <w:t>Бұғы барқыт, бұғы мүйізі, бұғы жыныс мүшесі (және аталық без) және бұғы мүйізінің желімі</w:t>
            </w:r>
          </w:p>
        </w:tc>
        <w:tc>
          <w:tcPr>
            <w:tcW w:w="2014" w:type="dxa"/>
            <w:tcBorders>
              <w:top w:val="single" w:sz="4" w:space="0" w:color="auto"/>
              <w:left w:val="single" w:sz="4" w:space="0" w:color="auto"/>
              <w:bottom w:val="single" w:sz="4" w:space="0" w:color="auto"/>
              <w:right w:val="single" w:sz="4" w:space="0" w:color="auto"/>
            </w:tcBorders>
          </w:tcPr>
          <w:p w14:paraId="26E601A1" w14:textId="77777777" w:rsidR="00CB14D9" w:rsidRDefault="00CB14D9" w:rsidP="00CB14D9">
            <w:pPr>
              <w:tabs>
                <w:tab w:val="left" w:pos="1843"/>
              </w:tabs>
              <w:jc w:val="both"/>
              <w:rPr>
                <w:color w:val="000000"/>
                <w:sz w:val="24"/>
                <w:szCs w:val="24"/>
                <w:lang w:val="kk-KZ"/>
              </w:rPr>
            </w:pPr>
          </w:p>
        </w:tc>
      </w:tr>
      <w:tr w:rsidR="002E5899" w:rsidRPr="007555F6" w14:paraId="6ACCB32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B97414" w14:textId="77777777" w:rsidR="002E5899" w:rsidRDefault="002E5899" w:rsidP="002E58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A6C728" w14:textId="066DDF54" w:rsidR="002E5899" w:rsidRDefault="005D69D8" w:rsidP="002E5899">
            <w:pPr>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12332399" w14:textId="0A7CA12C" w:rsidR="002E5899" w:rsidRDefault="002E5899" w:rsidP="002E5899">
            <w:pPr>
              <w:tabs>
                <w:tab w:val="left" w:pos="1843"/>
              </w:tabs>
              <w:jc w:val="both"/>
              <w:rPr>
                <w:color w:val="000000"/>
                <w:sz w:val="24"/>
                <w:szCs w:val="24"/>
                <w:lang w:val="kk-KZ"/>
              </w:rPr>
            </w:pPr>
            <w:r w:rsidRPr="002E5899">
              <w:rPr>
                <w:color w:val="000000"/>
                <w:sz w:val="24"/>
                <w:szCs w:val="24"/>
                <w:lang w:val="kk-KZ"/>
              </w:rPr>
              <w:t>Созылмалы сарқылу ауруы тіркелген елдердің/аймақтардың (дүниежүзілік жануарлар денсаулығы ұйымы тізімдеген) бұғы барқытының, бұғы панттарының, бұғы пенисінің (және аталық бездердің) және бұғы панттарынан желімнің импортын тоқтата тұру.</w:t>
            </w:r>
          </w:p>
        </w:tc>
        <w:tc>
          <w:tcPr>
            <w:tcW w:w="2014" w:type="dxa"/>
            <w:tcBorders>
              <w:top w:val="single" w:sz="4" w:space="0" w:color="auto"/>
              <w:left w:val="single" w:sz="4" w:space="0" w:color="auto"/>
              <w:bottom w:val="single" w:sz="4" w:space="0" w:color="auto"/>
              <w:right w:val="single" w:sz="4" w:space="0" w:color="auto"/>
            </w:tcBorders>
          </w:tcPr>
          <w:p w14:paraId="4EE964CC" w14:textId="77777777" w:rsidR="002E5899" w:rsidRDefault="002E5899" w:rsidP="002E5899">
            <w:pPr>
              <w:tabs>
                <w:tab w:val="left" w:pos="1843"/>
              </w:tabs>
              <w:jc w:val="both"/>
              <w:rPr>
                <w:color w:val="000000"/>
                <w:sz w:val="24"/>
                <w:szCs w:val="24"/>
                <w:lang w:val="kk-KZ"/>
              </w:rPr>
            </w:pPr>
          </w:p>
        </w:tc>
      </w:tr>
      <w:tr w:rsidR="00CB14D9" w:rsidRPr="007555F6" w14:paraId="6B07BC2B"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4A011510"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691EE71" w14:textId="4CD7596A" w:rsidR="00CB14D9" w:rsidRPr="008A0BD8" w:rsidRDefault="008A0BD8" w:rsidP="00CB14D9">
            <w:pPr>
              <w:jc w:val="right"/>
              <w:rPr>
                <w:rFonts w:eastAsia="Verdana"/>
                <w:b/>
                <w:sz w:val="24"/>
                <w:szCs w:val="24"/>
                <w:lang w:val="en-US"/>
              </w:rPr>
            </w:pPr>
            <w:r w:rsidRPr="008A0BD8">
              <w:rPr>
                <w:rFonts w:eastAsia="Verdana"/>
                <w:b/>
                <w:sz w:val="24"/>
                <w:szCs w:val="24"/>
                <w:lang w:val="en-US"/>
              </w:rPr>
              <w:t>G/SPS/N/TPKM/599/Add.1</w:t>
            </w:r>
          </w:p>
        </w:tc>
        <w:tc>
          <w:tcPr>
            <w:tcW w:w="5211" w:type="dxa"/>
            <w:tcBorders>
              <w:top w:val="single" w:sz="4" w:space="0" w:color="auto"/>
              <w:left w:val="single" w:sz="4" w:space="0" w:color="auto"/>
              <w:bottom w:val="single" w:sz="4" w:space="0" w:color="auto"/>
              <w:right w:val="single" w:sz="4" w:space="0" w:color="auto"/>
            </w:tcBorders>
          </w:tcPr>
          <w:p w14:paraId="4775208B" w14:textId="25E4659B" w:rsidR="00CB14D9" w:rsidRDefault="002E5899" w:rsidP="00CB14D9">
            <w:pPr>
              <w:tabs>
                <w:tab w:val="left" w:pos="1843"/>
              </w:tabs>
              <w:jc w:val="both"/>
              <w:rPr>
                <w:color w:val="000000"/>
                <w:sz w:val="24"/>
                <w:szCs w:val="24"/>
                <w:lang w:val="kk-KZ"/>
              </w:rPr>
            </w:pPr>
            <w:r w:rsidRPr="002E5899">
              <w:rPr>
                <w:color w:val="000000"/>
                <w:sz w:val="24"/>
                <w:szCs w:val="24"/>
                <w:lang w:val="kk-KZ"/>
              </w:rPr>
              <w:t xml:space="preserve">2022 жылдың 13 қазанында G/SPS/N/TPKM/599 деп жарияланған шара 2023 жылдың 20 наурызында жарияланды және 2023 жылдың 10 сәуірінде күшіне енеді. 12 нақты CC кодтары </w:t>
            </w:r>
            <w:r w:rsidRPr="002E5899">
              <w:rPr>
                <w:color w:val="000000"/>
                <w:sz w:val="24"/>
                <w:szCs w:val="24"/>
                <w:lang w:val="kk-KZ"/>
              </w:rPr>
              <w:lastRenderedPageBreak/>
              <w:t>бойынша жіктелген тауарлар, егер олар азық-түлік, қоспалар, Тамақ ыдыстары, тамақ контейнерлері немесе қаптамалар үшін пайдаланылса, "импортталатын азық-түлік пен ілеспе тауарларды тексеру ережелеріне" сәйкес келуі керек. Импорттаушылар тексеру жүргізу туралы өтінішпен азық-түлік және дәрі-дәрмектерді бақылау басқармасына, Денсаулық сақтау және әлеуметтік қамсыздандыру министрлігіне жүгінуі керек.</w:t>
            </w:r>
          </w:p>
        </w:tc>
        <w:tc>
          <w:tcPr>
            <w:tcW w:w="2014" w:type="dxa"/>
            <w:tcBorders>
              <w:top w:val="single" w:sz="4" w:space="0" w:color="auto"/>
              <w:left w:val="single" w:sz="4" w:space="0" w:color="auto"/>
              <w:bottom w:val="single" w:sz="4" w:space="0" w:color="auto"/>
              <w:right w:val="single" w:sz="4" w:space="0" w:color="auto"/>
            </w:tcBorders>
          </w:tcPr>
          <w:p w14:paraId="736E56E0" w14:textId="77777777" w:rsidR="00CB14D9" w:rsidRDefault="00CB14D9" w:rsidP="00CB14D9">
            <w:pPr>
              <w:tabs>
                <w:tab w:val="left" w:pos="1843"/>
              </w:tabs>
              <w:jc w:val="both"/>
              <w:rPr>
                <w:color w:val="000000"/>
                <w:sz w:val="24"/>
                <w:szCs w:val="24"/>
                <w:lang w:val="kk-KZ"/>
              </w:rPr>
            </w:pPr>
          </w:p>
        </w:tc>
      </w:tr>
      <w:tr w:rsidR="008A0BD8" w:rsidRPr="00F64102" w14:paraId="1E767075"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CAB3EF"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65AA78" w14:textId="6892E488" w:rsidR="008A0BD8" w:rsidRDefault="008A0BD8" w:rsidP="008A0BD8">
            <w:pPr>
              <w:jc w:val="right"/>
              <w:rPr>
                <w:color w:val="000000"/>
                <w:sz w:val="24"/>
                <w:szCs w:val="24"/>
                <w:lang w:val="kk-KZ"/>
              </w:rPr>
            </w:pPr>
            <w:r>
              <w:rPr>
                <w:color w:val="000000"/>
                <w:sz w:val="24"/>
                <w:szCs w:val="24"/>
                <w:lang w:val="kk-KZ"/>
              </w:rPr>
              <w:t xml:space="preserve">20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849A4D9"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45D7D8" w14:textId="77777777" w:rsidR="008A0BD8" w:rsidRDefault="008A0BD8" w:rsidP="008A0BD8">
            <w:pPr>
              <w:tabs>
                <w:tab w:val="left" w:pos="1843"/>
              </w:tabs>
              <w:jc w:val="both"/>
              <w:rPr>
                <w:color w:val="000000"/>
                <w:sz w:val="24"/>
                <w:szCs w:val="24"/>
                <w:lang w:val="kk-KZ"/>
              </w:rPr>
            </w:pPr>
          </w:p>
        </w:tc>
      </w:tr>
      <w:tr w:rsidR="008A0BD8" w:rsidRPr="007555F6" w14:paraId="282AC3C0"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C4FD10"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2D305E" w14:textId="3D87674E" w:rsidR="008A0BD8" w:rsidRDefault="005D69D8" w:rsidP="008A0BD8">
            <w:pPr>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40A57305"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63A5DBC" w14:textId="77777777" w:rsidR="008A0BD8" w:rsidRDefault="008A0BD8" w:rsidP="008A0BD8">
            <w:pPr>
              <w:tabs>
                <w:tab w:val="left" w:pos="1843"/>
              </w:tabs>
              <w:jc w:val="both"/>
              <w:rPr>
                <w:color w:val="000000"/>
                <w:sz w:val="24"/>
                <w:szCs w:val="24"/>
                <w:lang w:val="kk-KZ"/>
              </w:rPr>
            </w:pPr>
          </w:p>
        </w:tc>
      </w:tr>
      <w:tr w:rsidR="008A0BD8" w:rsidRPr="007555F6" w14:paraId="2D2DB2B4" w14:textId="77777777" w:rsidTr="00C61FA5">
        <w:trPr>
          <w:trHeight w:val="154"/>
        </w:trPr>
        <w:tc>
          <w:tcPr>
            <w:tcW w:w="533" w:type="dxa"/>
            <w:vMerge w:val="restart"/>
            <w:tcBorders>
              <w:top w:val="single" w:sz="4" w:space="0" w:color="auto"/>
              <w:left w:val="single" w:sz="4" w:space="0" w:color="auto"/>
              <w:bottom w:val="single" w:sz="4" w:space="0" w:color="auto"/>
              <w:right w:val="single" w:sz="4" w:space="0" w:color="auto"/>
            </w:tcBorders>
          </w:tcPr>
          <w:p w14:paraId="0BA4570C"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AC26F9" w14:textId="6376E5DF" w:rsidR="008A0BD8" w:rsidRPr="008A0BD8" w:rsidRDefault="008A0BD8" w:rsidP="008A0BD8">
            <w:pPr>
              <w:jc w:val="right"/>
              <w:rPr>
                <w:rFonts w:eastAsia="Verdana"/>
                <w:b/>
                <w:sz w:val="24"/>
                <w:szCs w:val="24"/>
                <w:lang w:val="en-US"/>
              </w:rPr>
            </w:pPr>
            <w:r w:rsidRPr="008A0BD8">
              <w:rPr>
                <w:rFonts w:eastAsia="Verdana"/>
                <w:b/>
                <w:sz w:val="24"/>
                <w:szCs w:val="24"/>
                <w:lang w:val="en-US"/>
              </w:rPr>
              <w:t>G/SPS/N/SAU/474/Add.1</w:t>
            </w:r>
          </w:p>
        </w:tc>
        <w:tc>
          <w:tcPr>
            <w:tcW w:w="5211" w:type="dxa"/>
            <w:tcBorders>
              <w:top w:val="single" w:sz="4" w:space="0" w:color="auto"/>
              <w:left w:val="single" w:sz="4" w:space="0" w:color="auto"/>
              <w:bottom w:val="single" w:sz="4" w:space="0" w:color="auto"/>
              <w:right w:val="single" w:sz="4" w:space="0" w:color="auto"/>
            </w:tcBorders>
          </w:tcPr>
          <w:p w14:paraId="4E714748"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Медициналық анықтамалар қатысушылардың пікірлері негізінде өзгертіліп, келесі жаңа сертификаттар жасалды: </w:t>
            </w:r>
          </w:p>
          <w:p w14:paraId="6AC8640E"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 Сауд Арабиясы Корольдігіне жем-шөп өнімдерін экспорттауға арналған Денсаулық сертификаты (жануарлардан алынатын немесе құрамында Жануарлар ақуызы бар); </w:t>
            </w:r>
          </w:p>
          <w:p w14:paraId="24B35131"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 Сауд Арабиясы Корольдігіне (құрамында Жануарлар ақуызы бар)өнімсіз жануарларға арналған жемшөпті экспорттауға арналған Денсаулық сертификаты; </w:t>
            </w:r>
          </w:p>
          <w:p w14:paraId="0E3E920E"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 Сауд Арабиясы Корольдігіне (өсімдік тектес)жемшөп өнімдерін/және өнімсіз жануарларға арналған жемшөпті экспорттауға арналған Денсаулық сертификаты; </w:t>
            </w:r>
          </w:p>
          <w:p w14:paraId="506DD2BD" w14:textId="77777777" w:rsidR="002E5899" w:rsidRDefault="002E5899" w:rsidP="002E5899">
            <w:pPr>
              <w:tabs>
                <w:tab w:val="left" w:pos="1843"/>
              </w:tabs>
              <w:jc w:val="both"/>
              <w:rPr>
                <w:color w:val="000000"/>
                <w:sz w:val="24"/>
                <w:szCs w:val="24"/>
                <w:lang w:val="kk-KZ"/>
              </w:rPr>
            </w:pPr>
            <w:r w:rsidRPr="002E5899">
              <w:rPr>
                <w:color w:val="000000"/>
                <w:sz w:val="24"/>
                <w:szCs w:val="24"/>
                <w:lang w:val="kk-KZ"/>
              </w:rPr>
              <w:t>- Үшінші елден Сауд Арабиясы Корольдігіне жем-шөп өнімдерін қайта экспорттауға санитарлық сертификат.Сонымен қатар, Сауд Арабиясы Корольдігіне Жем импорты үшін шарттар мен талаптар жаңартылды.</w:t>
            </w:r>
          </w:p>
          <w:p w14:paraId="6C756831" w14:textId="7244B201" w:rsidR="008A0BD8" w:rsidRDefault="00000000" w:rsidP="002E5899">
            <w:pPr>
              <w:tabs>
                <w:tab w:val="left" w:pos="1843"/>
              </w:tabs>
              <w:jc w:val="both"/>
              <w:rPr>
                <w:color w:val="000000"/>
                <w:sz w:val="24"/>
                <w:szCs w:val="24"/>
                <w:lang w:val="kk-KZ"/>
              </w:rPr>
            </w:pPr>
            <w:hyperlink r:id="rId136" w:history="1">
              <w:r w:rsidR="008A0BD8" w:rsidRPr="00225D96">
                <w:rPr>
                  <w:rStyle w:val="a4"/>
                  <w:sz w:val="24"/>
                  <w:szCs w:val="24"/>
                  <w:lang w:val="kk-KZ"/>
                </w:rPr>
                <w:t>https://members.wto.org/crnattachments/2023/SPS/SAU/23_2130_00_x.pdf</w:t>
              </w:r>
            </w:hyperlink>
          </w:p>
          <w:p w14:paraId="375D750C" w14:textId="1B2CA59C" w:rsidR="008A0BD8" w:rsidRDefault="00000000" w:rsidP="008A0BD8">
            <w:pPr>
              <w:tabs>
                <w:tab w:val="left" w:pos="1843"/>
              </w:tabs>
              <w:jc w:val="both"/>
              <w:rPr>
                <w:color w:val="000000"/>
                <w:sz w:val="24"/>
                <w:szCs w:val="24"/>
                <w:lang w:val="kk-KZ"/>
              </w:rPr>
            </w:pPr>
            <w:hyperlink r:id="rId137" w:history="1">
              <w:r w:rsidR="008A0BD8" w:rsidRPr="00225D96">
                <w:rPr>
                  <w:rStyle w:val="a4"/>
                  <w:sz w:val="24"/>
                  <w:szCs w:val="24"/>
                  <w:lang w:val="kk-KZ"/>
                </w:rPr>
                <w:t>https://members.wto.org/crnattachments/2023/SPS/SAU/23_2130_01_x.pdf</w:t>
              </w:r>
            </w:hyperlink>
          </w:p>
          <w:p w14:paraId="3C072A54" w14:textId="28A0A289" w:rsidR="008A0BD8" w:rsidRDefault="00000000" w:rsidP="008A0BD8">
            <w:pPr>
              <w:tabs>
                <w:tab w:val="left" w:pos="1843"/>
              </w:tabs>
              <w:jc w:val="both"/>
              <w:rPr>
                <w:color w:val="000000"/>
                <w:sz w:val="24"/>
                <w:szCs w:val="24"/>
                <w:lang w:val="kk-KZ"/>
              </w:rPr>
            </w:pPr>
            <w:hyperlink r:id="rId138" w:history="1">
              <w:r w:rsidR="008A0BD8" w:rsidRPr="00225D96">
                <w:rPr>
                  <w:rStyle w:val="a4"/>
                  <w:sz w:val="24"/>
                  <w:szCs w:val="24"/>
                  <w:lang w:val="kk-KZ"/>
                </w:rPr>
                <w:t>https://members.wto.org/crnattachments/2023/SPS/SAU/23_2130_02_x.pdf</w:t>
              </w:r>
            </w:hyperlink>
          </w:p>
          <w:p w14:paraId="358826B4" w14:textId="202E374C" w:rsidR="008A0BD8" w:rsidRDefault="00000000" w:rsidP="008A0BD8">
            <w:pPr>
              <w:tabs>
                <w:tab w:val="left" w:pos="1843"/>
              </w:tabs>
              <w:jc w:val="both"/>
              <w:rPr>
                <w:color w:val="000000"/>
                <w:sz w:val="24"/>
                <w:szCs w:val="24"/>
                <w:lang w:val="kk-KZ"/>
              </w:rPr>
            </w:pPr>
            <w:hyperlink r:id="rId139" w:history="1">
              <w:r w:rsidR="008A0BD8" w:rsidRPr="00225D96">
                <w:rPr>
                  <w:rStyle w:val="a4"/>
                  <w:sz w:val="24"/>
                  <w:szCs w:val="24"/>
                  <w:lang w:val="kk-KZ"/>
                </w:rPr>
                <w:t>https://members.wto.org/crnattachments/2023/SPS/SAU/23_2130_03_x.pdf</w:t>
              </w:r>
            </w:hyperlink>
            <w:r w:rsidR="008A0BD8">
              <w:rPr>
                <w:color w:val="000000"/>
                <w:sz w:val="24"/>
                <w:szCs w:val="24"/>
                <w:lang w:val="kk-KZ"/>
              </w:rPr>
              <w:t xml:space="preserve"> </w:t>
            </w:r>
          </w:p>
          <w:p w14:paraId="79600076" w14:textId="5E168EF6" w:rsidR="008A0BD8" w:rsidRDefault="00000000" w:rsidP="008A0BD8">
            <w:pPr>
              <w:tabs>
                <w:tab w:val="left" w:pos="1843"/>
              </w:tabs>
              <w:jc w:val="both"/>
              <w:rPr>
                <w:color w:val="000000"/>
                <w:sz w:val="24"/>
                <w:szCs w:val="24"/>
                <w:lang w:val="kk-KZ"/>
              </w:rPr>
            </w:pPr>
            <w:hyperlink r:id="rId140" w:history="1">
              <w:r w:rsidR="008A0BD8" w:rsidRPr="00225D96">
                <w:rPr>
                  <w:rStyle w:val="a4"/>
                  <w:sz w:val="24"/>
                  <w:szCs w:val="24"/>
                  <w:lang w:val="kk-KZ"/>
                </w:rPr>
                <w:t>https://members.wto.org/crnattachments/2023/SPS/SAU/23_2130_04_x.pdf</w:t>
              </w:r>
            </w:hyperlink>
            <w:r w:rsidR="008A0BD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FE9F2F" w14:textId="77777777" w:rsidR="008A0BD8" w:rsidRDefault="008A0BD8" w:rsidP="008A0BD8">
            <w:pPr>
              <w:tabs>
                <w:tab w:val="left" w:pos="1843"/>
              </w:tabs>
              <w:jc w:val="both"/>
              <w:rPr>
                <w:color w:val="000000"/>
                <w:sz w:val="24"/>
                <w:szCs w:val="24"/>
                <w:lang w:val="kk-KZ"/>
              </w:rPr>
            </w:pPr>
          </w:p>
        </w:tc>
      </w:tr>
      <w:tr w:rsidR="008A0BD8" w:rsidRPr="00F64102" w14:paraId="0322BA8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2D7B2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D995BA" w14:textId="0EE15212" w:rsidR="008A0BD8" w:rsidRDefault="008A0BD8" w:rsidP="008A0BD8">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A51DA43"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12F0014" w14:textId="77777777" w:rsidR="008A0BD8" w:rsidRDefault="008A0BD8" w:rsidP="008A0BD8">
            <w:pPr>
              <w:tabs>
                <w:tab w:val="left" w:pos="1843"/>
              </w:tabs>
              <w:jc w:val="both"/>
              <w:rPr>
                <w:color w:val="000000"/>
                <w:sz w:val="24"/>
                <w:szCs w:val="24"/>
                <w:lang w:val="kk-KZ"/>
              </w:rPr>
            </w:pPr>
          </w:p>
        </w:tc>
      </w:tr>
      <w:tr w:rsidR="008A0BD8" w:rsidRPr="00F64102" w14:paraId="176274D0"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5AE73F"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663A2E" w14:textId="032708A6" w:rsidR="008A0BD8" w:rsidRDefault="005D69D8" w:rsidP="008A0BD8">
            <w:pPr>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14D2E396"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971A20B" w14:textId="77777777" w:rsidR="008A0BD8" w:rsidRDefault="008A0BD8" w:rsidP="008A0BD8">
            <w:pPr>
              <w:tabs>
                <w:tab w:val="left" w:pos="1843"/>
              </w:tabs>
              <w:jc w:val="both"/>
              <w:rPr>
                <w:color w:val="000000"/>
                <w:sz w:val="24"/>
                <w:szCs w:val="24"/>
                <w:lang w:val="kk-KZ"/>
              </w:rPr>
            </w:pPr>
          </w:p>
        </w:tc>
      </w:tr>
      <w:tr w:rsidR="008A0BD8" w:rsidRPr="00F64102" w14:paraId="794535C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72809EF"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11DC69" w14:textId="73876C02" w:rsidR="008A0BD8" w:rsidRPr="008A0BD8" w:rsidRDefault="008A0BD8" w:rsidP="008A0BD8">
            <w:pPr>
              <w:rPr>
                <w:b/>
                <w:bCs/>
                <w:color w:val="000000"/>
                <w:sz w:val="24"/>
                <w:szCs w:val="24"/>
                <w:lang w:val="kk-KZ"/>
              </w:rPr>
            </w:pPr>
            <w:r w:rsidRPr="008A0BD8">
              <w:rPr>
                <w:b/>
                <w:bCs/>
                <w:color w:val="000000"/>
                <w:sz w:val="24"/>
                <w:szCs w:val="24"/>
                <w:lang w:val="kk-KZ"/>
              </w:rPr>
              <w:t>G/SPS/N/CAN/1495</w:t>
            </w:r>
          </w:p>
        </w:tc>
        <w:tc>
          <w:tcPr>
            <w:tcW w:w="5211" w:type="dxa"/>
            <w:tcBorders>
              <w:top w:val="single" w:sz="4" w:space="0" w:color="auto"/>
              <w:left w:val="single" w:sz="4" w:space="0" w:color="auto"/>
              <w:bottom w:val="single" w:sz="4" w:space="0" w:color="auto"/>
              <w:right w:val="single" w:sz="4" w:space="0" w:color="auto"/>
            </w:tcBorders>
          </w:tcPr>
          <w:p w14:paraId="46415FAB" w14:textId="5BE1EF46" w:rsidR="008A0BD8" w:rsidRDefault="002E5899" w:rsidP="008A0BD8">
            <w:pPr>
              <w:tabs>
                <w:tab w:val="left" w:pos="1843"/>
              </w:tabs>
              <w:jc w:val="both"/>
              <w:rPr>
                <w:color w:val="000000"/>
                <w:sz w:val="24"/>
                <w:szCs w:val="24"/>
                <w:lang w:val="kk-KZ"/>
              </w:rPr>
            </w:pPr>
            <w:r w:rsidRPr="002E5899">
              <w:rPr>
                <w:color w:val="000000"/>
                <w:sz w:val="24"/>
                <w:szCs w:val="24"/>
                <w:lang w:val="kk-KZ"/>
              </w:rPr>
              <w:t>Ұсынылатын максималды қалдық шегі: протиоконазол (PMRL 2023-20).Тіл (Тілдер): ағылшын және француз.Беттер саны: 7 және 9</w:t>
            </w:r>
          </w:p>
        </w:tc>
        <w:tc>
          <w:tcPr>
            <w:tcW w:w="2014" w:type="dxa"/>
            <w:tcBorders>
              <w:top w:val="single" w:sz="4" w:space="0" w:color="auto"/>
              <w:left w:val="single" w:sz="4" w:space="0" w:color="auto"/>
              <w:bottom w:val="single" w:sz="4" w:space="0" w:color="auto"/>
              <w:right w:val="single" w:sz="4" w:space="0" w:color="auto"/>
            </w:tcBorders>
          </w:tcPr>
          <w:p w14:paraId="54FFED73" w14:textId="6FBE354D" w:rsidR="008A0BD8" w:rsidRDefault="008A0BD8" w:rsidP="008A0BD8">
            <w:pPr>
              <w:tabs>
                <w:tab w:val="left" w:pos="1843"/>
              </w:tabs>
              <w:jc w:val="both"/>
              <w:rPr>
                <w:color w:val="000000"/>
                <w:sz w:val="24"/>
                <w:szCs w:val="24"/>
                <w:lang w:val="kk-KZ"/>
              </w:rPr>
            </w:pPr>
            <w:r>
              <w:rPr>
                <w:color w:val="000000"/>
                <w:sz w:val="24"/>
                <w:szCs w:val="24"/>
                <w:lang w:val="kk-KZ"/>
              </w:rPr>
              <w:t xml:space="preserve">30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A0BD8" w:rsidRPr="007555F6" w14:paraId="59404697"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E28A7"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DA8295" w14:textId="4CD844BF" w:rsidR="008A0BD8" w:rsidRDefault="008A0BD8" w:rsidP="008A0BD8">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D067F8" w14:textId="084A866E" w:rsidR="008A0BD8" w:rsidRDefault="002E5899" w:rsidP="008A0BD8">
            <w:pPr>
              <w:tabs>
                <w:tab w:val="left" w:pos="1843"/>
              </w:tabs>
              <w:jc w:val="both"/>
              <w:rPr>
                <w:color w:val="000000"/>
                <w:sz w:val="24"/>
                <w:szCs w:val="24"/>
                <w:lang w:val="kk-KZ"/>
              </w:rPr>
            </w:pPr>
            <w:r w:rsidRPr="002E5899">
              <w:rPr>
                <w:color w:val="000000"/>
                <w:sz w:val="24"/>
                <w:szCs w:val="24"/>
                <w:lang w:val="kk-KZ"/>
              </w:rPr>
              <w:t xml:space="preserve">Кептірілген аршылған бұршақтардағы (соядан </w:t>
            </w:r>
            <w:r w:rsidRPr="002E5899">
              <w:rPr>
                <w:color w:val="000000"/>
                <w:sz w:val="24"/>
                <w:szCs w:val="24"/>
                <w:lang w:val="kk-KZ"/>
              </w:rPr>
              <w:lastRenderedPageBreak/>
              <w:t>басқа) және кептірілген бұршақтардағы (ICS кодтары: 65.020, 65.100, 67.040, 67.060) пестицид протиоконазол.</w:t>
            </w:r>
          </w:p>
        </w:tc>
        <w:tc>
          <w:tcPr>
            <w:tcW w:w="2014" w:type="dxa"/>
            <w:tcBorders>
              <w:top w:val="single" w:sz="4" w:space="0" w:color="auto"/>
              <w:left w:val="single" w:sz="4" w:space="0" w:color="auto"/>
              <w:bottom w:val="single" w:sz="4" w:space="0" w:color="auto"/>
              <w:right w:val="single" w:sz="4" w:space="0" w:color="auto"/>
            </w:tcBorders>
          </w:tcPr>
          <w:p w14:paraId="433166C4" w14:textId="77777777" w:rsidR="008A0BD8" w:rsidRDefault="008A0BD8" w:rsidP="008A0BD8">
            <w:pPr>
              <w:tabs>
                <w:tab w:val="left" w:pos="1843"/>
              </w:tabs>
              <w:jc w:val="both"/>
              <w:rPr>
                <w:color w:val="000000"/>
                <w:sz w:val="24"/>
                <w:szCs w:val="24"/>
                <w:lang w:val="kk-KZ"/>
              </w:rPr>
            </w:pPr>
          </w:p>
        </w:tc>
      </w:tr>
      <w:tr w:rsidR="008A0BD8" w:rsidRPr="007555F6" w14:paraId="141E4B24"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E1037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4DF82C" w14:textId="21995BE8" w:rsidR="008A0BD8" w:rsidRDefault="008A0BD8" w:rsidP="008A0BD8">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749EC5E7"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Pmrl 2023-20 хабарлама құжатының мақсаты-Канаданың Денсаулық сақтау министрлігінің зиянкестермен күресу жөніндегі агенттігі (Pmra) ұсынған протиоконазолеттің тізімделген максималды қалдық шектері (MRLS) бойынша кеңес беру.</w:t>
            </w:r>
          </w:p>
          <w:p w14:paraId="4A365599" w14:textId="0A1B321F" w:rsidR="008A0BD8" w:rsidRDefault="002E5899" w:rsidP="002E5899">
            <w:pPr>
              <w:tabs>
                <w:tab w:val="left" w:pos="1843"/>
              </w:tabs>
              <w:jc w:val="both"/>
              <w:rPr>
                <w:color w:val="000000"/>
                <w:sz w:val="24"/>
                <w:szCs w:val="24"/>
                <w:lang w:val="kk-KZ"/>
              </w:rPr>
            </w:pPr>
            <w:r w:rsidRPr="002E5899">
              <w:rPr>
                <w:color w:val="000000"/>
                <w:sz w:val="24"/>
                <w:szCs w:val="24"/>
                <w:lang w:val="kk-KZ"/>
              </w:rPr>
              <w:t>Соя бұршақтарынан басқа кептірілген қабығы бар бұршақтар (дақылдардың кіші тобы 6-21 E); кептірілген қабығы бар бұршақ (дақылдардың кіші тобы 6-21 F) - 0.9</w:t>
            </w:r>
          </w:p>
        </w:tc>
        <w:tc>
          <w:tcPr>
            <w:tcW w:w="2014" w:type="dxa"/>
            <w:tcBorders>
              <w:top w:val="single" w:sz="4" w:space="0" w:color="auto"/>
              <w:left w:val="single" w:sz="4" w:space="0" w:color="auto"/>
              <w:bottom w:val="single" w:sz="4" w:space="0" w:color="auto"/>
              <w:right w:val="single" w:sz="4" w:space="0" w:color="auto"/>
            </w:tcBorders>
          </w:tcPr>
          <w:p w14:paraId="217EAF78" w14:textId="77777777" w:rsidR="008A0BD8" w:rsidRDefault="008A0BD8" w:rsidP="008A0BD8">
            <w:pPr>
              <w:tabs>
                <w:tab w:val="left" w:pos="1843"/>
              </w:tabs>
              <w:jc w:val="both"/>
              <w:rPr>
                <w:color w:val="000000"/>
                <w:sz w:val="24"/>
                <w:szCs w:val="24"/>
                <w:lang w:val="kk-KZ"/>
              </w:rPr>
            </w:pPr>
          </w:p>
        </w:tc>
      </w:tr>
      <w:tr w:rsidR="008A0BD8" w:rsidRPr="007555F6" w14:paraId="6875F75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9354E8F"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13C3C7" w14:textId="06B3A59B" w:rsidR="008A0BD8" w:rsidRPr="008A0BD8" w:rsidRDefault="008A0BD8" w:rsidP="008A0BD8">
            <w:pPr>
              <w:jc w:val="right"/>
              <w:rPr>
                <w:rFonts w:eastAsia="Verdana"/>
                <w:b/>
                <w:sz w:val="24"/>
                <w:szCs w:val="24"/>
                <w:lang w:val="en-US"/>
              </w:rPr>
            </w:pPr>
            <w:r w:rsidRPr="008A0BD8">
              <w:rPr>
                <w:rFonts w:eastAsia="Verdana"/>
                <w:b/>
                <w:sz w:val="24"/>
                <w:szCs w:val="24"/>
                <w:lang w:val="en-US"/>
              </w:rPr>
              <w:t>G/SPS/N/BRA/2118/Add.1</w:t>
            </w:r>
          </w:p>
        </w:tc>
        <w:tc>
          <w:tcPr>
            <w:tcW w:w="5211" w:type="dxa"/>
            <w:tcBorders>
              <w:top w:val="single" w:sz="4" w:space="0" w:color="auto"/>
              <w:left w:val="single" w:sz="4" w:space="0" w:color="auto"/>
              <w:bottom w:val="single" w:sz="4" w:space="0" w:color="auto"/>
              <w:right w:val="single" w:sz="4" w:space="0" w:color="auto"/>
            </w:tcBorders>
          </w:tcPr>
          <w:p w14:paraId="3A4A7E7D" w14:textId="33B40023" w:rsidR="008A0BD8" w:rsidRDefault="002E5899" w:rsidP="008A0BD8">
            <w:pPr>
              <w:tabs>
                <w:tab w:val="left" w:pos="1843"/>
              </w:tabs>
              <w:jc w:val="both"/>
              <w:rPr>
                <w:color w:val="000000"/>
                <w:sz w:val="24"/>
                <w:szCs w:val="24"/>
                <w:lang w:val="kk-KZ"/>
              </w:rPr>
            </w:pPr>
            <w:r w:rsidRPr="002E5899">
              <w:rPr>
                <w:color w:val="000000"/>
                <w:sz w:val="24"/>
                <w:szCs w:val="24"/>
                <w:lang w:val="kk-KZ"/>
              </w:rPr>
              <w:t>2022 жылғы 23 қарашадағы RDC № 1127 Қарарының жобасы - бұрын G/SPS/N/BRA/2118 арқылы хабарланған-S23: Steinernema feltia белсенді ингредиентін Пестицидтерге, тұрмыстық тазартқыштарға және ағаш консерванттарына арналған белсенді ингредиенттердің монографиялық тізіміне енгізу туралы ұсынысты қарастырады, № 103 Нормативтік нұсқаулықта жарияланған-19 қазан 2021 ж Бразилияның ресми газетінде (Dou-Diário Official da União) 2023 жылғы 1 наурыздағы № 213 Нормативтік нұсқаулық ретінде қабылданды.</w:t>
            </w:r>
          </w:p>
        </w:tc>
        <w:tc>
          <w:tcPr>
            <w:tcW w:w="2014" w:type="dxa"/>
            <w:tcBorders>
              <w:top w:val="single" w:sz="4" w:space="0" w:color="auto"/>
              <w:left w:val="single" w:sz="4" w:space="0" w:color="auto"/>
              <w:bottom w:val="single" w:sz="4" w:space="0" w:color="auto"/>
              <w:right w:val="single" w:sz="4" w:space="0" w:color="auto"/>
            </w:tcBorders>
          </w:tcPr>
          <w:p w14:paraId="56E3490A" w14:textId="77777777" w:rsidR="008A0BD8" w:rsidRDefault="008A0BD8" w:rsidP="008A0BD8">
            <w:pPr>
              <w:tabs>
                <w:tab w:val="left" w:pos="1843"/>
              </w:tabs>
              <w:jc w:val="both"/>
              <w:rPr>
                <w:color w:val="000000"/>
                <w:sz w:val="24"/>
                <w:szCs w:val="24"/>
                <w:lang w:val="kk-KZ"/>
              </w:rPr>
            </w:pPr>
          </w:p>
        </w:tc>
      </w:tr>
      <w:tr w:rsidR="008A0BD8" w:rsidRPr="00F64102" w14:paraId="75B88BF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9EEEB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37E294" w14:textId="6070B576" w:rsidR="008A0BD8" w:rsidRDefault="008A0BD8" w:rsidP="008A0BD8">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6FC1F48"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148ECFD" w14:textId="77777777" w:rsidR="008A0BD8" w:rsidRDefault="008A0BD8" w:rsidP="008A0BD8">
            <w:pPr>
              <w:tabs>
                <w:tab w:val="left" w:pos="1843"/>
              </w:tabs>
              <w:jc w:val="both"/>
              <w:rPr>
                <w:color w:val="000000"/>
                <w:sz w:val="24"/>
                <w:szCs w:val="24"/>
                <w:lang w:val="kk-KZ"/>
              </w:rPr>
            </w:pPr>
          </w:p>
        </w:tc>
      </w:tr>
      <w:tr w:rsidR="008A0BD8" w:rsidRPr="00F64102" w14:paraId="07E423B6"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DE4558"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1706E1" w14:textId="2489BF17" w:rsidR="008A0BD8" w:rsidRDefault="008A0BD8" w:rsidP="008A0BD8">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B6FAB46"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60A657B" w14:textId="77777777" w:rsidR="008A0BD8" w:rsidRDefault="008A0BD8" w:rsidP="008A0BD8">
            <w:pPr>
              <w:tabs>
                <w:tab w:val="left" w:pos="1843"/>
              </w:tabs>
              <w:jc w:val="both"/>
              <w:rPr>
                <w:color w:val="000000"/>
                <w:sz w:val="24"/>
                <w:szCs w:val="24"/>
                <w:lang w:val="kk-KZ"/>
              </w:rPr>
            </w:pPr>
          </w:p>
        </w:tc>
      </w:tr>
      <w:tr w:rsidR="008A0BD8" w:rsidRPr="00F64102" w14:paraId="7BE3311F"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563AB2B1"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E60545" w14:textId="5F28C388" w:rsidR="008A0BD8" w:rsidRDefault="00106FC7" w:rsidP="008A0BD8">
            <w:pPr>
              <w:jc w:val="right"/>
              <w:rPr>
                <w:b/>
                <w:color w:val="000000"/>
                <w:sz w:val="24"/>
                <w:szCs w:val="24"/>
                <w:lang w:val="kk-KZ"/>
              </w:rPr>
            </w:pPr>
            <w:r w:rsidRPr="00106FC7">
              <w:rPr>
                <w:b/>
                <w:color w:val="000000"/>
                <w:sz w:val="24"/>
                <w:szCs w:val="24"/>
                <w:lang w:val="kk-KZ"/>
              </w:rPr>
              <w:t>G/SPS/N/BRA/2143</w:t>
            </w:r>
          </w:p>
        </w:tc>
        <w:tc>
          <w:tcPr>
            <w:tcW w:w="5211" w:type="dxa"/>
            <w:tcBorders>
              <w:top w:val="single" w:sz="4" w:space="0" w:color="auto"/>
              <w:left w:val="single" w:sz="4" w:space="0" w:color="auto"/>
              <w:bottom w:val="single" w:sz="4" w:space="0" w:color="auto"/>
              <w:right w:val="single" w:sz="4" w:space="0" w:color="auto"/>
            </w:tcBorders>
          </w:tcPr>
          <w:p w14:paraId="1AB6BE8C" w14:textId="77777777" w:rsidR="002E5899" w:rsidRDefault="002E5899" w:rsidP="008A0BD8">
            <w:pPr>
              <w:tabs>
                <w:tab w:val="left" w:pos="1843"/>
              </w:tabs>
              <w:jc w:val="both"/>
              <w:rPr>
                <w:color w:val="000000"/>
                <w:sz w:val="24"/>
                <w:szCs w:val="24"/>
                <w:lang w:val="kk-KZ"/>
              </w:rPr>
            </w:pPr>
            <w:r w:rsidRPr="002E5899">
              <w:rPr>
                <w:color w:val="000000"/>
                <w:sz w:val="24"/>
                <w:szCs w:val="24"/>
                <w:lang w:val="kk-KZ"/>
              </w:rPr>
              <w:t>2023 жылғы 10 наурыздағы № 1149 қарардың жобасы.Тіл (тілдер): португал тілі.Беттер саны: 4</w:t>
            </w:r>
          </w:p>
          <w:p w14:paraId="19516E56" w14:textId="239B5FCB" w:rsidR="00106FC7" w:rsidRDefault="00000000" w:rsidP="008A0BD8">
            <w:pPr>
              <w:tabs>
                <w:tab w:val="left" w:pos="1843"/>
              </w:tabs>
              <w:jc w:val="both"/>
              <w:rPr>
                <w:color w:val="000000"/>
                <w:sz w:val="24"/>
                <w:szCs w:val="24"/>
                <w:lang w:val="kk-KZ"/>
              </w:rPr>
            </w:pPr>
            <w:hyperlink r:id="rId141" w:history="1">
              <w:r w:rsidR="00106FC7" w:rsidRPr="00225D96">
                <w:rPr>
                  <w:rStyle w:val="a4"/>
                  <w:sz w:val="24"/>
                  <w:szCs w:val="24"/>
                  <w:lang w:val="kk-KZ"/>
                </w:rPr>
                <w:t>http://antigo.anvisa.gov.br/documents/10181/6565277/consulta_publica_1149_2023+GGTOX.pdf/52278db8-2ce9-402e-ba71-6095e27d8446</w:t>
              </w:r>
            </w:hyperlink>
          </w:p>
          <w:p w14:paraId="27650128" w14:textId="79BEB860" w:rsidR="00106FC7" w:rsidRDefault="00000000" w:rsidP="008A0BD8">
            <w:pPr>
              <w:tabs>
                <w:tab w:val="left" w:pos="1843"/>
              </w:tabs>
              <w:jc w:val="both"/>
              <w:rPr>
                <w:color w:val="000000"/>
                <w:sz w:val="24"/>
                <w:szCs w:val="24"/>
                <w:lang w:val="kk-KZ"/>
              </w:rPr>
            </w:pPr>
            <w:hyperlink r:id="rId142" w:history="1">
              <w:r w:rsidR="00106FC7" w:rsidRPr="00225D96">
                <w:rPr>
                  <w:rStyle w:val="a4"/>
                  <w:sz w:val="24"/>
                  <w:szCs w:val="24"/>
                  <w:lang w:val="kk-KZ"/>
                </w:rPr>
                <w:t>https://www.gov.br/anvisa/pt-br/centraisdeconteudo/publicacoes/agrotoxicos/publicacoes/formulario-padrao-consulta-publica-ggtox.docx/view</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EA343F" w14:textId="77A829C0" w:rsidR="008A0BD8" w:rsidRDefault="00106FC7" w:rsidP="008A0BD8">
            <w:pPr>
              <w:tabs>
                <w:tab w:val="left" w:pos="1843"/>
              </w:tabs>
              <w:jc w:val="both"/>
              <w:rPr>
                <w:color w:val="000000"/>
                <w:sz w:val="24"/>
                <w:szCs w:val="24"/>
                <w:lang w:val="kk-KZ"/>
              </w:rPr>
            </w:pPr>
            <w:r>
              <w:rPr>
                <w:color w:val="000000"/>
                <w:sz w:val="24"/>
                <w:szCs w:val="24"/>
                <w:lang w:val="kk-KZ"/>
              </w:rPr>
              <w:t xml:space="preserve">20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06FC7" w:rsidRPr="00F64102" w14:paraId="74CBCC9C"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5E0631A"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C46CB91" w14:textId="59CFC815" w:rsidR="00106FC7" w:rsidRDefault="00106FC7" w:rsidP="00106FC7">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2FC3B76" w14:textId="506FDEA6" w:rsidR="00106FC7" w:rsidRDefault="002E5899" w:rsidP="00106FC7">
            <w:pPr>
              <w:tabs>
                <w:tab w:val="left" w:pos="1843"/>
              </w:tabs>
              <w:jc w:val="both"/>
              <w:rPr>
                <w:color w:val="000000"/>
                <w:sz w:val="24"/>
                <w:szCs w:val="24"/>
                <w:lang w:val="kk-KZ"/>
              </w:rPr>
            </w:pPr>
            <w:r w:rsidRPr="002E5899">
              <w:rPr>
                <w:color w:val="000000"/>
                <w:sz w:val="24"/>
                <w:szCs w:val="24"/>
                <w:lang w:val="kk-KZ"/>
              </w:rPr>
              <w:t>Жеуге жарамды көкөністер және кейбір тамыр дақылдары мен түйнектер (СЭҚ ТН коды(лары): 07); жеуге жарамды жемістер мен жаңғақтар; цитрус немесе қауын қабығы (СЭҚ ТН коды(лары): 08); Кофе, шай, мате және дәмдеуіштер (СЭҚ ТН коды(лары): 09); дәнді дақылдар (коды(ТН СЭҚ (лар): 10); майлы тұқымдар мен майлы жемістер; түрлі дәнді дақылдар, тұқымдар мен жемістер; өнеркәсіптік немесе дәрілік өсімдіктер; сабан және жем(код (лар) HSC: 12); Қоршаған орта. Денсаулық сақтау. Қауіпсіздік (кодтар) ICS: 13)</w:t>
            </w:r>
          </w:p>
        </w:tc>
        <w:tc>
          <w:tcPr>
            <w:tcW w:w="2014" w:type="dxa"/>
            <w:tcBorders>
              <w:top w:val="single" w:sz="4" w:space="0" w:color="auto"/>
              <w:left w:val="single" w:sz="4" w:space="0" w:color="auto"/>
              <w:bottom w:val="single" w:sz="4" w:space="0" w:color="auto"/>
              <w:right w:val="single" w:sz="4" w:space="0" w:color="auto"/>
            </w:tcBorders>
          </w:tcPr>
          <w:p w14:paraId="01820A25" w14:textId="77777777" w:rsidR="00106FC7" w:rsidRDefault="00106FC7" w:rsidP="00106FC7">
            <w:pPr>
              <w:tabs>
                <w:tab w:val="left" w:pos="1843"/>
              </w:tabs>
              <w:jc w:val="both"/>
              <w:rPr>
                <w:color w:val="000000"/>
                <w:sz w:val="24"/>
                <w:szCs w:val="24"/>
                <w:lang w:val="kk-KZ"/>
              </w:rPr>
            </w:pPr>
          </w:p>
        </w:tc>
      </w:tr>
      <w:tr w:rsidR="00106FC7" w:rsidRPr="007555F6" w14:paraId="1CF57E59"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756C17"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8C097A1" w14:textId="468DA098"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F85DD32" w14:textId="55F283FC" w:rsidR="00106FC7" w:rsidRDefault="002E5899" w:rsidP="00106FC7">
            <w:pPr>
              <w:tabs>
                <w:tab w:val="left" w:pos="1843"/>
              </w:tabs>
              <w:jc w:val="both"/>
              <w:rPr>
                <w:color w:val="000000"/>
                <w:sz w:val="24"/>
                <w:szCs w:val="24"/>
                <w:lang w:val="kk-KZ"/>
              </w:rPr>
            </w:pPr>
            <w:r w:rsidRPr="002E5899">
              <w:rPr>
                <w:color w:val="000000"/>
                <w:sz w:val="24"/>
                <w:szCs w:val="24"/>
                <w:lang w:val="kk-KZ"/>
              </w:rPr>
              <w:t>Бұл қарар жобасы C36 –ЦИПРОКОНАЗОЛ, C63 –ЛАМБДА-ЦИОЛТРИН, D21-ДИКВАТ, D59-</w:t>
            </w:r>
            <w:r w:rsidRPr="002E5899">
              <w:rPr>
                <w:color w:val="000000"/>
                <w:sz w:val="24"/>
                <w:szCs w:val="24"/>
                <w:lang w:val="kk-KZ"/>
              </w:rPr>
              <w:lastRenderedPageBreak/>
              <w:t>ДИМПРОПИРИДАЗ, F40-ФОРМЕТАНАТ,F66–ФЛУБЕНДИАМИД, M26.1-МЕТИЛМЕТСУЛЬФУР, P34-ПИРИПРОКСИФЕМ, T24-белсенді ингредиенттер туралы монографияларға түзетулер енгізуді қарастырады трифлуралин және T34 –трифлумуром пестицидтердің белсенді ингредиенттер тізіміне, 2021 жылғы 19 қазандағы № 103 Нормативтік нұсқаулықта Бразилияның ресми газетінде (Dou-Diário Official da União) жарияланған.</w:t>
            </w:r>
          </w:p>
        </w:tc>
        <w:tc>
          <w:tcPr>
            <w:tcW w:w="2014" w:type="dxa"/>
            <w:tcBorders>
              <w:top w:val="single" w:sz="4" w:space="0" w:color="auto"/>
              <w:left w:val="single" w:sz="4" w:space="0" w:color="auto"/>
              <w:bottom w:val="single" w:sz="4" w:space="0" w:color="auto"/>
              <w:right w:val="single" w:sz="4" w:space="0" w:color="auto"/>
            </w:tcBorders>
          </w:tcPr>
          <w:p w14:paraId="5D839B9B" w14:textId="77777777" w:rsidR="00106FC7" w:rsidRDefault="00106FC7" w:rsidP="00106FC7">
            <w:pPr>
              <w:tabs>
                <w:tab w:val="left" w:pos="1843"/>
              </w:tabs>
              <w:jc w:val="both"/>
              <w:rPr>
                <w:color w:val="000000"/>
                <w:sz w:val="24"/>
                <w:szCs w:val="24"/>
                <w:lang w:val="kk-KZ"/>
              </w:rPr>
            </w:pPr>
          </w:p>
        </w:tc>
      </w:tr>
      <w:tr w:rsidR="00106FC7" w:rsidRPr="00F64102" w14:paraId="142D863A"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10FCEB89"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E49A05" w14:textId="592F5454" w:rsidR="00106FC7" w:rsidRPr="00106FC7" w:rsidRDefault="00106FC7" w:rsidP="00106FC7">
            <w:pPr>
              <w:jc w:val="right"/>
              <w:rPr>
                <w:rFonts w:eastAsia="Verdana"/>
                <w:b/>
                <w:sz w:val="24"/>
                <w:szCs w:val="24"/>
                <w:lang w:val="en-US"/>
              </w:rPr>
            </w:pPr>
            <w:r w:rsidRPr="00106FC7">
              <w:rPr>
                <w:rFonts w:eastAsia="Verdana"/>
                <w:b/>
                <w:sz w:val="24"/>
                <w:szCs w:val="24"/>
                <w:lang w:val="en-US"/>
              </w:rPr>
              <w:t>G/SPS/N/BRA/2092/Add.1</w:t>
            </w:r>
          </w:p>
        </w:tc>
        <w:tc>
          <w:tcPr>
            <w:tcW w:w="5211" w:type="dxa"/>
            <w:tcBorders>
              <w:top w:val="single" w:sz="4" w:space="0" w:color="auto"/>
              <w:left w:val="single" w:sz="4" w:space="0" w:color="auto"/>
              <w:bottom w:val="single" w:sz="4" w:space="0" w:color="auto"/>
              <w:right w:val="single" w:sz="4" w:space="0" w:color="auto"/>
            </w:tcBorders>
          </w:tcPr>
          <w:p w14:paraId="1F57F0DF" w14:textId="77777777" w:rsidR="002E5899" w:rsidRDefault="002E5899" w:rsidP="00106FC7">
            <w:pPr>
              <w:tabs>
                <w:tab w:val="left" w:pos="1843"/>
              </w:tabs>
              <w:jc w:val="both"/>
              <w:rPr>
                <w:color w:val="000000"/>
                <w:sz w:val="24"/>
                <w:szCs w:val="24"/>
                <w:lang w:val="kk-KZ"/>
              </w:rPr>
            </w:pPr>
            <w:r w:rsidRPr="002E5899">
              <w:rPr>
                <w:color w:val="000000"/>
                <w:sz w:val="24"/>
                <w:szCs w:val="24"/>
                <w:lang w:val="kk-KZ"/>
              </w:rPr>
              <w:t>2022 жылғы 27 қазандағы RDC № 1122 Қарарының жобасы-бұрын G/SPS/N/BRA/2092 арқылы хабарланған - онда A18 –АБАМЕКТИН, C02 –КАПТАНА, C40 –ХЛОРФЕНАПИР, C63-ЛАМБДА-ЦИЛОТРИН, C70 –хлорантранилипрол, C74 –ЦИАНТРАНИЛИПРОЛ, D27 –2,4–D, D41 –ДИАФЕНТИУРОМ, F37 –ФЕНПИРОКСИМАТ, G05.1 –аммоний ГЛЮФОСИНАТЫ, i10 –имазетапир, I13 - ИМИДАКЛОПРИД, L05-ЛУФЕНУРОМ, M02-МАНКОЗЕБЕ, M17-МЕТОМИЛ, P50-ПИКОКСИСТРОБИН, P53 –ПРОТИОКОНАЗОЛ пестицидтердің, дезинфекциялаушы заттардың және ағаш консерванттарының белсенді ингредиенттерінің монографиялық тізімінде, Бразилияның ресми газетінде (Dou-Diário Official da União) 2021 жылдың 1 қазанында № 103 -19 Нормативтік нұсқаулықта жарияланған, 2022 жылдың 1 наурызында № 214 Нормативтік нұсқаулық ретінде қабылданды.</w:t>
            </w:r>
          </w:p>
          <w:p w14:paraId="49F594F2" w14:textId="5E5C8B46" w:rsidR="00106FC7" w:rsidRDefault="00000000" w:rsidP="00106FC7">
            <w:pPr>
              <w:tabs>
                <w:tab w:val="left" w:pos="1843"/>
              </w:tabs>
              <w:jc w:val="both"/>
              <w:rPr>
                <w:color w:val="000000"/>
                <w:sz w:val="24"/>
                <w:szCs w:val="24"/>
                <w:lang w:val="kk-KZ"/>
              </w:rPr>
            </w:pPr>
            <w:hyperlink r:id="rId143" w:history="1">
              <w:r w:rsidR="00106FC7" w:rsidRPr="00225D96">
                <w:rPr>
                  <w:rStyle w:val="a4"/>
                  <w:sz w:val="24"/>
                  <w:szCs w:val="24"/>
                  <w:lang w:val="kk-KZ"/>
                </w:rPr>
                <w:t>http://antigo.anvisa.gov.br/documents/10181/6509356/IN_214_2023_.pdf/402a5c1e-4c2e-419b-af41-f04734c27a70</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5FEDAA" w14:textId="7189244A" w:rsidR="00106FC7" w:rsidRDefault="00106FC7" w:rsidP="00106FC7">
            <w:pPr>
              <w:tabs>
                <w:tab w:val="left" w:pos="1843"/>
              </w:tabs>
              <w:jc w:val="both"/>
              <w:rPr>
                <w:color w:val="000000"/>
                <w:sz w:val="24"/>
                <w:szCs w:val="24"/>
                <w:lang w:val="kk-KZ"/>
              </w:rPr>
            </w:pPr>
            <w:r>
              <w:rPr>
                <w:color w:val="000000"/>
                <w:sz w:val="24"/>
                <w:szCs w:val="24"/>
                <w:lang w:val="kk-KZ"/>
              </w:rPr>
              <w:t xml:space="preserve">20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06FC7" w:rsidRPr="00F64102" w14:paraId="4F661405"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1830F1A"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71C7C" w14:textId="465C1E16" w:rsidR="00106FC7" w:rsidRDefault="00106FC7" w:rsidP="00106FC7">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C3C71D3"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E78F01" w14:textId="77777777" w:rsidR="00106FC7" w:rsidRDefault="00106FC7" w:rsidP="00106FC7">
            <w:pPr>
              <w:tabs>
                <w:tab w:val="left" w:pos="1843"/>
              </w:tabs>
              <w:jc w:val="both"/>
              <w:rPr>
                <w:color w:val="000000"/>
                <w:sz w:val="24"/>
                <w:szCs w:val="24"/>
                <w:lang w:val="kk-KZ"/>
              </w:rPr>
            </w:pPr>
          </w:p>
        </w:tc>
      </w:tr>
      <w:tr w:rsidR="00106FC7" w:rsidRPr="00F64102" w14:paraId="24479CB0"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1AEAFF"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B5F0B0" w14:textId="0D813076"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FDF3E51"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26693FA" w14:textId="77777777" w:rsidR="00106FC7" w:rsidRDefault="00106FC7" w:rsidP="00106FC7">
            <w:pPr>
              <w:tabs>
                <w:tab w:val="left" w:pos="1843"/>
              </w:tabs>
              <w:jc w:val="both"/>
              <w:rPr>
                <w:color w:val="000000"/>
                <w:sz w:val="24"/>
                <w:szCs w:val="24"/>
                <w:lang w:val="kk-KZ"/>
              </w:rPr>
            </w:pPr>
          </w:p>
        </w:tc>
      </w:tr>
      <w:tr w:rsidR="00106FC7" w:rsidRPr="00F64102" w14:paraId="0CB1022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A52CE9F"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CD9CEE" w14:textId="1591423B" w:rsidR="00106FC7" w:rsidRPr="00106FC7" w:rsidRDefault="00106FC7" w:rsidP="00106FC7">
            <w:pPr>
              <w:rPr>
                <w:rFonts w:eastAsia="Verdana"/>
                <w:b/>
                <w:color w:val="000000"/>
                <w:sz w:val="24"/>
                <w:szCs w:val="24"/>
                <w:lang w:val="en-US"/>
              </w:rPr>
            </w:pPr>
            <w:r w:rsidRPr="00106FC7">
              <w:rPr>
                <w:rFonts w:eastAsia="Verdana"/>
                <w:b/>
                <w:color w:val="000000"/>
                <w:sz w:val="24"/>
                <w:szCs w:val="24"/>
                <w:lang w:val="en-US"/>
              </w:rPr>
              <w:t>G/SPS/N/BRA/2119/Add.1</w:t>
            </w:r>
          </w:p>
        </w:tc>
        <w:tc>
          <w:tcPr>
            <w:tcW w:w="5211" w:type="dxa"/>
            <w:tcBorders>
              <w:top w:val="single" w:sz="4" w:space="0" w:color="auto"/>
              <w:left w:val="single" w:sz="4" w:space="0" w:color="auto"/>
              <w:bottom w:val="single" w:sz="4" w:space="0" w:color="auto"/>
              <w:right w:val="single" w:sz="4" w:space="0" w:color="auto"/>
            </w:tcBorders>
          </w:tcPr>
          <w:p w14:paraId="3F139203" w14:textId="77777777" w:rsidR="002E5899" w:rsidRDefault="002E5899" w:rsidP="00106FC7">
            <w:pPr>
              <w:tabs>
                <w:tab w:val="left" w:pos="1843"/>
              </w:tabs>
              <w:jc w:val="both"/>
              <w:rPr>
                <w:color w:val="000000"/>
                <w:sz w:val="24"/>
                <w:szCs w:val="24"/>
                <w:lang w:val="kk-KZ"/>
              </w:rPr>
            </w:pPr>
            <w:r w:rsidRPr="002E5899">
              <w:rPr>
                <w:color w:val="000000"/>
                <w:sz w:val="24"/>
                <w:szCs w:val="24"/>
                <w:lang w:val="kk-KZ"/>
              </w:rPr>
              <w:t>Бұрын G/SPS/N/BRA/2119 арқылы хабарланған 2022 жылғы 23 қарашадағы RDC № 1126 Қарарының жобасы, B60 белсенді ингредиенті:Bacillus Paralicheniformis пестицидтерге, тұрмыстық тазалағыштарға және ағаш консерванттарына арналған белсенді ингредиенттер тізіміне енгізу туралы ұсынысты қарастырады.нормативтік нұсқаулық ретінде қабылданды. 212 нөмірі, 2023 жылғы 1 наурыз.</w:t>
            </w:r>
          </w:p>
          <w:p w14:paraId="3C0A10E8" w14:textId="0367C595" w:rsidR="00106FC7" w:rsidRDefault="00000000" w:rsidP="00106FC7">
            <w:pPr>
              <w:tabs>
                <w:tab w:val="left" w:pos="1843"/>
              </w:tabs>
              <w:jc w:val="both"/>
              <w:rPr>
                <w:color w:val="000000"/>
                <w:sz w:val="24"/>
                <w:szCs w:val="24"/>
                <w:lang w:val="kk-KZ"/>
              </w:rPr>
            </w:pPr>
            <w:hyperlink r:id="rId144" w:history="1">
              <w:r w:rsidR="00106FC7" w:rsidRPr="00225D96">
                <w:rPr>
                  <w:rStyle w:val="a4"/>
                  <w:sz w:val="24"/>
                  <w:szCs w:val="24"/>
                  <w:lang w:val="kk-KZ"/>
                </w:rPr>
                <w:t>http://antigo.anvisa.gov.br/documents/10181/6520266/IN_212_2023_.pdf/cf26da18-efd8-44af-9f6e-e193194f0680</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93761D4" w14:textId="78FBD0CC" w:rsidR="00106FC7" w:rsidRDefault="00106FC7" w:rsidP="00106FC7">
            <w:pPr>
              <w:tabs>
                <w:tab w:val="left" w:pos="1843"/>
              </w:tabs>
              <w:jc w:val="both"/>
              <w:rPr>
                <w:color w:val="000000"/>
                <w:sz w:val="24"/>
                <w:szCs w:val="24"/>
                <w:lang w:val="kk-KZ"/>
              </w:rPr>
            </w:pPr>
            <w:r>
              <w:rPr>
                <w:color w:val="000000"/>
                <w:sz w:val="24"/>
                <w:szCs w:val="24"/>
                <w:lang w:val="kk-KZ"/>
              </w:rPr>
              <w:t xml:space="preserve">20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06FC7" w:rsidRPr="00F64102" w14:paraId="0C85DFF2"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AC1024"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F438F4" w14:textId="05D12068" w:rsidR="00106FC7" w:rsidRDefault="00106FC7" w:rsidP="00106FC7">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039B67E"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11ACF0C" w14:textId="77777777" w:rsidR="00106FC7" w:rsidRDefault="00106FC7" w:rsidP="00106FC7">
            <w:pPr>
              <w:tabs>
                <w:tab w:val="left" w:pos="1843"/>
              </w:tabs>
              <w:jc w:val="both"/>
              <w:rPr>
                <w:color w:val="000000"/>
                <w:sz w:val="24"/>
                <w:szCs w:val="24"/>
                <w:lang w:val="kk-KZ"/>
              </w:rPr>
            </w:pPr>
          </w:p>
        </w:tc>
      </w:tr>
      <w:tr w:rsidR="00106FC7" w:rsidRPr="00F64102" w14:paraId="486502C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ECFF90"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14F713" w14:textId="5155265B"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85783D9"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069DD8C" w14:textId="77777777" w:rsidR="00106FC7" w:rsidRDefault="00106FC7" w:rsidP="00106FC7">
            <w:pPr>
              <w:tabs>
                <w:tab w:val="left" w:pos="1843"/>
              </w:tabs>
              <w:jc w:val="both"/>
              <w:rPr>
                <w:color w:val="000000"/>
                <w:sz w:val="24"/>
                <w:szCs w:val="24"/>
                <w:lang w:val="kk-KZ"/>
              </w:rPr>
            </w:pPr>
          </w:p>
        </w:tc>
      </w:tr>
      <w:tr w:rsidR="00106FC7" w:rsidRPr="007555F6" w14:paraId="400A144F"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6293C20"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F486AB" w14:textId="6DEEF0E9" w:rsidR="00106FC7" w:rsidRPr="00106FC7" w:rsidRDefault="00106FC7" w:rsidP="00106FC7">
            <w:pPr>
              <w:jc w:val="right"/>
              <w:rPr>
                <w:rFonts w:eastAsia="Verdana"/>
                <w:b/>
                <w:color w:val="000000"/>
                <w:sz w:val="24"/>
                <w:szCs w:val="24"/>
                <w:lang w:val="en-US"/>
              </w:rPr>
            </w:pPr>
            <w:r w:rsidRPr="00106FC7">
              <w:rPr>
                <w:rFonts w:eastAsia="Verdana"/>
                <w:b/>
                <w:color w:val="000000"/>
                <w:sz w:val="24"/>
                <w:szCs w:val="24"/>
                <w:lang w:val="en-US"/>
              </w:rPr>
              <w:t>G/SPS/N/BRA/2116/Add.1</w:t>
            </w:r>
          </w:p>
        </w:tc>
        <w:tc>
          <w:tcPr>
            <w:tcW w:w="5211" w:type="dxa"/>
            <w:tcBorders>
              <w:top w:val="single" w:sz="4" w:space="0" w:color="auto"/>
              <w:left w:val="single" w:sz="4" w:space="0" w:color="auto"/>
              <w:bottom w:val="single" w:sz="4" w:space="0" w:color="auto"/>
              <w:right w:val="single" w:sz="4" w:space="0" w:color="auto"/>
            </w:tcBorders>
          </w:tcPr>
          <w:p w14:paraId="4ABB56AD" w14:textId="77777777" w:rsidR="002E5899" w:rsidRDefault="002E5899" w:rsidP="00106FC7">
            <w:pPr>
              <w:tabs>
                <w:tab w:val="left" w:pos="1843"/>
              </w:tabs>
              <w:jc w:val="both"/>
              <w:rPr>
                <w:color w:val="000000"/>
                <w:sz w:val="24"/>
                <w:szCs w:val="24"/>
                <w:lang w:val="kk-KZ"/>
              </w:rPr>
            </w:pPr>
            <w:r w:rsidRPr="002E5899">
              <w:rPr>
                <w:color w:val="000000"/>
                <w:sz w:val="24"/>
                <w:szCs w:val="24"/>
                <w:lang w:val="kk-KZ"/>
              </w:rPr>
              <w:t>Бұрын G/SPS/N/BRA/2116 арқылы хабарланған 2022 жылғы 24 қарашадағы № 1131 қарар жобасында A29-ацетамиприд, A68-АМИНОЦИКЛОПИРАХЛОР, B26-БИФЕНТРИН, B29-БУПРОФЕЗИН, B54-БИКСАФЕМА, B55-ЭМАМЕКТИН бензоаты, C10 белсенді ингредиенттерін қосу туралы ұсыныс қарастырылады-циперметрин, C40-ХЛОРФЕНАПИР, C63-ЛАМБДА-ЦИАЛОТРИН, C70-ХЛОРАНТРАНИЛИПРОЛ, D06-ДЕЛЬТАМЕТРИН, D36-ДИФЕНОКОНАЗОЛ, D41-ДИАФЕНТИУРОМ, F36-ФЛУТРИАФОЛ, L05-ЛЮФЕНУРОМ, M01-малатион, M52-МЕФЕНТРИФУКОНАЗОЛ, O21-ОКСАТИАПИПРОЛИН, P13-ПРОФЕНОФОС, және S19-сульфоксафлор Бразилияның ресми газетінде (Dou-Diário Official da União) 2021 жылғы № 103 -19 қазандағы Нормативтік нұсқаулықта жарияланған пестицидтерге, дезинфекциялау құралдарына және ағаш консерванттарына арналған белсенді ингредиенттердің монографиялық тізімінде 2023 жылғы 2 наурыздағы № 215 Нормативтік нұсқаулық ретінде қабылданды.</w:t>
            </w:r>
          </w:p>
          <w:p w14:paraId="7DDF2F4D" w14:textId="5D7ACA9A" w:rsidR="00106FC7" w:rsidRDefault="00000000" w:rsidP="00106FC7">
            <w:pPr>
              <w:tabs>
                <w:tab w:val="left" w:pos="1843"/>
              </w:tabs>
              <w:jc w:val="both"/>
              <w:rPr>
                <w:color w:val="000000"/>
                <w:sz w:val="24"/>
                <w:szCs w:val="24"/>
                <w:lang w:val="kk-KZ"/>
              </w:rPr>
            </w:pPr>
            <w:hyperlink r:id="rId145" w:history="1">
              <w:r w:rsidR="00106FC7" w:rsidRPr="00225D96">
                <w:rPr>
                  <w:rStyle w:val="a4"/>
                  <w:sz w:val="24"/>
                  <w:szCs w:val="24"/>
                  <w:lang w:val="kk-KZ"/>
                </w:rPr>
                <w:t>http://antigo.anvisa.gov.br/documents/10181/6520401/IN_215_2023_.pdf/e95d83c1-7c11-46d0-b8a8-9171331910e1</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6268D5D" w14:textId="77777777" w:rsidR="00106FC7" w:rsidRDefault="00106FC7" w:rsidP="00106FC7">
            <w:pPr>
              <w:tabs>
                <w:tab w:val="left" w:pos="1843"/>
              </w:tabs>
              <w:jc w:val="both"/>
              <w:rPr>
                <w:color w:val="000000"/>
                <w:sz w:val="24"/>
                <w:szCs w:val="24"/>
                <w:lang w:val="kk-KZ"/>
              </w:rPr>
            </w:pPr>
          </w:p>
        </w:tc>
      </w:tr>
      <w:tr w:rsidR="00106FC7" w:rsidRPr="00F64102" w14:paraId="2E34686C"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B9E759"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ED3A91" w14:textId="7AFFF1EC" w:rsidR="00106FC7" w:rsidRDefault="00106FC7" w:rsidP="00106FC7">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AECA279"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321AE9C" w14:textId="77777777" w:rsidR="00106FC7" w:rsidRDefault="00106FC7" w:rsidP="00106FC7">
            <w:pPr>
              <w:tabs>
                <w:tab w:val="left" w:pos="1843"/>
              </w:tabs>
              <w:jc w:val="both"/>
              <w:rPr>
                <w:color w:val="000000"/>
                <w:sz w:val="24"/>
                <w:szCs w:val="24"/>
                <w:lang w:val="kk-KZ"/>
              </w:rPr>
            </w:pPr>
          </w:p>
        </w:tc>
      </w:tr>
      <w:tr w:rsidR="00106FC7" w:rsidRPr="00F64102" w14:paraId="576E1863"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96B13B"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F19EE89" w14:textId="46C25BB6"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0E0F043"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06E02CC" w14:textId="77777777" w:rsidR="00106FC7" w:rsidRDefault="00106FC7" w:rsidP="00106FC7">
            <w:pPr>
              <w:tabs>
                <w:tab w:val="left" w:pos="1843"/>
              </w:tabs>
              <w:jc w:val="both"/>
              <w:rPr>
                <w:color w:val="000000"/>
                <w:sz w:val="24"/>
                <w:szCs w:val="24"/>
                <w:lang w:val="kk-KZ"/>
              </w:rPr>
            </w:pPr>
          </w:p>
        </w:tc>
      </w:tr>
      <w:tr w:rsidR="00106FC7" w:rsidRPr="00F64102" w14:paraId="00103D0F"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5AA645C"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D8E174" w14:textId="44BAAF1B" w:rsidR="00106FC7" w:rsidRPr="00504470" w:rsidRDefault="00106FC7" w:rsidP="00106FC7">
            <w:pPr>
              <w:jc w:val="right"/>
              <w:rPr>
                <w:rFonts w:eastAsia="Verdana"/>
                <w:b/>
                <w:sz w:val="24"/>
                <w:szCs w:val="24"/>
                <w:lang w:val="kk-KZ"/>
              </w:rPr>
            </w:pPr>
            <w:r w:rsidRPr="00106FC7">
              <w:rPr>
                <w:rFonts w:eastAsia="Verdana"/>
                <w:b/>
                <w:sz w:val="24"/>
                <w:szCs w:val="24"/>
                <w:lang w:val="kk-KZ"/>
              </w:rPr>
              <w:t>G/SPS/N/CAN/1494</w:t>
            </w:r>
          </w:p>
        </w:tc>
        <w:tc>
          <w:tcPr>
            <w:tcW w:w="5211" w:type="dxa"/>
            <w:tcBorders>
              <w:top w:val="single" w:sz="4" w:space="0" w:color="auto"/>
              <w:left w:val="single" w:sz="4" w:space="0" w:color="auto"/>
              <w:bottom w:val="single" w:sz="4" w:space="0" w:color="auto"/>
              <w:right w:val="single" w:sz="4" w:space="0" w:color="auto"/>
            </w:tcBorders>
          </w:tcPr>
          <w:p w14:paraId="6F4E1CA5" w14:textId="5A36140A" w:rsidR="00106FC7" w:rsidRDefault="002E5899" w:rsidP="00106FC7">
            <w:pPr>
              <w:tabs>
                <w:tab w:val="left" w:pos="1843"/>
              </w:tabs>
              <w:jc w:val="both"/>
              <w:rPr>
                <w:color w:val="000000"/>
                <w:sz w:val="24"/>
                <w:szCs w:val="24"/>
                <w:lang w:val="kk-KZ"/>
              </w:rPr>
            </w:pPr>
            <w:r w:rsidRPr="002E5899">
              <w:rPr>
                <w:color w:val="000000"/>
                <w:sz w:val="24"/>
                <w:szCs w:val="24"/>
                <w:lang w:val="kk-KZ"/>
              </w:rPr>
              <w:t>Ұсынылатын максималды қалдық: Мефентрифлюконазол (PMRL 2023-19).Тіл (Тілдер): ағылшын және француз.Беттер саны: 7 және 8</w:t>
            </w:r>
          </w:p>
        </w:tc>
        <w:tc>
          <w:tcPr>
            <w:tcW w:w="2014" w:type="dxa"/>
            <w:tcBorders>
              <w:top w:val="single" w:sz="4" w:space="0" w:color="auto"/>
              <w:left w:val="single" w:sz="4" w:space="0" w:color="auto"/>
              <w:bottom w:val="single" w:sz="4" w:space="0" w:color="auto"/>
              <w:right w:val="single" w:sz="4" w:space="0" w:color="auto"/>
            </w:tcBorders>
          </w:tcPr>
          <w:p w14:paraId="22ADC94C" w14:textId="024EF578" w:rsidR="00106FC7" w:rsidRDefault="00E17F83" w:rsidP="00106FC7">
            <w:pPr>
              <w:tabs>
                <w:tab w:val="left" w:pos="1843"/>
              </w:tabs>
              <w:jc w:val="both"/>
              <w:rPr>
                <w:color w:val="000000"/>
                <w:sz w:val="24"/>
                <w:szCs w:val="24"/>
                <w:lang w:val="kk-KZ"/>
              </w:rPr>
            </w:pPr>
            <w:r>
              <w:rPr>
                <w:color w:val="000000"/>
                <w:sz w:val="24"/>
                <w:szCs w:val="24"/>
                <w:lang w:val="kk-KZ"/>
              </w:rPr>
              <w:t xml:space="preserve">30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06FC7" w:rsidRPr="007555F6" w14:paraId="5F3D46CF"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0310C4"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A6D80B" w14:textId="6AFFBDD6" w:rsidR="00106FC7" w:rsidRDefault="00106FC7" w:rsidP="00106FC7">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5BADEE7" w14:textId="557F8E39" w:rsidR="00106FC7" w:rsidRDefault="002E5899" w:rsidP="00106FC7">
            <w:pPr>
              <w:tabs>
                <w:tab w:val="left" w:pos="1843"/>
              </w:tabs>
              <w:jc w:val="both"/>
              <w:rPr>
                <w:color w:val="000000"/>
                <w:sz w:val="24"/>
                <w:szCs w:val="24"/>
                <w:lang w:val="kk-KZ"/>
              </w:rPr>
            </w:pPr>
            <w:r w:rsidRPr="002E5899">
              <w:rPr>
                <w:color w:val="000000"/>
                <w:sz w:val="24"/>
                <w:szCs w:val="24"/>
                <w:lang w:val="kk-KZ"/>
              </w:rPr>
              <w:t>Бұршақ дақылдарындағы немесе ондағы Пестицид мефентрифлюконазол (ICS кодтары: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2D06216E" w14:textId="77777777" w:rsidR="00106FC7" w:rsidRDefault="00106FC7" w:rsidP="00106FC7">
            <w:pPr>
              <w:tabs>
                <w:tab w:val="left" w:pos="1843"/>
              </w:tabs>
              <w:jc w:val="both"/>
              <w:rPr>
                <w:color w:val="000000"/>
                <w:sz w:val="24"/>
                <w:szCs w:val="24"/>
                <w:lang w:val="kk-KZ"/>
              </w:rPr>
            </w:pPr>
          </w:p>
        </w:tc>
      </w:tr>
      <w:tr w:rsidR="00106FC7" w:rsidRPr="007555F6" w14:paraId="265C57C3"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D268D6"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0CBA53" w14:textId="61106F4C" w:rsidR="00106FC7" w:rsidRDefault="00106FC7" w:rsidP="00106FC7">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23AD7C9"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PMRL 2023-19 құжатының мақсаты-Канаданың Денсаулық сақтау министрлігінің зиянкестермен күресу жөніндегі агенттігі (Pmra) ұсынған мефентрифлюконазол үшін көрсетілген максималды қалдық шегі (MRL) бойынша кеңес беру.</w:t>
            </w:r>
          </w:p>
          <w:p w14:paraId="6654E129" w14:textId="7674EE9E" w:rsidR="00E17F83" w:rsidRDefault="002E5899" w:rsidP="002E5899">
            <w:pPr>
              <w:tabs>
                <w:tab w:val="left" w:pos="1843"/>
              </w:tabs>
              <w:jc w:val="both"/>
              <w:rPr>
                <w:color w:val="000000"/>
                <w:sz w:val="24"/>
                <w:szCs w:val="24"/>
                <w:lang w:val="kk-KZ"/>
              </w:rPr>
            </w:pPr>
            <w:r w:rsidRPr="002E5899">
              <w:rPr>
                <w:color w:val="000000"/>
                <w:sz w:val="24"/>
                <w:szCs w:val="24"/>
                <w:lang w:val="kk-KZ"/>
              </w:rPr>
              <w:t>Бұршақ дақылдары (дақылдар тобы 6-21), құрғақ жасымық пен құрғақ соядан басқа-0.15</w:t>
            </w:r>
          </w:p>
        </w:tc>
        <w:tc>
          <w:tcPr>
            <w:tcW w:w="2014" w:type="dxa"/>
            <w:tcBorders>
              <w:top w:val="single" w:sz="4" w:space="0" w:color="auto"/>
              <w:left w:val="single" w:sz="4" w:space="0" w:color="auto"/>
              <w:bottom w:val="single" w:sz="4" w:space="0" w:color="auto"/>
              <w:right w:val="single" w:sz="4" w:space="0" w:color="auto"/>
            </w:tcBorders>
          </w:tcPr>
          <w:p w14:paraId="614EC805" w14:textId="77777777" w:rsidR="00106FC7" w:rsidRDefault="00106FC7" w:rsidP="00106FC7">
            <w:pPr>
              <w:tabs>
                <w:tab w:val="left" w:pos="1843"/>
              </w:tabs>
              <w:jc w:val="both"/>
              <w:rPr>
                <w:color w:val="000000"/>
                <w:sz w:val="24"/>
                <w:szCs w:val="24"/>
                <w:lang w:val="kk-KZ"/>
              </w:rPr>
            </w:pPr>
          </w:p>
        </w:tc>
      </w:tr>
      <w:tr w:rsidR="00106FC7" w:rsidRPr="007555F6" w14:paraId="57033716"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F9F958D"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392786" w14:textId="6A1C215A" w:rsidR="00106FC7" w:rsidRPr="00E17F83" w:rsidRDefault="00E17F83" w:rsidP="00E17F83">
            <w:pPr>
              <w:rPr>
                <w:rFonts w:eastAsia="Verdana"/>
                <w:b/>
                <w:color w:val="000000"/>
                <w:sz w:val="24"/>
                <w:szCs w:val="24"/>
                <w:lang w:val="en-US"/>
              </w:rPr>
            </w:pPr>
            <w:r w:rsidRPr="00E17F83">
              <w:rPr>
                <w:rFonts w:eastAsia="Verdana"/>
                <w:b/>
                <w:color w:val="000000"/>
                <w:sz w:val="24"/>
                <w:szCs w:val="24"/>
                <w:lang w:val="en-US"/>
              </w:rPr>
              <w:t>G/SPS/N/BRA/2117/Add.1</w:t>
            </w:r>
          </w:p>
        </w:tc>
        <w:tc>
          <w:tcPr>
            <w:tcW w:w="5211" w:type="dxa"/>
            <w:tcBorders>
              <w:top w:val="single" w:sz="4" w:space="0" w:color="auto"/>
              <w:left w:val="single" w:sz="4" w:space="0" w:color="auto"/>
              <w:bottom w:val="single" w:sz="4" w:space="0" w:color="auto"/>
              <w:right w:val="single" w:sz="4" w:space="0" w:color="auto"/>
            </w:tcBorders>
          </w:tcPr>
          <w:p w14:paraId="724415F1" w14:textId="77777777" w:rsidR="002E5899" w:rsidRDefault="002E5899" w:rsidP="00106FC7">
            <w:pPr>
              <w:tabs>
                <w:tab w:val="left" w:pos="1843"/>
              </w:tabs>
              <w:jc w:val="both"/>
              <w:rPr>
                <w:color w:val="000000"/>
                <w:sz w:val="24"/>
                <w:szCs w:val="24"/>
                <w:lang w:val="kk-KZ"/>
              </w:rPr>
            </w:pPr>
            <w:r w:rsidRPr="002E5899">
              <w:rPr>
                <w:color w:val="000000"/>
                <w:sz w:val="24"/>
                <w:szCs w:val="24"/>
                <w:lang w:val="kk-KZ"/>
              </w:rPr>
              <w:t xml:space="preserve">Бұрын G/SPS/N/BRA/2117 арқылы хабарланған 2022 жылғы 23 қарашадағы № 1128 қарар жобасында F74 белсенді ингредиенті: Фенпропидинді Пестицидтерге, тұрмыстық тазартқыштарға және ағаш консерванттарына арналған белсенді ингредиенттердің монографиялық тізіміне енгізу туралы ұсыныс </w:t>
            </w:r>
            <w:r w:rsidRPr="002E5899">
              <w:rPr>
                <w:color w:val="000000"/>
                <w:sz w:val="24"/>
                <w:szCs w:val="24"/>
                <w:lang w:val="kk-KZ"/>
              </w:rPr>
              <w:lastRenderedPageBreak/>
              <w:t>қарастырылады, № 103 -19 қазандағы Нормативтік нұсқаулықта жарияланған. 2021 жылы Бразилияның ресми газетінде (Dou-Diario Oficial da Uniao) 2023 жылғы 3 наурыздағы № 216 нормативтік нұсқаулық ретінде қабылданды.</w:t>
            </w:r>
          </w:p>
          <w:p w14:paraId="73AE2FB2" w14:textId="1554D38A" w:rsidR="00C949C9" w:rsidRDefault="00000000" w:rsidP="00106FC7">
            <w:pPr>
              <w:tabs>
                <w:tab w:val="left" w:pos="1843"/>
              </w:tabs>
              <w:jc w:val="both"/>
              <w:rPr>
                <w:color w:val="000000"/>
                <w:sz w:val="24"/>
                <w:szCs w:val="24"/>
                <w:lang w:val="kk-KZ"/>
              </w:rPr>
            </w:pPr>
            <w:hyperlink r:id="rId146" w:history="1">
              <w:r w:rsidR="00C949C9" w:rsidRPr="00225D96">
                <w:rPr>
                  <w:rStyle w:val="a4"/>
                  <w:sz w:val="24"/>
                  <w:szCs w:val="24"/>
                  <w:lang w:val="kk-KZ"/>
                </w:rPr>
                <w:t>http://antigo.anvisa.gov.br/documents/10181/6520341/IN_216_2023_.pdf/e2f6d634-f93e-422e-b945-8240af140a9c</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C68AEB4" w14:textId="77777777" w:rsidR="00106FC7" w:rsidRDefault="00106FC7" w:rsidP="00106FC7">
            <w:pPr>
              <w:tabs>
                <w:tab w:val="left" w:pos="1843"/>
              </w:tabs>
              <w:jc w:val="both"/>
              <w:rPr>
                <w:color w:val="000000"/>
                <w:sz w:val="24"/>
                <w:szCs w:val="24"/>
                <w:lang w:val="kk-KZ"/>
              </w:rPr>
            </w:pPr>
          </w:p>
        </w:tc>
      </w:tr>
      <w:tr w:rsidR="00E17F83" w:rsidRPr="00F64102" w14:paraId="02259EB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1651F09" w14:textId="77777777" w:rsidR="00E17F83" w:rsidRDefault="00E17F83" w:rsidP="00E17F8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646028" w14:textId="7F706766" w:rsidR="00E17F83" w:rsidRDefault="00E17F83" w:rsidP="00E17F83">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8C9A7BD" w14:textId="77777777" w:rsidR="00E17F83" w:rsidRDefault="00E17F83" w:rsidP="00E17F8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B34C2E6" w14:textId="77777777" w:rsidR="00E17F83" w:rsidRDefault="00E17F83" w:rsidP="00E17F83">
            <w:pPr>
              <w:tabs>
                <w:tab w:val="left" w:pos="1843"/>
              </w:tabs>
              <w:jc w:val="both"/>
              <w:rPr>
                <w:color w:val="000000"/>
                <w:sz w:val="24"/>
                <w:szCs w:val="24"/>
                <w:lang w:val="kk-KZ"/>
              </w:rPr>
            </w:pPr>
          </w:p>
        </w:tc>
      </w:tr>
      <w:tr w:rsidR="00E17F83" w:rsidRPr="00F64102" w14:paraId="2FBAA5B4"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478070" w14:textId="77777777" w:rsidR="00E17F83" w:rsidRDefault="00E17F83" w:rsidP="00E17F8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174957" w14:textId="55ADE6FF" w:rsidR="00E17F83" w:rsidRDefault="00E17F83" w:rsidP="00E17F83">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A657ABB" w14:textId="77777777" w:rsidR="00E17F83" w:rsidRDefault="00E17F83" w:rsidP="00E17F83">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2220F88" w14:textId="77777777" w:rsidR="00E17F83" w:rsidRDefault="00E17F83" w:rsidP="00E17F83">
            <w:pPr>
              <w:tabs>
                <w:tab w:val="left" w:pos="1843"/>
              </w:tabs>
              <w:jc w:val="both"/>
              <w:rPr>
                <w:color w:val="000000"/>
                <w:sz w:val="24"/>
                <w:szCs w:val="24"/>
                <w:lang w:val="kk-KZ"/>
              </w:rPr>
            </w:pPr>
          </w:p>
        </w:tc>
      </w:tr>
      <w:tr w:rsidR="00E17F83" w:rsidRPr="00F64102" w14:paraId="556DBDFE"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673C74E" w14:textId="77777777" w:rsidR="00E17F83" w:rsidRDefault="00E17F83" w:rsidP="00E17F83">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B1B7CE" w14:textId="67C606FA" w:rsidR="00E17F83" w:rsidRPr="00504470" w:rsidRDefault="00C949C9" w:rsidP="00E17F83">
            <w:pPr>
              <w:jc w:val="right"/>
              <w:rPr>
                <w:rFonts w:eastAsia="Verdana"/>
                <w:b/>
                <w:sz w:val="24"/>
                <w:szCs w:val="24"/>
                <w:lang w:val="kk-KZ"/>
              </w:rPr>
            </w:pPr>
            <w:r w:rsidRPr="00C949C9">
              <w:rPr>
                <w:rFonts w:eastAsia="Verdana"/>
                <w:b/>
                <w:sz w:val="24"/>
                <w:szCs w:val="24"/>
                <w:lang w:val="kk-KZ"/>
              </w:rPr>
              <w:t>G/SPS/N/BRA/2144</w:t>
            </w:r>
          </w:p>
        </w:tc>
        <w:tc>
          <w:tcPr>
            <w:tcW w:w="5211" w:type="dxa"/>
            <w:tcBorders>
              <w:top w:val="single" w:sz="4" w:space="0" w:color="auto"/>
              <w:left w:val="single" w:sz="4" w:space="0" w:color="auto"/>
              <w:bottom w:val="single" w:sz="4" w:space="0" w:color="auto"/>
              <w:right w:val="single" w:sz="4" w:space="0" w:color="auto"/>
            </w:tcBorders>
          </w:tcPr>
          <w:p w14:paraId="557FEEA0" w14:textId="77777777" w:rsidR="002E5899" w:rsidRDefault="002E5899" w:rsidP="00E17F83">
            <w:pPr>
              <w:tabs>
                <w:tab w:val="left" w:pos="1843"/>
              </w:tabs>
              <w:jc w:val="both"/>
              <w:rPr>
                <w:color w:val="000000"/>
                <w:sz w:val="24"/>
                <w:szCs w:val="24"/>
                <w:lang w:val="kk-KZ"/>
              </w:rPr>
            </w:pPr>
            <w:r w:rsidRPr="002E5899">
              <w:rPr>
                <w:color w:val="000000"/>
                <w:sz w:val="24"/>
                <w:szCs w:val="24"/>
                <w:lang w:val="kk-KZ"/>
              </w:rPr>
              <w:t>2023 жылғы 10 наурыздағы № 1150 қарардың жобасы.Тіл (тілдер): португал тілі.Беттер саны: 4</w:t>
            </w:r>
          </w:p>
          <w:p w14:paraId="4D503E53" w14:textId="69D2C296" w:rsidR="00C949C9" w:rsidRDefault="00000000" w:rsidP="00E17F83">
            <w:pPr>
              <w:tabs>
                <w:tab w:val="left" w:pos="1843"/>
              </w:tabs>
              <w:jc w:val="both"/>
              <w:rPr>
                <w:color w:val="000000"/>
                <w:sz w:val="24"/>
                <w:szCs w:val="24"/>
                <w:lang w:val="kk-KZ"/>
              </w:rPr>
            </w:pPr>
            <w:hyperlink r:id="rId147" w:history="1">
              <w:r w:rsidR="00C949C9" w:rsidRPr="00225D96">
                <w:rPr>
                  <w:rStyle w:val="a4"/>
                  <w:sz w:val="24"/>
                  <w:szCs w:val="24"/>
                  <w:lang w:val="kk-KZ"/>
                </w:rPr>
                <w:t>http://antigo.anvisa.gov.br/documents/10181/6565277/consulta_publica_1150_2023+GGTOX.pdf/2a01010d-3f99-4503-9765-dbe781ec2033</w:t>
              </w:r>
            </w:hyperlink>
          </w:p>
          <w:p w14:paraId="36E523B7" w14:textId="4C00F5C9" w:rsidR="00C949C9" w:rsidRDefault="00000000" w:rsidP="00E17F83">
            <w:pPr>
              <w:tabs>
                <w:tab w:val="left" w:pos="1843"/>
              </w:tabs>
              <w:jc w:val="both"/>
              <w:rPr>
                <w:color w:val="000000"/>
                <w:sz w:val="24"/>
                <w:szCs w:val="24"/>
                <w:lang w:val="kk-KZ"/>
              </w:rPr>
            </w:pPr>
            <w:hyperlink r:id="rId148" w:history="1">
              <w:r w:rsidR="00C949C9" w:rsidRPr="00225D96">
                <w:rPr>
                  <w:rStyle w:val="a4"/>
                  <w:sz w:val="24"/>
                  <w:szCs w:val="24"/>
                  <w:lang w:val="kk-KZ"/>
                </w:rPr>
                <w:t>https://www.gov.br/anvisa/pt-br/centraisdeconteudo/publicacoes/agrotoxicos/publicacoes/formulario-padrao-consulta-publica-ggtox.docx/view</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980112" w14:textId="0B3FDC92" w:rsidR="00E17F83" w:rsidRDefault="00C949C9" w:rsidP="00E17F83">
            <w:pPr>
              <w:tabs>
                <w:tab w:val="left" w:pos="1843"/>
              </w:tabs>
              <w:jc w:val="both"/>
              <w:rPr>
                <w:color w:val="000000"/>
                <w:sz w:val="24"/>
                <w:szCs w:val="24"/>
                <w:lang w:val="kk-KZ"/>
              </w:rPr>
            </w:pPr>
            <w:r>
              <w:rPr>
                <w:color w:val="000000"/>
                <w:sz w:val="24"/>
                <w:szCs w:val="24"/>
                <w:lang w:val="kk-KZ"/>
              </w:rPr>
              <w:t xml:space="preserve">20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949C9" w:rsidRPr="00F64102" w14:paraId="09B1C0C3"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1EAACA"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8AE857" w14:textId="3A48D652" w:rsidR="00C949C9" w:rsidRDefault="00C949C9" w:rsidP="00C949C9">
            <w:pPr>
              <w:jc w:val="right"/>
              <w:rPr>
                <w:color w:val="000000"/>
                <w:sz w:val="24"/>
                <w:szCs w:val="24"/>
                <w:lang w:val="kk-KZ"/>
              </w:rPr>
            </w:pPr>
            <w:r>
              <w:rPr>
                <w:color w:val="000000"/>
                <w:sz w:val="24"/>
                <w:szCs w:val="24"/>
                <w:lang w:val="kk-KZ"/>
              </w:rPr>
              <w:t xml:space="preserve">21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002D3E" w14:textId="518C2AE3" w:rsidR="00C949C9" w:rsidRDefault="002E5899" w:rsidP="00C949C9">
            <w:pPr>
              <w:tabs>
                <w:tab w:val="left" w:pos="1843"/>
              </w:tabs>
              <w:jc w:val="both"/>
              <w:rPr>
                <w:color w:val="000000"/>
                <w:sz w:val="24"/>
                <w:szCs w:val="24"/>
                <w:lang w:val="kk-KZ"/>
              </w:rPr>
            </w:pPr>
            <w:r w:rsidRPr="002E5899">
              <w:rPr>
                <w:color w:val="000000"/>
                <w:sz w:val="24"/>
                <w:szCs w:val="24"/>
                <w:lang w:val="kk-KZ"/>
              </w:rPr>
              <w:t>Майлы дақылдар мен майлы жемістер; түрлі дәнді дақылдар, тұқымдар мен жемістер; өнеркәсіптік немесе дәрілік өсімдіктер; сабан және жем (СЭҚ ТН коды(лары): 12); Қоршаған орта.  Денсаулық сақтау. Қауіпсіздік (кодтар) ICS: 13)</w:t>
            </w:r>
          </w:p>
        </w:tc>
        <w:tc>
          <w:tcPr>
            <w:tcW w:w="2014" w:type="dxa"/>
            <w:tcBorders>
              <w:top w:val="single" w:sz="4" w:space="0" w:color="auto"/>
              <w:left w:val="single" w:sz="4" w:space="0" w:color="auto"/>
              <w:bottom w:val="single" w:sz="4" w:space="0" w:color="auto"/>
              <w:right w:val="single" w:sz="4" w:space="0" w:color="auto"/>
            </w:tcBorders>
          </w:tcPr>
          <w:p w14:paraId="0ED482FC" w14:textId="77777777" w:rsidR="00C949C9" w:rsidRDefault="00C949C9" w:rsidP="00C949C9">
            <w:pPr>
              <w:tabs>
                <w:tab w:val="left" w:pos="1843"/>
              </w:tabs>
              <w:jc w:val="both"/>
              <w:rPr>
                <w:color w:val="000000"/>
                <w:sz w:val="24"/>
                <w:szCs w:val="24"/>
                <w:lang w:val="kk-KZ"/>
              </w:rPr>
            </w:pPr>
          </w:p>
        </w:tc>
      </w:tr>
      <w:tr w:rsidR="00C949C9" w:rsidRPr="007555F6" w14:paraId="14469A36"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3CA9B2"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46D5A0" w14:textId="4C759037" w:rsidR="00C949C9" w:rsidRDefault="00C949C9" w:rsidP="00C949C9">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D7E2B4D" w14:textId="5711DE80" w:rsidR="00C949C9" w:rsidRDefault="002E5899" w:rsidP="00C949C9">
            <w:pPr>
              <w:tabs>
                <w:tab w:val="left" w:pos="1843"/>
              </w:tabs>
              <w:jc w:val="both"/>
              <w:rPr>
                <w:color w:val="000000"/>
                <w:sz w:val="24"/>
                <w:szCs w:val="24"/>
                <w:lang w:val="kk-KZ"/>
              </w:rPr>
            </w:pPr>
            <w:r w:rsidRPr="002E5899">
              <w:rPr>
                <w:color w:val="000000"/>
                <w:sz w:val="24"/>
                <w:szCs w:val="24"/>
                <w:lang w:val="kk-KZ"/>
              </w:rPr>
              <w:t>Қарардың бұл жобасы мрл 0,05 мг/кг сояны және сақтау мерзімін топыраққа пайдалану (енгізу) режиміне 58 Күн қосу туралы ұсынысқа қатысты; "МРЛ сәйкестігі үшін қалдықтарды анықтау және азық-түлік тәуекелін бағалау: металдегид (Anvisa, 2023)" ұсыныстары, токсикологиялық жіктеу және токсикологиялық анықтамалық параметрлер кестесі, M09-МЕТАЛДЕГИДТІҢ белсенді ингредиенті туралы монографияда, пестицидтердің белсенді ингредиенттері, дезинфекциялық дезинфекциялық құралдар және ағаш консерванттары туралы монографиялар тізімінде нормативтік нұсқаулық арқылы жарияланған - 2021 жылғы 19 қазандағы № 103 - те.</w:t>
            </w:r>
          </w:p>
        </w:tc>
        <w:tc>
          <w:tcPr>
            <w:tcW w:w="2014" w:type="dxa"/>
            <w:tcBorders>
              <w:top w:val="single" w:sz="4" w:space="0" w:color="auto"/>
              <w:left w:val="single" w:sz="4" w:space="0" w:color="auto"/>
              <w:bottom w:val="single" w:sz="4" w:space="0" w:color="auto"/>
              <w:right w:val="single" w:sz="4" w:space="0" w:color="auto"/>
            </w:tcBorders>
          </w:tcPr>
          <w:p w14:paraId="2C500117" w14:textId="77777777" w:rsidR="00C949C9" w:rsidRDefault="00C949C9" w:rsidP="00C949C9">
            <w:pPr>
              <w:tabs>
                <w:tab w:val="left" w:pos="1843"/>
              </w:tabs>
              <w:jc w:val="both"/>
              <w:rPr>
                <w:color w:val="000000"/>
                <w:sz w:val="24"/>
                <w:szCs w:val="24"/>
                <w:lang w:val="kk-KZ"/>
              </w:rPr>
            </w:pPr>
          </w:p>
        </w:tc>
      </w:tr>
      <w:tr w:rsidR="00C949C9" w:rsidRPr="007555F6" w14:paraId="176854C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7396CEB3"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8494FF" w14:textId="1130719D" w:rsidR="00C949C9" w:rsidRDefault="00C949C9" w:rsidP="00C949C9">
            <w:pPr>
              <w:tabs>
                <w:tab w:val="left" w:pos="1843"/>
              </w:tabs>
              <w:rPr>
                <w:b/>
                <w:color w:val="000000"/>
                <w:sz w:val="24"/>
                <w:szCs w:val="24"/>
                <w:lang w:val="es-ES"/>
              </w:rPr>
            </w:pPr>
            <w:r w:rsidRPr="00C949C9">
              <w:rPr>
                <w:b/>
                <w:color w:val="000000"/>
                <w:sz w:val="24"/>
                <w:szCs w:val="24"/>
                <w:lang w:val="es-ES"/>
              </w:rPr>
              <w:t>G/SPS/N/THA/628</w:t>
            </w:r>
          </w:p>
        </w:tc>
        <w:tc>
          <w:tcPr>
            <w:tcW w:w="5211" w:type="dxa"/>
            <w:tcBorders>
              <w:top w:val="single" w:sz="4" w:space="0" w:color="auto"/>
              <w:left w:val="single" w:sz="4" w:space="0" w:color="auto"/>
              <w:bottom w:val="single" w:sz="4" w:space="0" w:color="auto"/>
              <w:right w:val="single" w:sz="4" w:space="0" w:color="auto"/>
            </w:tcBorders>
          </w:tcPr>
          <w:p w14:paraId="239C101D" w14:textId="77777777" w:rsidR="002E5899" w:rsidRDefault="002E5899" w:rsidP="00C949C9">
            <w:pPr>
              <w:tabs>
                <w:tab w:val="left" w:pos="1843"/>
              </w:tabs>
              <w:jc w:val="both"/>
              <w:rPr>
                <w:color w:val="000000"/>
                <w:sz w:val="24"/>
                <w:szCs w:val="24"/>
                <w:lang w:val="kk-KZ"/>
              </w:rPr>
            </w:pPr>
            <w:r w:rsidRPr="002E5899">
              <w:rPr>
                <w:color w:val="000000"/>
                <w:sz w:val="24"/>
                <w:szCs w:val="24"/>
                <w:lang w:val="kk-KZ"/>
              </w:rPr>
              <w:t>Африкалық шошқа обасының таралуын болдырмау үшін Филиппиннен тірі үй шошқалары мен жабайы шошқалар мен олардың өлекселерін әкелуді уақытша тоқтату туралы DLD бұйрығы.Тіл( тілдер): Тай.Беттер саны: 1</w:t>
            </w:r>
          </w:p>
          <w:p w14:paraId="2854F11A" w14:textId="58E350B5" w:rsidR="00C949C9" w:rsidRDefault="00000000" w:rsidP="00C949C9">
            <w:pPr>
              <w:tabs>
                <w:tab w:val="left" w:pos="1843"/>
              </w:tabs>
              <w:jc w:val="both"/>
              <w:rPr>
                <w:color w:val="000000"/>
                <w:sz w:val="24"/>
                <w:szCs w:val="24"/>
                <w:lang w:val="kk-KZ"/>
              </w:rPr>
            </w:pPr>
            <w:hyperlink r:id="rId149" w:history="1">
              <w:r w:rsidR="00C949C9" w:rsidRPr="00225D96">
                <w:rPr>
                  <w:rStyle w:val="a4"/>
                  <w:sz w:val="24"/>
                  <w:szCs w:val="24"/>
                  <w:lang w:val="kk-KZ"/>
                </w:rPr>
                <w:t>https://ratchakitcha.soc.go.th/pdfdownload/?id=140D051S0000000000800</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DB22CAA" w14:textId="77777777" w:rsidR="00C949C9" w:rsidRDefault="00C949C9" w:rsidP="00C949C9">
            <w:pPr>
              <w:tabs>
                <w:tab w:val="left" w:pos="1843"/>
              </w:tabs>
              <w:jc w:val="both"/>
              <w:rPr>
                <w:color w:val="000000"/>
                <w:sz w:val="24"/>
                <w:szCs w:val="24"/>
                <w:lang w:val="kk-KZ"/>
              </w:rPr>
            </w:pPr>
          </w:p>
        </w:tc>
      </w:tr>
      <w:tr w:rsidR="00C949C9" w:rsidRPr="007555F6" w14:paraId="19F00A3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88C955"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A08B75" w14:textId="5FB56588" w:rsidR="00C949C9" w:rsidRDefault="00C949C9" w:rsidP="00C949C9">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412EF94" w14:textId="1309830F" w:rsidR="00C949C9" w:rsidRDefault="002E5899" w:rsidP="00C949C9">
            <w:pPr>
              <w:tabs>
                <w:tab w:val="left" w:pos="1843"/>
              </w:tabs>
              <w:jc w:val="both"/>
              <w:rPr>
                <w:color w:val="000000"/>
                <w:sz w:val="24"/>
                <w:szCs w:val="24"/>
                <w:lang w:val="kk-KZ"/>
              </w:rPr>
            </w:pPr>
            <w:r w:rsidRPr="002E5899">
              <w:rPr>
                <w:color w:val="000000"/>
                <w:sz w:val="24"/>
                <w:szCs w:val="24"/>
                <w:lang w:val="kk-KZ"/>
              </w:rPr>
              <w:t xml:space="preserve">Тірі үй шошқалары және олардың </w:t>
            </w:r>
            <w:r w:rsidRPr="002E5899">
              <w:rPr>
                <w:color w:val="000000"/>
                <w:sz w:val="24"/>
                <w:szCs w:val="24"/>
                <w:lang w:val="kk-KZ"/>
              </w:rPr>
              <w:lastRenderedPageBreak/>
              <w:t>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157DE612" w14:textId="77777777" w:rsidR="00C949C9" w:rsidRDefault="00C949C9" w:rsidP="00C949C9">
            <w:pPr>
              <w:tabs>
                <w:tab w:val="left" w:pos="1843"/>
              </w:tabs>
              <w:jc w:val="both"/>
              <w:rPr>
                <w:color w:val="000000"/>
                <w:sz w:val="24"/>
                <w:szCs w:val="24"/>
                <w:lang w:val="kk-KZ"/>
              </w:rPr>
            </w:pPr>
          </w:p>
        </w:tc>
      </w:tr>
      <w:tr w:rsidR="00C949C9" w:rsidRPr="007555F6" w14:paraId="2CA9291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C3E8D9"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C887A6" w14:textId="5A394125" w:rsidR="00C949C9" w:rsidRDefault="00C949C9" w:rsidP="00C949C9">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E08DBB2" w14:textId="59859C3A" w:rsidR="00C949C9" w:rsidRDefault="002E5899" w:rsidP="00C949C9">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Филиппиннен тірі үй және жабайы шошқалар мен олардың өлекселерін импорттауды тоқтата тұру 2022 жылдың 13 қарашасынан бастап 2023 жылдың 10 ақпанында аяқталды.  Алайда, Woah Филиппин аймағында африкалық шошқа обасының өршуі туралы хабарлады. Сондықтан Таиланд африкалық шошқа обасының елге енуіне жол бермеуі керек.  B. E Заңына сәйкес. жануарлар арасындағы эпидемиология туралы 2558 (2015), Филиппиннен тірі үй және жабайы шошқалар мен олардың өлекселерін әкелу Thai Royal Gazette-де жарияланған күннен кейін 90 күнге уақытша тоқтатылды (7 наурыз 2023).</w:t>
            </w:r>
          </w:p>
        </w:tc>
        <w:tc>
          <w:tcPr>
            <w:tcW w:w="2014" w:type="dxa"/>
            <w:tcBorders>
              <w:top w:val="single" w:sz="4" w:space="0" w:color="auto"/>
              <w:left w:val="single" w:sz="4" w:space="0" w:color="auto"/>
              <w:bottom w:val="single" w:sz="4" w:space="0" w:color="auto"/>
              <w:right w:val="single" w:sz="4" w:space="0" w:color="auto"/>
            </w:tcBorders>
          </w:tcPr>
          <w:p w14:paraId="64E1272F" w14:textId="77777777" w:rsidR="00C949C9" w:rsidRDefault="00C949C9" w:rsidP="00C949C9">
            <w:pPr>
              <w:tabs>
                <w:tab w:val="left" w:pos="1843"/>
              </w:tabs>
              <w:jc w:val="both"/>
              <w:rPr>
                <w:color w:val="000000"/>
                <w:sz w:val="24"/>
                <w:szCs w:val="24"/>
                <w:lang w:val="kk-KZ"/>
              </w:rPr>
            </w:pPr>
          </w:p>
        </w:tc>
      </w:tr>
      <w:tr w:rsidR="00C949C9" w:rsidRPr="007555F6" w14:paraId="0D19C318"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09A2A39"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52C8DC" w14:textId="037EF90D" w:rsidR="00C949C9" w:rsidRDefault="00C949C9" w:rsidP="00C949C9">
            <w:pPr>
              <w:tabs>
                <w:tab w:val="left" w:pos="1843"/>
              </w:tabs>
              <w:rPr>
                <w:b/>
                <w:color w:val="000000"/>
                <w:sz w:val="24"/>
                <w:szCs w:val="24"/>
                <w:lang w:val="es-ES"/>
              </w:rPr>
            </w:pPr>
            <w:r w:rsidRPr="00C949C9">
              <w:rPr>
                <w:b/>
                <w:color w:val="000000"/>
                <w:sz w:val="24"/>
                <w:szCs w:val="24"/>
                <w:lang w:val="es-ES"/>
              </w:rPr>
              <w:t>G/SPS/N/THA/629</w:t>
            </w:r>
          </w:p>
        </w:tc>
        <w:tc>
          <w:tcPr>
            <w:tcW w:w="5211" w:type="dxa"/>
            <w:tcBorders>
              <w:top w:val="single" w:sz="4" w:space="0" w:color="auto"/>
              <w:left w:val="single" w:sz="4" w:space="0" w:color="auto"/>
              <w:bottom w:val="single" w:sz="4" w:space="0" w:color="auto"/>
              <w:right w:val="single" w:sz="4" w:space="0" w:color="auto"/>
            </w:tcBorders>
          </w:tcPr>
          <w:p w14:paraId="00607A9E" w14:textId="77777777" w:rsidR="002E5899" w:rsidRDefault="002E5899" w:rsidP="00C949C9">
            <w:pPr>
              <w:tabs>
                <w:tab w:val="left" w:pos="1843"/>
              </w:tabs>
              <w:jc w:val="both"/>
              <w:rPr>
                <w:color w:val="000000"/>
                <w:sz w:val="24"/>
                <w:szCs w:val="24"/>
                <w:lang w:val="kk-KZ"/>
              </w:rPr>
            </w:pPr>
            <w:r w:rsidRPr="002E5899">
              <w:rPr>
                <w:color w:val="000000"/>
                <w:sz w:val="24"/>
                <w:szCs w:val="24"/>
                <w:lang w:val="kk-KZ"/>
              </w:rPr>
              <w:t>Африкалық шошқа обасының таралуын болдырмау үшін Корея Республикасынан тірі үй шошқалары мен жабайы шошқалар мен олардың өлекселерін әкелуді уақытша тоқтату туралы DLD бұйрығы.Тіл( тілдер): Тай.Беттер саны: 1</w:t>
            </w:r>
          </w:p>
          <w:p w14:paraId="33F09F60" w14:textId="2D8FCAB6" w:rsidR="006159A7" w:rsidRDefault="00000000" w:rsidP="00C949C9">
            <w:pPr>
              <w:tabs>
                <w:tab w:val="left" w:pos="1843"/>
              </w:tabs>
              <w:jc w:val="both"/>
              <w:rPr>
                <w:color w:val="000000"/>
                <w:sz w:val="24"/>
                <w:szCs w:val="24"/>
                <w:lang w:val="kk-KZ"/>
              </w:rPr>
            </w:pPr>
            <w:hyperlink r:id="rId150" w:history="1">
              <w:r w:rsidR="006159A7" w:rsidRPr="00225D96">
                <w:rPr>
                  <w:rStyle w:val="a4"/>
                  <w:sz w:val="24"/>
                  <w:szCs w:val="24"/>
                  <w:lang w:val="kk-KZ"/>
                </w:rPr>
                <w:t>https://ratchakitcha.soc.go.th/pdfdownload/?id=140D051S0000000000900</w:t>
              </w:r>
            </w:hyperlink>
            <w:r w:rsidR="006159A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11EFE97" w14:textId="77777777" w:rsidR="00C949C9" w:rsidRDefault="00C949C9" w:rsidP="00C949C9">
            <w:pPr>
              <w:tabs>
                <w:tab w:val="left" w:pos="1843"/>
              </w:tabs>
              <w:jc w:val="both"/>
              <w:rPr>
                <w:color w:val="000000"/>
                <w:sz w:val="24"/>
                <w:szCs w:val="24"/>
                <w:lang w:val="kk-KZ"/>
              </w:rPr>
            </w:pPr>
          </w:p>
        </w:tc>
      </w:tr>
      <w:tr w:rsidR="00C949C9" w:rsidRPr="007555F6" w14:paraId="1F7A6ECD"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5E3A33"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EB7F22" w14:textId="543238AA" w:rsidR="00C949C9" w:rsidRDefault="00C949C9" w:rsidP="00C949C9">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A791591" w14:textId="7D4483F7" w:rsidR="00C949C9" w:rsidRDefault="002E5899" w:rsidP="00C949C9">
            <w:pPr>
              <w:tabs>
                <w:tab w:val="left" w:pos="1843"/>
              </w:tabs>
              <w:jc w:val="both"/>
              <w:rPr>
                <w:color w:val="000000"/>
                <w:sz w:val="24"/>
                <w:szCs w:val="24"/>
                <w:lang w:val="kk-KZ"/>
              </w:rPr>
            </w:pPr>
            <w:r w:rsidRPr="002E5899">
              <w:rPr>
                <w:color w:val="000000"/>
                <w:sz w:val="24"/>
                <w:szCs w:val="24"/>
                <w:lang w:val="kk-KZ"/>
              </w:rPr>
              <w:t>Тірі үй шошқалары және олардың 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223D29D4" w14:textId="77777777" w:rsidR="00C949C9" w:rsidRDefault="00C949C9" w:rsidP="00C949C9">
            <w:pPr>
              <w:tabs>
                <w:tab w:val="left" w:pos="1843"/>
              </w:tabs>
              <w:jc w:val="both"/>
              <w:rPr>
                <w:color w:val="000000"/>
                <w:sz w:val="24"/>
                <w:szCs w:val="24"/>
                <w:lang w:val="kk-KZ"/>
              </w:rPr>
            </w:pPr>
          </w:p>
        </w:tc>
      </w:tr>
      <w:tr w:rsidR="00C949C9" w:rsidRPr="007555F6" w14:paraId="3C376A31"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97E92"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C79878D" w14:textId="4228D5F6" w:rsidR="00C949C9" w:rsidRDefault="00C949C9" w:rsidP="00C949C9">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7D51DDE6" w14:textId="3D9C8D00" w:rsidR="00C949C9" w:rsidRDefault="002E5899" w:rsidP="00C949C9">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тірі үй және жабайы шошқалар мен олардың өлекселерін Корея Республикасынан әкелуді тоқтата тұру 2022 жылдың 13 қарашасынан бастап 2023 жылдың 10 ақпанында аяқталды.  Алайда, әйел Корея Республикасының аумағында африкалық шошқа обасының өршуі туралы хабарлады.  Сондықтан Таиланд африкалық шошқа обасының елге енуіне жол бермеуі керек.  Жануарлар арасындағы эпидемия туралы Заңға байланысты B. E. 2558 (2015), Корея Республикасынан тірі үй және жабайы шошқалар мен олардың өлекселерін импорттау Thai Royal Gazette-де жарияланған күннен кейін 90 күнге уақытша тоқтатылды (7 наурыз 2023).</w:t>
            </w:r>
          </w:p>
        </w:tc>
        <w:tc>
          <w:tcPr>
            <w:tcW w:w="2014" w:type="dxa"/>
            <w:tcBorders>
              <w:top w:val="single" w:sz="4" w:space="0" w:color="auto"/>
              <w:left w:val="single" w:sz="4" w:space="0" w:color="auto"/>
              <w:bottom w:val="single" w:sz="4" w:space="0" w:color="auto"/>
              <w:right w:val="single" w:sz="4" w:space="0" w:color="auto"/>
            </w:tcBorders>
          </w:tcPr>
          <w:p w14:paraId="48BAAACE" w14:textId="77777777" w:rsidR="00C949C9" w:rsidRDefault="00C949C9" w:rsidP="00C949C9">
            <w:pPr>
              <w:tabs>
                <w:tab w:val="left" w:pos="1843"/>
              </w:tabs>
              <w:jc w:val="both"/>
              <w:rPr>
                <w:color w:val="000000"/>
                <w:sz w:val="24"/>
                <w:szCs w:val="24"/>
                <w:lang w:val="kk-KZ"/>
              </w:rPr>
            </w:pPr>
          </w:p>
        </w:tc>
      </w:tr>
      <w:tr w:rsidR="00C949C9" w:rsidRPr="007555F6" w14:paraId="718413B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4F1ACF9"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8597C3" w14:textId="37B27CE3" w:rsidR="00C949C9" w:rsidRDefault="00CE01E4" w:rsidP="00C949C9">
            <w:pPr>
              <w:tabs>
                <w:tab w:val="left" w:pos="1843"/>
              </w:tabs>
              <w:jc w:val="right"/>
              <w:rPr>
                <w:rFonts w:eastAsia="Verdana"/>
                <w:b/>
                <w:color w:val="000000"/>
                <w:sz w:val="24"/>
                <w:szCs w:val="24"/>
                <w:lang w:val="es-ES"/>
              </w:rPr>
            </w:pPr>
            <w:r w:rsidRPr="00CE01E4">
              <w:rPr>
                <w:rFonts w:eastAsia="Verdana"/>
                <w:b/>
                <w:color w:val="000000"/>
                <w:sz w:val="24"/>
                <w:szCs w:val="24"/>
                <w:lang w:val="es-ES"/>
              </w:rPr>
              <w:t>G/SPS/N/THA/632</w:t>
            </w:r>
          </w:p>
        </w:tc>
        <w:tc>
          <w:tcPr>
            <w:tcW w:w="5211" w:type="dxa"/>
            <w:tcBorders>
              <w:top w:val="single" w:sz="4" w:space="0" w:color="auto"/>
              <w:left w:val="single" w:sz="4" w:space="0" w:color="auto"/>
              <w:bottom w:val="single" w:sz="4" w:space="0" w:color="auto"/>
              <w:right w:val="single" w:sz="4" w:space="0" w:color="auto"/>
            </w:tcBorders>
          </w:tcPr>
          <w:p w14:paraId="70CE4BC5" w14:textId="77777777" w:rsidR="002E5899" w:rsidRDefault="002E5899" w:rsidP="00C949C9">
            <w:pPr>
              <w:pStyle w:val="af7"/>
              <w:tabs>
                <w:tab w:val="left" w:pos="142"/>
              </w:tabs>
              <w:ind w:left="0"/>
              <w:rPr>
                <w:rFonts w:ascii="Times New Roman" w:hAnsi="Times New Roman"/>
                <w:color w:val="000000"/>
                <w:sz w:val="24"/>
                <w:szCs w:val="24"/>
                <w:lang w:val="kk-KZ"/>
              </w:rPr>
            </w:pPr>
            <w:r w:rsidRPr="002E5899">
              <w:rPr>
                <w:rFonts w:ascii="Times New Roman" w:hAnsi="Times New Roman"/>
                <w:color w:val="000000"/>
                <w:sz w:val="24"/>
                <w:szCs w:val="24"/>
                <w:lang w:val="kk-KZ"/>
              </w:rPr>
              <w:t>Африкалық шошқа обасының таралуын болдырмау үшін Польшадан тірі үй және жабайы шошқалар мен олардың өлекселерін әкелуді уақытша тоқтату туралы DLD бұйрығы.Тіл( тілдер): Тай.Беттер саны: 1</w:t>
            </w:r>
          </w:p>
          <w:p w14:paraId="3E1BDC5F" w14:textId="0A22B6DF" w:rsidR="00CE01E4" w:rsidRDefault="00000000" w:rsidP="00C949C9">
            <w:pPr>
              <w:pStyle w:val="af7"/>
              <w:tabs>
                <w:tab w:val="left" w:pos="142"/>
              </w:tabs>
              <w:ind w:left="0"/>
              <w:rPr>
                <w:rFonts w:ascii="Times New Roman" w:hAnsi="Times New Roman"/>
                <w:color w:val="000000"/>
                <w:sz w:val="24"/>
                <w:szCs w:val="24"/>
                <w:lang w:val="kk-KZ"/>
              </w:rPr>
            </w:pPr>
            <w:hyperlink r:id="rId151" w:history="1">
              <w:r w:rsidR="00CE01E4" w:rsidRPr="00225D96">
                <w:rPr>
                  <w:rStyle w:val="a4"/>
                  <w:rFonts w:ascii="Times New Roman" w:hAnsi="Times New Roman"/>
                  <w:sz w:val="24"/>
                  <w:szCs w:val="24"/>
                  <w:lang w:val="kk-KZ"/>
                </w:rPr>
                <w:t>https://ratchakitcha.soc.go.th/pdfdownload/?id=140</w:t>
              </w:r>
              <w:r w:rsidR="00CE01E4" w:rsidRPr="00225D96">
                <w:rPr>
                  <w:rStyle w:val="a4"/>
                  <w:rFonts w:ascii="Times New Roman" w:hAnsi="Times New Roman"/>
                  <w:sz w:val="24"/>
                  <w:szCs w:val="24"/>
                  <w:lang w:val="kk-KZ"/>
                </w:rPr>
                <w:lastRenderedPageBreak/>
                <w:t>D051S0000000001200</w:t>
              </w:r>
            </w:hyperlink>
            <w:r w:rsidR="00CE01E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E1FBC2" w14:textId="77777777" w:rsidR="00C949C9" w:rsidRDefault="00C949C9" w:rsidP="00C949C9">
            <w:pPr>
              <w:tabs>
                <w:tab w:val="left" w:pos="1843"/>
              </w:tabs>
              <w:jc w:val="both"/>
              <w:rPr>
                <w:color w:val="000000"/>
                <w:sz w:val="24"/>
                <w:szCs w:val="24"/>
                <w:lang w:val="kk-KZ"/>
              </w:rPr>
            </w:pPr>
          </w:p>
        </w:tc>
      </w:tr>
      <w:tr w:rsidR="00CE01E4" w:rsidRPr="007555F6" w14:paraId="7C03EF67"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67128"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600596" w14:textId="221BDC3E" w:rsidR="00CE01E4" w:rsidRDefault="00CE01E4" w:rsidP="00CE01E4">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5C347A6" w14:textId="6607D4FF" w:rsidR="00CE01E4" w:rsidRDefault="002E5899" w:rsidP="00CE01E4">
            <w:pPr>
              <w:tabs>
                <w:tab w:val="left" w:pos="1843"/>
              </w:tabs>
              <w:jc w:val="both"/>
              <w:rPr>
                <w:color w:val="000000"/>
                <w:sz w:val="24"/>
                <w:szCs w:val="24"/>
                <w:lang w:val="kk-KZ"/>
              </w:rPr>
            </w:pPr>
            <w:r w:rsidRPr="002E5899">
              <w:rPr>
                <w:color w:val="000000"/>
                <w:sz w:val="24"/>
                <w:szCs w:val="24"/>
                <w:lang w:val="kk-KZ"/>
              </w:rPr>
              <w:t>Тірі үй шошқалары және олардың 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6FA08464" w14:textId="77777777" w:rsidR="00CE01E4" w:rsidRDefault="00CE01E4" w:rsidP="00CE01E4">
            <w:pPr>
              <w:tabs>
                <w:tab w:val="left" w:pos="1843"/>
              </w:tabs>
              <w:jc w:val="both"/>
              <w:rPr>
                <w:color w:val="000000"/>
                <w:sz w:val="24"/>
                <w:szCs w:val="24"/>
                <w:lang w:val="kk-KZ"/>
              </w:rPr>
            </w:pPr>
          </w:p>
        </w:tc>
      </w:tr>
      <w:tr w:rsidR="00CE01E4" w:rsidRPr="007555F6" w14:paraId="5B63E784"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044505"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D89B5F" w14:textId="1D9BBB90"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4CD5B16" w14:textId="75D19C50" w:rsidR="00CE01E4" w:rsidRDefault="002E5899" w:rsidP="00CE01E4">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2022 жылдың 13 қарашасынан бастап Польшадан тірі үй және жабайы шошқалар мен олардың өлекселерін әкелуді тоқтату 2023 жылдың 10 ақпанында аяқталды. Алайда, WOAH Польша аумағында африкалық шошқа обасының өршуі туралы хабарлады. Сондықтан Таиланд африкалық шошқа обасының елге енуіне жол бермеуі керек.  Жануарлар эпидемиясы туралы заңның күшімен B. E. 2558 (2015), тірі үй және жабайы шошқалар мен олардың өлекселерін Польшадан әкелу Thai Royal Gazette-де жарияланған күннен кейін 90 күнге уақытша тоқтатылды (7 наурыз 2023).</w:t>
            </w:r>
          </w:p>
        </w:tc>
        <w:tc>
          <w:tcPr>
            <w:tcW w:w="2014" w:type="dxa"/>
            <w:tcBorders>
              <w:top w:val="single" w:sz="4" w:space="0" w:color="auto"/>
              <w:left w:val="single" w:sz="4" w:space="0" w:color="auto"/>
              <w:bottom w:val="single" w:sz="4" w:space="0" w:color="auto"/>
              <w:right w:val="single" w:sz="4" w:space="0" w:color="auto"/>
            </w:tcBorders>
          </w:tcPr>
          <w:p w14:paraId="152C3116" w14:textId="77777777" w:rsidR="00CE01E4" w:rsidRDefault="00CE01E4" w:rsidP="00CE01E4">
            <w:pPr>
              <w:tabs>
                <w:tab w:val="left" w:pos="1843"/>
              </w:tabs>
              <w:jc w:val="both"/>
              <w:rPr>
                <w:color w:val="000000"/>
                <w:sz w:val="24"/>
                <w:szCs w:val="24"/>
                <w:lang w:val="kk-KZ"/>
              </w:rPr>
            </w:pPr>
          </w:p>
        </w:tc>
      </w:tr>
      <w:tr w:rsidR="00CE01E4" w:rsidRPr="00F64102" w14:paraId="4CACB953"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22B59A95"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F801A0" w14:textId="70BF2540" w:rsidR="00CE01E4" w:rsidRPr="00504470" w:rsidRDefault="00CE01E4" w:rsidP="00CE01E4">
            <w:pPr>
              <w:jc w:val="right"/>
              <w:rPr>
                <w:rFonts w:eastAsia="Verdana"/>
                <w:b/>
                <w:sz w:val="24"/>
                <w:szCs w:val="24"/>
                <w:lang w:val="kk-KZ"/>
              </w:rPr>
            </w:pPr>
            <w:r w:rsidRPr="00CE01E4">
              <w:rPr>
                <w:rFonts w:eastAsia="Verdana"/>
                <w:b/>
                <w:sz w:val="24"/>
                <w:szCs w:val="24"/>
                <w:lang w:val="kk-KZ"/>
              </w:rPr>
              <w:t>G/SPS/N/VNM/148</w:t>
            </w:r>
          </w:p>
        </w:tc>
        <w:tc>
          <w:tcPr>
            <w:tcW w:w="5211" w:type="dxa"/>
            <w:tcBorders>
              <w:top w:val="single" w:sz="4" w:space="0" w:color="auto"/>
              <w:left w:val="single" w:sz="4" w:space="0" w:color="auto"/>
              <w:bottom w:val="single" w:sz="4" w:space="0" w:color="auto"/>
              <w:right w:val="single" w:sz="4" w:space="0" w:color="auto"/>
            </w:tcBorders>
          </w:tcPr>
          <w:p w14:paraId="440A6813" w14:textId="77777777" w:rsidR="002E5899" w:rsidRDefault="002E5899" w:rsidP="00CE01E4">
            <w:pPr>
              <w:pStyle w:val="af7"/>
              <w:tabs>
                <w:tab w:val="left" w:pos="142"/>
              </w:tabs>
              <w:ind w:left="0"/>
              <w:rPr>
                <w:rFonts w:ascii="Times New Roman" w:hAnsi="Times New Roman"/>
                <w:color w:val="000000"/>
                <w:sz w:val="24"/>
                <w:szCs w:val="24"/>
                <w:lang w:val="kk-KZ"/>
              </w:rPr>
            </w:pPr>
            <w:r w:rsidRPr="002E5899">
              <w:rPr>
                <w:rFonts w:ascii="Times New Roman" w:hAnsi="Times New Roman"/>
                <w:color w:val="000000"/>
                <w:sz w:val="24"/>
                <w:szCs w:val="24"/>
                <w:lang w:val="kk-KZ"/>
              </w:rPr>
              <w:t>Вьетнамды қызықтыратын карантиндік зиянды организмдердің тізімін ашатын циркулярлық жоба.Тіл (лер): ағылшын.Беттер саны: 7</w:t>
            </w:r>
          </w:p>
          <w:p w14:paraId="64631324" w14:textId="70A9FAE0" w:rsidR="00CE01E4" w:rsidRDefault="00000000" w:rsidP="00CE01E4">
            <w:pPr>
              <w:pStyle w:val="af7"/>
              <w:tabs>
                <w:tab w:val="left" w:pos="142"/>
              </w:tabs>
              <w:ind w:left="0"/>
              <w:rPr>
                <w:rFonts w:ascii="Times New Roman" w:hAnsi="Times New Roman"/>
                <w:color w:val="000000"/>
                <w:sz w:val="24"/>
                <w:szCs w:val="24"/>
                <w:lang w:val="kk-KZ"/>
              </w:rPr>
            </w:pPr>
            <w:hyperlink r:id="rId152" w:history="1">
              <w:r w:rsidR="00CE01E4" w:rsidRPr="00225D96">
                <w:rPr>
                  <w:rStyle w:val="a4"/>
                  <w:rFonts w:ascii="Times New Roman" w:hAnsi="Times New Roman"/>
                  <w:sz w:val="24"/>
                  <w:szCs w:val="24"/>
                  <w:lang w:val="kk-KZ"/>
                </w:rPr>
                <w:t>https://members.wto.org/crnattachments/2023/SPS/VNM/23_2060_00_x.pdf</w:t>
              </w:r>
            </w:hyperlink>
            <w:r w:rsidR="00CE01E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E238E0" w14:textId="374582EB" w:rsidR="00CE01E4" w:rsidRDefault="00CE01E4" w:rsidP="00CE01E4">
            <w:pPr>
              <w:tabs>
                <w:tab w:val="left" w:pos="1843"/>
              </w:tabs>
              <w:jc w:val="both"/>
              <w:rPr>
                <w:color w:val="000000"/>
                <w:sz w:val="24"/>
                <w:szCs w:val="24"/>
                <w:lang w:val="kk-KZ"/>
              </w:rPr>
            </w:pPr>
            <w:r>
              <w:rPr>
                <w:color w:val="000000"/>
                <w:sz w:val="24"/>
                <w:szCs w:val="24"/>
                <w:lang w:val="kk-KZ"/>
              </w:rPr>
              <w:t xml:space="preserve">21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CE01E4" w:rsidRPr="00F64102" w14:paraId="0A509347"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4E77BA"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53D47D" w14:textId="4FAFEA0B" w:rsidR="00CE01E4" w:rsidRDefault="00CE01E4" w:rsidP="00CE01E4">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50BA8EA" w14:textId="25D9062F" w:rsidR="00CE01E4" w:rsidRDefault="002E5899" w:rsidP="00CE01E4">
            <w:pPr>
              <w:tabs>
                <w:tab w:val="left" w:pos="1843"/>
              </w:tabs>
              <w:jc w:val="both"/>
              <w:rPr>
                <w:color w:val="000000"/>
                <w:sz w:val="24"/>
                <w:szCs w:val="24"/>
                <w:lang w:val="kk-KZ"/>
              </w:rPr>
            </w:pPr>
            <w:r w:rsidRPr="002E5899">
              <w:rPr>
                <w:color w:val="000000"/>
                <w:sz w:val="24"/>
                <w:szCs w:val="24"/>
                <w:lang w:val="kk-KZ"/>
              </w:rPr>
              <w:t>Карантиндік зиянкестер</w:t>
            </w:r>
          </w:p>
        </w:tc>
        <w:tc>
          <w:tcPr>
            <w:tcW w:w="2014" w:type="dxa"/>
            <w:tcBorders>
              <w:top w:val="single" w:sz="4" w:space="0" w:color="auto"/>
              <w:left w:val="single" w:sz="4" w:space="0" w:color="auto"/>
              <w:bottom w:val="single" w:sz="4" w:space="0" w:color="auto"/>
              <w:right w:val="single" w:sz="4" w:space="0" w:color="auto"/>
            </w:tcBorders>
          </w:tcPr>
          <w:p w14:paraId="7B5BC2E4" w14:textId="77777777" w:rsidR="00CE01E4" w:rsidRDefault="00CE01E4" w:rsidP="00CE01E4">
            <w:pPr>
              <w:tabs>
                <w:tab w:val="left" w:pos="1843"/>
              </w:tabs>
              <w:jc w:val="both"/>
              <w:rPr>
                <w:color w:val="000000"/>
                <w:sz w:val="24"/>
                <w:szCs w:val="24"/>
                <w:lang w:val="kk-KZ"/>
              </w:rPr>
            </w:pPr>
          </w:p>
        </w:tc>
      </w:tr>
      <w:tr w:rsidR="00CE01E4" w:rsidRPr="007555F6" w14:paraId="5D3C5B52"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2EB461"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CABFD0" w14:textId="17E9B8CD"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Вьетнам</w:t>
            </w:r>
          </w:p>
        </w:tc>
        <w:tc>
          <w:tcPr>
            <w:tcW w:w="5211" w:type="dxa"/>
            <w:tcBorders>
              <w:top w:val="single" w:sz="4" w:space="0" w:color="auto"/>
              <w:left w:val="single" w:sz="4" w:space="0" w:color="auto"/>
              <w:bottom w:val="single" w:sz="4" w:space="0" w:color="auto"/>
              <w:right w:val="single" w:sz="4" w:space="0" w:color="auto"/>
            </w:tcBorders>
          </w:tcPr>
          <w:p w14:paraId="3F2D487C" w14:textId="238FC351" w:rsidR="00CE01E4" w:rsidRDefault="002E5899" w:rsidP="00CE01E4">
            <w:pPr>
              <w:tabs>
                <w:tab w:val="left" w:pos="1843"/>
              </w:tabs>
              <w:jc w:val="both"/>
              <w:rPr>
                <w:color w:val="000000"/>
                <w:sz w:val="24"/>
                <w:szCs w:val="24"/>
                <w:lang w:val="kk-KZ"/>
              </w:rPr>
            </w:pPr>
            <w:r w:rsidRPr="002E5899">
              <w:rPr>
                <w:color w:val="000000"/>
                <w:sz w:val="24"/>
                <w:szCs w:val="24"/>
                <w:lang w:val="kk-KZ"/>
              </w:rPr>
              <w:t>Вьетнамды қызықтыратын карантиндік зиянды организмдердің тізімі.</w:t>
            </w:r>
          </w:p>
        </w:tc>
        <w:tc>
          <w:tcPr>
            <w:tcW w:w="2014" w:type="dxa"/>
            <w:tcBorders>
              <w:top w:val="single" w:sz="4" w:space="0" w:color="auto"/>
              <w:left w:val="single" w:sz="4" w:space="0" w:color="auto"/>
              <w:bottom w:val="single" w:sz="4" w:space="0" w:color="auto"/>
              <w:right w:val="single" w:sz="4" w:space="0" w:color="auto"/>
            </w:tcBorders>
          </w:tcPr>
          <w:p w14:paraId="4742802F" w14:textId="77777777" w:rsidR="00CE01E4" w:rsidRDefault="00CE01E4" w:rsidP="00CE01E4">
            <w:pPr>
              <w:tabs>
                <w:tab w:val="left" w:pos="1843"/>
              </w:tabs>
              <w:jc w:val="both"/>
              <w:rPr>
                <w:color w:val="000000"/>
                <w:sz w:val="24"/>
                <w:szCs w:val="24"/>
                <w:lang w:val="kk-KZ"/>
              </w:rPr>
            </w:pPr>
          </w:p>
        </w:tc>
      </w:tr>
      <w:tr w:rsidR="00CE01E4" w:rsidRPr="007555F6" w14:paraId="44922F81"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6F88473B"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219898" w14:textId="038CE8EB" w:rsidR="00CE01E4" w:rsidRDefault="00CE01E4" w:rsidP="00CE01E4">
            <w:pPr>
              <w:tabs>
                <w:tab w:val="left" w:pos="1843"/>
              </w:tabs>
              <w:jc w:val="right"/>
              <w:rPr>
                <w:b/>
                <w:color w:val="000000"/>
                <w:sz w:val="24"/>
                <w:szCs w:val="24"/>
                <w:lang w:val="es-ES"/>
              </w:rPr>
            </w:pPr>
            <w:r w:rsidRPr="00CE01E4">
              <w:rPr>
                <w:b/>
                <w:color w:val="000000"/>
                <w:sz w:val="24"/>
                <w:szCs w:val="24"/>
                <w:lang w:val="es-ES"/>
              </w:rPr>
              <w:t>G/SPS/N/EU/627</w:t>
            </w:r>
          </w:p>
        </w:tc>
        <w:tc>
          <w:tcPr>
            <w:tcW w:w="5211" w:type="dxa"/>
            <w:tcBorders>
              <w:top w:val="single" w:sz="4" w:space="0" w:color="auto"/>
              <w:left w:val="single" w:sz="4" w:space="0" w:color="auto"/>
              <w:bottom w:val="single" w:sz="4" w:space="0" w:color="auto"/>
              <w:right w:val="single" w:sz="4" w:space="0" w:color="auto"/>
            </w:tcBorders>
          </w:tcPr>
          <w:p w14:paraId="07B997CC" w14:textId="77777777" w:rsidR="002E5899" w:rsidRDefault="002E5899" w:rsidP="00CE01E4">
            <w:pPr>
              <w:jc w:val="both"/>
              <w:rPr>
                <w:color w:val="000000"/>
                <w:sz w:val="24"/>
                <w:szCs w:val="24"/>
                <w:lang w:val="kk-KZ"/>
              </w:rPr>
            </w:pPr>
            <w:r w:rsidRPr="002E5899">
              <w:rPr>
                <w:color w:val="000000"/>
                <w:sz w:val="24"/>
                <w:szCs w:val="24"/>
                <w:lang w:val="kk-KZ"/>
              </w:rPr>
              <w:t>Еуропалық Парламент пен Кеңестің (ЕО) № 1107/2009 регламентіне сәйкес және Комиссияның (ЕО) № 540/2011 Имплементациялық регламентіне және Комиссияның (ЕО) 2015/408 Имплементациялық регламентіне (ЕЭА-ға қатысы бар Мәтін) түзетулер енгізетін Димоксистробин белсенді затын қайта мақұлдамауға қатысты комиссияның Имплементациялық регламентінің жобасы.Тіл (лер): ағылшын.Беттер саны: 5</w:t>
            </w:r>
          </w:p>
          <w:p w14:paraId="55E7EA4A" w14:textId="64BB7D0F" w:rsidR="00CE01E4" w:rsidRDefault="00000000" w:rsidP="00CE01E4">
            <w:pPr>
              <w:jc w:val="both"/>
              <w:rPr>
                <w:color w:val="000000"/>
                <w:sz w:val="24"/>
                <w:szCs w:val="24"/>
                <w:lang w:val="kk-KZ"/>
              </w:rPr>
            </w:pPr>
            <w:hyperlink r:id="rId153" w:history="1">
              <w:r w:rsidR="00CE01E4" w:rsidRPr="00225D96">
                <w:rPr>
                  <w:rStyle w:val="a4"/>
                  <w:sz w:val="24"/>
                  <w:szCs w:val="24"/>
                  <w:lang w:val="kk-KZ"/>
                </w:rPr>
                <w:t>https://members.wto.org/crnattachments/2023/SPS/EEC/23_8374_00_e.pdf</w:t>
              </w:r>
            </w:hyperlink>
            <w:r w:rsidR="00CE01E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D140860" w14:textId="77777777" w:rsidR="00CE01E4" w:rsidRDefault="00CE01E4" w:rsidP="00CE01E4">
            <w:pPr>
              <w:tabs>
                <w:tab w:val="left" w:pos="1843"/>
              </w:tabs>
              <w:jc w:val="both"/>
              <w:rPr>
                <w:color w:val="000000"/>
                <w:sz w:val="24"/>
                <w:szCs w:val="24"/>
                <w:lang w:val="kk-KZ"/>
              </w:rPr>
            </w:pPr>
          </w:p>
        </w:tc>
      </w:tr>
      <w:tr w:rsidR="00CE01E4" w:rsidRPr="00F64102" w14:paraId="5085F8F3" w14:textId="77777777" w:rsidTr="00C61FA5">
        <w:trPr>
          <w:trHeight w:val="15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353F88"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D30BD1" w14:textId="1D512A33" w:rsidR="00CE01E4" w:rsidRDefault="00CE01E4" w:rsidP="00CE01E4">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B790860" w14:textId="3D7C6430" w:rsidR="00CE01E4" w:rsidRDefault="002E5899" w:rsidP="00CE01E4">
            <w:pPr>
              <w:tabs>
                <w:tab w:val="left" w:pos="1843"/>
              </w:tabs>
              <w:jc w:val="both"/>
              <w:rPr>
                <w:color w:val="000000"/>
                <w:sz w:val="24"/>
                <w:szCs w:val="24"/>
                <w:lang w:val="kk-KZ"/>
              </w:rPr>
            </w:pPr>
            <w:r w:rsidRPr="002E5899">
              <w:rPr>
                <w:color w:val="000000"/>
                <w:sz w:val="24"/>
                <w:szCs w:val="24"/>
                <w:lang w:val="kk-KZ"/>
              </w:rPr>
              <w:t>Димоксистробин (пестицидтің белсенді ингредиенті)</w:t>
            </w:r>
          </w:p>
        </w:tc>
        <w:tc>
          <w:tcPr>
            <w:tcW w:w="2014" w:type="dxa"/>
            <w:tcBorders>
              <w:top w:val="single" w:sz="4" w:space="0" w:color="auto"/>
              <w:left w:val="single" w:sz="4" w:space="0" w:color="auto"/>
              <w:bottom w:val="single" w:sz="4" w:space="0" w:color="auto"/>
              <w:right w:val="single" w:sz="4" w:space="0" w:color="auto"/>
            </w:tcBorders>
          </w:tcPr>
          <w:p w14:paraId="3D430E3C" w14:textId="77777777" w:rsidR="00CE01E4" w:rsidRDefault="00CE01E4" w:rsidP="00CE01E4">
            <w:pPr>
              <w:tabs>
                <w:tab w:val="left" w:pos="1843"/>
              </w:tabs>
              <w:jc w:val="both"/>
              <w:rPr>
                <w:color w:val="000000"/>
                <w:sz w:val="24"/>
                <w:szCs w:val="24"/>
                <w:lang w:val="kk-KZ"/>
              </w:rPr>
            </w:pPr>
          </w:p>
        </w:tc>
      </w:tr>
      <w:tr w:rsidR="00CE01E4" w:rsidRPr="007555F6" w14:paraId="5FFAFFB9"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AC645C"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92EE57" w14:textId="5946FB00" w:rsidR="00CE01E4" w:rsidRDefault="005D69D8" w:rsidP="00CE01E4">
            <w:pPr>
              <w:pBdr>
                <w:between w:val="single" w:sz="6" w:space="1" w:color="auto"/>
              </w:pBd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7DCE8666" w14:textId="1163B4DB" w:rsidR="00CE01E4" w:rsidRDefault="002E5899" w:rsidP="00CE01E4">
            <w:pPr>
              <w:tabs>
                <w:tab w:val="left" w:pos="1843"/>
              </w:tabs>
              <w:jc w:val="both"/>
              <w:rPr>
                <w:color w:val="000000"/>
                <w:sz w:val="24"/>
                <w:szCs w:val="24"/>
                <w:lang w:val="kk-KZ"/>
              </w:rPr>
            </w:pPr>
            <w:r w:rsidRPr="002E5899">
              <w:rPr>
                <w:color w:val="000000"/>
                <w:sz w:val="24"/>
                <w:szCs w:val="24"/>
                <w:lang w:val="kk-KZ"/>
              </w:rPr>
              <w:t xml:space="preserve">Комиссияның имплементациялық регламентінің бұл жобасы димоксистробиннің белсенді затын мақұлдау № 1107/2009 регламентіне (ЕО) сәйкес ұзартылмайтынын көздейді. ЕО-ға мүше мемлекеттер құрамында белсенді зат ретінде димоксистробин бар өсімдіктерді қорғау құралдарын пайдалануға рұқсаттарды қайтарып алуы керек. Ресми бекітуді ұзартудан бас тарту Еуропалық Одақта (ЕО) № 1107/2009 Ережесіне </w:t>
            </w:r>
            <w:r w:rsidRPr="002E5899">
              <w:rPr>
                <w:color w:val="000000"/>
                <w:sz w:val="24"/>
                <w:szCs w:val="24"/>
                <w:lang w:val="kk-KZ"/>
              </w:rPr>
              <w:lastRenderedPageBreak/>
              <w:t>сәйкес Белсенді пестицидтік зат ретінде қолдануға арналған затты алғашқы бағалауға негізделген. Бұл зат бұрын 91/414/EEC Директивасына сәйкес бағаланған және мақұлданған.Бұл шешім тек осы затты және оның құрамында өсімдіктерді қорғау құралдарын нарыққа орналастыруға қатысты.  Мақұлдаудан бас тартқаннан кейін және құрамында осы зат бар өнімдердің қорлары үшін барлық жеңілдікті кезеңдер аяқталғаннан кейін, MRLs-ке қатысты жеке шаралар қабылдануы мүмкін және SPSP процедураларына сәйкес бөлек хабарлама жіберіледі.Комиссияның имплементациялық регламентінің бұл жобасы G/TBT/N/EU/961 хабарламасында TBT келісіміне сәйкес хабарланды.</w:t>
            </w:r>
          </w:p>
        </w:tc>
        <w:tc>
          <w:tcPr>
            <w:tcW w:w="2014" w:type="dxa"/>
            <w:tcBorders>
              <w:top w:val="single" w:sz="4" w:space="0" w:color="auto"/>
              <w:left w:val="single" w:sz="4" w:space="0" w:color="auto"/>
              <w:bottom w:val="single" w:sz="4" w:space="0" w:color="auto"/>
              <w:right w:val="single" w:sz="4" w:space="0" w:color="auto"/>
            </w:tcBorders>
          </w:tcPr>
          <w:p w14:paraId="7706EE90" w14:textId="77777777" w:rsidR="00CE01E4" w:rsidRDefault="00CE01E4" w:rsidP="00CE01E4">
            <w:pPr>
              <w:tabs>
                <w:tab w:val="left" w:pos="1843"/>
              </w:tabs>
              <w:jc w:val="both"/>
              <w:rPr>
                <w:color w:val="000000"/>
                <w:sz w:val="24"/>
                <w:szCs w:val="24"/>
                <w:lang w:val="kk-KZ"/>
              </w:rPr>
            </w:pPr>
          </w:p>
        </w:tc>
      </w:tr>
      <w:tr w:rsidR="00CE01E4" w:rsidRPr="007555F6" w14:paraId="0B53B5EC"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B314E53"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969221" w14:textId="57E7B299" w:rsidR="00CE01E4" w:rsidRDefault="00CE01E4" w:rsidP="00CE01E4">
            <w:pPr>
              <w:rPr>
                <w:b/>
                <w:color w:val="000000"/>
                <w:sz w:val="24"/>
                <w:szCs w:val="24"/>
                <w:lang w:val="kk-KZ"/>
              </w:rPr>
            </w:pPr>
            <w:r w:rsidRPr="00CE01E4">
              <w:rPr>
                <w:b/>
                <w:color w:val="000000"/>
                <w:sz w:val="24"/>
                <w:szCs w:val="24"/>
                <w:lang w:val="kk-KZ"/>
              </w:rPr>
              <w:t>G/SPS/N/THA/630</w:t>
            </w:r>
          </w:p>
        </w:tc>
        <w:tc>
          <w:tcPr>
            <w:tcW w:w="5211" w:type="dxa"/>
            <w:tcBorders>
              <w:top w:val="single" w:sz="4" w:space="0" w:color="auto"/>
              <w:left w:val="single" w:sz="4" w:space="0" w:color="auto"/>
              <w:bottom w:val="single" w:sz="4" w:space="0" w:color="auto"/>
              <w:right w:val="single" w:sz="4" w:space="0" w:color="auto"/>
            </w:tcBorders>
          </w:tcPr>
          <w:p w14:paraId="11DEB9D2" w14:textId="77777777" w:rsidR="002E5899" w:rsidRDefault="002E5899" w:rsidP="00CE01E4">
            <w:pPr>
              <w:keepNext/>
              <w:keepLines/>
              <w:jc w:val="both"/>
              <w:rPr>
                <w:bCs/>
                <w:color w:val="000000"/>
                <w:sz w:val="24"/>
                <w:szCs w:val="24"/>
                <w:lang w:val="kk-KZ"/>
              </w:rPr>
            </w:pPr>
            <w:r w:rsidRPr="002E5899">
              <w:rPr>
                <w:bCs/>
                <w:color w:val="000000"/>
                <w:sz w:val="24"/>
                <w:szCs w:val="24"/>
                <w:lang w:val="kk-KZ"/>
              </w:rPr>
              <w:t>Африкалық шошқа обасының таралуын болдырмау үшін тірі үй шошқалары мен жабайы шошқалар мен олардың өлекселерін Мьянмадан әкелуді уақытша тоқтату туралы DLD бұйрығы.Тіл( тілдер): Тай.Беттер саны: 1</w:t>
            </w:r>
          </w:p>
          <w:p w14:paraId="4470DCDF" w14:textId="4F33D0D1" w:rsidR="00CE01E4" w:rsidRDefault="00000000" w:rsidP="00CE01E4">
            <w:pPr>
              <w:keepNext/>
              <w:keepLines/>
              <w:jc w:val="both"/>
              <w:rPr>
                <w:bCs/>
                <w:color w:val="000000"/>
                <w:sz w:val="24"/>
                <w:szCs w:val="24"/>
                <w:lang w:val="kk-KZ"/>
              </w:rPr>
            </w:pPr>
            <w:hyperlink r:id="rId154" w:history="1">
              <w:r w:rsidR="00CE01E4" w:rsidRPr="00225D96">
                <w:rPr>
                  <w:rStyle w:val="a4"/>
                  <w:bCs/>
                  <w:sz w:val="24"/>
                  <w:szCs w:val="24"/>
                  <w:lang w:val="kk-KZ"/>
                </w:rPr>
                <w:t>https://ratchakitcha.soc.go.th/pdfdownload/?id=140D051S0000000001000</w:t>
              </w:r>
            </w:hyperlink>
            <w:r w:rsidR="00CE01E4">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D62B9B" w14:textId="77777777" w:rsidR="00CE01E4" w:rsidRDefault="00CE01E4" w:rsidP="00CE01E4">
            <w:pPr>
              <w:tabs>
                <w:tab w:val="left" w:pos="1843"/>
              </w:tabs>
              <w:jc w:val="both"/>
              <w:rPr>
                <w:color w:val="000000"/>
                <w:sz w:val="24"/>
                <w:szCs w:val="24"/>
                <w:lang w:val="kk-KZ"/>
              </w:rPr>
            </w:pPr>
          </w:p>
        </w:tc>
      </w:tr>
      <w:tr w:rsidR="0075306B" w:rsidRPr="007555F6" w14:paraId="320462B9"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76E5B2"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5691AA" w14:textId="3F7050B0" w:rsidR="0075306B" w:rsidRDefault="0075306B" w:rsidP="0075306B">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D1F02D8" w14:textId="338F807D" w:rsidR="0075306B" w:rsidRDefault="002E5899" w:rsidP="0075306B">
            <w:pPr>
              <w:tabs>
                <w:tab w:val="left" w:pos="1843"/>
              </w:tabs>
              <w:jc w:val="both"/>
              <w:rPr>
                <w:color w:val="000000"/>
                <w:sz w:val="24"/>
                <w:szCs w:val="24"/>
                <w:lang w:val="kk-KZ"/>
              </w:rPr>
            </w:pPr>
            <w:r w:rsidRPr="002E5899">
              <w:rPr>
                <w:color w:val="000000"/>
                <w:sz w:val="24"/>
                <w:szCs w:val="24"/>
                <w:lang w:val="kk-KZ"/>
              </w:rPr>
              <w:t>Тірі үй шошқалары және олардың 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09BCFB61" w14:textId="77777777" w:rsidR="0075306B" w:rsidRDefault="0075306B" w:rsidP="0075306B">
            <w:pPr>
              <w:tabs>
                <w:tab w:val="left" w:pos="1843"/>
              </w:tabs>
              <w:jc w:val="both"/>
              <w:rPr>
                <w:color w:val="000000"/>
                <w:sz w:val="24"/>
                <w:szCs w:val="24"/>
                <w:lang w:val="kk-KZ"/>
              </w:rPr>
            </w:pPr>
          </w:p>
        </w:tc>
      </w:tr>
      <w:tr w:rsidR="00CE01E4" w:rsidRPr="007555F6" w14:paraId="16471E8B"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4C2CAB"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5A97AE" w14:textId="56914E70"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479B5EC" w14:textId="4668E601" w:rsidR="00CE01E4" w:rsidRDefault="002E5899" w:rsidP="00CE01E4">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2022 жылдың 13 қарашасынан бастап Мьянмадан тірі үй және жабайы шошқалар мен олардың өлекселерін әкелуді тоқтату 2023 жылдың 10 ақпанында аяқталды. Алайда, Мьянмада woah-дан африкалық шошқа обасынан таза елді қалпына келтіру туралы өзін-өзі жариялау жоқ.  Сондықтан Таиланд африкалық шошқа обасының елге енуіне жол бермеуі керек.  Жануарлар арасындағы эпидемия туралы Заңға байланысты B. E.  2558 (2015), Мьянмадан тірі үй және жабайы шошқалар мен олардың өлекселерін импорттау Thai Royal Gazette-де жарияланған күннен кейін 90 күнге уақытша тоқтатылды (7 ақпан 2023).</w:t>
            </w:r>
          </w:p>
        </w:tc>
        <w:tc>
          <w:tcPr>
            <w:tcW w:w="2014" w:type="dxa"/>
            <w:tcBorders>
              <w:top w:val="single" w:sz="4" w:space="0" w:color="auto"/>
              <w:left w:val="single" w:sz="4" w:space="0" w:color="auto"/>
              <w:bottom w:val="single" w:sz="4" w:space="0" w:color="auto"/>
              <w:right w:val="single" w:sz="4" w:space="0" w:color="auto"/>
            </w:tcBorders>
          </w:tcPr>
          <w:p w14:paraId="1C44CBB2" w14:textId="77777777" w:rsidR="00CE01E4" w:rsidRDefault="00CE01E4" w:rsidP="00CE01E4">
            <w:pPr>
              <w:tabs>
                <w:tab w:val="left" w:pos="1843"/>
              </w:tabs>
              <w:jc w:val="both"/>
              <w:rPr>
                <w:color w:val="000000"/>
                <w:sz w:val="24"/>
                <w:szCs w:val="24"/>
                <w:lang w:val="kk-KZ"/>
              </w:rPr>
            </w:pPr>
          </w:p>
        </w:tc>
      </w:tr>
      <w:tr w:rsidR="00CE01E4" w:rsidRPr="007555F6" w14:paraId="43582215"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16B7AC9"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524503" w14:textId="32FF266C" w:rsidR="00CE01E4" w:rsidRDefault="0075306B" w:rsidP="0075306B">
            <w:pPr>
              <w:rPr>
                <w:rFonts w:eastAsia="Verdana"/>
                <w:b/>
                <w:color w:val="000000"/>
                <w:sz w:val="24"/>
                <w:szCs w:val="24"/>
                <w:lang w:val="kk-KZ"/>
              </w:rPr>
            </w:pPr>
            <w:r w:rsidRPr="0075306B">
              <w:rPr>
                <w:rFonts w:eastAsia="Verdana"/>
                <w:b/>
                <w:color w:val="000000"/>
                <w:sz w:val="24"/>
                <w:szCs w:val="24"/>
                <w:lang w:val="kk-KZ"/>
              </w:rPr>
              <w:t>G/SPS/N/THA/631</w:t>
            </w:r>
          </w:p>
        </w:tc>
        <w:tc>
          <w:tcPr>
            <w:tcW w:w="5211" w:type="dxa"/>
            <w:tcBorders>
              <w:top w:val="single" w:sz="4" w:space="0" w:color="auto"/>
              <w:left w:val="single" w:sz="4" w:space="0" w:color="auto"/>
              <w:bottom w:val="single" w:sz="4" w:space="0" w:color="auto"/>
              <w:right w:val="single" w:sz="4" w:space="0" w:color="auto"/>
            </w:tcBorders>
          </w:tcPr>
          <w:p w14:paraId="1BB347B7" w14:textId="77777777" w:rsidR="002E5899" w:rsidRDefault="002E5899" w:rsidP="00CE01E4">
            <w:pPr>
              <w:pStyle w:val="af7"/>
              <w:tabs>
                <w:tab w:val="left" w:pos="142"/>
              </w:tabs>
              <w:ind w:left="0"/>
              <w:rPr>
                <w:rFonts w:ascii="Times New Roman" w:hAnsi="Times New Roman"/>
                <w:color w:val="000000"/>
                <w:sz w:val="24"/>
                <w:szCs w:val="24"/>
                <w:lang w:val="kk-KZ"/>
              </w:rPr>
            </w:pPr>
            <w:r w:rsidRPr="002E5899">
              <w:rPr>
                <w:rFonts w:ascii="Times New Roman" w:hAnsi="Times New Roman"/>
                <w:color w:val="000000"/>
                <w:sz w:val="24"/>
                <w:szCs w:val="24"/>
                <w:lang w:val="kk-KZ"/>
              </w:rPr>
              <w:t>Африкалық шошқа обасының таралуын болдырмау үшін тірі үй шошқалары мен жабайы шошқалар мен олардың өлекселерін Вьетнамнан әкелуді уақытша тоқтату туралы DLD бұйрығы.Тіл( тілдер): Тай.Беттер саны: 1</w:t>
            </w:r>
          </w:p>
          <w:p w14:paraId="162E75AF" w14:textId="17510ED9" w:rsidR="0075306B" w:rsidRDefault="00000000" w:rsidP="00CE01E4">
            <w:pPr>
              <w:pStyle w:val="af7"/>
              <w:tabs>
                <w:tab w:val="left" w:pos="142"/>
              </w:tabs>
              <w:ind w:left="0"/>
              <w:rPr>
                <w:rFonts w:ascii="Times New Roman" w:hAnsi="Times New Roman"/>
                <w:color w:val="000000"/>
                <w:sz w:val="24"/>
                <w:szCs w:val="24"/>
                <w:lang w:val="kk-KZ"/>
              </w:rPr>
            </w:pPr>
            <w:hyperlink r:id="rId155" w:history="1">
              <w:r w:rsidR="0075306B" w:rsidRPr="00225D96">
                <w:rPr>
                  <w:rStyle w:val="a4"/>
                  <w:rFonts w:ascii="Times New Roman" w:hAnsi="Times New Roman"/>
                  <w:sz w:val="24"/>
                  <w:szCs w:val="24"/>
                  <w:lang w:val="kk-KZ"/>
                </w:rPr>
                <w:t>https://ratchakitcha.soc.go.th/pdfdownload/?id=140D051S0000000001100</w:t>
              </w:r>
            </w:hyperlink>
            <w:r w:rsidR="0075306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657C24" w14:textId="77777777" w:rsidR="00CE01E4" w:rsidRDefault="00CE01E4" w:rsidP="00CE01E4">
            <w:pPr>
              <w:tabs>
                <w:tab w:val="left" w:pos="1843"/>
              </w:tabs>
              <w:jc w:val="both"/>
              <w:rPr>
                <w:color w:val="000000"/>
                <w:sz w:val="24"/>
                <w:szCs w:val="24"/>
                <w:lang w:val="kk-KZ"/>
              </w:rPr>
            </w:pPr>
          </w:p>
        </w:tc>
      </w:tr>
      <w:tr w:rsidR="0075306B" w:rsidRPr="007555F6" w14:paraId="0223748F"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205187"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E46FFA" w14:textId="34BD6D5D" w:rsidR="0075306B" w:rsidRDefault="0075306B" w:rsidP="0075306B">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FA88BAE" w14:textId="75F24964" w:rsidR="0075306B" w:rsidRDefault="002E5899" w:rsidP="0075306B">
            <w:pPr>
              <w:tabs>
                <w:tab w:val="left" w:pos="1843"/>
              </w:tabs>
              <w:jc w:val="both"/>
              <w:rPr>
                <w:color w:val="000000"/>
                <w:sz w:val="24"/>
                <w:szCs w:val="24"/>
                <w:lang w:val="kk-KZ"/>
              </w:rPr>
            </w:pPr>
            <w:r w:rsidRPr="002E5899">
              <w:rPr>
                <w:color w:val="000000"/>
                <w:sz w:val="24"/>
                <w:szCs w:val="24"/>
                <w:lang w:val="kk-KZ"/>
              </w:rPr>
              <w:t xml:space="preserve">Тірі үй шошқалары және олардың ұшалары(СЭҚ ТН коды (лары): 0103, 0203, </w:t>
            </w:r>
            <w:r w:rsidRPr="002E5899">
              <w:rPr>
                <w:color w:val="000000"/>
                <w:sz w:val="24"/>
                <w:szCs w:val="24"/>
                <w:lang w:val="kk-KZ"/>
              </w:rPr>
              <w:lastRenderedPageBreak/>
              <w:t>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60038573" w14:textId="77777777" w:rsidR="0075306B" w:rsidRDefault="0075306B" w:rsidP="0075306B">
            <w:pPr>
              <w:tabs>
                <w:tab w:val="left" w:pos="1843"/>
              </w:tabs>
              <w:jc w:val="both"/>
              <w:rPr>
                <w:color w:val="000000"/>
                <w:sz w:val="24"/>
                <w:szCs w:val="24"/>
                <w:lang w:val="kk-KZ"/>
              </w:rPr>
            </w:pPr>
          </w:p>
        </w:tc>
      </w:tr>
      <w:tr w:rsidR="0075306B" w:rsidRPr="007555F6" w14:paraId="0DA2762F"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3B3505"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6DB498" w14:textId="1372B393" w:rsidR="0075306B" w:rsidRDefault="0075306B" w:rsidP="0075306B">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AB60967" w14:textId="278333A1" w:rsidR="0075306B" w:rsidRDefault="002E5899" w:rsidP="0075306B">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2022 жылдың 13 қарашасынан бастап Вьетнамнан тірі үй және жабайы шошқалар мен олардың өлекселерін әкелуді тоқтату 2023 жылдың 10 ақпанында аяқталды. Алайда, WOAH Вьетнам аумағында африкалық шошқа обасының өршуі туралы хабарлады.  Сондықтан Таиланд африкалық шошқа обасының елге енуіне жол бермеуі керек.  Жануарлар эпидемиясы туралы Заңға сәйкес B. E. 2558 (2015) тірі үй және жабайы шошқалар мен олардың өлекселерін Вьетнамнан әкелу Thai Royal Gazette (2023 ж.7 наурыз) жарияланған күннен кейін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64939AB1" w14:textId="77777777" w:rsidR="0075306B" w:rsidRDefault="0075306B" w:rsidP="0075306B">
            <w:pPr>
              <w:tabs>
                <w:tab w:val="left" w:pos="1843"/>
              </w:tabs>
              <w:jc w:val="both"/>
              <w:rPr>
                <w:color w:val="000000"/>
                <w:sz w:val="24"/>
                <w:szCs w:val="24"/>
                <w:lang w:val="kk-KZ"/>
              </w:rPr>
            </w:pPr>
          </w:p>
        </w:tc>
      </w:tr>
      <w:tr w:rsidR="0075306B" w:rsidRPr="007555F6" w14:paraId="3190265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C9CA28C" w14:textId="77777777" w:rsidR="0075306B" w:rsidRDefault="0075306B" w:rsidP="0075306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14948D" w14:textId="39FD260F" w:rsidR="0075306B" w:rsidRDefault="0075306B" w:rsidP="0075306B">
            <w:pPr>
              <w:rPr>
                <w:rFonts w:eastAsia="Verdana"/>
                <w:b/>
                <w:color w:val="000000"/>
                <w:sz w:val="24"/>
                <w:szCs w:val="24"/>
                <w:lang w:val="kk-KZ"/>
              </w:rPr>
            </w:pPr>
            <w:r w:rsidRPr="0075306B">
              <w:rPr>
                <w:rFonts w:eastAsia="Verdana"/>
                <w:b/>
                <w:color w:val="000000"/>
                <w:sz w:val="24"/>
                <w:szCs w:val="24"/>
                <w:lang w:val="kk-KZ"/>
              </w:rPr>
              <w:t>G/SPS/N/THA/627</w:t>
            </w:r>
          </w:p>
        </w:tc>
        <w:tc>
          <w:tcPr>
            <w:tcW w:w="5211" w:type="dxa"/>
            <w:tcBorders>
              <w:top w:val="single" w:sz="4" w:space="0" w:color="auto"/>
              <w:left w:val="single" w:sz="4" w:space="0" w:color="auto"/>
              <w:bottom w:val="single" w:sz="4" w:space="0" w:color="auto"/>
              <w:right w:val="single" w:sz="4" w:space="0" w:color="auto"/>
            </w:tcBorders>
          </w:tcPr>
          <w:p w14:paraId="26AE32F1" w14:textId="77777777" w:rsidR="002E5899" w:rsidRDefault="002E5899" w:rsidP="0075306B">
            <w:pPr>
              <w:pStyle w:val="af7"/>
              <w:tabs>
                <w:tab w:val="left" w:pos="142"/>
              </w:tabs>
              <w:ind w:left="0"/>
              <w:rPr>
                <w:rFonts w:ascii="Times New Roman" w:hAnsi="Times New Roman"/>
                <w:color w:val="000000"/>
                <w:sz w:val="24"/>
                <w:szCs w:val="24"/>
                <w:lang w:val="kk-KZ"/>
              </w:rPr>
            </w:pPr>
            <w:r w:rsidRPr="002E5899">
              <w:rPr>
                <w:rFonts w:ascii="Times New Roman" w:hAnsi="Times New Roman"/>
                <w:color w:val="000000"/>
                <w:sz w:val="24"/>
                <w:szCs w:val="24"/>
                <w:lang w:val="kk-KZ"/>
              </w:rPr>
              <w:t>Африкалық шошқа обасының таралуын болдырмау үшін Индонезиядан тірі үй шошқалары мен жабайы шошқалар мен олардың өлекселерін әкелуді уақытша тоқтату туралы DLD бұйрығы.Тіл( тілдер): Тай.Беттер саны: 1</w:t>
            </w:r>
          </w:p>
          <w:p w14:paraId="0093A7D7" w14:textId="79BB6F6A" w:rsidR="00DD0AF0" w:rsidRDefault="00000000" w:rsidP="0075306B">
            <w:pPr>
              <w:pStyle w:val="af7"/>
              <w:tabs>
                <w:tab w:val="left" w:pos="142"/>
              </w:tabs>
              <w:ind w:left="0"/>
              <w:rPr>
                <w:rFonts w:ascii="Times New Roman" w:hAnsi="Times New Roman"/>
                <w:color w:val="000000"/>
                <w:sz w:val="24"/>
                <w:szCs w:val="24"/>
                <w:lang w:val="kk-KZ"/>
              </w:rPr>
            </w:pPr>
            <w:hyperlink r:id="rId156" w:history="1">
              <w:r w:rsidR="00DD0AF0" w:rsidRPr="00225D96">
                <w:rPr>
                  <w:rStyle w:val="a4"/>
                  <w:rFonts w:ascii="Times New Roman" w:hAnsi="Times New Roman"/>
                  <w:sz w:val="24"/>
                  <w:szCs w:val="24"/>
                  <w:lang w:val="kk-KZ"/>
                </w:rPr>
                <w:t>https://ratchakitcha.soc.go.th/pdfdownload/?id=140D051S0000000000700</w:t>
              </w:r>
            </w:hyperlink>
            <w:r w:rsidR="00DD0AF0">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B9A8293" w14:textId="77777777" w:rsidR="0075306B" w:rsidRDefault="0075306B" w:rsidP="0075306B">
            <w:pPr>
              <w:tabs>
                <w:tab w:val="left" w:pos="1843"/>
              </w:tabs>
              <w:jc w:val="both"/>
              <w:rPr>
                <w:color w:val="000000"/>
                <w:sz w:val="24"/>
                <w:szCs w:val="24"/>
                <w:lang w:val="kk-KZ"/>
              </w:rPr>
            </w:pPr>
          </w:p>
        </w:tc>
      </w:tr>
      <w:tr w:rsidR="0075306B" w:rsidRPr="007555F6" w14:paraId="2A9C9350"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B6386"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C5BA95" w14:textId="00D87D99" w:rsidR="0075306B" w:rsidRDefault="0075306B" w:rsidP="0075306B">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F93DB19" w14:textId="2529FDAB" w:rsidR="0075306B" w:rsidRDefault="002E5899" w:rsidP="0075306B">
            <w:pPr>
              <w:tabs>
                <w:tab w:val="left" w:pos="1843"/>
              </w:tabs>
              <w:jc w:val="both"/>
              <w:rPr>
                <w:color w:val="000000"/>
                <w:sz w:val="24"/>
                <w:szCs w:val="24"/>
                <w:lang w:val="kk-KZ"/>
              </w:rPr>
            </w:pPr>
            <w:r w:rsidRPr="002E5899">
              <w:rPr>
                <w:color w:val="000000"/>
                <w:sz w:val="24"/>
                <w:szCs w:val="24"/>
                <w:lang w:val="kk-KZ"/>
              </w:rPr>
              <w:t>Тірі үй шошқалары және олардың 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364906F4" w14:textId="77777777" w:rsidR="0075306B" w:rsidRDefault="0075306B" w:rsidP="0075306B">
            <w:pPr>
              <w:tabs>
                <w:tab w:val="left" w:pos="1843"/>
              </w:tabs>
              <w:jc w:val="both"/>
              <w:rPr>
                <w:color w:val="000000"/>
                <w:sz w:val="24"/>
                <w:szCs w:val="24"/>
                <w:lang w:val="kk-KZ"/>
              </w:rPr>
            </w:pPr>
          </w:p>
        </w:tc>
      </w:tr>
      <w:tr w:rsidR="0075306B" w:rsidRPr="007555F6" w14:paraId="2B596A55"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CC2147"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2589FE" w14:textId="39856B3E" w:rsidR="0075306B" w:rsidRDefault="0075306B" w:rsidP="0075306B">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02BB004" w14:textId="0817A01E" w:rsidR="0075306B" w:rsidRDefault="002E5899" w:rsidP="0075306B">
            <w:pPr>
              <w:tabs>
                <w:tab w:val="left" w:pos="1843"/>
              </w:tabs>
              <w:jc w:val="both"/>
              <w:rPr>
                <w:color w:val="000000"/>
                <w:sz w:val="24"/>
                <w:szCs w:val="24"/>
                <w:lang w:val="kk-KZ"/>
              </w:rPr>
            </w:pPr>
            <w:r w:rsidRPr="002E5899">
              <w:rPr>
                <w:color w:val="000000"/>
                <w:sz w:val="24"/>
                <w:szCs w:val="24"/>
                <w:lang w:val="kk-KZ"/>
              </w:rPr>
              <w:t>Үкімет газетінің 2022 жылғы 11 қарашадағы есебіне сәйкес, Индонезиядан тірі үй және жабайы шошқалар мен олардың өлекселерін импорттауды тоқтату 2022 жылдың 13 қарашасынан бастап Индонезия аумағында 2023 жылдың 10 ақпанында аяқталды. Сондықтан Таиланд африкалық шошқа обасының елге енуіне жол бермеуі керек.  Жануарлар эпидемиясы туралы Заңға сәйкес B. E. 2558 (2015) Индонезиядан тірі үй және жабайы шошқалар мен олардың өлекселерін әкелу Thai Royal Gazette-де жарияланған күннен кейін 90 күнге уақытша тоқтатылды (7 наурыз 2023).</w:t>
            </w:r>
          </w:p>
        </w:tc>
        <w:tc>
          <w:tcPr>
            <w:tcW w:w="2014" w:type="dxa"/>
            <w:tcBorders>
              <w:top w:val="single" w:sz="4" w:space="0" w:color="auto"/>
              <w:left w:val="single" w:sz="4" w:space="0" w:color="auto"/>
              <w:bottom w:val="single" w:sz="4" w:space="0" w:color="auto"/>
              <w:right w:val="single" w:sz="4" w:space="0" w:color="auto"/>
            </w:tcBorders>
          </w:tcPr>
          <w:p w14:paraId="770C3BA7" w14:textId="77777777" w:rsidR="0075306B" w:rsidRDefault="0075306B" w:rsidP="0075306B">
            <w:pPr>
              <w:tabs>
                <w:tab w:val="left" w:pos="1843"/>
              </w:tabs>
              <w:jc w:val="both"/>
              <w:rPr>
                <w:color w:val="000000"/>
                <w:sz w:val="24"/>
                <w:szCs w:val="24"/>
                <w:lang w:val="kk-KZ"/>
              </w:rPr>
            </w:pPr>
          </w:p>
        </w:tc>
      </w:tr>
      <w:tr w:rsidR="0075306B" w:rsidRPr="007555F6" w14:paraId="676C703B"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205111AD" w14:textId="77777777" w:rsidR="0075306B" w:rsidRDefault="0075306B" w:rsidP="0075306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1FE8AC" w14:textId="0E109FB1" w:rsidR="0075306B" w:rsidRDefault="00DD0AF0" w:rsidP="0075306B">
            <w:pPr>
              <w:jc w:val="right"/>
              <w:rPr>
                <w:b/>
                <w:color w:val="000000"/>
                <w:sz w:val="24"/>
                <w:szCs w:val="24"/>
                <w:lang w:val="kk-KZ"/>
              </w:rPr>
            </w:pPr>
            <w:r w:rsidRPr="00DD0AF0">
              <w:rPr>
                <w:b/>
                <w:color w:val="000000"/>
                <w:sz w:val="24"/>
                <w:szCs w:val="24"/>
                <w:lang w:val="kk-KZ"/>
              </w:rPr>
              <w:t>G/SPS/N/THA/626</w:t>
            </w:r>
          </w:p>
        </w:tc>
        <w:tc>
          <w:tcPr>
            <w:tcW w:w="5211" w:type="dxa"/>
            <w:tcBorders>
              <w:top w:val="single" w:sz="4" w:space="0" w:color="auto"/>
              <w:left w:val="single" w:sz="4" w:space="0" w:color="auto"/>
              <w:bottom w:val="single" w:sz="4" w:space="0" w:color="auto"/>
              <w:right w:val="single" w:sz="4" w:space="0" w:color="auto"/>
            </w:tcBorders>
          </w:tcPr>
          <w:p w14:paraId="5C1986C3" w14:textId="77777777" w:rsidR="002E5899" w:rsidRDefault="002E5899" w:rsidP="0075306B">
            <w:pPr>
              <w:pStyle w:val="af7"/>
              <w:tabs>
                <w:tab w:val="left" w:pos="142"/>
              </w:tabs>
              <w:ind w:left="0"/>
              <w:rPr>
                <w:rFonts w:ascii="Times New Roman" w:hAnsi="Times New Roman"/>
                <w:color w:val="000000"/>
                <w:sz w:val="24"/>
                <w:szCs w:val="24"/>
                <w:lang w:val="kk-KZ"/>
              </w:rPr>
            </w:pPr>
            <w:r w:rsidRPr="002E5899">
              <w:rPr>
                <w:rFonts w:ascii="Times New Roman" w:hAnsi="Times New Roman"/>
                <w:color w:val="000000"/>
                <w:sz w:val="24"/>
                <w:szCs w:val="24"/>
                <w:lang w:val="kk-KZ"/>
              </w:rPr>
              <w:t>Жоғары патогенді құс тұмауының (H5N1 кіші түрі) таралуын болдырмау үшін Германиядан тірі құс пен құс өлекселерінің импортын уақытша тоқтату туралы DLD бұйрығы.Тіл( тілдер): Тай.Беттер саны: 1</w:t>
            </w:r>
          </w:p>
          <w:p w14:paraId="202DEB9F" w14:textId="6E375735" w:rsidR="00DD0AF0" w:rsidRPr="00504470" w:rsidRDefault="00000000" w:rsidP="0075306B">
            <w:pPr>
              <w:pStyle w:val="af7"/>
              <w:tabs>
                <w:tab w:val="left" w:pos="142"/>
              </w:tabs>
              <w:ind w:left="0"/>
              <w:rPr>
                <w:rFonts w:ascii="Times New Roman" w:hAnsi="Times New Roman"/>
                <w:color w:val="000000"/>
                <w:sz w:val="24"/>
                <w:szCs w:val="24"/>
                <w:lang w:val="kk-KZ"/>
              </w:rPr>
            </w:pPr>
            <w:hyperlink r:id="rId157" w:history="1">
              <w:r w:rsidR="00DD0AF0" w:rsidRPr="00225D96">
                <w:rPr>
                  <w:rStyle w:val="a4"/>
                  <w:rFonts w:ascii="Times New Roman" w:hAnsi="Times New Roman"/>
                  <w:sz w:val="24"/>
                  <w:szCs w:val="24"/>
                  <w:lang w:val="kk-KZ"/>
                </w:rPr>
                <w:t>https://ratchakitcha.soc.go.th/pdfdownload/?id=140D051S0000000000600</w:t>
              </w:r>
            </w:hyperlink>
            <w:r w:rsidR="00DD0AF0">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CB50423" w14:textId="77777777" w:rsidR="0075306B" w:rsidRDefault="0075306B" w:rsidP="0075306B">
            <w:pPr>
              <w:tabs>
                <w:tab w:val="left" w:pos="1843"/>
              </w:tabs>
              <w:jc w:val="both"/>
              <w:rPr>
                <w:color w:val="000000"/>
                <w:sz w:val="24"/>
                <w:szCs w:val="24"/>
                <w:lang w:val="kk-KZ"/>
              </w:rPr>
            </w:pPr>
          </w:p>
        </w:tc>
      </w:tr>
      <w:tr w:rsidR="00DD0AF0" w:rsidRPr="007555F6" w14:paraId="039D5194"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1A6625"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CD63B1" w14:textId="00BF836C" w:rsidR="00DD0AF0" w:rsidRPr="0050447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B767DBA" w14:textId="6C8655E8" w:rsidR="00DD0AF0" w:rsidRDefault="002E5899" w:rsidP="00DD0AF0">
            <w:pPr>
              <w:tabs>
                <w:tab w:val="left" w:pos="1843"/>
              </w:tabs>
              <w:jc w:val="both"/>
              <w:rPr>
                <w:color w:val="000000"/>
                <w:sz w:val="24"/>
                <w:szCs w:val="24"/>
                <w:lang w:val="kk-KZ"/>
              </w:rPr>
            </w:pPr>
            <w:r w:rsidRPr="002E5899">
              <w:rPr>
                <w:color w:val="000000"/>
                <w:sz w:val="24"/>
                <w:szCs w:val="24"/>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1BC22F4D" w14:textId="77777777" w:rsidR="00DD0AF0" w:rsidRDefault="00DD0AF0" w:rsidP="00DD0AF0">
            <w:pPr>
              <w:tabs>
                <w:tab w:val="left" w:pos="1843"/>
              </w:tabs>
              <w:jc w:val="both"/>
              <w:rPr>
                <w:color w:val="000000"/>
                <w:sz w:val="24"/>
                <w:szCs w:val="24"/>
                <w:lang w:val="kk-KZ"/>
              </w:rPr>
            </w:pPr>
          </w:p>
        </w:tc>
      </w:tr>
      <w:tr w:rsidR="002E5899" w:rsidRPr="007555F6" w14:paraId="5C3BCF1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4F3B82" w14:textId="77777777" w:rsidR="002E5899" w:rsidRDefault="002E5899" w:rsidP="002E58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AAD288" w14:textId="0FE07E52" w:rsidR="002E5899" w:rsidRDefault="002E5899" w:rsidP="002E589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35B58E4" w14:textId="3AE79AED" w:rsidR="002E5899" w:rsidRDefault="002E5899" w:rsidP="002E5899">
            <w:pPr>
              <w:tabs>
                <w:tab w:val="left" w:pos="1843"/>
              </w:tabs>
              <w:jc w:val="both"/>
              <w:rPr>
                <w:color w:val="000000"/>
                <w:sz w:val="24"/>
                <w:szCs w:val="24"/>
                <w:lang w:val="kk-KZ"/>
              </w:rPr>
            </w:pPr>
            <w:r w:rsidRPr="002E5899">
              <w:rPr>
                <w:color w:val="000000"/>
                <w:sz w:val="24"/>
                <w:szCs w:val="24"/>
                <w:lang w:val="kk-KZ"/>
              </w:rPr>
              <w:t xml:space="preserve">Үкімет газетінің 2022 жылғы 11 қарашадағы </w:t>
            </w:r>
            <w:r w:rsidRPr="002E5899">
              <w:rPr>
                <w:color w:val="000000"/>
                <w:sz w:val="24"/>
                <w:szCs w:val="24"/>
                <w:lang w:val="kk-KZ"/>
              </w:rPr>
              <w:lastRenderedPageBreak/>
              <w:t>есебіне сәйкес, Германиядан тірі құс пен құс өлекселерінің импортын 2022 жылдың 14 қарашасынан бастап тоқтата тұру 2023 жылдың 11 ақпанында аяқталды. Дегенмен, Woah Германия аумағында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Германиядан тірі құс пен құс ұшаларын импорттау Thai Royal Gazette-де жарияланған күннен кейін 90 күн уақытша тоқтатылды (7 наурыз 2023).</w:t>
            </w:r>
          </w:p>
        </w:tc>
        <w:tc>
          <w:tcPr>
            <w:tcW w:w="2014" w:type="dxa"/>
            <w:tcBorders>
              <w:top w:val="single" w:sz="4" w:space="0" w:color="auto"/>
              <w:left w:val="single" w:sz="4" w:space="0" w:color="auto"/>
              <w:bottom w:val="single" w:sz="4" w:space="0" w:color="auto"/>
              <w:right w:val="single" w:sz="4" w:space="0" w:color="auto"/>
            </w:tcBorders>
          </w:tcPr>
          <w:p w14:paraId="526DE01E" w14:textId="77777777" w:rsidR="002E5899" w:rsidRDefault="002E5899" w:rsidP="002E5899">
            <w:pPr>
              <w:tabs>
                <w:tab w:val="left" w:pos="1843"/>
              </w:tabs>
              <w:jc w:val="both"/>
              <w:rPr>
                <w:color w:val="000000"/>
                <w:sz w:val="24"/>
                <w:szCs w:val="24"/>
                <w:lang w:val="kk-KZ"/>
              </w:rPr>
            </w:pPr>
          </w:p>
        </w:tc>
      </w:tr>
      <w:tr w:rsidR="00DD0AF0" w:rsidRPr="007555F6" w14:paraId="5F1713FC"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7D8395CA"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665B0" w14:textId="3187AE27" w:rsidR="00DD0AF0" w:rsidRDefault="00DD0AF0" w:rsidP="00DD0AF0">
            <w:pPr>
              <w:rPr>
                <w:b/>
                <w:color w:val="000000"/>
                <w:sz w:val="24"/>
                <w:szCs w:val="24"/>
                <w:lang w:val="kk-KZ"/>
              </w:rPr>
            </w:pPr>
            <w:r w:rsidRPr="00DD0AF0">
              <w:rPr>
                <w:b/>
                <w:color w:val="000000"/>
                <w:sz w:val="24"/>
                <w:szCs w:val="24"/>
                <w:lang w:val="kk-KZ"/>
              </w:rPr>
              <w:t>G/SPS/N/THA/625</w:t>
            </w:r>
          </w:p>
        </w:tc>
        <w:tc>
          <w:tcPr>
            <w:tcW w:w="5211" w:type="dxa"/>
            <w:tcBorders>
              <w:top w:val="single" w:sz="4" w:space="0" w:color="auto"/>
              <w:left w:val="single" w:sz="4" w:space="0" w:color="auto"/>
              <w:bottom w:val="single" w:sz="4" w:space="0" w:color="auto"/>
              <w:right w:val="single" w:sz="4" w:space="0" w:color="auto"/>
            </w:tcBorders>
          </w:tcPr>
          <w:p w14:paraId="5309B09D" w14:textId="77777777" w:rsidR="002E5899" w:rsidRDefault="002E5899" w:rsidP="00DD0AF0">
            <w:pPr>
              <w:tabs>
                <w:tab w:val="left" w:pos="1843"/>
              </w:tabs>
              <w:jc w:val="both"/>
              <w:rPr>
                <w:color w:val="000000"/>
                <w:sz w:val="24"/>
                <w:szCs w:val="24"/>
                <w:lang w:val="kk-KZ"/>
              </w:rPr>
            </w:pPr>
            <w:r w:rsidRPr="002E5899">
              <w:rPr>
                <w:color w:val="000000"/>
                <w:sz w:val="24"/>
                <w:szCs w:val="24"/>
                <w:lang w:val="kk-KZ"/>
              </w:rPr>
              <w:t>Жоғары патогенді құс тұмауының (H5N1 кіші түрі) таралуын болдырмау үшін Қытай Тайбэйінен тірі құс пен құс ұшаларын импорттауды уақытша тоқтату туралы DLD бұйрығы.Тіл( тілдер): Тай.Беттер саны: 1</w:t>
            </w:r>
          </w:p>
          <w:p w14:paraId="4247DBCB" w14:textId="73926A6C" w:rsidR="00DD0AF0" w:rsidRDefault="00000000" w:rsidP="00DD0AF0">
            <w:pPr>
              <w:tabs>
                <w:tab w:val="left" w:pos="1843"/>
              </w:tabs>
              <w:jc w:val="both"/>
              <w:rPr>
                <w:color w:val="000000"/>
                <w:sz w:val="24"/>
                <w:szCs w:val="24"/>
                <w:lang w:val="kk-KZ"/>
              </w:rPr>
            </w:pPr>
            <w:hyperlink r:id="rId158" w:history="1">
              <w:r w:rsidR="00DD0AF0" w:rsidRPr="00225D96">
                <w:rPr>
                  <w:rStyle w:val="a4"/>
                  <w:sz w:val="24"/>
                  <w:szCs w:val="24"/>
                  <w:lang w:val="kk-KZ"/>
                </w:rPr>
                <w:t>https://ratchakitcha.soc.go.th/pdfdownload/?id=140D051S0000000000500</w:t>
              </w:r>
            </w:hyperlink>
            <w:r w:rsidR="00DD0A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9C7BFD4" w14:textId="77777777" w:rsidR="00DD0AF0" w:rsidRDefault="00DD0AF0" w:rsidP="00DD0AF0">
            <w:pPr>
              <w:tabs>
                <w:tab w:val="left" w:pos="1843"/>
              </w:tabs>
              <w:jc w:val="both"/>
              <w:rPr>
                <w:color w:val="000000"/>
                <w:sz w:val="24"/>
                <w:szCs w:val="24"/>
                <w:lang w:val="kk-KZ"/>
              </w:rPr>
            </w:pPr>
          </w:p>
        </w:tc>
      </w:tr>
      <w:tr w:rsidR="00DD0AF0" w:rsidRPr="007555F6" w14:paraId="198AC01D"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66A0F0"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38CA5D" w14:textId="7442E87E" w:rsidR="00DD0AF0" w:rsidRDefault="00DD0AF0" w:rsidP="00DD0AF0">
            <w:pPr>
              <w:jc w:val="right"/>
              <w:rPr>
                <w:color w:val="000000"/>
                <w:sz w:val="24"/>
                <w:szCs w:val="24"/>
                <w:lang w:val="kk-KZ"/>
              </w:rPr>
            </w:pPr>
            <w:r>
              <w:rPr>
                <w:color w:val="000000"/>
                <w:sz w:val="24"/>
                <w:szCs w:val="24"/>
                <w:lang w:val="kk-KZ"/>
              </w:rPr>
              <w:t xml:space="preserve">22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4B82DF3" w14:textId="15D3BD50" w:rsidR="00DD0AF0" w:rsidRDefault="002E5899" w:rsidP="00DD0AF0">
            <w:pPr>
              <w:tabs>
                <w:tab w:val="left" w:pos="1843"/>
              </w:tabs>
              <w:jc w:val="both"/>
              <w:rPr>
                <w:color w:val="000000"/>
                <w:sz w:val="24"/>
                <w:szCs w:val="24"/>
                <w:lang w:val="kk-KZ"/>
              </w:rPr>
            </w:pPr>
            <w:r w:rsidRPr="002E5899">
              <w:rPr>
                <w:color w:val="000000"/>
                <w:sz w:val="24"/>
                <w:szCs w:val="24"/>
                <w:lang w:val="kk-KZ"/>
              </w:rPr>
              <w:t>Тірі құс және құс ұшалары (коды(лары) СЭҚ ТН): 0105, 0207, 0407, 0408)</w:t>
            </w:r>
          </w:p>
        </w:tc>
        <w:tc>
          <w:tcPr>
            <w:tcW w:w="2014" w:type="dxa"/>
            <w:tcBorders>
              <w:top w:val="single" w:sz="4" w:space="0" w:color="auto"/>
              <w:left w:val="single" w:sz="4" w:space="0" w:color="auto"/>
              <w:bottom w:val="single" w:sz="4" w:space="0" w:color="auto"/>
              <w:right w:val="single" w:sz="4" w:space="0" w:color="auto"/>
            </w:tcBorders>
          </w:tcPr>
          <w:p w14:paraId="78C786C9" w14:textId="77777777" w:rsidR="00DD0AF0" w:rsidRDefault="00DD0AF0" w:rsidP="00DD0AF0">
            <w:pPr>
              <w:tabs>
                <w:tab w:val="left" w:pos="1843"/>
              </w:tabs>
              <w:jc w:val="both"/>
              <w:rPr>
                <w:color w:val="000000"/>
                <w:sz w:val="24"/>
                <w:szCs w:val="24"/>
                <w:lang w:val="kk-KZ"/>
              </w:rPr>
            </w:pPr>
          </w:p>
        </w:tc>
      </w:tr>
      <w:tr w:rsidR="00DD0AF0" w:rsidRPr="00F64102" w14:paraId="45F4E5E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F8CC02"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B760C3" w14:textId="73DA6DE9" w:rsidR="00DD0AF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991A176"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Үкімет газетінің 2022 жылғы 11 қарашадағы есебіне сәйкес, қытай Тайбэйінен тірі құс пен құс өлекселерінің импортын 2022 жылдың 13 қарашасынан бастап тоқтата тұру 2023 жылдың 10 ақпанында аяқталды. Алайда, woah Қытайдың Тайбэй аймағында жоғары патогенді құс тұмауының (HPAI) (h5n2 кіші түрі) өршуі туралы хабарлады. Сондықтан Таиланд аурудың елге енуіне жол бермеуі керек.  Жануарлар эпидемиясы туралы заңның күшімен B. E. 2558 (2015), Қытайлық Тайбэйден тірі құс пен құс т импорттау Thai Royal Gazette-де жарияланған күннен кейін 90 күнге уақытша тоқтатылды.  (7 наурыз 2023 ж.), DLD мақұлдаған мекемеде өңделген құс қауырсындары мен мамықтарын және woah құрлықтағы жануарлардың денсаулығын сақтау Кодексінің 10.4.22 және 10.4.23 бөлімдері ұсынған құс тұмауы вирусын жоюды қамтамасыз ету үшін өңделген осы тауарларды қоспағанда, келесі әдістердің бірін қолданады: </w:t>
            </w:r>
          </w:p>
          <w:p w14:paraId="02EBF17B"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 жуылған және кептірілген бумен кептіру 100ºc температурада 30 минут; </w:t>
            </w:r>
          </w:p>
          <w:p w14:paraId="309BA558"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 xml:space="preserve">- формалинмен фумигациялау (10% формальдегид) 8 сағат ішінде; </w:t>
            </w:r>
          </w:p>
          <w:p w14:paraId="5707F261" w14:textId="5E22FA82" w:rsidR="00DD0AF0" w:rsidRDefault="002E5899" w:rsidP="002E5899">
            <w:pPr>
              <w:tabs>
                <w:tab w:val="left" w:pos="1843"/>
              </w:tabs>
              <w:jc w:val="both"/>
              <w:rPr>
                <w:color w:val="000000"/>
                <w:sz w:val="24"/>
                <w:szCs w:val="24"/>
                <w:lang w:val="kk-KZ"/>
              </w:rPr>
            </w:pPr>
            <w:r w:rsidRPr="002E5899">
              <w:rPr>
                <w:color w:val="000000"/>
                <w:sz w:val="24"/>
                <w:szCs w:val="24"/>
                <w:lang w:val="kk-KZ"/>
              </w:rPr>
              <w:t>- 20 килограмм дозамен сәулелену.</w:t>
            </w:r>
          </w:p>
        </w:tc>
        <w:tc>
          <w:tcPr>
            <w:tcW w:w="2014" w:type="dxa"/>
            <w:tcBorders>
              <w:top w:val="single" w:sz="4" w:space="0" w:color="auto"/>
              <w:left w:val="single" w:sz="4" w:space="0" w:color="auto"/>
              <w:bottom w:val="single" w:sz="4" w:space="0" w:color="auto"/>
              <w:right w:val="single" w:sz="4" w:space="0" w:color="auto"/>
            </w:tcBorders>
          </w:tcPr>
          <w:p w14:paraId="66EA4F66" w14:textId="77777777" w:rsidR="00DD0AF0" w:rsidRDefault="00DD0AF0" w:rsidP="00DD0AF0">
            <w:pPr>
              <w:tabs>
                <w:tab w:val="left" w:pos="1843"/>
              </w:tabs>
              <w:jc w:val="both"/>
              <w:rPr>
                <w:color w:val="000000"/>
                <w:sz w:val="24"/>
                <w:szCs w:val="24"/>
                <w:lang w:val="kk-KZ"/>
              </w:rPr>
            </w:pPr>
          </w:p>
        </w:tc>
      </w:tr>
      <w:tr w:rsidR="00DD0AF0" w:rsidRPr="00F64102" w14:paraId="7A3C13FC"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5F25A830"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B21347" w14:textId="35BD0951" w:rsidR="00DD0AF0" w:rsidRDefault="00DD0AF0" w:rsidP="00DD0AF0">
            <w:pPr>
              <w:rPr>
                <w:b/>
                <w:color w:val="000000"/>
                <w:sz w:val="24"/>
                <w:szCs w:val="24"/>
                <w:lang w:val="kk-KZ"/>
              </w:rPr>
            </w:pPr>
            <w:r w:rsidRPr="00DD0AF0">
              <w:rPr>
                <w:b/>
                <w:color w:val="000000"/>
                <w:sz w:val="24"/>
                <w:szCs w:val="24"/>
                <w:lang w:val="kk-KZ"/>
              </w:rPr>
              <w:t>G/SPS/N/CAN/1496</w:t>
            </w:r>
          </w:p>
        </w:tc>
        <w:tc>
          <w:tcPr>
            <w:tcW w:w="5211" w:type="dxa"/>
            <w:tcBorders>
              <w:top w:val="single" w:sz="4" w:space="0" w:color="auto"/>
              <w:left w:val="single" w:sz="4" w:space="0" w:color="auto"/>
              <w:bottom w:val="single" w:sz="4" w:space="0" w:color="auto"/>
              <w:right w:val="single" w:sz="4" w:space="0" w:color="auto"/>
            </w:tcBorders>
          </w:tcPr>
          <w:p w14:paraId="70DFF21E" w14:textId="77777777" w:rsidR="002E5899" w:rsidRDefault="002E5899" w:rsidP="00DD0AF0">
            <w:pPr>
              <w:tabs>
                <w:tab w:val="left" w:pos="1843"/>
              </w:tabs>
              <w:jc w:val="both"/>
              <w:rPr>
                <w:color w:val="000000"/>
                <w:sz w:val="24"/>
                <w:szCs w:val="24"/>
                <w:lang w:val="kk-KZ"/>
              </w:rPr>
            </w:pPr>
            <w:r w:rsidRPr="002E5899">
              <w:rPr>
                <w:color w:val="000000"/>
                <w:sz w:val="24"/>
                <w:szCs w:val="24"/>
                <w:lang w:val="kk-KZ"/>
              </w:rPr>
              <w:t xml:space="preserve">Жануарлардың денсаулығын сақтау ережелеріне өзгерістер енгізетін ережелер (малды сәйкестендіру және қадағалау).Тіл </w:t>
            </w:r>
            <w:r w:rsidRPr="002E5899">
              <w:rPr>
                <w:color w:val="000000"/>
                <w:sz w:val="24"/>
                <w:szCs w:val="24"/>
                <w:lang w:val="kk-KZ"/>
              </w:rPr>
              <w:lastRenderedPageBreak/>
              <w:t>(Тілдер): ағылшын және француз.Беттер саны: 116</w:t>
            </w:r>
          </w:p>
          <w:p w14:paraId="449A5C77" w14:textId="0CE9654D" w:rsidR="00DD0AF0" w:rsidRDefault="00000000" w:rsidP="00DD0AF0">
            <w:pPr>
              <w:tabs>
                <w:tab w:val="left" w:pos="1843"/>
              </w:tabs>
              <w:jc w:val="both"/>
              <w:rPr>
                <w:color w:val="000000"/>
                <w:sz w:val="24"/>
                <w:szCs w:val="24"/>
                <w:lang w:val="kk-KZ"/>
              </w:rPr>
            </w:pPr>
            <w:hyperlink r:id="rId159" w:anchor="page=26" w:history="1">
              <w:r w:rsidR="00DD0AF0" w:rsidRPr="00225D96">
                <w:rPr>
                  <w:rStyle w:val="a4"/>
                  <w:sz w:val="24"/>
                  <w:szCs w:val="24"/>
                  <w:lang w:val="kk-KZ"/>
                </w:rPr>
                <w:t>https://canadagazette.gc.ca/rp-pr/p1/2023/2023-03-18/pdf/g1-15711.pdf#page=26</w:t>
              </w:r>
            </w:hyperlink>
            <w:r w:rsidR="00DD0A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DA1A9E" w14:textId="4CB898D0" w:rsidR="00DD0AF0" w:rsidRDefault="00DD0AF0" w:rsidP="00DD0AF0">
            <w:pPr>
              <w:tabs>
                <w:tab w:val="left" w:pos="1843"/>
              </w:tabs>
              <w:jc w:val="both"/>
              <w:rPr>
                <w:color w:val="000000"/>
                <w:sz w:val="24"/>
                <w:szCs w:val="24"/>
                <w:lang w:val="kk-KZ"/>
              </w:rPr>
            </w:pPr>
            <w:r>
              <w:rPr>
                <w:color w:val="000000"/>
                <w:sz w:val="24"/>
                <w:szCs w:val="24"/>
                <w:lang w:val="kk-KZ"/>
              </w:rPr>
              <w:lastRenderedPageBreak/>
              <w:t xml:space="preserve">16 </w:t>
            </w:r>
            <w:r w:rsidR="005D69D8">
              <w:rPr>
                <w:color w:val="000000"/>
                <w:sz w:val="24"/>
                <w:szCs w:val="24"/>
                <w:lang w:val="kk-KZ"/>
              </w:rPr>
              <w:t>маусым</w:t>
            </w:r>
            <w:r>
              <w:rPr>
                <w:color w:val="000000"/>
                <w:sz w:val="24"/>
                <w:szCs w:val="24"/>
                <w:lang w:val="kk-KZ"/>
              </w:rPr>
              <w:t xml:space="preserve"> 2023 </w:t>
            </w:r>
            <w:r w:rsidR="00565954">
              <w:rPr>
                <w:color w:val="000000"/>
                <w:sz w:val="24"/>
                <w:szCs w:val="24"/>
                <w:lang w:val="kk-KZ"/>
              </w:rPr>
              <w:t>ж.</w:t>
            </w:r>
          </w:p>
        </w:tc>
      </w:tr>
      <w:tr w:rsidR="00DD0AF0" w:rsidRPr="00F64102" w14:paraId="5E8E8652"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D79CA9"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A1F1D0" w14:textId="7083A423" w:rsidR="00DD0AF0" w:rsidRDefault="00DD0AF0" w:rsidP="00DD0AF0">
            <w:pPr>
              <w:jc w:val="right"/>
              <w:rPr>
                <w:color w:val="000000"/>
                <w:sz w:val="24"/>
                <w:szCs w:val="24"/>
                <w:lang w:val="kk-KZ"/>
              </w:rPr>
            </w:pPr>
            <w:r>
              <w:rPr>
                <w:color w:val="000000"/>
                <w:sz w:val="24"/>
                <w:szCs w:val="24"/>
                <w:lang w:val="kk-KZ"/>
              </w:rPr>
              <w:t xml:space="preserve">23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6C67A1F" w14:textId="01CA960F" w:rsidR="00DD0AF0" w:rsidRDefault="002E5899" w:rsidP="00DD0AF0">
            <w:pPr>
              <w:tabs>
                <w:tab w:val="left" w:pos="1843"/>
              </w:tabs>
              <w:jc w:val="both"/>
              <w:rPr>
                <w:color w:val="000000"/>
                <w:sz w:val="24"/>
                <w:szCs w:val="24"/>
                <w:lang w:val="kk-KZ"/>
              </w:rPr>
            </w:pPr>
            <w:r w:rsidRPr="002E5899">
              <w:rPr>
                <w:color w:val="000000"/>
                <w:sz w:val="24"/>
                <w:szCs w:val="24"/>
                <w:lang w:val="kk-KZ"/>
              </w:rPr>
              <w:t>Тірі жануарлар (СЭҚ ТН коды: 01), ірі қара малдың тірі жануарлары (СЭҚ ТН коды: 0102), шошқаның тірі жануарлары (СЭҚ ТН коды: 0103), тірі қой мен ешкі (СЭҚ ТН коды: 0104), тірі жануарлар (жылқыдан басқа және т. б.) (СЭҚ ТН коды: 0106)</w:t>
            </w:r>
          </w:p>
        </w:tc>
        <w:tc>
          <w:tcPr>
            <w:tcW w:w="2014" w:type="dxa"/>
            <w:tcBorders>
              <w:top w:val="single" w:sz="4" w:space="0" w:color="auto"/>
              <w:left w:val="single" w:sz="4" w:space="0" w:color="auto"/>
              <w:bottom w:val="single" w:sz="4" w:space="0" w:color="auto"/>
              <w:right w:val="single" w:sz="4" w:space="0" w:color="auto"/>
            </w:tcBorders>
          </w:tcPr>
          <w:p w14:paraId="3747F4FE" w14:textId="77777777" w:rsidR="00DD0AF0" w:rsidRDefault="00DD0AF0" w:rsidP="00DD0AF0">
            <w:pPr>
              <w:tabs>
                <w:tab w:val="left" w:pos="1843"/>
              </w:tabs>
              <w:jc w:val="both"/>
              <w:rPr>
                <w:color w:val="000000"/>
                <w:sz w:val="24"/>
                <w:szCs w:val="24"/>
                <w:lang w:val="kk-KZ"/>
              </w:rPr>
            </w:pPr>
          </w:p>
        </w:tc>
      </w:tr>
      <w:tr w:rsidR="00DD0AF0" w:rsidRPr="007555F6" w14:paraId="22DDA396"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C3CDA9"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B58604" w14:textId="3B007D30" w:rsidR="00DD0AF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3DDB72FA" w14:textId="77777777" w:rsidR="002E5899" w:rsidRPr="002E5899" w:rsidRDefault="002E5899" w:rsidP="002E5899">
            <w:pPr>
              <w:tabs>
                <w:tab w:val="left" w:pos="1843"/>
              </w:tabs>
              <w:jc w:val="both"/>
              <w:rPr>
                <w:color w:val="000000"/>
                <w:sz w:val="24"/>
                <w:szCs w:val="24"/>
                <w:lang w:val="kk-KZ"/>
              </w:rPr>
            </w:pPr>
            <w:r w:rsidRPr="002E5899">
              <w:rPr>
                <w:color w:val="000000"/>
                <w:sz w:val="24"/>
                <w:szCs w:val="24"/>
                <w:lang w:val="kk-KZ"/>
              </w:rPr>
              <w:t>Канаданың азық-түлік инспекциясы агенттігі жануарлардың денсаулығын сақтау ережелеріне түзетулер енгізуді ұсынады, XV бөлім: Канададағы мал түрлерін сәйкестендіру және қадағалау талаптарына және импорт пен экспортқа сәйкестендіру талаптарына қатысты малды сәйкестендіру және қадағалау.Жануарлардың денсаулығын сақтау ережелеріне ұсынылған түзетулер қолдану аясын кеңейтеді және жануарларды сәйкестендіру және орын ауыстыру туралы ақпараттың қолжетімділігін, уақтылығы мен дәлдігін жақсартады, қазіргі уақытта реттелетін екі түрге де жаңа талаптарды қолданады (бизон, ірі қара, қойлар мен шошқалар), сондай-ақ ұсынылатын түрлер (ешкілер мен жатыр мойны), олар енді реттелетін болады.  Жануарларды сәйкестендіру және оларды есепке алу талаптарын жаңарту сонымен қатар бүкіл бақылау жүйесінің тиімділігі мен тиімділігін арттырады.Түзетулер қолданыстағы малды бақылау жүйесіндегі анықталған олқылықтарды мыналар арқылы шешеді − - реттелетін түрлер ретінде фермада өсірілген жатыр мойны мен ешкілерді қосу; - реттелетін түрлердің барлық үй қозғалыстарының қозғалысы туралы есеп беру талаптарын қосу; - орталық дерекқорға ақпаратты ұсыну уақытын барлық түрлер үшін 30-60 күннен 7 күнге дейін қысқарту; - және дәлірек орналасу деректерін ұсынуды талап ету провинциялық ауылшаруашылық учаскелеріне үй-жайлардың сәйкестендіру нөмірлерін беретін үй-жайларды сәйкестендіру бағдарламалары.Малды бақылау жүйесіндегі олқылықтарды жою арқылы нормативтік ұсыныс Канаданың азық-түлік қоры мен мал шаруашылығы ресурстарының базасын қорғау қабілетін нығайтады және әртүрлі оқиғалардың Канаданың ұлттық табыны мен Канаданың ауылшаруашылық экономикасына әсерін азайтады.</w:t>
            </w:r>
          </w:p>
          <w:p w14:paraId="34E31514" w14:textId="26D6AEBF" w:rsidR="00DD0AF0" w:rsidRDefault="002E5899" w:rsidP="002E5899">
            <w:pPr>
              <w:tabs>
                <w:tab w:val="left" w:pos="1843"/>
              </w:tabs>
              <w:jc w:val="both"/>
              <w:rPr>
                <w:color w:val="000000"/>
                <w:sz w:val="24"/>
                <w:szCs w:val="24"/>
                <w:lang w:val="kk-KZ"/>
              </w:rPr>
            </w:pPr>
            <w:r w:rsidRPr="002E5899">
              <w:rPr>
                <w:color w:val="000000"/>
                <w:sz w:val="24"/>
                <w:szCs w:val="24"/>
                <w:lang w:val="kk-KZ"/>
              </w:rPr>
              <w:t xml:space="preserve">Дүниежүзілік жануарлар денсаулығын сақтау </w:t>
            </w:r>
            <w:r w:rsidRPr="002E5899">
              <w:rPr>
                <w:color w:val="000000"/>
                <w:sz w:val="24"/>
                <w:szCs w:val="24"/>
                <w:lang w:val="kk-KZ"/>
              </w:rPr>
              <w:lastRenderedPageBreak/>
              <w:t>ұйымының құрлықтағы жануарлардың денсаулығын сақтау кодексіне сәйкес келеді, 4.1-Бөлім-тірі жануарларды сәйкестендіру мен қадағалаудың жалпы принциптері.</w:t>
            </w:r>
          </w:p>
        </w:tc>
        <w:tc>
          <w:tcPr>
            <w:tcW w:w="2014" w:type="dxa"/>
            <w:tcBorders>
              <w:top w:val="single" w:sz="4" w:space="0" w:color="auto"/>
              <w:left w:val="single" w:sz="4" w:space="0" w:color="auto"/>
              <w:bottom w:val="single" w:sz="4" w:space="0" w:color="auto"/>
              <w:right w:val="single" w:sz="4" w:space="0" w:color="auto"/>
            </w:tcBorders>
          </w:tcPr>
          <w:p w14:paraId="06AC8100" w14:textId="77777777" w:rsidR="00DD0AF0" w:rsidRDefault="00DD0AF0" w:rsidP="00DD0AF0">
            <w:pPr>
              <w:tabs>
                <w:tab w:val="left" w:pos="1843"/>
              </w:tabs>
              <w:jc w:val="both"/>
              <w:rPr>
                <w:color w:val="000000"/>
                <w:sz w:val="24"/>
                <w:szCs w:val="24"/>
                <w:lang w:val="kk-KZ"/>
              </w:rPr>
            </w:pPr>
          </w:p>
        </w:tc>
      </w:tr>
      <w:tr w:rsidR="00DD0AF0" w:rsidRPr="00F64102" w14:paraId="255CF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D96904"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E88C8" w14:textId="4DE8F62B" w:rsidR="00DD0AF0" w:rsidRPr="00DD0AF0" w:rsidRDefault="00DD0AF0" w:rsidP="00DD0AF0">
            <w:pPr>
              <w:tabs>
                <w:tab w:val="left" w:pos="1843"/>
              </w:tabs>
              <w:jc w:val="right"/>
              <w:rPr>
                <w:b/>
                <w:color w:val="000000"/>
                <w:sz w:val="24"/>
                <w:szCs w:val="24"/>
                <w:lang w:val="en-US"/>
              </w:rPr>
            </w:pPr>
            <w:r w:rsidRPr="00DD0AF0">
              <w:rPr>
                <w:b/>
                <w:color w:val="000000"/>
                <w:sz w:val="24"/>
                <w:szCs w:val="24"/>
                <w:lang w:val="en-US"/>
              </w:rPr>
              <w:t>G/SPS/N/BRA/2128/Add.1</w:t>
            </w:r>
          </w:p>
        </w:tc>
        <w:tc>
          <w:tcPr>
            <w:tcW w:w="5211" w:type="dxa"/>
            <w:tcBorders>
              <w:top w:val="single" w:sz="4" w:space="0" w:color="auto"/>
              <w:left w:val="single" w:sz="4" w:space="0" w:color="auto"/>
              <w:bottom w:val="single" w:sz="4" w:space="0" w:color="auto"/>
              <w:right w:val="single" w:sz="4" w:space="0" w:color="auto"/>
            </w:tcBorders>
          </w:tcPr>
          <w:p w14:paraId="32F241B1" w14:textId="4BB11483" w:rsidR="00DD0AF0" w:rsidRPr="00A46AB5" w:rsidRDefault="002E5899" w:rsidP="00DD0AF0">
            <w:pPr>
              <w:tabs>
                <w:tab w:val="left" w:pos="1843"/>
              </w:tabs>
              <w:jc w:val="both"/>
              <w:rPr>
                <w:color w:val="000000"/>
                <w:sz w:val="24"/>
                <w:szCs w:val="24"/>
                <w:lang w:val="en-US"/>
              </w:rPr>
            </w:pPr>
            <w:r w:rsidRPr="002E5899">
              <w:rPr>
                <w:color w:val="000000"/>
                <w:sz w:val="24"/>
                <w:szCs w:val="24"/>
                <w:lang w:val="kk-KZ"/>
              </w:rPr>
              <w:t>Бұрын G/SPS/N/BRA/2128 арқылы хабарланған 2022 жылғы 15 желтоқсандағы № 1133 қарар жобасы, ол белсенді ингредиенттерді қосу туралы ұсынысты қарастырады A02-Ацефат, A41-амикарбазон, C25. 1-картап гидрохлориді, қазір C25 коды бар; C63-Ламбда-цигалотрин, C81-Цикланилипрол, D25-Диуром, F24-Фенпропиморф, F55-Фенамидон, G05-Глюфосинат, I30-Импирфлюксам, M52-Мефентрифуконазол, O21-Оксатиапипролин, P52-Пиметрозин, P69-Пиноксадем және T54-трифлоксистробин Пестицидтерге арналған белсенді ингредиенттер тізімінде, тұрмыстық Тазартқыштар және Бразилияның ресми газетінде (Dou-Diário Official da União) 2021 жылғы 103 -19 қазандағы № 19 Нормативтік нұсқаулықта жарияланған ағашты қорғау құралдары 2023 жылғы 20 наурызда № 219 Нормативтік нұсқаулық ретінде қабылданды.</w:t>
            </w:r>
          </w:p>
        </w:tc>
        <w:tc>
          <w:tcPr>
            <w:tcW w:w="2014" w:type="dxa"/>
            <w:tcBorders>
              <w:top w:val="single" w:sz="4" w:space="0" w:color="auto"/>
              <w:left w:val="single" w:sz="4" w:space="0" w:color="auto"/>
              <w:bottom w:val="single" w:sz="4" w:space="0" w:color="auto"/>
              <w:right w:val="single" w:sz="4" w:space="0" w:color="auto"/>
            </w:tcBorders>
          </w:tcPr>
          <w:p w14:paraId="12CEDF65" w14:textId="09B95005" w:rsidR="00DD0AF0" w:rsidRDefault="001D5B86" w:rsidP="00DD0AF0">
            <w:pPr>
              <w:tabs>
                <w:tab w:val="left" w:pos="1843"/>
              </w:tabs>
              <w:jc w:val="both"/>
              <w:rPr>
                <w:color w:val="000000"/>
                <w:sz w:val="24"/>
                <w:szCs w:val="24"/>
                <w:lang w:val="kk-KZ"/>
              </w:rPr>
            </w:pPr>
            <w:r>
              <w:rPr>
                <w:color w:val="000000"/>
                <w:sz w:val="24"/>
                <w:szCs w:val="24"/>
                <w:lang w:val="kk-KZ"/>
              </w:rPr>
              <w:t xml:space="preserve">22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DD0AF0" w:rsidRPr="00F64102" w14:paraId="72836D54"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6AB8B"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FECCF" w14:textId="0E43E0F3" w:rsidR="00DD0AF0" w:rsidRPr="0050447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 xml:space="preserve">23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23C77AD" w14:textId="77777777" w:rsidR="00DD0AF0" w:rsidRDefault="00DD0AF0" w:rsidP="00DD0AF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4C7DD59" w14:textId="77777777" w:rsidR="00DD0AF0" w:rsidRDefault="00DD0AF0" w:rsidP="00DD0AF0">
            <w:pPr>
              <w:tabs>
                <w:tab w:val="left" w:pos="1843"/>
              </w:tabs>
              <w:jc w:val="both"/>
              <w:rPr>
                <w:color w:val="000000"/>
                <w:sz w:val="24"/>
                <w:szCs w:val="24"/>
                <w:lang w:val="kk-KZ"/>
              </w:rPr>
            </w:pPr>
          </w:p>
        </w:tc>
      </w:tr>
      <w:tr w:rsidR="00DD0AF0" w:rsidRPr="00F64102" w14:paraId="46DA2785"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063317"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E2D1B3" w14:textId="3B93ABAD" w:rsidR="00DD0AF0" w:rsidRDefault="00DD0AF0" w:rsidP="00DD0AF0">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F93796C" w14:textId="77777777" w:rsidR="00DD0AF0" w:rsidRDefault="00DD0AF0" w:rsidP="00DD0AF0">
            <w:pPr>
              <w:tabs>
                <w:tab w:val="left" w:pos="1843"/>
              </w:tabs>
              <w:jc w:val="both"/>
              <w:rPr>
                <w:color w:val="000000"/>
                <w:sz w:val="24"/>
                <w:szCs w:val="24"/>
                <w:lang w:val="kk-KZ" w:eastAsia="en-GB"/>
              </w:rPr>
            </w:pPr>
          </w:p>
        </w:tc>
        <w:tc>
          <w:tcPr>
            <w:tcW w:w="2014" w:type="dxa"/>
            <w:tcBorders>
              <w:top w:val="single" w:sz="4" w:space="0" w:color="auto"/>
              <w:left w:val="single" w:sz="4" w:space="0" w:color="auto"/>
              <w:bottom w:val="single" w:sz="4" w:space="0" w:color="auto"/>
              <w:right w:val="single" w:sz="4" w:space="0" w:color="auto"/>
            </w:tcBorders>
          </w:tcPr>
          <w:p w14:paraId="47A60351" w14:textId="77777777" w:rsidR="00DD0AF0" w:rsidRDefault="00DD0AF0" w:rsidP="00DD0AF0">
            <w:pPr>
              <w:tabs>
                <w:tab w:val="left" w:pos="1843"/>
              </w:tabs>
              <w:jc w:val="both"/>
              <w:rPr>
                <w:color w:val="000000"/>
                <w:sz w:val="24"/>
                <w:szCs w:val="24"/>
                <w:lang w:val="kk-KZ"/>
              </w:rPr>
            </w:pPr>
          </w:p>
        </w:tc>
      </w:tr>
      <w:tr w:rsidR="00DD0AF0" w:rsidRPr="00F64102" w14:paraId="5503D2E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A2B0524"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70F82B" w14:textId="61DE309A" w:rsidR="00DD0AF0" w:rsidRPr="001D5B86" w:rsidRDefault="001D5B86" w:rsidP="00DD0AF0">
            <w:pPr>
              <w:jc w:val="right"/>
              <w:rPr>
                <w:rFonts w:eastAsia="Verdana"/>
                <w:b/>
                <w:color w:val="000000"/>
                <w:sz w:val="24"/>
                <w:szCs w:val="24"/>
                <w:lang w:val="en-US"/>
              </w:rPr>
            </w:pPr>
            <w:r w:rsidRPr="001D5B86">
              <w:rPr>
                <w:rFonts w:eastAsia="Verdana"/>
                <w:b/>
                <w:color w:val="000000"/>
                <w:sz w:val="24"/>
                <w:szCs w:val="24"/>
                <w:lang w:val="en-US"/>
              </w:rPr>
              <w:t>G/SPS/N/BRA/2120/Add.1</w:t>
            </w:r>
          </w:p>
        </w:tc>
        <w:tc>
          <w:tcPr>
            <w:tcW w:w="5211" w:type="dxa"/>
            <w:tcBorders>
              <w:top w:val="single" w:sz="4" w:space="0" w:color="auto"/>
              <w:left w:val="single" w:sz="4" w:space="0" w:color="auto"/>
              <w:bottom w:val="single" w:sz="4" w:space="0" w:color="auto"/>
              <w:right w:val="single" w:sz="4" w:space="0" w:color="auto"/>
            </w:tcBorders>
          </w:tcPr>
          <w:p w14:paraId="0550526D" w14:textId="77777777" w:rsidR="00A46AB5" w:rsidRDefault="00A46AB5" w:rsidP="00DD0AF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46AB5">
              <w:rPr>
                <w:color w:val="000000"/>
                <w:sz w:val="24"/>
                <w:szCs w:val="24"/>
                <w:lang w:val="kk-KZ"/>
              </w:rPr>
              <w:t>Бұрын G/SPS/N/BRA/2120 арқылы хабарланған, 2022 жылғы 23 қарашадағы № 1125 қарар жобасы, S22 белсенді ингредиенті: қорғасын-глютен қышқылын Пестицидтерге, тұрмыстық тазартқыштарға және ағаш консерванттарына арналған белсенді ингредиенттердің монографиялық тізіміне енгізу туралы ұсынысты қарастырады, № 103 -19 қазандағы Нормативтік нұсқаулықта жарияланған 2021 жыл. Бразилияның ресми газетінде (Dou-Diário Official da União) 2023 жылғы 20 наурыздағы № 217 нормативтік нұсқаулық ретінде қабылданды.</w:t>
            </w:r>
          </w:p>
          <w:p w14:paraId="4BED450A" w14:textId="6E3F1688" w:rsidR="001D5B86" w:rsidRDefault="00000000" w:rsidP="00DD0AF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160" w:history="1">
              <w:r w:rsidR="001D5B86" w:rsidRPr="00225D96">
                <w:rPr>
                  <w:rStyle w:val="a4"/>
                  <w:sz w:val="24"/>
                  <w:szCs w:val="24"/>
                  <w:lang w:val="kk-KZ"/>
                </w:rPr>
                <w:t>http://antigo.anvisa.gov.br/documents/10181/6520237/IN_217_2023_.pdf/9410052c-5d84-408e-bd24-a560c5fc4cca</w:t>
              </w:r>
            </w:hyperlink>
            <w:r w:rsidR="001D5B8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7E6C0B" w14:textId="3880E9B0" w:rsidR="00DD0AF0" w:rsidRDefault="001D5B86" w:rsidP="00DD0AF0">
            <w:pPr>
              <w:tabs>
                <w:tab w:val="left" w:pos="1843"/>
              </w:tabs>
              <w:jc w:val="both"/>
              <w:rPr>
                <w:color w:val="000000"/>
                <w:sz w:val="24"/>
                <w:szCs w:val="24"/>
                <w:lang w:val="kk-KZ"/>
              </w:rPr>
            </w:pPr>
            <w:r>
              <w:rPr>
                <w:color w:val="000000"/>
                <w:sz w:val="24"/>
                <w:szCs w:val="24"/>
                <w:lang w:val="kk-KZ"/>
              </w:rPr>
              <w:t xml:space="preserve">22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1D5B86" w:rsidRPr="00F64102" w14:paraId="6C3E814E" w14:textId="77777777" w:rsidTr="00C61FA5">
        <w:trPr>
          <w:trHeight w:val="1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BF2A96"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D16C38" w14:textId="2A10F5FE" w:rsidR="001D5B86" w:rsidRDefault="001D5B86" w:rsidP="001D5B86">
            <w:pPr>
              <w:jc w:val="right"/>
              <w:rPr>
                <w:color w:val="000000"/>
                <w:sz w:val="24"/>
                <w:szCs w:val="24"/>
                <w:lang w:val="kk-KZ"/>
              </w:rPr>
            </w:pPr>
            <w:r>
              <w:rPr>
                <w:color w:val="000000"/>
                <w:sz w:val="24"/>
                <w:szCs w:val="24"/>
                <w:lang w:val="kk-KZ"/>
              </w:rPr>
              <w:t xml:space="preserve">23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B31953C" w14:textId="77777777" w:rsidR="001D5B86" w:rsidRDefault="001D5B86"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36E00E" w14:textId="77777777" w:rsidR="001D5B86" w:rsidRDefault="001D5B86" w:rsidP="001D5B86">
            <w:pPr>
              <w:tabs>
                <w:tab w:val="left" w:pos="1843"/>
              </w:tabs>
              <w:jc w:val="both"/>
              <w:rPr>
                <w:color w:val="000000"/>
                <w:sz w:val="24"/>
                <w:szCs w:val="24"/>
                <w:lang w:val="kk-KZ"/>
              </w:rPr>
            </w:pPr>
          </w:p>
        </w:tc>
      </w:tr>
      <w:tr w:rsidR="001D5B86" w:rsidRPr="00F64102" w14:paraId="01E24C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F36FDE"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A176C17" w14:textId="70E42CC3" w:rsidR="001D5B86" w:rsidRDefault="001D5B86" w:rsidP="001D5B86">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6F9AA364" w14:textId="77777777" w:rsidR="001D5B86" w:rsidRDefault="001D5B86"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7B290B" w14:textId="77777777" w:rsidR="001D5B86" w:rsidRDefault="001D5B86" w:rsidP="001D5B86">
            <w:pPr>
              <w:tabs>
                <w:tab w:val="left" w:pos="1843"/>
              </w:tabs>
              <w:jc w:val="both"/>
              <w:rPr>
                <w:color w:val="000000"/>
                <w:sz w:val="24"/>
                <w:szCs w:val="24"/>
                <w:lang w:val="kk-KZ"/>
              </w:rPr>
            </w:pPr>
          </w:p>
        </w:tc>
      </w:tr>
      <w:tr w:rsidR="001D5B86" w:rsidRPr="007555F6" w14:paraId="38DFBA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9461D5" w14:textId="77777777" w:rsidR="001D5B86" w:rsidRDefault="001D5B86" w:rsidP="001D5B8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7A0AC4" w14:textId="172FBE3C" w:rsidR="001D5B86" w:rsidRDefault="001D5B86" w:rsidP="001D5B86">
            <w:pPr>
              <w:tabs>
                <w:tab w:val="left" w:pos="4337"/>
              </w:tabs>
              <w:jc w:val="right"/>
              <w:rPr>
                <w:b/>
                <w:color w:val="000000"/>
                <w:sz w:val="24"/>
                <w:szCs w:val="24"/>
                <w:lang w:val="kk-KZ"/>
              </w:rPr>
            </w:pPr>
            <w:r w:rsidRPr="001D5B86">
              <w:rPr>
                <w:b/>
                <w:color w:val="000000"/>
                <w:sz w:val="24"/>
                <w:szCs w:val="24"/>
                <w:lang w:val="kk-KZ"/>
              </w:rPr>
              <w:t>G/SPS/N/EU/628</w:t>
            </w:r>
          </w:p>
        </w:tc>
        <w:tc>
          <w:tcPr>
            <w:tcW w:w="5211" w:type="dxa"/>
            <w:tcBorders>
              <w:top w:val="single" w:sz="4" w:space="0" w:color="auto"/>
              <w:left w:val="single" w:sz="4" w:space="0" w:color="auto"/>
              <w:bottom w:val="single" w:sz="4" w:space="0" w:color="auto"/>
              <w:right w:val="single" w:sz="4" w:space="0" w:color="auto"/>
            </w:tcBorders>
          </w:tcPr>
          <w:p w14:paraId="520B2DED" w14:textId="77777777" w:rsidR="00A46AB5" w:rsidRDefault="00A46AB5" w:rsidP="001D5B86">
            <w:pPr>
              <w:jc w:val="both"/>
              <w:rPr>
                <w:color w:val="000000"/>
                <w:sz w:val="24"/>
                <w:szCs w:val="24"/>
                <w:lang w:val="kk-KZ"/>
              </w:rPr>
            </w:pPr>
            <w:r w:rsidRPr="00A46AB5">
              <w:rPr>
                <w:color w:val="000000"/>
                <w:sz w:val="24"/>
                <w:szCs w:val="24"/>
                <w:lang w:val="kk-KZ"/>
              </w:rPr>
              <w:t xml:space="preserve">2023 жылғы 13 қаңтардағы комиссияның (ЕО) 2023/647 өкілетті регламенті (ЕО) 2020/686 Өкілетті Регламентіне өзгерістер енгізеді, Еуропалық Парламент пен Кеңестің (ЕО) 2016/429 регламентін толықтырады, ұрық өнімдерін өндіру жөніндегі кәсіпорындарды бекітуге және Одақ ішінде ұсталатын кейбір құрлықтағы жануарлардың ұрық өнімдерін жылжыту кезінде жануарлардың денсаулығын </w:t>
            </w:r>
            <w:r w:rsidRPr="00A46AB5">
              <w:rPr>
                <w:color w:val="000000"/>
                <w:sz w:val="24"/>
                <w:szCs w:val="24"/>
                <w:lang w:val="kk-KZ"/>
              </w:rPr>
              <w:lastRenderedPageBreak/>
              <w:t>қадағалау мен қорғауға қойылатын талаптарға қатысты. (ЕЭА-ға қатысы бар мәтін).Тіл (Тілдер): ағылшын, француз және испан.Беттер саны: 7</w:t>
            </w:r>
          </w:p>
          <w:p w14:paraId="760B4F66" w14:textId="2B21FD9D" w:rsidR="001D5B86" w:rsidRDefault="00000000" w:rsidP="001D5B86">
            <w:pPr>
              <w:jc w:val="both"/>
              <w:rPr>
                <w:color w:val="000000"/>
                <w:sz w:val="24"/>
                <w:szCs w:val="24"/>
                <w:lang w:val="kk-KZ"/>
              </w:rPr>
            </w:pPr>
            <w:hyperlink r:id="rId161" w:history="1">
              <w:r w:rsidR="001D5B86" w:rsidRPr="00225D96">
                <w:rPr>
                  <w:rStyle w:val="a4"/>
                  <w:sz w:val="24"/>
                  <w:szCs w:val="24"/>
                  <w:lang w:val="kk-KZ"/>
                </w:rPr>
                <w:t>https://members.wto.org/crnattachments/2023/SPS/EEC/23_8401_00_e.pdf</w:t>
              </w:r>
            </w:hyperlink>
          </w:p>
          <w:p w14:paraId="173B6DDB" w14:textId="05E836DA" w:rsidR="001D5B86" w:rsidRDefault="00000000" w:rsidP="001D5B86">
            <w:pPr>
              <w:jc w:val="both"/>
              <w:rPr>
                <w:color w:val="000000"/>
                <w:sz w:val="24"/>
                <w:szCs w:val="24"/>
                <w:lang w:val="kk-KZ"/>
              </w:rPr>
            </w:pPr>
            <w:hyperlink r:id="rId162" w:history="1">
              <w:r w:rsidR="001D5B86" w:rsidRPr="00225D96">
                <w:rPr>
                  <w:rStyle w:val="a4"/>
                  <w:sz w:val="24"/>
                  <w:szCs w:val="24"/>
                  <w:lang w:val="kk-KZ"/>
                </w:rPr>
                <w:t>https://members.wto.org/crnattachments/2023/SPS/EEC/23_8401_00_f.pdf</w:t>
              </w:r>
            </w:hyperlink>
          </w:p>
          <w:p w14:paraId="28FBB847" w14:textId="6DADF301" w:rsidR="001D5B86" w:rsidRDefault="00000000" w:rsidP="001D5B86">
            <w:pPr>
              <w:jc w:val="both"/>
              <w:rPr>
                <w:color w:val="000000"/>
                <w:sz w:val="24"/>
                <w:szCs w:val="24"/>
                <w:lang w:val="kk-KZ"/>
              </w:rPr>
            </w:pPr>
            <w:hyperlink r:id="rId163" w:history="1">
              <w:r w:rsidR="001D5B86" w:rsidRPr="00225D96">
                <w:rPr>
                  <w:rStyle w:val="a4"/>
                  <w:sz w:val="24"/>
                  <w:szCs w:val="24"/>
                  <w:lang w:val="kk-KZ"/>
                </w:rPr>
                <w:t>https://members.wto.org/crnattachments/2023/SPS/EEC/23_8401_00_s.pdf</w:t>
              </w:r>
            </w:hyperlink>
            <w:r w:rsidR="001D5B8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D942AC" w14:textId="77777777" w:rsidR="001D5B86" w:rsidRDefault="001D5B86" w:rsidP="001D5B86">
            <w:pPr>
              <w:tabs>
                <w:tab w:val="left" w:pos="1843"/>
              </w:tabs>
              <w:jc w:val="both"/>
              <w:rPr>
                <w:color w:val="000000"/>
                <w:sz w:val="24"/>
                <w:szCs w:val="24"/>
                <w:lang w:val="kk-KZ"/>
              </w:rPr>
            </w:pPr>
          </w:p>
        </w:tc>
      </w:tr>
      <w:tr w:rsidR="00D73DCD" w:rsidRPr="007555F6" w14:paraId="198E87E2"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F8BCBA"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6D3477" w14:textId="625DEAA1" w:rsidR="00D73DCD" w:rsidRDefault="00D73DCD" w:rsidP="00D73DCD">
            <w:pPr>
              <w:jc w:val="right"/>
              <w:rPr>
                <w:color w:val="000000"/>
                <w:sz w:val="24"/>
                <w:szCs w:val="24"/>
                <w:lang w:val="kk-KZ"/>
              </w:rPr>
            </w:pPr>
            <w:r>
              <w:rPr>
                <w:color w:val="000000"/>
                <w:sz w:val="24"/>
                <w:szCs w:val="24"/>
                <w:lang w:val="kk-KZ"/>
              </w:rPr>
              <w:t xml:space="preserve">23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6828DAD" w14:textId="02D26878" w:rsidR="00D73DCD" w:rsidRDefault="00A46AB5" w:rsidP="00D73DCD">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46AB5">
              <w:rPr>
                <w:color w:val="000000"/>
                <w:sz w:val="24"/>
                <w:szCs w:val="24"/>
                <w:lang w:val="kk-KZ"/>
              </w:rPr>
              <w:t>Ірі қара, қой, ешкі, шошқа еті, жылқы, сондай-ақ иттер мен мысықтарды ұстайтын ұрық өнімдері</w:t>
            </w:r>
          </w:p>
        </w:tc>
        <w:tc>
          <w:tcPr>
            <w:tcW w:w="2014" w:type="dxa"/>
            <w:tcBorders>
              <w:top w:val="single" w:sz="4" w:space="0" w:color="auto"/>
              <w:left w:val="single" w:sz="4" w:space="0" w:color="auto"/>
              <w:bottom w:val="single" w:sz="4" w:space="0" w:color="auto"/>
              <w:right w:val="single" w:sz="4" w:space="0" w:color="auto"/>
            </w:tcBorders>
          </w:tcPr>
          <w:p w14:paraId="4981F486" w14:textId="77777777" w:rsidR="00D73DCD" w:rsidRDefault="00D73DCD" w:rsidP="00D73DCD">
            <w:pPr>
              <w:tabs>
                <w:tab w:val="left" w:pos="1843"/>
              </w:tabs>
              <w:jc w:val="both"/>
              <w:rPr>
                <w:color w:val="000000"/>
                <w:sz w:val="24"/>
                <w:szCs w:val="24"/>
                <w:lang w:val="kk-KZ"/>
              </w:rPr>
            </w:pPr>
          </w:p>
        </w:tc>
      </w:tr>
      <w:tr w:rsidR="001D5B86" w:rsidRPr="007555F6" w14:paraId="6CA0296B"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BFF9C5B"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1E0BD3" w14:textId="1FB2A844" w:rsidR="001D5B86" w:rsidRDefault="005D69D8" w:rsidP="001D5B86">
            <w:pPr>
              <w:pBdr>
                <w:between w:val="single" w:sz="6" w:space="1" w:color="auto"/>
              </w:pBd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63B88367" w14:textId="494B419C" w:rsidR="001D5B86" w:rsidRDefault="00A46AB5"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46AB5">
              <w:rPr>
                <w:color w:val="000000"/>
                <w:sz w:val="24"/>
                <w:szCs w:val="24"/>
                <w:lang w:val="kk-KZ"/>
              </w:rPr>
              <w:t>Қолданыстағы 2020/686 өкілетті регламентінің (ЕО) кейбір элементтерін оны енгізу тәжірибесі негізінде және халықаралық стандарттарға жақсы сәйкестік мақсатында пысықтау. Өзгерістер эмбриондарды жинау тобының анықтамасы мен функцияларына, иттер мен мысықтардың ұрық өнімдерін реттеуді жоюға, шошқалардың репродуктивті және тыныс алу синдромына және классикалық шошқа обасына тестілеуге, эпизоотиялық геморрагиялық ауруға қойылатын талаптарға және сперматозоидтарға антибиотиктерді қосуды реттеуді тоқтатуға қатысты.</w:t>
            </w:r>
          </w:p>
        </w:tc>
        <w:tc>
          <w:tcPr>
            <w:tcW w:w="2014" w:type="dxa"/>
            <w:tcBorders>
              <w:top w:val="single" w:sz="4" w:space="0" w:color="auto"/>
              <w:left w:val="single" w:sz="4" w:space="0" w:color="auto"/>
              <w:bottom w:val="single" w:sz="4" w:space="0" w:color="auto"/>
              <w:right w:val="single" w:sz="4" w:space="0" w:color="auto"/>
            </w:tcBorders>
          </w:tcPr>
          <w:p w14:paraId="3895F9E2" w14:textId="77777777" w:rsidR="001D5B86" w:rsidRDefault="001D5B86" w:rsidP="001D5B86">
            <w:pPr>
              <w:tabs>
                <w:tab w:val="left" w:pos="1843"/>
              </w:tabs>
              <w:jc w:val="both"/>
              <w:rPr>
                <w:color w:val="000000"/>
                <w:sz w:val="24"/>
                <w:szCs w:val="24"/>
                <w:lang w:val="kk-KZ"/>
              </w:rPr>
            </w:pPr>
          </w:p>
        </w:tc>
      </w:tr>
      <w:tr w:rsidR="001D5B86" w:rsidRPr="00F64102" w14:paraId="03FA93B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61D14D" w14:textId="77777777" w:rsidR="001D5B86" w:rsidRDefault="001D5B86" w:rsidP="001D5B8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A7524F" w14:textId="0E5119D6" w:rsidR="001D5B86" w:rsidRPr="00D73DCD" w:rsidRDefault="00D73DCD" w:rsidP="001D5B86">
            <w:pPr>
              <w:jc w:val="right"/>
              <w:rPr>
                <w:b/>
                <w:color w:val="000000"/>
                <w:sz w:val="24"/>
                <w:szCs w:val="24"/>
                <w:lang w:val="en-US"/>
              </w:rPr>
            </w:pPr>
            <w:r w:rsidRPr="00D73DCD">
              <w:rPr>
                <w:b/>
                <w:color w:val="000000"/>
                <w:sz w:val="24"/>
                <w:szCs w:val="24"/>
                <w:lang w:val="en-US"/>
              </w:rPr>
              <w:t>G/SPS/N/BRA/2125/Add.1</w:t>
            </w:r>
          </w:p>
        </w:tc>
        <w:tc>
          <w:tcPr>
            <w:tcW w:w="5211" w:type="dxa"/>
            <w:tcBorders>
              <w:top w:val="single" w:sz="4" w:space="0" w:color="auto"/>
              <w:left w:val="single" w:sz="4" w:space="0" w:color="auto"/>
              <w:bottom w:val="single" w:sz="4" w:space="0" w:color="auto"/>
              <w:right w:val="single" w:sz="4" w:space="0" w:color="auto"/>
            </w:tcBorders>
          </w:tcPr>
          <w:p w14:paraId="2B9AC97E" w14:textId="77777777" w:rsidR="00A46AB5" w:rsidRDefault="00A46AB5" w:rsidP="001D5B86">
            <w:pPr>
              <w:jc w:val="both"/>
              <w:rPr>
                <w:color w:val="000000"/>
                <w:sz w:val="24"/>
                <w:szCs w:val="24"/>
                <w:lang w:val="kk-KZ"/>
              </w:rPr>
            </w:pPr>
            <w:r w:rsidRPr="00A46AB5">
              <w:rPr>
                <w:color w:val="000000"/>
                <w:sz w:val="24"/>
                <w:szCs w:val="24"/>
                <w:lang w:val="kk-KZ"/>
              </w:rPr>
              <w:t>Бұрын G/SPS/N/BRA/2125 арқылы хабарланған 2022 жылғы 15 желтоқсандағы № 1132 қарар жобасы, B61:baculovirus Spodoptera littoralis Белсенді ингредиентін № 103 -19 Нормативтік нұсқаулықта жарияланған пестицидтерге, тұрмыстық тазартқыштарға және ағаш консерванттарына арналған белсенді ингредиенттердің монографиялық тізіміне қосу туралы ұсынысты қарастырады 2021 жылдың қазан айында Бразилияның ресми газетінде (Dou-Diário Official da União) 2023 жылғы 20 наурыздағы № 218 нормативтік нұсқаулық ретінде қабылданды.</w:t>
            </w:r>
          </w:p>
          <w:p w14:paraId="540D8AA6" w14:textId="11B6C470" w:rsidR="00D73DCD" w:rsidRDefault="00000000" w:rsidP="001D5B86">
            <w:pPr>
              <w:jc w:val="both"/>
              <w:rPr>
                <w:color w:val="000000"/>
                <w:sz w:val="24"/>
                <w:szCs w:val="24"/>
                <w:lang w:val="kk-KZ"/>
              </w:rPr>
            </w:pPr>
            <w:hyperlink r:id="rId164" w:history="1">
              <w:r w:rsidR="00D73DCD" w:rsidRPr="00225D96">
                <w:rPr>
                  <w:rStyle w:val="a4"/>
                  <w:sz w:val="24"/>
                  <w:szCs w:val="24"/>
                  <w:lang w:val="kk-KZ"/>
                </w:rPr>
                <w:t>http://antigo.anvisa.gov.br/documents/10181/6528895/IN_218_2023_.pdf/8767f3f4-6d60-4c36-80d9-e96fbdbbef6f</w:t>
              </w:r>
            </w:hyperlink>
            <w:r w:rsidR="00D73DC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8CD600" w14:textId="1D1D08F0" w:rsidR="001D5B86" w:rsidRDefault="004F130C" w:rsidP="001D5B86">
            <w:pPr>
              <w:tabs>
                <w:tab w:val="left" w:pos="1843"/>
              </w:tabs>
              <w:jc w:val="both"/>
              <w:rPr>
                <w:color w:val="000000"/>
                <w:sz w:val="24"/>
                <w:szCs w:val="24"/>
                <w:lang w:val="kk-KZ"/>
              </w:rPr>
            </w:pPr>
            <w:r>
              <w:rPr>
                <w:color w:val="000000"/>
                <w:sz w:val="24"/>
                <w:szCs w:val="24"/>
                <w:lang w:val="kk-KZ"/>
              </w:rPr>
              <w:t xml:space="preserve">22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D73DCD" w:rsidRPr="00F64102" w14:paraId="51060B3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01CBE4"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F7BFB2" w14:textId="7B750AE1" w:rsidR="00D73DCD" w:rsidRDefault="00D73DCD" w:rsidP="00D73DCD">
            <w:pPr>
              <w:jc w:val="right"/>
              <w:rPr>
                <w:color w:val="000000"/>
                <w:sz w:val="24"/>
                <w:szCs w:val="24"/>
                <w:lang w:val="kk-KZ"/>
              </w:rPr>
            </w:pPr>
            <w:r>
              <w:rPr>
                <w:color w:val="000000"/>
                <w:sz w:val="24"/>
                <w:szCs w:val="24"/>
                <w:lang w:val="kk-KZ"/>
              </w:rPr>
              <w:t xml:space="preserve">23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581EFA6" w14:textId="77777777" w:rsidR="00D73DCD" w:rsidRDefault="00D73DCD" w:rsidP="00D73DC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4D380EE" w14:textId="77777777" w:rsidR="00D73DCD" w:rsidRDefault="00D73DCD" w:rsidP="00D73DCD">
            <w:pPr>
              <w:tabs>
                <w:tab w:val="left" w:pos="1843"/>
              </w:tabs>
              <w:jc w:val="both"/>
              <w:rPr>
                <w:color w:val="000000"/>
                <w:sz w:val="24"/>
                <w:szCs w:val="24"/>
                <w:lang w:val="kk-KZ"/>
              </w:rPr>
            </w:pPr>
          </w:p>
        </w:tc>
      </w:tr>
      <w:tr w:rsidR="00D73DCD" w:rsidRPr="00F64102" w14:paraId="3772F193"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E843BE"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7BD446" w14:textId="35204C1E" w:rsidR="00D73DCD" w:rsidRDefault="00D73DCD" w:rsidP="00D73DCD">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58B4BD5" w14:textId="77777777" w:rsidR="00D73DCD" w:rsidRDefault="00D73DCD" w:rsidP="00D73DC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BE91260" w14:textId="77777777" w:rsidR="00D73DCD" w:rsidRDefault="00D73DCD" w:rsidP="00D73DCD">
            <w:pPr>
              <w:tabs>
                <w:tab w:val="left" w:pos="1843"/>
              </w:tabs>
              <w:jc w:val="both"/>
              <w:rPr>
                <w:color w:val="000000"/>
                <w:sz w:val="24"/>
                <w:szCs w:val="24"/>
                <w:lang w:val="kk-KZ"/>
              </w:rPr>
            </w:pPr>
          </w:p>
        </w:tc>
      </w:tr>
      <w:tr w:rsidR="00D73DCD" w:rsidRPr="007555F6" w14:paraId="4F0CA646"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4FAA6241" w14:textId="77777777" w:rsidR="00D73DCD" w:rsidRDefault="00D73DCD" w:rsidP="00D73DCD">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8826E3" w14:textId="66364060" w:rsidR="00D73DCD" w:rsidRDefault="004F130C" w:rsidP="004F130C">
            <w:pPr>
              <w:rPr>
                <w:b/>
                <w:color w:val="000000"/>
                <w:sz w:val="24"/>
                <w:szCs w:val="24"/>
                <w:lang w:val="kk-KZ"/>
              </w:rPr>
            </w:pPr>
            <w:r w:rsidRPr="004F130C">
              <w:rPr>
                <w:b/>
                <w:color w:val="000000"/>
                <w:sz w:val="24"/>
                <w:szCs w:val="24"/>
                <w:lang w:val="kk-KZ"/>
              </w:rPr>
              <w:t>G/SPS/N/THA/633</w:t>
            </w:r>
          </w:p>
        </w:tc>
        <w:tc>
          <w:tcPr>
            <w:tcW w:w="5211" w:type="dxa"/>
            <w:tcBorders>
              <w:top w:val="single" w:sz="4" w:space="0" w:color="auto"/>
              <w:left w:val="single" w:sz="4" w:space="0" w:color="auto"/>
              <w:bottom w:val="single" w:sz="4" w:space="0" w:color="auto"/>
              <w:right w:val="single" w:sz="4" w:space="0" w:color="auto"/>
            </w:tcBorders>
          </w:tcPr>
          <w:p w14:paraId="1F9460C2" w14:textId="77777777" w:rsidR="00A46AB5" w:rsidRDefault="00A46AB5" w:rsidP="00D73DCD">
            <w:pPr>
              <w:tabs>
                <w:tab w:val="left" w:pos="1843"/>
              </w:tabs>
              <w:jc w:val="both"/>
              <w:rPr>
                <w:color w:val="000000"/>
                <w:sz w:val="24"/>
                <w:szCs w:val="24"/>
                <w:lang w:val="kk-KZ"/>
              </w:rPr>
            </w:pPr>
            <w:r w:rsidRPr="00A46AB5">
              <w:rPr>
                <w:color w:val="000000"/>
                <w:sz w:val="24"/>
                <w:szCs w:val="24"/>
                <w:lang w:val="kk-KZ"/>
              </w:rPr>
              <w:t>Африкалық шошқа обасының таралуын болдырмау үшін Германиядан тірі үй шошқалары мен жабайы шошқалар мен олардың өлекселерін әкелуді уақытша тоқтату туралы DLD бұйрығы.Тіл( тілдер): Тай.Беттер саны: 1</w:t>
            </w:r>
          </w:p>
          <w:p w14:paraId="4048B30C" w14:textId="40C6A428" w:rsidR="004F130C" w:rsidRDefault="00000000" w:rsidP="00D73DCD">
            <w:pPr>
              <w:tabs>
                <w:tab w:val="left" w:pos="1843"/>
              </w:tabs>
              <w:jc w:val="both"/>
              <w:rPr>
                <w:color w:val="000000"/>
                <w:sz w:val="24"/>
                <w:szCs w:val="24"/>
                <w:lang w:val="kk-KZ"/>
              </w:rPr>
            </w:pPr>
            <w:hyperlink r:id="rId165" w:history="1">
              <w:r w:rsidR="004F130C" w:rsidRPr="00225D96">
                <w:rPr>
                  <w:rStyle w:val="a4"/>
                  <w:sz w:val="24"/>
                  <w:szCs w:val="24"/>
                  <w:lang w:val="kk-KZ"/>
                </w:rPr>
                <w:t>https://ratchakitcha.soc.go.th/pdfdownload/?id=140D061S0000000000300</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009B25E" w14:textId="77777777" w:rsidR="00D73DCD" w:rsidRDefault="00D73DCD" w:rsidP="00D73DCD">
            <w:pPr>
              <w:tabs>
                <w:tab w:val="left" w:pos="1843"/>
              </w:tabs>
              <w:jc w:val="both"/>
              <w:rPr>
                <w:color w:val="000000"/>
                <w:sz w:val="24"/>
                <w:szCs w:val="24"/>
                <w:lang w:val="kk-KZ"/>
              </w:rPr>
            </w:pPr>
          </w:p>
        </w:tc>
      </w:tr>
      <w:tr w:rsidR="004F130C" w:rsidRPr="007555F6" w14:paraId="15952CE3"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353BB6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81397" w14:textId="3594DB94" w:rsidR="004F130C" w:rsidRDefault="004F130C" w:rsidP="004F130C">
            <w:pPr>
              <w:jc w:val="right"/>
              <w:rPr>
                <w:color w:val="000000"/>
                <w:sz w:val="24"/>
                <w:szCs w:val="24"/>
                <w:lang w:val="kk-KZ"/>
              </w:rPr>
            </w:pPr>
            <w:r>
              <w:rPr>
                <w:color w:val="000000"/>
                <w:sz w:val="24"/>
                <w:szCs w:val="24"/>
                <w:lang w:val="kk-KZ"/>
              </w:rPr>
              <w:t xml:space="preserve">24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E2446CC" w14:textId="3290AF1E" w:rsidR="004F130C" w:rsidRDefault="00A46AB5" w:rsidP="004F130C">
            <w:pPr>
              <w:tabs>
                <w:tab w:val="left" w:pos="1843"/>
              </w:tabs>
              <w:jc w:val="both"/>
              <w:rPr>
                <w:color w:val="000000"/>
                <w:sz w:val="24"/>
                <w:szCs w:val="24"/>
                <w:lang w:val="kk-KZ"/>
              </w:rPr>
            </w:pPr>
            <w:r w:rsidRPr="00A46AB5">
              <w:rPr>
                <w:color w:val="000000"/>
                <w:sz w:val="24"/>
                <w:szCs w:val="24"/>
                <w:lang w:val="kk-KZ"/>
              </w:rPr>
              <w:t>Тірі үй шошқалары және олардың ұшалары(СЭҚ ТН коды (лары): 0103, 0203, 0502.10.00); жабайы шошқалар және олардың ұшалары</w:t>
            </w:r>
          </w:p>
        </w:tc>
        <w:tc>
          <w:tcPr>
            <w:tcW w:w="2014" w:type="dxa"/>
            <w:tcBorders>
              <w:top w:val="single" w:sz="4" w:space="0" w:color="auto"/>
              <w:left w:val="single" w:sz="4" w:space="0" w:color="auto"/>
              <w:bottom w:val="single" w:sz="4" w:space="0" w:color="auto"/>
              <w:right w:val="single" w:sz="4" w:space="0" w:color="auto"/>
            </w:tcBorders>
          </w:tcPr>
          <w:p w14:paraId="70BCC9C3" w14:textId="77777777" w:rsidR="004F130C" w:rsidRDefault="004F130C" w:rsidP="004F130C">
            <w:pPr>
              <w:tabs>
                <w:tab w:val="left" w:pos="1843"/>
              </w:tabs>
              <w:jc w:val="both"/>
              <w:rPr>
                <w:color w:val="000000"/>
                <w:sz w:val="24"/>
                <w:szCs w:val="24"/>
                <w:lang w:val="kk-KZ"/>
              </w:rPr>
            </w:pPr>
          </w:p>
        </w:tc>
      </w:tr>
      <w:tr w:rsidR="004F130C" w:rsidRPr="007555F6" w14:paraId="32584E5A"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E7BB7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0E694A" w14:textId="7AFC018F" w:rsidR="004F130C" w:rsidRDefault="004F130C" w:rsidP="004F130C">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AEA1F29" w14:textId="001B5D07" w:rsidR="004F130C" w:rsidRDefault="00A46AB5" w:rsidP="004F130C">
            <w:pPr>
              <w:tabs>
                <w:tab w:val="left" w:pos="1843"/>
              </w:tabs>
              <w:jc w:val="both"/>
              <w:rPr>
                <w:color w:val="000000"/>
                <w:sz w:val="24"/>
                <w:szCs w:val="24"/>
                <w:lang w:val="kk-KZ"/>
              </w:rPr>
            </w:pPr>
            <w:r w:rsidRPr="00A46AB5">
              <w:rPr>
                <w:color w:val="000000"/>
                <w:sz w:val="24"/>
                <w:szCs w:val="24"/>
                <w:lang w:val="kk-KZ"/>
              </w:rPr>
              <w:t>Үкімет газетінің 2022 жылғы 16 желтоқсандағы есебіне сәйкес, Германиядан тірі үй және жабайы шошқалар мен олардың өлекселерін әкелуді тоқтату 2022 жылдың 16 желтоқсанынан бастап 2023 жылдың 15 наурызында аяқталды.  Алайда, Woah Германия аумағында африкалық шошқа обасының өршуі туралы хабарлады.  Сондықтан Таиланд африкалық шошқа обасының елге енуіне жол бермеуі керек.  B. E. 2558 (2015) Жануарлар эпидемиясы туралы Заңға сәйкес, Германиядан тірі үй және жабайы шошқалар мен олардың өлекселерін әкелу 2023 жылдың 16 наурызынан бастап 90 күнге уақытша тоқтатылды, деп хабарлайды Thai Royal Gazette.</w:t>
            </w:r>
          </w:p>
        </w:tc>
        <w:tc>
          <w:tcPr>
            <w:tcW w:w="2014" w:type="dxa"/>
            <w:tcBorders>
              <w:top w:val="single" w:sz="4" w:space="0" w:color="auto"/>
              <w:left w:val="single" w:sz="4" w:space="0" w:color="auto"/>
              <w:bottom w:val="single" w:sz="4" w:space="0" w:color="auto"/>
              <w:right w:val="single" w:sz="4" w:space="0" w:color="auto"/>
            </w:tcBorders>
          </w:tcPr>
          <w:p w14:paraId="32BA5B96" w14:textId="77777777" w:rsidR="004F130C" w:rsidRDefault="004F130C" w:rsidP="004F130C">
            <w:pPr>
              <w:tabs>
                <w:tab w:val="left" w:pos="1843"/>
              </w:tabs>
              <w:jc w:val="both"/>
              <w:rPr>
                <w:color w:val="000000"/>
                <w:sz w:val="24"/>
                <w:szCs w:val="24"/>
                <w:lang w:val="kk-KZ"/>
              </w:rPr>
            </w:pPr>
          </w:p>
        </w:tc>
      </w:tr>
      <w:tr w:rsidR="004F130C" w:rsidRPr="00F64102" w14:paraId="4CC6F5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0C2A9C4"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F77A3A" w14:textId="67A3A0F3" w:rsidR="004F130C" w:rsidRDefault="004F130C" w:rsidP="004F130C">
            <w:pPr>
              <w:rPr>
                <w:rFonts w:eastAsia="Verdana"/>
                <w:b/>
                <w:color w:val="000000"/>
                <w:sz w:val="24"/>
                <w:szCs w:val="24"/>
                <w:lang w:val="kk-KZ"/>
              </w:rPr>
            </w:pPr>
            <w:r w:rsidRPr="004F130C">
              <w:rPr>
                <w:rFonts w:eastAsia="Verdana"/>
                <w:b/>
                <w:color w:val="000000"/>
                <w:sz w:val="24"/>
                <w:szCs w:val="24"/>
                <w:lang w:val="kk-KZ"/>
              </w:rPr>
              <w:t>G/SPS/N/EU/629</w:t>
            </w:r>
          </w:p>
        </w:tc>
        <w:tc>
          <w:tcPr>
            <w:tcW w:w="5211" w:type="dxa"/>
            <w:tcBorders>
              <w:top w:val="single" w:sz="4" w:space="0" w:color="auto"/>
              <w:left w:val="single" w:sz="4" w:space="0" w:color="auto"/>
              <w:bottom w:val="single" w:sz="4" w:space="0" w:color="auto"/>
              <w:right w:val="single" w:sz="4" w:space="0" w:color="auto"/>
            </w:tcBorders>
          </w:tcPr>
          <w:p w14:paraId="05971981" w14:textId="77777777" w:rsidR="00A46AB5" w:rsidRDefault="00A46AB5" w:rsidP="004F130C">
            <w:pPr>
              <w:tabs>
                <w:tab w:val="left" w:pos="1843"/>
              </w:tabs>
              <w:jc w:val="both"/>
              <w:rPr>
                <w:color w:val="000000"/>
                <w:sz w:val="24"/>
                <w:szCs w:val="24"/>
                <w:lang w:val="kk-KZ"/>
              </w:rPr>
            </w:pPr>
            <w:r w:rsidRPr="00A46AB5">
              <w:rPr>
                <w:color w:val="000000"/>
                <w:sz w:val="24"/>
                <w:szCs w:val="24"/>
                <w:lang w:val="kk-KZ"/>
              </w:rPr>
              <w:t>Полиглицерин полирицинолеатын (E 476) пайдалануға қатысты Еуропалық Парламент пен Кеңестің (ЕО) № 1333/2008 регламентіне (ЕО) II қосымшаға және глицерин (E 422), май қышқылдарының полиглицерин эфирлері (E 475) және полиглицерин спецификацияларына қатысты № 231/2012 комиссия регламентіне (ЕО) қосымшаға өзгерістер енгізу туралы Комиссия қаулысының жобасы полирицин (Е 476) (ЕЭА-ға қатысы бар мәтін).Тіл (лер): ағылшын.Беттер саны: 16</w:t>
            </w:r>
          </w:p>
          <w:p w14:paraId="4B40725E" w14:textId="6C153B76" w:rsidR="004F130C" w:rsidRDefault="00000000" w:rsidP="004F130C">
            <w:pPr>
              <w:tabs>
                <w:tab w:val="left" w:pos="1843"/>
              </w:tabs>
              <w:jc w:val="both"/>
              <w:rPr>
                <w:color w:val="000000"/>
                <w:sz w:val="24"/>
                <w:szCs w:val="24"/>
                <w:lang w:val="kk-KZ"/>
              </w:rPr>
            </w:pPr>
            <w:hyperlink r:id="rId166" w:history="1">
              <w:r w:rsidR="004F130C" w:rsidRPr="00225D96">
                <w:rPr>
                  <w:rStyle w:val="a4"/>
                  <w:sz w:val="24"/>
                  <w:szCs w:val="24"/>
                  <w:lang w:val="kk-KZ"/>
                </w:rPr>
                <w:t>https://members.wto.org/crnattachments/2023/SPS/EEC/23_8435_00_e.pdf</w:t>
              </w:r>
            </w:hyperlink>
          </w:p>
          <w:p w14:paraId="1F18DB7D" w14:textId="2B472AC3" w:rsidR="004F130C" w:rsidRDefault="00000000" w:rsidP="004F130C">
            <w:pPr>
              <w:tabs>
                <w:tab w:val="left" w:pos="1843"/>
              </w:tabs>
              <w:jc w:val="both"/>
              <w:rPr>
                <w:color w:val="000000"/>
                <w:sz w:val="24"/>
                <w:szCs w:val="24"/>
                <w:lang w:val="kk-KZ"/>
              </w:rPr>
            </w:pPr>
            <w:hyperlink r:id="rId167" w:history="1">
              <w:r w:rsidR="004F130C" w:rsidRPr="00225D96">
                <w:rPr>
                  <w:rStyle w:val="a4"/>
                  <w:sz w:val="24"/>
                  <w:szCs w:val="24"/>
                  <w:lang w:val="kk-KZ"/>
                </w:rPr>
                <w:t>https://members.wto.org/crnattachments/2023/SPS/EEC/23_8435_01_e.pdf</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7A9163E" w14:textId="039F4AB4" w:rsidR="004F130C" w:rsidRDefault="004F130C" w:rsidP="004F130C">
            <w:pPr>
              <w:tabs>
                <w:tab w:val="left" w:pos="1843"/>
              </w:tabs>
              <w:jc w:val="both"/>
              <w:rPr>
                <w:color w:val="000000"/>
                <w:sz w:val="24"/>
                <w:szCs w:val="24"/>
                <w:lang w:val="kk-KZ"/>
              </w:rPr>
            </w:pPr>
            <w:r>
              <w:rPr>
                <w:color w:val="000000"/>
                <w:sz w:val="24"/>
                <w:szCs w:val="24"/>
                <w:lang w:val="kk-KZ"/>
              </w:rPr>
              <w:t xml:space="preserve">23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4F130C" w:rsidRPr="00F64102" w14:paraId="55E3359C"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5E993"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CE5AEE" w14:textId="04C70155" w:rsidR="004F130C" w:rsidRDefault="004F130C" w:rsidP="004F130C">
            <w:pPr>
              <w:jc w:val="right"/>
              <w:rPr>
                <w:color w:val="000000"/>
                <w:sz w:val="24"/>
                <w:szCs w:val="24"/>
                <w:lang w:val="kk-KZ"/>
              </w:rPr>
            </w:pPr>
            <w:r>
              <w:rPr>
                <w:color w:val="000000"/>
                <w:sz w:val="24"/>
                <w:szCs w:val="24"/>
                <w:lang w:val="kk-KZ"/>
              </w:rPr>
              <w:t xml:space="preserve">24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F8354F2" w14:textId="700D5EC0" w:rsidR="004F130C" w:rsidRDefault="00A46AB5" w:rsidP="004F130C">
            <w:pPr>
              <w:tabs>
                <w:tab w:val="left" w:pos="1843"/>
              </w:tabs>
              <w:jc w:val="both"/>
              <w:rPr>
                <w:color w:val="000000"/>
                <w:sz w:val="24"/>
                <w:szCs w:val="24"/>
                <w:lang w:val="kk-KZ"/>
              </w:rPr>
            </w:pPr>
            <w:r w:rsidRPr="00A46AB5">
              <w:rPr>
                <w:color w:val="000000"/>
                <w:sz w:val="24"/>
                <w:szCs w:val="24"/>
                <w:lang w:val="kk-KZ"/>
              </w:rPr>
              <w:t>Азық-түлік өнімдері</w:t>
            </w:r>
          </w:p>
        </w:tc>
        <w:tc>
          <w:tcPr>
            <w:tcW w:w="2014" w:type="dxa"/>
            <w:tcBorders>
              <w:top w:val="single" w:sz="4" w:space="0" w:color="auto"/>
              <w:left w:val="single" w:sz="4" w:space="0" w:color="auto"/>
              <w:bottom w:val="single" w:sz="4" w:space="0" w:color="auto"/>
              <w:right w:val="single" w:sz="4" w:space="0" w:color="auto"/>
            </w:tcBorders>
          </w:tcPr>
          <w:p w14:paraId="7C5EA4BF" w14:textId="77777777" w:rsidR="004F130C" w:rsidRDefault="004F130C" w:rsidP="004F130C">
            <w:pPr>
              <w:tabs>
                <w:tab w:val="left" w:pos="1843"/>
              </w:tabs>
              <w:jc w:val="both"/>
              <w:rPr>
                <w:color w:val="000000"/>
                <w:sz w:val="24"/>
                <w:szCs w:val="24"/>
                <w:lang w:val="kk-KZ"/>
              </w:rPr>
            </w:pPr>
          </w:p>
        </w:tc>
      </w:tr>
      <w:tr w:rsidR="004F130C" w:rsidRPr="007555F6" w14:paraId="5242590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8C963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6A743A" w14:textId="7C72F0E2" w:rsidR="004F130C" w:rsidRDefault="005D69D8" w:rsidP="004F130C">
            <w:pPr>
              <w:pBdr>
                <w:between w:val="single" w:sz="6" w:space="1" w:color="auto"/>
              </w:pBd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23D9752E" w14:textId="2423172C" w:rsidR="00A46AB5" w:rsidRPr="00A46AB5" w:rsidRDefault="00A46AB5" w:rsidP="00A46AB5">
            <w:pPr>
              <w:keepNext/>
              <w:keepLines/>
              <w:tabs>
                <w:tab w:val="left" w:pos="1843"/>
              </w:tabs>
              <w:jc w:val="both"/>
              <w:rPr>
                <w:bCs/>
                <w:color w:val="000000"/>
                <w:sz w:val="24"/>
                <w:szCs w:val="24"/>
                <w:lang w:val="kk-KZ"/>
              </w:rPr>
            </w:pPr>
            <w:r w:rsidRPr="00A46AB5">
              <w:rPr>
                <w:bCs/>
                <w:color w:val="000000"/>
                <w:sz w:val="24"/>
                <w:szCs w:val="24"/>
                <w:lang w:val="kk-KZ"/>
              </w:rPr>
              <w:t xml:space="preserve">Мәтін ЕО-ның рұқсат етілген тағамдық қоспаларға глицерин (E 422), май қышқылдарының полиглицерин эфирлері (E 475) және полиглицерин полирицинолеаты (E 476) сипаттамаларын қайта қарайды және еуропалық азық-түлік қауіпсіздігі органының (EFS) соңғы ғылыми қорытындылары негізінде полиглицерин полирицинолеатын (E 476) пайдалануды кеңейтуге мүмкіндік береді.  Глицерин үшін (Е 422) қолданыстағы техникалық шарттар улы элементтердің (мышьяк, қорғасын, сынап және кадмий) максималды мәндерін төмендету, қыздыру кезінде акролеиннің түзілуіне негізделген сәйкестендіру әдісін алып тастау, акролеин сынағын алып тастау, акролеин мен кадмий үшін максималды мәнді қосу арқылы </w:t>
            </w:r>
            <w:r w:rsidRPr="00A46AB5">
              <w:rPr>
                <w:bCs/>
                <w:color w:val="000000"/>
                <w:sz w:val="24"/>
                <w:szCs w:val="24"/>
                <w:lang w:val="kk-KZ"/>
              </w:rPr>
              <w:lastRenderedPageBreak/>
              <w:t>бейімделген. глицерин анықтамасын өзгерту арқылы (E 422).  Май қышқылының полиглицерин эфирлері үшін (E 475) қолданыстағы техникалық шарттар 3-монохлорпропандиол (3-MCPD) және 3-mcpd май қышқылының күрделі эфирлерінің (3-MCPD ретінде көрсетілген), глицидил май қышқылының күрделі эфирлерінің (түрінде көрсетілген) қосындысы үшін максималды шектерді қосу арқылы улы элементтер үшін максималды шектерді азайту арқылы бейімделген және эрук қышқылын, сондай-ақ май қышқылдарының полиглицерин эфирлерін (Е 475) анықтауды өзгерту арқылы.  Полиглицерин полирицинолеаты үшін (Е 476) қолданыстағы техникалық сипаттамалар улы элементтердің максималды мәндерін төмендету арқылы бейімделген,  эфирлердің 3-монохлорпропандиол (3-MCPD) және 3-mcpdf май қышқылдарының (3-MCPD) және глицидил май қышқылдарының (глицид) қосындысының максималды шектерін қосу арқылы және полиглицерин полирицинолеатының (E 476) анықтамасын өзгерту арқылы.Мәтін сонымен қатар полиглицерин полирицинолатын (Е 476) 03 "жеуге жарамды мұз" санатындағы тағамдарда, ең көп мөлшері 4000 мг/кг және 12.6 "тұздықтар" санатындағы тағамдарда, 20% немесе одан да көп майы бар эмульсияланған тұздықтар үшін максималды мөлшері 8000 мг/к</w:t>
            </w:r>
            <w:r w:rsidR="00565954">
              <w:rPr>
                <w:bCs/>
                <w:color w:val="000000"/>
                <w:sz w:val="24"/>
                <w:szCs w:val="24"/>
                <w:lang w:val="kk-KZ"/>
              </w:rPr>
              <w:t>ж.</w:t>
            </w:r>
          </w:p>
          <w:p w14:paraId="52F97ECE" w14:textId="68711CB5" w:rsidR="004F130C" w:rsidRDefault="00A46AB5" w:rsidP="00A46AB5">
            <w:pPr>
              <w:keepNext/>
              <w:keepLines/>
              <w:tabs>
                <w:tab w:val="left" w:pos="1843"/>
              </w:tabs>
              <w:jc w:val="both"/>
              <w:rPr>
                <w:bCs/>
                <w:color w:val="000000"/>
                <w:sz w:val="24"/>
                <w:szCs w:val="24"/>
                <w:lang w:val="kk-KZ"/>
              </w:rPr>
            </w:pPr>
            <w:r w:rsidRPr="00A46AB5">
              <w:rPr>
                <w:bCs/>
                <w:color w:val="000000"/>
                <w:sz w:val="24"/>
                <w:szCs w:val="24"/>
                <w:lang w:val="kk-KZ"/>
              </w:rPr>
              <w:t xml:space="preserve">Тегіс ауысуды қамтамасыз ету үшін мәтінде осы регламент күшіне енген күнге дейін нарыққа заңды түрде түскен глицерин (Е 422), полиглицерин май қышқылдарының күрделі эфирлері (Е 475) және полиглицерин полирицинолаты (Е 476) тағамдық қоспаларын пайдалануға рұқсат етілетіні көрсетілген.алты айлық өтпелі кезең.  Мұндай тағамдық қоспалары бар азық-түлік өнімдері нарыққа сол өтпелі кезеңде кіруді жалғастыра алады және нарықта олардың ең аз жарамдылық мерзімі немесе "жарамдылық мерзімі"аяқталғанға дейін қалуы мүмкін.  Осы регламент күшіне енген күннен кейін нарыққа заңды түрде келіп түскен және май қышқылдарының глицидилді эфирлері үшін (глицидолда көрсетілген) төмендетілген аралық ең жоғары деңгейге сәйкес келетін май қышқылдарының полиглицерин эфирлерін (Е 475) тағамдық қоспаны осындай тағамдық қоспасы бар қорлар мен тамақ өнімдері таусылғанға дейін </w:t>
            </w:r>
            <w:r w:rsidRPr="00A46AB5">
              <w:rPr>
                <w:bCs/>
                <w:color w:val="000000"/>
                <w:sz w:val="24"/>
                <w:szCs w:val="24"/>
                <w:lang w:val="kk-KZ"/>
              </w:rPr>
              <w:lastRenderedPageBreak/>
              <w:t>пайдалануға рұқсат етіледі. нарықта орналастыруға рұқсат етілуі керек және оларды ең аз пайдалану мерзімі немесе "жарамдылық мерзімі"аяқталғанға дейін нарықта қалуы керек.</w:t>
            </w:r>
          </w:p>
        </w:tc>
        <w:tc>
          <w:tcPr>
            <w:tcW w:w="2014" w:type="dxa"/>
            <w:tcBorders>
              <w:top w:val="single" w:sz="4" w:space="0" w:color="auto"/>
              <w:left w:val="single" w:sz="4" w:space="0" w:color="auto"/>
              <w:bottom w:val="single" w:sz="4" w:space="0" w:color="auto"/>
              <w:right w:val="single" w:sz="4" w:space="0" w:color="auto"/>
            </w:tcBorders>
          </w:tcPr>
          <w:p w14:paraId="48828558" w14:textId="77777777" w:rsidR="004F130C" w:rsidRDefault="004F130C" w:rsidP="004F130C">
            <w:pPr>
              <w:tabs>
                <w:tab w:val="left" w:pos="1843"/>
              </w:tabs>
              <w:jc w:val="both"/>
              <w:rPr>
                <w:color w:val="000000"/>
                <w:sz w:val="24"/>
                <w:szCs w:val="24"/>
                <w:lang w:val="kk-KZ"/>
              </w:rPr>
            </w:pPr>
          </w:p>
        </w:tc>
      </w:tr>
      <w:tr w:rsidR="004F130C" w:rsidRPr="007555F6" w14:paraId="3D95C4E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65D8BF9"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CFBF06" w14:textId="5AC37051" w:rsidR="004F130C" w:rsidRPr="004F130C" w:rsidRDefault="004F130C" w:rsidP="004F130C">
            <w:pPr>
              <w:tabs>
                <w:tab w:val="left" w:pos="1843"/>
              </w:tabs>
              <w:rPr>
                <w:b/>
                <w:color w:val="000000"/>
                <w:sz w:val="24"/>
                <w:szCs w:val="24"/>
                <w:lang w:val="en-US"/>
              </w:rPr>
            </w:pPr>
            <w:r w:rsidRPr="004F130C">
              <w:rPr>
                <w:b/>
                <w:color w:val="000000"/>
                <w:sz w:val="24"/>
                <w:szCs w:val="24"/>
                <w:lang w:val="en-US"/>
              </w:rPr>
              <w:t>G/SPS/N/NZL/709/Add.1</w:t>
            </w:r>
          </w:p>
        </w:tc>
        <w:tc>
          <w:tcPr>
            <w:tcW w:w="5211" w:type="dxa"/>
            <w:tcBorders>
              <w:top w:val="single" w:sz="4" w:space="0" w:color="auto"/>
              <w:left w:val="single" w:sz="4" w:space="0" w:color="auto"/>
              <w:bottom w:val="single" w:sz="4" w:space="0" w:color="auto"/>
              <w:right w:val="single" w:sz="4" w:space="0" w:color="auto"/>
            </w:tcBorders>
          </w:tcPr>
          <w:p w14:paraId="05E034C8" w14:textId="152A4C1D" w:rsidR="004F130C" w:rsidRDefault="00A46AB5" w:rsidP="004F130C">
            <w:pPr>
              <w:tabs>
                <w:tab w:val="left" w:pos="1155"/>
              </w:tabs>
              <w:jc w:val="both"/>
              <w:rPr>
                <w:color w:val="000000"/>
                <w:sz w:val="24"/>
                <w:szCs w:val="24"/>
                <w:lang w:val="kk-KZ"/>
              </w:rPr>
            </w:pPr>
            <w:r w:rsidRPr="00A46AB5">
              <w:rPr>
                <w:color w:val="000000"/>
                <w:sz w:val="24"/>
                <w:szCs w:val="24"/>
                <w:lang w:val="kk-KZ"/>
              </w:rPr>
              <w:t>MPI 155.02.06 импорттың санитарлық стандартына түзетулер енгізді: асыл тұқымды мал импорты, 2023 жылдың 22 наурызында күшіне енеді.  Осы стандартқа түзетулер енгізілді, бұл барлық ұңғымаларда өсірілген дракаена өсімдіктері үшін реттелетін Chrysomphalus aonidum таразыларымен күресу үшін балама жағалау химиялық өңдеуін және жағалаудағы метил бромды фумигациясының орнына Жаңа Зеландияға әкелуге рұқсат етілген ұйықтамайтын кесінділерді қолдануға мүмкіндік береді.</w:t>
            </w:r>
          </w:p>
        </w:tc>
        <w:tc>
          <w:tcPr>
            <w:tcW w:w="2014" w:type="dxa"/>
            <w:tcBorders>
              <w:top w:val="single" w:sz="4" w:space="0" w:color="auto"/>
              <w:left w:val="single" w:sz="4" w:space="0" w:color="auto"/>
              <w:bottom w:val="single" w:sz="4" w:space="0" w:color="auto"/>
              <w:right w:val="single" w:sz="4" w:space="0" w:color="auto"/>
            </w:tcBorders>
          </w:tcPr>
          <w:p w14:paraId="055589D8" w14:textId="77777777" w:rsidR="004F130C" w:rsidRDefault="004F130C" w:rsidP="004F130C">
            <w:pPr>
              <w:tabs>
                <w:tab w:val="left" w:pos="1843"/>
              </w:tabs>
              <w:jc w:val="both"/>
              <w:rPr>
                <w:color w:val="000000"/>
                <w:sz w:val="24"/>
                <w:szCs w:val="24"/>
                <w:lang w:val="kk-KZ"/>
              </w:rPr>
            </w:pPr>
          </w:p>
        </w:tc>
      </w:tr>
      <w:tr w:rsidR="004F130C" w:rsidRPr="00F64102" w14:paraId="4D24AE98"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AF12C1"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6F4B3C" w14:textId="43907793" w:rsidR="004F130C" w:rsidRDefault="004F130C" w:rsidP="004F130C">
            <w:pPr>
              <w:jc w:val="right"/>
              <w:rPr>
                <w:color w:val="000000"/>
                <w:sz w:val="24"/>
                <w:szCs w:val="24"/>
                <w:lang w:val="kk-KZ"/>
              </w:rPr>
            </w:pPr>
            <w:r>
              <w:rPr>
                <w:color w:val="000000"/>
                <w:sz w:val="24"/>
                <w:szCs w:val="24"/>
                <w:lang w:val="kk-KZ"/>
              </w:rPr>
              <w:t xml:space="preserve">24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0A5FD77" w14:textId="77777777" w:rsidR="004F130C" w:rsidRDefault="004F130C" w:rsidP="004F130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AF96856" w14:textId="77777777" w:rsidR="004F130C" w:rsidRDefault="004F130C" w:rsidP="004F130C">
            <w:pPr>
              <w:tabs>
                <w:tab w:val="left" w:pos="1843"/>
              </w:tabs>
              <w:jc w:val="both"/>
              <w:rPr>
                <w:color w:val="000000"/>
                <w:sz w:val="24"/>
                <w:szCs w:val="24"/>
                <w:lang w:val="kk-KZ"/>
              </w:rPr>
            </w:pPr>
          </w:p>
        </w:tc>
      </w:tr>
      <w:tr w:rsidR="004F130C" w:rsidRPr="00F64102" w14:paraId="13DBC5D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4ACC45"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8B3EBF" w14:textId="34AE3B65" w:rsidR="004F130C" w:rsidRDefault="005D69D8" w:rsidP="004F130C">
            <w:pPr>
              <w:pBdr>
                <w:between w:val="single" w:sz="6" w:space="1" w:color="auto"/>
              </w:pBdr>
              <w:tabs>
                <w:tab w:val="left" w:pos="1843"/>
              </w:tabs>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73F2EA65" w14:textId="77777777" w:rsidR="004F130C" w:rsidRDefault="004F130C" w:rsidP="004F130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91709B2" w14:textId="77777777" w:rsidR="004F130C" w:rsidRDefault="004F130C" w:rsidP="004F130C">
            <w:pPr>
              <w:tabs>
                <w:tab w:val="left" w:pos="1843"/>
              </w:tabs>
              <w:jc w:val="both"/>
              <w:rPr>
                <w:color w:val="000000"/>
                <w:sz w:val="24"/>
                <w:szCs w:val="24"/>
                <w:lang w:val="kk-KZ"/>
              </w:rPr>
            </w:pPr>
          </w:p>
        </w:tc>
      </w:tr>
      <w:tr w:rsidR="004F130C" w:rsidRPr="00F64102" w14:paraId="2BE2A46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406F5C"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FFD2278" w14:textId="680B2EC2" w:rsidR="004F130C" w:rsidRPr="00504470" w:rsidRDefault="004F130C" w:rsidP="004F130C">
            <w:pPr>
              <w:rPr>
                <w:rFonts w:eastAsia="Verdana"/>
                <w:b/>
                <w:sz w:val="24"/>
                <w:szCs w:val="24"/>
                <w:lang w:val="kk-KZ"/>
              </w:rPr>
            </w:pPr>
            <w:r w:rsidRPr="004F130C">
              <w:rPr>
                <w:rFonts w:eastAsia="Verdana"/>
                <w:b/>
                <w:sz w:val="24"/>
                <w:szCs w:val="24"/>
                <w:lang w:val="kk-KZ"/>
              </w:rPr>
              <w:t>G/SPS/N/AUS/563</w:t>
            </w:r>
          </w:p>
        </w:tc>
        <w:tc>
          <w:tcPr>
            <w:tcW w:w="5211" w:type="dxa"/>
            <w:tcBorders>
              <w:top w:val="single" w:sz="4" w:space="0" w:color="auto"/>
              <w:left w:val="single" w:sz="4" w:space="0" w:color="auto"/>
              <w:bottom w:val="single" w:sz="4" w:space="0" w:color="auto"/>
              <w:right w:val="single" w:sz="4" w:space="0" w:color="auto"/>
            </w:tcBorders>
          </w:tcPr>
          <w:p w14:paraId="4B41B97A" w14:textId="77777777" w:rsidR="00A46AB5" w:rsidRDefault="00A46AB5" w:rsidP="004F130C">
            <w:pPr>
              <w:tabs>
                <w:tab w:val="left" w:pos="1843"/>
              </w:tabs>
              <w:jc w:val="both"/>
              <w:rPr>
                <w:color w:val="000000"/>
                <w:sz w:val="24"/>
                <w:szCs w:val="24"/>
                <w:lang w:val="kk-KZ"/>
              </w:rPr>
            </w:pPr>
            <w:r w:rsidRPr="00A46AB5">
              <w:rPr>
                <w:color w:val="000000"/>
                <w:sz w:val="24"/>
                <w:szCs w:val="24"/>
                <w:lang w:val="kk-KZ"/>
              </w:rPr>
              <w:t>Австралия мен Жаңа Зеландияның азық-түлік стандарттарының қайта қаралған кодексінің 20-қосымшасына түзетулер енгізу туралы ұсыныс (2023 жылғы 21 наурыз).Тіл (лер): ағылшын.Беттер саны: 8</w:t>
            </w:r>
          </w:p>
          <w:p w14:paraId="3D202DC9" w14:textId="5FD3611F" w:rsidR="004F130C" w:rsidRDefault="00000000" w:rsidP="004F130C">
            <w:pPr>
              <w:tabs>
                <w:tab w:val="left" w:pos="1843"/>
              </w:tabs>
              <w:jc w:val="both"/>
              <w:rPr>
                <w:color w:val="000000"/>
                <w:sz w:val="24"/>
                <w:szCs w:val="24"/>
                <w:lang w:val="kk-KZ"/>
              </w:rPr>
            </w:pPr>
            <w:hyperlink r:id="rId168" w:history="1">
              <w:r w:rsidR="004F130C" w:rsidRPr="00225D96">
                <w:rPr>
                  <w:rStyle w:val="a4"/>
                  <w:sz w:val="24"/>
                  <w:szCs w:val="24"/>
                  <w:lang w:val="kk-KZ"/>
                </w:rPr>
                <w:t>https://apvma.gov.au/sites/default/files/gazette/food-standards/Proposal%20to%20amend%20Schedule%2020%20in%20the%20Australian%20New%20Zealand%20Food%20Standards%20Code_1.pdf</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68949D8" w14:textId="235EB1F4" w:rsidR="004F130C" w:rsidRDefault="004F130C" w:rsidP="004F130C">
            <w:pPr>
              <w:tabs>
                <w:tab w:val="left" w:pos="1843"/>
              </w:tabs>
              <w:jc w:val="both"/>
              <w:rPr>
                <w:color w:val="000000"/>
                <w:sz w:val="24"/>
                <w:szCs w:val="24"/>
                <w:lang w:val="kk-KZ"/>
              </w:rPr>
            </w:pPr>
            <w:r>
              <w:rPr>
                <w:color w:val="000000"/>
                <w:sz w:val="24"/>
                <w:szCs w:val="24"/>
                <w:lang w:val="kk-KZ"/>
              </w:rPr>
              <w:t xml:space="preserve">29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4F130C" w:rsidRPr="00F64102" w14:paraId="575E7634"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CAFC4F"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3E2F33" w14:textId="0C061BB1" w:rsidR="004F130C" w:rsidRDefault="004F130C" w:rsidP="004F130C">
            <w:pPr>
              <w:jc w:val="right"/>
              <w:rPr>
                <w:color w:val="000000"/>
                <w:sz w:val="24"/>
                <w:szCs w:val="24"/>
                <w:lang w:val="kk-KZ"/>
              </w:rPr>
            </w:pPr>
            <w:r>
              <w:rPr>
                <w:color w:val="000000"/>
                <w:sz w:val="24"/>
                <w:szCs w:val="24"/>
                <w:lang w:val="kk-KZ"/>
              </w:rPr>
              <w:t xml:space="preserve">24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AA5A2D3" w14:textId="433BFD3B" w:rsidR="004F130C" w:rsidRDefault="00A46AB5" w:rsidP="004F130C">
            <w:pPr>
              <w:tabs>
                <w:tab w:val="left" w:pos="1843"/>
              </w:tabs>
              <w:jc w:val="both"/>
              <w:rPr>
                <w:color w:val="000000"/>
                <w:sz w:val="24"/>
                <w:szCs w:val="24"/>
                <w:lang w:val="kk-KZ"/>
              </w:rPr>
            </w:pPr>
            <w:r w:rsidRPr="00A46AB5">
              <w:rPr>
                <w:color w:val="000000"/>
                <w:sz w:val="24"/>
                <w:szCs w:val="24"/>
                <w:lang w:val="kk-KZ"/>
              </w:rPr>
              <w:t>Жалпы тамақ</w:t>
            </w:r>
          </w:p>
        </w:tc>
        <w:tc>
          <w:tcPr>
            <w:tcW w:w="2014" w:type="dxa"/>
            <w:tcBorders>
              <w:top w:val="single" w:sz="4" w:space="0" w:color="auto"/>
              <w:left w:val="single" w:sz="4" w:space="0" w:color="auto"/>
              <w:bottom w:val="single" w:sz="4" w:space="0" w:color="auto"/>
              <w:right w:val="single" w:sz="4" w:space="0" w:color="auto"/>
            </w:tcBorders>
          </w:tcPr>
          <w:p w14:paraId="4F6456B0" w14:textId="77777777" w:rsidR="004F130C" w:rsidRDefault="004F130C" w:rsidP="004F130C">
            <w:pPr>
              <w:tabs>
                <w:tab w:val="left" w:pos="1843"/>
              </w:tabs>
              <w:jc w:val="both"/>
              <w:rPr>
                <w:color w:val="000000"/>
                <w:sz w:val="24"/>
                <w:szCs w:val="24"/>
                <w:lang w:val="kk-KZ"/>
              </w:rPr>
            </w:pPr>
          </w:p>
        </w:tc>
      </w:tr>
      <w:tr w:rsidR="004F130C" w:rsidRPr="007555F6" w14:paraId="1FA57F34"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E981AE"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20D36A" w14:textId="3F11BAEA" w:rsidR="004F130C" w:rsidRDefault="004F130C" w:rsidP="004F130C">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205B763B" w14:textId="7F5AFC9D" w:rsidR="004F130C" w:rsidRPr="00504470" w:rsidRDefault="00A46AB5" w:rsidP="004F130C">
            <w:pPr>
              <w:tabs>
                <w:tab w:val="left" w:pos="1843"/>
              </w:tabs>
              <w:jc w:val="both"/>
              <w:rPr>
                <w:color w:val="000000"/>
                <w:sz w:val="24"/>
                <w:szCs w:val="24"/>
                <w:lang w:val="kk-KZ"/>
              </w:rPr>
            </w:pPr>
            <w:r w:rsidRPr="00A46AB5">
              <w:rPr>
                <w:color w:val="000000"/>
                <w:sz w:val="24"/>
                <w:szCs w:val="24"/>
                <w:lang w:val="kk-KZ"/>
              </w:rPr>
              <w:t>Бұл ұсыныс Австралия-Жаңа Зеландия азық-түлік стандарттары кодексіне әртүрлі ауылшаруашылық және ветеринарлық химикаттар үшін келесі максималды қалдық мәндерін (MRLS) ауылшаруашылық және ветеринарлық химикаттарды қауіпсіз және тиімді пайдалануға қатысты басқа ұлттық ережелерге сәйкестендіру үшін түзетулер енгізуге бағытталған: - Додин, Фипронил, Флуопиколид, Индазифлам, Инпирфлюксам, Ипфлуфеноквин, Мандестробин, Мезотрион, Метрафенон, Пропамокарб, Проквиназид, Просульфокарб, Пираклостробин, Сетоксидим және тетрилипрол белгілі бір өсімдік өнімдерінде; − Флураланер, Индазифлам, Инпирфлюксам және ипфлуфеноквин жануарлардан алынатын белгілі бір тағамдарда.</w:t>
            </w:r>
          </w:p>
        </w:tc>
        <w:tc>
          <w:tcPr>
            <w:tcW w:w="2014" w:type="dxa"/>
            <w:tcBorders>
              <w:top w:val="single" w:sz="4" w:space="0" w:color="auto"/>
              <w:left w:val="single" w:sz="4" w:space="0" w:color="auto"/>
              <w:bottom w:val="single" w:sz="4" w:space="0" w:color="auto"/>
              <w:right w:val="single" w:sz="4" w:space="0" w:color="auto"/>
            </w:tcBorders>
          </w:tcPr>
          <w:p w14:paraId="6FD37E69" w14:textId="77777777" w:rsidR="004F130C" w:rsidRDefault="004F130C" w:rsidP="004F130C">
            <w:pPr>
              <w:tabs>
                <w:tab w:val="left" w:pos="1843"/>
              </w:tabs>
              <w:jc w:val="both"/>
              <w:rPr>
                <w:color w:val="000000"/>
                <w:sz w:val="24"/>
                <w:szCs w:val="24"/>
                <w:lang w:val="kk-KZ"/>
              </w:rPr>
            </w:pPr>
          </w:p>
        </w:tc>
      </w:tr>
      <w:tr w:rsidR="004F130C" w:rsidRPr="007555F6" w14:paraId="0CA6DAB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0DA783"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E01A37" w14:textId="64FA63E9" w:rsidR="004F130C" w:rsidRDefault="004F130C" w:rsidP="004F130C">
            <w:pPr>
              <w:tabs>
                <w:tab w:val="left" w:pos="1843"/>
              </w:tabs>
              <w:jc w:val="right"/>
              <w:rPr>
                <w:rFonts w:eastAsia="Verdana"/>
                <w:b/>
                <w:color w:val="000000"/>
                <w:sz w:val="24"/>
                <w:szCs w:val="24"/>
                <w:lang w:val="kk-KZ"/>
              </w:rPr>
            </w:pPr>
            <w:r w:rsidRPr="004F130C">
              <w:rPr>
                <w:rFonts w:eastAsia="Verdana"/>
                <w:b/>
                <w:color w:val="000000"/>
                <w:sz w:val="24"/>
                <w:szCs w:val="24"/>
                <w:lang w:val="kk-KZ"/>
              </w:rPr>
              <w:t>G/SPS/N/USA/3372</w:t>
            </w:r>
          </w:p>
        </w:tc>
        <w:tc>
          <w:tcPr>
            <w:tcW w:w="5211" w:type="dxa"/>
            <w:tcBorders>
              <w:top w:val="single" w:sz="4" w:space="0" w:color="auto"/>
              <w:left w:val="single" w:sz="4" w:space="0" w:color="auto"/>
              <w:bottom w:val="single" w:sz="4" w:space="0" w:color="auto"/>
              <w:right w:val="single" w:sz="4" w:space="0" w:color="auto"/>
            </w:tcBorders>
          </w:tcPr>
          <w:p w14:paraId="2118E54B" w14:textId="77777777" w:rsidR="00A46AB5" w:rsidRDefault="00A46AB5" w:rsidP="004F130C">
            <w:pPr>
              <w:tabs>
                <w:tab w:val="left" w:pos="1843"/>
              </w:tabs>
              <w:jc w:val="both"/>
              <w:rPr>
                <w:color w:val="000000"/>
                <w:sz w:val="24"/>
                <w:szCs w:val="24"/>
                <w:lang w:val="kk-KZ"/>
              </w:rPr>
            </w:pPr>
            <w:r w:rsidRPr="00A46AB5">
              <w:rPr>
                <w:color w:val="000000"/>
                <w:sz w:val="24"/>
                <w:szCs w:val="24"/>
                <w:lang w:val="kk-KZ"/>
              </w:rPr>
              <w:t>Азоксистробин; Пестицидтерге төзімділік.  Соңғы ереже.Тіл (лер): ағылшын.Беттер саны: 4</w:t>
            </w:r>
          </w:p>
          <w:p w14:paraId="415A90B7" w14:textId="3DA2941D" w:rsidR="004F130C" w:rsidRDefault="00000000" w:rsidP="004F130C">
            <w:pPr>
              <w:tabs>
                <w:tab w:val="left" w:pos="1843"/>
              </w:tabs>
              <w:jc w:val="both"/>
              <w:rPr>
                <w:color w:val="000000"/>
                <w:sz w:val="24"/>
                <w:szCs w:val="24"/>
                <w:lang w:val="kk-KZ"/>
              </w:rPr>
            </w:pPr>
            <w:hyperlink r:id="rId169" w:history="1">
              <w:r w:rsidR="004F130C" w:rsidRPr="00225D96">
                <w:rPr>
                  <w:rStyle w:val="a4"/>
                  <w:sz w:val="24"/>
                  <w:szCs w:val="24"/>
                  <w:lang w:val="kk-KZ"/>
                </w:rPr>
                <w:t>https://www.govinfo.gov/content/pkg/FR-2023-03-20/html/2023-05597.htm</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A6E8310" w14:textId="77777777" w:rsidR="004F130C" w:rsidRDefault="004F130C" w:rsidP="004F130C">
            <w:pPr>
              <w:tabs>
                <w:tab w:val="left" w:pos="1843"/>
              </w:tabs>
              <w:jc w:val="both"/>
              <w:rPr>
                <w:color w:val="000000"/>
                <w:sz w:val="24"/>
                <w:szCs w:val="24"/>
                <w:lang w:val="kk-KZ"/>
              </w:rPr>
            </w:pPr>
          </w:p>
        </w:tc>
      </w:tr>
      <w:tr w:rsidR="004F130C" w:rsidRPr="00F64102" w14:paraId="19CDD874"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20CF5A"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FB718" w14:textId="61B4AD4E" w:rsidR="004F130C" w:rsidRDefault="004F130C" w:rsidP="004F130C">
            <w:pPr>
              <w:jc w:val="right"/>
              <w:rPr>
                <w:color w:val="000000"/>
                <w:sz w:val="24"/>
                <w:szCs w:val="24"/>
                <w:lang w:val="kk-KZ"/>
              </w:rPr>
            </w:pPr>
            <w:r>
              <w:rPr>
                <w:color w:val="000000"/>
                <w:sz w:val="24"/>
                <w:szCs w:val="24"/>
                <w:lang w:val="kk-KZ"/>
              </w:rPr>
              <w:t xml:space="preserve">24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EDFCFE2" w14:textId="7B0E00CF" w:rsidR="004F130C" w:rsidRDefault="00A46AB5" w:rsidP="004F130C">
            <w:pPr>
              <w:tabs>
                <w:tab w:val="left" w:pos="1843"/>
              </w:tabs>
              <w:jc w:val="both"/>
              <w:rPr>
                <w:color w:val="000000"/>
                <w:sz w:val="24"/>
                <w:szCs w:val="24"/>
                <w:lang w:val="kk-KZ"/>
              </w:rPr>
            </w:pPr>
            <w:r w:rsidRPr="00A46AB5">
              <w:rPr>
                <w:color w:val="000000"/>
                <w:sz w:val="24"/>
                <w:szCs w:val="24"/>
                <w:lang w:val="kk-KZ"/>
              </w:rPr>
              <w:t>Манго, папайя және майлы пальма</w:t>
            </w:r>
          </w:p>
        </w:tc>
        <w:tc>
          <w:tcPr>
            <w:tcW w:w="2014" w:type="dxa"/>
            <w:tcBorders>
              <w:top w:val="single" w:sz="4" w:space="0" w:color="auto"/>
              <w:left w:val="single" w:sz="4" w:space="0" w:color="auto"/>
              <w:bottom w:val="single" w:sz="4" w:space="0" w:color="auto"/>
              <w:right w:val="single" w:sz="4" w:space="0" w:color="auto"/>
            </w:tcBorders>
          </w:tcPr>
          <w:p w14:paraId="4B370BD5" w14:textId="77777777" w:rsidR="004F130C" w:rsidRDefault="004F130C" w:rsidP="004F130C">
            <w:pPr>
              <w:tabs>
                <w:tab w:val="left" w:pos="1843"/>
              </w:tabs>
              <w:jc w:val="both"/>
              <w:rPr>
                <w:color w:val="000000"/>
                <w:sz w:val="24"/>
                <w:szCs w:val="24"/>
                <w:lang w:val="kk-KZ"/>
              </w:rPr>
            </w:pPr>
          </w:p>
        </w:tc>
      </w:tr>
      <w:tr w:rsidR="004F130C" w:rsidRPr="007555F6" w14:paraId="4EDE4DA9"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F5871A"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4CA352" w14:textId="3E00B5D2" w:rsidR="004F130C" w:rsidRDefault="005D69D8" w:rsidP="004F130C">
            <w:pPr>
              <w:tabs>
                <w:tab w:val="left" w:pos="1843"/>
              </w:tabs>
              <w:jc w:val="right"/>
              <w:rPr>
                <w:color w:val="000000"/>
                <w:sz w:val="24"/>
                <w:szCs w:val="24"/>
                <w:lang w:val="kk-KZ"/>
              </w:rPr>
            </w:pPr>
            <w:r>
              <w:rPr>
                <w:color w:val="000000"/>
                <w:sz w:val="24"/>
                <w:szCs w:val="24"/>
                <w:lang w:val="kk-KZ"/>
              </w:rPr>
              <w:t xml:space="preserve">Америка Құрама </w:t>
            </w:r>
            <w:r>
              <w:rPr>
                <w:color w:val="000000"/>
                <w:sz w:val="24"/>
                <w:szCs w:val="24"/>
                <w:lang w:val="kk-KZ"/>
              </w:rPr>
              <w:lastRenderedPageBreak/>
              <w:t>Штаттары</w:t>
            </w:r>
          </w:p>
        </w:tc>
        <w:tc>
          <w:tcPr>
            <w:tcW w:w="5211" w:type="dxa"/>
            <w:tcBorders>
              <w:top w:val="single" w:sz="4" w:space="0" w:color="auto"/>
              <w:left w:val="single" w:sz="4" w:space="0" w:color="auto"/>
              <w:bottom w:val="single" w:sz="4" w:space="0" w:color="auto"/>
              <w:right w:val="single" w:sz="4" w:space="0" w:color="auto"/>
            </w:tcBorders>
          </w:tcPr>
          <w:p w14:paraId="6D226770" w14:textId="47463210" w:rsidR="004F130C" w:rsidRDefault="00A46AB5" w:rsidP="004F130C">
            <w:pPr>
              <w:tabs>
                <w:tab w:val="left" w:pos="1843"/>
              </w:tabs>
              <w:jc w:val="both"/>
              <w:rPr>
                <w:color w:val="000000"/>
                <w:sz w:val="24"/>
                <w:szCs w:val="24"/>
                <w:lang w:val="kk-KZ"/>
              </w:rPr>
            </w:pPr>
            <w:r w:rsidRPr="00A46AB5">
              <w:rPr>
                <w:color w:val="000000"/>
                <w:sz w:val="24"/>
                <w:szCs w:val="24"/>
                <w:lang w:val="kk-KZ"/>
              </w:rPr>
              <w:lastRenderedPageBreak/>
              <w:t xml:space="preserve">Осы ереже манго, папайя және майлы пальма </w:t>
            </w:r>
            <w:r w:rsidRPr="00A46AB5">
              <w:rPr>
                <w:color w:val="000000"/>
                <w:sz w:val="24"/>
                <w:szCs w:val="24"/>
                <w:lang w:val="kk-KZ"/>
              </w:rPr>
              <w:lastRenderedPageBreak/>
              <w:t>ағаштарында немесе оларда азоксистробин қалдықтарының болуына рұқсат береді.</w:t>
            </w:r>
          </w:p>
        </w:tc>
        <w:tc>
          <w:tcPr>
            <w:tcW w:w="2014" w:type="dxa"/>
            <w:tcBorders>
              <w:top w:val="single" w:sz="4" w:space="0" w:color="auto"/>
              <w:left w:val="single" w:sz="4" w:space="0" w:color="auto"/>
              <w:bottom w:val="single" w:sz="4" w:space="0" w:color="auto"/>
              <w:right w:val="single" w:sz="4" w:space="0" w:color="auto"/>
            </w:tcBorders>
          </w:tcPr>
          <w:p w14:paraId="5BE72E0B" w14:textId="77777777" w:rsidR="004F130C" w:rsidRDefault="004F130C" w:rsidP="004F130C">
            <w:pPr>
              <w:tabs>
                <w:tab w:val="left" w:pos="1843"/>
              </w:tabs>
              <w:jc w:val="both"/>
              <w:rPr>
                <w:color w:val="000000"/>
                <w:sz w:val="24"/>
                <w:szCs w:val="24"/>
                <w:lang w:val="kk-KZ"/>
              </w:rPr>
            </w:pPr>
          </w:p>
        </w:tc>
      </w:tr>
      <w:tr w:rsidR="00807822" w:rsidRPr="00807822" w14:paraId="6D18107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1563B4A"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D5921" w14:textId="12FDBEDF" w:rsidR="00807822" w:rsidRPr="00504470" w:rsidRDefault="00807822" w:rsidP="00807822">
            <w:pPr>
              <w:tabs>
                <w:tab w:val="left" w:pos="1843"/>
              </w:tabs>
              <w:jc w:val="right"/>
              <w:rPr>
                <w:b/>
                <w:color w:val="000000"/>
                <w:sz w:val="24"/>
                <w:szCs w:val="24"/>
                <w:lang w:val="kk-KZ"/>
              </w:rPr>
            </w:pPr>
            <w:r w:rsidRPr="005E5554">
              <w:rPr>
                <w:b/>
                <w:color w:val="000000"/>
                <w:sz w:val="24"/>
                <w:szCs w:val="24"/>
                <w:lang w:val="kk-KZ"/>
              </w:rPr>
              <w:t>G/SPS/N/THA/634</w:t>
            </w:r>
          </w:p>
        </w:tc>
        <w:tc>
          <w:tcPr>
            <w:tcW w:w="5211" w:type="dxa"/>
            <w:tcBorders>
              <w:top w:val="single" w:sz="4" w:space="0" w:color="auto"/>
              <w:left w:val="single" w:sz="4" w:space="0" w:color="auto"/>
              <w:bottom w:val="single" w:sz="4" w:space="0" w:color="auto"/>
              <w:right w:val="single" w:sz="4" w:space="0" w:color="auto"/>
            </w:tcBorders>
          </w:tcPr>
          <w:p w14:paraId="17D74028" w14:textId="77777777" w:rsidR="00807822" w:rsidRDefault="00807822" w:rsidP="00807822">
            <w:pPr>
              <w:jc w:val="both"/>
              <w:rPr>
                <w:rFonts w:eastAsia="Calibri"/>
                <w:color w:val="000000"/>
                <w:sz w:val="24"/>
                <w:szCs w:val="24"/>
                <w:lang w:val="kk-KZ"/>
              </w:rPr>
            </w:pPr>
            <w:r w:rsidRPr="00807822">
              <w:rPr>
                <w:rFonts w:eastAsia="Calibri"/>
                <w:color w:val="000000"/>
                <w:sz w:val="24"/>
                <w:szCs w:val="24"/>
                <w:lang w:val="kk-KZ"/>
              </w:rPr>
              <w:t>Таиланд Корольдігіне мал азығын экспорттау үшін өндірістік нысанды бекіту рәсімі.Тіл( тілдер): тай және ағылшын.Беттер саны: 3 және 4</w:t>
            </w:r>
          </w:p>
          <w:p w14:paraId="553ED0C9" w14:textId="4BEE80FD" w:rsidR="00807822" w:rsidRDefault="00000000" w:rsidP="00807822">
            <w:pPr>
              <w:jc w:val="both"/>
              <w:rPr>
                <w:rFonts w:eastAsia="Calibri"/>
                <w:color w:val="000000"/>
                <w:sz w:val="24"/>
                <w:szCs w:val="24"/>
                <w:lang w:val="kk-KZ"/>
              </w:rPr>
            </w:pPr>
            <w:hyperlink r:id="rId170" w:history="1">
              <w:r w:rsidR="00807822" w:rsidRPr="00A720A8">
                <w:rPr>
                  <w:rStyle w:val="a4"/>
                  <w:rFonts w:eastAsia="Calibri"/>
                  <w:sz w:val="24"/>
                  <w:szCs w:val="24"/>
                  <w:lang w:val="kk-KZ"/>
                </w:rPr>
                <w:t>https://members.wto.org/crnattachments/2023/SPS/THA/23_8431_00_x.pdf</w:t>
              </w:r>
            </w:hyperlink>
          </w:p>
          <w:p w14:paraId="7AC11942" w14:textId="65DC9A3D" w:rsidR="00807822" w:rsidRDefault="00000000" w:rsidP="00807822">
            <w:pPr>
              <w:jc w:val="both"/>
              <w:rPr>
                <w:rFonts w:eastAsia="Calibri"/>
                <w:color w:val="000000"/>
                <w:sz w:val="24"/>
                <w:szCs w:val="24"/>
                <w:lang w:val="kk-KZ"/>
              </w:rPr>
            </w:pPr>
            <w:hyperlink r:id="rId171" w:history="1">
              <w:r w:rsidR="00807822" w:rsidRPr="00A720A8">
                <w:rPr>
                  <w:rStyle w:val="a4"/>
                  <w:rFonts w:eastAsia="Calibri"/>
                  <w:sz w:val="24"/>
                  <w:szCs w:val="24"/>
                  <w:lang w:val="kk-KZ"/>
                </w:rPr>
                <w:t>https://members.wto.org/crnattachments/2023/SPS/THA/23_8431_00_e.pdf</w:t>
              </w:r>
            </w:hyperlink>
            <w:r w:rsidR="00807822">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F2E3BF" w14:textId="44C0EA83" w:rsidR="00807822" w:rsidRDefault="00807822" w:rsidP="00807822">
            <w:pPr>
              <w:tabs>
                <w:tab w:val="left" w:pos="1843"/>
              </w:tabs>
              <w:jc w:val="both"/>
              <w:rPr>
                <w:color w:val="000000"/>
                <w:sz w:val="24"/>
                <w:szCs w:val="24"/>
                <w:lang w:val="kk-KZ"/>
              </w:rPr>
            </w:pPr>
            <w:r>
              <w:rPr>
                <w:color w:val="000000"/>
                <w:sz w:val="24"/>
                <w:szCs w:val="24"/>
                <w:lang w:val="kk-KZ"/>
              </w:rPr>
              <w:t xml:space="preserve">26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07822" w:rsidRPr="007555F6" w14:paraId="0E20548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3BBB22"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86D966" w14:textId="45C4BDE0" w:rsidR="00807822" w:rsidRDefault="00807822" w:rsidP="00807822">
            <w:pPr>
              <w:jc w:val="right"/>
              <w:rPr>
                <w:color w:val="000000"/>
                <w:sz w:val="24"/>
                <w:szCs w:val="24"/>
                <w:lang w:val="kk-KZ"/>
              </w:rPr>
            </w:pPr>
            <w:r>
              <w:rPr>
                <w:color w:val="000000"/>
                <w:sz w:val="24"/>
                <w:szCs w:val="24"/>
                <w:lang w:val="kk-KZ"/>
              </w:rPr>
              <w:t>2</w:t>
            </w:r>
            <w:r>
              <w:rPr>
                <w:color w:val="000000"/>
                <w:sz w:val="24"/>
                <w:szCs w:val="24"/>
                <w:lang w:val="en-US"/>
              </w:rPr>
              <w:t>7</w:t>
            </w:r>
            <w:r>
              <w:rPr>
                <w:color w:val="000000"/>
                <w:sz w:val="24"/>
                <w:szCs w:val="24"/>
                <w:lang w:val="kk-KZ"/>
              </w:rPr>
              <w:t xml:space="preserve">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D4EF3EC" w14:textId="49908FD9" w:rsidR="00807822" w:rsidRDefault="00807822" w:rsidP="00807822">
            <w:pPr>
              <w:tabs>
                <w:tab w:val="left" w:pos="1843"/>
              </w:tabs>
              <w:jc w:val="both"/>
              <w:rPr>
                <w:color w:val="000000"/>
                <w:sz w:val="24"/>
                <w:szCs w:val="24"/>
                <w:lang w:val="kk-KZ"/>
              </w:rPr>
            </w:pPr>
            <w:r w:rsidRPr="00807822">
              <w:rPr>
                <w:color w:val="000000"/>
                <w:sz w:val="24"/>
                <w:szCs w:val="24"/>
                <w:lang w:val="kk-KZ"/>
              </w:rPr>
              <w:t>Мал азығы және өңделген Жануарлар ақуыздары (СЭҚ ТН кодтары: 2301 және т. б., ICS коды: 65.120)</w:t>
            </w:r>
          </w:p>
        </w:tc>
        <w:tc>
          <w:tcPr>
            <w:tcW w:w="2014" w:type="dxa"/>
            <w:tcBorders>
              <w:top w:val="single" w:sz="4" w:space="0" w:color="auto"/>
              <w:left w:val="single" w:sz="4" w:space="0" w:color="auto"/>
              <w:bottom w:val="single" w:sz="4" w:space="0" w:color="auto"/>
              <w:right w:val="single" w:sz="4" w:space="0" w:color="auto"/>
            </w:tcBorders>
          </w:tcPr>
          <w:p w14:paraId="08F084B9" w14:textId="77777777" w:rsidR="00807822" w:rsidRDefault="00807822" w:rsidP="00807822">
            <w:pPr>
              <w:tabs>
                <w:tab w:val="left" w:pos="1843"/>
              </w:tabs>
              <w:jc w:val="both"/>
              <w:rPr>
                <w:color w:val="000000"/>
                <w:sz w:val="24"/>
                <w:szCs w:val="24"/>
                <w:lang w:val="kk-KZ"/>
              </w:rPr>
            </w:pPr>
          </w:p>
        </w:tc>
      </w:tr>
      <w:tr w:rsidR="00807822" w:rsidRPr="00807822" w14:paraId="0D91A4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584033"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A3A6FE" w14:textId="2FB3BBEA" w:rsidR="00807822" w:rsidRDefault="00807822" w:rsidP="00807822">
            <w:pPr>
              <w:tabs>
                <w:tab w:val="left" w:pos="1843"/>
              </w:tabs>
              <w:jc w:val="right"/>
              <w:rPr>
                <w:color w:val="000000"/>
                <w:sz w:val="24"/>
                <w:szCs w:val="24"/>
                <w:lang w:val="kk-KZ"/>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14:paraId="458A5829"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Процедура B. E. 2558 (2015) мал азығының сапасын бақылау туралы Заңға сәйкес шығарылған мал азығын импорттауға өндірістік кәсіпорынның талаптарын бекітуді қарастырады.:</w:t>
            </w:r>
          </w:p>
          <w:p w14:paraId="6764EBDE"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1.An экспорттаушы елдегі (кәсіпорын аудиті) жануарлардың етінен алынған мал азығын өндіретін кәсіпорынның орнында тексеру: (А) ешқашан мал азығын экспорттамаған ел үшін экспорттау алдында өндірістік кәсіпорынның аудиті мен мақұлдауы қажет; (Б) ешқашан экспорттамаған ел үшін мал азығы. бұрын мал азығын экспорттаған компания өндіріс орнының аудитінен өтіп, экспорт алдында мақұлдау алуы керек.</w:t>
            </w:r>
          </w:p>
          <w:p w14:paraId="25B98EB9"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2.Экспорттаушы елдегі жануарлардың етінен алынған мал азығын өндіретін кәсіпорынның жүйелі аудиті.</w:t>
            </w:r>
          </w:p>
          <w:p w14:paraId="364A162C" w14:textId="5AA51856" w:rsidR="00807822" w:rsidRDefault="00807822" w:rsidP="00807822">
            <w:pPr>
              <w:tabs>
                <w:tab w:val="left" w:pos="1843"/>
              </w:tabs>
              <w:jc w:val="both"/>
              <w:rPr>
                <w:color w:val="000000"/>
                <w:sz w:val="24"/>
                <w:szCs w:val="24"/>
                <w:lang w:val="kk-KZ"/>
              </w:rPr>
            </w:pPr>
            <w:r w:rsidRPr="00807822">
              <w:rPr>
                <w:color w:val="000000"/>
                <w:sz w:val="24"/>
                <w:szCs w:val="24"/>
                <w:lang w:val="kk-KZ"/>
              </w:rPr>
              <w:t>Сонымен қатар, B. E. 2558 (2015) мал азығының сапасын бақылау туралы Заңға сәйкес мал шаруашылығын дамыту департаментінің хабарламасында көрсетілген мал азығы экспорт алдында өндірістік объектінің аудитінен және мақұлдауынан өтуі керек. (I Қосымша)</w:t>
            </w:r>
          </w:p>
        </w:tc>
        <w:tc>
          <w:tcPr>
            <w:tcW w:w="2014" w:type="dxa"/>
            <w:tcBorders>
              <w:top w:val="single" w:sz="4" w:space="0" w:color="auto"/>
              <w:left w:val="single" w:sz="4" w:space="0" w:color="auto"/>
              <w:bottom w:val="single" w:sz="4" w:space="0" w:color="auto"/>
              <w:right w:val="single" w:sz="4" w:space="0" w:color="auto"/>
            </w:tcBorders>
          </w:tcPr>
          <w:p w14:paraId="53415CCA" w14:textId="77777777" w:rsidR="00807822" w:rsidRDefault="00807822" w:rsidP="00807822">
            <w:pPr>
              <w:tabs>
                <w:tab w:val="left" w:pos="1843"/>
              </w:tabs>
              <w:jc w:val="both"/>
              <w:rPr>
                <w:color w:val="000000"/>
                <w:sz w:val="24"/>
                <w:szCs w:val="24"/>
                <w:lang w:val="kk-KZ"/>
              </w:rPr>
            </w:pPr>
          </w:p>
        </w:tc>
      </w:tr>
      <w:tr w:rsidR="00807822" w:rsidRPr="00807822" w14:paraId="161ABC9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7541051"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02AF38" w14:textId="5DB51677" w:rsidR="00807822" w:rsidRDefault="00807822" w:rsidP="00807822">
            <w:pPr>
              <w:tabs>
                <w:tab w:val="left" w:pos="1843"/>
              </w:tabs>
              <w:jc w:val="right"/>
              <w:rPr>
                <w:b/>
                <w:color w:val="000000"/>
                <w:sz w:val="24"/>
                <w:szCs w:val="24"/>
                <w:lang w:val="kk-KZ"/>
              </w:rPr>
            </w:pPr>
            <w:r w:rsidRPr="005E5554">
              <w:rPr>
                <w:b/>
                <w:color w:val="000000"/>
                <w:sz w:val="24"/>
                <w:szCs w:val="24"/>
                <w:lang w:val="en-US"/>
              </w:rPr>
              <w:t>G/SPS/N/THA/419/Add.1</w:t>
            </w:r>
          </w:p>
        </w:tc>
        <w:tc>
          <w:tcPr>
            <w:tcW w:w="5211" w:type="dxa"/>
            <w:tcBorders>
              <w:top w:val="single" w:sz="4" w:space="0" w:color="auto"/>
              <w:left w:val="single" w:sz="4" w:space="0" w:color="auto"/>
              <w:bottom w:val="single" w:sz="4" w:space="0" w:color="auto"/>
              <w:right w:val="single" w:sz="4" w:space="0" w:color="auto"/>
            </w:tcBorders>
          </w:tcPr>
          <w:p w14:paraId="0508CF3D" w14:textId="7C558806" w:rsidR="00807822" w:rsidRDefault="00807822" w:rsidP="00807822">
            <w:pPr>
              <w:tabs>
                <w:tab w:val="left" w:pos="1843"/>
              </w:tabs>
              <w:jc w:val="both"/>
              <w:rPr>
                <w:color w:val="000000"/>
                <w:sz w:val="24"/>
                <w:szCs w:val="24"/>
                <w:lang w:val="kk-KZ"/>
              </w:rPr>
            </w:pPr>
            <w:r w:rsidRPr="00807822">
              <w:rPr>
                <w:color w:val="000000"/>
                <w:sz w:val="24"/>
                <w:szCs w:val="24"/>
                <w:lang w:val="kk-KZ"/>
              </w:rPr>
              <w:t>"Шошқа фермаларына арналған Жақсы ауылшаруашылық тәжірибесі" деп аталатын стандартты бұған дейін ауыл шаруашылығы тауарлары мен азық-түлік стандарттарының ұлттық бюросы (ACFS), ауыл шаруашылығы және кооперативтер министрлігі 2021 жылғы 23 маусымдағы G/SPS/N/THA/419 құжатында хабарлаған. Стандарт 2023 жылдың 3 ақпанында "Корольдік газетте" жарияланды.</w:t>
            </w:r>
          </w:p>
        </w:tc>
        <w:tc>
          <w:tcPr>
            <w:tcW w:w="2014" w:type="dxa"/>
            <w:tcBorders>
              <w:top w:val="single" w:sz="4" w:space="0" w:color="auto"/>
              <w:left w:val="single" w:sz="4" w:space="0" w:color="auto"/>
              <w:bottom w:val="single" w:sz="4" w:space="0" w:color="auto"/>
              <w:right w:val="single" w:sz="4" w:space="0" w:color="auto"/>
            </w:tcBorders>
          </w:tcPr>
          <w:p w14:paraId="3E030D1C" w14:textId="77777777" w:rsidR="00807822" w:rsidRDefault="00807822" w:rsidP="00807822">
            <w:pPr>
              <w:tabs>
                <w:tab w:val="left" w:pos="1843"/>
              </w:tabs>
              <w:jc w:val="both"/>
              <w:rPr>
                <w:color w:val="000000"/>
                <w:sz w:val="24"/>
                <w:szCs w:val="24"/>
                <w:lang w:val="kk-KZ"/>
              </w:rPr>
            </w:pPr>
          </w:p>
        </w:tc>
      </w:tr>
      <w:tr w:rsidR="00807822" w:rsidRPr="00807822" w14:paraId="7B1F474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C2E440"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BB1F7A" w14:textId="68DB1364" w:rsidR="00807822" w:rsidRDefault="00807822" w:rsidP="00807822">
            <w:pPr>
              <w:jc w:val="right"/>
              <w:rPr>
                <w:color w:val="000000"/>
                <w:sz w:val="24"/>
                <w:szCs w:val="24"/>
                <w:lang w:val="kk-KZ"/>
              </w:rPr>
            </w:pPr>
            <w:r>
              <w:rPr>
                <w:color w:val="000000"/>
                <w:sz w:val="24"/>
                <w:szCs w:val="24"/>
                <w:lang w:val="kk-KZ"/>
              </w:rPr>
              <w:t>2</w:t>
            </w:r>
            <w:r>
              <w:rPr>
                <w:color w:val="000000"/>
                <w:sz w:val="24"/>
                <w:szCs w:val="24"/>
              </w:rPr>
              <w:t>8</w:t>
            </w:r>
            <w:r>
              <w:rPr>
                <w:color w:val="000000"/>
                <w:sz w:val="24"/>
                <w:szCs w:val="24"/>
                <w:lang w:val="kk-KZ"/>
              </w:rPr>
              <w:t xml:space="preserve">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2B355F3"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4F521D1" w14:textId="77777777" w:rsidR="00807822" w:rsidRDefault="00807822" w:rsidP="00807822">
            <w:pPr>
              <w:tabs>
                <w:tab w:val="left" w:pos="1843"/>
              </w:tabs>
              <w:jc w:val="both"/>
              <w:rPr>
                <w:color w:val="000000"/>
                <w:sz w:val="24"/>
                <w:szCs w:val="24"/>
                <w:lang w:val="kk-KZ"/>
              </w:rPr>
            </w:pPr>
          </w:p>
        </w:tc>
      </w:tr>
      <w:tr w:rsidR="00807822" w:rsidRPr="00807822" w14:paraId="4DC56A5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FDA463"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2985C15" w14:textId="1DDF7542" w:rsidR="00807822" w:rsidRDefault="00807822" w:rsidP="00807822">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7A115DAE"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743C411" w14:textId="77777777" w:rsidR="00807822" w:rsidRDefault="00807822" w:rsidP="00807822">
            <w:pPr>
              <w:tabs>
                <w:tab w:val="left" w:pos="1843"/>
              </w:tabs>
              <w:jc w:val="both"/>
              <w:rPr>
                <w:color w:val="000000"/>
                <w:sz w:val="24"/>
                <w:szCs w:val="24"/>
                <w:lang w:val="kk-KZ"/>
              </w:rPr>
            </w:pPr>
          </w:p>
        </w:tc>
      </w:tr>
      <w:tr w:rsidR="00807822" w:rsidRPr="00807822" w14:paraId="4F10423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8E2F61"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BC5B8D" w14:textId="20A22C3C" w:rsidR="00807822" w:rsidRPr="00504470" w:rsidRDefault="00807822" w:rsidP="00807822">
            <w:pPr>
              <w:jc w:val="right"/>
              <w:rPr>
                <w:b/>
                <w:color w:val="000000"/>
                <w:sz w:val="24"/>
                <w:szCs w:val="24"/>
                <w:lang w:val="kk-KZ"/>
              </w:rPr>
            </w:pPr>
            <w:r w:rsidRPr="005E5554">
              <w:rPr>
                <w:b/>
                <w:color w:val="000000"/>
                <w:sz w:val="24"/>
                <w:szCs w:val="24"/>
                <w:lang w:val="kk-KZ"/>
              </w:rPr>
              <w:t>G/SPS/N/USA/3373</w:t>
            </w:r>
          </w:p>
        </w:tc>
        <w:tc>
          <w:tcPr>
            <w:tcW w:w="5211" w:type="dxa"/>
            <w:tcBorders>
              <w:top w:val="single" w:sz="4" w:space="0" w:color="auto"/>
              <w:left w:val="single" w:sz="4" w:space="0" w:color="auto"/>
              <w:bottom w:val="single" w:sz="4" w:space="0" w:color="auto"/>
              <w:right w:val="single" w:sz="4" w:space="0" w:color="auto"/>
            </w:tcBorders>
          </w:tcPr>
          <w:p w14:paraId="422C4810"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Ұсынылған ереже: Парагвайдан жаңа сиыр имп импорттау [тіркеу нөмірі. APHIS-2018-0007].Тіл (лер): ағылшын.Беттер саны: 10</w:t>
            </w:r>
          </w:p>
          <w:p w14:paraId="2B111CB8" w14:textId="3B6F9177" w:rsidR="00807822" w:rsidRDefault="00000000" w:rsidP="00807822">
            <w:pPr>
              <w:tabs>
                <w:tab w:val="left" w:pos="1843"/>
              </w:tabs>
              <w:jc w:val="both"/>
              <w:rPr>
                <w:color w:val="000000"/>
                <w:sz w:val="24"/>
                <w:szCs w:val="24"/>
                <w:lang w:val="kk-KZ"/>
              </w:rPr>
            </w:pPr>
            <w:hyperlink r:id="rId172" w:history="1">
              <w:r w:rsidR="00807822" w:rsidRPr="00A720A8">
                <w:rPr>
                  <w:rStyle w:val="a4"/>
                  <w:sz w:val="24"/>
                  <w:szCs w:val="24"/>
                  <w:lang w:val="kk-KZ"/>
                </w:rPr>
                <w:t>https://www.regulations.gov/document/APHIS-2018-0007-0001</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A879948" w14:textId="586F3914" w:rsidR="00807822" w:rsidRDefault="00807822" w:rsidP="00807822">
            <w:pPr>
              <w:tabs>
                <w:tab w:val="left" w:pos="1843"/>
              </w:tabs>
              <w:jc w:val="both"/>
              <w:rPr>
                <w:color w:val="000000"/>
                <w:sz w:val="24"/>
                <w:szCs w:val="24"/>
                <w:lang w:val="kk-KZ"/>
              </w:rPr>
            </w:pPr>
            <w:r>
              <w:rPr>
                <w:color w:val="000000"/>
                <w:sz w:val="24"/>
                <w:szCs w:val="24"/>
                <w:lang w:val="kk-KZ"/>
              </w:rPr>
              <w:lastRenderedPageBreak/>
              <w:t xml:space="preserve">26 </w:t>
            </w:r>
            <w:r w:rsidR="005D69D8">
              <w:rPr>
                <w:color w:val="000000"/>
                <w:sz w:val="24"/>
                <w:szCs w:val="24"/>
                <w:lang w:val="kk-KZ"/>
              </w:rPr>
              <w:t>мамыр</w:t>
            </w:r>
            <w:r>
              <w:rPr>
                <w:color w:val="000000"/>
                <w:sz w:val="24"/>
                <w:szCs w:val="24"/>
                <w:lang w:val="kk-KZ"/>
              </w:rPr>
              <w:t xml:space="preserve"> 2023 </w:t>
            </w:r>
            <w:r w:rsidR="00565954">
              <w:rPr>
                <w:color w:val="000000"/>
                <w:sz w:val="24"/>
                <w:szCs w:val="24"/>
                <w:lang w:val="kk-KZ"/>
              </w:rPr>
              <w:t>ж.</w:t>
            </w:r>
          </w:p>
        </w:tc>
      </w:tr>
      <w:tr w:rsidR="00807822" w:rsidRPr="00807822" w14:paraId="3EB022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C8F067"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BB70A3" w14:textId="600695BC" w:rsidR="00807822" w:rsidRDefault="00807822" w:rsidP="00807822">
            <w:pPr>
              <w:jc w:val="right"/>
              <w:rPr>
                <w:color w:val="000000"/>
                <w:sz w:val="24"/>
                <w:szCs w:val="24"/>
                <w:lang w:val="kk-KZ"/>
              </w:rPr>
            </w:pPr>
            <w:r>
              <w:rPr>
                <w:color w:val="000000"/>
                <w:sz w:val="24"/>
                <w:szCs w:val="24"/>
                <w:lang w:val="kk-KZ"/>
              </w:rPr>
              <w:t xml:space="preserve">30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1DD1986" w14:textId="19A3EE6B" w:rsidR="00807822" w:rsidRDefault="00807822" w:rsidP="00807822">
            <w:pPr>
              <w:tabs>
                <w:tab w:val="left" w:pos="1843"/>
              </w:tabs>
              <w:jc w:val="both"/>
              <w:rPr>
                <w:color w:val="000000"/>
                <w:sz w:val="24"/>
                <w:szCs w:val="24"/>
                <w:lang w:val="kk-KZ"/>
              </w:rPr>
            </w:pPr>
            <w:r w:rsidRPr="00807822">
              <w:rPr>
                <w:color w:val="000000"/>
                <w:sz w:val="24"/>
                <w:szCs w:val="24"/>
                <w:lang w:val="kk-KZ"/>
              </w:rPr>
              <w:t>Жаңа сиыр еті</w:t>
            </w:r>
          </w:p>
        </w:tc>
        <w:tc>
          <w:tcPr>
            <w:tcW w:w="2014" w:type="dxa"/>
            <w:tcBorders>
              <w:top w:val="single" w:sz="4" w:space="0" w:color="auto"/>
              <w:left w:val="single" w:sz="4" w:space="0" w:color="auto"/>
              <w:bottom w:val="single" w:sz="4" w:space="0" w:color="auto"/>
              <w:right w:val="single" w:sz="4" w:space="0" w:color="auto"/>
            </w:tcBorders>
          </w:tcPr>
          <w:p w14:paraId="6A28EA44" w14:textId="77777777" w:rsidR="00807822" w:rsidRDefault="00807822" w:rsidP="00807822">
            <w:pPr>
              <w:tabs>
                <w:tab w:val="left" w:pos="1843"/>
              </w:tabs>
              <w:jc w:val="both"/>
              <w:rPr>
                <w:color w:val="000000"/>
                <w:sz w:val="24"/>
                <w:szCs w:val="24"/>
                <w:lang w:val="kk-KZ"/>
              </w:rPr>
            </w:pPr>
          </w:p>
        </w:tc>
      </w:tr>
      <w:tr w:rsidR="00807822" w:rsidRPr="00807822" w14:paraId="26787C2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B1C26"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E3A0DE" w14:textId="4AC94A37" w:rsidR="00807822" w:rsidRDefault="005D69D8" w:rsidP="00807822">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3D9F2DEE" w14:textId="22FCE496" w:rsidR="00807822" w:rsidRDefault="00807822" w:rsidP="00807822">
            <w:pPr>
              <w:tabs>
                <w:tab w:val="left" w:pos="1843"/>
              </w:tabs>
              <w:jc w:val="both"/>
              <w:rPr>
                <w:color w:val="000000"/>
                <w:sz w:val="24"/>
                <w:szCs w:val="24"/>
                <w:lang w:val="kk-KZ"/>
              </w:rPr>
            </w:pPr>
            <w:r w:rsidRPr="00807822">
              <w:rPr>
                <w:color w:val="000000"/>
                <w:sz w:val="24"/>
                <w:szCs w:val="24"/>
                <w:lang w:val="kk-KZ"/>
              </w:rPr>
              <w:t>Біз белгілі бір жағдайларда Парагвайдан жаңа (салқындатылған немесе мұздатылған) сиыр в әкелуге рұқсат беру арқылы белгілі бір жануарларды, еттерді және басқа да жануарлардан алынатын өнімдерді әкелуді реттейтін ережелерге түзетулер енгізуді ұсынамыз.  Тәуекелдерді талдау нәтижелеріне сүйене отырып, біз белгілі бір шарттар орындалған кезде жаңа сиыр пара Парагвайдан қауіпсіз импорттауға болатынын анықтадық.  Бұл әрекет Парагвайдан Америка Құрама Штаттарына жаңа сиыр имп импорттауға мүмкіндік береді, сонымен бірге Америка Құрама Штаттарын аусыл ауруының таралуынан қорғайды.  (Федералдық тізілім, 88 том, № 58, дүйсенбі, 27 наурыз, 2023, 18077-18086 ББ.)</w:t>
            </w:r>
          </w:p>
        </w:tc>
        <w:tc>
          <w:tcPr>
            <w:tcW w:w="2014" w:type="dxa"/>
            <w:tcBorders>
              <w:top w:val="single" w:sz="4" w:space="0" w:color="auto"/>
              <w:left w:val="single" w:sz="4" w:space="0" w:color="auto"/>
              <w:bottom w:val="single" w:sz="4" w:space="0" w:color="auto"/>
              <w:right w:val="single" w:sz="4" w:space="0" w:color="auto"/>
            </w:tcBorders>
          </w:tcPr>
          <w:p w14:paraId="1EB1CFAA" w14:textId="77777777" w:rsidR="00807822" w:rsidRDefault="00807822" w:rsidP="00807822">
            <w:pPr>
              <w:tabs>
                <w:tab w:val="left" w:pos="1843"/>
              </w:tabs>
              <w:jc w:val="both"/>
              <w:rPr>
                <w:color w:val="000000"/>
                <w:sz w:val="24"/>
                <w:szCs w:val="24"/>
                <w:lang w:val="kk-KZ"/>
              </w:rPr>
            </w:pPr>
          </w:p>
        </w:tc>
      </w:tr>
      <w:tr w:rsidR="00807822" w:rsidRPr="007555F6" w14:paraId="5FCD6C6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740DF3A"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C0B134" w14:textId="414BD3C9" w:rsidR="00807822" w:rsidRDefault="00807822" w:rsidP="00807822">
            <w:pPr>
              <w:jc w:val="right"/>
              <w:rPr>
                <w:b/>
                <w:color w:val="000000"/>
                <w:sz w:val="24"/>
                <w:szCs w:val="24"/>
                <w:lang w:val="kk-KZ"/>
              </w:rPr>
            </w:pPr>
            <w:r w:rsidRPr="00BF239A">
              <w:rPr>
                <w:b/>
                <w:color w:val="000000"/>
                <w:sz w:val="24"/>
                <w:szCs w:val="24"/>
                <w:lang w:val="kk-KZ"/>
              </w:rPr>
              <w:t>G/SPS/N/THA/635</w:t>
            </w:r>
          </w:p>
        </w:tc>
        <w:tc>
          <w:tcPr>
            <w:tcW w:w="5211" w:type="dxa"/>
            <w:tcBorders>
              <w:top w:val="single" w:sz="4" w:space="0" w:color="auto"/>
              <w:left w:val="single" w:sz="4" w:space="0" w:color="auto"/>
              <w:bottom w:val="single" w:sz="4" w:space="0" w:color="auto"/>
              <w:right w:val="single" w:sz="4" w:space="0" w:color="auto"/>
            </w:tcBorders>
          </w:tcPr>
          <w:p w14:paraId="54385CE1"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Жоғары патогенді құс тұмауының (H5N1 кіші түрі) таралуын болдырмау үшін Венгриядан тірі құс пен құс өлекселерінің импортын уақытша тоқтату туралы DLD бұйрығы.Тіл( тілдер): Тай.Беттер саны: 1</w:t>
            </w:r>
          </w:p>
          <w:p w14:paraId="115AD88F" w14:textId="5FEAF7FC" w:rsidR="00807822" w:rsidRDefault="00000000" w:rsidP="00807822">
            <w:pPr>
              <w:tabs>
                <w:tab w:val="left" w:pos="1843"/>
              </w:tabs>
              <w:jc w:val="both"/>
              <w:rPr>
                <w:color w:val="000000"/>
                <w:sz w:val="24"/>
                <w:szCs w:val="24"/>
                <w:lang w:val="kk-KZ"/>
              </w:rPr>
            </w:pPr>
            <w:hyperlink r:id="rId173" w:history="1">
              <w:r w:rsidR="00807822" w:rsidRPr="00A720A8">
                <w:rPr>
                  <w:rStyle w:val="a4"/>
                  <w:sz w:val="24"/>
                  <w:szCs w:val="24"/>
                  <w:lang w:val="kk-KZ"/>
                </w:rPr>
                <w:t>https://ratchakitcha.soc.go.th/pdfdownload/?id=140D061S0000000000200</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32900F" w14:textId="77777777" w:rsidR="00807822" w:rsidRDefault="00807822" w:rsidP="00807822">
            <w:pPr>
              <w:tabs>
                <w:tab w:val="left" w:pos="1843"/>
              </w:tabs>
              <w:jc w:val="both"/>
              <w:rPr>
                <w:color w:val="000000"/>
                <w:sz w:val="24"/>
                <w:szCs w:val="24"/>
                <w:lang w:val="kk-KZ"/>
              </w:rPr>
            </w:pPr>
          </w:p>
        </w:tc>
      </w:tr>
      <w:tr w:rsidR="00807822" w:rsidRPr="007555F6" w14:paraId="22EBC0A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C5C81F"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9B3962" w14:textId="7DA728C3" w:rsidR="00807822" w:rsidRDefault="00807822" w:rsidP="00807822">
            <w:pPr>
              <w:jc w:val="right"/>
              <w:rPr>
                <w:color w:val="000000"/>
                <w:sz w:val="24"/>
                <w:szCs w:val="24"/>
                <w:lang w:val="kk-KZ"/>
              </w:rPr>
            </w:pPr>
            <w:r>
              <w:rPr>
                <w:color w:val="000000"/>
                <w:sz w:val="24"/>
                <w:szCs w:val="24"/>
                <w:lang w:val="kk-KZ"/>
              </w:rPr>
              <w:t xml:space="preserve">30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9F5428F" w14:textId="4A0281EA" w:rsidR="00807822" w:rsidRDefault="00807822" w:rsidP="00807822">
            <w:pPr>
              <w:tabs>
                <w:tab w:val="left" w:pos="1843"/>
              </w:tabs>
              <w:jc w:val="both"/>
              <w:rPr>
                <w:color w:val="000000"/>
                <w:sz w:val="24"/>
                <w:szCs w:val="24"/>
                <w:lang w:val="kk-KZ"/>
              </w:rPr>
            </w:pPr>
            <w:r w:rsidRPr="00807822">
              <w:rPr>
                <w:color w:val="000000"/>
                <w:sz w:val="24"/>
                <w:szCs w:val="24"/>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51075F9C" w14:textId="77777777" w:rsidR="00807822" w:rsidRDefault="00807822" w:rsidP="00807822">
            <w:pPr>
              <w:tabs>
                <w:tab w:val="left" w:pos="1843"/>
              </w:tabs>
              <w:jc w:val="both"/>
              <w:rPr>
                <w:color w:val="000000"/>
                <w:sz w:val="24"/>
                <w:szCs w:val="24"/>
                <w:lang w:val="kk-KZ"/>
              </w:rPr>
            </w:pPr>
          </w:p>
        </w:tc>
      </w:tr>
      <w:tr w:rsidR="00807822" w:rsidRPr="007555F6" w14:paraId="4397955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4AD6D4"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206F23" w14:textId="787630E9" w:rsidR="00807822" w:rsidRDefault="00807822" w:rsidP="00807822">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2546FAE" w14:textId="02E38D3F" w:rsidR="00807822" w:rsidRDefault="00807822" w:rsidP="00807822">
            <w:pPr>
              <w:tabs>
                <w:tab w:val="left" w:pos="1237"/>
                <w:tab w:val="left" w:pos="1843"/>
              </w:tabs>
              <w:jc w:val="both"/>
              <w:rPr>
                <w:color w:val="000000"/>
                <w:sz w:val="24"/>
                <w:szCs w:val="24"/>
                <w:lang w:val="kk-KZ"/>
              </w:rPr>
            </w:pPr>
            <w:r w:rsidRPr="00807822">
              <w:rPr>
                <w:color w:val="000000"/>
                <w:sz w:val="24"/>
                <w:szCs w:val="24"/>
                <w:lang w:val="ru-KZ"/>
              </w:rPr>
              <w:t>Үкімет газетінің 2022 жылғы 15 желтоқсандағы есебіне сәйкес, Венгриядан тірі құс пен құс өлекселерін әкелуді тоқтату мерзімі 2023 жылдың 15 наурызында аяқталды. Алайда, әйел Венгриядағы Бач-Кишкун, Чонград және Хайду-Бихарда жоғары патогенді құс тұмауының (HSV)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Thai Royal Gazette хабарлауынша, Венгрияның Бак-Кишкун, Чонград және Хайду-Бихар қалаларынан тірі құс пен құс ұшаларын импорттау 2023 жылдың 16 наурызынан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4C4D1125" w14:textId="77777777" w:rsidR="00807822" w:rsidRDefault="00807822" w:rsidP="00807822">
            <w:pPr>
              <w:tabs>
                <w:tab w:val="left" w:pos="1843"/>
              </w:tabs>
              <w:jc w:val="both"/>
              <w:rPr>
                <w:color w:val="000000"/>
                <w:sz w:val="24"/>
                <w:szCs w:val="24"/>
                <w:lang w:val="kk-KZ"/>
              </w:rPr>
            </w:pPr>
          </w:p>
        </w:tc>
      </w:tr>
      <w:tr w:rsidR="00807822" w:rsidRPr="007555F6" w14:paraId="0D6BF8D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498087"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D484ED" w14:textId="3B7F2BC2" w:rsidR="00807822" w:rsidRDefault="00807822" w:rsidP="00807822">
            <w:pPr>
              <w:jc w:val="right"/>
              <w:rPr>
                <w:rFonts w:eastAsia="Verdana"/>
                <w:b/>
                <w:color w:val="000000"/>
                <w:sz w:val="24"/>
                <w:szCs w:val="24"/>
                <w:lang w:val="kk-KZ"/>
              </w:rPr>
            </w:pPr>
            <w:r w:rsidRPr="00BF239A">
              <w:rPr>
                <w:rFonts w:eastAsia="Verdana"/>
                <w:b/>
                <w:color w:val="000000"/>
                <w:sz w:val="24"/>
                <w:szCs w:val="24"/>
                <w:lang w:val="en-US"/>
              </w:rPr>
              <w:t>G/SPS/N/CHE/82/Add.7</w:t>
            </w:r>
          </w:p>
        </w:tc>
        <w:tc>
          <w:tcPr>
            <w:tcW w:w="5211" w:type="dxa"/>
            <w:tcBorders>
              <w:top w:val="single" w:sz="4" w:space="0" w:color="auto"/>
              <w:left w:val="single" w:sz="4" w:space="0" w:color="auto"/>
              <w:bottom w:val="single" w:sz="4" w:space="0" w:color="auto"/>
              <w:right w:val="single" w:sz="4" w:space="0" w:color="auto"/>
            </w:tcBorders>
          </w:tcPr>
          <w:p w14:paraId="76FC079E"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 xml:space="preserve">Фитосанитарлық өнімдер туралы қаулы (RS 916.161, OPPh) 2019 жылғы 19 желтоқсандағы G/SPS/N/che/82 құжатында жарияланды. Opph фитосанитариялық өнімдерді нарыққа орналастыру үшін жағдай жасайды. OPPh-ге 1-қосымшада Швейцарияда фитосанитариялық өнімдер ретінде пайдалануға болатын белсенді </w:t>
            </w:r>
            <w:r w:rsidRPr="00807822">
              <w:rPr>
                <w:color w:val="000000"/>
                <w:sz w:val="24"/>
                <w:szCs w:val="24"/>
                <w:lang w:val="kk-KZ"/>
              </w:rPr>
              <w:lastRenderedPageBreak/>
              <w:t>заттардың тізімі бар.  Егер сұрау салуға ілеспе өтінім қаралғаннан кейін ол 5-бапта белгіленген шарттарды қанағаттандырса, жаңа зат осы қосымшаға енгізіледі.  OPPh-ге келесі түзетуге бір қорғаныс құралы (ципросульфамид) және сегіз микроорганизм (Anagyrus vladimiri, Anastatus bifasciatus, Cephalonomia tarsalis, Encarsiacitrina, Exochomus quadripustulatus, Heterorhabditis downesi, pronematus ubiquitus, sphaerophoria Rueppellii) 1-қосымшада. Бір макроорганизм (Heterorhabditis sp) ресми себептермен жойылады. Бірнеше белсенді ингредиенттерге (парафин майы, мыс, балық майы) қатысты ресми өзгерістер енгізілді (мысалы, қазір жоқ ескірген нұсқалар алынып тасталды).  Белсенді зат үшін балық майы "төмен қауіпті зат" классификациясы да қосылды. Бұл ресми түзетулер EUD шешімдері мен ережелеріне сәйкес келеді. Мәліметтер қоса берілген құжат жобасында көрсетілген.</w:t>
            </w:r>
          </w:p>
          <w:p w14:paraId="0AFC2F53" w14:textId="02E3C4A8" w:rsidR="00807822" w:rsidRDefault="00000000" w:rsidP="00807822">
            <w:pPr>
              <w:tabs>
                <w:tab w:val="left" w:pos="1843"/>
              </w:tabs>
              <w:jc w:val="both"/>
              <w:rPr>
                <w:color w:val="000000"/>
                <w:sz w:val="24"/>
                <w:szCs w:val="24"/>
                <w:lang w:val="kk-KZ"/>
              </w:rPr>
            </w:pPr>
            <w:hyperlink r:id="rId174" w:history="1">
              <w:r w:rsidR="00807822" w:rsidRPr="00A720A8">
                <w:rPr>
                  <w:rStyle w:val="a4"/>
                  <w:sz w:val="24"/>
                  <w:szCs w:val="24"/>
                  <w:lang w:val="kk-KZ"/>
                </w:rPr>
                <w:t>https://members.wto.org/crnattachments/2023/SPS/CHE/23_8530_00_f.pdf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7B0319D" w14:textId="77777777" w:rsidR="00807822" w:rsidRDefault="00807822" w:rsidP="00807822">
            <w:pPr>
              <w:tabs>
                <w:tab w:val="left" w:pos="1843"/>
              </w:tabs>
              <w:jc w:val="both"/>
              <w:rPr>
                <w:color w:val="000000"/>
                <w:sz w:val="24"/>
                <w:szCs w:val="24"/>
                <w:lang w:val="kk-KZ"/>
              </w:rPr>
            </w:pPr>
          </w:p>
        </w:tc>
      </w:tr>
      <w:tr w:rsidR="00807822" w:rsidRPr="00807822" w14:paraId="13145BE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35979D"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061728" w14:textId="23E4344D" w:rsidR="00807822" w:rsidRDefault="00807822" w:rsidP="00807822">
            <w:pPr>
              <w:jc w:val="right"/>
              <w:rPr>
                <w:color w:val="000000"/>
                <w:sz w:val="24"/>
                <w:szCs w:val="24"/>
                <w:lang w:val="kk-KZ"/>
              </w:rPr>
            </w:pPr>
            <w:r>
              <w:rPr>
                <w:color w:val="000000"/>
                <w:sz w:val="24"/>
                <w:szCs w:val="24"/>
                <w:lang w:val="kk-KZ"/>
              </w:rPr>
              <w:t xml:space="preserve">30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DB3516B"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3475853" w14:textId="77777777" w:rsidR="00807822" w:rsidRDefault="00807822" w:rsidP="00807822">
            <w:pPr>
              <w:tabs>
                <w:tab w:val="left" w:pos="1843"/>
              </w:tabs>
              <w:jc w:val="both"/>
              <w:rPr>
                <w:color w:val="000000"/>
                <w:sz w:val="24"/>
                <w:szCs w:val="24"/>
                <w:lang w:val="kk-KZ"/>
              </w:rPr>
            </w:pPr>
          </w:p>
        </w:tc>
      </w:tr>
      <w:tr w:rsidR="00807822" w:rsidRPr="00807822" w14:paraId="210EF12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71247"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24E159" w14:textId="46322CB7" w:rsidR="00807822" w:rsidRDefault="00807822" w:rsidP="00807822">
            <w:pPr>
              <w:tabs>
                <w:tab w:val="left" w:pos="1843"/>
              </w:tabs>
              <w:jc w:val="right"/>
              <w:rPr>
                <w:color w:val="000000"/>
                <w:sz w:val="24"/>
                <w:szCs w:val="24"/>
                <w:lang w:val="kk-KZ"/>
              </w:rPr>
            </w:pPr>
            <w:r w:rsidRPr="00BF239A">
              <w:rPr>
                <w:color w:val="000000"/>
                <w:sz w:val="24"/>
                <w:szCs w:val="24"/>
                <w:lang w:val="kk-KZ"/>
              </w:rPr>
              <w:t>Швейцария</w:t>
            </w:r>
          </w:p>
        </w:tc>
        <w:tc>
          <w:tcPr>
            <w:tcW w:w="5211" w:type="dxa"/>
            <w:tcBorders>
              <w:top w:val="single" w:sz="4" w:space="0" w:color="auto"/>
              <w:left w:val="single" w:sz="4" w:space="0" w:color="auto"/>
              <w:bottom w:val="single" w:sz="4" w:space="0" w:color="auto"/>
              <w:right w:val="single" w:sz="4" w:space="0" w:color="auto"/>
            </w:tcBorders>
          </w:tcPr>
          <w:p w14:paraId="38E5C59C"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DAC6F1" w14:textId="77777777" w:rsidR="00807822" w:rsidRDefault="00807822" w:rsidP="00807822">
            <w:pPr>
              <w:tabs>
                <w:tab w:val="left" w:pos="1843"/>
              </w:tabs>
              <w:jc w:val="both"/>
              <w:rPr>
                <w:color w:val="000000"/>
                <w:sz w:val="24"/>
                <w:szCs w:val="24"/>
                <w:lang w:val="kk-KZ"/>
              </w:rPr>
            </w:pPr>
          </w:p>
        </w:tc>
      </w:tr>
      <w:tr w:rsidR="00807822" w:rsidRPr="007555F6" w14:paraId="1D4ACAE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5464AB2"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4AC6D3A" w14:textId="0DEA5056" w:rsidR="00807822" w:rsidRDefault="00807822" w:rsidP="00807822">
            <w:pPr>
              <w:jc w:val="right"/>
              <w:rPr>
                <w:rFonts w:eastAsia="Verdana"/>
                <w:b/>
                <w:color w:val="000000"/>
                <w:sz w:val="24"/>
                <w:szCs w:val="24"/>
                <w:lang w:val="kk-KZ"/>
              </w:rPr>
            </w:pPr>
            <w:r w:rsidRPr="00BF239A">
              <w:rPr>
                <w:rFonts w:eastAsia="Verdana"/>
                <w:b/>
                <w:color w:val="000000"/>
                <w:sz w:val="24"/>
                <w:szCs w:val="24"/>
                <w:lang w:val="en-US"/>
              </w:rPr>
              <w:t>G/SPS/N/JPN/854/Add.1</w:t>
            </w:r>
          </w:p>
        </w:tc>
        <w:tc>
          <w:tcPr>
            <w:tcW w:w="5211" w:type="dxa"/>
            <w:tcBorders>
              <w:top w:val="single" w:sz="4" w:space="0" w:color="auto"/>
              <w:left w:val="single" w:sz="4" w:space="0" w:color="auto"/>
              <w:bottom w:val="single" w:sz="4" w:space="0" w:color="auto"/>
              <w:right w:val="single" w:sz="4" w:space="0" w:color="auto"/>
            </w:tcBorders>
          </w:tcPr>
          <w:p w14:paraId="2236AC07"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G/SPS/N/JPN/854 құжатында (2021 жылғы 9 маусымдағы) хабарланған сүт және сүт өнімдеріне арналған контейнерлерде немесе қаптамада қоспаларды пайдалануға тыйым салу туралы ережелерді алып тастау 2021 жылдың 30 шілдесінде қабылданды және жарияланды.</w:t>
            </w:r>
          </w:p>
          <w:p w14:paraId="65E70663" w14:textId="6941F3E6" w:rsidR="00807822" w:rsidRDefault="00000000" w:rsidP="00807822">
            <w:pPr>
              <w:tabs>
                <w:tab w:val="left" w:pos="1843"/>
              </w:tabs>
              <w:jc w:val="both"/>
              <w:rPr>
                <w:color w:val="000000"/>
                <w:sz w:val="24"/>
                <w:szCs w:val="24"/>
                <w:lang w:val="kk-KZ"/>
              </w:rPr>
            </w:pPr>
            <w:hyperlink r:id="rId175" w:history="1">
              <w:r w:rsidR="00807822" w:rsidRPr="00A720A8">
                <w:rPr>
                  <w:rStyle w:val="a4"/>
                  <w:sz w:val="24"/>
                  <w:szCs w:val="24"/>
                  <w:lang w:val="kk-KZ"/>
                </w:rPr>
                <w:t>https://members.wto.org/crnattachments/2023/SPS/JPN/23_8681_00_e.pdf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AECE645" w14:textId="77777777" w:rsidR="00807822" w:rsidRDefault="00807822" w:rsidP="00807822">
            <w:pPr>
              <w:tabs>
                <w:tab w:val="left" w:pos="1843"/>
              </w:tabs>
              <w:jc w:val="both"/>
              <w:rPr>
                <w:color w:val="000000"/>
                <w:sz w:val="24"/>
                <w:szCs w:val="24"/>
                <w:lang w:val="kk-KZ"/>
              </w:rPr>
            </w:pPr>
          </w:p>
        </w:tc>
      </w:tr>
      <w:tr w:rsidR="00807822" w:rsidRPr="00807822" w14:paraId="4FFBBA2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9568756"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92C768" w14:textId="02BB913C" w:rsidR="00807822" w:rsidRDefault="00807822" w:rsidP="00807822">
            <w:pPr>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4F8C078"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5FC6D58" w14:textId="77777777" w:rsidR="00807822" w:rsidRDefault="00807822" w:rsidP="00807822">
            <w:pPr>
              <w:tabs>
                <w:tab w:val="left" w:pos="1843"/>
              </w:tabs>
              <w:jc w:val="both"/>
              <w:rPr>
                <w:color w:val="000000"/>
                <w:sz w:val="24"/>
                <w:szCs w:val="24"/>
                <w:lang w:val="kk-KZ"/>
              </w:rPr>
            </w:pPr>
          </w:p>
        </w:tc>
      </w:tr>
      <w:tr w:rsidR="00807822" w:rsidRPr="00807822" w14:paraId="29353D7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228886"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DC424A" w14:textId="07FAD16B" w:rsidR="00807822" w:rsidRDefault="005D69D8" w:rsidP="00807822">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66E7E0E7"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8ABFDD2" w14:textId="77777777" w:rsidR="00807822" w:rsidRDefault="00807822" w:rsidP="00807822">
            <w:pPr>
              <w:tabs>
                <w:tab w:val="left" w:pos="1843"/>
              </w:tabs>
              <w:jc w:val="both"/>
              <w:rPr>
                <w:color w:val="000000"/>
                <w:sz w:val="24"/>
                <w:szCs w:val="24"/>
                <w:lang w:val="kk-KZ"/>
              </w:rPr>
            </w:pPr>
          </w:p>
        </w:tc>
      </w:tr>
      <w:tr w:rsidR="00807822" w:rsidRPr="007555F6" w14:paraId="70E008A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A834EA6"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6D2966" w14:textId="105E726D" w:rsidR="00807822" w:rsidRDefault="00807822" w:rsidP="00807822">
            <w:pPr>
              <w:tabs>
                <w:tab w:val="left" w:pos="1843"/>
              </w:tabs>
              <w:jc w:val="right"/>
              <w:rPr>
                <w:b/>
                <w:color w:val="000000"/>
                <w:sz w:val="24"/>
                <w:szCs w:val="24"/>
                <w:lang w:val="kk-KZ"/>
              </w:rPr>
            </w:pPr>
            <w:r w:rsidRPr="00BF239A">
              <w:rPr>
                <w:b/>
                <w:color w:val="000000"/>
                <w:sz w:val="24"/>
                <w:szCs w:val="24"/>
                <w:lang w:val="en-US"/>
              </w:rPr>
              <w:t>G/SPS/N/KOR/501/Add.2</w:t>
            </w:r>
          </w:p>
        </w:tc>
        <w:tc>
          <w:tcPr>
            <w:tcW w:w="5211" w:type="dxa"/>
            <w:tcBorders>
              <w:top w:val="single" w:sz="4" w:space="0" w:color="auto"/>
              <w:left w:val="single" w:sz="4" w:space="0" w:color="auto"/>
              <w:bottom w:val="single" w:sz="4" w:space="0" w:color="auto"/>
              <w:right w:val="single" w:sz="4" w:space="0" w:color="auto"/>
            </w:tcBorders>
          </w:tcPr>
          <w:p w14:paraId="2828E2EC"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Корея Республикасы Ауыл шаруашылығы, азық-түлік және ауылдық істер министрлігінің (MAFRA) жануарлар мен өсімдіктер карантині агенттігі (APQA) фитосанитарлық тәуекелді бағалау нәтижелеріне негізделген Кореяның тыйым салынған карантиндік зиянкестерінің қатарына картоп шпиндельді түйнек вироидының (PSTVd) негізгі өсімдіктерін енгізді.талдау (PRA).</w:t>
            </w:r>
          </w:p>
          <w:p w14:paraId="5E11E9A5"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 xml:space="preserve">Аталған аймақтардан немесе елдерден тұқым себуге, жаңа сабақтар мен жапырақтарға, сондай-ақ өсімдіктердің тірі және жаңа жер асты бөліктеріне импорттауға 2023 жылдың 14 мамырында және одан кейін жіберілген фитосанитарлық сертификаты бар партияларға тыйым салынады. Картоптың шпиндельді түйнек вироидымен (PSTVd) байланысты </w:t>
            </w:r>
            <w:r w:rsidRPr="00807822">
              <w:rPr>
                <w:color w:val="000000"/>
                <w:sz w:val="24"/>
                <w:szCs w:val="24"/>
                <w:lang w:val="kk-KZ"/>
              </w:rPr>
              <w:lastRenderedPageBreak/>
              <w:t>тыйым салынған өсімдіктер мен аймақтар/елдер туралы ақпарат 1-қосымшада егжей-тегжейлі берілген (ағылшын тілінде қол жетімді).</w:t>
            </w:r>
          </w:p>
          <w:p w14:paraId="68D9E187" w14:textId="76C77CF6" w:rsidR="00807822" w:rsidRPr="00504470" w:rsidRDefault="00000000" w:rsidP="00807822">
            <w:pPr>
              <w:tabs>
                <w:tab w:val="left" w:pos="1843"/>
              </w:tabs>
              <w:jc w:val="both"/>
              <w:rPr>
                <w:color w:val="000000"/>
                <w:sz w:val="24"/>
                <w:szCs w:val="24"/>
                <w:lang w:val="kk-KZ"/>
              </w:rPr>
            </w:pPr>
            <w:hyperlink r:id="rId176" w:history="1">
              <w:r w:rsidR="00807822" w:rsidRPr="00A720A8">
                <w:rPr>
                  <w:rStyle w:val="a4"/>
                  <w:sz w:val="24"/>
                  <w:szCs w:val="24"/>
                  <w:lang w:val="kk-KZ"/>
                </w:rPr>
                <w:t>https://members.wto.org/crnattachments/2023/SPS/KOR/23_8524_00_e.pdf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9ADF015" w14:textId="77777777" w:rsidR="00807822" w:rsidRDefault="00807822" w:rsidP="00807822">
            <w:pPr>
              <w:tabs>
                <w:tab w:val="left" w:pos="1843"/>
              </w:tabs>
              <w:jc w:val="both"/>
              <w:rPr>
                <w:color w:val="000000"/>
                <w:sz w:val="24"/>
                <w:szCs w:val="24"/>
                <w:lang w:val="kk-KZ"/>
              </w:rPr>
            </w:pPr>
          </w:p>
        </w:tc>
      </w:tr>
      <w:tr w:rsidR="00807822" w:rsidRPr="00807822" w14:paraId="3C68A590"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B8E341"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F326BB" w14:textId="78CCD263"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3219FE9"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008E86" w14:textId="77777777" w:rsidR="00807822" w:rsidRDefault="00807822" w:rsidP="00807822">
            <w:pPr>
              <w:tabs>
                <w:tab w:val="left" w:pos="1843"/>
              </w:tabs>
              <w:jc w:val="both"/>
              <w:rPr>
                <w:color w:val="000000"/>
                <w:sz w:val="24"/>
                <w:szCs w:val="24"/>
                <w:lang w:val="kk-KZ"/>
              </w:rPr>
            </w:pPr>
          </w:p>
        </w:tc>
      </w:tr>
      <w:tr w:rsidR="00807822" w:rsidRPr="00807822" w14:paraId="1AFF91E0"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5A45AF5"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423415" w14:textId="06BE147D" w:rsidR="00807822" w:rsidRDefault="005D69D8" w:rsidP="00807822">
            <w:pPr>
              <w:tabs>
                <w:tab w:val="left" w:pos="1843"/>
              </w:tabs>
              <w:jc w:val="right"/>
              <w:rPr>
                <w:color w:val="000000"/>
                <w:sz w:val="24"/>
                <w:szCs w:val="24"/>
                <w:lang w:val="kk-KZ"/>
              </w:rPr>
            </w:pPr>
            <w:r>
              <w:rPr>
                <w:color w:val="000000"/>
                <w:sz w:val="24"/>
                <w:szCs w:val="24"/>
                <w:lang w:val="kk-KZ"/>
              </w:rPr>
              <w:t>Корея Республикасы</w:t>
            </w:r>
          </w:p>
        </w:tc>
        <w:tc>
          <w:tcPr>
            <w:tcW w:w="5211" w:type="dxa"/>
            <w:tcBorders>
              <w:top w:val="single" w:sz="4" w:space="0" w:color="auto"/>
              <w:left w:val="single" w:sz="4" w:space="0" w:color="auto"/>
              <w:bottom w:val="single" w:sz="4" w:space="0" w:color="auto"/>
              <w:right w:val="single" w:sz="4" w:space="0" w:color="auto"/>
            </w:tcBorders>
          </w:tcPr>
          <w:p w14:paraId="4FD4E39E" w14:textId="77777777" w:rsidR="00807822" w:rsidRDefault="00807822" w:rsidP="00807822">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52D0402" w14:textId="77777777" w:rsidR="00807822" w:rsidRDefault="00807822" w:rsidP="00807822">
            <w:pPr>
              <w:tabs>
                <w:tab w:val="left" w:pos="1843"/>
              </w:tabs>
              <w:jc w:val="both"/>
              <w:rPr>
                <w:color w:val="000000"/>
                <w:sz w:val="24"/>
                <w:szCs w:val="24"/>
                <w:lang w:val="kk-KZ"/>
              </w:rPr>
            </w:pPr>
          </w:p>
        </w:tc>
      </w:tr>
      <w:tr w:rsidR="00807822" w:rsidRPr="007555F6" w14:paraId="22B8381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98C0D59"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E8FA67" w14:textId="5FFA8588" w:rsidR="00807822" w:rsidRDefault="00807822" w:rsidP="00807822">
            <w:pPr>
              <w:jc w:val="right"/>
              <w:rPr>
                <w:rFonts w:eastAsia="Verdana"/>
                <w:b/>
                <w:color w:val="000000"/>
                <w:sz w:val="24"/>
                <w:szCs w:val="24"/>
                <w:lang w:val="kk-KZ"/>
              </w:rPr>
            </w:pPr>
            <w:r w:rsidRPr="00D130BB">
              <w:rPr>
                <w:rFonts w:eastAsia="Verdana"/>
                <w:b/>
                <w:color w:val="000000"/>
                <w:sz w:val="24"/>
                <w:szCs w:val="24"/>
                <w:lang w:val="en-US"/>
              </w:rPr>
              <w:t>G/SPS/N/TPKM/598/Add.1</w:t>
            </w:r>
          </w:p>
        </w:tc>
        <w:tc>
          <w:tcPr>
            <w:tcW w:w="5211" w:type="dxa"/>
            <w:tcBorders>
              <w:top w:val="single" w:sz="4" w:space="0" w:color="auto"/>
              <w:left w:val="single" w:sz="4" w:space="0" w:color="auto"/>
              <w:bottom w:val="single" w:sz="4" w:space="0" w:color="auto"/>
              <w:right w:val="single" w:sz="4" w:space="0" w:color="auto"/>
            </w:tcBorders>
          </w:tcPr>
          <w:p w14:paraId="1F1A1040"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Тайваньның жеке кедендік аумағы, Пенгху, Кинмена және Матсу 2022 жылдың 12 қазанында (G/SPS/N/TPKM/598) жасалған табиғи тағамдық бояғыштарға арналған санитарлық стандарт жобасы қазір аяқталғанын хабарлайды. Стандарттың соңғы нұсқасы 2023 жылдың 29 наурызында күшіне енді</w:t>
            </w:r>
          </w:p>
          <w:p w14:paraId="70103B95" w14:textId="0A2741F5" w:rsidR="00807822" w:rsidRDefault="00000000" w:rsidP="00807822">
            <w:pPr>
              <w:tabs>
                <w:tab w:val="left" w:pos="1843"/>
              </w:tabs>
              <w:jc w:val="both"/>
              <w:rPr>
                <w:color w:val="000000"/>
                <w:sz w:val="24"/>
                <w:szCs w:val="24"/>
                <w:lang w:val="kk-KZ"/>
              </w:rPr>
            </w:pPr>
            <w:hyperlink r:id="rId177" w:history="1">
              <w:r w:rsidR="00807822" w:rsidRPr="00A720A8">
                <w:rPr>
                  <w:rStyle w:val="a4"/>
                  <w:sz w:val="24"/>
                  <w:szCs w:val="24"/>
                  <w:lang w:val="kk-KZ"/>
                </w:rPr>
                <w:t>https://members.wto.org/crnattachments/2023/SPS/TPKM/23_8521_00_x.pdf</w:t>
              </w:r>
            </w:hyperlink>
          </w:p>
          <w:p w14:paraId="40DB30E9" w14:textId="39CAB0D3" w:rsidR="00807822" w:rsidRDefault="00000000" w:rsidP="00807822">
            <w:pPr>
              <w:tabs>
                <w:tab w:val="left" w:pos="1843"/>
              </w:tabs>
              <w:jc w:val="both"/>
              <w:rPr>
                <w:color w:val="000000"/>
                <w:sz w:val="24"/>
                <w:szCs w:val="24"/>
                <w:lang w:val="kk-KZ"/>
              </w:rPr>
            </w:pPr>
            <w:hyperlink r:id="rId178" w:history="1">
              <w:r w:rsidR="00807822" w:rsidRPr="00A720A8">
                <w:rPr>
                  <w:rStyle w:val="a4"/>
                  <w:sz w:val="24"/>
                  <w:szCs w:val="24"/>
                  <w:lang w:val="kk-KZ"/>
                </w:rPr>
                <w:t>https://members.wto.org/crnattachments/2023/SPS/TPKM/23_8521_00_e.pdf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3F03F46" w14:textId="77777777" w:rsidR="00807822" w:rsidRDefault="00807822" w:rsidP="00807822">
            <w:pPr>
              <w:tabs>
                <w:tab w:val="left" w:pos="1843"/>
              </w:tabs>
              <w:jc w:val="both"/>
              <w:rPr>
                <w:color w:val="000000"/>
                <w:sz w:val="24"/>
                <w:szCs w:val="24"/>
                <w:lang w:val="kk-KZ"/>
              </w:rPr>
            </w:pPr>
          </w:p>
        </w:tc>
      </w:tr>
      <w:tr w:rsidR="00807822" w:rsidRPr="00807822" w14:paraId="3907DE78"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CDE7E"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003F38" w14:textId="4FF7CF99"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863111" w14:textId="77777777" w:rsidR="00807822" w:rsidRDefault="00807822" w:rsidP="00807822">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3B153E68" w14:textId="77777777" w:rsidR="00807822" w:rsidRDefault="00807822" w:rsidP="00807822">
            <w:pPr>
              <w:tabs>
                <w:tab w:val="left" w:pos="1843"/>
              </w:tabs>
              <w:jc w:val="both"/>
              <w:rPr>
                <w:color w:val="000000"/>
                <w:sz w:val="24"/>
                <w:szCs w:val="24"/>
                <w:lang w:val="kk-KZ"/>
              </w:rPr>
            </w:pPr>
          </w:p>
        </w:tc>
      </w:tr>
      <w:tr w:rsidR="00807822" w:rsidRPr="007555F6" w14:paraId="6FBE5B1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EE6E64"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0DF980" w14:textId="3492CB04" w:rsidR="00807822" w:rsidRDefault="005D69D8" w:rsidP="00807822">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1629710E"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EE2D97C" w14:textId="77777777" w:rsidR="00807822" w:rsidRDefault="00807822" w:rsidP="00807822">
            <w:pPr>
              <w:tabs>
                <w:tab w:val="left" w:pos="1843"/>
              </w:tabs>
              <w:jc w:val="both"/>
              <w:rPr>
                <w:color w:val="000000"/>
                <w:sz w:val="24"/>
                <w:szCs w:val="24"/>
                <w:lang w:val="kk-KZ"/>
              </w:rPr>
            </w:pPr>
          </w:p>
        </w:tc>
      </w:tr>
      <w:tr w:rsidR="00807822" w:rsidRPr="007555F6" w14:paraId="6BC0F10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4BA450B"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F7AB36" w14:textId="2C2B122E" w:rsidR="00807822" w:rsidRDefault="00807822" w:rsidP="00807822">
            <w:pPr>
              <w:jc w:val="right"/>
              <w:rPr>
                <w:b/>
                <w:color w:val="000000"/>
                <w:sz w:val="24"/>
                <w:szCs w:val="24"/>
                <w:lang w:val="kk-KZ"/>
              </w:rPr>
            </w:pPr>
            <w:r w:rsidRPr="00D130BB">
              <w:rPr>
                <w:b/>
                <w:color w:val="000000"/>
                <w:sz w:val="24"/>
                <w:szCs w:val="24"/>
                <w:lang w:val="kk-KZ"/>
              </w:rPr>
              <w:t>G/SPS/N/THA/637</w:t>
            </w:r>
          </w:p>
        </w:tc>
        <w:tc>
          <w:tcPr>
            <w:tcW w:w="5211" w:type="dxa"/>
            <w:tcBorders>
              <w:top w:val="single" w:sz="4" w:space="0" w:color="auto"/>
              <w:left w:val="single" w:sz="4" w:space="0" w:color="auto"/>
              <w:bottom w:val="single" w:sz="4" w:space="0" w:color="auto"/>
              <w:right w:val="single" w:sz="4" w:space="0" w:color="auto"/>
            </w:tcBorders>
          </w:tcPr>
          <w:p w14:paraId="02D48555" w14:textId="77777777" w:rsidR="00807822" w:rsidRDefault="00807822" w:rsidP="00807822">
            <w:pPr>
              <w:pStyle w:val="af7"/>
              <w:tabs>
                <w:tab w:val="left" w:pos="142"/>
              </w:tabs>
              <w:ind w:left="0"/>
              <w:rPr>
                <w:rFonts w:ascii="Times New Roman" w:hAnsi="Times New Roman"/>
                <w:color w:val="000000"/>
                <w:sz w:val="24"/>
                <w:szCs w:val="24"/>
                <w:lang w:val="kk-KZ"/>
              </w:rPr>
            </w:pPr>
            <w:r w:rsidRPr="00807822">
              <w:rPr>
                <w:rFonts w:ascii="Times New Roman" w:hAnsi="Times New Roman"/>
                <w:color w:val="000000"/>
                <w:sz w:val="24"/>
                <w:szCs w:val="24"/>
                <w:lang w:val="kk-KZ"/>
              </w:rPr>
              <w:t>Жоғары патогенді құс тұмауының (H5N8 кіші түрі) таралуын болдырмау үшін Үндістаннан тірі құс пен құс ұшаларының импортын уақытша тоқтату туралы DLD бұйрығы.Тіл( тілдер): Тай.Беттер саны: 1</w:t>
            </w:r>
          </w:p>
          <w:p w14:paraId="407005F7" w14:textId="2D49C9EE" w:rsidR="00807822" w:rsidRDefault="00000000" w:rsidP="00807822">
            <w:pPr>
              <w:pStyle w:val="af7"/>
              <w:tabs>
                <w:tab w:val="left" w:pos="142"/>
              </w:tabs>
              <w:ind w:left="0"/>
              <w:rPr>
                <w:rFonts w:ascii="Times New Roman" w:hAnsi="Times New Roman"/>
                <w:color w:val="000000"/>
                <w:sz w:val="24"/>
                <w:szCs w:val="24"/>
                <w:lang w:val="kk-KZ"/>
              </w:rPr>
            </w:pPr>
            <w:hyperlink r:id="rId179" w:history="1">
              <w:r w:rsidR="00807822" w:rsidRPr="00A720A8">
                <w:rPr>
                  <w:rStyle w:val="a4"/>
                  <w:rFonts w:ascii="Times New Roman" w:hAnsi="Times New Roman"/>
                  <w:sz w:val="24"/>
                  <w:szCs w:val="24"/>
                  <w:lang w:val="kk-KZ"/>
                </w:rPr>
                <w:t>https://ratchakitcha.soc.go.th/pdfdownload/?id=140D067S0000000001600</w:t>
              </w:r>
            </w:hyperlink>
            <w:r w:rsidR="0080782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4A1BC49" w14:textId="77777777" w:rsidR="00807822" w:rsidRDefault="00807822" w:rsidP="00807822">
            <w:pPr>
              <w:tabs>
                <w:tab w:val="left" w:pos="1843"/>
              </w:tabs>
              <w:jc w:val="both"/>
              <w:rPr>
                <w:color w:val="000000"/>
                <w:sz w:val="24"/>
                <w:szCs w:val="24"/>
                <w:lang w:val="kk-KZ"/>
              </w:rPr>
            </w:pPr>
          </w:p>
        </w:tc>
      </w:tr>
      <w:tr w:rsidR="00807822" w:rsidRPr="007555F6" w14:paraId="2328D083"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3EC197F"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9B098E" w14:textId="7483B8FB"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DCA866C" w14:textId="0FE1AD15" w:rsidR="00807822" w:rsidRDefault="00807822" w:rsidP="00807822">
            <w:pPr>
              <w:tabs>
                <w:tab w:val="left" w:pos="1843"/>
              </w:tabs>
              <w:jc w:val="both"/>
              <w:rPr>
                <w:color w:val="000000"/>
                <w:sz w:val="24"/>
                <w:szCs w:val="24"/>
                <w:shd w:val="clear" w:color="auto" w:fill="FFFFFF"/>
                <w:lang w:val="kk-KZ"/>
              </w:rPr>
            </w:pPr>
            <w:r w:rsidRPr="00807822">
              <w:rPr>
                <w:color w:val="000000"/>
                <w:sz w:val="24"/>
                <w:szCs w:val="24"/>
                <w:shd w:val="clear" w:color="auto" w:fill="FFFFFF"/>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7D939E32" w14:textId="77777777" w:rsidR="00807822" w:rsidRDefault="00807822" w:rsidP="00807822">
            <w:pPr>
              <w:tabs>
                <w:tab w:val="left" w:pos="1843"/>
              </w:tabs>
              <w:jc w:val="both"/>
              <w:rPr>
                <w:color w:val="000000"/>
                <w:sz w:val="24"/>
                <w:szCs w:val="24"/>
                <w:lang w:val="kk-KZ"/>
              </w:rPr>
            </w:pPr>
          </w:p>
        </w:tc>
      </w:tr>
      <w:tr w:rsidR="00807822" w:rsidRPr="007555F6" w14:paraId="7FC3A85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D3FE3D"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D6365" w14:textId="0D4A9CD2" w:rsidR="00807822" w:rsidRDefault="00807822" w:rsidP="00807822">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0C6AEFA3" w14:textId="76946BF0" w:rsidR="00807822" w:rsidRDefault="00807822" w:rsidP="0080782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07822">
              <w:rPr>
                <w:color w:val="000000"/>
                <w:sz w:val="24"/>
                <w:szCs w:val="24"/>
                <w:lang w:val="kk-KZ"/>
              </w:rPr>
              <w:t>Үкімет газетінің 2022 жылғы 20 желтоқсандағы есебіне сәйкес, Үндістаннан тірі құс пен құс өлекселерін әкелуді тоқтату мерзімі 2023 жылдың 20 наурызында аяқталды. Алайда, әйел Үндістан аймағында жоғары патогенді құс тұмауының (HSV) өршуі туралы хабарлады. Сондықтан Таиланд елге құс тұмауының (HPAI) жоғары патогенді ауруының енуіне жол бермеуі керек. Thai Royal Gazette хабарлауынша, B. E. 2558 (2015) Жануарлар эпидемиясы туралы заңның күшімен Үндістаннан тірі құс пен құс өлекселерін әкелу 2023 жылдың 21 наурызынан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7D7800CD" w14:textId="77777777" w:rsidR="00807822" w:rsidRDefault="00807822" w:rsidP="00807822">
            <w:pPr>
              <w:tabs>
                <w:tab w:val="left" w:pos="1843"/>
              </w:tabs>
              <w:jc w:val="both"/>
              <w:rPr>
                <w:color w:val="000000"/>
                <w:sz w:val="24"/>
                <w:szCs w:val="24"/>
                <w:lang w:val="kk-KZ"/>
              </w:rPr>
            </w:pPr>
          </w:p>
        </w:tc>
      </w:tr>
      <w:tr w:rsidR="00807822" w:rsidRPr="007555F6" w14:paraId="369B272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01DF2CA"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F7F97C" w14:textId="7324372E" w:rsidR="00807822" w:rsidRDefault="00807822" w:rsidP="00807822">
            <w:pPr>
              <w:jc w:val="right"/>
              <w:rPr>
                <w:b/>
                <w:color w:val="000000"/>
                <w:sz w:val="24"/>
                <w:szCs w:val="24"/>
                <w:lang w:val="kk-KZ"/>
              </w:rPr>
            </w:pPr>
            <w:r w:rsidRPr="00D130BB">
              <w:rPr>
                <w:b/>
                <w:color w:val="000000"/>
                <w:sz w:val="24"/>
                <w:szCs w:val="24"/>
                <w:lang w:val="en-US"/>
              </w:rPr>
              <w:t>G/SPS/N/JPN/1097/Add.1</w:t>
            </w:r>
          </w:p>
        </w:tc>
        <w:tc>
          <w:tcPr>
            <w:tcW w:w="5211" w:type="dxa"/>
            <w:tcBorders>
              <w:top w:val="single" w:sz="4" w:space="0" w:color="auto"/>
              <w:left w:val="single" w:sz="4" w:space="0" w:color="auto"/>
              <w:bottom w:val="single" w:sz="4" w:space="0" w:color="auto"/>
              <w:right w:val="single" w:sz="4" w:space="0" w:color="auto"/>
            </w:tcBorders>
          </w:tcPr>
          <w:p w14:paraId="24C030E8" w14:textId="77777777" w:rsidR="00807822" w:rsidRDefault="00807822" w:rsidP="00807822">
            <w:pPr>
              <w:pStyle w:val="af7"/>
              <w:tabs>
                <w:tab w:val="left" w:pos="142"/>
              </w:tabs>
              <w:ind w:left="0"/>
              <w:rPr>
                <w:rFonts w:ascii="Times New Roman" w:hAnsi="Times New Roman"/>
                <w:color w:val="000000"/>
                <w:sz w:val="24"/>
                <w:szCs w:val="24"/>
                <w:lang w:val="kk-KZ"/>
              </w:rPr>
            </w:pPr>
            <w:r w:rsidRPr="00807822">
              <w:rPr>
                <w:rFonts w:ascii="Times New Roman" w:hAnsi="Times New Roman"/>
                <w:color w:val="000000"/>
                <w:sz w:val="24"/>
                <w:szCs w:val="24"/>
                <w:lang w:val="kk-KZ"/>
              </w:rPr>
              <w:t>G/SPS/N/JPN/1097 (2022 жылғы 7 қыркүйектегі) құжатында көрсетілген фенаримолдың қалдық құрамының максималды шектері (MRLS) 2023 жылдың 14 ақпанында қабылданды және жарияланды.</w:t>
            </w:r>
          </w:p>
          <w:p w14:paraId="2F2AFC8A" w14:textId="42A73C46" w:rsidR="00807822" w:rsidRDefault="00000000" w:rsidP="00807822">
            <w:pPr>
              <w:pStyle w:val="af7"/>
              <w:tabs>
                <w:tab w:val="left" w:pos="142"/>
              </w:tabs>
              <w:ind w:left="0"/>
              <w:rPr>
                <w:rFonts w:ascii="Times New Roman" w:hAnsi="Times New Roman"/>
                <w:color w:val="000000"/>
                <w:sz w:val="24"/>
                <w:szCs w:val="24"/>
                <w:lang w:val="kk-KZ"/>
              </w:rPr>
            </w:pPr>
            <w:hyperlink r:id="rId180" w:history="1">
              <w:r w:rsidR="00807822" w:rsidRPr="00A720A8">
                <w:rPr>
                  <w:rStyle w:val="a4"/>
                  <w:rFonts w:ascii="Times New Roman" w:hAnsi="Times New Roman"/>
                  <w:sz w:val="24"/>
                  <w:szCs w:val="24"/>
                  <w:lang w:val="kk-KZ"/>
                </w:rPr>
                <w:t>https://members.wto.org/crnattachments/2023/SPS/JPN/23_8621_00_e.pdf</w:t>
              </w:r>
            </w:hyperlink>
            <w:r w:rsidR="0080782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F270297" w14:textId="77777777" w:rsidR="00807822" w:rsidRDefault="00807822" w:rsidP="00807822">
            <w:pPr>
              <w:tabs>
                <w:tab w:val="left" w:pos="1843"/>
              </w:tabs>
              <w:jc w:val="both"/>
              <w:rPr>
                <w:color w:val="000000"/>
                <w:sz w:val="24"/>
                <w:szCs w:val="24"/>
                <w:lang w:val="kk-KZ"/>
              </w:rPr>
            </w:pPr>
          </w:p>
        </w:tc>
      </w:tr>
      <w:tr w:rsidR="00807822" w:rsidRPr="00807822" w14:paraId="386D27BB"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3919BE"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9D786D" w14:textId="0249A621"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A219E61" w14:textId="77777777" w:rsidR="00807822" w:rsidRDefault="00807822" w:rsidP="00807822">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16C5AC3C" w14:textId="77777777" w:rsidR="00807822" w:rsidRDefault="00807822" w:rsidP="00807822">
            <w:pPr>
              <w:tabs>
                <w:tab w:val="left" w:pos="1843"/>
              </w:tabs>
              <w:jc w:val="both"/>
              <w:rPr>
                <w:color w:val="000000"/>
                <w:sz w:val="24"/>
                <w:szCs w:val="24"/>
                <w:lang w:val="kk-KZ"/>
              </w:rPr>
            </w:pPr>
          </w:p>
        </w:tc>
      </w:tr>
      <w:tr w:rsidR="00807822" w:rsidRPr="00807822" w14:paraId="65B306BC"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99F1AC"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D92AEE" w14:textId="18C18097" w:rsidR="00807822" w:rsidRDefault="005D69D8" w:rsidP="00807822">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60509EF6" w14:textId="77777777" w:rsidR="00807822" w:rsidRDefault="00807822" w:rsidP="0080782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FEF2D8C" w14:textId="77777777" w:rsidR="00807822" w:rsidRDefault="00807822" w:rsidP="00807822">
            <w:pPr>
              <w:tabs>
                <w:tab w:val="left" w:pos="1843"/>
              </w:tabs>
              <w:jc w:val="both"/>
              <w:rPr>
                <w:color w:val="000000"/>
                <w:sz w:val="24"/>
                <w:szCs w:val="24"/>
                <w:lang w:val="kk-KZ"/>
              </w:rPr>
            </w:pPr>
          </w:p>
        </w:tc>
      </w:tr>
      <w:tr w:rsidR="00807822" w:rsidRPr="007555F6" w14:paraId="0CBED060"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201640F3"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67E46" w14:textId="2245A15A" w:rsidR="00807822" w:rsidRDefault="00807822" w:rsidP="00807822">
            <w:pPr>
              <w:jc w:val="right"/>
              <w:rPr>
                <w:rFonts w:eastAsia="Verdana"/>
                <w:b/>
                <w:color w:val="000000"/>
                <w:sz w:val="24"/>
                <w:szCs w:val="24"/>
                <w:lang w:val="kk-KZ"/>
              </w:rPr>
            </w:pPr>
            <w:r w:rsidRPr="00D130BB">
              <w:rPr>
                <w:rFonts w:eastAsia="Verdana"/>
                <w:b/>
                <w:color w:val="000000"/>
                <w:sz w:val="24"/>
                <w:szCs w:val="24"/>
                <w:lang w:val="kk-KZ"/>
              </w:rPr>
              <w:t>G/SPS/N/THA/636</w:t>
            </w:r>
          </w:p>
        </w:tc>
        <w:tc>
          <w:tcPr>
            <w:tcW w:w="5211" w:type="dxa"/>
            <w:tcBorders>
              <w:top w:val="single" w:sz="4" w:space="0" w:color="auto"/>
              <w:left w:val="single" w:sz="4" w:space="0" w:color="auto"/>
              <w:bottom w:val="single" w:sz="4" w:space="0" w:color="auto"/>
              <w:right w:val="single" w:sz="4" w:space="0" w:color="auto"/>
            </w:tcBorders>
          </w:tcPr>
          <w:p w14:paraId="3224764D" w14:textId="77777777" w:rsidR="00807822" w:rsidRDefault="00807822" w:rsidP="00807822">
            <w:pPr>
              <w:pStyle w:val="af7"/>
              <w:tabs>
                <w:tab w:val="left" w:pos="142"/>
              </w:tabs>
              <w:ind w:left="0"/>
              <w:rPr>
                <w:rFonts w:ascii="Times New Roman" w:hAnsi="Times New Roman"/>
                <w:color w:val="000000"/>
                <w:sz w:val="24"/>
                <w:szCs w:val="24"/>
                <w:lang w:val="kk-KZ"/>
              </w:rPr>
            </w:pPr>
            <w:r w:rsidRPr="00807822">
              <w:rPr>
                <w:rFonts w:ascii="Times New Roman" w:hAnsi="Times New Roman"/>
                <w:color w:val="000000"/>
                <w:sz w:val="24"/>
                <w:szCs w:val="24"/>
                <w:lang w:val="kk-KZ"/>
              </w:rPr>
              <w:t>Жоғары патогенді құс тұмауының (H5N1 кіші түрі) таралуын болдырмау үшін Нидерландыдан тірі құс пен құс ұшаларын импорттауды уақытша тоқтату туралы DLD бұйрығы.Тіл( тілдер): Тай.Беттер саны: 1</w:t>
            </w:r>
          </w:p>
          <w:p w14:paraId="29E70EA9" w14:textId="620342BF" w:rsidR="00807822" w:rsidRPr="00504470" w:rsidRDefault="00000000" w:rsidP="00807822">
            <w:pPr>
              <w:pStyle w:val="af7"/>
              <w:tabs>
                <w:tab w:val="left" w:pos="142"/>
              </w:tabs>
              <w:ind w:left="0"/>
              <w:rPr>
                <w:rFonts w:ascii="Times New Roman" w:hAnsi="Times New Roman"/>
                <w:color w:val="000000"/>
                <w:sz w:val="24"/>
                <w:szCs w:val="24"/>
                <w:lang w:val="kk-KZ"/>
              </w:rPr>
            </w:pPr>
            <w:hyperlink r:id="rId181" w:history="1">
              <w:r w:rsidR="00807822" w:rsidRPr="00A720A8">
                <w:rPr>
                  <w:rStyle w:val="a4"/>
                  <w:rFonts w:ascii="Times New Roman" w:hAnsi="Times New Roman"/>
                  <w:sz w:val="24"/>
                  <w:szCs w:val="24"/>
                  <w:lang w:val="kk-KZ"/>
                </w:rPr>
                <w:t>https://ratchakitcha.soc.go.th/pdfdownload/?id=140D067S0000000001500</w:t>
              </w:r>
            </w:hyperlink>
            <w:r w:rsidR="0080782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02A2AF6" w14:textId="77777777" w:rsidR="00807822" w:rsidRDefault="00807822" w:rsidP="00807822">
            <w:pPr>
              <w:tabs>
                <w:tab w:val="left" w:pos="1843"/>
              </w:tabs>
              <w:jc w:val="both"/>
              <w:rPr>
                <w:color w:val="000000"/>
                <w:sz w:val="24"/>
                <w:szCs w:val="24"/>
                <w:lang w:val="kk-KZ"/>
              </w:rPr>
            </w:pPr>
          </w:p>
        </w:tc>
      </w:tr>
      <w:tr w:rsidR="00807822" w:rsidRPr="007555F6" w14:paraId="1E7D2710"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4C9E69"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65EA14" w14:textId="14896C5B"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5D1C321" w14:textId="2671B14F" w:rsidR="00807822" w:rsidRDefault="00807822" w:rsidP="0080782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07822">
              <w:rPr>
                <w:color w:val="000000"/>
                <w:sz w:val="24"/>
                <w:szCs w:val="24"/>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7B3795DD" w14:textId="77777777" w:rsidR="00807822" w:rsidRDefault="00807822" w:rsidP="00807822">
            <w:pPr>
              <w:tabs>
                <w:tab w:val="left" w:pos="1843"/>
              </w:tabs>
              <w:jc w:val="both"/>
              <w:rPr>
                <w:color w:val="000000"/>
                <w:sz w:val="24"/>
                <w:szCs w:val="24"/>
                <w:lang w:val="kk-KZ"/>
              </w:rPr>
            </w:pPr>
          </w:p>
        </w:tc>
      </w:tr>
      <w:tr w:rsidR="00807822" w:rsidRPr="007555F6" w14:paraId="4A4D2B99"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05A51"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A5B689" w14:textId="0631B561" w:rsidR="00807822" w:rsidRDefault="00807822" w:rsidP="00807822">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35868D5" w14:textId="76FE449B" w:rsidR="00807822" w:rsidRDefault="00807822" w:rsidP="00807822">
            <w:pPr>
              <w:keepNext/>
              <w:keepLines/>
              <w:jc w:val="both"/>
              <w:rPr>
                <w:bCs/>
                <w:color w:val="000000"/>
                <w:sz w:val="24"/>
                <w:szCs w:val="24"/>
                <w:lang w:val="kk-KZ"/>
              </w:rPr>
            </w:pPr>
            <w:r w:rsidRPr="00807822">
              <w:rPr>
                <w:bCs/>
                <w:color w:val="000000"/>
                <w:sz w:val="24"/>
                <w:szCs w:val="24"/>
                <w:lang w:val="kk-KZ"/>
              </w:rPr>
              <w:t>Үкімет газетінің 2022 жылғы 20 желтоқсандағы есебіне сәйкес, Нидерландыдан тірі құс пен құс ұшаларын импорттауды тоқтату мерзімі 2023 жылдың 20 наурызында аяқталды. Алайда, WOAH Нидерланды аумағында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Thai Royal Gazette хабарлауынша, Нидерландыдан тірі құс пен құс ұшаларын импорттау 2023 жылдың 21 наурызынан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61BA7CA8" w14:textId="77777777" w:rsidR="00807822" w:rsidRDefault="00807822" w:rsidP="00807822">
            <w:pPr>
              <w:tabs>
                <w:tab w:val="left" w:pos="1843"/>
              </w:tabs>
              <w:jc w:val="both"/>
              <w:rPr>
                <w:color w:val="000000"/>
                <w:sz w:val="24"/>
                <w:szCs w:val="24"/>
                <w:lang w:val="kk-KZ"/>
              </w:rPr>
            </w:pPr>
          </w:p>
        </w:tc>
      </w:tr>
      <w:tr w:rsidR="00807822" w:rsidRPr="007555F6" w14:paraId="06F6709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D8E5C02"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6C80E2" w14:textId="19D3C4B3" w:rsidR="00807822" w:rsidRPr="00504470" w:rsidRDefault="00807822" w:rsidP="00807822">
            <w:pPr>
              <w:jc w:val="right"/>
              <w:rPr>
                <w:rFonts w:eastAsia="Verdana"/>
                <w:b/>
                <w:sz w:val="24"/>
                <w:szCs w:val="24"/>
                <w:lang w:val="kk-KZ"/>
              </w:rPr>
            </w:pPr>
            <w:r w:rsidRPr="00D130BB">
              <w:rPr>
                <w:rFonts w:eastAsia="Verdana"/>
                <w:b/>
                <w:sz w:val="24"/>
                <w:szCs w:val="24"/>
                <w:lang w:val="kk-KZ"/>
              </w:rPr>
              <w:t>G/SPS/N/ZAF/79</w:t>
            </w:r>
          </w:p>
        </w:tc>
        <w:tc>
          <w:tcPr>
            <w:tcW w:w="5211" w:type="dxa"/>
            <w:tcBorders>
              <w:top w:val="single" w:sz="4" w:space="0" w:color="auto"/>
              <w:left w:val="single" w:sz="4" w:space="0" w:color="auto"/>
              <w:bottom w:val="single" w:sz="4" w:space="0" w:color="auto"/>
              <w:right w:val="single" w:sz="4" w:space="0" w:color="auto"/>
            </w:tcBorders>
          </w:tcPr>
          <w:p w14:paraId="365DDB0B"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1989 жылғы 26 мамырдағы R. 1013 үкіметтік хабарламасына түзетулер (gg № 47725).Тіл (лер):ағылшын.Беттер саны: 47+ 19</w:t>
            </w:r>
          </w:p>
          <w:p w14:paraId="310B1C07" w14:textId="36C172CC" w:rsidR="00807822" w:rsidRDefault="00000000" w:rsidP="00807822">
            <w:pPr>
              <w:tabs>
                <w:tab w:val="left" w:pos="1843"/>
              </w:tabs>
              <w:jc w:val="both"/>
              <w:rPr>
                <w:color w:val="000000"/>
                <w:sz w:val="24"/>
                <w:szCs w:val="24"/>
                <w:lang w:val="kk-KZ"/>
              </w:rPr>
            </w:pPr>
            <w:hyperlink r:id="rId182" w:history="1">
              <w:r w:rsidR="00807822" w:rsidRPr="00A720A8">
                <w:rPr>
                  <w:rStyle w:val="a4"/>
                  <w:sz w:val="24"/>
                  <w:szCs w:val="24"/>
                  <w:lang w:val="kk-KZ"/>
                </w:rPr>
                <w:t>https://members.wto.org/crnattachments/2023/SPS/ZAF/23_8536_00_e.pdf</w:t>
              </w:r>
            </w:hyperlink>
          </w:p>
          <w:p w14:paraId="429934DE" w14:textId="123F0E30" w:rsidR="00807822" w:rsidRDefault="00000000" w:rsidP="00807822">
            <w:pPr>
              <w:tabs>
                <w:tab w:val="left" w:pos="1843"/>
              </w:tabs>
              <w:jc w:val="both"/>
              <w:rPr>
                <w:color w:val="000000"/>
                <w:sz w:val="24"/>
                <w:szCs w:val="24"/>
                <w:lang w:val="kk-KZ"/>
              </w:rPr>
            </w:pPr>
            <w:hyperlink r:id="rId183" w:history="1">
              <w:r w:rsidR="00807822" w:rsidRPr="00A720A8">
                <w:rPr>
                  <w:rStyle w:val="a4"/>
                  <w:sz w:val="24"/>
                  <w:szCs w:val="24"/>
                  <w:lang w:val="kk-KZ"/>
                </w:rPr>
                <w:t>https://members.wto.org/crnattachments/2023/SPS/ZAF/23_8536_01_e.pdf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8E0F87" w14:textId="77777777" w:rsidR="00807822" w:rsidRDefault="00807822" w:rsidP="00807822">
            <w:pPr>
              <w:tabs>
                <w:tab w:val="left" w:pos="1843"/>
              </w:tabs>
              <w:jc w:val="both"/>
              <w:rPr>
                <w:color w:val="000000"/>
                <w:sz w:val="24"/>
                <w:szCs w:val="24"/>
                <w:lang w:val="kk-KZ"/>
              </w:rPr>
            </w:pPr>
          </w:p>
        </w:tc>
      </w:tr>
      <w:tr w:rsidR="00807822" w:rsidRPr="007555F6" w14:paraId="24C271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49C2FF"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3CA7353" w14:textId="06D02FA9"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B703F5" w14:textId="12BE4460" w:rsidR="00807822" w:rsidRDefault="00807822" w:rsidP="00807822">
            <w:pPr>
              <w:tabs>
                <w:tab w:val="left" w:pos="1843"/>
              </w:tabs>
              <w:jc w:val="both"/>
              <w:rPr>
                <w:color w:val="000000"/>
                <w:sz w:val="24"/>
                <w:szCs w:val="24"/>
                <w:lang w:val="kk-KZ"/>
              </w:rPr>
            </w:pPr>
            <w:r w:rsidRPr="00807822">
              <w:rPr>
                <w:color w:val="000000"/>
                <w:sz w:val="24"/>
                <w:szCs w:val="24"/>
                <w:lang w:val="kk-KZ"/>
              </w:rPr>
              <w:t>Тірі ағаштар мен басқа да өсімдіктер; баданалар, тамырлар және т.б.; кесілген гүлдер мен сәндік жапырақтар(СЭҚ ТН коды (лары): 06); майлы тұқымдар мен майлы жемістер; түрлі дәнді дақылдар, тұқымдар мен жемістер; өнеркәсіптік немесе дәрілік өсімдіктер; сабан және жем (коды(лар) СЭҚ ТН: 12); Көкөністер тоқуға арналған материалдар; басқа айдарларда көрсетілмеген немесе енгізілмеген өсімдік өнімдері (HScode (лар): 14)</w:t>
            </w:r>
          </w:p>
        </w:tc>
        <w:tc>
          <w:tcPr>
            <w:tcW w:w="2014" w:type="dxa"/>
            <w:tcBorders>
              <w:top w:val="single" w:sz="4" w:space="0" w:color="auto"/>
              <w:left w:val="single" w:sz="4" w:space="0" w:color="auto"/>
              <w:bottom w:val="single" w:sz="4" w:space="0" w:color="auto"/>
              <w:right w:val="single" w:sz="4" w:space="0" w:color="auto"/>
            </w:tcBorders>
          </w:tcPr>
          <w:p w14:paraId="101F8874" w14:textId="77777777" w:rsidR="00807822" w:rsidRDefault="00807822" w:rsidP="00807822">
            <w:pPr>
              <w:tabs>
                <w:tab w:val="left" w:pos="1843"/>
              </w:tabs>
              <w:jc w:val="both"/>
              <w:rPr>
                <w:color w:val="000000"/>
                <w:sz w:val="24"/>
                <w:szCs w:val="24"/>
                <w:lang w:val="kk-KZ"/>
              </w:rPr>
            </w:pPr>
          </w:p>
        </w:tc>
      </w:tr>
      <w:tr w:rsidR="00807822" w:rsidRPr="007555F6" w14:paraId="578B6B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2827D47"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0CFDDB" w14:textId="77DF6740" w:rsidR="00807822" w:rsidRDefault="005D69D8" w:rsidP="00807822">
            <w:pPr>
              <w:tabs>
                <w:tab w:val="left" w:pos="1843"/>
              </w:tabs>
              <w:jc w:val="right"/>
              <w:rPr>
                <w:color w:val="000000"/>
                <w:sz w:val="24"/>
                <w:szCs w:val="24"/>
                <w:lang w:val="kk-KZ"/>
              </w:rPr>
            </w:pPr>
            <w:r w:rsidRPr="005D69D8">
              <w:rPr>
                <w:color w:val="000000"/>
                <w:sz w:val="24"/>
                <w:szCs w:val="24"/>
                <w:lang w:val="kk-KZ"/>
              </w:rPr>
              <w:t>Оңтүстік Африка</w:t>
            </w:r>
          </w:p>
        </w:tc>
        <w:tc>
          <w:tcPr>
            <w:tcW w:w="5211" w:type="dxa"/>
            <w:tcBorders>
              <w:top w:val="single" w:sz="4" w:space="0" w:color="auto"/>
              <w:left w:val="single" w:sz="4" w:space="0" w:color="auto"/>
              <w:bottom w:val="single" w:sz="4" w:space="0" w:color="auto"/>
              <w:right w:val="single" w:sz="4" w:space="0" w:color="auto"/>
            </w:tcBorders>
          </w:tcPr>
          <w:p w14:paraId="2E58C17F"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R. 1013 Үкіметінің 1989 жылғы 26 мамырдағы хабарламасына сәйкес ұсынылған негізгі түзетулер:</w:t>
            </w:r>
          </w:p>
          <w:p w14:paraId="1E03EF78" w14:textId="77777777" w:rsidR="00807822" w:rsidRPr="00807822" w:rsidRDefault="00807822" w:rsidP="00807822">
            <w:pPr>
              <w:tabs>
                <w:tab w:val="left" w:pos="1843"/>
              </w:tabs>
              <w:jc w:val="both"/>
              <w:rPr>
                <w:color w:val="000000"/>
                <w:sz w:val="24"/>
                <w:szCs w:val="24"/>
                <w:lang w:val="kk-KZ"/>
              </w:rPr>
            </w:pPr>
            <w:r w:rsidRPr="00807822">
              <w:rPr>
                <w:color w:val="000000"/>
                <w:sz w:val="24"/>
                <w:szCs w:val="24"/>
                <w:lang w:val="kk-KZ"/>
              </w:rPr>
              <w:t xml:space="preserve">1. Бақыланатын тауарлардың түрлерін, тұқымдастарын және отбасыларын 1989 жылғы 26 мамырдағы R. 1013 үкіметтік хабарламасының 1-кестесінен алып тастау. Шығарылған бақыланатын тауарлардың кез келгенін Оңтүстік Африка Республикасына </w:t>
            </w:r>
            <w:r w:rsidRPr="00807822">
              <w:rPr>
                <w:color w:val="000000"/>
                <w:sz w:val="24"/>
                <w:szCs w:val="24"/>
                <w:lang w:val="kk-KZ"/>
              </w:rPr>
              <w:lastRenderedPageBreak/>
              <w:t>импорттайтын кез келген тұлға мұны импортқа рұқсат негізінде жасауы және онда көзделген импорттың тиісті шарттарын сақтауы тиіс.  Алынған бақыланатын тауарларды әкелуге арналған өтініш бланкісін: planthealthpermits@dalrrd.gov.za;</w:t>
            </w:r>
          </w:p>
          <w:p w14:paraId="5473BE6E" w14:textId="18068944" w:rsidR="00807822" w:rsidRDefault="00807822" w:rsidP="00807822">
            <w:pPr>
              <w:tabs>
                <w:tab w:val="left" w:pos="1843"/>
              </w:tabs>
              <w:jc w:val="both"/>
              <w:rPr>
                <w:color w:val="000000"/>
                <w:sz w:val="24"/>
                <w:szCs w:val="24"/>
                <w:lang w:val="kk-KZ"/>
              </w:rPr>
            </w:pPr>
            <w:r w:rsidRPr="00807822">
              <w:rPr>
                <w:color w:val="000000"/>
                <w:sz w:val="24"/>
                <w:szCs w:val="24"/>
                <w:lang w:val="kk-KZ"/>
              </w:rPr>
              <w:t>2.R. 1013 үкіметтік хабарламасының 3-кестесін ауыстыру немесе өзгерту: кіру порттары.  Бұл R. 1013 сәйкес бақыланатын тауарларды импорттау үшін қосымша тағайындалған кіру порттарын ұсынады.</w:t>
            </w:r>
          </w:p>
        </w:tc>
        <w:tc>
          <w:tcPr>
            <w:tcW w:w="2014" w:type="dxa"/>
            <w:tcBorders>
              <w:top w:val="single" w:sz="4" w:space="0" w:color="auto"/>
              <w:left w:val="single" w:sz="4" w:space="0" w:color="auto"/>
              <w:bottom w:val="single" w:sz="4" w:space="0" w:color="auto"/>
              <w:right w:val="single" w:sz="4" w:space="0" w:color="auto"/>
            </w:tcBorders>
          </w:tcPr>
          <w:p w14:paraId="775D762C" w14:textId="77777777" w:rsidR="00807822" w:rsidRDefault="00807822" w:rsidP="00807822">
            <w:pPr>
              <w:tabs>
                <w:tab w:val="left" w:pos="1843"/>
              </w:tabs>
              <w:jc w:val="both"/>
              <w:rPr>
                <w:color w:val="000000"/>
                <w:sz w:val="24"/>
                <w:szCs w:val="24"/>
                <w:lang w:val="kk-KZ"/>
              </w:rPr>
            </w:pPr>
          </w:p>
        </w:tc>
      </w:tr>
      <w:tr w:rsidR="00807822" w:rsidRPr="00807822" w14:paraId="05D2746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AC937F" w14:textId="77777777" w:rsidR="00807822" w:rsidRDefault="00807822" w:rsidP="0080782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A335B8" w14:textId="35A183A5" w:rsidR="00807822" w:rsidRDefault="00807822" w:rsidP="00807822">
            <w:pPr>
              <w:jc w:val="right"/>
              <w:rPr>
                <w:rFonts w:eastAsia="Verdana"/>
                <w:b/>
                <w:color w:val="000000"/>
                <w:sz w:val="24"/>
                <w:szCs w:val="24"/>
                <w:lang w:val="es-ES"/>
              </w:rPr>
            </w:pPr>
            <w:r w:rsidRPr="00FD7AB5">
              <w:rPr>
                <w:rFonts w:eastAsia="Verdana"/>
                <w:b/>
                <w:color w:val="000000"/>
                <w:sz w:val="24"/>
                <w:szCs w:val="24"/>
                <w:lang w:val="es-ES"/>
              </w:rPr>
              <w:t>G/SPS/N/NZL/711</w:t>
            </w:r>
          </w:p>
        </w:tc>
        <w:tc>
          <w:tcPr>
            <w:tcW w:w="5211" w:type="dxa"/>
            <w:tcBorders>
              <w:top w:val="single" w:sz="4" w:space="0" w:color="auto"/>
              <w:left w:val="single" w:sz="4" w:space="0" w:color="auto"/>
              <w:bottom w:val="single" w:sz="4" w:space="0" w:color="auto"/>
              <w:right w:val="single" w:sz="4" w:space="0" w:color="auto"/>
            </w:tcBorders>
          </w:tcPr>
          <w:p w14:paraId="61466AD4" w14:textId="77777777" w:rsidR="00807822" w:rsidRDefault="00807822" w:rsidP="00807822">
            <w:pPr>
              <w:tabs>
                <w:tab w:val="left" w:pos="1843"/>
              </w:tabs>
              <w:jc w:val="both"/>
              <w:rPr>
                <w:color w:val="000000"/>
                <w:sz w:val="24"/>
                <w:szCs w:val="24"/>
                <w:lang w:val="kk-KZ"/>
              </w:rPr>
            </w:pPr>
            <w:r w:rsidRPr="00807822">
              <w:rPr>
                <w:color w:val="000000"/>
                <w:sz w:val="24"/>
                <w:szCs w:val="24"/>
                <w:lang w:val="kk-KZ"/>
              </w:rPr>
              <w:t>Импорттың санитарлық стандарты жобасы: хайуанаттар бағындағы мүйізтұмсықтар.Тіл (лер): ағылшын.Беттер саны: 16</w:t>
            </w:r>
          </w:p>
          <w:p w14:paraId="3550B1BB" w14:textId="037CAEB1" w:rsidR="00807822" w:rsidRDefault="00000000" w:rsidP="00807822">
            <w:pPr>
              <w:tabs>
                <w:tab w:val="left" w:pos="1843"/>
              </w:tabs>
              <w:jc w:val="both"/>
              <w:rPr>
                <w:color w:val="000000"/>
                <w:sz w:val="24"/>
                <w:szCs w:val="24"/>
                <w:lang w:val="kk-KZ"/>
              </w:rPr>
            </w:pPr>
            <w:hyperlink r:id="rId184" w:history="1">
              <w:r w:rsidR="00807822" w:rsidRPr="00A720A8">
                <w:rPr>
                  <w:rStyle w:val="a4"/>
                  <w:sz w:val="24"/>
                  <w:szCs w:val="24"/>
                  <w:lang w:val="kk-KZ"/>
                </w:rPr>
                <w:t>https://members.wto.org/crnattachments/2023/SPS/NZL/23_8693_00_e.pdf</w:t>
              </w:r>
            </w:hyperlink>
            <w:r w:rsidR="0080782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BF1D42" w14:textId="377AEF2C" w:rsidR="00807822" w:rsidRDefault="00807822" w:rsidP="00807822">
            <w:pPr>
              <w:tabs>
                <w:tab w:val="left" w:pos="1843"/>
              </w:tabs>
              <w:jc w:val="both"/>
              <w:rPr>
                <w:color w:val="000000"/>
                <w:sz w:val="24"/>
                <w:szCs w:val="24"/>
                <w:lang w:val="kk-KZ"/>
              </w:rPr>
            </w:pPr>
            <w:r>
              <w:rPr>
                <w:color w:val="000000"/>
                <w:sz w:val="24"/>
                <w:szCs w:val="24"/>
                <w:lang w:val="kk-KZ"/>
              </w:rPr>
              <w:t xml:space="preserve">28 </w:t>
            </w:r>
            <w:r w:rsidR="005D69D8">
              <w:rPr>
                <w:color w:val="000000"/>
                <w:sz w:val="24"/>
                <w:szCs w:val="24"/>
                <w:lang w:val="kk-KZ"/>
              </w:rPr>
              <w:t>сәуір</w:t>
            </w:r>
            <w:r>
              <w:rPr>
                <w:color w:val="000000"/>
                <w:sz w:val="24"/>
                <w:szCs w:val="24"/>
                <w:lang w:val="kk-KZ"/>
              </w:rPr>
              <w:t xml:space="preserve"> 2023 </w:t>
            </w:r>
            <w:r w:rsidR="00565954">
              <w:rPr>
                <w:color w:val="000000"/>
                <w:sz w:val="24"/>
                <w:szCs w:val="24"/>
                <w:lang w:val="kk-KZ"/>
              </w:rPr>
              <w:t>ж.</w:t>
            </w:r>
          </w:p>
        </w:tc>
      </w:tr>
      <w:tr w:rsidR="00807822" w:rsidRPr="00807822" w14:paraId="362672A1"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C7430A"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3D15D" w14:textId="74044677" w:rsidR="00807822" w:rsidRDefault="00807822" w:rsidP="00807822">
            <w:pPr>
              <w:tabs>
                <w:tab w:val="left" w:pos="1843"/>
              </w:tabs>
              <w:jc w:val="right"/>
              <w:rPr>
                <w:color w:val="000000"/>
                <w:sz w:val="24"/>
                <w:szCs w:val="24"/>
                <w:lang w:val="kk-KZ"/>
              </w:rPr>
            </w:pPr>
            <w:r>
              <w:rPr>
                <w:color w:val="000000"/>
                <w:sz w:val="24"/>
                <w:szCs w:val="24"/>
                <w:lang w:val="kk-KZ"/>
              </w:rPr>
              <w:t xml:space="preserve">31 </w:t>
            </w:r>
            <w:r w:rsidR="005D69D8">
              <w:rPr>
                <w:color w:val="000000"/>
                <w:sz w:val="24"/>
                <w:szCs w:val="24"/>
                <w:lang w:val="kk-KZ"/>
              </w:rPr>
              <w:t>наурыз</w:t>
            </w:r>
            <w:r>
              <w:rPr>
                <w:color w:val="000000"/>
                <w:sz w:val="24"/>
                <w:szCs w:val="24"/>
                <w:lang w:val="kk-KZ"/>
              </w:rPr>
              <w:t xml:space="preserve"> 2023 </w:t>
            </w:r>
            <w:r w:rsidR="0056595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63CB02" w14:textId="79AB2CE1" w:rsidR="00807822" w:rsidRDefault="00807822" w:rsidP="00807822">
            <w:pPr>
              <w:tabs>
                <w:tab w:val="left" w:pos="1843"/>
              </w:tabs>
              <w:jc w:val="both"/>
              <w:rPr>
                <w:color w:val="000000"/>
                <w:sz w:val="24"/>
                <w:szCs w:val="24"/>
                <w:lang w:val="kk-KZ"/>
              </w:rPr>
            </w:pPr>
            <w:r w:rsidRPr="00807822">
              <w:rPr>
                <w:color w:val="000000"/>
                <w:sz w:val="24"/>
                <w:szCs w:val="24"/>
                <w:lang w:val="kk-KZ"/>
              </w:rPr>
              <w:t>Хайуанаттар бағындағы мүйізтұмсықтар</w:t>
            </w:r>
          </w:p>
        </w:tc>
        <w:tc>
          <w:tcPr>
            <w:tcW w:w="2014" w:type="dxa"/>
            <w:tcBorders>
              <w:top w:val="single" w:sz="4" w:space="0" w:color="auto"/>
              <w:left w:val="single" w:sz="4" w:space="0" w:color="auto"/>
              <w:bottom w:val="single" w:sz="4" w:space="0" w:color="auto"/>
              <w:right w:val="single" w:sz="4" w:space="0" w:color="auto"/>
            </w:tcBorders>
          </w:tcPr>
          <w:p w14:paraId="176FC6B3" w14:textId="77777777" w:rsidR="00807822" w:rsidRDefault="00807822" w:rsidP="00807822">
            <w:pPr>
              <w:tabs>
                <w:tab w:val="left" w:pos="1843"/>
              </w:tabs>
              <w:jc w:val="both"/>
              <w:rPr>
                <w:color w:val="000000"/>
                <w:sz w:val="24"/>
                <w:szCs w:val="24"/>
                <w:lang w:val="kk-KZ"/>
              </w:rPr>
            </w:pPr>
          </w:p>
        </w:tc>
      </w:tr>
      <w:tr w:rsidR="00807822" w:rsidRPr="00807822" w14:paraId="1B3603C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086DC4" w14:textId="77777777" w:rsidR="00807822" w:rsidRDefault="00807822" w:rsidP="0080782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67EBE4" w14:textId="1CA50DE3" w:rsidR="00807822" w:rsidRDefault="005D69D8" w:rsidP="00807822">
            <w:pPr>
              <w:tabs>
                <w:tab w:val="left" w:pos="1843"/>
              </w:tabs>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2FD1750D" w14:textId="709A1152" w:rsidR="00807822" w:rsidRDefault="00807822" w:rsidP="00807822">
            <w:pPr>
              <w:tabs>
                <w:tab w:val="left" w:pos="1843"/>
              </w:tabs>
              <w:jc w:val="both"/>
              <w:rPr>
                <w:color w:val="000000"/>
                <w:sz w:val="24"/>
                <w:szCs w:val="24"/>
                <w:lang w:val="kk-KZ"/>
              </w:rPr>
            </w:pPr>
            <w:r w:rsidRPr="00807822">
              <w:rPr>
                <w:color w:val="000000"/>
                <w:sz w:val="24"/>
                <w:szCs w:val="24"/>
                <w:lang w:val="kk-KZ"/>
              </w:rPr>
              <w:t>Бастапқы Өнеркәсіп министрлігі (MPI) хайуанаттар бағынан мүйізтұмсықтарды импорттауға арналған санитарлық стандарт жобасын әзірледі.  Стандарт хайуанаттар бағының мүйізтұмсықтарын белгілі бір елдерден мүйізтұмсықтар белгіленген биоқорғаныс талаптарына сай болуы мүмкін болған кезде MPI мақұлдаған биологиялық оқшаулау қондырғыларына әкелуге мүмкіндік береді.  Қосымша ақпаратты тәуекелдерді басқару бойынша ұсыныстан табуға болады.</w:t>
            </w:r>
          </w:p>
        </w:tc>
        <w:tc>
          <w:tcPr>
            <w:tcW w:w="2014" w:type="dxa"/>
            <w:tcBorders>
              <w:top w:val="single" w:sz="4" w:space="0" w:color="auto"/>
              <w:left w:val="single" w:sz="4" w:space="0" w:color="auto"/>
              <w:bottom w:val="single" w:sz="4" w:space="0" w:color="auto"/>
              <w:right w:val="single" w:sz="4" w:space="0" w:color="auto"/>
            </w:tcBorders>
          </w:tcPr>
          <w:p w14:paraId="11844ACB" w14:textId="77777777" w:rsidR="00807822" w:rsidRDefault="00807822" w:rsidP="00807822">
            <w:pPr>
              <w:tabs>
                <w:tab w:val="left" w:pos="1843"/>
              </w:tabs>
              <w:jc w:val="both"/>
              <w:rPr>
                <w:color w:val="000000"/>
                <w:sz w:val="24"/>
                <w:szCs w:val="24"/>
                <w:lang w:val="kk-KZ"/>
              </w:rPr>
            </w:pPr>
          </w:p>
        </w:tc>
      </w:tr>
      <w:tr w:rsidR="007555F6" w:rsidRPr="00807822" w14:paraId="26064DE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23B74FC" w14:textId="77777777" w:rsidR="007555F6"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03A7E9" w14:textId="1F969A37" w:rsidR="007555F6" w:rsidRPr="00504470" w:rsidRDefault="007555F6" w:rsidP="007555F6">
            <w:pPr>
              <w:jc w:val="right"/>
              <w:rPr>
                <w:rFonts w:eastAsia="Verdana"/>
                <w:b/>
                <w:sz w:val="24"/>
                <w:szCs w:val="24"/>
                <w:lang w:val="kk-KZ"/>
              </w:rPr>
            </w:pPr>
            <w:r w:rsidRPr="003C2FEB">
              <w:rPr>
                <w:rFonts w:eastAsia="Verdana"/>
                <w:b/>
                <w:sz w:val="24"/>
                <w:szCs w:val="24"/>
                <w:lang w:val="kk-KZ"/>
              </w:rPr>
              <w:t>G/SPS/N/USA/3374</w:t>
            </w:r>
          </w:p>
        </w:tc>
        <w:tc>
          <w:tcPr>
            <w:tcW w:w="5211" w:type="dxa"/>
            <w:tcBorders>
              <w:top w:val="single" w:sz="4" w:space="0" w:color="auto"/>
              <w:left w:val="single" w:sz="4" w:space="0" w:color="auto"/>
              <w:bottom w:val="single" w:sz="4" w:space="0" w:color="auto"/>
              <w:right w:val="single" w:sz="4" w:space="0" w:color="auto"/>
            </w:tcBorders>
          </w:tcPr>
          <w:p w14:paraId="6D2BF18B"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Әр түрлі тауарлардағы немесе тауарлардағы пестицидтік химиялық заттардың қалдықтарына байланысты берілген бірнеше пестицидтік өтінімдерді алу; өтініш беру туралы хабарлама және түсініктеме сұрау.Тіл (лер): ағылшын.Беттер саны: 3</w:t>
            </w:r>
          </w:p>
          <w:p w14:paraId="2D4D709C" w14:textId="64F02E45" w:rsidR="007555F6" w:rsidRDefault="00000000" w:rsidP="007555F6">
            <w:pPr>
              <w:tabs>
                <w:tab w:val="left" w:pos="1843"/>
              </w:tabs>
              <w:jc w:val="both"/>
              <w:rPr>
                <w:color w:val="000000"/>
                <w:sz w:val="24"/>
                <w:szCs w:val="24"/>
                <w:lang w:val="kk-KZ"/>
              </w:rPr>
            </w:pPr>
            <w:hyperlink r:id="rId185" w:history="1">
              <w:r w:rsidR="007555F6" w:rsidRPr="0018215B">
                <w:rPr>
                  <w:rStyle w:val="a4"/>
                  <w:sz w:val="24"/>
                  <w:szCs w:val="24"/>
                  <w:lang w:val="kk-KZ"/>
                </w:rPr>
                <w:t>https://www.govinfo.gov/content/pkg/FR-2023-03-24/html/2023-06112.htm</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E5EEC9" w14:textId="332DF364" w:rsidR="007555F6" w:rsidRDefault="007555F6" w:rsidP="007555F6">
            <w:pPr>
              <w:tabs>
                <w:tab w:val="left" w:pos="1843"/>
              </w:tabs>
              <w:jc w:val="both"/>
              <w:rPr>
                <w:color w:val="000000"/>
                <w:sz w:val="24"/>
                <w:szCs w:val="24"/>
                <w:lang w:val="kk-KZ"/>
              </w:rPr>
            </w:pPr>
            <w:r>
              <w:rPr>
                <w:color w:val="000000"/>
                <w:sz w:val="24"/>
                <w:szCs w:val="24"/>
                <w:lang w:val="kk-KZ"/>
              </w:rPr>
              <w:t xml:space="preserve">24 сәуір 2023 </w:t>
            </w:r>
            <w:r w:rsidR="00144C01">
              <w:rPr>
                <w:color w:val="000000"/>
                <w:sz w:val="24"/>
                <w:szCs w:val="24"/>
                <w:lang w:val="kk-KZ"/>
              </w:rPr>
              <w:t>ж.</w:t>
            </w:r>
          </w:p>
        </w:tc>
      </w:tr>
      <w:tr w:rsidR="007555F6" w:rsidRPr="00807822" w14:paraId="107F27D9"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E6F87F"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D803B7" w14:textId="7B3E7105" w:rsidR="007555F6" w:rsidRDefault="007555F6" w:rsidP="007555F6">
            <w:pPr>
              <w:tabs>
                <w:tab w:val="left" w:pos="1843"/>
              </w:tabs>
              <w:jc w:val="right"/>
              <w:rPr>
                <w:color w:val="000000"/>
                <w:sz w:val="24"/>
                <w:szCs w:val="24"/>
                <w:lang w:val="kk-KZ"/>
              </w:rPr>
            </w:pPr>
            <w:r>
              <w:rPr>
                <w:color w:val="000000"/>
                <w:sz w:val="24"/>
                <w:szCs w:val="24"/>
                <w:lang w:val="kk-KZ"/>
              </w:rPr>
              <w:t xml:space="preserve">3 </w:t>
            </w:r>
            <w:r w:rsidRPr="007555F6">
              <w:rPr>
                <w:color w:val="000000"/>
                <w:sz w:val="24"/>
                <w:szCs w:val="24"/>
                <w:lang w:val="kk-KZ"/>
              </w:rPr>
              <w:t>сәуір</w:t>
            </w:r>
            <w:r>
              <w:rPr>
                <w:color w:val="000000"/>
                <w:sz w:val="24"/>
                <w:szCs w:val="24"/>
                <w:lang w:val="kk-KZ"/>
              </w:rPr>
              <w:t xml:space="preserve">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F136CAF" w14:textId="201641ED" w:rsidR="007555F6" w:rsidRDefault="007555F6" w:rsidP="007555F6">
            <w:pPr>
              <w:tabs>
                <w:tab w:val="left" w:pos="1843"/>
              </w:tabs>
              <w:jc w:val="both"/>
              <w:rPr>
                <w:color w:val="000000"/>
                <w:sz w:val="24"/>
                <w:szCs w:val="24"/>
                <w:lang w:val="kk-KZ"/>
              </w:rPr>
            </w:pPr>
            <w:r w:rsidRPr="007555F6">
              <w:rPr>
                <w:color w:val="000000"/>
                <w:sz w:val="24"/>
                <w:szCs w:val="24"/>
                <w:lang w:val="kk-KZ"/>
              </w:rPr>
              <w:t>Көптеген тауарлар</w:t>
            </w:r>
          </w:p>
        </w:tc>
        <w:tc>
          <w:tcPr>
            <w:tcW w:w="2014" w:type="dxa"/>
            <w:tcBorders>
              <w:top w:val="single" w:sz="4" w:space="0" w:color="auto"/>
              <w:left w:val="single" w:sz="4" w:space="0" w:color="auto"/>
              <w:bottom w:val="single" w:sz="4" w:space="0" w:color="auto"/>
              <w:right w:val="single" w:sz="4" w:space="0" w:color="auto"/>
            </w:tcBorders>
          </w:tcPr>
          <w:p w14:paraId="473D29F3" w14:textId="77777777" w:rsidR="007555F6" w:rsidRDefault="007555F6" w:rsidP="007555F6">
            <w:pPr>
              <w:tabs>
                <w:tab w:val="left" w:pos="1843"/>
              </w:tabs>
              <w:jc w:val="both"/>
              <w:rPr>
                <w:color w:val="000000"/>
                <w:sz w:val="24"/>
                <w:szCs w:val="24"/>
                <w:lang w:val="kk-KZ"/>
              </w:rPr>
            </w:pPr>
          </w:p>
        </w:tc>
      </w:tr>
      <w:tr w:rsidR="007555F6" w:rsidRPr="007555F6" w14:paraId="46E09C5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2857C4"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BBF34A" w14:textId="51DB7F27" w:rsidR="007555F6" w:rsidRDefault="007555F6" w:rsidP="007555F6">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147125BE" w14:textId="7ADB5705" w:rsidR="007555F6" w:rsidRDefault="007555F6" w:rsidP="007555F6">
            <w:pPr>
              <w:tabs>
                <w:tab w:val="left" w:pos="1843"/>
              </w:tabs>
              <w:jc w:val="both"/>
              <w:rPr>
                <w:color w:val="000000"/>
                <w:sz w:val="24"/>
                <w:szCs w:val="24"/>
                <w:lang w:val="kk-KZ"/>
              </w:rPr>
            </w:pPr>
            <w:r w:rsidRPr="007555F6">
              <w:rPr>
                <w:color w:val="000000"/>
                <w:sz w:val="24"/>
                <w:szCs w:val="24"/>
                <w:lang w:val="kk-KZ"/>
              </w:rPr>
              <w:t>Бұл құжат Агенттіктің пестицидтерді қолдануға арналған бірнеше алғашқы өтінімдерді алғаны туралы хабарлайды, олар әртүрлі тауарлардағы немесе тауарлардағы пестицидтік химиялық заттардың қалдықтарына қатысты ережелерді белгілеуді немесе өзгертуді сұрайды.</w:t>
            </w:r>
          </w:p>
        </w:tc>
        <w:tc>
          <w:tcPr>
            <w:tcW w:w="2014" w:type="dxa"/>
            <w:tcBorders>
              <w:top w:val="single" w:sz="4" w:space="0" w:color="auto"/>
              <w:left w:val="single" w:sz="4" w:space="0" w:color="auto"/>
              <w:bottom w:val="single" w:sz="4" w:space="0" w:color="auto"/>
              <w:right w:val="single" w:sz="4" w:space="0" w:color="auto"/>
            </w:tcBorders>
          </w:tcPr>
          <w:p w14:paraId="53C1A4EB" w14:textId="77777777" w:rsidR="007555F6" w:rsidRDefault="007555F6" w:rsidP="007555F6">
            <w:pPr>
              <w:tabs>
                <w:tab w:val="left" w:pos="1843"/>
              </w:tabs>
              <w:jc w:val="both"/>
              <w:rPr>
                <w:color w:val="000000"/>
                <w:sz w:val="24"/>
                <w:szCs w:val="24"/>
                <w:lang w:val="kk-KZ"/>
              </w:rPr>
            </w:pPr>
          </w:p>
        </w:tc>
      </w:tr>
      <w:tr w:rsidR="007555F6" w:rsidRPr="007555F6" w14:paraId="1639B90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1DBA98D" w14:textId="77777777" w:rsidR="007555F6"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04532C" w14:textId="43C1C6F9" w:rsidR="007555F6" w:rsidRPr="00504470" w:rsidRDefault="007555F6" w:rsidP="007555F6">
            <w:pPr>
              <w:jc w:val="right"/>
              <w:rPr>
                <w:rFonts w:eastAsia="Verdana"/>
                <w:b/>
                <w:sz w:val="24"/>
                <w:szCs w:val="24"/>
                <w:lang w:val="kk-KZ"/>
              </w:rPr>
            </w:pPr>
            <w:r w:rsidRPr="009476D0">
              <w:rPr>
                <w:rFonts w:eastAsia="Verdana"/>
                <w:b/>
                <w:sz w:val="24"/>
                <w:szCs w:val="24"/>
                <w:lang w:val="en-US"/>
              </w:rPr>
              <w:t>G/SPS/N/USA/3375</w:t>
            </w:r>
          </w:p>
        </w:tc>
        <w:tc>
          <w:tcPr>
            <w:tcW w:w="5211" w:type="dxa"/>
            <w:tcBorders>
              <w:top w:val="single" w:sz="4" w:space="0" w:color="auto"/>
              <w:left w:val="single" w:sz="4" w:space="0" w:color="auto"/>
              <w:bottom w:val="single" w:sz="4" w:space="0" w:color="auto"/>
              <w:right w:val="single" w:sz="4" w:space="0" w:color="auto"/>
            </w:tcBorders>
          </w:tcPr>
          <w:p w14:paraId="0292B3FC"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Флудиоксонил; Пестицидтерге төзімділік.   Соңғы ереже.Тіл (лер): ағылшын.Беттер саны: 4</w:t>
            </w:r>
          </w:p>
          <w:p w14:paraId="67F7ADBA" w14:textId="5484B7F9" w:rsidR="007555F6" w:rsidRDefault="00000000" w:rsidP="007555F6">
            <w:pPr>
              <w:tabs>
                <w:tab w:val="left" w:pos="1843"/>
              </w:tabs>
              <w:jc w:val="both"/>
              <w:rPr>
                <w:color w:val="000000"/>
                <w:sz w:val="24"/>
                <w:szCs w:val="24"/>
                <w:lang w:val="kk-KZ"/>
              </w:rPr>
            </w:pPr>
            <w:hyperlink r:id="rId186" w:history="1">
              <w:r w:rsidR="007555F6" w:rsidRPr="00AC2CAA">
                <w:rPr>
                  <w:rStyle w:val="a4"/>
                  <w:sz w:val="24"/>
                  <w:szCs w:val="24"/>
                  <w:lang w:val="kk-KZ"/>
                </w:rPr>
                <w:t>https://www.govinfo.gov/content/pkg/FR-2023-03-29/html/2023-06457.htm</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3D0A43F" w14:textId="77777777" w:rsidR="007555F6" w:rsidRDefault="007555F6" w:rsidP="007555F6">
            <w:pPr>
              <w:tabs>
                <w:tab w:val="left" w:pos="1843"/>
              </w:tabs>
              <w:jc w:val="both"/>
              <w:rPr>
                <w:color w:val="000000"/>
                <w:sz w:val="24"/>
                <w:szCs w:val="24"/>
                <w:lang w:val="kk-KZ"/>
              </w:rPr>
            </w:pPr>
          </w:p>
        </w:tc>
      </w:tr>
      <w:tr w:rsidR="007555F6" w:rsidRPr="00807822" w14:paraId="4BFE49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7C784B"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FAFE9" w14:textId="231A6BEE" w:rsidR="007555F6" w:rsidRDefault="007555F6" w:rsidP="007555F6">
            <w:pPr>
              <w:tabs>
                <w:tab w:val="left" w:pos="1843"/>
              </w:tabs>
              <w:jc w:val="right"/>
              <w:rPr>
                <w:color w:val="000000"/>
                <w:sz w:val="24"/>
                <w:szCs w:val="24"/>
                <w:lang w:val="kk-KZ"/>
              </w:rPr>
            </w:pPr>
            <w:r>
              <w:rPr>
                <w:color w:val="000000"/>
                <w:sz w:val="24"/>
                <w:szCs w:val="24"/>
                <w:lang w:val="kk-KZ"/>
              </w:rPr>
              <w:t xml:space="preserve">5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BAC4F3E" w14:textId="0DDCDBDB" w:rsidR="007555F6" w:rsidRDefault="007555F6" w:rsidP="007555F6">
            <w:pPr>
              <w:tabs>
                <w:tab w:val="left" w:pos="1843"/>
              </w:tabs>
              <w:jc w:val="both"/>
              <w:rPr>
                <w:color w:val="000000"/>
                <w:sz w:val="24"/>
                <w:szCs w:val="24"/>
                <w:lang w:val="kk-KZ"/>
              </w:rPr>
            </w:pPr>
            <w:r w:rsidRPr="007555F6">
              <w:rPr>
                <w:color w:val="000000"/>
                <w:sz w:val="24"/>
                <w:szCs w:val="24"/>
                <w:lang w:val="kk-KZ"/>
              </w:rPr>
              <w:t>Манго және папайя</w:t>
            </w:r>
          </w:p>
        </w:tc>
        <w:tc>
          <w:tcPr>
            <w:tcW w:w="2014" w:type="dxa"/>
            <w:tcBorders>
              <w:top w:val="single" w:sz="4" w:space="0" w:color="auto"/>
              <w:left w:val="single" w:sz="4" w:space="0" w:color="auto"/>
              <w:bottom w:val="single" w:sz="4" w:space="0" w:color="auto"/>
              <w:right w:val="single" w:sz="4" w:space="0" w:color="auto"/>
            </w:tcBorders>
          </w:tcPr>
          <w:p w14:paraId="2C68CFF2" w14:textId="77777777" w:rsidR="007555F6" w:rsidRDefault="007555F6" w:rsidP="007555F6">
            <w:pPr>
              <w:tabs>
                <w:tab w:val="left" w:pos="1843"/>
              </w:tabs>
              <w:jc w:val="both"/>
              <w:rPr>
                <w:color w:val="000000"/>
                <w:sz w:val="24"/>
                <w:szCs w:val="24"/>
                <w:lang w:val="kk-KZ"/>
              </w:rPr>
            </w:pPr>
          </w:p>
        </w:tc>
      </w:tr>
      <w:tr w:rsidR="007555F6" w:rsidRPr="007555F6" w14:paraId="059CBAE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4D5AB7"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9E1458" w14:textId="4D1ADFD8" w:rsidR="007555F6" w:rsidRDefault="007555F6" w:rsidP="007555F6">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527F432B" w14:textId="0C0B474E" w:rsidR="007555F6" w:rsidRDefault="007555F6" w:rsidP="007555F6">
            <w:pPr>
              <w:tabs>
                <w:tab w:val="left" w:pos="1843"/>
              </w:tabs>
              <w:jc w:val="both"/>
              <w:rPr>
                <w:color w:val="000000"/>
                <w:sz w:val="24"/>
                <w:szCs w:val="24"/>
                <w:lang w:val="kk-KZ"/>
              </w:rPr>
            </w:pPr>
            <w:r w:rsidRPr="007555F6">
              <w:rPr>
                <w:color w:val="000000"/>
                <w:sz w:val="24"/>
                <w:szCs w:val="24"/>
                <w:lang w:val="kk-KZ"/>
              </w:rPr>
              <w:t>Осы Ережелер манго мен папайядағы немесе папайядағы флудиоксонил қалдықтарына қатысты қолданыстағы төзімділікті өзгертеді.</w:t>
            </w:r>
          </w:p>
        </w:tc>
        <w:tc>
          <w:tcPr>
            <w:tcW w:w="2014" w:type="dxa"/>
            <w:tcBorders>
              <w:top w:val="single" w:sz="4" w:space="0" w:color="auto"/>
              <w:left w:val="single" w:sz="4" w:space="0" w:color="auto"/>
              <w:bottom w:val="single" w:sz="4" w:space="0" w:color="auto"/>
              <w:right w:val="single" w:sz="4" w:space="0" w:color="auto"/>
            </w:tcBorders>
          </w:tcPr>
          <w:p w14:paraId="7740A23B" w14:textId="77777777" w:rsidR="007555F6" w:rsidRDefault="007555F6" w:rsidP="007555F6">
            <w:pPr>
              <w:tabs>
                <w:tab w:val="left" w:pos="1843"/>
              </w:tabs>
              <w:jc w:val="both"/>
              <w:rPr>
                <w:color w:val="000000"/>
                <w:sz w:val="24"/>
                <w:szCs w:val="24"/>
                <w:lang w:val="kk-KZ"/>
              </w:rPr>
            </w:pPr>
          </w:p>
        </w:tc>
      </w:tr>
      <w:tr w:rsidR="007555F6" w:rsidRPr="007555F6" w14:paraId="59D35C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8BBFBEC" w14:textId="77777777" w:rsidR="007555F6"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BC872C" w14:textId="1438B2EC" w:rsidR="007555F6" w:rsidRPr="00504470" w:rsidRDefault="007555F6" w:rsidP="007555F6">
            <w:pPr>
              <w:jc w:val="right"/>
              <w:rPr>
                <w:rFonts w:eastAsia="Verdana"/>
                <w:b/>
                <w:sz w:val="24"/>
                <w:szCs w:val="24"/>
                <w:lang w:val="kk-KZ"/>
              </w:rPr>
            </w:pPr>
            <w:r w:rsidRPr="009476D0">
              <w:rPr>
                <w:rFonts w:eastAsia="Verdana"/>
                <w:b/>
                <w:sz w:val="24"/>
                <w:szCs w:val="24"/>
                <w:lang w:val="kk-KZ"/>
              </w:rPr>
              <w:t>G/SPS/N/RUS/262</w:t>
            </w:r>
          </w:p>
        </w:tc>
        <w:tc>
          <w:tcPr>
            <w:tcW w:w="5211" w:type="dxa"/>
            <w:tcBorders>
              <w:top w:val="single" w:sz="4" w:space="0" w:color="auto"/>
              <w:left w:val="single" w:sz="4" w:space="0" w:color="auto"/>
              <w:bottom w:val="single" w:sz="4" w:space="0" w:color="auto"/>
              <w:right w:val="single" w:sz="4" w:space="0" w:color="auto"/>
            </w:tcBorders>
          </w:tcPr>
          <w:p w14:paraId="342EB71B"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Федералды ветеринарлық және фитосанитарлық қадағалау қызметінің 2023 жылғы 21 наурыздағы № FS-KS-7/6536-5 хаты.Тіл( тілдер): орыс.Беттер саны: 2</w:t>
            </w:r>
          </w:p>
          <w:p w14:paraId="719A4ED1" w14:textId="173A572A" w:rsidR="007555F6" w:rsidRDefault="00000000" w:rsidP="007555F6">
            <w:pPr>
              <w:tabs>
                <w:tab w:val="left" w:pos="1843"/>
              </w:tabs>
              <w:jc w:val="both"/>
              <w:rPr>
                <w:color w:val="000000"/>
                <w:sz w:val="24"/>
                <w:szCs w:val="24"/>
                <w:lang w:val="kk-KZ"/>
              </w:rPr>
            </w:pPr>
            <w:hyperlink r:id="rId187" w:history="1">
              <w:r w:rsidR="007555F6" w:rsidRPr="00AC2CAA">
                <w:rPr>
                  <w:rStyle w:val="a4"/>
                  <w:sz w:val="24"/>
                  <w:szCs w:val="24"/>
                  <w:lang w:val="kk-KZ"/>
                </w:rPr>
                <w:t>https://members.wto.org/crnattachments/2023/SPS/RUS/23_8719_00_x.pdf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CE8BBB" w14:textId="77777777" w:rsidR="007555F6" w:rsidRDefault="007555F6" w:rsidP="007555F6">
            <w:pPr>
              <w:tabs>
                <w:tab w:val="left" w:pos="1843"/>
              </w:tabs>
              <w:jc w:val="both"/>
              <w:rPr>
                <w:color w:val="000000"/>
                <w:sz w:val="24"/>
                <w:szCs w:val="24"/>
                <w:lang w:val="kk-KZ"/>
              </w:rPr>
            </w:pPr>
          </w:p>
        </w:tc>
      </w:tr>
      <w:tr w:rsidR="007555F6" w:rsidRPr="007555F6" w14:paraId="0508C8E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97273A"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C88F65" w14:textId="1463BA47" w:rsidR="007555F6" w:rsidRDefault="007555F6" w:rsidP="007555F6">
            <w:pPr>
              <w:tabs>
                <w:tab w:val="left" w:pos="1843"/>
              </w:tabs>
              <w:jc w:val="right"/>
              <w:rPr>
                <w:color w:val="000000"/>
                <w:sz w:val="24"/>
                <w:szCs w:val="24"/>
                <w:lang w:val="kk-KZ"/>
              </w:rPr>
            </w:pPr>
            <w:r>
              <w:rPr>
                <w:color w:val="000000"/>
                <w:sz w:val="24"/>
                <w:szCs w:val="24"/>
                <w:lang w:val="kk-KZ"/>
              </w:rPr>
              <w:t xml:space="preserve">5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231FFCA" w14:textId="019F1414" w:rsidR="007555F6" w:rsidRDefault="007555F6" w:rsidP="007555F6">
            <w:pPr>
              <w:tabs>
                <w:tab w:val="left" w:pos="1843"/>
              </w:tabs>
              <w:jc w:val="both"/>
              <w:rPr>
                <w:color w:val="000000"/>
                <w:sz w:val="24"/>
                <w:szCs w:val="24"/>
                <w:lang w:val="kk-KZ"/>
              </w:rPr>
            </w:pPr>
            <w:r w:rsidRPr="007555F6">
              <w:rPr>
                <w:color w:val="000000"/>
                <w:sz w:val="24"/>
                <w:szCs w:val="24"/>
                <w:lang w:val="kk-KZ"/>
              </w:rPr>
              <w:t>Тірі құс, жұмыртқа өнімдері, үй құсының еті мен тағамдық қосалқы өнімдері, құс етінен жасалған ет өнімдері, үй құсының инкубациялық жұмыртқасы, инкубациялық жұмыртқа (құс жұмыртқасынан басқа), тірі құс (үй құсынан басқа), құстарға арналған жем және жемшөп қоспалары, құстарды ұстауға, союға және союға арналған жабдық (СЭҚ ТН кодтары: 0105; 0407, 0408; 0207; 0208, 0209, 0210, 0410 00 000 0, 0504 00 000 0, 0505, 0511, 1501, 1506 00 000 0, 1516 10, 1518 00, 1601 00, 1602, 1603 00, 1902 20, 1904 20, 20-топтағы тауарлар, бастап 2104, бастап 2106, 4206 00 000 0, 0106; 508 10 000 0, 0106, 9705 00 000 0; 9508 10 000 0, 0106; 2102,  2309,  2936,  3504,  3507,  3808,  3824;  3923,  3926,  4415  4416  00  000  0,  4421, 7020  00,  7309  00,  7310,  7326,  7616,  8436  10  000  0,  8436  21  000  0,  8436  29  000  0, 8436 80 900 0, 8606 91 800 0, 8609 00, 8716 39</w:t>
            </w:r>
            <w:r>
              <w:rPr>
                <w:color w:val="000000"/>
                <w:sz w:val="24"/>
                <w:szCs w:val="24"/>
                <w:lang w:val="kk-KZ"/>
              </w:rPr>
              <w:t> </w:t>
            </w:r>
            <w:r w:rsidRPr="007555F6">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132ECA04" w14:textId="77777777" w:rsidR="007555F6" w:rsidRDefault="007555F6" w:rsidP="007555F6">
            <w:pPr>
              <w:tabs>
                <w:tab w:val="left" w:pos="1843"/>
              </w:tabs>
              <w:jc w:val="both"/>
              <w:rPr>
                <w:color w:val="000000"/>
                <w:sz w:val="24"/>
                <w:szCs w:val="24"/>
                <w:lang w:val="kk-KZ"/>
              </w:rPr>
            </w:pPr>
          </w:p>
        </w:tc>
      </w:tr>
      <w:tr w:rsidR="007555F6" w:rsidRPr="007555F6" w14:paraId="5D3D5FE0"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12542" w14:textId="77777777" w:rsidR="007555F6"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CF23CD" w14:textId="0E464D55" w:rsidR="007555F6" w:rsidRDefault="007555F6" w:rsidP="007555F6">
            <w:pPr>
              <w:tabs>
                <w:tab w:val="left" w:pos="1843"/>
              </w:tabs>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069D4C9D" w14:textId="4D3D02E8" w:rsidR="007555F6" w:rsidRDefault="007555F6" w:rsidP="007555F6">
            <w:pPr>
              <w:keepNext/>
              <w:keepLines/>
              <w:jc w:val="both"/>
              <w:rPr>
                <w:bCs/>
                <w:color w:val="000000"/>
                <w:sz w:val="24"/>
                <w:szCs w:val="24"/>
                <w:lang w:val="kk-KZ"/>
              </w:rPr>
            </w:pPr>
            <w:r w:rsidRPr="007555F6">
              <w:rPr>
                <w:bCs/>
                <w:color w:val="000000"/>
                <w:sz w:val="24"/>
                <w:szCs w:val="24"/>
                <w:lang w:val="kk-KZ"/>
              </w:rPr>
              <w:t>Осы хатпен Молдова Республикасынан Ресей Федерациясының аумағына тірі құс пен құс шаруашылығы өнімдерін әкелуге және Молдова Республикасында Ньюкасл ауруының өршуіне байланысты Ресей Федерациясының аумағы арқылы тірі құс транзитіне уақытша шектеу енгізіледі.</w:t>
            </w:r>
          </w:p>
        </w:tc>
        <w:tc>
          <w:tcPr>
            <w:tcW w:w="2014" w:type="dxa"/>
            <w:tcBorders>
              <w:top w:val="single" w:sz="4" w:space="0" w:color="auto"/>
              <w:left w:val="single" w:sz="4" w:space="0" w:color="auto"/>
              <w:bottom w:val="single" w:sz="4" w:space="0" w:color="auto"/>
              <w:right w:val="single" w:sz="4" w:space="0" w:color="auto"/>
            </w:tcBorders>
          </w:tcPr>
          <w:p w14:paraId="5B90CE0B" w14:textId="77777777" w:rsidR="007555F6" w:rsidRDefault="007555F6" w:rsidP="007555F6">
            <w:pPr>
              <w:tabs>
                <w:tab w:val="left" w:pos="1843"/>
              </w:tabs>
              <w:jc w:val="both"/>
              <w:rPr>
                <w:color w:val="000000"/>
                <w:sz w:val="24"/>
                <w:szCs w:val="24"/>
                <w:lang w:val="kk-KZ"/>
              </w:rPr>
            </w:pPr>
          </w:p>
        </w:tc>
      </w:tr>
      <w:tr w:rsidR="007555F6" w:rsidRPr="007555F6" w14:paraId="4D289996"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693F316"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E15D3F" w14:textId="78BAC0E3" w:rsidR="007555F6" w:rsidRPr="00504470" w:rsidRDefault="007555F6" w:rsidP="007555F6">
            <w:pPr>
              <w:jc w:val="right"/>
              <w:rPr>
                <w:b/>
                <w:color w:val="000000"/>
                <w:sz w:val="24"/>
                <w:szCs w:val="24"/>
                <w:lang w:val="kk-KZ"/>
              </w:rPr>
            </w:pPr>
            <w:r w:rsidRPr="009476D0">
              <w:rPr>
                <w:b/>
                <w:color w:val="000000"/>
                <w:sz w:val="24"/>
                <w:szCs w:val="24"/>
                <w:lang w:val="en-US"/>
              </w:rPr>
              <w:t>G/SPS/N/PHL/526/Add.1</w:t>
            </w:r>
          </w:p>
        </w:tc>
        <w:tc>
          <w:tcPr>
            <w:tcW w:w="5211" w:type="dxa"/>
            <w:tcBorders>
              <w:top w:val="single" w:sz="4" w:space="0" w:color="auto"/>
              <w:left w:val="single" w:sz="4" w:space="0" w:color="auto"/>
              <w:bottom w:val="single" w:sz="4" w:space="0" w:color="auto"/>
              <w:right w:val="single" w:sz="4" w:space="0" w:color="auto"/>
            </w:tcBorders>
          </w:tcPr>
          <w:p w14:paraId="04B33BC3"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Ауыл шаруашылығы министрлігінің 2023 жылғы № 24 сериялы меморандумы: Испаниядан шыққан ірі қара малдан алынған тірі ірі қара малды, ет пен ет өнімдерін, өңделген мал ақуыздарын және сперматозоидтарды әкелуге уақытша тыйым салуды жою.</w:t>
            </w:r>
          </w:p>
          <w:p w14:paraId="14C313F4" w14:textId="6B99C1F8" w:rsidR="007555F6" w:rsidRPr="00504470" w:rsidRDefault="00000000" w:rsidP="007555F6">
            <w:pPr>
              <w:tabs>
                <w:tab w:val="left" w:pos="1843"/>
              </w:tabs>
              <w:jc w:val="both"/>
              <w:rPr>
                <w:color w:val="000000"/>
                <w:sz w:val="24"/>
                <w:szCs w:val="24"/>
                <w:lang w:val="kk-KZ"/>
              </w:rPr>
            </w:pPr>
            <w:hyperlink r:id="rId188" w:history="1">
              <w:r w:rsidR="007555F6" w:rsidRPr="00AC2CAA">
                <w:rPr>
                  <w:rStyle w:val="a4"/>
                  <w:sz w:val="24"/>
                  <w:szCs w:val="24"/>
                  <w:lang w:val="kk-KZ"/>
                </w:rPr>
                <w:t>https://members.wto.org/crnattachments/2023/SPS/PHL/23_8724_00_e.pdf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AE137DB" w14:textId="77777777" w:rsidR="007555F6" w:rsidRPr="00504470" w:rsidRDefault="007555F6" w:rsidP="007555F6">
            <w:pPr>
              <w:tabs>
                <w:tab w:val="left" w:pos="1843"/>
              </w:tabs>
              <w:jc w:val="both"/>
              <w:rPr>
                <w:color w:val="000000"/>
                <w:sz w:val="24"/>
                <w:szCs w:val="24"/>
                <w:lang w:val="kk-KZ"/>
              </w:rPr>
            </w:pPr>
          </w:p>
        </w:tc>
      </w:tr>
      <w:tr w:rsidR="007555F6" w:rsidRPr="00807822" w14:paraId="4936386F"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98DED8"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A9C5A7" w14:textId="53FAD824" w:rsidR="007555F6" w:rsidRDefault="007555F6" w:rsidP="007555F6">
            <w:pPr>
              <w:tabs>
                <w:tab w:val="left" w:pos="1843"/>
              </w:tabs>
              <w:jc w:val="right"/>
              <w:rPr>
                <w:color w:val="000000"/>
                <w:sz w:val="24"/>
                <w:szCs w:val="24"/>
                <w:lang w:val="kk-KZ"/>
              </w:rPr>
            </w:pPr>
            <w:r>
              <w:rPr>
                <w:color w:val="000000"/>
                <w:sz w:val="24"/>
                <w:szCs w:val="24"/>
                <w:lang w:val="kk-KZ"/>
              </w:rPr>
              <w:t xml:space="preserve">5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1098EB" w14:textId="77777777" w:rsidR="007555F6" w:rsidRPr="00504470" w:rsidRDefault="007555F6" w:rsidP="007555F6">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BC755E0" w14:textId="77777777" w:rsidR="007555F6" w:rsidRPr="00504470" w:rsidRDefault="007555F6" w:rsidP="007555F6">
            <w:pPr>
              <w:tabs>
                <w:tab w:val="left" w:pos="1843"/>
              </w:tabs>
              <w:jc w:val="both"/>
              <w:rPr>
                <w:color w:val="000000"/>
                <w:sz w:val="24"/>
                <w:szCs w:val="24"/>
                <w:lang w:val="kk-KZ"/>
              </w:rPr>
            </w:pPr>
          </w:p>
        </w:tc>
      </w:tr>
      <w:tr w:rsidR="007555F6" w:rsidRPr="00807822" w14:paraId="1F85E8A0"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1FCDCB"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26CBED" w14:textId="3A116815" w:rsidR="007555F6" w:rsidRPr="00504470" w:rsidRDefault="007555F6" w:rsidP="007555F6">
            <w:pPr>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2E69FB25" w14:textId="77777777" w:rsidR="007555F6" w:rsidRPr="00504470" w:rsidRDefault="007555F6" w:rsidP="007555F6">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2D48F30" w14:textId="77777777" w:rsidR="007555F6" w:rsidRPr="00504470" w:rsidRDefault="007555F6" w:rsidP="007555F6">
            <w:pPr>
              <w:tabs>
                <w:tab w:val="left" w:pos="1843"/>
              </w:tabs>
              <w:jc w:val="both"/>
              <w:rPr>
                <w:color w:val="000000"/>
                <w:sz w:val="24"/>
                <w:szCs w:val="24"/>
                <w:lang w:val="kk-KZ"/>
              </w:rPr>
            </w:pPr>
          </w:p>
        </w:tc>
      </w:tr>
      <w:tr w:rsidR="007555F6" w:rsidRPr="007555F6" w14:paraId="12F4F8C7"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6F3A00D6"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3F1338" w14:textId="652E5030" w:rsidR="007555F6" w:rsidRPr="00504470" w:rsidRDefault="007555F6" w:rsidP="007555F6">
            <w:pPr>
              <w:jc w:val="right"/>
              <w:rPr>
                <w:rFonts w:eastAsia="Verdana"/>
                <w:b/>
                <w:sz w:val="24"/>
                <w:szCs w:val="24"/>
                <w:lang w:val="kk-KZ"/>
              </w:rPr>
            </w:pPr>
            <w:r w:rsidRPr="009476D0">
              <w:rPr>
                <w:rFonts w:eastAsia="Verdana"/>
                <w:b/>
                <w:sz w:val="24"/>
                <w:szCs w:val="24"/>
                <w:lang w:val="kk-KZ"/>
              </w:rPr>
              <w:t>G/SPS/N/USA/3376</w:t>
            </w:r>
          </w:p>
        </w:tc>
        <w:tc>
          <w:tcPr>
            <w:tcW w:w="5211" w:type="dxa"/>
            <w:tcBorders>
              <w:top w:val="single" w:sz="4" w:space="0" w:color="auto"/>
              <w:left w:val="single" w:sz="4" w:space="0" w:color="auto"/>
              <w:bottom w:val="single" w:sz="4" w:space="0" w:color="auto"/>
              <w:right w:val="single" w:sz="4" w:space="0" w:color="auto"/>
            </w:tcBorders>
          </w:tcPr>
          <w:p w14:paraId="23A969CA"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Тринексапак-этил; Пестицидтерге төзімділік.  Соңғы ереже.Тіл (лер): ағылшын.Беттер саны: 4</w:t>
            </w:r>
          </w:p>
          <w:p w14:paraId="51D12063" w14:textId="1A755E25" w:rsidR="007555F6" w:rsidRPr="00504470" w:rsidRDefault="00000000" w:rsidP="007555F6">
            <w:pPr>
              <w:tabs>
                <w:tab w:val="left" w:pos="1843"/>
              </w:tabs>
              <w:jc w:val="both"/>
              <w:rPr>
                <w:color w:val="000000"/>
                <w:sz w:val="24"/>
                <w:szCs w:val="24"/>
                <w:lang w:val="kk-KZ"/>
              </w:rPr>
            </w:pPr>
            <w:hyperlink r:id="rId189" w:history="1">
              <w:r w:rsidR="007555F6" w:rsidRPr="00AC2CAA">
                <w:rPr>
                  <w:rStyle w:val="a4"/>
                  <w:sz w:val="24"/>
                  <w:szCs w:val="24"/>
                  <w:lang w:val="kk-KZ"/>
                </w:rPr>
                <w:t>https://www.govinfo.gov/content/pkg/FR-2023-03-29/html/2023-06409.htm</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ED45605" w14:textId="77777777" w:rsidR="007555F6" w:rsidRPr="00504470" w:rsidRDefault="007555F6" w:rsidP="007555F6">
            <w:pPr>
              <w:tabs>
                <w:tab w:val="left" w:pos="1843"/>
              </w:tabs>
              <w:jc w:val="both"/>
              <w:rPr>
                <w:color w:val="000000"/>
                <w:sz w:val="24"/>
                <w:szCs w:val="24"/>
                <w:lang w:val="kk-KZ"/>
              </w:rPr>
            </w:pPr>
          </w:p>
        </w:tc>
      </w:tr>
      <w:tr w:rsidR="007555F6" w:rsidRPr="007555F6" w14:paraId="7526802E"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F8A08A"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3BB75" w14:textId="6FB803CF" w:rsidR="007555F6" w:rsidRDefault="007555F6" w:rsidP="007555F6">
            <w:pPr>
              <w:tabs>
                <w:tab w:val="left" w:pos="1843"/>
              </w:tabs>
              <w:jc w:val="right"/>
              <w:rPr>
                <w:color w:val="000000"/>
                <w:sz w:val="24"/>
                <w:szCs w:val="24"/>
                <w:lang w:val="kk-KZ"/>
              </w:rPr>
            </w:pPr>
            <w:r>
              <w:rPr>
                <w:color w:val="000000"/>
                <w:sz w:val="24"/>
                <w:szCs w:val="24"/>
                <w:lang w:val="kk-KZ"/>
              </w:rPr>
              <w:t xml:space="preserve">5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EAB2B81" w14:textId="4C376270"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 xml:space="preserve">Әр түрлі шикізат: ауылшаруашылық шикізаты, беде, миллионға 8 бөлік Жем (ppm) және беде, миллионға 15 бөлік шөп; мал шаруашылығы тауарлары: ірі қара мал, май және ірі қара малдың еті, миллионға 0,03 бөлік; ірі қара мал, </w:t>
            </w:r>
            <w:r w:rsidRPr="007555F6">
              <w:rPr>
                <w:color w:val="000000"/>
                <w:sz w:val="24"/>
                <w:szCs w:val="24"/>
                <w:lang w:val="kk-KZ"/>
              </w:rPr>
              <w:lastRenderedPageBreak/>
              <w:t>0,1 ет 0,01 ppm жұмыртқа; ешкі, май және ешкі, ет - 0,03 ppm; ешкі, ет өнімдері - 0,1 ppm; шошқа, ет өнімдері - 0,1 ppm; сүт-0,01 ppm; жылқы, ет - 0,03 ppm; құс еті, май және құс шаруашылығы, Ет - 0,01 промилле; құс еті, қосалқы ет өнімдері-0,1 промилле; қой, май және қой еті - 0,03 промилле; және қойдың ішкі ет өнімдері - 0,1 промилле</w:t>
            </w:r>
          </w:p>
        </w:tc>
        <w:tc>
          <w:tcPr>
            <w:tcW w:w="2014" w:type="dxa"/>
            <w:tcBorders>
              <w:top w:val="single" w:sz="4" w:space="0" w:color="auto"/>
              <w:left w:val="single" w:sz="4" w:space="0" w:color="auto"/>
              <w:bottom w:val="single" w:sz="4" w:space="0" w:color="auto"/>
              <w:right w:val="single" w:sz="4" w:space="0" w:color="auto"/>
            </w:tcBorders>
          </w:tcPr>
          <w:p w14:paraId="17B0CFF4" w14:textId="77777777" w:rsidR="007555F6" w:rsidRPr="00504470" w:rsidRDefault="007555F6" w:rsidP="007555F6">
            <w:pPr>
              <w:tabs>
                <w:tab w:val="left" w:pos="1843"/>
              </w:tabs>
              <w:jc w:val="both"/>
              <w:rPr>
                <w:color w:val="000000"/>
                <w:sz w:val="24"/>
                <w:szCs w:val="24"/>
                <w:lang w:val="kk-KZ"/>
              </w:rPr>
            </w:pPr>
          </w:p>
        </w:tc>
      </w:tr>
      <w:tr w:rsidR="007555F6" w:rsidRPr="007555F6" w14:paraId="617833A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105BEC"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A34646" w14:textId="715025DA" w:rsidR="007555F6" w:rsidRPr="00504470" w:rsidRDefault="007555F6" w:rsidP="007555F6">
            <w:pPr>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51CBC797" w14:textId="6A217D86"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Осы ереже тринексапак-этил қалдықтарын бірнеше тауарларда ұстауға рұқсат береді: Ауыл шаруашылығы шикізаты, беде, миллионға 8 бөлік Жем (ppm) және беде, миллионға 15 бөлік шөп; мал шаруашылығы тауарлары: ірі қара мал, май және миллионға 0,03 бөлік ірі қара мал еті; ірі қара мал, миллионға 0,1 бөліктен тұратын ет өнімдері. промилле; жұмыртқа - 0,01 промилле; ешкі, май және ешкі, ет-0,03 промилле; ешкі, ет өнімдері-0,1 промилле; шошқа, ет өнімдері-0,1 промилле; сүт - 0,01 промилле; жылқы, ет - 0,03 промилле; құс, май және құс еті, құс еті - 0,01 промилле; құс еті, 0,1 промилле ұстаған кезде қосалқы ет өнімдері; қой, май және қой еті - 0,03 промилле; және қой, қосалқы ет өнімдері - 0,1 промилле.</w:t>
            </w:r>
          </w:p>
        </w:tc>
        <w:tc>
          <w:tcPr>
            <w:tcW w:w="2014" w:type="dxa"/>
            <w:tcBorders>
              <w:top w:val="single" w:sz="4" w:space="0" w:color="auto"/>
              <w:left w:val="single" w:sz="4" w:space="0" w:color="auto"/>
              <w:bottom w:val="single" w:sz="4" w:space="0" w:color="auto"/>
              <w:right w:val="single" w:sz="4" w:space="0" w:color="auto"/>
            </w:tcBorders>
          </w:tcPr>
          <w:p w14:paraId="11B4D5BB" w14:textId="77777777" w:rsidR="007555F6" w:rsidRPr="00504470" w:rsidRDefault="007555F6" w:rsidP="007555F6">
            <w:pPr>
              <w:tabs>
                <w:tab w:val="left" w:pos="1843"/>
              </w:tabs>
              <w:jc w:val="both"/>
              <w:rPr>
                <w:color w:val="000000"/>
                <w:sz w:val="24"/>
                <w:szCs w:val="24"/>
                <w:lang w:val="kk-KZ"/>
              </w:rPr>
            </w:pPr>
          </w:p>
        </w:tc>
      </w:tr>
      <w:tr w:rsidR="007555F6" w:rsidRPr="00807822" w14:paraId="37F0778E" w14:textId="77777777" w:rsidTr="00C61FA5">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14:paraId="5B62B43B"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A93377" w14:textId="722BB006" w:rsidR="007555F6" w:rsidRPr="00504470" w:rsidRDefault="007555F6" w:rsidP="007555F6">
            <w:pPr>
              <w:jc w:val="right"/>
              <w:rPr>
                <w:b/>
                <w:color w:val="000000"/>
                <w:sz w:val="24"/>
                <w:szCs w:val="24"/>
                <w:lang w:val="kk-KZ"/>
              </w:rPr>
            </w:pPr>
            <w:r w:rsidRPr="009476D0">
              <w:rPr>
                <w:b/>
                <w:color w:val="000000"/>
                <w:sz w:val="24"/>
                <w:szCs w:val="24"/>
                <w:lang w:val="kk-KZ"/>
              </w:rPr>
              <w:t>G/SPS/N/NZL/712</w:t>
            </w:r>
          </w:p>
        </w:tc>
        <w:tc>
          <w:tcPr>
            <w:tcW w:w="5211" w:type="dxa"/>
            <w:tcBorders>
              <w:top w:val="single" w:sz="4" w:space="0" w:color="auto"/>
              <w:left w:val="single" w:sz="4" w:space="0" w:color="auto"/>
              <w:bottom w:val="single" w:sz="4" w:space="0" w:color="auto"/>
              <w:right w:val="single" w:sz="4" w:space="0" w:color="auto"/>
            </w:tcBorders>
          </w:tcPr>
          <w:p w14:paraId="155D3454"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Санитарлық нормалардың ішкі класындағы тауарларды импорттаңыз: Таиландтан жаңа піскен лонган жемістері/көкөністері (Dimocarpus longan).Тіл (лер): ағылшын.Беттер саны: 11</w:t>
            </w:r>
          </w:p>
          <w:p w14:paraId="31DD1E21" w14:textId="1B292AD7" w:rsidR="007555F6" w:rsidRDefault="00000000" w:rsidP="007555F6">
            <w:pPr>
              <w:tabs>
                <w:tab w:val="left" w:pos="1843"/>
              </w:tabs>
              <w:jc w:val="both"/>
              <w:rPr>
                <w:color w:val="000000"/>
                <w:sz w:val="24"/>
                <w:szCs w:val="24"/>
                <w:lang w:val="kk-KZ"/>
              </w:rPr>
            </w:pPr>
            <w:hyperlink r:id="rId190" w:history="1">
              <w:r w:rsidR="007555F6" w:rsidRPr="00AC2CAA">
                <w:rPr>
                  <w:rStyle w:val="a4"/>
                  <w:sz w:val="24"/>
                  <w:szCs w:val="24"/>
                  <w:lang w:val="kk-KZ"/>
                </w:rPr>
                <w:t>https://members.wto.org/crnattachments/2023/SPS/NZL/23_8728_00_e.pdf</w:t>
              </w:r>
            </w:hyperlink>
          </w:p>
          <w:p w14:paraId="1A285BFC" w14:textId="0AD9A7B7" w:rsidR="007555F6" w:rsidRPr="00504470" w:rsidRDefault="00000000" w:rsidP="007555F6">
            <w:pPr>
              <w:tabs>
                <w:tab w:val="left" w:pos="1843"/>
              </w:tabs>
              <w:jc w:val="both"/>
              <w:rPr>
                <w:color w:val="000000"/>
                <w:sz w:val="24"/>
                <w:szCs w:val="24"/>
                <w:lang w:val="kk-KZ"/>
              </w:rPr>
            </w:pPr>
            <w:hyperlink r:id="rId191" w:history="1">
              <w:r w:rsidR="007555F6" w:rsidRPr="00AC2CAA">
                <w:rPr>
                  <w:rStyle w:val="a4"/>
                  <w:sz w:val="24"/>
                  <w:szCs w:val="24"/>
                  <w:lang w:val="kk-KZ"/>
                </w:rPr>
                <w:t>https://members.wto.org/crnattachments/2023/SPS/NZL/23_8728_01_e.pdf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95DA0DA" w14:textId="4D873B69" w:rsidR="007555F6" w:rsidRPr="00504470" w:rsidRDefault="007555F6" w:rsidP="007555F6">
            <w:pPr>
              <w:tabs>
                <w:tab w:val="left" w:pos="1843"/>
              </w:tabs>
              <w:jc w:val="both"/>
              <w:rPr>
                <w:color w:val="000000"/>
                <w:sz w:val="24"/>
                <w:szCs w:val="24"/>
                <w:lang w:val="kk-KZ"/>
              </w:rPr>
            </w:pPr>
            <w:r>
              <w:rPr>
                <w:color w:val="000000"/>
                <w:sz w:val="24"/>
                <w:szCs w:val="24"/>
                <w:lang w:val="kk-KZ"/>
              </w:rPr>
              <w:t xml:space="preserve">12 </w:t>
            </w:r>
            <w:r w:rsidR="00144C01">
              <w:rPr>
                <w:color w:val="000000"/>
                <w:sz w:val="24"/>
                <w:szCs w:val="24"/>
                <w:lang w:val="kk-KZ"/>
              </w:rPr>
              <w:t>мамыр</w:t>
            </w:r>
            <w:r>
              <w:rPr>
                <w:color w:val="000000"/>
                <w:sz w:val="24"/>
                <w:szCs w:val="24"/>
                <w:lang w:val="kk-KZ"/>
              </w:rPr>
              <w:t xml:space="preserve"> 2023 </w:t>
            </w:r>
            <w:r w:rsidR="00144C01">
              <w:rPr>
                <w:color w:val="000000"/>
                <w:sz w:val="24"/>
                <w:szCs w:val="24"/>
                <w:lang w:val="kk-KZ"/>
              </w:rPr>
              <w:t>ж.</w:t>
            </w:r>
          </w:p>
        </w:tc>
      </w:tr>
      <w:tr w:rsidR="007555F6" w:rsidRPr="00807822" w14:paraId="2AFCB621"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274A72"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5FB24F" w14:textId="6BB74878"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F4851B3" w14:textId="66A8B0B5"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Жаңа лонган (Dimocarpus longan)</w:t>
            </w:r>
          </w:p>
        </w:tc>
        <w:tc>
          <w:tcPr>
            <w:tcW w:w="2014" w:type="dxa"/>
            <w:tcBorders>
              <w:top w:val="single" w:sz="4" w:space="0" w:color="auto"/>
              <w:left w:val="single" w:sz="4" w:space="0" w:color="auto"/>
              <w:bottom w:val="single" w:sz="4" w:space="0" w:color="auto"/>
              <w:right w:val="single" w:sz="4" w:space="0" w:color="auto"/>
            </w:tcBorders>
          </w:tcPr>
          <w:p w14:paraId="64730110" w14:textId="77777777" w:rsidR="007555F6" w:rsidRPr="00504470" w:rsidRDefault="007555F6" w:rsidP="007555F6">
            <w:pPr>
              <w:tabs>
                <w:tab w:val="left" w:pos="1843"/>
              </w:tabs>
              <w:jc w:val="both"/>
              <w:rPr>
                <w:color w:val="000000"/>
                <w:sz w:val="24"/>
                <w:szCs w:val="24"/>
                <w:lang w:val="kk-KZ"/>
              </w:rPr>
            </w:pPr>
          </w:p>
        </w:tc>
      </w:tr>
      <w:tr w:rsidR="007555F6" w:rsidRPr="007555F6" w14:paraId="34967BCD"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E3D85F"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F079D2" w14:textId="50E8E0FE" w:rsidR="007555F6" w:rsidRPr="00504470" w:rsidRDefault="007555F6" w:rsidP="007555F6">
            <w:pPr>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5A7E47CD" w14:textId="0E22BB03"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MPI Таиландтан личи мен лонгандағы Conogethes punctiferalis-пен күресу үшін қажетті сәулелену дозасын 250 Гр-ден 289 гр-ға дейін арттыруды ұсынады.</w:t>
            </w:r>
          </w:p>
        </w:tc>
        <w:tc>
          <w:tcPr>
            <w:tcW w:w="2014" w:type="dxa"/>
            <w:tcBorders>
              <w:top w:val="single" w:sz="4" w:space="0" w:color="auto"/>
              <w:left w:val="single" w:sz="4" w:space="0" w:color="auto"/>
              <w:bottom w:val="single" w:sz="4" w:space="0" w:color="auto"/>
              <w:right w:val="single" w:sz="4" w:space="0" w:color="auto"/>
            </w:tcBorders>
          </w:tcPr>
          <w:p w14:paraId="39956D7F" w14:textId="77777777" w:rsidR="007555F6" w:rsidRPr="00504470" w:rsidRDefault="007555F6" w:rsidP="007555F6">
            <w:pPr>
              <w:tabs>
                <w:tab w:val="left" w:pos="1843"/>
              </w:tabs>
              <w:jc w:val="both"/>
              <w:rPr>
                <w:color w:val="000000"/>
                <w:sz w:val="24"/>
                <w:szCs w:val="24"/>
                <w:lang w:val="kk-KZ"/>
              </w:rPr>
            </w:pPr>
          </w:p>
        </w:tc>
      </w:tr>
      <w:tr w:rsidR="007555F6" w:rsidRPr="00807822" w14:paraId="3B4C466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183913"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5239F7" w14:textId="06C4511A" w:rsidR="007555F6" w:rsidRPr="00504470" w:rsidRDefault="007555F6" w:rsidP="007555F6">
            <w:pPr>
              <w:jc w:val="right"/>
              <w:rPr>
                <w:b/>
                <w:sz w:val="24"/>
                <w:szCs w:val="24"/>
                <w:lang w:val="kk-KZ"/>
              </w:rPr>
            </w:pPr>
            <w:r w:rsidRPr="009476D0">
              <w:rPr>
                <w:b/>
                <w:sz w:val="24"/>
                <w:szCs w:val="24"/>
                <w:lang w:val="kk-KZ"/>
              </w:rPr>
              <w:t>G/SPS/N/TPKM/612</w:t>
            </w:r>
          </w:p>
        </w:tc>
        <w:tc>
          <w:tcPr>
            <w:tcW w:w="5211" w:type="dxa"/>
            <w:tcBorders>
              <w:top w:val="single" w:sz="4" w:space="0" w:color="auto"/>
              <w:left w:val="single" w:sz="4" w:space="0" w:color="auto"/>
              <w:bottom w:val="single" w:sz="4" w:space="0" w:color="auto"/>
              <w:right w:val="single" w:sz="4" w:space="0" w:color="auto"/>
            </w:tcBorders>
          </w:tcPr>
          <w:p w14:paraId="6C60F3F5"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Бұл азық-түлік өнімдері, тағамдық қоспалар, Тағамдық ыдыстар, азық-түлік контейнерлері немесе қаптамалар 49 арнайы CCC кодтары бойынша жіктеледі.Тіл( тілдер): Қытай және ағылшын.Беттер саны: 5</w:t>
            </w:r>
          </w:p>
          <w:p w14:paraId="14B54C0C" w14:textId="12A55956" w:rsidR="007555F6" w:rsidRDefault="00000000" w:rsidP="007555F6">
            <w:pPr>
              <w:tabs>
                <w:tab w:val="left" w:pos="1843"/>
              </w:tabs>
              <w:jc w:val="both"/>
              <w:rPr>
                <w:color w:val="000000"/>
                <w:sz w:val="24"/>
                <w:szCs w:val="24"/>
                <w:lang w:val="kk-KZ"/>
              </w:rPr>
            </w:pPr>
            <w:hyperlink r:id="rId192" w:history="1">
              <w:r w:rsidR="007555F6" w:rsidRPr="00AC2CAA">
                <w:rPr>
                  <w:rStyle w:val="a4"/>
                  <w:sz w:val="24"/>
                  <w:szCs w:val="24"/>
                  <w:lang w:val="kk-KZ"/>
                </w:rPr>
                <w:t>http://www.fda.gov.tw/TC/newsContent.aspx?cid=5072&amp;id=28684</w:t>
              </w:r>
            </w:hyperlink>
          </w:p>
          <w:p w14:paraId="0A333504" w14:textId="77777777" w:rsidR="007555F6" w:rsidRDefault="00000000" w:rsidP="007555F6">
            <w:pPr>
              <w:tabs>
                <w:tab w:val="left" w:pos="1843"/>
              </w:tabs>
              <w:jc w:val="both"/>
              <w:rPr>
                <w:color w:val="000000"/>
                <w:sz w:val="24"/>
                <w:szCs w:val="24"/>
                <w:lang w:val="kk-KZ"/>
              </w:rPr>
            </w:pPr>
            <w:hyperlink r:id="rId193" w:history="1">
              <w:r w:rsidR="007555F6" w:rsidRPr="00AC2CAA">
                <w:rPr>
                  <w:rStyle w:val="a4"/>
                  <w:sz w:val="24"/>
                  <w:szCs w:val="24"/>
                  <w:lang w:val="kk-KZ"/>
                </w:rPr>
                <w:t>http://www.fda.gov.tw/TC/newsContent.aspx?cid=5072&amp;id=28685</w:t>
              </w:r>
            </w:hyperlink>
          </w:p>
          <w:p w14:paraId="258664B7" w14:textId="698586F5" w:rsidR="007555F6" w:rsidRPr="00504470" w:rsidRDefault="00000000" w:rsidP="007555F6">
            <w:pPr>
              <w:tabs>
                <w:tab w:val="left" w:pos="1843"/>
              </w:tabs>
              <w:jc w:val="both"/>
              <w:rPr>
                <w:color w:val="000000"/>
                <w:sz w:val="24"/>
                <w:szCs w:val="24"/>
                <w:lang w:val="kk-KZ"/>
              </w:rPr>
            </w:pPr>
            <w:hyperlink r:id="rId194" w:history="1">
              <w:r w:rsidR="007555F6" w:rsidRPr="00AC2CAA">
                <w:rPr>
                  <w:rStyle w:val="a4"/>
                  <w:sz w:val="24"/>
                  <w:szCs w:val="24"/>
                  <w:lang w:val="kk-KZ"/>
                </w:rPr>
                <w:t>https://members.wto.org/crnattachments/2023/SPS/TPKM/23_8766_00_e.pdf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D28BDC" w14:textId="253A8ED9" w:rsidR="007555F6" w:rsidRPr="00504470" w:rsidRDefault="007555F6" w:rsidP="007555F6">
            <w:pPr>
              <w:tabs>
                <w:tab w:val="left" w:pos="1843"/>
              </w:tabs>
              <w:jc w:val="both"/>
              <w:rPr>
                <w:color w:val="000000"/>
                <w:sz w:val="24"/>
                <w:szCs w:val="24"/>
                <w:lang w:val="kk-KZ"/>
              </w:rPr>
            </w:pPr>
            <w:r>
              <w:rPr>
                <w:color w:val="000000"/>
                <w:sz w:val="24"/>
                <w:szCs w:val="24"/>
                <w:lang w:val="kk-KZ"/>
              </w:rPr>
              <w:t xml:space="preserve">5 </w:t>
            </w:r>
            <w:r w:rsidR="00144C01">
              <w:rPr>
                <w:color w:val="000000"/>
                <w:sz w:val="24"/>
                <w:szCs w:val="24"/>
                <w:lang w:val="kk-KZ"/>
              </w:rPr>
              <w:t>маусым</w:t>
            </w:r>
            <w:r>
              <w:rPr>
                <w:color w:val="000000"/>
                <w:sz w:val="24"/>
                <w:szCs w:val="24"/>
                <w:lang w:val="kk-KZ"/>
              </w:rPr>
              <w:t xml:space="preserve"> 2023 </w:t>
            </w:r>
            <w:r w:rsidR="00144C01">
              <w:rPr>
                <w:color w:val="000000"/>
                <w:sz w:val="24"/>
                <w:szCs w:val="24"/>
                <w:lang w:val="kk-KZ"/>
              </w:rPr>
              <w:t>ж.</w:t>
            </w:r>
          </w:p>
        </w:tc>
      </w:tr>
      <w:tr w:rsidR="007555F6" w:rsidRPr="007555F6" w14:paraId="1D024656"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366C5B"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E7D811" w14:textId="1AB0A6D6"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B58EB81" w14:textId="29A402EF"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Азық-түлік өнімдері, тағамдық қоспалар, Тамақ ыдыстары, тамақ контейнерлері немесе орау</w:t>
            </w:r>
          </w:p>
        </w:tc>
        <w:tc>
          <w:tcPr>
            <w:tcW w:w="2014" w:type="dxa"/>
            <w:tcBorders>
              <w:top w:val="single" w:sz="4" w:space="0" w:color="auto"/>
              <w:left w:val="single" w:sz="4" w:space="0" w:color="auto"/>
              <w:bottom w:val="single" w:sz="4" w:space="0" w:color="auto"/>
              <w:right w:val="single" w:sz="4" w:space="0" w:color="auto"/>
            </w:tcBorders>
          </w:tcPr>
          <w:p w14:paraId="6D4F79D8" w14:textId="77777777" w:rsidR="007555F6" w:rsidRPr="00504470" w:rsidRDefault="007555F6" w:rsidP="007555F6">
            <w:pPr>
              <w:tabs>
                <w:tab w:val="left" w:pos="1843"/>
              </w:tabs>
              <w:jc w:val="both"/>
              <w:rPr>
                <w:color w:val="000000"/>
                <w:sz w:val="24"/>
                <w:szCs w:val="24"/>
                <w:lang w:val="kk-KZ"/>
              </w:rPr>
            </w:pPr>
          </w:p>
        </w:tc>
      </w:tr>
      <w:tr w:rsidR="007555F6" w:rsidRPr="007555F6" w14:paraId="2866ED22"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51163F"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CF7A40" w14:textId="345D26D9" w:rsidR="007555F6" w:rsidRPr="00504470" w:rsidRDefault="007555F6" w:rsidP="007555F6">
            <w:pPr>
              <w:jc w:val="right"/>
              <w:rPr>
                <w:color w:val="000000"/>
                <w:sz w:val="24"/>
                <w:szCs w:val="24"/>
                <w:lang w:val="kk-KZ"/>
              </w:rPr>
            </w:pPr>
            <w:r w:rsidRPr="007555F6">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6291E3C2" w14:textId="23DD09D9"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49 арнайы C коды бойынша жіктелген тауарлар, егер олар тамақ өнімдеріне, тағамдық қоспаларға, тамақ ыдыстарына, тамақ контейнерлеріне немесе қаптамаларға қолданылса, "импортталатын азық-түлік пен ілеспе тауарларды тексеру ережелеріне" сәйкес келуі керек. Импорттаушылар тексеру жүргізу туралы өтінішпен азық-түлік және дәрі-дәрмектерді бақылау басқармасына, Денсаулық сақтау және әлеуметтік қамсыздандыру министрлігіне жүгінуі керек.</w:t>
            </w:r>
          </w:p>
        </w:tc>
        <w:tc>
          <w:tcPr>
            <w:tcW w:w="2014" w:type="dxa"/>
            <w:tcBorders>
              <w:top w:val="single" w:sz="4" w:space="0" w:color="auto"/>
              <w:left w:val="single" w:sz="4" w:space="0" w:color="auto"/>
              <w:bottom w:val="single" w:sz="4" w:space="0" w:color="auto"/>
              <w:right w:val="single" w:sz="4" w:space="0" w:color="auto"/>
            </w:tcBorders>
          </w:tcPr>
          <w:p w14:paraId="11DB62B8" w14:textId="77777777" w:rsidR="007555F6" w:rsidRPr="00504470" w:rsidRDefault="007555F6" w:rsidP="007555F6">
            <w:pPr>
              <w:tabs>
                <w:tab w:val="left" w:pos="1843"/>
              </w:tabs>
              <w:jc w:val="both"/>
              <w:rPr>
                <w:color w:val="000000"/>
                <w:sz w:val="24"/>
                <w:szCs w:val="24"/>
                <w:lang w:val="kk-KZ"/>
              </w:rPr>
            </w:pPr>
          </w:p>
        </w:tc>
      </w:tr>
      <w:tr w:rsidR="007555F6" w:rsidRPr="007555F6" w14:paraId="77608A11"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FA40559"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DF290" w14:textId="2B4B7620" w:rsidR="007555F6" w:rsidRPr="00504470" w:rsidRDefault="007555F6" w:rsidP="007555F6">
            <w:pPr>
              <w:jc w:val="right"/>
              <w:rPr>
                <w:b/>
                <w:color w:val="000000"/>
                <w:sz w:val="24"/>
                <w:szCs w:val="24"/>
                <w:lang w:val="kk-KZ"/>
              </w:rPr>
            </w:pPr>
            <w:r w:rsidRPr="009476D0">
              <w:rPr>
                <w:b/>
                <w:color w:val="000000"/>
                <w:sz w:val="24"/>
                <w:szCs w:val="24"/>
                <w:lang w:val="kk-KZ"/>
              </w:rPr>
              <w:t>G/SPS/N/THA/640</w:t>
            </w:r>
          </w:p>
        </w:tc>
        <w:tc>
          <w:tcPr>
            <w:tcW w:w="5211" w:type="dxa"/>
            <w:tcBorders>
              <w:top w:val="single" w:sz="4" w:space="0" w:color="auto"/>
              <w:left w:val="single" w:sz="4" w:space="0" w:color="auto"/>
              <w:bottom w:val="single" w:sz="4" w:space="0" w:color="auto"/>
              <w:right w:val="single" w:sz="4" w:space="0" w:color="auto"/>
            </w:tcBorders>
          </w:tcPr>
          <w:p w14:paraId="2BBE0FCE"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Жоғары патогенді құс тұмауының (H5N1 кіші түрі) таралуын болдырмау үшін Венгриядан тірі құс пен құс өлекселерінің импортын уақытша тоқтату туралы DLD бұйрығы.Тіл( тілдер): Тай.Беттер саны: 1</w:t>
            </w:r>
          </w:p>
          <w:p w14:paraId="4AC85BE8" w14:textId="2532DFBD" w:rsidR="007555F6" w:rsidRDefault="00000000" w:rsidP="007555F6">
            <w:pPr>
              <w:tabs>
                <w:tab w:val="left" w:pos="1843"/>
              </w:tabs>
              <w:jc w:val="both"/>
              <w:rPr>
                <w:color w:val="000000"/>
                <w:sz w:val="24"/>
                <w:szCs w:val="24"/>
                <w:lang w:val="kk-KZ"/>
              </w:rPr>
            </w:pPr>
            <w:hyperlink r:id="rId195" w:history="1">
              <w:r w:rsidR="007555F6" w:rsidRPr="00AC2CAA">
                <w:rPr>
                  <w:rStyle w:val="a4"/>
                  <w:sz w:val="24"/>
                  <w:szCs w:val="24"/>
                  <w:lang w:val="kk-KZ"/>
                </w:rPr>
                <w:t>https://ratchakitcha.soc.go.th/pdfdownload/?id=140D072S0000000002800</w:t>
              </w:r>
            </w:hyperlink>
          </w:p>
          <w:p w14:paraId="6EFF3FDF" w14:textId="037AA9AD" w:rsidR="007555F6" w:rsidRPr="00504470" w:rsidRDefault="00000000" w:rsidP="007555F6">
            <w:pPr>
              <w:tabs>
                <w:tab w:val="left" w:pos="1843"/>
              </w:tabs>
              <w:jc w:val="both"/>
              <w:rPr>
                <w:color w:val="000000"/>
                <w:sz w:val="24"/>
                <w:szCs w:val="24"/>
                <w:lang w:val="kk-KZ"/>
              </w:rPr>
            </w:pPr>
            <w:hyperlink r:id="rId196" w:history="1">
              <w:r w:rsidR="007555F6" w:rsidRPr="00AC2CAA">
                <w:rPr>
                  <w:rStyle w:val="a4"/>
                  <w:sz w:val="24"/>
                  <w:szCs w:val="24"/>
                  <w:lang w:val="kk-KZ"/>
                </w:rPr>
                <w:t>https://members.wto.org/crnattachments/2023/SPS/THA/23_8737_00_x.pdf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1424BBE" w14:textId="77777777" w:rsidR="007555F6" w:rsidRPr="00504470" w:rsidRDefault="007555F6" w:rsidP="007555F6">
            <w:pPr>
              <w:tabs>
                <w:tab w:val="left" w:pos="1843"/>
              </w:tabs>
              <w:jc w:val="both"/>
              <w:rPr>
                <w:color w:val="000000"/>
                <w:sz w:val="24"/>
                <w:szCs w:val="24"/>
                <w:lang w:val="kk-KZ"/>
              </w:rPr>
            </w:pPr>
          </w:p>
        </w:tc>
      </w:tr>
      <w:tr w:rsidR="007555F6" w:rsidRPr="007555F6" w14:paraId="2B24BCB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9DAA68"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9F37EA" w14:textId="2C3036CE"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B30E792" w14:textId="5A4BD86F"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7E30A487" w14:textId="77777777" w:rsidR="007555F6" w:rsidRPr="00504470" w:rsidRDefault="007555F6" w:rsidP="007555F6">
            <w:pPr>
              <w:tabs>
                <w:tab w:val="left" w:pos="1843"/>
              </w:tabs>
              <w:jc w:val="both"/>
              <w:rPr>
                <w:color w:val="000000"/>
                <w:sz w:val="24"/>
                <w:szCs w:val="24"/>
                <w:lang w:val="kk-KZ"/>
              </w:rPr>
            </w:pPr>
          </w:p>
        </w:tc>
      </w:tr>
      <w:tr w:rsidR="007555F6" w:rsidRPr="007555F6" w14:paraId="57C98870"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697581"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CD9D58" w14:textId="4BA96BE1" w:rsidR="007555F6" w:rsidRPr="00504470" w:rsidRDefault="007555F6" w:rsidP="007555F6">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061A1DC0" w14:textId="055F3594"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Үкімет газетінің 2022 жылғы 26 желтоқсандағы есебіне сәйкес, Венгриядан тірі құс пен құс өлекселерін әкелуді тоқтату мерзімі 2023 жылдың 26 наурызында аяқталды. Алайда, Woah Венгрияның Мерген қаласында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Thai Royal Gazette хабарлауынша, тірі құс пен құс өлекселерін Венгр бекетінен әкелу 2023 жылдың 27 наурызынан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32F40DFE" w14:textId="77777777" w:rsidR="007555F6" w:rsidRPr="00504470" w:rsidRDefault="007555F6" w:rsidP="007555F6">
            <w:pPr>
              <w:tabs>
                <w:tab w:val="left" w:pos="1843"/>
              </w:tabs>
              <w:jc w:val="both"/>
              <w:rPr>
                <w:color w:val="000000"/>
                <w:sz w:val="24"/>
                <w:szCs w:val="24"/>
                <w:lang w:val="kk-KZ"/>
              </w:rPr>
            </w:pPr>
          </w:p>
        </w:tc>
      </w:tr>
      <w:tr w:rsidR="007555F6" w:rsidRPr="00807822" w14:paraId="4352382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9840F3F"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49C692" w14:textId="34C2F902" w:rsidR="007555F6" w:rsidRPr="00504470" w:rsidRDefault="007555F6" w:rsidP="007555F6">
            <w:pPr>
              <w:jc w:val="right"/>
              <w:rPr>
                <w:rFonts w:eastAsia="Verdana"/>
                <w:b/>
                <w:sz w:val="24"/>
                <w:szCs w:val="24"/>
                <w:lang w:val="kk-KZ"/>
              </w:rPr>
            </w:pPr>
            <w:r w:rsidRPr="009476D0">
              <w:rPr>
                <w:rFonts w:eastAsia="Verdana"/>
                <w:b/>
                <w:sz w:val="24"/>
                <w:szCs w:val="24"/>
                <w:lang w:val="kk-KZ"/>
              </w:rPr>
              <w:t>G/SPS/N/NZL/713</w:t>
            </w:r>
          </w:p>
        </w:tc>
        <w:tc>
          <w:tcPr>
            <w:tcW w:w="5211" w:type="dxa"/>
            <w:tcBorders>
              <w:top w:val="single" w:sz="4" w:space="0" w:color="auto"/>
              <w:left w:val="single" w:sz="4" w:space="0" w:color="auto"/>
              <w:bottom w:val="single" w:sz="4" w:space="0" w:color="auto"/>
              <w:right w:val="single" w:sz="4" w:space="0" w:color="auto"/>
            </w:tcBorders>
          </w:tcPr>
          <w:p w14:paraId="4A7F8D2D"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Импорттық санитарлық стандарттың ішкі класы: жаңа піскен жемістер / көкөністер, корей алмұрты (Pyrus pyrifolia).Тіл (лер): ағылшын.Беттер саны: 17</w:t>
            </w:r>
          </w:p>
          <w:p w14:paraId="081BDF7D" w14:textId="6CA32998" w:rsidR="007555F6" w:rsidRDefault="00000000" w:rsidP="007555F6">
            <w:pPr>
              <w:tabs>
                <w:tab w:val="left" w:pos="1843"/>
              </w:tabs>
              <w:jc w:val="both"/>
              <w:rPr>
                <w:color w:val="000000"/>
                <w:sz w:val="24"/>
                <w:szCs w:val="24"/>
                <w:lang w:val="kk-KZ"/>
              </w:rPr>
            </w:pPr>
            <w:hyperlink r:id="rId197" w:history="1">
              <w:r w:rsidR="007555F6" w:rsidRPr="00AC2CAA">
                <w:rPr>
                  <w:rStyle w:val="a4"/>
                  <w:sz w:val="24"/>
                  <w:szCs w:val="24"/>
                  <w:lang w:val="kk-KZ"/>
                </w:rPr>
                <w:t>https://members.wto.org/crnattachments/2023/SPS/NZL/23_8729_00_e.pdf</w:t>
              </w:r>
            </w:hyperlink>
          </w:p>
          <w:p w14:paraId="4B538AFB" w14:textId="30598239" w:rsidR="007555F6" w:rsidRPr="00504470" w:rsidRDefault="00000000" w:rsidP="007555F6">
            <w:pPr>
              <w:tabs>
                <w:tab w:val="left" w:pos="1843"/>
              </w:tabs>
              <w:jc w:val="both"/>
              <w:rPr>
                <w:color w:val="000000"/>
                <w:sz w:val="24"/>
                <w:szCs w:val="24"/>
                <w:lang w:val="kk-KZ"/>
              </w:rPr>
            </w:pPr>
            <w:hyperlink r:id="rId198" w:history="1">
              <w:r w:rsidR="007555F6" w:rsidRPr="00AC2CAA">
                <w:rPr>
                  <w:rStyle w:val="a4"/>
                  <w:sz w:val="24"/>
                  <w:szCs w:val="24"/>
                  <w:lang w:val="kk-KZ"/>
                </w:rPr>
                <w:t>https://members.wto.org/crnattachments/2023/SPS/NZL/23_8729_01_e.pdf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F07A502" w14:textId="0867BB2C" w:rsidR="007555F6" w:rsidRPr="00504470" w:rsidRDefault="007555F6" w:rsidP="007555F6">
            <w:pPr>
              <w:tabs>
                <w:tab w:val="left" w:pos="1843"/>
              </w:tabs>
              <w:jc w:val="both"/>
              <w:rPr>
                <w:color w:val="000000"/>
                <w:sz w:val="24"/>
                <w:szCs w:val="24"/>
                <w:lang w:val="kk-KZ"/>
              </w:rPr>
            </w:pPr>
            <w:r>
              <w:rPr>
                <w:color w:val="000000"/>
                <w:sz w:val="24"/>
                <w:szCs w:val="24"/>
                <w:lang w:val="kk-KZ"/>
              </w:rPr>
              <w:t xml:space="preserve">12 </w:t>
            </w:r>
            <w:r w:rsidR="00144C01">
              <w:rPr>
                <w:color w:val="000000"/>
                <w:sz w:val="24"/>
                <w:szCs w:val="24"/>
                <w:lang w:val="kk-KZ"/>
              </w:rPr>
              <w:t>мамыр</w:t>
            </w:r>
            <w:r>
              <w:rPr>
                <w:color w:val="000000"/>
                <w:sz w:val="24"/>
                <w:szCs w:val="24"/>
                <w:lang w:val="kk-KZ"/>
              </w:rPr>
              <w:t xml:space="preserve"> 2023 </w:t>
            </w:r>
            <w:r w:rsidR="00144C01">
              <w:rPr>
                <w:color w:val="000000"/>
                <w:sz w:val="24"/>
                <w:szCs w:val="24"/>
                <w:lang w:val="kk-KZ"/>
              </w:rPr>
              <w:t>ж.</w:t>
            </w:r>
          </w:p>
        </w:tc>
      </w:tr>
      <w:tr w:rsidR="007555F6" w:rsidRPr="007555F6" w14:paraId="54FBF28B"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414F17"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84092A" w14:textId="0455D4ED"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C6041A3" w14:textId="10425984"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Жаңа алмұрт (Pyrus pyrifolia, P. communis)</w:t>
            </w:r>
          </w:p>
        </w:tc>
        <w:tc>
          <w:tcPr>
            <w:tcW w:w="2014" w:type="dxa"/>
            <w:tcBorders>
              <w:top w:val="single" w:sz="4" w:space="0" w:color="auto"/>
              <w:left w:val="single" w:sz="4" w:space="0" w:color="auto"/>
              <w:bottom w:val="single" w:sz="4" w:space="0" w:color="auto"/>
              <w:right w:val="single" w:sz="4" w:space="0" w:color="auto"/>
            </w:tcBorders>
          </w:tcPr>
          <w:p w14:paraId="33C2D897" w14:textId="77777777" w:rsidR="007555F6" w:rsidRPr="00504470" w:rsidRDefault="007555F6" w:rsidP="007555F6">
            <w:pPr>
              <w:tabs>
                <w:tab w:val="left" w:pos="1843"/>
              </w:tabs>
              <w:jc w:val="both"/>
              <w:rPr>
                <w:color w:val="000000"/>
                <w:sz w:val="24"/>
                <w:szCs w:val="24"/>
                <w:lang w:val="kk-KZ"/>
              </w:rPr>
            </w:pPr>
          </w:p>
        </w:tc>
      </w:tr>
      <w:tr w:rsidR="007555F6" w:rsidRPr="007555F6" w14:paraId="2705D5FC"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094A898"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14B0DA" w14:textId="1DE61ED5" w:rsidR="007555F6" w:rsidRPr="00504470" w:rsidRDefault="007555F6" w:rsidP="007555F6">
            <w:pPr>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1DA56E46" w14:textId="77777777" w:rsidR="007555F6" w:rsidRPr="007555F6" w:rsidRDefault="007555F6" w:rsidP="007555F6">
            <w:pPr>
              <w:tabs>
                <w:tab w:val="left" w:pos="1843"/>
              </w:tabs>
              <w:jc w:val="both"/>
              <w:rPr>
                <w:color w:val="000000"/>
                <w:sz w:val="24"/>
                <w:szCs w:val="24"/>
                <w:lang w:val="kk-KZ"/>
              </w:rPr>
            </w:pPr>
            <w:r w:rsidRPr="007555F6">
              <w:rPr>
                <w:color w:val="000000"/>
                <w:sz w:val="24"/>
                <w:szCs w:val="24"/>
                <w:lang w:val="kk-KZ"/>
              </w:rPr>
              <w:t>MPI сонымен қатар C. punctiferalis-пен күресу үшін келесі фитосанитарлық шараларды қосуды ұсынады:</w:t>
            </w:r>
          </w:p>
          <w:p w14:paraId="6E844194" w14:textId="77777777" w:rsidR="007555F6" w:rsidRPr="007555F6" w:rsidRDefault="007555F6" w:rsidP="007555F6">
            <w:pPr>
              <w:tabs>
                <w:tab w:val="left" w:pos="1843"/>
              </w:tabs>
              <w:jc w:val="both"/>
              <w:rPr>
                <w:color w:val="000000"/>
                <w:sz w:val="24"/>
                <w:szCs w:val="24"/>
                <w:lang w:val="kk-KZ"/>
              </w:rPr>
            </w:pPr>
            <w:r w:rsidRPr="007555F6">
              <w:rPr>
                <w:color w:val="000000"/>
                <w:sz w:val="24"/>
                <w:szCs w:val="24"/>
                <w:lang w:val="kk-KZ"/>
              </w:rPr>
              <w:t>- Австралиядан келген жаңа алмұрттағы тиісті зиянкестермен күресу шаралары немесе зиянкестерсіз аймақ;</w:t>
            </w:r>
          </w:p>
          <w:p w14:paraId="2ED168AC" w14:textId="62D4B5E9"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lastRenderedPageBreak/>
              <w:t>- Корея Республикасынан келген жаңа алмұрт зиянкестерімен күресу бойынша тиісті іс-шаралар.</w:t>
            </w:r>
          </w:p>
        </w:tc>
        <w:tc>
          <w:tcPr>
            <w:tcW w:w="2014" w:type="dxa"/>
            <w:tcBorders>
              <w:top w:val="single" w:sz="4" w:space="0" w:color="auto"/>
              <w:left w:val="single" w:sz="4" w:space="0" w:color="auto"/>
              <w:bottom w:val="single" w:sz="4" w:space="0" w:color="auto"/>
              <w:right w:val="single" w:sz="4" w:space="0" w:color="auto"/>
            </w:tcBorders>
          </w:tcPr>
          <w:p w14:paraId="32A96148" w14:textId="77777777" w:rsidR="007555F6" w:rsidRPr="00504470" w:rsidRDefault="007555F6" w:rsidP="007555F6">
            <w:pPr>
              <w:tabs>
                <w:tab w:val="left" w:pos="1843"/>
              </w:tabs>
              <w:jc w:val="both"/>
              <w:rPr>
                <w:color w:val="000000"/>
                <w:sz w:val="24"/>
                <w:szCs w:val="24"/>
                <w:lang w:val="kk-KZ"/>
              </w:rPr>
            </w:pPr>
          </w:p>
        </w:tc>
      </w:tr>
      <w:tr w:rsidR="007555F6" w:rsidRPr="007555F6" w14:paraId="68A219D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25EEDB52"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60AA29" w14:textId="716E3F3D" w:rsidR="007555F6" w:rsidRPr="00504470" w:rsidRDefault="007555F6" w:rsidP="007555F6">
            <w:pPr>
              <w:jc w:val="right"/>
              <w:rPr>
                <w:b/>
                <w:color w:val="000000"/>
                <w:sz w:val="24"/>
                <w:szCs w:val="24"/>
                <w:lang w:val="kk-KZ"/>
              </w:rPr>
            </w:pPr>
            <w:r w:rsidRPr="00434C31">
              <w:rPr>
                <w:b/>
                <w:color w:val="000000"/>
                <w:sz w:val="24"/>
                <w:szCs w:val="24"/>
                <w:lang w:val="kk-KZ"/>
              </w:rPr>
              <w:t>G/SPS/N/THA/641</w:t>
            </w:r>
          </w:p>
        </w:tc>
        <w:tc>
          <w:tcPr>
            <w:tcW w:w="5211" w:type="dxa"/>
            <w:tcBorders>
              <w:top w:val="single" w:sz="4" w:space="0" w:color="auto"/>
              <w:left w:val="single" w:sz="4" w:space="0" w:color="auto"/>
              <w:bottom w:val="single" w:sz="4" w:space="0" w:color="auto"/>
              <w:right w:val="single" w:sz="4" w:space="0" w:color="auto"/>
            </w:tcBorders>
          </w:tcPr>
          <w:p w14:paraId="4161F4E0"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Жоғары патогенді құс тұмауының (H5N1 кіші түрі) таралуын болдырмау үшін Филиппиннен тірі құс пен құс ұшаларын импорттауды уақытша тоқтату туралы DLD бұйрығы.Тіл( тілдер): Тай.Беттер саны: 1</w:t>
            </w:r>
          </w:p>
          <w:p w14:paraId="2EAA8277" w14:textId="22FC3AA1" w:rsidR="007555F6" w:rsidRDefault="00000000" w:rsidP="007555F6">
            <w:pPr>
              <w:tabs>
                <w:tab w:val="left" w:pos="1843"/>
              </w:tabs>
              <w:jc w:val="both"/>
              <w:rPr>
                <w:color w:val="000000"/>
                <w:sz w:val="24"/>
                <w:szCs w:val="24"/>
                <w:lang w:val="kk-KZ"/>
              </w:rPr>
            </w:pPr>
            <w:hyperlink r:id="rId199" w:history="1">
              <w:r w:rsidR="007555F6" w:rsidRPr="00AC2CAA">
                <w:rPr>
                  <w:rStyle w:val="a4"/>
                  <w:sz w:val="24"/>
                  <w:szCs w:val="24"/>
                  <w:lang w:val="kk-KZ"/>
                </w:rPr>
                <w:t>https://ratchakitcha.soc.go.th/pdfdownload/?id=140D072S0000000002900</w:t>
              </w:r>
            </w:hyperlink>
          </w:p>
          <w:p w14:paraId="326CCAC6" w14:textId="5E5BD61C" w:rsidR="007555F6" w:rsidRPr="00504470" w:rsidRDefault="00000000" w:rsidP="007555F6">
            <w:pPr>
              <w:tabs>
                <w:tab w:val="left" w:pos="1843"/>
              </w:tabs>
              <w:jc w:val="both"/>
              <w:rPr>
                <w:color w:val="000000"/>
                <w:sz w:val="24"/>
                <w:szCs w:val="24"/>
                <w:lang w:val="kk-KZ"/>
              </w:rPr>
            </w:pPr>
            <w:hyperlink r:id="rId200" w:history="1">
              <w:r w:rsidR="007555F6" w:rsidRPr="00AC2CAA">
                <w:rPr>
                  <w:rStyle w:val="a4"/>
                  <w:sz w:val="24"/>
                  <w:szCs w:val="24"/>
                  <w:lang w:val="kk-KZ"/>
                </w:rPr>
                <w:t>https://members.wto.org/crnattachments/2023/SPS/THA/23_8738_00_x.pdf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ABECA4" w14:textId="77777777" w:rsidR="007555F6" w:rsidRPr="00504470" w:rsidRDefault="007555F6" w:rsidP="007555F6">
            <w:pPr>
              <w:tabs>
                <w:tab w:val="left" w:pos="1843"/>
              </w:tabs>
              <w:jc w:val="both"/>
              <w:rPr>
                <w:color w:val="000000"/>
                <w:sz w:val="24"/>
                <w:szCs w:val="24"/>
                <w:lang w:val="kk-KZ"/>
              </w:rPr>
            </w:pPr>
          </w:p>
        </w:tc>
      </w:tr>
      <w:tr w:rsidR="007555F6" w:rsidRPr="007555F6" w14:paraId="508A8486"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C5DA72"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5A07A1" w14:textId="16F44E57"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AE37885" w14:textId="50A18F3C"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Тірі құс және құс ұшалары (коды(лары) СЭҚ ТН): 0105, 0207, 0407, 0408, 05)</w:t>
            </w:r>
          </w:p>
        </w:tc>
        <w:tc>
          <w:tcPr>
            <w:tcW w:w="2014" w:type="dxa"/>
            <w:tcBorders>
              <w:top w:val="single" w:sz="4" w:space="0" w:color="auto"/>
              <w:left w:val="single" w:sz="4" w:space="0" w:color="auto"/>
              <w:bottom w:val="single" w:sz="4" w:space="0" w:color="auto"/>
              <w:right w:val="single" w:sz="4" w:space="0" w:color="auto"/>
            </w:tcBorders>
          </w:tcPr>
          <w:p w14:paraId="53932F4D" w14:textId="77777777" w:rsidR="007555F6" w:rsidRPr="00504470" w:rsidRDefault="007555F6" w:rsidP="007555F6">
            <w:pPr>
              <w:tabs>
                <w:tab w:val="left" w:pos="1843"/>
              </w:tabs>
              <w:jc w:val="both"/>
              <w:rPr>
                <w:color w:val="000000"/>
                <w:sz w:val="24"/>
                <w:szCs w:val="24"/>
                <w:lang w:val="kk-KZ"/>
              </w:rPr>
            </w:pPr>
          </w:p>
        </w:tc>
      </w:tr>
      <w:tr w:rsidR="007555F6" w:rsidRPr="007555F6" w14:paraId="6F468771"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0AE391"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C9182D" w14:textId="2B7995A7" w:rsidR="007555F6" w:rsidRPr="00504470" w:rsidRDefault="007555F6" w:rsidP="007555F6">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EB162C5" w14:textId="155A2AB9"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Үкімет газетінің 2022 жылғы 16 желтоқсандағы есебіне сәйкес, 2022 жылдың 27 желтоқсанынан бастап Филиппиннен тірі құс пен құс өлекселерін әкелуді тоқтату 2023 жылдың 26 наурызында аяқталды. Дегенмен, Woah Филиппин аймағында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Thai Royal Gazette хабарлауынша, Филиппиннен тірі құс пен құс өлекселерін импорттау 2023 жылдың 27 наурызынан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1626F30A" w14:textId="77777777" w:rsidR="007555F6" w:rsidRPr="00504470" w:rsidRDefault="007555F6" w:rsidP="007555F6">
            <w:pPr>
              <w:tabs>
                <w:tab w:val="left" w:pos="1843"/>
              </w:tabs>
              <w:jc w:val="both"/>
              <w:rPr>
                <w:color w:val="000000"/>
                <w:sz w:val="24"/>
                <w:szCs w:val="24"/>
                <w:lang w:val="kk-KZ"/>
              </w:rPr>
            </w:pPr>
          </w:p>
        </w:tc>
      </w:tr>
      <w:tr w:rsidR="007555F6" w:rsidRPr="007555F6" w14:paraId="03B0802B"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7FC6FED2"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2AB966" w14:textId="26C7D357" w:rsidR="007555F6" w:rsidRDefault="007555F6" w:rsidP="007555F6">
            <w:pPr>
              <w:jc w:val="right"/>
              <w:rPr>
                <w:b/>
                <w:color w:val="000000"/>
                <w:sz w:val="24"/>
                <w:szCs w:val="24"/>
                <w:lang w:val="fr-CH"/>
              </w:rPr>
            </w:pPr>
            <w:r w:rsidRPr="00434C31">
              <w:rPr>
                <w:b/>
                <w:color w:val="000000"/>
                <w:sz w:val="24"/>
                <w:szCs w:val="24"/>
                <w:lang w:val="en-US"/>
              </w:rPr>
              <w:t>G/SPS/N/CAN/1306/Add.1</w:t>
            </w:r>
          </w:p>
        </w:tc>
        <w:tc>
          <w:tcPr>
            <w:tcW w:w="5211" w:type="dxa"/>
            <w:tcBorders>
              <w:top w:val="single" w:sz="4" w:space="0" w:color="auto"/>
              <w:left w:val="single" w:sz="4" w:space="0" w:color="auto"/>
              <w:bottom w:val="single" w:sz="4" w:space="0" w:color="auto"/>
              <w:right w:val="single" w:sz="4" w:space="0" w:color="auto"/>
            </w:tcBorders>
          </w:tcPr>
          <w:p w14:paraId="67652E80" w14:textId="77777777" w:rsidR="007555F6" w:rsidRDefault="007555F6" w:rsidP="007555F6">
            <w:pPr>
              <w:tabs>
                <w:tab w:val="left" w:pos="916"/>
              </w:tabs>
              <w:jc w:val="both"/>
              <w:rPr>
                <w:color w:val="000000"/>
                <w:sz w:val="24"/>
                <w:szCs w:val="24"/>
                <w:lang w:val="kk-KZ"/>
              </w:rPr>
            </w:pPr>
            <w:r w:rsidRPr="007555F6">
              <w:rPr>
                <w:color w:val="000000"/>
                <w:sz w:val="24"/>
                <w:szCs w:val="24"/>
                <w:lang w:val="kk-KZ"/>
              </w:rPr>
              <w:t xml:space="preserve">2020 жылы Канаданың Денсаулық сақтау министрлігі екі негізді калий фосфатын бірдей өнімдерге және екі негізді натрий фосфаты сияқты максималды дозаларда қолдануды кеңейтті. Екі негізді калий фосфатының жаңа қосымшаларының бірі қаймақта, сондай-ақ рұқсат етілген эмульгаторлар, гельдеу, тұрақтандыру немесе Қоюландырғыштар тізіміндегі екі негізді натрий фосфатында болды.Бұл тізімде қаймақтағы кейбір басқа тағамдық қоспалардың рұқсат етілген қолданылуы да көрсетілген. 14 тағамдық қоспалар үшін тізімде 3-бағанда қолдану шарты көрсетілген, ол қаймақпен бірге қолдануға рұқсат етілген тағамдық қоспалардың жалпы санын шектейді. Екі негізді натрий фосфаты осы аралас қолдану режимінен шығарылады.  Калий фосфаты, екі негізді, 2020 жылы қаймақта қолдануға рұқсат етілген кезде де алынып тасталуы керек еді.Сонымен қатар, рұқсат етілген эмульгаторлар, гельдер, тұрақтандырғыштар немесе Қоюландырғыштар тізімінің француз тіліндегі 3-бағанында кароб </w:t>
            </w:r>
            <w:r w:rsidRPr="007555F6">
              <w:rPr>
                <w:color w:val="000000"/>
                <w:sz w:val="24"/>
                <w:szCs w:val="24"/>
                <w:lang w:val="kk-KZ"/>
              </w:rPr>
              <w:lastRenderedPageBreak/>
              <w:t>сағызы мен желатинді қаймақта 0,5% максималды пайдалану деңгейінде бөлек қолдануға болатындығы дұрыс көрсетілген. Тізімнің ағылшын тіліндегі нұсқасында осы екі қоспаны жеке-жеке қолданудың көрсетілген максималды деңгейі болған жоқ.Осы хабарламада Канаданың Денсаулық сақтау министрлігі 2023 жылдың 31 наурызында күшіне енетін рұқсат етілген эмульгаторлар, гельдер, тұрақтандырғыштар немесе Қоюландырғыштар тізіміне өзгерістер енгізу арқылы осы қателерді түзету үшін жасаған әрекеттері сипатталған.Ақпараттық құжаттың мақсаты - департаменттің осыған қатысты шешімін жария түрде жариялау және сұрау салуды жібергісі келетіндерге тиісті байланыс ақпаратын ұсыну.</w:t>
            </w:r>
          </w:p>
          <w:p w14:paraId="30EBD436" w14:textId="23B4BA8B" w:rsidR="007555F6" w:rsidRDefault="00000000" w:rsidP="007555F6">
            <w:pPr>
              <w:tabs>
                <w:tab w:val="left" w:pos="916"/>
              </w:tabs>
              <w:jc w:val="both"/>
              <w:rPr>
                <w:color w:val="000000"/>
                <w:sz w:val="24"/>
                <w:szCs w:val="24"/>
                <w:lang w:val="kk-KZ"/>
              </w:rPr>
            </w:pPr>
            <w:hyperlink r:id="rId201" w:history="1">
              <w:r w:rsidR="007555F6" w:rsidRPr="00AC2CAA">
                <w:rPr>
                  <w:rStyle w:val="a4"/>
                  <w:sz w:val="24"/>
                  <w:szCs w:val="24"/>
                  <w:lang w:val="kk-KZ"/>
                </w:rPr>
                <w:t>https://members.wto.org/crnattachments/2023/SPS/CAN/23_8783_00_e.pdf</w:t>
              </w:r>
            </w:hyperlink>
          </w:p>
          <w:p w14:paraId="52174250" w14:textId="6238D7C8" w:rsidR="007555F6" w:rsidRPr="00504470" w:rsidRDefault="00000000" w:rsidP="007555F6">
            <w:pPr>
              <w:tabs>
                <w:tab w:val="left" w:pos="916"/>
              </w:tabs>
              <w:jc w:val="both"/>
              <w:rPr>
                <w:color w:val="000000"/>
                <w:sz w:val="24"/>
                <w:szCs w:val="24"/>
                <w:lang w:val="kk-KZ"/>
              </w:rPr>
            </w:pPr>
            <w:hyperlink r:id="rId202" w:history="1">
              <w:r w:rsidR="007555F6" w:rsidRPr="00AC2CAA">
                <w:rPr>
                  <w:rStyle w:val="a4"/>
                  <w:sz w:val="24"/>
                  <w:szCs w:val="24"/>
                  <w:lang w:val="kk-KZ"/>
                </w:rPr>
                <w:t>https://members.wto.org/crnattachments/2023/SPS/CAN/23_8783_00_f.pdf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157E31B" w14:textId="77777777" w:rsidR="007555F6" w:rsidRPr="00504470" w:rsidRDefault="007555F6" w:rsidP="007555F6">
            <w:pPr>
              <w:tabs>
                <w:tab w:val="left" w:pos="1843"/>
              </w:tabs>
              <w:jc w:val="both"/>
              <w:rPr>
                <w:color w:val="000000"/>
                <w:sz w:val="24"/>
                <w:szCs w:val="24"/>
                <w:lang w:val="kk-KZ"/>
              </w:rPr>
            </w:pPr>
          </w:p>
        </w:tc>
      </w:tr>
      <w:tr w:rsidR="007555F6" w:rsidRPr="00807822" w14:paraId="77DD4427"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31A0AE"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EDE961" w14:textId="5E6575B1"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11F3AF3" w14:textId="77777777" w:rsidR="007555F6" w:rsidRPr="00504470" w:rsidRDefault="007555F6" w:rsidP="007555F6">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6258146" w14:textId="77777777" w:rsidR="007555F6" w:rsidRPr="00504470" w:rsidRDefault="007555F6" w:rsidP="007555F6">
            <w:pPr>
              <w:tabs>
                <w:tab w:val="left" w:pos="1843"/>
              </w:tabs>
              <w:jc w:val="both"/>
              <w:rPr>
                <w:color w:val="000000"/>
                <w:sz w:val="24"/>
                <w:szCs w:val="24"/>
                <w:lang w:val="kk-KZ"/>
              </w:rPr>
            </w:pPr>
          </w:p>
        </w:tc>
      </w:tr>
      <w:tr w:rsidR="007555F6" w:rsidRPr="00807822" w14:paraId="3CFF5737"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8C7151"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E43905" w14:textId="5823DA09" w:rsidR="007555F6" w:rsidRPr="00504470" w:rsidRDefault="007555F6" w:rsidP="007555F6">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0A6C53C1" w14:textId="77777777" w:rsidR="007555F6" w:rsidRPr="00504470" w:rsidRDefault="007555F6" w:rsidP="007555F6">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D5CBFB" w14:textId="77777777" w:rsidR="007555F6" w:rsidRPr="00504470" w:rsidRDefault="007555F6" w:rsidP="007555F6">
            <w:pPr>
              <w:tabs>
                <w:tab w:val="left" w:pos="1843"/>
              </w:tabs>
              <w:jc w:val="both"/>
              <w:rPr>
                <w:color w:val="000000"/>
                <w:sz w:val="24"/>
                <w:szCs w:val="24"/>
                <w:lang w:val="kk-KZ"/>
              </w:rPr>
            </w:pPr>
          </w:p>
        </w:tc>
      </w:tr>
      <w:tr w:rsidR="007555F6" w:rsidRPr="00807822" w14:paraId="5598D6D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2AC1BCB6" w14:textId="77777777" w:rsidR="007555F6" w:rsidRPr="00504470" w:rsidRDefault="007555F6" w:rsidP="007555F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7162E3" w14:textId="72705E96" w:rsidR="007555F6" w:rsidRPr="00504470" w:rsidRDefault="007555F6" w:rsidP="007555F6">
            <w:pPr>
              <w:jc w:val="right"/>
              <w:rPr>
                <w:b/>
                <w:color w:val="000000"/>
                <w:sz w:val="24"/>
                <w:szCs w:val="24"/>
                <w:lang w:val="kk-KZ"/>
              </w:rPr>
            </w:pPr>
            <w:r w:rsidRPr="00434C31">
              <w:rPr>
                <w:b/>
                <w:color w:val="000000"/>
                <w:sz w:val="24"/>
                <w:szCs w:val="24"/>
                <w:lang w:val="kk-KZ"/>
              </w:rPr>
              <w:t>G/SPS/N/IND/291</w:t>
            </w:r>
          </w:p>
        </w:tc>
        <w:tc>
          <w:tcPr>
            <w:tcW w:w="5211" w:type="dxa"/>
            <w:tcBorders>
              <w:top w:val="single" w:sz="4" w:space="0" w:color="auto"/>
              <w:left w:val="single" w:sz="4" w:space="0" w:color="auto"/>
              <w:bottom w:val="single" w:sz="4" w:space="0" w:color="auto"/>
              <w:right w:val="single" w:sz="4" w:space="0" w:color="auto"/>
            </w:tcBorders>
          </w:tcPr>
          <w:p w14:paraId="6CEF3F88" w14:textId="77777777" w:rsidR="007555F6" w:rsidRDefault="007555F6" w:rsidP="007555F6">
            <w:pPr>
              <w:tabs>
                <w:tab w:val="left" w:pos="1843"/>
              </w:tabs>
              <w:jc w:val="both"/>
              <w:rPr>
                <w:color w:val="000000"/>
                <w:sz w:val="24"/>
                <w:szCs w:val="24"/>
                <w:lang w:val="kk-KZ"/>
              </w:rPr>
            </w:pPr>
            <w:r w:rsidRPr="007555F6">
              <w:rPr>
                <w:color w:val="000000"/>
                <w:sz w:val="24"/>
                <w:szCs w:val="24"/>
                <w:lang w:val="kk-KZ"/>
              </w:rPr>
              <w:t>Өсімдіктер карантині туралы бұйрық жобасы (Үндістанға Импортты реттеу) 2003 (Бірінші түзету) 2023.Тіл (лер): ағылшын.Беттер саны: 3</w:t>
            </w:r>
          </w:p>
          <w:p w14:paraId="49EB9753" w14:textId="32BF38B5" w:rsidR="007555F6" w:rsidRPr="00504470" w:rsidRDefault="00000000" w:rsidP="007555F6">
            <w:pPr>
              <w:tabs>
                <w:tab w:val="left" w:pos="1843"/>
              </w:tabs>
              <w:jc w:val="both"/>
              <w:rPr>
                <w:color w:val="000000"/>
                <w:sz w:val="24"/>
                <w:szCs w:val="24"/>
                <w:lang w:val="kk-KZ"/>
              </w:rPr>
            </w:pPr>
            <w:hyperlink r:id="rId203" w:history="1">
              <w:r w:rsidR="007555F6" w:rsidRPr="00AC2CAA">
                <w:rPr>
                  <w:rStyle w:val="a4"/>
                  <w:sz w:val="24"/>
                  <w:szCs w:val="24"/>
                  <w:lang w:val="kk-KZ"/>
                </w:rPr>
                <w:t>https://members.wto.org/crnattachments/2023/SPS/IND/23_8712_00_e.pdf</w:t>
              </w:r>
            </w:hyperlink>
            <w:r w:rsidR="007555F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E192477" w14:textId="222562AE" w:rsidR="007555F6" w:rsidRPr="00504470" w:rsidRDefault="007555F6" w:rsidP="007555F6">
            <w:pPr>
              <w:tabs>
                <w:tab w:val="left" w:pos="1843"/>
              </w:tabs>
              <w:jc w:val="both"/>
              <w:rPr>
                <w:color w:val="000000"/>
                <w:sz w:val="24"/>
                <w:szCs w:val="24"/>
                <w:lang w:val="kk-KZ"/>
              </w:rPr>
            </w:pPr>
            <w:r>
              <w:rPr>
                <w:color w:val="000000"/>
                <w:sz w:val="24"/>
                <w:szCs w:val="24"/>
                <w:lang w:val="kk-KZ"/>
              </w:rPr>
              <w:t xml:space="preserve">5 </w:t>
            </w:r>
            <w:r w:rsidR="00144C01">
              <w:rPr>
                <w:color w:val="000000"/>
                <w:sz w:val="24"/>
                <w:szCs w:val="24"/>
                <w:lang w:val="kk-KZ"/>
              </w:rPr>
              <w:t>маусым</w:t>
            </w:r>
            <w:r>
              <w:rPr>
                <w:color w:val="000000"/>
                <w:sz w:val="24"/>
                <w:szCs w:val="24"/>
                <w:lang w:val="kk-KZ"/>
              </w:rPr>
              <w:t xml:space="preserve"> 2023 </w:t>
            </w:r>
            <w:r w:rsidR="00144C01">
              <w:rPr>
                <w:color w:val="000000"/>
                <w:sz w:val="24"/>
                <w:szCs w:val="24"/>
                <w:lang w:val="kk-KZ"/>
              </w:rPr>
              <w:t>ж.</w:t>
            </w:r>
          </w:p>
        </w:tc>
      </w:tr>
      <w:tr w:rsidR="007555F6" w:rsidRPr="00807822" w14:paraId="235E7B3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3773924"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D81303" w14:textId="4500DBCF" w:rsidR="007555F6" w:rsidRPr="00504470" w:rsidRDefault="007555F6" w:rsidP="007555F6">
            <w:pPr>
              <w:jc w:val="right"/>
              <w:rPr>
                <w:color w:val="000000"/>
                <w:sz w:val="24"/>
                <w:szCs w:val="24"/>
                <w:lang w:val="kk-KZ"/>
              </w:rPr>
            </w:pPr>
            <w:r>
              <w:rPr>
                <w:color w:val="000000"/>
                <w:sz w:val="24"/>
                <w:szCs w:val="24"/>
                <w:lang w:val="kk-KZ"/>
              </w:rPr>
              <w:t xml:space="preserve">6 сәуір 2023 </w:t>
            </w:r>
            <w:r w:rsidR="00144C01">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F5E3A5F" w14:textId="66643F50"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Американдық Персей (авокадо)</w:t>
            </w:r>
          </w:p>
        </w:tc>
        <w:tc>
          <w:tcPr>
            <w:tcW w:w="2014" w:type="dxa"/>
            <w:tcBorders>
              <w:top w:val="single" w:sz="4" w:space="0" w:color="auto"/>
              <w:left w:val="single" w:sz="4" w:space="0" w:color="auto"/>
              <w:bottom w:val="single" w:sz="4" w:space="0" w:color="auto"/>
              <w:right w:val="single" w:sz="4" w:space="0" w:color="auto"/>
            </w:tcBorders>
          </w:tcPr>
          <w:p w14:paraId="6CF23815" w14:textId="77777777" w:rsidR="007555F6" w:rsidRPr="00504470" w:rsidRDefault="007555F6" w:rsidP="007555F6">
            <w:pPr>
              <w:tabs>
                <w:tab w:val="left" w:pos="1843"/>
              </w:tabs>
              <w:jc w:val="both"/>
              <w:rPr>
                <w:color w:val="000000"/>
                <w:sz w:val="24"/>
                <w:szCs w:val="24"/>
                <w:lang w:val="kk-KZ"/>
              </w:rPr>
            </w:pPr>
          </w:p>
        </w:tc>
      </w:tr>
      <w:tr w:rsidR="007555F6" w:rsidRPr="00C67C21" w14:paraId="12968D41"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A98A93" w14:textId="77777777" w:rsidR="007555F6" w:rsidRPr="00504470" w:rsidRDefault="007555F6" w:rsidP="007555F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61FF0" w14:textId="2B000D1C" w:rsidR="007555F6" w:rsidRPr="00504470" w:rsidRDefault="00D971BF" w:rsidP="007555F6">
            <w:pPr>
              <w:jc w:val="right"/>
              <w:rPr>
                <w:color w:val="000000"/>
                <w:sz w:val="24"/>
                <w:szCs w:val="24"/>
                <w:lang w:val="kk-KZ"/>
              </w:rPr>
            </w:pPr>
            <w:r>
              <w:rPr>
                <w:color w:val="000000"/>
                <w:sz w:val="24"/>
                <w:szCs w:val="24"/>
                <w:lang w:val="kk-KZ"/>
              </w:rPr>
              <w:t>Үндістан</w:t>
            </w:r>
          </w:p>
        </w:tc>
        <w:tc>
          <w:tcPr>
            <w:tcW w:w="5211" w:type="dxa"/>
            <w:tcBorders>
              <w:top w:val="single" w:sz="4" w:space="0" w:color="auto"/>
              <w:left w:val="single" w:sz="4" w:space="0" w:color="auto"/>
              <w:bottom w:val="single" w:sz="4" w:space="0" w:color="auto"/>
              <w:right w:val="single" w:sz="4" w:space="0" w:color="auto"/>
            </w:tcBorders>
          </w:tcPr>
          <w:p w14:paraId="187421D1" w14:textId="07BE2850" w:rsidR="007555F6" w:rsidRPr="00504470" w:rsidRDefault="007555F6" w:rsidP="007555F6">
            <w:pPr>
              <w:tabs>
                <w:tab w:val="left" w:pos="1843"/>
              </w:tabs>
              <w:jc w:val="both"/>
              <w:rPr>
                <w:color w:val="000000"/>
                <w:sz w:val="24"/>
                <w:szCs w:val="24"/>
                <w:lang w:val="kk-KZ"/>
              </w:rPr>
            </w:pPr>
            <w:r w:rsidRPr="007555F6">
              <w:rPr>
                <w:color w:val="000000"/>
                <w:sz w:val="24"/>
                <w:szCs w:val="24"/>
                <w:lang w:val="kk-KZ"/>
              </w:rPr>
              <w:t>Өсімдіктер карантині жобасы (Үндістанға Импортты реттеу) (Бірінші түзету) 2023 жылғы Жарлық Австралиядан persea americana (авокадо) импортын реттейтін ережелерді одан әріераықтандыруға бағытталған.</w:t>
            </w:r>
          </w:p>
        </w:tc>
        <w:tc>
          <w:tcPr>
            <w:tcW w:w="2014" w:type="dxa"/>
            <w:tcBorders>
              <w:top w:val="single" w:sz="4" w:space="0" w:color="auto"/>
              <w:left w:val="single" w:sz="4" w:space="0" w:color="auto"/>
              <w:bottom w:val="single" w:sz="4" w:space="0" w:color="auto"/>
              <w:right w:val="single" w:sz="4" w:space="0" w:color="auto"/>
            </w:tcBorders>
          </w:tcPr>
          <w:p w14:paraId="3A420A6B" w14:textId="77777777" w:rsidR="007555F6" w:rsidRPr="00504470" w:rsidRDefault="007555F6" w:rsidP="007555F6">
            <w:pPr>
              <w:tabs>
                <w:tab w:val="left" w:pos="1843"/>
              </w:tabs>
              <w:jc w:val="both"/>
              <w:rPr>
                <w:color w:val="000000"/>
                <w:sz w:val="24"/>
                <w:szCs w:val="24"/>
                <w:lang w:val="kk-KZ"/>
              </w:rPr>
            </w:pPr>
          </w:p>
        </w:tc>
      </w:tr>
    </w:tbl>
    <w:p w14:paraId="1A029438" w14:textId="77777777" w:rsidR="00444D97" w:rsidRDefault="00444D97" w:rsidP="00444D97">
      <w:pPr>
        <w:keepNext/>
        <w:tabs>
          <w:tab w:val="left" w:pos="1843"/>
        </w:tabs>
        <w:jc w:val="both"/>
        <w:rPr>
          <w:color w:val="000000"/>
          <w:sz w:val="24"/>
          <w:szCs w:val="24"/>
          <w:lang w:val="kk-KZ"/>
        </w:rPr>
      </w:pPr>
    </w:p>
    <w:p w14:paraId="6FFCE34F" w14:textId="77777777" w:rsidR="00C61FA5" w:rsidRPr="00504470" w:rsidRDefault="00C61FA5">
      <w:pPr>
        <w:rPr>
          <w:lang w:val="kk-KZ"/>
        </w:rPr>
      </w:pPr>
    </w:p>
    <w:sectPr w:rsidR="00C61FA5" w:rsidRPr="0050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97644184">
    <w:abstractNumId w:val="0"/>
  </w:num>
  <w:num w:numId="2" w16cid:durableId="1278566152">
    <w:abstractNumId w:val="0"/>
  </w:num>
  <w:num w:numId="3" w16cid:durableId="1567958585">
    <w:abstractNumId w:val="1"/>
  </w:num>
  <w:num w:numId="4" w16cid:durableId="1540315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33E"/>
    <w:rsid w:val="00010D31"/>
    <w:rsid w:val="00010ECF"/>
    <w:rsid w:val="000217B5"/>
    <w:rsid w:val="000236EC"/>
    <w:rsid w:val="00030898"/>
    <w:rsid w:val="00031FD1"/>
    <w:rsid w:val="000549FF"/>
    <w:rsid w:val="00055D6C"/>
    <w:rsid w:val="00063132"/>
    <w:rsid w:val="000731E1"/>
    <w:rsid w:val="00075A7A"/>
    <w:rsid w:val="000A090F"/>
    <w:rsid w:val="000A6F19"/>
    <w:rsid w:val="000D25A7"/>
    <w:rsid w:val="00106C7F"/>
    <w:rsid w:val="00106FC7"/>
    <w:rsid w:val="00107C2B"/>
    <w:rsid w:val="00110805"/>
    <w:rsid w:val="00117F55"/>
    <w:rsid w:val="00125B97"/>
    <w:rsid w:val="00132F37"/>
    <w:rsid w:val="00137B68"/>
    <w:rsid w:val="0014408E"/>
    <w:rsid w:val="00144C01"/>
    <w:rsid w:val="001519CD"/>
    <w:rsid w:val="00156889"/>
    <w:rsid w:val="00166EA3"/>
    <w:rsid w:val="00167A26"/>
    <w:rsid w:val="00174C44"/>
    <w:rsid w:val="001838F2"/>
    <w:rsid w:val="001D43CB"/>
    <w:rsid w:val="001D5B86"/>
    <w:rsid w:val="001F36CF"/>
    <w:rsid w:val="0021776E"/>
    <w:rsid w:val="00251C28"/>
    <w:rsid w:val="00254624"/>
    <w:rsid w:val="002643E3"/>
    <w:rsid w:val="002649C1"/>
    <w:rsid w:val="00271E85"/>
    <w:rsid w:val="002742CD"/>
    <w:rsid w:val="002B1DF0"/>
    <w:rsid w:val="002C096D"/>
    <w:rsid w:val="002C1EAB"/>
    <w:rsid w:val="002C21D6"/>
    <w:rsid w:val="002E5899"/>
    <w:rsid w:val="002F251B"/>
    <w:rsid w:val="00301365"/>
    <w:rsid w:val="003051CF"/>
    <w:rsid w:val="00313A85"/>
    <w:rsid w:val="00323A00"/>
    <w:rsid w:val="00325AA3"/>
    <w:rsid w:val="0034272E"/>
    <w:rsid w:val="00343FD6"/>
    <w:rsid w:val="00367D36"/>
    <w:rsid w:val="0037120A"/>
    <w:rsid w:val="003730C5"/>
    <w:rsid w:val="00381487"/>
    <w:rsid w:val="0038378C"/>
    <w:rsid w:val="003A1949"/>
    <w:rsid w:val="003C0472"/>
    <w:rsid w:val="003C5ECF"/>
    <w:rsid w:val="003D3898"/>
    <w:rsid w:val="004139FF"/>
    <w:rsid w:val="00421FA9"/>
    <w:rsid w:val="00436D88"/>
    <w:rsid w:val="00444D97"/>
    <w:rsid w:val="00451999"/>
    <w:rsid w:val="004553AF"/>
    <w:rsid w:val="0045586C"/>
    <w:rsid w:val="00457716"/>
    <w:rsid w:val="00480F91"/>
    <w:rsid w:val="00481C28"/>
    <w:rsid w:val="00492C51"/>
    <w:rsid w:val="00492D3C"/>
    <w:rsid w:val="004A0B77"/>
    <w:rsid w:val="004A7BCB"/>
    <w:rsid w:val="004C0E8A"/>
    <w:rsid w:val="004C2A1D"/>
    <w:rsid w:val="004E2ABC"/>
    <w:rsid w:val="004F130C"/>
    <w:rsid w:val="004F3222"/>
    <w:rsid w:val="00504470"/>
    <w:rsid w:val="00517269"/>
    <w:rsid w:val="005322E8"/>
    <w:rsid w:val="00565954"/>
    <w:rsid w:val="005960D2"/>
    <w:rsid w:val="005D69D8"/>
    <w:rsid w:val="005E34E0"/>
    <w:rsid w:val="005E3B3B"/>
    <w:rsid w:val="005E7E5B"/>
    <w:rsid w:val="00600C77"/>
    <w:rsid w:val="00602E5C"/>
    <w:rsid w:val="00602ED4"/>
    <w:rsid w:val="00614E6C"/>
    <w:rsid w:val="006159A7"/>
    <w:rsid w:val="00626503"/>
    <w:rsid w:val="00632B2C"/>
    <w:rsid w:val="0063582E"/>
    <w:rsid w:val="006475D1"/>
    <w:rsid w:val="00667264"/>
    <w:rsid w:val="00697186"/>
    <w:rsid w:val="006A28B6"/>
    <w:rsid w:val="006A2FFE"/>
    <w:rsid w:val="006B1BD7"/>
    <w:rsid w:val="006C5AB8"/>
    <w:rsid w:val="006E03E8"/>
    <w:rsid w:val="006E143A"/>
    <w:rsid w:val="006E21EC"/>
    <w:rsid w:val="006E790B"/>
    <w:rsid w:val="006F19BB"/>
    <w:rsid w:val="006F69C6"/>
    <w:rsid w:val="00705710"/>
    <w:rsid w:val="007358A0"/>
    <w:rsid w:val="007367A7"/>
    <w:rsid w:val="0075306B"/>
    <w:rsid w:val="007555F6"/>
    <w:rsid w:val="00765760"/>
    <w:rsid w:val="00766280"/>
    <w:rsid w:val="00771C15"/>
    <w:rsid w:val="007762C8"/>
    <w:rsid w:val="007957C3"/>
    <w:rsid w:val="007B484D"/>
    <w:rsid w:val="007F346E"/>
    <w:rsid w:val="007F653A"/>
    <w:rsid w:val="00800498"/>
    <w:rsid w:val="00807822"/>
    <w:rsid w:val="0083620B"/>
    <w:rsid w:val="00841240"/>
    <w:rsid w:val="00844909"/>
    <w:rsid w:val="008573FF"/>
    <w:rsid w:val="00893170"/>
    <w:rsid w:val="00895191"/>
    <w:rsid w:val="008A0BD8"/>
    <w:rsid w:val="008A6B45"/>
    <w:rsid w:val="008C3C20"/>
    <w:rsid w:val="008C6E9F"/>
    <w:rsid w:val="008D4262"/>
    <w:rsid w:val="008D4E20"/>
    <w:rsid w:val="008D686D"/>
    <w:rsid w:val="008E4E35"/>
    <w:rsid w:val="008E5D95"/>
    <w:rsid w:val="008F04BD"/>
    <w:rsid w:val="008F3F89"/>
    <w:rsid w:val="008F57E8"/>
    <w:rsid w:val="00906A44"/>
    <w:rsid w:val="00907D07"/>
    <w:rsid w:val="0091164F"/>
    <w:rsid w:val="00925261"/>
    <w:rsid w:val="009827A2"/>
    <w:rsid w:val="009A6D73"/>
    <w:rsid w:val="009C33DF"/>
    <w:rsid w:val="009C5267"/>
    <w:rsid w:val="009E1C3D"/>
    <w:rsid w:val="009E2208"/>
    <w:rsid w:val="009E6514"/>
    <w:rsid w:val="00A04487"/>
    <w:rsid w:val="00A231D4"/>
    <w:rsid w:val="00A236BA"/>
    <w:rsid w:val="00A46AB5"/>
    <w:rsid w:val="00A5609F"/>
    <w:rsid w:val="00A66FEA"/>
    <w:rsid w:val="00A6759F"/>
    <w:rsid w:val="00A732E9"/>
    <w:rsid w:val="00A86D00"/>
    <w:rsid w:val="00A9508F"/>
    <w:rsid w:val="00AA291F"/>
    <w:rsid w:val="00AA2AC9"/>
    <w:rsid w:val="00AA605A"/>
    <w:rsid w:val="00AB6F65"/>
    <w:rsid w:val="00AC0F1F"/>
    <w:rsid w:val="00AF029F"/>
    <w:rsid w:val="00AF4EE6"/>
    <w:rsid w:val="00AF5303"/>
    <w:rsid w:val="00B065A3"/>
    <w:rsid w:val="00B17B12"/>
    <w:rsid w:val="00B271F7"/>
    <w:rsid w:val="00B31115"/>
    <w:rsid w:val="00B3281F"/>
    <w:rsid w:val="00B42718"/>
    <w:rsid w:val="00B46BC2"/>
    <w:rsid w:val="00B70705"/>
    <w:rsid w:val="00B74D69"/>
    <w:rsid w:val="00B75174"/>
    <w:rsid w:val="00B75437"/>
    <w:rsid w:val="00BA2E5A"/>
    <w:rsid w:val="00BB07D5"/>
    <w:rsid w:val="00BF033E"/>
    <w:rsid w:val="00C036B8"/>
    <w:rsid w:val="00C0422B"/>
    <w:rsid w:val="00C20830"/>
    <w:rsid w:val="00C214A5"/>
    <w:rsid w:val="00C4574C"/>
    <w:rsid w:val="00C559D9"/>
    <w:rsid w:val="00C61FA5"/>
    <w:rsid w:val="00C67C21"/>
    <w:rsid w:val="00C9187A"/>
    <w:rsid w:val="00C949C9"/>
    <w:rsid w:val="00CA7C43"/>
    <w:rsid w:val="00CA7DA0"/>
    <w:rsid w:val="00CB0307"/>
    <w:rsid w:val="00CB14D9"/>
    <w:rsid w:val="00CB1B63"/>
    <w:rsid w:val="00CB74B9"/>
    <w:rsid w:val="00CC4E94"/>
    <w:rsid w:val="00CE01E4"/>
    <w:rsid w:val="00CE4952"/>
    <w:rsid w:val="00CE616E"/>
    <w:rsid w:val="00CF26E0"/>
    <w:rsid w:val="00CF640A"/>
    <w:rsid w:val="00D06C92"/>
    <w:rsid w:val="00D22C8B"/>
    <w:rsid w:val="00D32F17"/>
    <w:rsid w:val="00D35A6D"/>
    <w:rsid w:val="00D35B5F"/>
    <w:rsid w:val="00D50DCB"/>
    <w:rsid w:val="00D51619"/>
    <w:rsid w:val="00D6603B"/>
    <w:rsid w:val="00D7272B"/>
    <w:rsid w:val="00D72933"/>
    <w:rsid w:val="00D73DCD"/>
    <w:rsid w:val="00D85380"/>
    <w:rsid w:val="00D86B23"/>
    <w:rsid w:val="00D87A19"/>
    <w:rsid w:val="00D971BF"/>
    <w:rsid w:val="00DC3BF0"/>
    <w:rsid w:val="00DD0AF0"/>
    <w:rsid w:val="00DE17B2"/>
    <w:rsid w:val="00DF4602"/>
    <w:rsid w:val="00E17F83"/>
    <w:rsid w:val="00E204C6"/>
    <w:rsid w:val="00E2222C"/>
    <w:rsid w:val="00E40DB1"/>
    <w:rsid w:val="00E56E1B"/>
    <w:rsid w:val="00E61090"/>
    <w:rsid w:val="00E71E48"/>
    <w:rsid w:val="00E75055"/>
    <w:rsid w:val="00EA1491"/>
    <w:rsid w:val="00EB28F0"/>
    <w:rsid w:val="00EB5BF9"/>
    <w:rsid w:val="00ED6587"/>
    <w:rsid w:val="00EE0A19"/>
    <w:rsid w:val="00EE78F8"/>
    <w:rsid w:val="00EF1751"/>
    <w:rsid w:val="00F15D24"/>
    <w:rsid w:val="00F57572"/>
    <w:rsid w:val="00F60779"/>
    <w:rsid w:val="00F64102"/>
    <w:rsid w:val="00F654FE"/>
    <w:rsid w:val="00F73B49"/>
    <w:rsid w:val="00F7447E"/>
    <w:rsid w:val="00F87274"/>
    <w:rsid w:val="00FA26A4"/>
    <w:rsid w:val="00FB5887"/>
    <w:rsid w:val="00FC0FCC"/>
    <w:rsid w:val="00FE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BFA"/>
  <w15:docId w15:val="{2D83B3C4-3034-4A57-807A-195E3C9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Заголовок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1"/>
    <w:uiPriority w:val="99"/>
    <w:semiHidden/>
    <w:unhideWhenUsed/>
    <w:rsid w:val="00705710"/>
    <w:rPr>
      <w:color w:val="605E5C"/>
      <w:shd w:val="clear" w:color="auto" w:fill="E1DFDD"/>
    </w:rPr>
  </w:style>
  <w:style w:type="character" w:styleId="afc">
    <w:name w:val="Unresolved Mention"/>
    <w:basedOn w:val="a1"/>
    <w:uiPriority w:val="99"/>
    <w:semiHidden/>
    <w:unhideWhenUsed/>
    <w:rsid w:val="0089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190">
      <w:bodyDiv w:val="1"/>
      <w:marLeft w:val="0"/>
      <w:marRight w:val="0"/>
      <w:marTop w:val="0"/>
      <w:marBottom w:val="0"/>
      <w:divBdr>
        <w:top w:val="none" w:sz="0" w:space="0" w:color="auto"/>
        <w:left w:val="none" w:sz="0" w:space="0" w:color="auto"/>
        <w:bottom w:val="none" w:sz="0" w:space="0" w:color="auto"/>
        <w:right w:val="none" w:sz="0" w:space="0" w:color="auto"/>
      </w:divBdr>
      <w:divsChild>
        <w:div w:id="1066610378">
          <w:marLeft w:val="0"/>
          <w:marRight w:val="0"/>
          <w:marTop w:val="0"/>
          <w:marBottom w:val="0"/>
          <w:divBdr>
            <w:top w:val="none" w:sz="0" w:space="0" w:color="auto"/>
            <w:left w:val="none" w:sz="0" w:space="0" w:color="auto"/>
            <w:bottom w:val="none" w:sz="0" w:space="0" w:color="auto"/>
            <w:right w:val="none" w:sz="0" w:space="0" w:color="auto"/>
          </w:divBdr>
        </w:div>
      </w:divsChild>
    </w:div>
    <w:div w:id="6059645">
      <w:bodyDiv w:val="1"/>
      <w:marLeft w:val="0"/>
      <w:marRight w:val="0"/>
      <w:marTop w:val="0"/>
      <w:marBottom w:val="0"/>
      <w:divBdr>
        <w:top w:val="none" w:sz="0" w:space="0" w:color="auto"/>
        <w:left w:val="none" w:sz="0" w:space="0" w:color="auto"/>
        <w:bottom w:val="none" w:sz="0" w:space="0" w:color="auto"/>
        <w:right w:val="none" w:sz="0" w:space="0" w:color="auto"/>
      </w:divBdr>
      <w:divsChild>
        <w:div w:id="1492059937">
          <w:marLeft w:val="0"/>
          <w:marRight w:val="0"/>
          <w:marTop w:val="0"/>
          <w:marBottom w:val="0"/>
          <w:divBdr>
            <w:top w:val="none" w:sz="0" w:space="0" w:color="auto"/>
            <w:left w:val="none" w:sz="0" w:space="0" w:color="auto"/>
            <w:bottom w:val="none" w:sz="0" w:space="0" w:color="auto"/>
            <w:right w:val="none" w:sz="0" w:space="0" w:color="auto"/>
          </w:divBdr>
        </w:div>
      </w:divsChild>
    </w:div>
    <w:div w:id="8216733">
      <w:bodyDiv w:val="1"/>
      <w:marLeft w:val="0"/>
      <w:marRight w:val="0"/>
      <w:marTop w:val="0"/>
      <w:marBottom w:val="0"/>
      <w:divBdr>
        <w:top w:val="none" w:sz="0" w:space="0" w:color="auto"/>
        <w:left w:val="none" w:sz="0" w:space="0" w:color="auto"/>
        <w:bottom w:val="none" w:sz="0" w:space="0" w:color="auto"/>
        <w:right w:val="none" w:sz="0" w:space="0" w:color="auto"/>
      </w:divBdr>
      <w:divsChild>
        <w:div w:id="1925652005">
          <w:marLeft w:val="0"/>
          <w:marRight w:val="0"/>
          <w:marTop w:val="0"/>
          <w:marBottom w:val="0"/>
          <w:divBdr>
            <w:top w:val="none" w:sz="0" w:space="0" w:color="auto"/>
            <w:left w:val="none" w:sz="0" w:space="0" w:color="auto"/>
            <w:bottom w:val="none" w:sz="0" w:space="0" w:color="auto"/>
            <w:right w:val="none" w:sz="0" w:space="0" w:color="auto"/>
          </w:divBdr>
        </w:div>
      </w:divsChild>
    </w:div>
    <w:div w:id="17002371">
      <w:bodyDiv w:val="1"/>
      <w:marLeft w:val="0"/>
      <w:marRight w:val="0"/>
      <w:marTop w:val="0"/>
      <w:marBottom w:val="0"/>
      <w:divBdr>
        <w:top w:val="none" w:sz="0" w:space="0" w:color="auto"/>
        <w:left w:val="none" w:sz="0" w:space="0" w:color="auto"/>
        <w:bottom w:val="none" w:sz="0" w:space="0" w:color="auto"/>
        <w:right w:val="none" w:sz="0" w:space="0" w:color="auto"/>
      </w:divBdr>
      <w:divsChild>
        <w:div w:id="205533952">
          <w:marLeft w:val="0"/>
          <w:marRight w:val="0"/>
          <w:marTop w:val="0"/>
          <w:marBottom w:val="0"/>
          <w:divBdr>
            <w:top w:val="none" w:sz="0" w:space="0" w:color="auto"/>
            <w:left w:val="none" w:sz="0" w:space="0" w:color="auto"/>
            <w:bottom w:val="none" w:sz="0" w:space="0" w:color="auto"/>
            <w:right w:val="none" w:sz="0" w:space="0" w:color="auto"/>
          </w:divBdr>
        </w:div>
      </w:divsChild>
    </w:div>
    <w:div w:id="21637768">
      <w:bodyDiv w:val="1"/>
      <w:marLeft w:val="0"/>
      <w:marRight w:val="0"/>
      <w:marTop w:val="0"/>
      <w:marBottom w:val="0"/>
      <w:divBdr>
        <w:top w:val="none" w:sz="0" w:space="0" w:color="auto"/>
        <w:left w:val="none" w:sz="0" w:space="0" w:color="auto"/>
        <w:bottom w:val="none" w:sz="0" w:space="0" w:color="auto"/>
        <w:right w:val="none" w:sz="0" w:space="0" w:color="auto"/>
      </w:divBdr>
      <w:divsChild>
        <w:div w:id="1318649969">
          <w:marLeft w:val="0"/>
          <w:marRight w:val="0"/>
          <w:marTop w:val="0"/>
          <w:marBottom w:val="0"/>
          <w:divBdr>
            <w:top w:val="none" w:sz="0" w:space="0" w:color="auto"/>
            <w:left w:val="none" w:sz="0" w:space="0" w:color="auto"/>
            <w:bottom w:val="none" w:sz="0" w:space="0" w:color="auto"/>
            <w:right w:val="none" w:sz="0" w:space="0" w:color="auto"/>
          </w:divBdr>
        </w:div>
      </w:divsChild>
    </w:div>
    <w:div w:id="52433084">
      <w:bodyDiv w:val="1"/>
      <w:marLeft w:val="0"/>
      <w:marRight w:val="0"/>
      <w:marTop w:val="0"/>
      <w:marBottom w:val="0"/>
      <w:divBdr>
        <w:top w:val="none" w:sz="0" w:space="0" w:color="auto"/>
        <w:left w:val="none" w:sz="0" w:space="0" w:color="auto"/>
        <w:bottom w:val="none" w:sz="0" w:space="0" w:color="auto"/>
        <w:right w:val="none" w:sz="0" w:space="0" w:color="auto"/>
      </w:divBdr>
      <w:divsChild>
        <w:div w:id="1923371899">
          <w:marLeft w:val="0"/>
          <w:marRight w:val="0"/>
          <w:marTop w:val="0"/>
          <w:marBottom w:val="0"/>
          <w:divBdr>
            <w:top w:val="none" w:sz="0" w:space="0" w:color="auto"/>
            <w:left w:val="none" w:sz="0" w:space="0" w:color="auto"/>
            <w:bottom w:val="none" w:sz="0" w:space="0" w:color="auto"/>
            <w:right w:val="none" w:sz="0" w:space="0" w:color="auto"/>
          </w:divBdr>
        </w:div>
      </w:divsChild>
    </w:div>
    <w:div w:id="63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8418600">
          <w:marLeft w:val="0"/>
          <w:marRight w:val="0"/>
          <w:marTop w:val="0"/>
          <w:marBottom w:val="0"/>
          <w:divBdr>
            <w:top w:val="none" w:sz="0" w:space="0" w:color="auto"/>
            <w:left w:val="none" w:sz="0" w:space="0" w:color="auto"/>
            <w:bottom w:val="none" w:sz="0" w:space="0" w:color="auto"/>
            <w:right w:val="none" w:sz="0" w:space="0" w:color="auto"/>
          </w:divBdr>
        </w:div>
      </w:divsChild>
    </w:div>
    <w:div w:id="82725324">
      <w:bodyDiv w:val="1"/>
      <w:marLeft w:val="0"/>
      <w:marRight w:val="0"/>
      <w:marTop w:val="0"/>
      <w:marBottom w:val="0"/>
      <w:divBdr>
        <w:top w:val="none" w:sz="0" w:space="0" w:color="auto"/>
        <w:left w:val="none" w:sz="0" w:space="0" w:color="auto"/>
        <w:bottom w:val="none" w:sz="0" w:space="0" w:color="auto"/>
        <w:right w:val="none" w:sz="0" w:space="0" w:color="auto"/>
      </w:divBdr>
      <w:divsChild>
        <w:div w:id="1471433381">
          <w:marLeft w:val="0"/>
          <w:marRight w:val="0"/>
          <w:marTop w:val="0"/>
          <w:marBottom w:val="0"/>
          <w:divBdr>
            <w:top w:val="none" w:sz="0" w:space="0" w:color="auto"/>
            <w:left w:val="none" w:sz="0" w:space="0" w:color="auto"/>
            <w:bottom w:val="none" w:sz="0" w:space="0" w:color="auto"/>
            <w:right w:val="none" w:sz="0" w:space="0" w:color="auto"/>
          </w:divBdr>
        </w:div>
      </w:divsChild>
    </w:div>
    <w:div w:id="89358267">
      <w:bodyDiv w:val="1"/>
      <w:marLeft w:val="0"/>
      <w:marRight w:val="0"/>
      <w:marTop w:val="0"/>
      <w:marBottom w:val="0"/>
      <w:divBdr>
        <w:top w:val="none" w:sz="0" w:space="0" w:color="auto"/>
        <w:left w:val="none" w:sz="0" w:space="0" w:color="auto"/>
        <w:bottom w:val="none" w:sz="0" w:space="0" w:color="auto"/>
        <w:right w:val="none" w:sz="0" w:space="0" w:color="auto"/>
      </w:divBdr>
      <w:divsChild>
        <w:div w:id="959645647">
          <w:marLeft w:val="0"/>
          <w:marRight w:val="0"/>
          <w:marTop w:val="0"/>
          <w:marBottom w:val="0"/>
          <w:divBdr>
            <w:top w:val="none" w:sz="0" w:space="0" w:color="auto"/>
            <w:left w:val="none" w:sz="0" w:space="0" w:color="auto"/>
            <w:bottom w:val="none" w:sz="0" w:space="0" w:color="auto"/>
            <w:right w:val="none" w:sz="0" w:space="0" w:color="auto"/>
          </w:divBdr>
        </w:div>
      </w:divsChild>
    </w:div>
    <w:div w:id="96802004">
      <w:bodyDiv w:val="1"/>
      <w:marLeft w:val="0"/>
      <w:marRight w:val="0"/>
      <w:marTop w:val="0"/>
      <w:marBottom w:val="0"/>
      <w:divBdr>
        <w:top w:val="none" w:sz="0" w:space="0" w:color="auto"/>
        <w:left w:val="none" w:sz="0" w:space="0" w:color="auto"/>
        <w:bottom w:val="none" w:sz="0" w:space="0" w:color="auto"/>
        <w:right w:val="none" w:sz="0" w:space="0" w:color="auto"/>
      </w:divBdr>
      <w:divsChild>
        <w:div w:id="912743051">
          <w:marLeft w:val="0"/>
          <w:marRight w:val="0"/>
          <w:marTop w:val="0"/>
          <w:marBottom w:val="0"/>
          <w:divBdr>
            <w:top w:val="none" w:sz="0" w:space="0" w:color="auto"/>
            <w:left w:val="none" w:sz="0" w:space="0" w:color="auto"/>
            <w:bottom w:val="none" w:sz="0" w:space="0" w:color="auto"/>
            <w:right w:val="none" w:sz="0" w:space="0" w:color="auto"/>
          </w:divBdr>
        </w:div>
      </w:divsChild>
    </w:div>
    <w:div w:id="99225023">
      <w:bodyDiv w:val="1"/>
      <w:marLeft w:val="0"/>
      <w:marRight w:val="0"/>
      <w:marTop w:val="0"/>
      <w:marBottom w:val="0"/>
      <w:divBdr>
        <w:top w:val="none" w:sz="0" w:space="0" w:color="auto"/>
        <w:left w:val="none" w:sz="0" w:space="0" w:color="auto"/>
        <w:bottom w:val="none" w:sz="0" w:space="0" w:color="auto"/>
        <w:right w:val="none" w:sz="0" w:space="0" w:color="auto"/>
      </w:divBdr>
      <w:divsChild>
        <w:div w:id="231504149">
          <w:marLeft w:val="0"/>
          <w:marRight w:val="0"/>
          <w:marTop w:val="0"/>
          <w:marBottom w:val="0"/>
          <w:divBdr>
            <w:top w:val="none" w:sz="0" w:space="0" w:color="auto"/>
            <w:left w:val="none" w:sz="0" w:space="0" w:color="auto"/>
            <w:bottom w:val="none" w:sz="0" w:space="0" w:color="auto"/>
            <w:right w:val="none" w:sz="0" w:space="0" w:color="auto"/>
          </w:divBdr>
        </w:div>
      </w:divsChild>
    </w:div>
    <w:div w:id="101074142">
      <w:bodyDiv w:val="1"/>
      <w:marLeft w:val="0"/>
      <w:marRight w:val="0"/>
      <w:marTop w:val="0"/>
      <w:marBottom w:val="0"/>
      <w:divBdr>
        <w:top w:val="none" w:sz="0" w:space="0" w:color="auto"/>
        <w:left w:val="none" w:sz="0" w:space="0" w:color="auto"/>
        <w:bottom w:val="none" w:sz="0" w:space="0" w:color="auto"/>
        <w:right w:val="none" w:sz="0" w:space="0" w:color="auto"/>
      </w:divBdr>
      <w:divsChild>
        <w:div w:id="618683992">
          <w:marLeft w:val="0"/>
          <w:marRight w:val="0"/>
          <w:marTop w:val="0"/>
          <w:marBottom w:val="0"/>
          <w:divBdr>
            <w:top w:val="none" w:sz="0" w:space="0" w:color="auto"/>
            <w:left w:val="none" w:sz="0" w:space="0" w:color="auto"/>
            <w:bottom w:val="none" w:sz="0" w:space="0" w:color="auto"/>
            <w:right w:val="none" w:sz="0" w:space="0" w:color="auto"/>
          </w:divBdr>
        </w:div>
      </w:divsChild>
    </w:div>
    <w:div w:id="114491441">
      <w:bodyDiv w:val="1"/>
      <w:marLeft w:val="0"/>
      <w:marRight w:val="0"/>
      <w:marTop w:val="0"/>
      <w:marBottom w:val="0"/>
      <w:divBdr>
        <w:top w:val="none" w:sz="0" w:space="0" w:color="auto"/>
        <w:left w:val="none" w:sz="0" w:space="0" w:color="auto"/>
        <w:bottom w:val="none" w:sz="0" w:space="0" w:color="auto"/>
        <w:right w:val="none" w:sz="0" w:space="0" w:color="auto"/>
      </w:divBdr>
      <w:divsChild>
        <w:div w:id="958609571">
          <w:marLeft w:val="0"/>
          <w:marRight w:val="0"/>
          <w:marTop w:val="0"/>
          <w:marBottom w:val="0"/>
          <w:divBdr>
            <w:top w:val="none" w:sz="0" w:space="0" w:color="auto"/>
            <w:left w:val="none" w:sz="0" w:space="0" w:color="auto"/>
            <w:bottom w:val="none" w:sz="0" w:space="0" w:color="auto"/>
            <w:right w:val="none" w:sz="0" w:space="0" w:color="auto"/>
          </w:divBdr>
        </w:div>
      </w:divsChild>
    </w:div>
    <w:div w:id="118689161">
      <w:bodyDiv w:val="1"/>
      <w:marLeft w:val="0"/>
      <w:marRight w:val="0"/>
      <w:marTop w:val="0"/>
      <w:marBottom w:val="0"/>
      <w:divBdr>
        <w:top w:val="none" w:sz="0" w:space="0" w:color="auto"/>
        <w:left w:val="none" w:sz="0" w:space="0" w:color="auto"/>
        <w:bottom w:val="none" w:sz="0" w:space="0" w:color="auto"/>
        <w:right w:val="none" w:sz="0" w:space="0" w:color="auto"/>
      </w:divBdr>
      <w:divsChild>
        <w:div w:id="1850244457">
          <w:marLeft w:val="0"/>
          <w:marRight w:val="0"/>
          <w:marTop w:val="0"/>
          <w:marBottom w:val="0"/>
          <w:divBdr>
            <w:top w:val="none" w:sz="0" w:space="0" w:color="auto"/>
            <w:left w:val="none" w:sz="0" w:space="0" w:color="auto"/>
            <w:bottom w:val="none" w:sz="0" w:space="0" w:color="auto"/>
            <w:right w:val="none" w:sz="0" w:space="0" w:color="auto"/>
          </w:divBdr>
        </w:div>
      </w:divsChild>
    </w:div>
    <w:div w:id="142160132">
      <w:bodyDiv w:val="1"/>
      <w:marLeft w:val="0"/>
      <w:marRight w:val="0"/>
      <w:marTop w:val="0"/>
      <w:marBottom w:val="0"/>
      <w:divBdr>
        <w:top w:val="none" w:sz="0" w:space="0" w:color="auto"/>
        <w:left w:val="none" w:sz="0" w:space="0" w:color="auto"/>
        <w:bottom w:val="none" w:sz="0" w:space="0" w:color="auto"/>
        <w:right w:val="none" w:sz="0" w:space="0" w:color="auto"/>
      </w:divBdr>
      <w:divsChild>
        <w:div w:id="845749180">
          <w:marLeft w:val="0"/>
          <w:marRight w:val="0"/>
          <w:marTop w:val="0"/>
          <w:marBottom w:val="0"/>
          <w:divBdr>
            <w:top w:val="none" w:sz="0" w:space="0" w:color="auto"/>
            <w:left w:val="none" w:sz="0" w:space="0" w:color="auto"/>
            <w:bottom w:val="none" w:sz="0" w:space="0" w:color="auto"/>
            <w:right w:val="none" w:sz="0" w:space="0" w:color="auto"/>
          </w:divBdr>
        </w:div>
      </w:divsChild>
    </w:div>
    <w:div w:id="149827979">
      <w:bodyDiv w:val="1"/>
      <w:marLeft w:val="0"/>
      <w:marRight w:val="0"/>
      <w:marTop w:val="0"/>
      <w:marBottom w:val="0"/>
      <w:divBdr>
        <w:top w:val="none" w:sz="0" w:space="0" w:color="auto"/>
        <w:left w:val="none" w:sz="0" w:space="0" w:color="auto"/>
        <w:bottom w:val="none" w:sz="0" w:space="0" w:color="auto"/>
        <w:right w:val="none" w:sz="0" w:space="0" w:color="auto"/>
      </w:divBdr>
      <w:divsChild>
        <w:div w:id="1212762946">
          <w:marLeft w:val="0"/>
          <w:marRight w:val="0"/>
          <w:marTop w:val="0"/>
          <w:marBottom w:val="0"/>
          <w:divBdr>
            <w:top w:val="none" w:sz="0" w:space="0" w:color="auto"/>
            <w:left w:val="none" w:sz="0" w:space="0" w:color="auto"/>
            <w:bottom w:val="none" w:sz="0" w:space="0" w:color="auto"/>
            <w:right w:val="none" w:sz="0" w:space="0" w:color="auto"/>
          </w:divBdr>
        </w:div>
      </w:divsChild>
    </w:div>
    <w:div w:id="151727084">
      <w:bodyDiv w:val="1"/>
      <w:marLeft w:val="0"/>
      <w:marRight w:val="0"/>
      <w:marTop w:val="0"/>
      <w:marBottom w:val="0"/>
      <w:divBdr>
        <w:top w:val="none" w:sz="0" w:space="0" w:color="auto"/>
        <w:left w:val="none" w:sz="0" w:space="0" w:color="auto"/>
        <w:bottom w:val="none" w:sz="0" w:space="0" w:color="auto"/>
        <w:right w:val="none" w:sz="0" w:space="0" w:color="auto"/>
      </w:divBdr>
      <w:divsChild>
        <w:div w:id="488788235">
          <w:marLeft w:val="0"/>
          <w:marRight w:val="0"/>
          <w:marTop w:val="0"/>
          <w:marBottom w:val="0"/>
          <w:divBdr>
            <w:top w:val="none" w:sz="0" w:space="0" w:color="auto"/>
            <w:left w:val="none" w:sz="0" w:space="0" w:color="auto"/>
            <w:bottom w:val="none" w:sz="0" w:space="0" w:color="auto"/>
            <w:right w:val="none" w:sz="0" w:space="0" w:color="auto"/>
          </w:divBdr>
        </w:div>
      </w:divsChild>
    </w:div>
    <w:div w:id="166601848">
      <w:bodyDiv w:val="1"/>
      <w:marLeft w:val="0"/>
      <w:marRight w:val="0"/>
      <w:marTop w:val="0"/>
      <w:marBottom w:val="0"/>
      <w:divBdr>
        <w:top w:val="none" w:sz="0" w:space="0" w:color="auto"/>
        <w:left w:val="none" w:sz="0" w:space="0" w:color="auto"/>
        <w:bottom w:val="none" w:sz="0" w:space="0" w:color="auto"/>
        <w:right w:val="none" w:sz="0" w:space="0" w:color="auto"/>
      </w:divBdr>
      <w:divsChild>
        <w:div w:id="1165587913">
          <w:marLeft w:val="0"/>
          <w:marRight w:val="0"/>
          <w:marTop w:val="0"/>
          <w:marBottom w:val="0"/>
          <w:divBdr>
            <w:top w:val="none" w:sz="0" w:space="0" w:color="auto"/>
            <w:left w:val="none" w:sz="0" w:space="0" w:color="auto"/>
            <w:bottom w:val="none" w:sz="0" w:space="0" w:color="auto"/>
            <w:right w:val="none" w:sz="0" w:space="0" w:color="auto"/>
          </w:divBdr>
        </w:div>
      </w:divsChild>
    </w:div>
    <w:div w:id="166795665">
      <w:bodyDiv w:val="1"/>
      <w:marLeft w:val="0"/>
      <w:marRight w:val="0"/>
      <w:marTop w:val="0"/>
      <w:marBottom w:val="0"/>
      <w:divBdr>
        <w:top w:val="none" w:sz="0" w:space="0" w:color="auto"/>
        <w:left w:val="none" w:sz="0" w:space="0" w:color="auto"/>
        <w:bottom w:val="none" w:sz="0" w:space="0" w:color="auto"/>
        <w:right w:val="none" w:sz="0" w:space="0" w:color="auto"/>
      </w:divBdr>
      <w:divsChild>
        <w:div w:id="1513958779">
          <w:marLeft w:val="0"/>
          <w:marRight w:val="0"/>
          <w:marTop w:val="0"/>
          <w:marBottom w:val="0"/>
          <w:divBdr>
            <w:top w:val="none" w:sz="0" w:space="0" w:color="auto"/>
            <w:left w:val="none" w:sz="0" w:space="0" w:color="auto"/>
            <w:bottom w:val="none" w:sz="0" w:space="0" w:color="auto"/>
            <w:right w:val="none" w:sz="0" w:space="0" w:color="auto"/>
          </w:divBdr>
        </w:div>
      </w:divsChild>
    </w:div>
    <w:div w:id="199322081">
      <w:bodyDiv w:val="1"/>
      <w:marLeft w:val="0"/>
      <w:marRight w:val="0"/>
      <w:marTop w:val="0"/>
      <w:marBottom w:val="0"/>
      <w:divBdr>
        <w:top w:val="none" w:sz="0" w:space="0" w:color="auto"/>
        <w:left w:val="none" w:sz="0" w:space="0" w:color="auto"/>
        <w:bottom w:val="none" w:sz="0" w:space="0" w:color="auto"/>
        <w:right w:val="none" w:sz="0" w:space="0" w:color="auto"/>
      </w:divBdr>
      <w:divsChild>
        <w:div w:id="1054352675">
          <w:marLeft w:val="0"/>
          <w:marRight w:val="0"/>
          <w:marTop w:val="0"/>
          <w:marBottom w:val="0"/>
          <w:divBdr>
            <w:top w:val="none" w:sz="0" w:space="0" w:color="auto"/>
            <w:left w:val="none" w:sz="0" w:space="0" w:color="auto"/>
            <w:bottom w:val="none" w:sz="0" w:space="0" w:color="auto"/>
            <w:right w:val="none" w:sz="0" w:space="0" w:color="auto"/>
          </w:divBdr>
        </w:div>
      </w:divsChild>
    </w:div>
    <w:div w:id="205217712">
      <w:bodyDiv w:val="1"/>
      <w:marLeft w:val="0"/>
      <w:marRight w:val="0"/>
      <w:marTop w:val="0"/>
      <w:marBottom w:val="0"/>
      <w:divBdr>
        <w:top w:val="none" w:sz="0" w:space="0" w:color="auto"/>
        <w:left w:val="none" w:sz="0" w:space="0" w:color="auto"/>
        <w:bottom w:val="none" w:sz="0" w:space="0" w:color="auto"/>
        <w:right w:val="none" w:sz="0" w:space="0" w:color="auto"/>
      </w:divBdr>
      <w:divsChild>
        <w:div w:id="1273396945">
          <w:marLeft w:val="0"/>
          <w:marRight w:val="0"/>
          <w:marTop w:val="0"/>
          <w:marBottom w:val="0"/>
          <w:divBdr>
            <w:top w:val="none" w:sz="0" w:space="0" w:color="auto"/>
            <w:left w:val="none" w:sz="0" w:space="0" w:color="auto"/>
            <w:bottom w:val="none" w:sz="0" w:space="0" w:color="auto"/>
            <w:right w:val="none" w:sz="0" w:space="0" w:color="auto"/>
          </w:divBdr>
        </w:div>
      </w:divsChild>
    </w:div>
    <w:div w:id="212733854">
      <w:bodyDiv w:val="1"/>
      <w:marLeft w:val="0"/>
      <w:marRight w:val="0"/>
      <w:marTop w:val="0"/>
      <w:marBottom w:val="0"/>
      <w:divBdr>
        <w:top w:val="none" w:sz="0" w:space="0" w:color="auto"/>
        <w:left w:val="none" w:sz="0" w:space="0" w:color="auto"/>
        <w:bottom w:val="none" w:sz="0" w:space="0" w:color="auto"/>
        <w:right w:val="none" w:sz="0" w:space="0" w:color="auto"/>
      </w:divBdr>
      <w:divsChild>
        <w:div w:id="1875730939">
          <w:marLeft w:val="0"/>
          <w:marRight w:val="0"/>
          <w:marTop w:val="0"/>
          <w:marBottom w:val="0"/>
          <w:divBdr>
            <w:top w:val="none" w:sz="0" w:space="0" w:color="auto"/>
            <w:left w:val="none" w:sz="0" w:space="0" w:color="auto"/>
            <w:bottom w:val="none" w:sz="0" w:space="0" w:color="auto"/>
            <w:right w:val="none" w:sz="0" w:space="0" w:color="auto"/>
          </w:divBdr>
        </w:div>
      </w:divsChild>
    </w:div>
    <w:div w:id="224995234">
      <w:bodyDiv w:val="1"/>
      <w:marLeft w:val="0"/>
      <w:marRight w:val="0"/>
      <w:marTop w:val="0"/>
      <w:marBottom w:val="0"/>
      <w:divBdr>
        <w:top w:val="none" w:sz="0" w:space="0" w:color="auto"/>
        <w:left w:val="none" w:sz="0" w:space="0" w:color="auto"/>
        <w:bottom w:val="none" w:sz="0" w:space="0" w:color="auto"/>
        <w:right w:val="none" w:sz="0" w:space="0" w:color="auto"/>
      </w:divBdr>
      <w:divsChild>
        <w:div w:id="543298400">
          <w:marLeft w:val="0"/>
          <w:marRight w:val="0"/>
          <w:marTop w:val="0"/>
          <w:marBottom w:val="0"/>
          <w:divBdr>
            <w:top w:val="none" w:sz="0" w:space="0" w:color="auto"/>
            <w:left w:val="none" w:sz="0" w:space="0" w:color="auto"/>
            <w:bottom w:val="none" w:sz="0" w:space="0" w:color="auto"/>
            <w:right w:val="none" w:sz="0" w:space="0" w:color="auto"/>
          </w:divBdr>
        </w:div>
      </w:divsChild>
    </w:div>
    <w:div w:id="242643894">
      <w:bodyDiv w:val="1"/>
      <w:marLeft w:val="0"/>
      <w:marRight w:val="0"/>
      <w:marTop w:val="0"/>
      <w:marBottom w:val="0"/>
      <w:divBdr>
        <w:top w:val="none" w:sz="0" w:space="0" w:color="auto"/>
        <w:left w:val="none" w:sz="0" w:space="0" w:color="auto"/>
        <w:bottom w:val="none" w:sz="0" w:space="0" w:color="auto"/>
        <w:right w:val="none" w:sz="0" w:space="0" w:color="auto"/>
      </w:divBdr>
      <w:divsChild>
        <w:div w:id="1126394118">
          <w:marLeft w:val="0"/>
          <w:marRight w:val="0"/>
          <w:marTop w:val="0"/>
          <w:marBottom w:val="0"/>
          <w:divBdr>
            <w:top w:val="none" w:sz="0" w:space="0" w:color="auto"/>
            <w:left w:val="none" w:sz="0" w:space="0" w:color="auto"/>
            <w:bottom w:val="none" w:sz="0" w:space="0" w:color="auto"/>
            <w:right w:val="none" w:sz="0" w:space="0" w:color="auto"/>
          </w:divBdr>
        </w:div>
      </w:divsChild>
    </w:div>
    <w:div w:id="244655798">
      <w:bodyDiv w:val="1"/>
      <w:marLeft w:val="0"/>
      <w:marRight w:val="0"/>
      <w:marTop w:val="0"/>
      <w:marBottom w:val="0"/>
      <w:divBdr>
        <w:top w:val="none" w:sz="0" w:space="0" w:color="auto"/>
        <w:left w:val="none" w:sz="0" w:space="0" w:color="auto"/>
        <w:bottom w:val="none" w:sz="0" w:space="0" w:color="auto"/>
        <w:right w:val="none" w:sz="0" w:space="0" w:color="auto"/>
      </w:divBdr>
      <w:divsChild>
        <w:div w:id="1404372883">
          <w:marLeft w:val="0"/>
          <w:marRight w:val="0"/>
          <w:marTop w:val="0"/>
          <w:marBottom w:val="0"/>
          <w:divBdr>
            <w:top w:val="none" w:sz="0" w:space="0" w:color="auto"/>
            <w:left w:val="none" w:sz="0" w:space="0" w:color="auto"/>
            <w:bottom w:val="none" w:sz="0" w:space="0" w:color="auto"/>
            <w:right w:val="none" w:sz="0" w:space="0" w:color="auto"/>
          </w:divBdr>
        </w:div>
        <w:div w:id="201554974">
          <w:marLeft w:val="0"/>
          <w:marRight w:val="0"/>
          <w:marTop w:val="0"/>
          <w:marBottom w:val="0"/>
          <w:divBdr>
            <w:top w:val="none" w:sz="0" w:space="0" w:color="auto"/>
            <w:left w:val="none" w:sz="0" w:space="0" w:color="auto"/>
            <w:bottom w:val="none" w:sz="0" w:space="0" w:color="auto"/>
            <w:right w:val="none" w:sz="0" w:space="0" w:color="auto"/>
          </w:divBdr>
        </w:div>
        <w:div w:id="1071004822">
          <w:marLeft w:val="0"/>
          <w:marRight w:val="0"/>
          <w:marTop w:val="0"/>
          <w:marBottom w:val="0"/>
          <w:divBdr>
            <w:top w:val="none" w:sz="0" w:space="0" w:color="auto"/>
            <w:left w:val="none" w:sz="0" w:space="0" w:color="auto"/>
            <w:bottom w:val="none" w:sz="0" w:space="0" w:color="auto"/>
            <w:right w:val="none" w:sz="0" w:space="0" w:color="auto"/>
          </w:divBdr>
        </w:div>
        <w:div w:id="1508790985">
          <w:marLeft w:val="0"/>
          <w:marRight w:val="0"/>
          <w:marTop w:val="0"/>
          <w:marBottom w:val="0"/>
          <w:divBdr>
            <w:top w:val="none" w:sz="0" w:space="0" w:color="auto"/>
            <w:left w:val="none" w:sz="0" w:space="0" w:color="auto"/>
            <w:bottom w:val="none" w:sz="0" w:space="0" w:color="auto"/>
            <w:right w:val="none" w:sz="0" w:space="0" w:color="auto"/>
          </w:divBdr>
        </w:div>
        <w:div w:id="178280681">
          <w:marLeft w:val="0"/>
          <w:marRight w:val="0"/>
          <w:marTop w:val="0"/>
          <w:marBottom w:val="0"/>
          <w:divBdr>
            <w:top w:val="none" w:sz="0" w:space="0" w:color="auto"/>
            <w:left w:val="none" w:sz="0" w:space="0" w:color="auto"/>
            <w:bottom w:val="none" w:sz="0" w:space="0" w:color="auto"/>
            <w:right w:val="none" w:sz="0" w:space="0" w:color="auto"/>
          </w:divBdr>
        </w:div>
        <w:div w:id="1947883581">
          <w:marLeft w:val="0"/>
          <w:marRight w:val="0"/>
          <w:marTop w:val="0"/>
          <w:marBottom w:val="0"/>
          <w:divBdr>
            <w:top w:val="none" w:sz="0" w:space="0" w:color="auto"/>
            <w:left w:val="none" w:sz="0" w:space="0" w:color="auto"/>
            <w:bottom w:val="none" w:sz="0" w:space="0" w:color="auto"/>
            <w:right w:val="none" w:sz="0" w:space="0" w:color="auto"/>
          </w:divBdr>
        </w:div>
        <w:div w:id="896937407">
          <w:marLeft w:val="0"/>
          <w:marRight w:val="0"/>
          <w:marTop w:val="0"/>
          <w:marBottom w:val="0"/>
          <w:divBdr>
            <w:top w:val="none" w:sz="0" w:space="0" w:color="auto"/>
            <w:left w:val="none" w:sz="0" w:space="0" w:color="auto"/>
            <w:bottom w:val="none" w:sz="0" w:space="0" w:color="auto"/>
            <w:right w:val="none" w:sz="0" w:space="0" w:color="auto"/>
          </w:divBdr>
        </w:div>
        <w:div w:id="31269379">
          <w:marLeft w:val="0"/>
          <w:marRight w:val="0"/>
          <w:marTop w:val="0"/>
          <w:marBottom w:val="0"/>
          <w:divBdr>
            <w:top w:val="none" w:sz="0" w:space="0" w:color="auto"/>
            <w:left w:val="none" w:sz="0" w:space="0" w:color="auto"/>
            <w:bottom w:val="none" w:sz="0" w:space="0" w:color="auto"/>
            <w:right w:val="none" w:sz="0" w:space="0" w:color="auto"/>
          </w:divBdr>
        </w:div>
        <w:div w:id="1322737137">
          <w:marLeft w:val="0"/>
          <w:marRight w:val="0"/>
          <w:marTop w:val="0"/>
          <w:marBottom w:val="0"/>
          <w:divBdr>
            <w:top w:val="none" w:sz="0" w:space="0" w:color="auto"/>
            <w:left w:val="none" w:sz="0" w:space="0" w:color="auto"/>
            <w:bottom w:val="none" w:sz="0" w:space="0" w:color="auto"/>
            <w:right w:val="none" w:sz="0" w:space="0" w:color="auto"/>
          </w:divBdr>
        </w:div>
        <w:div w:id="251818786">
          <w:marLeft w:val="0"/>
          <w:marRight w:val="0"/>
          <w:marTop w:val="0"/>
          <w:marBottom w:val="0"/>
          <w:divBdr>
            <w:top w:val="none" w:sz="0" w:space="0" w:color="auto"/>
            <w:left w:val="none" w:sz="0" w:space="0" w:color="auto"/>
            <w:bottom w:val="none" w:sz="0" w:space="0" w:color="auto"/>
            <w:right w:val="none" w:sz="0" w:space="0" w:color="auto"/>
          </w:divBdr>
        </w:div>
      </w:divsChild>
    </w:div>
    <w:div w:id="246041442">
      <w:bodyDiv w:val="1"/>
      <w:marLeft w:val="0"/>
      <w:marRight w:val="0"/>
      <w:marTop w:val="0"/>
      <w:marBottom w:val="0"/>
      <w:divBdr>
        <w:top w:val="none" w:sz="0" w:space="0" w:color="auto"/>
        <w:left w:val="none" w:sz="0" w:space="0" w:color="auto"/>
        <w:bottom w:val="none" w:sz="0" w:space="0" w:color="auto"/>
        <w:right w:val="none" w:sz="0" w:space="0" w:color="auto"/>
      </w:divBdr>
      <w:divsChild>
        <w:div w:id="496655539">
          <w:marLeft w:val="0"/>
          <w:marRight w:val="0"/>
          <w:marTop w:val="0"/>
          <w:marBottom w:val="0"/>
          <w:divBdr>
            <w:top w:val="none" w:sz="0" w:space="0" w:color="auto"/>
            <w:left w:val="none" w:sz="0" w:space="0" w:color="auto"/>
            <w:bottom w:val="none" w:sz="0" w:space="0" w:color="auto"/>
            <w:right w:val="none" w:sz="0" w:space="0" w:color="auto"/>
          </w:divBdr>
        </w:div>
      </w:divsChild>
    </w:div>
    <w:div w:id="261690960">
      <w:bodyDiv w:val="1"/>
      <w:marLeft w:val="0"/>
      <w:marRight w:val="0"/>
      <w:marTop w:val="0"/>
      <w:marBottom w:val="0"/>
      <w:divBdr>
        <w:top w:val="none" w:sz="0" w:space="0" w:color="auto"/>
        <w:left w:val="none" w:sz="0" w:space="0" w:color="auto"/>
        <w:bottom w:val="none" w:sz="0" w:space="0" w:color="auto"/>
        <w:right w:val="none" w:sz="0" w:space="0" w:color="auto"/>
      </w:divBdr>
      <w:divsChild>
        <w:div w:id="674040987">
          <w:marLeft w:val="0"/>
          <w:marRight w:val="0"/>
          <w:marTop w:val="0"/>
          <w:marBottom w:val="0"/>
          <w:divBdr>
            <w:top w:val="none" w:sz="0" w:space="0" w:color="auto"/>
            <w:left w:val="none" w:sz="0" w:space="0" w:color="auto"/>
            <w:bottom w:val="none" w:sz="0" w:space="0" w:color="auto"/>
            <w:right w:val="none" w:sz="0" w:space="0" w:color="auto"/>
          </w:divBdr>
        </w:div>
      </w:divsChild>
    </w:div>
    <w:div w:id="2654245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673">
          <w:marLeft w:val="0"/>
          <w:marRight w:val="0"/>
          <w:marTop w:val="0"/>
          <w:marBottom w:val="0"/>
          <w:divBdr>
            <w:top w:val="none" w:sz="0" w:space="0" w:color="auto"/>
            <w:left w:val="none" w:sz="0" w:space="0" w:color="auto"/>
            <w:bottom w:val="none" w:sz="0" w:space="0" w:color="auto"/>
            <w:right w:val="none" w:sz="0" w:space="0" w:color="auto"/>
          </w:divBdr>
        </w:div>
        <w:div w:id="1651246590">
          <w:marLeft w:val="0"/>
          <w:marRight w:val="0"/>
          <w:marTop w:val="0"/>
          <w:marBottom w:val="0"/>
          <w:divBdr>
            <w:top w:val="none" w:sz="0" w:space="0" w:color="auto"/>
            <w:left w:val="none" w:sz="0" w:space="0" w:color="auto"/>
            <w:bottom w:val="none" w:sz="0" w:space="0" w:color="auto"/>
            <w:right w:val="none" w:sz="0" w:space="0" w:color="auto"/>
          </w:divBdr>
        </w:div>
        <w:div w:id="2059621302">
          <w:marLeft w:val="0"/>
          <w:marRight w:val="0"/>
          <w:marTop w:val="0"/>
          <w:marBottom w:val="0"/>
          <w:divBdr>
            <w:top w:val="none" w:sz="0" w:space="0" w:color="auto"/>
            <w:left w:val="none" w:sz="0" w:space="0" w:color="auto"/>
            <w:bottom w:val="none" w:sz="0" w:space="0" w:color="auto"/>
            <w:right w:val="none" w:sz="0" w:space="0" w:color="auto"/>
          </w:divBdr>
        </w:div>
      </w:divsChild>
    </w:div>
    <w:div w:id="265430324">
      <w:bodyDiv w:val="1"/>
      <w:marLeft w:val="0"/>
      <w:marRight w:val="0"/>
      <w:marTop w:val="0"/>
      <w:marBottom w:val="0"/>
      <w:divBdr>
        <w:top w:val="none" w:sz="0" w:space="0" w:color="auto"/>
        <w:left w:val="none" w:sz="0" w:space="0" w:color="auto"/>
        <w:bottom w:val="none" w:sz="0" w:space="0" w:color="auto"/>
        <w:right w:val="none" w:sz="0" w:space="0" w:color="auto"/>
      </w:divBdr>
      <w:divsChild>
        <w:div w:id="616183889">
          <w:marLeft w:val="0"/>
          <w:marRight w:val="0"/>
          <w:marTop w:val="0"/>
          <w:marBottom w:val="0"/>
          <w:divBdr>
            <w:top w:val="none" w:sz="0" w:space="0" w:color="auto"/>
            <w:left w:val="none" w:sz="0" w:space="0" w:color="auto"/>
            <w:bottom w:val="none" w:sz="0" w:space="0" w:color="auto"/>
            <w:right w:val="none" w:sz="0" w:space="0" w:color="auto"/>
          </w:divBdr>
        </w:div>
      </w:divsChild>
    </w:div>
    <w:div w:id="265970298">
      <w:bodyDiv w:val="1"/>
      <w:marLeft w:val="0"/>
      <w:marRight w:val="0"/>
      <w:marTop w:val="0"/>
      <w:marBottom w:val="0"/>
      <w:divBdr>
        <w:top w:val="none" w:sz="0" w:space="0" w:color="auto"/>
        <w:left w:val="none" w:sz="0" w:space="0" w:color="auto"/>
        <w:bottom w:val="none" w:sz="0" w:space="0" w:color="auto"/>
        <w:right w:val="none" w:sz="0" w:space="0" w:color="auto"/>
      </w:divBdr>
      <w:divsChild>
        <w:div w:id="1074398626">
          <w:marLeft w:val="0"/>
          <w:marRight w:val="0"/>
          <w:marTop w:val="0"/>
          <w:marBottom w:val="0"/>
          <w:divBdr>
            <w:top w:val="none" w:sz="0" w:space="0" w:color="auto"/>
            <w:left w:val="none" w:sz="0" w:space="0" w:color="auto"/>
            <w:bottom w:val="none" w:sz="0" w:space="0" w:color="auto"/>
            <w:right w:val="none" w:sz="0" w:space="0" w:color="auto"/>
          </w:divBdr>
        </w:div>
      </w:divsChild>
    </w:div>
    <w:div w:id="307898611">
      <w:bodyDiv w:val="1"/>
      <w:marLeft w:val="0"/>
      <w:marRight w:val="0"/>
      <w:marTop w:val="0"/>
      <w:marBottom w:val="0"/>
      <w:divBdr>
        <w:top w:val="none" w:sz="0" w:space="0" w:color="auto"/>
        <w:left w:val="none" w:sz="0" w:space="0" w:color="auto"/>
        <w:bottom w:val="none" w:sz="0" w:space="0" w:color="auto"/>
        <w:right w:val="none" w:sz="0" w:space="0" w:color="auto"/>
      </w:divBdr>
      <w:divsChild>
        <w:div w:id="2096396906">
          <w:marLeft w:val="0"/>
          <w:marRight w:val="0"/>
          <w:marTop w:val="0"/>
          <w:marBottom w:val="0"/>
          <w:divBdr>
            <w:top w:val="none" w:sz="0" w:space="0" w:color="auto"/>
            <w:left w:val="none" w:sz="0" w:space="0" w:color="auto"/>
            <w:bottom w:val="none" w:sz="0" w:space="0" w:color="auto"/>
            <w:right w:val="none" w:sz="0" w:space="0" w:color="auto"/>
          </w:divBdr>
        </w:div>
      </w:divsChild>
    </w:div>
    <w:div w:id="322851463">
      <w:bodyDiv w:val="1"/>
      <w:marLeft w:val="0"/>
      <w:marRight w:val="0"/>
      <w:marTop w:val="0"/>
      <w:marBottom w:val="0"/>
      <w:divBdr>
        <w:top w:val="none" w:sz="0" w:space="0" w:color="auto"/>
        <w:left w:val="none" w:sz="0" w:space="0" w:color="auto"/>
        <w:bottom w:val="none" w:sz="0" w:space="0" w:color="auto"/>
        <w:right w:val="none" w:sz="0" w:space="0" w:color="auto"/>
      </w:divBdr>
      <w:divsChild>
        <w:div w:id="521672158">
          <w:marLeft w:val="0"/>
          <w:marRight w:val="0"/>
          <w:marTop w:val="0"/>
          <w:marBottom w:val="0"/>
          <w:divBdr>
            <w:top w:val="none" w:sz="0" w:space="0" w:color="auto"/>
            <w:left w:val="none" w:sz="0" w:space="0" w:color="auto"/>
            <w:bottom w:val="none" w:sz="0" w:space="0" w:color="auto"/>
            <w:right w:val="none" w:sz="0" w:space="0" w:color="auto"/>
          </w:divBdr>
        </w:div>
      </w:divsChild>
    </w:div>
    <w:div w:id="349184257">
      <w:bodyDiv w:val="1"/>
      <w:marLeft w:val="0"/>
      <w:marRight w:val="0"/>
      <w:marTop w:val="0"/>
      <w:marBottom w:val="0"/>
      <w:divBdr>
        <w:top w:val="none" w:sz="0" w:space="0" w:color="auto"/>
        <w:left w:val="none" w:sz="0" w:space="0" w:color="auto"/>
        <w:bottom w:val="none" w:sz="0" w:space="0" w:color="auto"/>
        <w:right w:val="none" w:sz="0" w:space="0" w:color="auto"/>
      </w:divBdr>
      <w:divsChild>
        <w:div w:id="179977919">
          <w:marLeft w:val="0"/>
          <w:marRight w:val="0"/>
          <w:marTop w:val="0"/>
          <w:marBottom w:val="0"/>
          <w:divBdr>
            <w:top w:val="none" w:sz="0" w:space="0" w:color="auto"/>
            <w:left w:val="none" w:sz="0" w:space="0" w:color="auto"/>
            <w:bottom w:val="none" w:sz="0" w:space="0" w:color="auto"/>
            <w:right w:val="none" w:sz="0" w:space="0" w:color="auto"/>
          </w:divBdr>
        </w:div>
      </w:divsChild>
    </w:div>
    <w:div w:id="350764271">
      <w:bodyDiv w:val="1"/>
      <w:marLeft w:val="0"/>
      <w:marRight w:val="0"/>
      <w:marTop w:val="0"/>
      <w:marBottom w:val="0"/>
      <w:divBdr>
        <w:top w:val="none" w:sz="0" w:space="0" w:color="auto"/>
        <w:left w:val="none" w:sz="0" w:space="0" w:color="auto"/>
        <w:bottom w:val="none" w:sz="0" w:space="0" w:color="auto"/>
        <w:right w:val="none" w:sz="0" w:space="0" w:color="auto"/>
      </w:divBdr>
      <w:divsChild>
        <w:div w:id="2097087364">
          <w:marLeft w:val="0"/>
          <w:marRight w:val="0"/>
          <w:marTop w:val="0"/>
          <w:marBottom w:val="0"/>
          <w:divBdr>
            <w:top w:val="none" w:sz="0" w:space="0" w:color="auto"/>
            <w:left w:val="none" w:sz="0" w:space="0" w:color="auto"/>
            <w:bottom w:val="none" w:sz="0" w:space="0" w:color="auto"/>
            <w:right w:val="none" w:sz="0" w:space="0" w:color="auto"/>
          </w:divBdr>
        </w:div>
      </w:divsChild>
    </w:div>
    <w:div w:id="364789524">
      <w:bodyDiv w:val="1"/>
      <w:marLeft w:val="0"/>
      <w:marRight w:val="0"/>
      <w:marTop w:val="0"/>
      <w:marBottom w:val="0"/>
      <w:divBdr>
        <w:top w:val="none" w:sz="0" w:space="0" w:color="auto"/>
        <w:left w:val="none" w:sz="0" w:space="0" w:color="auto"/>
        <w:bottom w:val="none" w:sz="0" w:space="0" w:color="auto"/>
        <w:right w:val="none" w:sz="0" w:space="0" w:color="auto"/>
      </w:divBdr>
      <w:divsChild>
        <w:div w:id="1009648093">
          <w:marLeft w:val="0"/>
          <w:marRight w:val="0"/>
          <w:marTop w:val="0"/>
          <w:marBottom w:val="0"/>
          <w:divBdr>
            <w:top w:val="none" w:sz="0" w:space="0" w:color="auto"/>
            <w:left w:val="none" w:sz="0" w:space="0" w:color="auto"/>
            <w:bottom w:val="none" w:sz="0" w:space="0" w:color="auto"/>
            <w:right w:val="none" w:sz="0" w:space="0" w:color="auto"/>
          </w:divBdr>
        </w:div>
      </w:divsChild>
    </w:div>
    <w:div w:id="368648094">
      <w:bodyDiv w:val="1"/>
      <w:marLeft w:val="0"/>
      <w:marRight w:val="0"/>
      <w:marTop w:val="0"/>
      <w:marBottom w:val="0"/>
      <w:divBdr>
        <w:top w:val="none" w:sz="0" w:space="0" w:color="auto"/>
        <w:left w:val="none" w:sz="0" w:space="0" w:color="auto"/>
        <w:bottom w:val="none" w:sz="0" w:space="0" w:color="auto"/>
        <w:right w:val="none" w:sz="0" w:space="0" w:color="auto"/>
      </w:divBdr>
      <w:divsChild>
        <w:div w:id="782384840">
          <w:marLeft w:val="0"/>
          <w:marRight w:val="0"/>
          <w:marTop w:val="0"/>
          <w:marBottom w:val="0"/>
          <w:divBdr>
            <w:top w:val="none" w:sz="0" w:space="0" w:color="auto"/>
            <w:left w:val="none" w:sz="0" w:space="0" w:color="auto"/>
            <w:bottom w:val="none" w:sz="0" w:space="0" w:color="auto"/>
            <w:right w:val="none" w:sz="0" w:space="0" w:color="auto"/>
          </w:divBdr>
        </w:div>
      </w:divsChild>
    </w:div>
    <w:div w:id="393941521">
      <w:bodyDiv w:val="1"/>
      <w:marLeft w:val="0"/>
      <w:marRight w:val="0"/>
      <w:marTop w:val="0"/>
      <w:marBottom w:val="0"/>
      <w:divBdr>
        <w:top w:val="none" w:sz="0" w:space="0" w:color="auto"/>
        <w:left w:val="none" w:sz="0" w:space="0" w:color="auto"/>
        <w:bottom w:val="none" w:sz="0" w:space="0" w:color="auto"/>
        <w:right w:val="none" w:sz="0" w:space="0" w:color="auto"/>
      </w:divBdr>
      <w:divsChild>
        <w:div w:id="1099519468">
          <w:marLeft w:val="0"/>
          <w:marRight w:val="0"/>
          <w:marTop w:val="0"/>
          <w:marBottom w:val="0"/>
          <w:divBdr>
            <w:top w:val="none" w:sz="0" w:space="0" w:color="auto"/>
            <w:left w:val="none" w:sz="0" w:space="0" w:color="auto"/>
            <w:bottom w:val="none" w:sz="0" w:space="0" w:color="auto"/>
            <w:right w:val="none" w:sz="0" w:space="0" w:color="auto"/>
          </w:divBdr>
        </w:div>
      </w:divsChild>
    </w:div>
    <w:div w:id="405032611">
      <w:bodyDiv w:val="1"/>
      <w:marLeft w:val="0"/>
      <w:marRight w:val="0"/>
      <w:marTop w:val="0"/>
      <w:marBottom w:val="0"/>
      <w:divBdr>
        <w:top w:val="none" w:sz="0" w:space="0" w:color="auto"/>
        <w:left w:val="none" w:sz="0" w:space="0" w:color="auto"/>
        <w:bottom w:val="none" w:sz="0" w:space="0" w:color="auto"/>
        <w:right w:val="none" w:sz="0" w:space="0" w:color="auto"/>
      </w:divBdr>
      <w:divsChild>
        <w:div w:id="923413152">
          <w:marLeft w:val="0"/>
          <w:marRight w:val="0"/>
          <w:marTop w:val="0"/>
          <w:marBottom w:val="0"/>
          <w:divBdr>
            <w:top w:val="none" w:sz="0" w:space="0" w:color="auto"/>
            <w:left w:val="none" w:sz="0" w:space="0" w:color="auto"/>
            <w:bottom w:val="none" w:sz="0" w:space="0" w:color="auto"/>
            <w:right w:val="none" w:sz="0" w:space="0" w:color="auto"/>
          </w:divBdr>
        </w:div>
      </w:divsChild>
    </w:div>
    <w:div w:id="408118969">
      <w:bodyDiv w:val="1"/>
      <w:marLeft w:val="0"/>
      <w:marRight w:val="0"/>
      <w:marTop w:val="0"/>
      <w:marBottom w:val="0"/>
      <w:divBdr>
        <w:top w:val="none" w:sz="0" w:space="0" w:color="auto"/>
        <w:left w:val="none" w:sz="0" w:space="0" w:color="auto"/>
        <w:bottom w:val="none" w:sz="0" w:space="0" w:color="auto"/>
        <w:right w:val="none" w:sz="0" w:space="0" w:color="auto"/>
      </w:divBdr>
      <w:divsChild>
        <w:div w:id="1448543261">
          <w:marLeft w:val="0"/>
          <w:marRight w:val="0"/>
          <w:marTop w:val="0"/>
          <w:marBottom w:val="0"/>
          <w:divBdr>
            <w:top w:val="none" w:sz="0" w:space="0" w:color="auto"/>
            <w:left w:val="none" w:sz="0" w:space="0" w:color="auto"/>
            <w:bottom w:val="none" w:sz="0" w:space="0" w:color="auto"/>
            <w:right w:val="none" w:sz="0" w:space="0" w:color="auto"/>
          </w:divBdr>
        </w:div>
      </w:divsChild>
    </w:div>
    <w:div w:id="408310593">
      <w:bodyDiv w:val="1"/>
      <w:marLeft w:val="0"/>
      <w:marRight w:val="0"/>
      <w:marTop w:val="0"/>
      <w:marBottom w:val="0"/>
      <w:divBdr>
        <w:top w:val="none" w:sz="0" w:space="0" w:color="auto"/>
        <w:left w:val="none" w:sz="0" w:space="0" w:color="auto"/>
        <w:bottom w:val="none" w:sz="0" w:space="0" w:color="auto"/>
        <w:right w:val="none" w:sz="0" w:space="0" w:color="auto"/>
      </w:divBdr>
      <w:divsChild>
        <w:div w:id="1087187727">
          <w:marLeft w:val="0"/>
          <w:marRight w:val="0"/>
          <w:marTop w:val="0"/>
          <w:marBottom w:val="0"/>
          <w:divBdr>
            <w:top w:val="none" w:sz="0" w:space="0" w:color="auto"/>
            <w:left w:val="none" w:sz="0" w:space="0" w:color="auto"/>
            <w:bottom w:val="none" w:sz="0" w:space="0" w:color="auto"/>
            <w:right w:val="none" w:sz="0" w:space="0" w:color="auto"/>
          </w:divBdr>
        </w:div>
      </w:divsChild>
    </w:div>
    <w:div w:id="412050690">
      <w:bodyDiv w:val="1"/>
      <w:marLeft w:val="0"/>
      <w:marRight w:val="0"/>
      <w:marTop w:val="0"/>
      <w:marBottom w:val="0"/>
      <w:divBdr>
        <w:top w:val="none" w:sz="0" w:space="0" w:color="auto"/>
        <w:left w:val="none" w:sz="0" w:space="0" w:color="auto"/>
        <w:bottom w:val="none" w:sz="0" w:space="0" w:color="auto"/>
        <w:right w:val="none" w:sz="0" w:space="0" w:color="auto"/>
      </w:divBdr>
      <w:divsChild>
        <w:div w:id="1383208724">
          <w:marLeft w:val="0"/>
          <w:marRight w:val="0"/>
          <w:marTop w:val="0"/>
          <w:marBottom w:val="0"/>
          <w:divBdr>
            <w:top w:val="none" w:sz="0" w:space="0" w:color="auto"/>
            <w:left w:val="none" w:sz="0" w:space="0" w:color="auto"/>
            <w:bottom w:val="none" w:sz="0" w:space="0" w:color="auto"/>
            <w:right w:val="none" w:sz="0" w:space="0" w:color="auto"/>
          </w:divBdr>
        </w:div>
      </w:divsChild>
    </w:div>
    <w:div w:id="414285818">
      <w:bodyDiv w:val="1"/>
      <w:marLeft w:val="0"/>
      <w:marRight w:val="0"/>
      <w:marTop w:val="0"/>
      <w:marBottom w:val="0"/>
      <w:divBdr>
        <w:top w:val="none" w:sz="0" w:space="0" w:color="auto"/>
        <w:left w:val="none" w:sz="0" w:space="0" w:color="auto"/>
        <w:bottom w:val="none" w:sz="0" w:space="0" w:color="auto"/>
        <w:right w:val="none" w:sz="0" w:space="0" w:color="auto"/>
      </w:divBdr>
      <w:divsChild>
        <w:div w:id="1331643133">
          <w:marLeft w:val="0"/>
          <w:marRight w:val="0"/>
          <w:marTop w:val="0"/>
          <w:marBottom w:val="0"/>
          <w:divBdr>
            <w:top w:val="none" w:sz="0" w:space="0" w:color="auto"/>
            <w:left w:val="none" w:sz="0" w:space="0" w:color="auto"/>
            <w:bottom w:val="none" w:sz="0" w:space="0" w:color="auto"/>
            <w:right w:val="none" w:sz="0" w:space="0" w:color="auto"/>
          </w:divBdr>
        </w:div>
      </w:divsChild>
    </w:div>
    <w:div w:id="41840422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43">
          <w:marLeft w:val="0"/>
          <w:marRight w:val="0"/>
          <w:marTop w:val="0"/>
          <w:marBottom w:val="0"/>
          <w:divBdr>
            <w:top w:val="none" w:sz="0" w:space="0" w:color="auto"/>
            <w:left w:val="none" w:sz="0" w:space="0" w:color="auto"/>
            <w:bottom w:val="none" w:sz="0" w:space="0" w:color="auto"/>
            <w:right w:val="none" w:sz="0" w:space="0" w:color="auto"/>
          </w:divBdr>
        </w:div>
      </w:divsChild>
    </w:div>
    <w:div w:id="418453499">
      <w:bodyDiv w:val="1"/>
      <w:marLeft w:val="0"/>
      <w:marRight w:val="0"/>
      <w:marTop w:val="0"/>
      <w:marBottom w:val="0"/>
      <w:divBdr>
        <w:top w:val="none" w:sz="0" w:space="0" w:color="auto"/>
        <w:left w:val="none" w:sz="0" w:space="0" w:color="auto"/>
        <w:bottom w:val="none" w:sz="0" w:space="0" w:color="auto"/>
        <w:right w:val="none" w:sz="0" w:space="0" w:color="auto"/>
      </w:divBdr>
      <w:divsChild>
        <w:div w:id="77481243">
          <w:marLeft w:val="0"/>
          <w:marRight w:val="0"/>
          <w:marTop w:val="0"/>
          <w:marBottom w:val="0"/>
          <w:divBdr>
            <w:top w:val="none" w:sz="0" w:space="0" w:color="auto"/>
            <w:left w:val="none" w:sz="0" w:space="0" w:color="auto"/>
            <w:bottom w:val="none" w:sz="0" w:space="0" w:color="auto"/>
            <w:right w:val="none" w:sz="0" w:space="0" w:color="auto"/>
          </w:divBdr>
        </w:div>
      </w:divsChild>
    </w:div>
    <w:div w:id="420494019">
      <w:bodyDiv w:val="1"/>
      <w:marLeft w:val="0"/>
      <w:marRight w:val="0"/>
      <w:marTop w:val="0"/>
      <w:marBottom w:val="0"/>
      <w:divBdr>
        <w:top w:val="none" w:sz="0" w:space="0" w:color="auto"/>
        <w:left w:val="none" w:sz="0" w:space="0" w:color="auto"/>
        <w:bottom w:val="none" w:sz="0" w:space="0" w:color="auto"/>
        <w:right w:val="none" w:sz="0" w:space="0" w:color="auto"/>
      </w:divBdr>
      <w:divsChild>
        <w:div w:id="2133598290">
          <w:marLeft w:val="0"/>
          <w:marRight w:val="0"/>
          <w:marTop w:val="0"/>
          <w:marBottom w:val="0"/>
          <w:divBdr>
            <w:top w:val="none" w:sz="0" w:space="0" w:color="auto"/>
            <w:left w:val="none" w:sz="0" w:space="0" w:color="auto"/>
            <w:bottom w:val="none" w:sz="0" w:space="0" w:color="auto"/>
            <w:right w:val="none" w:sz="0" w:space="0" w:color="auto"/>
          </w:divBdr>
        </w:div>
      </w:divsChild>
    </w:div>
    <w:div w:id="442963493">
      <w:bodyDiv w:val="1"/>
      <w:marLeft w:val="0"/>
      <w:marRight w:val="0"/>
      <w:marTop w:val="0"/>
      <w:marBottom w:val="0"/>
      <w:divBdr>
        <w:top w:val="none" w:sz="0" w:space="0" w:color="auto"/>
        <w:left w:val="none" w:sz="0" w:space="0" w:color="auto"/>
        <w:bottom w:val="none" w:sz="0" w:space="0" w:color="auto"/>
        <w:right w:val="none" w:sz="0" w:space="0" w:color="auto"/>
      </w:divBdr>
      <w:divsChild>
        <w:div w:id="299696597">
          <w:marLeft w:val="0"/>
          <w:marRight w:val="0"/>
          <w:marTop w:val="0"/>
          <w:marBottom w:val="0"/>
          <w:divBdr>
            <w:top w:val="none" w:sz="0" w:space="0" w:color="auto"/>
            <w:left w:val="none" w:sz="0" w:space="0" w:color="auto"/>
            <w:bottom w:val="none" w:sz="0" w:space="0" w:color="auto"/>
            <w:right w:val="none" w:sz="0" w:space="0" w:color="auto"/>
          </w:divBdr>
        </w:div>
      </w:divsChild>
    </w:div>
    <w:div w:id="452217339">
      <w:bodyDiv w:val="1"/>
      <w:marLeft w:val="0"/>
      <w:marRight w:val="0"/>
      <w:marTop w:val="0"/>
      <w:marBottom w:val="0"/>
      <w:divBdr>
        <w:top w:val="none" w:sz="0" w:space="0" w:color="auto"/>
        <w:left w:val="none" w:sz="0" w:space="0" w:color="auto"/>
        <w:bottom w:val="none" w:sz="0" w:space="0" w:color="auto"/>
        <w:right w:val="none" w:sz="0" w:space="0" w:color="auto"/>
      </w:divBdr>
      <w:divsChild>
        <w:div w:id="1339431063">
          <w:marLeft w:val="0"/>
          <w:marRight w:val="0"/>
          <w:marTop w:val="0"/>
          <w:marBottom w:val="0"/>
          <w:divBdr>
            <w:top w:val="none" w:sz="0" w:space="0" w:color="auto"/>
            <w:left w:val="none" w:sz="0" w:space="0" w:color="auto"/>
            <w:bottom w:val="none" w:sz="0" w:space="0" w:color="auto"/>
            <w:right w:val="none" w:sz="0" w:space="0" w:color="auto"/>
          </w:divBdr>
        </w:div>
      </w:divsChild>
    </w:div>
    <w:div w:id="456265663">
      <w:bodyDiv w:val="1"/>
      <w:marLeft w:val="0"/>
      <w:marRight w:val="0"/>
      <w:marTop w:val="0"/>
      <w:marBottom w:val="0"/>
      <w:divBdr>
        <w:top w:val="none" w:sz="0" w:space="0" w:color="auto"/>
        <w:left w:val="none" w:sz="0" w:space="0" w:color="auto"/>
        <w:bottom w:val="none" w:sz="0" w:space="0" w:color="auto"/>
        <w:right w:val="none" w:sz="0" w:space="0" w:color="auto"/>
      </w:divBdr>
      <w:divsChild>
        <w:div w:id="1030453880">
          <w:marLeft w:val="0"/>
          <w:marRight w:val="0"/>
          <w:marTop w:val="0"/>
          <w:marBottom w:val="0"/>
          <w:divBdr>
            <w:top w:val="none" w:sz="0" w:space="0" w:color="auto"/>
            <w:left w:val="none" w:sz="0" w:space="0" w:color="auto"/>
            <w:bottom w:val="none" w:sz="0" w:space="0" w:color="auto"/>
            <w:right w:val="none" w:sz="0" w:space="0" w:color="auto"/>
          </w:divBdr>
        </w:div>
      </w:divsChild>
    </w:div>
    <w:div w:id="456918613">
      <w:bodyDiv w:val="1"/>
      <w:marLeft w:val="0"/>
      <w:marRight w:val="0"/>
      <w:marTop w:val="0"/>
      <w:marBottom w:val="0"/>
      <w:divBdr>
        <w:top w:val="none" w:sz="0" w:space="0" w:color="auto"/>
        <w:left w:val="none" w:sz="0" w:space="0" w:color="auto"/>
        <w:bottom w:val="none" w:sz="0" w:space="0" w:color="auto"/>
        <w:right w:val="none" w:sz="0" w:space="0" w:color="auto"/>
      </w:divBdr>
      <w:divsChild>
        <w:div w:id="1558390898">
          <w:marLeft w:val="0"/>
          <w:marRight w:val="0"/>
          <w:marTop w:val="0"/>
          <w:marBottom w:val="0"/>
          <w:divBdr>
            <w:top w:val="none" w:sz="0" w:space="0" w:color="auto"/>
            <w:left w:val="none" w:sz="0" w:space="0" w:color="auto"/>
            <w:bottom w:val="none" w:sz="0" w:space="0" w:color="auto"/>
            <w:right w:val="none" w:sz="0" w:space="0" w:color="auto"/>
          </w:divBdr>
        </w:div>
      </w:divsChild>
    </w:div>
    <w:div w:id="461533930">
      <w:bodyDiv w:val="1"/>
      <w:marLeft w:val="0"/>
      <w:marRight w:val="0"/>
      <w:marTop w:val="0"/>
      <w:marBottom w:val="0"/>
      <w:divBdr>
        <w:top w:val="none" w:sz="0" w:space="0" w:color="auto"/>
        <w:left w:val="none" w:sz="0" w:space="0" w:color="auto"/>
        <w:bottom w:val="none" w:sz="0" w:space="0" w:color="auto"/>
        <w:right w:val="none" w:sz="0" w:space="0" w:color="auto"/>
      </w:divBdr>
      <w:divsChild>
        <w:div w:id="1231883820">
          <w:marLeft w:val="0"/>
          <w:marRight w:val="0"/>
          <w:marTop w:val="0"/>
          <w:marBottom w:val="0"/>
          <w:divBdr>
            <w:top w:val="none" w:sz="0" w:space="0" w:color="auto"/>
            <w:left w:val="none" w:sz="0" w:space="0" w:color="auto"/>
            <w:bottom w:val="none" w:sz="0" w:space="0" w:color="auto"/>
            <w:right w:val="none" w:sz="0" w:space="0" w:color="auto"/>
          </w:divBdr>
        </w:div>
      </w:divsChild>
    </w:div>
    <w:div w:id="461537142">
      <w:bodyDiv w:val="1"/>
      <w:marLeft w:val="0"/>
      <w:marRight w:val="0"/>
      <w:marTop w:val="0"/>
      <w:marBottom w:val="0"/>
      <w:divBdr>
        <w:top w:val="none" w:sz="0" w:space="0" w:color="auto"/>
        <w:left w:val="none" w:sz="0" w:space="0" w:color="auto"/>
        <w:bottom w:val="none" w:sz="0" w:space="0" w:color="auto"/>
        <w:right w:val="none" w:sz="0" w:space="0" w:color="auto"/>
      </w:divBdr>
      <w:divsChild>
        <w:div w:id="1641184988">
          <w:marLeft w:val="0"/>
          <w:marRight w:val="0"/>
          <w:marTop w:val="0"/>
          <w:marBottom w:val="0"/>
          <w:divBdr>
            <w:top w:val="none" w:sz="0" w:space="0" w:color="auto"/>
            <w:left w:val="none" w:sz="0" w:space="0" w:color="auto"/>
            <w:bottom w:val="none" w:sz="0" w:space="0" w:color="auto"/>
            <w:right w:val="none" w:sz="0" w:space="0" w:color="auto"/>
          </w:divBdr>
        </w:div>
      </w:divsChild>
    </w:div>
    <w:div w:id="461922892">
      <w:bodyDiv w:val="1"/>
      <w:marLeft w:val="0"/>
      <w:marRight w:val="0"/>
      <w:marTop w:val="0"/>
      <w:marBottom w:val="0"/>
      <w:divBdr>
        <w:top w:val="none" w:sz="0" w:space="0" w:color="auto"/>
        <w:left w:val="none" w:sz="0" w:space="0" w:color="auto"/>
        <w:bottom w:val="none" w:sz="0" w:space="0" w:color="auto"/>
        <w:right w:val="none" w:sz="0" w:space="0" w:color="auto"/>
      </w:divBdr>
      <w:divsChild>
        <w:div w:id="1991640122">
          <w:marLeft w:val="0"/>
          <w:marRight w:val="0"/>
          <w:marTop w:val="0"/>
          <w:marBottom w:val="0"/>
          <w:divBdr>
            <w:top w:val="none" w:sz="0" w:space="0" w:color="auto"/>
            <w:left w:val="none" w:sz="0" w:space="0" w:color="auto"/>
            <w:bottom w:val="none" w:sz="0" w:space="0" w:color="auto"/>
            <w:right w:val="none" w:sz="0" w:space="0" w:color="auto"/>
          </w:divBdr>
        </w:div>
      </w:divsChild>
    </w:div>
    <w:div w:id="467744875">
      <w:bodyDiv w:val="1"/>
      <w:marLeft w:val="0"/>
      <w:marRight w:val="0"/>
      <w:marTop w:val="0"/>
      <w:marBottom w:val="0"/>
      <w:divBdr>
        <w:top w:val="none" w:sz="0" w:space="0" w:color="auto"/>
        <w:left w:val="none" w:sz="0" w:space="0" w:color="auto"/>
        <w:bottom w:val="none" w:sz="0" w:space="0" w:color="auto"/>
        <w:right w:val="none" w:sz="0" w:space="0" w:color="auto"/>
      </w:divBdr>
      <w:divsChild>
        <w:div w:id="1631016475">
          <w:marLeft w:val="0"/>
          <w:marRight w:val="0"/>
          <w:marTop w:val="0"/>
          <w:marBottom w:val="0"/>
          <w:divBdr>
            <w:top w:val="none" w:sz="0" w:space="0" w:color="auto"/>
            <w:left w:val="none" w:sz="0" w:space="0" w:color="auto"/>
            <w:bottom w:val="none" w:sz="0" w:space="0" w:color="auto"/>
            <w:right w:val="none" w:sz="0" w:space="0" w:color="auto"/>
          </w:divBdr>
        </w:div>
        <w:div w:id="1835677939">
          <w:marLeft w:val="0"/>
          <w:marRight w:val="0"/>
          <w:marTop w:val="0"/>
          <w:marBottom w:val="0"/>
          <w:divBdr>
            <w:top w:val="none" w:sz="0" w:space="0" w:color="auto"/>
            <w:left w:val="none" w:sz="0" w:space="0" w:color="auto"/>
            <w:bottom w:val="none" w:sz="0" w:space="0" w:color="auto"/>
            <w:right w:val="none" w:sz="0" w:space="0" w:color="auto"/>
          </w:divBdr>
        </w:div>
        <w:div w:id="1733582774">
          <w:marLeft w:val="0"/>
          <w:marRight w:val="0"/>
          <w:marTop w:val="0"/>
          <w:marBottom w:val="0"/>
          <w:divBdr>
            <w:top w:val="none" w:sz="0" w:space="0" w:color="auto"/>
            <w:left w:val="none" w:sz="0" w:space="0" w:color="auto"/>
            <w:bottom w:val="none" w:sz="0" w:space="0" w:color="auto"/>
            <w:right w:val="none" w:sz="0" w:space="0" w:color="auto"/>
          </w:divBdr>
        </w:div>
        <w:div w:id="1547911118">
          <w:marLeft w:val="0"/>
          <w:marRight w:val="0"/>
          <w:marTop w:val="0"/>
          <w:marBottom w:val="0"/>
          <w:divBdr>
            <w:top w:val="none" w:sz="0" w:space="0" w:color="auto"/>
            <w:left w:val="none" w:sz="0" w:space="0" w:color="auto"/>
            <w:bottom w:val="none" w:sz="0" w:space="0" w:color="auto"/>
            <w:right w:val="none" w:sz="0" w:space="0" w:color="auto"/>
          </w:divBdr>
        </w:div>
        <w:div w:id="1840927994">
          <w:marLeft w:val="0"/>
          <w:marRight w:val="0"/>
          <w:marTop w:val="0"/>
          <w:marBottom w:val="0"/>
          <w:divBdr>
            <w:top w:val="none" w:sz="0" w:space="0" w:color="auto"/>
            <w:left w:val="none" w:sz="0" w:space="0" w:color="auto"/>
            <w:bottom w:val="none" w:sz="0" w:space="0" w:color="auto"/>
            <w:right w:val="none" w:sz="0" w:space="0" w:color="auto"/>
          </w:divBdr>
        </w:div>
      </w:divsChild>
    </w:div>
    <w:div w:id="505823879">
      <w:bodyDiv w:val="1"/>
      <w:marLeft w:val="0"/>
      <w:marRight w:val="0"/>
      <w:marTop w:val="0"/>
      <w:marBottom w:val="0"/>
      <w:divBdr>
        <w:top w:val="none" w:sz="0" w:space="0" w:color="auto"/>
        <w:left w:val="none" w:sz="0" w:space="0" w:color="auto"/>
        <w:bottom w:val="none" w:sz="0" w:space="0" w:color="auto"/>
        <w:right w:val="none" w:sz="0" w:space="0" w:color="auto"/>
      </w:divBdr>
      <w:divsChild>
        <w:div w:id="242686378">
          <w:marLeft w:val="0"/>
          <w:marRight w:val="0"/>
          <w:marTop w:val="0"/>
          <w:marBottom w:val="0"/>
          <w:divBdr>
            <w:top w:val="none" w:sz="0" w:space="0" w:color="auto"/>
            <w:left w:val="none" w:sz="0" w:space="0" w:color="auto"/>
            <w:bottom w:val="none" w:sz="0" w:space="0" w:color="auto"/>
            <w:right w:val="none" w:sz="0" w:space="0" w:color="auto"/>
          </w:divBdr>
        </w:div>
      </w:divsChild>
    </w:div>
    <w:div w:id="525873517">
      <w:bodyDiv w:val="1"/>
      <w:marLeft w:val="0"/>
      <w:marRight w:val="0"/>
      <w:marTop w:val="0"/>
      <w:marBottom w:val="0"/>
      <w:divBdr>
        <w:top w:val="none" w:sz="0" w:space="0" w:color="auto"/>
        <w:left w:val="none" w:sz="0" w:space="0" w:color="auto"/>
        <w:bottom w:val="none" w:sz="0" w:space="0" w:color="auto"/>
        <w:right w:val="none" w:sz="0" w:space="0" w:color="auto"/>
      </w:divBdr>
      <w:divsChild>
        <w:div w:id="1140271978">
          <w:marLeft w:val="0"/>
          <w:marRight w:val="0"/>
          <w:marTop w:val="0"/>
          <w:marBottom w:val="0"/>
          <w:divBdr>
            <w:top w:val="none" w:sz="0" w:space="0" w:color="auto"/>
            <w:left w:val="none" w:sz="0" w:space="0" w:color="auto"/>
            <w:bottom w:val="none" w:sz="0" w:space="0" w:color="auto"/>
            <w:right w:val="none" w:sz="0" w:space="0" w:color="auto"/>
          </w:divBdr>
        </w:div>
      </w:divsChild>
    </w:div>
    <w:div w:id="530846020">
      <w:bodyDiv w:val="1"/>
      <w:marLeft w:val="0"/>
      <w:marRight w:val="0"/>
      <w:marTop w:val="0"/>
      <w:marBottom w:val="0"/>
      <w:divBdr>
        <w:top w:val="none" w:sz="0" w:space="0" w:color="auto"/>
        <w:left w:val="none" w:sz="0" w:space="0" w:color="auto"/>
        <w:bottom w:val="none" w:sz="0" w:space="0" w:color="auto"/>
        <w:right w:val="none" w:sz="0" w:space="0" w:color="auto"/>
      </w:divBdr>
      <w:divsChild>
        <w:div w:id="987901639">
          <w:marLeft w:val="0"/>
          <w:marRight w:val="0"/>
          <w:marTop w:val="0"/>
          <w:marBottom w:val="0"/>
          <w:divBdr>
            <w:top w:val="none" w:sz="0" w:space="0" w:color="auto"/>
            <w:left w:val="none" w:sz="0" w:space="0" w:color="auto"/>
            <w:bottom w:val="none" w:sz="0" w:space="0" w:color="auto"/>
            <w:right w:val="none" w:sz="0" w:space="0" w:color="auto"/>
          </w:divBdr>
        </w:div>
      </w:divsChild>
    </w:div>
    <w:div w:id="532570553">
      <w:bodyDiv w:val="1"/>
      <w:marLeft w:val="0"/>
      <w:marRight w:val="0"/>
      <w:marTop w:val="0"/>
      <w:marBottom w:val="0"/>
      <w:divBdr>
        <w:top w:val="none" w:sz="0" w:space="0" w:color="auto"/>
        <w:left w:val="none" w:sz="0" w:space="0" w:color="auto"/>
        <w:bottom w:val="none" w:sz="0" w:space="0" w:color="auto"/>
        <w:right w:val="none" w:sz="0" w:space="0" w:color="auto"/>
      </w:divBdr>
      <w:divsChild>
        <w:div w:id="2076732502">
          <w:marLeft w:val="0"/>
          <w:marRight w:val="0"/>
          <w:marTop w:val="0"/>
          <w:marBottom w:val="0"/>
          <w:divBdr>
            <w:top w:val="none" w:sz="0" w:space="0" w:color="auto"/>
            <w:left w:val="none" w:sz="0" w:space="0" w:color="auto"/>
            <w:bottom w:val="none" w:sz="0" w:space="0" w:color="auto"/>
            <w:right w:val="none" w:sz="0" w:space="0" w:color="auto"/>
          </w:divBdr>
        </w:div>
      </w:divsChild>
    </w:div>
    <w:div w:id="534931336">
      <w:bodyDiv w:val="1"/>
      <w:marLeft w:val="0"/>
      <w:marRight w:val="0"/>
      <w:marTop w:val="0"/>
      <w:marBottom w:val="0"/>
      <w:divBdr>
        <w:top w:val="none" w:sz="0" w:space="0" w:color="auto"/>
        <w:left w:val="none" w:sz="0" w:space="0" w:color="auto"/>
        <w:bottom w:val="none" w:sz="0" w:space="0" w:color="auto"/>
        <w:right w:val="none" w:sz="0" w:space="0" w:color="auto"/>
      </w:divBdr>
      <w:divsChild>
        <w:div w:id="786315486">
          <w:marLeft w:val="0"/>
          <w:marRight w:val="0"/>
          <w:marTop w:val="0"/>
          <w:marBottom w:val="0"/>
          <w:divBdr>
            <w:top w:val="none" w:sz="0" w:space="0" w:color="auto"/>
            <w:left w:val="none" w:sz="0" w:space="0" w:color="auto"/>
            <w:bottom w:val="none" w:sz="0" w:space="0" w:color="auto"/>
            <w:right w:val="none" w:sz="0" w:space="0" w:color="auto"/>
          </w:divBdr>
        </w:div>
      </w:divsChild>
    </w:div>
    <w:div w:id="541746593">
      <w:bodyDiv w:val="1"/>
      <w:marLeft w:val="0"/>
      <w:marRight w:val="0"/>
      <w:marTop w:val="0"/>
      <w:marBottom w:val="0"/>
      <w:divBdr>
        <w:top w:val="none" w:sz="0" w:space="0" w:color="auto"/>
        <w:left w:val="none" w:sz="0" w:space="0" w:color="auto"/>
        <w:bottom w:val="none" w:sz="0" w:space="0" w:color="auto"/>
        <w:right w:val="none" w:sz="0" w:space="0" w:color="auto"/>
      </w:divBdr>
      <w:divsChild>
        <w:div w:id="1999457921">
          <w:marLeft w:val="0"/>
          <w:marRight w:val="0"/>
          <w:marTop w:val="0"/>
          <w:marBottom w:val="0"/>
          <w:divBdr>
            <w:top w:val="none" w:sz="0" w:space="0" w:color="auto"/>
            <w:left w:val="none" w:sz="0" w:space="0" w:color="auto"/>
            <w:bottom w:val="none" w:sz="0" w:space="0" w:color="auto"/>
            <w:right w:val="none" w:sz="0" w:space="0" w:color="auto"/>
          </w:divBdr>
        </w:div>
      </w:divsChild>
    </w:div>
    <w:div w:id="544173278">
      <w:bodyDiv w:val="1"/>
      <w:marLeft w:val="0"/>
      <w:marRight w:val="0"/>
      <w:marTop w:val="0"/>
      <w:marBottom w:val="0"/>
      <w:divBdr>
        <w:top w:val="none" w:sz="0" w:space="0" w:color="auto"/>
        <w:left w:val="none" w:sz="0" w:space="0" w:color="auto"/>
        <w:bottom w:val="none" w:sz="0" w:space="0" w:color="auto"/>
        <w:right w:val="none" w:sz="0" w:space="0" w:color="auto"/>
      </w:divBdr>
      <w:divsChild>
        <w:div w:id="1133331612">
          <w:marLeft w:val="0"/>
          <w:marRight w:val="0"/>
          <w:marTop w:val="0"/>
          <w:marBottom w:val="0"/>
          <w:divBdr>
            <w:top w:val="none" w:sz="0" w:space="0" w:color="auto"/>
            <w:left w:val="none" w:sz="0" w:space="0" w:color="auto"/>
            <w:bottom w:val="none" w:sz="0" w:space="0" w:color="auto"/>
            <w:right w:val="none" w:sz="0" w:space="0" w:color="auto"/>
          </w:divBdr>
        </w:div>
        <w:div w:id="1135026140">
          <w:marLeft w:val="0"/>
          <w:marRight w:val="0"/>
          <w:marTop w:val="0"/>
          <w:marBottom w:val="0"/>
          <w:divBdr>
            <w:top w:val="none" w:sz="0" w:space="0" w:color="auto"/>
            <w:left w:val="none" w:sz="0" w:space="0" w:color="auto"/>
            <w:bottom w:val="none" w:sz="0" w:space="0" w:color="auto"/>
            <w:right w:val="none" w:sz="0" w:space="0" w:color="auto"/>
          </w:divBdr>
        </w:div>
        <w:div w:id="1168060359">
          <w:marLeft w:val="0"/>
          <w:marRight w:val="0"/>
          <w:marTop w:val="0"/>
          <w:marBottom w:val="0"/>
          <w:divBdr>
            <w:top w:val="none" w:sz="0" w:space="0" w:color="auto"/>
            <w:left w:val="none" w:sz="0" w:space="0" w:color="auto"/>
            <w:bottom w:val="none" w:sz="0" w:space="0" w:color="auto"/>
            <w:right w:val="none" w:sz="0" w:space="0" w:color="auto"/>
          </w:divBdr>
        </w:div>
        <w:div w:id="2134709180">
          <w:marLeft w:val="0"/>
          <w:marRight w:val="0"/>
          <w:marTop w:val="0"/>
          <w:marBottom w:val="0"/>
          <w:divBdr>
            <w:top w:val="none" w:sz="0" w:space="0" w:color="auto"/>
            <w:left w:val="none" w:sz="0" w:space="0" w:color="auto"/>
            <w:bottom w:val="none" w:sz="0" w:space="0" w:color="auto"/>
            <w:right w:val="none" w:sz="0" w:space="0" w:color="auto"/>
          </w:divBdr>
        </w:div>
        <w:div w:id="836386765">
          <w:marLeft w:val="0"/>
          <w:marRight w:val="0"/>
          <w:marTop w:val="0"/>
          <w:marBottom w:val="0"/>
          <w:divBdr>
            <w:top w:val="none" w:sz="0" w:space="0" w:color="auto"/>
            <w:left w:val="none" w:sz="0" w:space="0" w:color="auto"/>
            <w:bottom w:val="none" w:sz="0" w:space="0" w:color="auto"/>
            <w:right w:val="none" w:sz="0" w:space="0" w:color="auto"/>
          </w:divBdr>
        </w:div>
        <w:div w:id="1166048152">
          <w:marLeft w:val="0"/>
          <w:marRight w:val="0"/>
          <w:marTop w:val="0"/>
          <w:marBottom w:val="0"/>
          <w:divBdr>
            <w:top w:val="none" w:sz="0" w:space="0" w:color="auto"/>
            <w:left w:val="none" w:sz="0" w:space="0" w:color="auto"/>
            <w:bottom w:val="none" w:sz="0" w:space="0" w:color="auto"/>
            <w:right w:val="none" w:sz="0" w:space="0" w:color="auto"/>
          </w:divBdr>
        </w:div>
        <w:div w:id="553664947">
          <w:marLeft w:val="0"/>
          <w:marRight w:val="0"/>
          <w:marTop w:val="0"/>
          <w:marBottom w:val="0"/>
          <w:divBdr>
            <w:top w:val="none" w:sz="0" w:space="0" w:color="auto"/>
            <w:left w:val="none" w:sz="0" w:space="0" w:color="auto"/>
            <w:bottom w:val="none" w:sz="0" w:space="0" w:color="auto"/>
            <w:right w:val="none" w:sz="0" w:space="0" w:color="auto"/>
          </w:divBdr>
        </w:div>
        <w:div w:id="2112046998">
          <w:marLeft w:val="0"/>
          <w:marRight w:val="0"/>
          <w:marTop w:val="0"/>
          <w:marBottom w:val="0"/>
          <w:divBdr>
            <w:top w:val="none" w:sz="0" w:space="0" w:color="auto"/>
            <w:left w:val="none" w:sz="0" w:space="0" w:color="auto"/>
            <w:bottom w:val="none" w:sz="0" w:space="0" w:color="auto"/>
            <w:right w:val="none" w:sz="0" w:space="0" w:color="auto"/>
          </w:divBdr>
        </w:div>
        <w:div w:id="1675302204">
          <w:marLeft w:val="0"/>
          <w:marRight w:val="0"/>
          <w:marTop w:val="0"/>
          <w:marBottom w:val="0"/>
          <w:divBdr>
            <w:top w:val="none" w:sz="0" w:space="0" w:color="auto"/>
            <w:left w:val="none" w:sz="0" w:space="0" w:color="auto"/>
            <w:bottom w:val="none" w:sz="0" w:space="0" w:color="auto"/>
            <w:right w:val="none" w:sz="0" w:space="0" w:color="auto"/>
          </w:divBdr>
        </w:div>
        <w:div w:id="961611111">
          <w:marLeft w:val="0"/>
          <w:marRight w:val="0"/>
          <w:marTop w:val="0"/>
          <w:marBottom w:val="0"/>
          <w:divBdr>
            <w:top w:val="none" w:sz="0" w:space="0" w:color="auto"/>
            <w:left w:val="none" w:sz="0" w:space="0" w:color="auto"/>
            <w:bottom w:val="none" w:sz="0" w:space="0" w:color="auto"/>
            <w:right w:val="none" w:sz="0" w:space="0" w:color="auto"/>
          </w:divBdr>
        </w:div>
        <w:div w:id="1239636892">
          <w:marLeft w:val="0"/>
          <w:marRight w:val="0"/>
          <w:marTop w:val="0"/>
          <w:marBottom w:val="0"/>
          <w:divBdr>
            <w:top w:val="none" w:sz="0" w:space="0" w:color="auto"/>
            <w:left w:val="none" w:sz="0" w:space="0" w:color="auto"/>
            <w:bottom w:val="none" w:sz="0" w:space="0" w:color="auto"/>
            <w:right w:val="none" w:sz="0" w:space="0" w:color="auto"/>
          </w:divBdr>
        </w:div>
        <w:div w:id="558977008">
          <w:marLeft w:val="0"/>
          <w:marRight w:val="0"/>
          <w:marTop w:val="0"/>
          <w:marBottom w:val="0"/>
          <w:divBdr>
            <w:top w:val="none" w:sz="0" w:space="0" w:color="auto"/>
            <w:left w:val="none" w:sz="0" w:space="0" w:color="auto"/>
            <w:bottom w:val="none" w:sz="0" w:space="0" w:color="auto"/>
            <w:right w:val="none" w:sz="0" w:space="0" w:color="auto"/>
          </w:divBdr>
        </w:div>
        <w:div w:id="1184396110">
          <w:marLeft w:val="0"/>
          <w:marRight w:val="0"/>
          <w:marTop w:val="0"/>
          <w:marBottom w:val="0"/>
          <w:divBdr>
            <w:top w:val="none" w:sz="0" w:space="0" w:color="auto"/>
            <w:left w:val="none" w:sz="0" w:space="0" w:color="auto"/>
            <w:bottom w:val="none" w:sz="0" w:space="0" w:color="auto"/>
            <w:right w:val="none" w:sz="0" w:space="0" w:color="auto"/>
          </w:divBdr>
        </w:div>
      </w:divsChild>
    </w:div>
    <w:div w:id="562258077">
      <w:bodyDiv w:val="1"/>
      <w:marLeft w:val="0"/>
      <w:marRight w:val="0"/>
      <w:marTop w:val="0"/>
      <w:marBottom w:val="0"/>
      <w:divBdr>
        <w:top w:val="none" w:sz="0" w:space="0" w:color="auto"/>
        <w:left w:val="none" w:sz="0" w:space="0" w:color="auto"/>
        <w:bottom w:val="none" w:sz="0" w:space="0" w:color="auto"/>
        <w:right w:val="none" w:sz="0" w:space="0" w:color="auto"/>
      </w:divBdr>
      <w:divsChild>
        <w:div w:id="321205947">
          <w:marLeft w:val="0"/>
          <w:marRight w:val="0"/>
          <w:marTop w:val="0"/>
          <w:marBottom w:val="0"/>
          <w:divBdr>
            <w:top w:val="none" w:sz="0" w:space="0" w:color="auto"/>
            <w:left w:val="none" w:sz="0" w:space="0" w:color="auto"/>
            <w:bottom w:val="none" w:sz="0" w:space="0" w:color="auto"/>
            <w:right w:val="none" w:sz="0" w:space="0" w:color="auto"/>
          </w:divBdr>
        </w:div>
      </w:divsChild>
    </w:div>
    <w:div w:id="573465721">
      <w:bodyDiv w:val="1"/>
      <w:marLeft w:val="0"/>
      <w:marRight w:val="0"/>
      <w:marTop w:val="0"/>
      <w:marBottom w:val="0"/>
      <w:divBdr>
        <w:top w:val="none" w:sz="0" w:space="0" w:color="auto"/>
        <w:left w:val="none" w:sz="0" w:space="0" w:color="auto"/>
        <w:bottom w:val="none" w:sz="0" w:space="0" w:color="auto"/>
        <w:right w:val="none" w:sz="0" w:space="0" w:color="auto"/>
      </w:divBdr>
      <w:divsChild>
        <w:div w:id="1620796412">
          <w:marLeft w:val="0"/>
          <w:marRight w:val="0"/>
          <w:marTop w:val="0"/>
          <w:marBottom w:val="0"/>
          <w:divBdr>
            <w:top w:val="none" w:sz="0" w:space="0" w:color="auto"/>
            <w:left w:val="none" w:sz="0" w:space="0" w:color="auto"/>
            <w:bottom w:val="none" w:sz="0" w:space="0" w:color="auto"/>
            <w:right w:val="none" w:sz="0" w:space="0" w:color="auto"/>
          </w:divBdr>
        </w:div>
      </w:divsChild>
    </w:div>
    <w:div w:id="602568099">
      <w:bodyDiv w:val="1"/>
      <w:marLeft w:val="0"/>
      <w:marRight w:val="0"/>
      <w:marTop w:val="0"/>
      <w:marBottom w:val="0"/>
      <w:divBdr>
        <w:top w:val="none" w:sz="0" w:space="0" w:color="auto"/>
        <w:left w:val="none" w:sz="0" w:space="0" w:color="auto"/>
        <w:bottom w:val="none" w:sz="0" w:space="0" w:color="auto"/>
        <w:right w:val="none" w:sz="0" w:space="0" w:color="auto"/>
      </w:divBdr>
      <w:divsChild>
        <w:div w:id="1667170524">
          <w:marLeft w:val="0"/>
          <w:marRight w:val="0"/>
          <w:marTop w:val="0"/>
          <w:marBottom w:val="0"/>
          <w:divBdr>
            <w:top w:val="none" w:sz="0" w:space="0" w:color="auto"/>
            <w:left w:val="none" w:sz="0" w:space="0" w:color="auto"/>
            <w:bottom w:val="none" w:sz="0" w:space="0" w:color="auto"/>
            <w:right w:val="none" w:sz="0" w:space="0" w:color="auto"/>
          </w:divBdr>
        </w:div>
      </w:divsChild>
    </w:div>
    <w:div w:id="607346771">
      <w:bodyDiv w:val="1"/>
      <w:marLeft w:val="0"/>
      <w:marRight w:val="0"/>
      <w:marTop w:val="0"/>
      <w:marBottom w:val="0"/>
      <w:divBdr>
        <w:top w:val="none" w:sz="0" w:space="0" w:color="auto"/>
        <w:left w:val="none" w:sz="0" w:space="0" w:color="auto"/>
        <w:bottom w:val="none" w:sz="0" w:space="0" w:color="auto"/>
        <w:right w:val="none" w:sz="0" w:space="0" w:color="auto"/>
      </w:divBdr>
      <w:divsChild>
        <w:div w:id="533076826">
          <w:marLeft w:val="0"/>
          <w:marRight w:val="0"/>
          <w:marTop w:val="0"/>
          <w:marBottom w:val="0"/>
          <w:divBdr>
            <w:top w:val="none" w:sz="0" w:space="0" w:color="auto"/>
            <w:left w:val="none" w:sz="0" w:space="0" w:color="auto"/>
            <w:bottom w:val="none" w:sz="0" w:space="0" w:color="auto"/>
            <w:right w:val="none" w:sz="0" w:space="0" w:color="auto"/>
          </w:divBdr>
        </w:div>
      </w:divsChild>
    </w:div>
    <w:div w:id="610867400">
      <w:bodyDiv w:val="1"/>
      <w:marLeft w:val="0"/>
      <w:marRight w:val="0"/>
      <w:marTop w:val="0"/>
      <w:marBottom w:val="0"/>
      <w:divBdr>
        <w:top w:val="none" w:sz="0" w:space="0" w:color="auto"/>
        <w:left w:val="none" w:sz="0" w:space="0" w:color="auto"/>
        <w:bottom w:val="none" w:sz="0" w:space="0" w:color="auto"/>
        <w:right w:val="none" w:sz="0" w:space="0" w:color="auto"/>
      </w:divBdr>
      <w:divsChild>
        <w:div w:id="375013903">
          <w:marLeft w:val="0"/>
          <w:marRight w:val="0"/>
          <w:marTop w:val="0"/>
          <w:marBottom w:val="0"/>
          <w:divBdr>
            <w:top w:val="none" w:sz="0" w:space="0" w:color="auto"/>
            <w:left w:val="none" w:sz="0" w:space="0" w:color="auto"/>
            <w:bottom w:val="none" w:sz="0" w:space="0" w:color="auto"/>
            <w:right w:val="none" w:sz="0" w:space="0" w:color="auto"/>
          </w:divBdr>
        </w:div>
      </w:divsChild>
    </w:div>
    <w:div w:id="628975559">
      <w:bodyDiv w:val="1"/>
      <w:marLeft w:val="0"/>
      <w:marRight w:val="0"/>
      <w:marTop w:val="0"/>
      <w:marBottom w:val="0"/>
      <w:divBdr>
        <w:top w:val="none" w:sz="0" w:space="0" w:color="auto"/>
        <w:left w:val="none" w:sz="0" w:space="0" w:color="auto"/>
        <w:bottom w:val="none" w:sz="0" w:space="0" w:color="auto"/>
        <w:right w:val="none" w:sz="0" w:space="0" w:color="auto"/>
      </w:divBdr>
      <w:divsChild>
        <w:div w:id="266619716">
          <w:marLeft w:val="0"/>
          <w:marRight w:val="0"/>
          <w:marTop w:val="0"/>
          <w:marBottom w:val="0"/>
          <w:divBdr>
            <w:top w:val="none" w:sz="0" w:space="0" w:color="auto"/>
            <w:left w:val="none" w:sz="0" w:space="0" w:color="auto"/>
            <w:bottom w:val="none" w:sz="0" w:space="0" w:color="auto"/>
            <w:right w:val="none" w:sz="0" w:space="0" w:color="auto"/>
          </w:divBdr>
        </w:div>
      </w:divsChild>
    </w:div>
    <w:div w:id="630524505">
      <w:bodyDiv w:val="1"/>
      <w:marLeft w:val="0"/>
      <w:marRight w:val="0"/>
      <w:marTop w:val="0"/>
      <w:marBottom w:val="0"/>
      <w:divBdr>
        <w:top w:val="none" w:sz="0" w:space="0" w:color="auto"/>
        <w:left w:val="none" w:sz="0" w:space="0" w:color="auto"/>
        <w:bottom w:val="none" w:sz="0" w:space="0" w:color="auto"/>
        <w:right w:val="none" w:sz="0" w:space="0" w:color="auto"/>
      </w:divBdr>
      <w:divsChild>
        <w:div w:id="246883940">
          <w:marLeft w:val="0"/>
          <w:marRight w:val="0"/>
          <w:marTop w:val="0"/>
          <w:marBottom w:val="0"/>
          <w:divBdr>
            <w:top w:val="none" w:sz="0" w:space="0" w:color="auto"/>
            <w:left w:val="none" w:sz="0" w:space="0" w:color="auto"/>
            <w:bottom w:val="none" w:sz="0" w:space="0" w:color="auto"/>
            <w:right w:val="none" w:sz="0" w:space="0" w:color="auto"/>
          </w:divBdr>
        </w:div>
      </w:divsChild>
    </w:div>
    <w:div w:id="635525404">
      <w:bodyDiv w:val="1"/>
      <w:marLeft w:val="0"/>
      <w:marRight w:val="0"/>
      <w:marTop w:val="0"/>
      <w:marBottom w:val="0"/>
      <w:divBdr>
        <w:top w:val="none" w:sz="0" w:space="0" w:color="auto"/>
        <w:left w:val="none" w:sz="0" w:space="0" w:color="auto"/>
        <w:bottom w:val="none" w:sz="0" w:space="0" w:color="auto"/>
        <w:right w:val="none" w:sz="0" w:space="0" w:color="auto"/>
      </w:divBdr>
      <w:divsChild>
        <w:div w:id="387073876">
          <w:marLeft w:val="0"/>
          <w:marRight w:val="0"/>
          <w:marTop w:val="0"/>
          <w:marBottom w:val="0"/>
          <w:divBdr>
            <w:top w:val="none" w:sz="0" w:space="0" w:color="auto"/>
            <w:left w:val="none" w:sz="0" w:space="0" w:color="auto"/>
            <w:bottom w:val="none" w:sz="0" w:space="0" w:color="auto"/>
            <w:right w:val="none" w:sz="0" w:space="0" w:color="auto"/>
          </w:divBdr>
        </w:div>
      </w:divsChild>
    </w:div>
    <w:div w:id="640501148">
      <w:bodyDiv w:val="1"/>
      <w:marLeft w:val="0"/>
      <w:marRight w:val="0"/>
      <w:marTop w:val="0"/>
      <w:marBottom w:val="0"/>
      <w:divBdr>
        <w:top w:val="none" w:sz="0" w:space="0" w:color="auto"/>
        <w:left w:val="none" w:sz="0" w:space="0" w:color="auto"/>
        <w:bottom w:val="none" w:sz="0" w:space="0" w:color="auto"/>
        <w:right w:val="none" w:sz="0" w:space="0" w:color="auto"/>
      </w:divBdr>
      <w:divsChild>
        <w:div w:id="1464886186">
          <w:marLeft w:val="0"/>
          <w:marRight w:val="0"/>
          <w:marTop w:val="0"/>
          <w:marBottom w:val="0"/>
          <w:divBdr>
            <w:top w:val="none" w:sz="0" w:space="0" w:color="auto"/>
            <w:left w:val="none" w:sz="0" w:space="0" w:color="auto"/>
            <w:bottom w:val="none" w:sz="0" w:space="0" w:color="auto"/>
            <w:right w:val="none" w:sz="0" w:space="0" w:color="auto"/>
          </w:divBdr>
        </w:div>
      </w:divsChild>
    </w:div>
    <w:div w:id="685325949">
      <w:bodyDiv w:val="1"/>
      <w:marLeft w:val="0"/>
      <w:marRight w:val="0"/>
      <w:marTop w:val="0"/>
      <w:marBottom w:val="0"/>
      <w:divBdr>
        <w:top w:val="none" w:sz="0" w:space="0" w:color="auto"/>
        <w:left w:val="none" w:sz="0" w:space="0" w:color="auto"/>
        <w:bottom w:val="none" w:sz="0" w:space="0" w:color="auto"/>
        <w:right w:val="none" w:sz="0" w:space="0" w:color="auto"/>
      </w:divBdr>
      <w:divsChild>
        <w:div w:id="1156383029">
          <w:marLeft w:val="0"/>
          <w:marRight w:val="0"/>
          <w:marTop w:val="0"/>
          <w:marBottom w:val="0"/>
          <w:divBdr>
            <w:top w:val="none" w:sz="0" w:space="0" w:color="auto"/>
            <w:left w:val="none" w:sz="0" w:space="0" w:color="auto"/>
            <w:bottom w:val="none" w:sz="0" w:space="0" w:color="auto"/>
            <w:right w:val="none" w:sz="0" w:space="0" w:color="auto"/>
          </w:divBdr>
        </w:div>
      </w:divsChild>
    </w:div>
    <w:div w:id="688290345">
      <w:bodyDiv w:val="1"/>
      <w:marLeft w:val="0"/>
      <w:marRight w:val="0"/>
      <w:marTop w:val="0"/>
      <w:marBottom w:val="0"/>
      <w:divBdr>
        <w:top w:val="none" w:sz="0" w:space="0" w:color="auto"/>
        <w:left w:val="none" w:sz="0" w:space="0" w:color="auto"/>
        <w:bottom w:val="none" w:sz="0" w:space="0" w:color="auto"/>
        <w:right w:val="none" w:sz="0" w:space="0" w:color="auto"/>
      </w:divBdr>
      <w:divsChild>
        <w:div w:id="2102412622">
          <w:marLeft w:val="0"/>
          <w:marRight w:val="0"/>
          <w:marTop w:val="0"/>
          <w:marBottom w:val="0"/>
          <w:divBdr>
            <w:top w:val="none" w:sz="0" w:space="0" w:color="auto"/>
            <w:left w:val="none" w:sz="0" w:space="0" w:color="auto"/>
            <w:bottom w:val="none" w:sz="0" w:space="0" w:color="auto"/>
            <w:right w:val="none" w:sz="0" w:space="0" w:color="auto"/>
          </w:divBdr>
        </w:div>
      </w:divsChild>
    </w:div>
    <w:div w:id="707723507">
      <w:bodyDiv w:val="1"/>
      <w:marLeft w:val="0"/>
      <w:marRight w:val="0"/>
      <w:marTop w:val="0"/>
      <w:marBottom w:val="0"/>
      <w:divBdr>
        <w:top w:val="none" w:sz="0" w:space="0" w:color="auto"/>
        <w:left w:val="none" w:sz="0" w:space="0" w:color="auto"/>
        <w:bottom w:val="none" w:sz="0" w:space="0" w:color="auto"/>
        <w:right w:val="none" w:sz="0" w:space="0" w:color="auto"/>
      </w:divBdr>
      <w:divsChild>
        <w:div w:id="1638293765">
          <w:marLeft w:val="0"/>
          <w:marRight w:val="0"/>
          <w:marTop w:val="0"/>
          <w:marBottom w:val="0"/>
          <w:divBdr>
            <w:top w:val="none" w:sz="0" w:space="0" w:color="auto"/>
            <w:left w:val="none" w:sz="0" w:space="0" w:color="auto"/>
            <w:bottom w:val="none" w:sz="0" w:space="0" w:color="auto"/>
            <w:right w:val="none" w:sz="0" w:space="0" w:color="auto"/>
          </w:divBdr>
        </w:div>
      </w:divsChild>
    </w:div>
    <w:div w:id="709844020">
      <w:bodyDiv w:val="1"/>
      <w:marLeft w:val="0"/>
      <w:marRight w:val="0"/>
      <w:marTop w:val="0"/>
      <w:marBottom w:val="0"/>
      <w:divBdr>
        <w:top w:val="none" w:sz="0" w:space="0" w:color="auto"/>
        <w:left w:val="none" w:sz="0" w:space="0" w:color="auto"/>
        <w:bottom w:val="none" w:sz="0" w:space="0" w:color="auto"/>
        <w:right w:val="none" w:sz="0" w:space="0" w:color="auto"/>
      </w:divBdr>
      <w:divsChild>
        <w:div w:id="1760442114">
          <w:marLeft w:val="0"/>
          <w:marRight w:val="0"/>
          <w:marTop w:val="0"/>
          <w:marBottom w:val="0"/>
          <w:divBdr>
            <w:top w:val="none" w:sz="0" w:space="0" w:color="auto"/>
            <w:left w:val="none" w:sz="0" w:space="0" w:color="auto"/>
            <w:bottom w:val="none" w:sz="0" w:space="0" w:color="auto"/>
            <w:right w:val="none" w:sz="0" w:space="0" w:color="auto"/>
          </w:divBdr>
        </w:div>
      </w:divsChild>
    </w:div>
    <w:div w:id="713191932">
      <w:bodyDiv w:val="1"/>
      <w:marLeft w:val="0"/>
      <w:marRight w:val="0"/>
      <w:marTop w:val="0"/>
      <w:marBottom w:val="0"/>
      <w:divBdr>
        <w:top w:val="none" w:sz="0" w:space="0" w:color="auto"/>
        <w:left w:val="none" w:sz="0" w:space="0" w:color="auto"/>
        <w:bottom w:val="none" w:sz="0" w:space="0" w:color="auto"/>
        <w:right w:val="none" w:sz="0" w:space="0" w:color="auto"/>
      </w:divBdr>
      <w:divsChild>
        <w:div w:id="1004283088">
          <w:marLeft w:val="0"/>
          <w:marRight w:val="0"/>
          <w:marTop w:val="0"/>
          <w:marBottom w:val="0"/>
          <w:divBdr>
            <w:top w:val="none" w:sz="0" w:space="0" w:color="auto"/>
            <w:left w:val="none" w:sz="0" w:space="0" w:color="auto"/>
            <w:bottom w:val="none" w:sz="0" w:space="0" w:color="auto"/>
            <w:right w:val="none" w:sz="0" w:space="0" w:color="auto"/>
          </w:divBdr>
        </w:div>
      </w:divsChild>
    </w:div>
    <w:div w:id="715617384">
      <w:bodyDiv w:val="1"/>
      <w:marLeft w:val="0"/>
      <w:marRight w:val="0"/>
      <w:marTop w:val="0"/>
      <w:marBottom w:val="0"/>
      <w:divBdr>
        <w:top w:val="none" w:sz="0" w:space="0" w:color="auto"/>
        <w:left w:val="none" w:sz="0" w:space="0" w:color="auto"/>
        <w:bottom w:val="none" w:sz="0" w:space="0" w:color="auto"/>
        <w:right w:val="none" w:sz="0" w:space="0" w:color="auto"/>
      </w:divBdr>
      <w:divsChild>
        <w:div w:id="1838960974">
          <w:marLeft w:val="0"/>
          <w:marRight w:val="0"/>
          <w:marTop w:val="0"/>
          <w:marBottom w:val="0"/>
          <w:divBdr>
            <w:top w:val="none" w:sz="0" w:space="0" w:color="auto"/>
            <w:left w:val="none" w:sz="0" w:space="0" w:color="auto"/>
            <w:bottom w:val="none" w:sz="0" w:space="0" w:color="auto"/>
            <w:right w:val="none" w:sz="0" w:space="0" w:color="auto"/>
          </w:divBdr>
        </w:div>
      </w:divsChild>
    </w:div>
    <w:div w:id="716203192">
      <w:bodyDiv w:val="1"/>
      <w:marLeft w:val="0"/>
      <w:marRight w:val="0"/>
      <w:marTop w:val="0"/>
      <w:marBottom w:val="0"/>
      <w:divBdr>
        <w:top w:val="none" w:sz="0" w:space="0" w:color="auto"/>
        <w:left w:val="none" w:sz="0" w:space="0" w:color="auto"/>
        <w:bottom w:val="none" w:sz="0" w:space="0" w:color="auto"/>
        <w:right w:val="none" w:sz="0" w:space="0" w:color="auto"/>
      </w:divBdr>
      <w:divsChild>
        <w:div w:id="1219394251">
          <w:marLeft w:val="0"/>
          <w:marRight w:val="0"/>
          <w:marTop w:val="0"/>
          <w:marBottom w:val="0"/>
          <w:divBdr>
            <w:top w:val="none" w:sz="0" w:space="0" w:color="auto"/>
            <w:left w:val="none" w:sz="0" w:space="0" w:color="auto"/>
            <w:bottom w:val="none" w:sz="0" w:space="0" w:color="auto"/>
            <w:right w:val="none" w:sz="0" w:space="0" w:color="auto"/>
          </w:divBdr>
        </w:div>
      </w:divsChild>
    </w:div>
    <w:div w:id="720518607">
      <w:bodyDiv w:val="1"/>
      <w:marLeft w:val="0"/>
      <w:marRight w:val="0"/>
      <w:marTop w:val="0"/>
      <w:marBottom w:val="0"/>
      <w:divBdr>
        <w:top w:val="none" w:sz="0" w:space="0" w:color="auto"/>
        <w:left w:val="none" w:sz="0" w:space="0" w:color="auto"/>
        <w:bottom w:val="none" w:sz="0" w:space="0" w:color="auto"/>
        <w:right w:val="none" w:sz="0" w:space="0" w:color="auto"/>
      </w:divBdr>
      <w:divsChild>
        <w:div w:id="1239752673">
          <w:marLeft w:val="0"/>
          <w:marRight w:val="0"/>
          <w:marTop w:val="0"/>
          <w:marBottom w:val="0"/>
          <w:divBdr>
            <w:top w:val="none" w:sz="0" w:space="0" w:color="auto"/>
            <w:left w:val="none" w:sz="0" w:space="0" w:color="auto"/>
            <w:bottom w:val="none" w:sz="0" w:space="0" w:color="auto"/>
            <w:right w:val="none" w:sz="0" w:space="0" w:color="auto"/>
          </w:divBdr>
        </w:div>
      </w:divsChild>
    </w:div>
    <w:div w:id="730007020">
      <w:bodyDiv w:val="1"/>
      <w:marLeft w:val="0"/>
      <w:marRight w:val="0"/>
      <w:marTop w:val="0"/>
      <w:marBottom w:val="0"/>
      <w:divBdr>
        <w:top w:val="none" w:sz="0" w:space="0" w:color="auto"/>
        <w:left w:val="none" w:sz="0" w:space="0" w:color="auto"/>
        <w:bottom w:val="none" w:sz="0" w:space="0" w:color="auto"/>
        <w:right w:val="none" w:sz="0" w:space="0" w:color="auto"/>
      </w:divBdr>
      <w:divsChild>
        <w:div w:id="1008211760">
          <w:marLeft w:val="0"/>
          <w:marRight w:val="0"/>
          <w:marTop w:val="0"/>
          <w:marBottom w:val="0"/>
          <w:divBdr>
            <w:top w:val="none" w:sz="0" w:space="0" w:color="auto"/>
            <w:left w:val="none" w:sz="0" w:space="0" w:color="auto"/>
            <w:bottom w:val="none" w:sz="0" w:space="0" w:color="auto"/>
            <w:right w:val="none" w:sz="0" w:space="0" w:color="auto"/>
          </w:divBdr>
        </w:div>
      </w:divsChild>
    </w:div>
    <w:div w:id="732892338">
      <w:bodyDiv w:val="1"/>
      <w:marLeft w:val="0"/>
      <w:marRight w:val="0"/>
      <w:marTop w:val="0"/>
      <w:marBottom w:val="0"/>
      <w:divBdr>
        <w:top w:val="none" w:sz="0" w:space="0" w:color="auto"/>
        <w:left w:val="none" w:sz="0" w:space="0" w:color="auto"/>
        <w:bottom w:val="none" w:sz="0" w:space="0" w:color="auto"/>
        <w:right w:val="none" w:sz="0" w:space="0" w:color="auto"/>
      </w:divBdr>
      <w:divsChild>
        <w:div w:id="761729871">
          <w:marLeft w:val="0"/>
          <w:marRight w:val="0"/>
          <w:marTop w:val="0"/>
          <w:marBottom w:val="0"/>
          <w:divBdr>
            <w:top w:val="none" w:sz="0" w:space="0" w:color="auto"/>
            <w:left w:val="none" w:sz="0" w:space="0" w:color="auto"/>
            <w:bottom w:val="none" w:sz="0" w:space="0" w:color="auto"/>
            <w:right w:val="none" w:sz="0" w:space="0" w:color="auto"/>
          </w:divBdr>
        </w:div>
      </w:divsChild>
    </w:div>
    <w:div w:id="742223179">
      <w:bodyDiv w:val="1"/>
      <w:marLeft w:val="0"/>
      <w:marRight w:val="0"/>
      <w:marTop w:val="0"/>
      <w:marBottom w:val="0"/>
      <w:divBdr>
        <w:top w:val="none" w:sz="0" w:space="0" w:color="auto"/>
        <w:left w:val="none" w:sz="0" w:space="0" w:color="auto"/>
        <w:bottom w:val="none" w:sz="0" w:space="0" w:color="auto"/>
        <w:right w:val="none" w:sz="0" w:space="0" w:color="auto"/>
      </w:divBdr>
      <w:divsChild>
        <w:div w:id="641809902">
          <w:marLeft w:val="0"/>
          <w:marRight w:val="0"/>
          <w:marTop w:val="0"/>
          <w:marBottom w:val="0"/>
          <w:divBdr>
            <w:top w:val="none" w:sz="0" w:space="0" w:color="auto"/>
            <w:left w:val="none" w:sz="0" w:space="0" w:color="auto"/>
            <w:bottom w:val="none" w:sz="0" w:space="0" w:color="auto"/>
            <w:right w:val="none" w:sz="0" w:space="0" w:color="auto"/>
          </w:divBdr>
        </w:div>
      </w:divsChild>
    </w:div>
    <w:div w:id="755564737">
      <w:bodyDiv w:val="1"/>
      <w:marLeft w:val="0"/>
      <w:marRight w:val="0"/>
      <w:marTop w:val="0"/>
      <w:marBottom w:val="0"/>
      <w:divBdr>
        <w:top w:val="none" w:sz="0" w:space="0" w:color="auto"/>
        <w:left w:val="none" w:sz="0" w:space="0" w:color="auto"/>
        <w:bottom w:val="none" w:sz="0" w:space="0" w:color="auto"/>
        <w:right w:val="none" w:sz="0" w:space="0" w:color="auto"/>
      </w:divBdr>
      <w:divsChild>
        <w:div w:id="382170000">
          <w:marLeft w:val="0"/>
          <w:marRight w:val="0"/>
          <w:marTop w:val="0"/>
          <w:marBottom w:val="0"/>
          <w:divBdr>
            <w:top w:val="none" w:sz="0" w:space="0" w:color="auto"/>
            <w:left w:val="none" w:sz="0" w:space="0" w:color="auto"/>
            <w:bottom w:val="none" w:sz="0" w:space="0" w:color="auto"/>
            <w:right w:val="none" w:sz="0" w:space="0" w:color="auto"/>
          </w:divBdr>
        </w:div>
      </w:divsChild>
    </w:div>
    <w:div w:id="759713172">
      <w:bodyDiv w:val="1"/>
      <w:marLeft w:val="0"/>
      <w:marRight w:val="0"/>
      <w:marTop w:val="0"/>
      <w:marBottom w:val="0"/>
      <w:divBdr>
        <w:top w:val="none" w:sz="0" w:space="0" w:color="auto"/>
        <w:left w:val="none" w:sz="0" w:space="0" w:color="auto"/>
        <w:bottom w:val="none" w:sz="0" w:space="0" w:color="auto"/>
        <w:right w:val="none" w:sz="0" w:space="0" w:color="auto"/>
      </w:divBdr>
      <w:divsChild>
        <w:div w:id="1033769066">
          <w:marLeft w:val="0"/>
          <w:marRight w:val="0"/>
          <w:marTop w:val="0"/>
          <w:marBottom w:val="0"/>
          <w:divBdr>
            <w:top w:val="none" w:sz="0" w:space="0" w:color="auto"/>
            <w:left w:val="none" w:sz="0" w:space="0" w:color="auto"/>
            <w:bottom w:val="none" w:sz="0" w:space="0" w:color="auto"/>
            <w:right w:val="none" w:sz="0" w:space="0" w:color="auto"/>
          </w:divBdr>
        </w:div>
      </w:divsChild>
    </w:div>
    <w:div w:id="768938560">
      <w:bodyDiv w:val="1"/>
      <w:marLeft w:val="0"/>
      <w:marRight w:val="0"/>
      <w:marTop w:val="0"/>
      <w:marBottom w:val="0"/>
      <w:divBdr>
        <w:top w:val="none" w:sz="0" w:space="0" w:color="auto"/>
        <w:left w:val="none" w:sz="0" w:space="0" w:color="auto"/>
        <w:bottom w:val="none" w:sz="0" w:space="0" w:color="auto"/>
        <w:right w:val="none" w:sz="0" w:space="0" w:color="auto"/>
      </w:divBdr>
      <w:divsChild>
        <w:div w:id="715007672">
          <w:marLeft w:val="0"/>
          <w:marRight w:val="0"/>
          <w:marTop w:val="0"/>
          <w:marBottom w:val="0"/>
          <w:divBdr>
            <w:top w:val="none" w:sz="0" w:space="0" w:color="auto"/>
            <w:left w:val="none" w:sz="0" w:space="0" w:color="auto"/>
            <w:bottom w:val="none" w:sz="0" w:space="0" w:color="auto"/>
            <w:right w:val="none" w:sz="0" w:space="0" w:color="auto"/>
          </w:divBdr>
        </w:div>
      </w:divsChild>
    </w:div>
    <w:div w:id="772625912">
      <w:bodyDiv w:val="1"/>
      <w:marLeft w:val="0"/>
      <w:marRight w:val="0"/>
      <w:marTop w:val="0"/>
      <w:marBottom w:val="0"/>
      <w:divBdr>
        <w:top w:val="none" w:sz="0" w:space="0" w:color="auto"/>
        <w:left w:val="none" w:sz="0" w:space="0" w:color="auto"/>
        <w:bottom w:val="none" w:sz="0" w:space="0" w:color="auto"/>
        <w:right w:val="none" w:sz="0" w:space="0" w:color="auto"/>
      </w:divBdr>
      <w:divsChild>
        <w:div w:id="2121601053">
          <w:marLeft w:val="0"/>
          <w:marRight w:val="0"/>
          <w:marTop w:val="0"/>
          <w:marBottom w:val="0"/>
          <w:divBdr>
            <w:top w:val="none" w:sz="0" w:space="0" w:color="auto"/>
            <w:left w:val="none" w:sz="0" w:space="0" w:color="auto"/>
            <w:bottom w:val="none" w:sz="0" w:space="0" w:color="auto"/>
            <w:right w:val="none" w:sz="0" w:space="0" w:color="auto"/>
          </w:divBdr>
        </w:div>
      </w:divsChild>
    </w:div>
    <w:div w:id="774640795">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0"/>
          <w:marRight w:val="0"/>
          <w:marTop w:val="0"/>
          <w:marBottom w:val="0"/>
          <w:divBdr>
            <w:top w:val="none" w:sz="0" w:space="0" w:color="auto"/>
            <w:left w:val="none" w:sz="0" w:space="0" w:color="auto"/>
            <w:bottom w:val="none" w:sz="0" w:space="0" w:color="auto"/>
            <w:right w:val="none" w:sz="0" w:space="0" w:color="auto"/>
          </w:divBdr>
        </w:div>
        <w:div w:id="1288854503">
          <w:marLeft w:val="0"/>
          <w:marRight w:val="0"/>
          <w:marTop w:val="0"/>
          <w:marBottom w:val="0"/>
          <w:divBdr>
            <w:top w:val="none" w:sz="0" w:space="0" w:color="auto"/>
            <w:left w:val="none" w:sz="0" w:space="0" w:color="auto"/>
            <w:bottom w:val="none" w:sz="0" w:space="0" w:color="auto"/>
            <w:right w:val="none" w:sz="0" w:space="0" w:color="auto"/>
          </w:divBdr>
        </w:div>
        <w:div w:id="1233544496">
          <w:marLeft w:val="0"/>
          <w:marRight w:val="0"/>
          <w:marTop w:val="0"/>
          <w:marBottom w:val="0"/>
          <w:divBdr>
            <w:top w:val="none" w:sz="0" w:space="0" w:color="auto"/>
            <w:left w:val="none" w:sz="0" w:space="0" w:color="auto"/>
            <w:bottom w:val="none" w:sz="0" w:space="0" w:color="auto"/>
            <w:right w:val="none" w:sz="0" w:space="0" w:color="auto"/>
          </w:divBdr>
        </w:div>
        <w:div w:id="271012754">
          <w:marLeft w:val="0"/>
          <w:marRight w:val="0"/>
          <w:marTop w:val="0"/>
          <w:marBottom w:val="0"/>
          <w:divBdr>
            <w:top w:val="none" w:sz="0" w:space="0" w:color="auto"/>
            <w:left w:val="none" w:sz="0" w:space="0" w:color="auto"/>
            <w:bottom w:val="none" w:sz="0" w:space="0" w:color="auto"/>
            <w:right w:val="none" w:sz="0" w:space="0" w:color="auto"/>
          </w:divBdr>
        </w:div>
        <w:div w:id="473907880">
          <w:marLeft w:val="0"/>
          <w:marRight w:val="0"/>
          <w:marTop w:val="0"/>
          <w:marBottom w:val="0"/>
          <w:divBdr>
            <w:top w:val="none" w:sz="0" w:space="0" w:color="auto"/>
            <w:left w:val="none" w:sz="0" w:space="0" w:color="auto"/>
            <w:bottom w:val="none" w:sz="0" w:space="0" w:color="auto"/>
            <w:right w:val="none" w:sz="0" w:space="0" w:color="auto"/>
          </w:divBdr>
        </w:div>
        <w:div w:id="834733982">
          <w:marLeft w:val="0"/>
          <w:marRight w:val="0"/>
          <w:marTop w:val="0"/>
          <w:marBottom w:val="0"/>
          <w:divBdr>
            <w:top w:val="none" w:sz="0" w:space="0" w:color="auto"/>
            <w:left w:val="none" w:sz="0" w:space="0" w:color="auto"/>
            <w:bottom w:val="none" w:sz="0" w:space="0" w:color="auto"/>
            <w:right w:val="none" w:sz="0" w:space="0" w:color="auto"/>
          </w:divBdr>
        </w:div>
        <w:div w:id="890579384">
          <w:marLeft w:val="0"/>
          <w:marRight w:val="0"/>
          <w:marTop w:val="0"/>
          <w:marBottom w:val="0"/>
          <w:divBdr>
            <w:top w:val="none" w:sz="0" w:space="0" w:color="auto"/>
            <w:left w:val="none" w:sz="0" w:space="0" w:color="auto"/>
            <w:bottom w:val="none" w:sz="0" w:space="0" w:color="auto"/>
            <w:right w:val="none" w:sz="0" w:space="0" w:color="auto"/>
          </w:divBdr>
        </w:div>
        <w:div w:id="123350644">
          <w:marLeft w:val="0"/>
          <w:marRight w:val="0"/>
          <w:marTop w:val="0"/>
          <w:marBottom w:val="0"/>
          <w:divBdr>
            <w:top w:val="none" w:sz="0" w:space="0" w:color="auto"/>
            <w:left w:val="none" w:sz="0" w:space="0" w:color="auto"/>
            <w:bottom w:val="none" w:sz="0" w:space="0" w:color="auto"/>
            <w:right w:val="none" w:sz="0" w:space="0" w:color="auto"/>
          </w:divBdr>
        </w:div>
        <w:div w:id="956835363">
          <w:marLeft w:val="0"/>
          <w:marRight w:val="0"/>
          <w:marTop w:val="0"/>
          <w:marBottom w:val="0"/>
          <w:divBdr>
            <w:top w:val="none" w:sz="0" w:space="0" w:color="auto"/>
            <w:left w:val="none" w:sz="0" w:space="0" w:color="auto"/>
            <w:bottom w:val="none" w:sz="0" w:space="0" w:color="auto"/>
            <w:right w:val="none" w:sz="0" w:space="0" w:color="auto"/>
          </w:divBdr>
        </w:div>
      </w:divsChild>
    </w:div>
    <w:div w:id="775907976">
      <w:bodyDiv w:val="1"/>
      <w:marLeft w:val="0"/>
      <w:marRight w:val="0"/>
      <w:marTop w:val="0"/>
      <w:marBottom w:val="0"/>
      <w:divBdr>
        <w:top w:val="none" w:sz="0" w:space="0" w:color="auto"/>
        <w:left w:val="none" w:sz="0" w:space="0" w:color="auto"/>
        <w:bottom w:val="none" w:sz="0" w:space="0" w:color="auto"/>
        <w:right w:val="none" w:sz="0" w:space="0" w:color="auto"/>
      </w:divBdr>
      <w:divsChild>
        <w:div w:id="1259405672">
          <w:marLeft w:val="0"/>
          <w:marRight w:val="0"/>
          <w:marTop w:val="0"/>
          <w:marBottom w:val="0"/>
          <w:divBdr>
            <w:top w:val="none" w:sz="0" w:space="0" w:color="auto"/>
            <w:left w:val="none" w:sz="0" w:space="0" w:color="auto"/>
            <w:bottom w:val="none" w:sz="0" w:space="0" w:color="auto"/>
            <w:right w:val="none" w:sz="0" w:space="0" w:color="auto"/>
          </w:divBdr>
        </w:div>
      </w:divsChild>
    </w:div>
    <w:div w:id="786775490">
      <w:bodyDiv w:val="1"/>
      <w:marLeft w:val="0"/>
      <w:marRight w:val="0"/>
      <w:marTop w:val="0"/>
      <w:marBottom w:val="0"/>
      <w:divBdr>
        <w:top w:val="none" w:sz="0" w:space="0" w:color="auto"/>
        <w:left w:val="none" w:sz="0" w:space="0" w:color="auto"/>
        <w:bottom w:val="none" w:sz="0" w:space="0" w:color="auto"/>
        <w:right w:val="none" w:sz="0" w:space="0" w:color="auto"/>
      </w:divBdr>
      <w:divsChild>
        <w:div w:id="194588784">
          <w:marLeft w:val="0"/>
          <w:marRight w:val="0"/>
          <w:marTop w:val="0"/>
          <w:marBottom w:val="0"/>
          <w:divBdr>
            <w:top w:val="none" w:sz="0" w:space="0" w:color="auto"/>
            <w:left w:val="none" w:sz="0" w:space="0" w:color="auto"/>
            <w:bottom w:val="none" w:sz="0" w:space="0" w:color="auto"/>
            <w:right w:val="none" w:sz="0" w:space="0" w:color="auto"/>
          </w:divBdr>
        </w:div>
      </w:divsChild>
    </w:div>
    <w:div w:id="816803688">
      <w:bodyDiv w:val="1"/>
      <w:marLeft w:val="0"/>
      <w:marRight w:val="0"/>
      <w:marTop w:val="0"/>
      <w:marBottom w:val="0"/>
      <w:divBdr>
        <w:top w:val="none" w:sz="0" w:space="0" w:color="auto"/>
        <w:left w:val="none" w:sz="0" w:space="0" w:color="auto"/>
        <w:bottom w:val="none" w:sz="0" w:space="0" w:color="auto"/>
        <w:right w:val="none" w:sz="0" w:space="0" w:color="auto"/>
      </w:divBdr>
      <w:divsChild>
        <w:div w:id="1825047487">
          <w:marLeft w:val="0"/>
          <w:marRight w:val="0"/>
          <w:marTop w:val="0"/>
          <w:marBottom w:val="0"/>
          <w:divBdr>
            <w:top w:val="none" w:sz="0" w:space="0" w:color="auto"/>
            <w:left w:val="none" w:sz="0" w:space="0" w:color="auto"/>
            <w:bottom w:val="none" w:sz="0" w:space="0" w:color="auto"/>
            <w:right w:val="none" w:sz="0" w:space="0" w:color="auto"/>
          </w:divBdr>
        </w:div>
      </w:divsChild>
    </w:div>
    <w:div w:id="839084362">
      <w:bodyDiv w:val="1"/>
      <w:marLeft w:val="0"/>
      <w:marRight w:val="0"/>
      <w:marTop w:val="0"/>
      <w:marBottom w:val="0"/>
      <w:divBdr>
        <w:top w:val="none" w:sz="0" w:space="0" w:color="auto"/>
        <w:left w:val="none" w:sz="0" w:space="0" w:color="auto"/>
        <w:bottom w:val="none" w:sz="0" w:space="0" w:color="auto"/>
        <w:right w:val="none" w:sz="0" w:space="0" w:color="auto"/>
      </w:divBdr>
      <w:divsChild>
        <w:div w:id="269633634">
          <w:marLeft w:val="0"/>
          <w:marRight w:val="0"/>
          <w:marTop w:val="0"/>
          <w:marBottom w:val="0"/>
          <w:divBdr>
            <w:top w:val="none" w:sz="0" w:space="0" w:color="auto"/>
            <w:left w:val="none" w:sz="0" w:space="0" w:color="auto"/>
            <w:bottom w:val="none" w:sz="0" w:space="0" w:color="auto"/>
            <w:right w:val="none" w:sz="0" w:space="0" w:color="auto"/>
          </w:divBdr>
        </w:div>
      </w:divsChild>
    </w:div>
    <w:div w:id="843977453">
      <w:bodyDiv w:val="1"/>
      <w:marLeft w:val="0"/>
      <w:marRight w:val="0"/>
      <w:marTop w:val="0"/>
      <w:marBottom w:val="0"/>
      <w:divBdr>
        <w:top w:val="none" w:sz="0" w:space="0" w:color="auto"/>
        <w:left w:val="none" w:sz="0" w:space="0" w:color="auto"/>
        <w:bottom w:val="none" w:sz="0" w:space="0" w:color="auto"/>
        <w:right w:val="none" w:sz="0" w:space="0" w:color="auto"/>
      </w:divBdr>
      <w:divsChild>
        <w:div w:id="640355155">
          <w:marLeft w:val="0"/>
          <w:marRight w:val="0"/>
          <w:marTop w:val="0"/>
          <w:marBottom w:val="0"/>
          <w:divBdr>
            <w:top w:val="none" w:sz="0" w:space="0" w:color="auto"/>
            <w:left w:val="none" w:sz="0" w:space="0" w:color="auto"/>
            <w:bottom w:val="none" w:sz="0" w:space="0" w:color="auto"/>
            <w:right w:val="none" w:sz="0" w:space="0" w:color="auto"/>
          </w:divBdr>
        </w:div>
      </w:divsChild>
    </w:div>
    <w:div w:id="852498849">
      <w:bodyDiv w:val="1"/>
      <w:marLeft w:val="0"/>
      <w:marRight w:val="0"/>
      <w:marTop w:val="0"/>
      <w:marBottom w:val="0"/>
      <w:divBdr>
        <w:top w:val="none" w:sz="0" w:space="0" w:color="auto"/>
        <w:left w:val="none" w:sz="0" w:space="0" w:color="auto"/>
        <w:bottom w:val="none" w:sz="0" w:space="0" w:color="auto"/>
        <w:right w:val="none" w:sz="0" w:space="0" w:color="auto"/>
      </w:divBdr>
      <w:divsChild>
        <w:div w:id="1796482395">
          <w:marLeft w:val="0"/>
          <w:marRight w:val="0"/>
          <w:marTop w:val="0"/>
          <w:marBottom w:val="0"/>
          <w:divBdr>
            <w:top w:val="none" w:sz="0" w:space="0" w:color="auto"/>
            <w:left w:val="none" w:sz="0" w:space="0" w:color="auto"/>
            <w:bottom w:val="none" w:sz="0" w:space="0" w:color="auto"/>
            <w:right w:val="none" w:sz="0" w:space="0" w:color="auto"/>
          </w:divBdr>
        </w:div>
      </w:divsChild>
    </w:div>
    <w:div w:id="888877829">
      <w:bodyDiv w:val="1"/>
      <w:marLeft w:val="0"/>
      <w:marRight w:val="0"/>
      <w:marTop w:val="0"/>
      <w:marBottom w:val="0"/>
      <w:divBdr>
        <w:top w:val="none" w:sz="0" w:space="0" w:color="auto"/>
        <w:left w:val="none" w:sz="0" w:space="0" w:color="auto"/>
        <w:bottom w:val="none" w:sz="0" w:space="0" w:color="auto"/>
        <w:right w:val="none" w:sz="0" w:space="0" w:color="auto"/>
      </w:divBdr>
      <w:divsChild>
        <w:div w:id="166480042">
          <w:marLeft w:val="0"/>
          <w:marRight w:val="0"/>
          <w:marTop w:val="0"/>
          <w:marBottom w:val="0"/>
          <w:divBdr>
            <w:top w:val="none" w:sz="0" w:space="0" w:color="auto"/>
            <w:left w:val="none" w:sz="0" w:space="0" w:color="auto"/>
            <w:bottom w:val="none" w:sz="0" w:space="0" w:color="auto"/>
            <w:right w:val="none" w:sz="0" w:space="0" w:color="auto"/>
          </w:divBdr>
        </w:div>
      </w:divsChild>
    </w:div>
    <w:div w:id="889462407">
      <w:bodyDiv w:val="1"/>
      <w:marLeft w:val="0"/>
      <w:marRight w:val="0"/>
      <w:marTop w:val="0"/>
      <w:marBottom w:val="0"/>
      <w:divBdr>
        <w:top w:val="none" w:sz="0" w:space="0" w:color="auto"/>
        <w:left w:val="none" w:sz="0" w:space="0" w:color="auto"/>
        <w:bottom w:val="none" w:sz="0" w:space="0" w:color="auto"/>
        <w:right w:val="none" w:sz="0" w:space="0" w:color="auto"/>
      </w:divBdr>
      <w:divsChild>
        <w:div w:id="1978144656">
          <w:marLeft w:val="0"/>
          <w:marRight w:val="0"/>
          <w:marTop w:val="0"/>
          <w:marBottom w:val="0"/>
          <w:divBdr>
            <w:top w:val="none" w:sz="0" w:space="0" w:color="auto"/>
            <w:left w:val="none" w:sz="0" w:space="0" w:color="auto"/>
            <w:bottom w:val="none" w:sz="0" w:space="0" w:color="auto"/>
            <w:right w:val="none" w:sz="0" w:space="0" w:color="auto"/>
          </w:divBdr>
        </w:div>
      </w:divsChild>
    </w:div>
    <w:div w:id="901790218">
      <w:bodyDiv w:val="1"/>
      <w:marLeft w:val="0"/>
      <w:marRight w:val="0"/>
      <w:marTop w:val="0"/>
      <w:marBottom w:val="0"/>
      <w:divBdr>
        <w:top w:val="none" w:sz="0" w:space="0" w:color="auto"/>
        <w:left w:val="none" w:sz="0" w:space="0" w:color="auto"/>
        <w:bottom w:val="none" w:sz="0" w:space="0" w:color="auto"/>
        <w:right w:val="none" w:sz="0" w:space="0" w:color="auto"/>
      </w:divBdr>
      <w:divsChild>
        <w:div w:id="1613627738">
          <w:marLeft w:val="0"/>
          <w:marRight w:val="0"/>
          <w:marTop w:val="0"/>
          <w:marBottom w:val="0"/>
          <w:divBdr>
            <w:top w:val="none" w:sz="0" w:space="0" w:color="auto"/>
            <w:left w:val="none" w:sz="0" w:space="0" w:color="auto"/>
            <w:bottom w:val="none" w:sz="0" w:space="0" w:color="auto"/>
            <w:right w:val="none" w:sz="0" w:space="0" w:color="auto"/>
          </w:divBdr>
        </w:div>
      </w:divsChild>
    </w:div>
    <w:div w:id="903682436">
      <w:bodyDiv w:val="1"/>
      <w:marLeft w:val="0"/>
      <w:marRight w:val="0"/>
      <w:marTop w:val="0"/>
      <w:marBottom w:val="0"/>
      <w:divBdr>
        <w:top w:val="none" w:sz="0" w:space="0" w:color="auto"/>
        <w:left w:val="none" w:sz="0" w:space="0" w:color="auto"/>
        <w:bottom w:val="none" w:sz="0" w:space="0" w:color="auto"/>
        <w:right w:val="none" w:sz="0" w:space="0" w:color="auto"/>
      </w:divBdr>
      <w:divsChild>
        <w:div w:id="67729007">
          <w:marLeft w:val="0"/>
          <w:marRight w:val="0"/>
          <w:marTop w:val="0"/>
          <w:marBottom w:val="0"/>
          <w:divBdr>
            <w:top w:val="none" w:sz="0" w:space="0" w:color="auto"/>
            <w:left w:val="none" w:sz="0" w:space="0" w:color="auto"/>
            <w:bottom w:val="none" w:sz="0" w:space="0" w:color="auto"/>
            <w:right w:val="none" w:sz="0" w:space="0" w:color="auto"/>
          </w:divBdr>
        </w:div>
      </w:divsChild>
    </w:div>
    <w:div w:id="915669072">
      <w:bodyDiv w:val="1"/>
      <w:marLeft w:val="0"/>
      <w:marRight w:val="0"/>
      <w:marTop w:val="0"/>
      <w:marBottom w:val="0"/>
      <w:divBdr>
        <w:top w:val="none" w:sz="0" w:space="0" w:color="auto"/>
        <w:left w:val="none" w:sz="0" w:space="0" w:color="auto"/>
        <w:bottom w:val="none" w:sz="0" w:space="0" w:color="auto"/>
        <w:right w:val="none" w:sz="0" w:space="0" w:color="auto"/>
      </w:divBdr>
      <w:divsChild>
        <w:div w:id="589195051">
          <w:marLeft w:val="0"/>
          <w:marRight w:val="0"/>
          <w:marTop w:val="0"/>
          <w:marBottom w:val="0"/>
          <w:divBdr>
            <w:top w:val="none" w:sz="0" w:space="0" w:color="auto"/>
            <w:left w:val="none" w:sz="0" w:space="0" w:color="auto"/>
            <w:bottom w:val="none" w:sz="0" w:space="0" w:color="auto"/>
            <w:right w:val="none" w:sz="0" w:space="0" w:color="auto"/>
          </w:divBdr>
        </w:div>
      </w:divsChild>
    </w:div>
    <w:div w:id="922376137">
      <w:bodyDiv w:val="1"/>
      <w:marLeft w:val="0"/>
      <w:marRight w:val="0"/>
      <w:marTop w:val="0"/>
      <w:marBottom w:val="0"/>
      <w:divBdr>
        <w:top w:val="none" w:sz="0" w:space="0" w:color="auto"/>
        <w:left w:val="none" w:sz="0" w:space="0" w:color="auto"/>
        <w:bottom w:val="none" w:sz="0" w:space="0" w:color="auto"/>
        <w:right w:val="none" w:sz="0" w:space="0" w:color="auto"/>
      </w:divBdr>
      <w:divsChild>
        <w:div w:id="1321420218">
          <w:marLeft w:val="0"/>
          <w:marRight w:val="0"/>
          <w:marTop w:val="0"/>
          <w:marBottom w:val="0"/>
          <w:divBdr>
            <w:top w:val="none" w:sz="0" w:space="0" w:color="auto"/>
            <w:left w:val="none" w:sz="0" w:space="0" w:color="auto"/>
            <w:bottom w:val="none" w:sz="0" w:space="0" w:color="auto"/>
            <w:right w:val="none" w:sz="0" w:space="0" w:color="auto"/>
          </w:divBdr>
        </w:div>
      </w:divsChild>
    </w:div>
    <w:div w:id="937907056">
      <w:bodyDiv w:val="1"/>
      <w:marLeft w:val="0"/>
      <w:marRight w:val="0"/>
      <w:marTop w:val="0"/>
      <w:marBottom w:val="0"/>
      <w:divBdr>
        <w:top w:val="none" w:sz="0" w:space="0" w:color="auto"/>
        <w:left w:val="none" w:sz="0" w:space="0" w:color="auto"/>
        <w:bottom w:val="none" w:sz="0" w:space="0" w:color="auto"/>
        <w:right w:val="none" w:sz="0" w:space="0" w:color="auto"/>
      </w:divBdr>
      <w:divsChild>
        <w:div w:id="1224828159">
          <w:marLeft w:val="0"/>
          <w:marRight w:val="0"/>
          <w:marTop w:val="0"/>
          <w:marBottom w:val="0"/>
          <w:divBdr>
            <w:top w:val="none" w:sz="0" w:space="0" w:color="auto"/>
            <w:left w:val="none" w:sz="0" w:space="0" w:color="auto"/>
            <w:bottom w:val="none" w:sz="0" w:space="0" w:color="auto"/>
            <w:right w:val="none" w:sz="0" w:space="0" w:color="auto"/>
          </w:divBdr>
        </w:div>
        <w:div w:id="827742848">
          <w:marLeft w:val="0"/>
          <w:marRight w:val="0"/>
          <w:marTop w:val="0"/>
          <w:marBottom w:val="0"/>
          <w:divBdr>
            <w:top w:val="none" w:sz="0" w:space="0" w:color="auto"/>
            <w:left w:val="none" w:sz="0" w:space="0" w:color="auto"/>
            <w:bottom w:val="none" w:sz="0" w:space="0" w:color="auto"/>
            <w:right w:val="none" w:sz="0" w:space="0" w:color="auto"/>
          </w:divBdr>
        </w:div>
        <w:div w:id="93061948">
          <w:marLeft w:val="0"/>
          <w:marRight w:val="0"/>
          <w:marTop w:val="0"/>
          <w:marBottom w:val="0"/>
          <w:divBdr>
            <w:top w:val="none" w:sz="0" w:space="0" w:color="auto"/>
            <w:left w:val="none" w:sz="0" w:space="0" w:color="auto"/>
            <w:bottom w:val="none" w:sz="0" w:space="0" w:color="auto"/>
            <w:right w:val="none" w:sz="0" w:space="0" w:color="auto"/>
          </w:divBdr>
        </w:div>
        <w:div w:id="491605962">
          <w:marLeft w:val="0"/>
          <w:marRight w:val="0"/>
          <w:marTop w:val="0"/>
          <w:marBottom w:val="0"/>
          <w:divBdr>
            <w:top w:val="none" w:sz="0" w:space="0" w:color="auto"/>
            <w:left w:val="none" w:sz="0" w:space="0" w:color="auto"/>
            <w:bottom w:val="none" w:sz="0" w:space="0" w:color="auto"/>
            <w:right w:val="none" w:sz="0" w:space="0" w:color="auto"/>
          </w:divBdr>
        </w:div>
        <w:div w:id="242034001">
          <w:marLeft w:val="0"/>
          <w:marRight w:val="0"/>
          <w:marTop w:val="0"/>
          <w:marBottom w:val="0"/>
          <w:divBdr>
            <w:top w:val="none" w:sz="0" w:space="0" w:color="auto"/>
            <w:left w:val="none" w:sz="0" w:space="0" w:color="auto"/>
            <w:bottom w:val="none" w:sz="0" w:space="0" w:color="auto"/>
            <w:right w:val="none" w:sz="0" w:space="0" w:color="auto"/>
          </w:divBdr>
        </w:div>
        <w:div w:id="850607027">
          <w:marLeft w:val="0"/>
          <w:marRight w:val="0"/>
          <w:marTop w:val="0"/>
          <w:marBottom w:val="0"/>
          <w:divBdr>
            <w:top w:val="none" w:sz="0" w:space="0" w:color="auto"/>
            <w:left w:val="none" w:sz="0" w:space="0" w:color="auto"/>
            <w:bottom w:val="none" w:sz="0" w:space="0" w:color="auto"/>
            <w:right w:val="none" w:sz="0" w:space="0" w:color="auto"/>
          </w:divBdr>
        </w:div>
        <w:div w:id="1522357284">
          <w:marLeft w:val="0"/>
          <w:marRight w:val="0"/>
          <w:marTop w:val="0"/>
          <w:marBottom w:val="0"/>
          <w:divBdr>
            <w:top w:val="none" w:sz="0" w:space="0" w:color="auto"/>
            <w:left w:val="none" w:sz="0" w:space="0" w:color="auto"/>
            <w:bottom w:val="none" w:sz="0" w:space="0" w:color="auto"/>
            <w:right w:val="none" w:sz="0" w:space="0" w:color="auto"/>
          </w:divBdr>
        </w:div>
        <w:div w:id="2055961218">
          <w:marLeft w:val="0"/>
          <w:marRight w:val="0"/>
          <w:marTop w:val="0"/>
          <w:marBottom w:val="0"/>
          <w:divBdr>
            <w:top w:val="none" w:sz="0" w:space="0" w:color="auto"/>
            <w:left w:val="none" w:sz="0" w:space="0" w:color="auto"/>
            <w:bottom w:val="none" w:sz="0" w:space="0" w:color="auto"/>
            <w:right w:val="none" w:sz="0" w:space="0" w:color="auto"/>
          </w:divBdr>
        </w:div>
        <w:div w:id="1760758640">
          <w:marLeft w:val="0"/>
          <w:marRight w:val="0"/>
          <w:marTop w:val="0"/>
          <w:marBottom w:val="0"/>
          <w:divBdr>
            <w:top w:val="none" w:sz="0" w:space="0" w:color="auto"/>
            <w:left w:val="none" w:sz="0" w:space="0" w:color="auto"/>
            <w:bottom w:val="none" w:sz="0" w:space="0" w:color="auto"/>
            <w:right w:val="none" w:sz="0" w:space="0" w:color="auto"/>
          </w:divBdr>
        </w:div>
        <w:div w:id="1622834251">
          <w:marLeft w:val="0"/>
          <w:marRight w:val="0"/>
          <w:marTop w:val="0"/>
          <w:marBottom w:val="0"/>
          <w:divBdr>
            <w:top w:val="none" w:sz="0" w:space="0" w:color="auto"/>
            <w:left w:val="none" w:sz="0" w:space="0" w:color="auto"/>
            <w:bottom w:val="none" w:sz="0" w:space="0" w:color="auto"/>
            <w:right w:val="none" w:sz="0" w:space="0" w:color="auto"/>
          </w:divBdr>
        </w:div>
        <w:div w:id="1753743757">
          <w:marLeft w:val="0"/>
          <w:marRight w:val="0"/>
          <w:marTop w:val="0"/>
          <w:marBottom w:val="0"/>
          <w:divBdr>
            <w:top w:val="none" w:sz="0" w:space="0" w:color="auto"/>
            <w:left w:val="none" w:sz="0" w:space="0" w:color="auto"/>
            <w:bottom w:val="none" w:sz="0" w:space="0" w:color="auto"/>
            <w:right w:val="none" w:sz="0" w:space="0" w:color="auto"/>
          </w:divBdr>
        </w:div>
        <w:div w:id="269777908">
          <w:marLeft w:val="0"/>
          <w:marRight w:val="0"/>
          <w:marTop w:val="0"/>
          <w:marBottom w:val="0"/>
          <w:divBdr>
            <w:top w:val="none" w:sz="0" w:space="0" w:color="auto"/>
            <w:left w:val="none" w:sz="0" w:space="0" w:color="auto"/>
            <w:bottom w:val="none" w:sz="0" w:space="0" w:color="auto"/>
            <w:right w:val="none" w:sz="0" w:space="0" w:color="auto"/>
          </w:divBdr>
        </w:div>
        <w:div w:id="1802923357">
          <w:marLeft w:val="0"/>
          <w:marRight w:val="0"/>
          <w:marTop w:val="0"/>
          <w:marBottom w:val="0"/>
          <w:divBdr>
            <w:top w:val="none" w:sz="0" w:space="0" w:color="auto"/>
            <w:left w:val="none" w:sz="0" w:space="0" w:color="auto"/>
            <w:bottom w:val="none" w:sz="0" w:space="0" w:color="auto"/>
            <w:right w:val="none" w:sz="0" w:space="0" w:color="auto"/>
          </w:divBdr>
        </w:div>
      </w:divsChild>
    </w:div>
    <w:div w:id="955259857">
      <w:bodyDiv w:val="1"/>
      <w:marLeft w:val="0"/>
      <w:marRight w:val="0"/>
      <w:marTop w:val="0"/>
      <w:marBottom w:val="0"/>
      <w:divBdr>
        <w:top w:val="none" w:sz="0" w:space="0" w:color="auto"/>
        <w:left w:val="none" w:sz="0" w:space="0" w:color="auto"/>
        <w:bottom w:val="none" w:sz="0" w:space="0" w:color="auto"/>
        <w:right w:val="none" w:sz="0" w:space="0" w:color="auto"/>
      </w:divBdr>
      <w:divsChild>
        <w:div w:id="265583241">
          <w:marLeft w:val="0"/>
          <w:marRight w:val="0"/>
          <w:marTop w:val="0"/>
          <w:marBottom w:val="0"/>
          <w:divBdr>
            <w:top w:val="none" w:sz="0" w:space="0" w:color="auto"/>
            <w:left w:val="none" w:sz="0" w:space="0" w:color="auto"/>
            <w:bottom w:val="none" w:sz="0" w:space="0" w:color="auto"/>
            <w:right w:val="none" w:sz="0" w:space="0" w:color="auto"/>
          </w:divBdr>
        </w:div>
      </w:divsChild>
    </w:div>
    <w:div w:id="961424623">
      <w:bodyDiv w:val="1"/>
      <w:marLeft w:val="0"/>
      <w:marRight w:val="0"/>
      <w:marTop w:val="0"/>
      <w:marBottom w:val="0"/>
      <w:divBdr>
        <w:top w:val="none" w:sz="0" w:space="0" w:color="auto"/>
        <w:left w:val="none" w:sz="0" w:space="0" w:color="auto"/>
        <w:bottom w:val="none" w:sz="0" w:space="0" w:color="auto"/>
        <w:right w:val="none" w:sz="0" w:space="0" w:color="auto"/>
      </w:divBdr>
      <w:divsChild>
        <w:div w:id="491797337">
          <w:marLeft w:val="0"/>
          <w:marRight w:val="0"/>
          <w:marTop w:val="0"/>
          <w:marBottom w:val="0"/>
          <w:divBdr>
            <w:top w:val="none" w:sz="0" w:space="0" w:color="auto"/>
            <w:left w:val="none" w:sz="0" w:space="0" w:color="auto"/>
            <w:bottom w:val="none" w:sz="0" w:space="0" w:color="auto"/>
            <w:right w:val="none" w:sz="0" w:space="0" w:color="auto"/>
          </w:divBdr>
        </w:div>
        <w:div w:id="1535538501">
          <w:marLeft w:val="0"/>
          <w:marRight w:val="0"/>
          <w:marTop w:val="0"/>
          <w:marBottom w:val="0"/>
          <w:divBdr>
            <w:top w:val="none" w:sz="0" w:space="0" w:color="auto"/>
            <w:left w:val="none" w:sz="0" w:space="0" w:color="auto"/>
            <w:bottom w:val="none" w:sz="0" w:space="0" w:color="auto"/>
            <w:right w:val="none" w:sz="0" w:space="0" w:color="auto"/>
          </w:divBdr>
        </w:div>
        <w:div w:id="296885163">
          <w:marLeft w:val="0"/>
          <w:marRight w:val="0"/>
          <w:marTop w:val="0"/>
          <w:marBottom w:val="0"/>
          <w:divBdr>
            <w:top w:val="none" w:sz="0" w:space="0" w:color="auto"/>
            <w:left w:val="none" w:sz="0" w:space="0" w:color="auto"/>
            <w:bottom w:val="none" w:sz="0" w:space="0" w:color="auto"/>
            <w:right w:val="none" w:sz="0" w:space="0" w:color="auto"/>
          </w:divBdr>
        </w:div>
        <w:div w:id="183059127">
          <w:marLeft w:val="0"/>
          <w:marRight w:val="0"/>
          <w:marTop w:val="0"/>
          <w:marBottom w:val="0"/>
          <w:divBdr>
            <w:top w:val="none" w:sz="0" w:space="0" w:color="auto"/>
            <w:left w:val="none" w:sz="0" w:space="0" w:color="auto"/>
            <w:bottom w:val="none" w:sz="0" w:space="0" w:color="auto"/>
            <w:right w:val="none" w:sz="0" w:space="0" w:color="auto"/>
          </w:divBdr>
        </w:div>
        <w:div w:id="1889412379">
          <w:marLeft w:val="0"/>
          <w:marRight w:val="0"/>
          <w:marTop w:val="0"/>
          <w:marBottom w:val="0"/>
          <w:divBdr>
            <w:top w:val="none" w:sz="0" w:space="0" w:color="auto"/>
            <w:left w:val="none" w:sz="0" w:space="0" w:color="auto"/>
            <w:bottom w:val="none" w:sz="0" w:space="0" w:color="auto"/>
            <w:right w:val="none" w:sz="0" w:space="0" w:color="auto"/>
          </w:divBdr>
        </w:div>
        <w:div w:id="585920761">
          <w:marLeft w:val="0"/>
          <w:marRight w:val="0"/>
          <w:marTop w:val="0"/>
          <w:marBottom w:val="0"/>
          <w:divBdr>
            <w:top w:val="none" w:sz="0" w:space="0" w:color="auto"/>
            <w:left w:val="none" w:sz="0" w:space="0" w:color="auto"/>
            <w:bottom w:val="none" w:sz="0" w:space="0" w:color="auto"/>
            <w:right w:val="none" w:sz="0" w:space="0" w:color="auto"/>
          </w:divBdr>
        </w:div>
        <w:div w:id="452479770">
          <w:marLeft w:val="0"/>
          <w:marRight w:val="0"/>
          <w:marTop w:val="0"/>
          <w:marBottom w:val="0"/>
          <w:divBdr>
            <w:top w:val="none" w:sz="0" w:space="0" w:color="auto"/>
            <w:left w:val="none" w:sz="0" w:space="0" w:color="auto"/>
            <w:bottom w:val="none" w:sz="0" w:space="0" w:color="auto"/>
            <w:right w:val="none" w:sz="0" w:space="0" w:color="auto"/>
          </w:divBdr>
        </w:div>
        <w:div w:id="1324353340">
          <w:marLeft w:val="0"/>
          <w:marRight w:val="0"/>
          <w:marTop w:val="0"/>
          <w:marBottom w:val="0"/>
          <w:divBdr>
            <w:top w:val="none" w:sz="0" w:space="0" w:color="auto"/>
            <w:left w:val="none" w:sz="0" w:space="0" w:color="auto"/>
            <w:bottom w:val="none" w:sz="0" w:space="0" w:color="auto"/>
            <w:right w:val="none" w:sz="0" w:space="0" w:color="auto"/>
          </w:divBdr>
        </w:div>
        <w:div w:id="591010516">
          <w:marLeft w:val="0"/>
          <w:marRight w:val="0"/>
          <w:marTop w:val="0"/>
          <w:marBottom w:val="0"/>
          <w:divBdr>
            <w:top w:val="none" w:sz="0" w:space="0" w:color="auto"/>
            <w:left w:val="none" w:sz="0" w:space="0" w:color="auto"/>
            <w:bottom w:val="none" w:sz="0" w:space="0" w:color="auto"/>
            <w:right w:val="none" w:sz="0" w:space="0" w:color="auto"/>
          </w:divBdr>
        </w:div>
      </w:divsChild>
    </w:div>
    <w:div w:id="981495656">
      <w:bodyDiv w:val="1"/>
      <w:marLeft w:val="0"/>
      <w:marRight w:val="0"/>
      <w:marTop w:val="0"/>
      <w:marBottom w:val="0"/>
      <w:divBdr>
        <w:top w:val="none" w:sz="0" w:space="0" w:color="auto"/>
        <w:left w:val="none" w:sz="0" w:space="0" w:color="auto"/>
        <w:bottom w:val="none" w:sz="0" w:space="0" w:color="auto"/>
        <w:right w:val="none" w:sz="0" w:space="0" w:color="auto"/>
      </w:divBdr>
      <w:divsChild>
        <w:div w:id="2051102708">
          <w:marLeft w:val="0"/>
          <w:marRight w:val="0"/>
          <w:marTop w:val="0"/>
          <w:marBottom w:val="0"/>
          <w:divBdr>
            <w:top w:val="none" w:sz="0" w:space="0" w:color="auto"/>
            <w:left w:val="none" w:sz="0" w:space="0" w:color="auto"/>
            <w:bottom w:val="none" w:sz="0" w:space="0" w:color="auto"/>
            <w:right w:val="none" w:sz="0" w:space="0" w:color="auto"/>
          </w:divBdr>
        </w:div>
      </w:divsChild>
    </w:div>
    <w:div w:id="983897561">
      <w:bodyDiv w:val="1"/>
      <w:marLeft w:val="0"/>
      <w:marRight w:val="0"/>
      <w:marTop w:val="0"/>
      <w:marBottom w:val="0"/>
      <w:divBdr>
        <w:top w:val="none" w:sz="0" w:space="0" w:color="auto"/>
        <w:left w:val="none" w:sz="0" w:space="0" w:color="auto"/>
        <w:bottom w:val="none" w:sz="0" w:space="0" w:color="auto"/>
        <w:right w:val="none" w:sz="0" w:space="0" w:color="auto"/>
      </w:divBdr>
      <w:divsChild>
        <w:div w:id="486440325">
          <w:marLeft w:val="0"/>
          <w:marRight w:val="0"/>
          <w:marTop w:val="0"/>
          <w:marBottom w:val="0"/>
          <w:divBdr>
            <w:top w:val="none" w:sz="0" w:space="0" w:color="auto"/>
            <w:left w:val="none" w:sz="0" w:space="0" w:color="auto"/>
            <w:bottom w:val="none" w:sz="0" w:space="0" w:color="auto"/>
            <w:right w:val="none" w:sz="0" w:space="0" w:color="auto"/>
          </w:divBdr>
        </w:div>
      </w:divsChild>
    </w:div>
    <w:div w:id="985354980">
      <w:bodyDiv w:val="1"/>
      <w:marLeft w:val="0"/>
      <w:marRight w:val="0"/>
      <w:marTop w:val="0"/>
      <w:marBottom w:val="0"/>
      <w:divBdr>
        <w:top w:val="none" w:sz="0" w:space="0" w:color="auto"/>
        <w:left w:val="none" w:sz="0" w:space="0" w:color="auto"/>
        <w:bottom w:val="none" w:sz="0" w:space="0" w:color="auto"/>
        <w:right w:val="none" w:sz="0" w:space="0" w:color="auto"/>
      </w:divBdr>
      <w:divsChild>
        <w:div w:id="1351376035">
          <w:marLeft w:val="0"/>
          <w:marRight w:val="0"/>
          <w:marTop w:val="0"/>
          <w:marBottom w:val="0"/>
          <w:divBdr>
            <w:top w:val="none" w:sz="0" w:space="0" w:color="auto"/>
            <w:left w:val="none" w:sz="0" w:space="0" w:color="auto"/>
            <w:bottom w:val="none" w:sz="0" w:space="0" w:color="auto"/>
            <w:right w:val="none" w:sz="0" w:space="0" w:color="auto"/>
          </w:divBdr>
        </w:div>
      </w:divsChild>
    </w:div>
    <w:div w:id="988442804">
      <w:bodyDiv w:val="1"/>
      <w:marLeft w:val="0"/>
      <w:marRight w:val="0"/>
      <w:marTop w:val="0"/>
      <w:marBottom w:val="0"/>
      <w:divBdr>
        <w:top w:val="none" w:sz="0" w:space="0" w:color="auto"/>
        <w:left w:val="none" w:sz="0" w:space="0" w:color="auto"/>
        <w:bottom w:val="none" w:sz="0" w:space="0" w:color="auto"/>
        <w:right w:val="none" w:sz="0" w:space="0" w:color="auto"/>
      </w:divBdr>
      <w:divsChild>
        <w:div w:id="1294481488">
          <w:marLeft w:val="0"/>
          <w:marRight w:val="0"/>
          <w:marTop w:val="0"/>
          <w:marBottom w:val="0"/>
          <w:divBdr>
            <w:top w:val="none" w:sz="0" w:space="0" w:color="auto"/>
            <w:left w:val="none" w:sz="0" w:space="0" w:color="auto"/>
            <w:bottom w:val="none" w:sz="0" w:space="0" w:color="auto"/>
            <w:right w:val="none" w:sz="0" w:space="0" w:color="auto"/>
          </w:divBdr>
        </w:div>
      </w:divsChild>
    </w:div>
    <w:div w:id="1012489517">
      <w:bodyDiv w:val="1"/>
      <w:marLeft w:val="0"/>
      <w:marRight w:val="0"/>
      <w:marTop w:val="0"/>
      <w:marBottom w:val="0"/>
      <w:divBdr>
        <w:top w:val="none" w:sz="0" w:space="0" w:color="auto"/>
        <w:left w:val="none" w:sz="0" w:space="0" w:color="auto"/>
        <w:bottom w:val="none" w:sz="0" w:space="0" w:color="auto"/>
        <w:right w:val="none" w:sz="0" w:space="0" w:color="auto"/>
      </w:divBdr>
      <w:divsChild>
        <w:div w:id="1898785604">
          <w:marLeft w:val="0"/>
          <w:marRight w:val="0"/>
          <w:marTop w:val="0"/>
          <w:marBottom w:val="0"/>
          <w:divBdr>
            <w:top w:val="none" w:sz="0" w:space="0" w:color="auto"/>
            <w:left w:val="none" w:sz="0" w:space="0" w:color="auto"/>
            <w:bottom w:val="none" w:sz="0" w:space="0" w:color="auto"/>
            <w:right w:val="none" w:sz="0" w:space="0" w:color="auto"/>
          </w:divBdr>
        </w:div>
      </w:divsChild>
    </w:div>
    <w:div w:id="1015959116">
      <w:bodyDiv w:val="1"/>
      <w:marLeft w:val="0"/>
      <w:marRight w:val="0"/>
      <w:marTop w:val="0"/>
      <w:marBottom w:val="0"/>
      <w:divBdr>
        <w:top w:val="none" w:sz="0" w:space="0" w:color="auto"/>
        <w:left w:val="none" w:sz="0" w:space="0" w:color="auto"/>
        <w:bottom w:val="none" w:sz="0" w:space="0" w:color="auto"/>
        <w:right w:val="none" w:sz="0" w:space="0" w:color="auto"/>
      </w:divBdr>
      <w:divsChild>
        <w:div w:id="1201825497">
          <w:marLeft w:val="0"/>
          <w:marRight w:val="0"/>
          <w:marTop w:val="0"/>
          <w:marBottom w:val="0"/>
          <w:divBdr>
            <w:top w:val="none" w:sz="0" w:space="0" w:color="auto"/>
            <w:left w:val="none" w:sz="0" w:space="0" w:color="auto"/>
            <w:bottom w:val="none" w:sz="0" w:space="0" w:color="auto"/>
            <w:right w:val="none" w:sz="0" w:space="0" w:color="auto"/>
          </w:divBdr>
        </w:div>
      </w:divsChild>
    </w:div>
    <w:div w:id="1019938485">
      <w:bodyDiv w:val="1"/>
      <w:marLeft w:val="0"/>
      <w:marRight w:val="0"/>
      <w:marTop w:val="0"/>
      <w:marBottom w:val="0"/>
      <w:divBdr>
        <w:top w:val="none" w:sz="0" w:space="0" w:color="auto"/>
        <w:left w:val="none" w:sz="0" w:space="0" w:color="auto"/>
        <w:bottom w:val="none" w:sz="0" w:space="0" w:color="auto"/>
        <w:right w:val="none" w:sz="0" w:space="0" w:color="auto"/>
      </w:divBdr>
      <w:divsChild>
        <w:div w:id="1785223808">
          <w:marLeft w:val="0"/>
          <w:marRight w:val="0"/>
          <w:marTop w:val="0"/>
          <w:marBottom w:val="0"/>
          <w:divBdr>
            <w:top w:val="none" w:sz="0" w:space="0" w:color="auto"/>
            <w:left w:val="none" w:sz="0" w:space="0" w:color="auto"/>
            <w:bottom w:val="none" w:sz="0" w:space="0" w:color="auto"/>
            <w:right w:val="none" w:sz="0" w:space="0" w:color="auto"/>
          </w:divBdr>
        </w:div>
      </w:divsChild>
    </w:div>
    <w:div w:id="1039934713">
      <w:bodyDiv w:val="1"/>
      <w:marLeft w:val="0"/>
      <w:marRight w:val="0"/>
      <w:marTop w:val="0"/>
      <w:marBottom w:val="0"/>
      <w:divBdr>
        <w:top w:val="none" w:sz="0" w:space="0" w:color="auto"/>
        <w:left w:val="none" w:sz="0" w:space="0" w:color="auto"/>
        <w:bottom w:val="none" w:sz="0" w:space="0" w:color="auto"/>
        <w:right w:val="none" w:sz="0" w:space="0" w:color="auto"/>
      </w:divBdr>
      <w:divsChild>
        <w:div w:id="1557350151">
          <w:marLeft w:val="0"/>
          <w:marRight w:val="0"/>
          <w:marTop w:val="0"/>
          <w:marBottom w:val="0"/>
          <w:divBdr>
            <w:top w:val="none" w:sz="0" w:space="0" w:color="auto"/>
            <w:left w:val="none" w:sz="0" w:space="0" w:color="auto"/>
            <w:bottom w:val="none" w:sz="0" w:space="0" w:color="auto"/>
            <w:right w:val="none" w:sz="0" w:space="0" w:color="auto"/>
          </w:divBdr>
        </w:div>
      </w:divsChild>
    </w:div>
    <w:div w:id="1056199489">
      <w:bodyDiv w:val="1"/>
      <w:marLeft w:val="0"/>
      <w:marRight w:val="0"/>
      <w:marTop w:val="0"/>
      <w:marBottom w:val="0"/>
      <w:divBdr>
        <w:top w:val="none" w:sz="0" w:space="0" w:color="auto"/>
        <w:left w:val="none" w:sz="0" w:space="0" w:color="auto"/>
        <w:bottom w:val="none" w:sz="0" w:space="0" w:color="auto"/>
        <w:right w:val="none" w:sz="0" w:space="0" w:color="auto"/>
      </w:divBdr>
      <w:divsChild>
        <w:div w:id="993997213">
          <w:marLeft w:val="0"/>
          <w:marRight w:val="0"/>
          <w:marTop w:val="0"/>
          <w:marBottom w:val="0"/>
          <w:divBdr>
            <w:top w:val="none" w:sz="0" w:space="0" w:color="auto"/>
            <w:left w:val="none" w:sz="0" w:space="0" w:color="auto"/>
            <w:bottom w:val="none" w:sz="0" w:space="0" w:color="auto"/>
            <w:right w:val="none" w:sz="0" w:space="0" w:color="auto"/>
          </w:divBdr>
        </w:div>
      </w:divsChild>
    </w:div>
    <w:div w:id="1061097082">
      <w:bodyDiv w:val="1"/>
      <w:marLeft w:val="0"/>
      <w:marRight w:val="0"/>
      <w:marTop w:val="0"/>
      <w:marBottom w:val="0"/>
      <w:divBdr>
        <w:top w:val="none" w:sz="0" w:space="0" w:color="auto"/>
        <w:left w:val="none" w:sz="0" w:space="0" w:color="auto"/>
        <w:bottom w:val="none" w:sz="0" w:space="0" w:color="auto"/>
        <w:right w:val="none" w:sz="0" w:space="0" w:color="auto"/>
      </w:divBdr>
      <w:divsChild>
        <w:div w:id="1687318237">
          <w:marLeft w:val="0"/>
          <w:marRight w:val="0"/>
          <w:marTop w:val="0"/>
          <w:marBottom w:val="0"/>
          <w:divBdr>
            <w:top w:val="none" w:sz="0" w:space="0" w:color="auto"/>
            <w:left w:val="none" w:sz="0" w:space="0" w:color="auto"/>
            <w:bottom w:val="none" w:sz="0" w:space="0" w:color="auto"/>
            <w:right w:val="none" w:sz="0" w:space="0" w:color="auto"/>
          </w:divBdr>
        </w:div>
      </w:divsChild>
    </w:div>
    <w:div w:id="1075981383">
      <w:bodyDiv w:val="1"/>
      <w:marLeft w:val="0"/>
      <w:marRight w:val="0"/>
      <w:marTop w:val="0"/>
      <w:marBottom w:val="0"/>
      <w:divBdr>
        <w:top w:val="none" w:sz="0" w:space="0" w:color="auto"/>
        <w:left w:val="none" w:sz="0" w:space="0" w:color="auto"/>
        <w:bottom w:val="none" w:sz="0" w:space="0" w:color="auto"/>
        <w:right w:val="none" w:sz="0" w:space="0" w:color="auto"/>
      </w:divBdr>
      <w:divsChild>
        <w:div w:id="1047680584">
          <w:marLeft w:val="0"/>
          <w:marRight w:val="0"/>
          <w:marTop w:val="0"/>
          <w:marBottom w:val="0"/>
          <w:divBdr>
            <w:top w:val="none" w:sz="0" w:space="0" w:color="auto"/>
            <w:left w:val="none" w:sz="0" w:space="0" w:color="auto"/>
            <w:bottom w:val="none" w:sz="0" w:space="0" w:color="auto"/>
            <w:right w:val="none" w:sz="0" w:space="0" w:color="auto"/>
          </w:divBdr>
        </w:div>
      </w:divsChild>
    </w:div>
    <w:div w:id="1076436135">
      <w:bodyDiv w:val="1"/>
      <w:marLeft w:val="0"/>
      <w:marRight w:val="0"/>
      <w:marTop w:val="0"/>
      <w:marBottom w:val="0"/>
      <w:divBdr>
        <w:top w:val="none" w:sz="0" w:space="0" w:color="auto"/>
        <w:left w:val="none" w:sz="0" w:space="0" w:color="auto"/>
        <w:bottom w:val="none" w:sz="0" w:space="0" w:color="auto"/>
        <w:right w:val="none" w:sz="0" w:space="0" w:color="auto"/>
      </w:divBdr>
      <w:divsChild>
        <w:div w:id="1067415282">
          <w:marLeft w:val="0"/>
          <w:marRight w:val="0"/>
          <w:marTop w:val="0"/>
          <w:marBottom w:val="0"/>
          <w:divBdr>
            <w:top w:val="none" w:sz="0" w:space="0" w:color="auto"/>
            <w:left w:val="none" w:sz="0" w:space="0" w:color="auto"/>
            <w:bottom w:val="none" w:sz="0" w:space="0" w:color="auto"/>
            <w:right w:val="none" w:sz="0" w:space="0" w:color="auto"/>
          </w:divBdr>
        </w:div>
      </w:divsChild>
    </w:div>
    <w:div w:id="1115175239">
      <w:bodyDiv w:val="1"/>
      <w:marLeft w:val="0"/>
      <w:marRight w:val="0"/>
      <w:marTop w:val="0"/>
      <w:marBottom w:val="0"/>
      <w:divBdr>
        <w:top w:val="none" w:sz="0" w:space="0" w:color="auto"/>
        <w:left w:val="none" w:sz="0" w:space="0" w:color="auto"/>
        <w:bottom w:val="none" w:sz="0" w:space="0" w:color="auto"/>
        <w:right w:val="none" w:sz="0" w:space="0" w:color="auto"/>
      </w:divBdr>
      <w:divsChild>
        <w:div w:id="1105463023">
          <w:marLeft w:val="0"/>
          <w:marRight w:val="0"/>
          <w:marTop w:val="0"/>
          <w:marBottom w:val="0"/>
          <w:divBdr>
            <w:top w:val="none" w:sz="0" w:space="0" w:color="auto"/>
            <w:left w:val="none" w:sz="0" w:space="0" w:color="auto"/>
            <w:bottom w:val="none" w:sz="0" w:space="0" w:color="auto"/>
            <w:right w:val="none" w:sz="0" w:space="0" w:color="auto"/>
          </w:divBdr>
        </w:div>
      </w:divsChild>
    </w:div>
    <w:div w:id="1120076418">
      <w:bodyDiv w:val="1"/>
      <w:marLeft w:val="0"/>
      <w:marRight w:val="0"/>
      <w:marTop w:val="0"/>
      <w:marBottom w:val="0"/>
      <w:divBdr>
        <w:top w:val="none" w:sz="0" w:space="0" w:color="auto"/>
        <w:left w:val="none" w:sz="0" w:space="0" w:color="auto"/>
        <w:bottom w:val="none" w:sz="0" w:space="0" w:color="auto"/>
        <w:right w:val="none" w:sz="0" w:space="0" w:color="auto"/>
      </w:divBdr>
      <w:divsChild>
        <w:div w:id="881596250">
          <w:marLeft w:val="0"/>
          <w:marRight w:val="0"/>
          <w:marTop w:val="0"/>
          <w:marBottom w:val="0"/>
          <w:divBdr>
            <w:top w:val="none" w:sz="0" w:space="0" w:color="auto"/>
            <w:left w:val="none" w:sz="0" w:space="0" w:color="auto"/>
            <w:bottom w:val="none" w:sz="0" w:space="0" w:color="auto"/>
            <w:right w:val="none" w:sz="0" w:space="0" w:color="auto"/>
          </w:divBdr>
        </w:div>
      </w:divsChild>
    </w:div>
    <w:div w:id="1138258328">
      <w:bodyDiv w:val="1"/>
      <w:marLeft w:val="0"/>
      <w:marRight w:val="0"/>
      <w:marTop w:val="0"/>
      <w:marBottom w:val="0"/>
      <w:divBdr>
        <w:top w:val="none" w:sz="0" w:space="0" w:color="auto"/>
        <w:left w:val="none" w:sz="0" w:space="0" w:color="auto"/>
        <w:bottom w:val="none" w:sz="0" w:space="0" w:color="auto"/>
        <w:right w:val="none" w:sz="0" w:space="0" w:color="auto"/>
      </w:divBdr>
      <w:divsChild>
        <w:div w:id="1622766928">
          <w:marLeft w:val="0"/>
          <w:marRight w:val="0"/>
          <w:marTop w:val="0"/>
          <w:marBottom w:val="0"/>
          <w:divBdr>
            <w:top w:val="none" w:sz="0" w:space="0" w:color="auto"/>
            <w:left w:val="none" w:sz="0" w:space="0" w:color="auto"/>
            <w:bottom w:val="none" w:sz="0" w:space="0" w:color="auto"/>
            <w:right w:val="none" w:sz="0" w:space="0" w:color="auto"/>
          </w:divBdr>
        </w:div>
        <w:div w:id="874461513">
          <w:marLeft w:val="0"/>
          <w:marRight w:val="0"/>
          <w:marTop w:val="0"/>
          <w:marBottom w:val="0"/>
          <w:divBdr>
            <w:top w:val="none" w:sz="0" w:space="0" w:color="auto"/>
            <w:left w:val="none" w:sz="0" w:space="0" w:color="auto"/>
            <w:bottom w:val="none" w:sz="0" w:space="0" w:color="auto"/>
            <w:right w:val="none" w:sz="0" w:space="0" w:color="auto"/>
          </w:divBdr>
        </w:div>
        <w:div w:id="1172064912">
          <w:marLeft w:val="0"/>
          <w:marRight w:val="0"/>
          <w:marTop w:val="0"/>
          <w:marBottom w:val="0"/>
          <w:divBdr>
            <w:top w:val="none" w:sz="0" w:space="0" w:color="auto"/>
            <w:left w:val="none" w:sz="0" w:space="0" w:color="auto"/>
            <w:bottom w:val="none" w:sz="0" w:space="0" w:color="auto"/>
            <w:right w:val="none" w:sz="0" w:space="0" w:color="auto"/>
          </w:divBdr>
        </w:div>
        <w:div w:id="293874869">
          <w:marLeft w:val="0"/>
          <w:marRight w:val="0"/>
          <w:marTop w:val="0"/>
          <w:marBottom w:val="0"/>
          <w:divBdr>
            <w:top w:val="none" w:sz="0" w:space="0" w:color="auto"/>
            <w:left w:val="none" w:sz="0" w:space="0" w:color="auto"/>
            <w:bottom w:val="none" w:sz="0" w:space="0" w:color="auto"/>
            <w:right w:val="none" w:sz="0" w:space="0" w:color="auto"/>
          </w:divBdr>
        </w:div>
        <w:div w:id="843939104">
          <w:marLeft w:val="0"/>
          <w:marRight w:val="0"/>
          <w:marTop w:val="0"/>
          <w:marBottom w:val="0"/>
          <w:divBdr>
            <w:top w:val="none" w:sz="0" w:space="0" w:color="auto"/>
            <w:left w:val="none" w:sz="0" w:space="0" w:color="auto"/>
            <w:bottom w:val="none" w:sz="0" w:space="0" w:color="auto"/>
            <w:right w:val="none" w:sz="0" w:space="0" w:color="auto"/>
          </w:divBdr>
        </w:div>
        <w:div w:id="1488782030">
          <w:marLeft w:val="0"/>
          <w:marRight w:val="0"/>
          <w:marTop w:val="0"/>
          <w:marBottom w:val="0"/>
          <w:divBdr>
            <w:top w:val="none" w:sz="0" w:space="0" w:color="auto"/>
            <w:left w:val="none" w:sz="0" w:space="0" w:color="auto"/>
            <w:bottom w:val="none" w:sz="0" w:space="0" w:color="auto"/>
            <w:right w:val="none" w:sz="0" w:space="0" w:color="auto"/>
          </w:divBdr>
        </w:div>
        <w:div w:id="464934411">
          <w:marLeft w:val="0"/>
          <w:marRight w:val="0"/>
          <w:marTop w:val="0"/>
          <w:marBottom w:val="0"/>
          <w:divBdr>
            <w:top w:val="none" w:sz="0" w:space="0" w:color="auto"/>
            <w:left w:val="none" w:sz="0" w:space="0" w:color="auto"/>
            <w:bottom w:val="none" w:sz="0" w:space="0" w:color="auto"/>
            <w:right w:val="none" w:sz="0" w:space="0" w:color="auto"/>
          </w:divBdr>
        </w:div>
        <w:div w:id="124854669">
          <w:marLeft w:val="0"/>
          <w:marRight w:val="0"/>
          <w:marTop w:val="0"/>
          <w:marBottom w:val="0"/>
          <w:divBdr>
            <w:top w:val="none" w:sz="0" w:space="0" w:color="auto"/>
            <w:left w:val="none" w:sz="0" w:space="0" w:color="auto"/>
            <w:bottom w:val="none" w:sz="0" w:space="0" w:color="auto"/>
            <w:right w:val="none" w:sz="0" w:space="0" w:color="auto"/>
          </w:divBdr>
        </w:div>
        <w:div w:id="567543085">
          <w:marLeft w:val="0"/>
          <w:marRight w:val="0"/>
          <w:marTop w:val="0"/>
          <w:marBottom w:val="0"/>
          <w:divBdr>
            <w:top w:val="none" w:sz="0" w:space="0" w:color="auto"/>
            <w:left w:val="none" w:sz="0" w:space="0" w:color="auto"/>
            <w:bottom w:val="none" w:sz="0" w:space="0" w:color="auto"/>
            <w:right w:val="none" w:sz="0" w:space="0" w:color="auto"/>
          </w:divBdr>
        </w:div>
        <w:div w:id="378094047">
          <w:marLeft w:val="0"/>
          <w:marRight w:val="0"/>
          <w:marTop w:val="0"/>
          <w:marBottom w:val="0"/>
          <w:divBdr>
            <w:top w:val="none" w:sz="0" w:space="0" w:color="auto"/>
            <w:left w:val="none" w:sz="0" w:space="0" w:color="auto"/>
            <w:bottom w:val="none" w:sz="0" w:space="0" w:color="auto"/>
            <w:right w:val="none" w:sz="0" w:space="0" w:color="auto"/>
          </w:divBdr>
        </w:div>
        <w:div w:id="467286113">
          <w:marLeft w:val="0"/>
          <w:marRight w:val="0"/>
          <w:marTop w:val="0"/>
          <w:marBottom w:val="0"/>
          <w:divBdr>
            <w:top w:val="none" w:sz="0" w:space="0" w:color="auto"/>
            <w:left w:val="none" w:sz="0" w:space="0" w:color="auto"/>
            <w:bottom w:val="none" w:sz="0" w:space="0" w:color="auto"/>
            <w:right w:val="none" w:sz="0" w:space="0" w:color="auto"/>
          </w:divBdr>
        </w:div>
        <w:div w:id="2065563683">
          <w:marLeft w:val="0"/>
          <w:marRight w:val="0"/>
          <w:marTop w:val="0"/>
          <w:marBottom w:val="0"/>
          <w:divBdr>
            <w:top w:val="none" w:sz="0" w:space="0" w:color="auto"/>
            <w:left w:val="none" w:sz="0" w:space="0" w:color="auto"/>
            <w:bottom w:val="none" w:sz="0" w:space="0" w:color="auto"/>
            <w:right w:val="none" w:sz="0" w:space="0" w:color="auto"/>
          </w:divBdr>
        </w:div>
      </w:divsChild>
    </w:div>
    <w:div w:id="1220555305">
      <w:bodyDiv w:val="1"/>
      <w:marLeft w:val="0"/>
      <w:marRight w:val="0"/>
      <w:marTop w:val="0"/>
      <w:marBottom w:val="0"/>
      <w:divBdr>
        <w:top w:val="none" w:sz="0" w:space="0" w:color="auto"/>
        <w:left w:val="none" w:sz="0" w:space="0" w:color="auto"/>
        <w:bottom w:val="none" w:sz="0" w:space="0" w:color="auto"/>
        <w:right w:val="none" w:sz="0" w:space="0" w:color="auto"/>
      </w:divBdr>
      <w:divsChild>
        <w:div w:id="822966861">
          <w:marLeft w:val="0"/>
          <w:marRight w:val="0"/>
          <w:marTop w:val="0"/>
          <w:marBottom w:val="0"/>
          <w:divBdr>
            <w:top w:val="none" w:sz="0" w:space="0" w:color="auto"/>
            <w:left w:val="none" w:sz="0" w:space="0" w:color="auto"/>
            <w:bottom w:val="none" w:sz="0" w:space="0" w:color="auto"/>
            <w:right w:val="none" w:sz="0" w:space="0" w:color="auto"/>
          </w:divBdr>
        </w:div>
      </w:divsChild>
    </w:div>
    <w:div w:id="1289360940">
      <w:bodyDiv w:val="1"/>
      <w:marLeft w:val="0"/>
      <w:marRight w:val="0"/>
      <w:marTop w:val="0"/>
      <w:marBottom w:val="0"/>
      <w:divBdr>
        <w:top w:val="none" w:sz="0" w:space="0" w:color="auto"/>
        <w:left w:val="none" w:sz="0" w:space="0" w:color="auto"/>
        <w:bottom w:val="none" w:sz="0" w:space="0" w:color="auto"/>
        <w:right w:val="none" w:sz="0" w:space="0" w:color="auto"/>
      </w:divBdr>
      <w:divsChild>
        <w:div w:id="1601641577">
          <w:marLeft w:val="0"/>
          <w:marRight w:val="0"/>
          <w:marTop w:val="0"/>
          <w:marBottom w:val="0"/>
          <w:divBdr>
            <w:top w:val="none" w:sz="0" w:space="0" w:color="auto"/>
            <w:left w:val="none" w:sz="0" w:space="0" w:color="auto"/>
            <w:bottom w:val="none" w:sz="0" w:space="0" w:color="auto"/>
            <w:right w:val="none" w:sz="0" w:space="0" w:color="auto"/>
          </w:divBdr>
        </w:div>
      </w:divsChild>
    </w:div>
    <w:div w:id="1307929481">
      <w:bodyDiv w:val="1"/>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 w:id="902790487">
          <w:marLeft w:val="0"/>
          <w:marRight w:val="0"/>
          <w:marTop w:val="0"/>
          <w:marBottom w:val="0"/>
          <w:divBdr>
            <w:top w:val="none" w:sz="0" w:space="0" w:color="auto"/>
            <w:left w:val="none" w:sz="0" w:space="0" w:color="auto"/>
            <w:bottom w:val="none" w:sz="0" w:space="0" w:color="auto"/>
            <w:right w:val="none" w:sz="0" w:space="0" w:color="auto"/>
          </w:divBdr>
        </w:div>
        <w:div w:id="453209012">
          <w:marLeft w:val="0"/>
          <w:marRight w:val="0"/>
          <w:marTop w:val="0"/>
          <w:marBottom w:val="0"/>
          <w:divBdr>
            <w:top w:val="none" w:sz="0" w:space="0" w:color="auto"/>
            <w:left w:val="none" w:sz="0" w:space="0" w:color="auto"/>
            <w:bottom w:val="none" w:sz="0" w:space="0" w:color="auto"/>
            <w:right w:val="none" w:sz="0" w:space="0" w:color="auto"/>
          </w:divBdr>
        </w:div>
        <w:div w:id="50084668">
          <w:marLeft w:val="0"/>
          <w:marRight w:val="0"/>
          <w:marTop w:val="0"/>
          <w:marBottom w:val="0"/>
          <w:divBdr>
            <w:top w:val="none" w:sz="0" w:space="0" w:color="auto"/>
            <w:left w:val="none" w:sz="0" w:space="0" w:color="auto"/>
            <w:bottom w:val="none" w:sz="0" w:space="0" w:color="auto"/>
            <w:right w:val="none" w:sz="0" w:space="0" w:color="auto"/>
          </w:divBdr>
        </w:div>
        <w:div w:id="417867878">
          <w:marLeft w:val="0"/>
          <w:marRight w:val="0"/>
          <w:marTop w:val="0"/>
          <w:marBottom w:val="0"/>
          <w:divBdr>
            <w:top w:val="none" w:sz="0" w:space="0" w:color="auto"/>
            <w:left w:val="none" w:sz="0" w:space="0" w:color="auto"/>
            <w:bottom w:val="none" w:sz="0" w:space="0" w:color="auto"/>
            <w:right w:val="none" w:sz="0" w:space="0" w:color="auto"/>
          </w:divBdr>
        </w:div>
        <w:div w:id="1902642633">
          <w:marLeft w:val="0"/>
          <w:marRight w:val="0"/>
          <w:marTop w:val="0"/>
          <w:marBottom w:val="0"/>
          <w:divBdr>
            <w:top w:val="none" w:sz="0" w:space="0" w:color="auto"/>
            <w:left w:val="none" w:sz="0" w:space="0" w:color="auto"/>
            <w:bottom w:val="none" w:sz="0" w:space="0" w:color="auto"/>
            <w:right w:val="none" w:sz="0" w:space="0" w:color="auto"/>
          </w:divBdr>
        </w:div>
        <w:div w:id="2140103313">
          <w:marLeft w:val="0"/>
          <w:marRight w:val="0"/>
          <w:marTop w:val="0"/>
          <w:marBottom w:val="0"/>
          <w:divBdr>
            <w:top w:val="none" w:sz="0" w:space="0" w:color="auto"/>
            <w:left w:val="none" w:sz="0" w:space="0" w:color="auto"/>
            <w:bottom w:val="none" w:sz="0" w:space="0" w:color="auto"/>
            <w:right w:val="none" w:sz="0" w:space="0" w:color="auto"/>
          </w:divBdr>
        </w:div>
        <w:div w:id="155612881">
          <w:marLeft w:val="0"/>
          <w:marRight w:val="0"/>
          <w:marTop w:val="0"/>
          <w:marBottom w:val="0"/>
          <w:divBdr>
            <w:top w:val="none" w:sz="0" w:space="0" w:color="auto"/>
            <w:left w:val="none" w:sz="0" w:space="0" w:color="auto"/>
            <w:bottom w:val="none" w:sz="0" w:space="0" w:color="auto"/>
            <w:right w:val="none" w:sz="0" w:space="0" w:color="auto"/>
          </w:divBdr>
        </w:div>
        <w:div w:id="1234465789">
          <w:marLeft w:val="0"/>
          <w:marRight w:val="0"/>
          <w:marTop w:val="0"/>
          <w:marBottom w:val="0"/>
          <w:divBdr>
            <w:top w:val="none" w:sz="0" w:space="0" w:color="auto"/>
            <w:left w:val="none" w:sz="0" w:space="0" w:color="auto"/>
            <w:bottom w:val="none" w:sz="0" w:space="0" w:color="auto"/>
            <w:right w:val="none" w:sz="0" w:space="0" w:color="auto"/>
          </w:divBdr>
        </w:div>
      </w:divsChild>
    </w:div>
    <w:div w:id="13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156336022">
          <w:marLeft w:val="0"/>
          <w:marRight w:val="0"/>
          <w:marTop w:val="0"/>
          <w:marBottom w:val="0"/>
          <w:divBdr>
            <w:top w:val="none" w:sz="0" w:space="0" w:color="auto"/>
            <w:left w:val="none" w:sz="0" w:space="0" w:color="auto"/>
            <w:bottom w:val="none" w:sz="0" w:space="0" w:color="auto"/>
            <w:right w:val="none" w:sz="0" w:space="0" w:color="auto"/>
          </w:divBdr>
        </w:div>
      </w:divsChild>
    </w:div>
    <w:div w:id="1332559896">
      <w:bodyDiv w:val="1"/>
      <w:marLeft w:val="0"/>
      <w:marRight w:val="0"/>
      <w:marTop w:val="0"/>
      <w:marBottom w:val="0"/>
      <w:divBdr>
        <w:top w:val="none" w:sz="0" w:space="0" w:color="auto"/>
        <w:left w:val="none" w:sz="0" w:space="0" w:color="auto"/>
        <w:bottom w:val="none" w:sz="0" w:space="0" w:color="auto"/>
        <w:right w:val="none" w:sz="0" w:space="0" w:color="auto"/>
      </w:divBdr>
      <w:divsChild>
        <w:div w:id="2005546370">
          <w:marLeft w:val="0"/>
          <w:marRight w:val="0"/>
          <w:marTop w:val="0"/>
          <w:marBottom w:val="0"/>
          <w:divBdr>
            <w:top w:val="none" w:sz="0" w:space="0" w:color="auto"/>
            <w:left w:val="none" w:sz="0" w:space="0" w:color="auto"/>
            <w:bottom w:val="none" w:sz="0" w:space="0" w:color="auto"/>
            <w:right w:val="none" w:sz="0" w:space="0" w:color="auto"/>
          </w:divBdr>
        </w:div>
      </w:divsChild>
    </w:div>
    <w:div w:id="1343431339">
      <w:bodyDiv w:val="1"/>
      <w:marLeft w:val="0"/>
      <w:marRight w:val="0"/>
      <w:marTop w:val="0"/>
      <w:marBottom w:val="0"/>
      <w:divBdr>
        <w:top w:val="none" w:sz="0" w:space="0" w:color="auto"/>
        <w:left w:val="none" w:sz="0" w:space="0" w:color="auto"/>
        <w:bottom w:val="none" w:sz="0" w:space="0" w:color="auto"/>
        <w:right w:val="none" w:sz="0" w:space="0" w:color="auto"/>
      </w:divBdr>
      <w:divsChild>
        <w:div w:id="1527982564">
          <w:marLeft w:val="0"/>
          <w:marRight w:val="0"/>
          <w:marTop w:val="0"/>
          <w:marBottom w:val="0"/>
          <w:divBdr>
            <w:top w:val="none" w:sz="0" w:space="0" w:color="auto"/>
            <w:left w:val="none" w:sz="0" w:space="0" w:color="auto"/>
            <w:bottom w:val="none" w:sz="0" w:space="0" w:color="auto"/>
            <w:right w:val="none" w:sz="0" w:space="0" w:color="auto"/>
          </w:divBdr>
        </w:div>
      </w:divsChild>
    </w:div>
    <w:div w:id="1348947610">
      <w:bodyDiv w:val="1"/>
      <w:marLeft w:val="0"/>
      <w:marRight w:val="0"/>
      <w:marTop w:val="0"/>
      <w:marBottom w:val="0"/>
      <w:divBdr>
        <w:top w:val="none" w:sz="0" w:space="0" w:color="auto"/>
        <w:left w:val="none" w:sz="0" w:space="0" w:color="auto"/>
        <w:bottom w:val="none" w:sz="0" w:space="0" w:color="auto"/>
        <w:right w:val="none" w:sz="0" w:space="0" w:color="auto"/>
      </w:divBdr>
      <w:divsChild>
        <w:div w:id="2093117397">
          <w:marLeft w:val="0"/>
          <w:marRight w:val="0"/>
          <w:marTop w:val="0"/>
          <w:marBottom w:val="0"/>
          <w:divBdr>
            <w:top w:val="none" w:sz="0" w:space="0" w:color="auto"/>
            <w:left w:val="none" w:sz="0" w:space="0" w:color="auto"/>
            <w:bottom w:val="none" w:sz="0" w:space="0" w:color="auto"/>
            <w:right w:val="none" w:sz="0" w:space="0" w:color="auto"/>
          </w:divBdr>
        </w:div>
      </w:divsChild>
    </w:div>
    <w:div w:id="1398746095">
      <w:bodyDiv w:val="1"/>
      <w:marLeft w:val="0"/>
      <w:marRight w:val="0"/>
      <w:marTop w:val="0"/>
      <w:marBottom w:val="0"/>
      <w:divBdr>
        <w:top w:val="none" w:sz="0" w:space="0" w:color="auto"/>
        <w:left w:val="none" w:sz="0" w:space="0" w:color="auto"/>
        <w:bottom w:val="none" w:sz="0" w:space="0" w:color="auto"/>
        <w:right w:val="none" w:sz="0" w:space="0" w:color="auto"/>
      </w:divBdr>
      <w:divsChild>
        <w:div w:id="1954971369">
          <w:marLeft w:val="0"/>
          <w:marRight w:val="0"/>
          <w:marTop w:val="0"/>
          <w:marBottom w:val="0"/>
          <w:divBdr>
            <w:top w:val="none" w:sz="0" w:space="0" w:color="auto"/>
            <w:left w:val="none" w:sz="0" w:space="0" w:color="auto"/>
            <w:bottom w:val="none" w:sz="0" w:space="0" w:color="auto"/>
            <w:right w:val="none" w:sz="0" w:space="0" w:color="auto"/>
          </w:divBdr>
        </w:div>
      </w:divsChild>
    </w:div>
    <w:div w:id="1407411448">
      <w:bodyDiv w:val="1"/>
      <w:marLeft w:val="0"/>
      <w:marRight w:val="0"/>
      <w:marTop w:val="0"/>
      <w:marBottom w:val="0"/>
      <w:divBdr>
        <w:top w:val="none" w:sz="0" w:space="0" w:color="auto"/>
        <w:left w:val="none" w:sz="0" w:space="0" w:color="auto"/>
        <w:bottom w:val="none" w:sz="0" w:space="0" w:color="auto"/>
        <w:right w:val="none" w:sz="0" w:space="0" w:color="auto"/>
      </w:divBdr>
      <w:divsChild>
        <w:div w:id="1944147738">
          <w:marLeft w:val="0"/>
          <w:marRight w:val="0"/>
          <w:marTop w:val="0"/>
          <w:marBottom w:val="0"/>
          <w:divBdr>
            <w:top w:val="none" w:sz="0" w:space="0" w:color="auto"/>
            <w:left w:val="none" w:sz="0" w:space="0" w:color="auto"/>
            <w:bottom w:val="none" w:sz="0" w:space="0" w:color="auto"/>
            <w:right w:val="none" w:sz="0" w:space="0" w:color="auto"/>
          </w:divBdr>
        </w:div>
      </w:divsChild>
    </w:div>
    <w:div w:id="1408843036">
      <w:bodyDiv w:val="1"/>
      <w:marLeft w:val="0"/>
      <w:marRight w:val="0"/>
      <w:marTop w:val="0"/>
      <w:marBottom w:val="0"/>
      <w:divBdr>
        <w:top w:val="none" w:sz="0" w:space="0" w:color="auto"/>
        <w:left w:val="none" w:sz="0" w:space="0" w:color="auto"/>
        <w:bottom w:val="none" w:sz="0" w:space="0" w:color="auto"/>
        <w:right w:val="none" w:sz="0" w:space="0" w:color="auto"/>
      </w:divBdr>
      <w:divsChild>
        <w:div w:id="397678400">
          <w:marLeft w:val="0"/>
          <w:marRight w:val="0"/>
          <w:marTop w:val="0"/>
          <w:marBottom w:val="0"/>
          <w:divBdr>
            <w:top w:val="none" w:sz="0" w:space="0" w:color="auto"/>
            <w:left w:val="none" w:sz="0" w:space="0" w:color="auto"/>
            <w:bottom w:val="none" w:sz="0" w:space="0" w:color="auto"/>
            <w:right w:val="none" w:sz="0" w:space="0" w:color="auto"/>
          </w:divBdr>
        </w:div>
      </w:divsChild>
    </w:div>
    <w:div w:id="1410883800">
      <w:bodyDiv w:val="1"/>
      <w:marLeft w:val="0"/>
      <w:marRight w:val="0"/>
      <w:marTop w:val="0"/>
      <w:marBottom w:val="0"/>
      <w:divBdr>
        <w:top w:val="none" w:sz="0" w:space="0" w:color="auto"/>
        <w:left w:val="none" w:sz="0" w:space="0" w:color="auto"/>
        <w:bottom w:val="none" w:sz="0" w:space="0" w:color="auto"/>
        <w:right w:val="none" w:sz="0" w:space="0" w:color="auto"/>
      </w:divBdr>
      <w:divsChild>
        <w:div w:id="1731541013">
          <w:marLeft w:val="0"/>
          <w:marRight w:val="0"/>
          <w:marTop w:val="0"/>
          <w:marBottom w:val="0"/>
          <w:divBdr>
            <w:top w:val="none" w:sz="0" w:space="0" w:color="auto"/>
            <w:left w:val="none" w:sz="0" w:space="0" w:color="auto"/>
            <w:bottom w:val="none" w:sz="0" w:space="0" w:color="auto"/>
            <w:right w:val="none" w:sz="0" w:space="0" w:color="auto"/>
          </w:divBdr>
        </w:div>
      </w:divsChild>
    </w:div>
    <w:div w:id="1414208317">
      <w:bodyDiv w:val="1"/>
      <w:marLeft w:val="0"/>
      <w:marRight w:val="0"/>
      <w:marTop w:val="0"/>
      <w:marBottom w:val="0"/>
      <w:divBdr>
        <w:top w:val="none" w:sz="0" w:space="0" w:color="auto"/>
        <w:left w:val="none" w:sz="0" w:space="0" w:color="auto"/>
        <w:bottom w:val="none" w:sz="0" w:space="0" w:color="auto"/>
        <w:right w:val="none" w:sz="0" w:space="0" w:color="auto"/>
      </w:divBdr>
      <w:divsChild>
        <w:div w:id="672339080">
          <w:marLeft w:val="0"/>
          <w:marRight w:val="0"/>
          <w:marTop w:val="0"/>
          <w:marBottom w:val="0"/>
          <w:divBdr>
            <w:top w:val="none" w:sz="0" w:space="0" w:color="auto"/>
            <w:left w:val="none" w:sz="0" w:space="0" w:color="auto"/>
            <w:bottom w:val="none" w:sz="0" w:space="0" w:color="auto"/>
            <w:right w:val="none" w:sz="0" w:space="0" w:color="auto"/>
          </w:divBdr>
        </w:div>
      </w:divsChild>
    </w:div>
    <w:div w:id="1424650044">
      <w:bodyDiv w:val="1"/>
      <w:marLeft w:val="0"/>
      <w:marRight w:val="0"/>
      <w:marTop w:val="0"/>
      <w:marBottom w:val="0"/>
      <w:divBdr>
        <w:top w:val="none" w:sz="0" w:space="0" w:color="auto"/>
        <w:left w:val="none" w:sz="0" w:space="0" w:color="auto"/>
        <w:bottom w:val="none" w:sz="0" w:space="0" w:color="auto"/>
        <w:right w:val="none" w:sz="0" w:space="0" w:color="auto"/>
      </w:divBdr>
      <w:divsChild>
        <w:div w:id="407583762">
          <w:marLeft w:val="0"/>
          <w:marRight w:val="0"/>
          <w:marTop w:val="0"/>
          <w:marBottom w:val="0"/>
          <w:divBdr>
            <w:top w:val="none" w:sz="0" w:space="0" w:color="auto"/>
            <w:left w:val="none" w:sz="0" w:space="0" w:color="auto"/>
            <w:bottom w:val="none" w:sz="0" w:space="0" w:color="auto"/>
            <w:right w:val="none" w:sz="0" w:space="0" w:color="auto"/>
          </w:divBdr>
        </w:div>
      </w:divsChild>
    </w:div>
    <w:div w:id="1430391838">
      <w:bodyDiv w:val="1"/>
      <w:marLeft w:val="0"/>
      <w:marRight w:val="0"/>
      <w:marTop w:val="0"/>
      <w:marBottom w:val="0"/>
      <w:divBdr>
        <w:top w:val="none" w:sz="0" w:space="0" w:color="auto"/>
        <w:left w:val="none" w:sz="0" w:space="0" w:color="auto"/>
        <w:bottom w:val="none" w:sz="0" w:space="0" w:color="auto"/>
        <w:right w:val="none" w:sz="0" w:space="0" w:color="auto"/>
      </w:divBdr>
      <w:divsChild>
        <w:div w:id="2101950997">
          <w:marLeft w:val="0"/>
          <w:marRight w:val="0"/>
          <w:marTop w:val="0"/>
          <w:marBottom w:val="0"/>
          <w:divBdr>
            <w:top w:val="none" w:sz="0" w:space="0" w:color="auto"/>
            <w:left w:val="none" w:sz="0" w:space="0" w:color="auto"/>
            <w:bottom w:val="none" w:sz="0" w:space="0" w:color="auto"/>
            <w:right w:val="none" w:sz="0" w:space="0" w:color="auto"/>
          </w:divBdr>
        </w:div>
      </w:divsChild>
    </w:div>
    <w:div w:id="1432972219">
      <w:bodyDiv w:val="1"/>
      <w:marLeft w:val="0"/>
      <w:marRight w:val="0"/>
      <w:marTop w:val="0"/>
      <w:marBottom w:val="0"/>
      <w:divBdr>
        <w:top w:val="none" w:sz="0" w:space="0" w:color="auto"/>
        <w:left w:val="none" w:sz="0" w:space="0" w:color="auto"/>
        <w:bottom w:val="none" w:sz="0" w:space="0" w:color="auto"/>
        <w:right w:val="none" w:sz="0" w:space="0" w:color="auto"/>
      </w:divBdr>
      <w:divsChild>
        <w:div w:id="152992182">
          <w:marLeft w:val="0"/>
          <w:marRight w:val="0"/>
          <w:marTop w:val="0"/>
          <w:marBottom w:val="0"/>
          <w:divBdr>
            <w:top w:val="none" w:sz="0" w:space="0" w:color="auto"/>
            <w:left w:val="none" w:sz="0" w:space="0" w:color="auto"/>
            <w:bottom w:val="none" w:sz="0" w:space="0" w:color="auto"/>
            <w:right w:val="none" w:sz="0" w:space="0" w:color="auto"/>
          </w:divBdr>
        </w:div>
      </w:divsChild>
    </w:div>
    <w:div w:id="1436634126">
      <w:bodyDiv w:val="1"/>
      <w:marLeft w:val="0"/>
      <w:marRight w:val="0"/>
      <w:marTop w:val="0"/>
      <w:marBottom w:val="0"/>
      <w:divBdr>
        <w:top w:val="none" w:sz="0" w:space="0" w:color="auto"/>
        <w:left w:val="none" w:sz="0" w:space="0" w:color="auto"/>
        <w:bottom w:val="none" w:sz="0" w:space="0" w:color="auto"/>
        <w:right w:val="none" w:sz="0" w:space="0" w:color="auto"/>
      </w:divBdr>
      <w:divsChild>
        <w:div w:id="924922438">
          <w:marLeft w:val="0"/>
          <w:marRight w:val="0"/>
          <w:marTop w:val="0"/>
          <w:marBottom w:val="0"/>
          <w:divBdr>
            <w:top w:val="none" w:sz="0" w:space="0" w:color="auto"/>
            <w:left w:val="none" w:sz="0" w:space="0" w:color="auto"/>
            <w:bottom w:val="none" w:sz="0" w:space="0" w:color="auto"/>
            <w:right w:val="none" w:sz="0" w:space="0" w:color="auto"/>
          </w:divBdr>
        </w:div>
      </w:divsChild>
    </w:div>
    <w:div w:id="1460415842">
      <w:bodyDiv w:val="1"/>
      <w:marLeft w:val="0"/>
      <w:marRight w:val="0"/>
      <w:marTop w:val="0"/>
      <w:marBottom w:val="0"/>
      <w:divBdr>
        <w:top w:val="none" w:sz="0" w:space="0" w:color="auto"/>
        <w:left w:val="none" w:sz="0" w:space="0" w:color="auto"/>
        <w:bottom w:val="none" w:sz="0" w:space="0" w:color="auto"/>
        <w:right w:val="none" w:sz="0" w:space="0" w:color="auto"/>
      </w:divBdr>
      <w:divsChild>
        <w:div w:id="1771774419">
          <w:marLeft w:val="0"/>
          <w:marRight w:val="0"/>
          <w:marTop w:val="0"/>
          <w:marBottom w:val="0"/>
          <w:divBdr>
            <w:top w:val="none" w:sz="0" w:space="0" w:color="auto"/>
            <w:left w:val="none" w:sz="0" w:space="0" w:color="auto"/>
            <w:bottom w:val="none" w:sz="0" w:space="0" w:color="auto"/>
            <w:right w:val="none" w:sz="0" w:space="0" w:color="auto"/>
          </w:divBdr>
        </w:div>
      </w:divsChild>
    </w:div>
    <w:div w:id="1481268028">
      <w:bodyDiv w:val="1"/>
      <w:marLeft w:val="0"/>
      <w:marRight w:val="0"/>
      <w:marTop w:val="0"/>
      <w:marBottom w:val="0"/>
      <w:divBdr>
        <w:top w:val="none" w:sz="0" w:space="0" w:color="auto"/>
        <w:left w:val="none" w:sz="0" w:space="0" w:color="auto"/>
        <w:bottom w:val="none" w:sz="0" w:space="0" w:color="auto"/>
        <w:right w:val="none" w:sz="0" w:space="0" w:color="auto"/>
      </w:divBdr>
      <w:divsChild>
        <w:div w:id="1292514198">
          <w:marLeft w:val="0"/>
          <w:marRight w:val="0"/>
          <w:marTop w:val="0"/>
          <w:marBottom w:val="0"/>
          <w:divBdr>
            <w:top w:val="none" w:sz="0" w:space="0" w:color="auto"/>
            <w:left w:val="none" w:sz="0" w:space="0" w:color="auto"/>
            <w:bottom w:val="none" w:sz="0" w:space="0" w:color="auto"/>
            <w:right w:val="none" w:sz="0" w:space="0" w:color="auto"/>
          </w:divBdr>
        </w:div>
      </w:divsChild>
    </w:div>
    <w:div w:id="15257082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631">
          <w:marLeft w:val="0"/>
          <w:marRight w:val="0"/>
          <w:marTop w:val="0"/>
          <w:marBottom w:val="0"/>
          <w:divBdr>
            <w:top w:val="none" w:sz="0" w:space="0" w:color="auto"/>
            <w:left w:val="none" w:sz="0" w:space="0" w:color="auto"/>
            <w:bottom w:val="none" w:sz="0" w:space="0" w:color="auto"/>
            <w:right w:val="none" w:sz="0" w:space="0" w:color="auto"/>
          </w:divBdr>
        </w:div>
      </w:divsChild>
    </w:div>
    <w:div w:id="1535002086">
      <w:bodyDiv w:val="1"/>
      <w:marLeft w:val="0"/>
      <w:marRight w:val="0"/>
      <w:marTop w:val="0"/>
      <w:marBottom w:val="0"/>
      <w:divBdr>
        <w:top w:val="none" w:sz="0" w:space="0" w:color="auto"/>
        <w:left w:val="none" w:sz="0" w:space="0" w:color="auto"/>
        <w:bottom w:val="none" w:sz="0" w:space="0" w:color="auto"/>
        <w:right w:val="none" w:sz="0" w:space="0" w:color="auto"/>
      </w:divBdr>
      <w:divsChild>
        <w:div w:id="1883638233">
          <w:marLeft w:val="0"/>
          <w:marRight w:val="0"/>
          <w:marTop w:val="0"/>
          <w:marBottom w:val="0"/>
          <w:divBdr>
            <w:top w:val="none" w:sz="0" w:space="0" w:color="auto"/>
            <w:left w:val="none" w:sz="0" w:space="0" w:color="auto"/>
            <w:bottom w:val="none" w:sz="0" w:space="0" w:color="auto"/>
            <w:right w:val="none" w:sz="0" w:space="0" w:color="auto"/>
          </w:divBdr>
        </w:div>
      </w:divsChild>
    </w:div>
    <w:div w:id="1536237319">
      <w:bodyDiv w:val="1"/>
      <w:marLeft w:val="0"/>
      <w:marRight w:val="0"/>
      <w:marTop w:val="0"/>
      <w:marBottom w:val="0"/>
      <w:divBdr>
        <w:top w:val="none" w:sz="0" w:space="0" w:color="auto"/>
        <w:left w:val="none" w:sz="0" w:space="0" w:color="auto"/>
        <w:bottom w:val="none" w:sz="0" w:space="0" w:color="auto"/>
        <w:right w:val="none" w:sz="0" w:space="0" w:color="auto"/>
      </w:divBdr>
      <w:divsChild>
        <w:div w:id="1022244213">
          <w:marLeft w:val="0"/>
          <w:marRight w:val="0"/>
          <w:marTop w:val="0"/>
          <w:marBottom w:val="0"/>
          <w:divBdr>
            <w:top w:val="none" w:sz="0" w:space="0" w:color="auto"/>
            <w:left w:val="none" w:sz="0" w:space="0" w:color="auto"/>
            <w:bottom w:val="none" w:sz="0" w:space="0" w:color="auto"/>
            <w:right w:val="none" w:sz="0" w:space="0" w:color="auto"/>
          </w:divBdr>
        </w:div>
      </w:divsChild>
    </w:div>
    <w:div w:id="1542985069">
      <w:bodyDiv w:val="1"/>
      <w:marLeft w:val="0"/>
      <w:marRight w:val="0"/>
      <w:marTop w:val="0"/>
      <w:marBottom w:val="0"/>
      <w:divBdr>
        <w:top w:val="none" w:sz="0" w:space="0" w:color="auto"/>
        <w:left w:val="none" w:sz="0" w:space="0" w:color="auto"/>
        <w:bottom w:val="none" w:sz="0" w:space="0" w:color="auto"/>
        <w:right w:val="none" w:sz="0" w:space="0" w:color="auto"/>
      </w:divBdr>
      <w:divsChild>
        <w:div w:id="1879584074">
          <w:marLeft w:val="0"/>
          <w:marRight w:val="0"/>
          <w:marTop w:val="0"/>
          <w:marBottom w:val="0"/>
          <w:divBdr>
            <w:top w:val="none" w:sz="0" w:space="0" w:color="auto"/>
            <w:left w:val="none" w:sz="0" w:space="0" w:color="auto"/>
            <w:bottom w:val="none" w:sz="0" w:space="0" w:color="auto"/>
            <w:right w:val="none" w:sz="0" w:space="0" w:color="auto"/>
          </w:divBdr>
        </w:div>
      </w:divsChild>
    </w:div>
    <w:div w:id="1548839145">
      <w:bodyDiv w:val="1"/>
      <w:marLeft w:val="0"/>
      <w:marRight w:val="0"/>
      <w:marTop w:val="0"/>
      <w:marBottom w:val="0"/>
      <w:divBdr>
        <w:top w:val="none" w:sz="0" w:space="0" w:color="auto"/>
        <w:left w:val="none" w:sz="0" w:space="0" w:color="auto"/>
        <w:bottom w:val="none" w:sz="0" w:space="0" w:color="auto"/>
        <w:right w:val="none" w:sz="0" w:space="0" w:color="auto"/>
      </w:divBdr>
      <w:divsChild>
        <w:div w:id="2017031283">
          <w:marLeft w:val="0"/>
          <w:marRight w:val="0"/>
          <w:marTop w:val="0"/>
          <w:marBottom w:val="0"/>
          <w:divBdr>
            <w:top w:val="none" w:sz="0" w:space="0" w:color="auto"/>
            <w:left w:val="none" w:sz="0" w:space="0" w:color="auto"/>
            <w:bottom w:val="none" w:sz="0" w:space="0" w:color="auto"/>
            <w:right w:val="none" w:sz="0" w:space="0" w:color="auto"/>
          </w:divBdr>
        </w:div>
      </w:divsChild>
    </w:div>
    <w:div w:id="1551721427">
      <w:bodyDiv w:val="1"/>
      <w:marLeft w:val="0"/>
      <w:marRight w:val="0"/>
      <w:marTop w:val="0"/>
      <w:marBottom w:val="0"/>
      <w:divBdr>
        <w:top w:val="none" w:sz="0" w:space="0" w:color="auto"/>
        <w:left w:val="none" w:sz="0" w:space="0" w:color="auto"/>
        <w:bottom w:val="none" w:sz="0" w:space="0" w:color="auto"/>
        <w:right w:val="none" w:sz="0" w:space="0" w:color="auto"/>
      </w:divBdr>
      <w:divsChild>
        <w:div w:id="925307375">
          <w:marLeft w:val="0"/>
          <w:marRight w:val="0"/>
          <w:marTop w:val="0"/>
          <w:marBottom w:val="0"/>
          <w:divBdr>
            <w:top w:val="none" w:sz="0" w:space="0" w:color="auto"/>
            <w:left w:val="none" w:sz="0" w:space="0" w:color="auto"/>
            <w:bottom w:val="none" w:sz="0" w:space="0" w:color="auto"/>
            <w:right w:val="none" w:sz="0" w:space="0" w:color="auto"/>
          </w:divBdr>
        </w:div>
      </w:divsChild>
    </w:div>
    <w:div w:id="1554459062">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8">
          <w:marLeft w:val="0"/>
          <w:marRight w:val="0"/>
          <w:marTop w:val="0"/>
          <w:marBottom w:val="0"/>
          <w:divBdr>
            <w:top w:val="none" w:sz="0" w:space="0" w:color="auto"/>
            <w:left w:val="none" w:sz="0" w:space="0" w:color="auto"/>
            <w:bottom w:val="none" w:sz="0" w:space="0" w:color="auto"/>
            <w:right w:val="none" w:sz="0" w:space="0" w:color="auto"/>
          </w:divBdr>
        </w:div>
      </w:divsChild>
    </w:div>
    <w:div w:id="1589147240">
      <w:bodyDiv w:val="1"/>
      <w:marLeft w:val="0"/>
      <w:marRight w:val="0"/>
      <w:marTop w:val="0"/>
      <w:marBottom w:val="0"/>
      <w:divBdr>
        <w:top w:val="none" w:sz="0" w:space="0" w:color="auto"/>
        <w:left w:val="none" w:sz="0" w:space="0" w:color="auto"/>
        <w:bottom w:val="none" w:sz="0" w:space="0" w:color="auto"/>
        <w:right w:val="none" w:sz="0" w:space="0" w:color="auto"/>
      </w:divBdr>
      <w:divsChild>
        <w:div w:id="1707488835">
          <w:marLeft w:val="0"/>
          <w:marRight w:val="0"/>
          <w:marTop w:val="0"/>
          <w:marBottom w:val="0"/>
          <w:divBdr>
            <w:top w:val="none" w:sz="0" w:space="0" w:color="auto"/>
            <w:left w:val="none" w:sz="0" w:space="0" w:color="auto"/>
            <w:bottom w:val="none" w:sz="0" w:space="0" w:color="auto"/>
            <w:right w:val="none" w:sz="0" w:space="0" w:color="auto"/>
          </w:divBdr>
        </w:div>
      </w:divsChild>
    </w:div>
    <w:div w:id="1595551915">
      <w:bodyDiv w:val="1"/>
      <w:marLeft w:val="0"/>
      <w:marRight w:val="0"/>
      <w:marTop w:val="0"/>
      <w:marBottom w:val="0"/>
      <w:divBdr>
        <w:top w:val="none" w:sz="0" w:space="0" w:color="auto"/>
        <w:left w:val="none" w:sz="0" w:space="0" w:color="auto"/>
        <w:bottom w:val="none" w:sz="0" w:space="0" w:color="auto"/>
        <w:right w:val="none" w:sz="0" w:space="0" w:color="auto"/>
      </w:divBdr>
      <w:divsChild>
        <w:div w:id="359479834">
          <w:marLeft w:val="0"/>
          <w:marRight w:val="0"/>
          <w:marTop w:val="0"/>
          <w:marBottom w:val="0"/>
          <w:divBdr>
            <w:top w:val="none" w:sz="0" w:space="0" w:color="auto"/>
            <w:left w:val="none" w:sz="0" w:space="0" w:color="auto"/>
            <w:bottom w:val="none" w:sz="0" w:space="0" w:color="auto"/>
            <w:right w:val="none" w:sz="0" w:space="0" w:color="auto"/>
          </w:divBdr>
        </w:div>
      </w:divsChild>
    </w:div>
    <w:div w:id="1602254692">
      <w:bodyDiv w:val="1"/>
      <w:marLeft w:val="0"/>
      <w:marRight w:val="0"/>
      <w:marTop w:val="0"/>
      <w:marBottom w:val="0"/>
      <w:divBdr>
        <w:top w:val="none" w:sz="0" w:space="0" w:color="auto"/>
        <w:left w:val="none" w:sz="0" w:space="0" w:color="auto"/>
        <w:bottom w:val="none" w:sz="0" w:space="0" w:color="auto"/>
        <w:right w:val="none" w:sz="0" w:space="0" w:color="auto"/>
      </w:divBdr>
      <w:divsChild>
        <w:div w:id="471603297">
          <w:marLeft w:val="0"/>
          <w:marRight w:val="0"/>
          <w:marTop w:val="0"/>
          <w:marBottom w:val="0"/>
          <w:divBdr>
            <w:top w:val="none" w:sz="0" w:space="0" w:color="auto"/>
            <w:left w:val="none" w:sz="0" w:space="0" w:color="auto"/>
            <w:bottom w:val="none" w:sz="0" w:space="0" w:color="auto"/>
            <w:right w:val="none" w:sz="0" w:space="0" w:color="auto"/>
          </w:divBdr>
        </w:div>
      </w:divsChild>
    </w:div>
    <w:div w:id="1607691162">
      <w:bodyDiv w:val="1"/>
      <w:marLeft w:val="0"/>
      <w:marRight w:val="0"/>
      <w:marTop w:val="0"/>
      <w:marBottom w:val="0"/>
      <w:divBdr>
        <w:top w:val="none" w:sz="0" w:space="0" w:color="auto"/>
        <w:left w:val="none" w:sz="0" w:space="0" w:color="auto"/>
        <w:bottom w:val="none" w:sz="0" w:space="0" w:color="auto"/>
        <w:right w:val="none" w:sz="0" w:space="0" w:color="auto"/>
      </w:divBdr>
      <w:divsChild>
        <w:div w:id="1973704696">
          <w:marLeft w:val="0"/>
          <w:marRight w:val="0"/>
          <w:marTop w:val="0"/>
          <w:marBottom w:val="0"/>
          <w:divBdr>
            <w:top w:val="none" w:sz="0" w:space="0" w:color="auto"/>
            <w:left w:val="none" w:sz="0" w:space="0" w:color="auto"/>
            <w:bottom w:val="none" w:sz="0" w:space="0" w:color="auto"/>
            <w:right w:val="none" w:sz="0" w:space="0" w:color="auto"/>
          </w:divBdr>
        </w:div>
      </w:divsChild>
    </w:div>
    <w:div w:id="162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17333110">
          <w:marLeft w:val="0"/>
          <w:marRight w:val="0"/>
          <w:marTop w:val="0"/>
          <w:marBottom w:val="0"/>
          <w:divBdr>
            <w:top w:val="none" w:sz="0" w:space="0" w:color="auto"/>
            <w:left w:val="none" w:sz="0" w:space="0" w:color="auto"/>
            <w:bottom w:val="none" w:sz="0" w:space="0" w:color="auto"/>
            <w:right w:val="none" w:sz="0" w:space="0" w:color="auto"/>
          </w:divBdr>
        </w:div>
      </w:divsChild>
    </w:div>
    <w:div w:id="1630015974">
      <w:bodyDiv w:val="1"/>
      <w:marLeft w:val="0"/>
      <w:marRight w:val="0"/>
      <w:marTop w:val="0"/>
      <w:marBottom w:val="0"/>
      <w:divBdr>
        <w:top w:val="none" w:sz="0" w:space="0" w:color="auto"/>
        <w:left w:val="none" w:sz="0" w:space="0" w:color="auto"/>
        <w:bottom w:val="none" w:sz="0" w:space="0" w:color="auto"/>
        <w:right w:val="none" w:sz="0" w:space="0" w:color="auto"/>
      </w:divBdr>
      <w:divsChild>
        <w:div w:id="1962565106">
          <w:marLeft w:val="0"/>
          <w:marRight w:val="0"/>
          <w:marTop w:val="0"/>
          <w:marBottom w:val="0"/>
          <w:divBdr>
            <w:top w:val="none" w:sz="0" w:space="0" w:color="auto"/>
            <w:left w:val="none" w:sz="0" w:space="0" w:color="auto"/>
            <w:bottom w:val="none" w:sz="0" w:space="0" w:color="auto"/>
            <w:right w:val="none" w:sz="0" w:space="0" w:color="auto"/>
          </w:divBdr>
        </w:div>
      </w:divsChild>
    </w:div>
    <w:div w:id="1630286357">
      <w:bodyDiv w:val="1"/>
      <w:marLeft w:val="0"/>
      <w:marRight w:val="0"/>
      <w:marTop w:val="0"/>
      <w:marBottom w:val="0"/>
      <w:divBdr>
        <w:top w:val="none" w:sz="0" w:space="0" w:color="auto"/>
        <w:left w:val="none" w:sz="0" w:space="0" w:color="auto"/>
        <w:bottom w:val="none" w:sz="0" w:space="0" w:color="auto"/>
        <w:right w:val="none" w:sz="0" w:space="0" w:color="auto"/>
      </w:divBdr>
      <w:divsChild>
        <w:div w:id="324823308">
          <w:marLeft w:val="0"/>
          <w:marRight w:val="0"/>
          <w:marTop w:val="0"/>
          <w:marBottom w:val="0"/>
          <w:divBdr>
            <w:top w:val="none" w:sz="0" w:space="0" w:color="auto"/>
            <w:left w:val="none" w:sz="0" w:space="0" w:color="auto"/>
            <w:bottom w:val="none" w:sz="0" w:space="0" w:color="auto"/>
            <w:right w:val="none" w:sz="0" w:space="0" w:color="auto"/>
          </w:divBdr>
        </w:div>
      </w:divsChild>
    </w:div>
    <w:div w:id="1644384129">
      <w:bodyDiv w:val="1"/>
      <w:marLeft w:val="0"/>
      <w:marRight w:val="0"/>
      <w:marTop w:val="0"/>
      <w:marBottom w:val="0"/>
      <w:divBdr>
        <w:top w:val="none" w:sz="0" w:space="0" w:color="auto"/>
        <w:left w:val="none" w:sz="0" w:space="0" w:color="auto"/>
        <w:bottom w:val="none" w:sz="0" w:space="0" w:color="auto"/>
        <w:right w:val="none" w:sz="0" w:space="0" w:color="auto"/>
      </w:divBdr>
      <w:divsChild>
        <w:div w:id="1490512495">
          <w:marLeft w:val="0"/>
          <w:marRight w:val="0"/>
          <w:marTop w:val="0"/>
          <w:marBottom w:val="0"/>
          <w:divBdr>
            <w:top w:val="none" w:sz="0" w:space="0" w:color="auto"/>
            <w:left w:val="none" w:sz="0" w:space="0" w:color="auto"/>
            <w:bottom w:val="none" w:sz="0" w:space="0" w:color="auto"/>
            <w:right w:val="none" w:sz="0" w:space="0" w:color="auto"/>
          </w:divBdr>
        </w:div>
      </w:divsChild>
    </w:div>
    <w:div w:id="1649935666">
      <w:bodyDiv w:val="1"/>
      <w:marLeft w:val="0"/>
      <w:marRight w:val="0"/>
      <w:marTop w:val="0"/>
      <w:marBottom w:val="0"/>
      <w:divBdr>
        <w:top w:val="none" w:sz="0" w:space="0" w:color="auto"/>
        <w:left w:val="none" w:sz="0" w:space="0" w:color="auto"/>
        <w:bottom w:val="none" w:sz="0" w:space="0" w:color="auto"/>
        <w:right w:val="none" w:sz="0" w:space="0" w:color="auto"/>
      </w:divBdr>
      <w:divsChild>
        <w:div w:id="1152136733">
          <w:marLeft w:val="0"/>
          <w:marRight w:val="0"/>
          <w:marTop w:val="0"/>
          <w:marBottom w:val="0"/>
          <w:divBdr>
            <w:top w:val="none" w:sz="0" w:space="0" w:color="auto"/>
            <w:left w:val="none" w:sz="0" w:space="0" w:color="auto"/>
            <w:bottom w:val="none" w:sz="0" w:space="0" w:color="auto"/>
            <w:right w:val="none" w:sz="0" w:space="0" w:color="auto"/>
          </w:divBdr>
        </w:div>
      </w:divsChild>
    </w:div>
    <w:div w:id="1650592573">
      <w:bodyDiv w:val="1"/>
      <w:marLeft w:val="0"/>
      <w:marRight w:val="0"/>
      <w:marTop w:val="0"/>
      <w:marBottom w:val="0"/>
      <w:divBdr>
        <w:top w:val="none" w:sz="0" w:space="0" w:color="auto"/>
        <w:left w:val="none" w:sz="0" w:space="0" w:color="auto"/>
        <w:bottom w:val="none" w:sz="0" w:space="0" w:color="auto"/>
        <w:right w:val="none" w:sz="0" w:space="0" w:color="auto"/>
      </w:divBdr>
      <w:divsChild>
        <w:div w:id="1603566452">
          <w:marLeft w:val="0"/>
          <w:marRight w:val="0"/>
          <w:marTop w:val="0"/>
          <w:marBottom w:val="0"/>
          <w:divBdr>
            <w:top w:val="none" w:sz="0" w:space="0" w:color="auto"/>
            <w:left w:val="none" w:sz="0" w:space="0" w:color="auto"/>
            <w:bottom w:val="none" w:sz="0" w:space="0" w:color="auto"/>
            <w:right w:val="none" w:sz="0" w:space="0" w:color="auto"/>
          </w:divBdr>
        </w:div>
      </w:divsChild>
    </w:div>
    <w:div w:id="1654291162">
      <w:bodyDiv w:val="1"/>
      <w:marLeft w:val="0"/>
      <w:marRight w:val="0"/>
      <w:marTop w:val="0"/>
      <w:marBottom w:val="0"/>
      <w:divBdr>
        <w:top w:val="none" w:sz="0" w:space="0" w:color="auto"/>
        <w:left w:val="none" w:sz="0" w:space="0" w:color="auto"/>
        <w:bottom w:val="none" w:sz="0" w:space="0" w:color="auto"/>
        <w:right w:val="none" w:sz="0" w:space="0" w:color="auto"/>
      </w:divBdr>
      <w:divsChild>
        <w:div w:id="1415321852">
          <w:marLeft w:val="0"/>
          <w:marRight w:val="0"/>
          <w:marTop w:val="0"/>
          <w:marBottom w:val="0"/>
          <w:divBdr>
            <w:top w:val="none" w:sz="0" w:space="0" w:color="auto"/>
            <w:left w:val="none" w:sz="0" w:space="0" w:color="auto"/>
            <w:bottom w:val="none" w:sz="0" w:space="0" w:color="auto"/>
            <w:right w:val="none" w:sz="0" w:space="0" w:color="auto"/>
          </w:divBdr>
        </w:div>
      </w:divsChild>
    </w:div>
    <w:div w:id="1657100915">
      <w:bodyDiv w:val="1"/>
      <w:marLeft w:val="0"/>
      <w:marRight w:val="0"/>
      <w:marTop w:val="0"/>
      <w:marBottom w:val="0"/>
      <w:divBdr>
        <w:top w:val="none" w:sz="0" w:space="0" w:color="auto"/>
        <w:left w:val="none" w:sz="0" w:space="0" w:color="auto"/>
        <w:bottom w:val="none" w:sz="0" w:space="0" w:color="auto"/>
        <w:right w:val="none" w:sz="0" w:space="0" w:color="auto"/>
      </w:divBdr>
      <w:divsChild>
        <w:div w:id="1875581936">
          <w:marLeft w:val="0"/>
          <w:marRight w:val="0"/>
          <w:marTop w:val="0"/>
          <w:marBottom w:val="0"/>
          <w:divBdr>
            <w:top w:val="none" w:sz="0" w:space="0" w:color="auto"/>
            <w:left w:val="none" w:sz="0" w:space="0" w:color="auto"/>
            <w:bottom w:val="none" w:sz="0" w:space="0" w:color="auto"/>
            <w:right w:val="none" w:sz="0" w:space="0" w:color="auto"/>
          </w:divBdr>
        </w:div>
      </w:divsChild>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sChild>
        <w:div w:id="1226262220">
          <w:marLeft w:val="0"/>
          <w:marRight w:val="0"/>
          <w:marTop w:val="0"/>
          <w:marBottom w:val="0"/>
          <w:divBdr>
            <w:top w:val="none" w:sz="0" w:space="0" w:color="auto"/>
            <w:left w:val="none" w:sz="0" w:space="0" w:color="auto"/>
            <w:bottom w:val="none" w:sz="0" w:space="0" w:color="auto"/>
            <w:right w:val="none" w:sz="0" w:space="0" w:color="auto"/>
          </w:divBdr>
        </w:div>
      </w:divsChild>
    </w:div>
    <w:div w:id="1691642656">
      <w:bodyDiv w:val="1"/>
      <w:marLeft w:val="0"/>
      <w:marRight w:val="0"/>
      <w:marTop w:val="0"/>
      <w:marBottom w:val="0"/>
      <w:divBdr>
        <w:top w:val="none" w:sz="0" w:space="0" w:color="auto"/>
        <w:left w:val="none" w:sz="0" w:space="0" w:color="auto"/>
        <w:bottom w:val="none" w:sz="0" w:space="0" w:color="auto"/>
        <w:right w:val="none" w:sz="0" w:space="0" w:color="auto"/>
      </w:divBdr>
      <w:divsChild>
        <w:div w:id="364986886">
          <w:marLeft w:val="0"/>
          <w:marRight w:val="0"/>
          <w:marTop w:val="0"/>
          <w:marBottom w:val="0"/>
          <w:divBdr>
            <w:top w:val="none" w:sz="0" w:space="0" w:color="auto"/>
            <w:left w:val="none" w:sz="0" w:space="0" w:color="auto"/>
            <w:bottom w:val="none" w:sz="0" w:space="0" w:color="auto"/>
            <w:right w:val="none" w:sz="0" w:space="0" w:color="auto"/>
          </w:divBdr>
        </w:div>
      </w:divsChild>
    </w:div>
    <w:div w:id="1706637491">
      <w:bodyDiv w:val="1"/>
      <w:marLeft w:val="0"/>
      <w:marRight w:val="0"/>
      <w:marTop w:val="0"/>
      <w:marBottom w:val="0"/>
      <w:divBdr>
        <w:top w:val="none" w:sz="0" w:space="0" w:color="auto"/>
        <w:left w:val="none" w:sz="0" w:space="0" w:color="auto"/>
        <w:bottom w:val="none" w:sz="0" w:space="0" w:color="auto"/>
        <w:right w:val="none" w:sz="0" w:space="0" w:color="auto"/>
      </w:divBdr>
      <w:divsChild>
        <w:div w:id="180896416">
          <w:marLeft w:val="0"/>
          <w:marRight w:val="0"/>
          <w:marTop w:val="0"/>
          <w:marBottom w:val="0"/>
          <w:divBdr>
            <w:top w:val="none" w:sz="0" w:space="0" w:color="auto"/>
            <w:left w:val="none" w:sz="0" w:space="0" w:color="auto"/>
            <w:bottom w:val="none" w:sz="0" w:space="0" w:color="auto"/>
            <w:right w:val="none" w:sz="0" w:space="0" w:color="auto"/>
          </w:divBdr>
        </w:div>
      </w:divsChild>
    </w:div>
    <w:div w:id="1712459224">
      <w:bodyDiv w:val="1"/>
      <w:marLeft w:val="0"/>
      <w:marRight w:val="0"/>
      <w:marTop w:val="0"/>
      <w:marBottom w:val="0"/>
      <w:divBdr>
        <w:top w:val="none" w:sz="0" w:space="0" w:color="auto"/>
        <w:left w:val="none" w:sz="0" w:space="0" w:color="auto"/>
        <w:bottom w:val="none" w:sz="0" w:space="0" w:color="auto"/>
        <w:right w:val="none" w:sz="0" w:space="0" w:color="auto"/>
      </w:divBdr>
      <w:divsChild>
        <w:div w:id="560363310">
          <w:marLeft w:val="0"/>
          <w:marRight w:val="0"/>
          <w:marTop w:val="0"/>
          <w:marBottom w:val="0"/>
          <w:divBdr>
            <w:top w:val="none" w:sz="0" w:space="0" w:color="auto"/>
            <w:left w:val="none" w:sz="0" w:space="0" w:color="auto"/>
            <w:bottom w:val="none" w:sz="0" w:space="0" w:color="auto"/>
            <w:right w:val="none" w:sz="0" w:space="0" w:color="auto"/>
          </w:divBdr>
        </w:div>
      </w:divsChild>
    </w:div>
    <w:div w:id="1715688078">
      <w:bodyDiv w:val="1"/>
      <w:marLeft w:val="0"/>
      <w:marRight w:val="0"/>
      <w:marTop w:val="0"/>
      <w:marBottom w:val="0"/>
      <w:divBdr>
        <w:top w:val="none" w:sz="0" w:space="0" w:color="auto"/>
        <w:left w:val="none" w:sz="0" w:space="0" w:color="auto"/>
        <w:bottom w:val="none" w:sz="0" w:space="0" w:color="auto"/>
        <w:right w:val="none" w:sz="0" w:space="0" w:color="auto"/>
      </w:divBdr>
      <w:divsChild>
        <w:div w:id="2024746080">
          <w:marLeft w:val="0"/>
          <w:marRight w:val="0"/>
          <w:marTop w:val="0"/>
          <w:marBottom w:val="0"/>
          <w:divBdr>
            <w:top w:val="none" w:sz="0" w:space="0" w:color="auto"/>
            <w:left w:val="none" w:sz="0" w:space="0" w:color="auto"/>
            <w:bottom w:val="none" w:sz="0" w:space="0" w:color="auto"/>
            <w:right w:val="none" w:sz="0" w:space="0" w:color="auto"/>
          </w:divBdr>
        </w:div>
      </w:divsChild>
    </w:div>
    <w:div w:id="1720547376">
      <w:bodyDiv w:val="1"/>
      <w:marLeft w:val="0"/>
      <w:marRight w:val="0"/>
      <w:marTop w:val="0"/>
      <w:marBottom w:val="0"/>
      <w:divBdr>
        <w:top w:val="none" w:sz="0" w:space="0" w:color="auto"/>
        <w:left w:val="none" w:sz="0" w:space="0" w:color="auto"/>
        <w:bottom w:val="none" w:sz="0" w:space="0" w:color="auto"/>
        <w:right w:val="none" w:sz="0" w:space="0" w:color="auto"/>
      </w:divBdr>
      <w:divsChild>
        <w:div w:id="1724597760">
          <w:marLeft w:val="0"/>
          <w:marRight w:val="0"/>
          <w:marTop w:val="0"/>
          <w:marBottom w:val="0"/>
          <w:divBdr>
            <w:top w:val="none" w:sz="0" w:space="0" w:color="auto"/>
            <w:left w:val="none" w:sz="0" w:space="0" w:color="auto"/>
            <w:bottom w:val="none" w:sz="0" w:space="0" w:color="auto"/>
            <w:right w:val="none" w:sz="0" w:space="0" w:color="auto"/>
          </w:divBdr>
        </w:div>
      </w:divsChild>
    </w:div>
    <w:div w:id="1721709813">
      <w:bodyDiv w:val="1"/>
      <w:marLeft w:val="0"/>
      <w:marRight w:val="0"/>
      <w:marTop w:val="0"/>
      <w:marBottom w:val="0"/>
      <w:divBdr>
        <w:top w:val="none" w:sz="0" w:space="0" w:color="auto"/>
        <w:left w:val="none" w:sz="0" w:space="0" w:color="auto"/>
        <w:bottom w:val="none" w:sz="0" w:space="0" w:color="auto"/>
        <w:right w:val="none" w:sz="0" w:space="0" w:color="auto"/>
      </w:divBdr>
      <w:divsChild>
        <w:div w:id="880439039">
          <w:marLeft w:val="0"/>
          <w:marRight w:val="0"/>
          <w:marTop w:val="0"/>
          <w:marBottom w:val="0"/>
          <w:divBdr>
            <w:top w:val="none" w:sz="0" w:space="0" w:color="auto"/>
            <w:left w:val="none" w:sz="0" w:space="0" w:color="auto"/>
            <w:bottom w:val="none" w:sz="0" w:space="0" w:color="auto"/>
            <w:right w:val="none" w:sz="0" w:space="0" w:color="auto"/>
          </w:divBdr>
        </w:div>
      </w:divsChild>
    </w:div>
    <w:div w:id="1727070220">
      <w:bodyDiv w:val="1"/>
      <w:marLeft w:val="0"/>
      <w:marRight w:val="0"/>
      <w:marTop w:val="0"/>
      <w:marBottom w:val="0"/>
      <w:divBdr>
        <w:top w:val="none" w:sz="0" w:space="0" w:color="auto"/>
        <w:left w:val="none" w:sz="0" w:space="0" w:color="auto"/>
        <w:bottom w:val="none" w:sz="0" w:space="0" w:color="auto"/>
        <w:right w:val="none" w:sz="0" w:space="0" w:color="auto"/>
      </w:divBdr>
      <w:divsChild>
        <w:div w:id="1504660420">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1374892184">
          <w:marLeft w:val="0"/>
          <w:marRight w:val="0"/>
          <w:marTop w:val="0"/>
          <w:marBottom w:val="0"/>
          <w:divBdr>
            <w:top w:val="none" w:sz="0" w:space="0" w:color="auto"/>
            <w:left w:val="none" w:sz="0" w:space="0" w:color="auto"/>
            <w:bottom w:val="none" w:sz="0" w:space="0" w:color="auto"/>
            <w:right w:val="none" w:sz="0" w:space="0" w:color="auto"/>
          </w:divBdr>
        </w:div>
        <w:div w:id="1387215510">
          <w:marLeft w:val="0"/>
          <w:marRight w:val="0"/>
          <w:marTop w:val="0"/>
          <w:marBottom w:val="0"/>
          <w:divBdr>
            <w:top w:val="none" w:sz="0" w:space="0" w:color="auto"/>
            <w:left w:val="none" w:sz="0" w:space="0" w:color="auto"/>
            <w:bottom w:val="none" w:sz="0" w:space="0" w:color="auto"/>
            <w:right w:val="none" w:sz="0" w:space="0" w:color="auto"/>
          </w:divBdr>
        </w:div>
        <w:div w:id="357320288">
          <w:marLeft w:val="0"/>
          <w:marRight w:val="0"/>
          <w:marTop w:val="0"/>
          <w:marBottom w:val="0"/>
          <w:divBdr>
            <w:top w:val="none" w:sz="0" w:space="0" w:color="auto"/>
            <w:left w:val="none" w:sz="0" w:space="0" w:color="auto"/>
            <w:bottom w:val="none" w:sz="0" w:space="0" w:color="auto"/>
            <w:right w:val="none" w:sz="0" w:space="0" w:color="auto"/>
          </w:divBdr>
        </w:div>
      </w:divsChild>
    </w:div>
    <w:div w:id="1748072638">
      <w:bodyDiv w:val="1"/>
      <w:marLeft w:val="0"/>
      <w:marRight w:val="0"/>
      <w:marTop w:val="0"/>
      <w:marBottom w:val="0"/>
      <w:divBdr>
        <w:top w:val="none" w:sz="0" w:space="0" w:color="auto"/>
        <w:left w:val="none" w:sz="0" w:space="0" w:color="auto"/>
        <w:bottom w:val="none" w:sz="0" w:space="0" w:color="auto"/>
        <w:right w:val="none" w:sz="0" w:space="0" w:color="auto"/>
      </w:divBdr>
      <w:divsChild>
        <w:div w:id="2081365091">
          <w:marLeft w:val="0"/>
          <w:marRight w:val="0"/>
          <w:marTop w:val="0"/>
          <w:marBottom w:val="0"/>
          <w:divBdr>
            <w:top w:val="none" w:sz="0" w:space="0" w:color="auto"/>
            <w:left w:val="none" w:sz="0" w:space="0" w:color="auto"/>
            <w:bottom w:val="none" w:sz="0" w:space="0" w:color="auto"/>
            <w:right w:val="none" w:sz="0" w:space="0" w:color="auto"/>
          </w:divBdr>
          <w:divsChild>
            <w:div w:id="794056055">
              <w:marLeft w:val="0"/>
              <w:marRight w:val="0"/>
              <w:marTop w:val="0"/>
              <w:marBottom w:val="0"/>
              <w:divBdr>
                <w:top w:val="none" w:sz="0" w:space="0" w:color="auto"/>
                <w:left w:val="none" w:sz="0" w:space="0" w:color="auto"/>
                <w:bottom w:val="none" w:sz="0" w:space="0" w:color="auto"/>
                <w:right w:val="none" w:sz="0" w:space="0" w:color="auto"/>
              </w:divBdr>
              <w:divsChild>
                <w:div w:id="630208928">
                  <w:marLeft w:val="0"/>
                  <w:marRight w:val="0"/>
                  <w:marTop w:val="0"/>
                  <w:marBottom w:val="0"/>
                  <w:divBdr>
                    <w:top w:val="none" w:sz="0" w:space="0" w:color="auto"/>
                    <w:left w:val="none" w:sz="0" w:space="0" w:color="auto"/>
                    <w:bottom w:val="none" w:sz="0" w:space="0" w:color="auto"/>
                    <w:right w:val="none" w:sz="0" w:space="0" w:color="auto"/>
                  </w:divBdr>
                </w:div>
              </w:divsChild>
            </w:div>
            <w:div w:id="1670478573">
              <w:marLeft w:val="0"/>
              <w:marRight w:val="0"/>
              <w:marTop w:val="0"/>
              <w:marBottom w:val="0"/>
              <w:divBdr>
                <w:top w:val="none" w:sz="0" w:space="0" w:color="auto"/>
                <w:left w:val="none" w:sz="0" w:space="0" w:color="auto"/>
                <w:bottom w:val="none" w:sz="0" w:space="0" w:color="auto"/>
                <w:right w:val="none" w:sz="0" w:space="0" w:color="auto"/>
              </w:divBdr>
              <w:divsChild>
                <w:div w:id="5826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0464">
      <w:bodyDiv w:val="1"/>
      <w:marLeft w:val="0"/>
      <w:marRight w:val="0"/>
      <w:marTop w:val="0"/>
      <w:marBottom w:val="0"/>
      <w:divBdr>
        <w:top w:val="none" w:sz="0" w:space="0" w:color="auto"/>
        <w:left w:val="none" w:sz="0" w:space="0" w:color="auto"/>
        <w:bottom w:val="none" w:sz="0" w:space="0" w:color="auto"/>
        <w:right w:val="none" w:sz="0" w:space="0" w:color="auto"/>
      </w:divBdr>
      <w:divsChild>
        <w:div w:id="843325782">
          <w:marLeft w:val="0"/>
          <w:marRight w:val="0"/>
          <w:marTop w:val="0"/>
          <w:marBottom w:val="0"/>
          <w:divBdr>
            <w:top w:val="none" w:sz="0" w:space="0" w:color="auto"/>
            <w:left w:val="none" w:sz="0" w:space="0" w:color="auto"/>
            <w:bottom w:val="none" w:sz="0" w:space="0" w:color="auto"/>
            <w:right w:val="none" w:sz="0" w:space="0" w:color="auto"/>
          </w:divBdr>
        </w:div>
      </w:divsChild>
    </w:div>
    <w:div w:id="1780948268">
      <w:bodyDiv w:val="1"/>
      <w:marLeft w:val="0"/>
      <w:marRight w:val="0"/>
      <w:marTop w:val="0"/>
      <w:marBottom w:val="0"/>
      <w:divBdr>
        <w:top w:val="none" w:sz="0" w:space="0" w:color="auto"/>
        <w:left w:val="none" w:sz="0" w:space="0" w:color="auto"/>
        <w:bottom w:val="none" w:sz="0" w:space="0" w:color="auto"/>
        <w:right w:val="none" w:sz="0" w:space="0" w:color="auto"/>
      </w:divBdr>
      <w:divsChild>
        <w:div w:id="659308069">
          <w:marLeft w:val="0"/>
          <w:marRight w:val="0"/>
          <w:marTop w:val="0"/>
          <w:marBottom w:val="0"/>
          <w:divBdr>
            <w:top w:val="none" w:sz="0" w:space="0" w:color="auto"/>
            <w:left w:val="none" w:sz="0" w:space="0" w:color="auto"/>
            <w:bottom w:val="none" w:sz="0" w:space="0" w:color="auto"/>
            <w:right w:val="none" w:sz="0" w:space="0" w:color="auto"/>
          </w:divBdr>
        </w:div>
      </w:divsChild>
    </w:div>
    <w:div w:id="1820074361">
      <w:bodyDiv w:val="1"/>
      <w:marLeft w:val="0"/>
      <w:marRight w:val="0"/>
      <w:marTop w:val="0"/>
      <w:marBottom w:val="0"/>
      <w:divBdr>
        <w:top w:val="none" w:sz="0" w:space="0" w:color="auto"/>
        <w:left w:val="none" w:sz="0" w:space="0" w:color="auto"/>
        <w:bottom w:val="none" w:sz="0" w:space="0" w:color="auto"/>
        <w:right w:val="none" w:sz="0" w:space="0" w:color="auto"/>
      </w:divBdr>
      <w:divsChild>
        <w:div w:id="774834712">
          <w:marLeft w:val="0"/>
          <w:marRight w:val="0"/>
          <w:marTop w:val="0"/>
          <w:marBottom w:val="0"/>
          <w:divBdr>
            <w:top w:val="none" w:sz="0" w:space="0" w:color="auto"/>
            <w:left w:val="none" w:sz="0" w:space="0" w:color="auto"/>
            <w:bottom w:val="none" w:sz="0" w:space="0" w:color="auto"/>
            <w:right w:val="none" w:sz="0" w:space="0" w:color="auto"/>
          </w:divBdr>
        </w:div>
      </w:divsChild>
    </w:div>
    <w:div w:id="1821531946">
      <w:bodyDiv w:val="1"/>
      <w:marLeft w:val="0"/>
      <w:marRight w:val="0"/>
      <w:marTop w:val="0"/>
      <w:marBottom w:val="0"/>
      <w:divBdr>
        <w:top w:val="none" w:sz="0" w:space="0" w:color="auto"/>
        <w:left w:val="none" w:sz="0" w:space="0" w:color="auto"/>
        <w:bottom w:val="none" w:sz="0" w:space="0" w:color="auto"/>
        <w:right w:val="none" w:sz="0" w:space="0" w:color="auto"/>
      </w:divBdr>
    </w:div>
    <w:div w:id="1824276270">
      <w:bodyDiv w:val="1"/>
      <w:marLeft w:val="0"/>
      <w:marRight w:val="0"/>
      <w:marTop w:val="0"/>
      <w:marBottom w:val="0"/>
      <w:divBdr>
        <w:top w:val="none" w:sz="0" w:space="0" w:color="auto"/>
        <w:left w:val="none" w:sz="0" w:space="0" w:color="auto"/>
        <w:bottom w:val="none" w:sz="0" w:space="0" w:color="auto"/>
        <w:right w:val="none" w:sz="0" w:space="0" w:color="auto"/>
      </w:divBdr>
      <w:divsChild>
        <w:div w:id="1937715111">
          <w:marLeft w:val="0"/>
          <w:marRight w:val="0"/>
          <w:marTop w:val="0"/>
          <w:marBottom w:val="0"/>
          <w:divBdr>
            <w:top w:val="none" w:sz="0" w:space="0" w:color="auto"/>
            <w:left w:val="none" w:sz="0" w:space="0" w:color="auto"/>
            <w:bottom w:val="none" w:sz="0" w:space="0" w:color="auto"/>
            <w:right w:val="none" w:sz="0" w:space="0" w:color="auto"/>
          </w:divBdr>
        </w:div>
      </w:divsChild>
    </w:div>
    <w:div w:id="18303693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856">
          <w:marLeft w:val="0"/>
          <w:marRight w:val="0"/>
          <w:marTop w:val="0"/>
          <w:marBottom w:val="0"/>
          <w:divBdr>
            <w:top w:val="none" w:sz="0" w:space="0" w:color="auto"/>
            <w:left w:val="none" w:sz="0" w:space="0" w:color="auto"/>
            <w:bottom w:val="none" w:sz="0" w:space="0" w:color="auto"/>
            <w:right w:val="none" w:sz="0" w:space="0" w:color="auto"/>
          </w:divBdr>
        </w:div>
      </w:divsChild>
    </w:div>
    <w:div w:id="1835147446">
      <w:bodyDiv w:val="1"/>
      <w:marLeft w:val="0"/>
      <w:marRight w:val="0"/>
      <w:marTop w:val="0"/>
      <w:marBottom w:val="0"/>
      <w:divBdr>
        <w:top w:val="none" w:sz="0" w:space="0" w:color="auto"/>
        <w:left w:val="none" w:sz="0" w:space="0" w:color="auto"/>
        <w:bottom w:val="none" w:sz="0" w:space="0" w:color="auto"/>
        <w:right w:val="none" w:sz="0" w:space="0" w:color="auto"/>
      </w:divBdr>
      <w:divsChild>
        <w:div w:id="192618646">
          <w:marLeft w:val="0"/>
          <w:marRight w:val="0"/>
          <w:marTop w:val="0"/>
          <w:marBottom w:val="0"/>
          <w:divBdr>
            <w:top w:val="none" w:sz="0" w:space="0" w:color="auto"/>
            <w:left w:val="none" w:sz="0" w:space="0" w:color="auto"/>
            <w:bottom w:val="none" w:sz="0" w:space="0" w:color="auto"/>
            <w:right w:val="none" w:sz="0" w:space="0" w:color="auto"/>
          </w:divBdr>
        </w:div>
      </w:divsChild>
    </w:div>
    <w:div w:id="1861964839">
      <w:bodyDiv w:val="1"/>
      <w:marLeft w:val="0"/>
      <w:marRight w:val="0"/>
      <w:marTop w:val="0"/>
      <w:marBottom w:val="0"/>
      <w:divBdr>
        <w:top w:val="none" w:sz="0" w:space="0" w:color="auto"/>
        <w:left w:val="none" w:sz="0" w:space="0" w:color="auto"/>
        <w:bottom w:val="none" w:sz="0" w:space="0" w:color="auto"/>
        <w:right w:val="none" w:sz="0" w:space="0" w:color="auto"/>
      </w:divBdr>
      <w:divsChild>
        <w:div w:id="197937972">
          <w:marLeft w:val="0"/>
          <w:marRight w:val="0"/>
          <w:marTop w:val="0"/>
          <w:marBottom w:val="0"/>
          <w:divBdr>
            <w:top w:val="none" w:sz="0" w:space="0" w:color="auto"/>
            <w:left w:val="none" w:sz="0" w:space="0" w:color="auto"/>
            <w:bottom w:val="none" w:sz="0" w:space="0" w:color="auto"/>
            <w:right w:val="none" w:sz="0" w:space="0" w:color="auto"/>
          </w:divBdr>
        </w:div>
      </w:divsChild>
    </w:div>
    <w:div w:id="1862402645">
      <w:bodyDiv w:val="1"/>
      <w:marLeft w:val="0"/>
      <w:marRight w:val="0"/>
      <w:marTop w:val="0"/>
      <w:marBottom w:val="0"/>
      <w:divBdr>
        <w:top w:val="none" w:sz="0" w:space="0" w:color="auto"/>
        <w:left w:val="none" w:sz="0" w:space="0" w:color="auto"/>
        <w:bottom w:val="none" w:sz="0" w:space="0" w:color="auto"/>
        <w:right w:val="none" w:sz="0" w:space="0" w:color="auto"/>
      </w:divBdr>
      <w:divsChild>
        <w:div w:id="405299591">
          <w:marLeft w:val="0"/>
          <w:marRight w:val="0"/>
          <w:marTop w:val="0"/>
          <w:marBottom w:val="0"/>
          <w:divBdr>
            <w:top w:val="none" w:sz="0" w:space="0" w:color="auto"/>
            <w:left w:val="none" w:sz="0" w:space="0" w:color="auto"/>
            <w:bottom w:val="none" w:sz="0" w:space="0" w:color="auto"/>
            <w:right w:val="none" w:sz="0" w:space="0" w:color="auto"/>
          </w:divBdr>
        </w:div>
      </w:divsChild>
    </w:div>
    <w:div w:id="1867480290">
      <w:bodyDiv w:val="1"/>
      <w:marLeft w:val="0"/>
      <w:marRight w:val="0"/>
      <w:marTop w:val="0"/>
      <w:marBottom w:val="0"/>
      <w:divBdr>
        <w:top w:val="none" w:sz="0" w:space="0" w:color="auto"/>
        <w:left w:val="none" w:sz="0" w:space="0" w:color="auto"/>
        <w:bottom w:val="none" w:sz="0" w:space="0" w:color="auto"/>
        <w:right w:val="none" w:sz="0" w:space="0" w:color="auto"/>
      </w:divBdr>
      <w:divsChild>
        <w:div w:id="817721397">
          <w:marLeft w:val="0"/>
          <w:marRight w:val="0"/>
          <w:marTop w:val="0"/>
          <w:marBottom w:val="0"/>
          <w:divBdr>
            <w:top w:val="none" w:sz="0" w:space="0" w:color="auto"/>
            <w:left w:val="none" w:sz="0" w:space="0" w:color="auto"/>
            <w:bottom w:val="none" w:sz="0" w:space="0" w:color="auto"/>
            <w:right w:val="none" w:sz="0" w:space="0" w:color="auto"/>
          </w:divBdr>
        </w:div>
      </w:divsChild>
    </w:div>
    <w:div w:id="1869634425">
      <w:bodyDiv w:val="1"/>
      <w:marLeft w:val="0"/>
      <w:marRight w:val="0"/>
      <w:marTop w:val="0"/>
      <w:marBottom w:val="0"/>
      <w:divBdr>
        <w:top w:val="none" w:sz="0" w:space="0" w:color="auto"/>
        <w:left w:val="none" w:sz="0" w:space="0" w:color="auto"/>
        <w:bottom w:val="none" w:sz="0" w:space="0" w:color="auto"/>
        <w:right w:val="none" w:sz="0" w:space="0" w:color="auto"/>
      </w:divBdr>
      <w:divsChild>
        <w:div w:id="1135294923">
          <w:marLeft w:val="0"/>
          <w:marRight w:val="0"/>
          <w:marTop w:val="0"/>
          <w:marBottom w:val="0"/>
          <w:divBdr>
            <w:top w:val="none" w:sz="0" w:space="0" w:color="auto"/>
            <w:left w:val="none" w:sz="0" w:space="0" w:color="auto"/>
            <w:bottom w:val="none" w:sz="0" w:space="0" w:color="auto"/>
            <w:right w:val="none" w:sz="0" w:space="0" w:color="auto"/>
          </w:divBdr>
        </w:div>
      </w:divsChild>
    </w:div>
    <w:div w:id="1885369500">
      <w:bodyDiv w:val="1"/>
      <w:marLeft w:val="0"/>
      <w:marRight w:val="0"/>
      <w:marTop w:val="0"/>
      <w:marBottom w:val="0"/>
      <w:divBdr>
        <w:top w:val="none" w:sz="0" w:space="0" w:color="auto"/>
        <w:left w:val="none" w:sz="0" w:space="0" w:color="auto"/>
        <w:bottom w:val="none" w:sz="0" w:space="0" w:color="auto"/>
        <w:right w:val="none" w:sz="0" w:space="0" w:color="auto"/>
      </w:divBdr>
      <w:divsChild>
        <w:div w:id="861749241">
          <w:marLeft w:val="0"/>
          <w:marRight w:val="0"/>
          <w:marTop w:val="0"/>
          <w:marBottom w:val="0"/>
          <w:divBdr>
            <w:top w:val="none" w:sz="0" w:space="0" w:color="auto"/>
            <w:left w:val="none" w:sz="0" w:space="0" w:color="auto"/>
            <w:bottom w:val="none" w:sz="0" w:space="0" w:color="auto"/>
            <w:right w:val="none" w:sz="0" w:space="0" w:color="auto"/>
          </w:divBdr>
        </w:div>
      </w:divsChild>
    </w:div>
    <w:div w:id="1887452576">
      <w:bodyDiv w:val="1"/>
      <w:marLeft w:val="0"/>
      <w:marRight w:val="0"/>
      <w:marTop w:val="0"/>
      <w:marBottom w:val="0"/>
      <w:divBdr>
        <w:top w:val="none" w:sz="0" w:space="0" w:color="auto"/>
        <w:left w:val="none" w:sz="0" w:space="0" w:color="auto"/>
        <w:bottom w:val="none" w:sz="0" w:space="0" w:color="auto"/>
        <w:right w:val="none" w:sz="0" w:space="0" w:color="auto"/>
      </w:divBdr>
      <w:divsChild>
        <w:div w:id="436213733">
          <w:marLeft w:val="0"/>
          <w:marRight w:val="0"/>
          <w:marTop w:val="0"/>
          <w:marBottom w:val="0"/>
          <w:divBdr>
            <w:top w:val="none" w:sz="0" w:space="0" w:color="auto"/>
            <w:left w:val="none" w:sz="0" w:space="0" w:color="auto"/>
            <w:bottom w:val="none" w:sz="0" w:space="0" w:color="auto"/>
            <w:right w:val="none" w:sz="0" w:space="0" w:color="auto"/>
          </w:divBdr>
        </w:div>
      </w:divsChild>
    </w:div>
    <w:div w:id="1892616242">
      <w:bodyDiv w:val="1"/>
      <w:marLeft w:val="0"/>
      <w:marRight w:val="0"/>
      <w:marTop w:val="0"/>
      <w:marBottom w:val="0"/>
      <w:divBdr>
        <w:top w:val="none" w:sz="0" w:space="0" w:color="auto"/>
        <w:left w:val="none" w:sz="0" w:space="0" w:color="auto"/>
        <w:bottom w:val="none" w:sz="0" w:space="0" w:color="auto"/>
        <w:right w:val="none" w:sz="0" w:space="0" w:color="auto"/>
      </w:divBdr>
      <w:divsChild>
        <w:div w:id="779567659">
          <w:marLeft w:val="0"/>
          <w:marRight w:val="0"/>
          <w:marTop w:val="0"/>
          <w:marBottom w:val="0"/>
          <w:divBdr>
            <w:top w:val="none" w:sz="0" w:space="0" w:color="auto"/>
            <w:left w:val="none" w:sz="0" w:space="0" w:color="auto"/>
            <w:bottom w:val="none" w:sz="0" w:space="0" w:color="auto"/>
            <w:right w:val="none" w:sz="0" w:space="0" w:color="auto"/>
          </w:divBdr>
        </w:div>
      </w:divsChild>
    </w:div>
    <w:div w:id="1901161867">
      <w:bodyDiv w:val="1"/>
      <w:marLeft w:val="0"/>
      <w:marRight w:val="0"/>
      <w:marTop w:val="0"/>
      <w:marBottom w:val="0"/>
      <w:divBdr>
        <w:top w:val="none" w:sz="0" w:space="0" w:color="auto"/>
        <w:left w:val="none" w:sz="0" w:space="0" w:color="auto"/>
        <w:bottom w:val="none" w:sz="0" w:space="0" w:color="auto"/>
        <w:right w:val="none" w:sz="0" w:space="0" w:color="auto"/>
      </w:divBdr>
      <w:divsChild>
        <w:div w:id="875656299">
          <w:marLeft w:val="0"/>
          <w:marRight w:val="0"/>
          <w:marTop w:val="0"/>
          <w:marBottom w:val="0"/>
          <w:divBdr>
            <w:top w:val="none" w:sz="0" w:space="0" w:color="auto"/>
            <w:left w:val="none" w:sz="0" w:space="0" w:color="auto"/>
            <w:bottom w:val="none" w:sz="0" w:space="0" w:color="auto"/>
            <w:right w:val="none" w:sz="0" w:space="0" w:color="auto"/>
          </w:divBdr>
        </w:div>
      </w:divsChild>
    </w:div>
    <w:div w:id="1931884452">
      <w:bodyDiv w:val="1"/>
      <w:marLeft w:val="0"/>
      <w:marRight w:val="0"/>
      <w:marTop w:val="0"/>
      <w:marBottom w:val="0"/>
      <w:divBdr>
        <w:top w:val="none" w:sz="0" w:space="0" w:color="auto"/>
        <w:left w:val="none" w:sz="0" w:space="0" w:color="auto"/>
        <w:bottom w:val="none" w:sz="0" w:space="0" w:color="auto"/>
        <w:right w:val="none" w:sz="0" w:space="0" w:color="auto"/>
      </w:divBdr>
      <w:divsChild>
        <w:div w:id="1940480602">
          <w:marLeft w:val="0"/>
          <w:marRight w:val="0"/>
          <w:marTop w:val="0"/>
          <w:marBottom w:val="0"/>
          <w:divBdr>
            <w:top w:val="none" w:sz="0" w:space="0" w:color="auto"/>
            <w:left w:val="none" w:sz="0" w:space="0" w:color="auto"/>
            <w:bottom w:val="none" w:sz="0" w:space="0" w:color="auto"/>
            <w:right w:val="none" w:sz="0" w:space="0" w:color="auto"/>
          </w:divBdr>
        </w:div>
        <w:div w:id="1201548998">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1286472555">
          <w:marLeft w:val="0"/>
          <w:marRight w:val="0"/>
          <w:marTop w:val="0"/>
          <w:marBottom w:val="0"/>
          <w:divBdr>
            <w:top w:val="none" w:sz="0" w:space="0" w:color="auto"/>
            <w:left w:val="none" w:sz="0" w:space="0" w:color="auto"/>
            <w:bottom w:val="none" w:sz="0" w:space="0" w:color="auto"/>
            <w:right w:val="none" w:sz="0" w:space="0" w:color="auto"/>
          </w:divBdr>
        </w:div>
        <w:div w:id="404032887">
          <w:marLeft w:val="0"/>
          <w:marRight w:val="0"/>
          <w:marTop w:val="0"/>
          <w:marBottom w:val="0"/>
          <w:divBdr>
            <w:top w:val="none" w:sz="0" w:space="0" w:color="auto"/>
            <w:left w:val="none" w:sz="0" w:space="0" w:color="auto"/>
            <w:bottom w:val="none" w:sz="0" w:space="0" w:color="auto"/>
            <w:right w:val="none" w:sz="0" w:space="0" w:color="auto"/>
          </w:divBdr>
        </w:div>
        <w:div w:id="743995903">
          <w:marLeft w:val="0"/>
          <w:marRight w:val="0"/>
          <w:marTop w:val="0"/>
          <w:marBottom w:val="0"/>
          <w:divBdr>
            <w:top w:val="none" w:sz="0" w:space="0" w:color="auto"/>
            <w:left w:val="none" w:sz="0" w:space="0" w:color="auto"/>
            <w:bottom w:val="none" w:sz="0" w:space="0" w:color="auto"/>
            <w:right w:val="none" w:sz="0" w:space="0" w:color="auto"/>
          </w:divBdr>
        </w:div>
        <w:div w:id="1275401212">
          <w:marLeft w:val="0"/>
          <w:marRight w:val="0"/>
          <w:marTop w:val="0"/>
          <w:marBottom w:val="0"/>
          <w:divBdr>
            <w:top w:val="none" w:sz="0" w:space="0" w:color="auto"/>
            <w:left w:val="none" w:sz="0" w:space="0" w:color="auto"/>
            <w:bottom w:val="none" w:sz="0" w:space="0" w:color="auto"/>
            <w:right w:val="none" w:sz="0" w:space="0" w:color="auto"/>
          </w:divBdr>
        </w:div>
        <w:div w:id="1212381803">
          <w:marLeft w:val="0"/>
          <w:marRight w:val="0"/>
          <w:marTop w:val="0"/>
          <w:marBottom w:val="0"/>
          <w:divBdr>
            <w:top w:val="none" w:sz="0" w:space="0" w:color="auto"/>
            <w:left w:val="none" w:sz="0" w:space="0" w:color="auto"/>
            <w:bottom w:val="none" w:sz="0" w:space="0" w:color="auto"/>
            <w:right w:val="none" w:sz="0" w:space="0" w:color="auto"/>
          </w:divBdr>
        </w:div>
        <w:div w:id="45375803">
          <w:marLeft w:val="0"/>
          <w:marRight w:val="0"/>
          <w:marTop w:val="0"/>
          <w:marBottom w:val="0"/>
          <w:divBdr>
            <w:top w:val="none" w:sz="0" w:space="0" w:color="auto"/>
            <w:left w:val="none" w:sz="0" w:space="0" w:color="auto"/>
            <w:bottom w:val="none" w:sz="0" w:space="0" w:color="auto"/>
            <w:right w:val="none" w:sz="0" w:space="0" w:color="auto"/>
          </w:divBdr>
        </w:div>
        <w:div w:id="755713922">
          <w:marLeft w:val="0"/>
          <w:marRight w:val="0"/>
          <w:marTop w:val="0"/>
          <w:marBottom w:val="0"/>
          <w:divBdr>
            <w:top w:val="none" w:sz="0" w:space="0" w:color="auto"/>
            <w:left w:val="none" w:sz="0" w:space="0" w:color="auto"/>
            <w:bottom w:val="none" w:sz="0" w:space="0" w:color="auto"/>
            <w:right w:val="none" w:sz="0" w:space="0" w:color="auto"/>
          </w:divBdr>
        </w:div>
        <w:div w:id="1972709235">
          <w:marLeft w:val="0"/>
          <w:marRight w:val="0"/>
          <w:marTop w:val="0"/>
          <w:marBottom w:val="0"/>
          <w:divBdr>
            <w:top w:val="none" w:sz="0" w:space="0" w:color="auto"/>
            <w:left w:val="none" w:sz="0" w:space="0" w:color="auto"/>
            <w:bottom w:val="none" w:sz="0" w:space="0" w:color="auto"/>
            <w:right w:val="none" w:sz="0" w:space="0" w:color="auto"/>
          </w:divBdr>
        </w:div>
        <w:div w:id="1793668163">
          <w:marLeft w:val="0"/>
          <w:marRight w:val="0"/>
          <w:marTop w:val="0"/>
          <w:marBottom w:val="0"/>
          <w:divBdr>
            <w:top w:val="none" w:sz="0" w:space="0" w:color="auto"/>
            <w:left w:val="none" w:sz="0" w:space="0" w:color="auto"/>
            <w:bottom w:val="none" w:sz="0" w:space="0" w:color="auto"/>
            <w:right w:val="none" w:sz="0" w:space="0" w:color="auto"/>
          </w:divBdr>
        </w:div>
        <w:div w:id="1997569126">
          <w:marLeft w:val="0"/>
          <w:marRight w:val="0"/>
          <w:marTop w:val="0"/>
          <w:marBottom w:val="0"/>
          <w:divBdr>
            <w:top w:val="none" w:sz="0" w:space="0" w:color="auto"/>
            <w:left w:val="none" w:sz="0" w:space="0" w:color="auto"/>
            <w:bottom w:val="none" w:sz="0" w:space="0" w:color="auto"/>
            <w:right w:val="none" w:sz="0" w:space="0" w:color="auto"/>
          </w:divBdr>
        </w:div>
      </w:divsChild>
    </w:div>
    <w:div w:id="1959295954">
      <w:bodyDiv w:val="1"/>
      <w:marLeft w:val="0"/>
      <w:marRight w:val="0"/>
      <w:marTop w:val="0"/>
      <w:marBottom w:val="0"/>
      <w:divBdr>
        <w:top w:val="none" w:sz="0" w:space="0" w:color="auto"/>
        <w:left w:val="none" w:sz="0" w:space="0" w:color="auto"/>
        <w:bottom w:val="none" w:sz="0" w:space="0" w:color="auto"/>
        <w:right w:val="none" w:sz="0" w:space="0" w:color="auto"/>
      </w:divBdr>
      <w:divsChild>
        <w:div w:id="1913657128">
          <w:marLeft w:val="0"/>
          <w:marRight w:val="0"/>
          <w:marTop w:val="0"/>
          <w:marBottom w:val="0"/>
          <w:divBdr>
            <w:top w:val="none" w:sz="0" w:space="0" w:color="auto"/>
            <w:left w:val="none" w:sz="0" w:space="0" w:color="auto"/>
            <w:bottom w:val="none" w:sz="0" w:space="0" w:color="auto"/>
            <w:right w:val="none" w:sz="0" w:space="0" w:color="auto"/>
          </w:divBdr>
        </w:div>
      </w:divsChild>
    </w:div>
    <w:div w:id="1964532979">
      <w:bodyDiv w:val="1"/>
      <w:marLeft w:val="0"/>
      <w:marRight w:val="0"/>
      <w:marTop w:val="0"/>
      <w:marBottom w:val="0"/>
      <w:divBdr>
        <w:top w:val="none" w:sz="0" w:space="0" w:color="auto"/>
        <w:left w:val="none" w:sz="0" w:space="0" w:color="auto"/>
        <w:bottom w:val="none" w:sz="0" w:space="0" w:color="auto"/>
        <w:right w:val="none" w:sz="0" w:space="0" w:color="auto"/>
      </w:divBdr>
      <w:divsChild>
        <w:div w:id="1146699427">
          <w:marLeft w:val="0"/>
          <w:marRight w:val="0"/>
          <w:marTop w:val="0"/>
          <w:marBottom w:val="0"/>
          <w:divBdr>
            <w:top w:val="none" w:sz="0" w:space="0" w:color="auto"/>
            <w:left w:val="none" w:sz="0" w:space="0" w:color="auto"/>
            <w:bottom w:val="none" w:sz="0" w:space="0" w:color="auto"/>
            <w:right w:val="none" w:sz="0" w:space="0" w:color="auto"/>
          </w:divBdr>
        </w:div>
        <w:div w:id="510295672">
          <w:marLeft w:val="0"/>
          <w:marRight w:val="0"/>
          <w:marTop w:val="0"/>
          <w:marBottom w:val="0"/>
          <w:divBdr>
            <w:top w:val="none" w:sz="0" w:space="0" w:color="auto"/>
            <w:left w:val="none" w:sz="0" w:space="0" w:color="auto"/>
            <w:bottom w:val="none" w:sz="0" w:space="0" w:color="auto"/>
            <w:right w:val="none" w:sz="0" w:space="0" w:color="auto"/>
          </w:divBdr>
        </w:div>
      </w:divsChild>
    </w:div>
    <w:div w:id="1975603058">
      <w:bodyDiv w:val="1"/>
      <w:marLeft w:val="0"/>
      <w:marRight w:val="0"/>
      <w:marTop w:val="0"/>
      <w:marBottom w:val="0"/>
      <w:divBdr>
        <w:top w:val="none" w:sz="0" w:space="0" w:color="auto"/>
        <w:left w:val="none" w:sz="0" w:space="0" w:color="auto"/>
        <w:bottom w:val="none" w:sz="0" w:space="0" w:color="auto"/>
        <w:right w:val="none" w:sz="0" w:space="0" w:color="auto"/>
      </w:divBdr>
      <w:divsChild>
        <w:div w:id="2020500034">
          <w:marLeft w:val="0"/>
          <w:marRight w:val="0"/>
          <w:marTop w:val="0"/>
          <w:marBottom w:val="0"/>
          <w:divBdr>
            <w:top w:val="none" w:sz="0" w:space="0" w:color="auto"/>
            <w:left w:val="none" w:sz="0" w:space="0" w:color="auto"/>
            <w:bottom w:val="none" w:sz="0" w:space="0" w:color="auto"/>
            <w:right w:val="none" w:sz="0" w:space="0" w:color="auto"/>
          </w:divBdr>
        </w:div>
      </w:divsChild>
    </w:div>
    <w:div w:id="1979069799">
      <w:bodyDiv w:val="1"/>
      <w:marLeft w:val="0"/>
      <w:marRight w:val="0"/>
      <w:marTop w:val="0"/>
      <w:marBottom w:val="0"/>
      <w:divBdr>
        <w:top w:val="none" w:sz="0" w:space="0" w:color="auto"/>
        <w:left w:val="none" w:sz="0" w:space="0" w:color="auto"/>
        <w:bottom w:val="none" w:sz="0" w:space="0" w:color="auto"/>
        <w:right w:val="none" w:sz="0" w:space="0" w:color="auto"/>
      </w:divBdr>
      <w:divsChild>
        <w:div w:id="974602505">
          <w:marLeft w:val="0"/>
          <w:marRight w:val="0"/>
          <w:marTop w:val="0"/>
          <w:marBottom w:val="0"/>
          <w:divBdr>
            <w:top w:val="none" w:sz="0" w:space="0" w:color="auto"/>
            <w:left w:val="none" w:sz="0" w:space="0" w:color="auto"/>
            <w:bottom w:val="none" w:sz="0" w:space="0" w:color="auto"/>
            <w:right w:val="none" w:sz="0" w:space="0" w:color="auto"/>
          </w:divBdr>
        </w:div>
        <w:div w:id="152722945">
          <w:marLeft w:val="0"/>
          <w:marRight w:val="0"/>
          <w:marTop w:val="0"/>
          <w:marBottom w:val="0"/>
          <w:divBdr>
            <w:top w:val="none" w:sz="0" w:space="0" w:color="auto"/>
            <w:left w:val="none" w:sz="0" w:space="0" w:color="auto"/>
            <w:bottom w:val="none" w:sz="0" w:space="0" w:color="auto"/>
            <w:right w:val="none" w:sz="0" w:space="0" w:color="auto"/>
          </w:divBdr>
        </w:div>
      </w:divsChild>
    </w:div>
    <w:div w:id="1991325179">
      <w:bodyDiv w:val="1"/>
      <w:marLeft w:val="0"/>
      <w:marRight w:val="0"/>
      <w:marTop w:val="0"/>
      <w:marBottom w:val="0"/>
      <w:divBdr>
        <w:top w:val="none" w:sz="0" w:space="0" w:color="auto"/>
        <w:left w:val="none" w:sz="0" w:space="0" w:color="auto"/>
        <w:bottom w:val="none" w:sz="0" w:space="0" w:color="auto"/>
        <w:right w:val="none" w:sz="0" w:space="0" w:color="auto"/>
      </w:divBdr>
      <w:divsChild>
        <w:div w:id="177699637">
          <w:marLeft w:val="0"/>
          <w:marRight w:val="0"/>
          <w:marTop w:val="0"/>
          <w:marBottom w:val="0"/>
          <w:divBdr>
            <w:top w:val="none" w:sz="0" w:space="0" w:color="auto"/>
            <w:left w:val="none" w:sz="0" w:space="0" w:color="auto"/>
            <w:bottom w:val="none" w:sz="0" w:space="0" w:color="auto"/>
            <w:right w:val="none" w:sz="0" w:space="0" w:color="auto"/>
          </w:divBdr>
        </w:div>
      </w:divsChild>
    </w:div>
    <w:div w:id="2006854479">
      <w:bodyDiv w:val="1"/>
      <w:marLeft w:val="0"/>
      <w:marRight w:val="0"/>
      <w:marTop w:val="0"/>
      <w:marBottom w:val="0"/>
      <w:divBdr>
        <w:top w:val="none" w:sz="0" w:space="0" w:color="auto"/>
        <w:left w:val="none" w:sz="0" w:space="0" w:color="auto"/>
        <w:bottom w:val="none" w:sz="0" w:space="0" w:color="auto"/>
        <w:right w:val="none" w:sz="0" w:space="0" w:color="auto"/>
      </w:divBdr>
      <w:divsChild>
        <w:div w:id="42604289">
          <w:marLeft w:val="0"/>
          <w:marRight w:val="0"/>
          <w:marTop w:val="0"/>
          <w:marBottom w:val="0"/>
          <w:divBdr>
            <w:top w:val="none" w:sz="0" w:space="0" w:color="auto"/>
            <w:left w:val="none" w:sz="0" w:space="0" w:color="auto"/>
            <w:bottom w:val="none" w:sz="0" w:space="0" w:color="auto"/>
            <w:right w:val="none" w:sz="0" w:space="0" w:color="auto"/>
          </w:divBdr>
        </w:div>
      </w:divsChild>
    </w:div>
    <w:div w:id="2077362407">
      <w:bodyDiv w:val="1"/>
      <w:marLeft w:val="0"/>
      <w:marRight w:val="0"/>
      <w:marTop w:val="0"/>
      <w:marBottom w:val="0"/>
      <w:divBdr>
        <w:top w:val="none" w:sz="0" w:space="0" w:color="auto"/>
        <w:left w:val="none" w:sz="0" w:space="0" w:color="auto"/>
        <w:bottom w:val="none" w:sz="0" w:space="0" w:color="auto"/>
        <w:right w:val="none" w:sz="0" w:space="0" w:color="auto"/>
      </w:divBdr>
      <w:divsChild>
        <w:div w:id="306011568">
          <w:marLeft w:val="0"/>
          <w:marRight w:val="0"/>
          <w:marTop w:val="0"/>
          <w:marBottom w:val="0"/>
          <w:divBdr>
            <w:top w:val="none" w:sz="0" w:space="0" w:color="auto"/>
            <w:left w:val="none" w:sz="0" w:space="0" w:color="auto"/>
            <w:bottom w:val="none" w:sz="0" w:space="0" w:color="auto"/>
            <w:right w:val="none" w:sz="0" w:space="0" w:color="auto"/>
          </w:divBdr>
        </w:div>
      </w:divsChild>
    </w:div>
    <w:div w:id="2111312487">
      <w:bodyDiv w:val="1"/>
      <w:marLeft w:val="0"/>
      <w:marRight w:val="0"/>
      <w:marTop w:val="0"/>
      <w:marBottom w:val="0"/>
      <w:divBdr>
        <w:top w:val="none" w:sz="0" w:space="0" w:color="auto"/>
        <w:left w:val="none" w:sz="0" w:space="0" w:color="auto"/>
        <w:bottom w:val="none" w:sz="0" w:space="0" w:color="auto"/>
        <w:right w:val="none" w:sz="0" w:space="0" w:color="auto"/>
      </w:divBdr>
      <w:divsChild>
        <w:div w:id="1648049066">
          <w:marLeft w:val="0"/>
          <w:marRight w:val="0"/>
          <w:marTop w:val="0"/>
          <w:marBottom w:val="0"/>
          <w:divBdr>
            <w:top w:val="none" w:sz="0" w:space="0" w:color="auto"/>
            <w:left w:val="none" w:sz="0" w:space="0" w:color="auto"/>
            <w:bottom w:val="none" w:sz="0" w:space="0" w:color="auto"/>
            <w:right w:val="none" w:sz="0" w:space="0" w:color="auto"/>
          </w:divBdr>
        </w:div>
      </w:divsChild>
    </w:div>
    <w:div w:id="2135557087">
      <w:bodyDiv w:val="1"/>
      <w:marLeft w:val="0"/>
      <w:marRight w:val="0"/>
      <w:marTop w:val="0"/>
      <w:marBottom w:val="0"/>
      <w:divBdr>
        <w:top w:val="none" w:sz="0" w:space="0" w:color="auto"/>
        <w:left w:val="none" w:sz="0" w:space="0" w:color="auto"/>
        <w:bottom w:val="none" w:sz="0" w:space="0" w:color="auto"/>
        <w:right w:val="none" w:sz="0" w:space="0" w:color="auto"/>
      </w:divBdr>
      <w:divsChild>
        <w:div w:id="295642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inagro.gov.ua/npa/pro-vnesennya-zmin-do-nakazu-ministerstva-agrarnoyi-politiki-ta-prodovolstva-ukrayini-vid-20-zhovtnya-2022-roku-813-ta-zatverdzhennya-vimog-do-okremih-pokaznikiv-yakosti-dlya-myasa-svijskoyi-" TargetMode="External"/><Relationship Id="rId21" Type="http://schemas.openxmlformats.org/officeDocument/2006/relationships/hyperlink" Target="https://members.wto.org/crnattachments/2023/SPS/TZA/23_1438_00_e.pdf" TargetMode="External"/><Relationship Id="rId42" Type="http://schemas.openxmlformats.org/officeDocument/2006/relationships/hyperlink" Target="https://members.wto.org/crnattachments/2023/SPS/CHN/23_1472_00_x.pdf" TargetMode="External"/><Relationship Id="rId63" Type="http://schemas.openxmlformats.org/officeDocument/2006/relationships/hyperlink" Target="https://members.wto.org/crnattachments/2023/SPS/EEC/23_1741_00_e.pdf" TargetMode="External"/><Relationship Id="rId84" Type="http://schemas.openxmlformats.org/officeDocument/2006/relationships/hyperlink" Target="https://members.wto.org/crnattachments/2023/SPS/EEC/23_1744_00_s.pdf" TargetMode="External"/><Relationship Id="rId138" Type="http://schemas.openxmlformats.org/officeDocument/2006/relationships/hyperlink" Target="https://members.wto.org/crnattachments/2023/SPS/SAU/23_2130_02_x.pdf" TargetMode="External"/><Relationship Id="rId159" Type="http://schemas.openxmlformats.org/officeDocument/2006/relationships/hyperlink" Target="https://canadagazette.gc.ca/rp-pr/p1/2023/2023-03-18/pdf/g1-15711.pdf" TargetMode="External"/><Relationship Id="rId170" Type="http://schemas.openxmlformats.org/officeDocument/2006/relationships/hyperlink" Target="https://members.wto.org/crnattachments/2023/SPS/THA/23_8431_00_x.pdf" TargetMode="External"/><Relationship Id="rId191" Type="http://schemas.openxmlformats.org/officeDocument/2006/relationships/hyperlink" Target="https://members.wto.org/crnattachments/2023/SPS/NZL/23_8728_01_e.pdf" TargetMode="External"/><Relationship Id="rId205" Type="http://schemas.openxmlformats.org/officeDocument/2006/relationships/theme" Target="theme/theme1.xml"/><Relationship Id="rId107" Type="http://schemas.openxmlformats.org/officeDocument/2006/relationships/hyperlink" Target="https://members.wto.org/crnattachments/2023/SPS/PHL/23_1966_00_e.pdf" TargetMode="External"/><Relationship Id="rId11" Type="http://schemas.openxmlformats.org/officeDocument/2006/relationships/hyperlink" Target="https://members.wto.org/crnattachments/2023/SPS/TZA/23_1427_00_e.pdf" TargetMode="External"/><Relationship Id="rId32" Type="http://schemas.openxmlformats.org/officeDocument/2006/relationships/hyperlink" Target="https://members.wto.org/crnattachments/2023/SPS/UGA/23_1561_00_e.pdf" TargetMode="External"/><Relationship Id="rId53" Type="http://schemas.openxmlformats.org/officeDocument/2006/relationships/hyperlink" Target="https://unbs.go.ug/" TargetMode="External"/><Relationship Id="rId74" Type="http://schemas.openxmlformats.org/officeDocument/2006/relationships/hyperlink" Target="https://members.wto.org/crnattachments/2023/SPS/EEC/23_1740_00_f.pdf" TargetMode="External"/><Relationship Id="rId128" Type="http://schemas.openxmlformats.org/officeDocument/2006/relationships/hyperlink" Target="https://members.wto.org/crnattachments/2023/SPS/MDA/23_2054_01_x.pdf" TargetMode="External"/><Relationship Id="rId149" Type="http://schemas.openxmlformats.org/officeDocument/2006/relationships/hyperlink" Target="https://ratchakitcha.soc.go.th/pdfdownload/?id=140D051S0000000000800" TargetMode="External"/><Relationship Id="rId5" Type="http://schemas.openxmlformats.org/officeDocument/2006/relationships/hyperlink" Target="https://members.wto.org/crnattachments/2023/SPS/EEC/23_1401_00_e.pdf" TargetMode="External"/><Relationship Id="rId95" Type="http://schemas.openxmlformats.org/officeDocument/2006/relationships/hyperlink" Target="https://members.wto.org/crnattachments/2023/SPS/TPKM/23_1817_00_e.pdf" TargetMode="External"/><Relationship Id="rId160" Type="http://schemas.openxmlformats.org/officeDocument/2006/relationships/hyperlink" Target="http://antigo.anvisa.gov.br/documents/10181/6520237/IN_217_2023_.pdf/9410052c-5d84-408e-bd24-a560c5fc4cca" TargetMode="External"/><Relationship Id="rId181" Type="http://schemas.openxmlformats.org/officeDocument/2006/relationships/hyperlink" Target="https://ratchakitcha.soc.go.th/pdfdownload/?id=140D067S0000000001500" TargetMode="External"/><Relationship Id="rId22" Type="http://schemas.openxmlformats.org/officeDocument/2006/relationships/hyperlink" Target="https://members.wto.org/crnattachments/2023/SPS/TZA/23_1430_00_e.pdf" TargetMode="External"/><Relationship Id="rId43" Type="http://schemas.openxmlformats.org/officeDocument/2006/relationships/hyperlink" Target="https://members.wto.org/crnattachments/2023/SPS/CHN/23_1470_00_x.pdf" TargetMode="External"/><Relationship Id="rId64" Type="http://schemas.openxmlformats.org/officeDocument/2006/relationships/hyperlink" Target="https://members.wto.org/crnattachments/2023/SPS/EEC/23_1741_00_f.pdf" TargetMode="External"/><Relationship Id="rId118" Type="http://schemas.openxmlformats.org/officeDocument/2006/relationships/hyperlink" Target="https://members.wto.org/crnattachments/2023/SPS/UKR/23_2076_00_x.pdf" TargetMode="External"/><Relationship Id="rId139" Type="http://schemas.openxmlformats.org/officeDocument/2006/relationships/hyperlink" Target="https://members.wto.org/crnattachments/2023/SPS/SAU/23_2130_03_x.pdf" TargetMode="External"/><Relationship Id="rId85" Type="http://schemas.openxmlformats.org/officeDocument/2006/relationships/hyperlink" Target="https://members.wto.org/crnattachments/2023/SPS/RWA/23_1413_00_e.pdf" TargetMode="External"/><Relationship Id="rId150" Type="http://schemas.openxmlformats.org/officeDocument/2006/relationships/hyperlink" Target="https://ratchakitcha.soc.go.th/pdfdownload/?id=140D051S0000000000900" TargetMode="External"/><Relationship Id="rId171" Type="http://schemas.openxmlformats.org/officeDocument/2006/relationships/hyperlink" Target="https://members.wto.org/crnattachments/2023/SPS/THA/23_8431_00_e.pdf" TargetMode="External"/><Relationship Id="rId192" Type="http://schemas.openxmlformats.org/officeDocument/2006/relationships/hyperlink" Target="http://www.fda.gov.tw/TC/newsContent.aspx?cid=5072&amp;id=28684" TargetMode="External"/><Relationship Id="rId12" Type="http://schemas.openxmlformats.org/officeDocument/2006/relationships/hyperlink" Target="https://members.wto.org/crnattachments/2023/SPS/TZA/23_1435_00_e.pdf" TargetMode="External"/><Relationship Id="rId33" Type="http://schemas.openxmlformats.org/officeDocument/2006/relationships/hyperlink" Target="https://members.wto.org/crnattachments/2023/SPS/CHN/23_1473_00_x.pdf" TargetMode="External"/><Relationship Id="rId108" Type="http://schemas.openxmlformats.org/officeDocument/2006/relationships/hyperlink" Target="https://members.wto.org/crnattachments/2023/SPS/CHE/23_1893_00_f.pdf" TargetMode="External"/><Relationship Id="rId129" Type="http://schemas.openxmlformats.org/officeDocument/2006/relationships/hyperlink" Target="https://members.wto.org/crnattachments/2023/SPS/MDA/23_2054_02_x.pdf" TargetMode="External"/><Relationship Id="rId54" Type="http://schemas.openxmlformats.org/officeDocument/2006/relationships/hyperlink" Target="https://members.wto.org/crnattachments/2023/SPS/UGA/23_1713_00_e.pdf" TargetMode="External"/><Relationship Id="rId75" Type="http://schemas.openxmlformats.org/officeDocument/2006/relationships/hyperlink" Target="https://members.wto.org/crnattachments/2023/SPS/EEC/23_1740_00_s.pdf" TargetMode="External"/><Relationship Id="rId96" Type="http://schemas.openxmlformats.org/officeDocument/2006/relationships/hyperlink" Target="https://members.wto.org/crnattachments/2023/SPS/JPN/23_1823_00_e.pdf" TargetMode="External"/><Relationship Id="rId140" Type="http://schemas.openxmlformats.org/officeDocument/2006/relationships/hyperlink" Target="https://members.wto.org/crnattachments/2023/SPS/SAU/23_2130_04_x.pdf" TargetMode="External"/><Relationship Id="rId161" Type="http://schemas.openxmlformats.org/officeDocument/2006/relationships/hyperlink" Target="https://members.wto.org/crnattachments/2023/SPS/EEC/23_8401_00_e.pdf" TargetMode="External"/><Relationship Id="rId182" Type="http://schemas.openxmlformats.org/officeDocument/2006/relationships/hyperlink" Target="https://members.wto.org/crnattachments/2023/SPS/ZAF/23_8536_00_e.pdf" TargetMode="External"/><Relationship Id="rId6" Type="http://schemas.openxmlformats.org/officeDocument/2006/relationships/hyperlink" Target="https://members.wto.org/crnattachments/2023/SPS/EEC/23_1401_00_f.pdf" TargetMode="External"/><Relationship Id="rId23" Type="http://schemas.openxmlformats.org/officeDocument/2006/relationships/hyperlink" Target="https://members.wto.org/crnattachments/2023/SPS/UGA/23_1602_00_e.pdf" TargetMode="External"/><Relationship Id="rId119" Type="http://schemas.openxmlformats.org/officeDocument/2006/relationships/hyperlink" Target="https://members.wto.org/crnattachments/2023/SPS/UKR/23_2076_01_x.pdf" TargetMode="External"/><Relationship Id="rId44" Type="http://schemas.openxmlformats.org/officeDocument/2006/relationships/hyperlink" Target="https://members.wto.org/crnattachments/2023/SPS/CHN/23_1474_00_x.pdf" TargetMode="External"/><Relationship Id="rId65" Type="http://schemas.openxmlformats.org/officeDocument/2006/relationships/hyperlink" Target="https://members.wto.org/crnattachments/2023/SPS/EEC/23_1741_00_s.pdf" TargetMode="External"/><Relationship Id="rId86" Type="http://schemas.openxmlformats.org/officeDocument/2006/relationships/hyperlink" Target="https://members.wto.org/crnattachments/2023/SPS/JPN/23_1822_00_e.pdf" TargetMode="External"/><Relationship Id="rId130" Type="http://schemas.openxmlformats.org/officeDocument/2006/relationships/hyperlink" Target="https://members.wto.org/crnattachments/2023/SPS/MDA/23_2054_03_x.pdf" TargetMode="External"/><Relationship Id="rId151" Type="http://schemas.openxmlformats.org/officeDocument/2006/relationships/hyperlink" Target="https://ratchakitcha.soc.go.th/pdfdownload/?id=140D051S0000000001200" TargetMode="External"/><Relationship Id="rId172" Type="http://schemas.openxmlformats.org/officeDocument/2006/relationships/hyperlink" Target="https://www.regulations.gov/document/APHIS-2018-0007-0001" TargetMode="External"/><Relationship Id="rId193" Type="http://schemas.openxmlformats.org/officeDocument/2006/relationships/hyperlink" Target="http://www.fda.gov.tw/TC/newsContent.aspx?cid=5072&amp;id=28685" TargetMode="External"/><Relationship Id="rId13" Type="http://schemas.openxmlformats.org/officeDocument/2006/relationships/hyperlink" Target="https://members.wto.org/crnattachments/2023/SPS/GBR/23_1457_00_e.pdf" TargetMode="External"/><Relationship Id="rId109" Type="http://schemas.openxmlformats.org/officeDocument/2006/relationships/hyperlink" Target="https://members.wto.org/crnattachments/2023/SPS/TPKM/23_1892_00_x.pdf" TargetMode="External"/><Relationship Id="rId34" Type="http://schemas.openxmlformats.org/officeDocument/2006/relationships/hyperlink" Target="https://members.wto.org/crnattachments/2023/SPS/UGA/23_1567_00_e.pdf" TargetMode="External"/><Relationship Id="rId55" Type="http://schemas.openxmlformats.org/officeDocument/2006/relationships/hyperlink" Target="https://webstore.unbs.go.ug/" TargetMode="External"/><Relationship Id="rId76" Type="http://schemas.openxmlformats.org/officeDocument/2006/relationships/hyperlink" Target="https://members.wto.org/crnattachments/2023/SPS/EEC/23_1743_00_e.pdf" TargetMode="External"/><Relationship Id="rId97" Type="http://schemas.openxmlformats.org/officeDocument/2006/relationships/hyperlink" Target="https://members.wto.org/crnattachments/2023/SPS/KOR/23_1816_00_x.pdf" TargetMode="External"/><Relationship Id="rId120" Type="http://schemas.openxmlformats.org/officeDocument/2006/relationships/hyperlink" Target="https://members.wto.org/crnattachments/2023/SPS/UKR/23_2076_02_x.pdf" TargetMode="External"/><Relationship Id="rId141" Type="http://schemas.openxmlformats.org/officeDocument/2006/relationships/hyperlink" Target="http://antigo.anvisa.gov.br/documents/10181/6565277/consulta_publica_1149_2023+GGTOX.pdf/52278db8-2ce9-402e-ba71-6095e27d8446" TargetMode="External"/><Relationship Id="rId7" Type="http://schemas.openxmlformats.org/officeDocument/2006/relationships/hyperlink" Target="https://members.wto.org/crnattachments/2023/SPS/EEC/23_1401_00_s.pdf" TargetMode="External"/><Relationship Id="rId162" Type="http://schemas.openxmlformats.org/officeDocument/2006/relationships/hyperlink" Target="https://members.wto.org/crnattachments/2023/SPS/EEC/23_8401_00_f.pdf" TargetMode="External"/><Relationship Id="rId183" Type="http://schemas.openxmlformats.org/officeDocument/2006/relationships/hyperlink" Target="https://members.wto.org/crnattachments/2023/SPS/ZAF/23_8536_01_e.pdf" TargetMode="External"/><Relationship Id="rId24" Type="http://schemas.openxmlformats.org/officeDocument/2006/relationships/hyperlink" Target="https://members.wto.org/crnattachments/2023/SPS/UGA/23_1641_00_e.pdf" TargetMode="External"/><Relationship Id="rId40" Type="http://schemas.openxmlformats.org/officeDocument/2006/relationships/hyperlink" Target="https://members.wto.org/crnattachments/2023/SPS/CHN/23_1462_00_x.pdf" TargetMode="External"/><Relationship Id="rId45" Type="http://schemas.openxmlformats.org/officeDocument/2006/relationships/hyperlink" Target="https://members.wto.org/crnattachments/2023/SPS/CHN/23_1481_00_x.pdf" TargetMode="External"/><Relationship Id="rId66" Type="http://schemas.openxmlformats.org/officeDocument/2006/relationships/hyperlink" Target="https://members.wto.org/crnattachments/2023/SPS/EEC/23_1756_00_e.pdf" TargetMode="External"/><Relationship Id="rId87" Type="http://schemas.openxmlformats.org/officeDocument/2006/relationships/hyperlink" Target="https://members.wto.org/crnattachments/2023/SPS/JPN/23_1824_00_e.pdf" TargetMode="External"/><Relationship Id="rId110" Type="http://schemas.openxmlformats.org/officeDocument/2006/relationships/hyperlink" Target="https://members.wto.org/crnattachments/2023/SPS/TPKM/23_1892_00_e.pdf" TargetMode="External"/><Relationship Id="rId115" Type="http://schemas.openxmlformats.org/officeDocument/2006/relationships/hyperlink" Target="https://members.wto.org/crnattachments/2023/SPS/EEC/23_1975_00_s.pdf" TargetMode="External"/><Relationship Id="rId131" Type="http://schemas.openxmlformats.org/officeDocument/2006/relationships/hyperlink" Target="https://members.wto.org/crnattachments/2023/SPS/MDA/23_2054_04_x.pdf" TargetMode="External"/><Relationship Id="rId136" Type="http://schemas.openxmlformats.org/officeDocument/2006/relationships/hyperlink" Target="https://members.wto.org/crnattachments/2023/SPS/SAU/23_2130_00_x.pdf" TargetMode="External"/><Relationship Id="rId157" Type="http://schemas.openxmlformats.org/officeDocument/2006/relationships/hyperlink" Target="https://ratchakitcha.soc.go.th/pdfdownload/?id=140D051S0000000000600" TargetMode="External"/><Relationship Id="rId178" Type="http://schemas.openxmlformats.org/officeDocument/2006/relationships/hyperlink" Target="https://members.wto.org/crnattachments/2023/SPS/TPKM/23_8521_00_e.pdf" TargetMode="External"/><Relationship Id="rId61" Type="http://schemas.openxmlformats.org/officeDocument/2006/relationships/hyperlink" Target="https://members.wto.org/crnattachments/2023/SPS/EEC/23_1745_00_f.pdf" TargetMode="External"/><Relationship Id="rId82" Type="http://schemas.openxmlformats.org/officeDocument/2006/relationships/hyperlink" Target="https://members.wto.org/crnattachments/2023/SPS/EEC/23_1744_00_e.pdf" TargetMode="External"/><Relationship Id="rId152" Type="http://schemas.openxmlformats.org/officeDocument/2006/relationships/hyperlink" Target="https://members.wto.org/crnattachments/2023/SPS/VNM/23_2060_00_x.pdf" TargetMode="External"/><Relationship Id="rId173" Type="http://schemas.openxmlformats.org/officeDocument/2006/relationships/hyperlink" Target="https://ratchakitcha.soc.go.th/pdfdownload/?id=140D061S0000000000200" TargetMode="External"/><Relationship Id="rId194" Type="http://schemas.openxmlformats.org/officeDocument/2006/relationships/hyperlink" Target="https://members.wto.org/crnattachments/2023/SPS/TPKM/23_8766_00_e.pdf" TargetMode="External"/><Relationship Id="rId199" Type="http://schemas.openxmlformats.org/officeDocument/2006/relationships/hyperlink" Target="https://ratchakitcha.soc.go.th/pdfdownload/?id=140D072S0000000002900" TargetMode="External"/><Relationship Id="rId203" Type="http://schemas.openxmlformats.org/officeDocument/2006/relationships/hyperlink" Target="https://members.wto.org/crnattachments/2023/SPS/IND/23_8712_00_e.pdf" TargetMode="External"/><Relationship Id="rId19" Type="http://schemas.openxmlformats.org/officeDocument/2006/relationships/hyperlink" Target="https://members.wto.org/crnattachments/2023/SPS/TZA/23_1431_00_e.pdf" TargetMode="External"/><Relationship Id="rId14" Type="http://schemas.openxmlformats.org/officeDocument/2006/relationships/hyperlink" Target="https://www.hse.gov.uk/pesticides/mrls/new-mrls/mrln-aaif-0415.pdf" TargetMode="External"/><Relationship Id="rId30" Type="http://schemas.openxmlformats.org/officeDocument/2006/relationships/hyperlink" Target="https://members.wto.org/crnattachments/2023/SPS/CAN/23_1557_00_e.pdf" TargetMode="External"/><Relationship Id="rId35" Type="http://schemas.openxmlformats.org/officeDocument/2006/relationships/hyperlink" Target="https://members.wto.org/crnattachments/2023/SPS/CHN/23_1467_00_x.pdf" TargetMode="External"/><Relationship Id="rId56" Type="http://schemas.openxmlformats.org/officeDocument/2006/relationships/hyperlink" Target="https://webstore.unbs.go.ug/" TargetMode="External"/><Relationship Id="rId77" Type="http://schemas.openxmlformats.org/officeDocument/2006/relationships/hyperlink" Target="https://members.wto.org/crnattachments/2023/SPS/EEC/23_1743_00_f.pdf" TargetMode="External"/><Relationship Id="rId100" Type="http://schemas.openxmlformats.org/officeDocument/2006/relationships/hyperlink" Target="https://members.wto.org/crnattachments/2023/SPS/CAN/23_1882_00_e.pdf" TargetMode="External"/><Relationship Id="rId105" Type="http://schemas.openxmlformats.org/officeDocument/2006/relationships/hyperlink" Target="https://members.wto.org/crnattachments/2023/SPS/PHL/23_1967_00_e.pdf" TargetMode="External"/><Relationship Id="rId126" Type="http://schemas.openxmlformats.org/officeDocument/2006/relationships/hyperlink" Target="https://ansa.gov.md/ro/content/transparenta-decizionala" TargetMode="External"/><Relationship Id="rId147" Type="http://schemas.openxmlformats.org/officeDocument/2006/relationships/hyperlink" Target="http://antigo.anvisa.gov.br/documents/10181/6565277/consulta_publica_1150_2023+GGTOX.pdf/2a01010d-3f99-4503-9765-dbe781ec2033" TargetMode="External"/><Relationship Id="rId168" Type="http://schemas.openxmlformats.org/officeDocument/2006/relationships/hyperlink" Target="https://apvma.gov.au/sites/default/files/gazette/food-standards/Proposal%20to%20amend%20Schedule%2020%20in%20the%20Australian%20New%20Zealand%20Food%20Standards%20Code_1.pdf" TargetMode="External"/><Relationship Id="rId8" Type="http://schemas.openxmlformats.org/officeDocument/2006/relationships/hyperlink" Target="https://members.wto.org/crnattachments/2023/SPS/TZA/23_1429_00_e.pdf" TargetMode="External"/><Relationship Id="rId51" Type="http://schemas.openxmlformats.org/officeDocument/2006/relationships/hyperlink" Target="https://members.wto.org/crnattachments/2023/SPS/EEC/23_1715_00_s.pdf" TargetMode="External"/><Relationship Id="rId72" Type="http://schemas.openxmlformats.org/officeDocument/2006/relationships/hyperlink" Target="https://members.wto.org/crnattachments/2023/SPS/EEC/23_1742_00_s.pdf" TargetMode="External"/><Relationship Id="rId93" Type="http://schemas.openxmlformats.org/officeDocument/2006/relationships/hyperlink" Target="https://members.wto.org/crnattachments/2023/SPS/JPN/23_1819_00_e.pdf" TargetMode="External"/><Relationship Id="rId98" Type="http://schemas.openxmlformats.org/officeDocument/2006/relationships/hyperlink" Target="https://members.wto.org/crnattachments/2023/SPS/JPN/23_1825_00_e.pdf" TargetMode="External"/><Relationship Id="rId121" Type="http://schemas.openxmlformats.org/officeDocument/2006/relationships/hyperlink" Target="http://docs.eaeunion.org/" TargetMode="External"/><Relationship Id="rId142" Type="http://schemas.openxmlformats.org/officeDocument/2006/relationships/hyperlink" Target="https://www.gov.br/anvisa/pt-br/centraisdeconteudo/publicacoes/agrotoxicos/publicacoes/formulario-padrao-consulta-publica-ggtox.docx/view" TargetMode="External"/><Relationship Id="rId163" Type="http://schemas.openxmlformats.org/officeDocument/2006/relationships/hyperlink" Target="https://members.wto.org/crnattachments/2023/SPS/EEC/23_8401_00_s.pdf" TargetMode="External"/><Relationship Id="rId184" Type="http://schemas.openxmlformats.org/officeDocument/2006/relationships/hyperlink" Target="https://members.wto.org/crnattachments/2023/SPS/NZL/23_8693_00_e.pdf" TargetMode="External"/><Relationship Id="rId189" Type="http://schemas.openxmlformats.org/officeDocument/2006/relationships/hyperlink" Target="https://www.govinfo.gov/content/pkg/FR-2023-03-29/html/2023-06409.htm" TargetMode="External"/><Relationship Id="rId3" Type="http://schemas.openxmlformats.org/officeDocument/2006/relationships/settings" Target="settings.xml"/><Relationship Id="rId25" Type="http://schemas.openxmlformats.org/officeDocument/2006/relationships/hyperlink" Target="https://members.wto.org/crnattachments/2023/SPS/UGA/23_1582_00_e.pdf" TargetMode="External"/><Relationship Id="rId46" Type="http://schemas.openxmlformats.org/officeDocument/2006/relationships/hyperlink" Target="https://members.wto.org/crnattachments/2023/SPS/CHN/23_1463_00_x.pdf" TargetMode="External"/><Relationship Id="rId67" Type="http://schemas.openxmlformats.org/officeDocument/2006/relationships/hyperlink" Target="https://members.wto.org/crnattachments/2023/SPS/EEC/23_1756_00_f.pdf" TargetMode="External"/><Relationship Id="rId116" Type="http://schemas.openxmlformats.org/officeDocument/2006/relationships/hyperlink" Target="http://docs.eaeunion.org/" TargetMode="External"/><Relationship Id="rId137" Type="http://schemas.openxmlformats.org/officeDocument/2006/relationships/hyperlink" Target="https://members.wto.org/crnattachments/2023/SPS/SAU/23_2130_01_x.pdf" TargetMode="External"/><Relationship Id="rId158" Type="http://schemas.openxmlformats.org/officeDocument/2006/relationships/hyperlink" Target="https://ratchakitcha.soc.go.th/pdfdownload/?id=140D051S0000000000500" TargetMode="External"/><Relationship Id="rId20" Type="http://schemas.openxmlformats.org/officeDocument/2006/relationships/hyperlink" Target="https://members.wto.org/crnattachments/2023/SPS/TZA/23_1433_00_e.pdf" TargetMode="External"/><Relationship Id="rId41" Type="http://schemas.openxmlformats.org/officeDocument/2006/relationships/hyperlink" Target="https://members.wto.org/crnattachments/2023/SPS/UGA/23_1577_00_e.pdf" TargetMode="External"/><Relationship Id="rId62" Type="http://schemas.openxmlformats.org/officeDocument/2006/relationships/hyperlink" Target="https://members.wto.org/crnattachments/2023/SPS/EEC/23_1745_00_s.pdf" TargetMode="External"/><Relationship Id="rId83" Type="http://schemas.openxmlformats.org/officeDocument/2006/relationships/hyperlink" Target="https://members.wto.org/crnattachments/2023/SPS/EEC/23_1744_00_f.pdf" TargetMode="External"/><Relationship Id="rId88" Type="http://schemas.openxmlformats.org/officeDocument/2006/relationships/hyperlink" Target="http://antigo.anvisa.gov.br/documents/10181/6555083/IN_210_2023_.pdf/50af09db-2dc1-406f-b06d-7a60aa6ad949" TargetMode="External"/><Relationship Id="rId111" Type="http://schemas.openxmlformats.org/officeDocument/2006/relationships/hyperlink" Target="https://www.govinfo.gov/content/pkg/FR-2023-03-09/html/2023-04807.htm" TargetMode="External"/><Relationship Id="rId132" Type="http://schemas.openxmlformats.org/officeDocument/2006/relationships/hyperlink" Target="https://members.wto.org/crnattachments/2023/SPS/MDA/23_2054_05_x.pdf" TargetMode="External"/><Relationship Id="rId153" Type="http://schemas.openxmlformats.org/officeDocument/2006/relationships/hyperlink" Target="https://members.wto.org/crnattachments/2023/SPS/EEC/23_8374_00_e.pdf" TargetMode="External"/><Relationship Id="rId174" Type="http://schemas.openxmlformats.org/officeDocument/2006/relationships/hyperlink" Target="https://members.wto.org/crnattachments/2023/SPS/CHE/23_8530_00_f.pdf" TargetMode="External"/><Relationship Id="rId179" Type="http://schemas.openxmlformats.org/officeDocument/2006/relationships/hyperlink" Target="https://ratchakitcha.soc.go.th/pdfdownload/?id=140D067S0000000001600" TargetMode="External"/><Relationship Id="rId195" Type="http://schemas.openxmlformats.org/officeDocument/2006/relationships/hyperlink" Target="https://ratchakitcha.soc.go.th/pdfdownload/?id=140D072S0000000002800" TargetMode="External"/><Relationship Id="rId190" Type="http://schemas.openxmlformats.org/officeDocument/2006/relationships/hyperlink" Target="https://members.wto.org/crnattachments/2023/SPS/NZL/23_8728_00_e.pdf" TargetMode="External"/><Relationship Id="rId204" Type="http://schemas.openxmlformats.org/officeDocument/2006/relationships/fontTable" Target="fontTable.xml"/><Relationship Id="rId15" Type="http://schemas.openxmlformats.org/officeDocument/2006/relationships/hyperlink" Target="https://members.wto.org/crnattachments/2023/SPS/TZA/23_1432_00_e.pdf" TargetMode="External"/><Relationship Id="rId36" Type="http://schemas.openxmlformats.org/officeDocument/2006/relationships/hyperlink" Target="https://members.wto.org/crnattachments/2023/SPS/CHN/23_1461_00_x.pdf" TargetMode="External"/><Relationship Id="rId57" Type="http://schemas.openxmlformats.org/officeDocument/2006/relationships/hyperlink" Target="https://members.wto.org/crnattachments/2023/SPS/EEC/23_1763_00_e.pdf" TargetMode="External"/><Relationship Id="rId106" Type="http://schemas.openxmlformats.org/officeDocument/2006/relationships/hyperlink" Target="https://bicon.agriculture.gov.au/ViewElement/Element/WhatsChangedNotice?elementPk=2058477" TargetMode="External"/><Relationship Id="rId127" Type="http://schemas.openxmlformats.org/officeDocument/2006/relationships/hyperlink" Target="https://members.wto.org/crnattachments/2023/SPS/MDA/23_2054_00_x.pdf" TargetMode="External"/><Relationship Id="rId10" Type="http://schemas.openxmlformats.org/officeDocument/2006/relationships/hyperlink" Target="https://members.wto.org/crnattachments/2023/SPS/TZA/23_1437_00_e.pdf" TargetMode="External"/><Relationship Id="rId31" Type="http://schemas.openxmlformats.org/officeDocument/2006/relationships/hyperlink" Target="https://members.wto.org/crnattachments/2023/SPS/CAN/23_1557_00_f.pdf" TargetMode="External"/><Relationship Id="rId52" Type="http://schemas.openxmlformats.org/officeDocument/2006/relationships/hyperlink" Target="https://members.wto.org/crnattachments/2023/SPS/CHN/23_1475_00_x.pdf" TargetMode="External"/><Relationship Id="rId73" Type="http://schemas.openxmlformats.org/officeDocument/2006/relationships/hyperlink" Target="https://members.wto.org/crnattachments/2023/SPS/EEC/23_1740_00_e.pdf" TargetMode="External"/><Relationship Id="rId78" Type="http://schemas.openxmlformats.org/officeDocument/2006/relationships/hyperlink" Target="https://members.wto.org/crnattachments/2023/SPS/EEC/23_1743_00_s.pdf" TargetMode="External"/><Relationship Id="rId94" Type="http://schemas.openxmlformats.org/officeDocument/2006/relationships/hyperlink" Target="https://members.wto.org/crnattachments/2023/SPS/TPKM/23_1817_00_x.pdf" TargetMode="External"/><Relationship Id="rId99" Type="http://schemas.openxmlformats.org/officeDocument/2006/relationships/hyperlink" Target="https://members.wto.org/crnattachments/2023/SPS/JPN/23_1834_00_e.pdf" TargetMode="External"/><Relationship Id="rId101" Type="http://schemas.openxmlformats.org/officeDocument/2006/relationships/hyperlink" Target="https://members.wto.org/crnattachments/2023/SPS/CAN/23_1882_00_f.pdf" TargetMode="External"/><Relationship Id="rId122" Type="http://schemas.openxmlformats.org/officeDocument/2006/relationships/hyperlink" Target="https://ratchakitcha.soc.go.th/pdfdownload/?id=140D048S0000000005700" TargetMode="External"/><Relationship Id="rId143" Type="http://schemas.openxmlformats.org/officeDocument/2006/relationships/hyperlink" Target="http://antigo.anvisa.gov.br/documents/10181/6509356/IN_214_2023_.pdf/402a5c1e-4c2e-419b-af41-f04734c27a70" TargetMode="External"/><Relationship Id="rId148" Type="http://schemas.openxmlformats.org/officeDocument/2006/relationships/hyperlink" Target="https://www.gov.br/anvisa/pt-br/centraisdeconteudo/publicacoes/agrotoxicos/publicacoes/formulario-padrao-consulta-publica-ggtox.docx/view" TargetMode="External"/><Relationship Id="rId164" Type="http://schemas.openxmlformats.org/officeDocument/2006/relationships/hyperlink" Target="http://antigo.anvisa.gov.br/documents/10181/6528895/IN_218_2023_.pdf/8767f3f4-6d60-4c36-80d9-e96fbdbbef6f" TargetMode="External"/><Relationship Id="rId169" Type="http://schemas.openxmlformats.org/officeDocument/2006/relationships/hyperlink" Target="https://www.govinfo.gov/content/pkg/FR-2023-03-20/html/2023-05597.htm" TargetMode="External"/><Relationship Id="rId185" Type="http://schemas.openxmlformats.org/officeDocument/2006/relationships/hyperlink" Target="https://www.govinfo.gov/content/pkg/FR-2023-03-24/html/2023-06112.htm" TargetMode="External"/><Relationship Id="rId4" Type="http://schemas.openxmlformats.org/officeDocument/2006/relationships/webSettings" Target="webSettings.xml"/><Relationship Id="rId9" Type="http://schemas.openxmlformats.org/officeDocument/2006/relationships/hyperlink" Target="https://members.wto.org/crnattachments/2023/SPS/TZA/23_1436_00_e.pdf" TargetMode="External"/><Relationship Id="rId180" Type="http://schemas.openxmlformats.org/officeDocument/2006/relationships/hyperlink" Target="https://members.wto.org/crnattachments/2023/SPS/JPN/23_8621_00_e.pdf" TargetMode="External"/><Relationship Id="rId26" Type="http://schemas.openxmlformats.org/officeDocument/2006/relationships/hyperlink" Target="https://members.wto.org/crnattachments/2023/SPS/UGA/23_1572_00_e.pdf" TargetMode="External"/><Relationship Id="rId47" Type="http://schemas.openxmlformats.org/officeDocument/2006/relationships/hyperlink" Target="https://members.wto.org/crnattachments/2023/SPS/CHN/23_1466_00_x.pdf" TargetMode="External"/><Relationship Id="rId68" Type="http://schemas.openxmlformats.org/officeDocument/2006/relationships/hyperlink" Target="https://members.wto.org/crnattachments/2023/SPS/EEC/23_1756_00_s.pdf" TargetMode="External"/><Relationship Id="rId89" Type="http://schemas.openxmlformats.org/officeDocument/2006/relationships/hyperlink" Target="https://members.wto.org/crnattachments/2023/SPS/JPN/23_1826_00_e.pdf" TargetMode="External"/><Relationship Id="rId112" Type="http://schemas.openxmlformats.org/officeDocument/2006/relationships/hyperlink" Target="https://ratchakitcha.soc.go.th/pdfdownload/?id=140D048S0000000005600" TargetMode="External"/><Relationship Id="rId133" Type="http://schemas.openxmlformats.org/officeDocument/2006/relationships/hyperlink" Target="https://members.wto.org/crnattachments/2023/SPS/MDA/23_2054_06_x.pdf" TargetMode="External"/><Relationship Id="rId154" Type="http://schemas.openxmlformats.org/officeDocument/2006/relationships/hyperlink" Target="https://ratchakitcha.soc.go.th/pdfdownload/?id=140D051S0000000001000" TargetMode="External"/><Relationship Id="rId175" Type="http://schemas.openxmlformats.org/officeDocument/2006/relationships/hyperlink" Target="https://members.wto.org/crnattachments/2023/SPS/JPN/23_8681_00_e.pdf" TargetMode="External"/><Relationship Id="rId196" Type="http://schemas.openxmlformats.org/officeDocument/2006/relationships/hyperlink" Target="https://members.wto.org/crnattachments/2023/SPS/THA/23_8737_00_x.pdf" TargetMode="External"/><Relationship Id="rId200" Type="http://schemas.openxmlformats.org/officeDocument/2006/relationships/hyperlink" Target="https://members.wto.org/crnattachments/2023/SPS/THA/23_8738_00_x.pdf" TargetMode="External"/><Relationship Id="rId16" Type="http://schemas.openxmlformats.org/officeDocument/2006/relationships/hyperlink" Target="https://members.wto.org/crnattachments/2023/SPS/TZA/23_1434_00_e.pdf" TargetMode="External"/><Relationship Id="rId37" Type="http://schemas.openxmlformats.org/officeDocument/2006/relationships/hyperlink" Target="https://members.wto.org/crnattachments/2023/SPS/CHN/23_1464_00_x.pdf" TargetMode="External"/><Relationship Id="rId58" Type="http://schemas.openxmlformats.org/officeDocument/2006/relationships/hyperlink" Target="https://members.wto.org/crnattachments/2023/SPS/EEC/23_1763_00_f.pdf" TargetMode="External"/><Relationship Id="rId79" Type="http://schemas.openxmlformats.org/officeDocument/2006/relationships/hyperlink" Target="https://members.wto.org/crnattachments/2023/SPS/EEC/23_1774_00_e.pdf" TargetMode="External"/><Relationship Id="rId102" Type="http://schemas.openxmlformats.org/officeDocument/2006/relationships/hyperlink" Target="https://members.wto.org/crnattachments/2023/SPS/CHN/23_1880_00_x.pdf" TargetMode="External"/><Relationship Id="rId123" Type="http://schemas.openxmlformats.org/officeDocument/2006/relationships/hyperlink" Target="https://members.wto.org/crnattachments/2023/SPS/RUS/23_2085_00_x.pdf" TargetMode="External"/><Relationship Id="rId144" Type="http://schemas.openxmlformats.org/officeDocument/2006/relationships/hyperlink" Target="http://antigo.anvisa.gov.br/documents/10181/6520266/IN_212_2023_.pdf/cf26da18-efd8-44af-9f6e-e193194f0680" TargetMode="External"/><Relationship Id="rId90" Type="http://schemas.openxmlformats.org/officeDocument/2006/relationships/hyperlink" Target="https://members.wto.org/crnattachments/2023/SPS/JPN/23_1821_00_e.pdf" TargetMode="External"/><Relationship Id="rId165" Type="http://schemas.openxmlformats.org/officeDocument/2006/relationships/hyperlink" Target="https://ratchakitcha.soc.go.th/pdfdownload/?id=140D061S0000000000300" TargetMode="External"/><Relationship Id="rId186" Type="http://schemas.openxmlformats.org/officeDocument/2006/relationships/hyperlink" Target="https://www.govinfo.gov/content/pkg/FR-2023-03-29/html/2023-06457.htm" TargetMode="External"/><Relationship Id="rId27" Type="http://schemas.openxmlformats.org/officeDocument/2006/relationships/hyperlink" Target="https://members.wto.org/crnattachments/2023/SPS/UGA/23_1631_00_e.pdf" TargetMode="External"/><Relationship Id="rId48" Type="http://schemas.openxmlformats.org/officeDocument/2006/relationships/hyperlink" Target="https://members.wto.org/crnattachments/2023/SPS/CHN/23_1468_00_x.pdf" TargetMode="External"/><Relationship Id="rId69" Type="http://schemas.openxmlformats.org/officeDocument/2006/relationships/hyperlink" Target="http://antigo.anvisa.gov.br/documents/10181/6509331/IN_208_2023_.pdf/7967e653-1f35-42ab-83fe-cc64b3253e40" TargetMode="External"/><Relationship Id="rId113" Type="http://schemas.openxmlformats.org/officeDocument/2006/relationships/hyperlink" Target="https://members.wto.org/crnattachments/2023/SPS/EEC/23_1975_00_e.pdf" TargetMode="External"/><Relationship Id="rId134" Type="http://schemas.openxmlformats.org/officeDocument/2006/relationships/hyperlink" Target="https://members.wto.org/crnattachments/2023/SPS/TUR/23_2107_00_x.pdf" TargetMode="External"/><Relationship Id="rId80" Type="http://schemas.openxmlformats.org/officeDocument/2006/relationships/hyperlink" Target="https://members.wto.org/crnattachments/2023/SPS/EEC/23_1774_00_f.pdf" TargetMode="External"/><Relationship Id="rId155" Type="http://schemas.openxmlformats.org/officeDocument/2006/relationships/hyperlink" Target="https://ratchakitcha.soc.go.th/pdfdownload/?id=140D051S0000000001100" TargetMode="External"/><Relationship Id="rId176" Type="http://schemas.openxmlformats.org/officeDocument/2006/relationships/hyperlink" Target="https://members.wto.org/crnattachments/2023/SPS/KOR/23_8524_00_e.pdf" TargetMode="External"/><Relationship Id="rId197" Type="http://schemas.openxmlformats.org/officeDocument/2006/relationships/hyperlink" Target="https://members.wto.org/crnattachments/2023/SPS/NZL/23_8729_00_e.pdf" TargetMode="External"/><Relationship Id="rId201" Type="http://schemas.openxmlformats.org/officeDocument/2006/relationships/hyperlink" Target="https://members.wto.org/crnattachments/2023/SPS/CAN/23_8783_00_e.pdf" TargetMode="External"/><Relationship Id="rId17" Type="http://schemas.openxmlformats.org/officeDocument/2006/relationships/hyperlink" Target="https://members.wto.org/crnattachments/2023/SPS/GBR/23_1441_00_e.pdf" TargetMode="External"/><Relationship Id="rId38" Type="http://schemas.openxmlformats.org/officeDocument/2006/relationships/hyperlink" Target="https://members.wto.org/crnattachments/2023/SPS/CHN/23_1471_00_x.pdf" TargetMode="External"/><Relationship Id="rId59" Type="http://schemas.openxmlformats.org/officeDocument/2006/relationships/hyperlink" Target="https://members.wto.org/crnattachments/2023/SPS/EEC/23_1763_00_s.pdf" TargetMode="External"/><Relationship Id="rId103" Type="http://schemas.openxmlformats.org/officeDocument/2006/relationships/hyperlink" Target="https://www.govinfo.gov/content/pkg/FR-2023-02-27/pdf/2023-03955.pdf" TargetMode="External"/><Relationship Id="rId124" Type="http://schemas.openxmlformats.org/officeDocument/2006/relationships/hyperlink" Target="https://members.wto.org/crnattachments/2023/SPS/RUS/23_2086_00_x.pdf" TargetMode="External"/><Relationship Id="rId70" Type="http://schemas.openxmlformats.org/officeDocument/2006/relationships/hyperlink" Target="https://members.wto.org/crnattachments/2023/SPS/EEC/23_1742_00_e.pdf" TargetMode="External"/><Relationship Id="rId91" Type="http://schemas.openxmlformats.org/officeDocument/2006/relationships/hyperlink" Target="https://members.wto.org/crnattachments/2023/SPS/JPN/23_1827_00_e.pdf" TargetMode="External"/><Relationship Id="rId145" Type="http://schemas.openxmlformats.org/officeDocument/2006/relationships/hyperlink" Target="http://antigo.anvisa.gov.br/documents/10181/6520401/IN_215_2023_.pdf/e95d83c1-7c11-46d0-b8a8-9171331910e1" TargetMode="External"/><Relationship Id="rId166" Type="http://schemas.openxmlformats.org/officeDocument/2006/relationships/hyperlink" Target="https://members.wto.org/crnattachments/2023/SPS/EEC/23_8435_00_e.pdf" TargetMode="External"/><Relationship Id="rId187" Type="http://schemas.openxmlformats.org/officeDocument/2006/relationships/hyperlink" Target="https://members.wto.org/crnattachments/2023/SPS/RUS/23_8719_00_x.pdf" TargetMode="External"/><Relationship Id="rId1" Type="http://schemas.openxmlformats.org/officeDocument/2006/relationships/numbering" Target="numbering.xml"/><Relationship Id="rId28" Type="http://schemas.openxmlformats.org/officeDocument/2006/relationships/hyperlink" Target="https://members.wto.org/crnattachments/2023/SPS/UGA/23_1613_00_e.pdf" TargetMode="External"/><Relationship Id="rId49" Type="http://schemas.openxmlformats.org/officeDocument/2006/relationships/hyperlink" Target="https://members.wto.org/crnattachments/2023/SPS/EEC/23_1715_00_e.pdf" TargetMode="External"/><Relationship Id="rId114" Type="http://schemas.openxmlformats.org/officeDocument/2006/relationships/hyperlink" Target="https://members.wto.org/crnattachments/2023/SPS/EEC/23_1975_00_f.pdf" TargetMode="External"/><Relationship Id="rId60" Type="http://schemas.openxmlformats.org/officeDocument/2006/relationships/hyperlink" Target="https://members.wto.org/crnattachments/2023/SPS/EEC/23_1745_00_e.pdf" TargetMode="External"/><Relationship Id="rId81" Type="http://schemas.openxmlformats.org/officeDocument/2006/relationships/hyperlink" Target="https://members.wto.org/crnattachments/2023/SPS/EEC/23_1774_00_s.pdf" TargetMode="External"/><Relationship Id="rId135" Type="http://schemas.openxmlformats.org/officeDocument/2006/relationships/hyperlink" Target="https://members.wto.org/crnattachments/2023/SPS/SAU/23_1977_00_x.pdf" TargetMode="External"/><Relationship Id="rId156" Type="http://schemas.openxmlformats.org/officeDocument/2006/relationships/hyperlink" Target="https://ratchakitcha.soc.go.th/pdfdownload/?id=140D051S0000000000700" TargetMode="External"/><Relationship Id="rId177" Type="http://schemas.openxmlformats.org/officeDocument/2006/relationships/hyperlink" Target="https://members.wto.org/crnattachments/2023/SPS/TPKM/23_8521_00_x.pdf" TargetMode="External"/><Relationship Id="rId198" Type="http://schemas.openxmlformats.org/officeDocument/2006/relationships/hyperlink" Target="https://members.wto.org/crnattachments/2023/SPS/NZL/23_8729_01_e.pdf" TargetMode="External"/><Relationship Id="rId202" Type="http://schemas.openxmlformats.org/officeDocument/2006/relationships/hyperlink" Target="https://members.wto.org/crnattachments/2023/SPS/CAN/23_8783_00_f.pdf" TargetMode="External"/><Relationship Id="rId18" Type="http://schemas.openxmlformats.org/officeDocument/2006/relationships/hyperlink" Target="https://members.wto.org/crnattachments/2023/SPS/TZA/23_1428_00_e.pdf" TargetMode="External"/><Relationship Id="rId39" Type="http://schemas.openxmlformats.org/officeDocument/2006/relationships/hyperlink" Target="https://members.wto.org/crnattachments/2023/SPS/CHN/23_1465_00_x.pdf" TargetMode="External"/><Relationship Id="rId50" Type="http://schemas.openxmlformats.org/officeDocument/2006/relationships/hyperlink" Target="https://members.wto.org/crnattachments/2023/SPS/EEC/23_1715_00_f.pdf" TargetMode="External"/><Relationship Id="rId104" Type="http://schemas.openxmlformats.org/officeDocument/2006/relationships/hyperlink" Target="https://members.wto.org/crnattachments/2023/SPS/USA/23_1668_00_e.pdf" TargetMode="External"/><Relationship Id="rId125" Type="http://schemas.openxmlformats.org/officeDocument/2006/relationships/hyperlink" Target="https://members.wto.org/crnattachments/2023/SPS/NZL/23_2073_00_e.pdf" TargetMode="External"/><Relationship Id="rId146" Type="http://schemas.openxmlformats.org/officeDocument/2006/relationships/hyperlink" Target="http://antigo.anvisa.gov.br/documents/10181/6520341/IN_216_2023_.pdf/e2f6d634-f93e-422e-b945-8240af140a9c" TargetMode="External"/><Relationship Id="rId167" Type="http://schemas.openxmlformats.org/officeDocument/2006/relationships/hyperlink" Target="https://members.wto.org/crnattachments/2023/SPS/EEC/23_8435_01_e.pdf" TargetMode="External"/><Relationship Id="rId188" Type="http://schemas.openxmlformats.org/officeDocument/2006/relationships/hyperlink" Target="https://members.wto.org/crnattachments/2023/SPS/PHL/23_8724_00_e.pdf" TargetMode="External"/><Relationship Id="rId71" Type="http://schemas.openxmlformats.org/officeDocument/2006/relationships/hyperlink" Target="https://members.wto.org/crnattachments/2023/SPS/EEC/23_1742_00_f.pdf" TargetMode="External"/><Relationship Id="rId92" Type="http://schemas.openxmlformats.org/officeDocument/2006/relationships/hyperlink" Target="https://members.wto.org/crnattachments/2023/SPS/JPN/23_1833_00_e.pdf" TargetMode="External"/><Relationship Id="rId2" Type="http://schemas.openxmlformats.org/officeDocument/2006/relationships/styles" Target="styles.xml"/><Relationship Id="rId29" Type="http://schemas.openxmlformats.org/officeDocument/2006/relationships/hyperlink" Target="https://members.wto.org/crnattachments/2023/SPS/UGA/23_1592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8756</TotalTime>
  <Pages>73</Pages>
  <Words>25071</Words>
  <Characters>142905</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msoft4ksm@gmail.com</cp:lastModifiedBy>
  <cp:revision>98</cp:revision>
  <dcterms:created xsi:type="dcterms:W3CDTF">2023-01-16T04:26:00Z</dcterms:created>
  <dcterms:modified xsi:type="dcterms:W3CDTF">2023-04-11T05:39:00Z</dcterms:modified>
</cp:coreProperties>
</file>