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E07" w:rsidRPr="00A33FBC" w:rsidRDefault="00B97E07" w:rsidP="00083B6B">
      <w:pPr>
        <w:pStyle w:val="4"/>
        <w:jc w:val="center"/>
        <w:rPr>
          <w:b/>
          <w:sz w:val="24"/>
          <w:szCs w:val="24"/>
          <w:lang w:val="kk-KZ"/>
        </w:rPr>
      </w:pPr>
      <w:r w:rsidRPr="00A33FBC">
        <w:rPr>
          <w:b/>
          <w:sz w:val="24"/>
          <w:szCs w:val="24"/>
          <w:lang w:val="kk-KZ"/>
        </w:rPr>
        <w:t>Саудадағы т</w:t>
      </w:r>
      <w:r w:rsidRPr="00A33FBC">
        <w:rPr>
          <w:b/>
          <w:sz w:val="24"/>
          <w:szCs w:val="24"/>
        </w:rPr>
        <w:t>ехникалық кедерг</w:t>
      </w:r>
      <w:r w:rsidRPr="00A33FBC">
        <w:rPr>
          <w:b/>
          <w:sz w:val="24"/>
          <w:szCs w:val="24"/>
          <w:lang w:val="kk-KZ"/>
        </w:rPr>
        <w:t>ілер жөніндегі К</w:t>
      </w:r>
      <w:r w:rsidRPr="00A33FBC">
        <w:rPr>
          <w:b/>
          <w:sz w:val="24"/>
          <w:szCs w:val="24"/>
        </w:rPr>
        <w:t>омитет</w:t>
      </w:r>
      <w:r w:rsidRPr="00A33FBC">
        <w:rPr>
          <w:b/>
          <w:sz w:val="24"/>
          <w:szCs w:val="24"/>
          <w:lang w:val="kk-KZ"/>
        </w:rPr>
        <w:t xml:space="preserve">і </w:t>
      </w:r>
      <w:r w:rsidRPr="00A33FBC">
        <w:rPr>
          <w:b/>
          <w:sz w:val="24"/>
          <w:szCs w:val="24"/>
        </w:rPr>
        <w:t>жариялаған</w:t>
      </w:r>
    </w:p>
    <w:p w:rsidR="00B97E07" w:rsidRPr="00A33FBC" w:rsidRDefault="00B97E07" w:rsidP="00083B6B">
      <w:pPr>
        <w:pStyle w:val="a4"/>
        <w:outlineLvl w:val="0"/>
        <w:rPr>
          <w:color w:val="000000"/>
          <w:szCs w:val="24"/>
          <w:lang w:val="kk-KZ"/>
        </w:rPr>
      </w:pPr>
      <w:r w:rsidRPr="00A33FBC">
        <w:rPr>
          <w:color w:val="000000"/>
          <w:szCs w:val="24"/>
          <w:lang w:val="kk-KZ"/>
        </w:rPr>
        <w:t>2020 жылғы 10 мамырдан бастап 10 маусымға дейінгі</w:t>
      </w:r>
    </w:p>
    <w:p w:rsidR="00B97E07" w:rsidRPr="00A33FBC" w:rsidRDefault="00B97E07" w:rsidP="00083B6B">
      <w:pPr>
        <w:pStyle w:val="a4"/>
        <w:outlineLvl w:val="0"/>
        <w:rPr>
          <w:color w:val="000000"/>
          <w:szCs w:val="24"/>
          <w:lang w:val="kk-KZ"/>
        </w:rPr>
      </w:pPr>
      <w:r w:rsidRPr="00A33FBC">
        <w:rPr>
          <w:color w:val="000000"/>
          <w:szCs w:val="24"/>
          <w:lang w:val="kk-KZ"/>
        </w:rPr>
        <w:t>хабарламалар тізімі</w:t>
      </w:r>
    </w:p>
    <w:p w:rsidR="00B97E07" w:rsidRPr="00A33FBC" w:rsidRDefault="00B97E07" w:rsidP="00083B6B">
      <w:pPr>
        <w:pStyle w:val="a4"/>
        <w:outlineLvl w:val="0"/>
        <w:rPr>
          <w:color w:val="000000"/>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8"/>
        <w:gridCol w:w="2410"/>
        <w:gridCol w:w="5386"/>
        <w:gridCol w:w="2268"/>
      </w:tblGrid>
      <w:tr w:rsidR="00B97E07" w:rsidRPr="00A33FBC" w:rsidTr="000A1492">
        <w:trPr>
          <w:trHeight w:val="144"/>
        </w:trPr>
        <w:tc>
          <w:tcPr>
            <w:tcW w:w="568" w:type="dxa"/>
            <w:vMerge w:val="restart"/>
            <w:shd w:val="clear" w:color="auto" w:fill="auto"/>
          </w:tcPr>
          <w:p w:rsidR="00B97E07" w:rsidRPr="00A33FBC" w:rsidRDefault="00B97E07" w:rsidP="00083B6B">
            <w:pPr>
              <w:jc w:val="both"/>
              <w:rPr>
                <w:b/>
                <w:sz w:val="24"/>
                <w:szCs w:val="24"/>
              </w:rPr>
            </w:pPr>
            <w:r w:rsidRPr="00A33FBC">
              <w:rPr>
                <w:b/>
                <w:sz w:val="24"/>
                <w:szCs w:val="24"/>
              </w:rPr>
              <w:t xml:space="preserve">№ </w:t>
            </w:r>
          </w:p>
          <w:p w:rsidR="00B97E07" w:rsidRPr="00A33FBC" w:rsidRDefault="00B97E07" w:rsidP="00083B6B">
            <w:pPr>
              <w:jc w:val="both"/>
              <w:rPr>
                <w:b/>
                <w:sz w:val="24"/>
                <w:szCs w:val="24"/>
                <w:lang w:val="en-US"/>
              </w:rPr>
            </w:pPr>
          </w:p>
        </w:tc>
        <w:tc>
          <w:tcPr>
            <w:tcW w:w="2410" w:type="dxa"/>
            <w:shd w:val="clear" w:color="auto" w:fill="auto"/>
          </w:tcPr>
          <w:p w:rsidR="00B97E07" w:rsidRPr="00A33FBC" w:rsidRDefault="00B97E07" w:rsidP="00083B6B">
            <w:pPr>
              <w:pBdr>
                <w:between w:val="single" w:sz="6" w:space="1" w:color="auto"/>
              </w:pBdr>
              <w:jc w:val="center"/>
              <w:rPr>
                <w:b/>
                <w:sz w:val="24"/>
                <w:szCs w:val="24"/>
              </w:rPr>
            </w:pPr>
            <w:r w:rsidRPr="00A33FBC">
              <w:rPr>
                <w:b/>
                <w:sz w:val="24"/>
                <w:szCs w:val="24"/>
              </w:rPr>
              <w:t>Хабарлама</w:t>
            </w:r>
            <w:r w:rsidRPr="00A33FBC">
              <w:rPr>
                <w:b/>
                <w:sz w:val="24"/>
                <w:szCs w:val="24"/>
                <w:lang w:val="kk-KZ"/>
              </w:rPr>
              <w:t>лар</w:t>
            </w:r>
            <w:r w:rsidRPr="00A33FBC">
              <w:rPr>
                <w:b/>
                <w:sz w:val="24"/>
                <w:szCs w:val="24"/>
              </w:rPr>
              <w:t xml:space="preserve"> № </w:t>
            </w:r>
          </w:p>
        </w:tc>
        <w:tc>
          <w:tcPr>
            <w:tcW w:w="5386" w:type="dxa"/>
            <w:shd w:val="clear" w:color="auto" w:fill="auto"/>
          </w:tcPr>
          <w:p w:rsidR="00B97E07" w:rsidRPr="00A33FBC" w:rsidRDefault="00B97E07" w:rsidP="00083B6B">
            <w:pPr>
              <w:pBdr>
                <w:between w:val="single" w:sz="6" w:space="1" w:color="auto"/>
              </w:pBdr>
              <w:jc w:val="center"/>
              <w:rPr>
                <w:b/>
                <w:sz w:val="24"/>
                <w:szCs w:val="24"/>
                <w:lang w:val="kk-KZ"/>
              </w:rPr>
            </w:pPr>
            <w:r w:rsidRPr="00A33FBC">
              <w:rPr>
                <w:b/>
                <w:sz w:val="24"/>
                <w:szCs w:val="24"/>
              </w:rPr>
              <w:t>Құжаттың атауы</w:t>
            </w:r>
          </w:p>
        </w:tc>
        <w:tc>
          <w:tcPr>
            <w:tcW w:w="2268" w:type="dxa"/>
            <w:shd w:val="clear" w:color="auto" w:fill="auto"/>
          </w:tcPr>
          <w:p w:rsidR="00B97E07" w:rsidRPr="00A33FBC" w:rsidRDefault="00B97E07" w:rsidP="00083B6B">
            <w:pPr>
              <w:pBdr>
                <w:between w:val="single" w:sz="6" w:space="1" w:color="auto"/>
              </w:pBdr>
              <w:jc w:val="both"/>
              <w:rPr>
                <w:b/>
                <w:sz w:val="24"/>
                <w:szCs w:val="24"/>
                <w:lang w:val="kk-KZ"/>
              </w:rPr>
            </w:pPr>
            <w:r w:rsidRPr="00A33FBC">
              <w:rPr>
                <w:b/>
                <w:sz w:val="24"/>
                <w:szCs w:val="24"/>
                <w:lang w:val="kk-KZ"/>
              </w:rPr>
              <w:t>Түсініктеме беру үшін соңғы күн</w:t>
            </w:r>
          </w:p>
        </w:tc>
      </w:tr>
      <w:tr w:rsidR="00B97E07" w:rsidRPr="00A33FBC" w:rsidTr="000A1492">
        <w:trPr>
          <w:trHeight w:val="144"/>
        </w:trPr>
        <w:tc>
          <w:tcPr>
            <w:tcW w:w="568" w:type="dxa"/>
            <w:vMerge/>
            <w:shd w:val="clear" w:color="auto" w:fill="auto"/>
          </w:tcPr>
          <w:p w:rsidR="00B97E07" w:rsidRPr="00A33FBC" w:rsidRDefault="00B97E07" w:rsidP="00083B6B">
            <w:pPr>
              <w:numPr>
                <w:ilvl w:val="0"/>
                <w:numId w:val="1"/>
              </w:numPr>
              <w:ind w:left="0" w:firstLine="0"/>
              <w:jc w:val="both"/>
              <w:rPr>
                <w:b/>
                <w:sz w:val="24"/>
                <w:szCs w:val="24"/>
                <w:lang w:val="kk-KZ"/>
              </w:rPr>
            </w:pPr>
          </w:p>
        </w:tc>
        <w:tc>
          <w:tcPr>
            <w:tcW w:w="2410" w:type="dxa"/>
            <w:shd w:val="clear" w:color="auto" w:fill="auto"/>
          </w:tcPr>
          <w:p w:rsidR="00B97E07" w:rsidRPr="00A33FBC" w:rsidRDefault="00B97E07" w:rsidP="00083B6B">
            <w:pPr>
              <w:pBdr>
                <w:between w:val="single" w:sz="6" w:space="1" w:color="auto"/>
              </w:pBdr>
              <w:jc w:val="center"/>
              <w:rPr>
                <w:b/>
                <w:sz w:val="24"/>
                <w:szCs w:val="24"/>
              </w:rPr>
            </w:pPr>
            <w:r w:rsidRPr="00A33FBC">
              <w:rPr>
                <w:b/>
                <w:sz w:val="24"/>
                <w:szCs w:val="24"/>
              </w:rPr>
              <w:t>Күні</w:t>
            </w:r>
          </w:p>
        </w:tc>
        <w:tc>
          <w:tcPr>
            <w:tcW w:w="5386" w:type="dxa"/>
            <w:shd w:val="clear" w:color="auto" w:fill="auto"/>
          </w:tcPr>
          <w:p w:rsidR="00B97E07" w:rsidRPr="00A33FBC" w:rsidRDefault="00B97E07" w:rsidP="00083B6B">
            <w:pPr>
              <w:pBdr>
                <w:between w:val="single" w:sz="6" w:space="1" w:color="auto"/>
              </w:pBdr>
              <w:jc w:val="center"/>
              <w:rPr>
                <w:b/>
                <w:sz w:val="24"/>
                <w:szCs w:val="24"/>
              </w:rPr>
            </w:pPr>
            <w:r w:rsidRPr="00A33FBC">
              <w:rPr>
                <w:b/>
                <w:sz w:val="24"/>
                <w:szCs w:val="24"/>
                <w:lang w:val="kk-KZ"/>
              </w:rPr>
              <w:t>Т</w:t>
            </w:r>
            <w:r w:rsidRPr="00A33FBC">
              <w:rPr>
                <w:b/>
                <w:sz w:val="24"/>
                <w:szCs w:val="24"/>
              </w:rPr>
              <w:t>арату саласы</w:t>
            </w:r>
            <w:r w:rsidRPr="00A33FBC">
              <w:rPr>
                <w:b/>
                <w:sz w:val="24"/>
                <w:szCs w:val="24"/>
                <w:lang w:val="kk-KZ"/>
              </w:rPr>
              <w:t xml:space="preserve">  </w:t>
            </w:r>
          </w:p>
        </w:tc>
        <w:tc>
          <w:tcPr>
            <w:tcW w:w="2268" w:type="dxa"/>
            <w:shd w:val="clear" w:color="auto" w:fill="auto"/>
          </w:tcPr>
          <w:p w:rsidR="00B97E07" w:rsidRPr="00A33FBC" w:rsidRDefault="00B97E07" w:rsidP="00083B6B">
            <w:pPr>
              <w:pBdr>
                <w:between w:val="single" w:sz="6" w:space="1" w:color="auto"/>
              </w:pBdr>
              <w:jc w:val="both"/>
              <w:rPr>
                <w:b/>
                <w:sz w:val="24"/>
                <w:szCs w:val="24"/>
              </w:rPr>
            </w:pPr>
          </w:p>
        </w:tc>
      </w:tr>
      <w:tr w:rsidR="00B97E07" w:rsidRPr="00A33FBC" w:rsidTr="000A1492">
        <w:trPr>
          <w:trHeight w:val="143"/>
        </w:trPr>
        <w:tc>
          <w:tcPr>
            <w:tcW w:w="568" w:type="dxa"/>
            <w:vMerge/>
            <w:shd w:val="clear" w:color="auto" w:fill="auto"/>
          </w:tcPr>
          <w:p w:rsidR="00B97E07" w:rsidRPr="00A33FBC" w:rsidRDefault="00B97E07" w:rsidP="00083B6B">
            <w:pPr>
              <w:numPr>
                <w:ilvl w:val="0"/>
                <w:numId w:val="1"/>
              </w:numPr>
              <w:ind w:left="0" w:firstLine="0"/>
              <w:jc w:val="both"/>
              <w:rPr>
                <w:b/>
                <w:sz w:val="24"/>
                <w:szCs w:val="24"/>
              </w:rPr>
            </w:pPr>
          </w:p>
        </w:tc>
        <w:tc>
          <w:tcPr>
            <w:tcW w:w="2410" w:type="dxa"/>
            <w:shd w:val="clear" w:color="auto" w:fill="auto"/>
          </w:tcPr>
          <w:p w:rsidR="00B97E07" w:rsidRPr="00A33FBC" w:rsidRDefault="00B97E07" w:rsidP="00083B6B">
            <w:pPr>
              <w:pBdr>
                <w:between w:val="single" w:sz="6" w:space="1" w:color="auto"/>
              </w:pBdr>
              <w:jc w:val="center"/>
              <w:rPr>
                <w:b/>
                <w:sz w:val="24"/>
                <w:szCs w:val="24"/>
              </w:rPr>
            </w:pPr>
            <w:r w:rsidRPr="00A33FBC">
              <w:rPr>
                <w:b/>
                <w:sz w:val="24"/>
                <w:szCs w:val="24"/>
                <w:lang w:val="kk-KZ"/>
              </w:rPr>
              <w:t>Ел</w:t>
            </w:r>
          </w:p>
        </w:tc>
        <w:tc>
          <w:tcPr>
            <w:tcW w:w="5386" w:type="dxa"/>
            <w:shd w:val="clear" w:color="auto" w:fill="auto"/>
          </w:tcPr>
          <w:p w:rsidR="00B97E07" w:rsidRPr="00A33FBC" w:rsidRDefault="00B97E07" w:rsidP="00083B6B">
            <w:pPr>
              <w:pBdr>
                <w:between w:val="single" w:sz="6" w:space="1" w:color="auto"/>
              </w:pBdr>
              <w:jc w:val="center"/>
              <w:rPr>
                <w:b/>
                <w:sz w:val="24"/>
                <w:szCs w:val="24"/>
              </w:rPr>
            </w:pPr>
            <w:r w:rsidRPr="00A33FBC">
              <w:rPr>
                <w:b/>
                <w:sz w:val="24"/>
                <w:szCs w:val="24"/>
              </w:rPr>
              <w:t>Қысқаша мазмұны</w:t>
            </w:r>
          </w:p>
        </w:tc>
        <w:tc>
          <w:tcPr>
            <w:tcW w:w="2268" w:type="dxa"/>
            <w:shd w:val="clear" w:color="auto" w:fill="auto"/>
          </w:tcPr>
          <w:p w:rsidR="00B97E07" w:rsidRPr="00A33FBC" w:rsidRDefault="00B97E07" w:rsidP="00083B6B">
            <w:pPr>
              <w:pBdr>
                <w:between w:val="single" w:sz="6" w:space="1" w:color="auto"/>
              </w:pBdr>
              <w:jc w:val="both"/>
              <w:rPr>
                <w:b/>
                <w:sz w:val="24"/>
                <w:szCs w:val="24"/>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both"/>
              <w:rPr>
                <w:b/>
                <w:sz w:val="24"/>
                <w:szCs w:val="24"/>
                <w:lang w:val="en-GB" w:eastAsia="en-US"/>
              </w:rPr>
            </w:pPr>
            <w:r w:rsidRPr="00A33FBC">
              <w:rPr>
                <w:b/>
                <w:sz w:val="24"/>
                <w:szCs w:val="24"/>
              </w:rPr>
              <w:t>G/TBT/N/TZA/463</w:t>
            </w:r>
          </w:p>
          <w:p w:rsidR="00B97E07" w:rsidRPr="00A33FBC" w:rsidRDefault="00B97E07" w:rsidP="00083B6B">
            <w:pPr>
              <w:pBdr>
                <w:between w:val="single" w:sz="6" w:space="1" w:color="auto"/>
              </w:pBdr>
              <w:jc w:val="both"/>
              <w:rPr>
                <w:sz w:val="24"/>
                <w:szCs w:val="24"/>
                <w:lang w:val="en-GB"/>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MMDC 2 (6501) P3 Жер асты шахталарындағы желдету. 1-бөлім. Ауа сапасына қойылатын талаптар (8 бет, ағылшын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11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Пайдалы қазбаларды өндіру (ICS 73.020)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Танзания</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Танзания стандарты жер асты шахталарындағы қолайлы ауа сапасының ерекшеліктерін қоса алғанда, талаптарды қамтиды. Талаптар жерасты шахта жағдайында жұмыс істейтін персоналдың денсаулығы мен қауіпсіздігін қорғау мақсатында белгіленген. Бұл стандарт жер асты және көмір шахталары үшін ауаның сапасына қойылатын талаптарды белгілейді. Бұл стандарттың мазмұны құрылыс саласында туннелдеуге қолданылмайды.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both"/>
              <w:rPr>
                <w:b/>
                <w:sz w:val="24"/>
                <w:szCs w:val="24"/>
                <w:lang w:val="en-GB" w:eastAsia="en-US"/>
              </w:rPr>
            </w:pPr>
            <w:r w:rsidRPr="00A33FBC">
              <w:rPr>
                <w:b/>
                <w:sz w:val="24"/>
                <w:szCs w:val="24"/>
              </w:rPr>
              <w:t>G/TBT/N/CHN/1425</w:t>
            </w:r>
          </w:p>
          <w:p w:rsidR="00B97E07" w:rsidRPr="00A33FBC" w:rsidRDefault="00B97E07" w:rsidP="00083B6B">
            <w:pPr>
              <w:pBdr>
                <w:between w:val="single" w:sz="6" w:space="1" w:color="auto"/>
              </w:pBdr>
              <w:jc w:val="both"/>
              <w:rPr>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ҚХР ұлттық стандарты: студенттік мақалалар үшін қауіпсіздікті жалпы пайдалану бойынша сұраныс (26 бет, қытай тілінде) </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11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студенттік мақалалар; Әртүрлі тұрмыстық және сауда жабдықтары (ICS 97.180)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Қытай</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Стандарт терминдер мен анықтамаларды, қауіпсіздік талаптарды, сынау әдістері мен студенттік мақалаларды бағалауды анықтайды. </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both"/>
              <w:rPr>
                <w:b/>
                <w:sz w:val="24"/>
                <w:szCs w:val="24"/>
                <w:lang w:eastAsia="en-US"/>
              </w:rPr>
            </w:pPr>
            <w:r w:rsidRPr="00A33FBC">
              <w:rPr>
                <w:b/>
                <w:sz w:val="24"/>
                <w:szCs w:val="24"/>
              </w:rPr>
              <w:t>G/TBT/N/CHN/1424</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ҚХР ұлттық стандарты: қорғаныс аяқ киімі (34 бет, қытай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11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қорғау аяқ киімі; Аяқ киім, гетрлер және т .б.; осындай бұйымдардың бөліктері (HS 64); Аяқ пен табандарды қорғау (ICS 13.340.50).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 xml:space="preserve">Қытай </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стандарт өндіруші ұсынатын қорғау аяқ киіміне терминдер мен анықтамаларды, жіктеуді, таңбалауды, негізгі талаптарды, қорғау сипаттамаларын, қосымша талаптарды, сәйкестендіруді және ақпаратты анықтайды. Бұл стандарт жұмыс аймағындағы қауіптерден пайдаланушының аяғын қорғайтын аяқ киімге қолданылады. </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both"/>
              <w:rPr>
                <w:b/>
                <w:sz w:val="24"/>
                <w:szCs w:val="24"/>
                <w:lang w:val="en-GB" w:eastAsia="en-US"/>
              </w:rPr>
            </w:pPr>
            <w:r w:rsidRPr="00A33FBC">
              <w:rPr>
                <w:b/>
                <w:sz w:val="24"/>
                <w:szCs w:val="24"/>
              </w:rPr>
              <w:t>G/TBT/N/CHN/1423</w:t>
            </w:r>
          </w:p>
          <w:p w:rsidR="00B97E07" w:rsidRPr="00A33FBC" w:rsidRDefault="00B97E07" w:rsidP="00083B6B">
            <w:pPr>
              <w:pBdr>
                <w:between w:val="single" w:sz="6" w:space="1" w:color="auto"/>
              </w:pBdr>
              <w:jc w:val="both"/>
              <w:rPr>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ҚХР ұлттық стандарты: қорғаныс киімі, кәсіби пайдалану үшін жоғары көріну киімі (30 бет, қытай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172"/>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11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Жоғары көріну туралы ескертуге арналған киім; Киім заттары және киім аксессуарлары (қолғаптарды, биялайларды қоса алғанда) (HS 392620); қорғаныс киімі (ICS 13.340.10)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 xml:space="preserve">Қытай </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Стандарт кәсіби пайдалану үшін жоғары көрінетін ескерту киімінің деңгейін, дизайнға қойылатын талаптарды, жұмыс сипаттамаларына қойылатын талаптарды, сынау әдістері мен </w:t>
            </w:r>
            <w:r w:rsidRPr="00A33FBC">
              <w:rPr>
                <w:sz w:val="24"/>
                <w:szCs w:val="24"/>
                <w:lang w:val="kk-KZ"/>
              </w:rPr>
              <w:lastRenderedPageBreak/>
              <w:t>таңбалауды анықтайды. Бұл стандарт шектеулі көріну жағдайында олардың көрінуін жақсарту үшін операторлар киетін жоғары көріністі ескерту киіміне қолданылады.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rPr>
            </w:pPr>
            <w:bookmarkStart w:id="0" w:name="bmkSymbols"/>
            <w:r w:rsidRPr="00A33FBC">
              <w:rPr>
                <w:b/>
                <w:sz w:val="24"/>
                <w:szCs w:val="24"/>
              </w:rPr>
              <w:t>G/TBT/N/CHN/1422</w:t>
            </w:r>
            <w:bookmarkEnd w:id="0"/>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ҚХР ұлттық стандарты: Қорғаныс киімі - Отқа төзімді қорғаныс киімі (14 бет, қытай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11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отқа төзімді қорғаныс киімі; - жасанды талшықтардан жасалған (HS 621133); Қорғаныс киімі (ICS 13.340.10).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47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 xml:space="preserve">Қытай </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бөлікте отқа төзімді қорғаныш киіміне техникалық талаптар, сынау әдістері, тексеру ережелері, сәйкестендіру, буып-түю және сақтау көрсетілген. Бұл бөлік ашық отпен, ұшқынмен немесе тез тұтанатын заттармен және тұтану қаупі бар жерлерде пайдаланылатын отқа төзімді қорғаныш киімге жатады.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rPr>
            </w:pPr>
            <w:r w:rsidRPr="00A33FBC">
              <w:rPr>
                <w:b/>
                <w:sz w:val="24"/>
                <w:szCs w:val="24"/>
              </w:rPr>
              <w:t>G/TBT/N/CHN/1421</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ҚХР ұлттық стандарты: Электрлік тез пісіруге арналған құралдың энергия тиімділігі класының ең аз рұқсат етілген мәндері (6 бет, қытай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11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Электр ағынды немесе жинақтаушы су жылытқыштар және батырмалы қыздырғыштар, электр жылытқыштар мен жылытқыштар; шашты төсеуге арналған электротермиялық құрылғылар (мысалы, фендер, бигудилер, қысқыштарды бұйралауға арналған қысқыштар) және қол кептіргіштер; электрлі үтіктейтін үтіктер; тұрмыстық мақсаттар үшін пайдаланылатын басқа да электротермиялық аспаптар; 85.45 (HS 8516) тауар позициясында көрсетілгендерден басқа электр қыздырғыш резисторлар)</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Жалпы Энергетика және жылу техникасы (ICS 27.010).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 xml:space="preserve">Қытай </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стандарт энергетикалық тиімділік сыныбын, энергетикалық тиімділіктің шекті мәнін және электрлік тез пісіру құралын сынау әдісін анықтайды.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both"/>
              <w:rPr>
                <w:b/>
                <w:sz w:val="24"/>
                <w:szCs w:val="24"/>
                <w:lang w:val="en-GB" w:eastAsia="en-US"/>
              </w:rPr>
            </w:pPr>
            <w:r w:rsidRPr="00A33FBC">
              <w:rPr>
                <w:b/>
                <w:sz w:val="24"/>
                <w:szCs w:val="24"/>
              </w:rPr>
              <w:t>G/TBT/N/CHN/1420</w:t>
            </w:r>
          </w:p>
          <w:p w:rsidR="00B97E07" w:rsidRPr="00A33FBC" w:rsidRDefault="00B97E07" w:rsidP="00083B6B">
            <w:pPr>
              <w:pBdr>
                <w:between w:val="single" w:sz="6" w:space="1" w:color="auto"/>
              </w:pBdr>
              <w:jc w:val="both"/>
              <w:rPr>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Тамақ өнімдерінің қауіпсіздігі бойынша ұлттық стандарт Өлшеп оралған тамақ өнімдерін таңбалаудың жалпы принциптері (14 бет қытай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 xml:space="preserve"> </w:t>
            </w:r>
          </w:p>
        </w:tc>
      </w:tr>
      <w:tr w:rsidR="00B97E07" w:rsidRPr="00A33FBC" w:rsidTr="000A1492">
        <w:trPr>
          <w:trHeight w:val="96"/>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11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Өлшеп оралған және дайын өнімдер (ICS 67.230)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Қытай</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стандарт өлшеп оралған тамақ өнімдерін таңбалауға қойылатын талаптарды белгілейді.</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lang w:val="en-US"/>
              </w:rPr>
              <w:t>G/TBT/N/USA/1430/Add.1</w:t>
            </w:r>
          </w:p>
          <w:p w:rsidR="00B97E07" w:rsidRPr="00A33FBC" w:rsidRDefault="00B97E07" w:rsidP="00083B6B">
            <w:pPr>
              <w:jc w:val="right"/>
              <w:rPr>
                <w:b/>
                <w:sz w:val="24"/>
                <w:szCs w:val="24"/>
                <w:lang w:val="en-GB"/>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12 мамырдағы келесі хабарлама Америка Құрама Штаттары делегациясының өтініші бойынша таралады.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АТАУЫ: Қауіпті материалдар: халықаралық стандарттармен үйлестіру.</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АГЕНТТІК: Құбырлар мен қауіпті материалдардың қауіпсіздігі басқармасы (PHMSA), Көлік департаменті (DOT)</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ӘРЕКЕТ: Соңғы ереже. </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РЕЗЮМЕ:</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lastRenderedPageBreak/>
              <w:t>ТҮЙІНДЕМЕ: Құбырлар мен қауіпті материалдардың қауіпсіздігін басқармасы тиісті тиеу атауларына, қауіптілік сыныптарына, орау топтарына, арнайы ережелерге, қаптауға рұқсаттарға, көлік құралдарының саны бойынша шектеулерге және кемені орналастыру жөніндегі талаптарға өзгерістерді қоса алғанда, түрлі түзетулерді енгізу жолымен халықаралық ережелер мен стандарттарға сәйкестігін қамтамасыз етуге қауіпті материалдар туралы Ережеге (HMR) түзетулер енгізуге арналған түпкілікті ереже шығарады. Бұл өзгерістер теңіздегі қауіпті жүктердің халықаралық кодексіне енгізілген соңғы өзгерістермен қауіпті материалдар туралы ережелерді, Халықаралық Азаматтық авиация ұйымының әуе арқылы қауіпті жүктерді қауіпсіз тасымалдау жөніндегі техникалық нұсқаулықтарын және Біріккен Ұлттар Ұйымының қауіпті жүктерді тасымалдау жөніндегі ұсынымдарын келісу үшін қажет: үлгі ережелер. Бұдан басқа, құбыржолдар мен қауіпті материалдардың қауіпсіздігін басқару қауіпті материалдар туралы ережелерге бірнеше түзетулер қабылдайды, Олар Канаданың тасымалдау ережелерімен, қауіпті жүктерді тасымалдау ережесімен келісуді арттыруға мүмкіндік береді.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КҮНІ: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Күшіне ену күні: Бұл ереже 2023 жылғы 2 қаңтарда күшіне енетін 17 нұсқаулықты қоспағанда, 2020 жылғы 11 мамырда күшіне енеді.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Ерікті сақтау күні: 2019 жылғы 1 қаңтар.</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Мерзімі кейінге сақтау: 2021 жылғы 10 мамыр.</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Инкорпорация бақылау күні бойынша: Инкорпорация осы ережеде санамаланған белгілі бір жарияланымдарды Федералдық тізілім директоры 2020 жылғы 11 мамырдан бастап бекітеді.</w:t>
            </w:r>
          </w:p>
          <w:p w:rsidR="00B97E07" w:rsidRPr="00A33FBC" w:rsidRDefault="009F0A63" w:rsidP="00083B6B">
            <w:pPr>
              <w:rPr>
                <w:sz w:val="24"/>
                <w:szCs w:val="24"/>
                <w:lang w:val="kk-KZ"/>
              </w:rPr>
            </w:pPr>
            <w:hyperlink r:id="rId9" w:history="1">
              <w:r w:rsidR="00B97E07" w:rsidRPr="00A33FBC">
                <w:rPr>
                  <w:rStyle w:val="a9"/>
                  <w:sz w:val="24"/>
                  <w:szCs w:val="24"/>
                  <w:lang w:val="kk-KZ"/>
                </w:rPr>
                <w:t>https://www.govinfo.gov/content/pkg/FR-2020-05-11/html/2020-06205.htm</w:t>
              </w:r>
            </w:hyperlink>
            <w:r w:rsidR="00B97E07" w:rsidRPr="00A33FBC">
              <w:rPr>
                <w:sz w:val="24"/>
                <w:szCs w:val="24"/>
                <w:lang w:val="kk-KZ"/>
              </w:rPr>
              <w:t xml:space="preserve"> </w:t>
            </w:r>
            <w:hyperlink r:id="rId10" w:history="1">
              <w:r w:rsidR="00B97E07" w:rsidRPr="00A33FBC">
                <w:rPr>
                  <w:rStyle w:val="a9"/>
                  <w:sz w:val="24"/>
                  <w:szCs w:val="24"/>
                  <w:lang w:val="kk-KZ"/>
                </w:rPr>
                <w:t>https://www.govinfo.gov/content/pkg/FR-2020-05-11/pdf/2020-06205.pdf</w:t>
              </w:r>
            </w:hyperlink>
            <w:r w:rsidR="00B97E07" w:rsidRPr="00A33FBC">
              <w:rPr>
                <w:sz w:val="24"/>
                <w:szCs w:val="24"/>
                <w:lang w:val="kk-KZ"/>
              </w:rPr>
              <w:t xml:space="preserve"> </w:t>
            </w:r>
            <w:hyperlink r:id="rId11" w:history="1">
              <w:r w:rsidR="00B97E07" w:rsidRPr="00A33FBC">
                <w:rPr>
                  <w:rStyle w:val="a9"/>
                  <w:sz w:val="24"/>
                  <w:szCs w:val="24"/>
                  <w:lang w:val="kk-KZ"/>
                </w:rPr>
                <w:t>https://members.wto.org/crnattachments/2020/TBT/USA/20_3174_00_e.pdf</w:t>
              </w:r>
            </w:hyperlink>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12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 xml:space="preserve">АҚШ </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rPr>
                <w:b/>
                <w:sz w:val="24"/>
                <w:szCs w:val="24"/>
                <w:lang w:val="en-GB" w:eastAsia="en-US"/>
              </w:rPr>
            </w:pPr>
            <w:r w:rsidRPr="00A33FBC">
              <w:rPr>
                <w:b/>
                <w:sz w:val="24"/>
                <w:szCs w:val="24"/>
              </w:rPr>
              <w:t>G/TBT/N/PAK/119</w:t>
            </w:r>
          </w:p>
          <w:p w:rsidR="00B97E07" w:rsidRPr="00A33FBC" w:rsidRDefault="00B97E07" w:rsidP="00083B6B">
            <w:pPr>
              <w:jc w:val="right"/>
              <w:rPr>
                <w:b/>
                <w:sz w:val="24"/>
                <w:szCs w:val="24"/>
                <w:lang w:val="en-US"/>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Қолға арналған дезинфекциялық құрал PS: 5453/2020 ICS № 71.100.40 (12 бет, ағылшын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12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Қолдың дезинфекциялық құралы PS: 5453/2020 ICS № 71.100.40</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rPr>
            </w:pPr>
            <w:r w:rsidRPr="00A33FBC">
              <w:rPr>
                <w:sz w:val="24"/>
                <w:szCs w:val="24"/>
              </w:rPr>
              <w:t>Пәкістан</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Стандартты Пәкістан стандарттау және сапаны бақылау жөніндегі органы 2020 жылғы 5 мамырда химиялық заттарға стандарттар жөніндегі ұлттық комитеті Химия жөніндегі техникалық комитеті түпкілікті әзірлеген жобаны бекіткеннен кейін қабылдады.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rPr>
              <w:t>G/TBT/N/ISR/1138</w:t>
            </w:r>
          </w:p>
          <w:p w:rsidR="00B97E07" w:rsidRPr="00A33FBC" w:rsidRDefault="00B97E07" w:rsidP="00083B6B">
            <w:pPr>
              <w:jc w:val="right"/>
              <w:rPr>
                <w:b/>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SI 20 Бөлім 2.4 - Шамдар. Жеке талаптар. Жалпы мақсаттағы тасымалданатын шамдар (13 бет ағылшын тілінде; 5 бет ивритте)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146"/>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12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Тасымалданатын шамдар; (HS: 8513, 8539, 8541, 9405); (ICS: 29.140.40)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rPr>
            </w:pPr>
            <w:r w:rsidRPr="00A33FBC">
              <w:rPr>
                <w:sz w:val="24"/>
                <w:szCs w:val="24"/>
              </w:rPr>
              <w:t>Израиль</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Тасымалданатын шамдарға қатысты si 20 міндетті стандартын қайта қарау, 2.4-бөлім. Қайта қаралған стандарттың осы жобасында IEC 60598-2-4 халықаралық стандарты қабылданды - 3.0: 2017-04 басылым, ивритте стандарт бөлімінде пайда болатын кейбір өзгерістермен. Ескі нұсқа мен осы жаңа қайта қаралған стандарт жобасы арасындағы негізгі айырмашылықтар мыналардан тұрады: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МЭК 60598-2-7-де санамаланған талаптарды енгізу жолымен ішкі және сыртқы қолдануға арналған тасымалды шамдарды қамту үшін стандартты қолдану саласын, жіктеуді және талаптарды өзгертеді;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стандарттың қолданылу саласын электр жарығының барлық көздеріне өзгертеді (бұрын вольфрамды жіппен, құбырлы люминесцентті және басқа да газразрядты шамдармен шектелді);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 әдеттегі, бірақ ішкі қолданыс үшін ғана жарамды шамдардың таңбасын қосады (ПВХ кабелін қолдану шамы (поливинилхлоридті кабель); </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көлбеу жазықтықтағы тұрақтылық сынағын өзгертеді (4.7.3 тармақ);</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сыртқа қолдануға арналған тасымалданатын шамдар үшін шаң мен ылғалдан қорғаудың ең төменгі деңгейін өзгертеді (4.5.2-тармақ);</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штепсельді розетканы қабылдау критерийлеріне қойылатын талаптарды өзгертеді.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Ескі стандарт және жаңа қайта қаралған стандарт жаңа стандарт күшіне енген сәттен бастап 2021 жылдың 30 наурызына дейін қолданылатын болады. Осы уақыт ішінде өнім ескі немесе жаңа қайта қаралған стандартқа сәйкес сыналуы мүмкін.</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rPr>
              <w:t>G/TBT/N/ISR/1137</w:t>
            </w:r>
          </w:p>
          <w:p w:rsidR="00B97E07" w:rsidRPr="00A33FBC" w:rsidRDefault="00B97E07" w:rsidP="00083B6B">
            <w:pPr>
              <w:jc w:val="right"/>
              <w:rPr>
                <w:b/>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SI 1430  2 тарауы – Шатыр қаңылтырлары: қаңылтырлар EPDM (4 бет ағылшын тілінде; 6 бет иврит тілінде)</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12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EPDM шатыр қаңылтырлары; (HS: 391990, 3920, 3921, 6807); (ICS: 83.060, 91.100.50)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rPr>
            </w:pPr>
            <w:r w:rsidRPr="00A33FBC">
              <w:rPr>
                <w:sz w:val="24"/>
                <w:szCs w:val="24"/>
              </w:rPr>
              <w:t>Израиль</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SI 1430 міндетті стандартын қайта қарау, EPDM шатыр қаңылтырларына қатысты 2 тарауы. Қайта қаралған стандарттың бұл жобасында принят американың ASTM D4637 / D4637M - 15 стандарты, стандарттың иврит тіліндегі тарауында пайда болатын кейбір өзгерістерімен қабылданды. Стандарттың ескі нұсқасы мен осы қайта қаралған жаңа жобасы арасынлағы негізгі айырмашылықтар келесілерді қамтиды: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Американың жаңартылған стандартына енгізілген өзгертулер;</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Атмосфералық ауаға төзімділік сынақтарын алмастырады (8.2 тармағы).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rPr>
              <w:t>G/TBT/N/THA/576</w:t>
            </w:r>
          </w:p>
          <w:p w:rsidR="00B97E07" w:rsidRPr="00A33FBC" w:rsidRDefault="00B97E07" w:rsidP="00083B6B">
            <w:pPr>
              <w:jc w:val="right"/>
              <w:rPr>
                <w:rFonts w:eastAsia="Verdana"/>
                <w:b/>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Денсаулық сақтау министрлігінің хабарлама жобасы, №… Б.Е. .... (....) Тамақ өнімдері туралы заңға сәйкес Б.Е. 2522 «Балық майы» атауымен берілген (6 бет, тай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rPr>
                <w:sz w:val="24"/>
                <w:szCs w:val="24"/>
              </w:rPr>
            </w:pPr>
            <w:r w:rsidRPr="00A33FBC">
              <w:rPr>
                <w:sz w:val="24"/>
                <w:szCs w:val="24"/>
              </w:rPr>
              <w:t>14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Балық майы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rPr>
                <w:sz w:val="24"/>
                <w:szCs w:val="24"/>
              </w:rPr>
            </w:pPr>
            <w:r w:rsidRPr="00A33FBC">
              <w:rPr>
                <w:sz w:val="24"/>
                <w:szCs w:val="24"/>
              </w:rPr>
              <w:t>Таиланд</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Денсаулық сақтау министрлігі (MOPH) балық майы үшін қауіпсіздігі мен сапасына қойылатын талаптар Балық майына қатысты, тұтынушылардың денсаулығын қорғауды, сондай-ақ, саудаға төмендегідей атсалысуды қамтамасыз ететін Кодекс стандартына сәйкес шығарылған деп есептейді: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1 бап – Балық майы - сапалары мен стандарттары бар, және балық майына арналған Кодекс стандартына сәйкес анықтамасы бар тамақ өнімдері;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«Балық майы балықтан немесе ұлулардан алынған, әдетте, тамаққа пайдаланылатын этил эфирлері түріндегі май қышқылдарын қоса, май қышқылдарының глицеридтерінен тұрады. Балық майының құрамында басқа липидтер және табиғатта болатын сабындалмайтын компоненттер болуы мүмкін. Бұл хабарламаға балық майының кептірілген түрі де кірістірілген. Балық пен ұлулар Балық және балық өнімдері жөніндегі тәжірибе Кодексінің 2 тарауының негізінде (CAC / RCP 52-2003) төмендегідей анықталады: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Балық – суда жүретін салқын қанды (экзотермиялық) омыртқалылардың кез келгені. Амфибиялар мен су рептилиялары кірістірілмеген;</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Ұлулар – бұлар су ұлулары мен шаянтәрізділердің  әдетте тамаққа пайдаланылатын түрлері.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 тармағы – Балық майы келесі тәртіппен 5 санат бойынша жіктеледі: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1) балықтардың немесе ұлулардың белгілі бір түрлерінен алынған балық майы;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2) балық майының біреуден артық типінен немесе </w:t>
            </w:r>
            <w:r w:rsidRPr="00A33FBC">
              <w:rPr>
                <w:sz w:val="24"/>
                <w:szCs w:val="24"/>
                <w:lang w:val="kk-KZ"/>
              </w:rPr>
              <w:lastRenderedPageBreak/>
              <w:t xml:space="preserve">қоспасынан тұратын аралас балық майынан алынған, атауы жоқ балық майы </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3) балықтың бауырынан алынған және май қышқылдарынан, дәрумендерден немесе май өндірілетін түрерінің бауырынан алынатын басқа компоненттерден құралған балық бауырының майы;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4) Белгілі бір май қышқылдарының концентрацияларын арттыру үдерістеріне ұшыраған, концентрацияланған балық майлары;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5) Балық майынан алынатын және негізінен, май қышқылдарының этил эфирлерінен тұратын, балық майының концентрацияланған этил эфирлері.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3 тармағы - Балық майы өндірісінің үдерістері қайта өңделуі тиіс және тікелей адамның тұтынуына арналған. Балық майын тазарту үдерісі, әдетте, гидролиз, фракциялау, толық гидраттау, переэтерификация сияқты бірнеше сатыдан тұрады.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4 тармағы - Балық майы келесі сапаларға немесе стандарттарға сәйкес келуі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1) Балық майының сұйық түрі үшін</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түсі, иісі мен дәмі балық майының аталған спецификалық сипаттамаларына тән және құрамында бөгде заттар мен ашыған иісі жоқ;</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Кейбір балық майларындағы май қышқылдарының құрамы осы хабарламаға қосымшада көрсетілген талаптарға сәйкес келуі тиіс, сондай-ақ, кейбір балық майларының қажетті құрамы осы хабарламаға 2 қосымшада келтірілген сипаттамаға сәйкес келуі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 балық майының құрамындағы фосфолипидтер  концентрациясы жоғары, 30% немесе одан көп ондай 1 г балық майында 45 мг калий гидроксидінен аспауы тиіс қышқылдылығын қоспағанда, 1 г балық майда қышқылдылығы 3 мг калий гидроксидінен аспауы тиіс; </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асқын тотық шамасы 1 кг балық майына шаққанда 5 мг аспауы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Анизидин мәні салмағы бойынша фосфолипид  концентрациясы 30%-дан төмен балық май үшін ғана 20-дан аспауы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Жалпы тотығу дәрежесі (ToTox) салмағы бойынша фосфолипид  концентрациясы 30%-дан төмен балық май үшін ғана 26-дан аспауы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балық, терең суда жүретін акула бауырының майы келесі талаптарға сәйкес келуі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1) А дәрумені баламасы ретинол / мл майынан 40 мкг кем болмауы тиіс; сондай-ақ</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 D дәрумені майдан 1,0 мкг / мл-ден кем болмауы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 Балық майының кептірілген түрі үшін</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 Ылғал мөлшері салмағы жағынан 5%-дан </w:t>
            </w:r>
            <w:r w:rsidRPr="00A33FBC">
              <w:rPr>
                <w:sz w:val="24"/>
                <w:szCs w:val="24"/>
                <w:lang w:val="kk-KZ"/>
              </w:rPr>
              <w:lastRenderedPageBreak/>
              <w:t>аспауы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Шикізат ретінде пайдаланылатын балық майы 4 тармақта көрсетілген, балық майының нақты бір сұйық түрлеріне қойылатын талаптарға сәйкес келуі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Құрамында басқа ингредиенттер болған жағдайда, олардың сапалары мен стандарттары Таиландтың Тамақ өнімдері мен дәрі-дәрмектердің сапасын қадағалау басқармасы бекіткен талаптарға сәйкес келуі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5 тармағы - Тағамдық қоспаларды және балық пен майға арналған контейнерлердің пайдаланылуы Денсаулық сақтау министрлігінің тамақ өнімдеріне қатысты хабарламасына және тиісінше Стандартына сәйкес келуі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6 тармағы – Ластайтын заттар, патогенді микроорганизмдер Денсаулық сақтау министрлігінің Құрамында ластайтын заттар бар тамақ өнімдері Стандартына, және сәйкесінше, Тамақ өнімдеріндегі патогендік микроорганизмдер стандартына қатысты хабарламасында көрсетілген ең жоғарғы шектерінен аспауы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7 тармағы – Балық майын өндірушілер мен сату үшін импорттаушылар Денсаулық сақтау министрлігінің өндіріс үдерістеріне, өндірістік жабдықтарға және тамақ өнімдерін сақтауға қатысты хабарламасын басшылыққа алуы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8 тармағы – Балық майының таңбалануы Денсаулық сақтау министрлігінің буылып-түйілген тамақ өнімдерінің таңдалануы туралы Хабарламасына сәйкес келуі тиіс. Бұдан өзге, жағдайларға байланысты, заттаңбасында келесі ақпараттар көрсетілуі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1) Шикізат ретінде пайдаланылатын балықтың атауы аталған кәсіптік майлар мен нәлім бауырынан алынған майлар жіктемесіндегі балық май үшін тамақтың атауымен көрсетілуі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 балық бауырының майындағы А дәрумені мен D дәруменінің мөлшері;</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rPr>
              <w:t>G/TBT/N/LTU/37</w:t>
            </w:r>
          </w:p>
          <w:p w:rsidR="00B97E07" w:rsidRPr="00A33FBC" w:rsidRDefault="00B97E07" w:rsidP="00083B6B">
            <w:pPr>
              <w:jc w:val="right"/>
              <w:rPr>
                <w:rFonts w:eastAsia="Verdana"/>
                <w:b/>
                <w:sz w:val="24"/>
                <w:szCs w:val="24"/>
                <w:lang w:val="en-US"/>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Литва Республикасының талшықты кендір жіп туралы № XII-336 заңына өзгертулер енгізу туралы заң жобасы (12 бет, Литва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14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Нағыз, шикі немесе қайырылған кендір (HS 530210)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center"/>
              <w:rPr>
                <w:sz w:val="24"/>
                <w:szCs w:val="24"/>
                <w:lang w:val="kk-KZ"/>
              </w:rPr>
            </w:pPr>
            <w:r w:rsidRPr="00A33FBC">
              <w:rPr>
                <w:sz w:val="24"/>
                <w:szCs w:val="24"/>
                <w:lang w:val="kk-KZ"/>
              </w:rPr>
              <w:t>Литва</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Заң жобасында талшықты қарасора бұйымдарын өсіру, қайта өңдеу және нарыққа шығару талаптары белгіленген.</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Қарасора өсімдігінің бүтін талшықтарын қайта өңдеуге рұқсат беріледі.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Қарасора талшығынан алынған өнімдер мен олардан жасалып, нарыққа шығарылатын бұйымдар, құрамындағы тетрагидроканнабинол (ТГК) мөлшері 0,2%-дан аспайтын қарасорадан </w:t>
            </w:r>
            <w:r w:rsidRPr="00A33FBC">
              <w:rPr>
                <w:sz w:val="24"/>
                <w:szCs w:val="24"/>
                <w:lang w:val="kk-KZ"/>
              </w:rPr>
              <w:lastRenderedPageBreak/>
              <w:t>алынуы немесе содан дайындалуы тиіс және тиісінше сертификаты болуы тиіс.</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Қарасора өнімдері талшықтарындағы ТГК мөлшері 0,2%-дан аспауы тиіс. Қарасора талшығынан алынған ақырғы пайдаланудағы және тұтынымдағы нақты бір өнімдер немесе олардың құзырлы мекемелер бекіткен тізімге кірістірілген санаттары үшін THC ең жоғарғы деңгейлерінің төмендеу екендігін анықтауға болады.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Егер қарасора талшығынан алынған бұйымдардың өндірісі үдерісінде қарасорадан алынатын, ТГК мөлшері 0,2%-дан асатын аралық өнімдер өндірілсе, ондай өндіріске тек, қарасора талшығынан ондай өнімді өндіруге уәкілеттілік берілген заңды тұлғалар үшін ғана рұқсаттама беріледі.</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rPr>
              <w:t>G/TBT/N/KOR/892</w:t>
            </w:r>
          </w:p>
          <w:p w:rsidR="00B97E07" w:rsidRPr="00A33FBC" w:rsidRDefault="00B97E07" w:rsidP="00083B6B">
            <w:pPr>
              <w:jc w:val="right"/>
              <w:rPr>
                <w:rFonts w:eastAsia="Verdana"/>
                <w:b/>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33FBC">
              <w:rPr>
                <w:color w:val="000000"/>
                <w:sz w:val="24"/>
                <w:szCs w:val="24"/>
                <w:lang w:val="kk-KZ"/>
              </w:rPr>
              <w:t>Телебайланыс терминалына арналған жабдыққа берілген Техникалық регламентті өзгерту жобасы (25 бет, корей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14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color w:val="000000"/>
                <w:sz w:val="24"/>
                <w:szCs w:val="24"/>
                <w:lang w:val="kk-KZ"/>
              </w:rPr>
              <w:t>телебайланыс терминалына арналған жабдық</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Корея</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Регламентте техникалық сипаттамалары көрсетіледі.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Терминал жабдықтарына арналған техникалық регламентті талапқа сай және бұрынғысынан тиімдірек конфигурацияда болуы үшін қайта құрастыру.</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Ол құралдардың немесе қызметтердің әрқайсысының орнына беріліс ортасын көрсету арқылы, технологиялық дамуға жылдам реакция танытуға арналған.</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тараулар мен баптар жіктемесін өзгерту, нақты мөлшері төмендегі жаңартуларды қоспағанда, бұрынғысынша қалады.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Арнаның ең үлкен ені халықаралық де-факто стандарттарды қолдану арқылы 6400 кГц құрайтын жағдайда модуляция типін жаңарту, </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 Қазіргі кезде арналар (TDMA) мен SCDMA уақытша бөлу арқылы көп станциялы қолжетімділік берілуі тиіс. SCDMA таңдап пайдалануға болатындығы қайта қаралған.</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rPr>
              <w:t>G/TBT/N/ISR/1141</w:t>
            </w:r>
          </w:p>
          <w:p w:rsidR="00B97E07" w:rsidRPr="00A33FBC" w:rsidRDefault="00B97E07" w:rsidP="00083B6B">
            <w:pPr>
              <w:jc w:val="right"/>
              <w:rPr>
                <w:b/>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SI 370 - Майлы спредтер және майлы эмульсия спредтеріндегі басқа су (12 беті ағылшын тілінде; 9 беті иврит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14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майлы спредтер және майлы эмульсия спредтеріндегі басқа су; (HS: 1517); (ICS: 67.200.10)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Израиль</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Міндетті SI 370 стандартын қайта қарау. Қайта қаралған стандарттың бұл жобасында Алиментариус Кодексінің 256–2007 стандарты (1999 жылы қабылданған, 2007, 2009 және 2017 жылдары қайтадан қаралған) стандарттың иврит тіліндегі тарауында берілген кейбір </w:t>
            </w:r>
            <w:r w:rsidRPr="00A33FBC">
              <w:rPr>
                <w:sz w:val="24"/>
                <w:szCs w:val="24"/>
                <w:lang w:val="kk-KZ"/>
              </w:rPr>
              <w:lastRenderedPageBreak/>
              <w:t>өзгерістерімен және ұлттық ауытқуларымен, қабылданды. Стандарттың ескі нұсқасы мен қайта қаралған осы жаңа жобасы арасындағы негізгі айырмашылықтар келесілерден тұрады: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Өнімнің ағылшынша атауы алынып тасталады;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май мөлшерінің мәндері өзгертіледі;</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Полициклдық хош иісті көміртегінің (ПХК) ең жоғарғы мөлшеріне қойылатын жаңа талаптар қосылады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Қайта қаралған стандарттың барлық тараулары міндетті түрде хабарланады.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rPr>
              <w:t>G/TBT/N/EU/721</w:t>
            </w:r>
          </w:p>
          <w:p w:rsidR="00B97E07" w:rsidRPr="00A33FBC" w:rsidRDefault="00B97E07" w:rsidP="00083B6B">
            <w:pPr>
              <w:jc w:val="right"/>
              <w:rPr>
                <w:b/>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Еуропа парламентінің (ЕС) № 1107/2009 Регламентіне және Өсімдіктерді қорғау құралдарын нарыққа шығаруға қатысты Кеңеске сәйкес, беналаксил белсенді затына қатысты Комиссия Ережесінің Жобасы, сондай-ақ, Комиссияның (ЕС) № 540/2011 Қаулысына қосымшаға түзетулер енгізу (4 бет, ағылшын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14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Беналаксил (пестицидтік белсенді зат)</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Еуропа Одағы</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Комиссия Қаулысының жобасында, беналаксил белсенді затын ресми түрде бекіту (ЕО) № 1107/2009 Регламентіне сәйкес қайта жаңғыртылмайтындығы қарастырылады. ЕО мүше елдер құрамында белсенді зат ретінде беналаксил бар, өсімдіктерді қорғайын құралдарға  берілген рұқсаттамаларын қайтарып алуы тиіс. Қайта жаңғыртылмауы ЕО-дағы пестицидтік белсенді зат ретінде пайдалануға арналған заттың (ЕО) № 1107/2009 Регламентіне сәйкес алғаш бағалануына негізделеді. Бұл зат бұрын бағаланған және 91/414 / EEC Директивасына сәйкес бекітілген.</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шешім тек осы заттың және және оның құрамындағы өсімдіктерді қорғайтын құралдардың нарыққа шығарылуына қатысты. Бекітілмегеннен кейін және құрамында осы зат бар өнімдер қорлары үшін барлық жеңілдік мерзімдері өтіп кеткеннен кейін, жекелеген шаралар қабылдануы ықтимал, және СФС рәсімдеріне сәйкес бөлек хабарлама жасалады.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rPr>
              <w:t>G/TBT/N/BRA/1008</w:t>
            </w:r>
          </w:p>
          <w:p w:rsidR="00B97E07" w:rsidRPr="00A33FBC" w:rsidRDefault="00B97E07" w:rsidP="00083B6B">
            <w:pPr>
              <w:jc w:val="right"/>
              <w:rPr>
                <w:b/>
                <w:sz w:val="24"/>
                <w:szCs w:val="24"/>
                <w:lang w:eastAsia="en-US"/>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03 мамырдағы Inmetro</w:t>
            </w:r>
            <w:r w:rsidRPr="00A33FBC">
              <w:rPr>
                <w:sz w:val="24"/>
                <w:szCs w:val="24"/>
              </w:rPr>
              <w:t xml:space="preserve"> №</w:t>
            </w:r>
            <w:r w:rsidRPr="00A33FBC">
              <w:rPr>
                <w:sz w:val="24"/>
                <w:szCs w:val="24"/>
                <w:lang w:val="kk-KZ"/>
              </w:rPr>
              <w:t xml:space="preserve"> 150 жарлығы (41 бет, португал тілінде)</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14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ТН ВЭД коды: 9026</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Бразилия</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Қазынаны өлшеу, беру, тарату және өткізу, мақсатында, табиғи газ шығынын өлшеуге арналған аспаптарға заң жүзінде  метрологиялық бақылау жүргізуге қойылатын талаптар белгіленген Inmetro жарлығы.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Ол Inmetro № 31/1997 жарлығы мен Inmetro № 14/1997 жарлығын тоқтатады.</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rPr>
                <w:b/>
                <w:sz w:val="24"/>
                <w:szCs w:val="24"/>
                <w:lang w:val="en-GB" w:eastAsia="en-US"/>
              </w:rPr>
            </w:pPr>
            <w:r w:rsidRPr="00A33FBC">
              <w:rPr>
                <w:b/>
                <w:sz w:val="24"/>
                <w:szCs w:val="24"/>
              </w:rPr>
              <w:t>G/TBT/N/BHR/576</w:t>
            </w:r>
          </w:p>
          <w:p w:rsidR="00B97E07" w:rsidRPr="00A33FBC" w:rsidRDefault="00B97E07" w:rsidP="00083B6B">
            <w:pPr>
              <w:rPr>
                <w:b/>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Электромобильдерді техникалық реттеу (24 бет, ағылшын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Хабарланған сәттен бастап 60 күн</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14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Электрлік көлік құралдары; (ICS: 23,020)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Бахрейн Корольдігі</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ереже электромобильдерге қойылатын жалпы талаптарға қатысты; ол талаптардың  ең жоғарғы толық салмағы 3500 кг аз және есептеп шығарылған ең жоғарғы жылдамдығы, 25 км / сағаттан асатын электромобильдерге қатысы бар.</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rPr>
              <w:t>G/TBT/N/USA/1622</w:t>
            </w:r>
          </w:p>
          <w:p w:rsidR="00B97E07" w:rsidRPr="00A33FBC" w:rsidRDefault="00B97E07" w:rsidP="00083B6B">
            <w:pPr>
              <w:jc w:val="right"/>
              <w:rPr>
                <w:b/>
                <w:sz w:val="24"/>
                <w:szCs w:val="24"/>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Отынның реттелуін біріздендіру (129 бет, ағылшын тілінде)</w:t>
            </w:r>
          </w:p>
        </w:tc>
        <w:tc>
          <w:tcPr>
            <w:tcW w:w="2268" w:type="dxa"/>
            <w:shd w:val="clear" w:color="auto" w:fill="auto"/>
          </w:tcPr>
          <w:p w:rsidR="00B97E07" w:rsidRPr="00A33FBC" w:rsidRDefault="00B97E07" w:rsidP="00083B6B">
            <w:pPr>
              <w:jc w:val="both"/>
              <w:rPr>
                <w:sz w:val="24"/>
                <w:szCs w:val="24"/>
                <w:lang w:val="kk-KZ"/>
              </w:rPr>
            </w:pPr>
            <w:r w:rsidRPr="00A33FBC">
              <w:rPr>
                <w:sz w:val="24"/>
                <w:szCs w:val="24"/>
                <w:lang w:val="kk-KZ"/>
              </w:rPr>
              <w:t>29 маусым 2020ж.</w:t>
            </w: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15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Отындар; Сапасы (ICS 03.120), Қоршаған ортаны қорғау (ICS 13.020), Отын (ICS 75.160)</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АҚШ</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698"/>
        </w:trPr>
        <w:tc>
          <w:tcPr>
            <w:tcW w:w="568" w:type="dxa"/>
            <w:vMerge w:val="restart"/>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jc w:val="right"/>
              <w:rPr>
                <w:b/>
                <w:sz w:val="24"/>
                <w:szCs w:val="24"/>
                <w:lang w:val="en-GB" w:eastAsia="en-US"/>
              </w:rPr>
            </w:pPr>
            <w:r w:rsidRPr="00A33FBC">
              <w:rPr>
                <w:b/>
                <w:sz w:val="24"/>
                <w:szCs w:val="24"/>
                <w:lang w:val="en-US"/>
              </w:rPr>
              <w:t>G/TBT/N/TPKM/401/Add.1</w:t>
            </w:r>
          </w:p>
          <w:p w:rsidR="00B97E07" w:rsidRPr="00A33FBC" w:rsidRDefault="00B97E07" w:rsidP="00083B6B">
            <w:pPr>
              <w:jc w:val="right"/>
              <w:rPr>
                <w:b/>
                <w:sz w:val="24"/>
                <w:szCs w:val="24"/>
                <w:lang w:val="en-GB"/>
              </w:rPr>
            </w:pP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15 мамырдағы келесі хабарлама Тайвань, Пэнху, Киньмэнь және Мацу дербес кедендік аумағы делегациясының өтініші бойынша таратылады.</w:t>
            </w:r>
          </w:p>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Тайвань, Пэнху, Киньмэнь және Мацу дербес кедендік аумағы, 2020 жылғы 14 ақпандағы G / TBT / N / TPKM / 401-ге сәйкес, «Электромобильдердің қуаттау жүйесі жабдықтарын және аккумуляторды алмастыру жүйесінің жабдықтарын заң жүзінде тексеру», 2020 жылғы 14 мамырда жарияланғанын және 2021 жылғы 1 мамырда күшіне енетінін мәлімдеуді көздейді.</w:t>
            </w:r>
          </w:p>
          <w:p w:rsidR="00B97E07" w:rsidRPr="00A33FBC" w:rsidRDefault="009F0A63" w:rsidP="00083B6B">
            <w:pPr>
              <w:rPr>
                <w:sz w:val="24"/>
                <w:szCs w:val="24"/>
                <w:lang w:val="kk-KZ"/>
              </w:rPr>
            </w:pPr>
            <w:hyperlink r:id="rId12" w:history="1">
              <w:r w:rsidR="00B97E07" w:rsidRPr="00A33FBC">
                <w:rPr>
                  <w:rStyle w:val="a9"/>
                  <w:sz w:val="24"/>
                  <w:szCs w:val="24"/>
                  <w:lang w:val="kk-KZ"/>
                </w:rPr>
                <w:t>https://members.wto.org/crnattachments/2020/TBT/TPKM/20_3218_00_e.pdf</w:t>
              </w:r>
            </w:hyperlink>
          </w:p>
          <w:p w:rsidR="00B97E07" w:rsidRPr="00A33FBC" w:rsidRDefault="009F0A63" w:rsidP="00083B6B">
            <w:pPr>
              <w:rPr>
                <w:sz w:val="24"/>
                <w:szCs w:val="24"/>
                <w:lang w:val="kk-KZ"/>
              </w:rPr>
            </w:pPr>
            <w:hyperlink r:id="rId13" w:history="1">
              <w:r w:rsidR="00B97E07" w:rsidRPr="00A33FBC">
                <w:rPr>
                  <w:rStyle w:val="a9"/>
                  <w:sz w:val="24"/>
                  <w:szCs w:val="24"/>
                  <w:lang w:val="kk-KZ"/>
                </w:rPr>
                <w:t>https://members.wto.org/crnattachments/2020/TBT/TPKM/20_3218_00_x.pdf</w:t>
              </w:r>
            </w:hyperlink>
            <w:r w:rsidR="00B97E07" w:rsidRPr="00A33FBC">
              <w:rPr>
                <w:sz w:val="24"/>
                <w:szCs w:val="24"/>
                <w:lang w:val="kk-KZ"/>
              </w:rPr>
              <w:t xml:space="preserve"> </w:t>
            </w: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15 мамыр 2020ж.</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97E07" w:rsidRPr="00A33FBC" w:rsidRDefault="00B97E07" w:rsidP="00083B6B">
            <w:pPr>
              <w:jc w:val="both"/>
              <w:rPr>
                <w:sz w:val="24"/>
                <w:szCs w:val="24"/>
                <w:lang w:val="kk-KZ"/>
              </w:rPr>
            </w:pPr>
          </w:p>
        </w:tc>
      </w:tr>
      <w:tr w:rsidR="00B97E07" w:rsidRPr="00A33FBC" w:rsidTr="000A1492">
        <w:trPr>
          <w:trHeight w:val="361"/>
        </w:trPr>
        <w:tc>
          <w:tcPr>
            <w:tcW w:w="568" w:type="dxa"/>
            <w:vMerge/>
            <w:shd w:val="clear" w:color="auto" w:fill="auto"/>
          </w:tcPr>
          <w:p w:rsidR="00B97E07" w:rsidRPr="00A33FBC" w:rsidRDefault="00B97E07" w:rsidP="00083B6B">
            <w:pPr>
              <w:numPr>
                <w:ilvl w:val="0"/>
                <w:numId w:val="6"/>
              </w:numPr>
              <w:ind w:left="0" w:firstLine="0"/>
              <w:jc w:val="both"/>
              <w:rPr>
                <w:sz w:val="24"/>
                <w:szCs w:val="24"/>
                <w:lang w:val="kk-KZ"/>
              </w:rPr>
            </w:pPr>
          </w:p>
        </w:tc>
        <w:tc>
          <w:tcPr>
            <w:tcW w:w="2410" w:type="dxa"/>
            <w:shd w:val="clear" w:color="auto" w:fill="auto"/>
          </w:tcPr>
          <w:p w:rsidR="00B97E07" w:rsidRPr="00A33FBC" w:rsidRDefault="00B97E07" w:rsidP="00083B6B">
            <w:pPr>
              <w:pBdr>
                <w:between w:val="single" w:sz="6" w:space="1" w:color="auto"/>
              </w:pBdr>
              <w:jc w:val="both"/>
              <w:rPr>
                <w:sz w:val="24"/>
                <w:szCs w:val="24"/>
                <w:lang w:val="kk-KZ"/>
              </w:rPr>
            </w:pPr>
            <w:r w:rsidRPr="00A33FBC">
              <w:rPr>
                <w:sz w:val="24"/>
                <w:szCs w:val="24"/>
                <w:lang w:val="kk-KZ"/>
              </w:rPr>
              <w:t>Тайвань, Пэнху, Цзиньмэнь және Мацу дербес кедендік аумағы.</w:t>
            </w:r>
          </w:p>
        </w:tc>
        <w:tc>
          <w:tcPr>
            <w:tcW w:w="5386" w:type="dxa"/>
            <w:shd w:val="clear" w:color="auto" w:fill="auto"/>
          </w:tcPr>
          <w:p w:rsidR="00B97E07" w:rsidRPr="00A33FBC" w:rsidRDefault="00B97E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97E07" w:rsidRPr="00A33FBC" w:rsidRDefault="00B97E07"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GB" w:eastAsia="en-US"/>
              </w:rPr>
            </w:pPr>
            <w:r w:rsidRPr="00A33FBC">
              <w:rPr>
                <w:b/>
                <w:sz w:val="24"/>
                <w:szCs w:val="24"/>
              </w:rPr>
              <w:t>G/TBT/N/CHE/247</w:t>
            </w:r>
          </w:p>
          <w:p w:rsidR="00F66C7A" w:rsidRPr="00A33FBC" w:rsidRDefault="00F66C7A" w:rsidP="00083B6B">
            <w:pPr>
              <w:jc w:val="right"/>
              <w:rPr>
                <w:b/>
                <w:sz w:val="24"/>
                <w:szCs w:val="24"/>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Швейцария Федералды байланыс мекемесінің телекоммуникациялық қондырғылар туралы шешімінің жобасы (OOIT) (2 бет, неміс, француз, итальян тілдерінде)</w:t>
            </w:r>
          </w:p>
        </w:tc>
        <w:tc>
          <w:tcPr>
            <w:tcW w:w="2268" w:type="dxa"/>
            <w:shd w:val="clear" w:color="auto" w:fill="auto"/>
          </w:tcPr>
          <w:p w:rsidR="00F66C7A" w:rsidRPr="00A33FBC" w:rsidRDefault="00F66C7A" w:rsidP="00083B6B">
            <w:pPr>
              <w:jc w:val="both"/>
              <w:rPr>
                <w:sz w:val="24"/>
                <w:szCs w:val="24"/>
                <w:lang w:val="kk-KZ"/>
              </w:rPr>
            </w:pPr>
            <w:r w:rsidRPr="00A33FBC">
              <w:rPr>
                <w:sz w:val="24"/>
                <w:szCs w:val="24"/>
                <w:lang w:val="kk-KZ"/>
              </w:rPr>
              <w:t>20 тамыз 2020ж.</w:t>
            </w: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15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Телекоммуникациялық жабдық, радиотехника және телекоммуникациялық терминал жабдықтары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Швейцария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Швейцария Федералды Байланыс Телекоммуникациялық Органдарының (OOIT) қаулысы Швейцария Федералды Кеңесі белгілеген телекоммуникация қондырғыларына қойылатын негізгі техникалық талаптарды анықтайды. Швейцарияда радио интерфейстердің қолданылуын реттейді.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ERC / REC 70-03 (2019 ж. Маусымы) 1-қосымшасына енгізілген түзетулерге байланысты RIR1008 21, RIR1008-24, RIR1008-25, RIR1008-28, RIR1008-29 2010 жылдың 09-қыркүйегінде жойылады және бұдан былай бұл жерде </w:t>
            </w:r>
            <w:r w:rsidRPr="00A33FBC">
              <w:rPr>
                <w:sz w:val="24"/>
                <w:szCs w:val="24"/>
                <w:lang w:val="kk-KZ"/>
              </w:rPr>
              <w:lastRenderedPageBreak/>
              <w:t>аталмайды Швейцарияның ұлттық жиілікті бөлу жоспары 2021 жылға дейін.</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ERC / REC 70-03 1-қосымшасына (2019 ж. Маусымы) енгізілген өзгертулерге байланысты RIR1008-04, RIR1008-06, RIR1008 09 үшін бейне қосымшаларды пайдалануға шектеулер алынып тасталады.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ERC / REC 70-03 1 қосымшасына енгізілген түзетулерге байланысты (2019 ж. Маусымы) RIR1008-27 үшін аудио және видео қосымшаларды пайдалануға шектеулер алынып тасталады.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RIR1008-20 және RIR1008-22 үшін ERC / REC 70-03 (2019 ж. Маусымы) 1-қосымшасына түзетулер енгізілуіне байланысты арналарға қол жеткізу шарттары мен пайдалану шарттары өзгереді.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RIR1008-30 радиожабдықтарына арналған ERC / REC 70-03 (2019 ж. Маусымы) 1 қосымшасына түзетулер енгізілуіне байланысты арналарға қол жеткізу және жұмыс ережелері, аналогты аудио қосымшаларға қойылатын шектеулер өзгертілетін болады. , бейне қосымшалар, арналар және өткізілген өткізу қабілеті жойылады.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RIR1011-07 және RIR1011-08 үшін тергеушінің нақты жауап жолақтары мен белгілері ERC / REC 07-03 және сәйкес келетін EN 302 208 стандартына сәйкес бейімделеді.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Төмен қуаттылықтағы ішкі DAB / DAB + қайталағыштарға қолданылатын RIR0201-35 үшін, ең алдымен, кең жолақты қайталағыштар үшін қолданылатын радиацияның жаңа максималды шегі енгізіледі және оның шекті мәні -5,15 дБм ERP болады.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DAB / DAB + төмен қуатты ішкі қайталағыштарға қолданылатын NT-3003 V2.0.0 техникалық стандарты қайта қаралды және бейімделді. Әсіресе кең жолақты қайталағыштар үшін қолданылатын радиацияның максималды шегі енгізіледі және оның шекті мәні 5,15 дБм ERP болады.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GB" w:eastAsia="en-US"/>
              </w:rPr>
            </w:pPr>
            <w:r w:rsidRPr="00A33FBC">
              <w:rPr>
                <w:b/>
                <w:sz w:val="24"/>
                <w:szCs w:val="24"/>
                <w:lang w:val="en-US"/>
              </w:rPr>
              <w:t>G/TBT/N/USA/973/Add.3</w:t>
            </w:r>
          </w:p>
          <w:p w:rsidR="00F66C7A" w:rsidRPr="00A33FBC" w:rsidRDefault="00F66C7A" w:rsidP="00083B6B">
            <w:pPr>
              <w:jc w:val="right"/>
              <w:rPr>
                <w:b/>
                <w:sz w:val="24"/>
                <w:szCs w:val="24"/>
                <w:lang w:val="en-GB"/>
              </w:rPr>
            </w:pPr>
          </w:p>
        </w:tc>
        <w:tc>
          <w:tcPr>
            <w:tcW w:w="5386" w:type="dxa"/>
            <w:shd w:val="clear" w:color="auto" w:fill="auto"/>
          </w:tcPr>
          <w:p w:rsidR="00F66C7A" w:rsidRPr="00A33FBC" w:rsidRDefault="00F66C7A" w:rsidP="00083B6B">
            <w:pPr>
              <w:jc w:val="both"/>
              <w:rPr>
                <w:sz w:val="24"/>
                <w:szCs w:val="24"/>
                <w:lang w:val="en-GB"/>
              </w:rPr>
            </w:pPr>
            <w:bookmarkStart w:id="1" w:name="spsMeasureAddress"/>
            <w:bookmarkEnd w:id="1"/>
            <w:r w:rsidRPr="00A33FBC">
              <w:rPr>
                <w:sz w:val="24"/>
                <w:szCs w:val="24"/>
              </w:rPr>
              <w:t>Америка</w:t>
            </w:r>
            <w:r w:rsidRPr="00A33FBC">
              <w:rPr>
                <w:sz w:val="24"/>
                <w:szCs w:val="24"/>
                <w:lang w:val="en-GB"/>
              </w:rPr>
              <w:t xml:space="preserve"> </w:t>
            </w:r>
            <w:r w:rsidRPr="00A33FBC">
              <w:rPr>
                <w:sz w:val="24"/>
                <w:szCs w:val="24"/>
              </w:rPr>
              <w:t>Құрама</w:t>
            </w:r>
            <w:r w:rsidRPr="00A33FBC">
              <w:rPr>
                <w:sz w:val="24"/>
                <w:szCs w:val="24"/>
                <w:lang w:val="en-GB"/>
              </w:rPr>
              <w:t xml:space="preserve"> </w:t>
            </w:r>
            <w:r w:rsidRPr="00A33FBC">
              <w:rPr>
                <w:sz w:val="24"/>
                <w:szCs w:val="24"/>
              </w:rPr>
              <w:t>Штаттары</w:t>
            </w:r>
            <w:r w:rsidRPr="00A33FBC">
              <w:rPr>
                <w:sz w:val="24"/>
                <w:szCs w:val="24"/>
                <w:lang w:val="en-GB"/>
              </w:rPr>
              <w:t xml:space="preserve"> </w:t>
            </w:r>
            <w:r w:rsidRPr="00A33FBC">
              <w:rPr>
                <w:sz w:val="24"/>
                <w:szCs w:val="24"/>
              </w:rPr>
              <w:t>делегациясының</w:t>
            </w:r>
            <w:r w:rsidRPr="00A33FBC">
              <w:rPr>
                <w:sz w:val="24"/>
                <w:szCs w:val="24"/>
                <w:lang w:val="en-GB"/>
              </w:rPr>
              <w:t xml:space="preserve"> </w:t>
            </w:r>
            <w:r w:rsidRPr="00A33FBC">
              <w:rPr>
                <w:sz w:val="24"/>
                <w:szCs w:val="24"/>
              </w:rPr>
              <w:t>өтініші</w:t>
            </w:r>
            <w:r w:rsidRPr="00A33FBC">
              <w:rPr>
                <w:sz w:val="24"/>
                <w:szCs w:val="24"/>
                <w:lang w:val="en-GB"/>
              </w:rPr>
              <w:t xml:space="preserve"> </w:t>
            </w:r>
            <w:r w:rsidRPr="00A33FBC">
              <w:rPr>
                <w:sz w:val="24"/>
                <w:szCs w:val="24"/>
              </w:rPr>
              <w:t>бойынша</w:t>
            </w:r>
            <w:r w:rsidRPr="00A33FBC">
              <w:rPr>
                <w:sz w:val="24"/>
                <w:szCs w:val="24"/>
                <w:lang w:val="en-GB"/>
              </w:rPr>
              <w:t xml:space="preserve"> 2020 </w:t>
            </w:r>
            <w:r w:rsidRPr="00A33FBC">
              <w:rPr>
                <w:sz w:val="24"/>
                <w:szCs w:val="24"/>
              </w:rPr>
              <w:t>жылғы</w:t>
            </w:r>
            <w:r w:rsidRPr="00A33FBC">
              <w:rPr>
                <w:sz w:val="24"/>
                <w:szCs w:val="24"/>
                <w:lang w:val="en-GB"/>
              </w:rPr>
              <w:t xml:space="preserve"> 18 </w:t>
            </w:r>
            <w:r w:rsidRPr="00A33FBC">
              <w:rPr>
                <w:sz w:val="24"/>
                <w:szCs w:val="24"/>
              </w:rPr>
              <w:t>мамырдағы</w:t>
            </w:r>
            <w:r w:rsidRPr="00A33FBC">
              <w:rPr>
                <w:sz w:val="24"/>
                <w:szCs w:val="24"/>
                <w:lang w:val="en-GB"/>
              </w:rPr>
              <w:t xml:space="preserve"> </w:t>
            </w:r>
            <w:r w:rsidRPr="00A33FBC">
              <w:rPr>
                <w:sz w:val="24"/>
                <w:szCs w:val="24"/>
              </w:rPr>
              <w:t>келесі</w:t>
            </w:r>
            <w:r w:rsidRPr="00A33FBC">
              <w:rPr>
                <w:sz w:val="24"/>
                <w:szCs w:val="24"/>
                <w:lang w:val="en-GB"/>
              </w:rPr>
              <w:t xml:space="preserve"> </w:t>
            </w:r>
            <w:r w:rsidRPr="00A33FBC">
              <w:rPr>
                <w:sz w:val="24"/>
                <w:szCs w:val="24"/>
              </w:rPr>
              <w:t>хабарлама</w:t>
            </w:r>
            <w:r w:rsidRPr="00A33FBC">
              <w:rPr>
                <w:sz w:val="24"/>
                <w:szCs w:val="24"/>
                <w:lang w:val="en-GB"/>
              </w:rPr>
              <w:t xml:space="preserve"> </w:t>
            </w:r>
            <w:r w:rsidRPr="00A33FBC">
              <w:rPr>
                <w:sz w:val="24"/>
                <w:szCs w:val="24"/>
              </w:rPr>
              <w:t>таратылуда</w:t>
            </w:r>
            <w:r w:rsidRPr="00A33FBC">
              <w:rPr>
                <w:sz w:val="24"/>
                <w:szCs w:val="24"/>
                <w:lang w:val="en-GB"/>
              </w:rPr>
              <w:t>.</w:t>
            </w:r>
          </w:p>
          <w:p w:rsidR="00F66C7A" w:rsidRPr="00A33FBC" w:rsidRDefault="00F66C7A" w:rsidP="00083B6B">
            <w:pPr>
              <w:jc w:val="both"/>
              <w:rPr>
                <w:sz w:val="24"/>
                <w:szCs w:val="24"/>
                <w:lang w:val="en-GB"/>
              </w:rPr>
            </w:pPr>
            <w:r w:rsidRPr="00A33FBC">
              <w:rPr>
                <w:sz w:val="24"/>
                <w:szCs w:val="24"/>
              </w:rPr>
              <w:t>ТАҚЫРЫП</w:t>
            </w:r>
            <w:r w:rsidRPr="00A33FBC">
              <w:rPr>
                <w:sz w:val="24"/>
                <w:szCs w:val="24"/>
                <w:lang w:val="en-GB"/>
              </w:rPr>
              <w:t xml:space="preserve">: </w:t>
            </w:r>
            <w:r w:rsidRPr="00A33FBC">
              <w:rPr>
                <w:sz w:val="24"/>
                <w:szCs w:val="24"/>
              </w:rPr>
              <w:t>Энергияны</w:t>
            </w:r>
            <w:r w:rsidRPr="00A33FBC">
              <w:rPr>
                <w:sz w:val="24"/>
                <w:szCs w:val="24"/>
                <w:lang w:val="en-GB"/>
              </w:rPr>
              <w:t xml:space="preserve"> </w:t>
            </w:r>
            <w:r w:rsidRPr="00A33FBC">
              <w:rPr>
                <w:sz w:val="24"/>
                <w:szCs w:val="24"/>
              </w:rPr>
              <w:t>үнемдеу</w:t>
            </w:r>
            <w:r w:rsidRPr="00A33FBC">
              <w:rPr>
                <w:sz w:val="24"/>
                <w:szCs w:val="24"/>
                <w:lang w:val="en-GB"/>
              </w:rPr>
              <w:t xml:space="preserve"> </w:t>
            </w:r>
            <w:r w:rsidRPr="00A33FBC">
              <w:rPr>
                <w:sz w:val="24"/>
                <w:szCs w:val="24"/>
              </w:rPr>
              <w:t>бағдарламасы</w:t>
            </w:r>
            <w:r w:rsidRPr="00A33FBC">
              <w:rPr>
                <w:sz w:val="24"/>
                <w:szCs w:val="24"/>
                <w:lang w:val="en-GB"/>
              </w:rPr>
              <w:t xml:space="preserve">: </w:t>
            </w:r>
            <w:r w:rsidRPr="00A33FBC">
              <w:rPr>
                <w:sz w:val="24"/>
                <w:szCs w:val="24"/>
              </w:rPr>
              <w:t>үйдегі</w:t>
            </w:r>
            <w:r w:rsidRPr="00A33FBC">
              <w:rPr>
                <w:sz w:val="24"/>
                <w:szCs w:val="24"/>
                <w:lang w:val="en-GB"/>
              </w:rPr>
              <w:t xml:space="preserve"> </w:t>
            </w:r>
            <w:r w:rsidRPr="00A33FBC">
              <w:rPr>
                <w:sz w:val="24"/>
                <w:szCs w:val="24"/>
              </w:rPr>
              <w:t>қазандықтарды</w:t>
            </w:r>
            <w:r w:rsidRPr="00A33FBC">
              <w:rPr>
                <w:sz w:val="24"/>
                <w:szCs w:val="24"/>
                <w:lang w:val="en-GB"/>
              </w:rPr>
              <w:t xml:space="preserve"> </w:t>
            </w:r>
            <w:r w:rsidRPr="00A33FBC">
              <w:rPr>
                <w:sz w:val="24"/>
                <w:szCs w:val="24"/>
              </w:rPr>
              <w:t>сынау</w:t>
            </w:r>
            <w:r w:rsidRPr="00A33FBC">
              <w:rPr>
                <w:sz w:val="24"/>
                <w:szCs w:val="24"/>
                <w:lang w:val="en-GB"/>
              </w:rPr>
              <w:t xml:space="preserve"> </w:t>
            </w:r>
            <w:r w:rsidRPr="00A33FBC">
              <w:rPr>
                <w:sz w:val="24"/>
                <w:szCs w:val="24"/>
              </w:rPr>
              <w:t>рәсімі</w:t>
            </w:r>
          </w:p>
          <w:p w:rsidR="00F66C7A" w:rsidRPr="00A33FBC" w:rsidRDefault="00F66C7A" w:rsidP="00083B6B">
            <w:pPr>
              <w:jc w:val="both"/>
              <w:rPr>
                <w:sz w:val="24"/>
                <w:szCs w:val="24"/>
              </w:rPr>
            </w:pPr>
            <w:r w:rsidRPr="00A33FBC">
              <w:rPr>
                <w:sz w:val="24"/>
                <w:szCs w:val="24"/>
              </w:rPr>
              <w:t>АГЕНЦИЯ: Энергия тиімділігі және жаңартылатын энергия көздері басқармасы, Энергетика департаменті</w:t>
            </w:r>
          </w:p>
          <w:p w:rsidR="00F66C7A" w:rsidRPr="00A33FBC" w:rsidRDefault="00F66C7A" w:rsidP="00083B6B">
            <w:pPr>
              <w:jc w:val="both"/>
              <w:rPr>
                <w:sz w:val="24"/>
                <w:szCs w:val="24"/>
              </w:rPr>
            </w:pPr>
            <w:r w:rsidRPr="00A33FBC">
              <w:rPr>
                <w:sz w:val="24"/>
                <w:szCs w:val="24"/>
              </w:rPr>
              <w:t>Іс-әрекет: ақпаратты сұрау</w:t>
            </w:r>
          </w:p>
          <w:p w:rsidR="00F66C7A" w:rsidRPr="00A33FBC" w:rsidRDefault="00F66C7A" w:rsidP="00083B6B">
            <w:pPr>
              <w:jc w:val="both"/>
              <w:rPr>
                <w:sz w:val="24"/>
                <w:szCs w:val="24"/>
              </w:rPr>
            </w:pPr>
            <w:r w:rsidRPr="00A33FBC">
              <w:rPr>
                <w:sz w:val="24"/>
                <w:szCs w:val="24"/>
              </w:rPr>
              <w:t xml:space="preserve">Қысқаша мазмұны: АҚШ Энергетика министрлігі (DOE) АҚШ Энергетика министрлігі тұрғын үй қазандықтарын сынау процедурасын өзгерту керек пе, жоқ па деген мәселені қарастыру үшін осы Ақпараттық сұранысты (RFI) қолдана </w:t>
            </w:r>
            <w:r w:rsidRPr="00A33FBC">
              <w:rPr>
                <w:sz w:val="24"/>
                <w:szCs w:val="24"/>
              </w:rPr>
              <w:lastRenderedPageBreak/>
              <w:t>отырып, деректерді жинау процесін бастайды. Атап айтқанда, Энергетика министрлігі өзгертілген сынақ процедуралары өнімді пайдаланудың орташа циклына қарағанда энергия шығынын өлшейтін және шамадан тыс ауыртпалық тудырмайтын нәтижелерді беру талапына дәл немесе толық сәйкес келетін-келмейтіні туралы мәліметтер мен ақпаратты іздейді. үшін. АҚШ Энергетика министрлігі осы құжаттағы кез-келген тақырыпқа (соның ішінде осы RFI-де қамтылмаған тақырыптарға) жазбаша ескертулерді, сондай-ақ мәліметтер мен басқа да ақпаратты ұсынуды қолдайды.</w:t>
            </w:r>
          </w:p>
          <w:p w:rsidR="00F66C7A" w:rsidRPr="00A33FBC" w:rsidRDefault="00F66C7A" w:rsidP="00083B6B">
            <w:pPr>
              <w:jc w:val="both"/>
              <w:rPr>
                <w:sz w:val="24"/>
                <w:szCs w:val="24"/>
              </w:rPr>
            </w:pPr>
            <w:r w:rsidRPr="00A33FBC">
              <w:rPr>
                <w:sz w:val="24"/>
                <w:szCs w:val="24"/>
              </w:rPr>
              <w:t>Жазбаша ескертулер мен ақпарат сұралады және олар 2020 жылдың 15 маусымында немесе одан ертерек қабылданады.</w:t>
            </w:r>
            <w:hyperlink r:id="rId14" w:tgtFrame="_blank" w:history="1">
              <w:hyperlink r:id="rId15" w:history="1">
                <w:r w:rsidRPr="00A33FBC">
                  <w:rPr>
                    <w:rStyle w:val="a9"/>
                    <w:sz w:val="24"/>
                    <w:szCs w:val="24"/>
                  </w:rPr>
                  <w:t>https://www.govinfo.gov/content/pkg/FR-2010-10-20/html/2010-26369.htm</w:t>
                </w:r>
              </w:hyperlink>
            </w:hyperlink>
          </w:p>
          <w:p w:rsidR="00F66C7A" w:rsidRPr="00A33FBC" w:rsidRDefault="009F0A63" w:rsidP="00083B6B">
            <w:pPr>
              <w:jc w:val="both"/>
              <w:rPr>
                <w:sz w:val="24"/>
                <w:szCs w:val="24"/>
              </w:rPr>
            </w:pPr>
            <w:hyperlink r:id="rId16" w:tgtFrame="_blank" w:history="1">
              <w:hyperlink r:id="rId17" w:history="1">
                <w:r w:rsidR="00F66C7A" w:rsidRPr="00A33FBC">
                  <w:rPr>
                    <w:rStyle w:val="a9"/>
                    <w:sz w:val="24"/>
                    <w:szCs w:val="24"/>
                  </w:rPr>
                  <w:t>https://www.govinfo.gov/content/pkg/FR-2010-10-20/pdf/2010-26369.pdf</w:t>
                </w:r>
              </w:hyperlink>
            </w:hyperlink>
          </w:p>
          <w:p w:rsidR="00F66C7A" w:rsidRPr="00A33FBC" w:rsidRDefault="009F0A63" w:rsidP="00083B6B">
            <w:pPr>
              <w:jc w:val="both"/>
              <w:rPr>
                <w:sz w:val="24"/>
                <w:szCs w:val="24"/>
                <w:lang w:val="en-US"/>
              </w:rPr>
            </w:pPr>
            <w:hyperlink r:id="rId18" w:tgtFrame="_blank" w:history="1">
              <w:r w:rsidR="00F66C7A" w:rsidRPr="00A33FBC">
                <w:rPr>
                  <w:rStyle w:val="a9"/>
                  <w:sz w:val="24"/>
                  <w:szCs w:val="24"/>
                  <w:lang w:val="en-US"/>
                </w:rPr>
                <w:t>G/TBT/N/USA/789 and subsequent addendum and corrigendum</w:t>
              </w:r>
            </w:hyperlink>
          </w:p>
          <w:p w:rsidR="00F66C7A" w:rsidRPr="00A33FBC" w:rsidRDefault="009F0A63" w:rsidP="00083B6B">
            <w:pPr>
              <w:jc w:val="both"/>
              <w:rPr>
                <w:sz w:val="24"/>
                <w:szCs w:val="24"/>
                <w:lang w:val="en-US"/>
              </w:rPr>
            </w:pPr>
            <w:hyperlink r:id="rId19" w:history="1">
              <w:r w:rsidR="00F66C7A" w:rsidRPr="00A33FBC">
                <w:rPr>
                  <w:rStyle w:val="a9"/>
                  <w:sz w:val="24"/>
                  <w:szCs w:val="24"/>
                  <w:lang w:val="en-US"/>
                </w:rPr>
                <w:t>https://www.govinfo.gov/content/pkg/FR-2020-05-15/html/2020-09416.htm</w:t>
              </w:r>
            </w:hyperlink>
            <w:r w:rsidR="00F66C7A" w:rsidRPr="00A33FBC">
              <w:rPr>
                <w:sz w:val="24"/>
                <w:szCs w:val="24"/>
                <w:lang w:val="en-US"/>
              </w:rPr>
              <w:t xml:space="preserve"> </w:t>
            </w:r>
          </w:p>
          <w:p w:rsidR="00F66C7A" w:rsidRPr="00A33FBC" w:rsidRDefault="009F0A63" w:rsidP="00083B6B">
            <w:pPr>
              <w:jc w:val="both"/>
              <w:rPr>
                <w:sz w:val="24"/>
                <w:szCs w:val="24"/>
                <w:lang w:val="en-US"/>
              </w:rPr>
            </w:pPr>
            <w:hyperlink r:id="rId20" w:history="1">
              <w:r w:rsidR="00F66C7A" w:rsidRPr="00A33FBC">
                <w:rPr>
                  <w:rStyle w:val="a9"/>
                  <w:sz w:val="24"/>
                  <w:szCs w:val="24"/>
                  <w:lang w:val="en-US"/>
                </w:rPr>
                <w:t>https://www.govinfo.gov/content/pkg/FR-2020-05-15/pdf/2020-09416.pdf</w:t>
              </w:r>
            </w:hyperlink>
            <w:r w:rsidR="00F66C7A" w:rsidRPr="00A33FBC">
              <w:rPr>
                <w:sz w:val="24"/>
                <w:szCs w:val="24"/>
                <w:lang w:val="en-US"/>
              </w:rPr>
              <w:t xml:space="preserve"> </w:t>
            </w:r>
          </w:p>
          <w:p w:rsidR="00F66C7A" w:rsidRPr="00A33FBC" w:rsidRDefault="009F0A63" w:rsidP="00083B6B">
            <w:pPr>
              <w:jc w:val="both"/>
              <w:rPr>
                <w:sz w:val="24"/>
                <w:szCs w:val="24"/>
                <w:lang w:val="en-US"/>
              </w:rPr>
            </w:pPr>
            <w:hyperlink r:id="rId21" w:history="1">
              <w:r w:rsidR="00F66C7A" w:rsidRPr="00A33FBC">
                <w:rPr>
                  <w:rStyle w:val="a9"/>
                  <w:sz w:val="24"/>
                  <w:szCs w:val="24"/>
                  <w:lang w:val="en-US"/>
                </w:rPr>
                <w:t>https://members.wto.org/crnattachments/2020/TBT/USA/20_3247_00_e.pdf</w:t>
              </w:r>
            </w:hyperlink>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en-US"/>
              </w:rPr>
              <w:t>18</w:t>
            </w:r>
            <w:r w:rsidRPr="00A33FBC">
              <w:rPr>
                <w:sz w:val="24"/>
                <w:szCs w:val="24"/>
                <w:lang w:val="kk-KZ"/>
              </w:rPr>
              <w:t xml:space="preserve">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rPr>
            </w:pPr>
            <w:r w:rsidRPr="00A33FBC">
              <w:rPr>
                <w:sz w:val="24"/>
                <w:szCs w:val="24"/>
              </w:rPr>
              <w:t>США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both"/>
              <w:rPr>
                <w:b/>
                <w:sz w:val="24"/>
                <w:szCs w:val="24"/>
                <w:lang w:val="en-GB" w:eastAsia="en-US"/>
              </w:rPr>
            </w:pPr>
            <w:r w:rsidRPr="00A33FBC">
              <w:rPr>
                <w:b/>
                <w:sz w:val="24"/>
                <w:szCs w:val="24"/>
              </w:rPr>
              <w:t>G/TBT/N/UKR/164</w:t>
            </w:r>
          </w:p>
          <w:p w:rsidR="00F66C7A" w:rsidRPr="00A33FBC" w:rsidRDefault="00F66C7A" w:rsidP="00083B6B">
            <w:pPr>
              <w:jc w:val="both"/>
              <w:rPr>
                <w:b/>
                <w:sz w:val="24"/>
                <w:szCs w:val="24"/>
                <w:lang w:val="es-ES"/>
              </w:rPr>
            </w:pPr>
          </w:p>
        </w:tc>
        <w:tc>
          <w:tcPr>
            <w:tcW w:w="5386" w:type="dxa"/>
            <w:shd w:val="clear" w:color="auto" w:fill="auto"/>
          </w:tcPr>
          <w:p w:rsidR="00F66C7A" w:rsidRPr="00A33FBC" w:rsidRDefault="00F66C7A" w:rsidP="00083B6B">
            <w:pPr>
              <w:jc w:val="both"/>
              <w:rPr>
                <w:sz w:val="24"/>
                <w:szCs w:val="24"/>
                <w:lang w:val="es-ES"/>
              </w:rPr>
            </w:pPr>
            <w:r w:rsidRPr="00A33FBC">
              <w:rPr>
                <w:sz w:val="24"/>
                <w:szCs w:val="24"/>
              </w:rPr>
              <w:t>Украина</w:t>
            </w:r>
            <w:r w:rsidRPr="00A33FBC">
              <w:rPr>
                <w:sz w:val="24"/>
                <w:szCs w:val="24"/>
                <w:lang w:val="es-ES"/>
              </w:rPr>
              <w:t xml:space="preserve"> </w:t>
            </w:r>
            <w:r w:rsidRPr="00A33FBC">
              <w:rPr>
                <w:sz w:val="24"/>
                <w:szCs w:val="24"/>
              </w:rPr>
              <w:t>Денсаулық</w:t>
            </w:r>
            <w:r w:rsidRPr="00A33FBC">
              <w:rPr>
                <w:sz w:val="24"/>
                <w:szCs w:val="24"/>
                <w:lang w:val="es-ES"/>
              </w:rPr>
              <w:t xml:space="preserve"> </w:t>
            </w:r>
            <w:r w:rsidRPr="00A33FBC">
              <w:rPr>
                <w:sz w:val="24"/>
                <w:szCs w:val="24"/>
              </w:rPr>
              <w:t>сақтау</w:t>
            </w:r>
            <w:r w:rsidRPr="00A33FBC">
              <w:rPr>
                <w:sz w:val="24"/>
                <w:szCs w:val="24"/>
                <w:lang w:val="es-ES"/>
              </w:rPr>
              <w:t xml:space="preserve"> </w:t>
            </w:r>
            <w:r w:rsidRPr="00A33FBC">
              <w:rPr>
                <w:sz w:val="24"/>
                <w:szCs w:val="24"/>
              </w:rPr>
              <w:t>Министрлігінің</w:t>
            </w:r>
            <w:r w:rsidRPr="00A33FBC">
              <w:rPr>
                <w:sz w:val="24"/>
                <w:szCs w:val="24"/>
                <w:lang w:val="es-ES"/>
              </w:rPr>
              <w:t xml:space="preserve"> «</w:t>
            </w:r>
            <w:r w:rsidRPr="00A33FBC">
              <w:rPr>
                <w:sz w:val="24"/>
                <w:szCs w:val="24"/>
              </w:rPr>
              <w:t>Тамақтану</w:t>
            </w:r>
            <w:r w:rsidRPr="00A33FBC">
              <w:rPr>
                <w:sz w:val="24"/>
                <w:szCs w:val="24"/>
                <w:lang w:val="es-ES"/>
              </w:rPr>
              <w:t xml:space="preserve"> </w:t>
            </w:r>
            <w:r w:rsidRPr="00A33FBC">
              <w:rPr>
                <w:sz w:val="24"/>
                <w:szCs w:val="24"/>
              </w:rPr>
              <w:t>және</w:t>
            </w:r>
            <w:r w:rsidRPr="00A33FBC">
              <w:rPr>
                <w:sz w:val="24"/>
                <w:szCs w:val="24"/>
                <w:lang w:val="es-ES"/>
              </w:rPr>
              <w:t xml:space="preserve"> </w:t>
            </w:r>
            <w:r w:rsidRPr="00A33FBC">
              <w:rPr>
                <w:sz w:val="24"/>
                <w:szCs w:val="24"/>
              </w:rPr>
              <w:t>тамақтануға</w:t>
            </w:r>
            <w:r w:rsidRPr="00A33FBC">
              <w:rPr>
                <w:sz w:val="24"/>
                <w:szCs w:val="24"/>
                <w:lang w:val="es-ES"/>
              </w:rPr>
              <w:t xml:space="preserve"> </w:t>
            </w:r>
            <w:r w:rsidRPr="00A33FBC">
              <w:rPr>
                <w:sz w:val="24"/>
                <w:szCs w:val="24"/>
              </w:rPr>
              <w:t>қойылатын</w:t>
            </w:r>
            <w:r w:rsidRPr="00A33FBC">
              <w:rPr>
                <w:sz w:val="24"/>
                <w:szCs w:val="24"/>
                <w:lang w:val="es-ES"/>
              </w:rPr>
              <w:t xml:space="preserve"> </w:t>
            </w:r>
            <w:r w:rsidRPr="00A33FBC">
              <w:rPr>
                <w:sz w:val="24"/>
                <w:szCs w:val="24"/>
              </w:rPr>
              <w:t>санитарлық</w:t>
            </w:r>
            <w:r w:rsidRPr="00A33FBC">
              <w:rPr>
                <w:sz w:val="24"/>
                <w:szCs w:val="24"/>
                <w:lang w:val="es-ES"/>
              </w:rPr>
              <w:t xml:space="preserve"> </w:t>
            </w:r>
            <w:r w:rsidRPr="00A33FBC">
              <w:rPr>
                <w:sz w:val="24"/>
                <w:szCs w:val="24"/>
              </w:rPr>
              <w:t>талаптарды</w:t>
            </w:r>
            <w:r w:rsidRPr="00A33FBC">
              <w:rPr>
                <w:sz w:val="24"/>
                <w:szCs w:val="24"/>
                <w:lang w:val="es-ES"/>
              </w:rPr>
              <w:t xml:space="preserve"> </w:t>
            </w:r>
            <w:r w:rsidRPr="00A33FBC">
              <w:rPr>
                <w:sz w:val="24"/>
                <w:szCs w:val="24"/>
              </w:rPr>
              <w:t>бекіту</w:t>
            </w:r>
            <w:r w:rsidRPr="00A33FBC">
              <w:rPr>
                <w:sz w:val="24"/>
                <w:szCs w:val="24"/>
                <w:lang w:val="es-ES"/>
              </w:rPr>
              <w:t xml:space="preserve"> </w:t>
            </w:r>
            <w:r w:rsidRPr="00A33FBC">
              <w:rPr>
                <w:sz w:val="24"/>
                <w:szCs w:val="24"/>
              </w:rPr>
              <w:t>туралы</w:t>
            </w:r>
            <w:r w:rsidRPr="00A33FBC">
              <w:rPr>
                <w:sz w:val="24"/>
                <w:szCs w:val="24"/>
                <w:lang w:val="es-ES"/>
              </w:rPr>
              <w:t xml:space="preserve">» </w:t>
            </w:r>
            <w:r w:rsidRPr="00A33FBC">
              <w:rPr>
                <w:sz w:val="24"/>
                <w:szCs w:val="24"/>
              </w:rPr>
              <w:t>бұйрығының</w:t>
            </w:r>
            <w:r w:rsidRPr="00A33FBC">
              <w:rPr>
                <w:sz w:val="24"/>
                <w:szCs w:val="24"/>
                <w:lang w:val="es-ES"/>
              </w:rPr>
              <w:t xml:space="preserve"> </w:t>
            </w:r>
            <w:r w:rsidRPr="00A33FBC">
              <w:rPr>
                <w:sz w:val="24"/>
                <w:szCs w:val="24"/>
              </w:rPr>
              <w:t>жобасы</w:t>
            </w:r>
            <w:r w:rsidRPr="00A33FBC">
              <w:rPr>
                <w:sz w:val="24"/>
                <w:szCs w:val="24"/>
                <w:lang w:val="es-ES"/>
              </w:rPr>
              <w:t xml:space="preserve"> (79 </w:t>
            </w:r>
            <w:r w:rsidRPr="00A33FBC">
              <w:rPr>
                <w:sz w:val="24"/>
                <w:szCs w:val="24"/>
              </w:rPr>
              <w:t>бет</w:t>
            </w:r>
            <w:r w:rsidRPr="00A33FBC">
              <w:rPr>
                <w:sz w:val="24"/>
                <w:szCs w:val="24"/>
                <w:lang w:val="es-ES"/>
              </w:rPr>
              <w:t xml:space="preserve">, </w:t>
            </w:r>
            <w:r w:rsidRPr="00A33FBC">
              <w:rPr>
                <w:sz w:val="24"/>
                <w:szCs w:val="24"/>
              </w:rPr>
              <w:t>украин</w:t>
            </w:r>
            <w:r w:rsidRPr="00A33FBC">
              <w:rPr>
                <w:sz w:val="24"/>
                <w:szCs w:val="24"/>
                <w:lang w:val="es-ES"/>
              </w:rPr>
              <w:t xml:space="preserve"> </w:t>
            </w:r>
            <w:r w:rsidRPr="00A33FBC">
              <w:rPr>
                <w:sz w:val="24"/>
                <w:szCs w:val="24"/>
              </w:rPr>
              <w:t>тілінде</w:t>
            </w:r>
            <w:r w:rsidRPr="00A33FBC">
              <w:rPr>
                <w:sz w:val="24"/>
                <w:szCs w:val="24"/>
                <w:lang w:val="es-ES"/>
              </w:rPr>
              <w:t>)</w:t>
            </w:r>
          </w:p>
        </w:tc>
        <w:tc>
          <w:tcPr>
            <w:tcW w:w="2268" w:type="dxa"/>
            <w:shd w:val="clear" w:color="auto" w:fill="auto"/>
          </w:tcPr>
          <w:p w:rsidR="00F66C7A" w:rsidRPr="00A33FBC" w:rsidRDefault="00F66C7A" w:rsidP="00083B6B">
            <w:pPr>
              <w:jc w:val="both"/>
              <w:rPr>
                <w:sz w:val="24"/>
                <w:szCs w:val="24"/>
                <w:lang w:val="kk-KZ"/>
              </w:rPr>
            </w:pPr>
            <w:r w:rsidRPr="00A33FBC">
              <w:rPr>
                <w:sz w:val="24"/>
                <w:szCs w:val="24"/>
                <w:lang w:val="kk-KZ"/>
              </w:rPr>
              <w:t>Хабарламадан 60 күн</w:t>
            </w: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en-US"/>
              </w:rPr>
              <w:t>18</w:t>
            </w:r>
            <w:r w:rsidRPr="00A33FBC">
              <w:rPr>
                <w:sz w:val="24"/>
                <w:szCs w:val="24"/>
                <w:lang w:val="kk-KZ"/>
              </w:rPr>
              <w:t xml:space="preserve">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Азық-түлік</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214"/>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rPr>
            </w:pPr>
            <w:r w:rsidRPr="00A33FBC">
              <w:rPr>
                <w:sz w:val="24"/>
                <w:szCs w:val="24"/>
              </w:rPr>
              <w:t>Украина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Жоба Украинаның кедендік аумағына өндірілген, айналымға жіберілген немесе жіберілген (жіберілген) тамақ өнімдерін түпкі пайдаланушыға арналған, таңбалау, көрсету немесе жарнамалау үшін пайдаланылатын тамақ өнімдерінің тамақтануы мен денсаулығына қойылатын талаптарды анықтайды.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GB" w:eastAsia="en-US"/>
              </w:rPr>
            </w:pPr>
            <w:r w:rsidRPr="00A33FBC">
              <w:rPr>
                <w:b/>
                <w:sz w:val="24"/>
                <w:szCs w:val="24"/>
              </w:rPr>
              <w:t>G/TBT/N/UKR/163</w:t>
            </w:r>
          </w:p>
          <w:p w:rsidR="00F66C7A" w:rsidRPr="00A33FBC" w:rsidRDefault="00F66C7A" w:rsidP="00083B6B">
            <w:pPr>
              <w:jc w:val="right"/>
              <w:rPr>
                <w:b/>
                <w:sz w:val="24"/>
                <w:szCs w:val="24"/>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Украина Денсаулық сақтау Министрлігінің «Азық-түлікке витаминдер, минералдар және кейбір басқа заттарды қосу ережелерін бекіту туралы» бұйрығының жобасы (16 бет., Украин тілінде)</w:t>
            </w:r>
          </w:p>
        </w:tc>
        <w:tc>
          <w:tcPr>
            <w:tcW w:w="2268" w:type="dxa"/>
            <w:shd w:val="clear" w:color="auto" w:fill="auto"/>
          </w:tcPr>
          <w:p w:rsidR="00F66C7A" w:rsidRPr="00A33FBC" w:rsidRDefault="00F66C7A" w:rsidP="00083B6B">
            <w:pPr>
              <w:jc w:val="both"/>
              <w:rPr>
                <w:sz w:val="24"/>
                <w:szCs w:val="24"/>
                <w:lang w:val="kk-KZ"/>
              </w:rPr>
            </w:pPr>
            <w:r w:rsidRPr="00A33FBC">
              <w:rPr>
                <w:sz w:val="24"/>
                <w:szCs w:val="24"/>
                <w:lang w:val="kk-KZ"/>
              </w:rPr>
              <w:t>Хабарламадан 60 күн</w:t>
            </w:r>
          </w:p>
        </w:tc>
      </w:tr>
      <w:tr w:rsidR="00F66C7A" w:rsidRPr="00A33FBC" w:rsidTr="000A1492">
        <w:trPr>
          <w:trHeight w:val="457"/>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en-US"/>
              </w:rPr>
              <w:t>18</w:t>
            </w:r>
            <w:r w:rsidRPr="00A33FBC">
              <w:rPr>
                <w:sz w:val="24"/>
                <w:szCs w:val="24"/>
                <w:lang w:val="kk-KZ"/>
              </w:rPr>
              <w:t xml:space="preserve">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Азық-түлік</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rPr>
            </w:pPr>
            <w:r w:rsidRPr="00A33FBC">
              <w:rPr>
                <w:sz w:val="24"/>
                <w:szCs w:val="24"/>
              </w:rPr>
              <w:t>Украина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Жоба тамақ өнімдерінде қолдануға арналған дәрумендердің, минералдардың және басқа заттардың тізімін, тамақ өнімдеріндегі олардың рұқсат етілген нормаларын анықтайды, сонымен </w:t>
            </w:r>
            <w:r w:rsidRPr="00A33FBC">
              <w:rPr>
                <w:sz w:val="24"/>
                <w:szCs w:val="24"/>
                <w:lang w:val="kk-KZ"/>
              </w:rPr>
              <w:lastRenderedPageBreak/>
              <w:t>қатар тамақ өндірісінде пайдалануға тыйым салынған заттардың тізімін бекітеді.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Жоба сонымен қатар тамақ өнімдерін сату, этикетка және жарнама мәселелерін реттейді, соған сәйкес таңбалау мен жарнама сенімді болуы керек және тұтынушыларды адастырмайтын жан-жақты ақпараттан тұрады.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Осы бұйрық күшіне енгенге дейін қолданыста болған, бірақ осы бұйрықтың талаптарына сәйкес келмейтін тамақ өнімдерін Украинаның кедендік аумағына әкелуге, шығаруға және / немесе осы бұйрық күшіне енгеннен кейін үш жыл ішінде айналымға жіберуге болады. Мұндай тамақ өнімдері тұтынудың соңғы күніне дейін немесе жарамдылық мерзімі аяқталғанға дейін немесе ең аз жарамдылық мерзіміне дейін айналымда болуы мүмкін.</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GB" w:eastAsia="en-US"/>
              </w:rPr>
            </w:pPr>
            <w:r w:rsidRPr="00A33FBC">
              <w:rPr>
                <w:b/>
                <w:sz w:val="24"/>
                <w:szCs w:val="24"/>
              </w:rPr>
              <w:t>G/TBT/N/UGA/1210</w:t>
            </w:r>
          </w:p>
          <w:p w:rsidR="00F66C7A" w:rsidRPr="00A33FBC" w:rsidRDefault="00F66C7A" w:rsidP="00083B6B">
            <w:pPr>
              <w:jc w:val="right"/>
              <w:rPr>
                <w:b/>
                <w:sz w:val="24"/>
                <w:szCs w:val="24"/>
                <w:lang w:val="es-ES"/>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US 2552: 2020, Медициналық емес маска. Техникалық сипаттама, бірінші басылым (16 бет, ағылшын тілінде)</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en-US"/>
              </w:rPr>
              <w:t>18</w:t>
            </w:r>
            <w:r w:rsidRPr="00A33FBC">
              <w:rPr>
                <w:sz w:val="24"/>
                <w:szCs w:val="24"/>
                <w:lang w:val="kk-KZ"/>
              </w:rPr>
              <w:t xml:space="preserve">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Медициналық емес бет маскасы; Механикалық бөліктері де, алмалы-салмалы сүзгілері де жоқ (HS 9020) қорғаныс маскаларын қоспағанда, басқа тыныс алу аппараттары мен газ маскалары; Тыныс алу үшін қорғаныс құралдары (ICS 13.340.30)</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rPr>
            </w:pPr>
            <w:r w:rsidRPr="00A33FBC">
              <w:rPr>
                <w:sz w:val="24"/>
                <w:szCs w:val="24"/>
              </w:rPr>
              <w:t>Уганда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Уганда стандарты инфекциялық агенттің жалпы берілу қаупін азайтуға арналған медициналық емес бет маскаларына талаптарды, сынама алу әдістерін және тестілеу әдістерін анықтайды. Бұл медициналық емес бет маскаларын және жууға, зарарсыздандыруға және қайта пайдалануға болатын бір реттік немесе қайта пайдалануға болатын тоқыма материалдарынан жасалған басқа маскаларды қамтиды. Стандарт медициналық бет маскалары, сүзгі маскалары және тыныс алу аппараттары сияқты тыныс алуды қорғайтын құралдарға қолданылмайды.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GB" w:eastAsia="en-US"/>
              </w:rPr>
            </w:pPr>
            <w:r w:rsidRPr="00A33FBC">
              <w:rPr>
                <w:b/>
                <w:sz w:val="24"/>
                <w:szCs w:val="24"/>
              </w:rPr>
              <w:t>G/TBT/N/UGA/1209</w:t>
            </w:r>
          </w:p>
          <w:p w:rsidR="00F66C7A" w:rsidRPr="00A33FBC" w:rsidRDefault="00F66C7A" w:rsidP="00083B6B">
            <w:pPr>
              <w:jc w:val="right"/>
              <w:rPr>
                <w:b/>
                <w:sz w:val="24"/>
                <w:szCs w:val="24"/>
                <w:lang w:val="es-ES"/>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US EN 149: 2020, Тыныс алудың қорғаныс құралдары. Кішкентай бөлшектерден қорғау үшін сүзгілер. Талаптар, тесттер, заттаңба, бірінші басылым (44 бет, ағылшын тілінде)</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en-US"/>
              </w:rPr>
              <w:t>18</w:t>
            </w:r>
            <w:r w:rsidRPr="00A33FBC">
              <w:rPr>
                <w:sz w:val="24"/>
                <w:szCs w:val="24"/>
                <w:lang w:val="kk-KZ"/>
              </w:rPr>
              <w:t xml:space="preserve">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жартылай маскаларды сүзу; Басқа дайын өнімдер, соның ішінде киім үлгілері (HS 6307); Механикалық бөліктері де, алмалы-салмалы сүзгілері де жоқ (HS 9020) қорғаныс маскаларын қоспағанда, басқа тыныс алу аппараттары мен газ маскалары; Басқа медициналық жабдықтар (ICS 11.040.99), Тыныс алуды қорғау (ICS 13.340.30)</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rPr>
            </w:pPr>
            <w:r w:rsidRPr="00A33FBC">
              <w:rPr>
                <w:sz w:val="24"/>
                <w:szCs w:val="24"/>
              </w:rPr>
              <w:t>Уганда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Уганда стандарты ұсақ бөлшектерден қорғайтын респираторлық қорғаныс құралы ретінде жартылай маскаларды сүзуге минималды талаптарды белгілейді. Сәйкестікті бағалау үшін зертханалық зерттеулер кіреді.</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GB" w:eastAsia="en-US"/>
              </w:rPr>
            </w:pPr>
            <w:r w:rsidRPr="00A33FBC">
              <w:rPr>
                <w:b/>
                <w:sz w:val="24"/>
                <w:szCs w:val="24"/>
              </w:rPr>
              <w:t>G/TBT/N/UGA/1208</w:t>
            </w:r>
          </w:p>
          <w:p w:rsidR="00F66C7A" w:rsidRPr="00A33FBC" w:rsidRDefault="00F66C7A" w:rsidP="00083B6B">
            <w:pPr>
              <w:jc w:val="right"/>
              <w:rPr>
                <w:b/>
                <w:sz w:val="24"/>
                <w:szCs w:val="24"/>
                <w:lang w:val="es-ES"/>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33FBC">
              <w:rPr>
                <w:sz w:val="24"/>
                <w:szCs w:val="24"/>
              </w:rPr>
              <w:t>US EN 14763: 2020, Маскалар медициналық болып табылады. Талаптар мен тестілеу әдістері, бірінші басылым (26 бет, ағылшын тілінде)</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en-US"/>
              </w:rPr>
              <w:t>18</w:t>
            </w:r>
            <w:r w:rsidRPr="00A33FBC">
              <w:rPr>
                <w:sz w:val="24"/>
                <w:szCs w:val="24"/>
                <w:lang w:val="kk-KZ"/>
              </w:rPr>
              <w:t xml:space="preserve">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33FBC">
              <w:rPr>
                <w:sz w:val="24"/>
                <w:szCs w:val="24"/>
                <w:lang w:val="kk-KZ"/>
              </w:rPr>
              <w:t xml:space="preserve">медициналық бет маскалары; Басқа құралдар мен құралдар (HS: 901890); Қорғаныс маскаларын қоспағанда, басқа да тыныс алу аппараттары мен газ маскалары, механикалық бөліктері де, ауыстырылатын сүзгілері де жоқ. </w:t>
            </w:r>
            <w:r w:rsidRPr="00A33FBC">
              <w:rPr>
                <w:sz w:val="24"/>
                <w:szCs w:val="24"/>
              </w:rPr>
              <w:t>(HS: 9020); Тыныс алу үшін қорғаныс құралдары (ICS: 13.340.30)</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rPr>
            </w:pPr>
            <w:r w:rsidRPr="00A33FBC">
              <w:rPr>
                <w:sz w:val="24"/>
                <w:szCs w:val="24"/>
              </w:rPr>
              <w:t>Уганда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33FBC">
              <w:rPr>
                <w:sz w:val="24"/>
                <w:szCs w:val="24"/>
              </w:rPr>
              <w:t>Бұл Уганда стандарты хирургиялық процедуралар кезінде және басқа да медициналық жағдайлар кезінде инфекциялық агенттердің персоналдан пациенттерге берілуін шектеуге арналған медициналық бет маскаларының дизайнына, дизайнына, орындалуына және тестілеу әдістеріне қойылатын талаптарды анықтайды. Тиісті микробтық кедергісі бар медициналық бет маскасы асимптоматикалық тасымалдаушының немесе клиникалық белгілері бар пациенттің мұрынынан және аузынан инфекциялық агенттердің шығарылуын азайтуға тиімді болады. Уганда стандарты тек жеке құрамды қорғауға арналған маскаларға қолданылмайды.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GB" w:eastAsia="en-US"/>
              </w:rPr>
            </w:pPr>
            <w:r w:rsidRPr="00A33FBC">
              <w:rPr>
                <w:b/>
                <w:sz w:val="24"/>
                <w:szCs w:val="24"/>
              </w:rPr>
              <w:t>G/TBT/N/CAN/612</w:t>
            </w:r>
          </w:p>
          <w:p w:rsidR="00F66C7A" w:rsidRPr="00A33FBC" w:rsidRDefault="00F66C7A" w:rsidP="00083B6B">
            <w:pPr>
              <w:jc w:val="right"/>
              <w:rPr>
                <w:b/>
                <w:sz w:val="24"/>
                <w:szCs w:val="24"/>
                <w:lang w:val="pt-BR"/>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pt-BR"/>
              </w:rPr>
            </w:pPr>
            <w:r w:rsidRPr="00A33FBC">
              <w:rPr>
                <w:sz w:val="24"/>
                <w:szCs w:val="24"/>
                <w:lang w:val="pt-BR"/>
              </w:rPr>
              <w:t xml:space="preserve">RSS-192, 4 </w:t>
            </w:r>
            <w:r w:rsidRPr="00A33FBC">
              <w:rPr>
                <w:sz w:val="24"/>
                <w:szCs w:val="24"/>
              </w:rPr>
              <w:t>нөмір</w:t>
            </w:r>
            <w:r w:rsidRPr="00A33FBC">
              <w:rPr>
                <w:sz w:val="24"/>
                <w:szCs w:val="24"/>
                <w:lang w:val="pt-BR"/>
              </w:rPr>
              <w:t xml:space="preserve"> (7 </w:t>
            </w:r>
            <w:r w:rsidRPr="00A33FBC">
              <w:rPr>
                <w:sz w:val="24"/>
                <w:szCs w:val="24"/>
              </w:rPr>
              <w:t>бет</w:t>
            </w:r>
            <w:r w:rsidRPr="00A33FBC">
              <w:rPr>
                <w:sz w:val="24"/>
                <w:szCs w:val="24"/>
                <w:lang w:val="pt-BR"/>
              </w:rPr>
              <w:t xml:space="preserve">, </w:t>
            </w:r>
            <w:r w:rsidRPr="00A33FBC">
              <w:rPr>
                <w:sz w:val="24"/>
                <w:szCs w:val="24"/>
              </w:rPr>
              <w:t>ағылшын</w:t>
            </w:r>
            <w:r w:rsidRPr="00A33FBC">
              <w:rPr>
                <w:sz w:val="24"/>
                <w:szCs w:val="24"/>
                <w:lang w:val="pt-BR"/>
              </w:rPr>
              <w:t xml:space="preserve"> </w:t>
            </w:r>
            <w:r w:rsidRPr="00A33FBC">
              <w:rPr>
                <w:sz w:val="24"/>
                <w:szCs w:val="24"/>
              </w:rPr>
              <w:t>және</w:t>
            </w:r>
            <w:r w:rsidRPr="00A33FBC">
              <w:rPr>
                <w:sz w:val="24"/>
                <w:szCs w:val="24"/>
                <w:lang w:val="pt-BR"/>
              </w:rPr>
              <w:t xml:space="preserve"> </w:t>
            </w:r>
            <w:r w:rsidRPr="00A33FBC">
              <w:rPr>
                <w:sz w:val="24"/>
                <w:szCs w:val="24"/>
              </w:rPr>
              <w:t>француз</w:t>
            </w:r>
            <w:r w:rsidRPr="00A33FBC">
              <w:rPr>
                <w:sz w:val="24"/>
                <w:szCs w:val="24"/>
                <w:lang w:val="pt-BR"/>
              </w:rPr>
              <w:t xml:space="preserve"> </w:t>
            </w:r>
            <w:r w:rsidRPr="00A33FBC">
              <w:rPr>
                <w:sz w:val="24"/>
                <w:szCs w:val="24"/>
              </w:rPr>
              <w:t>тілдерінде</w:t>
            </w:r>
            <w:r w:rsidRPr="00A33FBC">
              <w:rPr>
                <w:sz w:val="24"/>
                <w:szCs w:val="24"/>
                <w:lang w:val="pt-BR"/>
              </w:rPr>
              <w:t xml:space="preserve"> </w:t>
            </w:r>
            <w:r w:rsidRPr="00A33FBC">
              <w:rPr>
                <w:sz w:val="24"/>
                <w:szCs w:val="24"/>
              </w:rPr>
              <w:t>қол</w:t>
            </w:r>
            <w:r w:rsidRPr="00A33FBC">
              <w:rPr>
                <w:sz w:val="24"/>
                <w:szCs w:val="24"/>
                <w:lang w:val="pt-BR"/>
              </w:rPr>
              <w:t xml:space="preserve"> </w:t>
            </w:r>
            <w:r w:rsidRPr="00A33FBC">
              <w:rPr>
                <w:sz w:val="24"/>
                <w:szCs w:val="24"/>
              </w:rPr>
              <w:t>жетімді</w:t>
            </w:r>
            <w:r w:rsidRPr="00A33FBC">
              <w:rPr>
                <w:sz w:val="24"/>
                <w:szCs w:val="24"/>
                <w:lang w:val="pt-BR"/>
              </w:rPr>
              <w:t>)</w:t>
            </w:r>
          </w:p>
        </w:tc>
        <w:tc>
          <w:tcPr>
            <w:tcW w:w="2268" w:type="dxa"/>
            <w:shd w:val="clear" w:color="auto" w:fill="auto"/>
          </w:tcPr>
          <w:p w:rsidR="00F66C7A" w:rsidRPr="00A33FBC" w:rsidRDefault="00F66C7A" w:rsidP="00083B6B">
            <w:pPr>
              <w:jc w:val="both"/>
              <w:rPr>
                <w:sz w:val="24"/>
                <w:szCs w:val="24"/>
                <w:lang w:val="kk-KZ"/>
              </w:rPr>
            </w:pPr>
            <w:r w:rsidRPr="00A33FBC">
              <w:rPr>
                <w:sz w:val="24"/>
                <w:szCs w:val="24"/>
                <w:lang w:val="kk-KZ"/>
              </w:rPr>
              <w:t>23 шілде 2020ж.</w:t>
            </w: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en-US"/>
              </w:rPr>
              <w:t>18</w:t>
            </w:r>
            <w:r w:rsidRPr="00A33FBC">
              <w:rPr>
                <w:sz w:val="24"/>
                <w:szCs w:val="24"/>
                <w:lang w:val="kk-KZ"/>
              </w:rPr>
              <w:t xml:space="preserve">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Радио байланыс (ICS 33.060)</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rPr>
            </w:pPr>
            <w:r w:rsidRPr="00A33FBC">
              <w:rPr>
                <w:sz w:val="24"/>
                <w:szCs w:val="24"/>
              </w:rPr>
              <w:t>Канада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Канаданың Инновация, ғылым және экономикалық даму департаменті келесі сайтта жарияланғанын хабарлайды: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RSS-192, 4-шығарылым, 3450 3650 МГц диапазонында жұмыс жасайтын икемді кеңжолақты жабдық 3450–3650 МГц диапазонында жұмыс істейтін тіркелген және / немесе жылжымалы қызметтерге икемді кеңжолақты жабдыққа сертификаттау талаптарын белгілейді</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GB" w:eastAsia="en-US"/>
              </w:rPr>
            </w:pPr>
            <w:r w:rsidRPr="00A33FBC">
              <w:rPr>
                <w:b/>
                <w:sz w:val="24"/>
                <w:szCs w:val="24"/>
              </w:rPr>
              <w:t>G/TBT/N/AUS/120</w:t>
            </w:r>
          </w:p>
          <w:p w:rsidR="00F66C7A" w:rsidRPr="00A33FBC" w:rsidRDefault="00F66C7A" w:rsidP="00083B6B">
            <w:pPr>
              <w:jc w:val="right"/>
              <w:rPr>
                <w:b/>
                <w:sz w:val="24"/>
                <w:szCs w:val="24"/>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Балалар ойыншықтарының қауіпсіздігінің міндетті стандарттарына шолу - кеңес беру құжаты (29 бет, ағылшын тілінде)</w:t>
            </w:r>
          </w:p>
        </w:tc>
        <w:tc>
          <w:tcPr>
            <w:tcW w:w="2268" w:type="dxa"/>
            <w:shd w:val="clear" w:color="auto" w:fill="auto"/>
          </w:tcPr>
          <w:p w:rsidR="00F66C7A" w:rsidRPr="00A33FBC" w:rsidRDefault="00F66C7A" w:rsidP="00083B6B">
            <w:pPr>
              <w:jc w:val="both"/>
              <w:rPr>
                <w:sz w:val="24"/>
                <w:szCs w:val="24"/>
                <w:lang w:val="kk-KZ"/>
              </w:rPr>
            </w:pPr>
            <w:r w:rsidRPr="00A33FBC">
              <w:rPr>
                <w:sz w:val="24"/>
                <w:szCs w:val="24"/>
                <w:lang w:val="kk-KZ"/>
              </w:rPr>
              <w:t>Хабарламадан 60 күн</w:t>
            </w:r>
          </w:p>
        </w:tc>
      </w:tr>
      <w:tr w:rsidR="00F66C7A" w:rsidRPr="00A33FBC" w:rsidTr="000A1492">
        <w:trPr>
          <w:trHeight w:val="196"/>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en-US"/>
              </w:rPr>
              <w:t>18</w:t>
            </w:r>
            <w:r w:rsidRPr="00A33FBC">
              <w:rPr>
                <w:sz w:val="24"/>
                <w:szCs w:val="24"/>
                <w:lang w:val="kk-KZ"/>
              </w:rPr>
              <w:t xml:space="preserve">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Магниттері бар балалар ойыншықтары - бұл 14 жасқа дейінгі балаларға арналған немесе пайдалануға арналған балалар ойыншықтары. Бұл шолу балалардың бірнеше ойыншықтарында болуы мүмкін кішкентай магниттерді, оның ішінде магниттік құрылыс жинақтары, ғылыми жинақтар және функционалды ойыншықтар жиынтығын жұтып қою қаупін қарастырады. Ескерту. Бұл шолу тек магниті бар балаларға арналған ойыншықтарға және өнімнің құрамдас бөлігі ретінде магниті бар ойыншықтарға қатысты болады. Австралияда сонымен қатар </w:t>
            </w:r>
            <w:r w:rsidRPr="00A33FBC">
              <w:rPr>
                <w:sz w:val="24"/>
                <w:szCs w:val="24"/>
                <w:lang w:val="kk-KZ"/>
              </w:rPr>
              <w:lastRenderedPageBreak/>
              <w:t>кішкентай қуатты магниттерге жеке тыйым салынған, бұл тыйым толығымен және тек кішкентай қуатты магниттерден тұратын өнімдерге қолданылады.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rPr>
            </w:pPr>
            <w:r w:rsidRPr="00A33FBC">
              <w:rPr>
                <w:sz w:val="24"/>
                <w:szCs w:val="24"/>
              </w:rPr>
              <w:t>Австралия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Австралиялық бәсекелестік және тұтыну комиссиясы жеткізушілер келесі жалпы қабылданған ерікті стандарттардың кез-келгеніне сәйкес болуы үшін магниті бар балалар ойыншықтары үшін міндетті қауіпсіздік стандартын жаңартуды ұсынады: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Халықаралық стандарт (ISO 8124-1: 2018 - Ойыншықтардың қауіпсіздігі. 1-бөлім. Механикалық және физикалық қасиеттерге қатысты қауіпсіздік аспектілері)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Еуропалық стандарт (EN 71-1: 2014 + A1: 2018 - ойыншықтардың қауіпсіздігі. 1-бөлім. Механикалық және физикалық қасиеттері)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Американдық стандарт (ASTM F963 - 17 - Ойыншықтардың қауіпсіздігіне арналған тұтынушылардың қауіпсіздігінің стандартты талаптары).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Австралия / Жаңа Зеландия стандарты (AS / NZS ISO 8124.1: 2019 - Ойыншықтардың қауіпсіздігі. Бөлім 1. Механикалық және физикалық қасиеттерге қатысты қауіпсіздік аспектілері, бұл жалпыға ортақ халықаралық стандарт болып табылады).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Ұсынылған қауіпсіздік стандарты осы стандарттардағыдан басқа талаптарды белгілемейді. Осы стандарттардың сақталуын қамтамасыз ету жеткізушілер үшін реттеудің күрделілігін және қайталануын азайтады, осылайша саудадағы техникалық кедергілерді азайтады.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стандарттар қолданыстағы міндетті қауіпсіздік стандартына салыстырмалы талаптарды қоятынына қарамастан, олар «келген кезде» кішкентай қуатты магниттермен жеткізуге рұқсат етілген ойыншықтар санын шектеу арқылы тұтынушыға қауіпті азайтуды көздейді.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Ілеспе консультациялық құжатта балалар ойыншықтарының бес стандартына, оның ішінде магниті бар балалар ойыншықтарының міндетті қауіпсіздік стандартына қатысты қауіптер мен саясат тәсілдерін алдын-ала қарастыру сипатталған.</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both"/>
              <w:rPr>
                <w:b/>
                <w:sz w:val="24"/>
                <w:szCs w:val="24"/>
                <w:lang w:val="en-GB" w:eastAsia="en-US"/>
              </w:rPr>
            </w:pPr>
            <w:r w:rsidRPr="00A33FBC">
              <w:rPr>
                <w:b/>
                <w:sz w:val="24"/>
                <w:szCs w:val="24"/>
              </w:rPr>
              <w:t>G/TBT/N/KOR/893</w:t>
            </w:r>
          </w:p>
          <w:p w:rsidR="00F66C7A" w:rsidRPr="00A33FBC" w:rsidRDefault="00F66C7A" w:rsidP="00083B6B">
            <w:pPr>
              <w:pBdr>
                <w:between w:val="single" w:sz="6" w:space="1" w:color="auto"/>
              </w:pBdr>
              <w:jc w:val="both"/>
              <w:rPr>
                <w:sz w:val="24"/>
                <w:szCs w:val="24"/>
              </w:rPr>
            </w:pPr>
          </w:p>
        </w:tc>
        <w:tc>
          <w:tcPr>
            <w:tcW w:w="5386" w:type="dxa"/>
            <w:shd w:val="clear" w:color="auto" w:fill="auto"/>
          </w:tcPr>
          <w:p w:rsidR="00F66C7A" w:rsidRPr="00A33FBC" w:rsidRDefault="00F66C7A" w:rsidP="00083B6B">
            <w:pPr>
              <w:jc w:val="both"/>
              <w:rPr>
                <w:sz w:val="24"/>
                <w:szCs w:val="24"/>
                <w:lang w:val="kk-KZ"/>
              </w:rPr>
            </w:pPr>
            <w:r w:rsidRPr="00A33FBC">
              <w:rPr>
                <w:sz w:val="24"/>
                <w:szCs w:val="24"/>
                <w:lang w:val="kk-KZ"/>
              </w:rPr>
              <w:t>Қауіпсіздік пен қолдау туралы қазіргі заманғы қалпына келтіру медицинасы және заманауи биологиялық өнімдер туралы заңның атқарушы қаулысы (71 бет, корей тілінде)</w:t>
            </w:r>
          </w:p>
        </w:tc>
        <w:tc>
          <w:tcPr>
            <w:tcW w:w="2268" w:type="dxa"/>
            <w:shd w:val="clear" w:color="auto" w:fill="auto"/>
          </w:tcPr>
          <w:p w:rsidR="00F66C7A" w:rsidRPr="00A33FBC" w:rsidRDefault="00F66C7A" w:rsidP="00083B6B">
            <w:pPr>
              <w:jc w:val="both"/>
              <w:rPr>
                <w:sz w:val="24"/>
                <w:szCs w:val="24"/>
                <w:lang w:val="kk-KZ"/>
              </w:rPr>
            </w:pPr>
            <w:r w:rsidRPr="00A33FBC">
              <w:rPr>
                <w:sz w:val="24"/>
                <w:szCs w:val="24"/>
                <w:lang w:val="kk-KZ"/>
              </w:rPr>
              <w:t>Хабарламадан 60 күн</w:t>
            </w: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19 мая 2020г.</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Биологиялық өнімдер; Басқалары (СН VED 300190); Басқалар (HS 300 490)</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Корея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 Қазіргі заманғы қалпына келтіретін медицина мен заманауи биологиялық препараттардың </w:t>
            </w:r>
            <w:r w:rsidRPr="00A33FBC">
              <w:rPr>
                <w:sz w:val="24"/>
                <w:szCs w:val="24"/>
                <w:lang w:val="kk-KZ"/>
              </w:rPr>
              <w:lastRenderedPageBreak/>
              <w:t>қауіпсіздігі мен қолдауы туралы заңның қабылдануымен, қазіргі заманғы қалпына келтіретін медицина мен алдыңғы қатарлы биологиялық препараттардың қауіпсіздігі мен қолдауы туралы міндетті заң күшіне енеді, ол осы заңмен жүктелген мәселелерді және оған қажетті мәселелерді қарастырады. іске асыру.</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- 31-бап: алдыңғы қатарлы биологиялық өнімдердің импорты туралы хабардар ету үшін қажетті қондырғы стандарттары.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- 32-бап: адам клеткаларын басқару ісін мақұлдау үшін қажетті құралдар, жабдықтар, адами ресурстар және сапа менеджменті жүйесі туралы және т.б.</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34-36-бап: 1) бағаналы жасушалар, жануарлар тіндері мен жасушалары, гендік терапия өнімдері және басқа да заманауи биологиялық өнімдері бар қазіргі заманғы кейбір биологиялық өнімдерге ұзақ мерзімді зерттеулер жүргізілуі мүмкін болған жағдайда. 2) тергеу объектісі ретінде белгілеуге байланысты мәселелерді тағайындау, белгіні кері шақыру және т.б.</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both"/>
              <w:rPr>
                <w:b/>
                <w:sz w:val="24"/>
                <w:szCs w:val="24"/>
                <w:lang w:val="en-GB" w:eastAsia="en-US"/>
              </w:rPr>
            </w:pPr>
            <w:r w:rsidRPr="00A33FBC">
              <w:rPr>
                <w:b/>
                <w:sz w:val="24"/>
                <w:szCs w:val="24"/>
                <w:lang w:val="en-US"/>
              </w:rPr>
              <w:t>G/TBT/N/JPN/653/Add.1</w:t>
            </w:r>
          </w:p>
          <w:p w:rsidR="00F66C7A" w:rsidRPr="00A33FBC" w:rsidRDefault="00F66C7A" w:rsidP="00083B6B">
            <w:pPr>
              <w:pBdr>
                <w:between w:val="single" w:sz="6" w:space="1" w:color="auto"/>
              </w:pBdr>
              <w:jc w:val="both"/>
              <w:rPr>
                <w:sz w:val="24"/>
                <w:szCs w:val="24"/>
                <w:lang w:val="en-GB"/>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19 мамырдағы келесі байланыс Жапония делегациясының өтініші бойынша таратылуда.</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Биологиялық өнімдерге қойылатын минималды талаптарға ішінара түзету</w:t>
            </w:r>
          </w:p>
          <w:p w:rsidR="00A87243"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13 мамырда биологиялық өнімдерге қойылатын минималды талаптарға сәйкес мақалаларды құру, өзгерту және жою туралы түзету қабылданды және жарияланды.</w:t>
            </w:r>
          </w:p>
          <w:p w:rsidR="00F66C7A" w:rsidRPr="00A33FBC" w:rsidRDefault="009F0A63"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2" w:history="1">
              <w:r w:rsidR="00F66C7A" w:rsidRPr="00A33FBC">
                <w:rPr>
                  <w:rStyle w:val="a9"/>
                  <w:sz w:val="24"/>
                  <w:szCs w:val="24"/>
                  <w:lang w:val="kk-KZ"/>
                </w:rPr>
                <w:t>https://members.wto.org/crnattachments/2020/TBT/JPN/20_3278_00_e.pdf</w:t>
              </w:r>
            </w:hyperlink>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19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Япония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both"/>
              <w:rPr>
                <w:b/>
                <w:sz w:val="24"/>
                <w:szCs w:val="24"/>
                <w:lang w:val="en-GB" w:eastAsia="en-US"/>
              </w:rPr>
            </w:pPr>
            <w:r w:rsidRPr="00A33FBC">
              <w:rPr>
                <w:b/>
                <w:sz w:val="24"/>
                <w:szCs w:val="24"/>
              </w:rPr>
              <w:t>G/TBT/N/IDN/127</w:t>
            </w:r>
          </w:p>
          <w:p w:rsidR="00F66C7A" w:rsidRPr="00A33FBC" w:rsidRDefault="00F66C7A" w:rsidP="00083B6B">
            <w:pPr>
              <w:pBdr>
                <w:between w:val="single" w:sz="6" w:space="1" w:color="auto"/>
              </w:pBdr>
              <w:jc w:val="both"/>
              <w:rPr>
                <w:sz w:val="24"/>
                <w:szCs w:val="24"/>
                <w:lang w:val="en-US"/>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Жалпы директорлық телефон желісіне (PSTN) қосылған телекоммуникациялық құрылғыларға техникалық талаптар туралы Бас директордың 2020 жылғы № 4 қаулысы (25 бет, индонезиялық)</w:t>
            </w:r>
          </w:p>
        </w:tc>
        <w:tc>
          <w:tcPr>
            <w:tcW w:w="2268" w:type="dxa"/>
            <w:shd w:val="clear" w:color="auto" w:fill="auto"/>
          </w:tcPr>
          <w:p w:rsidR="00F66C7A" w:rsidRPr="00A33FBC" w:rsidRDefault="00F66C7A" w:rsidP="00083B6B">
            <w:pPr>
              <w:jc w:val="both"/>
              <w:rPr>
                <w:sz w:val="24"/>
                <w:szCs w:val="24"/>
              </w:rPr>
            </w:pPr>
            <w:r w:rsidRPr="00A33FBC">
              <w:rPr>
                <w:sz w:val="24"/>
                <w:szCs w:val="24"/>
              </w:rPr>
              <w:t>Хабарламадан 60 күн</w:t>
            </w: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19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IT өнімдері (HS 8443.31.31.10; HS 8443.31.39.10; HS 8443.32.41.10; HS 8443.32.49.20; HS 8517.11.00; HS 8517.12.00; HS 8517.18.00; HS 8517.62.21; Ex HS 8443.31.11.10; Ex HS 8443.31.19.10; Ex HS 8443.31.91.10; Ex HS 8470.50.00</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Индонезия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ереже жалпы пайдаланылатын телефон желісіне (PSTN) қосылған телекоммуникациялық құрылғыларға (телефон, факс аппараты, жеке автоматтандырылған телефон станциясы, кілт телефон жүйесі) техникалық талаптарды анықтайды. Индонезияда өндірілетін, жинақталған, саудаға салынатын және / немесе пайдалану үшін импортталатын тиісті өнімдер </w:t>
            </w:r>
            <w:r w:rsidRPr="00A33FBC">
              <w:rPr>
                <w:sz w:val="24"/>
                <w:szCs w:val="24"/>
                <w:lang w:val="kk-KZ"/>
              </w:rPr>
              <w:lastRenderedPageBreak/>
              <w:t>осы ережелерге қосымшада көрсетілген техникалық талаптарға сәйкес келуі керек. Сәйкестік қолданыстағы заңдар мен ережелерге сәйкес сәйкестікті растау рәсімін қолдана отырып бағаланады.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both"/>
              <w:rPr>
                <w:b/>
                <w:sz w:val="24"/>
                <w:szCs w:val="24"/>
                <w:lang w:val="en-GB" w:eastAsia="en-US"/>
              </w:rPr>
            </w:pPr>
            <w:r w:rsidRPr="00A33FBC">
              <w:rPr>
                <w:b/>
                <w:sz w:val="24"/>
                <w:szCs w:val="24"/>
              </w:rPr>
              <w:t>G/TBT/N/CZE/250</w:t>
            </w:r>
          </w:p>
          <w:p w:rsidR="00F66C7A" w:rsidRPr="00A33FBC" w:rsidRDefault="00F66C7A" w:rsidP="00083B6B">
            <w:pPr>
              <w:pBdr>
                <w:between w:val="single" w:sz="6" w:space="1" w:color="auto"/>
              </w:pBdr>
              <w:jc w:val="both"/>
              <w:rPr>
                <w:sz w:val="24"/>
                <w:szCs w:val="24"/>
                <w:lang w:val="es-ES"/>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Қаржы министрлігінің № 01/2020 қаулысында жарияланған, реттелетін бағалармен тауарлар тізіміне өзгерістер енгізу туралы Қаржы министрлігінің № 04/2020 бұйрығы (чех тілінде 2 бет; ағылшын тілінде).</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222"/>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19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FFP3 класты респираторлар; Медицинада, хирургияда, стоматологияда немесе ветеринарияда қолданылатын аспаптар мен құрылғылар, соның ішінде сцинтиграфия аппараттары, басқа да электромедициналық құрылғылар және көзді тексеруге арналған құрылғылар (HS 9018); Медициналық ғылымдар және жалпы медициналық мекемелер (ICS 11.020)</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Чешская Республика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Қаржы министрлігінің № 01/2020 бұйрығы жаңа SARS-CoV-2 / COVID-19 коронавирусымен жұқтыру қаупінен туындаған ағымдағы жағдайға байланысты жаңартылуда. Осы шараның мақсаты инфекцияның таралуын және осы короновирус туындаған аурудың алдын алу мақсатында, медицина қызметкерлері үшін, атап айтқанда, сондай-ақ азаматтар үшін, қорғаныш жабдықтар жеткілікті мөлшерін қамтамасыз ету болып табылады.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Қаржы министрлігі № 04/2020 қаулысы Чехия Республикасының үкіметі жариялаған төтенше жағдай туралы және мыналарға максималды бағаны белгілейді: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ЕО-да шығарылатын және нарыққа EN 149: 2001 A1: 2009 техникалық стандартына сәйкес нарықта орналастырылған, Еуропалық Парламенттің және Кеңестің, FFP3 класының 2016/425 ережелеріне сәйкес (ЕС) ҚҚС-сыз 175 крон бағасымен. қарамастан қаптама пакетін немесе түріне бірлік санының бірлігі,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Еуропалық Парламент пен Кеңестің (ЕО) 2016/425 ережелеріне сәйкес қорғаныс құралдары, FFP3 класы, ЕО-дан тыс жерде шығарылады және EN 149: 2001 + A1: 2009 техникалық стандартына сәйкес 350 кронға шығарылады; ҚҚС-сыз, пакеттегі немесе орау түріндегі бірлік санына қарамастан, бірлігіне.</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«Қаржы министрлігінің Денсаулық сақтау министрлігімен бірлесе отырып, COVID-19 пандемиясында нарықтағы бағалардың тұрақтылығын және FFP3 қорғаныс құралдарының қол жетімділігін қамтамасыз ету мақсатында уақытша реттеу шаралары».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both"/>
              <w:rPr>
                <w:b/>
                <w:sz w:val="24"/>
                <w:szCs w:val="24"/>
                <w:lang w:val="en-GB" w:eastAsia="en-US"/>
              </w:rPr>
            </w:pPr>
            <w:r w:rsidRPr="00A33FBC">
              <w:rPr>
                <w:b/>
                <w:sz w:val="24"/>
                <w:szCs w:val="24"/>
              </w:rPr>
              <w:t>G/TBT/N/USA/1623</w:t>
            </w:r>
          </w:p>
          <w:p w:rsidR="00F66C7A" w:rsidRPr="00A33FBC" w:rsidRDefault="00F66C7A" w:rsidP="00083B6B">
            <w:pPr>
              <w:pBdr>
                <w:between w:val="single" w:sz="6" w:space="1" w:color="auto"/>
              </w:pBdr>
              <w:ind w:firstLine="708"/>
              <w:jc w:val="both"/>
              <w:rPr>
                <w:sz w:val="24"/>
                <w:szCs w:val="24"/>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Кейбір химиялық заттарды қолданудың жаңа маңызды нұсқаулары (20-5B) (8 бет, ағылшынша)</w:t>
            </w:r>
          </w:p>
        </w:tc>
        <w:tc>
          <w:tcPr>
            <w:tcW w:w="2268" w:type="dxa"/>
            <w:shd w:val="clear" w:color="auto" w:fill="auto"/>
          </w:tcPr>
          <w:p w:rsidR="00F66C7A" w:rsidRPr="00A33FBC" w:rsidRDefault="00F66C7A" w:rsidP="00083B6B">
            <w:pPr>
              <w:jc w:val="both"/>
              <w:rPr>
                <w:sz w:val="24"/>
                <w:szCs w:val="24"/>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20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Химиялық зат; Қоршаған ортаны қорғау (ICS 13.020), Химия өнеркәсібіндегі өндіріс (ICS 71.020), Химиялық өнімдер (ICS 71.100)</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США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ереже - Қоршаған ортаны қорғау агенттігі алдын-ала ескертілуі керек (PMN) химиялық заттарға арналған улы заттарды бақылау туралы заңға (TSCA) сәйкес жаңа пайдалану шарттарын (SNUR) ұсынады. Бұл әрекет адамдардан қоршаған ортаны қорғау жөніндегі агенттікке өндіріс басталғанға дейін (импортпен қамту туралы заңда белгіленген) кем дегенде 90 күн бұрын немесе осы химиялық заттардың кез-келгенін осы ұсынылған ережені елеулі пайдалану ретінде анықталған әрекеттер үшін өңдеуден бұрын хабардар етуді талап етеді.</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US"/>
              </w:rPr>
            </w:pPr>
            <w:r w:rsidRPr="00A33FBC">
              <w:rPr>
                <w:b/>
                <w:sz w:val="24"/>
                <w:szCs w:val="24"/>
                <w:lang w:val="en-US"/>
              </w:rPr>
              <w:t>G/TBT/N/KEN/600/Add.1</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делегациясының өтініші бойынша 2020 жылғы 19 мамырдағы келесі хабарлама таратылуда.</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KS 1062: 2018 Kenya Standard - балаларға арналған сырт киім. Техникалық шарттар.</w:t>
            </w:r>
          </w:p>
          <w:p w:rsidR="00F66C7A" w:rsidRPr="00A33FBC" w:rsidRDefault="00F66C7A" w:rsidP="00083B6B">
            <w:pPr>
              <w:jc w:val="both"/>
              <w:rPr>
                <w:sz w:val="24"/>
                <w:szCs w:val="24"/>
              </w:rPr>
            </w:pPr>
            <w:r w:rsidRPr="00A33FBC">
              <w:rPr>
                <w:sz w:val="24"/>
                <w:szCs w:val="24"/>
                <w:lang w:val="kk-KZ"/>
              </w:rPr>
              <w:t>Кения ДСҰ мүшелеріне Kenia KS 1062: 2018 стандартына сәйкес - нәрестелерге арналған сыртқы киім - техникалық сипаттама; G / TBT / N / KEN / 600-де ескерту KS 1062 ретінде 2018 жылғы 7 тамызда 2018 жылғы 7 тамыздағы № 8456 бюллетень арқылы қабылданды.</w:t>
            </w:r>
            <w:hyperlink r:id="rId23" w:history="1">
              <w:r w:rsidRPr="00A33FBC">
                <w:rPr>
                  <w:color w:val="0000FF"/>
                  <w:sz w:val="24"/>
                  <w:szCs w:val="24"/>
                  <w:u w:val="single"/>
                </w:rPr>
                <w:t>https://webstore.kebs.org/</w:t>
              </w:r>
            </w:hyperlink>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A506D9">
        <w:trPr>
          <w:trHeight w:val="96"/>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20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Кения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GB" w:eastAsia="en-US"/>
              </w:rPr>
            </w:pPr>
            <w:r w:rsidRPr="00A33FBC">
              <w:rPr>
                <w:b/>
                <w:sz w:val="24"/>
                <w:szCs w:val="24"/>
                <w:lang w:val="en-US"/>
              </w:rPr>
              <w:t>G/TBT/N/KEN/598/Add.1</w:t>
            </w:r>
          </w:p>
          <w:p w:rsidR="00F66C7A" w:rsidRPr="00A33FBC" w:rsidRDefault="00F66C7A" w:rsidP="00083B6B">
            <w:pPr>
              <w:jc w:val="right"/>
              <w:rPr>
                <w:b/>
                <w:sz w:val="24"/>
                <w:szCs w:val="24"/>
                <w:lang w:val="en-GB"/>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делегациясының өтініші бойынша 2020 жылғы 19 мамырдағы келесі хабарлама таратылуда. KS 2757: 2018 Kenya Standard - сәнді матадан жасалған сөмке. Техникалық сипаттама.</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ДСҰ мүшелеріне KS 2757: 2018 стандарты Кения сәнді матадан жасалған сөмке екендігі туралы хабарлайды - Ерекшеліктер; G / TBT / N / KEN / 598 хабарламасында KS 2757 ретінде 2018 жылғы 7 тамызда № 8456 бюллетень арқылы 2018 жылғы 7 тамызда қабылданды.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20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Кения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US"/>
              </w:rPr>
            </w:pPr>
            <w:r w:rsidRPr="00A33FBC">
              <w:rPr>
                <w:b/>
                <w:sz w:val="24"/>
                <w:szCs w:val="24"/>
                <w:lang w:val="en-US"/>
              </w:rPr>
              <w:t>G/TBT/N/KEN/600/Add.1</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делегациясының өтініші бойынша 2020 жылғы 19 мамырдағы келесі хабарлама таратылуда.</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KS 2756: 2018 Кения стандартты - хош иісті ауыз суы. Техникалық шарттар.</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ДСҰ мүшелеріне Кенияның KS 2756 стандарты: 2018 - хош иісті ауыз суы - сипаттамасы; G / TBT / N / KEN / 599-де ескерту KS 2756 ретінде 2018 жылғы 7 тамызда 2018 жылғы 7 тамыздағы № 8456 бюллетень арқылы қабылданды.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20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Кения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right"/>
              <w:rPr>
                <w:b/>
                <w:sz w:val="24"/>
                <w:szCs w:val="24"/>
                <w:lang w:val="en-US"/>
              </w:rPr>
            </w:pPr>
            <w:r w:rsidRPr="00A33FBC">
              <w:rPr>
                <w:b/>
                <w:sz w:val="24"/>
                <w:szCs w:val="24"/>
                <w:lang w:val="en-US"/>
              </w:rPr>
              <w:t>G/TBT/N/KEN/600/Add.1</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делегациясының өтініші бойынша 2020 жылғы 19 мамырдағы келесі хабарлама таратылуда.</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KS 214-2: 2018 Кения стандарты. Киімге арналған тоқылған төсеніш. 2-бөлім. Ерекшелік 2. Киімге арналған тоқылған төсеніштер.</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ДСҰ мүшелеріне Кенияның KS 214-2 стандарты туралы хабарлайды: 2018 - тоқылған киім жастықшалары - техникалық сипаттаманың бөлігі 2. Матадан тігілген жастықшалар; G / TBT / N / KEN / 596-да KS 214-2 ретінде ескерту 2018 жылғы 7 тамызда 2018 жылғы 7 тамыздағы № 8456 бюллетень арқылы қабылданды.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20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Кения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both"/>
              <w:rPr>
                <w:b/>
                <w:sz w:val="24"/>
                <w:szCs w:val="24"/>
                <w:lang w:val="en-GB" w:eastAsia="en-US"/>
              </w:rPr>
            </w:pPr>
            <w:r w:rsidRPr="00A33FBC">
              <w:rPr>
                <w:b/>
                <w:sz w:val="24"/>
                <w:szCs w:val="24"/>
                <w:lang w:val="en-US"/>
              </w:rPr>
              <w:t>G/TBT/N/KEN/595/Add.1</w:t>
            </w:r>
          </w:p>
          <w:p w:rsidR="00F66C7A" w:rsidRPr="00A33FBC" w:rsidRDefault="00F66C7A" w:rsidP="00083B6B">
            <w:pPr>
              <w:pBdr>
                <w:between w:val="single" w:sz="6" w:space="1" w:color="auto"/>
              </w:pBdr>
              <w:jc w:val="both"/>
              <w:rPr>
                <w:sz w:val="24"/>
                <w:szCs w:val="24"/>
                <w:lang w:val="en-GB"/>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делегациясының өтініші бойынша 2020 жылғы 19 мамырдағы келесі хабарлама таратылуда.</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KS 214-1: 2018 Кения стандарты. Өрілген киім. 1-бөлім. Ерекшеліктер: Өрілген киім.</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ДСҰ мүшелеріне Кенияның KS 214-1 стандарты: 2018 - тоқылған маталар - сипаттаманың 1-бөлімі: тоқылған киім; K / 214-1 ретінде G / TBT / N / KEN / 595 хабарламасы 2018 жылғы 7 тамызда № 8456 бюллетень арқылы 2018 жылғы 7 тамызда қабылданды</w:t>
            </w: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20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Кения</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both"/>
              <w:rPr>
                <w:b/>
                <w:sz w:val="24"/>
                <w:szCs w:val="24"/>
                <w:lang w:val="en-GB" w:eastAsia="en-US"/>
              </w:rPr>
            </w:pPr>
            <w:r w:rsidRPr="00A33FBC">
              <w:rPr>
                <w:b/>
                <w:sz w:val="24"/>
                <w:szCs w:val="24"/>
                <w:lang w:val="en-US"/>
              </w:rPr>
              <w:t>G/TBT/N/USA/903/Add.2</w:t>
            </w:r>
          </w:p>
          <w:p w:rsidR="00F66C7A" w:rsidRPr="00A33FBC" w:rsidRDefault="00F66C7A" w:rsidP="00083B6B">
            <w:pPr>
              <w:pBdr>
                <w:between w:val="single" w:sz="6" w:space="1" w:color="auto"/>
              </w:pBdr>
              <w:jc w:val="both"/>
              <w:rPr>
                <w:sz w:val="24"/>
                <w:szCs w:val="24"/>
                <w:lang w:val="en-GB"/>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Келесі хабарлама, Америка Құрама Штаттары делегациясының өтініші бойынша, 2020 жылдың 25 мамырында таратылады.</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TITLE: энергия үнемдеу бағдарламасын: Отандық және коммерциялық кір жуғыш машиналар үшін сынау рәсімдері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АГЕНЦИЯ: Энергия тиімділігі және жаңартылатын энергия көздері басқармасы, Энергетика департаменті</w:t>
            </w:r>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АКЦИЯ: ақпаратты сұрау.</w:t>
            </w:r>
          </w:p>
          <w:p w:rsidR="00F66C7A" w:rsidRPr="00A33FBC" w:rsidRDefault="00F66C7A" w:rsidP="00083B6B">
            <w:pPr>
              <w:keepNext/>
              <w:keepLines/>
              <w:jc w:val="both"/>
              <w:rPr>
                <w:sz w:val="24"/>
                <w:szCs w:val="24"/>
                <w:lang w:val="kk-KZ"/>
              </w:rPr>
            </w:pPr>
            <w:r w:rsidRPr="00A33FBC">
              <w:rPr>
                <w:sz w:val="24"/>
                <w:szCs w:val="24"/>
                <w:lang w:val="kk-KZ"/>
              </w:rPr>
              <w:t xml:space="preserve">ТҮЙІН: АҚШ Энергетика министрлігі ( «Doe») Кір жуғыш машиналарға арналған өзінің сынақ рәсімдері өзгертуге керек пе қарастыру ақпаратты ( «RFI») сұрау арқылы деректерді жинау процесін бастайды. Ұсыныстарға сұраныстың бөлігі ретінде Энергетика департаменті тестілеу процедурасының соңғы жаңартылуынан бастап өнімді сынау әдіснамасында қандай да бір өзгерістер болған ба немесе нарықта жаңа өнімдердің пайда болуы туралы түсініктеме сұрайды, бұл кір жуғыш машиналарды тестілеу рәсіміне өзгерістер енгізу қажеттілігіне әкелуі </w:t>
            </w:r>
            <w:r w:rsidRPr="00A33FBC">
              <w:rPr>
                <w:sz w:val="24"/>
                <w:szCs w:val="24"/>
                <w:lang w:val="kk-KZ"/>
              </w:rPr>
              <w:lastRenderedPageBreak/>
              <w:t>мүмкін. Сондай-ақ, DOE агенттікке ағымдық тестілеу процедурасы өнімді пайдалану орташа циклін көрсететін және жүргізуге тым ауыр болмайтын нәтижелер шығаруға мүмкіндік беретін деректер мен ақпаратты сұрайды, сондықтан оны өзгерту қажет емес. Энергетика департаменті ағымдағы тестілеу процедурасының нақты аспектілері, оның ішінде анықтамалар, шарттар және сынақ құралдары, өлшеу әдістері, әдеттегі пайдалану және тиімділік коэффициенттері және метрикалық анықтамаларды түсіндіруді сұрайды. DOE сонымен қатар болашақта стандартты тестілік процедураларды өткізу туралы, оның ішінде орташа пайдалану циклінде немесе пайдалану кезеңінде энергия мен су шығынын өлшеу үшін тестілеу процедураларын ақылға қонымды түрде әзірлеу әдістерін қоса, DOE шешімін хабарлауы мүмкін кез келген қосымша тақырыптар бойынша түсініктеме сұрайды , және жүргізу өте ауыр емес. DOE осы құжаттағы кез-келген тақырып бойынша (оның ішінде осы RFI-де қамтылмаған тақырыптар) қоғамның жазбаша ескертулерін қолдайды</w:t>
            </w:r>
            <w:hyperlink r:id="rId24" w:history="1">
              <w:r w:rsidRPr="00A33FBC">
                <w:rPr>
                  <w:rStyle w:val="a9"/>
                  <w:sz w:val="24"/>
                  <w:szCs w:val="24"/>
                  <w:lang w:val="kk-KZ"/>
                </w:rPr>
                <w:t>https://www.govinfo.gov/content/pkg/FR-2020-05-22/html/2020-09990.htm</w:t>
              </w:r>
            </w:hyperlink>
            <w:r w:rsidRPr="00A33FBC">
              <w:rPr>
                <w:sz w:val="24"/>
                <w:szCs w:val="24"/>
                <w:lang w:val="kk-KZ"/>
              </w:rPr>
              <w:t xml:space="preserve"> </w:t>
            </w:r>
          </w:p>
          <w:p w:rsidR="00F66C7A" w:rsidRPr="00A33FBC" w:rsidRDefault="009F0A63" w:rsidP="00083B6B">
            <w:pPr>
              <w:keepNext/>
              <w:keepLines/>
              <w:rPr>
                <w:sz w:val="24"/>
                <w:szCs w:val="24"/>
                <w:lang w:val="kk-KZ"/>
              </w:rPr>
            </w:pPr>
            <w:hyperlink r:id="rId25" w:history="1">
              <w:r w:rsidR="00F66C7A" w:rsidRPr="00A33FBC">
                <w:rPr>
                  <w:rStyle w:val="a9"/>
                  <w:sz w:val="24"/>
                  <w:szCs w:val="24"/>
                  <w:lang w:val="kk-KZ"/>
                </w:rPr>
                <w:t>https://www.govinfo.gov/content/pkg/FR-2020-05-22/pdf/2020-09990.pdf</w:t>
              </w:r>
            </w:hyperlink>
            <w:r w:rsidR="00F66C7A" w:rsidRPr="00A33FBC">
              <w:rPr>
                <w:sz w:val="24"/>
                <w:szCs w:val="24"/>
                <w:lang w:val="kk-KZ"/>
              </w:rPr>
              <w:t xml:space="preserve"> </w:t>
            </w:r>
          </w:p>
          <w:p w:rsidR="00F66C7A" w:rsidRPr="00A33FBC" w:rsidRDefault="009F0A63" w:rsidP="00083B6B">
            <w:pPr>
              <w:keepNext/>
              <w:keepLines/>
              <w:rPr>
                <w:sz w:val="24"/>
                <w:szCs w:val="24"/>
                <w:lang w:val="kk-KZ"/>
              </w:rPr>
            </w:pPr>
            <w:hyperlink r:id="rId26" w:history="1">
              <w:r w:rsidR="00F66C7A" w:rsidRPr="00A33FBC">
                <w:rPr>
                  <w:rStyle w:val="a9"/>
                  <w:sz w:val="24"/>
                  <w:szCs w:val="24"/>
                  <w:lang w:val="kk-KZ"/>
                </w:rPr>
                <w:t>https://members.wto.org/crnattachments/2020/TBT/USA/20_3370_00_e.pdf</w:t>
              </w:r>
            </w:hyperlink>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25 мамыр 2020ж.</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pBdr>
                <w:between w:val="single" w:sz="6" w:space="1" w:color="auto"/>
              </w:pBdr>
              <w:jc w:val="both"/>
              <w:rPr>
                <w:sz w:val="24"/>
                <w:szCs w:val="24"/>
                <w:lang w:val="kk-KZ"/>
              </w:rPr>
            </w:pPr>
            <w:r w:rsidRPr="00A33FBC">
              <w:rPr>
                <w:sz w:val="24"/>
                <w:szCs w:val="24"/>
                <w:lang w:val="kk-KZ"/>
              </w:rPr>
              <w:t>США</w:t>
            </w: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F66C7A" w:rsidRPr="00A33FBC" w:rsidTr="000A1492">
        <w:trPr>
          <w:trHeight w:val="361"/>
        </w:trPr>
        <w:tc>
          <w:tcPr>
            <w:tcW w:w="568" w:type="dxa"/>
            <w:vMerge w:val="restart"/>
            <w:shd w:val="clear" w:color="auto" w:fill="auto"/>
          </w:tcPr>
          <w:p w:rsidR="00F66C7A" w:rsidRPr="00A33FBC" w:rsidRDefault="00F66C7A" w:rsidP="00083B6B">
            <w:pPr>
              <w:numPr>
                <w:ilvl w:val="0"/>
                <w:numId w:val="6"/>
              </w:numPr>
              <w:ind w:left="0" w:firstLine="0"/>
              <w:jc w:val="both"/>
              <w:rPr>
                <w:sz w:val="24"/>
                <w:szCs w:val="24"/>
                <w:lang w:val="kk-KZ"/>
              </w:rPr>
            </w:pPr>
          </w:p>
        </w:tc>
        <w:tc>
          <w:tcPr>
            <w:tcW w:w="2410" w:type="dxa"/>
            <w:shd w:val="clear" w:color="auto" w:fill="auto"/>
          </w:tcPr>
          <w:p w:rsidR="00F66C7A" w:rsidRPr="00A33FBC" w:rsidRDefault="00F66C7A" w:rsidP="00083B6B">
            <w:pPr>
              <w:jc w:val="both"/>
              <w:rPr>
                <w:b/>
                <w:sz w:val="24"/>
                <w:szCs w:val="24"/>
                <w:lang w:val="en-GB" w:eastAsia="en-US"/>
              </w:rPr>
            </w:pPr>
            <w:r w:rsidRPr="00A33FBC">
              <w:rPr>
                <w:b/>
                <w:sz w:val="24"/>
                <w:szCs w:val="24"/>
                <w:lang w:val="en-US"/>
              </w:rPr>
              <w:t>G/TBT/N/TPKM/396/Add.1</w:t>
            </w:r>
          </w:p>
          <w:p w:rsidR="00F66C7A" w:rsidRPr="00A33FBC" w:rsidRDefault="00F66C7A" w:rsidP="00083B6B">
            <w:pPr>
              <w:pBdr>
                <w:between w:val="single" w:sz="6" w:space="1" w:color="auto"/>
              </w:pBdr>
              <w:jc w:val="both"/>
              <w:rPr>
                <w:sz w:val="24"/>
                <w:szCs w:val="24"/>
                <w:lang w:val="en-GB"/>
              </w:rPr>
            </w:pPr>
          </w:p>
        </w:tc>
        <w:tc>
          <w:tcPr>
            <w:tcW w:w="5386" w:type="dxa"/>
            <w:shd w:val="clear" w:color="auto" w:fill="auto"/>
          </w:tcPr>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25 мамырдағы келесі хабарлама Тайвань, Пэнгху, Кинмен және Мацу жеке кедендік аймағының делегациясының өтініші бойынша таратылуда.</w:t>
            </w:r>
          </w:p>
          <w:p w:rsidR="00F66C7A" w:rsidRPr="00A33FBC" w:rsidRDefault="00F66C7A" w:rsidP="00083B6B">
            <w:pPr>
              <w:jc w:val="both"/>
              <w:rPr>
                <w:sz w:val="24"/>
                <w:szCs w:val="24"/>
                <w:lang w:val="kk-KZ"/>
              </w:rPr>
            </w:pPr>
            <w:r w:rsidRPr="00A33FBC">
              <w:rPr>
                <w:sz w:val="24"/>
                <w:szCs w:val="24"/>
                <w:lang w:val="kk-KZ"/>
              </w:rPr>
              <w:t>Тайвань, Пэнгху, Киньмен және Мацудың жекелеген кедендік аумақтары 2019 жылғы 18 желтоқсандағы G / TBT / N / TPKM / 396 сәйкес «Жану факторлары және тұрақты ластау көздерінде қолданылатын отынның компоненттерінің стандарттары» жарияланғанын хабарлайды. 2020 жылдың наурызы және сол күні күшіне енді.</w:t>
            </w:r>
            <w:hyperlink r:id="rId27" w:history="1">
              <w:r w:rsidRPr="00A33FBC">
                <w:rPr>
                  <w:rStyle w:val="a9"/>
                  <w:sz w:val="24"/>
                  <w:szCs w:val="24"/>
                  <w:lang w:val="kk-KZ"/>
                </w:rPr>
                <w:t>https://members.wto.org/crnattachments/2020/TBT/TPKM/20_3385_00_e.pdf</w:t>
              </w:r>
            </w:hyperlink>
            <w:r w:rsidRPr="00A33FBC">
              <w:rPr>
                <w:sz w:val="24"/>
                <w:szCs w:val="24"/>
                <w:lang w:val="kk-KZ"/>
              </w:rPr>
              <w:t xml:space="preserve"> </w:t>
            </w:r>
          </w:p>
          <w:p w:rsidR="00F66C7A" w:rsidRPr="00A33FBC" w:rsidRDefault="009F0A63" w:rsidP="00083B6B">
            <w:pPr>
              <w:rPr>
                <w:sz w:val="24"/>
                <w:szCs w:val="24"/>
                <w:lang w:val="kk-KZ"/>
              </w:rPr>
            </w:pPr>
            <w:hyperlink r:id="rId28" w:history="1">
              <w:r w:rsidR="00F66C7A" w:rsidRPr="00A33FBC">
                <w:rPr>
                  <w:rStyle w:val="a9"/>
                  <w:sz w:val="24"/>
                  <w:szCs w:val="24"/>
                  <w:lang w:val="kk-KZ"/>
                </w:rPr>
                <w:t>https://members.wto.org/crnattachments/2020/TBT/TPKM/20_3385_00_x.pdf</w:t>
              </w:r>
            </w:hyperlink>
          </w:p>
          <w:p w:rsidR="00F66C7A" w:rsidRPr="00A33FBC" w:rsidRDefault="00F66C7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66C7A" w:rsidRPr="00A33FBC" w:rsidRDefault="00F66C7A" w:rsidP="00083B6B">
            <w:pPr>
              <w:jc w:val="both"/>
              <w:rPr>
                <w:sz w:val="24"/>
                <w:szCs w:val="24"/>
                <w:lang w:val="kk-KZ"/>
              </w:rPr>
            </w:pPr>
          </w:p>
        </w:tc>
      </w:tr>
      <w:tr w:rsidR="004D4F01" w:rsidRPr="00A33FBC" w:rsidTr="000A1492">
        <w:trPr>
          <w:trHeight w:val="221"/>
        </w:trPr>
        <w:tc>
          <w:tcPr>
            <w:tcW w:w="568" w:type="dxa"/>
            <w:vMerge/>
            <w:shd w:val="clear" w:color="auto" w:fill="auto"/>
          </w:tcPr>
          <w:p w:rsidR="004D4F01" w:rsidRPr="00A33FBC" w:rsidRDefault="004D4F01" w:rsidP="00083B6B">
            <w:pPr>
              <w:numPr>
                <w:ilvl w:val="0"/>
                <w:numId w:val="6"/>
              </w:numPr>
              <w:ind w:left="0" w:firstLine="0"/>
              <w:jc w:val="both"/>
              <w:rPr>
                <w:sz w:val="24"/>
                <w:szCs w:val="24"/>
                <w:lang w:val="kk-KZ"/>
              </w:rPr>
            </w:pPr>
          </w:p>
        </w:tc>
        <w:tc>
          <w:tcPr>
            <w:tcW w:w="2410" w:type="dxa"/>
            <w:shd w:val="clear" w:color="auto" w:fill="auto"/>
          </w:tcPr>
          <w:p w:rsidR="004D4F01" w:rsidRPr="00A33FBC" w:rsidRDefault="00A87243" w:rsidP="00083B6B">
            <w:pPr>
              <w:pBdr>
                <w:between w:val="single" w:sz="6" w:space="1" w:color="auto"/>
              </w:pBdr>
              <w:jc w:val="both"/>
              <w:rPr>
                <w:sz w:val="24"/>
                <w:szCs w:val="24"/>
                <w:lang w:val="kk-KZ"/>
              </w:rPr>
            </w:pPr>
            <w:r w:rsidRPr="00A33FBC">
              <w:rPr>
                <w:sz w:val="24"/>
                <w:szCs w:val="24"/>
                <w:lang w:val="kk-KZ"/>
              </w:rPr>
              <w:t>25 мамыр 2020 жыл</w:t>
            </w:r>
          </w:p>
        </w:tc>
        <w:tc>
          <w:tcPr>
            <w:tcW w:w="5386" w:type="dxa"/>
            <w:shd w:val="clear" w:color="auto" w:fill="auto"/>
          </w:tcPr>
          <w:p w:rsidR="004D4F01" w:rsidRPr="00A33FBC" w:rsidRDefault="004D4F01"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D4F01" w:rsidRPr="00A33FBC" w:rsidRDefault="004D4F01" w:rsidP="00083B6B">
            <w:pPr>
              <w:jc w:val="both"/>
              <w:rPr>
                <w:sz w:val="24"/>
                <w:szCs w:val="24"/>
                <w:lang w:val="kk-KZ"/>
              </w:rPr>
            </w:pPr>
          </w:p>
        </w:tc>
      </w:tr>
      <w:tr w:rsidR="004D4F01" w:rsidRPr="00A33FBC" w:rsidTr="000A1492">
        <w:trPr>
          <w:trHeight w:val="361"/>
        </w:trPr>
        <w:tc>
          <w:tcPr>
            <w:tcW w:w="568" w:type="dxa"/>
            <w:vMerge/>
            <w:shd w:val="clear" w:color="auto" w:fill="auto"/>
          </w:tcPr>
          <w:p w:rsidR="004D4F01" w:rsidRPr="00A33FBC" w:rsidRDefault="004D4F01" w:rsidP="00083B6B">
            <w:pPr>
              <w:numPr>
                <w:ilvl w:val="0"/>
                <w:numId w:val="6"/>
              </w:numPr>
              <w:ind w:left="0" w:firstLine="0"/>
              <w:jc w:val="both"/>
              <w:rPr>
                <w:sz w:val="24"/>
                <w:szCs w:val="24"/>
                <w:lang w:val="kk-KZ"/>
              </w:rPr>
            </w:pPr>
          </w:p>
        </w:tc>
        <w:tc>
          <w:tcPr>
            <w:tcW w:w="2410" w:type="dxa"/>
            <w:shd w:val="clear" w:color="auto" w:fill="auto"/>
          </w:tcPr>
          <w:p w:rsidR="004D4F01" w:rsidRPr="00A33FBC" w:rsidRDefault="00A87243" w:rsidP="00083B6B">
            <w:pPr>
              <w:pBdr>
                <w:between w:val="single" w:sz="6" w:space="1" w:color="auto"/>
              </w:pBdr>
              <w:jc w:val="both"/>
              <w:rPr>
                <w:sz w:val="24"/>
                <w:szCs w:val="24"/>
                <w:lang w:val="kk-KZ"/>
              </w:rPr>
            </w:pPr>
            <w:r w:rsidRPr="00A33FBC">
              <w:rPr>
                <w:sz w:val="24"/>
                <w:szCs w:val="24"/>
                <w:lang w:val="kk-KZ"/>
              </w:rPr>
              <w:t>Тайвань, Пэнху, Цзинь және Мацу жеке кедендік аумағы.</w:t>
            </w:r>
          </w:p>
        </w:tc>
        <w:tc>
          <w:tcPr>
            <w:tcW w:w="5386" w:type="dxa"/>
            <w:shd w:val="clear" w:color="auto" w:fill="auto"/>
          </w:tcPr>
          <w:p w:rsidR="004D4F01" w:rsidRPr="00A33FBC" w:rsidRDefault="004D4F01"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D4F01" w:rsidRPr="00A33FBC" w:rsidRDefault="004D4F01" w:rsidP="00083B6B">
            <w:pPr>
              <w:jc w:val="both"/>
              <w:rPr>
                <w:sz w:val="24"/>
                <w:szCs w:val="24"/>
                <w:lang w:val="kk-KZ"/>
              </w:rPr>
            </w:pPr>
          </w:p>
        </w:tc>
      </w:tr>
      <w:tr w:rsidR="000B1618" w:rsidRPr="00A33FBC" w:rsidTr="000A1492">
        <w:trPr>
          <w:trHeight w:val="361"/>
        </w:trPr>
        <w:tc>
          <w:tcPr>
            <w:tcW w:w="568" w:type="dxa"/>
            <w:vMerge w:val="restart"/>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jc w:val="both"/>
              <w:rPr>
                <w:b/>
                <w:sz w:val="24"/>
                <w:szCs w:val="24"/>
                <w:lang w:val="en-GB" w:eastAsia="en-US"/>
              </w:rPr>
            </w:pPr>
            <w:r w:rsidRPr="00A33FBC">
              <w:rPr>
                <w:b/>
                <w:sz w:val="24"/>
                <w:szCs w:val="24"/>
                <w:lang w:val="en-US"/>
              </w:rPr>
              <w:t>G/TBT/N/KEN/873/Add.1</w:t>
            </w:r>
          </w:p>
          <w:p w:rsidR="000B1618" w:rsidRPr="00A33FBC" w:rsidRDefault="000B1618" w:rsidP="00083B6B">
            <w:pPr>
              <w:pBdr>
                <w:between w:val="single" w:sz="6" w:space="1" w:color="auto"/>
              </w:pBdr>
              <w:jc w:val="both"/>
              <w:rPr>
                <w:b/>
                <w:sz w:val="24"/>
                <w:szCs w:val="24"/>
                <w:lang w:val="en-GB"/>
              </w:rPr>
            </w:pP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20 мамырдағы келесі хабарлама Кения делегациясының өтініші бойынша таратылады.</w:t>
            </w:r>
          </w:p>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KS 2030: 2019 радиоактивті заттармен емделетін пациенттерді шығару. Практикалық ережелер жинағы</w:t>
            </w:r>
          </w:p>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Кения БСҰ мүшелерін Кения KS 2030: 2019 стандарты радиоактивті заттармен емдеуден өтетін пациенттерді шығару - тәжірибелік ережелер жинағы; G / TBT / N / KEN / 873 DKS 2030: 2019 ретінде мәлімделген, 2020 жылғы 9 сәуірде № 3095 бюллетень арқылы қабылданды.</w:t>
            </w:r>
          </w:p>
        </w:tc>
        <w:tc>
          <w:tcPr>
            <w:tcW w:w="2268" w:type="dxa"/>
            <w:shd w:val="clear" w:color="auto" w:fill="auto"/>
          </w:tcPr>
          <w:p w:rsidR="000B1618" w:rsidRPr="00A33FBC" w:rsidRDefault="000B1618" w:rsidP="00083B6B">
            <w:pPr>
              <w:jc w:val="both"/>
              <w:rPr>
                <w:sz w:val="24"/>
                <w:szCs w:val="24"/>
                <w:lang w:val="kk-KZ"/>
              </w:rPr>
            </w:pPr>
          </w:p>
        </w:tc>
      </w:tr>
      <w:tr w:rsidR="000B1618" w:rsidRPr="00A33FBC" w:rsidTr="000A1492">
        <w:trPr>
          <w:trHeight w:val="140"/>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lang w:val="kk-KZ"/>
              </w:rPr>
            </w:pPr>
            <w:r w:rsidRPr="00A33FBC">
              <w:rPr>
                <w:sz w:val="24"/>
                <w:szCs w:val="24"/>
                <w:lang w:val="kk-KZ"/>
              </w:rPr>
              <w:t>2020 ж. 25 мамыр</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618" w:rsidRPr="00A33FBC" w:rsidRDefault="000B1618" w:rsidP="00083B6B">
            <w:pPr>
              <w:jc w:val="both"/>
              <w:rPr>
                <w:sz w:val="24"/>
                <w:szCs w:val="24"/>
                <w:lang w:val="kk-KZ"/>
              </w:rPr>
            </w:pPr>
          </w:p>
        </w:tc>
      </w:tr>
      <w:tr w:rsidR="000B1618" w:rsidRPr="00A33FBC" w:rsidTr="000A1492">
        <w:trPr>
          <w:trHeight w:val="361"/>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rPr>
            </w:pPr>
            <w:r w:rsidRPr="00A33FBC">
              <w:rPr>
                <w:sz w:val="24"/>
                <w:szCs w:val="24"/>
              </w:rPr>
              <w:t>Кения</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618" w:rsidRPr="00A33FBC" w:rsidRDefault="000B1618" w:rsidP="00083B6B">
            <w:pPr>
              <w:jc w:val="both"/>
              <w:rPr>
                <w:sz w:val="24"/>
                <w:szCs w:val="24"/>
                <w:lang w:val="kk-KZ"/>
              </w:rPr>
            </w:pPr>
          </w:p>
        </w:tc>
      </w:tr>
      <w:tr w:rsidR="000B1618" w:rsidRPr="00A33FBC" w:rsidTr="000A1492">
        <w:trPr>
          <w:trHeight w:val="361"/>
        </w:trPr>
        <w:tc>
          <w:tcPr>
            <w:tcW w:w="568" w:type="dxa"/>
            <w:vMerge w:val="restart"/>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jc w:val="right"/>
              <w:rPr>
                <w:b/>
                <w:sz w:val="24"/>
                <w:szCs w:val="24"/>
                <w:lang w:val="en-GB" w:eastAsia="en-US"/>
              </w:rPr>
            </w:pPr>
            <w:r w:rsidRPr="00A33FBC">
              <w:rPr>
                <w:b/>
                <w:sz w:val="24"/>
                <w:szCs w:val="24"/>
              </w:rPr>
              <w:t>G/TBT/N/JPN/664</w:t>
            </w:r>
          </w:p>
          <w:p w:rsidR="000B1618" w:rsidRPr="00A33FBC" w:rsidRDefault="000B1618" w:rsidP="00083B6B">
            <w:pPr>
              <w:jc w:val="right"/>
              <w:rPr>
                <w:b/>
                <w:sz w:val="24"/>
                <w:szCs w:val="24"/>
                <w:lang w:val="en-US"/>
              </w:rPr>
            </w:pP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Биологиялық өнімдерге қойылатын ең төменгі талаптарға ішінара түзету, сондай-ақ тестілеудің Ұлттық шығарылымы туралы жария хабарламаға ішінара түзету (1 бет ағылшын тілінде)</w:t>
            </w:r>
          </w:p>
        </w:tc>
        <w:tc>
          <w:tcPr>
            <w:tcW w:w="2268" w:type="dxa"/>
            <w:shd w:val="clear" w:color="auto" w:fill="auto"/>
          </w:tcPr>
          <w:p w:rsidR="000B1618" w:rsidRPr="00A33FBC" w:rsidRDefault="000B1618" w:rsidP="00083B6B">
            <w:pPr>
              <w:jc w:val="both"/>
              <w:rPr>
                <w:sz w:val="24"/>
                <w:szCs w:val="24"/>
                <w:lang w:val="kk-KZ"/>
              </w:rPr>
            </w:pPr>
            <w:r w:rsidRPr="00A33FBC">
              <w:rPr>
                <w:sz w:val="24"/>
                <w:szCs w:val="24"/>
                <w:lang w:val="kk-KZ"/>
              </w:rPr>
              <w:t>Хабарлама түскен сәттен бастап 30 күн</w:t>
            </w:r>
          </w:p>
        </w:tc>
      </w:tr>
      <w:tr w:rsidR="000B1618" w:rsidRPr="00A33FBC" w:rsidTr="000A1492">
        <w:trPr>
          <w:trHeight w:val="361"/>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lang w:val="kk-KZ"/>
              </w:rPr>
            </w:pPr>
            <w:r w:rsidRPr="00A33FBC">
              <w:rPr>
                <w:sz w:val="24"/>
                <w:szCs w:val="24"/>
                <w:lang w:val="kk-KZ"/>
              </w:rPr>
              <w:t>2020 ж. 25 мамыр</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Фармацевтикалық өнімдер (HS: 30)</w:t>
            </w:r>
          </w:p>
        </w:tc>
        <w:tc>
          <w:tcPr>
            <w:tcW w:w="2268" w:type="dxa"/>
            <w:shd w:val="clear" w:color="auto" w:fill="auto"/>
          </w:tcPr>
          <w:p w:rsidR="000B1618" w:rsidRPr="00A33FBC" w:rsidRDefault="000B1618" w:rsidP="00083B6B">
            <w:pPr>
              <w:jc w:val="both"/>
              <w:rPr>
                <w:sz w:val="24"/>
                <w:szCs w:val="24"/>
                <w:lang w:val="kk-KZ"/>
              </w:rPr>
            </w:pPr>
          </w:p>
        </w:tc>
      </w:tr>
      <w:tr w:rsidR="000B1618" w:rsidRPr="00A33FBC" w:rsidTr="000A1492">
        <w:trPr>
          <w:trHeight w:val="361"/>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rPr>
            </w:pPr>
            <w:r w:rsidRPr="00A33FBC">
              <w:rPr>
                <w:sz w:val="24"/>
                <w:szCs w:val="24"/>
              </w:rPr>
              <w:t>Жапония</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Биологиялық өнімдерге қойылатын ең аз талаптар қайта бекітілетін вакцина өніміне арналған стандартты қосу үшін ішінара өзгертілуі тиіс. Босату туралы Ұлттық тестілеу туралы жария хабарлама жоғарыда аталған вакцина өнімін қамтамасыз ету үшін ішінара өзгертілуі тиіс.</w:t>
            </w:r>
          </w:p>
        </w:tc>
        <w:tc>
          <w:tcPr>
            <w:tcW w:w="2268" w:type="dxa"/>
            <w:shd w:val="clear" w:color="auto" w:fill="auto"/>
          </w:tcPr>
          <w:p w:rsidR="000B1618" w:rsidRPr="00A33FBC" w:rsidRDefault="000B1618" w:rsidP="00083B6B">
            <w:pPr>
              <w:jc w:val="both"/>
              <w:rPr>
                <w:sz w:val="24"/>
                <w:szCs w:val="24"/>
                <w:lang w:val="kk-KZ"/>
              </w:rPr>
            </w:pPr>
          </w:p>
        </w:tc>
      </w:tr>
      <w:tr w:rsidR="000B1618" w:rsidRPr="00A33FBC" w:rsidTr="000A1492">
        <w:trPr>
          <w:trHeight w:val="361"/>
        </w:trPr>
        <w:tc>
          <w:tcPr>
            <w:tcW w:w="568" w:type="dxa"/>
            <w:vMerge w:val="restart"/>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jc w:val="right"/>
              <w:rPr>
                <w:b/>
                <w:sz w:val="24"/>
                <w:szCs w:val="24"/>
                <w:lang w:val="en-GB" w:eastAsia="en-US"/>
              </w:rPr>
            </w:pPr>
            <w:r w:rsidRPr="00A33FBC">
              <w:rPr>
                <w:b/>
                <w:sz w:val="24"/>
                <w:szCs w:val="24"/>
              </w:rPr>
              <w:t>G/TBT/N/ISR/1148</w:t>
            </w:r>
          </w:p>
          <w:p w:rsidR="000B1618" w:rsidRPr="00A33FBC" w:rsidRDefault="000B1618" w:rsidP="00083B6B">
            <w:pPr>
              <w:jc w:val="right"/>
              <w:rPr>
                <w:b/>
                <w:sz w:val="24"/>
                <w:szCs w:val="24"/>
              </w:rPr>
            </w:pP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SI 1254-тоңазытқышта сақталатын Өсімдік шикізатынан жасалған салаттар (12 бет, ивритте)</w:t>
            </w:r>
          </w:p>
        </w:tc>
        <w:tc>
          <w:tcPr>
            <w:tcW w:w="2268" w:type="dxa"/>
            <w:shd w:val="clear" w:color="auto" w:fill="auto"/>
          </w:tcPr>
          <w:p w:rsidR="000B1618" w:rsidRPr="00A33FBC" w:rsidRDefault="000B1618" w:rsidP="00083B6B">
            <w:pPr>
              <w:rPr>
                <w:sz w:val="24"/>
                <w:szCs w:val="24"/>
              </w:rPr>
            </w:pPr>
            <w:r w:rsidRPr="00A33FBC">
              <w:rPr>
                <w:sz w:val="24"/>
                <w:szCs w:val="24"/>
              </w:rPr>
              <w:t>Хабарланған сәттен бастап 60 күн</w:t>
            </w:r>
          </w:p>
        </w:tc>
      </w:tr>
      <w:tr w:rsidR="000B1618" w:rsidRPr="00A33FBC" w:rsidTr="000A1492">
        <w:trPr>
          <w:trHeight w:val="361"/>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lang w:val="kk-KZ"/>
              </w:rPr>
            </w:pPr>
            <w:r w:rsidRPr="00A33FBC">
              <w:rPr>
                <w:sz w:val="24"/>
                <w:szCs w:val="24"/>
                <w:lang w:val="kk-KZ"/>
              </w:rPr>
              <w:t>2020 ж. 25 мамыр</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Тоңазытқышта сақталатын Өсімдік шикізатынан жасалған салаттар; HS: 07; ICS: 67,060, 67,080,01</w:t>
            </w:r>
          </w:p>
        </w:tc>
        <w:tc>
          <w:tcPr>
            <w:tcW w:w="2268" w:type="dxa"/>
            <w:shd w:val="clear" w:color="auto" w:fill="auto"/>
          </w:tcPr>
          <w:p w:rsidR="000B1618" w:rsidRPr="00A33FBC" w:rsidRDefault="000B1618" w:rsidP="00083B6B">
            <w:pPr>
              <w:rPr>
                <w:sz w:val="24"/>
                <w:szCs w:val="24"/>
                <w:lang w:val="kk-KZ"/>
              </w:rPr>
            </w:pPr>
          </w:p>
        </w:tc>
      </w:tr>
      <w:tr w:rsidR="000B1618" w:rsidRPr="00A33FBC" w:rsidTr="000A1492">
        <w:trPr>
          <w:trHeight w:val="361"/>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rPr>
            </w:pPr>
            <w:r w:rsidRPr="00A33FBC">
              <w:rPr>
                <w:sz w:val="24"/>
                <w:szCs w:val="24"/>
              </w:rPr>
              <w:t>Израиль</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Өсімдік шикізатынан дайындалған және тоңазыту камераларында консервіленген салаттарға қатысты SI 1254 жартылай міндетті стандартын қайта қарау. Ескі нұсқа мен осы жаңа қайта қаралған стандарт жобасы арасындағы негізгі айырмашылықтар мыналардан тұрады::</w:t>
            </w:r>
          </w:p>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стандартты қолдану саласына бірнеше түсініктеме қосады;</w:t>
            </w:r>
          </w:p>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Нормативтік сілтемелерді өзгертеді •</w:t>
            </w:r>
          </w:p>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Ескі стандарт және жаңа қайта қаралған стандарт жаңа қайта қаралған стандарт күшіне енген күннен бастап 6 ай мерзімге қолданылатын болады. Осы уақыт ішінде өнімдер ескі немесе жақында қайта қаралған стандарттарға сәйкес тестіленуі мүмкін.</w:t>
            </w:r>
          </w:p>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Қайта қаралған стандарттың барлық бөлімдері жаңа редакция күшіне енгеннен кейін міндетті түрде жарияланатын болады.</w:t>
            </w:r>
          </w:p>
        </w:tc>
        <w:tc>
          <w:tcPr>
            <w:tcW w:w="2268" w:type="dxa"/>
            <w:shd w:val="clear" w:color="auto" w:fill="auto"/>
          </w:tcPr>
          <w:p w:rsidR="000B1618" w:rsidRPr="00A33FBC" w:rsidRDefault="000B1618" w:rsidP="00083B6B">
            <w:pPr>
              <w:jc w:val="both"/>
              <w:rPr>
                <w:sz w:val="24"/>
                <w:szCs w:val="24"/>
                <w:lang w:val="kk-KZ"/>
              </w:rPr>
            </w:pPr>
          </w:p>
        </w:tc>
      </w:tr>
      <w:tr w:rsidR="000B1618" w:rsidRPr="00A33FBC" w:rsidTr="000A1492">
        <w:trPr>
          <w:trHeight w:val="361"/>
        </w:trPr>
        <w:tc>
          <w:tcPr>
            <w:tcW w:w="568" w:type="dxa"/>
            <w:vMerge w:val="restart"/>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jc w:val="both"/>
              <w:rPr>
                <w:b/>
                <w:sz w:val="24"/>
                <w:szCs w:val="24"/>
                <w:lang w:val="en-GB" w:eastAsia="en-US"/>
              </w:rPr>
            </w:pPr>
            <w:r w:rsidRPr="00A33FBC">
              <w:rPr>
                <w:b/>
                <w:sz w:val="24"/>
                <w:szCs w:val="24"/>
              </w:rPr>
              <w:t>G/TBT/N/IND/147</w:t>
            </w:r>
          </w:p>
          <w:p w:rsidR="000B1618" w:rsidRPr="00A33FBC" w:rsidRDefault="000B1618" w:rsidP="00083B6B">
            <w:pPr>
              <w:pBdr>
                <w:between w:val="single" w:sz="6" w:space="1" w:color="auto"/>
              </w:pBdr>
              <w:jc w:val="both"/>
              <w:rPr>
                <w:sz w:val="24"/>
                <w:szCs w:val="24"/>
                <w:lang w:val="es-ES"/>
              </w:rPr>
            </w:pP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Автомобиль дөңгелектері үшін ереже (сапаны бақылау), 2020 (2 бет, ағылшын тілінде)</w:t>
            </w:r>
          </w:p>
        </w:tc>
        <w:tc>
          <w:tcPr>
            <w:tcW w:w="2268" w:type="dxa"/>
            <w:shd w:val="clear" w:color="auto" w:fill="auto"/>
          </w:tcPr>
          <w:p w:rsidR="000B1618" w:rsidRPr="00A33FBC" w:rsidRDefault="000B1618" w:rsidP="00083B6B">
            <w:pPr>
              <w:jc w:val="both"/>
              <w:rPr>
                <w:sz w:val="24"/>
                <w:szCs w:val="24"/>
                <w:lang w:val="kk-KZ"/>
              </w:rPr>
            </w:pPr>
            <w:r w:rsidRPr="00A33FBC">
              <w:rPr>
                <w:sz w:val="24"/>
                <w:szCs w:val="24"/>
                <w:lang w:val="kk-KZ"/>
              </w:rPr>
              <w:t>Хабарлама түскен сәттен бастап 30 күн</w:t>
            </w:r>
          </w:p>
        </w:tc>
      </w:tr>
      <w:tr w:rsidR="000B1618" w:rsidRPr="00A33FBC" w:rsidTr="000A1492">
        <w:trPr>
          <w:trHeight w:val="158"/>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lang w:val="kk-KZ"/>
              </w:rPr>
            </w:pPr>
            <w:r w:rsidRPr="00A33FBC">
              <w:rPr>
                <w:sz w:val="24"/>
                <w:szCs w:val="24"/>
                <w:lang w:val="kk-KZ"/>
              </w:rPr>
              <w:t>2020 ж. 25 мамыр</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Автомобиль дөңгелектері (код ТН ВЭД 87087000)</w:t>
            </w:r>
          </w:p>
        </w:tc>
        <w:tc>
          <w:tcPr>
            <w:tcW w:w="2268" w:type="dxa"/>
            <w:shd w:val="clear" w:color="auto" w:fill="auto"/>
          </w:tcPr>
          <w:p w:rsidR="000B1618" w:rsidRPr="00A33FBC" w:rsidRDefault="000B1618" w:rsidP="00083B6B">
            <w:pPr>
              <w:jc w:val="both"/>
              <w:rPr>
                <w:sz w:val="24"/>
                <w:szCs w:val="24"/>
                <w:lang w:val="kk-KZ"/>
              </w:rPr>
            </w:pPr>
          </w:p>
        </w:tc>
      </w:tr>
      <w:tr w:rsidR="000B1618" w:rsidRPr="00A33FBC" w:rsidTr="000A1492">
        <w:trPr>
          <w:trHeight w:val="680"/>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rPr>
            </w:pPr>
            <w:r w:rsidRPr="00A33FBC">
              <w:rPr>
                <w:sz w:val="24"/>
                <w:szCs w:val="24"/>
              </w:rPr>
              <w:t>Үндістан</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Автомобиль дөңгелектеріне арналған ереже (сапаны бақылау)</w:t>
            </w:r>
          </w:p>
        </w:tc>
        <w:tc>
          <w:tcPr>
            <w:tcW w:w="2268" w:type="dxa"/>
            <w:shd w:val="clear" w:color="auto" w:fill="auto"/>
          </w:tcPr>
          <w:p w:rsidR="000B1618" w:rsidRPr="00A33FBC" w:rsidRDefault="000B1618" w:rsidP="00083B6B">
            <w:pPr>
              <w:jc w:val="both"/>
              <w:rPr>
                <w:sz w:val="24"/>
                <w:szCs w:val="24"/>
                <w:lang w:val="kk-KZ"/>
              </w:rPr>
            </w:pPr>
          </w:p>
        </w:tc>
      </w:tr>
      <w:tr w:rsidR="000B1618" w:rsidRPr="00A33FBC" w:rsidTr="000A1492">
        <w:trPr>
          <w:trHeight w:val="361"/>
        </w:trPr>
        <w:tc>
          <w:tcPr>
            <w:tcW w:w="568" w:type="dxa"/>
            <w:vMerge w:val="restart"/>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jc w:val="right"/>
              <w:rPr>
                <w:b/>
                <w:sz w:val="24"/>
                <w:szCs w:val="24"/>
                <w:lang w:val="en-GB" w:eastAsia="en-US"/>
              </w:rPr>
            </w:pPr>
            <w:r w:rsidRPr="00A33FBC">
              <w:rPr>
                <w:b/>
                <w:sz w:val="24"/>
                <w:szCs w:val="24"/>
              </w:rPr>
              <w:t>G/TBT/N/BRA/1010</w:t>
            </w:r>
          </w:p>
          <w:p w:rsidR="000B1618" w:rsidRPr="00A33FBC" w:rsidRDefault="000B1618" w:rsidP="00083B6B">
            <w:pPr>
              <w:jc w:val="right"/>
              <w:rPr>
                <w:b/>
                <w:sz w:val="24"/>
                <w:szCs w:val="24"/>
              </w:rPr>
            </w:pP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15 мамырдағы № 10 Техникалық регламент жобасы. (ConsultaPublica 10, de 15 de Mayo de 2020) (4 бет, португал тілінде)</w:t>
            </w:r>
          </w:p>
        </w:tc>
        <w:tc>
          <w:tcPr>
            <w:tcW w:w="2268" w:type="dxa"/>
            <w:shd w:val="clear" w:color="auto" w:fill="auto"/>
          </w:tcPr>
          <w:p w:rsidR="000B1618" w:rsidRPr="00A33FBC" w:rsidRDefault="000B1618" w:rsidP="00083B6B">
            <w:pPr>
              <w:jc w:val="both"/>
              <w:rPr>
                <w:sz w:val="24"/>
                <w:szCs w:val="24"/>
                <w:lang w:val="kk-KZ"/>
              </w:rPr>
            </w:pPr>
            <w:r w:rsidRPr="00A33FBC">
              <w:rPr>
                <w:sz w:val="24"/>
                <w:szCs w:val="24"/>
                <w:lang w:val="kk-KZ"/>
              </w:rPr>
              <w:t>Хабарлама түскен сәттен бастап 30 күн</w:t>
            </w:r>
          </w:p>
        </w:tc>
      </w:tr>
      <w:tr w:rsidR="000B1618" w:rsidRPr="00A33FBC" w:rsidTr="000A1492">
        <w:trPr>
          <w:trHeight w:val="361"/>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lang w:val="kk-KZ"/>
              </w:rPr>
            </w:pPr>
            <w:r w:rsidRPr="00A33FBC">
              <w:rPr>
                <w:sz w:val="24"/>
                <w:szCs w:val="24"/>
                <w:lang w:val="kk-KZ"/>
              </w:rPr>
              <w:t>2020 ж. 25 мамыр</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Әлсіз әсер етудің нормативтік шаралары</w:t>
            </w:r>
          </w:p>
        </w:tc>
        <w:tc>
          <w:tcPr>
            <w:tcW w:w="2268" w:type="dxa"/>
            <w:shd w:val="clear" w:color="auto" w:fill="auto"/>
          </w:tcPr>
          <w:p w:rsidR="000B1618" w:rsidRPr="00A33FBC" w:rsidRDefault="000B1618" w:rsidP="00083B6B">
            <w:pPr>
              <w:jc w:val="both"/>
              <w:rPr>
                <w:sz w:val="24"/>
                <w:szCs w:val="24"/>
                <w:lang w:val="kk-KZ"/>
              </w:rPr>
            </w:pPr>
          </w:p>
        </w:tc>
      </w:tr>
      <w:tr w:rsidR="000B1618" w:rsidRPr="00A33FBC" w:rsidTr="000A1492">
        <w:trPr>
          <w:trHeight w:val="361"/>
        </w:trPr>
        <w:tc>
          <w:tcPr>
            <w:tcW w:w="568" w:type="dxa"/>
            <w:vMerge/>
            <w:shd w:val="clear" w:color="auto" w:fill="auto"/>
          </w:tcPr>
          <w:p w:rsidR="000B1618" w:rsidRPr="00A33FBC" w:rsidRDefault="000B1618" w:rsidP="00083B6B">
            <w:pPr>
              <w:numPr>
                <w:ilvl w:val="0"/>
                <w:numId w:val="6"/>
              </w:numPr>
              <w:ind w:left="0" w:firstLine="0"/>
              <w:jc w:val="both"/>
              <w:rPr>
                <w:sz w:val="24"/>
                <w:szCs w:val="24"/>
                <w:lang w:val="kk-KZ"/>
              </w:rPr>
            </w:pPr>
          </w:p>
        </w:tc>
        <w:tc>
          <w:tcPr>
            <w:tcW w:w="2410" w:type="dxa"/>
            <w:shd w:val="clear" w:color="auto" w:fill="auto"/>
          </w:tcPr>
          <w:p w:rsidR="000B1618" w:rsidRPr="00A33FBC" w:rsidRDefault="000B1618" w:rsidP="00083B6B">
            <w:pPr>
              <w:pBdr>
                <w:between w:val="single" w:sz="6" w:space="1" w:color="auto"/>
              </w:pBdr>
              <w:jc w:val="both"/>
              <w:rPr>
                <w:sz w:val="24"/>
                <w:szCs w:val="24"/>
              </w:rPr>
            </w:pPr>
            <w:r w:rsidRPr="00A33FBC">
              <w:rPr>
                <w:sz w:val="24"/>
                <w:szCs w:val="24"/>
              </w:rPr>
              <w:t>Бразилия</w:t>
            </w:r>
          </w:p>
        </w:tc>
        <w:tc>
          <w:tcPr>
            <w:tcW w:w="5386" w:type="dxa"/>
            <w:shd w:val="clear" w:color="auto" w:fill="auto"/>
          </w:tcPr>
          <w:p w:rsidR="000B1618" w:rsidRPr="00A33FBC" w:rsidRDefault="000B161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Уақыт өте келе жойылған, ал қоғам үшін қажеттілік немесе мақсат айқындалмаған алдын ала буып-түйілген өнімдердің төмен әсерін реттеу жөніндегі шараларды жою туралы ұсыныс.</w:t>
            </w:r>
          </w:p>
        </w:tc>
        <w:tc>
          <w:tcPr>
            <w:tcW w:w="2268" w:type="dxa"/>
            <w:shd w:val="clear" w:color="auto" w:fill="auto"/>
          </w:tcPr>
          <w:p w:rsidR="000B1618" w:rsidRPr="00A33FBC" w:rsidRDefault="000B1618"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right"/>
              <w:rPr>
                <w:b/>
                <w:sz w:val="24"/>
                <w:szCs w:val="24"/>
                <w:lang w:val="en-GB" w:eastAsia="en-US"/>
              </w:rPr>
            </w:pPr>
            <w:r w:rsidRPr="00A33FBC">
              <w:rPr>
                <w:b/>
                <w:sz w:val="24"/>
                <w:szCs w:val="24"/>
              </w:rPr>
              <w:t>G/TBT/N/TZA/471</w:t>
            </w:r>
          </w:p>
          <w:p w:rsidR="00D61A45" w:rsidRPr="00A33FBC" w:rsidRDefault="00D61A45" w:rsidP="00083B6B">
            <w:pPr>
              <w:jc w:val="right"/>
              <w:rPr>
                <w:b/>
                <w:sz w:val="24"/>
                <w:szCs w:val="24"/>
              </w:rPr>
            </w:pPr>
          </w:p>
        </w:tc>
        <w:tc>
          <w:tcPr>
            <w:tcW w:w="5386" w:type="dxa"/>
            <w:shd w:val="clear" w:color="auto" w:fill="auto"/>
          </w:tcPr>
          <w:p w:rsidR="00D61A45" w:rsidRPr="00A33FBC" w:rsidRDefault="00D61A45" w:rsidP="00083B6B">
            <w:pPr>
              <w:jc w:val="both"/>
              <w:rPr>
                <w:sz w:val="24"/>
                <w:szCs w:val="24"/>
              </w:rPr>
            </w:pPr>
            <w:r w:rsidRPr="00A33FBC">
              <w:rPr>
                <w:sz w:val="24"/>
                <w:szCs w:val="24"/>
              </w:rPr>
              <w:t>TBS / AFDC 29 (5735) P3 шоколад (тәттілендірілген какао ұнтағы)-ерекшелігі (5 бет, ағылшын тілінде)</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rPr>
              <w:t>Хабарланған сәттен бастап 60 күн</w:t>
            </w: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jc w:val="both"/>
              <w:rPr>
                <w:sz w:val="24"/>
                <w:szCs w:val="24"/>
                <w:lang w:val="kk-KZ"/>
              </w:rPr>
            </w:pPr>
            <w:r w:rsidRPr="00A33FBC">
              <w:rPr>
                <w:sz w:val="24"/>
                <w:szCs w:val="24"/>
                <w:lang w:val="kk-KZ"/>
              </w:rPr>
              <w:t>TBS / AFDC 29 (5735) P3 шоколад (тәттілендірілген какао ұнтағы)-ерекшелігі (5 бет, ағылшын тілінде)</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rPr>
            </w:pPr>
            <w:r w:rsidRPr="00A33FBC">
              <w:rPr>
                <w:sz w:val="24"/>
                <w:szCs w:val="24"/>
              </w:rPr>
              <w:t>Танзания</w:t>
            </w:r>
          </w:p>
        </w:tc>
        <w:tc>
          <w:tcPr>
            <w:tcW w:w="5386" w:type="dxa"/>
            <w:shd w:val="clear" w:color="auto" w:fill="auto"/>
          </w:tcPr>
          <w:p w:rsidR="00D61A45" w:rsidRPr="00A33FBC" w:rsidRDefault="00D61A45" w:rsidP="00083B6B">
            <w:pPr>
              <w:jc w:val="both"/>
              <w:rPr>
                <w:sz w:val="24"/>
                <w:szCs w:val="24"/>
              </w:rPr>
            </w:pPr>
            <w:r w:rsidRPr="00A33FBC">
              <w:rPr>
                <w:sz w:val="24"/>
                <w:szCs w:val="24"/>
              </w:rPr>
              <w:t>Танзанияның осы стандарты адамның тұтынуына арналған сусын ретінде пайдалануға арналған шоколад (тәттілендірілген какао ұнтағы) ішуге арналған талаптарды, сынама алу әдістерін және сынауды анықтайды.</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right"/>
              <w:rPr>
                <w:b/>
                <w:sz w:val="24"/>
                <w:szCs w:val="24"/>
                <w:lang w:val="en-GB" w:eastAsia="en-US"/>
              </w:rPr>
            </w:pPr>
            <w:r w:rsidRPr="00A33FBC">
              <w:rPr>
                <w:b/>
                <w:sz w:val="24"/>
                <w:szCs w:val="24"/>
              </w:rPr>
              <w:t>G/TBT/N/TZA/470</w:t>
            </w:r>
          </w:p>
          <w:p w:rsidR="00D61A45" w:rsidRPr="00A33FBC" w:rsidRDefault="00D61A45" w:rsidP="00083B6B">
            <w:pPr>
              <w:jc w:val="right"/>
              <w:rPr>
                <w:b/>
                <w:sz w:val="24"/>
                <w:szCs w:val="24"/>
              </w:rPr>
            </w:pPr>
          </w:p>
        </w:tc>
        <w:tc>
          <w:tcPr>
            <w:tcW w:w="5386" w:type="dxa"/>
            <w:shd w:val="clear" w:color="auto" w:fill="auto"/>
          </w:tcPr>
          <w:p w:rsidR="00D61A45" w:rsidRPr="00A33FBC" w:rsidRDefault="00D61A45" w:rsidP="00083B6B">
            <w:pPr>
              <w:rPr>
                <w:sz w:val="24"/>
                <w:szCs w:val="24"/>
              </w:rPr>
            </w:pPr>
            <w:r w:rsidRPr="00A33FBC">
              <w:rPr>
                <w:sz w:val="24"/>
                <w:szCs w:val="24"/>
              </w:rPr>
              <w:t>TBS / AFDC 29 (3538) P3 Какао ұнтағы (нәзік)-ерекшелігі (6 бет, ағылшын тілінде)</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rPr>
              <w:t>Хабарланған сәттен бастап 60 күн</w:t>
            </w:r>
          </w:p>
        </w:tc>
      </w:tr>
      <w:tr w:rsidR="00D61A45" w:rsidRPr="00A33FBC" w:rsidTr="00A86C7C">
        <w:trPr>
          <w:trHeight w:val="447"/>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rPr>
                <w:sz w:val="24"/>
                <w:szCs w:val="24"/>
              </w:rPr>
            </w:pPr>
            <w:r w:rsidRPr="00A33FBC">
              <w:rPr>
                <w:sz w:val="24"/>
                <w:szCs w:val="24"/>
              </w:rPr>
              <w:t>Какао (ICS 67.140.30)</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rPr>
            </w:pPr>
            <w:r w:rsidRPr="00A33FBC">
              <w:rPr>
                <w:sz w:val="24"/>
                <w:szCs w:val="24"/>
              </w:rPr>
              <w:t>Танзания</w:t>
            </w:r>
          </w:p>
        </w:tc>
        <w:tc>
          <w:tcPr>
            <w:tcW w:w="5386" w:type="dxa"/>
            <w:shd w:val="clear" w:color="auto" w:fill="auto"/>
          </w:tcPr>
          <w:p w:rsidR="00D61A45" w:rsidRPr="00A33FBC" w:rsidRDefault="00D61A45" w:rsidP="00083B6B">
            <w:pPr>
              <w:rPr>
                <w:sz w:val="24"/>
                <w:szCs w:val="24"/>
              </w:rPr>
            </w:pPr>
            <w:r w:rsidRPr="00A33FBC">
              <w:rPr>
                <w:sz w:val="24"/>
                <w:szCs w:val="24"/>
              </w:rPr>
              <w:t>Осы Танзания стандарты адамның тұтынуына арналған тәтті емес какао ұнтағын іріктеу және сынау талаптарын, әдісін белгілейді.</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right"/>
              <w:rPr>
                <w:b/>
                <w:sz w:val="24"/>
                <w:szCs w:val="24"/>
                <w:lang w:val="en-GB" w:eastAsia="en-US"/>
              </w:rPr>
            </w:pPr>
            <w:r w:rsidRPr="00A33FBC">
              <w:rPr>
                <w:b/>
                <w:sz w:val="24"/>
                <w:szCs w:val="24"/>
              </w:rPr>
              <w:t>G/TBT/N/TZA/469</w:t>
            </w:r>
          </w:p>
          <w:p w:rsidR="00D61A45" w:rsidRPr="00A33FBC" w:rsidRDefault="00D61A45" w:rsidP="00083B6B">
            <w:pPr>
              <w:jc w:val="right"/>
              <w:rPr>
                <w:b/>
                <w:sz w:val="24"/>
                <w:szCs w:val="24"/>
              </w:rPr>
            </w:pPr>
          </w:p>
        </w:tc>
        <w:tc>
          <w:tcPr>
            <w:tcW w:w="5386" w:type="dxa"/>
            <w:shd w:val="clear" w:color="auto" w:fill="auto"/>
          </w:tcPr>
          <w:p w:rsidR="00D61A45" w:rsidRPr="00A33FBC" w:rsidRDefault="00D61A45" w:rsidP="00083B6B">
            <w:pPr>
              <w:rPr>
                <w:sz w:val="24"/>
                <w:szCs w:val="24"/>
              </w:rPr>
            </w:pPr>
            <w:r w:rsidRPr="00A33FBC">
              <w:rPr>
                <w:sz w:val="24"/>
                <w:szCs w:val="24"/>
              </w:rPr>
              <w:t>TBS / AFDC 29 (3267) P3 Шоколад - ерекшелігі (11 бет, ағылшын тілінде)</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rPr>
              <w:t>Хабарланған сәттен бастап 60 күн</w:t>
            </w: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Шоколад (ICS 67.190)</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rPr>
            </w:pPr>
            <w:r w:rsidRPr="00A33FBC">
              <w:rPr>
                <w:sz w:val="24"/>
                <w:szCs w:val="24"/>
              </w:rPr>
              <w:t>Танзания</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Танзания стандарты адамның тұтынуы үшін өңделген кәмпиттердің әр түрлі түрлеріне арналған талаптарды, сынама алу және сынау әдісін анықтайды.</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rPr>
              <w:t>G/TBT/N/TPKM/415</w:t>
            </w:r>
          </w:p>
          <w:p w:rsidR="00D61A45" w:rsidRPr="00A33FBC" w:rsidRDefault="00D61A45" w:rsidP="00083B6B">
            <w:pPr>
              <w:pBdr>
                <w:between w:val="single" w:sz="6" w:space="1" w:color="auto"/>
              </w:pBdr>
              <w:jc w:val="both"/>
              <w:rPr>
                <w:sz w:val="24"/>
                <w:szCs w:val="24"/>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Қосымша шпалдарға арналған құқықтық инспекция талаптары бойынша ұсыныс (2 бет, ағылшын тілінде, 1 бет қытай тілінде)</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lang w:val="kk-KZ"/>
              </w:rPr>
              <w:t>Хабарлама түскен сәттен бастап 30 күн</w:t>
            </w: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CCN төсек жанындағы шпалдар: 9403.20.00.00-1B, 9403.50.10.00-2b, 9403.50.90.00-5B; басқа металл жиһаз (HS 940320); жатын бөлмеде пайдаланылатын ағаш жиһаз (HS 940350)</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109"/>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Тайвань, Пэнху, мені және Мацу жеке кеден аумағы</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Соңғы жылдары орын алған, нәрестелердің ауыр жарақатына алып келген оқиғаларға байланысты, стандарттар бюросы, метрология және инспекциялар төсек жанындағы жатын орындардың қауіпсіздігі мен сапасын реттеуге ниетті. Сәйкестікті бағалау рәсімі немесе үлгімен мақұлданған мерзімді бақылау немесе өнімді сертификаттауды тіркеу (2 модуль + 3 модуль) болып табылады.</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rPr>
              <w:t>G/TBT/N/KOR/896</w:t>
            </w:r>
          </w:p>
          <w:p w:rsidR="00D61A45" w:rsidRPr="00A33FBC" w:rsidRDefault="00D61A45" w:rsidP="00083B6B">
            <w:pPr>
              <w:pBdr>
                <w:between w:val="single" w:sz="6" w:space="1" w:color="auto"/>
              </w:pBdr>
              <w:jc w:val="both"/>
              <w:rPr>
                <w:sz w:val="24"/>
                <w:szCs w:val="24"/>
              </w:rPr>
            </w:pPr>
          </w:p>
        </w:tc>
        <w:tc>
          <w:tcPr>
            <w:tcW w:w="5386" w:type="dxa"/>
            <w:shd w:val="clear" w:color="auto" w:fill="auto"/>
          </w:tcPr>
          <w:p w:rsidR="00D61A45" w:rsidRPr="00A33FBC" w:rsidRDefault="00A87243"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33FBC">
              <w:rPr>
                <w:sz w:val="24"/>
                <w:szCs w:val="24"/>
              </w:rPr>
              <w:lastRenderedPageBreak/>
              <w:t>«</w:t>
            </w:r>
            <w:r w:rsidR="00D61A45" w:rsidRPr="00A33FBC">
              <w:rPr>
                <w:sz w:val="24"/>
                <w:szCs w:val="24"/>
              </w:rPr>
              <w:t>Квази-дәр</w:t>
            </w:r>
            <w:r w:rsidRPr="00A33FBC">
              <w:rPr>
                <w:sz w:val="24"/>
                <w:szCs w:val="24"/>
              </w:rPr>
              <w:t>ілерді қолдану аймағын белгілеу»</w:t>
            </w:r>
            <w:r w:rsidR="00D61A45" w:rsidRPr="00A33FBC">
              <w:rPr>
                <w:sz w:val="24"/>
                <w:szCs w:val="24"/>
              </w:rPr>
              <w:t xml:space="preserve"> </w:t>
            </w:r>
            <w:r w:rsidR="00D61A45" w:rsidRPr="00A33FBC">
              <w:rPr>
                <w:sz w:val="24"/>
                <w:szCs w:val="24"/>
              </w:rPr>
              <w:lastRenderedPageBreak/>
              <w:t>ұсынылатын түзетулер (4 бет, корей тілінде)</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lang w:val="kk-KZ"/>
              </w:rPr>
              <w:lastRenderedPageBreak/>
              <w:t>29 мамыр 2020ж.</w:t>
            </w: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квази-дәрілер; басқа да дайын бұйымдар, оның ішінде үлгілер (HS6307)</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rPr>
            </w:pPr>
            <w:r w:rsidRPr="00A33FBC">
              <w:rPr>
                <w:sz w:val="24"/>
                <w:szCs w:val="24"/>
              </w:rPr>
              <w:t>Корея</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Корея Республикасының Тамақ өнімдері мен дәрілер қауіпсіздігі министрлігі (MFDS) хирургиялық маскаларды қолдану аясын </w:t>
            </w:r>
            <w:r w:rsidR="00A87243" w:rsidRPr="00A33FBC">
              <w:rPr>
                <w:sz w:val="24"/>
                <w:szCs w:val="24"/>
                <w:lang w:val="kk-KZ"/>
              </w:rPr>
              <w:t>келесі түрде кеңейту үшін «Квази</w:t>
            </w:r>
            <w:r w:rsidRPr="00A33FBC">
              <w:rPr>
                <w:sz w:val="24"/>
                <w:szCs w:val="24"/>
                <w:lang w:val="kk-KZ"/>
              </w:rPr>
              <w:t>-дә</w:t>
            </w:r>
            <w:r w:rsidR="00A87243" w:rsidRPr="00A33FBC">
              <w:rPr>
                <w:sz w:val="24"/>
                <w:szCs w:val="24"/>
                <w:lang w:val="kk-KZ"/>
              </w:rPr>
              <w:t>рілердің тағайындалған көлеміне»</w:t>
            </w:r>
            <w:r w:rsidRPr="00A33FBC">
              <w:rPr>
                <w:sz w:val="24"/>
                <w:szCs w:val="24"/>
                <w:lang w:val="kk-KZ"/>
              </w:rPr>
              <w:t xml:space="preserve"> өзгерістер енгізді:</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Хирургиялық маскалар күнделікті өмірде ұсақ бөлшектердің берілуін болдырмау үшін пайдаланылуы мүмкін.</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rPr>
              <w:t>G/TBT/N/ISR/1150</w:t>
            </w:r>
          </w:p>
          <w:p w:rsidR="00D61A45" w:rsidRPr="00A33FBC" w:rsidRDefault="00D61A45" w:rsidP="00083B6B">
            <w:pPr>
              <w:pBdr>
                <w:between w:val="single" w:sz="6" w:space="1" w:color="auto"/>
              </w:pBdr>
              <w:jc w:val="both"/>
              <w:rPr>
                <w:sz w:val="24"/>
                <w:szCs w:val="24"/>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SI 20, бөлім 1-шамдар: жалпы талаптар және сынау (231 бет ағылшын тілінде; 11 бет Иврит)</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rPr>
              <w:t>Хабарланған сәттен бастап 60 күн</w:t>
            </w: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Шамдар; HS: 9405; ICS: 29.140.40</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147"/>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rPr>
            </w:pPr>
            <w:r w:rsidRPr="00A33FBC">
              <w:rPr>
                <w:sz w:val="24"/>
                <w:szCs w:val="24"/>
              </w:rPr>
              <w:t>Израиль</w:t>
            </w:r>
          </w:p>
          <w:p w:rsidR="00D61A45" w:rsidRPr="00A33FBC" w:rsidRDefault="00D61A45" w:rsidP="00083B6B">
            <w:pPr>
              <w:jc w:val="center"/>
              <w:rPr>
                <w:sz w:val="24"/>
                <w:szCs w:val="24"/>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Шамдарға қатысты SI 20, 1 бөлім міндетті стандартын қайта қарау. Бұл жобада қайта қаралған стандарттың нұсқасы МЭК 60598 1 халықаралық стандарты қабылданды-8.0: 2014-05 және түзету 1-8.0: 2017-09.</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Ескі және жаңа қайта қаралған стандарт осы қайта қарау күшіне енген сәттен бастап 2021 жылғы 23 ақпанға дейін (LVD еуропалық директивасының күшіне енуіне ұқсас) қолданылатын болады. Осы уақыт ішінде өнімдер ескі немесе жаңа қайта қаралған стандартқа сәйкес сыналуы мүмкін.</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s-ES" w:eastAsia="en-US"/>
              </w:rPr>
            </w:pPr>
            <w:r w:rsidRPr="00A33FBC">
              <w:rPr>
                <w:b/>
                <w:sz w:val="24"/>
                <w:szCs w:val="24"/>
                <w:lang w:val="es-ES"/>
              </w:rPr>
              <w:t>G/TBT/N/BRA/994/Corr.1</w:t>
            </w:r>
          </w:p>
          <w:p w:rsidR="00D61A45" w:rsidRPr="00A33FBC" w:rsidRDefault="00D61A45" w:rsidP="00083B6B">
            <w:pPr>
              <w:pBdr>
                <w:between w:val="single" w:sz="6" w:space="1" w:color="auto"/>
              </w:pBdr>
              <w:jc w:val="both"/>
              <w:rPr>
                <w:sz w:val="24"/>
                <w:szCs w:val="24"/>
                <w:lang w:val="es-ES"/>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20 мамырдағы келесі хабарлама Бразилия делегациясының өтініші бойынша таратылады.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G / TBT / N / BRA / 994 хабарламасы қате бойынша таратылды және сондықтан жарамсыз деп саналады.</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D61A45">
        <w:trPr>
          <w:trHeight w:val="70"/>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rPr>
            </w:pPr>
            <w:r w:rsidRPr="00A33FBC">
              <w:rPr>
                <w:sz w:val="24"/>
                <w:szCs w:val="24"/>
              </w:rPr>
              <w:t>Бразилия</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lang w:val="en-US"/>
              </w:rPr>
              <w:t>G/TBT/N/BRA/994/Add.1/Corr.2</w:t>
            </w:r>
          </w:p>
          <w:p w:rsidR="00D61A45" w:rsidRPr="00A33FBC" w:rsidRDefault="00D61A45" w:rsidP="00083B6B">
            <w:pPr>
              <w:pBdr>
                <w:between w:val="single" w:sz="6" w:space="1" w:color="auto"/>
              </w:pBdr>
              <w:jc w:val="both"/>
              <w:rPr>
                <w:sz w:val="24"/>
                <w:szCs w:val="24"/>
                <w:lang w:val="en-GB"/>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20 мамырдағы келесі хабарлама Бразилия делегациясының өтініші бойынша таратылады.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G/TBT/N/BRA/994/Add хабарламасы.1 қате бойынша таратылды және сондықтан жарамсыз деп саналады.</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rPr>
            </w:pPr>
            <w:r w:rsidRPr="00A33FBC">
              <w:rPr>
                <w:sz w:val="24"/>
                <w:szCs w:val="24"/>
              </w:rPr>
              <w:t>Бразилия</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lang w:val="en-US"/>
              </w:rPr>
              <w:t>G/TBT/N/BGD/3/Add.1</w:t>
            </w:r>
          </w:p>
          <w:p w:rsidR="00D61A45" w:rsidRPr="00A33FBC" w:rsidRDefault="00D61A45" w:rsidP="00083B6B">
            <w:pPr>
              <w:pBdr>
                <w:between w:val="single" w:sz="6" w:space="1" w:color="auto"/>
              </w:pBdr>
              <w:jc w:val="both"/>
              <w:rPr>
                <w:sz w:val="24"/>
                <w:szCs w:val="24"/>
                <w:lang w:val="en-GB"/>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26 мамырдағы келесі хабарлама Бангладеш делегациясының өтініші бойынша таратылады.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Қауіпті қалдықтармен (электрондық қалдықтармен) жұмыс істеу қағидалары, 2019</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G / TBT / N / BGD / 3 хабарламасының 10 тармағында айтылған түсіндірмелерге арналған соңғы күн 2020 жылдың 30 маусымына дейін ашылады.</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rPr>
            </w:pPr>
            <w:r w:rsidRPr="00A33FBC">
              <w:rPr>
                <w:sz w:val="24"/>
                <w:szCs w:val="24"/>
              </w:rPr>
              <w:t>Бангладеш</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rPr>
              <w:t>G/TBT/N/UKR/165</w:t>
            </w:r>
          </w:p>
          <w:p w:rsidR="00D61A45" w:rsidRPr="00A33FBC" w:rsidRDefault="00D61A45" w:rsidP="00083B6B">
            <w:pPr>
              <w:pBdr>
                <w:between w:val="single" w:sz="6" w:space="1" w:color="auto"/>
              </w:pBdr>
              <w:jc w:val="both"/>
              <w:rPr>
                <w:sz w:val="24"/>
                <w:szCs w:val="24"/>
                <w:lang w:val="en-US"/>
              </w:rPr>
            </w:pPr>
          </w:p>
        </w:tc>
        <w:tc>
          <w:tcPr>
            <w:tcW w:w="5386" w:type="dxa"/>
            <w:shd w:val="clear" w:color="auto" w:fill="auto"/>
          </w:tcPr>
          <w:p w:rsidR="00D61A45" w:rsidRPr="00A33FBC" w:rsidRDefault="0037506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en-US"/>
              </w:rPr>
              <w:t>«</w:t>
            </w:r>
            <w:r w:rsidR="00D61A45" w:rsidRPr="00A33FBC">
              <w:rPr>
                <w:sz w:val="24"/>
                <w:szCs w:val="24"/>
                <w:lang w:val="kk-KZ"/>
              </w:rPr>
              <w:t>Азық-түлік өнімдерімен байланысқа арналған материалдар мен зат</w:t>
            </w:r>
            <w:r w:rsidRPr="00A33FBC">
              <w:rPr>
                <w:sz w:val="24"/>
                <w:szCs w:val="24"/>
                <w:lang w:val="kk-KZ"/>
              </w:rPr>
              <w:t>тарға қойылатын талаптар туралы»</w:t>
            </w:r>
            <w:r w:rsidR="00D61A45" w:rsidRPr="00A33FBC">
              <w:rPr>
                <w:sz w:val="24"/>
                <w:szCs w:val="24"/>
                <w:lang w:val="kk-KZ"/>
              </w:rPr>
              <w:t xml:space="preserve"> Украина Заңының жобасы (30 бет, украин тілінде)</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rPr>
              <w:t>Хабарланған сәттен бастап 60 күн</w:t>
            </w:r>
          </w:p>
        </w:tc>
      </w:tr>
      <w:tr w:rsidR="00D61A45" w:rsidRPr="00A33FBC" w:rsidTr="000A1492">
        <w:trPr>
          <w:trHeight w:val="565"/>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26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азық-түлік өнімдері</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186"/>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rPr>
            </w:pPr>
            <w:r w:rsidRPr="00A33FBC">
              <w:rPr>
                <w:sz w:val="24"/>
                <w:szCs w:val="24"/>
              </w:rPr>
              <w:t>Украина</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Заң жобасы тамақ өнімдерін өндіру, айналымы және пайдалану, атап айтқанда, тікелей немесе жанама байланыс жасауға арналған материалдар мен бұйымдардың қауіпсіздігін қамтамасыз етудің құқықтық және ұйымдастырушылық негіздерін айқындайды.: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негізгі ережелер;</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тамақ өнімдерімен жанасуға арналған материалдар мен заттарға жалпы және арнайы талаптар;</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тамақ өнімдерімен жанасуға арналған материалдар мен бұйымдардың өндірісі мен айналымын мемлекеттік реттеу;</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таңбалау, сәйкестік декларациясы және тамақ өнімдерімен жанасуға арналған материалдар мен бұйымдардың қадағалануын қамтамасыз ету үшін талаптар;</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Тамақ өнімдерімен жанасуға арналған материалдар мен бұйымдарды өндіру кезінде тиісті өндірістік практика (GMP) ;</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мемлекеттік бақылау және нарық операторларының жауапкершілігі.</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rFonts w:eastAsia="Verdana"/>
                <w:b/>
                <w:sz w:val="24"/>
                <w:szCs w:val="24"/>
                <w:lang w:val="en-GB" w:eastAsia="en-US"/>
              </w:rPr>
            </w:pPr>
            <w:r w:rsidRPr="00A33FBC">
              <w:rPr>
                <w:b/>
                <w:sz w:val="24"/>
                <w:szCs w:val="24"/>
              </w:rPr>
              <w:t>G/TBT/N/MAR/30</w:t>
            </w:r>
          </w:p>
          <w:p w:rsidR="00D61A45" w:rsidRPr="00A33FBC" w:rsidRDefault="00D61A45" w:rsidP="00083B6B">
            <w:pPr>
              <w:pBdr>
                <w:between w:val="single" w:sz="6" w:space="1" w:color="auto"/>
              </w:pBdr>
              <w:jc w:val="both"/>
              <w:rPr>
                <w:sz w:val="24"/>
                <w:szCs w:val="24"/>
                <w:lang w:val="kk-KZ"/>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33FBC">
              <w:rPr>
                <w:sz w:val="24"/>
                <w:szCs w:val="24"/>
                <w:lang w:val="kk-KZ"/>
              </w:rPr>
              <w:t xml:space="preserve">Өнеркәсіп, сауда және жасыл және цифрлық экономика министрінің 14 Chaabane 1441 (8 сәуір 2020 ж.) </w:t>
            </w:r>
            <w:r w:rsidRPr="00A33FBC">
              <w:rPr>
                <w:sz w:val="24"/>
                <w:szCs w:val="24"/>
              </w:rPr>
              <w:t>№ 1060-20 бұйрығы)</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lang w:val="kk-KZ"/>
              </w:rPr>
              <w:t>16 мамыр 2020ж.</w:t>
            </w: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27 мамыр</w:t>
            </w:r>
          </w:p>
        </w:tc>
        <w:tc>
          <w:tcPr>
            <w:tcW w:w="5386" w:type="dxa"/>
            <w:shd w:val="clear" w:color="auto" w:fill="auto"/>
          </w:tcPr>
          <w:p w:rsidR="00D61A45" w:rsidRPr="00A33FBC" w:rsidRDefault="00D61A45" w:rsidP="00083B6B">
            <w:pPr>
              <w:shd w:val="clear" w:color="auto" w:fill="FFFFFF"/>
              <w:tabs>
                <w:tab w:val="left" w:pos="1376"/>
              </w:tabs>
              <w:jc w:val="both"/>
              <w:rPr>
                <w:sz w:val="24"/>
                <w:szCs w:val="24"/>
                <w:lang w:val="kk-KZ"/>
              </w:rPr>
            </w:pPr>
            <w:r w:rsidRPr="00A33FBC">
              <w:rPr>
                <w:sz w:val="24"/>
                <w:szCs w:val="24"/>
                <w:lang w:val="kk-KZ"/>
              </w:rPr>
              <w:t>Қорғаныш маскалары материалының нетканогосынан үшін медициналық емес пайдалану.</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517"/>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rPr>
              <w:t>Марокко</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Мәлімделген бұйрықта спанбонд бастапқы полипропиленнен дайындалуы тиіс мата емес материалдан жасалған маскалардың техникалық сипаттамалары белгіленеді. Ол сондай-ақ орнатады: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конструкция мен өнімділікке қойылатын талаптар;</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буып-түюге, таңбалауға қойылатын талаптар;</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нарықта осы маскаларды ұсынуға жауапты тараптың мароккалық стандарттау институты берген, мароккалық нормативтік анықтамалық құжаттарға сәйкестігін растайтын сертификаты болуы немесе ондай болмаған жағдайда, сәйкестікті бағалау жөніндегі органның өнім мен қызметтердің қауіпсіздігі туралы № 24-09 Заңға сәйкес бекітілуін қамтамасыз ету міндеттемесі.</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rPr>
              <w:t>G/TBT/N/IND/148</w:t>
            </w:r>
          </w:p>
          <w:p w:rsidR="00D61A45" w:rsidRPr="00A33FBC" w:rsidRDefault="00D61A45" w:rsidP="00083B6B">
            <w:pPr>
              <w:pBdr>
                <w:between w:val="single" w:sz="6" w:space="1" w:color="auto"/>
              </w:pBdr>
              <w:jc w:val="both"/>
              <w:rPr>
                <w:sz w:val="24"/>
                <w:szCs w:val="24"/>
                <w:lang w:val="kk-KZ"/>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lastRenderedPageBreak/>
              <w:t xml:space="preserve">Болат және болат бұйымдары (сапаны бақылау), </w:t>
            </w:r>
            <w:r w:rsidRPr="00A33FBC">
              <w:rPr>
                <w:sz w:val="24"/>
                <w:szCs w:val="24"/>
                <w:lang w:val="kk-KZ"/>
              </w:rPr>
              <w:lastRenderedPageBreak/>
              <w:t>екінші Тапсырыс, 2020 жыл (8 бет, ағылшын тілінде)</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rPr>
              <w:lastRenderedPageBreak/>
              <w:t xml:space="preserve">Хабарланған сәттен </w:t>
            </w:r>
            <w:r w:rsidRPr="00A33FBC">
              <w:rPr>
                <w:sz w:val="24"/>
                <w:szCs w:val="24"/>
              </w:rPr>
              <w:lastRenderedPageBreak/>
              <w:t>бастап 60 күн</w:t>
            </w:r>
          </w:p>
        </w:tc>
      </w:tr>
      <w:tr w:rsidR="00D61A45" w:rsidRPr="00A33FBC" w:rsidTr="000A1492">
        <w:trPr>
          <w:trHeight w:val="663"/>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pBdr>
                <w:between w:val="single" w:sz="6" w:space="1" w:color="auto"/>
              </w:pBdr>
              <w:jc w:val="both"/>
              <w:rPr>
                <w:sz w:val="24"/>
                <w:szCs w:val="24"/>
                <w:lang w:val="kk-KZ"/>
              </w:rPr>
            </w:pPr>
            <w:r w:rsidRPr="00A33FBC">
              <w:rPr>
                <w:sz w:val="24"/>
                <w:szCs w:val="24"/>
                <w:lang w:val="kk-KZ"/>
              </w:rPr>
              <w:t>2020 ж. 27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Sl. № Үнді стандарттары Болат немесе болат бұйымдар (1) (2) (3) 1. IS 412: 1975 жалпы мақсаттағы кеңейтілген металл болаттан жасалған парақтардың ерекшелігі; 2. IS 2100: 1970 қазандықтар үшін шыбықтар мен секциялардың Болат дайындамаларына арналған Спецификация; 3. IS 2589: 1975 қатты тартылған болат сым үшін қаптау серіппелері; 4. IS 3298: 1981 кеме жасау үшін жұмсақ болаттан жасалған тойтарма ерекшелігі; 5. IS 4072: 1975 серіппелі шайба үшін болат ерекшелігі; 6. IS 8510: 1977 </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Арматура мен роторларды байлауға арналған қалайыланған болат сым ерекшелігі. 1-бөлім: 1-бөлім: жалпы талаптар үшін 2-бөлім: 2-бөлім: магнитті жолақтар үшін 3-бөлім: магнитті емес сыммен байлау үшін; 7. IS 8563: 1977 шплинттерді жасау үшін жұмсақ болаттан жасалған жартылай дөңгелек сым ерекшелігі; 8. IS 8564: 1977 болат сым ниппельге арналған сым ерекшелігі; 9. IS8565: 1977 Heald Wire үшін ерекшелігі; 10. IS8566: 1977 болат сым ерекшелігі; 11. IS 8917: 1978 гальваникалық ванналарға арналған болат пластиналар ерекшелігі; 12. IS9442: 1980 ауылшаруашылық топырақ өңдеу дискілерін өндіруге арналған ыстықтай илектелген болат табақтар мен жолақтар үшін ерекшелік; 13. IS9485: 1980</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Фарфорды эмальдау үшін суық иленген және ыстық иленген көміртекті болаттан жасалған табақтың ерекшелігі; 14. IS10794: 1984 Коттар штифтері үшін жұмсақ болаттан жасалған сым ерекшелігі; 15. IS12262: 1988 серіппелі шайба үшін трапеция Болат сымының ерекшелігі; 16. IS12313: 1988 ыстық батыру Terne көміртекті болат парақтар үшін Спецификация; 17. IS15911: 2010 Конструкциялық Болат (қалыпты сапа) - ерекшелігі; 18. IS4430: 1979 Болат пресс-қалыптарға арналған ерекшелігі; 19. IS4431: 1979 көміртекті және марганецсіз кесетін болат үшін ерекшелік; 20. IS4432: 1988 болатты цементтеу үшін ерекшелік; 21. Is 5518: 1996 соғу спецификациясы үшін қалыптау блоктары үшін болат; 22. IS 8748: 1978</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CTC соғылған / катандық сегменттерге арналған ерекшелік; 23. IS 12145: 1987 қысым ыдыстары үшін шыңдалған және босатылған легирленген болаттан жасалған шыңдау ерекшелігі; 24. IS 13387: 1992 металды қалыптау үшін аспаптық болаттан жасалған соғулар. Техникалық шарттар; 25. IS14698: 1999 қорғаныс қызметтерінің ерекшелігінде пайдаланылатын корпустар мен сынамалы атыстарды дайындауға арналған </w:t>
            </w:r>
            <w:r w:rsidRPr="00A33FBC">
              <w:rPr>
                <w:sz w:val="24"/>
                <w:szCs w:val="24"/>
                <w:lang w:val="kk-KZ"/>
              </w:rPr>
              <w:lastRenderedPageBreak/>
              <w:t>көміртекті және төмен қоспаланған қорытпалардан жасалған дайындамалар, блюмалар, слябалар мен шыбықтар; 26. IS / ISO 11951: 1995 қалайы болат немесе хром жабыны / хром оксиді бар электролиттік болат өндіруге арналған орам түріндегі суық қалпына келтірумен қара қаңылтыр Болат; 27. IS 3930: 1994 ыстыққа төзімді және индукциялық шыңдау үшін болат. Техникалық шарттар; 28. IS 5478: 1969 металл табақ және жолақтың термостат ерекшелігі; 29. IS: 13352: 2004 үздіксіз құйылған дайындамалардан, дайындамалардан және слябтардан жасалған соғуға арналған қор. Сипаттамасы; 30. IS: 16644 болат сым. Техникалық шарттар.</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rPr>
              <w:t>Үндістан</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бұйрық 1-кестеде санамаланған болат пен болат бұйымдарының Үнді стандарттарына сәйкестігін қамтамасыз етуге бағытталған. Бұйрық тапсырыстың 1 кестесінде көрсетілгендей, Үндістанға болат пен болат бұйымдарын экспорттауға ниет білдірген Үндістандағы барлық өндірушілер мен барлық дайындаушыларды стандартты марканы пайдалану үшін үнді стандарттары бюросынан осындай бұйымдарды тұрақты өндіру басталғанға дейін қолданыстағы лицензия алуға міндеттейді. Бұдан басқа, ешкім де стандарттарға сәйкес келмейтін және бюроның стандартты белгісі жоқ 1-кестеде көрсетілген кез келген Болат бұйымдарды өндіруге, импорттауға, таратуға, сатуға, сатуға, жалға беруге, сақтауға немесе сатуға қоюға тиіс емес.</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lang w:val="en-US"/>
              </w:rPr>
              <w:t>G/TBT/N/USA/590/Add.3</w:t>
            </w:r>
          </w:p>
          <w:p w:rsidR="00D61A45" w:rsidRPr="00A33FBC" w:rsidRDefault="00D61A45" w:rsidP="00083B6B">
            <w:pPr>
              <w:pBdr>
                <w:between w:val="single" w:sz="6" w:space="1" w:color="auto"/>
              </w:pBdr>
              <w:jc w:val="both"/>
              <w:rPr>
                <w:b/>
                <w:sz w:val="24"/>
                <w:szCs w:val="24"/>
                <w:lang w:val="en-GB"/>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28 мамырдағы келесі хабарлама Америка Құрама Штаттары делегациясының өтініші бойынша қолданылады.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Атауы: ақпаратты жинау жөніндегі агенттіктің қызметі; OMB шолуға ұсыну; түсініктемелер сұрату; матрастар мен матрастардың тұтанғыштығына Стандарт және матрастар мен матрастардың тұтанғыштығына Стандарт және матрастардың тұтанғыштығына Стандарт (ашық от)</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Агенттік: тұтыну тауарларының қауіпсіздігі жөніндегі Комиссия</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Әрекет: Хабарлама.</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Түйіндеме: 1995 жылғы қағаз жұмысының көлемін қысқарту туралы Заңның талаптарына сәйкес тұтыну тауарларының қауіпсіздігі жөніндегі Комиссия (Комиссия немесе CPSC) комиссия басқару және бюджет мәселелері жөніндегі басқармаға (OMB) бұрын OMB № 3041-0014 бақылауымен бекітілген матрастар мен матрастардың тұтану стандартына және матрастар үшін тұтану стандартына байланысты </w:t>
            </w:r>
            <w:r w:rsidRPr="00A33FBC">
              <w:rPr>
                <w:sz w:val="24"/>
                <w:szCs w:val="24"/>
                <w:lang w:val="kk-KZ"/>
              </w:rPr>
              <w:lastRenderedPageBreak/>
              <w:t>ақпаратты жинауды бекітуді ұзартуға сұрау салғанын хабарлайды.</w:t>
            </w:r>
          </w:p>
          <w:p w:rsidR="00D61A45" w:rsidRPr="00A33FBC" w:rsidRDefault="00D61A45" w:rsidP="00083B6B">
            <w:pPr>
              <w:rPr>
                <w:sz w:val="24"/>
                <w:szCs w:val="24"/>
                <w:lang w:val="kk-KZ"/>
              </w:rPr>
            </w:pPr>
            <w:r w:rsidRPr="00A33FBC">
              <w:rPr>
                <w:sz w:val="24"/>
                <w:szCs w:val="24"/>
                <w:lang w:val="kk-KZ"/>
              </w:rPr>
              <w:t>2020 жылдың 13 наурызында CPSC Агенттіктің ақпарат жинауды мақұлдауды ұзартуға қол жеткізу ниеті туралы жариялау үшін Федералдық тізілімде хабарлама жариялады. Комиссия ешқандай түсініктеме алған жоқ. Сондықтан, Бұл хабарламаны жариялай отырып, Комиссия CPSC OMB-ға өзгеріссіз осы ақпаратты жинауды мақұлдауды ұзартуға сұрау берді деп хабарлайды.</w:t>
            </w:r>
          </w:p>
          <w:p w:rsidR="00D61A45" w:rsidRPr="00A33FBC" w:rsidRDefault="009F0A63" w:rsidP="00083B6B">
            <w:pPr>
              <w:rPr>
                <w:sz w:val="24"/>
                <w:szCs w:val="24"/>
                <w:lang w:val="kk-KZ"/>
              </w:rPr>
            </w:pPr>
            <w:hyperlink r:id="rId29" w:tgtFrame="_blank" w:history="1">
              <w:hyperlink r:id="rId30" w:history="1">
                <w:r w:rsidR="00D61A45" w:rsidRPr="00A33FBC">
                  <w:rPr>
                    <w:rStyle w:val="a9"/>
                    <w:sz w:val="24"/>
                    <w:szCs w:val="24"/>
                    <w:lang w:val="kk-KZ"/>
                  </w:rPr>
                  <w:t>https://www.regulations.gov/docket?D=CPSC-2010-0055</w:t>
                </w:r>
              </w:hyperlink>
            </w:hyperlink>
            <w:r w:rsidR="00D61A45" w:rsidRPr="00A33FBC">
              <w:rPr>
                <w:sz w:val="24"/>
                <w:szCs w:val="24"/>
                <w:lang w:val="kk-KZ"/>
              </w:rPr>
              <w:t xml:space="preserve">. </w:t>
            </w:r>
          </w:p>
          <w:p w:rsidR="00D61A45" w:rsidRPr="00A33FBC" w:rsidRDefault="009F0A63" w:rsidP="00083B6B">
            <w:pPr>
              <w:rPr>
                <w:sz w:val="24"/>
                <w:szCs w:val="24"/>
                <w:lang w:val="kk-KZ"/>
              </w:rPr>
            </w:pPr>
            <w:hyperlink r:id="rId31" w:history="1">
              <w:r w:rsidR="00D61A45" w:rsidRPr="00A33FBC">
                <w:rPr>
                  <w:rStyle w:val="a9"/>
                  <w:sz w:val="24"/>
                  <w:szCs w:val="24"/>
                  <w:lang w:val="kk-KZ"/>
                </w:rPr>
                <w:t>https://www.govinfo.gov/content/pkg/FR-2020-05-26/html/2020-11225.htm</w:t>
              </w:r>
            </w:hyperlink>
          </w:p>
          <w:p w:rsidR="00D61A45" w:rsidRPr="00A33FBC" w:rsidRDefault="009F0A63" w:rsidP="00083B6B">
            <w:pPr>
              <w:rPr>
                <w:sz w:val="24"/>
                <w:szCs w:val="24"/>
                <w:lang w:val="kk-KZ"/>
              </w:rPr>
            </w:pPr>
            <w:hyperlink r:id="rId32" w:history="1">
              <w:r w:rsidR="00D61A45" w:rsidRPr="00A33FBC">
                <w:rPr>
                  <w:rStyle w:val="a9"/>
                  <w:sz w:val="24"/>
                  <w:szCs w:val="24"/>
                  <w:lang w:val="kk-KZ"/>
                </w:rPr>
                <w:t>https://www.govinfo.gov/content/pkg/FR-2020-05-26/pdf/2020-11225.pdf</w:t>
              </w:r>
            </w:hyperlink>
          </w:p>
          <w:p w:rsidR="00D61A45" w:rsidRPr="00A33FBC" w:rsidRDefault="009F0A63" w:rsidP="00083B6B">
            <w:pPr>
              <w:rPr>
                <w:sz w:val="24"/>
                <w:szCs w:val="24"/>
                <w:lang w:val="kk-KZ"/>
              </w:rPr>
            </w:pPr>
            <w:hyperlink r:id="rId33" w:history="1">
              <w:r w:rsidR="00D61A45" w:rsidRPr="00A33FBC">
                <w:rPr>
                  <w:rStyle w:val="a9"/>
                  <w:sz w:val="24"/>
                  <w:szCs w:val="24"/>
                  <w:lang w:val="kk-KZ"/>
                </w:rPr>
                <w:t>https://members.wto.org/crnattachments/2020/TBT/USA/20_3429_00_e.pdf</w:t>
              </w:r>
            </w:hyperlink>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240"/>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lang w:val="kk-KZ"/>
              </w:rPr>
              <w:t>2020 ж. 28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rPr>
              <w:t>АҚШ</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rPr>
              <w:t>G/TBT/N/KOR/897</w:t>
            </w:r>
          </w:p>
          <w:p w:rsidR="00D61A45" w:rsidRPr="00A33FBC" w:rsidRDefault="00D61A45" w:rsidP="00083B6B">
            <w:pPr>
              <w:pBdr>
                <w:between w:val="single" w:sz="6" w:space="1" w:color="auto"/>
              </w:pBdr>
              <w:jc w:val="both"/>
              <w:rPr>
                <w:sz w:val="24"/>
                <w:szCs w:val="24"/>
                <w:lang w:val="es-ES"/>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Автомобильдерге және қосалқы бөлшектерге арналған корейлік қауіпсіздік ережелері мен пайдалану сипаттамаларын қайта қарау (49 бет, корей тілінде)</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rPr>
              <w:t>Хабарланған сәттен бастап 60 күн</w:t>
            </w: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lang w:val="kk-KZ"/>
              </w:rPr>
              <w:t>2020 ж. 28 мамыр</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Автокөлік</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rPr>
              <w:t>Корея</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Мынадай өзгерістер енгізілетін болады: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A. жүк автомобилі мен арнайы көлік құралының көтергіш осінің стандарттарын өзгерту және жанымен айналдырылған орындықты орнатуға тыйым салу (13-баптың және 25-баптың жобасы))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Жүк автомобилі мен арнайы көлік құралының көтергіш осінің стандарттарын нақтылау және жанымен айналдырылған орындықты орнатуға тыйым салатын стандарттарды орнату.</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В. автобустардың құрылымын және автомобильден тыс жаяу жүргіншілер үшін қауіпсіздік стандарттарын жақсарту (29, 30, 53 және 53-2-баптар жобалары))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Интерпретациядағы айырмашылықты тудыруы мүмкін автобустағы есіктерге және қосалқы шығуларға арналған стандарттарды нақтылау және автомобиль артындағы жаяу жүргіншіге арналған дыбыстық сигнал мен дыбыстық сигналға арналған стандарттарды анық түсіндіру.</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С. жаяу жүргіншінің моделі түріндегі көлемді фонарьды және соққы әсерінің / жарақаттың өлшемдерін халықаралық стандарттармен келісу (40-2 және 102-2-баптардың жобалары))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Ауыр көлік құралының артқы фонарьына габариттік фонарь және төменгі бөліктің моделі (Flex-PLI) түріндегі икемді соққы элементіне арналған стандарттарды халықаралық стандарттарға сәйкес келтіру қажет.</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lastRenderedPageBreak/>
              <w:t>D. электр мотоциклдері үшін жаңа стандарттар орнату (69-3, 69-4 және 64-баптар жобалары))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Жоғары вольтты электр жүйесінің (HVES) және қайта зарядталатын энергияны сақтау жүйесінің (REESS) қауіпсіздік стандарттарын халықаралық стандарттар деңгейіне сәйкес келтіру үшін жақсарту және электр мотоцикл шиналарындағы қысым стандарттарын халықаралық стандарттарға сәйкес келтіру.</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jc w:val="both"/>
              <w:rPr>
                <w:b/>
                <w:sz w:val="24"/>
                <w:szCs w:val="24"/>
                <w:lang w:val="en-GB" w:eastAsia="en-US"/>
              </w:rPr>
            </w:pPr>
            <w:r w:rsidRPr="00A33FBC">
              <w:rPr>
                <w:b/>
                <w:sz w:val="24"/>
                <w:szCs w:val="24"/>
                <w:lang w:val="en-US"/>
              </w:rPr>
              <w:t>G/TBT/N/EGY/1/Add.16</w:t>
            </w:r>
          </w:p>
          <w:p w:rsidR="00D61A45" w:rsidRPr="00A33FBC" w:rsidRDefault="00D61A45" w:rsidP="00083B6B">
            <w:pPr>
              <w:jc w:val="both"/>
              <w:rPr>
                <w:sz w:val="24"/>
                <w:szCs w:val="24"/>
                <w:lang w:val="en-GB"/>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Қамтылатын өнімдер: ICS: 67.120.30 (балық және балық өнімдері).</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қосымша "ысталған балық" (11 бет, араб тілінде) үшін мысырлық ES 288 стандартын сақтау үшін өндірушілер мен импорттаушыларға алты айлық өтпелі кезеңді беретін № 173/2020 (1 бет араб тілінде) министрлік жарлығы туралы хабарламаға қатысты.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2005 жылғы 14 желтоқсандағы G / TBT / N / EGY / 1 құжатында бұрын хабарланған № 130/2005 министрлік Жарлығы (араб тіліндегі 11 беттен), басқаларымен қатар осы стандарттың ерте нұсқасын нұсқағанын атап өткен жөн.</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Стандарт 2013 жылы қабылданған CODEX STAND 311-2013 техникалық бірдей, 2016 жылы енгізілген өзгерістермен, 2018: ысталған балық, қақталған балық үшін Кодекс стандарты.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Өндірушілер мен импорттаушылар египеттік стандарттағы кез келген өзгерістер туралы Ресми газетте әкімшілік өкімдерді жариялау арқылы үнемі хабардар етіледі.</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Ұсынылған қабылдау күні: 10 Наурыз 2020 ж.</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lang w:val="en-US"/>
              </w:rPr>
            </w:pPr>
            <w:r w:rsidRPr="00A33FBC">
              <w:rPr>
                <w:sz w:val="24"/>
                <w:szCs w:val="24"/>
              </w:rPr>
              <w:t>2020 ж.2 маусым</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rPr>
              <w:t>Египет</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b/>
                <w:sz w:val="24"/>
                <w:szCs w:val="24"/>
                <w:lang w:val="en-GB" w:eastAsia="en-US"/>
              </w:rPr>
            </w:pPr>
            <w:r w:rsidRPr="00A33FBC">
              <w:rPr>
                <w:b/>
                <w:sz w:val="24"/>
                <w:szCs w:val="24"/>
              </w:rPr>
              <w:t>G/TBT/N/BRA/1016</w:t>
            </w:r>
          </w:p>
          <w:p w:rsidR="00D61A45" w:rsidRPr="00A33FBC" w:rsidRDefault="00D61A45" w:rsidP="00083B6B">
            <w:pPr>
              <w:rPr>
                <w:sz w:val="24"/>
                <w:szCs w:val="24"/>
                <w:lang w:val="en-US"/>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2017 жылғы 27 мамырдағы № 107 қаулы (Portaria MAPA nº 107, de 27 de maio de 2020), Бразилияның ресми хабаршысында 2020 жылғы 29 мамырда (1 бет, португал тілінде)</w:t>
            </w:r>
          </w:p>
        </w:tc>
        <w:tc>
          <w:tcPr>
            <w:tcW w:w="2268" w:type="dxa"/>
            <w:shd w:val="clear" w:color="auto" w:fill="auto"/>
          </w:tcPr>
          <w:p w:rsidR="00D61A45" w:rsidRPr="00A33FBC" w:rsidRDefault="00D61A45" w:rsidP="00083B6B">
            <w:pPr>
              <w:jc w:val="both"/>
              <w:rPr>
                <w:sz w:val="24"/>
                <w:szCs w:val="24"/>
                <w:lang w:val="kk-KZ"/>
              </w:rPr>
            </w:pPr>
            <w:r w:rsidRPr="00A33FBC">
              <w:rPr>
                <w:sz w:val="24"/>
                <w:szCs w:val="24"/>
                <w:lang w:val="kk-KZ"/>
              </w:rPr>
              <w:t>Хабарлама түскен сәттен бастап 45 күн</w:t>
            </w: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lang w:val="en-US"/>
              </w:rPr>
            </w:pPr>
            <w:r w:rsidRPr="00A33FBC">
              <w:rPr>
                <w:sz w:val="24"/>
                <w:szCs w:val="24"/>
              </w:rPr>
              <w:t>2020 ж.2 маусым</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rPr>
              <w:t>Бразилия</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27 мамырдағы № 107 қаулы жануарлар мен өсімдіктердің денсаулығы және инспекциясы мәселелері жөніндегі хатшылыққа (SDA / MAPA) қатысты Қолданыстағы нормативтік актілердің алдын ала тізімі бойынша түсініктемелер үшін 45 күндік кезеңді ашады.</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val="restart"/>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b/>
                <w:sz w:val="24"/>
                <w:szCs w:val="24"/>
                <w:lang w:val="en-GB" w:eastAsia="en-US"/>
              </w:rPr>
            </w:pPr>
            <w:r w:rsidRPr="00A33FBC">
              <w:rPr>
                <w:b/>
                <w:sz w:val="24"/>
                <w:szCs w:val="24"/>
                <w:lang w:val="en-US"/>
              </w:rPr>
              <w:t>G/TBT/N/VNM/161/Add.1</w:t>
            </w:r>
          </w:p>
          <w:p w:rsidR="00D61A45" w:rsidRPr="00A33FBC" w:rsidRDefault="00D61A45" w:rsidP="00083B6B">
            <w:pPr>
              <w:rPr>
                <w:sz w:val="24"/>
                <w:szCs w:val="24"/>
                <w:lang w:val="en-GB"/>
              </w:rPr>
            </w:pP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3 маусымдағы келесі хабарлама Вьетнам делегациясының өтініші бойынша таратылады.</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2019 жылғы 09 шілдедегі № 05/2019 / TTTTTT </w:t>
            </w:r>
            <w:r w:rsidRPr="00A33FBC">
              <w:rPr>
                <w:sz w:val="24"/>
                <w:szCs w:val="24"/>
                <w:lang w:val="kk-KZ"/>
              </w:rPr>
              <w:lastRenderedPageBreak/>
              <w:t>Меморандумын алмастыратын Меморандум жобасы, онда Ақпарат және байланыс министрлігінің басшылығымен қауіпсіз емес мүмкіндіктері бар өнімдер мен тауарлар тізімі көрсетілген.</w:t>
            </w:r>
          </w:p>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Вьетнам ДСҰ мүшелерін 2019 жылғы 9 шілдедегі № 05/2019 / TT-BTTTTT Меморандумын ауыстыратын меморандумның жобасы, Ақпарат және байланыс министрлігінің басшылығымен қауіпсіз емес мүмкіндіктері бар өнімдер мен тауарлардың тізбесін көрсете отырып, G / TBT / N / VNM / 161 хабарламасында хабарланған, 2020 жылғы 14 Мамырда жария етілгені және № 11/2020 / TT-BTTTTT нөмірленгені туралы ақпараттандырғым келеді. № 11/2020 / TT-TT Меморандум 2020 жылдың 1 шілдесінен бастап күшіне енеді.</w:t>
            </w: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D61A45">
        <w:trPr>
          <w:trHeight w:val="254"/>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rPr>
              <w:t xml:space="preserve">2020ж.3 маусым </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D61A45" w:rsidRPr="00A33FBC" w:rsidTr="000A1492">
        <w:trPr>
          <w:trHeight w:val="361"/>
        </w:trPr>
        <w:tc>
          <w:tcPr>
            <w:tcW w:w="568" w:type="dxa"/>
            <w:vMerge/>
            <w:shd w:val="clear" w:color="auto" w:fill="auto"/>
          </w:tcPr>
          <w:p w:rsidR="00D61A45" w:rsidRPr="00A33FBC" w:rsidRDefault="00D61A45" w:rsidP="00083B6B">
            <w:pPr>
              <w:numPr>
                <w:ilvl w:val="0"/>
                <w:numId w:val="6"/>
              </w:numPr>
              <w:ind w:left="0" w:firstLine="0"/>
              <w:jc w:val="both"/>
              <w:rPr>
                <w:sz w:val="24"/>
                <w:szCs w:val="24"/>
                <w:lang w:val="kk-KZ"/>
              </w:rPr>
            </w:pPr>
          </w:p>
        </w:tc>
        <w:tc>
          <w:tcPr>
            <w:tcW w:w="2410" w:type="dxa"/>
            <w:shd w:val="clear" w:color="auto" w:fill="auto"/>
          </w:tcPr>
          <w:p w:rsidR="00D61A45" w:rsidRPr="00A33FBC" w:rsidRDefault="00D61A45" w:rsidP="00083B6B">
            <w:pPr>
              <w:rPr>
                <w:sz w:val="24"/>
                <w:szCs w:val="24"/>
              </w:rPr>
            </w:pPr>
            <w:r w:rsidRPr="00A33FBC">
              <w:rPr>
                <w:sz w:val="24"/>
                <w:szCs w:val="24"/>
              </w:rPr>
              <w:t>Вьетнам</w:t>
            </w:r>
          </w:p>
        </w:tc>
        <w:tc>
          <w:tcPr>
            <w:tcW w:w="5386" w:type="dxa"/>
            <w:shd w:val="clear" w:color="auto" w:fill="auto"/>
          </w:tcPr>
          <w:p w:rsidR="00D61A45" w:rsidRPr="00A33FBC" w:rsidRDefault="00D61A4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1A45" w:rsidRPr="00A33FBC" w:rsidRDefault="00D61A4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lang w:val="en-US"/>
              </w:rPr>
              <w:t>G/TBT/N/USA/1606/Corr.1</w:t>
            </w:r>
          </w:p>
          <w:p w:rsidR="005A5EB5" w:rsidRPr="00A33FBC" w:rsidRDefault="005A5EB5" w:rsidP="00083B6B">
            <w:pPr>
              <w:rPr>
                <w:sz w:val="24"/>
                <w:szCs w:val="24"/>
                <w:lang w:val="en-GB"/>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3 маусымдағы келесі хабарлама Америка Құрама Штаттары делегациясының өтініші бойынша қолданылады.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Аты: адамға радиожиілік Электромагнитті өрістердің әсері және шекараларды қайта бағалау және FCC радиожиілік саясаты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Агенттік: Федералдық байланыс комиссиясы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Әрекет: түпкілікті ереже; түзету; кейінге қалдыру, күшіне ену</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РЕЗЮМЕ: бұл құжатта байланыс жөніндегі Федералдық комиссия 2020 жылғы 1 сәуірде түпкілікті Ережеде жарияланған кейбір түзетулердің күшіне ену күнін 2020 жылғы 1 маусым күшіне енген күнімен кейінге қалдырады. </w:t>
            </w:r>
          </w:p>
          <w:p w:rsidR="005A5EB5" w:rsidRPr="00A33FBC" w:rsidRDefault="005A5EB5" w:rsidP="00083B6B">
            <w:pPr>
              <w:rPr>
                <w:sz w:val="24"/>
                <w:szCs w:val="24"/>
                <w:lang w:val="kk-KZ"/>
              </w:rPr>
            </w:pPr>
            <w:r w:rsidRPr="00A33FBC">
              <w:rPr>
                <w:sz w:val="24"/>
                <w:szCs w:val="24"/>
                <w:lang w:val="kk-KZ"/>
              </w:rPr>
              <w:t>Күндер: 2020 жылғы 29 мамырда күшіне енеді, 2020 жылғы 1 сәуірде 85 FR 18131 жарияланған 47 CFR 1.1307, 2.1091, 2.1093 түзетулердің күшіне ену күні белгісіз мерзімге кейінге қалдырылады. Біз құжатты Федералдық тізілімде күшіне ену күнін жариялаумен жариялаймыз.</w:t>
            </w:r>
          </w:p>
          <w:p w:rsidR="005A5EB5" w:rsidRPr="00A33FBC" w:rsidRDefault="009F0A63" w:rsidP="00083B6B">
            <w:pPr>
              <w:rPr>
                <w:sz w:val="24"/>
                <w:szCs w:val="24"/>
                <w:lang w:val="kk-KZ"/>
              </w:rPr>
            </w:pPr>
            <w:hyperlink r:id="rId34" w:history="1">
              <w:r w:rsidR="005A5EB5" w:rsidRPr="00A33FBC">
                <w:rPr>
                  <w:rStyle w:val="a9"/>
                  <w:sz w:val="24"/>
                  <w:szCs w:val="24"/>
                  <w:lang w:val="kk-KZ"/>
                </w:rPr>
                <w:t>https://www.govinfo.gov/content/pkg/FR-2020-06-02/html/2020-11969.htm</w:t>
              </w:r>
            </w:hyperlink>
            <w:r w:rsidR="005A5EB5" w:rsidRPr="00A33FBC">
              <w:rPr>
                <w:sz w:val="24"/>
                <w:szCs w:val="24"/>
                <w:lang w:val="kk-KZ"/>
              </w:rPr>
              <w:t xml:space="preserve"> </w:t>
            </w:r>
            <w:hyperlink r:id="rId35" w:history="1">
              <w:r w:rsidR="005A5EB5" w:rsidRPr="00A33FBC">
                <w:rPr>
                  <w:rStyle w:val="a9"/>
                  <w:sz w:val="24"/>
                  <w:szCs w:val="24"/>
                  <w:lang w:val="kk-KZ"/>
                </w:rPr>
                <w:t>https://www.govinfo.gov/content/pkg/FR-2020-06-02/pdf/2020-11969.pdf</w:t>
              </w:r>
            </w:hyperlink>
            <w:r w:rsidR="005A5EB5" w:rsidRPr="00A33FBC">
              <w:rPr>
                <w:sz w:val="24"/>
                <w:szCs w:val="24"/>
                <w:lang w:val="kk-KZ"/>
              </w:rPr>
              <w:t xml:space="preserve"> </w:t>
            </w:r>
            <w:hyperlink r:id="rId36" w:history="1">
              <w:r w:rsidR="005A5EB5" w:rsidRPr="00A33FBC">
                <w:rPr>
                  <w:rStyle w:val="a9"/>
                  <w:sz w:val="24"/>
                  <w:szCs w:val="24"/>
                  <w:lang w:val="kk-KZ"/>
                </w:rPr>
                <w:t>https://members.wto.org/crnattachments/2020/TBT/USA/20_3552_00_e.pdf</w:t>
              </w:r>
            </w:hyperlink>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lang w:val="kk-KZ"/>
              </w:rPr>
              <w:t>3</w:t>
            </w:r>
            <w:r w:rsidRPr="00A33FBC">
              <w:rPr>
                <w:sz w:val="24"/>
                <w:szCs w:val="24"/>
              </w:rPr>
              <w:t xml:space="preserve">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lang w:val="kk-KZ"/>
              </w:rPr>
            </w:pPr>
            <w:r w:rsidRPr="00A33FBC">
              <w:rPr>
                <w:sz w:val="24"/>
                <w:szCs w:val="24"/>
                <w:lang w:val="kk-KZ"/>
              </w:rPr>
              <w:t>АҚШ</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lang w:val="en-US"/>
              </w:rPr>
              <w:t>G/TBT/N/TPKM/398/Add.1</w:t>
            </w:r>
          </w:p>
          <w:p w:rsidR="005A5EB5" w:rsidRPr="00A33FBC" w:rsidRDefault="005A5EB5" w:rsidP="00083B6B">
            <w:pPr>
              <w:rPr>
                <w:sz w:val="24"/>
                <w:szCs w:val="24"/>
                <w:lang w:val="en-GB"/>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Тайвань, Пэнху, Киньмэнь және Мацу жеке кеден аумағы делегациясының өтініші бойынша таратылады.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Тайвань, Пэнху, Цзиньмэнь және Мацу жеке кедендік аумағы 2020 жылдың 22 қаңтарында G / </w:t>
            </w:r>
            <w:r w:rsidRPr="00A33FBC">
              <w:rPr>
                <w:sz w:val="24"/>
                <w:szCs w:val="24"/>
                <w:lang w:val="kk-KZ"/>
              </w:rPr>
              <w:lastRenderedPageBreak/>
              <w:t>TBT / N / TPKM / 398 сәйкес "ыстық катоды бар люминесцентті шамдарды құқықтық тексеруге қойылатын талаптарға түзету" жарияланғаны туралы хабарлағымыз келеді және 2021 жылдың 1 қаңтарынан бастап күшіне енеді..</w:t>
            </w:r>
          </w:p>
          <w:p w:rsidR="005A5EB5" w:rsidRPr="00A33FBC" w:rsidRDefault="009F0A63" w:rsidP="00083B6B">
            <w:pPr>
              <w:rPr>
                <w:sz w:val="24"/>
                <w:szCs w:val="24"/>
                <w:lang w:val="kk-KZ"/>
              </w:rPr>
            </w:pPr>
            <w:hyperlink r:id="rId37" w:history="1">
              <w:r w:rsidR="005A5EB5" w:rsidRPr="00A33FBC">
                <w:rPr>
                  <w:rStyle w:val="a9"/>
                  <w:sz w:val="24"/>
                  <w:szCs w:val="24"/>
                  <w:lang w:val="kk-KZ"/>
                </w:rPr>
                <w:t>https://members.wto.org/crnattachments/2020/TBT/TPKM/20_3507_00_e.pdf</w:t>
              </w:r>
            </w:hyperlink>
            <w:r w:rsidR="005A5EB5" w:rsidRPr="00A33FBC">
              <w:rPr>
                <w:sz w:val="24"/>
                <w:szCs w:val="24"/>
                <w:lang w:val="kk-KZ"/>
              </w:rPr>
              <w:t xml:space="preserve"> </w:t>
            </w:r>
            <w:hyperlink r:id="rId38" w:history="1">
              <w:r w:rsidR="005A5EB5" w:rsidRPr="00A33FBC">
                <w:rPr>
                  <w:rStyle w:val="a9"/>
                  <w:sz w:val="24"/>
                  <w:szCs w:val="24"/>
                  <w:lang w:val="kk-KZ"/>
                </w:rPr>
                <w:t>https://members.wto.org/crnattachments/2020/TBT/TPKM/20_3507_00_x.pdf</w:t>
              </w:r>
            </w:hyperlink>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lang w:val="kk-KZ"/>
              </w:rPr>
              <w:t>3</w:t>
            </w:r>
            <w:r w:rsidRPr="00A33FBC">
              <w:rPr>
                <w:sz w:val="24"/>
                <w:szCs w:val="24"/>
              </w:rPr>
              <w:t xml:space="preserve">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lang w:val="kk-KZ"/>
              </w:rPr>
            </w:pPr>
            <w:r w:rsidRPr="00A33FBC">
              <w:rPr>
                <w:sz w:val="24"/>
                <w:szCs w:val="24"/>
                <w:lang w:val="kk-KZ"/>
              </w:rPr>
              <w:t>Тайвань, Пэнху, Цзиньмэнь және Мацу жеке кеден аумағы.</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lang w:val="en-US"/>
              </w:rPr>
              <w:t>G/TBT/N/TPKM/335/Add.1</w:t>
            </w:r>
          </w:p>
          <w:p w:rsidR="005A5EB5" w:rsidRPr="00A33FBC" w:rsidRDefault="005A5EB5" w:rsidP="00083B6B">
            <w:pPr>
              <w:rPr>
                <w:sz w:val="24"/>
                <w:szCs w:val="24"/>
                <w:lang w:val="en-GB"/>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Тайвань, Пэнху, Киньмэнь және Мацу жеке кеден аумағы делегациясының өтініші бойынша таратылады.</w:t>
            </w:r>
          </w:p>
          <w:p w:rsidR="005A5EB5" w:rsidRPr="00A33FBC" w:rsidRDefault="005A5EB5" w:rsidP="00083B6B">
            <w:pPr>
              <w:rPr>
                <w:sz w:val="24"/>
                <w:szCs w:val="24"/>
                <w:lang w:val="kk-KZ"/>
              </w:rPr>
            </w:pPr>
            <w:r w:rsidRPr="00A33FBC">
              <w:rPr>
                <w:sz w:val="24"/>
                <w:szCs w:val="24"/>
                <w:lang w:val="kk-KZ"/>
              </w:rPr>
              <w:t>Тайвань, Пэнху, Цзиньмэнь және Мацу жеке кедендік аумағы 2018 жылдың 28 тамызындағы G</w:t>
            </w:r>
            <w:r w:rsidR="0037506C" w:rsidRPr="00A33FBC">
              <w:rPr>
                <w:sz w:val="24"/>
                <w:szCs w:val="24"/>
                <w:lang w:val="kk-KZ"/>
              </w:rPr>
              <w:t xml:space="preserve"> / TBT / N / TPKM / 335 сәйкес «Темір жол туралы Заңға түзетулер»</w:t>
            </w:r>
            <w:r w:rsidRPr="00A33FBC">
              <w:rPr>
                <w:sz w:val="24"/>
                <w:szCs w:val="24"/>
                <w:lang w:val="kk-KZ"/>
              </w:rPr>
              <w:t xml:space="preserve"> деп хабарлағымыз келеді. сол күні күшіне енеді.</w:t>
            </w:r>
          </w:p>
          <w:p w:rsidR="005A5EB5" w:rsidRPr="00A33FBC" w:rsidRDefault="009F0A63" w:rsidP="00083B6B">
            <w:pPr>
              <w:rPr>
                <w:sz w:val="24"/>
                <w:szCs w:val="24"/>
                <w:lang w:val="kk-KZ"/>
              </w:rPr>
            </w:pPr>
            <w:hyperlink r:id="rId39" w:history="1">
              <w:r w:rsidR="005A5EB5" w:rsidRPr="00A33FBC">
                <w:rPr>
                  <w:rStyle w:val="a9"/>
                  <w:sz w:val="24"/>
                  <w:szCs w:val="24"/>
                  <w:lang w:val="kk-KZ"/>
                </w:rPr>
                <w:t>https://members.wto.org/crnattachments/2020/TBT/TPKM/20_3506_00_e.pdf</w:t>
              </w:r>
            </w:hyperlink>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lang w:val="kk-KZ"/>
              </w:rPr>
              <w:t>3</w:t>
            </w:r>
            <w:r w:rsidRPr="00A33FBC">
              <w:rPr>
                <w:sz w:val="24"/>
                <w:szCs w:val="24"/>
              </w:rPr>
              <w:t xml:space="preserve">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lang w:val="kk-KZ"/>
              </w:rPr>
            </w:pPr>
            <w:r w:rsidRPr="00A33FBC">
              <w:rPr>
                <w:sz w:val="24"/>
                <w:szCs w:val="24"/>
                <w:lang w:val="kk-KZ"/>
              </w:rPr>
              <w:t>Тайвань, Пэнху, Цзиньмэнь және Мацу жеке кеден аумағы.</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rPr>
              <w:t>G/TBT/N/KOR/898</w:t>
            </w:r>
          </w:p>
          <w:p w:rsidR="005A5EB5" w:rsidRPr="00A33FBC" w:rsidRDefault="005A5EB5" w:rsidP="00083B6B">
            <w:pPr>
              <w:rPr>
                <w:sz w:val="24"/>
                <w:szCs w:val="24"/>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Корейлік қауіпсіздік ережелері мен автомобильдерге және қосалқы бөлшектерге арналған пайдалану сипаттамаларын қайта қарау (9 бет, корей тілінде)</w:t>
            </w:r>
          </w:p>
        </w:tc>
        <w:tc>
          <w:tcPr>
            <w:tcW w:w="2268" w:type="dxa"/>
            <w:shd w:val="clear" w:color="auto" w:fill="auto"/>
          </w:tcPr>
          <w:p w:rsidR="005A5EB5" w:rsidRPr="00A33FBC" w:rsidRDefault="005A5EB5" w:rsidP="00083B6B">
            <w:pPr>
              <w:jc w:val="both"/>
              <w:rPr>
                <w:sz w:val="24"/>
                <w:szCs w:val="24"/>
                <w:lang w:val="kk-KZ"/>
              </w:rPr>
            </w:pPr>
            <w:r w:rsidRPr="00A33FBC">
              <w:rPr>
                <w:sz w:val="24"/>
                <w:szCs w:val="24"/>
                <w:lang w:val="kk-KZ"/>
              </w:rPr>
              <w:t>Хабарланған сәттен бастап 60 күн</w:t>
            </w: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lang w:val="kk-KZ"/>
              </w:rPr>
              <w:t>3</w:t>
            </w:r>
            <w:r w:rsidRPr="00A33FBC">
              <w:rPr>
                <w:sz w:val="24"/>
                <w:szCs w:val="24"/>
              </w:rPr>
              <w:t xml:space="preserve">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Автокөлік</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Корея</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A. 3-деңгейді автоматтандырылған жүргізу үшін қауіпсіздік стандартының мәні тек жолаушылар көлігі болып табылады (111-3-бап): қолданыстағы 3-деңгейді жүргізудің автоматтандырылған жүйесі үшін қауіпсіздік стандарттары мен пайдалану сипаттамалары жолаушылар көлік құралдары үшін әзірленген болғандықтан, қайта қарауда нақты айтылған болады.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B. автоматтандырылған жүргізу үшін деректерді сақтау жүйесі үшін тиімділіктің жаңа стандартын орнату (DSSAD) (27-қосымша): жаңа өнімділік стандарты, егер автоматтандырылған жүргізу жүйесі уақыт кідірмей авария құрбандарын қорғау және құтқару мақсатында көлік құралын автоматтандырылған жүргізу қатысуымен авария жағдайында жұмыс істесе, тіркеу жолымен апаттың себебін және жауапкершілігін анықтай </w:t>
            </w:r>
            <w:r w:rsidRPr="00A33FBC">
              <w:rPr>
                <w:sz w:val="24"/>
                <w:szCs w:val="24"/>
                <w:lang w:val="kk-KZ"/>
              </w:rPr>
              <w:lastRenderedPageBreak/>
              <w:t>алатын құрылғы үшін орнатылады.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C.терминді түзету (27-қосымша). Авариялық сигналдық шамның функциясы үшін Термин авариялық ескерту сигналы ретінде дұрыс пайдаланылмады, сондықтан ол түзетіледі.</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lang w:val="en-US"/>
              </w:rPr>
              <w:t>G/TBT/N/JPN/663/Add.1</w:t>
            </w:r>
          </w:p>
          <w:p w:rsidR="005A5EB5" w:rsidRPr="00A33FBC" w:rsidRDefault="005A5EB5" w:rsidP="00083B6B">
            <w:pPr>
              <w:rPr>
                <w:sz w:val="24"/>
                <w:szCs w:val="24"/>
                <w:lang w:val="en-GB"/>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Жапония делегациясының өтініші бойынша таратылады.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Азық және азық қоспаларының ерекшеліктері мен стандарттары, жемдегі ластаушы заттар құрамының ең жоғары деңгейі туралы министрлік қаулыға түзету және жылқыларға қатысты жария хабарлама шығару тек адамның тұтынуы үшін 2020 жылғы 1 желтоқсанда күшіне енеді. Бұл түзетулер мен ш</w:t>
            </w:r>
            <w:r w:rsidR="0037506C" w:rsidRPr="00A33FBC">
              <w:rPr>
                <w:sz w:val="24"/>
                <w:szCs w:val="24"/>
                <w:lang w:val="kk-KZ"/>
              </w:rPr>
              <w:t>ығарылым 2020 жылғы 1 маусымда «Kampo»</w:t>
            </w:r>
            <w:r w:rsidRPr="00A33FBC">
              <w:rPr>
                <w:sz w:val="24"/>
                <w:szCs w:val="24"/>
                <w:lang w:val="kk-KZ"/>
              </w:rPr>
              <w:t xml:space="preserve"> (Жапон ресми жаршысы) жарияланады, сондай-ақ қосымшада қол жетімді.</w:t>
            </w:r>
          </w:p>
          <w:p w:rsidR="005A5EB5" w:rsidRPr="00A33FBC" w:rsidRDefault="009F0A63"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0" w:history="1">
              <w:r w:rsidR="005A5EB5" w:rsidRPr="00A33FBC">
                <w:rPr>
                  <w:rStyle w:val="a9"/>
                  <w:sz w:val="24"/>
                  <w:szCs w:val="24"/>
                  <w:lang w:val="kk-KZ"/>
                </w:rPr>
                <w:t>https://members.wto.org/crnattachments/2020/TBT/JPN/20_3513_00_e.pdf</w:t>
              </w:r>
            </w:hyperlink>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lang w:val="kk-KZ"/>
              </w:rPr>
              <w:t>3</w:t>
            </w:r>
            <w:r w:rsidRPr="00A33FBC">
              <w:rPr>
                <w:sz w:val="24"/>
                <w:szCs w:val="24"/>
              </w:rPr>
              <w:t xml:space="preserve">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lang w:val="kk-KZ"/>
              </w:rPr>
            </w:pPr>
            <w:r w:rsidRPr="00A33FBC">
              <w:rPr>
                <w:sz w:val="24"/>
                <w:szCs w:val="24"/>
                <w:lang w:val="kk-KZ"/>
              </w:rPr>
              <w:t>Жапония</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rPr>
              <w:t>G/TBT/N/EU/722</w:t>
            </w:r>
          </w:p>
          <w:p w:rsidR="005A5EB5" w:rsidRPr="00A33FBC" w:rsidRDefault="005A5EB5" w:rsidP="00083B6B">
            <w:pPr>
              <w:rPr>
                <w:b/>
                <w:sz w:val="24"/>
                <w:szCs w:val="24"/>
                <w:lang w:val="en-US" w:eastAsia="en-US"/>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 Өнім үлгісіндегі биоцидті өнімдерде пайдалану үшін әрекет етуші зат ретінде хлорфенді бекітпейтін комиссия шешімінің жобасы (3 бет, ағылшын тілінде)</w:t>
            </w:r>
          </w:p>
        </w:tc>
        <w:tc>
          <w:tcPr>
            <w:tcW w:w="2268" w:type="dxa"/>
            <w:shd w:val="clear" w:color="auto" w:fill="auto"/>
          </w:tcPr>
          <w:p w:rsidR="005A5EB5" w:rsidRPr="00A33FBC" w:rsidRDefault="005A5EB5" w:rsidP="00083B6B">
            <w:pPr>
              <w:jc w:val="both"/>
              <w:rPr>
                <w:sz w:val="24"/>
                <w:szCs w:val="24"/>
                <w:lang w:val="kk-KZ"/>
              </w:rPr>
            </w:pPr>
            <w:r w:rsidRPr="00A33FBC">
              <w:rPr>
                <w:sz w:val="24"/>
                <w:szCs w:val="24"/>
                <w:lang w:val="kk-KZ"/>
              </w:rPr>
              <w:t>Хабарланған сәттен бастап 60 күн</w:t>
            </w: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lang w:val="kk-KZ"/>
              </w:rPr>
              <w:t>3</w:t>
            </w:r>
            <w:r w:rsidRPr="00A33FBC">
              <w:rPr>
                <w:sz w:val="24"/>
                <w:szCs w:val="24"/>
              </w:rPr>
              <w:t xml:space="preserve">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Биоцидті өнімдер</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Еуропалық Одақ</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Хлорофен Комиссия шешімінің жобасында 2 Өнім үлгісіндегі биоцидті өнімдерде қолдану үшін белсенді зат ретінде мақұлданбайды.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Қауіп-қатерді төмендету бойынша барабар шаралармен азайтылуы мүмкін емес және қауіпсіз пайдалану табылған жоқ адам денсаулығы үшін тәуекелдер анықталды.</w:t>
            </w:r>
          </w:p>
          <w:p w:rsidR="005A5EB5" w:rsidRPr="00A33FBC" w:rsidRDefault="009F0A63"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1" w:history="1">
              <w:hyperlink r:id="rId42" w:history="1">
                <w:r w:rsidR="005A5EB5" w:rsidRPr="00A33FBC">
                  <w:rPr>
                    <w:rStyle w:val="a9"/>
                    <w:sz w:val="24"/>
                    <w:szCs w:val="24"/>
                    <w:lang w:val="kk-KZ"/>
                  </w:rPr>
                  <w:t>http://echa.europa.eu/regulations/biocidal-products-regulation/approval-of-active-substances/bpc-opinions-on-active-substance-approval</w:t>
                </w:r>
              </w:hyperlink>
              <w:hyperlink r:id="rId43" w:history="1">
                <w:r w:rsidR="005A5EB5" w:rsidRPr="00A33FBC">
                  <w:rPr>
                    <w:rStyle w:val="a9"/>
                    <w:sz w:val="24"/>
                    <w:szCs w:val="24"/>
                    <w:lang w:val="kk-KZ"/>
                  </w:rPr>
                  <w:t>http://echa.europa.eu/regulations/biocidal-products-regulation/approval-of-active-substances/bpc-opinions-on-active-substance-approval</w:t>
                </w:r>
              </w:hyperlink>
            </w:hyperlink>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lang w:val="en-US"/>
              </w:rPr>
              <w:t>G/TBT/N/EGY/34/Add.6</w:t>
            </w:r>
          </w:p>
          <w:p w:rsidR="005A5EB5" w:rsidRPr="00A33FBC" w:rsidRDefault="005A5EB5" w:rsidP="00083B6B">
            <w:pPr>
              <w:rPr>
                <w:b/>
                <w:sz w:val="24"/>
                <w:szCs w:val="24"/>
                <w:lang w:val="en-GB" w:eastAsia="en-US"/>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Қамтылатын өнімдер: ICS: 67.120.30 (балық және балық өнімдері)</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"Мұздатылған асшаяндарды" (13 бет, араб тілінде) үшін мысырлық ES 516 стандартын сақтау үшін өндірушілер мен импорттаушыларға алты айлық өтпелі кезеңді беретін № 173/2020 (1 бет араб тілінде) министрлік декреті туралы хабарлама.</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Айта кету керек, 2013 жылғы 30 сәуірдегі G / TBT / N / EGY / 34 құжатында бұрын хабарланған № </w:t>
            </w:r>
            <w:r w:rsidRPr="00A33FBC">
              <w:rPr>
                <w:sz w:val="24"/>
                <w:szCs w:val="24"/>
                <w:lang w:val="kk-KZ"/>
              </w:rPr>
              <w:lastRenderedPageBreak/>
              <w:t>93/2013 министрлік жарлықтар (4 бет, араб тілінде), басқаларымен қатар осы стандарттың ерте нұсқасын ұйғарған.</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Айта кету керек, бұл стандарт 1981 жылы қабылданған, 1995, 2017 жылдары қайта қаралған және 2011, 2013 және 2014 жылдары толықтырылған 92-1981 техникалық сәйкес: тез мұздатылған асшаяндарға арналған Кодекс стандарты.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Өндірушілер мен импорттаушылар египеттік стандарттағы кез келген өзгерістер туралы Ресми газетте әкімшілік өкімдерді жариялау арқылы үнемі хабардар етіледі.</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Ұсынылған қабылдау күні: 10 Наурыз 2020 ж.</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lang w:val="kk-KZ"/>
              </w:rPr>
              <w:t>3</w:t>
            </w:r>
            <w:r w:rsidRPr="00A33FBC">
              <w:rPr>
                <w:sz w:val="24"/>
                <w:szCs w:val="24"/>
              </w:rPr>
              <w:t xml:space="preserve">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Египет</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lang w:val="en-US"/>
              </w:rPr>
              <w:t>G/TBT/N/USA/1560/Add.1</w:t>
            </w:r>
          </w:p>
          <w:p w:rsidR="005A5EB5" w:rsidRPr="00A33FBC" w:rsidRDefault="005A5EB5" w:rsidP="00083B6B">
            <w:pPr>
              <w:rPr>
                <w:b/>
                <w:sz w:val="24"/>
                <w:szCs w:val="24"/>
                <w:lang w:val="en-GB" w:eastAsia="en-US"/>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4 маусымдағы келесі хабарлама Америка Құрама Штаттары делегациясының өтініші бойынша қолданылады.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Атауы: антропоморфты тест құралдары, HIII 5-ші процентиль әйел тест-манекен; сілтеме бойынша қосу</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Агенттік: жол қозғалысы қауіпсіздігінің ұлттық басқармасы( НАБД), Көлік министрлігі (DOT)</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Әрекет: түсініктеме беру кезеңін жаңарту; техникалық құжаттаманың болуы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РЕЗЮМЕ: жұртшылықтың сауалына жауап ретінде ұлттық жол қозғалысы қауіпсіздігі басқармасы 2019 жылы желтоқсанда шығарылған ұсынылған норма шығармашылығы туралы хабарламаға (NPRM) тағы 60 күнге түсініктеме беру кезеңін тағы да ашады. Осы ұзартумен түсініктеме кезеңі бүгін ашылады және 2020 жылдың 3 тамызында аяқталады. Ұлттық жол қозғалысы қауіпсіздігі басқармасы сондай-ақ далалық жағдайда пайдаланылатын SAE кеудешелерінің біркелкілігін бағалау үшін әзірленген рәсімдерді құжаттайды.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Түсініктемелерді 2020 жылдың 3 тамызынан кешіктірмей алу үшін алдын ала ұсыну қажет.</w:t>
            </w:r>
          </w:p>
          <w:p w:rsidR="005A5EB5" w:rsidRPr="00A33FBC" w:rsidRDefault="009F0A63" w:rsidP="00083B6B">
            <w:pPr>
              <w:rPr>
                <w:sz w:val="24"/>
                <w:szCs w:val="24"/>
                <w:lang w:val="kk-KZ"/>
              </w:rPr>
            </w:pPr>
            <w:hyperlink r:id="rId44" w:history="1">
              <w:r w:rsidR="005A5EB5" w:rsidRPr="00A33FBC">
                <w:rPr>
                  <w:rStyle w:val="a9"/>
                  <w:sz w:val="24"/>
                  <w:szCs w:val="24"/>
                  <w:lang w:val="kk-KZ"/>
                </w:rPr>
                <w:t>https://www.regulations.gov/docket?D=NHTSA-2019-0023</w:t>
              </w:r>
            </w:hyperlink>
            <w:r w:rsidR="005A5EB5" w:rsidRPr="00A33FBC">
              <w:rPr>
                <w:sz w:val="24"/>
                <w:szCs w:val="24"/>
                <w:lang w:val="kk-KZ"/>
              </w:rPr>
              <w:t>.</w:t>
            </w:r>
          </w:p>
          <w:p w:rsidR="005A5EB5" w:rsidRPr="00A33FBC" w:rsidRDefault="009F0A63" w:rsidP="00083B6B">
            <w:pPr>
              <w:rPr>
                <w:sz w:val="24"/>
                <w:szCs w:val="24"/>
                <w:lang w:val="kk-KZ"/>
              </w:rPr>
            </w:pPr>
            <w:hyperlink r:id="rId45" w:history="1">
              <w:r w:rsidR="005A5EB5" w:rsidRPr="00A33FBC">
                <w:rPr>
                  <w:rStyle w:val="a9"/>
                  <w:sz w:val="24"/>
                  <w:szCs w:val="24"/>
                  <w:lang w:val="kk-KZ"/>
                </w:rPr>
                <w:t>https://www.govinfo.gov/content/pkg/FR-2020-06-02/html/2020-11689.htm</w:t>
              </w:r>
            </w:hyperlink>
            <w:r w:rsidR="005A5EB5" w:rsidRPr="00A33FBC">
              <w:rPr>
                <w:sz w:val="24"/>
                <w:szCs w:val="24"/>
                <w:lang w:val="kk-KZ"/>
              </w:rPr>
              <w:t xml:space="preserve"> </w:t>
            </w:r>
          </w:p>
          <w:p w:rsidR="005A5EB5" w:rsidRPr="00A33FBC" w:rsidRDefault="009F0A63" w:rsidP="00083B6B">
            <w:pPr>
              <w:rPr>
                <w:sz w:val="24"/>
                <w:szCs w:val="24"/>
                <w:lang w:val="kk-KZ"/>
              </w:rPr>
            </w:pPr>
            <w:hyperlink r:id="rId46" w:history="1">
              <w:r w:rsidR="005A5EB5" w:rsidRPr="00A33FBC">
                <w:rPr>
                  <w:rStyle w:val="a9"/>
                  <w:sz w:val="24"/>
                  <w:szCs w:val="24"/>
                  <w:lang w:val="kk-KZ"/>
                </w:rPr>
                <w:t>https://www.govinfo.gov/content/pkg/FR-2020-06-02/pdf/2020-11689.pdf</w:t>
              </w:r>
            </w:hyperlink>
            <w:r w:rsidR="005A5EB5" w:rsidRPr="00A33FBC">
              <w:rPr>
                <w:sz w:val="24"/>
                <w:szCs w:val="24"/>
                <w:lang w:val="kk-KZ"/>
              </w:rPr>
              <w:t xml:space="preserve"> </w:t>
            </w:r>
          </w:p>
          <w:p w:rsidR="005A5EB5" w:rsidRPr="00A33FBC" w:rsidRDefault="009F0A63" w:rsidP="00083B6B">
            <w:pPr>
              <w:rPr>
                <w:sz w:val="24"/>
                <w:szCs w:val="24"/>
                <w:lang w:val="kk-KZ"/>
              </w:rPr>
            </w:pPr>
            <w:hyperlink r:id="rId47" w:history="1">
              <w:r w:rsidR="005A5EB5" w:rsidRPr="00A33FBC">
                <w:rPr>
                  <w:rStyle w:val="a9"/>
                  <w:sz w:val="24"/>
                  <w:szCs w:val="24"/>
                  <w:lang w:val="kk-KZ"/>
                </w:rPr>
                <w:t>https://members.wto.org/crnattachments/2020/TBT/USA/20_3562_00_e.pdf</w:t>
              </w:r>
            </w:hyperlink>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lang w:val="kk-KZ"/>
              </w:rPr>
            </w:pPr>
            <w:r w:rsidRPr="00A33FBC">
              <w:rPr>
                <w:sz w:val="24"/>
                <w:szCs w:val="24"/>
                <w:lang w:val="kk-KZ"/>
              </w:rPr>
              <w:t>АҚШ</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jc w:val="right"/>
              <w:rPr>
                <w:b/>
                <w:sz w:val="24"/>
                <w:szCs w:val="24"/>
                <w:lang w:val="en-US"/>
              </w:rPr>
            </w:pPr>
            <w:r w:rsidRPr="00A33FBC">
              <w:rPr>
                <w:b/>
                <w:sz w:val="24"/>
                <w:szCs w:val="24"/>
                <w:lang w:val="en-US"/>
              </w:rPr>
              <w:t>G/TBT/N/USA/1481/Add.1</w:t>
            </w:r>
          </w:p>
          <w:p w:rsidR="005A5EB5" w:rsidRPr="00A33FBC" w:rsidRDefault="005A5EB5" w:rsidP="00083B6B">
            <w:pPr>
              <w:pBdr>
                <w:between w:val="single" w:sz="6" w:space="1" w:color="auto"/>
              </w:pBdr>
              <w:jc w:val="both"/>
              <w:rPr>
                <w:sz w:val="24"/>
                <w:szCs w:val="24"/>
                <w:lang w:val="en-US"/>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4 маусымдағы келесі хабарлама Америка Құрама Штаттары делегациясының өтініші бойынша қолданылады.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Атауы: Программа энергоүнемдеу: процедура испытаний электродвигателей</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Агенттік: энергия тиімділігі және жаңартылатын энергия көздері басқармасы, Энергетика министрлігі</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Әрекет: ақпаратты сұрату</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РЕЗЮМЕ: электр қозғалтқыштар үшін энергетика министрлігінің сынау рәсімдерін өзгерту қажет пе деген мәселені қарастыру үшін түсініктеме қажет. Мүдделі тараптарды хабардар ету және осы процесті жеңілдету үшін құжат түсініктеме сұратылып отырған тестілеудің ағымдағы рәсімдеріне қатысты бірнеше мәселелерді анықтайды және кез келген тиісті тақырып бойынша (арнайы қозғалған адамдарды қоса алғанда) қоғамдық талқылауды ұсынады.  Осы құжатта баяндалған проблемалар салалық сынақтар стандарттарының соңғы жаңартуларын қалай шешуге және электр қозғалтқыштарға арналған сынаулар анықтамалары мен параметрлерін әлеуетті түсіндіруге бағытталған, сондай-ақ рәсімнің репрезентативтілігін қамтамасыз ету кезіндегі реттеу әдістерін қоса алғанда, сынақтар рәсіміне әлеуетті түзетулерге қатысы бар кез келген қосымша тақырыптарға қатысты ақпарат пен деректер сұралады. Сайтта құжаттар Rules.gov мекенжай бойынша ақпаратты сұрату үшін негізгі құжаттарға қол жеткізуді ұсынады https://www.regulations.gov/docket?D=EERE-2020-BT-TP-0011 ескерту.</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Белгілі бір коммерциялық және Өнеркәсіптік жабдықтарға арналған энергия тиімділігі бағдарламасы: сынау рәсімдері, таңбалау және электр қозғалтқыштарын сертификаттауға қойылатын талаптар, түпкілікті Ереже, 1999 жылғы 5 қазанда жарияланған:</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https://www.govinfo.gov/content/pkg/FR-1999-10-05/html/99-21119.htm</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https://www.govinfo.gov/content/pkg/FR-1999-10-05/pdf/99-21119.pdf</w:t>
            </w:r>
          </w:p>
          <w:p w:rsidR="005A5EB5" w:rsidRPr="00A33FBC" w:rsidRDefault="005A5EB5" w:rsidP="00083B6B">
            <w:pPr>
              <w:rPr>
                <w:sz w:val="24"/>
                <w:szCs w:val="24"/>
                <w:lang w:val="kk-KZ"/>
              </w:rPr>
            </w:pPr>
            <w:r w:rsidRPr="00A33FBC">
              <w:rPr>
                <w:sz w:val="24"/>
                <w:szCs w:val="24"/>
                <w:lang w:val="kk-KZ"/>
              </w:rPr>
              <w:t>G / TBT / N / USA / 440 / Add.2 энергия үнемдеу бағдарламасы: Электр қозғалтқыштары мен шағын электр қозғалтқыштары үшін сынау рәсімдері, соңғы ереже, 2012 жылғы 4 мамырда жарияланған:</w:t>
            </w:r>
          </w:p>
          <w:p w:rsidR="005A5EB5" w:rsidRPr="00A33FBC" w:rsidRDefault="009F0A63" w:rsidP="00083B6B">
            <w:pPr>
              <w:rPr>
                <w:sz w:val="24"/>
                <w:szCs w:val="24"/>
                <w:lang w:val="kk-KZ"/>
              </w:rPr>
            </w:pPr>
            <w:hyperlink r:id="rId48" w:history="1">
              <w:r w:rsidR="005A5EB5" w:rsidRPr="00A33FBC">
                <w:rPr>
                  <w:rStyle w:val="a9"/>
                  <w:sz w:val="24"/>
                  <w:szCs w:val="24"/>
                  <w:lang w:val="kk-KZ"/>
                </w:rPr>
                <w:t>https://www.govinfo.gov/content/pkg/FR-2012-05-04/html/2012-10434.htm</w:t>
              </w:r>
            </w:hyperlink>
          </w:p>
          <w:p w:rsidR="005A5EB5" w:rsidRPr="00A33FBC" w:rsidRDefault="009F0A63" w:rsidP="00083B6B">
            <w:pPr>
              <w:rPr>
                <w:sz w:val="24"/>
                <w:szCs w:val="24"/>
                <w:lang w:val="kk-KZ"/>
              </w:rPr>
            </w:pPr>
            <w:hyperlink r:id="rId49" w:history="1">
              <w:r w:rsidR="005A5EB5" w:rsidRPr="00A33FBC">
                <w:rPr>
                  <w:rStyle w:val="a9"/>
                  <w:sz w:val="24"/>
                  <w:szCs w:val="24"/>
                  <w:lang w:val="kk-KZ"/>
                </w:rPr>
                <w:t>https://www.govinfo.gov/content/pkg/FR-2012-05-04/pdf/2012-10434.pdf</w:t>
              </w:r>
            </w:hyperlink>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Шағын электр қозғалтқыштары үшін сынау </w:t>
            </w:r>
            <w:r w:rsidRPr="00A33FBC">
              <w:rPr>
                <w:sz w:val="24"/>
                <w:szCs w:val="24"/>
                <w:lang w:val="kk-KZ"/>
              </w:rPr>
              <w:lastRenderedPageBreak/>
              <w:t>рәсіміне қатысты энергия үнемдеу бағдарламалары сайтта қолжетімді Rules.gov және негізгі және қосымша құжаттарға, сондай-ақ алынған түсініктемелерге рұқсат береді:</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https://www.regulations.gov/docket?D=EERE-2007-BT-TP-0008.</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G / TBT / N / USA / 838 / Add.1 Энергия үнемдеу бағдарламасы: Электр қозғалтқыштарын сынау рәсімдері, соңғы ереже, 2013 жылғы 13 желтоқсанда жарияланған:</w:t>
            </w:r>
          </w:p>
          <w:p w:rsidR="005A5EB5" w:rsidRPr="00A33FBC" w:rsidRDefault="009F0A63" w:rsidP="00083B6B">
            <w:pPr>
              <w:rPr>
                <w:sz w:val="24"/>
                <w:szCs w:val="24"/>
                <w:lang w:val="kk-KZ"/>
              </w:rPr>
            </w:pPr>
            <w:hyperlink r:id="rId50" w:history="1">
              <w:r w:rsidR="005A5EB5" w:rsidRPr="00A33FBC">
                <w:rPr>
                  <w:rStyle w:val="a9"/>
                  <w:sz w:val="24"/>
                  <w:szCs w:val="24"/>
                  <w:lang w:val="kk-KZ"/>
                </w:rPr>
                <w:t>https://www.govinfo.gov/content/pkg/FR-2013-12-13/html/2013-29677.htm</w:t>
              </w:r>
            </w:hyperlink>
          </w:p>
          <w:p w:rsidR="005A5EB5" w:rsidRPr="00A33FBC" w:rsidRDefault="009F0A63" w:rsidP="00083B6B">
            <w:pPr>
              <w:rPr>
                <w:sz w:val="24"/>
                <w:szCs w:val="24"/>
                <w:lang w:val="kk-KZ"/>
              </w:rPr>
            </w:pPr>
            <w:hyperlink r:id="rId51" w:history="1">
              <w:r w:rsidR="005A5EB5" w:rsidRPr="00A33FBC">
                <w:rPr>
                  <w:rStyle w:val="a9"/>
                  <w:sz w:val="24"/>
                  <w:szCs w:val="24"/>
                  <w:lang w:val="kk-KZ"/>
                </w:rPr>
                <w:t>https://www.govinfo.gov/content/pkg/FR-2013-12-13/pdf/2013-29677.pdf</w:t>
              </w:r>
            </w:hyperlink>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АҚШ</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586"/>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jc w:val="both"/>
              <w:rPr>
                <w:b/>
                <w:sz w:val="24"/>
                <w:szCs w:val="24"/>
                <w:lang w:val="en-GB" w:eastAsia="en-US"/>
              </w:rPr>
            </w:pPr>
            <w:r w:rsidRPr="00A33FBC">
              <w:rPr>
                <w:b/>
                <w:sz w:val="24"/>
                <w:szCs w:val="24"/>
                <w:lang w:val="en-US"/>
              </w:rPr>
              <w:t>G/TBT/N/USA/1427/Add.1/Corr.1</w:t>
            </w:r>
          </w:p>
          <w:p w:rsidR="005A5EB5" w:rsidRPr="00A33FBC" w:rsidRDefault="005A5EB5" w:rsidP="00083B6B">
            <w:pPr>
              <w:pBdr>
                <w:between w:val="single" w:sz="6" w:space="1" w:color="auto"/>
              </w:pBdr>
              <w:jc w:val="both"/>
              <w:rPr>
                <w:sz w:val="24"/>
                <w:szCs w:val="24"/>
                <w:lang w:val="en-GB"/>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4 маусымдағы келесі хабарлама Америка Құрама Штаттары делегациясының өтініші бойынша қолданылады.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Аты: американдық инженер-механиктер қоғамы, 2015-2017 жж. түзету</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Агенттік: ядролық реттеу жөніндегі Комиссия</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Әрекет: түпкілікті ереже; түзету</w:t>
            </w:r>
          </w:p>
          <w:p w:rsidR="005A5EB5" w:rsidRPr="00A33FBC" w:rsidRDefault="005A5EB5" w:rsidP="00083B6B">
            <w:pPr>
              <w:jc w:val="both"/>
              <w:rPr>
                <w:sz w:val="24"/>
                <w:szCs w:val="24"/>
                <w:lang w:val="kk-KZ"/>
              </w:rPr>
            </w:pPr>
            <w:r w:rsidRPr="00A33FBC">
              <w:rPr>
                <w:sz w:val="24"/>
                <w:szCs w:val="24"/>
                <w:lang w:val="kk-KZ"/>
              </w:rPr>
              <w:t>Түйіндеме: АҚШ-тың ядролық реттеу жөніндегі комиссиясы (NRC) 2015 және 2017 жылдардағы атом электр станцияларын пайдалану және оларға техникалық қызмет көрсету жөніндегі инженер-механиктердің американдық қоғамының 2015 және 2017 жылдардағы қысымдағы қазандықтар мен ыдыстарға арналған кодексті және атом электр станцияларын пайдалану және оларға техникалық қызмет көрсету жөніндегі инженер-механиктер американдық қоғамының 2015 және 2017 жылдардағы басылымдарына сілтеме жасау арқылы енгізу үшін 2020 жылғы 4 мамырда Федералдық Бұл әрекет код регистріне және түзету нұсқауларына сілтемелерді түзету үшін қажет.</w:t>
            </w:r>
            <w:hyperlink r:id="rId52" w:history="1">
              <w:r w:rsidRPr="00A33FBC">
                <w:rPr>
                  <w:rStyle w:val="a9"/>
                  <w:sz w:val="24"/>
                  <w:szCs w:val="24"/>
                  <w:lang w:val="kk-KZ"/>
                </w:rPr>
                <w:t>https://www.govinfo.gov/content/pkg/FR-2020-06-03/html/2020-10716.htm</w:t>
              </w:r>
            </w:hyperlink>
          </w:p>
          <w:p w:rsidR="005A5EB5" w:rsidRPr="00A33FBC" w:rsidRDefault="009F0A63" w:rsidP="00083B6B">
            <w:pPr>
              <w:rPr>
                <w:sz w:val="24"/>
                <w:szCs w:val="24"/>
                <w:lang w:val="kk-KZ"/>
              </w:rPr>
            </w:pPr>
            <w:hyperlink r:id="rId53" w:history="1">
              <w:r w:rsidR="005A5EB5" w:rsidRPr="00A33FBC">
                <w:rPr>
                  <w:rStyle w:val="a9"/>
                  <w:sz w:val="24"/>
                  <w:szCs w:val="24"/>
                  <w:lang w:val="kk-KZ"/>
                </w:rPr>
                <w:t>https://www.govinfo.gov/content/pkg/FR-2020-06-03/pdf/2020-10716.pdf</w:t>
              </w:r>
            </w:hyperlink>
          </w:p>
          <w:p w:rsidR="005A5EB5" w:rsidRPr="00A33FBC" w:rsidRDefault="009F0A63" w:rsidP="00083B6B">
            <w:pPr>
              <w:rPr>
                <w:sz w:val="24"/>
                <w:szCs w:val="24"/>
                <w:lang w:val="kk-KZ"/>
              </w:rPr>
            </w:pPr>
            <w:hyperlink r:id="rId54" w:history="1">
              <w:r w:rsidR="005A5EB5" w:rsidRPr="00A33FBC">
                <w:rPr>
                  <w:rStyle w:val="a9"/>
                  <w:sz w:val="24"/>
                  <w:szCs w:val="24"/>
                  <w:lang w:val="kk-KZ"/>
                </w:rPr>
                <w:t>https://members.wto.org/crnattachments/2020/TBT/USA/20_3560_00_e.pdf</w:t>
              </w:r>
            </w:hyperlink>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2020ж.</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lang w:val="kk-KZ"/>
              </w:rPr>
            </w:pPr>
            <w:r w:rsidRPr="00A33FBC">
              <w:rPr>
                <w:sz w:val="24"/>
                <w:szCs w:val="24"/>
                <w:lang w:val="kk-KZ"/>
              </w:rPr>
              <w:t>АҚШ</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jc w:val="both"/>
              <w:rPr>
                <w:b/>
                <w:sz w:val="24"/>
                <w:szCs w:val="24"/>
                <w:lang w:val="en-GB" w:eastAsia="en-US"/>
              </w:rPr>
            </w:pPr>
            <w:r w:rsidRPr="00A33FBC">
              <w:rPr>
                <w:b/>
                <w:sz w:val="24"/>
                <w:szCs w:val="24"/>
                <w:lang w:val="en-US"/>
              </w:rPr>
              <w:t>G/TBT/N/USA/1427/Add.1</w:t>
            </w:r>
          </w:p>
          <w:p w:rsidR="005A5EB5" w:rsidRPr="00A33FBC" w:rsidRDefault="005A5EB5" w:rsidP="00083B6B">
            <w:pPr>
              <w:pBdr>
                <w:between w:val="single" w:sz="6" w:space="1" w:color="auto"/>
              </w:pBdr>
              <w:jc w:val="both"/>
              <w:rPr>
                <w:sz w:val="24"/>
                <w:szCs w:val="24"/>
                <w:lang w:val="en-GB"/>
              </w:rPr>
            </w:pPr>
          </w:p>
        </w:tc>
        <w:tc>
          <w:tcPr>
            <w:tcW w:w="5386" w:type="dxa"/>
            <w:shd w:val="clear" w:color="auto" w:fill="auto"/>
          </w:tcPr>
          <w:p w:rsidR="005A5EB5" w:rsidRPr="00A33FBC" w:rsidRDefault="005A5EB5" w:rsidP="00083B6B">
            <w:pPr>
              <w:jc w:val="both"/>
              <w:rPr>
                <w:sz w:val="24"/>
                <w:szCs w:val="24"/>
                <w:lang w:val="kk-KZ"/>
              </w:rPr>
            </w:pPr>
            <w:r w:rsidRPr="00A33FBC">
              <w:rPr>
                <w:sz w:val="24"/>
                <w:szCs w:val="24"/>
                <w:lang w:val="kk-KZ"/>
              </w:rPr>
              <w:t>2020 жылғы 4 маусымдағы келесі хабарлама Америка Құрама Штаттары делегациясының өтініші бойынша қолданылады.</w:t>
            </w:r>
          </w:p>
          <w:p w:rsidR="005A5EB5" w:rsidRPr="00A33FBC" w:rsidRDefault="005A5EB5" w:rsidP="00083B6B">
            <w:pPr>
              <w:jc w:val="both"/>
              <w:rPr>
                <w:sz w:val="24"/>
                <w:szCs w:val="24"/>
                <w:lang w:val="kk-KZ"/>
              </w:rPr>
            </w:pPr>
            <w:r w:rsidRPr="00A33FBC">
              <w:rPr>
                <w:sz w:val="24"/>
                <w:szCs w:val="24"/>
                <w:lang w:val="kk-KZ"/>
              </w:rPr>
              <w:t>Атауы: американдық инженер-механиктер қоғамы, 2015-2017 жж.</w:t>
            </w:r>
          </w:p>
          <w:p w:rsidR="005A5EB5" w:rsidRPr="00A33FBC" w:rsidRDefault="005A5EB5" w:rsidP="00083B6B">
            <w:pPr>
              <w:jc w:val="both"/>
              <w:rPr>
                <w:sz w:val="24"/>
                <w:szCs w:val="24"/>
                <w:lang w:val="kk-KZ"/>
              </w:rPr>
            </w:pPr>
            <w:r w:rsidRPr="00A33FBC">
              <w:rPr>
                <w:sz w:val="24"/>
                <w:szCs w:val="24"/>
                <w:lang w:val="kk-KZ"/>
              </w:rPr>
              <w:t>Агенттік: ядролық реттеу жөніндегі Комиссия</w:t>
            </w:r>
          </w:p>
          <w:p w:rsidR="005A5EB5" w:rsidRPr="00A33FBC" w:rsidRDefault="005A5EB5" w:rsidP="00083B6B">
            <w:pPr>
              <w:jc w:val="both"/>
              <w:rPr>
                <w:sz w:val="24"/>
                <w:szCs w:val="24"/>
                <w:lang w:val="kk-KZ"/>
              </w:rPr>
            </w:pPr>
            <w:r w:rsidRPr="00A33FBC">
              <w:rPr>
                <w:sz w:val="24"/>
                <w:szCs w:val="24"/>
                <w:lang w:val="kk-KZ"/>
              </w:rPr>
              <w:t>Әрекет: Соңғы ереже</w:t>
            </w:r>
          </w:p>
          <w:p w:rsidR="005A5EB5" w:rsidRPr="00A33FBC" w:rsidRDefault="005A5EB5" w:rsidP="00083B6B">
            <w:pPr>
              <w:jc w:val="both"/>
              <w:rPr>
                <w:sz w:val="24"/>
                <w:szCs w:val="24"/>
                <w:lang w:val="kk-KZ"/>
              </w:rPr>
            </w:pPr>
            <w:r w:rsidRPr="00A33FBC">
              <w:rPr>
                <w:sz w:val="24"/>
                <w:szCs w:val="24"/>
                <w:lang w:val="kk-KZ"/>
              </w:rPr>
              <w:lastRenderedPageBreak/>
              <w:t>РЕЗЮМЕ: АҚШ-тың ядролық реттеу жөніндегі комиссиясы (NRC) 2015 және 2017 жылдарға арналған инженер-механиктер американдық қоғамының басылымына сілтеме жасау арқылы қысымдағы қазандар мен ыдыстар Кодексін және 2015 және 2017 жылдарға арналған инженер-механиктер американдық қоғамының басылымын және атом электр станцияларына техникалық қызмет көрсетуді қосу үшін өз ережелеріне түзетулер енгізеді, 1 бөлім: OM коды: IST бөлімі, атом электр станциялары үшін. Соңғы ереже 2020 жылғы 3 маусымда күшіне енеді. Ережеде көрсетілген кейбір жарияланымдарға сілтеме жасау арқылы қосу 2020 жылдың 3 маусымынан бастап Федералдық тізілім директорымен бекітіледі.</w:t>
            </w:r>
          </w:p>
          <w:p w:rsidR="005A5EB5" w:rsidRPr="00A33FBC" w:rsidRDefault="009F0A63" w:rsidP="00083B6B">
            <w:pPr>
              <w:rPr>
                <w:sz w:val="24"/>
                <w:szCs w:val="24"/>
                <w:lang w:val="kk-KZ"/>
              </w:rPr>
            </w:pPr>
            <w:hyperlink r:id="rId55" w:history="1">
              <w:r w:rsidR="005A5EB5" w:rsidRPr="00A33FBC">
                <w:rPr>
                  <w:rStyle w:val="a9"/>
                  <w:sz w:val="24"/>
                  <w:szCs w:val="24"/>
                  <w:lang w:val="kk-KZ"/>
                </w:rPr>
                <w:t>https://www.govinfo.gov/content/pkg/FR-2020-05-04/html/2020-08855.htm</w:t>
              </w:r>
            </w:hyperlink>
            <w:r w:rsidR="005A5EB5" w:rsidRPr="00A33FBC">
              <w:rPr>
                <w:sz w:val="24"/>
                <w:szCs w:val="24"/>
                <w:lang w:val="kk-KZ"/>
              </w:rPr>
              <w:t xml:space="preserve"> </w:t>
            </w:r>
          </w:p>
          <w:p w:rsidR="005A5EB5" w:rsidRPr="00A33FBC" w:rsidRDefault="009F0A63" w:rsidP="00083B6B">
            <w:pPr>
              <w:rPr>
                <w:sz w:val="24"/>
                <w:szCs w:val="24"/>
                <w:lang w:val="kk-KZ"/>
              </w:rPr>
            </w:pPr>
            <w:hyperlink r:id="rId56" w:history="1">
              <w:r w:rsidR="005A5EB5" w:rsidRPr="00A33FBC">
                <w:rPr>
                  <w:rStyle w:val="a9"/>
                  <w:sz w:val="24"/>
                  <w:szCs w:val="24"/>
                  <w:lang w:val="kk-KZ"/>
                </w:rPr>
                <w:t>https://www.govinfo.gov/content/pkg/FR-2020-05-04/pdf/2020-08855.pdf</w:t>
              </w:r>
            </w:hyperlink>
            <w:r w:rsidR="005A5EB5" w:rsidRPr="00A33FBC">
              <w:rPr>
                <w:sz w:val="24"/>
                <w:szCs w:val="24"/>
                <w:lang w:val="kk-KZ"/>
              </w:rPr>
              <w:t xml:space="preserve"> </w:t>
            </w:r>
          </w:p>
          <w:p w:rsidR="005A5EB5" w:rsidRPr="00A33FBC" w:rsidRDefault="009F0A63" w:rsidP="00083B6B">
            <w:pPr>
              <w:rPr>
                <w:sz w:val="24"/>
                <w:szCs w:val="24"/>
                <w:lang w:val="kk-KZ"/>
              </w:rPr>
            </w:pPr>
            <w:hyperlink r:id="rId57" w:history="1">
              <w:r w:rsidR="005A5EB5" w:rsidRPr="00A33FBC">
                <w:rPr>
                  <w:rStyle w:val="a9"/>
                  <w:sz w:val="24"/>
                  <w:szCs w:val="24"/>
                  <w:lang w:val="kk-KZ"/>
                </w:rPr>
                <w:t>https://members.wto.org/crnattachments/2020/TBT/USA/20_3561_00_e.pdf</w:t>
              </w:r>
            </w:hyperlink>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lang w:val="kk-KZ"/>
              </w:rPr>
            </w:pPr>
            <w:r w:rsidRPr="00A33FBC">
              <w:rPr>
                <w:sz w:val="24"/>
                <w:szCs w:val="24"/>
                <w:lang w:val="kk-KZ"/>
              </w:rPr>
              <w:t>АҚШ</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rPr>
              <w:t>G/TBT/N/SAU/1136</w:t>
            </w:r>
          </w:p>
          <w:p w:rsidR="005A5EB5" w:rsidRPr="00A33FBC" w:rsidRDefault="005A5EB5" w:rsidP="00083B6B">
            <w:pPr>
              <w:rPr>
                <w:sz w:val="24"/>
                <w:szCs w:val="24"/>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33FBC">
              <w:rPr>
                <w:sz w:val="24"/>
                <w:szCs w:val="24"/>
              </w:rPr>
              <w:t>Есік пен терезелерге арналған техникалық регламент (26 бет, араб тілінде)</w:t>
            </w:r>
          </w:p>
        </w:tc>
        <w:tc>
          <w:tcPr>
            <w:tcW w:w="2268" w:type="dxa"/>
            <w:shd w:val="clear" w:color="auto" w:fill="auto"/>
          </w:tcPr>
          <w:p w:rsidR="005A5EB5" w:rsidRPr="00A33FBC" w:rsidRDefault="005A5EB5" w:rsidP="00083B6B">
            <w:pPr>
              <w:jc w:val="both"/>
              <w:rPr>
                <w:sz w:val="24"/>
                <w:szCs w:val="24"/>
                <w:lang w:val="kk-KZ"/>
              </w:rPr>
            </w:pPr>
            <w:r w:rsidRPr="00A33FBC">
              <w:rPr>
                <w:sz w:val="24"/>
                <w:szCs w:val="24"/>
                <w:lang w:val="kk-KZ"/>
              </w:rPr>
              <w:t>6 тамыз 2020ж.</w:t>
            </w:r>
          </w:p>
        </w:tc>
      </w:tr>
      <w:tr w:rsidR="005A5EB5" w:rsidRPr="00A33FBC" w:rsidTr="000A1492">
        <w:trPr>
          <w:trHeight w:val="13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rPr>
              <w:t>HS 3925, 4418, 6914, 7308, 7508, 7602, 7610, 8301, 8302.</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Сауд Арабиясы</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Регламент мыналарды анықтайды: терминдер мен анықтамалар, қолданылу саласы, өнім берушінің мақсаттары, міндеттемелері, таңбалау, сәйкестікті бағалау рәсімдері, реттеуші органдардың міндеттері, нарықты зерттеу жөніндегі органдар, міндеттер, бұзушылықтар мен айыппұлдар, Жалпы ережелер, өтпелі ережелер, қосымша</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jc w:val="both"/>
              <w:rPr>
                <w:b/>
                <w:sz w:val="24"/>
                <w:szCs w:val="24"/>
                <w:lang w:val="en-GB" w:eastAsia="en-US"/>
              </w:rPr>
            </w:pPr>
            <w:r w:rsidRPr="00A33FBC">
              <w:rPr>
                <w:b/>
                <w:sz w:val="24"/>
                <w:szCs w:val="24"/>
              </w:rPr>
              <w:t>G/TBT/N/GEO/111</w:t>
            </w:r>
          </w:p>
          <w:p w:rsidR="005A5EB5" w:rsidRPr="00A33FBC" w:rsidRDefault="005A5EB5" w:rsidP="00083B6B">
            <w:pPr>
              <w:jc w:val="both"/>
              <w:rPr>
                <w:b/>
                <w:sz w:val="24"/>
                <w:szCs w:val="24"/>
                <w:lang w:eastAsia="en-US"/>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Грузия Үкіметінің 2020 жылғы 6 ақпандағы № 85 қа</w:t>
            </w:r>
            <w:r w:rsidR="0037506C" w:rsidRPr="00A33FBC">
              <w:rPr>
                <w:sz w:val="24"/>
                <w:szCs w:val="24"/>
                <w:lang w:val="kk-KZ"/>
              </w:rPr>
              <w:t>улысымен бекітілген «жабдықтар»</w:t>
            </w:r>
            <w:r w:rsidRPr="00A33FBC">
              <w:rPr>
                <w:sz w:val="24"/>
                <w:szCs w:val="24"/>
                <w:lang w:val="kk-KZ"/>
              </w:rPr>
              <w:t xml:space="preserve"> техникалық регламенті (68 бет, грузин тілінде)</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Машиналар; ауысымдық құрылғылар; қауіпсіздік компоненттері; Жүк көтергіш жабдықтар; шынжырлар, жіптер мен белдіктер; алмалы-салмалы механикалық беріліс құрылғылары; ішінара жинақталған техника.</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Грузия</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Жабдықты өндіруші немесе оның уәкілетті өкілі еңбекті қорғау және қауіпсіздік техникасы жөніндегі тиісті талаптарды айқындау үшін тәуекелге талдау жүргізуге міндетті.</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rPr>
              <w:t>G/TBT/N/GEO/110</w:t>
            </w:r>
          </w:p>
          <w:p w:rsidR="005A5EB5" w:rsidRPr="00A33FBC" w:rsidRDefault="005A5EB5" w:rsidP="00083B6B">
            <w:pPr>
              <w:rPr>
                <w:sz w:val="24"/>
                <w:szCs w:val="24"/>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Грузия Үкіметінің 2020 жылғы 6 ақпанд</w:t>
            </w:r>
            <w:r w:rsidR="0037506C" w:rsidRPr="00A33FBC">
              <w:rPr>
                <w:sz w:val="24"/>
                <w:szCs w:val="24"/>
                <w:lang w:val="kk-KZ"/>
              </w:rPr>
              <w:t>ағы № 82 қаулысымен бекітілген «</w:t>
            </w:r>
            <w:r w:rsidRPr="00A33FBC">
              <w:rPr>
                <w:sz w:val="24"/>
                <w:szCs w:val="24"/>
                <w:lang w:val="kk-KZ"/>
              </w:rPr>
              <w:t xml:space="preserve">жеке </w:t>
            </w:r>
            <w:r w:rsidR="0037506C" w:rsidRPr="00A33FBC">
              <w:rPr>
                <w:sz w:val="24"/>
                <w:szCs w:val="24"/>
                <w:lang w:val="kk-KZ"/>
              </w:rPr>
              <w:t>қорғану құралдары»</w:t>
            </w:r>
            <w:r w:rsidRPr="00A33FBC">
              <w:rPr>
                <w:sz w:val="24"/>
                <w:szCs w:val="24"/>
                <w:lang w:val="kk-KZ"/>
              </w:rPr>
              <w:t xml:space="preserve"> Техникалық регламенті (38 бет, грузин тілінде).</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Мазмұны: жеке қорғану құралдарын жобалауға және өндіруге қойылатын негізгі талаптарды </w:t>
            </w:r>
            <w:r w:rsidRPr="00A33FBC">
              <w:rPr>
                <w:sz w:val="24"/>
                <w:szCs w:val="24"/>
                <w:lang w:val="kk-KZ"/>
              </w:rPr>
              <w:lastRenderedPageBreak/>
              <w:t>айқындайды.</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DB6B91" w:rsidRPr="00A33FBC" w:rsidTr="000A1492">
        <w:trPr>
          <w:trHeight w:val="361"/>
        </w:trPr>
        <w:tc>
          <w:tcPr>
            <w:tcW w:w="568" w:type="dxa"/>
            <w:vMerge/>
            <w:shd w:val="clear" w:color="auto" w:fill="auto"/>
          </w:tcPr>
          <w:p w:rsidR="00DB6B91" w:rsidRPr="00A33FBC" w:rsidRDefault="00DB6B91" w:rsidP="00083B6B">
            <w:pPr>
              <w:numPr>
                <w:ilvl w:val="0"/>
                <w:numId w:val="6"/>
              </w:numPr>
              <w:ind w:left="0" w:firstLine="0"/>
              <w:jc w:val="both"/>
              <w:rPr>
                <w:sz w:val="24"/>
                <w:szCs w:val="24"/>
                <w:lang w:val="kk-KZ"/>
              </w:rPr>
            </w:pPr>
          </w:p>
        </w:tc>
        <w:tc>
          <w:tcPr>
            <w:tcW w:w="2410" w:type="dxa"/>
            <w:shd w:val="clear" w:color="auto" w:fill="auto"/>
          </w:tcPr>
          <w:p w:rsidR="00DB6B91" w:rsidRPr="00A33FBC" w:rsidRDefault="00DB6B91" w:rsidP="00083B6B">
            <w:pPr>
              <w:rPr>
                <w:sz w:val="24"/>
                <w:szCs w:val="24"/>
              </w:rPr>
            </w:pPr>
            <w:r w:rsidRPr="00A33FBC">
              <w:rPr>
                <w:sz w:val="24"/>
                <w:szCs w:val="24"/>
              </w:rPr>
              <w:t>Грузия</w:t>
            </w:r>
          </w:p>
        </w:tc>
        <w:tc>
          <w:tcPr>
            <w:tcW w:w="5386" w:type="dxa"/>
            <w:shd w:val="clear" w:color="auto" w:fill="auto"/>
          </w:tcPr>
          <w:p w:rsidR="00DB6B91" w:rsidRPr="00A33FBC" w:rsidRDefault="00DB6B91"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B6B91" w:rsidRPr="00A33FBC" w:rsidRDefault="00DB6B91"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rPr>
              <w:t>G/TBT/N/GEO/109</w:t>
            </w:r>
          </w:p>
          <w:p w:rsidR="005A5EB5" w:rsidRPr="00A33FBC" w:rsidRDefault="005A5EB5" w:rsidP="00083B6B">
            <w:pPr>
              <w:rPr>
                <w:sz w:val="24"/>
                <w:szCs w:val="24"/>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Грузия Үкіметінің 2020 жылғы 6 ақпандағы</w:t>
            </w:r>
            <w:r w:rsidR="0037506C" w:rsidRPr="00A33FBC">
              <w:rPr>
                <w:sz w:val="24"/>
                <w:szCs w:val="24"/>
                <w:lang w:val="kk-KZ"/>
              </w:rPr>
              <w:t xml:space="preserve"> № 84 Қаулысымен бекітілген «</w:t>
            </w:r>
            <w:r w:rsidRPr="00A33FBC">
              <w:rPr>
                <w:sz w:val="24"/>
                <w:szCs w:val="24"/>
                <w:lang w:val="kk-KZ"/>
              </w:rPr>
              <w:t>Газ т</w:t>
            </w:r>
            <w:r w:rsidR="0037506C" w:rsidRPr="00A33FBC">
              <w:rPr>
                <w:sz w:val="24"/>
                <w:szCs w:val="24"/>
                <w:lang w:val="kk-KZ"/>
              </w:rPr>
              <w:t>әрізді отынды жағатын аспаптар»</w:t>
            </w:r>
            <w:r w:rsidRPr="00A33FBC">
              <w:rPr>
                <w:sz w:val="24"/>
                <w:szCs w:val="24"/>
                <w:lang w:val="kk-KZ"/>
              </w:rPr>
              <w:t xml:space="preserve"> туралы техникалық регламент (33 бет, грузин тілінде)</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тамақ дайындау, салқындату, ауаны салқындату, үй-жайларды жылыту, ыстық су өндіру, жарықтандыру немесе жуу үшін пайдаланылатын газ тәрізді отынмен жұмыс істейтін аспаптар</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Грузия</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Жабдықтарға және оның бөліктеріне қойылатын талаптарды анықтайды</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rPr>
              <w:t>G/TBT/N/GEO/108</w:t>
            </w:r>
          </w:p>
          <w:p w:rsidR="005A5EB5" w:rsidRPr="00A33FBC" w:rsidRDefault="005A5EB5" w:rsidP="00083B6B">
            <w:pPr>
              <w:rPr>
                <w:sz w:val="24"/>
                <w:szCs w:val="24"/>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Грузия Үкіметінің 2020 жылғы 6 ақпанд</w:t>
            </w:r>
            <w:r w:rsidR="0037506C" w:rsidRPr="00A33FBC">
              <w:rPr>
                <w:sz w:val="24"/>
                <w:szCs w:val="24"/>
                <w:lang w:val="kk-KZ"/>
              </w:rPr>
              <w:t>ағы № 83 қаулысымен бекітілген «</w:t>
            </w:r>
            <w:r w:rsidRPr="00A33FBC">
              <w:rPr>
                <w:sz w:val="24"/>
                <w:szCs w:val="24"/>
                <w:lang w:val="kk-KZ"/>
              </w:rPr>
              <w:t>ықтимал жарылыс қауіпті ортада пайдалануға арналған жабдықтар мен қорғау жүйелері</w:t>
            </w:r>
            <w:r w:rsidR="0037506C" w:rsidRPr="00A33FBC">
              <w:rPr>
                <w:sz w:val="24"/>
                <w:szCs w:val="24"/>
                <w:lang w:val="kk-KZ"/>
              </w:rPr>
              <w:t>»</w:t>
            </w:r>
            <w:r w:rsidRPr="00A33FBC">
              <w:rPr>
                <w:sz w:val="24"/>
                <w:szCs w:val="24"/>
                <w:lang w:val="kk-KZ"/>
              </w:rPr>
              <w:t xml:space="preserve"> техникалық регламенті)</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Ықтимал жарылыс қауіпті ортада пайдалануға арналған жабдықтар мен қорғау жүйелері.</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Грузия</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Ықтимал жарылыс қауіпті ортада пайдалануға арналған өнімдерге қойылатын негізгі талаптарды анықтайды.</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rPr>
              <w:t>G/TBT/N/GEO/107</w:t>
            </w:r>
          </w:p>
          <w:p w:rsidR="005A5EB5" w:rsidRPr="00A33FBC" w:rsidRDefault="005A5EB5" w:rsidP="00083B6B">
            <w:pPr>
              <w:rPr>
                <w:sz w:val="24"/>
                <w:szCs w:val="24"/>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Грузия Үкіметінің 2020 жылғы 20 қаңта</w:t>
            </w:r>
            <w:r w:rsidR="0037506C" w:rsidRPr="00A33FBC">
              <w:rPr>
                <w:sz w:val="24"/>
                <w:szCs w:val="24"/>
                <w:lang w:val="kk-KZ"/>
              </w:rPr>
              <w:t>рдағы№ 47 қаулысымен бекітілген</w:t>
            </w:r>
            <w:r w:rsidRPr="00A33FBC">
              <w:rPr>
                <w:sz w:val="24"/>
                <w:szCs w:val="24"/>
                <w:lang w:val="kk-KZ"/>
              </w:rPr>
              <w:t xml:space="preserve"> </w:t>
            </w:r>
            <w:r w:rsidR="0037506C" w:rsidRPr="00A33FBC">
              <w:rPr>
                <w:sz w:val="24"/>
                <w:szCs w:val="24"/>
                <w:lang w:val="kk-KZ"/>
              </w:rPr>
              <w:t>«</w:t>
            </w:r>
            <w:r w:rsidRPr="00A33FBC">
              <w:rPr>
                <w:sz w:val="24"/>
                <w:szCs w:val="24"/>
                <w:lang w:val="kk-KZ"/>
              </w:rPr>
              <w:t>ойыншықтардың қауіпсіздігі</w:t>
            </w:r>
            <w:r w:rsidR="0037506C" w:rsidRPr="00A33FBC">
              <w:rPr>
                <w:sz w:val="24"/>
                <w:szCs w:val="24"/>
                <w:lang w:val="kk-KZ"/>
              </w:rPr>
              <w:t>»</w:t>
            </w:r>
            <w:r w:rsidRPr="00A33FBC">
              <w:rPr>
                <w:sz w:val="24"/>
                <w:szCs w:val="24"/>
                <w:lang w:val="kk-KZ"/>
              </w:rPr>
              <w:t xml:space="preserve"> техникалық регламенті (38 бет, грузин тілінде)</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Ойыншықтар (ICS: 97.200.50)</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Грузия</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Грузиядағы ойыншықтарды өндіру және импорттау үшін негізгі рәсімдерді анықтайды. Үкіметтің осы қаулысы 2009 жылғы 18 маусымдағы Еуропалық Парламент пен Кеңестің ойыншықтардың қауіпсіздігі туралы 2009/48 / EC директивасына сәйкес әзірленді.</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b/>
                <w:sz w:val="24"/>
                <w:szCs w:val="24"/>
                <w:lang w:val="en-GB" w:eastAsia="en-US"/>
              </w:rPr>
            </w:pPr>
            <w:r w:rsidRPr="00A33FBC">
              <w:rPr>
                <w:b/>
                <w:sz w:val="24"/>
                <w:szCs w:val="24"/>
                <w:lang w:val="en-US"/>
              </w:rPr>
              <w:t>G/TBT/N/EGY/76/Add.2</w:t>
            </w:r>
          </w:p>
          <w:p w:rsidR="005A5EB5" w:rsidRPr="00A33FBC" w:rsidRDefault="005A5EB5" w:rsidP="00083B6B">
            <w:pPr>
              <w:rPr>
                <w:sz w:val="24"/>
                <w:szCs w:val="24"/>
                <w:lang w:val="en-GB"/>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 Қамтылған өнімдер: жалпы шамдар (ICS 29.140.01).</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 171/2020 (араб тіліндегі 2 бет) Министрлік жарлығы туралы хабарламаға қатысты, </w:t>
            </w:r>
            <w:r w:rsidR="0037506C" w:rsidRPr="00A33FBC">
              <w:rPr>
                <w:sz w:val="24"/>
                <w:szCs w:val="24"/>
                <w:lang w:val="kk-KZ"/>
              </w:rPr>
              <w:t>бұл es 7823 «</w:t>
            </w:r>
            <w:r w:rsidRPr="00A33FBC">
              <w:rPr>
                <w:sz w:val="24"/>
                <w:szCs w:val="24"/>
                <w:lang w:val="kk-KZ"/>
              </w:rPr>
              <w:t>электр шамдары мен шамдардың энерги</w:t>
            </w:r>
            <w:r w:rsidR="0037506C" w:rsidRPr="00A33FBC">
              <w:rPr>
                <w:sz w:val="24"/>
                <w:szCs w:val="24"/>
                <w:lang w:val="kk-KZ"/>
              </w:rPr>
              <w:t>я тиімділігіне қатысты талаптар»</w:t>
            </w:r>
            <w:r w:rsidRPr="00A33FBC">
              <w:rPr>
                <w:sz w:val="24"/>
                <w:szCs w:val="24"/>
                <w:lang w:val="kk-KZ"/>
              </w:rPr>
              <w:t xml:space="preserve"> Мысыр стандартын сақтау үшін өндірушілер мен импорттаушыларға алты айлық өтпелі кезең құқығын береді (38 бет, ағылшын тілінде).</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Айта кету керек, 2015 жылғы 9 наурыздағы G / TBT / N / EGY / 76 құжатында бұрын хабарланған № 975/2014 министрлік Жарлығы (араб тіліндегі 2 бет), басқалардың арасында осы мысырлық стандарттың ерте нұсқасын ұйғарған және оның жобасы G / TBT / N / EGY / 76 / Add құжатында бұрын хабарланған.2017 жылғы 12 қарашадағы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lastRenderedPageBreak/>
              <w:t>Бұл стандарт техникалық жағынан комиссия (ЕО) № 874/2012 регламентінде және комиссия (ЕО) № 1194/2012 регламентінде қамтылған өзгерістермен бірдей екенін атап өткен жөн.</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Өндірушілер мен импорттаушылар египеттік стандарттағы кез келген өзгерістер туралы Ресми газетте әкімшілік өкімдерді жариялау арқылы үнемі хабардар етіледі.</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Ұсынылған қабылдау күні: 10 Наурыз 2020 ж.</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Египет</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jc w:val="both"/>
              <w:rPr>
                <w:b/>
                <w:sz w:val="24"/>
                <w:szCs w:val="24"/>
                <w:lang w:val="en-GB" w:eastAsia="en-US"/>
              </w:rPr>
            </w:pPr>
            <w:r w:rsidRPr="00A33FBC">
              <w:rPr>
                <w:b/>
                <w:sz w:val="24"/>
                <w:szCs w:val="24"/>
                <w:lang w:val="en-US"/>
              </w:rPr>
              <w:t>G/TBT/N/EGY/34/Add.7</w:t>
            </w:r>
          </w:p>
          <w:p w:rsidR="005A5EB5" w:rsidRPr="00A33FBC" w:rsidRDefault="005A5EB5" w:rsidP="00083B6B">
            <w:pPr>
              <w:pBdr>
                <w:between w:val="single" w:sz="6" w:space="1" w:color="auto"/>
              </w:pBdr>
              <w:jc w:val="both"/>
              <w:rPr>
                <w:sz w:val="24"/>
                <w:szCs w:val="24"/>
                <w:lang w:val="en-GB"/>
              </w:rPr>
            </w:pPr>
          </w:p>
        </w:tc>
        <w:tc>
          <w:tcPr>
            <w:tcW w:w="5386" w:type="dxa"/>
            <w:shd w:val="clear" w:color="auto" w:fill="auto"/>
          </w:tcPr>
          <w:p w:rsidR="005A5EB5" w:rsidRPr="00A33FBC" w:rsidRDefault="005A5EB5" w:rsidP="00083B6B">
            <w:pPr>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5A5EB5" w:rsidRPr="00A33FBC" w:rsidRDefault="005A5EB5" w:rsidP="00083B6B">
            <w:pPr>
              <w:jc w:val="both"/>
              <w:rPr>
                <w:sz w:val="24"/>
                <w:szCs w:val="24"/>
                <w:lang w:val="kk-KZ"/>
              </w:rPr>
            </w:pPr>
            <w:r w:rsidRPr="00A33FBC">
              <w:rPr>
                <w:sz w:val="24"/>
                <w:szCs w:val="24"/>
                <w:lang w:val="kk-KZ"/>
              </w:rPr>
              <w:t>Қамтылатын өнімдер: ICS: 67.120.30 (балық және балық өнімдері).</w:t>
            </w:r>
          </w:p>
          <w:p w:rsidR="005A5EB5" w:rsidRPr="00A33FBC" w:rsidRDefault="0037506C" w:rsidP="00083B6B">
            <w:pPr>
              <w:jc w:val="both"/>
              <w:rPr>
                <w:sz w:val="24"/>
                <w:szCs w:val="24"/>
                <w:lang w:val="kk-KZ"/>
              </w:rPr>
            </w:pPr>
            <w:r w:rsidRPr="00A33FBC">
              <w:rPr>
                <w:sz w:val="24"/>
                <w:szCs w:val="24"/>
                <w:lang w:val="kk-KZ"/>
              </w:rPr>
              <w:t>Бұл қосымша es 5021 «салқындатылған асшаяндарды»</w:t>
            </w:r>
            <w:r w:rsidR="005A5EB5" w:rsidRPr="00A33FBC">
              <w:rPr>
                <w:sz w:val="24"/>
                <w:szCs w:val="24"/>
                <w:lang w:val="kk-KZ"/>
              </w:rPr>
              <w:t xml:space="preserve"> (араб тілінде 10 бет) Египет стандартын сақтау үшін өндірушілер мен импорттаушыларға алты айлық өтпелі кезең құқығын беретін № 173/2020 (1 бет араб тілінде) министрлік жарлығы туралы хабарламаға қатысты.</w:t>
            </w:r>
          </w:p>
          <w:p w:rsidR="005A5EB5" w:rsidRPr="00A33FBC" w:rsidRDefault="005A5EB5" w:rsidP="00083B6B">
            <w:pPr>
              <w:jc w:val="both"/>
              <w:rPr>
                <w:sz w:val="24"/>
                <w:szCs w:val="24"/>
                <w:lang w:val="kk-KZ"/>
              </w:rPr>
            </w:pPr>
            <w:r w:rsidRPr="00A33FBC">
              <w:rPr>
                <w:sz w:val="24"/>
                <w:szCs w:val="24"/>
                <w:lang w:val="kk-KZ"/>
              </w:rPr>
              <w:t>Айта кету керек, 2013 жылғы 30 сәуірдегі G / TBT / N / EGY / 34 құжатында бұрын хабарланған № 93/2013 министрлік Жарлығы (4 бет, араб тілінде), атап айтқанда, Египет стандартының ерте нұсқасын ұйғарады.</w:t>
            </w:r>
          </w:p>
          <w:p w:rsidR="005A5EB5" w:rsidRPr="00A33FBC" w:rsidRDefault="005A5EB5" w:rsidP="00083B6B">
            <w:pPr>
              <w:jc w:val="both"/>
              <w:rPr>
                <w:sz w:val="24"/>
                <w:szCs w:val="24"/>
                <w:lang w:val="kk-KZ"/>
              </w:rPr>
            </w:pPr>
            <w:r w:rsidRPr="00A33FBC">
              <w:rPr>
                <w:sz w:val="24"/>
                <w:szCs w:val="24"/>
                <w:lang w:val="kk-KZ"/>
              </w:rPr>
              <w:t>Бұл стандарт 1981 жылы қабылданған, 1995, 2017 жылдары қайта қаралған және 2011, 2013, 2014 жылдары өзгертілген Codex 92-1981 стандартына сәйкес келеді. Жылдам мұздатылған асшаяндарды немесе асшаяндарды Codex стандарты.</w:t>
            </w:r>
          </w:p>
          <w:p w:rsidR="005A5EB5" w:rsidRPr="00A33FBC" w:rsidRDefault="005A5EB5" w:rsidP="00083B6B">
            <w:pPr>
              <w:jc w:val="both"/>
              <w:rPr>
                <w:sz w:val="24"/>
                <w:szCs w:val="24"/>
                <w:lang w:val="kk-KZ"/>
              </w:rPr>
            </w:pPr>
            <w:r w:rsidRPr="00A33FBC">
              <w:rPr>
                <w:sz w:val="24"/>
                <w:szCs w:val="24"/>
                <w:lang w:val="kk-KZ"/>
              </w:rPr>
              <w:t>Өндірушілер мен импорттаушылар египеттік стандарттағы кез келген өзгерістер туралы Ресми газетте әкімшілік өкімдерді жариялау арқылы үнемі хабардар етіледі.</w:t>
            </w:r>
          </w:p>
          <w:p w:rsidR="005A5EB5" w:rsidRPr="00A33FBC" w:rsidRDefault="005A5EB5" w:rsidP="00083B6B">
            <w:pPr>
              <w:jc w:val="both"/>
              <w:rPr>
                <w:sz w:val="24"/>
                <w:szCs w:val="24"/>
                <w:lang w:val="kk-KZ"/>
              </w:rPr>
            </w:pPr>
            <w:r w:rsidRPr="00A33FBC">
              <w:rPr>
                <w:sz w:val="24"/>
                <w:szCs w:val="24"/>
                <w:lang w:val="kk-KZ"/>
              </w:rPr>
              <w:t>Ұсынылған қабылдау күні: 10 Наурыз 2020 ж.</w:t>
            </w:r>
          </w:p>
          <w:p w:rsidR="005A5EB5" w:rsidRPr="00A33FBC" w:rsidRDefault="005A5EB5" w:rsidP="00083B6B">
            <w:pPr>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Египет</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jc w:val="both"/>
              <w:rPr>
                <w:b/>
                <w:sz w:val="24"/>
                <w:szCs w:val="24"/>
                <w:lang w:val="en-GB" w:eastAsia="en-US"/>
              </w:rPr>
            </w:pPr>
            <w:r w:rsidRPr="00A33FBC">
              <w:rPr>
                <w:b/>
                <w:sz w:val="24"/>
                <w:szCs w:val="24"/>
                <w:lang w:val="en-US"/>
              </w:rPr>
              <w:t>G/TBT/N/EGY/3/Add.34</w:t>
            </w:r>
          </w:p>
          <w:p w:rsidR="005A5EB5" w:rsidRPr="00A33FBC" w:rsidRDefault="005A5EB5" w:rsidP="00083B6B">
            <w:pPr>
              <w:pBdr>
                <w:between w:val="single" w:sz="6" w:space="1" w:color="auto"/>
              </w:pBdr>
              <w:jc w:val="both"/>
              <w:rPr>
                <w:b/>
                <w:sz w:val="24"/>
                <w:szCs w:val="24"/>
                <w:lang w:val="en-GB"/>
              </w:rPr>
            </w:pPr>
          </w:p>
        </w:tc>
        <w:tc>
          <w:tcPr>
            <w:tcW w:w="5386" w:type="dxa"/>
            <w:shd w:val="clear" w:color="auto" w:fill="auto"/>
          </w:tcPr>
          <w:p w:rsidR="005A5EB5" w:rsidRPr="00A33FBC" w:rsidRDefault="005A5EB5" w:rsidP="00083B6B">
            <w:pPr>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5A5EB5" w:rsidRPr="00A33FBC" w:rsidRDefault="005A5EB5" w:rsidP="00083B6B">
            <w:pPr>
              <w:jc w:val="both"/>
              <w:rPr>
                <w:sz w:val="24"/>
                <w:szCs w:val="24"/>
                <w:lang w:val="kk-KZ"/>
              </w:rPr>
            </w:pPr>
            <w:r w:rsidRPr="00A33FBC">
              <w:rPr>
                <w:sz w:val="24"/>
                <w:szCs w:val="24"/>
                <w:lang w:val="kk-KZ"/>
              </w:rPr>
              <w:t>Жабылатын өнімдер: ICS 87.040 (лак-бояу материалдары).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es 1539 </w:t>
            </w:r>
            <w:r w:rsidR="0037506C" w:rsidRPr="00A33FBC">
              <w:rPr>
                <w:sz w:val="24"/>
                <w:szCs w:val="24"/>
                <w:lang w:val="kk-KZ"/>
              </w:rPr>
              <w:t>«</w:t>
            </w:r>
            <w:r w:rsidRPr="00A33FBC">
              <w:rPr>
                <w:sz w:val="24"/>
                <w:szCs w:val="24"/>
                <w:lang w:val="kk-KZ"/>
              </w:rPr>
              <w:t xml:space="preserve">бояулар мен лактар. Су негізіндегі жабындар үшін материалдар және ішкі </w:t>
            </w:r>
            <w:r w:rsidRPr="00A33FBC">
              <w:rPr>
                <w:sz w:val="24"/>
                <w:szCs w:val="24"/>
                <w:lang w:val="kk-KZ"/>
              </w:rPr>
              <w:lastRenderedPageBreak/>
              <w:t>қабырғалар мен төбелерге арналған жабындар жүйесі. Жіктеу</w:t>
            </w:r>
            <w:r w:rsidR="0037506C" w:rsidRPr="00A33FBC">
              <w:rPr>
                <w:sz w:val="24"/>
                <w:szCs w:val="24"/>
                <w:lang w:val="kk-KZ"/>
              </w:rPr>
              <w:t>»</w:t>
            </w:r>
            <w:r w:rsidRPr="00A33FBC">
              <w:rPr>
                <w:sz w:val="24"/>
                <w:szCs w:val="24"/>
                <w:lang w:val="kk-KZ"/>
              </w:rPr>
              <w:t xml:space="preserve"> (10 бет, араб тілінде). 2005 жылғы 14 желтоқсандағы G / TBT / N / EGY / 3 құжатында бұрын хабарланған № 423/2005 министрлік Жарлығы (араб тіліндегі 25 бет) басқалармен қатар осы мысырлық стандарттың ерте нұсқасын ұсынды және осы стандарттың жобасы туралы G / TBT / N / EGY / 3 / Add құжатында хабарланғанын атап өткен жөн.27 6 ақпандағы 2020 жылғы.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стандарт техникалық бірдей DIN 53778 1 бөлім</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Өндірушілер мен импорттаушылар египеттік стандарттағы кез келген өзгерістер туралы Ресми газетте әкімшілік өкімдерді жариялау арқылы үнемі хабардар етіледі.</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Ұсынылған қабылдау күні: 10 Наурыз 2020 ж.</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5A5EB5">
        <w:trPr>
          <w:trHeight w:val="186"/>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Египет</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val="restart"/>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jc w:val="both"/>
              <w:rPr>
                <w:b/>
                <w:sz w:val="24"/>
                <w:szCs w:val="24"/>
                <w:lang w:val="en-GB" w:eastAsia="en-US"/>
              </w:rPr>
            </w:pPr>
            <w:r w:rsidRPr="00A33FBC">
              <w:rPr>
                <w:b/>
                <w:sz w:val="24"/>
                <w:szCs w:val="24"/>
              </w:rPr>
              <w:t>G/TBT/N/EGY/260</w:t>
            </w:r>
          </w:p>
          <w:p w:rsidR="005A5EB5" w:rsidRPr="00A33FBC" w:rsidRDefault="005A5EB5" w:rsidP="00083B6B">
            <w:pPr>
              <w:pBdr>
                <w:between w:val="single" w:sz="6" w:space="1" w:color="auto"/>
              </w:pBdr>
              <w:jc w:val="both"/>
              <w:rPr>
                <w:sz w:val="24"/>
                <w:szCs w:val="24"/>
                <w:lang w:val="es-ES"/>
              </w:rPr>
            </w:pP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N 174/202020 министрлік Жарлығы (2 бет, араб тілінде), </w:t>
            </w:r>
            <w:r w:rsidR="0037506C" w:rsidRPr="00A33FBC">
              <w:rPr>
                <w:sz w:val="24"/>
                <w:szCs w:val="24"/>
                <w:lang w:val="kk-KZ"/>
              </w:rPr>
              <w:t>«</w:t>
            </w:r>
            <w:r w:rsidRPr="00A33FBC">
              <w:rPr>
                <w:sz w:val="24"/>
                <w:szCs w:val="24"/>
                <w:lang w:val="kk-KZ"/>
              </w:rPr>
              <w:t>ламинатталған Брус (LVL) - жабыстыру сапасы - 3 бөлім: спецификация</w:t>
            </w:r>
            <w:r w:rsidR="0037506C" w:rsidRPr="00A33FBC">
              <w:rPr>
                <w:sz w:val="24"/>
                <w:szCs w:val="24"/>
                <w:lang w:val="kk-KZ"/>
              </w:rPr>
              <w:t>»</w:t>
            </w:r>
            <w:r w:rsidRPr="00A33FBC">
              <w:rPr>
                <w:sz w:val="24"/>
                <w:szCs w:val="24"/>
                <w:lang w:val="kk-KZ"/>
              </w:rPr>
              <w:t xml:space="preserve"> (9 бет, араб тілінде)</w:t>
            </w:r>
          </w:p>
        </w:tc>
        <w:tc>
          <w:tcPr>
            <w:tcW w:w="2268" w:type="dxa"/>
            <w:shd w:val="clear" w:color="auto" w:fill="auto"/>
          </w:tcPr>
          <w:p w:rsidR="005A5EB5" w:rsidRPr="00A33FBC" w:rsidRDefault="005A5EB5" w:rsidP="00083B6B">
            <w:pPr>
              <w:jc w:val="both"/>
              <w:rPr>
                <w:sz w:val="24"/>
                <w:szCs w:val="24"/>
                <w:lang w:val="kk-KZ"/>
              </w:rPr>
            </w:pPr>
            <w:r w:rsidRPr="00A33FBC">
              <w:rPr>
                <w:sz w:val="24"/>
                <w:szCs w:val="24"/>
                <w:lang w:val="kk-KZ"/>
              </w:rPr>
              <w:t>Хабарланған сәттен бастап 60 күн</w:t>
            </w: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4 маусым 2020</w:t>
            </w:r>
            <w:r w:rsidRPr="00A33FBC">
              <w:rPr>
                <w:sz w:val="24"/>
                <w:szCs w:val="24"/>
                <w:lang w:val="kk-KZ"/>
              </w:rPr>
              <w:t>ж</w:t>
            </w:r>
            <w:r w:rsidRPr="00A33FBC">
              <w:rPr>
                <w:sz w:val="24"/>
                <w:szCs w:val="24"/>
              </w:rPr>
              <w:t>.</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Басқа ағаш плиталары (ICS 79.060.99)</w:t>
            </w:r>
          </w:p>
        </w:tc>
        <w:tc>
          <w:tcPr>
            <w:tcW w:w="2268" w:type="dxa"/>
            <w:shd w:val="clear" w:color="auto" w:fill="auto"/>
          </w:tcPr>
          <w:p w:rsidR="005A5EB5" w:rsidRPr="00A33FBC" w:rsidRDefault="005A5EB5" w:rsidP="00083B6B">
            <w:pPr>
              <w:jc w:val="both"/>
              <w:rPr>
                <w:sz w:val="24"/>
                <w:szCs w:val="24"/>
                <w:lang w:val="kk-KZ"/>
              </w:rPr>
            </w:pPr>
          </w:p>
        </w:tc>
      </w:tr>
      <w:tr w:rsidR="005A5EB5" w:rsidRPr="00A33FBC" w:rsidTr="000A1492">
        <w:trPr>
          <w:trHeight w:val="361"/>
        </w:trPr>
        <w:tc>
          <w:tcPr>
            <w:tcW w:w="568" w:type="dxa"/>
            <w:vMerge/>
            <w:shd w:val="clear" w:color="auto" w:fill="auto"/>
          </w:tcPr>
          <w:p w:rsidR="005A5EB5" w:rsidRPr="00A33FBC" w:rsidRDefault="005A5EB5" w:rsidP="00083B6B">
            <w:pPr>
              <w:numPr>
                <w:ilvl w:val="0"/>
                <w:numId w:val="6"/>
              </w:numPr>
              <w:ind w:left="0" w:firstLine="0"/>
              <w:jc w:val="both"/>
              <w:rPr>
                <w:sz w:val="24"/>
                <w:szCs w:val="24"/>
                <w:lang w:val="kk-KZ"/>
              </w:rPr>
            </w:pPr>
          </w:p>
        </w:tc>
        <w:tc>
          <w:tcPr>
            <w:tcW w:w="2410" w:type="dxa"/>
            <w:shd w:val="clear" w:color="auto" w:fill="auto"/>
          </w:tcPr>
          <w:p w:rsidR="005A5EB5" w:rsidRPr="00A33FBC" w:rsidRDefault="005A5EB5" w:rsidP="00083B6B">
            <w:pPr>
              <w:rPr>
                <w:sz w:val="24"/>
                <w:szCs w:val="24"/>
              </w:rPr>
            </w:pPr>
            <w:r w:rsidRPr="00A33FBC">
              <w:rPr>
                <w:sz w:val="24"/>
                <w:szCs w:val="24"/>
              </w:rPr>
              <w:t>Египет</w:t>
            </w:r>
          </w:p>
        </w:tc>
        <w:tc>
          <w:tcPr>
            <w:tcW w:w="5386" w:type="dxa"/>
            <w:shd w:val="clear" w:color="auto" w:fill="auto"/>
          </w:tcPr>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Египет стандартын сақтау үшін өндірушілер мен импорттаушыларға алты айлық өтпелі кезең құқығын беретін № 174/202020 министрлік Жарлығы (араб тіліндегі 2 бет).</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Осы стандарт жалпы мақсаттар үшін және құрғақ, тропикалық құрғақ / ылғалды немесе жоғары ылғалдылық / сыртқы орта жағдайында конструкциялық қолдану үшін желімделген брустарға (LVL) қойылатын талаптарды белгілейді. Ламинатталған шпоннан жасалған аралау материалдары (LVL) - бұл сыртқы винирлердің астығын және басқа да винирлердің басым бөлігін бойлық бағытта бағыттайтын желіммен Ламинирленген винирлерді құрастырудың жалпы сипаттамасы.</w:t>
            </w:r>
          </w:p>
          <w:p w:rsidR="005A5EB5" w:rsidRPr="00A33FBC" w:rsidRDefault="005A5EB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стандарт ISO 18776/2008 Amd стандартына сәйкес келеді.1: 2013 (2018 жылы расталған).</w:t>
            </w:r>
          </w:p>
        </w:tc>
        <w:tc>
          <w:tcPr>
            <w:tcW w:w="2268" w:type="dxa"/>
            <w:shd w:val="clear" w:color="auto" w:fill="auto"/>
          </w:tcPr>
          <w:p w:rsidR="005A5EB5" w:rsidRPr="00A33FBC" w:rsidRDefault="005A5EB5"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231E47" w:rsidRPr="00A33FBC" w:rsidRDefault="00231E47" w:rsidP="00083B6B">
            <w:pPr>
              <w:jc w:val="both"/>
              <w:rPr>
                <w:b/>
                <w:sz w:val="24"/>
                <w:szCs w:val="24"/>
                <w:lang w:val="en-GB" w:eastAsia="en-US"/>
              </w:rPr>
            </w:pPr>
            <w:r w:rsidRPr="00A33FBC">
              <w:rPr>
                <w:b/>
                <w:sz w:val="24"/>
                <w:szCs w:val="24"/>
                <w:lang w:val="en-US"/>
              </w:rPr>
              <w:t>G/TBT/N/EGY/246/Add.1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561124" w:rsidRPr="00A33FBC" w:rsidRDefault="0056112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231E47" w:rsidRPr="00A33FBC" w:rsidRDefault="0056112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Қамтылған өнімдер: шприцтер, инелер және катетерлер </w:t>
            </w:r>
            <w:r w:rsidR="00231E47" w:rsidRPr="00A33FBC">
              <w:rPr>
                <w:sz w:val="24"/>
                <w:szCs w:val="24"/>
                <w:lang w:val="kk-KZ"/>
              </w:rPr>
              <w:t>(ICS 11.040.25).</w:t>
            </w:r>
          </w:p>
          <w:p w:rsidR="00231E47" w:rsidRPr="00A33FBC" w:rsidRDefault="0056112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«стерильді тері асты шприцтері – қауіпсіздік» үшін мысырлық es 1885-4 стандартын сақтау үшін алты айлық өтпелі кезең өндірушілер мен импорттаушыларға құқық беретін № 174/2020 (2 бет араб тілінде) </w:t>
            </w:r>
            <w:r w:rsidRPr="00A33FBC">
              <w:rPr>
                <w:sz w:val="24"/>
                <w:szCs w:val="24"/>
                <w:lang w:val="kk-KZ"/>
              </w:rPr>
              <w:lastRenderedPageBreak/>
              <w:t xml:space="preserve">министрлік жарлығы туралы хабарламаға қатысты. </w:t>
            </w:r>
            <w:r w:rsidR="00231E47" w:rsidRPr="00A33FBC">
              <w:rPr>
                <w:sz w:val="24"/>
                <w:szCs w:val="24"/>
                <w:lang w:val="kk-KZ"/>
              </w:rPr>
              <w:t>(</w:t>
            </w:r>
            <w:r w:rsidRPr="00A33FBC">
              <w:rPr>
                <w:sz w:val="24"/>
                <w:szCs w:val="24"/>
                <w:lang w:val="kk-KZ"/>
              </w:rPr>
              <w:t>19 бет, араб тілінде</w:t>
            </w:r>
            <w:r w:rsidR="00231E47" w:rsidRPr="00A33FBC">
              <w:rPr>
                <w:sz w:val="24"/>
                <w:szCs w:val="24"/>
                <w:lang w:val="kk-KZ"/>
              </w:rPr>
              <w:t>)</w:t>
            </w:r>
          </w:p>
          <w:p w:rsidR="00231E47" w:rsidRPr="00A33FBC" w:rsidRDefault="0056112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Айта кету керек, осы Египет стандартының жобасы бұрын 2020 жылғы 6 ақпандағы G / TBT / N / EGY / 246 құжатында хабарланған болатын.</w:t>
            </w:r>
          </w:p>
          <w:p w:rsidR="00561124" w:rsidRPr="00A33FBC" w:rsidRDefault="0056112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Стандарт ISO 7886-4: 2018 стандартына сәйкес келеді. 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w:t>
            </w:r>
          </w:p>
          <w:p w:rsidR="00561124" w:rsidRPr="00A33FBC" w:rsidRDefault="0056112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қабылдау күні: 2020 ж. 10 наурыз</w:t>
            </w:r>
          </w:p>
          <w:p w:rsidR="00231E47" w:rsidRPr="00A33FBC" w:rsidRDefault="0056112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231E47" w:rsidRPr="00A33FBC" w:rsidTr="000A1492">
        <w:trPr>
          <w:trHeight w:val="346"/>
        </w:trPr>
        <w:tc>
          <w:tcPr>
            <w:tcW w:w="568" w:type="dxa"/>
            <w:vMerge/>
            <w:shd w:val="clear" w:color="auto" w:fill="auto"/>
          </w:tcPr>
          <w:p w:rsidR="00231E47" w:rsidRPr="00A33FBC" w:rsidRDefault="00231E47" w:rsidP="00083B6B">
            <w:pPr>
              <w:numPr>
                <w:ilvl w:val="0"/>
                <w:numId w:val="6"/>
              </w:numPr>
              <w:ind w:left="0" w:firstLine="0"/>
              <w:jc w:val="both"/>
              <w:rPr>
                <w:sz w:val="24"/>
                <w:szCs w:val="24"/>
                <w:lang w:val="kk-KZ"/>
              </w:rPr>
            </w:pPr>
          </w:p>
        </w:tc>
        <w:tc>
          <w:tcPr>
            <w:tcW w:w="2410" w:type="dxa"/>
            <w:shd w:val="clear" w:color="auto" w:fill="auto"/>
          </w:tcPr>
          <w:p w:rsidR="00231E47" w:rsidRPr="00A33FBC" w:rsidRDefault="00561124" w:rsidP="00083B6B">
            <w:pPr>
              <w:rPr>
                <w:sz w:val="24"/>
                <w:szCs w:val="24"/>
              </w:rPr>
            </w:pPr>
            <w:r w:rsidRPr="00A33FBC">
              <w:rPr>
                <w:sz w:val="24"/>
                <w:szCs w:val="24"/>
              </w:rPr>
              <w:t>4 маусым 2020 ж.</w:t>
            </w:r>
          </w:p>
        </w:tc>
        <w:tc>
          <w:tcPr>
            <w:tcW w:w="5386" w:type="dxa"/>
            <w:shd w:val="clear" w:color="auto" w:fill="auto"/>
          </w:tcPr>
          <w:p w:rsidR="00231E47" w:rsidRPr="00A33FBC" w:rsidRDefault="00231E4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31E47" w:rsidRPr="00A33FBC" w:rsidRDefault="00231E47" w:rsidP="00083B6B">
            <w:pPr>
              <w:jc w:val="both"/>
              <w:rPr>
                <w:sz w:val="24"/>
                <w:szCs w:val="24"/>
                <w:lang w:val="kk-KZ"/>
              </w:rPr>
            </w:pPr>
          </w:p>
        </w:tc>
      </w:tr>
      <w:tr w:rsidR="00231E47" w:rsidRPr="00A33FBC" w:rsidTr="000A1492">
        <w:trPr>
          <w:trHeight w:val="361"/>
        </w:trPr>
        <w:tc>
          <w:tcPr>
            <w:tcW w:w="568" w:type="dxa"/>
            <w:vMerge/>
            <w:shd w:val="clear" w:color="auto" w:fill="auto"/>
          </w:tcPr>
          <w:p w:rsidR="00231E47" w:rsidRPr="00A33FBC" w:rsidRDefault="00231E47" w:rsidP="00083B6B">
            <w:pPr>
              <w:numPr>
                <w:ilvl w:val="0"/>
                <w:numId w:val="6"/>
              </w:numPr>
              <w:ind w:left="0" w:firstLine="0"/>
              <w:jc w:val="both"/>
              <w:rPr>
                <w:sz w:val="24"/>
                <w:szCs w:val="24"/>
                <w:lang w:val="kk-KZ"/>
              </w:rPr>
            </w:pPr>
          </w:p>
        </w:tc>
        <w:tc>
          <w:tcPr>
            <w:tcW w:w="2410" w:type="dxa"/>
            <w:shd w:val="clear" w:color="auto" w:fill="auto"/>
          </w:tcPr>
          <w:p w:rsidR="00231E47" w:rsidRPr="00A33FBC" w:rsidRDefault="00231E47" w:rsidP="00083B6B">
            <w:pPr>
              <w:rPr>
                <w:sz w:val="24"/>
                <w:szCs w:val="24"/>
              </w:rPr>
            </w:pPr>
            <w:r w:rsidRPr="00A33FBC">
              <w:rPr>
                <w:sz w:val="24"/>
                <w:szCs w:val="24"/>
              </w:rPr>
              <w:t>Египет</w:t>
            </w:r>
          </w:p>
        </w:tc>
        <w:tc>
          <w:tcPr>
            <w:tcW w:w="5386" w:type="dxa"/>
            <w:shd w:val="clear" w:color="auto" w:fill="auto"/>
          </w:tcPr>
          <w:p w:rsidR="00231E47" w:rsidRPr="00A33FBC" w:rsidRDefault="00231E4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31E47" w:rsidRPr="00A33FBC" w:rsidRDefault="00231E47"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F92F57" w:rsidRPr="00A33FBC" w:rsidRDefault="00F92F57" w:rsidP="00083B6B">
            <w:pPr>
              <w:jc w:val="both"/>
              <w:rPr>
                <w:b/>
                <w:sz w:val="24"/>
                <w:szCs w:val="24"/>
                <w:lang w:val="en-GB" w:eastAsia="en-US"/>
              </w:rPr>
            </w:pPr>
            <w:r w:rsidRPr="00A33FBC">
              <w:rPr>
                <w:b/>
                <w:sz w:val="24"/>
                <w:szCs w:val="24"/>
                <w:lang w:val="en-US"/>
              </w:rPr>
              <w:t>G/TBT/N/EGY/242/Add.1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310372"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2C4E84"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Қамтылған өнімдер: сауда тоңазытқыш жабдықтар </w:t>
            </w:r>
            <w:r w:rsidR="00F92F57" w:rsidRPr="00A33FBC">
              <w:rPr>
                <w:sz w:val="24"/>
                <w:szCs w:val="24"/>
                <w:lang w:val="kk-KZ"/>
              </w:rPr>
              <w:t>(ICS 97.130.20).</w:t>
            </w:r>
          </w:p>
          <w:p w:rsidR="00F92F57"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өнім өндірушілер мен импорттаушыларға «Коммерциялық тоңазытқыш жабдықтары, оның ішінде тоңазытқыш витриналар, тоңазытқыш камералары үшін ES 5149-2 Египет стандартын сақтау үшін алты айлық өтпелі кезең құқығын беретін № 171/2020 (араб тілінде 2 бет) Министрлік жарлығы туралы хабарламаға қатысты»  </w:t>
            </w:r>
            <w:r w:rsidR="00F92F57" w:rsidRPr="00A33FBC">
              <w:rPr>
                <w:sz w:val="24"/>
                <w:szCs w:val="24"/>
                <w:lang w:val="kk-KZ"/>
              </w:rPr>
              <w:t>(</w:t>
            </w:r>
            <w:r w:rsidRPr="00A33FBC">
              <w:rPr>
                <w:sz w:val="24"/>
                <w:szCs w:val="24"/>
                <w:lang w:val="kk-KZ"/>
              </w:rPr>
              <w:t>104 бет, ағылшын тілінде</w:t>
            </w:r>
            <w:r w:rsidR="00F92F57" w:rsidRPr="00A33FBC">
              <w:rPr>
                <w:sz w:val="24"/>
                <w:szCs w:val="24"/>
                <w:lang w:val="kk-KZ"/>
              </w:rPr>
              <w:t>)</w:t>
            </w:r>
          </w:p>
          <w:p w:rsidR="00310372"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Египет стандартының жобасы 2020 жылғы 6 ақпандағы G / TBT / N / EGY / 242 құжатында бұрын хабарланғанын атап өткен жөн.</w:t>
            </w:r>
          </w:p>
          <w:p w:rsidR="00310372"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стандарт ISO 23953-2: 2015 техникалық мазмұнын қабылдайды. </w:t>
            </w:r>
          </w:p>
          <w:p w:rsidR="00310372"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w:t>
            </w:r>
          </w:p>
          <w:p w:rsidR="00310372"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қабылдау күні: 2020 ж. 10 наурыз</w:t>
            </w:r>
          </w:p>
          <w:p w:rsidR="00F92F57"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310372" w:rsidRPr="00A33FBC" w:rsidTr="000A1492">
        <w:trPr>
          <w:trHeight w:val="361"/>
        </w:trPr>
        <w:tc>
          <w:tcPr>
            <w:tcW w:w="568" w:type="dxa"/>
            <w:vMerge/>
            <w:shd w:val="clear" w:color="auto" w:fill="auto"/>
          </w:tcPr>
          <w:p w:rsidR="00310372" w:rsidRPr="00A33FBC" w:rsidRDefault="00310372" w:rsidP="00083B6B">
            <w:pPr>
              <w:numPr>
                <w:ilvl w:val="0"/>
                <w:numId w:val="6"/>
              </w:numPr>
              <w:ind w:left="0" w:firstLine="0"/>
              <w:jc w:val="both"/>
              <w:rPr>
                <w:sz w:val="24"/>
                <w:szCs w:val="24"/>
                <w:lang w:val="kk-KZ"/>
              </w:rPr>
            </w:pPr>
          </w:p>
        </w:tc>
        <w:tc>
          <w:tcPr>
            <w:tcW w:w="2410" w:type="dxa"/>
            <w:shd w:val="clear" w:color="auto" w:fill="auto"/>
          </w:tcPr>
          <w:p w:rsidR="00310372" w:rsidRPr="00A33FBC" w:rsidRDefault="00310372" w:rsidP="00083B6B">
            <w:pPr>
              <w:rPr>
                <w:sz w:val="24"/>
                <w:szCs w:val="24"/>
              </w:rPr>
            </w:pPr>
            <w:r w:rsidRPr="00A33FBC">
              <w:rPr>
                <w:sz w:val="24"/>
                <w:szCs w:val="24"/>
              </w:rPr>
              <w:t>4 маусым 2020 ж.</w:t>
            </w:r>
          </w:p>
        </w:tc>
        <w:tc>
          <w:tcPr>
            <w:tcW w:w="5386" w:type="dxa"/>
            <w:shd w:val="clear" w:color="auto" w:fill="auto"/>
          </w:tcPr>
          <w:p w:rsidR="00310372"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10372" w:rsidRPr="00A33FBC" w:rsidRDefault="00310372" w:rsidP="00083B6B">
            <w:pPr>
              <w:jc w:val="both"/>
              <w:rPr>
                <w:sz w:val="24"/>
                <w:szCs w:val="24"/>
                <w:lang w:val="kk-KZ"/>
              </w:rPr>
            </w:pPr>
          </w:p>
        </w:tc>
      </w:tr>
      <w:tr w:rsidR="00310372" w:rsidRPr="00A33FBC" w:rsidTr="000A1492">
        <w:trPr>
          <w:trHeight w:val="361"/>
        </w:trPr>
        <w:tc>
          <w:tcPr>
            <w:tcW w:w="568" w:type="dxa"/>
            <w:vMerge/>
            <w:shd w:val="clear" w:color="auto" w:fill="auto"/>
          </w:tcPr>
          <w:p w:rsidR="00310372" w:rsidRPr="00A33FBC" w:rsidRDefault="00310372" w:rsidP="00083B6B">
            <w:pPr>
              <w:numPr>
                <w:ilvl w:val="0"/>
                <w:numId w:val="6"/>
              </w:numPr>
              <w:ind w:left="0" w:firstLine="0"/>
              <w:jc w:val="both"/>
              <w:rPr>
                <w:sz w:val="24"/>
                <w:szCs w:val="24"/>
                <w:lang w:val="kk-KZ"/>
              </w:rPr>
            </w:pPr>
          </w:p>
        </w:tc>
        <w:tc>
          <w:tcPr>
            <w:tcW w:w="2410" w:type="dxa"/>
            <w:shd w:val="clear" w:color="auto" w:fill="auto"/>
          </w:tcPr>
          <w:p w:rsidR="00310372" w:rsidRPr="00A33FBC" w:rsidRDefault="00310372" w:rsidP="00083B6B">
            <w:pPr>
              <w:rPr>
                <w:sz w:val="24"/>
                <w:szCs w:val="24"/>
              </w:rPr>
            </w:pPr>
            <w:r w:rsidRPr="00A33FBC">
              <w:rPr>
                <w:sz w:val="24"/>
                <w:szCs w:val="24"/>
              </w:rPr>
              <w:t>Египет</w:t>
            </w:r>
          </w:p>
        </w:tc>
        <w:tc>
          <w:tcPr>
            <w:tcW w:w="5386" w:type="dxa"/>
            <w:shd w:val="clear" w:color="auto" w:fill="auto"/>
          </w:tcPr>
          <w:p w:rsidR="00310372"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10372" w:rsidRPr="00A33FBC" w:rsidRDefault="00310372"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465308" w:rsidRPr="00A33FBC" w:rsidRDefault="00465308" w:rsidP="00083B6B">
            <w:pPr>
              <w:jc w:val="both"/>
              <w:rPr>
                <w:b/>
                <w:sz w:val="24"/>
                <w:szCs w:val="24"/>
                <w:lang w:val="en-GB" w:eastAsia="en-US"/>
              </w:rPr>
            </w:pPr>
            <w:r w:rsidRPr="00A33FBC">
              <w:rPr>
                <w:b/>
                <w:sz w:val="24"/>
                <w:szCs w:val="24"/>
                <w:lang w:val="en-US"/>
              </w:rPr>
              <w:t>G/TBT/N/EGY/241/Add.1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8B23B2" w:rsidRPr="00A33FBC" w:rsidRDefault="008B23B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8B23B2" w:rsidRPr="00A33FBC" w:rsidRDefault="008B23B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Қамтылатын өнімдер: респираторлық қорғаныс құрылғылары (ICS 13.340.30).</w:t>
            </w:r>
          </w:p>
          <w:p w:rsidR="00465308" w:rsidRPr="00A33FBC" w:rsidRDefault="00B27FB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«респираторлық жабдық - Сығылған ауасы бар сүңгуір аппараты» үшін ES 4621 мысырлық стандартын сақтау үшін алты айлық өтпелі кезең өндірушілер мен </w:t>
            </w:r>
            <w:r w:rsidRPr="00A33FBC">
              <w:rPr>
                <w:sz w:val="24"/>
                <w:szCs w:val="24"/>
                <w:lang w:val="kk-KZ"/>
              </w:rPr>
              <w:lastRenderedPageBreak/>
              <w:t xml:space="preserve">импорттаушыларға құқық беретін № 171/2020 (араб тілінде 2 бет) Министрлік жарлығы туралы хабарламаға қатысты. Талаптар, сынау және таңбалау»  </w:t>
            </w:r>
            <w:r w:rsidR="00465308" w:rsidRPr="00A33FBC">
              <w:rPr>
                <w:sz w:val="24"/>
                <w:szCs w:val="24"/>
                <w:lang w:val="kk-KZ"/>
              </w:rPr>
              <w:t>(</w:t>
            </w:r>
            <w:r w:rsidRPr="00A33FBC">
              <w:rPr>
                <w:sz w:val="24"/>
                <w:szCs w:val="24"/>
                <w:lang w:val="kk-KZ"/>
              </w:rPr>
              <w:t>51 бет, ағылшын тілінде</w:t>
            </w:r>
            <w:r w:rsidR="00465308" w:rsidRPr="00A33FBC">
              <w:rPr>
                <w:sz w:val="24"/>
                <w:szCs w:val="24"/>
                <w:lang w:val="kk-KZ"/>
              </w:rPr>
              <w:t>)</w:t>
            </w:r>
          </w:p>
          <w:p w:rsidR="00465308"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Айта кету керек, осы Египет стандартының жобасы бұрын 2020 жылғы 6 ақпандағы G / TBT / N / EGY / 241 құжатында мәлімделді</w:t>
            </w:r>
            <w:r w:rsidR="00465308" w:rsidRPr="00A33FBC">
              <w:rPr>
                <w:sz w:val="24"/>
                <w:szCs w:val="24"/>
                <w:lang w:val="kk-KZ"/>
              </w:rPr>
              <w:t>.</w:t>
            </w:r>
          </w:p>
          <w:p w:rsidR="00C757CC"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Айта кету керек, бұл стандарт EN 250: 2014 стандартының техникалық мазмұнын қабылдайды.</w:t>
            </w:r>
          </w:p>
          <w:p w:rsidR="00C757CC"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w:t>
            </w:r>
          </w:p>
          <w:p w:rsidR="00C757CC"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қабылдау күні: 2020 жылғы 10 наурыз.</w:t>
            </w:r>
          </w:p>
          <w:p w:rsidR="00465308"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310372" w:rsidRPr="00A33FBC" w:rsidTr="000A1492">
        <w:trPr>
          <w:trHeight w:val="361"/>
        </w:trPr>
        <w:tc>
          <w:tcPr>
            <w:tcW w:w="568" w:type="dxa"/>
            <w:vMerge/>
            <w:shd w:val="clear" w:color="auto" w:fill="auto"/>
          </w:tcPr>
          <w:p w:rsidR="00310372" w:rsidRPr="00A33FBC" w:rsidRDefault="00310372" w:rsidP="00083B6B">
            <w:pPr>
              <w:numPr>
                <w:ilvl w:val="0"/>
                <w:numId w:val="6"/>
              </w:numPr>
              <w:ind w:left="0" w:firstLine="0"/>
              <w:jc w:val="both"/>
              <w:rPr>
                <w:sz w:val="24"/>
                <w:szCs w:val="24"/>
                <w:lang w:val="kk-KZ"/>
              </w:rPr>
            </w:pPr>
          </w:p>
        </w:tc>
        <w:tc>
          <w:tcPr>
            <w:tcW w:w="2410" w:type="dxa"/>
            <w:shd w:val="clear" w:color="auto" w:fill="auto"/>
          </w:tcPr>
          <w:p w:rsidR="00310372" w:rsidRPr="00A33FBC" w:rsidRDefault="00310372" w:rsidP="00083B6B">
            <w:pPr>
              <w:rPr>
                <w:sz w:val="24"/>
                <w:szCs w:val="24"/>
              </w:rPr>
            </w:pPr>
            <w:r w:rsidRPr="00A33FBC">
              <w:rPr>
                <w:sz w:val="24"/>
                <w:szCs w:val="24"/>
              </w:rPr>
              <w:t>4 маусым 2020 ж.</w:t>
            </w:r>
          </w:p>
        </w:tc>
        <w:tc>
          <w:tcPr>
            <w:tcW w:w="5386" w:type="dxa"/>
            <w:shd w:val="clear" w:color="auto" w:fill="auto"/>
          </w:tcPr>
          <w:p w:rsidR="00310372"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10372" w:rsidRPr="00A33FBC" w:rsidRDefault="00310372" w:rsidP="00083B6B">
            <w:pPr>
              <w:jc w:val="both"/>
              <w:rPr>
                <w:sz w:val="24"/>
                <w:szCs w:val="24"/>
                <w:lang w:val="kk-KZ"/>
              </w:rPr>
            </w:pPr>
          </w:p>
        </w:tc>
      </w:tr>
      <w:tr w:rsidR="00310372" w:rsidRPr="00A33FBC" w:rsidTr="000A1492">
        <w:trPr>
          <w:trHeight w:val="361"/>
        </w:trPr>
        <w:tc>
          <w:tcPr>
            <w:tcW w:w="568" w:type="dxa"/>
            <w:vMerge/>
            <w:shd w:val="clear" w:color="auto" w:fill="auto"/>
          </w:tcPr>
          <w:p w:rsidR="00310372" w:rsidRPr="00A33FBC" w:rsidRDefault="00310372" w:rsidP="00083B6B">
            <w:pPr>
              <w:numPr>
                <w:ilvl w:val="0"/>
                <w:numId w:val="6"/>
              </w:numPr>
              <w:ind w:left="0" w:firstLine="0"/>
              <w:jc w:val="both"/>
              <w:rPr>
                <w:sz w:val="24"/>
                <w:szCs w:val="24"/>
                <w:lang w:val="kk-KZ"/>
              </w:rPr>
            </w:pPr>
          </w:p>
        </w:tc>
        <w:tc>
          <w:tcPr>
            <w:tcW w:w="2410" w:type="dxa"/>
            <w:shd w:val="clear" w:color="auto" w:fill="auto"/>
          </w:tcPr>
          <w:p w:rsidR="00310372" w:rsidRPr="00A33FBC" w:rsidRDefault="00310372" w:rsidP="00083B6B">
            <w:pPr>
              <w:rPr>
                <w:sz w:val="24"/>
                <w:szCs w:val="24"/>
              </w:rPr>
            </w:pPr>
            <w:r w:rsidRPr="00A33FBC">
              <w:rPr>
                <w:sz w:val="24"/>
                <w:szCs w:val="24"/>
              </w:rPr>
              <w:t>Египет</w:t>
            </w:r>
          </w:p>
        </w:tc>
        <w:tc>
          <w:tcPr>
            <w:tcW w:w="5386" w:type="dxa"/>
            <w:shd w:val="clear" w:color="auto" w:fill="auto"/>
          </w:tcPr>
          <w:p w:rsidR="00310372" w:rsidRPr="00A33FBC" w:rsidRDefault="003103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10372" w:rsidRPr="00A33FBC" w:rsidRDefault="00310372" w:rsidP="00083B6B">
            <w:pPr>
              <w:jc w:val="both"/>
              <w:rPr>
                <w:sz w:val="24"/>
                <w:szCs w:val="24"/>
                <w:lang w:val="kk-KZ"/>
              </w:rPr>
            </w:pPr>
          </w:p>
        </w:tc>
      </w:tr>
      <w:tr w:rsidR="00465308" w:rsidRPr="00A33FBC" w:rsidTr="000A1492">
        <w:trPr>
          <w:trHeight w:val="361"/>
        </w:trPr>
        <w:tc>
          <w:tcPr>
            <w:tcW w:w="568" w:type="dxa"/>
            <w:vMerge w:val="restart"/>
            <w:shd w:val="clear" w:color="auto" w:fill="auto"/>
          </w:tcPr>
          <w:p w:rsidR="00465308" w:rsidRPr="00A33FBC" w:rsidRDefault="00465308" w:rsidP="00083B6B">
            <w:pPr>
              <w:numPr>
                <w:ilvl w:val="0"/>
                <w:numId w:val="6"/>
              </w:numPr>
              <w:ind w:left="0" w:firstLine="0"/>
              <w:jc w:val="both"/>
              <w:rPr>
                <w:sz w:val="24"/>
                <w:szCs w:val="24"/>
                <w:lang w:val="kk-KZ"/>
              </w:rPr>
            </w:pPr>
          </w:p>
        </w:tc>
        <w:tc>
          <w:tcPr>
            <w:tcW w:w="2410" w:type="dxa"/>
            <w:shd w:val="clear" w:color="auto" w:fill="auto"/>
          </w:tcPr>
          <w:p w:rsidR="00465308" w:rsidRPr="00A33FBC" w:rsidRDefault="00465308" w:rsidP="00083B6B">
            <w:pPr>
              <w:jc w:val="both"/>
              <w:rPr>
                <w:b/>
                <w:sz w:val="24"/>
                <w:szCs w:val="24"/>
                <w:lang w:val="en-GB" w:eastAsia="en-US"/>
              </w:rPr>
            </w:pPr>
            <w:r w:rsidRPr="00A33FBC">
              <w:rPr>
                <w:b/>
                <w:sz w:val="24"/>
                <w:szCs w:val="24"/>
                <w:lang w:val="en-US"/>
              </w:rPr>
              <w:t>G/TBT/N/EGY/241/Add.1</w:t>
            </w:r>
          </w:p>
          <w:p w:rsidR="00465308" w:rsidRPr="00A33FBC" w:rsidRDefault="00465308" w:rsidP="00083B6B">
            <w:pPr>
              <w:pBdr>
                <w:between w:val="single" w:sz="6" w:space="1" w:color="auto"/>
              </w:pBdr>
              <w:jc w:val="both"/>
              <w:rPr>
                <w:sz w:val="24"/>
                <w:szCs w:val="24"/>
                <w:lang w:val="en-GB"/>
              </w:rPr>
            </w:pPr>
          </w:p>
        </w:tc>
        <w:tc>
          <w:tcPr>
            <w:tcW w:w="5386" w:type="dxa"/>
            <w:shd w:val="clear" w:color="auto" w:fill="auto"/>
          </w:tcPr>
          <w:p w:rsidR="00C757CC"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465308"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желімделген фанера </w:t>
            </w:r>
            <w:r w:rsidR="00465308" w:rsidRPr="00A33FBC">
              <w:rPr>
                <w:sz w:val="24"/>
                <w:szCs w:val="24"/>
                <w:lang w:val="kk-KZ"/>
              </w:rPr>
              <w:t>(ICS 79.060.10).</w:t>
            </w:r>
          </w:p>
          <w:p w:rsidR="00465308"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қосымша «Фанер - Сәндік фанер» үшін мысырлық es 8349 стандартын сақтау үшін алты айлық өтпелі кезең өндірушілер мен импорттаушыларға құқық беретін № 174/20 (араб тілінде 2 бет) Министрлік жарлығы туралы хабарламаға қатысты (23 бет, араб тілінде). Бұл Египет стандартының жобасы 2019 жылғы 12 қарашадағы G / TBT / N / EGY / 237 құжатында бұрын хабарланғанын атап өткен жөн.</w:t>
            </w:r>
          </w:p>
          <w:p w:rsidR="00C757CC"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Айта кету керек, бұл стандарт ISO 13608/2014 техникалық жағынан бірдей.</w:t>
            </w:r>
          </w:p>
          <w:p w:rsidR="00C757CC"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w:t>
            </w:r>
          </w:p>
          <w:p w:rsidR="00C757CC"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қабылдау күні: 2020 жылғы 10 наурыз.</w:t>
            </w:r>
          </w:p>
          <w:p w:rsidR="00465308"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465308" w:rsidRPr="00A33FBC" w:rsidRDefault="00465308" w:rsidP="00083B6B">
            <w:pPr>
              <w:jc w:val="both"/>
              <w:rPr>
                <w:sz w:val="24"/>
                <w:szCs w:val="24"/>
                <w:lang w:val="kk-KZ"/>
              </w:rPr>
            </w:pPr>
          </w:p>
        </w:tc>
      </w:tr>
      <w:tr w:rsidR="00C757CC" w:rsidRPr="00A33FBC" w:rsidTr="000A1492">
        <w:trPr>
          <w:trHeight w:val="361"/>
        </w:trPr>
        <w:tc>
          <w:tcPr>
            <w:tcW w:w="568" w:type="dxa"/>
            <w:vMerge/>
            <w:shd w:val="clear" w:color="auto" w:fill="auto"/>
          </w:tcPr>
          <w:p w:rsidR="00C757CC" w:rsidRPr="00A33FBC" w:rsidRDefault="00C757CC" w:rsidP="00083B6B">
            <w:pPr>
              <w:numPr>
                <w:ilvl w:val="0"/>
                <w:numId w:val="6"/>
              </w:numPr>
              <w:ind w:left="0" w:firstLine="0"/>
              <w:jc w:val="both"/>
              <w:rPr>
                <w:sz w:val="24"/>
                <w:szCs w:val="24"/>
                <w:lang w:val="kk-KZ"/>
              </w:rPr>
            </w:pPr>
          </w:p>
        </w:tc>
        <w:tc>
          <w:tcPr>
            <w:tcW w:w="2410" w:type="dxa"/>
            <w:shd w:val="clear" w:color="auto" w:fill="auto"/>
          </w:tcPr>
          <w:p w:rsidR="00C757CC" w:rsidRPr="00A33FBC" w:rsidRDefault="00C757CC" w:rsidP="00083B6B">
            <w:pPr>
              <w:rPr>
                <w:sz w:val="24"/>
                <w:szCs w:val="24"/>
              </w:rPr>
            </w:pPr>
            <w:r w:rsidRPr="00A33FBC">
              <w:rPr>
                <w:sz w:val="24"/>
                <w:szCs w:val="24"/>
              </w:rPr>
              <w:t>4 маусым 2020 ж.</w:t>
            </w:r>
          </w:p>
        </w:tc>
        <w:tc>
          <w:tcPr>
            <w:tcW w:w="5386" w:type="dxa"/>
            <w:shd w:val="clear" w:color="auto" w:fill="auto"/>
          </w:tcPr>
          <w:p w:rsidR="00C757CC" w:rsidRPr="00A33FBC" w:rsidRDefault="00C757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757CC" w:rsidRPr="00A33FBC" w:rsidRDefault="00C757CC" w:rsidP="00083B6B">
            <w:pPr>
              <w:jc w:val="both"/>
              <w:rPr>
                <w:sz w:val="24"/>
                <w:szCs w:val="24"/>
                <w:lang w:val="kk-KZ"/>
              </w:rPr>
            </w:pPr>
          </w:p>
        </w:tc>
      </w:tr>
      <w:tr w:rsidR="00465308" w:rsidRPr="00A33FBC" w:rsidTr="000A1492">
        <w:trPr>
          <w:trHeight w:val="361"/>
        </w:trPr>
        <w:tc>
          <w:tcPr>
            <w:tcW w:w="568" w:type="dxa"/>
            <w:vMerge/>
            <w:shd w:val="clear" w:color="auto" w:fill="auto"/>
          </w:tcPr>
          <w:p w:rsidR="00465308" w:rsidRPr="00A33FBC" w:rsidRDefault="00465308" w:rsidP="00083B6B">
            <w:pPr>
              <w:numPr>
                <w:ilvl w:val="0"/>
                <w:numId w:val="6"/>
              </w:numPr>
              <w:ind w:left="0" w:firstLine="0"/>
              <w:jc w:val="both"/>
              <w:rPr>
                <w:sz w:val="24"/>
                <w:szCs w:val="24"/>
                <w:lang w:val="kk-KZ"/>
              </w:rPr>
            </w:pPr>
          </w:p>
        </w:tc>
        <w:tc>
          <w:tcPr>
            <w:tcW w:w="2410" w:type="dxa"/>
            <w:shd w:val="clear" w:color="auto" w:fill="auto"/>
          </w:tcPr>
          <w:p w:rsidR="00465308" w:rsidRPr="00A33FBC" w:rsidRDefault="00465308" w:rsidP="00083B6B">
            <w:pPr>
              <w:rPr>
                <w:sz w:val="24"/>
                <w:szCs w:val="24"/>
              </w:rPr>
            </w:pPr>
            <w:r w:rsidRPr="00A33FBC">
              <w:rPr>
                <w:sz w:val="24"/>
                <w:szCs w:val="24"/>
              </w:rPr>
              <w:t>Египет</w:t>
            </w:r>
          </w:p>
        </w:tc>
        <w:tc>
          <w:tcPr>
            <w:tcW w:w="5386" w:type="dxa"/>
            <w:shd w:val="clear" w:color="auto" w:fill="auto"/>
          </w:tcPr>
          <w:p w:rsidR="00465308" w:rsidRPr="00A33FBC" w:rsidRDefault="0046530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5308" w:rsidRPr="00A33FBC" w:rsidRDefault="00465308" w:rsidP="00083B6B">
            <w:pPr>
              <w:jc w:val="both"/>
              <w:rPr>
                <w:sz w:val="24"/>
                <w:szCs w:val="24"/>
                <w:lang w:val="kk-KZ"/>
              </w:rPr>
            </w:pPr>
          </w:p>
        </w:tc>
      </w:tr>
      <w:tr w:rsidR="002C4E84" w:rsidRPr="00A33FBC" w:rsidTr="000A1492">
        <w:trPr>
          <w:trHeight w:val="1554"/>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465308" w:rsidRPr="00A33FBC" w:rsidRDefault="00465308" w:rsidP="00083B6B">
            <w:pPr>
              <w:jc w:val="both"/>
              <w:rPr>
                <w:b/>
                <w:sz w:val="24"/>
                <w:szCs w:val="24"/>
                <w:lang w:val="en-GB" w:eastAsia="en-US"/>
              </w:rPr>
            </w:pPr>
            <w:r w:rsidRPr="00A33FBC">
              <w:rPr>
                <w:b/>
                <w:sz w:val="24"/>
                <w:szCs w:val="24"/>
                <w:lang w:val="en-US"/>
              </w:rPr>
              <w:t>G/TBT/N/EGY/234/Add.2</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2C4E84" w:rsidRPr="00A33FBC" w:rsidRDefault="009972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2020 жылғы 2 маусымдағы келесі хабарлама Египет делегациясының өтініші бойынша таратылады. Қаптар. Сөмке  </w:t>
            </w:r>
            <w:r w:rsidR="00465308" w:rsidRPr="00A33FBC">
              <w:rPr>
                <w:sz w:val="24"/>
                <w:szCs w:val="24"/>
                <w:lang w:val="kk-KZ"/>
              </w:rPr>
              <w:t>(ICS 55.080).</w:t>
            </w:r>
          </w:p>
          <w:p w:rsidR="00465308" w:rsidRPr="00A33FBC" w:rsidRDefault="009972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«Тұрмыстық қалдықтарды жинауға арналған пластиктен жасалған қаптар - түрлері, талаптары және сынау әдістері» үшін мысырлық es 2253 стандартын сақтау үшін алты айлық </w:t>
            </w:r>
            <w:r w:rsidRPr="00A33FBC">
              <w:rPr>
                <w:sz w:val="24"/>
                <w:szCs w:val="24"/>
                <w:lang w:val="kk-KZ"/>
              </w:rPr>
              <w:lastRenderedPageBreak/>
              <w:t xml:space="preserve">өтпелі кезең өндірушілер мен импорттаушыларға құқық беретін № 171/2020 (араб тілінде 2 бет) Министрлік жарлығы туралы хабарламаға қатысты» </w:t>
            </w:r>
            <w:r w:rsidR="00465308" w:rsidRPr="00A33FBC">
              <w:rPr>
                <w:sz w:val="24"/>
                <w:szCs w:val="24"/>
                <w:lang w:val="kk-KZ"/>
              </w:rPr>
              <w:t xml:space="preserve"> (</w:t>
            </w:r>
            <w:r w:rsidRPr="00A33FBC">
              <w:rPr>
                <w:sz w:val="24"/>
                <w:szCs w:val="24"/>
                <w:lang w:val="kk-KZ"/>
              </w:rPr>
              <w:t>44 бет, араб тілінде</w:t>
            </w:r>
            <w:r w:rsidR="00465308" w:rsidRPr="00A33FBC">
              <w:rPr>
                <w:sz w:val="24"/>
                <w:szCs w:val="24"/>
                <w:lang w:val="kk-KZ"/>
              </w:rPr>
              <w:t>).</w:t>
            </w:r>
          </w:p>
          <w:p w:rsidR="009972CE" w:rsidRPr="00A33FBC" w:rsidRDefault="009972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стандарт EN 13592/2017 техникалық бірдей. 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 </w:t>
            </w:r>
          </w:p>
          <w:p w:rsidR="009972CE" w:rsidRPr="00A33FBC" w:rsidRDefault="009972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қабылдау күні: 2020 жылғы 10 наурыз.</w:t>
            </w:r>
          </w:p>
          <w:p w:rsidR="00465308" w:rsidRPr="00A33FBC" w:rsidRDefault="009972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9972CE" w:rsidRPr="00A33FBC" w:rsidTr="000A1492">
        <w:trPr>
          <w:trHeight w:val="361"/>
        </w:trPr>
        <w:tc>
          <w:tcPr>
            <w:tcW w:w="568" w:type="dxa"/>
            <w:vMerge/>
            <w:shd w:val="clear" w:color="auto" w:fill="auto"/>
          </w:tcPr>
          <w:p w:rsidR="009972CE" w:rsidRPr="00A33FBC" w:rsidRDefault="009972CE" w:rsidP="00083B6B">
            <w:pPr>
              <w:numPr>
                <w:ilvl w:val="0"/>
                <w:numId w:val="6"/>
              </w:numPr>
              <w:ind w:left="0" w:firstLine="0"/>
              <w:jc w:val="both"/>
              <w:rPr>
                <w:sz w:val="24"/>
                <w:szCs w:val="24"/>
                <w:lang w:val="kk-KZ"/>
              </w:rPr>
            </w:pPr>
          </w:p>
        </w:tc>
        <w:tc>
          <w:tcPr>
            <w:tcW w:w="2410" w:type="dxa"/>
            <w:shd w:val="clear" w:color="auto" w:fill="auto"/>
          </w:tcPr>
          <w:p w:rsidR="009972CE" w:rsidRPr="00A33FBC" w:rsidRDefault="009972CE" w:rsidP="00083B6B">
            <w:pPr>
              <w:rPr>
                <w:sz w:val="24"/>
                <w:szCs w:val="24"/>
              </w:rPr>
            </w:pPr>
            <w:r w:rsidRPr="00A33FBC">
              <w:rPr>
                <w:sz w:val="24"/>
                <w:szCs w:val="24"/>
              </w:rPr>
              <w:t>4 маусым 2020 ж.</w:t>
            </w:r>
          </w:p>
        </w:tc>
        <w:tc>
          <w:tcPr>
            <w:tcW w:w="5386" w:type="dxa"/>
            <w:shd w:val="clear" w:color="auto" w:fill="auto"/>
          </w:tcPr>
          <w:p w:rsidR="009972CE" w:rsidRPr="00A33FBC" w:rsidRDefault="009972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972CE" w:rsidRPr="00A33FBC" w:rsidRDefault="009972CE" w:rsidP="00083B6B">
            <w:pPr>
              <w:jc w:val="both"/>
              <w:rPr>
                <w:sz w:val="24"/>
                <w:szCs w:val="24"/>
                <w:lang w:val="kk-KZ"/>
              </w:rPr>
            </w:pPr>
          </w:p>
        </w:tc>
      </w:tr>
      <w:tr w:rsidR="00465308" w:rsidRPr="00A33FBC" w:rsidTr="000A1492">
        <w:trPr>
          <w:trHeight w:val="361"/>
        </w:trPr>
        <w:tc>
          <w:tcPr>
            <w:tcW w:w="568" w:type="dxa"/>
            <w:vMerge/>
            <w:shd w:val="clear" w:color="auto" w:fill="auto"/>
          </w:tcPr>
          <w:p w:rsidR="00465308" w:rsidRPr="00A33FBC" w:rsidRDefault="00465308" w:rsidP="00083B6B">
            <w:pPr>
              <w:numPr>
                <w:ilvl w:val="0"/>
                <w:numId w:val="6"/>
              </w:numPr>
              <w:ind w:left="0" w:firstLine="0"/>
              <w:jc w:val="both"/>
              <w:rPr>
                <w:sz w:val="24"/>
                <w:szCs w:val="24"/>
                <w:lang w:val="kk-KZ"/>
              </w:rPr>
            </w:pPr>
          </w:p>
        </w:tc>
        <w:tc>
          <w:tcPr>
            <w:tcW w:w="2410" w:type="dxa"/>
            <w:shd w:val="clear" w:color="auto" w:fill="auto"/>
          </w:tcPr>
          <w:p w:rsidR="00465308" w:rsidRPr="00A33FBC" w:rsidRDefault="00465308" w:rsidP="00083B6B">
            <w:pPr>
              <w:rPr>
                <w:sz w:val="24"/>
                <w:szCs w:val="24"/>
              </w:rPr>
            </w:pPr>
            <w:r w:rsidRPr="00A33FBC">
              <w:rPr>
                <w:sz w:val="24"/>
                <w:szCs w:val="24"/>
              </w:rPr>
              <w:t>Египет</w:t>
            </w:r>
          </w:p>
        </w:tc>
        <w:tc>
          <w:tcPr>
            <w:tcW w:w="5386" w:type="dxa"/>
            <w:shd w:val="clear" w:color="auto" w:fill="auto"/>
          </w:tcPr>
          <w:p w:rsidR="00465308" w:rsidRPr="00A33FBC" w:rsidRDefault="0046530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5308" w:rsidRPr="00A33FBC" w:rsidRDefault="00465308"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A44EFA" w:rsidRPr="00A33FBC" w:rsidRDefault="00A44EFA" w:rsidP="00083B6B">
            <w:pPr>
              <w:jc w:val="both"/>
              <w:rPr>
                <w:b/>
                <w:sz w:val="24"/>
                <w:szCs w:val="24"/>
                <w:lang w:val="en-GB" w:eastAsia="en-US"/>
              </w:rPr>
            </w:pPr>
            <w:r w:rsidRPr="00A33FBC">
              <w:rPr>
                <w:b/>
                <w:sz w:val="24"/>
                <w:szCs w:val="24"/>
                <w:lang w:val="en-US"/>
              </w:rPr>
              <w:t>G/TBT/N/EGY/233/Add.1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0D14CE"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A44EFA"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Тұрмыстық қауіпсіздік (ICS 13.120), жалпы тұрмыстық электр аспаптары (ICS 97.030). </w:t>
            </w:r>
          </w:p>
          <w:p w:rsidR="000D14CE"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Египет стандартының жобасы 2019 жылғы 12 қарашадағы G / TBT / N / EGY / 233 құжатында бұрын мәлімделгенін атап өткен жөн. Бұл стандарт IEC 60335-1: 2010 / AMD2: 2016 модификациясымен техникалық бірдей екенін атап өткен жөн.</w:t>
            </w:r>
          </w:p>
          <w:p w:rsidR="000D14CE"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 Ұсынылатын қабылдау күні: 2020 жылғы 10 наурыз.</w:t>
            </w:r>
          </w:p>
          <w:p w:rsidR="00A44EFA"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0D14CE" w:rsidRPr="00A33FBC" w:rsidTr="000A1492">
        <w:trPr>
          <w:trHeight w:val="361"/>
        </w:trPr>
        <w:tc>
          <w:tcPr>
            <w:tcW w:w="568" w:type="dxa"/>
            <w:vMerge/>
            <w:shd w:val="clear" w:color="auto" w:fill="auto"/>
          </w:tcPr>
          <w:p w:rsidR="000D14CE" w:rsidRPr="00A33FBC" w:rsidRDefault="000D14CE" w:rsidP="00083B6B">
            <w:pPr>
              <w:numPr>
                <w:ilvl w:val="0"/>
                <w:numId w:val="6"/>
              </w:numPr>
              <w:ind w:left="0" w:firstLine="0"/>
              <w:jc w:val="both"/>
              <w:rPr>
                <w:sz w:val="24"/>
                <w:szCs w:val="24"/>
                <w:lang w:val="kk-KZ"/>
              </w:rPr>
            </w:pPr>
          </w:p>
        </w:tc>
        <w:tc>
          <w:tcPr>
            <w:tcW w:w="2410" w:type="dxa"/>
            <w:shd w:val="clear" w:color="auto" w:fill="auto"/>
          </w:tcPr>
          <w:p w:rsidR="000D14CE" w:rsidRPr="00A33FBC" w:rsidRDefault="000D14CE" w:rsidP="00083B6B">
            <w:pPr>
              <w:rPr>
                <w:sz w:val="24"/>
                <w:szCs w:val="24"/>
              </w:rPr>
            </w:pPr>
            <w:r w:rsidRPr="00A33FBC">
              <w:rPr>
                <w:sz w:val="24"/>
                <w:szCs w:val="24"/>
              </w:rPr>
              <w:t>4 маусым 2020 ж.</w:t>
            </w:r>
          </w:p>
        </w:tc>
        <w:tc>
          <w:tcPr>
            <w:tcW w:w="5386" w:type="dxa"/>
            <w:shd w:val="clear" w:color="auto" w:fill="auto"/>
          </w:tcPr>
          <w:p w:rsidR="000D14CE"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D14CE" w:rsidRPr="00A33FBC" w:rsidRDefault="000D14CE" w:rsidP="00083B6B">
            <w:pPr>
              <w:jc w:val="both"/>
              <w:rPr>
                <w:sz w:val="24"/>
                <w:szCs w:val="24"/>
                <w:lang w:val="kk-KZ"/>
              </w:rPr>
            </w:pPr>
          </w:p>
        </w:tc>
      </w:tr>
      <w:tr w:rsidR="000D14CE" w:rsidRPr="00A33FBC" w:rsidTr="000A1492">
        <w:trPr>
          <w:trHeight w:val="361"/>
        </w:trPr>
        <w:tc>
          <w:tcPr>
            <w:tcW w:w="568" w:type="dxa"/>
            <w:vMerge/>
            <w:shd w:val="clear" w:color="auto" w:fill="auto"/>
          </w:tcPr>
          <w:p w:rsidR="000D14CE" w:rsidRPr="00A33FBC" w:rsidRDefault="000D14CE" w:rsidP="00083B6B">
            <w:pPr>
              <w:numPr>
                <w:ilvl w:val="0"/>
                <w:numId w:val="6"/>
              </w:numPr>
              <w:ind w:left="0" w:firstLine="0"/>
              <w:jc w:val="both"/>
              <w:rPr>
                <w:sz w:val="24"/>
                <w:szCs w:val="24"/>
                <w:lang w:val="kk-KZ"/>
              </w:rPr>
            </w:pPr>
          </w:p>
        </w:tc>
        <w:tc>
          <w:tcPr>
            <w:tcW w:w="2410" w:type="dxa"/>
            <w:shd w:val="clear" w:color="auto" w:fill="auto"/>
          </w:tcPr>
          <w:p w:rsidR="000D14CE" w:rsidRPr="00A33FBC" w:rsidRDefault="000D14CE" w:rsidP="00083B6B">
            <w:pPr>
              <w:rPr>
                <w:sz w:val="24"/>
                <w:szCs w:val="24"/>
              </w:rPr>
            </w:pPr>
            <w:r w:rsidRPr="00A33FBC">
              <w:rPr>
                <w:sz w:val="24"/>
                <w:szCs w:val="24"/>
              </w:rPr>
              <w:t>Египет</w:t>
            </w:r>
          </w:p>
        </w:tc>
        <w:tc>
          <w:tcPr>
            <w:tcW w:w="5386" w:type="dxa"/>
            <w:shd w:val="clear" w:color="auto" w:fill="auto"/>
          </w:tcPr>
          <w:p w:rsidR="000D14CE"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D14CE" w:rsidRPr="00A33FBC" w:rsidRDefault="000D14CE"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A44EFA" w:rsidRPr="00A33FBC" w:rsidRDefault="00A44EFA" w:rsidP="00083B6B">
            <w:pPr>
              <w:jc w:val="both"/>
              <w:rPr>
                <w:b/>
                <w:sz w:val="24"/>
                <w:szCs w:val="24"/>
                <w:lang w:val="en-GB" w:eastAsia="en-US"/>
              </w:rPr>
            </w:pPr>
            <w:r w:rsidRPr="00A33FBC">
              <w:rPr>
                <w:b/>
                <w:sz w:val="24"/>
                <w:szCs w:val="24"/>
                <w:lang w:val="en-US"/>
              </w:rPr>
              <w:t>G/TBT/N/EGY/232/Add.1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0D14CE"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0D14CE"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Папирос қағазы (ICS 85.080.20).</w:t>
            </w:r>
          </w:p>
          <w:p w:rsidR="00AF11CC" w:rsidRPr="00A33FBC" w:rsidRDefault="00AF11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Египет стандартының жобасы 2019 жылдың 17 қазанында G / TBT / N / EGY / 232 құжатында бұрын хабарланғанын атап өткен жөн.</w:t>
            </w:r>
          </w:p>
          <w:p w:rsidR="0061016C" w:rsidRPr="00A33FBC" w:rsidRDefault="00AF11C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стандарт сәйкес келеді</w:t>
            </w:r>
            <w:r w:rsidR="0061016C" w:rsidRPr="00A33FBC">
              <w:rPr>
                <w:sz w:val="24"/>
                <w:szCs w:val="24"/>
                <w:lang w:val="kk-KZ"/>
              </w:rPr>
              <w:t>:</w:t>
            </w:r>
          </w:p>
          <w:p w:rsidR="004501C9" w:rsidRPr="00A33FBC" w:rsidRDefault="0061016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 </w:t>
            </w:r>
            <w:r w:rsidR="004501C9" w:rsidRPr="00A33FBC">
              <w:rPr>
                <w:sz w:val="24"/>
                <w:szCs w:val="24"/>
                <w:lang w:val="kk-KZ"/>
              </w:rPr>
              <w:t>ас үй салфеткалар қағаз және салфеткалар 1 - 22.09.2004</w:t>
            </w:r>
          </w:p>
          <w:p w:rsidR="004501C9"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-2009/568 / EC «Эко-затбелгі папирос қағазына»</w:t>
            </w:r>
          </w:p>
          <w:p w:rsidR="004501C9"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-2009/598 / EC «Эко-заттаңба төсектік матрацтар үшін»</w:t>
            </w:r>
          </w:p>
          <w:p w:rsidR="004501C9"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ГСО 143/1991</w:t>
            </w:r>
          </w:p>
          <w:p w:rsidR="004501C9"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зертханалық сынақтардың нәтижелері</w:t>
            </w:r>
          </w:p>
          <w:p w:rsidR="004501C9"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Өндірушілер мен импорттаушылар Египет стандарттарындағы кез келген өзгерістер туралы </w:t>
            </w:r>
            <w:r w:rsidRPr="00A33FBC">
              <w:rPr>
                <w:sz w:val="24"/>
                <w:szCs w:val="24"/>
                <w:lang w:val="kk-KZ"/>
              </w:rPr>
              <w:lastRenderedPageBreak/>
              <w:t>Ресми газетте әкімшілік өкімдерді жариялау арқылы үнемі хабардар етіледі.</w:t>
            </w:r>
          </w:p>
          <w:p w:rsidR="004501C9"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қабылдау күні: 2020 жылғы 10 наурыз.</w:t>
            </w:r>
          </w:p>
          <w:p w:rsidR="0061016C"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Ұсынылатын күшіне ену күні: 2020 жылғы 10 сәуір </w:t>
            </w:r>
          </w:p>
        </w:tc>
        <w:tc>
          <w:tcPr>
            <w:tcW w:w="2268" w:type="dxa"/>
            <w:shd w:val="clear" w:color="auto" w:fill="auto"/>
          </w:tcPr>
          <w:p w:rsidR="002C4E84" w:rsidRPr="00A33FBC" w:rsidRDefault="002C4E84" w:rsidP="00083B6B">
            <w:pPr>
              <w:jc w:val="both"/>
              <w:rPr>
                <w:sz w:val="24"/>
                <w:szCs w:val="24"/>
                <w:lang w:val="kk-KZ"/>
              </w:rPr>
            </w:pPr>
          </w:p>
        </w:tc>
      </w:tr>
      <w:tr w:rsidR="000D14CE" w:rsidRPr="00A33FBC" w:rsidTr="000A1492">
        <w:trPr>
          <w:trHeight w:val="361"/>
        </w:trPr>
        <w:tc>
          <w:tcPr>
            <w:tcW w:w="568" w:type="dxa"/>
            <w:vMerge/>
            <w:shd w:val="clear" w:color="auto" w:fill="auto"/>
          </w:tcPr>
          <w:p w:rsidR="000D14CE" w:rsidRPr="00A33FBC" w:rsidRDefault="000D14CE" w:rsidP="00083B6B">
            <w:pPr>
              <w:numPr>
                <w:ilvl w:val="0"/>
                <w:numId w:val="6"/>
              </w:numPr>
              <w:ind w:left="0" w:firstLine="0"/>
              <w:jc w:val="both"/>
              <w:rPr>
                <w:sz w:val="24"/>
                <w:szCs w:val="24"/>
                <w:lang w:val="kk-KZ"/>
              </w:rPr>
            </w:pPr>
          </w:p>
        </w:tc>
        <w:tc>
          <w:tcPr>
            <w:tcW w:w="2410" w:type="dxa"/>
            <w:shd w:val="clear" w:color="auto" w:fill="auto"/>
          </w:tcPr>
          <w:p w:rsidR="000D14CE" w:rsidRPr="00A33FBC" w:rsidRDefault="000D14CE" w:rsidP="00083B6B">
            <w:pPr>
              <w:rPr>
                <w:sz w:val="24"/>
                <w:szCs w:val="24"/>
              </w:rPr>
            </w:pPr>
            <w:r w:rsidRPr="00A33FBC">
              <w:rPr>
                <w:sz w:val="24"/>
                <w:szCs w:val="24"/>
              </w:rPr>
              <w:t>4 маусым 2020 ж.</w:t>
            </w:r>
          </w:p>
        </w:tc>
        <w:tc>
          <w:tcPr>
            <w:tcW w:w="5386" w:type="dxa"/>
            <w:shd w:val="clear" w:color="auto" w:fill="auto"/>
          </w:tcPr>
          <w:p w:rsidR="000D14CE"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D14CE" w:rsidRPr="00A33FBC" w:rsidRDefault="000D14CE" w:rsidP="00083B6B">
            <w:pPr>
              <w:jc w:val="both"/>
              <w:rPr>
                <w:sz w:val="24"/>
                <w:szCs w:val="24"/>
                <w:lang w:val="kk-KZ"/>
              </w:rPr>
            </w:pPr>
          </w:p>
        </w:tc>
      </w:tr>
      <w:tr w:rsidR="000D14CE" w:rsidRPr="00A33FBC" w:rsidTr="000A1492">
        <w:trPr>
          <w:trHeight w:val="361"/>
        </w:trPr>
        <w:tc>
          <w:tcPr>
            <w:tcW w:w="568" w:type="dxa"/>
            <w:vMerge/>
            <w:shd w:val="clear" w:color="auto" w:fill="auto"/>
          </w:tcPr>
          <w:p w:rsidR="000D14CE" w:rsidRPr="00A33FBC" w:rsidRDefault="000D14CE" w:rsidP="00083B6B">
            <w:pPr>
              <w:numPr>
                <w:ilvl w:val="0"/>
                <w:numId w:val="6"/>
              </w:numPr>
              <w:ind w:left="0" w:firstLine="0"/>
              <w:jc w:val="both"/>
              <w:rPr>
                <w:sz w:val="24"/>
                <w:szCs w:val="24"/>
                <w:lang w:val="kk-KZ"/>
              </w:rPr>
            </w:pPr>
          </w:p>
        </w:tc>
        <w:tc>
          <w:tcPr>
            <w:tcW w:w="2410" w:type="dxa"/>
            <w:shd w:val="clear" w:color="auto" w:fill="auto"/>
          </w:tcPr>
          <w:p w:rsidR="000D14CE" w:rsidRPr="00A33FBC" w:rsidRDefault="000D14CE" w:rsidP="00083B6B">
            <w:pPr>
              <w:rPr>
                <w:sz w:val="24"/>
                <w:szCs w:val="24"/>
              </w:rPr>
            </w:pPr>
            <w:r w:rsidRPr="00A33FBC">
              <w:rPr>
                <w:sz w:val="24"/>
                <w:szCs w:val="24"/>
              </w:rPr>
              <w:t>Египет</w:t>
            </w:r>
          </w:p>
        </w:tc>
        <w:tc>
          <w:tcPr>
            <w:tcW w:w="5386" w:type="dxa"/>
            <w:shd w:val="clear" w:color="auto" w:fill="auto"/>
          </w:tcPr>
          <w:p w:rsidR="000D14CE" w:rsidRPr="00A33FBC" w:rsidRDefault="000D14C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D14CE" w:rsidRPr="00A33FBC" w:rsidRDefault="000D14CE"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AB7E64" w:rsidRPr="00A33FBC" w:rsidRDefault="00AB7E64" w:rsidP="00083B6B">
            <w:pPr>
              <w:jc w:val="both"/>
              <w:rPr>
                <w:b/>
                <w:sz w:val="24"/>
                <w:szCs w:val="24"/>
                <w:lang w:val="en-GB" w:eastAsia="en-US"/>
              </w:rPr>
            </w:pPr>
            <w:r w:rsidRPr="00A33FBC">
              <w:rPr>
                <w:b/>
                <w:sz w:val="24"/>
                <w:szCs w:val="24"/>
                <w:lang w:val="en-US"/>
              </w:rPr>
              <w:t>G/TBT/N/EGY/231/Add.1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4501C9"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4501C9" w:rsidRPr="00A33FBC" w:rsidRDefault="004501C9" w:rsidP="00083B6B">
            <w:pPr>
              <w:jc w:val="both"/>
              <w:rPr>
                <w:sz w:val="24"/>
                <w:szCs w:val="24"/>
                <w:lang w:val="kk-KZ"/>
              </w:rPr>
            </w:pPr>
            <w:r w:rsidRPr="00A33FBC">
              <w:rPr>
                <w:sz w:val="24"/>
                <w:szCs w:val="24"/>
                <w:lang w:val="kk-KZ"/>
              </w:rPr>
              <w:t>Жиһаз (ICS 97.140), балаларға арналған жабдықтар (ICS 97.190).</w:t>
            </w:r>
          </w:p>
          <w:p w:rsidR="004501C9" w:rsidRPr="00A33FBC" w:rsidRDefault="004501C9" w:rsidP="00083B6B">
            <w:pPr>
              <w:jc w:val="both"/>
              <w:rPr>
                <w:sz w:val="24"/>
                <w:szCs w:val="24"/>
                <w:lang w:val="kk-KZ"/>
              </w:rPr>
            </w:pPr>
            <w:r w:rsidRPr="00A33FBC">
              <w:rPr>
                <w:sz w:val="24"/>
                <w:szCs w:val="24"/>
                <w:lang w:val="kk-KZ"/>
              </w:rPr>
              <w:t xml:space="preserve">Бұл қосымша N 174/2020 (араб тілінде 2 бет) Министрлік жарлығы туралы хабарламаға қатысты, ол өндірушілер мен импорттаушыларға es 4230-1 Египет стандартын сақтау үшін алты айлық өтпелі кезең «Балаларға арналған тамақтандыру орындықтары - 1 бөлім: қауіпсіздік талаптары» (араб тілінде 14 бет). Бұл Египет стандартының жобасы 2019 жылғы 17 қыркүйектегі G / TBT / N / EGY / 231 құжатында бұрын хабарланғанын атап өткен жөн. Бұл стандарт EN 14988 1: 2006 + A1: 2012 стандартына сәйкес келеді. 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 </w:t>
            </w:r>
          </w:p>
          <w:p w:rsidR="004501C9" w:rsidRPr="00A33FBC" w:rsidRDefault="004501C9" w:rsidP="00083B6B">
            <w:pPr>
              <w:jc w:val="both"/>
              <w:rPr>
                <w:sz w:val="24"/>
                <w:szCs w:val="24"/>
                <w:lang w:val="kk-KZ"/>
              </w:rPr>
            </w:pPr>
            <w:r w:rsidRPr="00A33FBC">
              <w:rPr>
                <w:sz w:val="24"/>
                <w:szCs w:val="24"/>
                <w:lang w:val="kk-KZ"/>
              </w:rPr>
              <w:t>Ұсынылатын қабылдау күні: 2020 жылғы 10 наурыз.</w:t>
            </w:r>
          </w:p>
          <w:p w:rsidR="00AB7E64" w:rsidRPr="00A33FBC" w:rsidRDefault="004501C9" w:rsidP="00083B6B">
            <w:pPr>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4501C9" w:rsidRPr="00A33FBC" w:rsidTr="004501C9">
        <w:trPr>
          <w:trHeight w:val="147"/>
        </w:trPr>
        <w:tc>
          <w:tcPr>
            <w:tcW w:w="568" w:type="dxa"/>
            <w:vMerge/>
            <w:shd w:val="clear" w:color="auto" w:fill="auto"/>
          </w:tcPr>
          <w:p w:rsidR="004501C9" w:rsidRPr="00A33FBC" w:rsidRDefault="004501C9" w:rsidP="00083B6B">
            <w:pPr>
              <w:numPr>
                <w:ilvl w:val="0"/>
                <w:numId w:val="6"/>
              </w:numPr>
              <w:ind w:left="0" w:firstLine="0"/>
              <w:jc w:val="both"/>
              <w:rPr>
                <w:sz w:val="24"/>
                <w:szCs w:val="24"/>
                <w:lang w:val="kk-KZ"/>
              </w:rPr>
            </w:pPr>
          </w:p>
        </w:tc>
        <w:tc>
          <w:tcPr>
            <w:tcW w:w="2410" w:type="dxa"/>
            <w:shd w:val="clear" w:color="auto" w:fill="auto"/>
          </w:tcPr>
          <w:p w:rsidR="004501C9" w:rsidRPr="00A33FBC" w:rsidRDefault="004501C9" w:rsidP="00083B6B">
            <w:pPr>
              <w:rPr>
                <w:sz w:val="24"/>
                <w:szCs w:val="24"/>
              </w:rPr>
            </w:pPr>
            <w:r w:rsidRPr="00A33FBC">
              <w:rPr>
                <w:sz w:val="24"/>
                <w:szCs w:val="24"/>
              </w:rPr>
              <w:t>4 маусым 2020 ж.</w:t>
            </w:r>
          </w:p>
        </w:tc>
        <w:tc>
          <w:tcPr>
            <w:tcW w:w="5386" w:type="dxa"/>
            <w:shd w:val="clear" w:color="auto" w:fill="auto"/>
          </w:tcPr>
          <w:p w:rsidR="004501C9"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501C9" w:rsidRPr="00A33FBC" w:rsidRDefault="004501C9" w:rsidP="00083B6B">
            <w:pPr>
              <w:jc w:val="both"/>
              <w:rPr>
                <w:sz w:val="24"/>
                <w:szCs w:val="24"/>
                <w:lang w:val="kk-KZ"/>
              </w:rPr>
            </w:pPr>
          </w:p>
        </w:tc>
      </w:tr>
      <w:tr w:rsidR="004501C9" w:rsidRPr="00A33FBC" w:rsidTr="000A1492">
        <w:trPr>
          <w:trHeight w:val="361"/>
        </w:trPr>
        <w:tc>
          <w:tcPr>
            <w:tcW w:w="568" w:type="dxa"/>
            <w:vMerge/>
            <w:shd w:val="clear" w:color="auto" w:fill="auto"/>
          </w:tcPr>
          <w:p w:rsidR="004501C9" w:rsidRPr="00A33FBC" w:rsidRDefault="004501C9" w:rsidP="00083B6B">
            <w:pPr>
              <w:numPr>
                <w:ilvl w:val="0"/>
                <w:numId w:val="6"/>
              </w:numPr>
              <w:ind w:left="0" w:firstLine="0"/>
              <w:jc w:val="both"/>
              <w:rPr>
                <w:sz w:val="24"/>
                <w:szCs w:val="24"/>
                <w:lang w:val="kk-KZ"/>
              </w:rPr>
            </w:pPr>
          </w:p>
        </w:tc>
        <w:tc>
          <w:tcPr>
            <w:tcW w:w="2410" w:type="dxa"/>
            <w:shd w:val="clear" w:color="auto" w:fill="auto"/>
          </w:tcPr>
          <w:p w:rsidR="004501C9" w:rsidRPr="00A33FBC" w:rsidRDefault="004501C9" w:rsidP="00083B6B">
            <w:pPr>
              <w:rPr>
                <w:sz w:val="24"/>
                <w:szCs w:val="24"/>
              </w:rPr>
            </w:pPr>
            <w:r w:rsidRPr="00A33FBC">
              <w:rPr>
                <w:sz w:val="24"/>
                <w:szCs w:val="24"/>
              </w:rPr>
              <w:t>Египет</w:t>
            </w:r>
          </w:p>
        </w:tc>
        <w:tc>
          <w:tcPr>
            <w:tcW w:w="5386" w:type="dxa"/>
            <w:shd w:val="clear" w:color="auto" w:fill="auto"/>
          </w:tcPr>
          <w:p w:rsidR="004501C9" w:rsidRPr="00A33FBC" w:rsidRDefault="004501C9"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501C9" w:rsidRPr="00A33FBC" w:rsidRDefault="004501C9"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4B6935" w:rsidRPr="00A33FBC" w:rsidRDefault="004B6935" w:rsidP="00083B6B">
            <w:pPr>
              <w:jc w:val="both"/>
              <w:rPr>
                <w:b/>
                <w:sz w:val="24"/>
                <w:szCs w:val="24"/>
                <w:lang w:val="en-GB" w:eastAsia="en-US"/>
              </w:rPr>
            </w:pPr>
            <w:r w:rsidRPr="00A33FBC">
              <w:rPr>
                <w:b/>
                <w:sz w:val="24"/>
                <w:szCs w:val="24"/>
                <w:lang w:val="en-US"/>
              </w:rPr>
              <w:t>G/TBT/N/EGY/228/Add.1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A64875" w:rsidRPr="00A33FBC" w:rsidRDefault="00A6487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A64875" w:rsidRPr="00A33FBC" w:rsidRDefault="00A6487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Темекі, темекі бұйымдары және тиісті жабдықтар (ICS 65.160).</w:t>
            </w:r>
          </w:p>
          <w:p w:rsidR="00A64875" w:rsidRPr="00A33FBC" w:rsidRDefault="00A6487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«дәстүрлі сигареттерге қойылатын жалпы талаптар» үшін мысырлық ES 8205-2 стандартын сақтау үшін алты айлық өтпелі кезең өндірушілер мен импорттаушыларға құқық беретін № 172/202020 (1 бет араб тілінде) министрлік жарлығы туралы хабарламаға қатысты. баламалар-екінші бөлім: «қызған темекі» (араб тілінде 11 бет). </w:t>
            </w:r>
          </w:p>
          <w:p w:rsidR="00313023" w:rsidRPr="00A33FBC" w:rsidRDefault="00313023"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Египет стандартының жобасы 2019 жылдың 17 қыркүйегінде G / TBT / N / EGY / 228 құжатында бұрын хабарланғанын атап өткен жөн.</w:t>
            </w:r>
          </w:p>
          <w:p w:rsidR="00313023" w:rsidRPr="00A33FBC" w:rsidRDefault="00313023"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Айта кету керек, бұл стандарт келесі талаптарға сәйкес келеді: </w:t>
            </w:r>
          </w:p>
          <w:p w:rsidR="004B6935" w:rsidRPr="00A33FBC" w:rsidRDefault="004B693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lastRenderedPageBreak/>
              <w:t xml:space="preserve">• </w:t>
            </w:r>
            <w:r w:rsidR="00025A07" w:rsidRPr="00A33FBC">
              <w:rPr>
                <w:sz w:val="24"/>
                <w:szCs w:val="24"/>
                <w:lang w:val="kk-KZ"/>
              </w:rPr>
              <w:t>Ресей Федерациясының ұлттық стандарты 2017 жылғы 1 шілдеде күшіне енді:</w:t>
            </w:r>
            <w:r w:rsidRPr="00A33FBC">
              <w:rPr>
                <w:sz w:val="24"/>
                <w:szCs w:val="24"/>
                <w:lang w:val="kk-KZ"/>
              </w:rPr>
              <w:t xml:space="preserve"> «</w:t>
            </w:r>
            <w:r w:rsidR="00025A07" w:rsidRPr="00A33FBC">
              <w:rPr>
                <w:sz w:val="24"/>
                <w:szCs w:val="24"/>
                <w:lang w:val="kk-KZ"/>
              </w:rPr>
              <w:t>Қызған темекі. Жалпы техникалық шарттар</w:t>
            </w:r>
            <w:r w:rsidRPr="00A33FBC">
              <w:rPr>
                <w:sz w:val="24"/>
                <w:szCs w:val="24"/>
                <w:lang w:val="kk-KZ"/>
              </w:rPr>
              <w:t>».</w:t>
            </w:r>
          </w:p>
          <w:p w:rsidR="004B6935" w:rsidRPr="00A33FBC" w:rsidRDefault="004B693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 </w:t>
            </w:r>
            <w:r w:rsidR="00313023" w:rsidRPr="00A33FBC">
              <w:rPr>
                <w:sz w:val="24"/>
                <w:szCs w:val="24"/>
                <w:lang w:val="kk-KZ"/>
              </w:rPr>
              <w:t>01.03.2018 жылдан бастап әрекет ететін Украина ұлттық стандарты :</w:t>
            </w:r>
            <w:r w:rsidRPr="00A33FBC">
              <w:rPr>
                <w:sz w:val="24"/>
                <w:szCs w:val="24"/>
                <w:lang w:val="kk-KZ"/>
              </w:rPr>
              <w:t xml:space="preserve"> «</w:t>
            </w:r>
            <w:r w:rsidR="00313023" w:rsidRPr="00A33FBC">
              <w:rPr>
                <w:sz w:val="24"/>
                <w:szCs w:val="24"/>
                <w:lang w:val="kk-KZ"/>
              </w:rPr>
              <w:t>Қызған темекі. Жалпы техникалық шарттар</w:t>
            </w:r>
            <w:r w:rsidRPr="00A33FBC">
              <w:rPr>
                <w:sz w:val="24"/>
                <w:szCs w:val="24"/>
                <w:lang w:val="kk-KZ"/>
              </w:rPr>
              <w:t>».</w:t>
            </w:r>
          </w:p>
          <w:p w:rsidR="00313023" w:rsidRPr="00A33FBC" w:rsidRDefault="00313023"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етіледі.Ұсынылатын қабылдау күні: 2020 ж. 10 наурыз</w:t>
            </w:r>
          </w:p>
          <w:p w:rsidR="004B6935" w:rsidRPr="00A33FBC" w:rsidRDefault="00313023"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025A07" w:rsidRPr="00A33FBC" w:rsidTr="000A1492">
        <w:trPr>
          <w:trHeight w:val="361"/>
        </w:trPr>
        <w:tc>
          <w:tcPr>
            <w:tcW w:w="568" w:type="dxa"/>
            <w:vMerge/>
            <w:shd w:val="clear" w:color="auto" w:fill="auto"/>
          </w:tcPr>
          <w:p w:rsidR="00025A07" w:rsidRPr="00A33FBC" w:rsidRDefault="00025A07" w:rsidP="00083B6B">
            <w:pPr>
              <w:numPr>
                <w:ilvl w:val="0"/>
                <w:numId w:val="6"/>
              </w:numPr>
              <w:ind w:left="0" w:firstLine="0"/>
              <w:jc w:val="both"/>
              <w:rPr>
                <w:sz w:val="24"/>
                <w:szCs w:val="24"/>
                <w:lang w:val="kk-KZ"/>
              </w:rPr>
            </w:pPr>
          </w:p>
        </w:tc>
        <w:tc>
          <w:tcPr>
            <w:tcW w:w="2410" w:type="dxa"/>
            <w:shd w:val="clear" w:color="auto" w:fill="auto"/>
          </w:tcPr>
          <w:p w:rsidR="00025A07" w:rsidRPr="00A33FBC" w:rsidRDefault="00025A07" w:rsidP="00083B6B">
            <w:pPr>
              <w:rPr>
                <w:sz w:val="24"/>
                <w:szCs w:val="24"/>
              </w:rPr>
            </w:pPr>
            <w:r w:rsidRPr="00A33FBC">
              <w:rPr>
                <w:sz w:val="24"/>
                <w:szCs w:val="24"/>
              </w:rPr>
              <w:t>4 маусым 2020 ж.</w:t>
            </w:r>
          </w:p>
        </w:tc>
        <w:tc>
          <w:tcPr>
            <w:tcW w:w="5386" w:type="dxa"/>
            <w:shd w:val="clear" w:color="auto" w:fill="auto"/>
          </w:tcPr>
          <w:p w:rsidR="00025A07"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5A07" w:rsidRPr="00A33FBC" w:rsidRDefault="00025A07" w:rsidP="00083B6B">
            <w:pPr>
              <w:jc w:val="both"/>
              <w:rPr>
                <w:sz w:val="24"/>
                <w:szCs w:val="24"/>
                <w:lang w:val="kk-KZ"/>
              </w:rPr>
            </w:pPr>
          </w:p>
        </w:tc>
      </w:tr>
      <w:tr w:rsidR="00025A07" w:rsidRPr="00A33FBC" w:rsidTr="000A1492">
        <w:trPr>
          <w:trHeight w:val="361"/>
        </w:trPr>
        <w:tc>
          <w:tcPr>
            <w:tcW w:w="568" w:type="dxa"/>
            <w:vMerge/>
            <w:shd w:val="clear" w:color="auto" w:fill="auto"/>
          </w:tcPr>
          <w:p w:rsidR="00025A07" w:rsidRPr="00A33FBC" w:rsidRDefault="00025A07" w:rsidP="00083B6B">
            <w:pPr>
              <w:numPr>
                <w:ilvl w:val="0"/>
                <w:numId w:val="6"/>
              </w:numPr>
              <w:ind w:left="0" w:firstLine="0"/>
              <w:jc w:val="both"/>
              <w:rPr>
                <w:sz w:val="24"/>
                <w:szCs w:val="24"/>
                <w:lang w:val="kk-KZ"/>
              </w:rPr>
            </w:pPr>
          </w:p>
        </w:tc>
        <w:tc>
          <w:tcPr>
            <w:tcW w:w="2410" w:type="dxa"/>
            <w:shd w:val="clear" w:color="auto" w:fill="auto"/>
          </w:tcPr>
          <w:p w:rsidR="00025A07" w:rsidRPr="00A33FBC" w:rsidRDefault="00025A07" w:rsidP="00083B6B">
            <w:pPr>
              <w:rPr>
                <w:sz w:val="24"/>
                <w:szCs w:val="24"/>
              </w:rPr>
            </w:pPr>
            <w:r w:rsidRPr="00A33FBC">
              <w:rPr>
                <w:sz w:val="24"/>
                <w:szCs w:val="24"/>
              </w:rPr>
              <w:t>Египет</w:t>
            </w:r>
          </w:p>
        </w:tc>
        <w:tc>
          <w:tcPr>
            <w:tcW w:w="5386" w:type="dxa"/>
            <w:shd w:val="clear" w:color="auto" w:fill="auto"/>
          </w:tcPr>
          <w:p w:rsidR="00025A07"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5A07" w:rsidRPr="00A33FBC" w:rsidRDefault="00025A07" w:rsidP="00083B6B">
            <w:pPr>
              <w:jc w:val="both"/>
              <w:rPr>
                <w:sz w:val="24"/>
                <w:szCs w:val="24"/>
                <w:lang w:val="kk-KZ"/>
              </w:rPr>
            </w:pPr>
          </w:p>
        </w:tc>
      </w:tr>
      <w:tr w:rsidR="002C4E84" w:rsidRPr="00A33FBC" w:rsidTr="000A1492">
        <w:trPr>
          <w:trHeight w:val="449"/>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4B6935" w:rsidRPr="00A33FBC" w:rsidRDefault="004B6935" w:rsidP="00083B6B">
            <w:pPr>
              <w:jc w:val="both"/>
              <w:rPr>
                <w:b/>
                <w:sz w:val="24"/>
                <w:szCs w:val="24"/>
                <w:lang w:val="en-GB" w:eastAsia="en-US"/>
              </w:rPr>
            </w:pPr>
            <w:r w:rsidRPr="00A33FBC">
              <w:rPr>
                <w:b/>
                <w:sz w:val="24"/>
                <w:szCs w:val="24"/>
                <w:lang w:val="en-US"/>
              </w:rPr>
              <w:t>G/TBT/N/EGY/222/Add.1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025A07"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2 маусымдағы келесі хабарлама Египет делегациясының өтініші бойынша таратылады.</w:t>
            </w:r>
          </w:p>
          <w:p w:rsidR="00025A07"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Ыдыс-аяқ, асханалық аспаптар және аспаптар (ICS 97.040.60).</w:t>
            </w:r>
          </w:p>
          <w:p w:rsidR="004B6935"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 171/2020 (араб тілінде 2 бет) Министрлік жарлығы туралы хабарламаға қатысты, ол өндірушілер мен импорттаушыларға алты айлық өтпелі кезеңді «Үй эмальды ыдыстар үшін» 6075-1 Мысыр стандартын сақтау үшін құқық береді. плитаның, плитаның немесе плитаның жоғарғы бөлігінде. (1) бөлім: жалпы талаптар.  </w:t>
            </w:r>
            <w:r w:rsidR="004B6935" w:rsidRPr="00A33FBC">
              <w:rPr>
                <w:sz w:val="24"/>
                <w:szCs w:val="24"/>
                <w:lang w:val="kk-KZ"/>
              </w:rPr>
              <w:t>(</w:t>
            </w:r>
            <w:r w:rsidRPr="00A33FBC">
              <w:rPr>
                <w:sz w:val="24"/>
                <w:szCs w:val="24"/>
                <w:lang w:val="kk-KZ"/>
              </w:rPr>
              <w:t>53 бет, араб тілінде</w:t>
            </w:r>
            <w:r w:rsidR="004B6935" w:rsidRPr="00A33FBC">
              <w:rPr>
                <w:sz w:val="24"/>
                <w:szCs w:val="24"/>
                <w:lang w:val="kk-KZ"/>
              </w:rPr>
              <w:t>)</w:t>
            </w:r>
            <w:r w:rsidRPr="00A33FBC">
              <w:rPr>
                <w:sz w:val="24"/>
                <w:szCs w:val="24"/>
                <w:lang w:val="kk-KZ"/>
              </w:rPr>
              <w:t>.</w:t>
            </w:r>
          </w:p>
          <w:p w:rsidR="004B6935"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Египет стандартының жобасы 2019 жылдың 17 қыркүйегінде G / TBT / N / EGY / 222 құжатында бұрын хабарланғанын атап өткен жөн. Айта кету керек, бұл стандарт техникалық жағынан бірдей EN 12983 1: 2000 / A1: 2004 және en 12983-2: 2005. </w:t>
            </w:r>
          </w:p>
          <w:p w:rsidR="00025A07"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 </w:t>
            </w:r>
          </w:p>
          <w:p w:rsidR="00025A07"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қабылдау күні: 2020 жылғы 10 наурыз.</w:t>
            </w:r>
          </w:p>
          <w:p w:rsidR="00ED5C5E"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025A07" w:rsidRPr="00A33FBC" w:rsidTr="000A1492">
        <w:trPr>
          <w:trHeight w:val="361"/>
        </w:trPr>
        <w:tc>
          <w:tcPr>
            <w:tcW w:w="568" w:type="dxa"/>
            <w:vMerge/>
            <w:shd w:val="clear" w:color="auto" w:fill="auto"/>
          </w:tcPr>
          <w:p w:rsidR="00025A07" w:rsidRPr="00A33FBC" w:rsidRDefault="00025A07" w:rsidP="00083B6B">
            <w:pPr>
              <w:numPr>
                <w:ilvl w:val="0"/>
                <w:numId w:val="6"/>
              </w:numPr>
              <w:ind w:left="0" w:firstLine="0"/>
              <w:jc w:val="both"/>
              <w:rPr>
                <w:sz w:val="24"/>
                <w:szCs w:val="24"/>
                <w:lang w:val="kk-KZ"/>
              </w:rPr>
            </w:pPr>
          </w:p>
        </w:tc>
        <w:tc>
          <w:tcPr>
            <w:tcW w:w="2410" w:type="dxa"/>
            <w:shd w:val="clear" w:color="auto" w:fill="auto"/>
          </w:tcPr>
          <w:p w:rsidR="00025A07" w:rsidRPr="00A33FBC" w:rsidRDefault="00025A07" w:rsidP="00083B6B">
            <w:pPr>
              <w:rPr>
                <w:sz w:val="24"/>
                <w:szCs w:val="24"/>
              </w:rPr>
            </w:pPr>
            <w:r w:rsidRPr="00A33FBC">
              <w:rPr>
                <w:sz w:val="24"/>
                <w:szCs w:val="24"/>
              </w:rPr>
              <w:t>4 маусым 2020 ж.</w:t>
            </w:r>
          </w:p>
        </w:tc>
        <w:tc>
          <w:tcPr>
            <w:tcW w:w="5386" w:type="dxa"/>
            <w:shd w:val="clear" w:color="auto" w:fill="auto"/>
          </w:tcPr>
          <w:p w:rsidR="00025A07"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5A07" w:rsidRPr="00A33FBC" w:rsidRDefault="00025A07" w:rsidP="00083B6B">
            <w:pPr>
              <w:jc w:val="both"/>
              <w:rPr>
                <w:sz w:val="24"/>
                <w:szCs w:val="24"/>
                <w:lang w:val="kk-KZ"/>
              </w:rPr>
            </w:pPr>
          </w:p>
        </w:tc>
      </w:tr>
      <w:tr w:rsidR="00025A07" w:rsidRPr="00A33FBC" w:rsidTr="000A1492">
        <w:trPr>
          <w:trHeight w:val="361"/>
        </w:trPr>
        <w:tc>
          <w:tcPr>
            <w:tcW w:w="568" w:type="dxa"/>
            <w:vMerge/>
            <w:shd w:val="clear" w:color="auto" w:fill="auto"/>
          </w:tcPr>
          <w:p w:rsidR="00025A07" w:rsidRPr="00A33FBC" w:rsidRDefault="00025A07" w:rsidP="00083B6B">
            <w:pPr>
              <w:numPr>
                <w:ilvl w:val="0"/>
                <w:numId w:val="6"/>
              </w:numPr>
              <w:ind w:left="0" w:firstLine="0"/>
              <w:jc w:val="both"/>
              <w:rPr>
                <w:sz w:val="24"/>
                <w:szCs w:val="24"/>
                <w:lang w:val="kk-KZ"/>
              </w:rPr>
            </w:pPr>
          </w:p>
        </w:tc>
        <w:tc>
          <w:tcPr>
            <w:tcW w:w="2410" w:type="dxa"/>
            <w:shd w:val="clear" w:color="auto" w:fill="auto"/>
          </w:tcPr>
          <w:p w:rsidR="00025A07" w:rsidRPr="00A33FBC" w:rsidRDefault="00025A07" w:rsidP="00083B6B">
            <w:pPr>
              <w:rPr>
                <w:sz w:val="24"/>
                <w:szCs w:val="24"/>
              </w:rPr>
            </w:pPr>
            <w:r w:rsidRPr="00A33FBC">
              <w:rPr>
                <w:sz w:val="24"/>
                <w:szCs w:val="24"/>
              </w:rPr>
              <w:t>Египет</w:t>
            </w:r>
          </w:p>
        </w:tc>
        <w:tc>
          <w:tcPr>
            <w:tcW w:w="5386" w:type="dxa"/>
            <w:shd w:val="clear" w:color="auto" w:fill="auto"/>
          </w:tcPr>
          <w:p w:rsidR="00025A07" w:rsidRPr="00A33FBC" w:rsidRDefault="00025A0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5A07" w:rsidRPr="00A33FBC" w:rsidRDefault="00025A07"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D05D41" w:rsidRPr="00A33FBC" w:rsidRDefault="00D05D41" w:rsidP="00083B6B">
            <w:pPr>
              <w:jc w:val="both"/>
              <w:rPr>
                <w:b/>
                <w:sz w:val="24"/>
                <w:szCs w:val="24"/>
                <w:lang w:val="en-GB" w:eastAsia="en-US"/>
              </w:rPr>
            </w:pPr>
            <w:r w:rsidRPr="00A33FBC">
              <w:rPr>
                <w:b/>
                <w:sz w:val="24"/>
                <w:szCs w:val="24"/>
                <w:lang w:val="en-US"/>
              </w:rPr>
              <w:t>G/TBT/N/EGY/212/Add.1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2C4E84" w:rsidRPr="00A33FBC" w:rsidRDefault="00A95E4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2020 жылғы 2 маусымдағы келесі хабарлама Египет делегациясының өтініші бойынша таратылады. </w:t>
            </w:r>
            <w:r w:rsidR="009000AE" w:rsidRPr="00A33FBC">
              <w:rPr>
                <w:sz w:val="24"/>
                <w:szCs w:val="24"/>
                <w:lang w:val="kk-KZ"/>
              </w:rPr>
              <w:t xml:space="preserve"> </w:t>
            </w:r>
            <w:r w:rsidRPr="00A33FBC">
              <w:rPr>
                <w:sz w:val="24"/>
                <w:szCs w:val="24"/>
                <w:lang w:val="kk-KZ"/>
              </w:rPr>
              <w:t>Жалпы Тамақ өнімдері</w:t>
            </w:r>
            <w:r w:rsidR="009000AE" w:rsidRPr="00A33FBC">
              <w:rPr>
                <w:sz w:val="24"/>
                <w:szCs w:val="24"/>
                <w:lang w:val="kk-KZ"/>
              </w:rPr>
              <w:t>.</w:t>
            </w:r>
          </w:p>
          <w:p w:rsidR="009000AE" w:rsidRPr="00A33FBC" w:rsidRDefault="00A95E4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мұздатылған балық жағдайында жарамдылық мерзімін тоғыз айға дейін және сойылған күннен бастап мұздатылған бауыр жағдайында он айға дейін ұзартатын № 209/2020 (2 бет, араб тілінде) министрлік жарлығы туралы </w:t>
            </w:r>
            <w:r w:rsidRPr="00A33FBC">
              <w:rPr>
                <w:sz w:val="24"/>
                <w:szCs w:val="24"/>
                <w:lang w:val="kk-KZ"/>
              </w:rPr>
              <w:lastRenderedPageBreak/>
              <w:t xml:space="preserve">хабарламаға қатысты. Бұл шешім "азық-түлік үшін жарамдылық мерзімі: 2 жарамдылық мерзімі үшін Египет es 2613-2 / 2008 стандартына қатысты 2020 жылдың 31 желтоқсанына дейін жарамды»  </w:t>
            </w:r>
            <w:r w:rsidR="009000AE" w:rsidRPr="00A33FBC">
              <w:rPr>
                <w:sz w:val="24"/>
                <w:szCs w:val="24"/>
                <w:lang w:val="kk-KZ"/>
              </w:rPr>
              <w:t>(</w:t>
            </w:r>
            <w:r w:rsidRPr="00A33FBC">
              <w:rPr>
                <w:sz w:val="24"/>
                <w:szCs w:val="24"/>
                <w:lang w:val="kk-KZ"/>
              </w:rPr>
              <w:t>18 бет, араб тілінде</w:t>
            </w:r>
            <w:r w:rsidR="009000AE" w:rsidRPr="00A33FBC">
              <w:rPr>
                <w:sz w:val="24"/>
                <w:szCs w:val="24"/>
                <w:lang w:val="kk-KZ"/>
              </w:rPr>
              <w:t>).</w:t>
            </w:r>
          </w:p>
          <w:p w:rsidR="00E7207B" w:rsidRPr="00A33FBC" w:rsidRDefault="00E7207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2019 жылғы 10 мамырдағы G / TBT / N / EGY / 212 құжатында бұрын хабарланған № 100/2019 министрлік Жарлығы (араб тіліндегі 2 бет) басқалармен қатар, осы Мысыр стандартының ерте нұсқасын ұсынды. Бұл стандарт ұлттық зерттеулер мен оның жаңартуларына сәйкес әзірленді. 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 Ұсынылатын қабылдау күні: 2020 жылғы 11 сәуір.</w:t>
            </w:r>
          </w:p>
          <w:p w:rsidR="009000AE" w:rsidRPr="00A33FBC" w:rsidRDefault="00E7207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29 сәуір.</w:t>
            </w:r>
          </w:p>
        </w:tc>
        <w:tc>
          <w:tcPr>
            <w:tcW w:w="2268" w:type="dxa"/>
            <w:shd w:val="clear" w:color="auto" w:fill="auto"/>
          </w:tcPr>
          <w:p w:rsidR="002C4E84" w:rsidRPr="00A33FBC" w:rsidRDefault="002C4E84" w:rsidP="00083B6B">
            <w:pPr>
              <w:jc w:val="both"/>
              <w:rPr>
                <w:sz w:val="24"/>
                <w:szCs w:val="24"/>
                <w:lang w:val="kk-KZ"/>
              </w:rPr>
            </w:pPr>
          </w:p>
        </w:tc>
      </w:tr>
      <w:tr w:rsidR="00A95E4A" w:rsidRPr="00A33FBC" w:rsidTr="000A1492">
        <w:trPr>
          <w:trHeight w:val="361"/>
        </w:trPr>
        <w:tc>
          <w:tcPr>
            <w:tcW w:w="568" w:type="dxa"/>
            <w:vMerge/>
            <w:shd w:val="clear" w:color="auto" w:fill="auto"/>
          </w:tcPr>
          <w:p w:rsidR="00A95E4A" w:rsidRPr="00A33FBC" w:rsidRDefault="00A95E4A" w:rsidP="00083B6B">
            <w:pPr>
              <w:numPr>
                <w:ilvl w:val="0"/>
                <w:numId w:val="6"/>
              </w:numPr>
              <w:ind w:left="0" w:firstLine="0"/>
              <w:jc w:val="both"/>
              <w:rPr>
                <w:sz w:val="24"/>
                <w:szCs w:val="24"/>
                <w:lang w:val="kk-KZ"/>
              </w:rPr>
            </w:pPr>
          </w:p>
        </w:tc>
        <w:tc>
          <w:tcPr>
            <w:tcW w:w="2410" w:type="dxa"/>
            <w:shd w:val="clear" w:color="auto" w:fill="auto"/>
          </w:tcPr>
          <w:p w:rsidR="00A95E4A" w:rsidRPr="00A33FBC" w:rsidRDefault="00A95E4A" w:rsidP="00083B6B">
            <w:pPr>
              <w:rPr>
                <w:sz w:val="24"/>
                <w:szCs w:val="24"/>
              </w:rPr>
            </w:pPr>
            <w:r w:rsidRPr="00A33FBC">
              <w:rPr>
                <w:sz w:val="24"/>
                <w:szCs w:val="24"/>
              </w:rPr>
              <w:t>4 маусым 2020 ж.</w:t>
            </w:r>
          </w:p>
        </w:tc>
        <w:tc>
          <w:tcPr>
            <w:tcW w:w="5386" w:type="dxa"/>
            <w:shd w:val="clear" w:color="auto" w:fill="auto"/>
          </w:tcPr>
          <w:p w:rsidR="00A95E4A" w:rsidRPr="00A33FBC" w:rsidRDefault="00A95E4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95E4A" w:rsidRPr="00A33FBC" w:rsidRDefault="00A95E4A" w:rsidP="00083B6B">
            <w:pPr>
              <w:jc w:val="both"/>
              <w:rPr>
                <w:sz w:val="24"/>
                <w:szCs w:val="24"/>
                <w:lang w:val="kk-KZ"/>
              </w:rPr>
            </w:pPr>
          </w:p>
        </w:tc>
      </w:tr>
      <w:tr w:rsidR="00A95E4A" w:rsidRPr="00A33FBC" w:rsidTr="000A1492">
        <w:trPr>
          <w:trHeight w:val="109"/>
        </w:trPr>
        <w:tc>
          <w:tcPr>
            <w:tcW w:w="568" w:type="dxa"/>
            <w:vMerge/>
            <w:shd w:val="clear" w:color="auto" w:fill="auto"/>
          </w:tcPr>
          <w:p w:rsidR="00A95E4A" w:rsidRPr="00A33FBC" w:rsidRDefault="00A95E4A" w:rsidP="00083B6B">
            <w:pPr>
              <w:numPr>
                <w:ilvl w:val="0"/>
                <w:numId w:val="6"/>
              </w:numPr>
              <w:ind w:left="0" w:firstLine="0"/>
              <w:jc w:val="both"/>
              <w:rPr>
                <w:sz w:val="24"/>
                <w:szCs w:val="24"/>
                <w:lang w:val="kk-KZ"/>
              </w:rPr>
            </w:pPr>
          </w:p>
        </w:tc>
        <w:tc>
          <w:tcPr>
            <w:tcW w:w="2410" w:type="dxa"/>
            <w:shd w:val="clear" w:color="auto" w:fill="auto"/>
          </w:tcPr>
          <w:p w:rsidR="00A95E4A" w:rsidRPr="00A33FBC" w:rsidRDefault="00A95E4A" w:rsidP="00083B6B">
            <w:pPr>
              <w:rPr>
                <w:sz w:val="24"/>
                <w:szCs w:val="24"/>
              </w:rPr>
            </w:pPr>
            <w:r w:rsidRPr="00A33FBC">
              <w:rPr>
                <w:sz w:val="24"/>
                <w:szCs w:val="24"/>
              </w:rPr>
              <w:t>Египет</w:t>
            </w:r>
          </w:p>
        </w:tc>
        <w:tc>
          <w:tcPr>
            <w:tcW w:w="5386" w:type="dxa"/>
            <w:shd w:val="clear" w:color="auto" w:fill="auto"/>
          </w:tcPr>
          <w:p w:rsidR="00A95E4A" w:rsidRPr="00A33FBC" w:rsidRDefault="00A95E4A"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95E4A" w:rsidRPr="00A33FBC" w:rsidRDefault="00A95E4A"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65291C" w:rsidRPr="00A33FBC" w:rsidRDefault="0065291C" w:rsidP="00083B6B">
            <w:pPr>
              <w:jc w:val="both"/>
              <w:rPr>
                <w:b/>
                <w:sz w:val="24"/>
                <w:szCs w:val="24"/>
                <w:lang w:val="en-GB" w:eastAsia="en-US"/>
              </w:rPr>
            </w:pPr>
            <w:r w:rsidRPr="00A33FBC">
              <w:rPr>
                <w:b/>
                <w:sz w:val="24"/>
                <w:szCs w:val="24"/>
                <w:lang w:val="en-US"/>
              </w:rPr>
              <w:t>G/TBT/N/EGY/194/Add.2</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2C4E84" w:rsidRPr="00A33FBC" w:rsidRDefault="00E7207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2020 жылғы 2 маусымдағы келесі хабарлама Египет делегациясының өтініші бойынша таратылады. Аяқ киім  </w:t>
            </w:r>
            <w:r w:rsidR="00FB7EFA" w:rsidRPr="00A33FBC">
              <w:rPr>
                <w:sz w:val="24"/>
                <w:szCs w:val="24"/>
                <w:lang w:val="kk-KZ"/>
              </w:rPr>
              <w:t>(ICS 61.060).</w:t>
            </w:r>
          </w:p>
          <w:p w:rsidR="00FB7EFA"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es 3571 мысырлық стандартын сақтау үшін алты айлық өтпелі кезең өндірушілер мен импорттаушыларға құқық беретін № 171/2020 (араб тілінде 2 бет) Министрлік жарлығы туралы хабарламаға қатысты»  </w:t>
            </w:r>
            <w:r w:rsidR="00CA6E76" w:rsidRPr="00A33FBC">
              <w:rPr>
                <w:sz w:val="24"/>
                <w:szCs w:val="24"/>
                <w:lang w:val="kk-KZ"/>
              </w:rPr>
              <w:t>(</w:t>
            </w:r>
            <w:r w:rsidRPr="00A33FBC">
              <w:rPr>
                <w:sz w:val="24"/>
                <w:szCs w:val="24"/>
                <w:lang w:val="kk-KZ"/>
              </w:rPr>
              <w:t>16 бет, араб тілінде</w:t>
            </w:r>
            <w:r w:rsidR="00FB7EFA" w:rsidRPr="00A33FBC">
              <w:rPr>
                <w:sz w:val="24"/>
                <w:szCs w:val="24"/>
                <w:lang w:val="kk-KZ"/>
              </w:rPr>
              <w:t>).</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2018 жылғы 4 қыркүйектегі G / TBT / N / EGY / 194 құжатында бұрын хабарланған № 477/2018 (араб тіліндегі 3 бет) Министрлік жарлықтары басқалармен қатар, осы стандарттың ерте нұсқасын міндеттеді және оның жобасы 2019 жылғы 17 қазандағы G / TBT / N / EGY / 194 / Add1 құжатында бұрын хабарланған болатын. </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стандарт сәйкес келеді:</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JIS S 5050: былғары аяқ киім.</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 Біріккен Ұлттар Ұйымы (ЮНИДО) «Былғары-аяқ киім өнеркәсібіндегі қолайлы сапа стандарттары». 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 </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қабылдау күні: 2020 ж. 10 наурыз</w:t>
            </w:r>
          </w:p>
          <w:p w:rsidR="00FB7EFA"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3E7A2C" w:rsidRPr="00A33FBC" w:rsidTr="000A1492">
        <w:trPr>
          <w:trHeight w:val="361"/>
        </w:trPr>
        <w:tc>
          <w:tcPr>
            <w:tcW w:w="568" w:type="dxa"/>
            <w:vMerge/>
            <w:shd w:val="clear" w:color="auto" w:fill="auto"/>
          </w:tcPr>
          <w:p w:rsidR="003E7A2C" w:rsidRPr="00A33FBC" w:rsidRDefault="003E7A2C" w:rsidP="00083B6B">
            <w:pPr>
              <w:numPr>
                <w:ilvl w:val="0"/>
                <w:numId w:val="6"/>
              </w:numPr>
              <w:ind w:left="0" w:firstLine="0"/>
              <w:jc w:val="both"/>
              <w:rPr>
                <w:sz w:val="24"/>
                <w:szCs w:val="24"/>
                <w:lang w:val="kk-KZ"/>
              </w:rPr>
            </w:pPr>
          </w:p>
        </w:tc>
        <w:tc>
          <w:tcPr>
            <w:tcW w:w="2410" w:type="dxa"/>
            <w:shd w:val="clear" w:color="auto" w:fill="auto"/>
          </w:tcPr>
          <w:p w:rsidR="003E7A2C" w:rsidRPr="00A33FBC" w:rsidRDefault="003E7A2C" w:rsidP="00083B6B">
            <w:pPr>
              <w:rPr>
                <w:sz w:val="24"/>
                <w:szCs w:val="24"/>
              </w:rPr>
            </w:pPr>
            <w:r w:rsidRPr="00A33FBC">
              <w:rPr>
                <w:sz w:val="24"/>
                <w:szCs w:val="24"/>
              </w:rPr>
              <w:t>4 маусым 2020 ж.</w:t>
            </w:r>
          </w:p>
        </w:tc>
        <w:tc>
          <w:tcPr>
            <w:tcW w:w="5386" w:type="dxa"/>
            <w:shd w:val="clear" w:color="auto" w:fill="auto"/>
          </w:tcPr>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7A2C" w:rsidRPr="00A33FBC" w:rsidRDefault="003E7A2C" w:rsidP="00083B6B">
            <w:pPr>
              <w:jc w:val="both"/>
              <w:rPr>
                <w:sz w:val="24"/>
                <w:szCs w:val="24"/>
                <w:lang w:val="kk-KZ"/>
              </w:rPr>
            </w:pPr>
          </w:p>
        </w:tc>
      </w:tr>
      <w:tr w:rsidR="003E7A2C" w:rsidRPr="00A33FBC" w:rsidTr="000A1492">
        <w:trPr>
          <w:trHeight w:val="361"/>
        </w:trPr>
        <w:tc>
          <w:tcPr>
            <w:tcW w:w="568" w:type="dxa"/>
            <w:vMerge/>
            <w:shd w:val="clear" w:color="auto" w:fill="auto"/>
          </w:tcPr>
          <w:p w:rsidR="003E7A2C" w:rsidRPr="00A33FBC" w:rsidRDefault="003E7A2C" w:rsidP="00083B6B">
            <w:pPr>
              <w:numPr>
                <w:ilvl w:val="0"/>
                <w:numId w:val="6"/>
              </w:numPr>
              <w:ind w:left="0" w:firstLine="0"/>
              <w:jc w:val="both"/>
              <w:rPr>
                <w:sz w:val="24"/>
                <w:szCs w:val="24"/>
                <w:lang w:val="kk-KZ"/>
              </w:rPr>
            </w:pPr>
          </w:p>
        </w:tc>
        <w:tc>
          <w:tcPr>
            <w:tcW w:w="2410" w:type="dxa"/>
            <w:shd w:val="clear" w:color="auto" w:fill="auto"/>
          </w:tcPr>
          <w:p w:rsidR="003E7A2C" w:rsidRPr="00A33FBC" w:rsidRDefault="003E7A2C" w:rsidP="00083B6B">
            <w:pPr>
              <w:rPr>
                <w:sz w:val="24"/>
                <w:szCs w:val="24"/>
              </w:rPr>
            </w:pPr>
            <w:r w:rsidRPr="00A33FBC">
              <w:rPr>
                <w:sz w:val="24"/>
                <w:szCs w:val="24"/>
              </w:rPr>
              <w:t>Египет</w:t>
            </w:r>
          </w:p>
        </w:tc>
        <w:tc>
          <w:tcPr>
            <w:tcW w:w="5386" w:type="dxa"/>
            <w:shd w:val="clear" w:color="auto" w:fill="auto"/>
          </w:tcPr>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7A2C" w:rsidRPr="00A33FBC" w:rsidRDefault="003E7A2C"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DE3EC0" w:rsidRPr="00A33FBC" w:rsidRDefault="00DE3EC0" w:rsidP="00083B6B">
            <w:pPr>
              <w:jc w:val="both"/>
              <w:rPr>
                <w:b/>
                <w:sz w:val="24"/>
                <w:szCs w:val="24"/>
                <w:lang w:val="en-GB" w:eastAsia="en-US"/>
              </w:rPr>
            </w:pPr>
            <w:r w:rsidRPr="00A33FBC">
              <w:rPr>
                <w:b/>
                <w:sz w:val="24"/>
                <w:szCs w:val="24"/>
                <w:lang w:val="en-US"/>
              </w:rPr>
              <w:t>G/TBT/N/EGY/191/Add.2</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10182B"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lastRenderedPageBreak/>
              <w:t xml:space="preserve">2020 жылғы 2 маусымдағы келесі хабарлама Египет делегациясының өтініші бойынша </w:t>
            </w:r>
            <w:r w:rsidRPr="00A33FBC">
              <w:rPr>
                <w:sz w:val="24"/>
                <w:szCs w:val="24"/>
                <w:lang w:val="kk-KZ"/>
              </w:rPr>
              <w:lastRenderedPageBreak/>
              <w:t xml:space="preserve">таратылады. Аяқ киім </w:t>
            </w:r>
            <w:r w:rsidR="0010182B" w:rsidRPr="00A33FBC">
              <w:rPr>
                <w:sz w:val="24"/>
                <w:szCs w:val="24"/>
                <w:lang w:val="kk-KZ"/>
              </w:rPr>
              <w:t>(ICS 61.060).</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Бұл қосымша ES 3572 «Спорттық» Египет стандартын сақтау үшін алты айлық өтпелі кезең өндірушілер мен импорттаушыларға құқық беретін № 171/2020 (араб тілінде 2 бет) Министрлік жарлығы туралы хабарламаға қатысты (28 бет, араб тілінде).2018 жылғы 4 қыркүйектегі G / TBT / N / EGY / 191 құжатында бұрын хабарланған № 477/2018 (араб тіліндегі 3 бет) Министрлік Жарлығы басқалармен қатар, осы стандарттың ерте нұсқасын міндеттеді және оның жобасы 2019 жылғы 17 қазандағы G / TBT / N / EGY / 191 / Add1 құжатында бұрын хабарланғанын атап өткен жөн. </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стандарт сәйкес келеді:</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JIS S 5050: былғары аяқ киім.</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 Біріккен Ұлттар Ұйымы (ЮНИДО) «Былғары-аяқ киім өнеркәсібіндегі қолайлы сапа стандарттары». 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 </w:t>
            </w:r>
          </w:p>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қабылдау күні: 2020 жылғы 10 наурыз.</w:t>
            </w:r>
          </w:p>
          <w:p w:rsidR="002C4E84"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күшіне ену күні: 2020 жылғы 10 сәуір</w:t>
            </w:r>
          </w:p>
        </w:tc>
        <w:tc>
          <w:tcPr>
            <w:tcW w:w="2268" w:type="dxa"/>
            <w:shd w:val="clear" w:color="auto" w:fill="auto"/>
          </w:tcPr>
          <w:p w:rsidR="002C4E84" w:rsidRPr="00A33FBC" w:rsidRDefault="002C4E84" w:rsidP="00083B6B">
            <w:pPr>
              <w:jc w:val="both"/>
              <w:rPr>
                <w:sz w:val="24"/>
                <w:szCs w:val="24"/>
                <w:lang w:val="kk-KZ"/>
              </w:rPr>
            </w:pPr>
          </w:p>
        </w:tc>
      </w:tr>
      <w:tr w:rsidR="003E7A2C" w:rsidRPr="00A33FBC" w:rsidTr="003E7A2C">
        <w:trPr>
          <w:trHeight w:val="252"/>
        </w:trPr>
        <w:tc>
          <w:tcPr>
            <w:tcW w:w="568" w:type="dxa"/>
            <w:vMerge/>
            <w:shd w:val="clear" w:color="auto" w:fill="auto"/>
          </w:tcPr>
          <w:p w:rsidR="003E7A2C" w:rsidRPr="00A33FBC" w:rsidRDefault="003E7A2C" w:rsidP="00083B6B">
            <w:pPr>
              <w:numPr>
                <w:ilvl w:val="0"/>
                <w:numId w:val="6"/>
              </w:numPr>
              <w:ind w:left="0" w:firstLine="0"/>
              <w:jc w:val="both"/>
              <w:rPr>
                <w:sz w:val="24"/>
                <w:szCs w:val="24"/>
                <w:lang w:val="kk-KZ"/>
              </w:rPr>
            </w:pPr>
          </w:p>
        </w:tc>
        <w:tc>
          <w:tcPr>
            <w:tcW w:w="2410" w:type="dxa"/>
            <w:shd w:val="clear" w:color="auto" w:fill="auto"/>
          </w:tcPr>
          <w:p w:rsidR="003E7A2C" w:rsidRPr="00A33FBC" w:rsidRDefault="003E7A2C" w:rsidP="00083B6B">
            <w:pPr>
              <w:rPr>
                <w:sz w:val="24"/>
                <w:szCs w:val="24"/>
              </w:rPr>
            </w:pPr>
            <w:r w:rsidRPr="00A33FBC">
              <w:rPr>
                <w:sz w:val="24"/>
                <w:szCs w:val="24"/>
              </w:rPr>
              <w:t>4 маусым 2020 ж.</w:t>
            </w:r>
          </w:p>
        </w:tc>
        <w:tc>
          <w:tcPr>
            <w:tcW w:w="5386" w:type="dxa"/>
            <w:shd w:val="clear" w:color="auto" w:fill="auto"/>
          </w:tcPr>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7A2C" w:rsidRPr="00A33FBC" w:rsidRDefault="003E7A2C" w:rsidP="00083B6B">
            <w:pPr>
              <w:jc w:val="both"/>
              <w:rPr>
                <w:sz w:val="24"/>
                <w:szCs w:val="24"/>
                <w:lang w:val="kk-KZ"/>
              </w:rPr>
            </w:pPr>
          </w:p>
        </w:tc>
      </w:tr>
      <w:tr w:rsidR="003E7A2C" w:rsidRPr="00A33FBC" w:rsidTr="000A1492">
        <w:trPr>
          <w:trHeight w:val="361"/>
        </w:trPr>
        <w:tc>
          <w:tcPr>
            <w:tcW w:w="568" w:type="dxa"/>
            <w:vMerge/>
            <w:shd w:val="clear" w:color="auto" w:fill="auto"/>
          </w:tcPr>
          <w:p w:rsidR="003E7A2C" w:rsidRPr="00A33FBC" w:rsidRDefault="003E7A2C" w:rsidP="00083B6B">
            <w:pPr>
              <w:numPr>
                <w:ilvl w:val="0"/>
                <w:numId w:val="6"/>
              </w:numPr>
              <w:ind w:left="0" w:firstLine="0"/>
              <w:jc w:val="both"/>
              <w:rPr>
                <w:sz w:val="24"/>
                <w:szCs w:val="24"/>
                <w:lang w:val="kk-KZ"/>
              </w:rPr>
            </w:pPr>
          </w:p>
        </w:tc>
        <w:tc>
          <w:tcPr>
            <w:tcW w:w="2410" w:type="dxa"/>
            <w:shd w:val="clear" w:color="auto" w:fill="auto"/>
          </w:tcPr>
          <w:p w:rsidR="003E7A2C" w:rsidRPr="00A33FBC" w:rsidRDefault="003E7A2C" w:rsidP="00083B6B">
            <w:pPr>
              <w:rPr>
                <w:sz w:val="24"/>
                <w:szCs w:val="24"/>
              </w:rPr>
            </w:pPr>
            <w:r w:rsidRPr="00A33FBC">
              <w:rPr>
                <w:sz w:val="24"/>
                <w:szCs w:val="24"/>
              </w:rPr>
              <w:t>Египет</w:t>
            </w:r>
          </w:p>
        </w:tc>
        <w:tc>
          <w:tcPr>
            <w:tcW w:w="5386" w:type="dxa"/>
            <w:shd w:val="clear" w:color="auto" w:fill="auto"/>
          </w:tcPr>
          <w:p w:rsidR="003E7A2C" w:rsidRPr="00A33FBC" w:rsidRDefault="003E7A2C"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7A2C" w:rsidRPr="00A33FBC" w:rsidRDefault="003E7A2C"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10182B" w:rsidRPr="00A33FBC" w:rsidRDefault="0010182B" w:rsidP="00083B6B">
            <w:pPr>
              <w:jc w:val="both"/>
              <w:rPr>
                <w:b/>
                <w:sz w:val="24"/>
                <w:szCs w:val="24"/>
                <w:lang w:val="en-GB" w:eastAsia="en-US"/>
              </w:rPr>
            </w:pPr>
            <w:r w:rsidRPr="00A33FBC">
              <w:rPr>
                <w:b/>
                <w:sz w:val="24"/>
                <w:szCs w:val="24"/>
                <w:lang w:val="en-US"/>
              </w:rPr>
              <w:t>G/TBT/N/KOR/834/Add.1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9C32D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5 маусымдағы келесі хабарлама Корея Республикасы делегациясының өтініші бойынша таратылады.</w:t>
            </w:r>
          </w:p>
          <w:p w:rsidR="009C32D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Атауы:</w:t>
            </w:r>
          </w:p>
          <w:p w:rsidR="009C32D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Электр аспаптары мен тұтыну тауарларының қауіпсіздігін бақылау туралы заңды қолдану ережесіне ұсынылатын түзету (3 бет, корей тілінде).</w:t>
            </w:r>
          </w:p>
          <w:p w:rsidR="009C32D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Электр аспаптары мен тұтыну тауарларының қауіпсіздігін бақылау туралы KATS хабарламасына ұсынылған түзету (7 бет, корей тілінде).</w:t>
            </w:r>
          </w:p>
          <w:p w:rsidR="009C32D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Агенттік:</w:t>
            </w:r>
          </w:p>
          <w:p w:rsidR="009C32D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Корей технологиялар мен стандарттар агенттігі.</w:t>
            </w:r>
          </w:p>
          <w:p w:rsidR="009C32D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Электротехникалық және телекоммуникациялық өнімдердің қауіпсіздігі бөлімі.</w:t>
            </w:r>
          </w:p>
          <w:p w:rsidR="009C32D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Корей технологиялар мен стандарттар агенттігі.</w:t>
            </w:r>
          </w:p>
          <w:p w:rsidR="0010182B" w:rsidRPr="00A33FBC" w:rsidRDefault="0010182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93 Ису-ро, Maengdong-myeon, Eumseong-gun, Chungcheongbuk-do, 27737</w:t>
            </w:r>
          </w:p>
          <w:p w:rsidR="009C32D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Корея Республикасы</w:t>
            </w:r>
          </w:p>
          <w:p w:rsidR="0010182B" w:rsidRPr="00A33FBC" w:rsidRDefault="0010182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Тел: (+82) 43- 870-5447</w:t>
            </w:r>
          </w:p>
          <w:p w:rsidR="0010182B" w:rsidRPr="00A33FBC" w:rsidRDefault="0010182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Факс: (+82) 43-870-5676</w:t>
            </w:r>
          </w:p>
          <w:p w:rsidR="0010182B" w:rsidRPr="00A33FBC" w:rsidRDefault="009C32D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Электрондық пошта</w:t>
            </w:r>
            <w:r w:rsidR="0010182B" w:rsidRPr="00A33FBC">
              <w:rPr>
                <w:sz w:val="24"/>
                <w:szCs w:val="24"/>
                <w:lang w:val="kk-KZ"/>
              </w:rPr>
              <w:t>: psd0@korea.kr</w:t>
            </w:r>
          </w:p>
          <w:p w:rsidR="00D44D72" w:rsidRPr="00A33FBC" w:rsidRDefault="00D44D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Әрекет: Хабарлама</w:t>
            </w:r>
          </w:p>
          <w:p w:rsidR="00D44D72" w:rsidRPr="00A33FBC" w:rsidRDefault="00D44D72"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lastRenderedPageBreak/>
              <w:t xml:space="preserve">РЕЗЮМЕ: энергияны сақтау жүйесі үшін энергияны түрлендіру жүйесінің қауіпсіздігін басқару тиімділігін арттыру үшін KATS 2021 жылғы 1 желтоқсаннан бастап 2020 жылғы 1 қазанға дейін қуаты 1 МВт кем PCS үшін KC сертификаттауды қолданысқа енгізу күнін өзгертеді. </w:t>
            </w:r>
          </w:p>
          <w:p w:rsidR="00674305" w:rsidRPr="00A33FBC" w:rsidRDefault="0067430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1. Қуаты 1 МВт-тан кем ДК үшін КС сертификаттауды қолданысқа енгізу күнін өзгерту (1 желтоқсан 2021 жыл → 1 қазан 2020 жыл)</w:t>
            </w:r>
          </w:p>
          <w:p w:rsidR="00674305" w:rsidRPr="00A33FBC" w:rsidRDefault="00674305"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2. PCS әдісін жіктеу моделін өзгерту (деталь → тұрақты кернеу және номиналды қуат) </w:t>
            </w:r>
          </w:p>
          <w:p w:rsidR="00674305" w:rsidRPr="00A33FBC" w:rsidRDefault="00674305" w:rsidP="00083B6B">
            <w:pPr>
              <w:rPr>
                <w:sz w:val="24"/>
                <w:szCs w:val="24"/>
                <w:lang w:val="kk-KZ"/>
              </w:rPr>
            </w:pPr>
            <w:r w:rsidRPr="00A33FBC">
              <w:rPr>
                <w:sz w:val="24"/>
                <w:szCs w:val="24"/>
                <w:lang w:val="kk-KZ"/>
              </w:rPr>
              <w:t>Даталар: KATS 2020 жылдың 5 тамызына дейін түсіндірмелердің жаңа кезеңін ашу туралы мәселені қарайды. Қатысушылар 2020 жылдың 5 тамызына электронды немесе жазбаша түсініктемелер бере алады.</w:t>
            </w:r>
          </w:p>
          <w:p w:rsidR="0010182B" w:rsidRPr="00A33FBC" w:rsidRDefault="009F0A63" w:rsidP="00083B6B">
            <w:pPr>
              <w:rPr>
                <w:rStyle w:val="a9"/>
                <w:sz w:val="24"/>
                <w:szCs w:val="24"/>
                <w:lang w:val="kk-KZ"/>
              </w:rPr>
            </w:pPr>
            <w:hyperlink r:id="rId58" w:history="1">
              <w:r w:rsidR="0010182B" w:rsidRPr="00A33FBC">
                <w:rPr>
                  <w:rStyle w:val="a9"/>
                  <w:sz w:val="24"/>
                  <w:szCs w:val="24"/>
                  <w:lang w:val="kk-KZ"/>
                </w:rPr>
                <w:t>http://www.motie.go.kr/motie/ms/ll/legislative/bbs/bbsView.do?bbs_seq_n=62589&amp;bbs_cd_n=27¤tPage=1&amp;search_key_n=mgr_dept_nm_v&amp;cate_n=&amp;dept_v=&amp;search_val_v=%EC%A0%84%EA%B8%B0%ED%86%B5%EC%8B%A0%EC%A0%9C%ED%92%88%EC%95%88%EC%A0%84%EA%B3%BC</w:t>
              </w:r>
            </w:hyperlink>
          </w:p>
          <w:p w:rsidR="0010182B" w:rsidRPr="00A33FBC" w:rsidRDefault="009F0A63" w:rsidP="00083B6B">
            <w:pPr>
              <w:rPr>
                <w:sz w:val="24"/>
                <w:szCs w:val="24"/>
                <w:lang w:val="kk-KZ"/>
              </w:rPr>
            </w:pPr>
            <w:hyperlink r:id="rId59" w:history="1">
              <w:r w:rsidR="0010182B" w:rsidRPr="00A33FBC">
                <w:rPr>
                  <w:rStyle w:val="a9"/>
                  <w:sz w:val="24"/>
                  <w:szCs w:val="24"/>
                  <w:lang w:val="kk-KZ"/>
                </w:rPr>
                <w:t>https://members.wto.org/crnattachments/2020/TBT/KOR/20_3583_00_x.pdf</w:t>
              </w:r>
            </w:hyperlink>
            <w:r w:rsidR="0010182B" w:rsidRPr="00A33FBC">
              <w:rPr>
                <w:sz w:val="24"/>
                <w:szCs w:val="24"/>
                <w:lang w:val="kk-KZ"/>
              </w:rPr>
              <w:t xml:space="preserve"> </w:t>
            </w:r>
          </w:p>
          <w:p w:rsidR="0010182B" w:rsidRPr="00A33FBC" w:rsidRDefault="009F0A63" w:rsidP="00083B6B">
            <w:pPr>
              <w:rPr>
                <w:sz w:val="24"/>
                <w:szCs w:val="24"/>
                <w:lang w:val="kk-KZ"/>
              </w:rPr>
            </w:pPr>
            <w:hyperlink r:id="rId60" w:history="1">
              <w:r w:rsidR="0010182B" w:rsidRPr="00A33FBC">
                <w:rPr>
                  <w:rStyle w:val="a9"/>
                  <w:sz w:val="24"/>
                  <w:szCs w:val="24"/>
                  <w:lang w:val="kk-KZ"/>
                </w:rPr>
                <w:t>https://members.wto.org/crnattachments/2020/TBT/KOR/20_3583_01_x.pdf</w:t>
              </w:r>
            </w:hyperlink>
          </w:p>
          <w:p w:rsidR="0010182B" w:rsidRPr="00A33FBC" w:rsidRDefault="0010182B"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E84" w:rsidRPr="00A33FBC" w:rsidRDefault="002C4E84" w:rsidP="00083B6B">
            <w:pPr>
              <w:jc w:val="both"/>
              <w:rPr>
                <w:sz w:val="24"/>
                <w:szCs w:val="24"/>
                <w:lang w:val="kk-KZ"/>
              </w:rPr>
            </w:pPr>
          </w:p>
        </w:tc>
      </w:tr>
      <w:tr w:rsidR="0041630E" w:rsidRPr="00A33FBC" w:rsidTr="000A1492">
        <w:trPr>
          <w:trHeight w:val="151"/>
        </w:trPr>
        <w:tc>
          <w:tcPr>
            <w:tcW w:w="568" w:type="dxa"/>
            <w:vMerge/>
            <w:shd w:val="clear" w:color="auto" w:fill="auto"/>
          </w:tcPr>
          <w:p w:rsidR="0041630E" w:rsidRPr="00A33FBC" w:rsidRDefault="0041630E" w:rsidP="00083B6B">
            <w:pPr>
              <w:numPr>
                <w:ilvl w:val="0"/>
                <w:numId w:val="6"/>
              </w:numPr>
              <w:ind w:left="0" w:firstLine="0"/>
              <w:jc w:val="both"/>
              <w:rPr>
                <w:sz w:val="24"/>
                <w:szCs w:val="24"/>
                <w:lang w:val="kk-KZ"/>
              </w:rPr>
            </w:pPr>
          </w:p>
        </w:tc>
        <w:tc>
          <w:tcPr>
            <w:tcW w:w="2410" w:type="dxa"/>
            <w:shd w:val="clear" w:color="auto" w:fill="auto"/>
          </w:tcPr>
          <w:p w:rsidR="0041630E" w:rsidRPr="00A33FBC" w:rsidRDefault="0041630E" w:rsidP="00083B6B">
            <w:pPr>
              <w:rPr>
                <w:sz w:val="24"/>
                <w:szCs w:val="24"/>
              </w:rPr>
            </w:pPr>
            <w:r w:rsidRPr="00A33FBC">
              <w:rPr>
                <w:sz w:val="24"/>
                <w:szCs w:val="24"/>
              </w:rPr>
              <w:t>5 маусым 2020 ж.</w:t>
            </w:r>
          </w:p>
        </w:tc>
        <w:tc>
          <w:tcPr>
            <w:tcW w:w="5386" w:type="dxa"/>
            <w:shd w:val="clear" w:color="auto" w:fill="auto"/>
          </w:tcPr>
          <w:p w:rsidR="0041630E" w:rsidRPr="00A33FBC" w:rsidRDefault="0041630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1630E" w:rsidRPr="00A33FBC" w:rsidRDefault="0041630E" w:rsidP="00083B6B">
            <w:pPr>
              <w:jc w:val="both"/>
              <w:rPr>
                <w:sz w:val="24"/>
                <w:szCs w:val="24"/>
                <w:lang w:val="kk-KZ"/>
              </w:rPr>
            </w:pPr>
          </w:p>
        </w:tc>
      </w:tr>
      <w:tr w:rsidR="0041630E" w:rsidRPr="00A33FBC" w:rsidTr="000A1492">
        <w:trPr>
          <w:trHeight w:val="361"/>
        </w:trPr>
        <w:tc>
          <w:tcPr>
            <w:tcW w:w="568" w:type="dxa"/>
            <w:vMerge/>
            <w:shd w:val="clear" w:color="auto" w:fill="auto"/>
          </w:tcPr>
          <w:p w:rsidR="0041630E" w:rsidRPr="00A33FBC" w:rsidRDefault="0041630E" w:rsidP="00083B6B">
            <w:pPr>
              <w:numPr>
                <w:ilvl w:val="0"/>
                <w:numId w:val="6"/>
              </w:numPr>
              <w:ind w:left="0" w:firstLine="0"/>
              <w:jc w:val="both"/>
              <w:rPr>
                <w:sz w:val="24"/>
                <w:szCs w:val="24"/>
                <w:lang w:val="kk-KZ"/>
              </w:rPr>
            </w:pPr>
          </w:p>
        </w:tc>
        <w:tc>
          <w:tcPr>
            <w:tcW w:w="2410" w:type="dxa"/>
            <w:shd w:val="clear" w:color="auto" w:fill="auto"/>
          </w:tcPr>
          <w:p w:rsidR="0041630E" w:rsidRPr="00A33FBC" w:rsidRDefault="0041630E" w:rsidP="00083B6B">
            <w:pPr>
              <w:rPr>
                <w:sz w:val="24"/>
                <w:szCs w:val="24"/>
              </w:rPr>
            </w:pPr>
            <w:r w:rsidRPr="00A33FBC">
              <w:rPr>
                <w:sz w:val="24"/>
                <w:szCs w:val="24"/>
              </w:rPr>
              <w:t>Корея</w:t>
            </w:r>
          </w:p>
        </w:tc>
        <w:tc>
          <w:tcPr>
            <w:tcW w:w="5386" w:type="dxa"/>
            <w:shd w:val="clear" w:color="auto" w:fill="auto"/>
          </w:tcPr>
          <w:p w:rsidR="0041630E" w:rsidRPr="00A33FBC" w:rsidRDefault="0041630E"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1630E" w:rsidRPr="00A33FBC" w:rsidRDefault="0041630E"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2B6CDD" w:rsidRPr="00A33FBC" w:rsidRDefault="002B6CDD" w:rsidP="00083B6B">
            <w:pPr>
              <w:jc w:val="both"/>
              <w:rPr>
                <w:b/>
                <w:sz w:val="24"/>
                <w:szCs w:val="24"/>
                <w:lang w:val="en-GB" w:eastAsia="en-US"/>
              </w:rPr>
            </w:pPr>
            <w:r w:rsidRPr="00A33FBC">
              <w:rPr>
                <w:b/>
                <w:sz w:val="24"/>
                <w:szCs w:val="24"/>
              </w:rPr>
              <w:t>G/TBT/N/NZL/100</w:t>
            </w:r>
          </w:p>
          <w:p w:rsidR="002C4E84" w:rsidRPr="00A33FBC" w:rsidRDefault="002C4E84" w:rsidP="00083B6B">
            <w:pPr>
              <w:pBdr>
                <w:between w:val="single" w:sz="6" w:space="1" w:color="auto"/>
              </w:pBdr>
              <w:jc w:val="both"/>
              <w:rPr>
                <w:sz w:val="24"/>
                <w:szCs w:val="24"/>
                <w:lang w:val="es-ES"/>
              </w:rPr>
            </w:pPr>
          </w:p>
        </w:tc>
        <w:tc>
          <w:tcPr>
            <w:tcW w:w="5386" w:type="dxa"/>
            <w:shd w:val="clear" w:color="auto" w:fill="auto"/>
          </w:tcPr>
          <w:p w:rsidR="002C4E84" w:rsidRPr="00A33FBC" w:rsidRDefault="00DC6B1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GWS 7 енгізу</w:t>
            </w:r>
            <w:r w:rsidR="001563F1" w:rsidRPr="00A33FBC">
              <w:rPr>
                <w:sz w:val="24"/>
                <w:szCs w:val="24"/>
                <w:lang w:val="kk-KZ"/>
              </w:rPr>
              <w:t xml:space="preserve">: </w:t>
            </w:r>
            <w:r w:rsidRPr="00A33FBC">
              <w:rPr>
                <w:sz w:val="24"/>
                <w:szCs w:val="24"/>
                <w:lang w:val="kk-KZ"/>
              </w:rPr>
              <w:t>2-7-қосымшалар АҚШ қоршаған ортаны қорғау агенттігінің веб-сайтында орналастырылған, оның ішінде 2019 жылғы қазандағы қоршаған ортаны қорғау жөніндегі агенттіктің консультациясы барысында ұсынылған материалдарды талдау бойынша консультациясы бар құжат және есеп.</w:t>
            </w:r>
            <w:r w:rsidR="001563F1" w:rsidRPr="00A33FBC">
              <w:rPr>
                <w:sz w:val="24"/>
                <w:szCs w:val="24"/>
                <w:lang w:val="kk-KZ"/>
              </w:rPr>
              <w:t xml:space="preserve"> </w:t>
            </w:r>
            <w:r w:rsidRPr="00A33FBC">
              <w:rPr>
                <w:sz w:val="24"/>
                <w:szCs w:val="24"/>
                <w:lang w:val="kk-KZ"/>
              </w:rPr>
              <w:t>Сондай-ақ қоршаған ортаны қорғау агенттігінің жаңа және өзгертілген хабарламаларының жобалары. ұсынылған стандарттар, ұсынылатын GWS классификацияларымен және бекітілген заттардың мерзімдерімен электрондық кесте және 2017 жылғы 1 желтоқсанға дейін бекітілген немесе қайта бағаланған заттарға қатысты ұсынылатын бақылау шаралары бар электрондық кесте</w:t>
            </w:r>
          </w:p>
        </w:tc>
        <w:tc>
          <w:tcPr>
            <w:tcW w:w="2268" w:type="dxa"/>
            <w:shd w:val="clear" w:color="auto" w:fill="auto"/>
          </w:tcPr>
          <w:p w:rsidR="002C4E84" w:rsidRPr="00A33FBC" w:rsidRDefault="00FF29F8" w:rsidP="00083B6B">
            <w:pPr>
              <w:jc w:val="both"/>
              <w:rPr>
                <w:sz w:val="24"/>
                <w:szCs w:val="24"/>
                <w:lang w:val="kk-KZ"/>
              </w:rPr>
            </w:pPr>
            <w:r w:rsidRPr="00A33FBC">
              <w:rPr>
                <w:sz w:val="24"/>
                <w:szCs w:val="24"/>
                <w:lang w:val="kk-KZ"/>
              </w:rPr>
              <w:t>7 тамыз 2020 ж.</w:t>
            </w:r>
          </w:p>
        </w:tc>
      </w:tr>
      <w:tr w:rsidR="0041630E" w:rsidRPr="00A33FBC" w:rsidTr="000A1492">
        <w:trPr>
          <w:trHeight w:val="361"/>
        </w:trPr>
        <w:tc>
          <w:tcPr>
            <w:tcW w:w="568" w:type="dxa"/>
            <w:vMerge/>
            <w:shd w:val="clear" w:color="auto" w:fill="auto"/>
          </w:tcPr>
          <w:p w:rsidR="0041630E" w:rsidRPr="00A33FBC" w:rsidRDefault="0041630E" w:rsidP="00083B6B">
            <w:pPr>
              <w:numPr>
                <w:ilvl w:val="0"/>
                <w:numId w:val="6"/>
              </w:numPr>
              <w:ind w:left="0" w:firstLine="0"/>
              <w:jc w:val="both"/>
              <w:rPr>
                <w:sz w:val="24"/>
                <w:szCs w:val="24"/>
                <w:lang w:val="kk-KZ"/>
              </w:rPr>
            </w:pPr>
          </w:p>
        </w:tc>
        <w:tc>
          <w:tcPr>
            <w:tcW w:w="2410" w:type="dxa"/>
            <w:shd w:val="clear" w:color="auto" w:fill="auto"/>
          </w:tcPr>
          <w:p w:rsidR="0041630E" w:rsidRPr="00A33FBC" w:rsidRDefault="0041630E" w:rsidP="00083B6B">
            <w:pPr>
              <w:rPr>
                <w:sz w:val="24"/>
                <w:szCs w:val="24"/>
              </w:rPr>
            </w:pPr>
            <w:r w:rsidRPr="00A33FBC">
              <w:rPr>
                <w:sz w:val="24"/>
                <w:szCs w:val="24"/>
              </w:rPr>
              <w:t>8 маусым 2020 ж.</w:t>
            </w:r>
          </w:p>
        </w:tc>
        <w:tc>
          <w:tcPr>
            <w:tcW w:w="5386" w:type="dxa"/>
            <w:shd w:val="clear" w:color="auto" w:fill="auto"/>
          </w:tcPr>
          <w:p w:rsidR="0041630E" w:rsidRPr="00A33FBC" w:rsidRDefault="00D5135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хабарлама қауіпті заттар мен жаңа организмдер (HSNO) туралы 1996 жылғы Заңның 2-бөлімінде «Қауіпті заттың» анықтамасына сәйкес келетін және қазіргі уақытта қауіпті заттар (қауіптіліктің ең төменгі дәрежелері) туралы 2017 жылғы хабарламада белгіленген шекті мәннен асатын </w:t>
            </w:r>
            <w:r w:rsidRPr="00A33FBC">
              <w:rPr>
                <w:sz w:val="24"/>
                <w:szCs w:val="24"/>
                <w:lang w:val="kk-KZ"/>
              </w:rPr>
              <w:lastRenderedPageBreak/>
              <w:t>барлық химиялық заттарды қамтиды. Бұл Біріккен Ұлттар Ұйымының химиялық заттарды жіктеу мен таңбалаудың жаһандық келісілген жүйесін (GNS) қамтуға тең.</w:t>
            </w:r>
          </w:p>
        </w:tc>
        <w:tc>
          <w:tcPr>
            <w:tcW w:w="2268" w:type="dxa"/>
            <w:shd w:val="clear" w:color="auto" w:fill="auto"/>
          </w:tcPr>
          <w:p w:rsidR="0041630E" w:rsidRPr="00A33FBC" w:rsidRDefault="0041630E" w:rsidP="00083B6B">
            <w:pPr>
              <w:jc w:val="both"/>
              <w:rPr>
                <w:sz w:val="24"/>
                <w:szCs w:val="24"/>
                <w:lang w:val="kk-KZ"/>
              </w:rPr>
            </w:pPr>
          </w:p>
        </w:tc>
      </w:tr>
      <w:tr w:rsidR="0041630E" w:rsidRPr="00A33FBC" w:rsidTr="000A1492">
        <w:trPr>
          <w:trHeight w:val="361"/>
        </w:trPr>
        <w:tc>
          <w:tcPr>
            <w:tcW w:w="568" w:type="dxa"/>
            <w:vMerge/>
            <w:shd w:val="clear" w:color="auto" w:fill="auto"/>
          </w:tcPr>
          <w:p w:rsidR="0041630E" w:rsidRPr="00A33FBC" w:rsidRDefault="0041630E" w:rsidP="00083B6B">
            <w:pPr>
              <w:numPr>
                <w:ilvl w:val="0"/>
                <w:numId w:val="6"/>
              </w:numPr>
              <w:ind w:left="0" w:firstLine="0"/>
              <w:jc w:val="both"/>
              <w:rPr>
                <w:sz w:val="24"/>
                <w:szCs w:val="24"/>
                <w:lang w:val="kk-KZ"/>
              </w:rPr>
            </w:pPr>
          </w:p>
        </w:tc>
        <w:tc>
          <w:tcPr>
            <w:tcW w:w="2410" w:type="dxa"/>
            <w:shd w:val="clear" w:color="auto" w:fill="auto"/>
          </w:tcPr>
          <w:p w:rsidR="0041630E" w:rsidRPr="00A33FBC" w:rsidRDefault="0041630E" w:rsidP="00083B6B">
            <w:pPr>
              <w:rPr>
                <w:sz w:val="24"/>
                <w:szCs w:val="24"/>
              </w:rPr>
            </w:pPr>
            <w:r w:rsidRPr="00A33FBC">
              <w:rPr>
                <w:sz w:val="24"/>
                <w:szCs w:val="24"/>
              </w:rPr>
              <w:t>Жаңа Зеландия</w:t>
            </w:r>
          </w:p>
        </w:tc>
        <w:tc>
          <w:tcPr>
            <w:tcW w:w="5386" w:type="dxa"/>
            <w:shd w:val="clear" w:color="auto" w:fill="auto"/>
          </w:tcPr>
          <w:p w:rsidR="00326F01" w:rsidRPr="00A33FBC" w:rsidRDefault="00D51357"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2019 жылдың қазан айында Жаңа Зеландия (G / TBT / N / NZL / 92) Қоршаған ортаны қорғау басқармасының Біріккен Ұлттар Ұйымының химиялық заттарды жіктеу мен таңбалаудың 7 (2017) Ғаламдық келісілген жүйесін қайта қарау бойынша қауіпті заттарды жіктеудің қолданыстағы жүйесін жаңартуды ұсынғаны туралы хабарлады. </w:t>
            </w:r>
            <w:r w:rsidR="0041630E" w:rsidRPr="00A33FBC">
              <w:rPr>
                <w:sz w:val="24"/>
                <w:szCs w:val="24"/>
                <w:lang w:val="kk-KZ"/>
              </w:rPr>
              <w:t xml:space="preserve"> </w:t>
            </w:r>
            <w:r w:rsidRPr="00A33FBC">
              <w:rPr>
                <w:sz w:val="24"/>
                <w:szCs w:val="24"/>
                <w:lang w:val="kk-KZ"/>
              </w:rPr>
              <w:t xml:space="preserve">Бұған қауіптерді жіктеу туралы жаңа Хабарлама шығару жолымен қол жеткізілетін болады, сондай-ақ химиялық заттарды таңбалауға, қауіпсіздік паспорттарына және қаптамасына қойылатын талаптарды белгілейтіндерді қоса алғанда, қоршаған ортаны қорғау жөніндегі басқарманың басқа бірнеше хабарламаларына түзетулер енгізуді талап етеді. </w:t>
            </w:r>
            <w:r w:rsidR="00326F01" w:rsidRPr="00A33FBC">
              <w:rPr>
                <w:sz w:val="24"/>
                <w:szCs w:val="24"/>
                <w:lang w:val="kk-KZ"/>
              </w:rPr>
              <w:t>Қоршаған ортаны қорғау басқармасының GWS 7-ге дейінгі қауіптерді жіктеу жүйесін жаңартуға қатысты екінші ұсынысы:</w:t>
            </w:r>
          </w:p>
          <w:p w:rsidR="00A309F8" w:rsidRPr="00A33FBC" w:rsidRDefault="00A309F8" w:rsidP="00083B6B">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A33FBC">
              <w:rPr>
                <w:sz w:val="24"/>
                <w:szCs w:val="24"/>
                <w:lang w:val="kk-KZ"/>
              </w:rPr>
              <w:t>HSNO қауіптілік сыныптамасын GNS қауіптілік сыныптамасына түрлендіру үшін қауіпті заттарды пайдалануға жеке рұқсаттарды жаңарту</w:t>
            </w:r>
          </w:p>
          <w:p w:rsidR="00A309F8" w:rsidRPr="00A33FBC" w:rsidRDefault="00A309F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HSNO қауіптілік жіктемесін GWS қауіптілік жіктемесіне түрлендіру үшін топ стандарттарын жаңарту, сондай-ақ топтық стандарттарға кейбір өзгерістер енгізу</w:t>
            </w:r>
          </w:p>
          <w:p w:rsidR="0041630E" w:rsidRPr="00A33FBC" w:rsidRDefault="00A309F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қауіпті заттарды пайдалануға рұқсаттардың бірнеше телнұсқасын қайтарып алу, себебі олардың бекітулері топтың бір немесе бірнеше стандарттарымен реттелуі мүмкін</w:t>
            </w:r>
          </w:p>
        </w:tc>
        <w:tc>
          <w:tcPr>
            <w:tcW w:w="2268" w:type="dxa"/>
            <w:shd w:val="clear" w:color="auto" w:fill="auto"/>
          </w:tcPr>
          <w:p w:rsidR="0041630E" w:rsidRPr="00A33FBC" w:rsidRDefault="0041630E"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3C4DE6" w:rsidRPr="00A33FBC" w:rsidRDefault="003C4DE6" w:rsidP="00083B6B">
            <w:pPr>
              <w:jc w:val="both"/>
              <w:rPr>
                <w:b/>
                <w:sz w:val="24"/>
                <w:szCs w:val="24"/>
                <w:lang w:val="en-GB" w:eastAsia="en-US"/>
              </w:rPr>
            </w:pPr>
            <w:r w:rsidRPr="00A33FBC">
              <w:rPr>
                <w:b/>
                <w:sz w:val="24"/>
                <w:szCs w:val="24"/>
              </w:rPr>
              <w:t>G/TBT/N/KOR/900</w:t>
            </w:r>
          </w:p>
          <w:p w:rsidR="002C4E84" w:rsidRPr="00A33FBC" w:rsidRDefault="002C4E84" w:rsidP="00083B6B">
            <w:pPr>
              <w:pBdr>
                <w:between w:val="single" w:sz="6" w:space="1" w:color="auto"/>
              </w:pBdr>
              <w:jc w:val="both"/>
              <w:rPr>
                <w:sz w:val="24"/>
                <w:szCs w:val="24"/>
              </w:rPr>
            </w:pPr>
          </w:p>
        </w:tc>
        <w:tc>
          <w:tcPr>
            <w:tcW w:w="5386" w:type="dxa"/>
            <w:shd w:val="clear" w:color="auto" w:fill="auto"/>
          </w:tcPr>
          <w:p w:rsidR="002C4E84" w:rsidRPr="00A33FBC" w:rsidRDefault="00506266"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Ұсынылатын «Тамақ өнімдерін таңбалау және жарнамалау туралы Заңды» қайта қарау (5 бет, корей тілінде; 8 бет, корей тілінде)</w:t>
            </w:r>
          </w:p>
        </w:tc>
        <w:tc>
          <w:tcPr>
            <w:tcW w:w="2268" w:type="dxa"/>
            <w:shd w:val="clear" w:color="auto" w:fill="auto"/>
          </w:tcPr>
          <w:p w:rsidR="002C4E84" w:rsidRPr="00A33FBC" w:rsidRDefault="00FF29F8" w:rsidP="00083B6B">
            <w:pPr>
              <w:jc w:val="both"/>
              <w:rPr>
                <w:sz w:val="24"/>
                <w:szCs w:val="24"/>
                <w:lang w:val="kk-KZ"/>
              </w:rPr>
            </w:pPr>
            <w:r w:rsidRPr="00A33FBC">
              <w:rPr>
                <w:sz w:val="24"/>
                <w:szCs w:val="24"/>
                <w:lang w:val="kk-KZ"/>
              </w:rPr>
              <w:t>Хабарлама берілген сәттен бастап 60 күн</w:t>
            </w:r>
          </w:p>
        </w:tc>
      </w:tr>
      <w:tr w:rsidR="0041630E" w:rsidRPr="00A33FBC" w:rsidTr="000A1492">
        <w:trPr>
          <w:trHeight w:val="361"/>
        </w:trPr>
        <w:tc>
          <w:tcPr>
            <w:tcW w:w="568" w:type="dxa"/>
            <w:vMerge/>
            <w:shd w:val="clear" w:color="auto" w:fill="auto"/>
          </w:tcPr>
          <w:p w:rsidR="0041630E" w:rsidRPr="00A33FBC" w:rsidRDefault="0041630E" w:rsidP="00083B6B">
            <w:pPr>
              <w:numPr>
                <w:ilvl w:val="0"/>
                <w:numId w:val="6"/>
              </w:numPr>
              <w:ind w:left="0" w:firstLine="0"/>
              <w:jc w:val="both"/>
              <w:rPr>
                <w:sz w:val="24"/>
                <w:szCs w:val="24"/>
                <w:lang w:val="kk-KZ"/>
              </w:rPr>
            </w:pPr>
          </w:p>
        </w:tc>
        <w:tc>
          <w:tcPr>
            <w:tcW w:w="2410" w:type="dxa"/>
            <w:shd w:val="clear" w:color="auto" w:fill="auto"/>
          </w:tcPr>
          <w:p w:rsidR="0041630E" w:rsidRPr="00A33FBC" w:rsidRDefault="0041630E" w:rsidP="00083B6B">
            <w:pPr>
              <w:rPr>
                <w:sz w:val="24"/>
                <w:szCs w:val="24"/>
              </w:rPr>
            </w:pPr>
            <w:r w:rsidRPr="00A33FBC">
              <w:rPr>
                <w:sz w:val="24"/>
                <w:szCs w:val="24"/>
              </w:rPr>
              <w:t>8 маусым 2020 ж.</w:t>
            </w:r>
          </w:p>
        </w:tc>
        <w:tc>
          <w:tcPr>
            <w:tcW w:w="5386" w:type="dxa"/>
            <w:shd w:val="clear" w:color="auto" w:fill="auto"/>
          </w:tcPr>
          <w:p w:rsidR="0041630E" w:rsidRPr="00A33FBC" w:rsidRDefault="00506266"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Азық-түлік өнімдері</w:t>
            </w:r>
          </w:p>
        </w:tc>
        <w:tc>
          <w:tcPr>
            <w:tcW w:w="2268" w:type="dxa"/>
            <w:shd w:val="clear" w:color="auto" w:fill="auto"/>
          </w:tcPr>
          <w:p w:rsidR="0041630E" w:rsidRPr="00A33FBC" w:rsidRDefault="0041630E" w:rsidP="00083B6B">
            <w:pPr>
              <w:jc w:val="both"/>
              <w:rPr>
                <w:sz w:val="24"/>
                <w:szCs w:val="24"/>
                <w:lang w:val="kk-KZ"/>
              </w:rPr>
            </w:pPr>
          </w:p>
        </w:tc>
      </w:tr>
      <w:tr w:rsidR="002C4E84" w:rsidRPr="00A33FBC" w:rsidTr="000A1492">
        <w:trPr>
          <w:trHeight w:val="361"/>
        </w:trPr>
        <w:tc>
          <w:tcPr>
            <w:tcW w:w="568" w:type="dxa"/>
            <w:vMerge/>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2C4E84" w:rsidRPr="00A33FBC" w:rsidRDefault="003C4DE6" w:rsidP="00083B6B">
            <w:pPr>
              <w:pBdr>
                <w:between w:val="single" w:sz="6" w:space="1" w:color="auto"/>
              </w:pBdr>
              <w:jc w:val="both"/>
              <w:rPr>
                <w:sz w:val="24"/>
                <w:szCs w:val="24"/>
                <w:lang w:val="kk-KZ"/>
              </w:rPr>
            </w:pPr>
            <w:r w:rsidRPr="00A33FBC">
              <w:rPr>
                <w:sz w:val="24"/>
                <w:szCs w:val="24"/>
                <w:lang w:val="kk-KZ"/>
              </w:rPr>
              <w:t>Корея</w:t>
            </w:r>
          </w:p>
        </w:tc>
        <w:tc>
          <w:tcPr>
            <w:tcW w:w="5386" w:type="dxa"/>
            <w:shd w:val="clear" w:color="auto" w:fill="auto"/>
          </w:tcPr>
          <w:p w:rsidR="00506266" w:rsidRPr="00A33FBC" w:rsidRDefault="00506266"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Ұсынылған түзету келесідей:</w:t>
            </w:r>
          </w:p>
          <w:p w:rsidR="00506266" w:rsidRPr="00A33FBC" w:rsidRDefault="00506266"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1. күріш шелпектеріне, өңделген сахаридті өнімдерге және т. б.:</w:t>
            </w:r>
          </w:p>
          <w:p w:rsidR="00506266" w:rsidRPr="00A33FBC" w:rsidRDefault="00506266"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қанттың / натрийдің салыстырмалы жоғары деңгейі бар; немесе</w:t>
            </w:r>
          </w:p>
          <w:p w:rsidR="00506266" w:rsidRPr="00A33FBC" w:rsidRDefault="00506266"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кәрістер жиі тұтынады; немесе</w:t>
            </w:r>
          </w:p>
          <w:p w:rsidR="00506266" w:rsidRPr="00A33FBC" w:rsidRDefault="00506266"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таңбалау.</w:t>
            </w:r>
          </w:p>
          <w:p w:rsidR="002C4E84" w:rsidRPr="00A33FBC" w:rsidRDefault="00506266"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 кеңестің ерікті қарауына тамақ өнімдерін таңбалауды немесе денсаулық жарнамасын енгізу; денсаулықты таңбалағаны немесе тамақ өнімдерін жарнамалағаны үшін әкімшілік санкцияларды күшейту.</w:t>
            </w:r>
          </w:p>
        </w:tc>
        <w:tc>
          <w:tcPr>
            <w:tcW w:w="2268" w:type="dxa"/>
            <w:shd w:val="clear" w:color="auto" w:fill="auto"/>
          </w:tcPr>
          <w:p w:rsidR="002C4E84" w:rsidRPr="00A33FBC" w:rsidRDefault="002C4E84"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A52A0B" w:rsidRPr="00A33FBC" w:rsidRDefault="00A52A0B" w:rsidP="00083B6B">
            <w:pPr>
              <w:jc w:val="both"/>
              <w:rPr>
                <w:b/>
                <w:sz w:val="24"/>
                <w:szCs w:val="24"/>
                <w:lang w:val="en-GB" w:eastAsia="en-US"/>
              </w:rPr>
            </w:pPr>
            <w:r w:rsidRPr="00A33FBC">
              <w:rPr>
                <w:b/>
                <w:sz w:val="24"/>
                <w:szCs w:val="24"/>
              </w:rPr>
              <w:t>G/TBT/N/KOR/899</w:t>
            </w:r>
          </w:p>
          <w:p w:rsidR="002C4E84" w:rsidRPr="00A33FBC" w:rsidRDefault="002C4E84" w:rsidP="00083B6B">
            <w:pPr>
              <w:pBdr>
                <w:between w:val="single" w:sz="6" w:space="1" w:color="auto"/>
              </w:pBdr>
              <w:jc w:val="both"/>
              <w:rPr>
                <w:sz w:val="24"/>
                <w:szCs w:val="24"/>
              </w:rPr>
            </w:pPr>
          </w:p>
        </w:tc>
        <w:tc>
          <w:tcPr>
            <w:tcW w:w="5386" w:type="dxa"/>
            <w:shd w:val="clear" w:color="auto" w:fill="auto"/>
          </w:tcPr>
          <w:p w:rsidR="002C4E84" w:rsidRPr="00A33FBC" w:rsidRDefault="004972B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Тұрмыстық қалдықтарды кәдеге жаратуға жәрдемдесу үшін импорты шектеулі қалдықтар туралы хабарламаға түзетулер (3 бет, корей </w:t>
            </w:r>
            <w:r w:rsidRPr="00A33FBC">
              <w:rPr>
                <w:sz w:val="24"/>
                <w:szCs w:val="24"/>
                <w:lang w:val="kk-KZ"/>
              </w:rPr>
              <w:lastRenderedPageBreak/>
              <w:t>тілінде)</w:t>
            </w:r>
          </w:p>
        </w:tc>
        <w:tc>
          <w:tcPr>
            <w:tcW w:w="2268" w:type="dxa"/>
            <w:shd w:val="clear" w:color="auto" w:fill="auto"/>
          </w:tcPr>
          <w:p w:rsidR="002C4E84" w:rsidRPr="00A33FBC" w:rsidRDefault="00FF29F8" w:rsidP="00083B6B">
            <w:pPr>
              <w:jc w:val="both"/>
              <w:rPr>
                <w:sz w:val="24"/>
                <w:szCs w:val="24"/>
                <w:lang w:val="kk-KZ"/>
              </w:rPr>
            </w:pPr>
            <w:r w:rsidRPr="00A33FBC">
              <w:rPr>
                <w:sz w:val="24"/>
                <w:szCs w:val="24"/>
                <w:lang w:val="kk-KZ"/>
              </w:rPr>
              <w:lastRenderedPageBreak/>
              <w:t>Хабарлама берілген сәттен бастап 20 күн</w:t>
            </w:r>
          </w:p>
        </w:tc>
      </w:tr>
      <w:tr w:rsidR="0041630E" w:rsidRPr="00A33FBC" w:rsidTr="000A1492">
        <w:trPr>
          <w:trHeight w:val="619"/>
        </w:trPr>
        <w:tc>
          <w:tcPr>
            <w:tcW w:w="568" w:type="dxa"/>
            <w:vMerge/>
            <w:shd w:val="clear" w:color="auto" w:fill="auto"/>
          </w:tcPr>
          <w:p w:rsidR="0041630E" w:rsidRPr="00A33FBC" w:rsidRDefault="0041630E" w:rsidP="00083B6B">
            <w:pPr>
              <w:numPr>
                <w:ilvl w:val="0"/>
                <w:numId w:val="6"/>
              </w:numPr>
              <w:ind w:left="0" w:firstLine="0"/>
              <w:jc w:val="both"/>
              <w:rPr>
                <w:sz w:val="24"/>
                <w:szCs w:val="24"/>
                <w:lang w:val="kk-KZ"/>
              </w:rPr>
            </w:pPr>
          </w:p>
        </w:tc>
        <w:tc>
          <w:tcPr>
            <w:tcW w:w="2410" w:type="dxa"/>
            <w:shd w:val="clear" w:color="auto" w:fill="auto"/>
          </w:tcPr>
          <w:p w:rsidR="0041630E" w:rsidRPr="00A33FBC" w:rsidRDefault="0041630E" w:rsidP="00083B6B">
            <w:pPr>
              <w:rPr>
                <w:sz w:val="24"/>
                <w:szCs w:val="24"/>
              </w:rPr>
            </w:pPr>
            <w:r w:rsidRPr="00A33FBC">
              <w:rPr>
                <w:sz w:val="24"/>
                <w:szCs w:val="24"/>
              </w:rPr>
              <w:t>8 маусым 2020 ж.</w:t>
            </w:r>
          </w:p>
        </w:tc>
        <w:tc>
          <w:tcPr>
            <w:tcW w:w="5386" w:type="dxa"/>
            <w:shd w:val="clear" w:color="auto" w:fill="auto"/>
          </w:tcPr>
          <w:p w:rsidR="0041630E" w:rsidRPr="00A33FBC" w:rsidRDefault="004972B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Қалдықтар пластика </w:t>
            </w:r>
            <w:r w:rsidR="0041630E" w:rsidRPr="00A33FBC">
              <w:rPr>
                <w:sz w:val="24"/>
                <w:szCs w:val="24"/>
                <w:lang w:val="kk-KZ"/>
              </w:rPr>
              <w:t>(ПЭТ / ПЭ / ПП / ПС)</w:t>
            </w:r>
          </w:p>
        </w:tc>
        <w:tc>
          <w:tcPr>
            <w:tcW w:w="2268" w:type="dxa"/>
            <w:shd w:val="clear" w:color="auto" w:fill="auto"/>
          </w:tcPr>
          <w:p w:rsidR="0041630E" w:rsidRPr="00A33FBC" w:rsidRDefault="0041630E" w:rsidP="00083B6B">
            <w:pPr>
              <w:jc w:val="both"/>
              <w:rPr>
                <w:sz w:val="24"/>
                <w:szCs w:val="24"/>
                <w:lang w:val="kk-KZ"/>
              </w:rPr>
            </w:pPr>
          </w:p>
        </w:tc>
      </w:tr>
      <w:tr w:rsidR="0041630E" w:rsidRPr="00A33FBC" w:rsidTr="000A1492">
        <w:trPr>
          <w:trHeight w:val="361"/>
        </w:trPr>
        <w:tc>
          <w:tcPr>
            <w:tcW w:w="568" w:type="dxa"/>
            <w:vMerge/>
            <w:shd w:val="clear" w:color="auto" w:fill="auto"/>
          </w:tcPr>
          <w:p w:rsidR="0041630E" w:rsidRPr="00A33FBC" w:rsidRDefault="0041630E" w:rsidP="00083B6B">
            <w:pPr>
              <w:numPr>
                <w:ilvl w:val="0"/>
                <w:numId w:val="6"/>
              </w:numPr>
              <w:ind w:left="0" w:firstLine="0"/>
              <w:jc w:val="both"/>
              <w:rPr>
                <w:sz w:val="24"/>
                <w:szCs w:val="24"/>
                <w:lang w:val="kk-KZ"/>
              </w:rPr>
            </w:pPr>
          </w:p>
        </w:tc>
        <w:tc>
          <w:tcPr>
            <w:tcW w:w="2410" w:type="dxa"/>
            <w:shd w:val="clear" w:color="auto" w:fill="auto"/>
          </w:tcPr>
          <w:p w:rsidR="0041630E" w:rsidRPr="00A33FBC" w:rsidRDefault="0041630E" w:rsidP="00083B6B">
            <w:pPr>
              <w:rPr>
                <w:sz w:val="24"/>
                <w:szCs w:val="24"/>
              </w:rPr>
            </w:pPr>
            <w:r w:rsidRPr="00A33FBC">
              <w:rPr>
                <w:sz w:val="24"/>
                <w:szCs w:val="24"/>
              </w:rPr>
              <w:t>Корея</w:t>
            </w:r>
          </w:p>
        </w:tc>
        <w:tc>
          <w:tcPr>
            <w:tcW w:w="5386" w:type="dxa"/>
            <w:shd w:val="clear" w:color="auto" w:fill="auto"/>
          </w:tcPr>
          <w:p w:rsidR="0041630E" w:rsidRPr="00A33FBC" w:rsidRDefault="004972B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Корея тұрмыстық қалдықтарды кәдеге жарату үшін пластикалық қалдықтарды (ПЭТ / ПЭ / ПП / ПС) импорттауға тыйым салуға тырысады. Мұнай бағасының төмендеуіне және Corona - 19 ықпалына байланысты Кореяда жинақталған пластмасса қалдықтарының саны артып келеді, ал қайталама қайта өңдеу нарығындағы тұрақсыздық арта түседі.</w:t>
            </w:r>
          </w:p>
        </w:tc>
        <w:tc>
          <w:tcPr>
            <w:tcW w:w="2268" w:type="dxa"/>
            <w:shd w:val="clear" w:color="auto" w:fill="auto"/>
          </w:tcPr>
          <w:p w:rsidR="0041630E" w:rsidRPr="00A33FBC" w:rsidRDefault="0041630E"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0B05A6" w:rsidRPr="00A33FBC" w:rsidRDefault="000B05A6" w:rsidP="00083B6B">
            <w:pPr>
              <w:jc w:val="both"/>
              <w:rPr>
                <w:b/>
                <w:sz w:val="24"/>
                <w:szCs w:val="24"/>
                <w:lang w:val="en-GB" w:eastAsia="en-US"/>
              </w:rPr>
            </w:pPr>
            <w:r w:rsidRPr="00A33FBC">
              <w:rPr>
                <w:b/>
                <w:sz w:val="24"/>
                <w:szCs w:val="24"/>
              </w:rPr>
              <w:t>G/TBT/N/ARE/475</w:t>
            </w:r>
          </w:p>
          <w:p w:rsidR="002C4E84" w:rsidRPr="00A33FBC" w:rsidRDefault="002C4E84" w:rsidP="00083B6B">
            <w:pPr>
              <w:pBdr>
                <w:between w:val="single" w:sz="6" w:space="1" w:color="auto"/>
              </w:pBdr>
              <w:jc w:val="both"/>
              <w:rPr>
                <w:sz w:val="24"/>
                <w:szCs w:val="24"/>
                <w:lang w:val="kk-KZ"/>
              </w:rPr>
            </w:pPr>
          </w:p>
        </w:tc>
        <w:tc>
          <w:tcPr>
            <w:tcW w:w="5386" w:type="dxa"/>
            <w:shd w:val="clear" w:color="auto" w:fill="auto"/>
          </w:tcPr>
          <w:p w:rsidR="002C4E84" w:rsidRPr="00A33FBC" w:rsidRDefault="004972B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БАӘ сыртқы жарықтандыруды басқару жүйесі (25 бет, ағылшын тілінде)</w:t>
            </w:r>
          </w:p>
        </w:tc>
        <w:tc>
          <w:tcPr>
            <w:tcW w:w="2268" w:type="dxa"/>
            <w:shd w:val="clear" w:color="auto" w:fill="auto"/>
          </w:tcPr>
          <w:p w:rsidR="002C4E84" w:rsidRPr="00A33FBC" w:rsidRDefault="00FF29F8" w:rsidP="00083B6B">
            <w:pPr>
              <w:jc w:val="both"/>
              <w:rPr>
                <w:sz w:val="24"/>
                <w:szCs w:val="24"/>
                <w:lang w:val="kk-KZ"/>
              </w:rPr>
            </w:pPr>
            <w:r w:rsidRPr="00A33FBC">
              <w:rPr>
                <w:sz w:val="24"/>
                <w:szCs w:val="24"/>
                <w:lang w:val="kk-KZ"/>
              </w:rPr>
              <w:t>Хабарлама берілген сәттен бастап 60 күн</w:t>
            </w:r>
          </w:p>
        </w:tc>
      </w:tr>
      <w:tr w:rsidR="0041630E" w:rsidRPr="00A33FBC" w:rsidTr="000A1492">
        <w:trPr>
          <w:trHeight w:val="361"/>
        </w:trPr>
        <w:tc>
          <w:tcPr>
            <w:tcW w:w="568" w:type="dxa"/>
            <w:vMerge/>
            <w:shd w:val="clear" w:color="auto" w:fill="auto"/>
          </w:tcPr>
          <w:p w:rsidR="0041630E" w:rsidRPr="00A33FBC" w:rsidRDefault="0041630E" w:rsidP="00083B6B">
            <w:pPr>
              <w:numPr>
                <w:ilvl w:val="0"/>
                <w:numId w:val="6"/>
              </w:numPr>
              <w:ind w:left="0" w:firstLine="0"/>
              <w:jc w:val="both"/>
              <w:rPr>
                <w:sz w:val="24"/>
                <w:szCs w:val="24"/>
                <w:lang w:val="kk-KZ"/>
              </w:rPr>
            </w:pPr>
          </w:p>
        </w:tc>
        <w:tc>
          <w:tcPr>
            <w:tcW w:w="2410" w:type="dxa"/>
            <w:shd w:val="clear" w:color="auto" w:fill="auto"/>
          </w:tcPr>
          <w:p w:rsidR="0041630E" w:rsidRPr="00A33FBC" w:rsidRDefault="0041630E" w:rsidP="00083B6B">
            <w:pPr>
              <w:rPr>
                <w:sz w:val="24"/>
                <w:szCs w:val="24"/>
              </w:rPr>
            </w:pPr>
            <w:r w:rsidRPr="00A33FBC">
              <w:rPr>
                <w:sz w:val="24"/>
                <w:szCs w:val="24"/>
              </w:rPr>
              <w:t>8 маусым 2020 ж.</w:t>
            </w:r>
          </w:p>
        </w:tc>
        <w:tc>
          <w:tcPr>
            <w:tcW w:w="5386" w:type="dxa"/>
            <w:shd w:val="clear" w:color="auto" w:fill="auto"/>
          </w:tcPr>
          <w:p w:rsidR="0041630E" w:rsidRPr="00A33FBC" w:rsidRDefault="004972B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сыртқы жарықтандыруға арналған тауарлар</w:t>
            </w:r>
          </w:p>
        </w:tc>
        <w:tc>
          <w:tcPr>
            <w:tcW w:w="2268" w:type="dxa"/>
            <w:shd w:val="clear" w:color="auto" w:fill="auto"/>
          </w:tcPr>
          <w:p w:rsidR="0041630E" w:rsidRPr="00A33FBC" w:rsidRDefault="0041630E" w:rsidP="00083B6B">
            <w:pPr>
              <w:jc w:val="both"/>
              <w:rPr>
                <w:sz w:val="24"/>
                <w:szCs w:val="24"/>
                <w:lang w:val="kk-KZ"/>
              </w:rPr>
            </w:pPr>
          </w:p>
        </w:tc>
      </w:tr>
      <w:tr w:rsidR="0041630E" w:rsidRPr="00A33FBC" w:rsidTr="000A1492">
        <w:trPr>
          <w:trHeight w:val="361"/>
        </w:trPr>
        <w:tc>
          <w:tcPr>
            <w:tcW w:w="568" w:type="dxa"/>
            <w:vMerge/>
            <w:shd w:val="clear" w:color="auto" w:fill="auto"/>
          </w:tcPr>
          <w:p w:rsidR="0041630E" w:rsidRPr="00A33FBC" w:rsidRDefault="0041630E" w:rsidP="00083B6B">
            <w:pPr>
              <w:numPr>
                <w:ilvl w:val="0"/>
                <w:numId w:val="6"/>
              </w:numPr>
              <w:ind w:left="0" w:firstLine="0"/>
              <w:jc w:val="both"/>
              <w:rPr>
                <w:sz w:val="24"/>
                <w:szCs w:val="24"/>
                <w:lang w:val="kk-KZ"/>
              </w:rPr>
            </w:pPr>
          </w:p>
        </w:tc>
        <w:tc>
          <w:tcPr>
            <w:tcW w:w="2410" w:type="dxa"/>
            <w:shd w:val="clear" w:color="auto" w:fill="auto"/>
          </w:tcPr>
          <w:p w:rsidR="0041630E" w:rsidRPr="00A33FBC" w:rsidRDefault="0041630E" w:rsidP="00083B6B">
            <w:pPr>
              <w:rPr>
                <w:sz w:val="24"/>
                <w:szCs w:val="24"/>
              </w:rPr>
            </w:pPr>
            <w:r w:rsidRPr="00A33FBC">
              <w:rPr>
                <w:sz w:val="24"/>
                <w:szCs w:val="24"/>
              </w:rPr>
              <w:t>БАӘ</w:t>
            </w:r>
          </w:p>
        </w:tc>
        <w:tc>
          <w:tcPr>
            <w:tcW w:w="5386" w:type="dxa"/>
            <w:shd w:val="clear" w:color="auto" w:fill="auto"/>
          </w:tcPr>
          <w:p w:rsidR="0041630E" w:rsidRPr="00A33FBC" w:rsidRDefault="004972B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Осы ереже орнатылған басқару тетігі бар немесе жоқ жарық көздеріне қойылатын талаптарды белгілейді. Талаптар нарықта тауар түрінде орналастырылған жарық көздеріне да қолданылады.</w:t>
            </w:r>
          </w:p>
        </w:tc>
        <w:tc>
          <w:tcPr>
            <w:tcW w:w="2268" w:type="dxa"/>
            <w:shd w:val="clear" w:color="auto" w:fill="auto"/>
          </w:tcPr>
          <w:p w:rsidR="0041630E" w:rsidRPr="00A33FBC" w:rsidRDefault="0041630E" w:rsidP="00083B6B">
            <w:pPr>
              <w:jc w:val="both"/>
              <w:rPr>
                <w:sz w:val="24"/>
                <w:szCs w:val="24"/>
                <w:lang w:val="kk-KZ"/>
              </w:rPr>
            </w:pPr>
          </w:p>
        </w:tc>
      </w:tr>
      <w:tr w:rsidR="004972B4" w:rsidRPr="00A33FBC" w:rsidTr="000A1492">
        <w:trPr>
          <w:trHeight w:val="361"/>
        </w:trPr>
        <w:tc>
          <w:tcPr>
            <w:tcW w:w="568" w:type="dxa"/>
            <w:vMerge w:val="restart"/>
            <w:shd w:val="clear" w:color="auto" w:fill="auto"/>
          </w:tcPr>
          <w:p w:rsidR="004972B4" w:rsidRPr="00A33FBC" w:rsidRDefault="004972B4" w:rsidP="00083B6B">
            <w:pPr>
              <w:numPr>
                <w:ilvl w:val="0"/>
                <w:numId w:val="6"/>
              </w:numPr>
              <w:ind w:left="0" w:firstLine="0"/>
              <w:jc w:val="both"/>
              <w:rPr>
                <w:sz w:val="24"/>
                <w:szCs w:val="24"/>
                <w:lang w:val="kk-KZ"/>
              </w:rPr>
            </w:pPr>
          </w:p>
        </w:tc>
        <w:tc>
          <w:tcPr>
            <w:tcW w:w="2410" w:type="dxa"/>
            <w:shd w:val="clear" w:color="auto" w:fill="auto"/>
          </w:tcPr>
          <w:p w:rsidR="004972B4" w:rsidRPr="00A33FBC" w:rsidRDefault="004972B4" w:rsidP="00083B6B">
            <w:pPr>
              <w:jc w:val="both"/>
              <w:rPr>
                <w:b/>
                <w:sz w:val="24"/>
                <w:szCs w:val="24"/>
                <w:lang w:val="en-US" w:eastAsia="en-US"/>
              </w:rPr>
            </w:pPr>
            <w:r w:rsidRPr="00A33FBC">
              <w:rPr>
                <w:b/>
                <w:sz w:val="24"/>
                <w:szCs w:val="24"/>
                <w:lang w:val="en-US"/>
              </w:rPr>
              <w:t>G/TBT/N/USA/1363/Rev.1</w:t>
            </w:r>
          </w:p>
          <w:p w:rsidR="004972B4" w:rsidRPr="00A33FBC" w:rsidRDefault="004972B4" w:rsidP="00083B6B">
            <w:pPr>
              <w:pBdr>
                <w:between w:val="single" w:sz="6" w:space="1" w:color="auto"/>
              </w:pBdr>
              <w:jc w:val="both"/>
              <w:rPr>
                <w:sz w:val="24"/>
                <w:szCs w:val="24"/>
                <w:lang w:val="en-US"/>
              </w:rPr>
            </w:pPr>
          </w:p>
        </w:tc>
        <w:tc>
          <w:tcPr>
            <w:tcW w:w="5386" w:type="dxa"/>
            <w:shd w:val="clear" w:color="auto" w:fill="auto"/>
          </w:tcPr>
          <w:p w:rsidR="004972B4" w:rsidRPr="00A33FBC" w:rsidRDefault="004972B4" w:rsidP="00083B6B">
            <w:pPr>
              <w:rPr>
                <w:sz w:val="24"/>
                <w:szCs w:val="24"/>
                <w:lang w:val="en-US"/>
              </w:rPr>
            </w:pPr>
            <w:r w:rsidRPr="00A33FBC">
              <w:rPr>
                <w:sz w:val="24"/>
                <w:szCs w:val="24"/>
              </w:rPr>
              <w:t>Ұлттық</w:t>
            </w:r>
            <w:r w:rsidRPr="00A33FBC">
              <w:rPr>
                <w:sz w:val="24"/>
                <w:szCs w:val="24"/>
                <w:lang w:val="en-US"/>
              </w:rPr>
              <w:t xml:space="preserve"> </w:t>
            </w:r>
            <w:r w:rsidRPr="00A33FBC">
              <w:rPr>
                <w:sz w:val="24"/>
                <w:szCs w:val="24"/>
              </w:rPr>
              <w:t>органикалық</w:t>
            </w:r>
            <w:r w:rsidRPr="00A33FBC">
              <w:rPr>
                <w:sz w:val="24"/>
                <w:szCs w:val="24"/>
                <w:lang w:val="en-US"/>
              </w:rPr>
              <w:t xml:space="preserve"> </w:t>
            </w:r>
            <w:r w:rsidRPr="00A33FBC">
              <w:rPr>
                <w:sz w:val="24"/>
                <w:szCs w:val="24"/>
              </w:rPr>
              <w:t>бағдарлама</w:t>
            </w:r>
            <w:r w:rsidRPr="00A33FBC">
              <w:rPr>
                <w:sz w:val="24"/>
                <w:szCs w:val="24"/>
                <w:lang w:val="en-US"/>
              </w:rPr>
              <w:t xml:space="preserve">; 2019 </w:t>
            </w:r>
            <w:r w:rsidRPr="00A33FBC">
              <w:rPr>
                <w:sz w:val="24"/>
                <w:szCs w:val="24"/>
              </w:rPr>
              <w:t>ж</w:t>
            </w:r>
            <w:r w:rsidRPr="00A33FBC">
              <w:rPr>
                <w:sz w:val="24"/>
                <w:szCs w:val="24"/>
                <w:lang w:val="en-US"/>
              </w:rPr>
              <w:t xml:space="preserve">. </w:t>
            </w:r>
            <w:r w:rsidRPr="00A33FBC">
              <w:rPr>
                <w:sz w:val="24"/>
                <w:szCs w:val="24"/>
              </w:rPr>
              <w:t>сәуірдегі</w:t>
            </w:r>
            <w:r w:rsidRPr="00A33FBC">
              <w:rPr>
                <w:sz w:val="24"/>
                <w:szCs w:val="24"/>
                <w:lang w:val="en-US"/>
              </w:rPr>
              <w:t xml:space="preserve"> </w:t>
            </w:r>
            <w:r w:rsidRPr="00A33FBC">
              <w:rPr>
                <w:sz w:val="24"/>
                <w:szCs w:val="24"/>
              </w:rPr>
              <w:t>рұқсат</w:t>
            </w:r>
            <w:r w:rsidRPr="00A33FBC">
              <w:rPr>
                <w:sz w:val="24"/>
                <w:szCs w:val="24"/>
                <w:lang w:val="en-US"/>
              </w:rPr>
              <w:t xml:space="preserve"> </w:t>
            </w:r>
            <w:r w:rsidRPr="00A33FBC">
              <w:rPr>
                <w:sz w:val="24"/>
                <w:szCs w:val="24"/>
              </w:rPr>
              <w:t>етілген</w:t>
            </w:r>
            <w:r w:rsidRPr="00A33FBC">
              <w:rPr>
                <w:sz w:val="24"/>
                <w:szCs w:val="24"/>
                <w:lang w:val="en-US"/>
              </w:rPr>
              <w:t xml:space="preserve"> </w:t>
            </w:r>
            <w:r w:rsidRPr="00A33FBC">
              <w:rPr>
                <w:sz w:val="24"/>
                <w:szCs w:val="24"/>
              </w:rPr>
              <w:t>және</w:t>
            </w:r>
            <w:r w:rsidRPr="00A33FBC">
              <w:rPr>
                <w:sz w:val="24"/>
                <w:szCs w:val="24"/>
                <w:lang w:val="en-US"/>
              </w:rPr>
              <w:t xml:space="preserve"> </w:t>
            </w:r>
            <w:r w:rsidRPr="00A33FBC">
              <w:rPr>
                <w:sz w:val="24"/>
                <w:szCs w:val="24"/>
              </w:rPr>
              <w:t>тыйым</w:t>
            </w:r>
            <w:r w:rsidRPr="00A33FBC">
              <w:rPr>
                <w:sz w:val="24"/>
                <w:szCs w:val="24"/>
                <w:lang w:val="en-US"/>
              </w:rPr>
              <w:t xml:space="preserve"> </w:t>
            </w:r>
            <w:r w:rsidRPr="00A33FBC">
              <w:rPr>
                <w:sz w:val="24"/>
                <w:szCs w:val="24"/>
              </w:rPr>
              <w:t>салынған</w:t>
            </w:r>
            <w:r w:rsidRPr="00A33FBC">
              <w:rPr>
                <w:sz w:val="24"/>
                <w:szCs w:val="24"/>
                <w:lang w:val="en-US"/>
              </w:rPr>
              <w:t xml:space="preserve"> </w:t>
            </w:r>
            <w:r w:rsidRPr="00A33FBC">
              <w:rPr>
                <w:sz w:val="24"/>
                <w:szCs w:val="24"/>
              </w:rPr>
              <w:t>заттардың</w:t>
            </w:r>
            <w:r w:rsidRPr="00A33FBC">
              <w:rPr>
                <w:sz w:val="24"/>
                <w:szCs w:val="24"/>
                <w:lang w:val="en-US"/>
              </w:rPr>
              <w:t xml:space="preserve"> </w:t>
            </w:r>
            <w:r w:rsidRPr="00A33FBC">
              <w:rPr>
                <w:sz w:val="24"/>
                <w:szCs w:val="24"/>
              </w:rPr>
              <w:t>ұлттық</w:t>
            </w:r>
            <w:r w:rsidRPr="00A33FBC">
              <w:rPr>
                <w:sz w:val="24"/>
                <w:szCs w:val="24"/>
                <w:lang w:val="en-US"/>
              </w:rPr>
              <w:t xml:space="preserve"> </w:t>
            </w:r>
            <w:r w:rsidRPr="00A33FBC">
              <w:rPr>
                <w:sz w:val="24"/>
                <w:szCs w:val="24"/>
              </w:rPr>
              <w:t>тізіміне</w:t>
            </w:r>
            <w:r w:rsidRPr="00A33FBC">
              <w:rPr>
                <w:sz w:val="24"/>
                <w:szCs w:val="24"/>
                <w:lang w:val="en-US"/>
              </w:rPr>
              <w:t xml:space="preserve"> </w:t>
            </w:r>
            <w:r w:rsidRPr="00A33FBC">
              <w:rPr>
                <w:sz w:val="24"/>
                <w:szCs w:val="24"/>
              </w:rPr>
              <w:t>ұсынылатын</w:t>
            </w:r>
            <w:r w:rsidRPr="00A33FBC">
              <w:rPr>
                <w:sz w:val="24"/>
                <w:szCs w:val="24"/>
                <w:lang w:val="en-US"/>
              </w:rPr>
              <w:t xml:space="preserve"> </w:t>
            </w:r>
            <w:r w:rsidRPr="00A33FBC">
              <w:rPr>
                <w:sz w:val="24"/>
                <w:szCs w:val="24"/>
              </w:rPr>
              <w:t>түзетулер</w:t>
            </w:r>
            <w:r w:rsidRPr="00A33FBC">
              <w:rPr>
                <w:sz w:val="24"/>
                <w:szCs w:val="24"/>
                <w:lang w:val="en-US"/>
              </w:rPr>
              <w:t xml:space="preserve"> nosb </w:t>
            </w:r>
            <w:r w:rsidRPr="00A33FBC">
              <w:rPr>
                <w:sz w:val="24"/>
                <w:szCs w:val="24"/>
              </w:rPr>
              <w:t>ұсынымдары</w:t>
            </w:r>
            <w:r w:rsidRPr="00A33FBC">
              <w:rPr>
                <w:sz w:val="24"/>
                <w:szCs w:val="24"/>
                <w:lang w:val="en-US"/>
              </w:rPr>
              <w:t xml:space="preserve"> (</w:t>
            </w:r>
            <w:r w:rsidRPr="00A33FBC">
              <w:rPr>
                <w:sz w:val="24"/>
                <w:szCs w:val="24"/>
              </w:rPr>
              <w:t>үй</w:t>
            </w:r>
            <w:r w:rsidRPr="00A33FBC">
              <w:rPr>
                <w:sz w:val="24"/>
                <w:szCs w:val="24"/>
                <w:lang w:val="en-US"/>
              </w:rPr>
              <w:t xml:space="preserve"> </w:t>
            </w:r>
            <w:r w:rsidRPr="00A33FBC">
              <w:rPr>
                <w:sz w:val="24"/>
                <w:szCs w:val="24"/>
              </w:rPr>
              <w:t>малдары</w:t>
            </w:r>
            <w:r w:rsidRPr="00A33FBC">
              <w:rPr>
                <w:sz w:val="24"/>
                <w:szCs w:val="24"/>
                <w:lang w:val="en-US"/>
              </w:rPr>
              <w:t xml:space="preserve"> </w:t>
            </w:r>
            <w:r w:rsidRPr="00A33FBC">
              <w:rPr>
                <w:sz w:val="24"/>
                <w:szCs w:val="24"/>
              </w:rPr>
              <w:t>және</w:t>
            </w:r>
            <w:r w:rsidRPr="00A33FBC">
              <w:rPr>
                <w:sz w:val="24"/>
                <w:szCs w:val="24"/>
                <w:lang w:val="en-US"/>
              </w:rPr>
              <w:t xml:space="preserve"> </w:t>
            </w:r>
            <w:r w:rsidRPr="00A33FBC">
              <w:rPr>
                <w:sz w:val="24"/>
                <w:szCs w:val="24"/>
              </w:rPr>
              <w:t>өңдеу</w:t>
            </w:r>
            <w:r w:rsidRPr="00A33FBC">
              <w:rPr>
                <w:sz w:val="24"/>
                <w:szCs w:val="24"/>
                <w:lang w:val="en-US"/>
              </w:rPr>
              <w:t xml:space="preserve">) (5 </w:t>
            </w:r>
            <w:r w:rsidRPr="00A33FBC">
              <w:rPr>
                <w:sz w:val="24"/>
                <w:szCs w:val="24"/>
              </w:rPr>
              <w:t>бет</w:t>
            </w:r>
            <w:r w:rsidRPr="00A33FBC">
              <w:rPr>
                <w:sz w:val="24"/>
                <w:szCs w:val="24"/>
                <w:lang w:val="en-US"/>
              </w:rPr>
              <w:t xml:space="preserve">, </w:t>
            </w:r>
            <w:r w:rsidRPr="00A33FBC">
              <w:rPr>
                <w:sz w:val="24"/>
                <w:szCs w:val="24"/>
              </w:rPr>
              <w:t>ағылшын</w:t>
            </w:r>
            <w:r w:rsidRPr="00A33FBC">
              <w:rPr>
                <w:sz w:val="24"/>
                <w:szCs w:val="24"/>
                <w:lang w:val="en-US"/>
              </w:rPr>
              <w:t xml:space="preserve"> </w:t>
            </w:r>
            <w:r w:rsidRPr="00A33FBC">
              <w:rPr>
                <w:sz w:val="24"/>
                <w:szCs w:val="24"/>
              </w:rPr>
              <w:t>тілінде</w:t>
            </w:r>
            <w:r w:rsidRPr="00A33FBC">
              <w:rPr>
                <w:sz w:val="24"/>
                <w:szCs w:val="24"/>
                <w:lang w:val="en-US"/>
              </w:rPr>
              <w:t>)</w:t>
            </w:r>
          </w:p>
        </w:tc>
        <w:tc>
          <w:tcPr>
            <w:tcW w:w="2268" w:type="dxa"/>
            <w:shd w:val="clear" w:color="auto" w:fill="auto"/>
          </w:tcPr>
          <w:p w:rsidR="004972B4" w:rsidRPr="00A33FBC" w:rsidRDefault="004972B4" w:rsidP="00083B6B">
            <w:pPr>
              <w:jc w:val="both"/>
              <w:rPr>
                <w:sz w:val="24"/>
                <w:szCs w:val="24"/>
                <w:lang w:val="kk-KZ"/>
              </w:rPr>
            </w:pPr>
            <w:r w:rsidRPr="00A33FBC">
              <w:rPr>
                <w:sz w:val="24"/>
                <w:szCs w:val="24"/>
                <w:lang w:val="kk-KZ"/>
              </w:rPr>
              <w:t>7 тамыз 2020ж.</w:t>
            </w:r>
          </w:p>
        </w:tc>
      </w:tr>
      <w:tr w:rsidR="004972B4" w:rsidRPr="00A33FBC" w:rsidTr="000A1492">
        <w:trPr>
          <w:trHeight w:val="96"/>
        </w:trPr>
        <w:tc>
          <w:tcPr>
            <w:tcW w:w="568" w:type="dxa"/>
            <w:vMerge/>
            <w:shd w:val="clear" w:color="auto" w:fill="auto"/>
          </w:tcPr>
          <w:p w:rsidR="004972B4" w:rsidRPr="00A33FBC" w:rsidRDefault="004972B4" w:rsidP="00083B6B">
            <w:pPr>
              <w:numPr>
                <w:ilvl w:val="0"/>
                <w:numId w:val="6"/>
              </w:numPr>
              <w:ind w:left="0" w:firstLine="0"/>
              <w:jc w:val="both"/>
              <w:rPr>
                <w:sz w:val="24"/>
                <w:szCs w:val="24"/>
                <w:lang w:val="kk-KZ"/>
              </w:rPr>
            </w:pPr>
          </w:p>
        </w:tc>
        <w:tc>
          <w:tcPr>
            <w:tcW w:w="2410" w:type="dxa"/>
            <w:shd w:val="clear" w:color="auto" w:fill="auto"/>
          </w:tcPr>
          <w:p w:rsidR="004972B4" w:rsidRPr="00A33FBC" w:rsidRDefault="004972B4" w:rsidP="00083B6B">
            <w:pPr>
              <w:rPr>
                <w:sz w:val="24"/>
                <w:szCs w:val="24"/>
              </w:rPr>
            </w:pPr>
            <w:r w:rsidRPr="00A33FBC">
              <w:rPr>
                <w:sz w:val="24"/>
                <w:szCs w:val="24"/>
              </w:rPr>
              <w:t>9 маусым 2020 ж.</w:t>
            </w:r>
          </w:p>
        </w:tc>
        <w:tc>
          <w:tcPr>
            <w:tcW w:w="5386" w:type="dxa"/>
            <w:shd w:val="clear" w:color="auto" w:fill="auto"/>
          </w:tcPr>
          <w:p w:rsidR="004972B4" w:rsidRPr="00A33FBC" w:rsidRDefault="004972B4" w:rsidP="00083B6B">
            <w:pPr>
              <w:rPr>
                <w:sz w:val="24"/>
                <w:szCs w:val="24"/>
              </w:rPr>
            </w:pPr>
            <w:r w:rsidRPr="00A33FBC">
              <w:rPr>
                <w:sz w:val="24"/>
                <w:szCs w:val="24"/>
              </w:rPr>
              <w:t>Органикалық мал шаруашылығы; ауыл және орман шаруашылығы (ICS 65.020), пестицидтер және басқа агрохимикаттар (ICS 65.100)</w:t>
            </w:r>
          </w:p>
        </w:tc>
        <w:tc>
          <w:tcPr>
            <w:tcW w:w="2268" w:type="dxa"/>
            <w:shd w:val="clear" w:color="auto" w:fill="auto"/>
          </w:tcPr>
          <w:p w:rsidR="004972B4" w:rsidRPr="00A33FBC" w:rsidRDefault="004972B4" w:rsidP="00083B6B">
            <w:pPr>
              <w:jc w:val="both"/>
              <w:rPr>
                <w:sz w:val="24"/>
                <w:szCs w:val="24"/>
                <w:lang w:val="kk-KZ"/>
              </w:rPr>
            </w:pPr>
          </w:p>
        </w:tc>
      </w:tr>
      <w:tr w:rsidR="00A6210D" w:rsidRPr="00A33FBC" w:rsidTr="000A1492">
        <w:trPr>
          <w:trHeight w:val="361"/>
        </w:trPr>
        <w:tc>
          <w:tcPr>
            <w:tcW w:w="568" w:type="dxa"/>
            <w:vMerge/>
            <w:shd w:val="clear" w:color="auto" w:fill="auto"/>
          </w:tcPr>
          <w:p w:rsidR="00A6210D" w:rsidRPr="00A33FBC" w:rsidRDefault="00A6210D" w:rsidP="00083B6B">
            <w:pPr>
              <w:numPr>
                <w:ilvl w:val="0"/>
                <w:numId w:val="6"/>
              </w:numPr>
              <w:ind w:left="0" w:firstLine="0"/>
              <w:jc w:val="both"/>
              <w:rPr>
                <w:sz w:val="24"/>
                <w:szCs w:val="24"/>
                <w:lang w:val="kk-KZ"/>
              </w:rPr>
            </w:pPr>
          </w:p>
        </w:tc>
        <w:tc>
          <w:tcPr>
            <w:tcW w:w="2410" w:type="dxa"/>
            <w:shd w:val="clear" w:color="auto" w:fill="auto"/>
          </w:tcPr>
          <w:p w:rsidR="00A6210D" w:rsidRPr="00A33FBC" w:rsidRDefault="00A6210D" w:rsidP="00083B6B">
            <w:pPr>
              <w:rPr>
                <w:sz w:val="24"/>
                <w:szCs w:val="24"/>
              </w:rPr>
            </w:pPr>
            <w:r w:rsidRPr="00A33FBC">
              <w:rPr>
                <w:sz w:val="24"/>
                <w:szCs w:val="24"/>
              </w:rPr>
              <w:t>АҚШ</w:t>
            </w:r>
          </w:p>
        </w:tc>
        <w:tc>
          <w:tcPr>
            <w:tcW w:w="5386" w:type="dxa"/>
            <w:shd w:val="clear" w:color="auto" w:fill="auto"/>
          </w:tcPr>
          <w:p w:rsidR="00A6210D" w:rsidRPr="00A33FBC" w:rsidRDefault="004972B4"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Бұл ұсынылып отырған Ереже органикалық стандарттар жөніндегі Ұлттық кеңес (NOSB) ауыл шаруашылығы министріне (хатшысына) ұсынған ұсыныстарды іске асыру үшін АҚШ ауыл шаруашылығы министрлігінің (USDA) органикалық регламентінің «Рұқсат етілген және тыйым салынған заттардың Ұлттық тізімі (ұлттық тізім)» бөліміне өзгерістер енгізеді. Бұл ереже Ұлттық тізімге мынадай заттарды қосуды ұсынады: органикалық ара шаруашылығы үшін пестицид ретінде қымыз қышқылының дигидраты; «Органикалық заттардан жасалған (белгілі бір ингредиенттер немесе тамақ тобы (топтары)» таңбаланған өнімдермен органикалық айналымда пайдалану үшін пулулулан; және коллаген гельдің қабығының органикалық нысандары коммерциялық қол жетімсіз болған кезде органикалық өңдеуде пайдалану үшін органикалық емес ауылшаруашылық зат ретінде коллаген гель.</w:t>
            </w:r>
          </w:p>
        </w:tc>
        <w:tc>
          <w:tcPr>
            <w:tcW w:w="2268" w:type="dxa"/>
            <w:shd w:val="clear" w:color="auto" w:fill="auto"/>
          </w:tcPr>
          <w:p w:rsidR="00A6210D" w:rsidRPr="00A33FBC" w:rsidRDefault="00A6210D"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50156E" w:rsidRPr="00A33FBC" w:rsidRDefault="0050156E" w:rsidP="00083B6B">
            <w:pPr>
              <w:jc w:val="both"/>
              <w:rPr>
                <w:b/>
                <w:sz w:val="24"/>
                <w:szCs w:val="24"/>
                <w:lang w:val="en-GB" w:eastAsia="en-US"/>
              </w:rPr>
            </w:pPr>
            <w:r w:rsidRPr="00A33FBC">
              <w:rPr>
                <w:b/>
                <w:sz w:val="24"/>
                <w:szCs w:val="24"/>
                <w:lang w:val="en-US"/>
              </w:rPr>
              <w:t>G/TBT/N/THA/57/Rev.1/Add.1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50156E" w:rsidRPr="00A33FBC" w:rsidRDefault="00FF29F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9 маусымдағы келесі хабарлама Таиланд делегациясының өтініші бойынша таратылады.</w:t>
            </w:r>
            <w:r w:rsidRPr="00A33FBC">
              <w:rPr>
                <w:sz w:val="24"/>
                <w:szCs w:val="24"/>
                <w:lang w:val="en-GB"/>
              </w:rPr>
              <w:t xml:space="preserve"> </w:t>
            </w:r>
            <w:r w:rsidRPr="00A33FBC">
              <w:rPr>
                <w:sz w:val="24"/>
                <w:szCs w:val="24"/>
                <w:lang w:val="kk-KZ"/>
              </w:rPr>
              <w:t xml:space="preserve">Тай өнеркәсіптік стандарттар институты (TISI) шығарған TIS 2060-2560 (2017) газ баллондарына арналған ыстықтай басылған </w:t>
            </w:r>
            <w:r w:rsidRPr="00A33FBC">
              <w:rPr>
                <w:sz w:val="24"/>
                <w:szCs w:val="24"/>
                <w:lang w:val="kk-KZ"/>
              </w:rPr>
              <w:lastRenderedPageBreak/>
              <w:t>жазық болат үшін Тай өнеркәсіптік стандарты 2020 жылдың 29 мамырында қабылданды және ресми хабаршыда (2021 жылдың 23 ақпанында) жарияланғаннан кейін 270 күн өткен соң күшіне енеді.</w:t>
            </w:r>
          </w:p>
        </w:tc>
        <w:tc>
          <w:tcPr>
            <w:tcW w:w="2268" w:type="dxa"/>
            <w:shd w:val="clear" w:color="auto" w:fill="auto"/>
          </w:tcPr>
          <w:p w:rsidR="002C4E84" w:rsidRPr="00A33FBC" w:rsidRDefault="002C4E84" w:rsidP="00083B6B">
            <w:pPr>
              <w:jc w:val="both"/>
              <w:rPr>
                <w:sz w:val="24"/>
                <w:szCs w:val="24"/>
                <w:lang w:val="kk-KZ"/>
              </w:rPr>
            </w:pPr>
          </w:p>
        </w:tc>
      </w:tr>
      <w:tr w:rsidR="00A6210D" w:rsidRPr="00A33FBC" w:rsidTr="000A1492">
        <w:trPr>
          <w:trHeight w:val="361"/>
        </w:trPr>
        <w:tc>
          <w:tcPr>
            <w:tcW w:w="568" w:type="dxa"/>
            <w:vMerge/>
            <w:shd w:val="clear" w:color="auto" w:fill="auto"/>
          </w:tcPr>
          <w:p w:rsidR="00A6210D" w:rsidRPr="00A33FBC" w:rsidRDefault="00A6210D" w:rsidP="00083B6B">
            <w:pPr>
              <w:numPr>
                <w:ilvl w:val="0"/>
                <w:numId w:val="6"/>
              </w:numPr>
              <w:ind w:left="0" w:firstLine="0"/>
              <w:jc w:val="both"/>
              <w:rPr>
                <w:sz w:val="24"/>
                <w:szCs w:val="24"/>
                <w:lang w:val="kk-KZ"/>
              </w:rPr>
            </w:pPr>
          </w:p>
        </w:tc>
        <w:tc>
          <w:tcPr>
            <w:tcW w:w="2410" w:type="dxa"/>
            <w:shd w:val="clear" w:color="auto" w:fill="auto"/>
          </w:tcPr>
          <w:p w:rsidR="00A6210D" w:rsidRPr="00A33FBC" w:rsidRDefault="00A6210D" w:rsidP="00083B6B">
            <w:pPr>
              <w:rPr>
                <w:sz w:val="24"/>
                <w:szCs w:val="24"/>
              </w:rPr>
            </w:pPr>
            <w:r w:rsidRPr="00A33FBC">
              <w:rPr>
                <w:sz w:val="24"/>
                <w:szCs w:val="24"/>
              </w:rPr>
              <w:t>9 маусым 2020 ж.</w:t>
            </w:r>
          </w:p>
        </w:tc>
        <w:tc>
          <w:tcPr>
            <w:tcW w:w="5386" w:type="dxa"/>
            <w:shd w:val="clear" w:color="auto" w:fill="auto"/>
          </w:tcPr>
          <w:p w:rsidR="00A6210D" w:rsidRPr="00A33FBC"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6210D" w:rsidRPr="00A33FBC" w:rsidRDefault="00A6210D" w:rsidP="00083B6B">
            <w:pPr>
              <w:jc w:val="both"/>
              <w:rPr>
                <w:sz w:val="24"/>
                <w:szCs w:val="24"/>
                <w:lang w:val="kk-KZ"/>
              </w:rPr>
            </w:pPr>
          </w:p>
        </w:tc>
      </w:tr>
      <w:tr w:rsidR="00A6210D" w:rsidRPr="00A33FBC" w:rsidTr="000A1492">
        <w:trPr>
          <w:trHeight w:val="361"/>
        </w:trPr>
        <w:tc>
          <w:tcPr>
            <w:tcW w:w="568" w:type="dxa"/>
            <w:vMerge/>
            <w:shd w:val="clear" w:color="auto" w:fill="auto"/>
          </w:tcPr>
          <w:p w:rsidR="00A6210D" w:rsidRPr="00A33FBC" w:rsidRDefault="00A6210D" w:rsidP="00083B6B">
            <w:pPr>
              <w:numPr>
                <w:ilvl w:val="0"/>
                <w:numId w:val="6"/>
              </w:numPr>
              <w:ind w:left="0" w:firstLine="0"/>
              <w:jc w:val="both"/>
              <w:rPr>
                <w:sz w:val="24"/>
                <w:szCs w:val="24"/>
                <w:lang w:val="kk-KZ"/>
              </w:rPr>
            </w:pPr>
          </w:p>
        </w:tc>
        <w:tc>
          <w:tcPr>
            <w:tcW w:w="2410" w:type="dxa"/>
            <w:shd w:val="clear" w:color="auto" w:fill="auto"/>
          </w:tcPr>
          <w:p w:rsidR="00A6210D" w:rsidRPr="00A33FBC" w:rsidRDefault="00A6210D" w:rsidP="00083B6B">
            <w:pPr>
              <w:rPr>
                <w:sz w:val="24"/>
                <w:szCs w:val="24"/>
              </w:rPr>
            </w:pPr>
            <w:r w:rsidRPr="00A33FBC">
              <w:rPr>
                <w:sz w:val="24"/>
                <w:szCs w:val="24"/>
              </w:rPr>
              <w:t>Таиланд</w:t>
            </w:r>
          </w:p>
        </w:tc>
        <w:tc>
          <w:tcPr>
            <w:tcW w:w="5386" w:type="dxa"/>
            <w:shd w:val="clear" w:color="auto" w:fill="auto"/>
          </w:tcPr>
          <w:p w:rsidR="00A6210D" w:rsidRPr="00A33FBC"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6210D" w:rsidRPr="00A33FBC" w:rsidRDefault="00A6210D"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181E2F" w:rsidRPr="00A33FBC" w:rsidRDefault="00181E2F" w:rsidP="00083B6B">
            <w:pPr>
              <w:jc w:val="both"/>
              <w:rPr>
                <w:b/>
                <w:sz w:val="24"/>
                <w:szCs w:val="24"/>
                <w:lang w:val="en-GB" w:eastAsia="en-US"/>
              </w:rPr>
            </w:pPr>
            <w:r w:rsidRPr="00A33FBC">
              <w:rPr>
                <w:b/>
                <w:sz w:val="24"/>
                <w:szCs w:val="24"/>
                <w:lang w:val="en-US"/>
              </w:rPr>
              <w:t>G/TBT/N/THA/521/Add.1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181E2F" w:rsidRPr="00A33FBC" w:rsidRDefault="00FF29F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9 маусымдағы келесі хабарлама Таиланд делегациясының өтініші бойынша таратылады.</w:t>
            </w:r>
            <w:r w:rsidRPr="00A33FBC">
              <w:rPr>
                <w:sz w:val="24"/>
                <w:szCs w:val="24"/>
                <w:lang w:val="en-GB"/>
              </w:rPr>
              <w:t xml:space="preserve"> </w:t>
            </w:r>
            <w:r w:rsidRPr="00A33FBC">
              <w:rPr>
                <w:sz w:val="24"/>
                <w:szCs w:val="24"/>
                <w:lang w:val="kk-KZ"/>
              </w:rPr>
              <w:t>Тай өнеркәсіптік стандарттар институты (TISI) шығарған, жалпы конструкцияға арналған конструкциялық болаттан жасалған суықтай иілген профильдерге Тай өнеркәсіптік стандарты (TIS 1228 - 2561 (2018), G / TBT / N / THA / 521 хабарланған, 2020 жылдың 29 мамырында қабылданды және Ресми газетте (2021 жылдың 23 ақпанында) 270 күннен кейін күшіне енеді.</w:t>
            </w:r>
          </w:p>
        </w:tc>
        <w:tc>
          <w:tcPr>
            <w:tcW w:w="2268" w:type="dxa"/>
            <w:shd w:val="clear" w:color="auto" w:fill="auto"/>
          </w:tcPr>
          <w:p w:rsidR="002C4E84" w:rsidRPr="00A33FBC" w:rsidRDefault="002C4E84" w:rsidP="00083B6B">
            <w:pPr>
              <w:jc w:val="both"/>
              <w:rPr>
                <w:sz w:val="24"/>
                <w:szCs w:val="24"/>
                <w:lang w:val="kk-KZ"/>
              </w:rPr>
            </w:pPr>
          </w:p>
        </w:tc>
      </w:tr>
      <w:tr w:rsidR="00A6210D" w:rsidRPr="00A33FBC" w:rsidTr="000A1492">
        <w:trPr>
          <w:trHeight w:val="361"/>
        </w:trPr>
        <w:tc>
          <w:tcPr>
            <w:tcW w:w="568" w:type="dxa"/>
            <w:vMerge/>
            <w:shd w:val="clear" w:color="auto" w:fill="auto"/>
          </w:tcPr>
          <w:p w:rsidR="00A6210D" w:rsidRPr="00A33FBC" w:rsidRDefault="00A6210D" w:rsidP="00083B6B">
            <w:pPr>
              <w:numPr>
                <w:ilvl w:val="0"/>
                <w:numId w:val="6"/>
              </w:numPr>
              <w:ind w:left="0" w:firstLine="0"/>
              <w:jc w:val="both"/>
              <w:rPr>
                <w:sz w:val="24"/>
                <w:szCs w:val="24"/>
                <w:lang w:val="kk-KZ"/>
              </w:rPr>
            </w:pPr>
          </w:p>
        </w:tc>
        <w:tc>
          <w:tcPr>
            <w:tcW w:w="2410" w:type="dxa"/>
            <w:shd w:val="clear" w:color="auto" w:fill="auto"/>
          </w:tcPr>
          <w:p w:rsidR="00A6210D" w:rsidRPr="00A33FBC" w:rsidRDefault="00A6210D" w:rsidP="00083B6B">
            <w:pPr>
              <w:rPr>
                <w:sz w:val="24"/>
                <w:szCs w:val="24"/>
              </w:rPr>
            </w:pPr>
            <w:r w:rsidRPr="00A33FBC">
              <w:rPr>
                <w:sz w:val="24"/>
                <w:szCs w:val="24"/>
              </w:rPr>
              <w:t>9 маусым 2020 ж.</w:t>
            </w:r>
          </w:p>
        </w:tc>
        <w:tc>
          <w:tcPr>
            <w:tcW w:w="5386" w:type="dxa"/>
            <w:shd w:val="clear" w:color="auto" w:fill="auto"/>
          </w:tcPr>
          <w:p w:rsidR="00A6210D" w:rsidRPr="00A33FBC"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6210D" w:rsidRPr="00A33FBC" w:rsidRDefault="00A6210D" w:rsidP="00083B6B">
            <w:pPr>
              <w:jc w:val="both"/>
              <w:rPr>
                <w:sz w:val="24"/>
                <w:szCs w:val="24"/>
                <w:lang w:val="kk-KZ"/>
              </w:rPr>
            </w:pPr>
          </w:p>
        </w:tc>
      </w:tr>
      <w:tr w:rsidR="00A6210D" w:rsidRPr="00A33FBC" w:rsidTr="000A1492">
        <w:trPr>
          <w:trHeight w:val="188"/>
        </w:trPr>
        <w:tc>
          <w:tcPr>
            <w:tcW w:w="568" w:type="dxa"/>
            <w:vMerge/>
            <w:shd w:val="clear" w:color="auto" w:fill="auto"/>
          </w:tcPr>
          <w:p w:rsidR="00A6210D" w:rsidRPr="00A33FBC" w:rsidRDefault="00A6210D" w:rsidP="00083B6B">
            <w:pPr>
              <w:numPr>
                <w:ilvl w:val="0"/>
                <w:numId w:val="6"/>
              </w:numPr>
              <w:ind w:left="0" w:firstLine="0"/>
              <w:jc w:val="both"/>
              <w:rPr>
                <w:sz w:val="24"/>
                <w:szCs w:val="24"/>
                <w:lang w:val="kk-KZ"/>
              </w:rPr>
            </w:pPr>
          </w:p>
        </w:tc>
        <w:tc>
          <w:tcPr>
            <w:tcW w:w="2410" w:type="dxa"/>
            <w:shd w:val="clear" w:color="auto" w:fill="auto"/>
          </w:tcPr>
          <w:p w:rsidR="00A6210D" w:rsidRPr="00A33FBC" w:rsidRDefault="00A6210D" w:rsidP="00083B6B">
            <w:pPr>
              <w:rPr>
                <w:sz w:val="24"/>
                <w:szCs w:val="24"/>
              </w:rPr>
            </w:pPr>
            <w:r w:rsidRPr="00A33FBC">
              <w:rPr>
                <w:sz w:val="24"/>
                <w:szCs w:val="24"/>
              </w:rPr>
              <w:t>Таиланд</w:t>
            </w:r>
          </w:p>
        </w:tc>
        <w:tc>
          <w:tcPr>
            <w:tcW w:w="5386" w:type="dxa"/>
            <w:shd w:val="clear" w:color="auto" w:fill="auto"/>
          </w:tcPr>
          <w:p w:rsidR="00A6210D" w:rsidRPr="00A33FBC"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6210D" w:rsidRPr="00A33FBC" w:rsidRDefault="00A6210D"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181E2F" w:rsidRPr="00A33FBC" w:rsidRDefault="00181E2F" w:rsidP="00083B6B">
            <w:pPr>
              <w:jc w:val="both"/>
              <w:rPr>
                <w:b/>
                <w:sz w:val="24"/>
                <w:szCs w:val="24"/>
                <w:lang w:val="en-GB" w:eastAsia="en-US"/>
              </w:rPr>
            </w:pPr>
            <w:r w:rsidRPr="00A33FBC">
              <w:rPr>
                <w:b/>
                <w:sz w:val="24"/>
                <w:szCs w:val="24"/>
                <w:lang w:val="en-US"/>
              </w:rPr>
              <w:t>G/TBT/N/THA/504/Add.1</w:t>
            </w:r>
          </w:p>
          <w:p w:rsidR="002C4E84" w:rsidRPr="00A33FBC" w:rsidRDefault="002C4E84" w:rsidP="00083B6B">
            <w:pPr>
              <w:pBdr>
                <w:between w:val="single" w:sz="6" w:space="1" w:color="auto"/>
              </w:pBdr>
              <w:jc w:val="both"/>
              <w:rPr>
                <w:sz w:val="24"/>
                <w:szCs w:val="24"/>
                <w:lang w:val="en-GB"/>
              </w:rPr>
            </w:pPr>
          </w:p>
        </w:tc>
        <w:tc>
          <w:tcPr>
            <w:tcW w:w="5386" w:type="dxa"/>
            <w:shd w:val="clear" w:color="auto" w:fill="auto"/>
          </w:tcPr>
          <w:p w:rsidR="00FF29F8" w:rsidRPr="00A33FBC" w:rsidRDefault="00FF29F8"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9 маусымдағы келесі хабарлама Таиланд делегациясының өтініші бойынша таратылады.</w:t>
            </w:r>
          </w:p>
          <w:p w:rsidR="00181E2F" w:rsidRPr="00A33FBC" w:rsidRDefault="00FF29F8" w:rsidP="00083B6B">
            <w:pPr>
              <w:jc w:val="both"/>
              <w:rPr>
                <w:sz w:val="24"/>
                <w:szCs w:val="24"/>
                <w:lang w:val="kk-KZ"/>
              </w:rPr>
            </w:pPr>
            <w:r w:rsidRPr="00A33FBC">
              <w:rPr>
                <w:sz w:val="24"/>
                <w:szCs w:val="24"/>
                <w:lang w:val="kk-KZ"/>
              </w:rPr>
              <w:t>Ыстықтай илектелген жазық Болат жолақтарға, табақтарға және суықтай қалпына келтірілетін гофрленген табақтарға арналған Тай өнеркәсіптік стандарты (TIS 50-2561 (2018), Тай өнеркәсіптік стандарттар институты (TISI) шығарған, 2020 жылдың 29 мамырында қабылданды және ресми хабаршы (2020 жылдың 27 тамызында) жарияланғаннан кейін 90 күн өткен соң күшіне енеді.</w:t>
            </w:r>
          </w:p>
        </w:tc>
        <w:tc>
          <w:tcPr>
            <w:tcW w:w="2268" w:type="dxa"/>
            <w:shd w:val="clear" w:color="auto" w:fill="auto"/>
          </w:tcPr>
          <w:p w:rsidR="002C4E84" w:rsidRPr="00A33FBC" w:rsidRDefault="002C4E84" w:rsidP="00083B6B">
            <w:pPr>
              <w:jc w:val="both"/>
              <w:rPr>
                <w:sz w:val="24"/>
                <w:szCs w:val="24"/>
                <w:lang w:val="kk-KZ"/>
              </w:rPr>
            </w:pPr>
          </w:p>
        </w:tc>
      </w:tr>
      <w:tr w:rsidR="00A6210D" w:rsidRPr="00A33FBC" w:rsidTr="000A1492">
        <w:trPr>
          <w:trHeight w:val="361"/>
        </w:trPr>
        <w:tc>
          <w:tcPr>
            <w:tcW w:w="568" w:type="dxa"/>
            <w:vMerge/>
            <w:shd w:val="clear" w:color="auto" w:fill="auto"/>
          </w:tcPr>
          <w:p w:rsidR="00A6210D" w:rsidRPr="00A33FBC" w:rsidRDefault="00A6210D" w:rsidP="00083B6B">
            <w:pPr>
              <w:numPr>
                <w:ilvl w:val="0"/>
                <w:numId w:val="6"/>
              </w:numPr>
              <w:ind w:left="0" w:firstLine="0"/>
              <w:jc w:val="both"/>
              <w:rPr>
                <w:sz w:val="24"/>
                <w:szCs w:val="24"/>
                <w:lang w:val="kk-KZ"/>
              </w:rPr>
            </w:pPr>
          </w:p>
        </w:tc>
        <w:tc>
          <w:tcPr>
            <w:tcW w:w="2410" w:type="dxa"/>
            <w:shd w:val="clear" w:color="auto" w:fill="auto"/>
          </w:tcPr>
          <w:p w:rsidR="00A6210D" w:rsidRPr="00A33FBC" w:rsidRDefault="00A6210D" w:rsidP="00083B6B">
            <w:pPr>
              <w:rPr>
                <w:sz w:val="24"/>
                <w:szCs w:val="24"/>
              </w:rPr>
            </w:pPr>
            <w:r w:rsidRPr="00A33FBC">
              <w:rPr>
                <w:sz w:val="24"/>
                <w:szCs w:val="24"/>
              </w:rPr>
              <w:t>9 маусым 2020 ж.</w:t>
            </w:r>
          </w:p>
        </w:tc>
        <w:tc>
          <w:tcPr>
            <w:tcW w:w="5386" w:type="dxa"/>
            <w:shd w:val="clear" w:color="auto" w:fill="auto"/>
          </w:tcPr>
          <w:p w:rsidR="00A6210D" w:rsidRPr="00A33FBC"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6210D" w:rsidRPr="00A33FBC" w:rsidRDefault="00A6210D" w:rsidP="00083B6B">
            <w:pPr>
              <w:jc w:val="both"/>
              <w:rPr>
                <w:sz w:val="24"/>
                <w:szCs w:val="24"/>
                <w:lang w:val="kk-KZ"/>
              </w:rPr>
            </w:pPr>
          </w:p>
        </w:tc>
      </w:tr>
      <w:tr w:rsidR="00A6210D" w:rsidRPr="00A33FBC" w:rsidTr="000A1492">
        <w:trPr>
          <w:trHeight w:val="361"/>
        </w:trPr>
        <w:tc>
          <w:tcPr>
            <w:tcW w:w="568" w:type="dxa"/>
            <w:vMerge/>
            <w:shd w:val="clear" w:color="auto" w:fill="auto"/>
          </w:tcPr>
          <w:p w:rsidR="00A6210D" w:rsidRPr="00A33FBC" w:rsidRDefault="00A6210D" w:rsidP="00083B6B">
            <w:pPr>
              <w:numPr>
                <w:ilvl w:val="0"/>
                <w:numId w:val="6"/>
              </w:numPr>
              <w:ind w:left="0" w:firstLine="0"/>
              <w:jc w:val="both"/>
              <w:rPr>
                <w:sz w:val="24"/>
                <w:szCs w:val="24"/>
                <w:lang w:val="kk-KZ"/>
              </w:rPr>
            </w:pPr>
          </w:p>
        </w:tc>
        <w:tc>
          <w:tcPr>
            <w:tcW w:w="2410" w:type="dxa"/>
            <w:shd w:val="clear" w:color="auto" w:fill="auto"/>
          </w:tcPr>
          <w:p w:rsidR="00A6210D" w:rsidRPr="00A33FBC" w:rsidRDefault="00A6210D" w:rsidP="00083B6B">
            <w:pPr>
              <w:rPr>
                <w:sz w:val="24"/>
                <w:szCs w:val="24"/>
              </w:rPr>
            </w:pPr>
            <w:r w:rsidRPr="00A33FBC">
              <w:rPr>
                <w:sz w:val="24"/>
                <w:szCs w:val="24"/>
              </w:rPr>
              <w:t>Таиланд</w:t>
            </w:r>
          </w:p>
        </w:tc>
        <w:tc>
          <w:tcPr>
            <w:tcW w:w="5386" w:type="dxa"/>
            <w:shd w:val="clear" w:color="auto" w:fill="auto"/>
          </w:tcPr>
          <w:p w:rsidR="00A6210D" w:rsidRPr="00A33FBC"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6210D" w:rsidRPr="00A33FBC" w:rsidRDefault="00A6210D" w:rsidP="00083B6B">
            <w:pPr>
              <w:jc w:val="both"/>
              <w:rPr>
                <w:sz w:val="24"/>
                <w:szCs w:val="24"/>
                <w:lang w:val="kk-KZ"/>
              </w:rPr>
            </w:pPr>
          </w:p>
        </w:tc>
      </w:tr>
      <w:tr w:rsidR="002C4E84" w:rsidRPr="00A33FBC" w:rsidTr="000A1492">
        <w:trPr>
          <w:trHeight w:val="361"/>
        </w:trPr>
        <w:tc>
          <w:tcPr>
            <w:tcW w:w="568" w:type="dxa"/>
            <w:vMerge w:val="restart"/>
            <w:shd w:val="clear" w:color="auto" w:fill="auto"/>
          </w:tcPr>
          <w:p w:rsidR="002C4E84" w:rsidRPr="00A33FBC" w:rsidRDefault="002C4E84" w:rsidP="00083B6B">
            <w:pPr>
              <w:numPr>
                <w:ilvl w:val="0"/>
                <w:numId w:val="6"/>
              </w:numPr>
              <w:ind w:left="0" w:firstLine="0"/>
              <w:jc w:val="both"/>
              <w:rPr>
                <w:sz w:val="24"/>
                <w:szCs w:val="24"/>
                <w:lang w:val="kk-KZ"/>
              </w:rPr>
            </w:pPr>
          </w:p>
        </w:tc>
        <w:tc>
          <w:tcPr>
            <w:tcW w:w="2410" w:type="dxa"/>
            <w:shd w:val="clear" w:color="auto" w:fill="auto"/>
          </w:tcPr>
          <w:p w:rsidR="008E2B3F" w:rsidRPr="00A33FBC" w:rsidRDefault="008E2B3F" w:rsidP="00083B6B">
            <w:pPr>
              <w:jc w:val="both"/>
              <w:rPr>
                <w:b/>
                <w:sz w:val="24"/>
                <w:szCs w:val="24"/>
                <w:lang w:val="en-GB" w:eastAsia="en-US"/>
              </w:rPr>
            </w:pPr>
            <w:r w:rsidRPr="00A33FBC">
              <w:rPr>
                <w:b/>
                <w:sz w:val="24"/>
                <w:szCs w:val="24"/>
                <w:lang w:val="en-US"/>
              </w:rPr>
              <w:t>G/TBT/N/THA/496/Add.1</w:t>
            </w:r>
          </w:p>
          <w:p w:rsidR="002C4E84" w:rsidRPr="00A33FBC" w:rsidRDefault="002C4E84" w:rsidP="00083B6B">
            <w:pPr>
              <w:jc w:val="both"/>
              <w:rPr>
                <w:b/>
                <w:sz w:val="24"/>
                <w:szCs w:val="24"/>
                <w:lang w:val="en-GB" w:eastAsia="en-US"/>
              </w:rPr>
            </w:pPr>
          </w:p>
        </w:tc>
        <w:tc>
          <w:tcPr>
            <w:tcW w:w="5386" w:type="dxa"/>
            <w:shd w:val="clear" w:color="auto" w:fill="auto"/>
          </w:tcPr>
          <w:p w:rsidR="00A6210D" w:rsidRPr="00A33FBC"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2020 жылғы 9 маусымдағы келесі хабарлама Таиланд делегациясының өтініші бойынша таратылады.</w:t>
            </w:r>
          </w:p>
          <w:p w:rsidR="008E2B3F" w:rsidRPr="00A33FBC"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33FBC">
              <w:rPr>
                <w:sz w:val="24"/>
                <w:szCs w:val="24"/>
                <w:lang w:val="kk-KZ"/>
              </w:rPr>
              <w:t xml:space="preserve">450/750 В дейінгі номиналды кернеуге поливинилхлоридті оқшауланған кәбілдерге арналған Тай өнеркәсіптік стандарты (tis 11). 101 бөлігі-2561 (2018): Тай өнеркәсіптік стандарттар институты (TISI) шығарған жалпы мақсаттағы қабығы бар кабельдер 2020 жылдың 29 мамырында қабылданды және ресми хабаршы (2020 жылдың 25 қарашасында) жарияланғаннан кейін 180 күн өткен соң күшіне енеді. </w:t>
            </w:r>
          </w:p>
        </w:tc>
        <w:tc>
          <w:tcPr>
            <w:tcW w:w="2268" w:type="dxa"/>
            <w:shd w:val="clear" w:color="auto" w:fill="auto"/>
          </w:tcPr>
          <w:p w:rsidR="002C4E84" w:rsidRPr="00A33FBC" w:rsidRDefault="002C4E84" w:rsidP="00083B6B">
            <w:pPr>
              <w:jc w:val="both"/>
              <w:rPr>
                <w:sz w:val="24"/>
                <w:szCs w:val="24"/>
                <w:lang w:val="kk-KZ"/>
              </w:rPr>
            </w:pPr>
          </w:p>
        </w:tc>
      </w:tr>
      <w:tr w:rsidR="00A6210D" w:rsidRPr="00A33FBC" w:rsidTr="000A1492">
        <w:trPr>
          <w:trHeight w:val="361"/>
        </w:trPr>
        <w:tc>
          <w:tcPr>
            <w:tcW w:w="568" w:type="dxa"/>
            <w:vMerge/>
            <w:shd w:val="clear" w:color="auto" w:fill="auto"/>
          </w:tcPr>
          <w:p w:rsidR="00A6210D" w:rsidRPr="00A33FBC" w:rsidRDefault="00A6210D" w:rsidP="00083B6B">
            <w:pPr>
              <w:numPr>
                <w:ilvl w:val="0"/>
                <w:numId w:val="6"/>
              </w:numPr>
              <w:ind w:left="0" w:firstLine="0"/>
              <w:jc w:val="both"/>
              <w:rPr>
                <w:sz w:val="24"/>
                <w:szCs w:val="24"/>
                <w:lang w:val="kk-KZ"/>
              </w:rPr>
            </w:pPr>
          </w:p>
        </w:tc>
        <w:tc>
          <w:tcPr>
            <w:tcW w:w="2410" w:type="dxa"/>
            <w:shd w:val="clear" w:color="auto" w:fill="auto"/>
          </w:tcPr>
          <w:p w:rsidR="00A6210D" w:rsidRPr="00A33FBC" w:rsidRDefault="00A6210D" w:rsidP="00083B6B">
            <w:pPr>
              <w:rPr>
                <w:sz w:val="24"/>
                <w:szCs w:val="24"/>
              </w:rPr>
            </w:pPr>
            <w:r w:rsidRPr="00A33FBC">
              <w:rPr>
                <w:sz w:val="24"/>
                <w:szCs w:val="24"/>
              </w:rPr>
              <w:t>9 маусым 2020 ж.</w:t>
            </w:r>
          </w:p>
        </w:tc>
        <w:tc>
          <w:tcPr>
            <w:tcW w:w="5386" w:type="dxa"/>
            <w:shd w:val="clear" w:color="auto" w:fill="auto"/>
          </w:tcPr>
          <w:p w:rsidR="00A6210D" w:rsidRPr="00A33FBC"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6210D" w:rsidRPr="00A33FBC" w:rsidRDefault="00A6210D" w:rsidP="00083B6B">
            <w:pPr>
              <w:jc w:val="both"/>
              <w:rPr>
                <w:sz w:val="24"/>
                <w:szCs w:val="24"/>
                <w:lang w:val="kk-KZ"/>
              </w:rPr>
            </w:pPr>
          </w:p>
        </w:tc>
      </w:tr>
      <w:tr w:rsidR="00A6210D" w:rsidRPr="00083B6B" w:rsidTr="000A1492">
        <w:trPr>
          <w:trHeight w:val="96"/>
        </w:trPr>
        <w:tc>
          <w:tcPr>
            <w:tcW w:w="568" w:type="dxa"/>
            <w:vMerge/>
            <w:shd w:val="clear" w:color="auto" w:fill="auto"/>
          </w:tcPr>
          <w:p w:rsidR="00A6210D" w:rsidRPr="00A33FBC" w:rsidRDefault="00A6210D" w:rsidP="00083B6B">
            <w:pPr>
              <w:numPr>
                <w:ilvl w:val="0"/>
                <w:numId w:val="6"/>
              </w:numPr>
              <w:ind w:left="0" w:firstLine="0"/>
              <w:jc w:val="both"/>
              <w:rPr>
                <w:sz w:val="24"/>
                <w:szCs w:val="24"/>
                <w:lang w:val="kk-KZ"/>
              </w:rPr>
            </w:pPr>
          </w:p>
        </w:tc>
        <w:tc>
          <w:tcPr>
            <w:tcW w:w="2410" w:type="dxa"/>
            <w:shd w:val="clear" w:color="auto" w:fill="auto"/>
          </w:tcPr>
          <w:p w:rsidR="00A6210D" w:rsidRPr="00083B6B" w:rsidRDefault="00A6210D" w:rsidP="00083B6B">
            <w:pPr>
              <w:rPr>
                <w:sz w:val="24"/>
                <w:szCs w:val="24"/>
              </w:rPr>
            </w:pPr>
            <w:r w:rsidRPr="00A33FBC">
              <w:rPr>
                <w:sz w:val="24"/>
                <w:szCs w:val="24"/>
              </w:rPr>
              <w:t>Таиланд</w:t>
            </w:r>
            <w:bookmarkStart w:id="2" w:name="_GoBack"/>
            <w:bookmarkEnd w:id="2"/>
          </w:p>
        </w:tc>
        <w:tc>
          <w:tcPr>
            <w:tcW w:w="5386" w:type="dxa"/>
            <w:shd w:val="clear" w:color="auto" w:fill="auto"/>
          </w:tcPr>
          <w:p w:rsidR="00A6210D" w:rsidRPr="00083B6B" w:rsidRDefault="00A6210D" w:rsidP="00083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6210D" w:rsidRPr="00083B6B" w:rsidRDefault="00A6210D" w:rsidP="00083B6B">
            <w:pPr>
              <w:jc w:val="both"/>
              <w:rPr>
                <w:sz w:val="24"/>
                <w:szCs w:val="24"/>
                <w:lang w:val="kk-KZ"/>
              </w:rPr>
            </w:pPr>
          </w:p>
        </w:tc>
      </w:tr>
    </w:tbl>
    <w:p w:rsidR="00201A66" w:rsidRPr="00083B6B" w:rsidRDefault="00201A66" w:rsidP="00083B6B">
      <w:pPr>
        <w:keepNext/>
        <w:rPr>
          <w:sz w:val="24"/>
          <w:szCs w:val="24"/>
          <w:lang w:val="kk-KZ"/>
        </w:rPr>
      </w:pPr>
    </w:p>
    <w:p w:rsidR="00794335" w:rsidRPr="00083B6B" w:rsidRDefault="00794335" w:rsidP="00083B6B">
      <w:pPr>
        <w:keepNext/>
        <w:rPr>
          <w:sz w:val="24"/>
          <w:szCs w:val="24"/>
          <w:lang w:val="kk-KZ"/>
        </w:rPr>
      </w:pPr>
    </w:p>
    <w:sectPr w:rsidR="00794335" w:rsidRPr="00083B6B" w:rsidSect="00971B76">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63" w:rsidRPr="00D25541" w:rsidRDefault="009F0A63" w:rsidP="00F007BB">
      <w:pPr>
        <w:pStyle w:val="2"/>
        <w:rPr>
          <w:sz w:val="23"/>
          <w:szCs w:val="23"/>
        </w:rPr>
      </w:pPr>
      <w:r w:rsidRPr="00D25541">
        <w:rPr>
          <w:sz w:val="23"/>
          <w:szCs w:val="23"/>
        </w:rPr>
        <w:separator/>
      </w:r>
    </w:p>
  </w:endnote>
  <w:endnote w:type="continuationSeparator" w:id="0">
    <w:p w:rsidR="009F0A63" w:rsidRPr="00D25541" w:rsidRDefault="009F0A63"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63" w:rsidRPr="00D25541" w:rsidRDefault="009F0A63" w:rsidP="00F007BB">
      <w:pPr>
        <w:pStyle w:val="2"/>
        <w:rPr>
          <w:sz w:val="23"/>
          <w:szCs w:val="23"/>
        </w:rPr>
      </w:pPr>
      <w:r w:rsidRPr="00D25541">
        <w:rPr>
          <w:sz w:val="23"/>
          <w:szCs w:val="23"/>
        </w:rPr>
        <w:separator/>
      </w:r>
    </w:p>
  </w:footnote>
  <w:footnote w:type="continuationSeparator" w:id="0">
    <w:p w:rsidR="009F0A63" w:rsidRPr="00D25541" w:rsidRDefault="009F0A63"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CE42A8"/>
    <w:multiLevelType w:val="hybridMultilevel"/>
    <w:tmpl w:val="FBD8398A"/>
    <w:lvl w:ilvl="0" w:tplc="35822146">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6">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nsid w:val="63D526BB"/>
    <w:multiLevelType w:val="hybridMultilevel"/>
    <w:tmpl w:val="63D526BB"/>
    <w:lvl w:ilvl="0" w:tplc="936E6A36">
      <w:start w:val="1"/>
      <w:numFmt w:val="bullet"/>
      <w:lvlText w:val=""/>
      <w:lvlJc w:val="left"/>
      <w:pPr>
        <w:ind w:left="720" w:hanging="360"/>
      </w:pPr>
      <w:rPr>
        <w:rFonts w:ascii="Symbol" w:hAnsi="Symbol"/>
      </w:rPr>
    </w:lvl>
    <w:lvl w:ilvl="1" w:tplc="05747BB4">
      <w:start w:val="1"/>
      <w:numFmt w:val="bullet"/>
      <w:lvlText w:val="o"/>
      <w:lvlJc w:val="left"/>
      <w:pPr>
        <w:tabs>
          <w:tab w:val="num" w:pos="1440"/>
        </w:tabs>
        <w:ind w:left="1440" w:hanging="360"/>
      </w:pPr>
      <w:rPr>
        <w:rFonts w:ascii="Courier New" w:hAnsi="Courier New"/>
      </w:rPr>
    </w:lvl>
    <w:lvl w:ilvl="2" w:tplc="38C417E4">
      <w:start w:val="1"/>
      <w:numFmt w:val="bullet"/>
      <w:lvlText w:val=""/>
      <w:lvlJc w:val="left"/>
      <w:pPr>
        <w:tabs>
          <w:tab w:val="num" w:pos="2160"/>
        </w:tabs>
        <w:ind w:left="2160" w:hanging="360"/>
      </w:pPr>
      <w:rPr>
        <w:rFonts w:ascii="Wingdings" w:hAnsi="Wingdings"/>
      </w:rPr>
    </w:lvl>
    <w:lvl w:ilvl="3" w:tplc="082CD2A4">
      <w:start w:val="1"/>
      <w:numFmt w:val="bullet"/>
      <w:lvlText w:val=""/>
      <w:lvlJc w:val="left"/>
      <w:pPr>
        <w:tabs>
          <w:tab w:val="num" w:pos="2880"/>
        </w:tabs>
        <w:ind w:left="2880" w:hanging="360"/>
      </w:pPr>
      <w:rPr>
        <w:rFonts w:ascii="Symbol" w:hAnsi="Symbol"/>
      </w:rPr>
    </w:lvl>
    <w:lvl w:ilvl="4" w:tplc="5F06EE4C">
      <w:start w:val="1"/>
      <w:numFmt w:val="bullet"/>
      <w:lvlText w:val="o"/>
      <w:lvlJc w:val="left"/>
      <w:pPr>
        <w:tabs>
          <w:tab w:val="num" w:pos="3600"/>
        </w:tabs>
        <w:ind w:left="3600" w:hanging="360"/>
      </w:pPr>
      <w:rPr>
        <w:rFonts w:ascii="Courier New" w:hAnsi="Courier New"/>
      </w:rPr>
    </w:lvl>
    <w:lvl w:ilvl="5" w:tplc="6310B14E">
      <w:start w:val="1"/>
      <w:numFmt w:val="bullet"/>
      <w:lvlText w:val=""/>
      <w:lvlJc w:val="left"/>
      <w:pPr>
        <w:tabs>
          <w:tab w:val="num" w:pos="4320"/>
        </w:tabs>
        <w:ind w:left="4320" w:hanging="360"/>
      </w:pPr>
      <w:rPr>
        <w:rFonts w:ascii="Wingdings" w:hAnsi="Wingdings"/>
      </w:rPr>
    </w:lvl>
    <w:lvl w:ilvl="6" w:tplc="6FB0402A">
      <w:start w:val="1"/>
      <w:numFmt w:val="bullet"/>
      <w:lvlText w:val=""/>
      <w:lvlJc w:val="left"/>
      <w:pPr>
        <w:tabs>
          <w:tab w:val="num" w:pos="5040"/>
        </w:tabs>
        <w:ind w:left="5040" w:hanging="360"/>
      </w:pPr>
      <w:rPr>
        <w:rFonts w:ascii="Symbol" w:hAnsi="Symbol"/>
      </w:rPr>
    </w:lvl>
    <w:lvl w:ilvl="7" w:tplc="E0327D50">
      <w:start w:val="1"/>
      <w:numFmt w:val="bullet"/>
      <w:lvlText w:val="o"/>
      <w:lvlJc w:val="left"/>
      <w:pPr>
        <w:tabs>
          <w:tab w:val="num" w:pos="5760"/>
        </w:tabs>
        <w:ind w:left="5760" w:hanging="360"/>
      </w:pPr>
      <w:rPr>
        <w:rFonts w:ascii="Courier New" w:hAnsi="Courier New"/>
      </w:rPr>
    </w:lvl>
    <w:lvl w:ilvl="8" w:tplc="F22C26F6">
      <w:start w:val="1"/>
      <w:numFmt w:val="bullet"/>
      <w:lvlText w:val=""/>
      <w:lvlJc w:val="left"/>
      <w:pPr>
        <w:tabs>
          <w:tab w:val="num" w:pos="6480"/>
        </w:tabs>
        <w:ind w:left="6480" w:hanging="360"/>
      </w:pPr>
      <w:rPr>
        <w:rFonts w:ascii="Wingdings" w:hAnsi="Wingdings"/>
      </w:rPr>
    </w:lvl>
  </w:abstractNum>
  <w:abstractNum w:abstractNumId="36">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AB9711B"/>
    <w:multiLevelType w:val="hybridMultilevel"/>
    <w:tmpl w:val="7D743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20"/>
  </w:num>
  <w:num w:numId="5">
    <w:abstractNumId w:val="12"/>
  </w:num>
  <w:num w:numId="6">
    <w:abstractNumId w:val="24"/>
  </w:num>
  <w:num w:numId="7">
    <w:abstractNumId w:val="30"/>
  </w:num>
  <w:num w:numId="8">
    <w:abstractNumId w:val="7"/>
  </w:num>
  <w:num w:numId="9">
    <w:abstractNumId w:val="29"/>
  </w:num>
  <w:num w:numId="10">
    <w:abstractNumId w:val="28"/>
  </w:num>
  <w:num w:numId="11">
    <w:abstractNumId w:val="43"/>
  </w:num>
  <w:num w:numId="12">
    <w:abstractNumId w:val="32"/>
  </w:num>
  <w:num w:numId="13">
    <w:abstractNumId w:val="21"/>
  </w:num>
  <w:num w:numId="14">
    <w:abstractNumId w:val="39"/>
  </w:num>
  <w:num w:numId="15">
    <w:abstractNumId w:val="6"/>
  </w:num>
  <w:num w:numId="16">
    <w:abstractNumId w:val="46"/>
  </w:num>
  <w:num w:numId="17">
    <w:abstractNumId w:val="8"/>
  </w:num>
  <w:num w:numId="18">
    <w:abstractNumId w:val="15"/>
  </w:num>
  <w:num w:numId="19">
    <w:abstractNumId w:val="49"/>
  </w:num>
  <w:num w:numId="20">
    <w:abstractNumId w:val="40"/>
  </w:num>
  <w:num w:numId="21">
    <w:abstractNumId w:val="13"/>
  </w:num>
  <w:num w:numId="22">
    <w:abstractNumId w:val="27"/>
  </w:num>
  <w:num w:numId="23">
    <w:abstractNumId w:val="37"/>
  </w:num>
  <w:num w:numId="24">
    <w:abstractNumId w:val="38"/>
  </w:num>
  <w:num w:numId="25">
    <w:abstractNumId w:val="9"/>
  </w:num>
  <w:num w:numId="26">
    <w:abstractNumId w:val="5"/>
  </w:num>
  <w:num w:numId="27">
    <w:abstractNumId w:val="45"/>
  </w:num>
  <w:num w:numId="28">
    <w:abstractNumId w:val="41"/>
  </w:num>
  <w:num w:numId="29">
    <w:abstractNumId w:val="26"/>
  </w:num>
  <w:num w:numId="30">
    <w:abstractNumId w:val="2"/>
  </w:num>
  <w:num w:numId="31">
    <w:abstractNumId w:val="10"/>
  </w:num>
  <w:num w:numId="32">
    <w:abstractNumId w:val="44"/>
  </w:num>
  <w:num w:numId="33">
    <w:abstractNumId w:val="22"/>
  </w:num>
  <w:num w:numId="34">
    <w:abstractNumId w:val="4"/>
  </w:num>
  <w:num w:numId="35">
    <w:abstractNumId w:val="16"/>
  </w:num>
  <w:num w:numId="36">
    <w:abstractNumId w:val="14"/>
  </w:num>
  <w:num w:numId="37">
    <w:abstractNumId w:val="3"/>
  </w:num>
  <w:num w:numId="38">
    <w:abstractNumId w:val="4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3"/>
  </w:num>
  <w:num w:numId="45">
    <w:abstractNumId w:val="31"/>
  </w:num>
  <w:num w:numId="46">
    <w:abstractNumId w:val="17"/>
  </w:num>
  <w:num w:numId="47">
    <w:abstractNumId w:val="33"/>
  </w:num>
  <w:num w:numId="48">
    <w:abstractNumId w:val="48"/>
  </w:num>
  <w:num w:numId="49">
    <w:abstractNumId w:val="35"/>
  </w:num>
  <w:num w:numId="5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B8"/>
    <w:rsid w:val="000111EF"/>
    <w:rsid w:val="00011223"/>
    <w:rsid w:val="00011256"/>
    <w:rsid w:val="000112A8"/>
    <w:rsid w:val="000113CC"/>
    <w:rsid w:val="00011440"/>
    <w:rsid w:val="0001144B"/>
    <w:rsid w:val="00011523"/>
    <w:rsid w:val="00011541"/>
    <w:rsid w:val="00011571"/>
    <w:rsid w:val="0001161D"/>
    <w:rsid w:val="00011649"/>
    <w:rsid w:val="00011756"/>
    <w:rsid w:val="000118E5"/>
    <w:rsid w:val="00011954"/>
    <w:rsid w:val="00011A09"/>
    <w:rsid w:val="00011AA8"/>
    <w:rsid w:val="00011AD3"/>
    <w:rsid w:val="00011B8C"/>
    <w:rsid w:val="00011BDB"/>
    <w:rsid w:val="00011DAF"/>
    <w:rsid w:val="00011DC0"/>
    <w:rsid w:val="00011E7C"/>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A07"/>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9CC"/>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04"/>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1CC"/>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9A3"/>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22"/>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BDC"/>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478"/>
    <w:rsid w:val="00072570"/>
    <w:rsid w:val="00072584"/>
    <w:rsid w:val="0007260C"/>
    <w:rsid w:val="00072751"/>
    <w:rsid w:val="00072830"/>
    <w:rsid w:val="00072835"/>
    <w:rsid w:val="00072873"/>
    <w:rsid w:val="000728AD"/>
    <w:rsid w:val="000728C8"/>
    <w:rsid w:val="000729EB"/>
    <w:rsid w:val="00072A31"/>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D0"/>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CE0"/>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15"/>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B6B"/>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55E"/>
    <w:rsid w:val="0009165A"/>
    <w:rsid w:val="00091790"/>
    <w:rsid w:val="000917DC"/>
    <w:rsid w:val="000918F9"/>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492"/>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C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4FB0"/>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A6"/>
    <w:rsid w:val="000B063C"/>
    <w:rsid w:val="000B06B1"/>
    <w:rsid w:val="000B06F1"/>
    <w:rsid w:val="000B08E4"/>
    <w:rsid w:val="000B08EA"/>
    <w:rsid w:val="000B08F8"/>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618"/>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21"/>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DC"/>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679"/>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4CE"/>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7B"/>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14"/>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FD"/>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39"/>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892"/>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10"/>
    <w:rsid w:val="000F1DDB"/>
    <w:rsid w:val="000F207C"/>
    <w:rsid w:val="000F208B"/>
    <w:rsid w:val="000F23AF"/>
    <w:rsid w:val="000F263C"/>
    <w:rsid w:val="000F264E"/>
    <w:rsid w:val="000F26EB"/>
    <w:rsid w:val="000F27E2"/>
    <w:rsid w:val="000F2A81"/>
    <w:rsid w:val="000F2B27"/>
    <w:rsid w:val="000F2B8B"/>
    <w:rsid w:val="000F2BB1"/>
    <w:rsid w:val="000F2D06"/>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62B"/>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52"/>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8"/>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2B"/>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C9E"/>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9B"/>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967"/>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2"/>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4B"/>
    <w:rsid w:val="00120163"/>
    <w:rsid w:val="001201D6"/>
    <w:rsid w:val="001202F3"/>
    <w:rsid w:val="001203D5"/>
    <w:rsid w:val="00120446"/>
    <w:rsid w:val="00120615"/>
    <w:rsid w:val="0012073A"/>
    <w:rsid w:val="00120775"/>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3BB"/>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09"/>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B9"/>
    <w:rsid w:val="001247C8"/>
    <w:rsid w:val="001247D6"/>
    <w:rsid w:val="001247E0"/>
    <w:rsid w:val="001248EB"/>
    <w:rsid w:val="001248FE"/>
    <w:rsid w:val="001249BA"/>
    <w:rsid w:val="00124A93"/>
    <w:rsid w:val="00124B6A"/>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0"/>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991"/>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7F9"/>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9A"/>
    <w:rsid w:val="001405B4"/>
    <w:rsid w:val="001406DD"/>
    <w:rsid w:val="00140913"/>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2E"/>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46"/>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B3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3F1"/>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4AD"/>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21"/>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4E"/>
    <w:rsid w:val="001711C3"/>
    <w:rsid w:val="001712A1"/>
    <w:rsid w:val="001713C7"/>
    <w:rsid w:val="001714AC"/>
    <w:rsid w:val="00171520"/>
    <w:rsid w:val="00171528"/>
    <w:rsid w:val="001715B1"/>
    <w:rsid w:val="001715CC"/>
    <w:rsid w:val="001716FF"/>
    <w:rsid w:val="001719E2"/>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50"/>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578"/>
    <w:rsid w:val="00181662"/>
    <w:rsid w:val="0018173B"/>
    <w:rsid w:val="001819A0"/>
    <w:rsid w:val="00181A3B"/>
    <w:rsid w:val="00181A55"/>
    <w:rsid w:val="00181AAA"/>
    <w:rsid w:val="00181C58"/>
    <w:rsid w:val="00181D3C"/>
    <w:rsid w:val="00181D93"/>
    <w:rsid w:val="00181D9F"/>
    <w:rsid w:val="00181DEC"/>
    <w:rsid w:val="00181E2F"/>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898"/>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AC2"/>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9C2"/>
    <w:rsid w:val="00190A88"/>
    <w:rsid w:val="00190AD1"/>
    <w:rsid w:val="00190E0B"/>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35"/>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11"/>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ADF"/>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9CA"/>
    <w:rsid w:val="001A6A8B"/>
    <w:rsid w:val="001A6ADF"/>
    <w:rsid w:val="001A6BCE"/>
    <w:rsid w:val="001A6BE7"/>
    <w:rsid w:val="001A6CB5"/>
    <w:rsid w:val="001A6DD6"/>
    <w:rsid w:val="001A6EA9"/>
    <w:rsid w:val="001A6F54"/>
    <w:rsid w:val="001A6FDC"/>
    <w:rsid w:val="001A720E"/>
    <w:rsid w:val="001A7243"/>
    <w:rsid w:val="001A72D5"/>
    <w:rsid w:val="001A72EB"/>
    <w:rsid w:val="001A72EF"/>
    <w:rsid w:val="001A7783"/>
    <w:rsid w:val="001A77BE"/>
    <w:rsid w:val="001A77E1"/>
    <w:rsid w:val="001A7917"/>
    <w:rsid w:val="001A792D"/>
    <w:rsid w:val="001A7970"/>
    <w:rsid w:val="001A7991"/>
    <w:rsid w:val="001A79B9"/>
    <w:rsid w:val="001A7A7E"/>
    <w:rsid w:val="001A7AE5"/>
    <w:rsid w:val="001A7BD6"/>
    <w:rsid w:val="001A7C59"/>
    <w:rsid w:val="001A7DF7"/>
    <w:rsid w:val="001A7E3A"/>
    <w:rsid w:val="001A7E7F"/>
    <w:rsid w:val="001B00C3"/>
    <w:rsid w:val="001B013B"/>
    <w:rsid w:val="001B01D9"/>
    <w:rsid w:val="001B022E"/>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4E0"/>
    <w:rsid w:val="001C154D"/>
    <w:rsid w:val="001C1666"/>
    <w:rsid w:val="001C1686"/>
    <w:rsid w:val="001C16CC"/>
    <w:rsid w:val="001C16D1"/>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54"/>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96"/>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6E1"/>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E30"/>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79"/>
    <w:rsid w:val="00207FD2"/>
    <w:rsid w:val="002100A5"/>
    <w:rsid w:val="002100FE"/>
    <w:rsid w:val="00210148"/>
    <w:rsid w:val="0021026E"/>
    <w:rsid w:val="00210290"/>
    <w:rsid w:val="002102CF"/>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BB4"/>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A7E"/>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AB"/>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97"/>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E47"/>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4C"/>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6DC"/>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6C"/>
    <w:rsid w:val="00242BB3"/>
    <w:rsid w:val="00242BB9"/>
    <w:rsid w:val="00242CBF"/>
    <w:rsid w:val="00242D3C"/>
    <w:rsid w:val="00242D4D"/>
    <w:rsid w:val="00242F21"/>
    <w:rsid w:val="0024309C"/>
    <w:rsid w:val="00243100"/>
    <w:rsid w:val="002431A9"/>
    <w:rsid w:val="002431E9"/>
    <w:rsid w:val="002431EE"/>
    <w:rsid w:val="00243259"/>
    <w:rsid w:val="0024329E"/>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0"/>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BDD"/>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340"/>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52"/>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1F9B"/>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ECD"/>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39"/>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CDD"/>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79D"/>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4"/>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C11"/>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C95"/>
    <w:rsid w:val="002D6E5B"/>
    <w:rsid w:val="002D6EC4"/>
    <w:rsid w:val="002D6F5C"/>
    <w:rsid w:val="002D6F88"/>
    <w:rsid w:val="002D6FA7"/>
    <w:rsid w:val="002D700D"/>
    <w:rsid w:val="002D70C0"/>
    <w:rsid w:val="002D7117"/>
    <w:rsid w:val="002D730F"/>
    <w:rsid w:val="002D731D"/>
    <w:rsid w:val="002D7356"/>
    <w:rsid w:val="002D743B"/>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D1F"/>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F7"/>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591"/>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72"/>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89"/>
    <w:rsid w:val="00312ADE"/>
    <w:rsid w:val="00312C19"/>
    <w:rsid w:val="00312C58"/>
    <w:rsid w:val="00312D3F"/>
    <w:rsid w:val="00312DD0"/>
    <w:rsid w:val="00312E42"/>
    <w:rsid w:val="00312E49"/>
    <w:rsid w:val="00312F2E"/>
    <w:rsid w:val="00312F3E"/>
    <w:rsid w:val="00312FD5"/>
    <w:rsid w:val="00313023"/>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4D"/>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01"/>
    <w:rsid w:val="00326FDE"/>
    <w:rsid w:val="00327147"/>
    <w:rsid w:val="00327285"/>
    <w:rsid w:val="003272E2"/>
    <w:rsid w:val="0032734C"/>
    <w:rsid w:val="00327379"/>
    <w:rsid w:val="00327477"/>
    <w:rsid w:val="00327499"/>
    <w:rsid w:val="00327561"/>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6FC8"/>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BE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211"/>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06C"/>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00"/>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9D"/>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0"/>
    <w:rsid w:val="00393FA4"/>
    <w:rsid w:val="003940EE"/>
    <w:rsid w:val="0039413B"/>
    <w:rsid w:val="00394251"/>
    <w:rsid w:val="003942A9"/>
    <w:rsid w:val="0039432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AA2"/>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DAE"/>
    <w:rsid w:val="003B6E8B"/>
    <w:rsid w:val="003B6EB9"/>
    <w:rsid w:val="003B6FB3"/>
    <w:rsid w:val="003B7047"/>
    <w:rsid w:val="003B70E0"/>
    <w:rsid w:val="003B714C"/>
    <w:rsid w:val="003B71C2"/>
    <w:rsid w:val="003B7254"/>
    <w:rsid w:val="003B738F"/>
    <w:rsid w:val="003B7528"/>
    <w:rsid w:val="003B7714"/>
    <w:rsid w:val="003B7731"/>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2E"/>
    <w:rsid w:val="003C0BF0"/>
    <w:rsid w:val="003C0D18"/>
    <w:rsid w:val="003C1017"/>
    <w:rsid w:val="003C1060"/>
    <w:rsid w:val="003C10C3"/>
    <w:rsid w:val="003C1168"/>
    <w:rsid w:val="003C117B"/>
    <w:rsid w:val="003C119B"/>
    <w:rsid w:val="003C1258"/>
    <w:rsid w:val="003C1318"/>
    <w:rsid w:val="003C1458"/>
    <w:rsid w:val="003C14B8"/>
    <w:rsid w:val="003C14BB"/>
    <w:rsid w:val="003C15C5"/>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E6"/>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2C"/>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B9"/>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3C1"/>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6E8"/>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30E"/>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0D2"/>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708"/>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28"/>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79"/>
    <w:rsid w:val="004379B5"/>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3D"/>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F7"/>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1C9"/>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9E"/>
    <w:rsid w:val="0046075C"/>
    <w:rsid w:val="00460773"/>
    <w:rsid w:val="004607AD"/>
    <w:rsid w:val="0046082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0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640"/>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71"/>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2B2"/>
    <w:rsid w:val="0048637C"/>
    <w:rsid w:val="004863A4"/>
    <w:rsid w:val="004863E6"/>
    <w:rsid w:val="00486443"/>
    <w:rsid w:val="0048644D"/>
    <w:rsid w:val="00486589"/>
    <w:rsid w:val="0048663B"/>
    <w:rsid w:val="0048669B"/>
    <w:rsid w:val="004867D7"/>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2C"/>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AD"/>
    <w:rsid w:val="004972B4"/>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6E3"/>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3AC"/>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944"/>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7A2"/>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9BA"/>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935"/>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09D"/>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1F"/>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2E"/>
    <w:rsid w:val="004C71BC"/>
    <w:rsid w:val="004C723E"/>
    <w:rsid w:val="004C7297"/>
    <w:rsid w:val="004C73F0"/>
    <w:rsid w:val="004C749B"/>
    <w:rsid w:val="004C75E1"/>
    <w:rsid w:val="004C7621"/>
    <w:rsid w:val="004C7634"/>
    <w:rsid w:val="004C76FB"/>
    <w:rsid w:val="004C78B0"/>
    <w:rsid w:val="004C78FD"/>
    <w:rsid w:val="004C7907"/>
    <w:rsid w:val="004C794B"/>
    <w:rsid w:val="004C79A9"/>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85"/>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309"/>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80"/>
    <w:rsid w:val="004D48CD"/>
    <w:rsid w:val="004D4942"/>
    <w:rsid w:val="004D4965"/>
    <w:rsid w:val="004D4DEC"/>
    <w:rsid w:val="004D4E5E"/>
    <w:rsid w:val="004D4F01"/>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0AE"/>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99"/>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C7"/>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46"/>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56E"/>
    <w:rsid w:val="00501625"/>
    <w:rsid w:val="0050171C"/>
    <w:rsid w:val="0050172F"/>
    <w:rsid w:val="0050178C"/>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66"/>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E18"/>
    <w:rsid w:val="00512FC6"/>
    <w:rsid w:val="005130A8"/>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4B3"/>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A4F"/>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3E"/>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24"/>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80E"/>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0ECE"/>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80A"/>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71"/>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AB7"/>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B5"/>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C6"/>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02"/>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49E"/>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CB"/>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CC2"/>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3A5"/>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DEA"/>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63"/>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ACB"/>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24C"/>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6C"/>
    <w:rsid w:val="006101AB"/>
    <w:rsid w:val="00610233"/>
    <w:rsid w:val="00610271"/>
    <w:rsid w:val="006102E8"/>
    <w:rsid w:val="00610395"/>
    <w:rsid w:val="00610545"/>
    <w:rsid w:val="00610774"/>
    <w:rsid w:val="006107C8"/>
    <w:rsid w:val="00610802"/>
    <w:rsid w:val="0061091E"/>
    <w:rsid w:val="0061096A"/>
    <w:rsid w:val="006109A9"/>
    <w:rsid w:val="00610A51"/>
    <w:rsid w:val="00610BE6"/>
    <w:rsid w:val="00610BE9"/>
    <w:rsid w:val="00610BF4"/>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69"/>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EEE"/>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794"/>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2F97"/>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4D6"/>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930"/>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76E"/>
    <w:rsid w:val="0065288D"/>
    <w:rsid w:val="0065291C"/>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12C"/>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2F"/>
    <w:rsid w:val="0066436E"/>
    <w:rsid w:val="006643AC"/>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305"/>
    <w:rsid w:val="006744A0"/>
    <w:rsid w:val="0067451A"/>
    <w:rsid w:val="0067457E"/>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BF6"/>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BF9"/>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BC"/>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47"/>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3F2B"/>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74"/>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689"/>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44"/>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2E"/>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A3"/>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3AE"/>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67"/>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0A"/>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AA"/>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6FC6"/>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AA8"/>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D7"/>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A54"/>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D45"/>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A1"/>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2E"/>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26C"/>
    <w:rsid w:val="007433B6"/>
    <w:rsid w:val="007434B1"/>
    <w:rsid w:val="00743563"/>
    <w:rsid w:val="007436DB"/>
    <w:rsid w:val="007438AA"/>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EDC"/>
    <w:rsid w:val="00745FB1"/>
    <w:rsid w:val="0074627A"/>
    <w:rsid w:val="00746370"/>
    <w:rsid w:val="007463A4"/>
    <w:rsid w:val="007463BF"/>
    <w:rsid w:val="007463CC"/>
    <w:rsid w:val="00746438"/>
    <w:rsid w:val="0074647D"/>
    <w:rsid w:val="0074648C"/>
    <w:rsid w:val="007464CA"/>
    <w:rsid w:val="0074656E"/>
    <w:rsid w:val="007465C7"/>
    <w:rsid w:val="007465EF"/>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F1"/>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62"/>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81B"/>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5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3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554"/>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BAE"/>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B5"/>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F6"/>
    <w:rsid w:val="0078412B"/>
    <w:rsid w:val="0078415B"/>
    <w:rsid w:val="0078418E"/>
    <w:rsid w:val="00784192"/>
    <w:rsid w:val="007842CD"/>
    <w:rsid w:val="00784480"/>
    <w:rsid w:val="0078448B"/>
    <w:rsid w:val="007844F5"/>
    <w:rsid w:val="00784555"/>
    <w:rsid w:val="007849B0"/>
    <w:rsid w:val="007849B1"/>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7CE"/>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56"/>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21"/>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20"/>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3E2"/>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16"/>
    <w:rsid w:val="007D3859"/>
    <w:rsid w:val="007D3AF3"/>
    <w:rsid w:val="007D3B1E"/>
    <w:rsid w:val="007D3B86"/>
    <w:rsid w:val="007D3BD8"/>
    <w:rsid w:val="007D3CDE"/>
    <w:rsid w:val="007D3D79"/>
    <w:rsid w:val="007D3DEB"/>
    <w:rsid w:val="007D3E5B"/>
    <w:rsid w:val="007D3F86"/>
    <w:rsid w:val="007D407B"/>
    <w:rsid w:val="007D40A9"/>
    <w:rsid w:val="007D4417"/>
    <w:rsid w:val="007D45EC"/>
    <w:rsid w:val="007D46E0"/>
    <w:rsid w:val="007D4771"/>
    <w:rsid w:val="007D47DB"/>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A3"/>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2A8"/>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2FF0"/>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CC6"/>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0C"/>
    <w:rsid w:val="00806660"/>
    <w:rsid w:val="008067B8"/>
    <w:rsid w:val="008067C5"/>
    <w:rsid w:val="008068A6"/>
    <w:rsid w:val="0080694D"/>
    <w:rsid w:val="00806B09"/>
    <w:rsid w:val="00806B7D"/>
    <w:rsid w:val="00806C1A"/>
    <w:rsid w:val="00806DF6"/>
    <w:rsid w:val="00806E20"/>
    <w:rsid w:val="00806E25"/>
    <w:rsid w:val="00806E7D"/>
    <w:rsid w:val="00806EA0"/>
    <w:rsid w:val="00806ECD"/>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ECB"/>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CD9"/>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8A"/>
    <w:rsid w:val="008201D2"/>
    <w:rsid w:val="00820346"/>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6EA"/>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A0"/>
    <w:rsid w:val="008349DE"/>
    <w:rsid w:val="00834A3C"/>
    <w:rsid w:val="00834AB8"/>
    <w:rsid w:val="00834B7E"/>
    <w:rsid w:val="00834C07"/>
    <w:rsid w:val="00834C0F"/>
    <w:rsid w:val="00834C76"/>
    <w:rsid w:val="00834D24"/>
    <w:rsid w:val="00835031"/>
    <w:rsid w:val="0083503D"/>
    <w:rsid w:val="00835065"/>
    <w:rsid w:val="00835096"/>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2F7"/>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8D"/>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92"/>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5DA"/>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1D"/>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B0"/>
    <w:rsid w:val="008623F0"/>
    <w:rsid w:val="0086244C"/>
    <w:rsid w:val="0086247B"/>
    <w:rsid w:val="0086249A"/>
    <w:rsid w:val="008625B2"/>
    <w:rsid w:val="00862627"/>
    <w:rsid w:val="008626D0"/>
    <w:rsid w:val="008626F3"/>
    <w:rsid w:val="0086273E"/>
    <w:rsid w:val="008627E0"/>
    <w:rsid w:val="0086285E"/>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B8"/>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D5"/>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1B"/>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943"/>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2F"/>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BEF"/>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4F"/>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DD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C8"/>
    <w:rsid w:val="008955F9"/>
    <w:rsid w:val="00895640"/>
    <w:rsid w:val="0089569A"/>
    <w:rsid w:val="0089576E"/>
    <w:rsid w:val="008958F7"/>
    <w:rsid w:val="0089592A"/>
    <w:rsid w:val="0089594E"/>
    <w:rsid w:val="00895A0F"/>
    <w:rsid w:val="00895C4B"/>
    <w:rsid w:val="00895D6B"/>
    <w:rsid w:val="00895D8D"/>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AB"/>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634"/>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6A"/>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8C"/>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3B2"/>
    <w:rsid w:val="008B240C"/>
    <w:rsid w:val="008B2415"/>
    <w:rsid w:val="008B259D"/>
    <w:rsid w:val="008B266F"/>
    <w:rsid w:val="008B27DE"/>
    <w:rsid w:val="008B2872"/>
    <w:rsid w:val="008B2887"/>
    <w:rsid w:val="008B28D9"/>
    <w:rsid w:val="008B296D"/>
    <w:rsid w:val="008B299C"/>
    <w:rsid w:val="008B29AF"/>
    <w:rsid w:val="008B29C8"/>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3F"/>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31"/>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BED"/>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5C"/>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3F"/>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6"/>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382"/>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313"/>
    <w:rsid w:val="008F75BB"/>
    <w:rsid w:val="008F7706"/>
    <w:rsid w:val="008F78DB"/>
    <w:rsid w:val="008F7A2E"/>
    <w:rsid w:val="008F7A35"/>
    <w:rsid w:val="008F7A62"/>
    <w:rsid w:val="008F7A73"/>
    <w:rsid w:val="008F7AB6"/>
    <w:rsid w:val="008F7B7B"/>
    <w:rsid w:val="008F7C65"/>
    <w:rsid w:val="008F7CF5"/>
    <w:rsid w:val="008F7E8A"/>
    <w:rsid w:val="0090008E"/>
    <w:rsid w:val="009000AE"/>
    <w:rsid w:val="00900124"/>
    <w:rsid w:val="0090025A"/>
    <w:rsid w:val="00900282"/>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89"/>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238"/>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AB"/>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3B"/>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4B"/>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54"/>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2D"/>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1D"/>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6F3D"/>
    <w:rsid w:val="00957027"/>
    <w:rsid w:val="00957072"/>
    <w:rsid w:val="00957104"/>
    <w:rsid w:val="0095712C"/>
    <w:rsid w:val="009571D8"/>
    <w:rsid w:val="009571E1"/>
    <w:rsid w:val="00957230"/>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70"/>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68"/>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6"/>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D1"/>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7E0"/>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46"/>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F5"/>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33"/>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2CE"/>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97FBA"/>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13"/>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48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2"/>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AB8"/>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D8"/>
    <w:rsid w:val="009C0AF4"/>
    <w:rsid w:val="009C0B5B"/>
    <w:rsid w:val="009C0CCC"/>
    <w:rsid w:val="009C0D3B"/>
    <w:rsid w:val="009C0D42"/>
    <w:rsid w:val="009C0E7C"/>
    <w:rsid w:val="009C10DA"/>
    <w:rsid w:val="009C1293"/>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DB"/>
    <w:rsid w:val="009C32EB"/>
    <w:rsid w:val="009C3389"/>
    <w:rsid w:val="009C346B"/>
    <w:rsid w:val="009C347F"/>
    <w:rsid w:val="009C34FD"/>
    <w:rsid w:val="009C36DE"/>
    <w:rsid w:val="009C3777"/>
    <w:rsid w:val="009C3788"/>
    <w:rsid w:val="009C38AC"/>
    <w:rsid w:val="009C38B6"/>
    <w:rsid w:val="009C392A"/>
    <w:rsid w:val="009C396A"/>
    <w:rsid w:val="009C39FC"/>
    <w:rsid w:val="009C3A46"/>
    <w:rsid w:val="009C3AB1"/>
    <w:rsid w:val="009C3BB6"/>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BF"/>
    <w:rsid w:val="009C74C3"/>
    <w:rsid w:val="009C75CA"/>
    <w:rsid w:val="009C7639"/>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8E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0D"/>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0F8"/>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4A0"/>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3BC"/>
    <w:rsid w:val="009F048A"/>
    <w:rsid w:val="009F07A9"/>
    <w:rsid w:val="009F0965"/>
    <w:rsid w:val="009F0A4A"/>
    <w:rsid w:val="009F0A63"/>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E07"/>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69"/>
    <w:rsid w:val="00A04DCC"/>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63"/>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A6"/>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382"/>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D7E"/>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7C0"/>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D"/>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9F8"/>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3FBC"/>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FA"/>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4DC"/>
    <w:rsid w:val="00A4661E"/>
    <w:rsid w:val="00A46707"/>
    <w:rsid w:val="00A4688C"/>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6D9"/>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0B"/>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0D"/>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75"/>
    <w:rsid w:val="00A64899"/>
    <w:rsid w:val="00A6492B"/>
    <w:rsid w:val="00A64AB6"/>
    <w:rsid w:val="00A64B6B"/>
    <w:rsid w:val="00A64B9B"/>
    <w:rsid w:val="00A64CED"/>
    <w:rsid w:val="00A64CF0"/>
    <w:rsid w:val="00A64DA1"/>
    <w:rsid w:val="00A64DAA"/>
    <w:rsid w:val="00A64F75"/>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64"/>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89"/>
    <w:rsid w:val="00A81FCA"/>
    <w:rsid w:val="00A82173"/>
    <w:rsid w:val="00A8242D"/>
    <w:rsid w:val="00A82460"/>
    <w:rsid w:val="00A8247B"/>
    <w:rsid w:val="00A8256E"/>
    <w:rsid w:val="00A82750"/>
    <w:rsid w:val="00A8280F"/>
    <w:rsid w:val="00A829A7"/>
    <w:rsid w:val="00A82B41"/>
    <w:rsid w:val="00A82B6E"/>
    <w:rsid w:val="00A82C84"/>
    <w:rsid w:val="00A82CC6"/>
    <w:rsid w:val="00A82E01"/>
    <w:rsid w:val="00A82E12"/>
    <w:rsid w:val="00A82E1E"/>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405"/>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7C"/>
    <w:rsid w:val="00A86CBD"/>
    <w:rsid w:val="00A86E12"/>
    <w:rsid w:val="00A86EA3"/>
    <w:rsid w:val="00A86F19"/>
    <w:rsid w:val="00A87060"/>
    <w:rsid w:val="00A870A7"/>
    <w:rsid w:val="00A87243"/>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9F1"/>
    <w:rsid w:val="00A95AA4"/>
    <w:rsid w:val="00A95B21"/>
    <w:rsid w:val="00A95C63"/>
    <w:rsid w:val="00A95C7A"/>
    <w:rsid w:val="00A95CBA"/>
    <w:rsid w:val="00A95D6F"/>
    <w:rsid w:val="00A95DAF"/>
    <w:rsid w:val="00A95E4A"/>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15"/>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A4"/>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00"/>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9A"/>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E6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D20"/>
    <w:rsid w:val="00AD0E09"/>
    <w:rsid w:val="00AD101B"/>
    <w:rsid w:val="00AD10AD"/>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7"/>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0E5"/>
    <w:rsid w:val="00AE112A"/>
    <w:rsid w:val="00AE138B"/>
    <w:rsid w:val="00AE1413"/>
    <w:rsid w:val="00AE142C"/>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1C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0C"/>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C"/>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7"/>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9AB"/>
    <w:rsid w:val="00B20A40"/>
    <w:rsid w:val="00B20A67"/>
    <w:rsid w:val="00B20B46"/>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90D"/>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27FBE"/>
    <w:rsid w:val="00B30036"/>
    <w:rsid w:val="00B300BF"/>
    <w:rsid w:val="00B300F0"/>
    <w:rsid w:val="00B305F7"/>
    <w:rsid w:val="00B3062F"/>
    <w:rsid w:val="00B30793"/>
    <w:rsid w:val="00B30896"/>
    <w:rsid w:val="00B3099F"/>
    <w:rsid w:val="00B30A6D"/>
    <w:rsid w:val="00B30A8E"/>
    <w:rsid w:val="00B30BDB"/>
    <w:rsid w:val="00B30CE6"/>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425"/>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55"/>
    <w:rsid w:val="00B346BF"/>
    <w:rsid w:val="00B346CA"/>
    <w:rsid w:val="00B3480D"/>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6C7"/>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647"/>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15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15"/>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8E"/>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BE"/>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0F89"/>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07"/>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9C"/>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37"/>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C2B"/>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66"/>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16"/>
    <w:rsid w:val="00BB7BB7"/>
    <w:rsid w:val="00BB7D1F"/>
    <w:rsid w:val="00BB7D5C"/>
    <w:rsid w:val="00BB7E20"/>
    <w:rsid w:val="00BB7EF9"/>
    <w:rsid w:val="00BB7FCF"/>
    <w:rsid w:val="00BC021C"/>
    <w:rsid w:val="00BC0550"/>
    <w:rsid w:val="00BC05DA"/>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C3"/>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EA"/>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0E9"/>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927"/>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7EA"/>
    <w:rsid w:val="00BE482E"/>
    <w:rsid w:val="00BE4904"/>
    <w:rsid w:val="00BE493F"/>
    <w:rsid w:val="00BE49A3"/>
    <w:rsid w:val="00BE4B66"/>
    <w:rsid w:val="00BE4C24"/>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731"/>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5A"/>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8F"/>
    <w:rsid w:val="00BF2192"/>
    <w:rsid w:val="00BF21D3"/>
    <w:rsid w:val="00BF2200"/>
    <w:rsid w:val="00BF2305"/>
    <w:rsid w:val="00BF2420"/>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50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C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EDC"/>
    <w:rsid w:val="00C10F42"/>
    <w:rsid w:val="00C10FF7"/>
    <w:rsid w:val="00C10FFB"/>
    <w:rsid w:val="00C11009"/>
    <w:rsid w:val="00C110B1"/>
    <w:rsid w:val="00C11157"/>
    <w:rsid w:val="00C1116D"/>
    <w:rsid w:val="00C1119F"/>
    <w:rsid w:val="00C11391"/>
    <w:rsid w:val="00C11418"/>
    <w:rsid w:val="00C1165D"/>
    <w:rsid w:val="00C11764"/>
    <w:rsid w:val="00C1181B"/>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7B"/>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AA"/>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39A"/>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0F3"/>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6F1"/>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A43"/>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7CC"/>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87"/>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9D9"/>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4F9"/>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E76"/>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A7F3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165"/>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3"/>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38"/>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F06"/>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C2"/>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8E"/>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23"/>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BA5"/>
    <w:rsid w:val="00CF7CAF"/>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72"/>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6C"/>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4A"/>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41"/>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31"/>
    <w:rsid w:val="00D14A5E"/>
    <w:rsid w:val="00D14AC5"/>
    <w:rsid w:val="00D14B77"/>
    <w:rsid w:val="00D14BB9"/>
    <w:rsid w:val="00D14BC5"/>
    <w:rsid w:val="00D14BC8"/>
    <w:rsid w:val="00D14D28"/>
    <w:rsid w:val="00D14EFE"/>
    <w:rsid w:val="00D14F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0C"/>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6D"/>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37D"/>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0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79"/>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42"/>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2"/>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8B"/>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357"/>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45"/>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3F76"/>
    <w:rsid w:val="00D64099"/>
    <w:rsid w:val="00D64255"/>
    <w:rsid w:val="00D64262"/>
    <w:rsid w:val="00D642B1"/>
    <w:rsid w:val="00D643FD"/>
    <w:rsid w:val="00D64471"/>
    <w:rsid w:val="00D644F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07"/>
    <w:rsid w:val="00D65C57"/>
    <w:rsid w:val="00D65C5F"/>
    <w:rsid w:val="00D65CA6"/>
    <w:rsid w:val="00D65CE3"/>
    <w:rsid w:val="00D65D09"/>
    <w:rsid w:val="00D65D36"/>
    <w:rsid w:val="00D65D37"/>
    <w:rsid w:val="00D65D49"/>
    <w:rsid w:val="00D65EA8"/>
    <w:rsid w:val="00D661B5"/>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026"/>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72F"/>
    <w:rsid w:val="00D76812"/>
    <w:rsid w:val="00D7682F"/>
    <w:rsid w:val="00D76A17"/>
    <w:rsid w:val="00D76C43"/>
    <w:rsid w:val="00D76C68"/>
    <w:rsid w:val="00D76CF2"/>
    <w:rsid w:val="00D76D14"/>
    <w:rsid w:val="00D76DC0"/>
    <w:rsid w:val="00D76DFC"/>
    <w:rsid w:val="00D76E99"/>
    <w:rsid w:val="00D76F26"/>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C45"/>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65"/>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06"/>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EC3"/>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B9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17"/>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DD"/>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B14"/>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0AE"/>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573"/>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ED6"/>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EC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75"/>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56"/>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3"/>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69"/>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1FE"/>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DD"/>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7AD"/>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873"/>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34"/>
    <w:rsid w:val="00E64143"/>
    <w:rsid w:val="00E641A5"/>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33"/>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07B"/>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05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8E"/>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2E1"/>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6A4"/>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5E8D"/>
    <w:rsid w:val="00E9603A"/>
    <w:rsid w:val="00E961F9"/>
    <w:rsid w:val="00E9624D"/>
    <w:rsid w:val="00E962C1"/>
    <w:rsid w:val="00E962C8"/>
    <w:rsid w:val="00E962CA"/>
    <w:rsid w:val="00E96321"/>
    <w:rsid w:val="00E9637B"/>
    <w:rsid w:val="00E9643A"/>
    <w:rsid w:val="00E964D7"/>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96E"/>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5C"/>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6E"/>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02"/>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29"/>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49F"/>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2F5"/>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0E"/>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AD9"/>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0"/>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39"/>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5E"/>
    <w:rsid w:val="00ED5CA9"/>
    <w:rsid w:val="00ED5D45"/>
    <w:rsid w:val="00ED5E3A"/>
    <w:rsid w:val="00ED5E48"/>
    <w:rsid w:val="00ED5E78"/>
    <w:rsid w:val="00ED5EEF"/>
    <w:rsid w:val="00ED5FB4"/>
    <w:rsid w:val="00ED5FDA"/>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8BE"/>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A9C"/>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4"/>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F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4"/>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18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EA5"/>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8C1"/>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9A9"/>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99"/>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85"/>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5FC"/>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6C4"/>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8D"/>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990"/>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7A"/>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7B"/>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7F8"/>
    <w:rsid w:val="00F759BB"/>
    <w:rsid w:val="00F75AE2"/>
    <w:rsid w:val="00F75BCD"/>
    <w:rsid w:val="00F75CB3"/>
    <w:rsid w:val="00F75D21"/>
    <w:rsid w:val="00F75D70"/>
    <w:rsid w:val="00F76090"/>
    <w:rsid w:val="00F76161"/>
    <w:rsid w:val="00F761E0"/>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B3"/>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57"/>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2D2"/>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5C0"/>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43"/>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79"/>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DED"/>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26"/>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B7EFA"/>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6C6"/>
    <w:rsid w:val="00FC3A2D"/>
    <w:rsid w:val="00FC3A68"/>
    <w:rsid w:val="00FC3AD1"/>
    <w:rsid w:val="00FC3B14"/>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7D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BD"/>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A2D"/>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B"/>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06"/>
    <w:rsid w:val="00FE320D"/>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3C0"/>
    <w:rsid w:val="00FF24F9"/>
    <w:rsid w:val="00FF25CA"/>
    <w:rsid w:val="00FF267D"/>
    <w:rsid w:val="00FF26F2"/>
    <w:rsid w:val="00FF2740"/>
    <w:rsid w:val="00FF282B"/>
    <w:rsid w:val="00FF29F8"/>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990"/>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7971626">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4399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99008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32365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10233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0306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4070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77898">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4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140059">
      <w:bodyDiv w:val="1"/>
      <w:marLeft w:val="0"/>
      <w:marRight w:val="0"/>
      <w:marTop w:val="0"/>
      <w:marBottom w:val="0"/>
      <w:divBdr>
        <w:top w:val="none" w:sz="0" w:space="0" w:color="auto"/>
        <w:left w:val="none" w:sz="0" w:space="0" w:color="auto"/>
        <w:bottom w:val="none" w:sz="0" w:space="0" w:color="auto"/>
        <w:right w:val="none" w:sz="0" w:space="0" w:color="auto"/>
      </w:divBdr>
    </w:div>
    <w:div w:id="11410041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2577266">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5614">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89378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3641325">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6697">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2648507">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306836">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968628">
      <w:bodyDiv w:val="1"/>
      <w:marLeft w:val="0"/>
      <w:marRight w:val="0"/>
      <w:marTop w:val="0"/>
      <w:marBottom w:val="0"/>
      <w:divBdr>
        <w:top w:val="none" w:sz="0" w:space="0" w:color="auto"/>
        <w:left w:val="none" w:sz="0" w:space="0" w:color="auto"/>
        <w:bottom w:val="none" w:sz="0" w:space="0" w:color="auto"/>
        <w:right w:val="none" w:sz="0" w:space="0" w:color="auto"/>
      </w:divBdr>
    </w:div>
    <w:div w:id="158545643">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55018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5485632">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407654">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755">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742912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480339">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3168191">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418008">
      <w:bodyDiv w:val="1"/>
      <w:marLeft w:val="0"/>
      <w:marRight w:val="0"/>
      <w:marTop w:val="0"/>
      <w:marBottom w:val="0"/>
      <w:divBdr>
        <w:top w:val="none" w:sz="0" w:space="0" w:color="auto"/>
        <w:left w:val="none" w:sz="0" w:space="0" w:color="auto"/>
        <w:bottom w:val="none" w:sz="0" w:space="0" w:color="auto"/>
        <w:right w:val="none" w:sz="0" w:space="0" w:color="auto"/>
      </w:divBdr>
    </w:div>
    <w:div w:id="26037713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2520841">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1306099">
      <w:bodyDiv w:val="1"/>
      <w:marLeft w:val="0"/>
      <w:marRight w:val="0"/>
      <w:marTop w:val="0"/>
      <w:marBottom w:val="0"/>
      <w:divBdr>
        <w:top w:val="none" w:sz="0" w:space="0" w:color="auto"/>
        <w:left w:val="none" w:sz="0" w:space="0" w:color="auto"/>
        <w:bottom w:val="none" w:sz="0" w:space="0" w:color="auto"/>
        <w:right w:val="none" w:sz="0" w:space="0" w:color="auto"/>
      </w:divBdr>
    </w:div>
    <w:div w:id="281771022">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250846">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811744">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480034">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760681">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6226048">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502704">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6929336">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58550255">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7749606">
      <w:bodyDiv w:val="1"/>
      <w:marLeft w:val="0"/>
      <w:marRight w:val="0"/>
      <w:marTop w:val="0"/>
      <w:marBottom w:val="0"/>
      <w:divBdr>
        <w:top w:val="none" w:sz="0" w:space="0" w:color="auto"/>
        <w:left w:val="none" w:sz="0" w:space="0" w:color="auto"/>
        <w:bottom w:val="none" w:sz="0" w:space="0" w:color="auto"/>
        <w:right w:val="none" w:sz="0" w:space="0" w:color="auto"/>
      </w:divBdr>
    </w:div>
    <w:div w:id="398940821">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915643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55646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779335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446687">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697098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211105">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4204332">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551503">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255678">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7968144">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899784">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7989571">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336378">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95870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077016">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69007">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54501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785581">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69799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565774">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408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841820">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060848">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7232">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521039">
      <w:bodyDiv w:val="1"/>
      <w:marLeft w:val="0"/>
      <w:marRight w:val="0"/>
      <w:marTop w:val="0"/>
      <w:marBottom w:val="0"/>
      <w:divBdr>
        <w:top w:val="none" w:sz="0" w:space="0" w:color="auto"/>
        <w:left w:val="none" w:sz="0" w:space="0" w:color="auto"/>
        <w:bottom w:val="none" w:sz="0" w:space="0" w:color="auto"/>
        <w:right w:val="none" w:sz="0" w:space="0" w:color="auto"/>
      </w:divBdr>
    </w:div>
    <w:div w:id="646934449">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189175">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85178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0661657">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1489861">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692917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8553480">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03022042">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00932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323462">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541291">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617373">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024271">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3028">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397698">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061740">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35530">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79573047">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3618562">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7166534">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1624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35143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30351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874626">
      <w:bodyDiv w:val="1"/>
      <w:marLeft w:val="0"/>
      <w:marRight w:val="0"/>
      <w:marTop w:val="0"/>
      <w:marBottom w:val="0"/>
      <w:divBdr>
        <w:top w:val="none" w:sz="0" w:space="0" w:color="auto"/>
        <w:left w:val="none" w:sz="0" w:space="0" w:color="auto"/>
        <w:bottom w:val="none" w:sz="0" w:space="0" w:color="auto"/>
        <w:right w:val="none" w:sz="0" w:space="0" w:color="auto"/>
      </w:divBdr>
    </w:div>
    <w:div w:id="818159383">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7693415">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57143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209242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50196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67005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61172">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678993">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3079168">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03740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183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219472">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76941">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1392570">
      <w:bodyDiv w:val="1"/>
      <w:marLeft w:val="0"/>
      <w:marRight w:val="0"/>
      <w:marTop w:val="0"/>
      <w:marBottom w:val="0"/>
      <w:divBdr>
        <w:top w:val="none" w:sz="0" w:space="0" w:color="auto"/>
        <w:left w:val="none" w:sz="0" w:space="0" w:color="auto"/>
        <w:bottom w:val="none" w:sz="0" w:space="0" w:color="auto"/>
        <w:right w:val="none" w:sz="0" w:space="0" w:color="auto"/>
      </w:divBdr>
    </w:div>
    <w:div w:id="1001394195">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637212">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0470">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074017">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4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540388">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052885">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95614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849097">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03873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2674526">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793746">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322100">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949198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496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698362">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810346">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8695870">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8138167">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073387">
      <w:bodyDiv w:val="1"/>
      <w:marLeft w:val="0"/>
      <w:marRight w:val="0"/>
      <w:marTop w:val="0"/>
      <w:marBottom w:val="0"/>
      <w:divBdr>
        <w:top w:val="none" w:sz="0" w:space="0" w:color="auto"/>
        <w:left w:val="none" w:sz="0" w:space="0" w:color="auto"/>
        <w:bottom w:val="none" w:sz="0" w:space="0" w:color="auto"/>
        <w:right w:val="none" w:sz="0" w:space="0" w:color="auto"/>
      </w:divBdr>
    </w:div>
    <w:div w:id="117573061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442837">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15341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2617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54355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6509">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4951">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008064">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1986376">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144669">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2335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97684">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282768">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437605">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89166548">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0124">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45862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058">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041686">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1980563">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63739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6717557">
      <w:bodyDiv w:val="1"/>
      <w:marLeft w:val="0"/>
      <w:marRight w:val="0"/>
      <w:marTop w:val="0"/>
      <w:marBottom w:val="0"/>
      <w:divBdr>
        <w:top w:val="none" w:sz="0" w:space="0" w:color="auto"/>
        <w:left w:val="none" w:sz="0" w:space="0" w:color="auto"/>
        <w:bottom w:val="none" w:sz="0" w:space="0" w:color="auto"/>
        <w:right w:val="none" w:sz="0" w:space="0" w:color="auto"/>
      </w:divBdr>
    </w:div>
    <w:div w:id="136740967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36826247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49762">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620827">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058458">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946912">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88569">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922300">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189202">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836079">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86628">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970231">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180179">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45922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847498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97444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512039">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061113">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61598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05587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604001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19714">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797426">
      <w:bodyDiv w:val="1"/>
      <w:marLeft w:val="0"/>
      <w:marRight w:val="0"/>
      <w:marTop w:val="0"/>
      <w:marBottom w:val="0"/>
      <w:divBdr>
        <w:top w:val="none" w:sz="0" w:space="0" w:color="auto"/>
        <w:left w:val="none" w:sz="0" w:space="0" w:color="auto"/>
        <w:bottom w:val="none" w:sz="0" w:space="0" w:color="auto"/>
        <w:right w:val="none" w:sz="0" w:space="0" w:color="auto"/>
      </w:divBdr>
    </w:div>
    <w:div w:id="155034263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5048823">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190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102853">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33090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421155">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881723">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114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232098">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0934224">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867634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0688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863938">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5693650">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8264529">
      <w:bodyDiv w:val="1"/>
      <w:marLeft w:val="0"/>
      <w:marRight w:val="0"/>
      <w:marTop w:val="0"/>
      <w:marBottom w:val="0"/>
      <w:divBdr>
        <w:top w:val="none" w:sz="0" w:space="0" w:color="auto"/>
        <w:left w:val="none" w:sz="0" w:space="0" w:color="auto"/>
        <w:bottom w:val="none" w:sz="0" w:space="0" w:color="auto"/>
        <w:right w:val="none" w:sz="0" w:space="0" w:color="auto"/>
      </w:divBdr>
    </w:div>
    <w:div w:id="1730150734">
      <w:bodyDiv w:val="1"/>
      <w:marLeft w:val="0"/>
      <w:marRight w:val="0"/>
      <w:marTop w:val="0"/>
      <w:marBottom w:val="0"/>
      <w:divBdr>
        <w:top w:val="none" w:sz="0" w:space="0" w:color="auto"/>
        <w:left w:val="none" w:sz="0" w:space="0" w:color="auto"/>
        <w:bottom w:val="none" w:sz="0" w:space="0" w:color="auto"/>
        <w:right w:val="none" w:sz="0" w:space="0" w:color="auto"/>
      </w:divBdr>
    </w:div>
    <w:div w:id="1730424676">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7822083">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978740">
      <w:bodyDiv w:val="1"/>
      <w:marLeft w:val="0"/>
      <w:marRight w:val="0"/>
      <w:marTop w:val="0"/>
      <w:marBottom w:val="0"/>
      <w:divBdr>
        <w:top w:val="none" w:sz="0" w:space="0" w:color="auto"/>
        <w:left w:val="none" w:sz="0" w:space="0" w:color="auto"/>
        <w:bottom w:val="none" w:sz="0" w:space="0" w:color="auto"/>
        <w:right w:val="none" w:sz="0" w:space="0" w:color="auto"/>
      </w:divBdr>
    </w:div>
    <w:div w:id="1743329726">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231801">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91185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769985">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837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27181">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6652496">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436904">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222846">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1821685">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895861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7207581">
      <w:bodyDiv w:val="1"/>
      <w:marLeft w:val="0"/>
      <w:marRight w:val="0"/>
      <w:marTop w:val="0"/>
      <w:marBottom w:val="0"/>
      <w:divBdr>
        <w:top w:val="none" w:sz="0" w:space="0" w:color="auto"/>
        <w:left w:val="none" w:sz="0" w:space="0" w:color="auto"/>
        <w:bottom w:val="none" w:sz="0" w:space="0" w:color="auto"/>
        <w:right w:val="none" w:sz="0" w:space="0" w:color="auto"/>
      </w:divBdr>
    </w:div>
    <w:div w:id="1848324750">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 w:id="1852601458">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691831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57531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7698245">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2985724">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616548">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397632">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1909568">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073531">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387069">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136346">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4924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23157">
      <w:bodyDiv w:val="1"/>
      <w:marLeft w:val="0"/>
      <w:marRight w:val="0"/>
      <w:marTop w:val="0"/>
      <w:marBottom w:val="0"/>
      <w:divBdr>
        <w:top w:val="none" w:sz="0" w:space="0" w:color="auto"/>
        <w:left w:val="none" w:sz="0" w:space="0" w:color="auto"/>
        <w:bottom w:val="none" w:sz="0" w:space="0" w:color="auto"/>
        <w:right w:val="none" w:sz="0" w:space="0" w:color="auto"/>
      </w:divBdr>
    </w:div>
    <w:div w:id="1952198491">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427862">
      <w:bodyDiv w:val="1"/>
      <w:marLeft w:val="0"/>
      <w:marRight w:val="0"/>
      <w:marTop w:val="0"/>
      <w:marBottom w:val="0"/>
      <w:divBdr>
        <w:top w:val="none" w:sz="0" w:space="0" w:color="auto"/>
        <w:left w:val="none" w:sz="0" w:space="0" w:color="auto"/>
        <w:bottom w:val="none" w:sz="0" w:space="0" w:color="auto"/>
        <w:right w:val="none" w:sz="0" w:space="0" w:color="auto"/>
      </w:divBdr>
    </w:div>
    <w:div w:id="1965455117">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996985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02222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074889">
      <w:bodyDiv w:val="1"/>
      <w:marLeft w:val="0"/>
      <w:marRight w:val="0"/>
      <w:marTop w:val="0"/>
      <w:marBottom w:val="0"/>
      <w:divBdr>
        <w:top w:val="none" w:sz="0" w:space="0" w:color="auto"/>
        <w:left w:val="none" w:sz="0" w:space="0" w:color="auto"/>
        <w:bottom w:val="none" w:sz="0" w:space="0" w:color="auto"/>
        <w:right w:val="none" w:sz="0" w:space="0" w:color="auto"/>
      </w:divBdr>
    </w:div>
    <w:div w:id="1983152019">
      <w:bodyDiv w:val="1"/>
      <w:marLeft w:val="0"/>
      <w:marRight w:val="0"/>
      <w:marTop w:val="0"/>
      <w:marBottom w:val="0"/>
      <w:divBdr>
        <w:top w:val="none" w:sz="0" w:space="0" w:color="auto"/>
        <w:left w:val="none" w:sz="0" w:space="0" w:color="auto"/>
        <w:bottom w:val="none" w:sz="0" w:space="0" w:color="auto"/>
        <w:right w:val="none" w:sz="0" w:space="0" w:color="auto"/>
      </w:divBdr>
    </w:div>
    <w:div w:id="198353463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5160073">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021681">
      <w:bodyDiv w:val="1"/>
      <w:marLeft w:val="0"/>
      <w:marRight w:val="0"/>
      <w:marTop w:val="0"/>
      <w:marBottom w:val="0"/>
      <w:divBdr>
        <w:top w:val="none" w:sz="0" w:space="0" w:color="auto"/>
        <w:left w:val="none" w:sz="0" w:space="0" w:color="auto"/>
        <w:bottom w:val="none" w:sz="0" w:space="0" w:color="auto"/>
        <w:right w:val="none" w:sz="0" w:space="0" w:color="auto"/>
      </w:divBdr>
    </w:div>
    <w:div w:id="1993169692">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2476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33960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927274">
      <w:bodyDiv w:val="1"/>
      <w:marLeft w:val="0"/>
      <w:marRight w:val="0"/>
      <w:marTop w:val="0"/>
      <w:marBottom w:val="0"/>
      <w:divBdr>
        <w:top w:val="none" w:sz="0" w:space="0" w:color="auto"/>
        <w:left w:val="none" w:sz="0" w:space="0" w:color="auto"/>
        <w:bottom w:val="none" w:sz="0" w:space="0" w:color="auto"/>
        <w:right w:val="none" w:sz="0" w:space="0" w:color="auto"/>
      </w:divBdr>
    </w:div>
    <w:div w:id="2024235821">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340779">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871215">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1516481">
      <w:bodyDiv w:val="1"/>
      <w:marLeft w:val="0"/>
      <w:marRight w:val="0"/>
      <w:marTop w:val="0"/>
      <w:marBottom w:val="0"/>
      <w:divBdr>
        <w:top w:val="none" w:sz="0" w:space="0" w:color="auto"/>
        <w:left w:val="none" w:sz="0" w:space="0" w:color="auto"/>
        <w:bottom w:val="none" w:sz="0" w:space="0" w:color="auto"/>
        <w:right w:val="none" w:sz="0" w:space="0" w:color="auto"/>
      </w:divBdr>
      <w:divsChild>
        <w:div w:id="86007675">
          <w:marLeft w:val="0"/>
          <w:marRight w:val="0"/>
          <w:marTop w:val="0"/>
          <w:marBottom w:val="0"/>
          <w:divBdr>
            <w:top w:val="none" w:sz="0" w:space="0" w:color="auto"/>
            <w:left w:val="none" w:sz="0" w:space="0" w:color="auto"/>
            <w:bottom w:val="none" w:sz="0" w:space="0" w:color="auto"/>
            <w:right w:val="none" w:sz="0" w:space="0" w:color="auto"/>
          </w:divBdr>
          <w:divsChild>
            <w:div w:id="1553346590">
              <w:marLeft w:val="0"/>
              <w:marRight w:val="0"/>
              <w:marTop w:val="0"/>
              <w:marBottom w:val="0"/>
              <w:divBdr>
                <w:top w:val="none" w:sz="0" w:space="0" w:color="auto"/>
                <w:left w:val="none" w:sz="0" w:space="0" w:color="auto"/>
                <w:bottom w:val="none" w:sz="0" w:space="0" w:color="auto"/>
                <w:right w:val="none" w:sz="0" w:space="0" w:color="auto"/>
              </w:divBdr>
              <w:divsChild>
                <w:div w:id="2113237406">
                  <w:marLeft w:val="0"/>
                  <w:marRight w:val="0"/>
                  <w:marTop w:val="0"/>
                  <w:marBottom w:val="0"/>
                  <w:divBdr>
                    <w:top w:val="none" w:sz="0" w:space="0" w:color="auto"/>
                    <w:left w:val="none" w:sz="0" w:space="0" w:color="auto"/>
                    <w:bottom w:val="none" w:sz="0" w:space="0" w:color="auto"/>
                    <w:right w:val="none" w:sz="0" w:space="0" w:color="auto"/>
                  </w:divBdr>
                  <w:divsChild>
                    <w:div w:id="1338576657">
                      <w:marLeft w:val="0"/>
                      <w:marRight w:val="0"/>
                      <w:marTop w:val="0"/>
                      <w:marBottom w:val="0"/>
                      <w:divBdr>
                        <w:top w:val="none" w:sz="0" w:space="0" w:color="auto"/>
                        <w:left w:val="none" w:sz="0" w:space="0" w:color="auto"/>
                        <w:bottom w:val="none" w:sz="0" w:space="0" w:color="auto"/>
                        <w:right w:val="none" w:sz="0" w:space="0" w:color="auto"/>
                      </w:divBdr>
                      <w:divsChild>
                        <w:div w:id="2132740562">
                          <w:marLeft w:val="0"/>
                          <w:marRight w:val="0"/>
                          <w:marTop w:val="0"/>
                          <w:marBottom w:val="0"/>
                          <w:divBdr>
                            <w:top w:val="none" w:sz="0" w:space="0" w:color="auto"/>
                            <w:left w:val="none" w:sz="0" w:space="0" w:color="auto"/>
                            <w:bottom w:val="none" w:sz="0" w:space="0" w:color="auto"/>
                            <w:right w:val="none" w:sz="0" w:space="0" w:color="auto"/>
                          </w:divBdr>
                          <w:divsChild>
                            <w:div w:id="1037701021">
                              <w:marLeft w:val="0"/>
                              <w:marRight w:val="300"/>
                              <w:marTop w:val="180"/>
                              <w:marBottom w:val="0"/>
                              <w:divBdr>
                                <w:top w:val="none" w:sz="0" w:space="0" w:color="auto"/>
                                <w:left w:val="none" w:sz="0" w:space="0" w:color="auto"/>
                                <w:bottom w:val="none" w:sz="0" w:space="0" w:color="auto"/>
                                <w:right w:val="none" w:sz="0" w:space="0" w:color="auto"/>
                              </w:divBdr>
                              <w:divsChild>
                                <w:div w:id="15511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8434">
          <w:marLeft w:val="0"/>
          <w:marRight w:val="0"/>
          <w:marTop w:val="0"/>
          <w:marBottom w:val="0"/>
          <w:divBdr>
            <w:top w:val="none" w:sz="0" w:space="0" w:color="auto"/>
            <w:left w:val="none" w:sz="0" w:space="0" w:color="auto"/>
            <w:bottom w:val="none" w:sz="0" w:space="0" w:color="auto"/>
            <w:right w:val="none" w:sz="0" w:space="0" w:color="auto"/>
          </w:divBdr>
          <w:divsChild>
            <w:div w:id="924921410">
              <w:marLeft w:val="0"/>
              <w:marRight w:val="0"/>
              <w:marTop w:val="0"/>
              <w:marBottom w:val="0"/>
              <w:divBdr>
                <w:top w:val="none" w:sz="0" w:space="0" w:color="auto"/>
                <w:left w:val="none" w:sz="0" w:space="0" w:color="auto"/>
                <w:bottom w:val="none" w:sz="0" w:space="0" w:color="auto"/>
                <w:right w:val="none" w:sz="0" w:space="0" w:color="auto"/>
              </w:divBdr>
              <w:divsChild>
                <w:div w:id="764375009">
                  <w:marLeft w:val="0"/>
                  <w:marRight w:val="0"/>
                  <w:marTop w:val="0"/>
                  <w:marBottom w:val="0"/>
                  <w:divBdr>
                    <w:top w:val="none" w:sz="0" w:space="0" w:color="auto"/>
                    <w:left w:val="none" w:sz="0" w:space="0" w:color="auto"/>
                    <w:bottom w:val="none" w:sz="0" w:space="0" w:color="auto"/>
                    <w:right w:val="none" w:sz="0" w:space="0" w:color="auto"/>
                  </w:divBdr>
                  <w:divsChild>
                    <w:div w:id="2116248200">
                      <w:marLeft w:val="0"/>
                      <w:marRight w:val="0"/>
                      <w:marTop w:val="0"/>
                      <w:marBottom w:val="0"/>
                      <w:divBdr>
                        <w:top w:val="none" w:sz="0" w:space="0" w:color="auto"/>
                        <w:left w:val="none" w:sz="0" w:space="0" w:color="auto"/>
                        <w:bottom w:val="none" w:sz="0" w:space="0" w:color="auto"/>
                        <w:right w:val="none" w:sz="0" w:space="0" w:color="auto"/>
                      </w:divBdr>
                      <w:divsChild>
                        <w:div w:id="407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510652">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831213">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494069">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0/TBT/TPKM/20_3218_00_x.pdf" TargetMode="External"/><Relationship Id="rId18" Type="http://schemas.openxmlformats.org/officeDocument/2006/relationships/hyperlink" Target="http://tbtims.wto.org/en/Notifications/Search?ProductsCoveredHSCodes=&amp;ProductsCoveredICSCodes=&amp;DoSearch=True&amp;ExpandSearchMoreFields=False&amp;NotifyingMember=&amp;DocumentSymbol=usa%2F789&amp;DistributionDateFrom=&amp;DistributionDateTo=&amp;SearchTerm=&amp;ProductsCovered=&amp;DescriptionOfContent=&amp;CommentPeriod=&amp;FinalDateForCommentsFrom=&amp;FinalDateForCommentsTo=&amp;ProposedDateOfAdoptionFrom=&amp;ProposedDateOfAdoptionTo=&amp;ProposedDateOfEntryIntoForceFrom=&amp;ProposedDateOfEntryIntoForceTo=" TargetMode="External"/><Relationship Id="rId26" Type="http://schemas.openxmlformats.org/officeDocument/2006/relationships/hyperlink" Target="https://members.wto.org/crnattachments/2020/TBT/USA/20_3370_00_e.pdf" TargetMode="External"/><Relationship Id="rId39" Type="http://schemas.openxmlformats.org/officeDocument/2006/relationships/hyperlink" Target="https://members.wto.org/crnattachments/2020/TBT/TPKM/20_3506_00_e.pdf" TargetMode="External"/><Relationship Id="rId21" Type="http://schemas.openxmlformats.org/officeDocument/2006/relationships/hyperlink" Target="https://members.wto.org/crnattachments/2020/TBT/USA/20_3247_00_e.pdf" TargetMode="External"/><Relationship Id="rId34" Type="http://schemas.openxmlformats.org/officeDocument/2006/relationships/hyperlink" Target="https://www.govinfo.gov/content/pkg/FR-2020-06-02/html/2020-11969.htm" TargetMode="External"/><Relationship Id="rId42" Type="http://schemas.openxmlformats.org/officeDocument/2006/relationships/hyperlink" Target="http://echa.europa.eu/regulations/biocidal-products-regulation/approval-of-active-substances/bpc-opinions-on-active-substance-approval" TargetMode="External"/><Relationship Id="rId47" Type="http://schemas.openxmlformats.org/officeDocument/2006/relationships/hyperlink" Target="https://members.wto.org/crnattachments/2020/TBT/USA/20_3562_00_e.pdf" TargetMode="External"/><Relationship Id="rId50" Type="http://schemas.openxmlformats.org/officeDocument/2006/relationships/hyperlink" Target="https://www.govinfo.gov/content/pkg/FR-2013-12-13/html/2013-29677.htm" TargetMode="External"/><Relationship Id="rId55" Type="http://schemas.openxmlformats.org/officeDocument/2006/relationships/hyperlink" Target="https://www.govinfo.gov/content/pkg/FR-2020-05-04/html/2020-08855.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govinfo.gov/content/pkg/FR-2010-10-20/pdf/2010-26369.pdf" TargetMode="External"/><Relationship Id="rId20" Type="http://schemas.openxmlformats.org/officeDocument/2006/relationships/hyperlink" Target="https://www.govinfo.gov/content/pkg/FR-2020-05-15/pdf/2020-09416.pdf" TargetMode="External"/><Relationship Id="rId29" Type="http://schemas.openxmlformats.org/officeDocument/2006/relationships/hyperlink" Target="https://www.regulations.gov/docket?D=CPSC-2010-0055" TargetMode="External"/><Relationship Id="rId41" Type="http://schemas.openxmlformats.org/officeDocument/2006/relationships/hyperlink" Target="file:///C:\Users\a.omarbek\Downloads\%20HYPERLINK" TargetMode="External"/><Relationship Id="rId54" Type="http://schemas.openxmlformats.org/officeDocument/2006/relationships/hyperlink" Target="https://members.wto.org/crnattachments/2020/TBT/USA/20_3560_00_e.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0/TBT/USA/20_3174_00_e.pdf" TargetMode="External"/><Relationship Id="rId24" Type="http://schemas.openxmlformats.org/officeDocument/2006/relationships/hyperlink" Target="https://www.govinfo.gov/content/pkg/FR-2020-05-22/html/2020-09990.htm" TargetMode="External"/><Relationship Id="rId32" Type="http://schemas.openxmlformats.org/officeDocument/2006/relationships/hyperlink" Target="https://www.govinfo.gov/content/pkg/FR-2020-05-26/pdf/2020-11225.pdf" TargetMode="External"/><Relationship Id="rId37" Type="http://schemas.openxmlformats.org/officeDocument/2006/relationships/hyperlink" Target="https://members.wto.org/crnattachments/2020/TBT/TPKM/20_3507_00_e.pdf" TargetMode="External"/><Relationship Id="rId40" Type="http://schemas.openxmlformats.org/officeDocument/2006/relationships/hyperlink" Target="https://members.wto.org/crnattachments/2020/TBT/JPN/20_3513_00_e.pdf" TargetMode="External"/><Relationship Id="rId45" Type="http://schemas.openxmlformats.org/officeDocument/2006/relationships/hyperlink" Target="https://www.govinfo.gov/content/pkg/FR-2020-06-02/html/2020-11689.htm" TargetMode="External"/><Relationship Id="rId53" Type="http://schemas.openxmlformats.org/officeDocument/2006/relationships/hyperlink" Target="https://www.govinfo.gov/content/pkg/FR-2020-06-03/pdf/2020-10716.pdf" TargetMode="External"/><Relationship Id="rId58" Type="http://schemas.openxmlformats.org/officeDocument/2006/relationships/hyperlink" Target="http://www.motie.go.kr/motie/ms/ll/legislative/bbs/bbsView.do?bbs_seq_n=62589&amp;bbs_cd_n=27&#164;tPage=1&amp;search_key_n=mgr_dept_nm_v&amp;cate_n=&amp;dept_v=&amp;search_val_v=%EC%A0%84%EA%B8%B0%ED%86%B5%EC%8B%A0%EC%A0%9C%ED%92%88%EC%95%88%EC%A0%84%EA%B3%BC" TargetMode="External"/><Relationship Id="rId5" Type="http://schemas.openxmlformats.org/officeDocument/2006/relationships/settings" Target="settings.xml"/><Relationship Id="rId15" Type="http://schemas.openxmlformats.org/officeDocument/2006/relationships/hyperlink" Target="https://www.govinfo.gov/content/pkg/FR-2010-10-20/html/2010-26369.htm" TargetMode="External"/><Relationship Id="rId23" Type="http://schemas.openxmlformats.org/officeDocument/2006/relationships/hyperlink" Target="https://webstore.kebs.org/" TargetMode="External"/><Relationship Id="rId28" Type="http://schemas.openxmlformats.org/officeDocument/2006/relationships/hyperlink" Target="https://members.wto.org/crnattachments/2020/TBT/TPKM/20_3385_00_x.pdf" TargetMode="External"/><Relationship Id="rId36" Type="http://schemas.openxmlformats.org/officeDocument/2006/relationships/hyperlink" Target="https://members.wto.org/crnattachments/2020/TBT/USA/20_3552_00_e.pdf" TargetMode="External"/><Relationship Id="rId49" Type="http://schemas.openxmlformats.org/officeDocument/2006/relationships/hyperlink" Target="https://www.govinfo.gov/content/pkg/FR-2012-05-04/pdf/2012-10434.pdf" TargetMode="External"/><Relationship Id="rId57" Type="http://schemas.openxmlformats.org/officeDocument/2006/relationships/hyperlink" Target="https://members.wto.org/crnattachments/2020/TBT/USA/20_3561_00_e.pdf" TargetMode="External"/><Relationship Id="rId61" Type="http://schemas.openxmlformats.org/officeDocument/2006/relationships/fontTable" Target="fontTable.xml"/><Relationship Id="rId10" Type="http://schemas.openxmlformats.org/officeDocument/2006/relationships/hyperlink" Target="https://www.govinfo.gov/content/pkg/FR-2020-05-11/pdf/2020-06205.pdf" TargetMode="External"/><Relationship Id="rId19" Type="http://schemas.openxmlformats.org/officeDocument/2006/relationships/hyperlink" Target="https://www.govinfo.gov/content/pkg/FR-2020-05-15/html/2020-09416.htm" TargetMode="External"/><Relationship Id="rId31" Type="http://schemas.openxmlformats.org/officeDocument/2006/relationships/hyperlink" Target="https://www.govinfo.gov/content/pkg/FR-2020-05-26/html/2020-11225.htm" TargetMode="External"/><Relationship Id="rId44" Type="http://schemas.openxmlformats.org/officeDocument/2006/relationships/hyperlink" Target="https://www.regulations.gov/docket?D=NHTSA-2019-0023" TargetMode="External"/><Relationship Id="rId52" Type="http://schemas.openxmlformats.org/officeDocument/2006/relationships/hyperlink" Target="https://www.govinfo.gov/content/pkg/FR-2020-06-03/html/2020-10716.htm" TargetMode="External"/><Relationship Id="rId60" Type="http://schemas.openxmlformats.org/officeDocument/2006/relationships/hyperlink" Target="https://members.wto.org/crnattachments/2020/TBT/KOR/20_3583_01_x.pdf" TargetMode="External"/><Relationship Id="rId4" Type="http://schemas.microsoft.com/office/2007/relationships/stylesWithEffects" Target="stylesWithEffects.xml"/><Relationship Id="rId9" Type="http://schemas.openxmlformats.org/officeDocument/2006/relationships/hyperlink" Target="https://www.govinfo.gov/content/pkg/FR-2020-05-11/html/2020-06205.htm" TargetMode="External"/><Relationship Id="rId14" Type="http://schemas.openxmlformats.org/officeDocument/2006/relationships/hyperlink" Target="https://www.govinfo.gov/content/pkg/FR-2010-10-20/html/2010-26369.htm" TargetMode="External"/><Relationship Id="rId22" Type="http://schemas.openxmlformats.org/officeDocument/2006/relationships/hyperlink" Target="https://members.wto.org/crnattachments/2020/TBT/JPN/20_3278_00_e.pdf" TargetMode="External"/><Relationship Id="rId27" Type="http://schemas.openxmlformats.org/officeDocument/2006/relationships/hyperlink" Target="https://members.wto.org/crnattachments/2020/TBT/TPKM/20_3385_00_e.pdf" TargetMode="External"/><Relationship Id="rId30" Type="http://schemas.openxmlformats.org/officeDocument/2006/relationships/hyperlink" Target="https://www.regulations.gov/docket?D=CPSC-2010-0055" TargetMode="External"/><Relationship Id="rId35" Type="http://schemas.openxmlformats.org/officeDocument/2006/relationships/hyperlink" Target="https://www.govinfo.gov/content/pkg/FR-2020-06-02/pdf/2020-11969.pdf" TargetMode="External"/><Relationship Id="rId43" Type="http://schemas.openxmlformats.org/officeDocument/2006/relationships/hyperlink" Target="http://echa.europa.eu/regulations/biocidal-products-regulation/approval-of-active-substances/bpc-opinions-on-active-substance-approval" TargetMode="External"/><Relationship Id="rId48" Type="http://schemas.openxmlformats.org/officeDocument/2006/relationships/hyperlink" Target="https://www.govinfo.gov/content/pkg/FR-2012-05-04/html/2012-10434.htm" TargetMode="External"/><Relationship Id="rId56" Type="http://schemas.openxmlformats.org/officeDocument/2006/relationships/hyperlink" Target="https://www.govinfo.gov/content/pkg/FR-2020-05-04/pdf/2020-08855.pdf" TargetMode="External"/><Relationship Id="rId8" Type="http://schemas.openxmlformats.org/officeDocument/2006/relationships/endnotes" Target="endnotes.xml"/><Relationship Id="rId51" Type="http://schemas.openxmlformats.org/officeDocument/2006/relationships/hyperlink" Target="https://www.govinfo.gov/content/pkg/FR-2013-12-13/pdf/2013-29677.pdf" TargetMode="External"/><Relationship Id="rId3" Type="http://schemas.openxmlformats.org/officeDocument/2006/relationships/styles" Target="styles.xml"/><Relationship Id="rId12" Type="http://schemas.openxmlformats.org/officeDocument/2006/relationships/hyperlink" Target="https://members.wto.org/crnattachments/2020/TBT/TPKM/20_3218_00_e.pdf" TargetMode="External"/><Relationship Id="rId17" Type="http://schemas.openxmlformats.org/officeDocument/2006/relationships/hyperlink" Target="https://www.govinfo.gov/content/pkg/FR-2010-10-20/pdf/2010-26369.pdf" TargetMode="External"/><Relationship Id="rId25" Type="http://schemas.openxmlformats.org/officeDocument/2006/relationships/hyperlink" Target="https://www.govinfo.gov/content/pkg/FR-2020-05-22/pdf/2020-09990.pdf" TargetMode="External"/><Relationship Id="rId33" Type="http://schemas.openxmlformats.org/officeDocument/2006/relationships/hyperlink" Target="https://members.wto.org/crnattachments/2020/TBT/USA/20_3429_00_e.pdf" TargetMode="External"/><Relationship Id="rId38" Type="http://schemas.openxmlformats.org/officeDocument/2006/relationships/hyperlink" Target="https://members.wto.org/crnattachments/2020/TBT/TPKM/20_3507_00_x.pdf" TargetMode="External"/><Relationship Id="rId46" Type="http://schemas.openxmlformats.org/officeDocument/2006/relationships/hyperlink" Target="https://www.govinfo.gov/content/pkg/FR-2020-06-02/pdf/2020-11689.pdf" TargetMode="External"/><Relationship Id="rId59" Type="http://schemas.openxmlformats.org/officeDocument/2006/relationships/hyperlink" Target="https://members.wto.org/crnattachments/2020/TBT/KOR/20_3583_00_x.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A08E-8121-4B58-8D3B-C07C75F5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9719</TotalTime>
  <Pages>49</Pages>
  <Words>15860</Words>
  <Characters>90405</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106053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1759</cp:revision>
  <cp:lastPrinted>2019-05-29T04:59:00Z</cp:lastPrinted>
  <dcterms:created xsi:type="dcterms:W3CDTF">2018-08-28T10:58:00Z</dcterms:created>
  <dcterms:modified xsi:type="dcterms:W3CDTF">2020-06-15T05:14:00Z</dcterms:modified>
</cp:coreProperties>
</file>