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24" w:rsidRPr="00283F1D" w:rsidRDefault="00834D24" w:rsidP="00E93EE5">
      <w:pPr>
        <w:pStyle w:val="4"/>
        <w:jc w:val="center"/>
        <w:rPr>
          <w:b/>
          <w:color w:val="000000" w:themeColor="text1"/>
          <w:spacing w:val="-20"/>
          <w:sz w:val="24"/>
          <w:szCs w:val="24"/>
          <w:lang w:val="kk-KZ"/>
        </w:rPr>
      </w:pPr>
      <w:r w:rsidRPr="00283F1D">
        <w:rPr>
          <w:b/>
          <w:color w:val="000000" w:themeColor="text1"/>
          <w:spacing w:val="-20"/>
          <w:sz w:val="24"/>
          <w:szCs w:val="24"/>
        </w:rPr>
        <w:t xml:space="preserve">Реестр </w:t>
      </w:r>
      <w:r w:rsidRPr="00283F1D">
        <w:rPr>
          <w:b/>
          <w:color w:val="000000" w:themeColor="text1"/>
          <w:sz w:val="24"/>
          <w:szCs w:val="24"/>
        </w:rPr>
        <w:t>уведомлений</w:t>
      </w:r>
      <w:r w:rsidRPr="00283F1D">
        <w:rPr>
          <w:b/>
          <w:color w:val="000000" w:themeColor="text1"/>
          <w:spacing w:val="-20"/>
          <w:sz w:val="24"/>
          <w:szCs w:val="24"/>
        </w:rPr>
        <w:t>,</w:t>
      </w:r>
    </w:p>
    <w:p w:rsidR="00834D24" w:rsidRPr="00283F1D" w:rsidRDefault="00834D24" w:rsidP="00E93EE5">
      <w:pPr>
        <w:pStyle w:val="a4"/>
        <w:outlineLvl w:val="0"/>
        <w:rPr>
          <w:color w:val="000000" w:themeColor="text1"/>
          <w:spacing w:val="-20"/>
          <w:szCs w:val="24"/>
          <w:lang w:val="kk-KZ"/>
        </w:rPr>
      </w:pPr>
      <w:r w:rsidRPr="00283F1D">
        <w:rPr>
          <w:color w:val="000000" w:themeColor="text1"/>
          <w:spacing w:val="-20"/>
          <w:szCs w:val="24"/>
        </w:rPr>
        <w:t>опубликованных</w:t>
      </w:r>
      <w:r w:rsidRPr="00283F1D">
        <w:rPr>
          <w:color w:val="000000" w:themeColor="text1"/>
          <w:szCs w:val="24"/>
        </w:rPr>
        <w:t xml:space="preserve"> Комитетом </w:t>
      </w:r>
      <w:r w:rsidRPr="00283F1D">
        <w:rPr>
          <w:color w:val="000000" w:themeColor="text1"/>
          <w:spacing w:val="-20"/>
          <w:szCs w:val="24"/>
          <w:lang w:val="kk-KZ"/>
        </w:rPr>
        <w:t xml:space="preserve">по </w:t>
      </w:r>
      <w:r w:rsidR="00B362FB" w:rsidRPr="00283F1D">
        <w:rPr>
          <w:color w:val="000000" w:themeColor="text1"/>
          <w:spacing w:val="-20"/>
          <w:szCs w:val="24"/>
          <w:lang w:val="kk-KZ"/>
        </w:rPr>
        <w:t>санитарным и фитосанитарным мерам</w:t>
      </w:r>
      <w:r w:rsidRPr="00283F1D">
        <w:rPr>
          <w:color w:val="000000" w:themeColor="text1"/>
          <w:spacing w:val="-20"/>
          <w:szCs w:val="24"/>
          <w:lang w:val="kk-KZ"/>
        </w:rPr>
        <w:t>,</w:t>
      </w:r>
    </w:p>
    <w:p w:rsidR="00834D24" w:rsidRPr="00283F1D" w:rsidRDefault="0087118A" w:rsidP="00E93EE5">
      <w:pPr>
        <w:pStyle w:val="a4"/>
        <w:outlineLvl w:val="0"/>
        <w:rPr>
          <w:color w:val="000000" w:themeColor="text1"/>
          <w:szCs w:val="24"/>
        </w:rPr>
      </w:pPr>
      <w:r w:rsidRPr="00283F1D">
        <w:rPr>
          <w:color w:val="000000" w:themeColor="text1"/>
          <w:szCs w:val="24"/>
        </w:rPr>
        <w:t>февраль</w:t>
      </w:r>
      <w:r w:rsidR="00183F59" w:rsidRPr="00283F1D">
        <w:rPr>
          <w:color w:val="000000" w:themeColor="text1"/>
          <w:szCs w:val="24"/>
        </w:rPr>
        <w:t xml:space="preserve"> </w:t>
      </w:r>
      <w:r w:rsidR="00122DC5" w:rsidRPr="00283F1D">
        <w:rPr>
          <w:color w:val="000000" w:themeColor="text1"/>
          <w:szCs w:val="24"/>
        </w:rPr>
        <w:t>2021</w:t>
      </w:r>
      <w:r w:rsidR="00834D24" w:rsidRPr="00283F1D">
        <w:rPr>
          <w:color w:val="000000" w:themeColor="text1"/>
          <w:szCs w:val="24"/>
        </w:rPr>
        <w:t xml:space="preserve"> г.</w:t>
      </w:r>
    </w:p>
    <w:p w:rsidR="0019013D" w:rsidRPr="00283F1D" w:rsidRDefault="0019013D" w:rsidP="00283F1D">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E62CC0" w:rsidRPr="00283F1D" w:rsidTr="00025706">
        <w:trPr>
          <w:trHeight w:val="144"/>
        </w:trPr>
        <w:tc>
          <w:tcPr>
            <w:tcW w:w="709" w:type="dxa"/>
            <w:vMerge w:val="restart"/>
            <w:shd w:val="clear" w:color="auto" w:fill="auto"/>
          </w:tcPr>
          <w:p w:rsidR="00C9550A" w:rsidRPr="00283F1D" w:rsidRDefault="00C9550A" w:rsidP="00283F1D">
            <w:pPr>
              <w:jc w:val="both"/>
              <w:rPr>
                <w:b/>
                <w:color w:val="000000" w:themeColor="text1"/>
                <w:sz w:val="24"/>
                <w:szCs w:val="24"/>
              </w:rPr>
            </w:pPr>
            <w:r w:rsidRPr="00283F1D">
              <w:rPr>
                <w:b/>
                <w:color w:val="000000" w:themeColor="text1"/>
                <w:sz w:val="24"/>
                <w:szCs w:val="24"/>
              </w:rPr>
              <w:t xml:space="preserve">№ </w:t>
            </w:r>
          </w:p>
          <w:p w:rsidR="003B4A30" w:rsidRPr="00283F1D" w:rsidRDefault="003B4A30" w:rsidP="00283F1D">
            <w:pPr>
              <w:jc w:val="both"/>
              <w:rPr>
                <w:b/>
                <w:color w:val="000000" w:themeColor="text1"/>
                <w:sz w:val="24"/>
                <w:szCs w:val="24"/>
                <w:lang w:val="en-US"/>
              </w:rPr>
            </w:pPr>
          </w:p>
        </w:tc>
        <w:tc>
          <w:tcPr>
            <w:tcW w:w="2127"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 уведомления</w:t>
            </w:r>
          </w:p>
        </w:tc>
        <w:tc>
          <w:tcPr>
            <w:tcW w:w="5811"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Наименование документа</w:t>
            </w:r>
          </w:p>
        </w:tc>
        <w:tc>
          <w:tcPr>
            <w:tcW w:w="2268"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Окончательная дата для подачи комментариев</w:t>
            </w:r>
          </w:p>
        </w:tc>
      </w:tr>
      <w:tr w:rsidR="00E62CC0" w:rsidRPr="00283F1D" w:rsidTr="00025706">
        <w:trPr>
          <w:trHeight w:val="144"/>
        </w:trPr>
        <w:tc>
          <w:tcPr>
            <w:tcW w:w="709" w:type="dxa"/>
            <w:vMerge/>
            <w:shd w:val="clear" w:color="auto" w:fill="auto"/>
          </w:tcPr>
          <w:p w:rsidR="00C9550A" w:rsidRPr="00283F1D" w:rsidRDefault="00C9550A" w:rsidP="00283F1D">
            <w:pPr>
              <w:numPr>
                <w:ilvl w:val="0"/>
                <w:numId w:val="1"/>
              </w:numPr>
              <w:ind w:left="0" w:firstLine="0"/>
              <w:jc w:val="both"/>
              <w:rPr>
                <w:b/>
                <w:color w:val="000000" w:themeColor="text1"/>
                <w:sz w:val="24"/>
                <w:szCs w:val="24"/>
              </w:rPr>
            </w:pPr>
          </w:p>
        </w:tc>
        <w:tc>
          <w:tcPr>
            <w:tcW w:w="2127"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Дата</w:t>
            </w:r>
          </w:p>
        </w:tc>
        <w:tc>
          <w:tcPr>
            <w:tcW w:w="5811"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Область распространения</w:t>
            </w:r>
          </w:p>
        </w:tc>
        <w:tc>
          <w:tcPr>
            <w:tcW w:w="2268" w:type="dxa"/>
            <w:shd w:val="clear" w:color="auto" w:fill="auto"/>
          </w:tcPr>
          <w:p w:rsidR="00C9550A" w:rsidRPr="00283F1D" w:rsidRDefault="00C9550A" w:rsidP="00E93EE5">
            <w:pPr>
              <w:pBdr>
                <w:between w:val="single" w:sz="6" w:space="1" w:color="auto"/>
              </w:pBdr>
              <w:jc w:val="center"/>
              <w:rPr>
                <w:b/>
                <w:color w:val="000000" w:themeColor="text1"/>
                <w:sz w:val="24"/>
                <w:szCs w:val="24"/>
              </w:rPr>
            </w:pPr>
          </w:p>
        </w:tc>
      </w:tr>
      <w:tr w:rsidR="00E62CC0" w:rsidRPr="00283F1D" w:rsidTr="00025706">
        <w:trPr>
          <w:trHeight w:val="143"/>
        </w:trPr>
        <w:tc>
          <w:tcPr>
            <w:tcW w:w="709" w:type="dxa"/>
            <w:vMerge/>
            <w:shd w:val="clear" w:color="auto" w:fill="auto"/>
          </w:tcPr>
          <w:p w:rsidR="00C9550A" w:rsidRPr="00283F1D" w:rsidRDefault="00C9550A" w:rsidP="00283F1D">
            <w:pPr>
              <w:numPr>
                <w:ilvl w:val="0"/>
                <w:numId w:val="1"/>
              </w:numPr>
              <w:ind w:left="0" w:firstLine="0"/>
              <w:jc w:val="both"/>
              <w:rPr>
                <w:b/>
                <w:color w:val="000000" w:themeColor="text1"/>
                <w:sz w:val="24"/>
                <w:szCs w:val="24"/>
              </w:rPr>
            </w:pPr>
          </w:p>
        </w:tc>
        <w:tc>
          <w:tcPr>
            <w:tcW w:w="2127"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Страна</w:t>
            </w:r>
          </w:p>
        </w:tc>
        <w:tc>
          <w:tcPr>
            <w:tcW w:w="5811" w:type="dxa"/>
            <w:shd w:val="clear" w:color="auto" w:fill="auto"/>
          </w:tcPr>
          <w:p w:rsidR="00C9550A" w:rsidRPr="00283F1D" w:rsidRDefault="00C9550A" w:rsidP="00E93EE5">
            <w:pPr>
              <w:pBdr>
                <w:between w:val="single" w:sz="6" w:space="1" w:color="auto"/>
              </w:pBdr>
              <w:jc w:val="center"/>
              <w:rPr>
                <w:b/>
                <w:color w:val="000000" w:themeColor="text1"/>
                <w:sz w:val="24"/>
                <w:szCs w:val="24"/>
              </w:rPr>
            </w:pPr>
            <w:r w:rsidRPr="00283F1D">
              <w:rPr>
                <w:b/>
                <w:color w:val="000000" w:themeColor="text1"/>
                <w:sz w:val="24"/>
                <w:szCs w:val="24"/>
              </w:rPr>
              <w:t>Краткое содержание</w:t>
            </w:r>
          </w:p>
        </w:tc>
        <w:tc>
          <w:tcPr>
            <w:tcW w:w="2268" w:type="dxa"/>
            <w:shd w:val="clear" w:color="auto" w:fill="auto"/>
          </w:tcPr>
          <w:p w:rsidR="00C9550A" w:rsidRPr="00283F1D" w:rsidRDefault="00C9550A" w:rsidP="00E93EE5">
            <w:pPr>
              <w:pBdr>
                <w:between w:val="single" w:sz="6" w:space="1" w:color="auto"/>
              </w:pBdr>
              <w:jc w:val="center"/>
              <w:rPr>
                <w:b/>
                <w:color w:val="000000" w:themeColor="text1"/>
                <w:sz w:val="24"/>
                <w:szCs w:val="24"/>
              </w:rPr>
            </w:pPr>
          </w:p>
        </w:tc>
      </w:tr>
      <w:tr w:rsidR="00E62CC0" w:rsidRPr="00283F1D" w:rsidTr="00025706">
        <w:trPr>
          <w:trHeight w:val="361"/>
        </w:trPr>
        <w:tc>
          <w:tcPr>
            <w:tcW w:w="709" w:type="dxa"/>
            <w:vMerge w:val="restart"/>
            <w:shd w:val="clear" w:color="auto" w:fill="auto"/>
          </w:tcPr>
          <w:p w:rsidR="00FD1C03" w:rsidRPr="00283F1D" w:rsidRDefault="00FD1C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D1C03" w:rsidRPr="00283F1D" w:rsidRDefault="000E062E" w:rsidP="00283F1D">
            <w:pPr>
              <w:jc w:val="both"/>
              <w:rPr>
                <w:b/>
                <w:color w:val="000000" w:themeColor="text1"/>
                <w:sz w:val="24"/>
                <w:szCs w:val="24"/>
                <w:lang w:val="en-US"/>
              </w:rPr>
            </w:pPr>
            <w:hyperlink r:id="rId8" w:history="1">
              <w:r w:rsidR="00FA18DA" w:rsidRPr="00283F1D">
                <w:rPr>
                  <w:rStyle w:val="a9"/>
                  <w:color w:val="000000" w:themeColor="text1"/>
                  <w:sz w:val="24"/>
                  <w:szCs w:val="24"/>
                  <w:u w:val="none"/>
                </w:rPr>
                <w:t>G/SPS/N/PHL/490</w:t>
              </w:r>
            </w:hyperlink>
          </w:p>
        </w:tc>
        <w:tc>
          <w:tcPr>
            <w:tcW w:w="5811" w:type="dxa"/>
            <w:shd w:val="clear" w:color="auto" w:fill="auto"/>
          </w:tcPr>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Приказ Министерства сельского хозяйства Филиппин № 10 от 2021 года о временном запрете на ввоз домашних и диких птиц и продуктов из них, включая мясо птицы, суточных цыплят, яйца и семя из Керекедьхаза, Баск-Кишкун, Венгрия.</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Приказ, подписанный 29 января 2021 года, устанавливает следующие чрезвычайные меры в отношении ввоза домашних и диких птиц и продуктов из них из Керекедьхаза, Баск-Кишкун, Венгрия:</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2) Немедленное приостановление обработки, оценки заявки и выдачи СФС разрешения на импорт вышеуказанных товаров;</w:t>
            </w:r>
          </w:p>
          <w:p w:rsidR="00DE216A"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3)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карантина во всех основных портах въезда.</w:t>
            </w:r>
          </w:p>
        </w:tc>
        <w:tc>
          <w:tcPr>
            <w:tcW w:w="2268" w:type="dxa"/>
            <w:shd w:val="clear" w:color="auto" w:fill="auto"/>
          </w:tcPr>
          <w:p w:rsidR="00FD1C03" w:rsidRPr="00283F1D" w:rsidRDefault="00215684" w:rsidP="00283F1D">
            <w:pPr>
              <w:jc w:val="both"/>
              <w:rPr>
                <w:color w:val="000000" w:themeColor="text1"/>
                <w:sz w:val="24"/>
                <w:szCs w:val="24"/>
                <w:lang w:val="kk-KZ"/>
              </w:rPr>
            </w:pPr>
            <w:r w:rsidRPr="00283F1D">
              <w:rPr>
                <w:color w:val="000000" w:themeColor="text1"/>
                <w:sz w:val="24"/>
                <w:szCs w:val="24"/>
                <w:lang w:val="kk-KZ"/>
              </w:rPr>
              <w:t>Дата вступления в силу: Немедленно</w:t>
            </w:r>
          </w:p>
        </w:tc>
      </w:tr>
      <w:tr w:rsidR="00E62CC0" w:rsidRPr="00283F1D" w:rsidTr="00122DC5">
        <w:trPr>
          <w:trHeight w:val="219"/>
        </w:trPr>
        <w:tc>
          <w:tcPr>
            <w:tcW w:w="709" w:type="dxa"/>
            <w:vMerge/>
            <w:shd w:val="clear" w:color="auto" w:fill="auto"/>
          </w:tcPr>
          <w:p w:rsidR="00FD1C03" w:rsidRPr="00283F1D" w:rsidRDefault="00FD1C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D1C03" w:rsidRPr="00283F1D" w:rsidRDefault="00215684" w:rsidP="00283F1D">
            <w:pPr>
              <w:jc w:val="both"/>
              <w:rPr>
                <w:color w:val="000000" w:themeColor="text1"/>
                <w:sz w:val="24"/>
                <w:szCs w:val="24"/>
              </w:rPr>
            </w:pPr>
            <w:r w:rsidRPr="00283F1D">
              <w:rPr>
                <w:color w:val="000000" w:themeColor="text1"/>
                <w:sz w:val="24"/>
                <w:szCs w:val="24"/>
              </w:rPr>
              <w:t>1 февраля 2021 года</w:t>
            </w:r>
          </w:p>
        </w:tc>
        <w:tc>
          <w:tcPr>
            <w:tcW w:w="5811" w:type="dxa"/>
            <w:shd w:val="clear" w:color="auto" w:fill="auto"/>
          </w:tcPr>
          <w:p w:rsidR="00FD1C03" w:rsidRPr="00283F1D" w:rsidRDefault="00FD1C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C03" w:rsidRPr="00283F1D" w:rsidRDefault="00FD1C03"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FD1C03" w:rsidRPr="00283F1D" w:rsidRDefault="00FD1C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D1C03" w:rsidRPr="00283F1D" w:rsidRDefault="00215684" w:rsidP="00283F1D">
            <w:pPr>
              <w:jc w:val="both"/>
              <w:rPr>
                <w:color w:val="000000" w:themeColor="text1"/>
                <w:sz w:val="24"/>
                <w:szCs w:val="24"/>
              </w:rPr>
            </w:pPr>
            <w:r w:rsidRPr="00283F1D">
              <w:rPr>
                <w:color w:val="000000" w:themeColor="text1"/>
                <w:sz w:val="24"/>
                <w:szCs w:val="24"/>
              </w:rPr>
              <w:t>Филиппины</w:t>
            </w:r>
          </w:p>
        </w:tc>
        <w:tc>
          <w:tcPr>
            <w:tcW w:w="5811" w:type="dxa"/>
            <w:shd w:val="clear" w:color="auto" w:fill="auto"/>
          </w:tcPr>
          <w:p w:rsidR="00DE216A" w:rsidRPr="00283F1D" w:rsidRDefault="00DE216A" w:rsidP="00283F1D">
            <w:pPr>
              <w:pStyle w:val="af7"/>
              <w:tabs>
                <w:tab w:val="left" w:pos="142"/>
              </w:tabs>
              <w:ind w:left="0"/>
              <w:jc w:val="both"/>
              <w:rPr>
                <w:color w:val="000000" w:themeColor="text1"/>
                <w:sz w:val="24"/>
                <w:szCs w:val="24"/>
              </w:rPr>
            </w:pPr>
          </w:p>
        </w:tc>
        <w:tc>
          <w:tcPr>
            <w:tcW w:w="2268" w:type="dxa"/>
            <w:shd w:val="clear" w:color="auto" w:fill="auto"/>
          </w:tcPr>
          <w:p w:rsidR="00FD1C03" w:rsidRPr="00283F1D" w:rsidRDefault="00FD1C03"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261BBD" w:rsidRPr="00283F1D" w:rsidRDefault="00261BBD" w:rsidP="00283F1D">
            <w:pPr>
              <w:numPr>
                <w:ilvl w:val="0"/>
                <w:numId w:val="3"/>
              </w:numPr>
              <w:ind w:left="0" w:firstLine="0"/>
              <w:jc w:val="both"/>
              <w:rPr>
                <w:color w:val="000000" w:themeColor="text1"/>
                <w:sz w:val="24"/>
                <w:szCs w:val="24"/>
                <w:lang w:val="kk-KZ"/>
              </w:rPr>
            </w:pPr>
          </w:p>
        </w:tc>
        <w:tc>
          <w:tcPr>
            <w:tcW w:w="2127" w:type="dxa"/>
            <w:shd w:val="clear" w:color="auto" w:fill="auto"/>
          </w:tcPr>
          <w:p w:rsidR="00FA18DA" w:rsidRPr="00283F1D" w:rsidRDefault="00FA18DA" w:rsidP="00283F1D">
            <w:pPr>
              <w:jc w:val="both"/>
              <w:rPr>
                <w:b/>
                <w:color w:val="000000" w:themeColor="text1"/>
                <w:sz w:val="24"/>
                <w:szCs w:val="24"/>
              </w:rPr>
            </w:pPr>
            <w:bookmarkStart w:id="0" w:name="bmkSymbols"/>
            <w:r w:rsidRPr="00283F1D">
              <w:rPr>
                <w:b/>
                <w:color w:val="000000" w:themeColor="text1"/>
                <w:sz w:val="24"/>
                <w:szCs w:val="24"/>
              </w:rPr>
              <w:t>G/SPS/N/JPN/827</w:t>
            </w:r>
          </w:p>
          <w:bookmarkEnd w:id="0"/>
          <w:p w:rsidR="00261BBD" w:rsidRPr="00283F1D" w:rsidRDefault="00261BBD" w:rsidP="00283F1D">
            <w:pPr>
              <w:jc w:val="both"/>
              <w:rPr>
                <w:b/>
                <w:color w:val="000000" w:themeColor="text1"/>
                <w:sz w:val="24"/>
                <w:szCs w:val="24"/>
              </w:rPr>
            </w:pPr>
          </w:p>
        </w:tc>
        <w:tc>
          <w:tcPr>
            <w:tcW w:w="5811" w:type="dxa"/>
            <w:shd w:val="clear" w:color="auto" w:fill="auto"/>
          </w:tcPr>
          <w:p w:rsidR="001D05B5" w:rsidRPr="00283F1D" w:rsidRDefault="006F1A3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пересмотр Постановления о применении Закона о защите растений, соответствующие уведомления и подробные правила по обеспечению соблюдения карантина импортных растений в отношении растений, на которые распространяются особые фитосанитарные меры, которые будут применяться в странах-экспортерах. Язык (и): английский. Количество страниц: 99 (6 файлов)</w:t>
            </w:r>
          </w:p>
        </w:tc>
        <w:tc>
          <w:tcPr>
            <w:tcW w:w="2268" w:type="dxa"/>
            <w:shd w:val="clear" w:color="auto" w:fill="auto"/>
          </w:tcPr>
          <w:p w:rsidR="00261BBD" w:rsidRPr="00283F1D" w:rsidRDefault="006F1A3B" w:rsidP="00283F1D">
            <w:pPr>
              <w:jc w:val="both"/>
              <w:rPr>
                <w:color w:val="000000" w:themeColor="text1"/>
                <w:sz w:val="24"/>
                <w:szCs w:val="24"/>
                <w:lang w:val="kk-KZ"/>
              </w:rPr>
            </w:pPr>
            <w:r w:rsidRPr="00283F1D">
              <w:rPr>
                <w:color w:val="000000" w:themeColor="text1"/>
                <w:sz w:val="24"/>
                <w:szCs w:val="24"/>
                <w:lang w:val="kk-KZ"/>
              </w:rPr>
              <w:t>2 апреля 2021</w:t>
            </w:r>
            <w:r w:rsidR="00A66DD7" w:rsidRPr="00283F1D">
              <w:rPr>
                <w:color w:val="000000" w:themeColor="text1"/>
                <w:sz w:val="24"/>
                <w:szCs w:val="24"/>
                <w:lang w:val="kk-KZ"/>
              </w:rPr>
              <w:t>ж</w:t>
            </w:r>
          </w:p>
        </w:tc>
      </w:tr>
      <w:tr w:rsidR="00E62CC0" w:rsidRPr="00283F1D" w:rsidTr="00025706">
        <w:trPr>
          <w:trHeight w:val="361"/>
        </w:trPr>
        <w:tc>
          <w:tcPr>
            <w:tcW w:w="709" w:type="dxa"/>
            <w:vMerge/>
            <w:shd w:val="clear" w:color="auto" w:fill="auto"/>
          </w:tcPr>
          <w:p w:rsidR="00A8198D" w:rsidRPr="00283F1D" w:rsidRDefault="00A8198D" w:rsidP="00283F1D">
            <w:pPr>
              <w:numPr>
                <w:ilvl w:val="0"/>
                <w:numId w:val="3"/>
              </w:numPr>
              <w:ind w:left="0" w:firstLine="0"/>
              <w:jc w:val="both"/>
              <w:rPr>
                <w:color w:val="000000" w:themeColor="text1"/>
                <w:sz w:val="24"/>
                <w:szCs w:val="24"/>
                <w:lang w:val="kk-KZ"/>
              </w:rPr>
            </w:pPr>
          </w:p>
        </w:tc>
        <w:tc>
          <w:tcPr>
            <w:tcW w:w="2127" w:type="dxa"/>
            <w:shd w:val="clear" w:color="auto" w:fill="auto"/>
          </w:tcPr>
          <w:p w:rsidR="00A8198D" w:rsidRPr="00283F1D" w:rsidRDefault="00FA18DA" w:rsidP="00283F1D">
            <w:pPr>
              <w:jc w:val="both"/>
              <w:rPr>
                <w:color w:val="000000" w:themeColor="text1"/>
                <w:sz w:val="24"/>
                <w:szCs w:val="24"/>
              </w:rPr>
            </w:pPr>
            <w:r w:rsidRPr="00283F1D">
              <w:rPr>
                <w:color w:val="000000" w:themeColor="text1"/>
                <w:sz w:val="24"/>
                <w:szCs w:val="24"/>
              </w:rPr>
              <w:t>1 февраля 2021</w:t>
            </w:r>
          </w:p>
        </w:tc>
        <w:tc>
          <w:tcPr>
            <w:tcW w:w="5811" w:type="dxa"/>
            <w:shd w:val="clear" w:color="auto" w:fill="auto"/>
          </w:tcPr>
          <w:p w:rsidR="00A8198D" w:rsidRPr="00283F1D" w:rsidRDefault="006F1A3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Растения и растительные продукты</w:t>
            </w:r>
          </w:p>
        </w:tc>
        <w:tc>
          <w:tcPr>
            <w:tcW w:w="2268" w:type="dxa"/>
            <w:shd w:val="clear" w:color="auto" w:fill="auto"/>
          </w:tcPr>
          <w:p w:rsidR="00A8198D" w:rsidRPr="00283F1D" w:rsidRDefault="00A8198D"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A8198D" w:rsidRPr="00283F1D" w:rsidRDefault="00A8198D" w:rsidP="00283F1D">
            <w:pPr>
              <w:numPr>
                <w:ilvl w:val="0"/>
                <w:numId w:val="3"/>
              </w:numPr>
              <w:ind w:left="0" w:firstLine="0"/>
              <w:jc w:val="both"/>
              <w:rPr>
                <w:color w:val="000000" w:themeColor="text1"/>
                <w:sz w:val="24"/>
                <w:szCs w:val="24"/>
                <w:lang w:val="kk-KZ"/>
              </w:rPr>
            </w:pPr>
          </w:p>
        </w:tc>
        <w:tc>
          <w:tcPr>
            <w:tcW w:w="2127" w:type="dxa"/>
            <w:shd w:val="clear" w:color="auto" w:fill="auto"/>
          </w:tcPr>
          <w:p w:rsidR="00A8198D" w:rsidRPr="00283F1D" w:rsidRDefault="00FA18DA" w:rsidP="00283F1D">
            <w:pPr>
              <w:jc w:val="both"/>
              <w:rPr>
                <w:color w:val="000000" w:themeColor="text1"/>
                <w:sz w:val="24"/>
                <w:szCs w:val="24"/>
              </w:rPr>
            </w:pPr>
            <w:r w:rsidRPr="00283F1D">
              <w:rPr>
                <w:color w:val="000000" w:themeColor="text1"/>
                <w:sz w:val="24"/>
                <w:szCs w:val="24"/>
              </w:rPr>
              <w:t>Япония</w:t>
            </w:r>
          </w:p>
        </w:tc>
        <w:tc>
          <w:tcPr>
            <w:tcW w:w="5811" w:type="dxa"/>
            <w:shd w:val="clear" w:color="auto" w:fill="auto"/>
          </w:tcPr>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Министерство сельского, лесного и рыбного хозяйства Японии пересматривает следующие правила с учетом последних научных данных:</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1) Предлагаемый пересмотр карантинных вредных организмов в прилагаемой Таблице 1 Постановления о применении Закона о защите растений: Приложение 1;</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2) Предлагаемый пересмотр растений, подлежащих инспекции в странах-экспортерах, согласно прилагаемой Таблице 1-2 Постановления о </w:t>
            </w:r>
            <w:r w:rsidRPr="00283F1D">
              <w:rPr>
                <w:color w:val="000000" w:themeColor="text1"/>
                <w:sz w:val="24"/>
                <w:szCs w:val="24"/>
                <w:lang w:val="kk-KZ"/>
              </w:rPr>
              <w:lastRenderedPageBreak/>
              <w:t>применении Закона о защите растений: Приложение 2;</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3) Предлагаемый пересмотр запрещенных к ввозу растений в прилагаемой таблице 2 Постановления о применении Закона о защите растений: Приложение 3;</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4) Предлагаемый пересмотр растений, подпадающих под действие конкретных фитосанитарных мер, который должен быть проведен в странах-экспортерах в соответствии с прилагаемой Таблицей 2-2 Постановления о применении Закона о защите растений и подробными правилами карантинного применения импортных растений в отношении растений, на которые распространяются определенные фитосанитарные меры в странах-экспортерах: Приложение 4;</w:t>
            </w:r>
          </w:p>
          <w:p w:rsidR="00A8198D"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5) Предлагаемый пересмотр списка некарантинных вредных организмов: Приложение 5.</w:t>
            </w:r>
          </w:p>
        </w:tc>
        <w:tc>
          <w:tcPr>
            <w:tcW w:w="2268" w:type="dxa"/>
            <w:shd w:val="clear" w:color="auto" w:fill="auto"/>
          </w:tcPr>
          <w:p w:rsidR="00A8198D" w:rsidRPr="00283F1D" w:rsidRDefault="00A8198D"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F23527" w:rsidRPr="00283F1D" w:rsidRDefault="00F23527" w:rsidP="00283F1D">
            <w:pPr>
              <w:numPr>
                <w:ilvl w:val="0"/>
                <w:numId w:val="3"/>
              </w:numPr>
              <w:ind w:left="0" w:firstLine="0"/>
              <w:jc w:val="both"/>
              <w:rPr>
                <w:color w:val="000000" w:themeColor="text1"/>
                <w:sz w:val="24"/>
                <w:szCs w:val="24"/>
                <w:lang w:val="kk-KZ"/>
              </w:rPr>
            </w:pPr>
          </w:p>
        </w:tc>
        <w:tc>
          <w:tcPr>
            <w:tcW w:w="2127" w:type="dxa"/>
            <w:shd w:val="clear" w:color="auto" w:fill="auto"/>
          </w:tcPr>
          <w:p w:rsidR="00021B71" w:rsidRPr="00283F1D" w:rsidRDefault="00021B71" w:rsidP="00283F1D">
            <w:pPr>
              <w:jc w:val="both"/>
              <w:rPr>
                <w:b/>
                <w:color w:val="000000" w:themeColor="text1"/>
                <w:sz w:val="24"/>
                <w:szCs w:val="24"/>
                <w:lang w:val="en-US"/>
              </w:rPr>
            </w:pPr>
            <w:r w:rsidRPr="00283F1D">
              <w:rPr>
                <w:b/>
                <w:color w:val="000000" w:themeColor="text1"/>
                <w:sz w:val="24"/>
                <w:szCs w:val="24"/>
                <w:lang w:val="en-US"/>
              </w:rPr>
              <w:t>G/SPS/N/CAN/1350/Add.1</w:t>
            </w:r>
          </w:p>
          <w:p w:rsidR="00F23527" w:rsidRPr="00283F1D" w:rsidRDefault="00F23527" w:rsidP="00283F1D">
            <w:pPr>
              <w:jc w:val="both"/>
              <w:rPr>
                <w:rFonts w:eastAsia="Verdana"/>
                <w:b/>
                <w:color w:val="000000" w:themeColor="text1"/>
                <w:sz w:val="24"/>
                <w:szCs w:val="24"/>
                <w:lang w:val="en-US"/>
              </w:rPr>
            </w:pPr>
          </w:p>
        </w:tc>
        <w:tc>
          <w:tcPr>
            <w:tcW w:w="5811" w:type="dxa"/>
            <w:shd w:val="clear" w:color="auto" w:fill="auto"/>
          </w:tcPr>
          <w:p w:rsidR="00074239"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1 февраля 2021 г., распространяется по запросу делегации Канады.</w:t>
            </w:r>
            <w:r w:rsidRPr="00283F1D">
              <w:rPr>
                <w:color w:val="000000" w:themeColor="text1"/>
                <w:sz w:val="24"/>
                <w:szCs w:val="24"/>
              </w:rPr>
              <w:t xml:space="preserve"> </w:t>
            </w:r>
            <w:r w:rsidRPr="00283F1D">
              <w:rPr>
                <w:color w:val="000000" w:themeColor="text1"/>
                <w:sz w:val="24"/>
                <w:szCs w:val="24"/>
                <w:lang w:val="kk-KZ"/>
              </w:rPr>
              <w:t>Установленный максимальный предел остаточного содержания: трифлудимоксазин.</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документ о максимальном уровне остатков (PMRL) для трифлудимоксазина, указанный в G / SPS / N / CAN / 1350 (от 3 ноября 2020 года), был принят 26 января 2021 года. Предлагаемые максимальные уровни остатков были установлены путем ввода в базу данных о максимальных уровнях остатков и представлены прямо ниже:</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MRL (ppm) 1 Сырьевая сельскохозяйственная продукция (RAC) и / или переработанная продукция</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0,01 Бобовые овощи (сочные или сушеные) (группа культур 6), цитрусовые (группа культур 10) (пересмотренная), семечковые (группа культур 11-09), орехи (группа культур 14-11), зерновые культуры (группа культур 15), арахис, яйца; жир, мясо и мясные субпродукты крупного рогатого скота, коз, свиней, лошадей, птицы и овец; молоко</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1 ppm = части на миллион</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Максимально допустимый уровень остатков устанавливается для каждого товара, включенного в перечисленные группы культур в соответствии с веб-страницей групп культур по химическому составу остатков (</w:t>
            </w:r>
            <w:r w:rsidRPr="00283F1D">
              <w:rPr>
                <w:i/>
                <w:color w:val="000000" w:themeColor="text1"/>
                <w:sz w:val="24"/>
                <w:szCs w:val="24"/>
                <w:lang w:val="kk-KZ"/>
              </w:rPr>
              <w:t>https://www.canada.ca/en/health-canada/services/consumer-product-safety/pesticides-pest -management / public / protect-your-health-environment / pesticides-food / Остаточная химия-урожай-groups.html</w:t>
            </w:r>
            <w:r w:rsidRPr="00283F1D">
              <w:rPr>
                <w:color w:val="000000" w:themeColor="text1"/>
                <w:sz w:val="24"/>
                <w:szCs w:val="24"/>
                <w:lang w:val="kk-KZ"/>
              </w:rPr>
              <w:t>) в разделе «Пестициды и борьба с вредителями» на веб-сайте Canada.ca.</w:t>
            </w:r>
          </w:p>
          <w:p w:rsidR="00021B71" w:rsidRPr="00283F1D" w:rsidRDefault="00021B7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Максимальные уровни остатков, установленные в Канаде, можно найти с помощью базы данных о максимальных уровнях остатков Министерства здравоохранения Канады (</w:t>
            </w:r>
            <w:r w:rsidRPr="00283F1D">
              <w:rPr>
                <w:i/>
                <w:color w:val="000000" w:themeColor="text1"/>
                <w:sz w:val="24"/>
                <w:szCs w:val="24"/>
                <w:lang w:val="kk-KZ"/>
              </w:rPr>
              <w:t>http://pr-rp.hc-sc.gc.ca/mrl-lrm/index-eng.php</w:t>
            </w:r>
            <w:r w:rsidRPr="00283F1D">
              <w:rPr>
                <w:color w:val="000000" w:themeColor="text1"/>
                <w:sz w:val="24"/>
                <w:szCs w:val="24"/>
                <w:lang w:val="kk-KZ"/>
              </w:rPr>
              <w:t xml:space="preserve">) на веб-странице Максимальных </w:t>
            </w:r>
            <w:r w:rsidRPr="00283F1D">
              <w:rPr>
                <w:color w:val="000000" w:themeColor="text1"/>
                <w:sz w:val="24"/>
                <w:szCs w:val="24"/>
                <w:lang w:val="kk-KZ"/>
              </w:rPr>
              <w:lastRenderedPageBreak/>
              <w:t xml:space="preserve">пределов остаточного содержания пестицидов ( </w:t>
            </w:r>
            <w:r w:rsidRPr="00283F1D">
              <w:rPr>
                <w:i/>
                <w:color w:val="000000" w:themeColor="text1"/>
                <w:sz w:val="24"/>
                <w:szCs w:val="24"/>
                <w:lang w:val="kk-KZ"/>
              </w:rPr>
              <w:t>https://www.canada.ca/en/health-canada/services/consumer-product-safety/pesticides-pest-management/public/protecting-your-health-environment/pesticides-food/maximum-residue-limits- pesticides.htm</w:t>
            </w:r>
            <w:r w:rsidRPr="00283F1D">
              <w:rPr>
                <w:color w:val="000000" w:themeColor="text1"/>
                <w:sz w:val="24"/>
                <w:szCs w:val="24"/>
                <w:lang w:val="kk-KZ"/>
              </w:rPr>
              <w:t>l). База данных позволяет пользователям искать пестициды или продукты питания.</w:t>
            </w:r>
          </w:p>
        </w:tc>
        <w:tc>
          <w:tcPr>
            <w:tcW w:w="2268" w:type="dxa"/>
            <w:shd w:val="clear" w:color="auto" w:fill="auto"/>
          </w:tcPr>
          <w:p w:rsidR="00F23527" w:rsidRPr="00283F1D" w:rsidRDefault="00021B71" w:rsidP="00283F1D">
            <w:pPr>
              <w:jc w:val="both"/>
              <w:rPr>
                <w:color w:val="000000" w:themeColor="text1"/>
                <w:sz w:val="24"/>
                <w:szCs w:val="24"/>
                <w:lang w:val="kk-KZ"/>
              </w:rPr>
            </w:pPr>
            <w:r w:rsidRPr="00283F1D">
              <w:rPr>
                <w:color w:val="000000" w:themeColor="text1"/>
                <w:sz w:val="24"/>
                <w:szCs w:val="24"/>
                <w:lang w:val="kk-KZ"/>
              </w:rPr>
              <w:lastRenderedPageBreak/>
              <w:t>Не установлено</w:t>
            </w:r>
          </w:p>
        </w:tc>
      </w:tr>
      <w:tr w:rsidR="00E62CC0" w:rsidRPr="00283F1D" w:rsidTr="00025706">
        <w:trPr>
          <w:trHeight w:val="361"/>
        </w:trPr>
        <w:tc>
          <w:tcPr>
            <w:tcW w:w="709" w:type="dxa"/>
            <w:vMerge/>
            <w:shd w:val="clear" w:color="auto" w:fill="auto"/>
          </w:tcPr>
          <w:p w:rsidR="00A8198D" w:rsidRPr="00283F1D" w:rsidRDefault="00A8198D" w:rsidP="00283F1D">
            <w:pPr>
              <w:numPr>
                <w:ilvl w:val="0"/>
                <w:numId w:val="3"/>
              </w:numPr>
              <w:ind w:left="0" w:firstLine="0"/>
              <w:jc w:val="both"/>
              <w:rPr>
                <w:color w:val="000000" w:themeColor="text1"/>
                <w:sz w:val="24"/>
                <w:szCs w:val="24"/>
                <w:lang w:val="kk-KZ"/>
              </w:rPr>
            </w:pPr>
          </w:p>
        </w:tc>
        <w:tc>
          <w:tcPr>
            <w:tcW w:w="2127" w:type="dxa"/>
            <w:shd w:val="clear" w:color="auto" w:fill="auto"/>
          </w:tcPr>
          <w:p w:rsidR="00A8198D" w:rsidRPr="00283F1D" w:rsidRDefault="00021B71" w:rsidP="00283F1D">
            <w:pPr>
              <w:jc w:val="both"/>
              <w:rPr>
                <w:color w:val="000000" w:themeColor="text1"/>
                <w:sz w:val="24"/>
                <w:szCs w:val="24"/>
              </w:rPr>
            </w:pPr>
            <w:r w:rsidRPr="00283F1D">
              <w:rPr>
                <w:color w:val="000000" w:themeColor="text1"/>
                <w:sz w:val="24"/>
                <w:szCs w:val="24"/>
              </w:rPr>
              <w:t>1 февраля 2021</w:t>
            </w:r>
          </w:p>
        </w:tc>
        <w:tc>
          <w:tcPr>
            <w:tcW w:w="5811" w:type="dxa"/>
            <w:shd w:val="clear" w:color="auto" w:fill="auto"/>
          </w:tcPr>
          <w:p w:rsidR="00A8198D" w:rsidRPr="00283F1D" w:rsidRDefault="00A8198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198D" w:rsidRPr="00283F1D" w:rsidRDefault="00A8198D"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A8198D" w:rsidRPr="00283F1D" w:rsidRDefault="00A8198D" w:rsidP="00283F1D">
            <w:pPr>
              <w:numPr>
                <w:ilvl w:val="0"/>
                <w:numId w:val="3"/>
              </w:numPr>
              <w:ind w:left="0" w:firstLine="0"/>
              <w:jc w:val="both"/>
              <w:rPr>
                <w:color w:val="000000" w:themeColor="text1"/>
                <w:sz w:val="24"/>
                <w:szCs w:val="24"/>
                <w:lang w:val="kk-KZ"/>
              </w:rPr>
            </w:pPr>
          </w:p>
        </w:tc>
        <w:tc>
          <w:tcPr>
            <w:tcW w:w="2127" w:type="dxa"/>
            <w:shd w:val="clear" w:color="auto" w:fill="auto"/>
          </w:tcPr>
          <w:p w:rsidR="00A8198D" w:rsidRPr="00283F1D" w:rsidRDefault="00021B71" w:rsidP="00283F1D">
            <w:pPr>
              <w:jc w:val="both"/>
              <w:rPr>
                <w:color w:val="000000" w:themeColor="text1"/>
                <w:sz w:val="24"/>
                <w:szCs w:val="24"/>
              </w:rPr>
            </w:pPr>
            <w:r w:rsidRPr="00283F1D">
              <w:rPr>
                <w:color w:val="000000" w:themeColor="text1"/>
                <w:sz w:val="24"/>
                <w:szCs w:val="24"/>
              </w:rPr>
              <w:t>Канада</w:t>
            </w:r>
          </w:p>
        </w:tc>
        <w:tc>
          <w:tcPr>
            <w:tcW w:w="5811" w:type="dxa"/>
            <w:shd w:val="clear" w:color="auto" w:fill="auto"/>
          </w:tcPr>
          <w:p w:rsidR="00A8198D" w:rsidRPr="00283F1D" w:rsidRDefault="00A8198D" w:rsidP="00283F1D">
            <w:pPr>
              <w:pStyle w:val="af7"/>
              <w:tabs>
                <w:tab w:val="left" w:pos="142"/>
              </w:tabs>
              <w:ind w:left="0"/>
              <w:jc w:val="both"/>
              <w:rPr>
                <w:color w:val="000000" w:themeColor="text1"/>
                <w:sz w:val="24"/>
                <w:szCs w:val="24"/>
                <w:lang w:val="en-US"/>
              </w:rPr>
            </w:pPr>
          </w:p>
        </w:tc>
        <w:tc>
          <w:tcPr>
            <w:tcW w:w="2268" w:type="dxa"/>
            <w:shd w:val="clear" w:color="auto" w:fill="auto"/>
          </w:tcPr>
          <w:p w:rsidR="00A8198D" w:rsidRPr="00283F1D" w:rsidRDefault="00A8198D"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0E674C" w:rsidRPr="00283F1D" w:rsidRDefault="000E674C" w:rsidP="00283F1D">
            <w:pPr>
              <w:numPr>
                <w:ilvl w:val="0"/>
                <w:numId w:val="3"/>
              </w:numPr>
              <w:ind w:left="0" w:firstLine="0"/>
              <w:jc w:val="both"/>
              <w:rPr>
                <w:color w:val="000000" w:themeColor="text1"/>
                <w:sz w:val="24"/>
                <w:szCs w:val="24"/>
                <w:lang w:val="kk-KZ"/>
              </w:rPr>
            </w:pPr>
          </w:p>
        </w:tc>
        <w:tc>
          <w:tcPr>
            <w:tcW w:w="2127" w:type="dxa"/>
            <w:shd w:val="clear" w:color="auto" w:fill="auto"/>
          </w:tcPr>
          <w:p w:rsidR="000E674C" w:rsidRPr="00283F1D" w:rsidRDefault="000E062E" w:rsidP="00283F1D">
            <w:pPr>
              <w:jc w:val="both"/>
              <w:rPr>
                <w:rFonts w:eastAsia="Verdana"/>
                <w:b/>
                <w:color w:val="000000" w:themeColor="text1"/>
                <w:sz w:val="24"/>
                <w:szCs w:val="24"/>
                <w:lang w:val="en-US"/>
              </w:rPr>
            </w:pPr>
            <w:hyperlink r:id="rId9" w:history="1">
              <w:r w:rsidR="00021B71" w:rsidRPr="00283F1D">
                <w:rPr>
                  <w:rStyle w:val="a9"/>
                  <w:b/>
                  <w:color w:val="000000" w:themeColor="text1"/>
                  <w:sz w:val="24"/>
                  <w:szCs w:val="24"/>
                  <w:u w:val="none"/>
                </w:rPr>
                <w:t>G/SPS/N/ARE/232</w:t>
              </w:r>
            </w:hyperlink>
          </w:p>
        </w:tc>
        <w:tc>
          <w:tcPr>
            <w:tcW w:w="5811" w:type="dxa"/>
            <w:shd w:val="clear" w:color="auto" w:fill="auto"/>
          </w:tcPr>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о введении временных ограничений на ввоз домашних и диких птиц и их необработанных побочных продуктов из Южночешского региона в Чехии.</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После уведомления, опубликованного Всемирной организацией здравоохранения животных (МЭБ) о вспышке высокопатогенного вируса птичьего гриппа (HPAI) в Южно-Чешском регионе Чешской Республики, Объединенные Арабские Эмираты применяют санитарные меры для предотвращения риска занесения вируса HPAI из-за импорта живых птиц и продуктов их переработки.</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Эти меры включают:</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1) Временный запрет на ввоз домашних и диких птиц и их необработанных продуктов, а также суточных цыплят и инкубационных яиц из Чешской Республики в Объединенные Арабские Эмираты;</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2) Регулирование импорта мяса птицы и столовых яиц и продуктов из них без термической обработки в соответствии с санитарным сертификатом для экспорта «мяса и мясных продуктов» и санитарным сертификатом для экспорта «столовых яиц и яичных продуктов» из Чешской Республики в Объединенные Арабские Эмираты;</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3) Разрешение на ввоз термически обработанных продуктов из птицы (обработанного мяса и обработанных яичных продуктов) из всех регионов Чешской Республики;</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4) Партии столовых яиц, мяса птицы и продуктов из них из Южной Богемии в Чешской Республике, произведенные после 31 декабря 2020 года, не могут быть экспортированы в Объединенные Арабские Эмираты;</w:t>
            </w:r>
          </w:p>
          <w:p w:rsidR="000E674C"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5) Партии мяса птицы и столовых яиц и не прошедших термическую обработку продуктов из незараженных территорий Чешской Республики будут выпускаться в соответствии с формой сертификата здоровья для экспорта «мяса и мясных продуктов» и формой сертификата здоровья для экспорта «столовых яйц и яичных продуктов», используемые в настоящее время, при условии, что компетентные органы Чешской Республики должны отправить заявление о состоянии здоровья, в котором говорится, что импортированные продукты из </w:t>
            </w:r>
            <w:r w:rsidRPr="00283F1D">
              <w:rPr>
                <w:color w:val="000000" w:themeColor="text1"/>
                <w:sz w:val="24"/>
                <w:szCs w:val="24"/>
                <w:lang w:val="kk-KZ"/>
              </w:rPr>
              <w:lastRenderedPageBreak/>
              <w:t>районов, где высокопатогенный вирус птичьего гриппа (HPAI) не был зарегистрирован в пределах радиуса 25 км вокруг фермы / скотобойни / предприятия от источника продукции, по крайней мере, в течение периода не менее трех месяцев до начала производства, и были приняты все необходимые меры предосторожности для предотвращения контакта груза с любым источником вируса высокопатогенного птичьего гриппа (HPAI).</w:t>
            </w:r>
          </w:p>
        </w:tc>
        <w:tc>
          <w:tcPr>
            <w:tcW w:w="2268" w:type="dxa"/>
            <w:shd w:val="clear" w:color="auto" w:fill="auto"/>
          </w:tcPr>
          <w:p w:rsidR="000E674C" w:rsidRPr="00283F1D" w:rsidRDefault="000E674C"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074239" w:rsidRPr="00283F1D" w:rsidRDefault="00074239" w:rsidP="00283F1D">
            <w:pPr>
              <w:numPr>
                <w:ilvl w:val="0"/>
                <w:numId w:val="3"/>
              </w:numPr>
              <w:ind w:left="0" w:firstLine="0"/>
              <w:jc w:val="both"/>
              <w:rPr>
                <w:color w:val="000000" w:themeColor="text1"/>
                <w:sz w:val="24"/>
                <w:szCs w:val="24"/>
                <w:lang w:val="kk-KZ"/>
              </w:rPr>
            </w:pPr>
          </w:p>
        </w:tc>
        <w:tc>
          <w:tcPr>
            <w:tcW w:w="2127" w:type="dxa"/>
            <w:shd w:val="clear" w:color="auto" w:fill="auto"/>
          </w:tcPr>
          <w:p w:rsidR="00074239" w:rsidRPr="00283F1D" w:rsidRDefault="00215684" w:rsidP="00283F1D">
            <w:pPr>
              <w:jc w:val="both"/>
              <w:rPr>
                <w:color w:val="000000" w:themeColor="text1"/>
                <w:sz w:val="24"/>
                <w:szCs w:val="24"/>
              </w:rPr>
            </w:pPr>
            <w:r w:rsidRPr="00283F1D">
              <w:rPr>
                <w:color w:val="000000" w:themeColor="text1"/>
                <w:sz w:val="24"/>
                <w:szCs w:val="24"/>
              </w:rPr>
              <w:t>1 февраля 2021 года</w:t>
            </w:r>
          </w:p>
        </w:tc>
        <w:tc>
          <w:tcPr>
            <w:tcW w:w="5811" w:type="dxa"/>
            <w:shd w:val="clear" w:color="auto" w:fill="auto"/>
          </w:tcPr>
          <w:p w:rsidR="00074239" w:rsidRPr="00283F1D" w:rsidRDefault="0007423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4239" w:rsidRPr="00283F1D" w:rsidRDefault="00074239"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074239" w:rsidRPr="00283F1D" w:rsidRDefault="00074239" w:rsidP="00283F1D">
            <w:pPr>
              <w:numPr>
                <w:ilvl w:val="0"/>
                <w:numId w:val="3"/>
              </w:numPr>
              <w:ind w:left="0" w:firstLine="0"/>
              <w:jc w:val="both"/>
              <w:rPr>
                <w:color w:val="000000" w:themeColor="text1"/>
                <w:sz w:val="24"/>
                <w:szCs w:val="24"/>
                <w:lang w:val="kk-KZ"/>
              </w:rPr>
            </w:pPr>
          </w:p>
        </w:tc>
        <w:tc>
          <w:tcPr>
            <w:tcW w:w="2127" w:type="dxa"/>
            <w:shd w:val="clear" w:color="auto" w:fill="auto"/>
          </w:tcPr>
          <w:p w:rsidR="00074239" w:rsidRPr="00283F1D" w:rsidRDefault="00215684" w:rsidP="00283F1D">
            <w:pPr>
              <w:jc w:val="both"/>
              <w:rPr>
                <w:color w:val="000000" w:themeColor="text1"/>
                <w:sz w:val="24"/>
                <w:szCs w:val="24"/>
              </w:rPr>
            </w:pPr>
            <w:r w:rsidRPr="00283F1D">
              <w:rPr>
                <w:color w:val="000000" w:themeColor="text1"/>
                <w:sz w:val="24"/>
                <w:szCs w:val="24"/>
              </w:rPr>
              <w:t>Объединенные Арабские Эмираты</w:t>
            </w:r>
          </w:p>
        </w:tc>
        <w:tc>
          <w:tcPr>
            <w:tcW w:w="5811" w:type="dxa"/>
            <w:shd w:val="clear" w:color="auto" w:fill="auto"/>
          </w:tcPr>
          <w:p w:rsidR="00074239" w:rsidRPr="00283F1D" w:rsidRDefault="00074239" w:rsidP="00283F1D">
            <w:pPr>
              <w:pStyle w:val="af7"/>
              <w:tabs>
                <w:tab w:val="left" w:pos="142"/>
              </w:tabs>
              <w:ind w:left="0"/>
              <w:jc w:val="both"/>
              <w:rPr>
                <w:color w:val="000000" w:themeColor="text1"/>
                <w:sz w:val="24"/>
                <w:szCs w:val="24"/>
              </w:rPr>
            </w:pPr>
          </w:p>
        </w:tc>
        <w:tc>
          <w:tcPr>
            <w:tcW w:w="2268" w:type="dxa"/>
            <w:shd w:val="clear" w:color="auto" w:fill="auto"/>
          </w:tcPr>
          <w:p w:rsidR="00074239" w:rsidRPr="00283F1D" w:rsidRDefault="00074239"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0E674C" w:rsidRPr="00283F1D" w:rsidRDefault="000E674C" w:rsidP="00283F1D">
            <w:pPr>
              <w:numPr>
                <w:ilvl w:val="0"/>
                <w:numId w:val="3"/>
              </w:numPr>
              <w:ind w:left="0" w:firstLine="0"/>
              <w:jc w:val="both"/>
              <w:rPr>
                <w:color w:val="000000" w:themeColor="text1"/>
                <w:sz w:val="24"/>
                <w:szCs w:val="24"/>
                <w:lang w:val="kk-KZ"/>
              </w:rPr>
            </w:pPr>
          </w:p>
        </w:tc>
        <w:tc>
          <w:tcPr>
            <w:tcW w:w="2127" w:type="dxa"/>
            <w:shd w:val="clear" w:color="auto" w:fill="auto"/>
          </w:tcPr>
          <w:p w:rsidR="000E674C" w:rsidRPr="00283F1D" w:rsidRDefault="000E062E" w:rsidP="00283F1D">
            <w:pPr>
              <w:jc w:val="both"/>
              <w:rPr>
                <w:b/>
                <w:color w:val="000000" w:themeColor="text1"/>
                <w:sz w:val="24"/>
                <w:szCs w:val="24"/>
                <w:lang w:val="en-US"/>
              </w:rPr>
            </w:pPr>
            <w:hyperlink r:id="rId10" w:history="1">
              <w:r w:rsidR="00021B71" w:rsidRPr="00283F1D">
                <w:rPr>
                  <w:rStyle w:val="a9"/>
                  <w:b/>
                  <w:color w:val="000000" w:themeColor="text1"/>
                  <w:sz w:val="24"/>
                  <w:szCs w:val="24"/>
                  <w:u w:val="none"/>
                </w:rPr>
                <w:t>G/SPS/N/ARE/231</w:t>
              </w:r>
            </w:hyperlink>
          </w:p>
        </w:tc>
        <w:tc>
          <w:tcPr>
            <w:tcW w:w="5811" w:type="dxa"/>
            <w:shd w:val="clear" w:color="auto" w:fill="auto"/>
          </w:tcPr>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о введении временных ограничений на ввоз домашних и диких птиц и их необработанных побочных продуктов из Трнава в Словацкой Республике.</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После уведомления, опубликованного Всемирной организацией здравоохранения животных (МЭБ) о вспышке высокопатогенного вируса птичьего гриппа (HPAI) в Трнаве в Словацкой Республике, Объединенные Арабские Эмираты применяют санитарные меры для предотвращения риска занесения вируса HPAI из-за импорта живых птиц и продуктов из Трнавы в Словацкой Республике.</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Эти меры включают:</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1) Временный запрет на ввоз домашних и диких птиц и их необработанных побочных продуктов, а также суточных цыплят и инкубационных яиц из Словацкой Республики в Объединенные Арабские Эмираты;</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2) Регулирование импорта мяса птицы и столовых яиц и продуктов из них без термической обработки в соответствии с санитарным сертификатом на экспорт «мяса и мясных продуктов» и санитарным сертификатом на экспорт «столовых яиц и яичных продуктов» из Словацкой Республики в Объединенные Арабские Эмираты;</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3) Разрешение на ввоз термически обработанных продуктов из птицы (обработанного мяса и обработанных яичных продуктов) из всех регионов Словацкой Республики; </w:t>
            </w:r>
          </w:p>
          <w:p w:rsidR="00215684"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4) Партии столовых яиц и мяса птицы и продуктов из них из Трнавы в Словацкой Республике, произведенных после 1 января 2021 года, не могут быть экспортированы в Объединенные Арабские Эмираты;</w:t>
            </w:r>
          </w:p>
          <w:p w:rsidR="00074239" w:rsidRPr="00283F1D" w:rsidRDefault="0021568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5) Партии мяса птицы и столовых яиц и не прошедших термическую обработку продуктов из незараженных территорий Словацкой Республики будут выпускаться в соответствии с формой сертификата здоровья для экспорта «мяса и мясных продуктов» и формой сертификата здоровья для экспорта «столовых яйц и яичных продуктов», </w:t>
            </w:r>
            <w:r w:rsidRPr="00283F1D">
              <w:rPr>
                <w:color w:val="000000" w:themeColor="text1"/>
                <w:sz w:val="24"/>
                <w:szCs w:val="24"/>
                <w:lang w:val="kk-KZ"/>
              </w:rPr>
              <w:lastRenderedPageBreak/>
              <w:t>используемые в настоящее время, при условии, что компетентные органы в Словацкой Республике должны направить заявление о состоянии здоровья, в котором говорится, что импортированный продукт из районов, где высокопатогенный вирус птичьего гриппа (HPAI) не был зарегистрирован в пределах радиуса 25 км вокруг фермы / скотобойни / предприятия от источника продукции, по крайней мере, в течение периода не менее трех месяцев до производства, и были приняты все необходимые меры предосторожности для предотвращения контакта партии с любым источником вируса высокопатогенного птичьего гриппа (HPAI).</w:t>
            </w:r>
          </w:p>
        </w:tc>
        <w:tc>
          <w:tcPr>
            <w:tcW w:w="2268" w:type="dxa"/>
            <w:shd w:val="clear" w:color="auto" w:fill="auto"/>
          </w:tcPr>
          <w:p w:rsidR="000E674C" w:rsidRPr="00283F1D" w:rsidRDefault="000E674C" w:rsidP="00283F1D">
            <w:pPr>
              <w:jc w:val="both"/>
              <w:rPr>
                <w:color w:val="000000" w:themeColor="text1"/>
                <w:sz w:val="24"/>
                <w:szCs w:val="24"/>
                <w:lang w:val="kk-KZ"/>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1 февраля 2021 года</w:t>
            </w:r>
          </w:p>
        </w:tc>
        <w:tc>
          <w:tcPr>
            <w:tcW w:w="5811" w:type="dxa"/>
            <w:shd w:val="clear" w:color="auto" w:fill="auto"/>
          </w:tcPr>
          <w:p w:rsidR="005049E8" w:rsidRPr="00283F1D" w:rsidRDefault="005049E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Объединенные Арабские Эмираты</w:t>
            </w:r>
          </w:p>
        </w:tc>
        <w:tc>
          <w:tcPr>
            <w:tcW w:w="5811" w:type="dxa"/>
            <w:shd w:val="clear" w:color="auto" w:fill="auto"/>
          </w:tcPr>
          <w:p w:rsidR="005049E8" w:rsidRPr="00283F1D" w:rsidRDefault="005049E8" w:rsidP="00283F1D">
            <w:pPr>
              <w:pStyle w:val="af7"/>
              <w:tabs>
                <w:tab w:val="left" w:pos="142"/>
              </w:tabs>
              <w:ind w:left="0"/>
              <w:jc w:val="both"/>
              <w:rPr>
                <w:color w:val="000000" w:themeColor="text1"/>
                <w:sz w:val="24"/>
                <w:szCs w:val="24"/>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0E674C" w:rsidRPr="00283F1D" w:rsidRDefault="000E674C" w:rsidP="00283F1D">
            <w:pPr>
              <w:numPr>
                <w:ilvl w:val="0"/>
                <w:numId w:val="3"/>
              </w:numPr>
              <w:ind w:left="0" w:firstLine="0"/>
              <w:jc w:val="both"/>
              <w:rPr>
                <w:color w:val="000000" w:themeColor="text1"/>
                <w:sz w:val="24"/>
                <w:szCs w:val="24"/>
                <w:lang w:val="kk-KZ"/>
              </w:rPr>
            </w:pPr>
          </w:p>
        </w:tc>
        <w:tc>
          <w:tcPr>
            <w:tcW w:w="2127" w:type="dxa"/>
            <w:shd w:val="clear" w:color="auto" w:fill="auto"/>
          </w:tcPr>
          <w:p w:rsidR="000E674C" w:rsidRPr="00283F1D" w:rsidRDefault="000E062E" w:rsidP="00283F1D">
            <w:pPr>
              <w:jc w:val="both"/>
              <w:rPr>
                <w:b/>
                <w:color w:val="000000" w:themeColor="text1"/>
                <w:sz w:val="24"/>
                <w:szCs w:val="24"/>
                <w:lang w:val="en-US"/>
              </w:rPr>
            </w:pPr>
            <w:hyperlink r:id="rId11" w:history="1">
              <w:r w:rsidR="00021B71" w:rsidRPr="00283F1D">
                <w:rPr>
                  <w:rStyle w:val="a9"/>
                  <w:color w:val="000000" w:themeColor="text1"/>
                  <w:sz w:val="24"/>
                  <w:szCs w:val="24"/>
                  <w:u w:val="none"/>
                  <w:shd w:val="clear" w:color="auto" w:fill="FFFFFF"/>
                </w:rPr>
                <w:t>G/SPS/N/ARE/230</w:t>
              </w:r>
            </w:hyperlink>
          </w:p>
        </w:tc>
        <w:tc>
          <w:tcPr>
            <w:tcW w:w="5811" w:type="dxa"/>
            <w:shd w:val="clear" w:color="auto" w:fill="auto"/>
          </w:tcPr>
          <w:p w:rsidR="005049E8" w:rsidRPr="00283F1D" w:rsidRDefault="005049E8" w:rsidP="00283F1D">
            <w:pPr>
              <w:tabs>
                <w:tab w:val="left" w:pos="142"/>
              </w:tabs>
              <w:jc w:val="both"/>
              <w:rPr>
                <w:color w:val="000000" w:themeColor="text1"/>
                <w:sz w:val="24"/>
                <w:szCs w:val="24"/>
              </w:rPr>
            </w:pPr>
            <w:r w:rsidRPr="00283F1D">
              <w:rPr>
                <w:color w:val="000000" w:themeColor="text1"/>
                <w:sz w:val="24"/>
                <w:szCs w:val="24"/>
              </w:rPr>
              <w:t>о введении временных ограничений на ввоз домашних и диких птиц и их необработанных побочных продуктов из Эмилия-Романья в Италии.</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 xml:space="preserve">После уведомления Всемирной организации здравоохранения животных (МЭБ) о вспышке высокопатогенного вируса птичьего гриппа (HPAI) в регионе Эмилия-Романья в Италии, Объединенные Арабские Эмираты применяют меры предосторожности для предотвращения риска занесения и распространение вируса HPAI через импорт живых птиц и продуктов из них из региона Эмилия-Романья в Италии. </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Эти меры включают:</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1) Временный запрет на ввоз домашних и диких птиц и их необработанных побочных продуктов, а также суточных цыплят и инкубационных яиц из Италии в Объединенные Арабские Эмираты;</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2) Регулирование импорта мяса птицы, столовых яиц и продуктов из них без термической обработки в соответствии с санитарным сертификатом на экспорт «мяса и мясных продуктов» и санитарным сертификатом на экспорт «столовых яиц и яичных продуктов» из Италии в Объединенные Арабские Эмираты;</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3) Разрешение на ввоз термически обработанных продуктов из птицы (обработанного мяса и обработанных яичных продуктов) из всех регионов Италии;</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 xml:space="preserve">4) Партии столовых яиц и мяса птицы и продуктов из них из региона Эмилия-Романья, произведенных после 1 января 2021 года, не могут быть экспортированы в Объединенные Арабские Эмираты; </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 xml:space="preserve">5) Партии мяса птицы и столовых яиц и не прошедших термическую обработку продуктов из незараженных районов Италии будут выпускаться в соответствии с формой сертификата здоровья для </w:t>
            </w:r>
            <w:r w:rsidRPr="00283F1D">
              <w:rPr>
                <w:color w:val="000000" w:themeColor="text1"/>
                <w:sz w:val="24"/>
                <w:szCs w:val="24"/>
              </w:rPr>
              <w:lastRenderedPageBreak/>
              <w:t xml:space="preserve">экспорта «мяса и мясных продуктов» и формой сертификата здоровья для экспорта «столовых яиц и  яичных продуктов», используемые в настоящее время, при условии, что компетентные органы Италии должны отправить заявление о состоянии здоровья, в котором говорится, что импортированный продукт  из районов, где не был зарегистрирован высокопатогенный вирус птичьего гриппа (HPAI), в радиусе 25 км от фермы / бойни / предприятия в течение периода не менее трех месяцев до производства, и были приняты все необходимые меры предосторожности для предотвращения контакта груза с любым источником вируса высокопатогенного птичьего гриппа (HPAI). </w:t>
            </w:r>
          </w:p>
          <w:p w:rsidR="00F04AD7" w:rsidRPr="00283F1D" w:rsidRDefault="00F04AD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0E674C" w:rsidRPr="00283F1D" w:rsidRDefault="000E674C" w:rsidP="00283F1D">
            <w:pPr>
              <w:jc w:val="both"/>
              <w:rPr>
                <w:color w:val="000000" w:themeColor="text1"/>
                <w:sz w:val="24"/>
                <w:szCs w:val="24"/>
                <w:lang w:val="kk-KZ"/>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1 февраля 2021 года</w:t>
            </w:r>
          </w:p>
        </w:tc>
        <w:tc>
          <w:tcPr>
            <w:tcW w:w="5811" w:type="dxa"/>
            <w:shd w:val="clear" w:color="auto" w:fill="auto"/>
          </w:tcPr>
          <w:p w:rsidR="005049E8" w:rsidRPr="00283F1D" w:rsidRDefault="005049E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Объединенные Арабские Эмираты</w:t>
            </w:r>
          </w:p>
        </w:tc>
        <w:tc>
          <w:tcPr>
            <w:tcW w:w="5811" w:type="dxa"/>
            <w:shd w:val="clear" w:color="auto" w:fill="auto"/>
          </w:tcPr>
          <w:p w:rsidR="005049E8" w:rsidRPr="00283F1D" w:rsidRDefault="005049E8" w:rsidP="00283F1D">
            <w:pPr>
              <w:pStyle w:val="af7"/>
              <w:tabs>
                <w:tab w:val="left" w:pos="142"/>
              </w:tabs>
              <w:ind w:left="0"/>
              <w:jc w:val="both"/>
              <w:rPr>
                <w:color w:val="000000" w:themeColor="text1"/>
                <w:sz w:val="24"/>
                <w:szCs w:val="24"/>
                <w:lang w:val="en-US"/>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0E674C" w:rsidRPr="00283F1D" w:rsidRDefault="000E674C" w:rsidP="00283F1D">
            <w:pPr>
              <w:numPr>
                <w:ilvl w:val="0"/>
                <w:numId w:val="3"/>
              </w:numPr>
              <w:ind w:left="0" w:firstLine="0"/>
              <w:jc w:val="both"/>
              <w:rPr>
                <w:color w:val="000000" w:themeColor="text1"/>
                <w:sz w:val="24"/>
                <w:szCs w:val="24"/>
                <w:lang w:val="kk-KZ"/>
              </w:rPr>
            </w:pPr>
          </w:p>
        </w:tc>
        <w:tc>
          <w:tcPr>
            <w:tcW w:w="2127" w:type="dxa"/>
            <w:shd w:val="clear" w:color="auto" w:fill="auto"/>
          </w:tcPr>
          <w:p w:rsidR="000E674C" w:rsidRPr="00283F1D" w:rsidRDefault="000E062E" w:rsidP="00283F1D">
            <w:pPr>
              <w:jc w:val="both"/>
              <w:rPr>
                <w:b/>
                <w:color w:val="000000" w:themeColor="text1"/>
                <w:sz w:val="24"/>
                <w:szCs w:val="24"/>
                <w:lang w:val="en-US"/>
              </w:rPr>
            </w:pPr>
            <w:hyperlink r:id="rId12" w:history="1">
              <w:r w:rsidR="00021B71" w:rsidRPr="00283F1D">
                <w:rPr>
                  <w:rStyle w:val="a9"/>
                  <w:color w:val="000000" w:themeColor="text1"/>
                  <w:sz w:val="24"/>
                  <w:szCs w:val="24"/>
                  <w:u w:val="none"/>
                </w:rPr>
                <w:t>G/SPS/N/ARE/229</w:t>
              </w:r>
            </w:hyperlink>
          </w:p>
        </w:tc>
        <w:tc>
          <w:tcPr>
            <w:tcW w:w="5811" w:type="dxa"/>
            <w:shd w:val="clear" w:color="auto" w:fill="auto"/>
          </w:tcPr>
          <w:p w:rsidR="005049E8" w:rsidRPr="00283F1D" w:rsidRDefault="005049E8" w:rsidP="00283F1D">
            <w:pPr>
              <w:tabs>
                <w:tab w:val="left" w:pos="142"/>
              </w:tabs>
              <w:jc w:val="both"/>
              <w:rPr>
                <w:color w:val="000000" w:themeColor="text1"/>
                <w:sz w:val="24"/>
                <w:szCs w:val="24"/>
              </w:rPr>
            </w:pPr>
            <w:r w:rsidRPr="00283F1D">
              <w:rPr>
                <w:color w:val="000000" w:themeColor="text1"/>
                <w:sz w:val="24"/>
                <w:szCs w:val="24"/>
              </w:rPr>
              <w:t>о введении временных ограничений на ввоз домашних и диких птиц и их необработанных побочных продуктов из Графства Сконе и Графства Кальмар в Швеции.</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 xml:space="preserve">После уведомления, опубликованного Всемирной организацией здравоохранения животных (МЭБ) о вспышке высокопатогенного вируса птичьего гриппа (HPAI) в округе Сконе и округе Кальмар в Швеции, Объединенные Арабские Эмираты принимают меры предосторожности для предотвращения занесения и распространения вируса HPAI из-за импорта живых птиц и продуктов их переработки из округа Сконе и округа Кальмар в Швеции. </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Эти меры включают:</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1) Временный запрет на ввоз домашних и диких птиц и их необработанных побочных продуктов, а также суточных цыплят и инкубационных яиц из Швеции в Объединенные Арабские Эмираты;</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2) Регулирование импорта мяса птицы, столовых яиц и продуктов из них без термической обработки в соответствии с санитарным сертификатом на экспорт «мяса и мясных продуктов» и санитарным сертификатом на экспорт «столовых яиц и яичных продуктов» из Швеции в Объединенные Арабские Эмираты;</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3) Разрешение на ввоз термически обработанных продуктов из птицы (обработанного мяса и обработанных яичных продуктов) из всех округов Швеции;</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t xml:space="preserve">4) Партии столовых яиц, мяса птицы и продуктов из них из округа Сконе и округа Кальмар, произведенные после 27 декабря 2020 года, не могут быть экспортированы в Объединенные Арабские Эмираты; </w:t>
            </w:r>
          </w:p>
          <w:p w:rsidR="005049E8" w:rsidRPr="00283F1D" w:rsidRDefault="005049E8" w:rsidP="00283F1D">
            <w:pPr>
              <w:pStyle w:val="af7"/>
              <w:tabs>
                <w:tab w:val="left" w:pos="142"/>
              </w:tabs>
              <w:ind w:left="0"/>
              <w:jc w:val="both"/>
              <w:rPr>
                <w:color w:val="000000" w:themeColor="text1"/>
                <w:sz w:val="24"/>
                <w:szCs w:val="24"/>
              </w:rPr>
            </w:pPr>
            <w:r w:rsidRPr="00283F1D">
              <w:rPr>
                <w:color w:val="000000" w:themeColor="text1"/>
                <w:sz w:val="24"/>
                <w:szCs w:val="24"/>
              </w:rPr>
              <w:lastRenderedPageBreak/>
              <w:t xml:space="preserve">5) Партии мяса птицы и столовых яиц и не прошедших термическую обработку продуктов из незараженных округов Швеции будут выпускаться в соответствии с формой сертификата здоровья для экспорта «мяса и мясных продуктов» и формой сертификата здоровья для экспорта «столовых яиц и яичных продуктов», используемые в настоящее время, при условии, что компетентные органы Швеции должны отправить заявление о состоянии здоровья, в котором говорится, что импортированные продукты из районов, где не был зарегистрирован высокопатогенный вирус птичьего гриппа (HPAI), в радиусе 25 км от фермы / бойни / предприятия в течение периода не менее трех месяцев до производства, а также были приняты все необходимые меры предосторожности для предотвращения контакта груза с любым источником вируса высокопатогенного птичьего гриппа (HPAI). </w:t>
            </w:r>
          </w:p>
          <w:p w:rsidR="00F04AD7" w:rsidRPr="00283F1D" w:rsidRDefault="00F04AD7" w:rsidP="00283F1D">
            <w:pPr>
              <w:jc w:val="both"/>
              <w:rPr>
                <w:color w:val="000000" w:themeColor="text1"/>
                <w:sz w:val="24"/>
                <w:szCs w:val="24"/>
              </w:rPr>
            </w:pPr>
          </w:p>
        </w:tc>
        <w:tc>
          <w:tcPr>
            <w:tcW w:w="2268" w:type="dxa"/>
            <w:shd w:val="clear" w:color="auto" w:fill="auto"/>
          </w:tcPr>
          <w:p w:rsidR="000E674C" w:rsidRPr="00283F1D" w:rsidRDefault="000E674C" w:rsidP="00283F1D">
            <w:pPr>
              <w:jc w:val="both"/>
              <w:rPr>
                <w:color w:val="000000" w:themeColor="text1"/>
                <w:sz w:val="24"/>
                <w:szCs w:val="24"/>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1 февраля 2021 года</w:t>
            </w:r>
          </w:p>
        </w:tc>
        <w:tc>
          <w:tcPr>
            <w:tcW w:w="5811" w:type="dxa"/>
            <w:shd w:val="clear" w:color="auto" w:fill="auto"/>
          </w:tcPr>
          <w:p w:rsidR="005049E8" w:rsidRPr="00283F1D" w:rsidRDefault="005049E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5049E8" w:rsidRPr="00283F1D" w:rsidTr="00025706">
        <w:trPr>
          <w:trHeight w:val="361"/>
        </w:trPr>
        <w:tc>
          <w:tcPr>
            <w:tcW w:w="709" w:type="dxa"/>
            <w:vMerge/>
            <w:shd w:val="clear" w:color="auto" w:fill="auto"/>
          </w:tcPr>
          <w:p w:rsidR="005049E8" w:rsidRPr="00283F1D" w:rsidRDefault="005049E8" w:rsidP="00283F1D">
            <w:pPr>
              <w:numPr>
                <w:ilvl w:val="0"/>
                <w:numId w:val="3"/>
              </w:numPr>
              <w:ind w:left="0" w:firstLine="0"/>
              <w:jc w:val="both"/>
              <w:rPr>
                <w:color w:val="000000" w:themeColor="text1"/>
                <w:sz w:val="24"/>
                <w:szCs w:val="24"/>
                <w:lang w:val="kk-KZ"/>
              </w:rPr>
            </w:pPr>
          </w:p>
        </w:tc>
        <w:tc>
          <w:tcPr>
            <w:tcW w:w="2127" w:type="dxa"/>
            <w:shd w:val="clear" w:color="auto" w:fill="auto"/>
          </w:tcPr>
          <w:p w:rsidR="005049E8" w:rsidRPr="00283F1D" w:rsidRDefault="005049E8" w:rsidP="00283F1D">
            <w:pPr>
              <w:jc w:val="both"/>
              <w:rPr>
                <w:color w:val="000000" w:themeColor="text1"/>
                <w:sz w:val="24"/>
                <w:szCs w:val="24"/>
              </w:rPr>
            </w:pPr>
            <w:r w:rsidRPr="00283F1D">
              <w:rPr>
                <w:color w:val="000000" w:themeColor="text1"/>
                <w:sz w:val="24"/>
                <w:szCs w:val="24"/>
              </w:rPr>
              <w:t>Объединенные Арабские Эмираты</w:t>
            </w:r>
          </w:p>
        </w:tc>
        <w:tc>
          <w:tcPr>
            <w:tcW w:w="5811" w:type="dxa"/>
            <w:shd w:val="clear" w:color="auto" w:fill="auto"/>
          </w:tcPr>
          <w:p w:rsidR="005049E8" w:rsidRPr="00283F1D" w:rsidRDefault="005049E8" w:rsidP="00283F1D">
            <w:pPr>
              <w:pStyle w:val="af7"/>
              <w:tabs>
                <w:tab w:val="left" w:pos="142"/>
              </w:tabs>
              <w:ind w:left="0"/>
              <w:jc w:val="both"/>
              <w:rPr>
                <w:color w:val="000000" w:themeColor="text1"/>
                <w:sz w:val="24"/>
                <w:szCs w:val="24"/>
              </w:rPr>
            </w:pPr>
          </w:p>
        </w:tc>
        <w:tc>
          <w:tcPr>
            <w:tcW w:w="2268" w:type="dxa"/>
            <w:shd w:val="clear" w:color="auto" w:fill="auto"/>
          </w:tcPr>
          <w:p w:rsidR="005049E8" w:rsidRPr="00283F1D" w:rsidRDefault="005049E8" w:rsidP="00283F1D">
            <w:pPr>
              <w:jc w:val="both"/>
              <w:rPr>
                <w:color w:val="000000" w:themeColor="text1"/>
                <w:sz w:val="24"/>
                <w:szCs w:val="24"/>
                <w:lang w:val="kk-KZ"/>
              </w:rPr>
            </w:pPr>
          </w:p>
        </w:tc>
      </w:tr>
      <w:tr w:rsidR="00E62CC0" w:rsidRPr="00283F1D" w:rsidTr="00025706">
        <w:trPr>
          <w:trHeight w:val="361"/>
        </w:trPr>
        <w:tc>
          <w:tcPr>
            <w:tcW w:w="709" w:type="dxa"/>
            <w:vMerge w:val="restart"/>
            <w:shd w:val="clear" w:color="auto" w:fill="auto"/>
          </w:tcPr>
          <w:p w:rsidR="00A9217E" w:rsidRPr="00283F1D" w:rsidRDefault="00A9217E" w:rsidP="00283F1D">
            <w:pPr>
              <w:numPr>
                <w:ilvl w:val="0"/>
                <w:numId w:val="3"/>
              </w:numPr>
              <w:ind w:left="0" w:firstLine="0"/>
              <w:jc w:val="both"/>
              <w:rPr>
                <w:color w:val="000000" w:themeColor="text1"/>
                <w:sz w:val="24"/>
                <w:szCs w:val="24"/>
                <w:lang w:val="kk-KZ"/>
              </w:rPr>
            </w:pPr>
          </w:p>
        </w:tc>
        <w:tc>
          <w:tcPr>
            <w:tcW w:w="2127" w:type="dxa"/>
            <w:shd w:val="clear" w:color="auto" w:fill="auto"/>
          </w:tcPr>
          <w:p w:rsidR="00021B71" w:rsidRPr="00283F1D" w:rsidRDefault="00021B71" w:rsidP="00283F1D">
            <w:pPr>
              <w:jc w:val="both"/>
              <w:rPr>
                <w:b/>
                <w:color w:val="000000" w:themeColor="text1"/>
                <w:sz w:val="24"/>
                <w:szCs w:val="24"/>
                <w:lang w:val="en-US"/>
              </w:rPr>
            </w:pPr>
            <w:r w:rsidRPr="00283F1D">
              <w:rPr>
                <w:b/>
                <w:color w:val="000000" w:themeColor="text1"/>
                <w:sz w:val="24"/>
                <w:szCs w:val="24"/>
                <w:lang w:val="en-US"/>
              </w:rPr>
              <w:t>G/SPS/N/TPKM/554/Add.1</w:t>
            </w:r>
          </w:p>
          <w:p w:rsidR="00A9217E" w:rsidRPr="00283F1D" w:rsidRDefault="00A9217E" w:rsidP="00283F1D">
            <w:pPr>
              <w:jc w:val="both"/>
              <w:rPr>
                <w:color w:val="000000" w:themeColor="text1"/>
                <w:sz w:val="24"/>
                <w:szCs w:val="24"/>
                <w:lang w:val="en-US"/>
              </w:rPr>
            </w:pPr>
          </w:p>
        </w:tc>
        <w:tc>
          <w:tcPr>
            <w:tcW w:w="5811" w:type="dxa"/>
            <w:shd w:val="clear" w:color="auto" w:fill="auto"/>
          </w:tcPr>
          <w:p w:rsidR="00A9217E" w:rsidRPr="00283F1D" w:rsidRDefault="00021B71" w:rsidP="00283F1D">
            <w:pPr>
              <w:pStyle w:val="af7"/>
              <w:tabs>
                <w:tab w:val="left" w:pos="142"/>
              </w:tabs>
              <w:ind w:left="0"/>
              <w:jc w:val="both"/>
              <w:rPr>
                <w:color w:val="000000" w:themeColor="text1"/>
                <w:sz w:val="24"/>
                <w:szCs w:val="24"/>
              </w:rPr>
            </w:pPr>
            <w:r w:rsidRPr="00283F1D">
              <w:rPr>
                <w:color w:val="000000" w:themeColor="text1"/>
                <w:sz w:val="24"/>
                <w:szCs w:val="24"/>
              </w:rPr>
              <w:t>Следующее сообщение, полученное 28 января 2021 года, распространяется по запросу Делегации отдельной таможенной территории Тайваня, Пэнху, Цзиньмэнь и Мацу.</w:t>
            </w:r>
          </w:p>
          <w:p w:rsidR="00021B71" w:rsidRPr="00283F1D" w:rsidRDefault="00021B71" w:rsidP="00283F1D">
            <w:pPr>
              <w:pStyle w:val="af7"/>
              <w:tabs>
                <w:tab w:val="left" w:pos="142"/>
              </w:tabs>
              <w:ind w:left="0"/>
              <w:jc w:val="both"/>
              <w:rPr>
                <w:color w:val="000000" w:themeColor="text1"/>
                <w:sz w:val="24"/>
                <w:szCs w:val="24"/>
              </w:rPr>
            </w:pPr>
            <w:r w:rsidRPr="00283F1D">
              <w:rPr>
                <w:color w:val="000000" w:themeColor="text1"/>
                <w:sz w:val="24"/>
                <w:szCs w:val="24"/>
              </w:rPr>
              <w:t>Продукты питания, пищевые добавки, посуда, контейнеры для пищевых продуктов или упаковка.</w:t>
            </w:r>
          </w:p>
          <w:p w:rsidR="00021B71" w:rsidRPr="00283F1D" w:rsidRDefault="00021B71" w:rsidP="00283F1D">
            <w:pPr>
              <w:pStyle w:val="af7"/>
              <w:tabs>
                <w:tab w:val="left" w:pos="142"/>
              </w:tabs>
              <w:ind w:left="0"/>
              <w:jc w:val="both"/>
              <w:rPr>
                <w:color w:val="000000" w:themeColor="text1"/>
                <w:sz w:val="24"/>
                <w:szCs w:val="24"/>
              </w:rPr>
            </w:pPr>
            <w:r w:rsidRPr="00283F1D">
              <w:rPr>
                <w:color w:val="000000" w:themeColor="text1"/>
                <w:sz w:val="24"/>
                <w:szCs w:val="24"/>
              </w:rPr>
              <w:t>Постановление вступит в силу 1 февраля 2021 года.</w:t>
            </w:r>
          </w:p>
          <w:p w:rsidR="00021B71" w:rsidRPr="00283F1D" w:rsidRDefault="000E062E" w:rsidP="00283F1D">
            <w:pPr>
              <w:pStyle w:val="af7"/>
              <w:tabs>
                <w:tab w:val="left" w:pos="142"/>
              </w:tabs>
              <w:ind w:left="0"/>
              <w:jc w:val="both"/>
              <w:rPr>
                <w:color w:val="000000" w:themeColor="text1"/>
                <w:sz w:val="24"/>
                <w:szCs w:val="24"/>
              </w:rPr>
            </w:pPr>
            <w:hyperlink r:id="rId13" w:tgtFrame="_blank" w:history="1">
              <w:r w:rsidR="00021B71" w:rsidRPr="00283F1D">
                <w:rPr>
                  <w:color w:val="000000" w:themeColor="text1"/>
                  <w:sz w:val="24"/>
                  <w:szCs w:val="24"/>
                </w:rPr>
                <w:t>https://members.wto.org/crnattachments/2021/SPS/TPKM/21_0685_00_e.pdf</w:t>
              </w:r>
            </w:hyperlink>
          </w:p>
        </w:tc>
        <w:tc>
          <w:tcPr>
            <w:tcW w:w="2268" w:type="dxa"/>
            <w:shd w:val="clear" w:color="auto" w:fill="auto"/>
          </w:tcPr>
          <w:p w:rsidR="00A9217E" w:rsidRPr="00283F1D" w:rsidRDefault="00A9217E"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A9217E" w:rsidRPr="00283F1D" w:rsidRDefault="00A9217E" w:rsidP="00283F1D">
            <w:pPr>
              <w:numPr>
                <w:ilvl w:val="0"/>
                <w:numId w:val="3"/>
              </w:numPr>
              <w:ind w:left="0" w:firstLine="0"/>
              <w:jc w:val="both"/>
              <w:rPr>
                <w:color w:val="000000" w:themeColor="text1"/>
                <w:sz w:val="24"/>
                <w:szCs w:val="24"/>
                <w:lang w:val="kk-KZ"/>
              </w:rPr>
            </w:pPr>
          </w:p>
        </w:tc>
        <w:tc>
          <w:tcPr>
            <w:tcW w:w="2127" w:type="dxa"/>
            <w:shd w:val="clear" w:color="auto" w:fill="auto"/>
          </w:tcPr>
          <w:p w:rsidR="00A9217E" w:rsidRPr="00283F1D" w:rsidRDefault="00021B71" w:rsidP="00283F1D">
            <w:pPr>
              <w:jc w:val="both"/>
              <w:rPr>
                <w:color w:val="000000" w:themeColor="text1"/>
                <w:sz w:val="24"/>
                <w:szCs w:val="24"/>
              </w:rPr>
            </w:pPr>
            <w:r w:rsidRPr="00283F1D">
              <w:rPr>
                <w:color w:val="000000" w:themeColor="text1"/>
                <w:sz w:val="24"/>
                <w:szCs w:val="24"/>
              </w:rPr>
              <w:t>2 февраля 2021</w:t>
            </w:r>
          </w:p>
        </w:tc>
        <w:tc>
          <w:tcPr>
            <w:tcW w:w="5811" w:type="dxa"/>
            <w:shd w:val="clear" w:color="auto" w:fill="auto"/>
          </w:tcPr>
          <w:p w:rsidR="00A9217E" w:rsidRPr="00283F1D" w:rsidRDefault="00A9217E" w:rsidP="00283F1D">
            <w:pPr>
              <w:pStyle w:val="af7"/>
              <w:tabs>
                <w:tab w:val="left" w:pos="142"/>
              </w:tabs>
              <w:ind w:left="0"/>
              <w:jc w:val="both"/>
              <w:rPr>
                <w:color w:val="000000" w:themeColor="text1"/>
                <w:sz w:val="24"/>
                <w:szCs w:val="24"/>
                <w:lang w:val="en-US"/>
              </w:rPr>
            </w:pPr>
          </w:p>
        </w:tc>
        <w:tc>
          <w:tcPr>
            <w:tcW w:w="2268" w:type="dxa"/>
            <w:shd w:val="clear" w:color="auto" w:fill="auto"/>
          </w:tcPr>
          <w:p w:rsidR="00A9217E" w:rsidRPr="00283F1D" w:rsidRDefault="00A9217E" w:rsidP="00283F1D">
            <w:pPr>
              <w:jc w:val="both"/>
              <w:rPr>
                <w:color w:val="000000" w:themeColor="text1"/>
                <w:sz w:val="24"/>
                <w:szCs w:val="24"/>
                <w:lang w:val="kk-KZ"/>
              </w:rPr>
            </w:pPr>
          </w:p>
        </w:tc>
      </w:tr>
      <w:tr w:rsidR="00E62CC0" w:rsidRPr="00283F1D" w:rsidTr="00025706">
        <w:trPr>
          <w:trHeight w:val="361"/>
        </w:trPr>
        <w:tc>
          <w:tcPr>
            <w:tcW w:w="709" w:type="dxa"/>
            <w:vMerge/>
            <w:shd w:val="clear" w:color="auto" w:fill="auto"/>
          </w:tcPr>
          <w:p w:rsidR="00A9217E" w:rsidRPr="00283F1D" w:rsidRDefault="00A9217E" w:rsidP="00283F1D">
            <w:pPr>
              <w:numPr>
                <w:ilvl w:val="0"/>
                <w:numId w:val="3"/>
              </w:numPr>
              <w:ind w:left="0" w:firstLine="0"/>
              <w:jc w:val="both"/>
              <w:rPr>
                <w:color w:val="000000" w:themeColor="text1"/>
                <w:sz w:val="24"/>
                <w:szCs w:val="24"/>
                <w:lang w:val="kk-KZ"/>
              </w:rPr>
            </w:pPr>
          </w:p>
        </w:tc>
        <w:tc>
          <w:tcPr>
            <w:tcW w:w="2127" w:type="dxa"/>
            <w:shd w:val="clear" w:color="auto" w:fill="auto"/>
          </w:tcPr>
          <w:p w:rsidR="00A9217E" w:rsidRPr="00283F1D" w:rsidRDefault="00021B71" w:rsidP="00283F1D">
            <w:pPr>
              <w:jc w:val="both"/>
              <w:rPr>
                <w:color w:val="000000" w:themeColor="text1"/>
                <w:sz w:val="24"/>
                <w:szCs w:val="24"/>
              </w:rPr>
            </w:pPr>
            <w:r w:rsidRPr="00283F1D">
              <w:rPr>
                <w:color w:val="000000" w:themeColor="text1"/>
                <w:sz w:val="24"/>
                <w:szCs w:val="24"/>
              </w:rPr>
              <w:t>Отдельная таможенная территория Тайваня, Пэнху, Цзиньмэнь и Мацу</w:t>
            </w:r>
          </w:p>
        </w:tc>
        <w:tc>
          <w:tcPr>
            <w:tcW w:w="5811" w:type="dxa"/>
            <w:shd w:val="clear" w:color="auto" w:fill="auto"/>
          </w:tcPr>
          <w:p w:rsidR="00A9217E" w:rsidRPr="00283F1D" w:rsidRDefault="00A9217E" w:rsidP="00283F1D">
            <w:pPr>
              <w:pStyle w:val="af7"/>
              <w:tabs>
                <w:tab w:val="left" w:pos="142"/>
              </w:tabs>
              <w:ind w:left="0"/>
              <w:jc w:val="both"/>
              <w:rPr>
                <w:color w:val="000000" w:themeColor="text1"/>
                <w:sz w:val="24"/>
                <w:szCs w:val="24"/>
              </w:rPr>
            </w:pPr>
          </w:p>
        </w:tc>
        <w:tc>
          <w:tcPr>
            <w:tcW w:w="2268" w:type="dxa"/>
            <w:shd w:val="clear" w:color="auto" w:fill="auto"/>
          </w:tcPr>
          <w:p w:rsidR="00A9217E" w:rsidRPr="00283F1D" w:rsidRDefault="00A9217E" w:rsidP="00283F1D">
            <w:pPr>
              <w:jc w:val="both"/>
              <w:rPr>
                <w:color w:val="000000" w:themeColor="text1"/>
                <w:sz w:val="24"/>
                <w:szCs w:val="24"/>
                <w:lang w:val="kk-KZ"/>
              </w:rPr>
            </w:pPr>
          </w:p>
        </w:tc>
      </w:tr>
      <w:tr w:rsidR="0000375C" w:rsidRPr="00283F1D" w:rsidTr="00025706">
        <w:trPr>
          <w:trHeight w:val="361"/>
        </w:trPr>
        <w:tc>
          <w:tcPr>
            <w:tcW w:w="709" w:type="dxa"/>
            <w:vMerge w:val="restart"/>
            <w:shd w:val="clear" w:color="auto" w:fill="auto"/>
          </w:tcPr>
          <w:p w:rsidR="0000375C" w:rsidRPr="00283F1D" w:rsidRDefault="0000375C" w:rsidP="00283F1D">
            <w:pPr>
              <w:numPr>
                <w:ilvl w:val="0"/>
                <w:numId w:val="3"/>
              </w:numPr>
              <w:ind w:left="0" w:firstLine="0"/>
              <w:jc w:val="both"/>
              <w:rPr>
                <w:color w:val="000000" w:themeColor="text1"/>
                <w:sz w:val="24"/>
                <w:szCs w:val="24"/>
                <w:lang w:val="kk-KZ"/>
              </w:rPr>
            </w:pPr>
          </w:p>
        </w:tc>
        <w:tc>
          <w:tcPr>
            <w:tcW w:w="2127" w:type="dxa"/>
            <w:shd w:val="clear" w:color="auto" w:fill="auto"/>
          </w:tcPr>
          <w:p w:rsidR="0000375C" w:rsidRPr="00283F1D" w:rsidRDefault="0000375C" w:rsidP="00283F1D">
            <w:pPr>
              <w:jc w:val="both"/>
              <w:rPr>
                <w:rFonts w:eastAsia="Verdana"/>
                <w:b/>
                <w:color w:val="000000" w:themeColor="text1"/>
                <w:sz w:val="24"/>
                <w:szCs w:val="24"/>
              </w:rPr>
            </w:pPr>
            <w:r w:rsidRPr="00283F1D">
              <w:rPr>
                <w:b/>
                <w:color w:val="000000" w:themeColor="text1"/>
                <w:sz w:val="24"/>
                <w:szCs w:val="24"/>
              </w:rPr>
              <w:t>G/SPS/N/ECU/251</w:t>
            </w:r>
          </w:p>
        </w:tc>
        <w:tc>
          <w:tcPr>
            <w:tcW w:w="5811" w:type="dxa"/>
            <w:shd w:val="clear" w:color="auto" w:fill="auto"/>
          </w:tcPr>
          <w:p w:rsidR="0000375C" w:rsidRPr="00283F1D" w:rsidRDefault="0000375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фитосанитарных требований, регулирующих ввоз в Эквадор семян конопли (Cannabis sativa) для посева из Соединенных Штатов Америки) Язык (и): Испанский Количество страниц: 1</w:t>
            </w:r>
          </w:p>
          <w:p w:rsidR="0000375C"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00375C" w:rsidRPr="00283F1D">
                <w:rPr>
                  <w:rStyle w:val="a9"/>
                  <w:color w:val="000000" w:themeColor="text1"/>
                  <w:sz w:val="24"/>
                  <w:szCs w:val="24"/>
                  <w:u w:val="none"/>
                  <w:lang w:val="kk-KZ"/>
                </w:rPr>
                <w:t>https://members.wto.org/crnattachments/2021/SPS/ECU/21_0814_00_s.pdf</w:t>
              </w:r>
            </w:hyperlink>
          </w:p>
        </w:tc>
        <w:tc>
          <w:tcPr>
            <w:tcW w:w="2268" w:type="dxa"/>
            <w:shd w:val="clear" w:color="auto" w:fill="auto"/>
          </w:tcPr>
          <w:p w:rsidR="0000375C" w:rsidRPr="00283F1D" w:rsidRDefault="00E621B9" w:rsidP="00283F1D">
            <w:pPr>
              <w:jc w:val="both"/>
              <w:rPr>
                <w:color w:val="000000" w:themeColor="text1"/>
                <w:sz w:val="24"/>
                <w:szCs w:val="24"/>
                <w:lang w:val="kk-KZ"/>
              </w:rPr>
            </w:pPr>
            <w:r w:rsidRPr="00283F1D">
              <w:rPr>
                <w:color w:val="000000" w:themeColor="text1"/>
                <w:sz w:val="24"/>
                <w:szCs w:val="24"/>
                <w:lang w:val="kk-KZ"/>
              </w:rPr>
              <w:t>13 апреля 2021</w:t>
            </w:r>
          </w:p>
        </w:tc>
      </w:tr>
      <w:tr w:rsidR="0000375C" w:rsidRPr="00283F1D" w:rsidTr="00025706">
        <w:trPr>
          <w:trHeight w:val="361"/>
        </w:trPr>
        <w:tc>
          <w:tcPr>
            <w:tcW w:w="709" w:type="dxa"/>
            <w:vMerge/>
            <w:shd w:val="clear" w:color="auto" w:fill="auto"/>
          </w:tcPr>
          <w:p w:rsidR="0000375C" w:rsidRPr="00283F1D" w:rsidRDefault="0000375C" w:rsidP="00283F1D">
            <w:pPr>
              <w:numPr>
                <w:ilvl w:val="0"/>
                <w:numId w:val="3"/>
              </w:numPr>
              <w:ind w:left="0" w:firstLine="0"/>
              <w:jc w:val="both"/>
              <w:rPr>
                <w:color w:val="000000" w:themeColor="text1"/>
                <w:sz w:val="24"/>
                <w:szCs w:val="24"/>
                <w:lang w:val="kk-KZ"/>
              </w:rPr>
            </w:pPr>
          </w:p>
        </w:tc>
        <w:tc>
          <w:tcPr>
            <w:tcW w:w="2127" w:type="dxa"/>
            <w:shd w:val="clear" w:color="auto" w:fill="auto"/>
          </w:tcPr>
          <w:p w:rsidR="0000375C" w:rsidRPr="00283F1D" w:rsidRDefault="0000375C" w:rsidP="00283F1D">
            <w:pPr>
              <w:jc w:val="both"/>
              <w:rPr>
                <w:color w:val="000000" w:themeColor="text1"/>
                <w:sz w:val="24"/>
                <w:szCs w:val="24"/>
              </w:rPr>
            </w:pPr>
            <w:r w:rsidRPr="00283F1D">
              <w:rPr>
                <w:color w:val="000000" w:themeColor="text1"/>
                <w:sz w:val="24"/>
                <w:szCs w:val="24"/>
              </w:rPr>
              <w:t>2 февраля 2021</w:t>
            </w:r>
          </w:p>
        </w:tc>
        <w:tc>
          <w:tcPr>
            <w:tcW w:w="5811" w:type="dxa"/>
            <w:shd w:val="clear" w:color="auto" w:fill="auto"/>
          </w:tcPr>
          <w:p w:rsidR="0000375C" w:rsidRPr="00283F1D" w:rsidRDefault="0000375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Семена конопли (Cannabis sativa)</w:t>
            </w:r>
          </w:p>
        </w:tc>
        <w:tc>
          <w:tcPr>
            <w:tcW w:w="2268" w:type="dxa"/>
            <w:shd w:val="clear" w:color="auto" w:fill="auto"/>
          </w:tcPr>
          <w:p w:rsidR="0000375C" w:rsidRPr="00283F1D" w:rsidRDefault="0000375C" w:rsidP="00283F1D">
            <w:pPr>
              <w:jc w:val="both"/>
              <w:rPr>
                <w:color w:val="000000" w:themeColor="text1"/>
                <w:sz w:val="24"/>
                <w:szCs w:val="24"/>
                <w:lang w:val="kk-KZ"/>
              </w:rPr>
            </w:pPr>
          </w:p>
        </w:tc>
      </w:tr>
      <w:tr w:rsidR="0000375C" w:rsidRPr="00283F1D" w:rsidTr="00025706">
        <w:trPr>
          <w:trHeight w:val="361"/>
        </w:trPr>
        <w:tc>
          <w:tcPr>
            <w:tcW w:w="709" w:type="dxa"/>
            <w:vMerge/>
            <w:shd w:val="clear" w:color="auto" w:fill="auto"/>
          </w:tcPr>
          <w:p w:rsidR="0000375C" w:rsidRPr="00283F1D" w:rsidRDefault="0000375C" w:rsidP="00283F1D">
            <w:pPr>
              <w:numPr>
                <w:ilvl w:val="0"/>
                <w:numId w:val="3"/>
              </w:numPr>
              <w:ind w:left="0" w:firstLine="0"/>
              <w:jc w:val="both"/>
              <w:rPr>
                <w:color w:val="000000" w:themeColor="text1"/>
                <w:sz w:val="24"/>
                <w:szCs w:val="24"/>
                <w:lang w:val="kk-KZ"/>
              </w:rPr>
            </w:pPr>
          </w:p>
        </w:tc>
        <w:tc>
          <w:tcPr>
            <w:tcW w:w="2127" w:type="dxa"/>
            <w:shd w:val="clear" w:color="auto" w:fill="auto"/>
          </w:tcPr>
          <w:p w:rsidR="0000375C" w:rsidRPr="00283F1D" w:rsidRDefault="0000375C" w:rsidP="00283F1D">
            <w:pPr>
              <w:jc w:val="both"/>
              <w:rPr>
                <w:color w:val="000000" w:themeColor="text1"/>
                <w:sz w:val="24"/>
                <w:szCs w:val="24"/>
              </w:rPr>
            </w:pPr>
            <w:r w:rsidRPr="00283F1D">
              <w:rPr>
                <w:color w:val="000000" w:themeColor="text1"/>
                <w:sz w:val="24"/>
                <w:szCs w:val="24"/>
              </w:rPr>
              <w:t>Эквадор</w:t>
            </w:r>
          </w:p>
        </w:tc>
        <w:tc>
          <w:tcPr>
            <w:tcW w:w="5811" w:type="dxa"/>
            <w:shd w:val="clear" w:color="auto" w:fill="auto"/>
          </w:tcPr>
          <w:p w:rsidR="0000375C" w:rsidRPr="00283F1D" w:rsidRDefault="0000375C"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Уведомленный текст содержит проект фитосанитарных требований, регулирующих импорт в Эквадор семян конопли (Cannabis sativa) для посева из Соединенных Штатов.</w:t>
            </w:r>
          </w:p>
        </w:tc>
        <w:tc>
          <w:tcPr>
            <w:tcW w:w="2268" w:type="dxa"/>
            <w:shd w:val="clear" w:color="auto" w:fill="auto"/>
          </w:tcPr>
          <w:p w:rsidR="0000375C" w:rsidRPr="00283F1D" w:rsidRDefault="0000375C" w:rsidP="00283F1D">
            <w:pPr>
              <w:jc w:val="both"/>
              <w:rPr>
                <w:color w:val="000000" w:themeColor="text1"/>
                <w:sz w:val="24"/>
                <w:szCs w:val="24"/>
                <w:lang w:val="kk-KZ"/>
              </w:rPr>
            </w:pPr>
          </w:p>
        </w:tc>
      </w:tr>
      <w:tr w:rsidR="00E621B9" w:rsidRPr="00283F1D" w:rsidTr="00025706">
        <w:trPr>
          <w:trHeight w:val="361"/>
        </w:trPr>
        <w:tc>
          <w:tcPr>
            <w:tcW w:w="709" w:type="dxa"/>
            <w:vMerge w:val="restart"/>
            <w:shd w:val="clear" w:color="auto" w:fill="auto"/>
          </w:tcPr>
          <w:p w:rsidR="00E621B9" w:rsidRPr="00283F1D" w:rsidRDefault="00E621B9" w:rsidP="00283F1D">
            <w:pPr>
              <w:numPr>
                <w:ilvl w:val="0"/>
                <w:numId w:val="3"/>
              </w:numPr>
              <w:ind w:left="0" w:firstLine="0"/>
              <w:jc w:val="both"/>
              <w:rPr>
                <w:color w:val="000000" w:themeColor="text1"/>
                <w:sz w:val="24"/>
                <w:szCs w:val="24"/>
                <w:lang w:val="kk-KZ"/>
              </w:rPr>
            </w:pPr>
          </w:p>
        </w:tc>
        <w:tc>
          <w:tcPr>
            <w:tcW w:w="2127" w:type="dxa"/>
            <w:shd w:val="clear" w:color="auto" w:fill="auto"/>
          </w:tcPr>
          <w:p w:rsidR="00E621B9" w:rsidRPr="00283F1D" w:rsidRDefault="00E621B9" w:rsidP="00283F1D">
            <w:pPr>
              <w:jc w:val="both"/>
              <w:rPr>
                <w:rFonts w:eastAsia="Verdana"/>
                <w:b/>
                <w:color w:val="000000" w:themeColor="text1"/>
                <w:sz w:val="24"/>
                <w:szCs w:val="24"/>
              </w:rPr>
            </w:pPr>
            <w:r w:rsidRPr="00283F1D">
              <w:rPr>
                <w:b/>
                <w:color w:val="000000" w:themeColor="text1"/>
                <w:sz w:val="24"/>
                <w:szCs w:val="24"/>
              </w:rPr>
              <w:t>G/SPS/N/COL/324</w:t>
            </w:r>
          </w:p>
        </w:tc>
        <w:tc>
          <w:tcPr>
            <w:tcW w:w="5811" w:type="dxa"/>
            <w:shd w:val="clear" w:color="auto" w:fill="auto"/>
          </w:tcPr>
          <w:p w:rsidR="00E621B9" w:rsidRPr="00283F1D" w:rsidRDefault="00E621B9"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Проект резолюции, запрещающий импорт, производство, регистрацию, маркетинг и </w:t>
            </w:r>
            <w:r w:rsidRPr="00283F1D">
              <w:rPr>
                <w:color w:val="000000" w:themeColor="text1"/>
                <w:sz w:val="24"/>
                <w:szCs w:val="24"/>
                <w:lang w:val="kk-KZ"/>
              </w:rPr>
              <w:lastRenderedPageBreak/>
              <w:t>использование ветеринарных препаратов в качестве готовой продукции и кормовых добавок для животных, в гарантированный состав которых входят мышьяк и соединения мышьяка) Язык (и): Испанский Количество страниц: 4</w:t>
            </w:r>
          </w:p>
          <w:p w:rsidR="00E621B9" w:rsidRPr="00283F1D" w:rsidRDefault="000E062E" w:rsidP="00283F1D">
            <w:pPr>
              <w:tabs>
                <w:tab w:val="left" w:pos="142"/>
              </w:tabs>
              <w:jc w:val="both"/>
              <w:rPr>
                <w:color w:val="000000" w:themeColor="text1"/>
                <w:sz w:val="24"/>
                <w:szCs w:val="24"/>
                <w:lang w:val="kk-KZ"/>
              </w:rPr>
            </w:pPr>
            <w:hyperlink r:id="rId15" w:tgtFrame="_blank" w:history="1">
              <w:r w:rsidR="00E621B9" w:rsidRPr="00283F1D">
                <w:rPr>
                  <w:rStyle w:val="a9"/>
                  <w:color w:val="000000" w:themeColor="text1"/>
                  <w:sz w:val="24"/>
                  <w:szCs w:val="24"/>
                  <w:u w:val="none"/>
                  <w:lang w:val="es-ES"/>
                </w:rPr>
                <w:t>https://members.wto.org/crnattachments/2021/SPS/COL/21_0813_00_s.pdf</w:t>
              </w:r>
            </w:hyperlink>
          </w:p>
        </w:tc>
        <w:tc>
          <w:tcPr>
            <w:tcW w:w="2268" w:type="dxa"/>
            <w:shd w:val="clear" w:color="auto" w:fill="auto"/>
          </w:tcPr>
          <w:p w:rsidR="00E621B9" w:rsidRPr="00283F1D" w:rsidRDefault="00E621B9"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E621B9" w:rsidRPr="00283F1D" w:rsidTr="00025706">
        <w:trPr>
          <w:trHeight w:val="361"/>
        </w:trPr>
        <w:tc>
          <w:tcPr>
            <w:tcW w:w="709" w:type="dxa"/>
            <w:vMerge/>
            <w:shd w:val="clear" w:color="auto" w:fill="auto"/>
          </w:tcPr>
          <w:p w:rsidR="00E621B9" w:rsidRPr="00283F1D" w:rsidRDefault="00E621B9" w:rsidP="00283F1D">
            <w:pPr>
              <w:numPr>
                <w:ilvl w:val="0"/>
                <w:numId w:val="3"/>
              </w:numPr>
              <w:ind w:left="0" w:firstLine="0"/>
              <w:jc w:val="both"/>
              <w:rPr>
                <w:color w:val="000000" w:themeColor="text1"/>
                <w:sz w:val="24"/>
                <w:szCs w:val="24"/>
                <w:lang w:val="kk-KZ"/>
              </w:rPr>
            </w:pPr>
          </w:p>
        </w:tc>
        <w:tc>
          <w:tcPr>
            <w:tcW w:w="2127" w:type="dxa"/>
            <w:shd w:val="clear" w:color="auto" w:fill="auto"/>
          </w:tcPr>
          <w:p w:rsidR="00E621B9" w:rsidRPr="00283F1D" w:rsidRDefault="00E621B9" w:rsidP="00283F1D">
            <w:pPr>
              <w:jc w:val="both"/>
              <w:rPr>
                <w:color w:val="000000" w:themeColor="text1"/>
                <w:sz w:val="24"/>
                <w:szCs w:val="24"/>
              </w:rPr>
            </w:pPr>
            <w:r w:rsidRPr="00283F1D">
              <w:rPr>
                <w:color w:val="000000" w:themeColor="text1"/>
                <w:sz w:val="24"/>
                <w:szCs w:val="24"/>
              </w:rPr>
              <w:t>2 февраля 2021</w:t>
            </w:r>
          </w:p>
        </w:tc>
        <w:tc>
          <w:tcPr>
            <w:tcW w:w="5811" w:type="dxa"/>
            <w:shd w:val="clear" w:color="auto" w:fill="auto"/>
          </w:tcPr>
          <w:p w:rsidR="00E621B9" w:rsidRPr="00283F1D" w:rsidRDefault="00E621B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Ветеринарные препараты в виде готовой продукции и кормовые добавки для животных, содержащие мышьяк или соединения мышьяка</w:t>
            </w:r>
          </w:p>
        </w:tc>
        <w:tc>
          <w:tcPr>
            <w:tcW w:w="2268" w:type="dxa"/>
            <w:shd w:val="clear" w:color="auto" w:fill="auto"/>
          </w:tcPr>
          <w:p w:rsidR="00E621B9" w:rsidRPr="00283F1D" w:rsidRDefault="00E621B9" w:rsidP="00283F1D">
            <w:pPr>
              <w:jc w:val="both"/>
              <w:rPr>
                <w:color w:val="000000" w:themeColor="text1"/>
                <w:sz w:val="24"/>
                <w:szCs w:val="24"/>
                <w:lang w:val="kk-KZ"/>
              </w:rPr>
            </w:pPr>
          </w:p>
        </w:tc>
      </w:tr>
      <w:tr w:rsidR="00E621B9" w:rsidRPr="00283F1D" w:rsidTr="00025706">
        <w:trPr>
          <w:trHeight w:val="361"/>
        </w:trPr>
        <w:tc>
          <w:tcPr>
            <w:tcW w:w="709" w:type="dxa"/>
            <w:vMerge/>
            <w:shd w:val="clear" w:color="auto" w:fill="auto"/>
          </w:tcPr>
          <w:p w:rsidR="00E621B9" w:rsidRPr="00283F1D" w:rsidRDefault="00E621B9" w:rsidP="00283F1D">
            <w:pPr>
              <w:numPr>
                <w:ilvl w:val="0"/>
                <w:numId w:val="3"/>
              </w:numPr>
              <w:ind w:left="0" w:firstLine="0"/>
              <w:jc w:val="both"/>
              <w:rPr>
                <w:color w:val="000000" w:themeColor="text1"/>
                <w:sz w:val="24"/>
                <w:szCs w:val="24"/>
                <w:lang w:val="kk-KZ"/>
              </w:rPr>
            </w:pPr>
          </w:p>
        </w:tc>
        <w:tc>
          <w:tcPr>
            <w:tcW w:w="2127" w:type="dxa"/>
            <w:shd w:val="clear" w:color="auto" w:fill="auto"/>
          </w:tcPr>
          <w:p w:rsidR="00E621B9" w:rsidRPr="00283F1D" w:rsidRDefault="00E621B9"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Колумбия</w:t>
            </w:r>
          </w:p>
        </w:tc>
        <w:tc>
          <w:tcPr>
            <w:tcW w:w="5811" w:type="dxa"/>
            <w:shd w:val="clear" w:color="auto" w:fill="auto"/>
          </w:tcPr>
          <w:p w:rsidR="00E621B9" w:rsidRPr="00283F1D" w:rsidRDefault="00E621B9" w:rsidP="00283F1D">
            <w:pPr>
              <w:pStyle w:val="af7"/>
              <w:tabs>
                <w:tab w:val="left" w:pos="142"/>
              </w:tabs>
              <w:ind w:left="0"/>
              <w:jc w:val="both"/>
              <w:rPr>
                <w:color w:val="000000" w:themeColor="text1"/>
                <w:sz w:val="24"/>
                <w:szCs w:val="24"/>
              </w:rPr>
            </w:pPr>
            <w:r w:rsidRPr="00283F1D">
              <w:rPr>
                <w:color w:val="000000" w:themeColor="text1"/>
                <w:sz w:val="24"/>
                <w:szCs w:val="24"/>
              </w:rPr>
              <w:t>Запрещается на территории Колумбии импорт, производство, регистрация, маркетинг и использование ветеринарных препаратов в качестве готовых продуктов и добавок к корму для животных, гарантированный состав которых включает мышьяк и соединения мышьяка.</w:t>
            </w:r>
          </w:p>
        </w:tc>
        <w:tc>
          <w:tcPr>
            <w:tcW w:w="2268" w:type="dxa"/>
            <w:shd w:val="clear" w:color="auto" w:fill="auto"/>
          </w:tcPr>
          <w:p w:rsidR="00E621B9" w:rsidRPr="00283F1D" w:rsidRDefault="00E621B9" w:rsidP="00283F1D">
            <w:pPr>
              <w:jc w:val="both"/>
              <w:rPr>
                <w:color w:val="000000" w:themeColor="text1"/>
                <w:sz w:val="24"/>
                <w:szCs w:val="24"/>
                <w:lang w:val="kk-KZ"/>
              </w:rPr>
            </w:pPr>
          </w:p>
        </w:tc>
      </w:tr>
      <w:tr w:rsidR="001D7169" w:rsidRPr="00283F1D" w:rsidTr="00025706">
        <w:trPr>
          <w:trHeight w:val="361"/>
        </w:trPr>
        <w:tc>
          <w:tcPr>
            <w:tcW w:w="709" w:type="dxa"/>
            <w:vMerge w:val="restart"/>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1D7169" w:rsidP="00283F1D">
            <w:pPr>
              <w:jc w:val="both"/>
              <w:rPr>
                <w:rFonts w:eastAsia="Verdana"/>
                <w:b/>
                <w:color w:val="000000" w:themeColor="text1"/>
                <w:sz w:val="24"/>
                <w:szCs w:val="24"/>
              </w:rPr>
            </w:pPr>
            <w:r w:rsidRPr="00283F1D">
              <w:rPr>
                <w:b/>
                <w:color w:val="000000" w:themeColor="text1"/>
                <w:sz w:val="24"/>
                <w:szCs w:val="24"/>
              </w:rPr>
              <w:t>G/SPS/N/COL/323</w:t>
            </w:r>
          </w:p>
        </w:tc>
        <w:tc>
          <w:tcPr>
            <w:tcW w:w="5811" w:type="dxa"/>
            <w:shd w:val="clear" w:color="auto" w:fill="auto"/>
          </w:tcPr>
          <w:p w:rsidR="001D7169" w:rsidRPr="00283F1D" w:rsidRDefault="001D716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резолюции, устанавливающий санитарные требования, требования безопасности и благополучия для сертификации предприятий-экспортеров и перевозки живого крупного рогатого скота и </w:t>
            </w:r>
            <w:r w:rsidR="00A05C2C" w:rsidRPr="00283F1D">
              <w:rPr>
                <w:color w:val="000000" w:themeColor="text1"/>
                <w:sz w:val="24"/>
                <w:szCs w:val="24"/>
                <w:lang w:val="kk-KZ"/>
              </w:rPr>
              <w:t xml:space="preserve">буйволы </w:t>
            </w:r>
            <w:r w:rsidRPr="00283F1D">
              <w:rPr>
                <w:color w:val="000000" w:themeColor="text1"/>
                <w:sz w:val="24"/>
                <w:szCs w:val="24"/>
                <w:lang w:val="kk-KZ"/>
              </w:rPr>
              <w:t>на экспорт и животных, предназначенных для убоя для экспорта мяса) Язык (и): Испанский Количество страниц: 19</w:t>
            </w:r>
          </w:p>
        </w:tc>
        <w:tc>
          <w:tcPr>
            <w:tcW w:w="2268" w:type="dxa"/>
            <w:shd w:val="clear" w:color="auto" w:fill="auto"/>
          </w:tcPr>
          <w:p w:rsidR="001D7169" w:rsidRPr="00283F1D" w:rsidRDefault="00A05C2C" w:rsidP="00283F1D">
            <w:pPr>
              <w:jc w:val="both"/>
              <w:rPr>
                <w:color w:val="000000" w:themeColor="text1"/>
                <w:sz w:val="24"/>
                <w:szCs w:val="24"/>
                <w:lang w:val="kk-KZ"/>
              </w:rPr>
            </w:pPr>
            <w:r w:rsidRPr="00283F1D">
              <w:rPr>
                <w:color w:val="000000" w:themeColor="text1"/>
                <w:sz w:val="24"/>
                <w:szCs w:val="24"/>
                <w:lang w:val="kk-KZ"/>
              </w:rPr>
              <w:t>3 апреля 2021</w:t>
            </w:r>
          </w:p>
        </w:tc>
      </w:tr>
      <w:tr w:rsidR="001D7169" w:rsidRPr="00283F1D" w:rsidTr="00025706">
        <w:trPr>
          <w:trHeight w:val="361"/>
        </w:trPr>
        <w:tc>
          <w:tcPr>
            <w:tcW w:w="709" w:type="dxa"/>
            <w:vMerge/>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1D7169" w:rsidP="00283F1D">
            <w:pPr>
              <w:jc w:val="both"/>
              <w:rPr>
                <w:color w:val="000000" w:themeColor="text1"/>
                <w:sz w:val="24"/>
                <w:szCs w:val="24"/>
              </w:rPr>
            </w:pPr>
            <w:r w:rsidRPr="00283F1D">
              <w:rPr>
                <w:color w:val="000000" w:themeColor="text1"/>
                <w:sz w:val="24"/>
                <w:szCs w:val="24"/>
              </w:rPr>
              <w:t>2 февраля 2021</w:t>
            </w:r>
          </w:p>
        </w:tc>
        <w:tc>
          <w:tcPr>
            <w:tcW w:w="5811" w:type="dxa"/>
            <w:shd w:val="clear" w:color="auto" w:fill="auto"/>
          </w:tcPr>
          <w:p w:rsidR="001D7169" w:rsidRPr="00283F1D" w:rsidRDefault="001D716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Крупный рогатый скот, буйволы</w:t>
            </w:r>
          </w:p>
        </w:tc>
        <w:tc>
          <w:tcPr>
            <w:tcW w:w="2268" w:type="dxa"/>
            <w:shd w:val="clear" w:color="auto" w:fill="auto"/>
          </w:tcPr>
          <w:p w:rsidR="001D7169" w:rsidRPr="00283F1D" w:rsidRDefault="001D7169" w:rsidP="00283F1D">
            <w:pPr>
              <w:jc w:val="both"/>
              <w:rPr>
                <w:color w:val="000000" w:themeColor="text1"/>
                <w:sz w:val="24"/>
                <w:szCs w:val="24"/>
                <w:lang w:val="kk-KZ"/>
              </w:rPr>
            </w:pPr>
          </w:p>
        </w:tc>
      </w:tr>
      <w:tr w:rsidR="001D7169" w:rsidRPr="00283F1D" w:rsidTr="00025706">
        <w:trPr>
          <w:trHeight w:val="337"/>
        </w:trPr>
        <w:tc>
          <w:tcPr>
            <w:tcW w:w="709" w:type="dxa"/>
            <w:vMerge/>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1D7169"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Колумбия</w:t>
            </w:r>
          </w:p>
        </w:tc>
        <w:tc>
          <w:tcPr>
            <w:tcW w:w="5811" w:type="dxa"/>
            <w:shd w:val="clear" w:color="auto" w:fill="auto"/>
          </w:tcPr>
          <w:p w:rsidR="001D7169" w:rsidRPr="00283F1D" w:rsidRDefault="00A05C2C" w:rsidP="00283F1D">
            <w:pPr>
              <w:pStyle w:val="af7"/>
              <w:tabs>
                <w:tab w:val="left" w:pos="142"/>
              </w:tabs>
              <w:ind w:left="0"/>
              <w:jc w:val="both"/>
              <w:rPr>
                <w:color w:val="000000" w:themeColor="text1"/>
                <w:sz w:val="24"/>
                <w:szCs w:val="24"/>
              </w:rPr>
            </w:pPr>
            <w:r w:rsidRPr="00283F1D">
              <w:rPr>
                <w:color w:val="000000" w:themeColor="text1"/>
                <w:sz w:val="24"/>
                <w:szCs w:val="24"/>
              </w:rPr>
              <w:t xml:space="preserve">В проекте постановления устанавливаются санитарные требования, требования безопасности и благополучия животных для получения сертификата в качестве предприятия по экспорту живого крупного рогатого скота и </w:t>
            </w:r>
            <w:r w:rsidRPr="00283F1D">
              <w:rPr>
                <w:color w:val="000000" w:themeColor="text1"/>
                <w:sz w:val="24"/>
                <w:szCs w:val="24"/>
                <w:lang w:val="kk-KZ"/>
              </w:rPr>
              <w:t>буйволы</w:t>
            </w:r>
            <w:r w:rsidRPr="00283F1D">
              <w:rPr>
                <w:color w:val="000000" w:themeColor="text1"/>
                <w:sz w:val="24"/>
                <w:szCs w:val="24"/>
              </w:rPr>
              <w:t>, а также животных, подлежащих убою для экспорта мяса, а также для перевозки животных, предназначенных для экспорт.</w:t>
            </w:r>
          </w:p>
        </w:tc>
        <w:tc>
          <w:tcPr>
            <w:tcW w:w="2268" w:type="dxa"/>
            <w:shd w:val="clear" w:color="auto" w:fill="auto"/>
          </w:tcPr>
          <w:p w:rsidR="001D7169" w:rsidRPr="00283F1D" w:rsidRDefault="001D7169" w:rsidP="00283F1D">
            <w:pPr>
              <w:jc w:val="both"/>
              <w:rPr>
                <w:color w:val="000000" w:themeColor="text1"/>
                <w:sz w:val="24"/>
                <w:szCs w:val="24"/>
                <w:lang w:val="kk-KZ"/>
              </w:rPr>
            </w:pPr>
          </w:p>
        </w:tc>
      </w:tr>
      <w:tr w:rsidR="0041337C" w:rsidRPr="00283F1D" w:rsidTr="00025706">
        <w:trPr>
          <w:trHeight w:val="361"/>
        </w:trPr>
        <w:tc>
          <w:tcPr>
            <w:tcW w:w="709" w:type="dxa"/>
            <w:vMerge w:val="restart"/>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G/SPS/N/ARE/233</w:t>
            </w:r>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о введении временных ограничений на ввоз домашних и диких птиц и их необработанных побочных продуктов из Аль-Джахры в Кувейте. </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После уведомления, опубликованного Всемирной организацией здравоохранения животных (МЭБ) о вспышке высокопатогенного вируса птичьего гриппа (HPAI) в Эль-Джахре (Кувейт), Объединенные Арабские Эмираты применяют санитарные меры для предотвращения риска заражения. распространение вируса HPAI через импорт живых птиц и продуктов из них из Аль-Джахры в Государстве Кувейт.</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Эти меры включают:</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1) Временный запрет на ввоз домашних и диких птиц и их необработанных продуктов, а также суточных цыплят и инкубационных яиц из Государства Кувейт в Объединенные Арабские Эмираты;</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2) Партии столовых яиц, мяса птицы и продуктов из них из Аль-Джахры, произведенных после 13 октября 2020 года, не могут быть экспортированы в Объединенные Арабские Эмираты;</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3) Разрешение на ввоз термически обработанных продуктов из птицы (обработанного мяса и </w:t>
            </w:r>
            <w:r w:rsidRPr="00283F1D">
              <w:rPr>
                <w:color w:val="000000" w:themeColor="text1"/>
                <w:sz w:val="24"/>
                <w:szCs w:val="24"/>
              </w:rPr>
              <w:lastRenderedPageBreak/>
              <w:t>обработанных яичных продуктов) из всех городов Государства Кувейт</w:t>
            </w: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2 февраля 2021 года</w:t>
            </w:r>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Объединенные Арабские Эмираты</w:t>
            </w:r>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1D7169" w:rsidRPr="00283F1D" w:rsidTr="00025706">
        <w:trPr>
          <w:trHeight w:val="361"/>
        </w:trPr>
        <w:tc>
          <w:tcPr>
            <w:tcW w:w="709" w:type="dxa"/>
            <w:vMerge w:val="restart"/>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0E062E" w:rsidP="00283F1D">
            <w:pPr>
              <w:jc w:val="both"/>
              <w:rPr>
                <w:b/>
                <w:color w:val="000000" w:themeColor="text1"/>
                <w:sz w:val="24"/>
                <w:szCs w:val="24"/>
              </w:rPr>
            </w:pPr>
            <w:hyperlink r:id="rId16" w:history="1">
              <w:r w:rsidR="009F033B" w:rsidRPr="00283F1D">
                <w:rPr>
                  <w:rStyle w:val="a9"/>
                  <w:color w:val="000000" w:themeColor="text1"/>
                  <w:sz w:val="24"/>
                  <w:szCs w:val="24"/>
                  <w:u w:val="none"/>
                  <w:shd w:val="clear" w:color="auto" w:fill="FFFFFF"/>
                </w:rPr>
                <w:t>G/SPS/N/RUS/206</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Письмо Федеральной службы ветеринарного и фитосанитарного надзора № FS-ARe-7 / 3638-3 от 29 января 2021 года (Румыния); Письмо Федеральной службы по ветеринарному и фитосанитарному надзору № FS-ARe-7 / 3637-3 от 27 января 2021 года (Чехия, Южно-Чешский край); Письмо Федеральной службы по ветеринарному и фитосанитарному надзору № FS-ARe-7 / 3628-3 от 27 января 2021 г. (Швеция, графство Кальмар).</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https://fsvps.gov.ru/fsvps/laws/7765.html (Румыния)</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https://fsvps.gov.ru/fsvps/laws/7759.html (Чехия, Южно-Чешский край)</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https://fsvps.gov.ru/fsvps/laws/7758.html (Швеция, графство Кальмар)</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https://members.wto.org/crnattachments/2021/SPS/RUS/21_0822_00_x.pdf</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https://members.wto.org/crnattachments/2021/SPS/RUS/21_0822_01_x.pdf</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https://members.wto.org/crnattachments/2021/SPS/RUS/21_0822_02_x.pdf</w:t>
            </w:r>
          </w:p>
          <w:p w:rsidR="001D7169" w:rsidRPr="00283F1D" w:rsidRDefault="0041337C" w:rsidP="00283F1D">
            <w:pPr>
              <w:tabs>
                <w:tab w:val="left" w:pos="142"/>
              </w:tabs>
              <w:jc w:val="both"/>
              <w:rPr>
                <w:color w:val="000000" w:themeColor="text1"/>
                <w:sz w:val="24"/>
                <w:szCs w:val="24"/>
              </w:rPr>
            </w:pPr>
            <w:r w:rsidRPr="00283F1D">
              <w:rPr>
                <w:color w:val="000000" w:themeColor="text1"/>
                <w:sz w:val="24"/>
                <w:szCs w:val="24"/>
              </w:rPr>
              <w:t>Россельхознадзор вводит временные ограничения на ввоз живой птицы и птичьих яиц из Румынии, Южночешского региона Чешской Республики и округа Кальмар в Швеции в связи со вспышкой высокопатогенного птичьего гриппа.</w:t>
            </w:r>
          </w:p>
        </w:tc>
        <w:tc>
          <w:tcPr>
            <w:tcW w:w="2268" w:type="dxa"/>
            <w:shd w:val="clear" w:color="auto" w:fill="auto"/>
          </w:tcPr>
          <w:p w:rsidR="001D7169" w:rsidRPr="00283F1D" w:rsidRDefault="001D7169" w:rsidP="00283F1D">
            <w:pPr>
              <w:jc w:val="both"/>
              <w:rPr>
                <w:color w:val="000000" w:themeColor="text1"/>
                <w:sz w:val="24"/>
                <w:szCs w:val="24"/>
                <w:lang w:val="kk-KZ"/>
              </w:rPr>
            </w:pPr>
          </w:p>
        </w:tc>
      </w:tr>
      <w:tr w:rsidR="001D7169" w:rsidRPr="00283F1D" w:rsidTr="00025706">
        <w:trPr>
          <w:trHeight w:val="361"/>
        </w:trPr>
        <w:tc>
          <w:tcPr>
            <w:tcW w:w="709" w:type="dxa"/>
            <w:vMerge/>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41337C" w:rsidP="00283F1D">
            <w:pPr>
              <w:jc w:val="both"/>
              <w:rPr>
                <w:color w:val="000000" w:themeColor="text1"/>
                <w:sz w:val="24"/>
                <w:szCs w:val="24"/>
              </w:rPr>
            </w:pPr>
            <w:r w:rsidRPr="00283F1D">
              <w:rPr>
                <w:color w:val="000000" w:themeColor="text1"/>
                <w:sz w:val="24"/>
                <w:szCs w:val="24"/>
              </w:rPr>
              <w:t>3 февраля 2021 года</w:t>
            </w:r>
          </w:p>
        </w:tc>
        <w:tc>
          <w:tcPr>
            <w:tcW w:w="5811" w:type="dxa"/>
            <w:shd w:val="clear" w:color="auto" w:fill="auto"/>
          </w:tcPr>
          <w:p w:rsidR="001D7169" w:rsidRPr="00283F1D" w:rsidRDefault="001D716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7169" w:rsidRPr="00283F1D" w:rsidRDefault="001D7169" w:rsidP="00283F1D">
            <w:pPr>
              <w:jc w:val="both"/>
              <w:rPr>
                <w:color w:val="000000" w:themeColor="text1"/>
                <w:sz w:val="24"/>
                <w:szCs w:val="24"/>
                <w:lang w:val="kk-KZ"/>
              </w:rPr>
            </w:pPr>
          </w:p>
        </w:tc>
      </w:tr>
      <w:tr w:rsidR="001D7169" w:rsidRPr="00283F1D" w:rsidTr="00025706">
        <w:trPr>
          <w:trHeight w:val="361"/>
        </w:trPr>
        <w:tc>
          <w:tcPr>
            <w:tcW w:w="709" w:type="dxa"/>
            <w:vMerge/>
            <w:shd w:val="clear" w:color="auto" w:fill="auto"/>
          </w:tcPr>
          <w:p w:rsidR="001D7169" w:rsidRPr="00283F1D" w:rsidRDefault="001D7169" w:rsidP="00283F1D">
            <w:pPr>
              <w:numPr>
                <w:ilvl w:val="0"/>
                <w:numId w:val="3"/>
              </w:numPr>
              <w:ind w:left="0" w:firstLine="0"/>
              <w:jc w:val="both"/>
              <w:rPr>
                <w:color w:val="000000" w:themeColor="text1"/>
                <w:sz w:val="24"/>
                <w:szCs w:val="24"/>
                <w:lang w:val="kk-KZ"/>
              </w:rPr>
            </w:pPr>
          </w:p>
        </w:tc>
        <w:tc>
          <w:tcPr>
            <w:tcW w:w="2127" w:type="dxa"/>
            <w:shd w:val="clear" w:color="auto" w:fill="auto"/>
          </w:tcPr>
          <w:p w:rsidR="001D7169" w:rsidRPr="00283F1D" w:rsidRDefault="0041337C"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1D7169" w:rsidRPr="00283F1D" w:rsidRDefault="001D7169" w:rsidP="00283F1D">
            <w:pPr>
              <w:pStyle w:val="af7"/>
              <w:tabs>
                <w:tab w:val="left" w:pos="142"/>
              </w:tabs>
              <w:ind w:left="0"/>
              <w:jc w:val="both"/>
              <w:rPr>
                <w:color w:val="000000" w:themeColor="text1"/>
                <w:sz w:val="24"/>
                <w:szCs w:val="24"/>
              </w:rPr>
            </w:pPr>
          </w:p>
        </w:tc>
        <w:tc>
          <w:tcPr>
            <w:tcW w:w="2268" w:type="dxa"/>
            <w:shd w:val="clear" w:color="auto" w:fill="auto"/>
          </w:tcPr>
          <w:p w:rsidR="001D7169" w:rsidRPr="00283F1D" w:rsidRDefault="001D7169" w:rsidP="00283F1D">
            <w:pPr>
              <w:jc w:val="both"/>
              <w:rPr>
                <w:color w:val="000000" w:themeColor="text1"/>
                <w:sz w:val="24"/>
                <w:szCs w:val="24"/>
                <w:lang w:val="kk-KZ"/>
              </w:rPr>
            </w:pPr>
          </w:p>
        </w:tc>
      </w:tr>
      <w:tr w:rsidR="009F033B" w:rsidRPr="00573E25" w:rsidTr="00025706">
        <w:trPr>
          <w:trHeight w:val="361"/>
        </w:trPr>
        <w:tc>
          <w:tcPr>
            <w:tcW w:w="709" w:type="dxa"/>
            <w:vMerge w:val="restart"/>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jc w:val="both"/>
              <w:rPr>
                <w:rFonts w:eastAsia="Verdana"/>
                <w:b/>
                <w:color w:val="000000" w:themeColor="text1"/>
                <w:sz w:val="24"/>
                <w:szCs w:val="24"/>
              </w:rPr>
            </w:pPr>
            <w:r w:rsidRPr="00283F1D">
              <w:rPr>
                <w:b/>
                <w:color w:val="000000" w:themeColor="text1"/>
                <w:sz w:val="24"/>
                <w:szCs w:val="24"/>
              </w:rPr>
              <w:t>G/SPS/N/ECU/252</w:t>
            </w:r>
          </w:p>
        </w:tc>
        <w:tc>
          <w:tcPr>
            <w:tcW w:w="5811" w:type="dxa"/>
            <w:shd w:val="clear" w:color="auto" w:fill="auto"/>
          </w:tcPr>
          <w:p w:rsidR="009F033B" w:rsidRPr="00283F1D" w:rsidRDefault="009F033B"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 0212, устанавливающее обязательные требования для ввоза растений орнитогалума (Ornithogalum dubium) из Израиля in vitro) Язык (и): Испанский Количество страниц: 4</w:t>
            </w:r>
          </w:p>
          <w:p w:rsidR="009F033B" w:rsidRPr="00283F1D" w:rsidRDefault="000E062E" w:rsidP="00283F1D">
            <w:pPr>
              <w:jc w:val="both"/>
              <w:rPr>
                <w:rStyle w:val="a9"/>
                <w:color w:val="000000" w:themeColor="text1"/>
                <w:sz w:val="24"/>
                <w:szCs w:val="24"/>
                <w:u w:val="none"/>
                <w:lang w:val="kk-KZ"/>
              </w:rPr>
            </w:pPr>
            <w:hyperlink r:id="rId17" w:tgtFrame="_blank" w:history="1">
              <w:r w:rsidR="009F033B" w:rsidRPr="00283F1D">
                <w:rPr>
                  <w:rStyle w:val="a9"/>
                  <w:color w:val="000000" w:themeColor="text1"/>
                  <w:sz w:val="24"/>
                  <w:szCs w:val="24"/>
                  <w:u w:val="none"/>
                  <w:lang w:val="kk-KZ"/>
                </w:rPr>
                <w:t>https://members.wto.org/crnattachments/2021/SPS/ECU/21_0815_00_s.pdf</w:t>
              </w:r>
            </w:hyperlink>
          </w:p>
          <w:p w:rsidR="009F033B" w:rsidRPr="00283F1D" w:rsidRDefault="000E062E" w:rsidP="00283F1D">
            <w:pPr>
              <w:tabs>
                <w:tab w:val="left" w:pos="142"/>
              </w:tabs>
              <w:jc w:val="both"/>
              <w:rPr>
                <w:color w:val="000000" w:themeColor="text1"/>
                <w:sz w:val="24"/>
                <w:szCs w:val="24"/>
                <w:lang w:val="kk-KZ"/>
              </w:rPr>
            </w:pPr>
            <w:hyperlink r:id="rId18" w:tgtFrame="_blank" w:history="1">
              <w:r w:rsidR="009F033B" w:rsidRPr="00283F1D">
                <w:rPr>
                  <w:rStyle w:val="a9"/>
                  <w:color w:val="000000" w:themeColor="text1"/>
                  <w:sz w:val="24"/>
                  <w:szCs w:val="24"/>
                  <w:u w:val="none"/>
                  <w:lang w:val="kk-KZ"/>
                </w:rPr>
                <w:t>https://members.wto.org/crnattachments/2021/SPS/ECU/21_0815_00_e.pdf</w:t>
              </w:r>
            </w:hyperlink>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573E25" w:rsidTr="00025706">
        <w:trPr>
          <w:trHeight w:val="289"/>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jc w:val="both"/>
              <w:rPr>
                <w:color w:val="000000" w:themeColor="text1"/>
                <w:sz w:val="24"/>
                <w:szCs w:val="24"/>
              </w:rPr>
            </w:pPr>
            <w:r w:rsidRPr="00283F1D">
              <w:rPr>
                <w:color w:val="000000" w:themeColor="text1"/>
                <w:sz w:val="24"/>
                <w:szCs w:val="24"/>
              </w:rPr>
              <w:t>3 февраля 2021</w:t>
            </w:r>
          </w:p>
        </w:tc>
        <w:tc>
          <w:tcPr>
            <w:tcW w:w="5811" w:type="dxa"/>
            <w:shd w:val="clear" w:color="auto" w:fill="auto"/>
          </w:tcPr>
          <w:p w:rsidR="009F033B" w:rsidRPr="00283F1D" w:rsidRDefault="009F033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Растения орнитогалум (Ornithogalum dubium) in vitro</w:t>
            </w: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Эквадор</w:t>
            </w:r>
          </w:p>
        </w:tc>
        <w:tc>
          <w:tcPr>
            <w:tcW w:w="5811" w:type="dxa"/>
            <w:shd w:val="clear" w:color="auto" w:fill="auto"/>
          </w:tcPr>
          <w:p w:rsidR="009F033B" w:rsidRPr="00283F1D" w:rsidRDefault="009F033B" w:rsidP="00283F1D">
            <w:pPr>
              <w:pStyle w:val="af7"/>
              <w:tabs>
                <w:tab w:val="left" w:pos="142"/>
              </w:tabs>
              <w:ind w:left="0"/>
              <w:jc w:val="both"/>
              <w:rPr>
                <w:color w:val="000000" w:themeColor="text1"/>
                <w:sz w:val="24"/>
                <w:szCs w:val="24"/>
              </w:rPr>
            </w:pPr>
            <w:r w:rsidRPr="00283F1D">
              <w:rPr>
                <w:color w:val="000000" w:themeColor="text1"/>
                <w:sz w:val="24"/>
                <w:szCs w:val="24"/>
              </w:rPr>
              <w:t>Постановление № 0212 устанавливает обязательные требования для ввоза растений орнитогалума in vitro (Ornithogalum dubium) из Израиля.</w:t>
            </w: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val="restart"/>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jc w:val="both"/>
              <w:rPr>
                <w:b/>
                <w:color w:val="000000" w:themeColor="text1"/>
                <w:sz w:val="24"/>
                <w:szCs w:val="24"/>
              </w:rPr>
            </w:pPr>
            <w:r w:rsidRPr="00283F1D">
              <w:rPr>
                <w:b/>
                <w:color w:val="000000" w:themeColor="text1"/>
                <w:sz w:val="24"/>
                <w:szCs w:val="24"/>
              </w:rPr>
              <w:t>G/SPS/N/AUS/514</w:t>
            </w:r>
          </w:p>
          <w:p w:rsidR="009F033B" w:rsidRPr="00283F1D" w:rsidRDefault="009F033B" w:rsidP="00283F1D">
            <w:pPr>
              <w:pBdr>
                <w:between w:val="single" w:sz="6" w:space="1" w:color="auto"/>
              </w:pBdr>
              <w:tabs>
                <w:tab w:val="left" w:pos="430"/>
              </w:tabs>
              <w:jc w:val="both"/>
              <w:rPr>
                <w:color w:val="000000" w:themeColor="text1"/>
                <w:sz w:val="24"/>
                <w:szCs w:val="24"/>
              </w:rPr>
            </w:pPr>
          </w:p>
        </w:tc>
        <w:tc>
          <w:tcPr>
            <w:tcW w:w="5811" w:type="dxa"/>
            <w:shd w:val="clear" w:color="auto" w:fill="auto"/>
          </w:tcPr>
          <w:p w:rsidR="009F033B" w:rsidRPr="00283F1D" w:rsidRDefault="00B65AD2" w:rsidP="00283F1D">
            <w:pPr>
              <w:tabs>
                <w:tab w:val="left" w:pos="142"/>
              </w:tabs>
              <w:jc w:val="both"/>
              <w:rPr>
                <w:color w:val="000000" w:themeColor="text1"/>
                <w:sz w:val="24"/>
                <w:szCs w:val="24"/>
                <w:lang w:val="kk-KZ"/>
              </w:rPr>
            </w:pPr>
            <w:r w:rsidRPr="00283F1D">
              <w:rPr>
                <w:color w:val="000000" w:themeColor="text1"/>
                <w:sz w:val="24"/>
                <w:szCs w:val="24"/>
                <w:lang w:val="kk-KZ"/>
              </w:rPr>
              <w:t>Предложение о внесении поправок в Приложение 20 пересмотренного Кодекса пищевых стандартов Австралии и Новой Зеландии (27 января 2021 г.). Язык (и): английский. Количество страниц: 5</w:t>
            </w:r>
          </w:p>
          <w:p w:rsidR="00B65AD2" w:rsidRPr="00283F1D" w:rsidRDefault="000E062E" w:rsidP="00283F1D">
            <w:pPr>
              <w:tabs>
                <w:tab w:val="left" w:pos="142"/>
              </w:tabs>
              <w:jc w:val="both"/>
              <w:rPr>
                <w:color w:val="000000" w:themeColor="text1"/>
                <w:sz w:val="24"/>
                <w:szCs w:val="24"/>
                <w:lang w:val="kk-KZ"/>
              </w:rPr>
            </w:pPr>
            <w:hyperlink r:id="rId19" w:tgtFrame="_blank" w:history="1">
              <w:r w:rsidR="00B65AD2" w:rsidRPr="00283F1D">
                <w:rPr>
                  <w:color w:val="000000" w:themeColor="text1"/>
                  <w:sz w:val="24"/>
                  <w:szCs w:val="24"/>
                  <w:lang w:val="kk-KZ"/>
                </w:rPr>
                <w:t>https://apvma.gov.au/sites/default/files/gazette/food-</w:t>
              </w:r>
              <w:r w:rsidR="00B65AD2" w:rsidRPr="00283F1D">
                <w:rPr>
                  <w:color w:val="000000" w:themeColor="text1"/>
                  <w:sz w:val="24"/>
                  <w:szCs w:val="24"/>
                  <w:lang w:val="kk-KZ"/>
                </w:rPr>
                <w:lastRenderedPageBreak/>
                <w:t>standards/schedule_20_amendment_gazette_20210127.pdf</w:t>
              </w:r>
            </w:hyperlink>
          </w:p>
        </w:tc>
        <w:tc>
          <w:tcPr>
            <w:tcW w:w="2268" w:type="dxa"/>
            <w:shd w:val="clear" w:color="auto" w:fill="auto"/>
          </w:tcPr>
          <w:p w:rsidR="009F033B" w:rsidRPr="00283F1D" w:rsidRDefault="00B65AD2" w:rsidP="00283F1D">
            <w:pPr>
              <w:jc w:val="both"/>
              <w:rPr>
                <w:color w:val="000000" w:themeColor="text1"/>
                <w:sz w:val="24"/>
                <w:szCs w:val="24"/>
                <w:lang w:val="kk-KZ"/>
              </w:rPr>
            </w:pPr>
            <w:r w:rsidRPr="00283F1D">
              <w:rPr>
                <w:color w:val="000000" w:themeColor="text1"/>
                <w:sz w:val="24"/>
                <w:szCs w:val="24"/>
                <w:lang w:val="kk-KZ"/>
              </w:rPr>
              <w:lastRenderedPageBreak/>
              <w:t>2 апреля 2021</w:t>
            </w: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jc w:val="both"/>
              <w:rPr>
                <w:color w:val="000000" w:themeColor="text1"/>
                <w:sz w:val="24"/>
                <w:szCs w:val="24"/>
              </w:rPr>
            </w:pPr>
            <w:r w:rsidRPr="00283F1D">
              <w:rPr>
                <w:color w:val="000000" w:themeColor="text1"/>
                <w:sz w:val="24"/>
                <w:szCs w:val="24"/>
              </w:rPr>
              <w:t>3 февраля 2021</w:t>
            </w:r>
          </w:p>
        </w:tc>
        <w:tc>
          <w:tcPr>
            <w:tcW w:w="5811" w:type="dxa"/>
            <w:shd w:val="clear" w:color="auto" w:fill="auto"/>
          </w:tcPr>
          <w:p w:rsidR="009F033B" w:rsidRPr="00283F1D" w:rsidRDefault="00B65AD2"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Продукты питания в целом</w:t>
            </w: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9F033B"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Австралия</w:t>
            </w:r>
          </w:p>
        </w:tc>
        <w:tc>
          <w:tcPr>
            <w:tcW w:w="5811" w:type="dxa"/>
            <w:shd w:val="clear" w:color="auto" w:fill="auto"/>
          </w:tcPr>
          <w:p w:rsidR="00B65AD2" w:rsidRPr="00283F1D" w:rsidRDefault="00B65AD2" w:rsidP="00283F1D">
            <w:pPr>
              <w:pStyle w:val="af7"/>
              <w:tabs>
                <w:tab w:val="left" w:pos="142"/>
              </w:tabs>
              <w:ind w:left="0"/>
              <w:jc w:val="both"/>
              <w:rPr>
                <w:color w:val="000000" w:themeColor="text1"/>
                <w:sz w:val="24"/>
                <w:szCs w:val="24"/>
              </w:rPr>
            </w:pPr>
            <w:r w:rsidRPr="00283F1D">
              <w:rPr>
                <w:color w:val="000000" w:themeColor="text1"/>
                <w:sz w:val="24"/>
                <w:szCs w:val="24"/>
              </w:rPr>
              <w:t>внесение поправок в Кодекс пищевых стандартов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B65AD2" w:rsidRPr="00283F1D" w:rsidRDefault="00B65AD2" w:rsidP="00283F1D">
            <w:pPr>
              <w:pStyle w:val="af7"/>
              <w:tabs>
                <w:tab w:val="left" w:pos="142"/>
              </w:tabs>
              <w:ind w:left="0"/>
              <w:jc w:val="both"/>
              <w:rPr>
                <w:color w:val="000000" w:themeColor="text1"/>
                <w:sz w:val="24"/>
                <w:szCs w:val="24"/>
              </w:rPr>
            </w:pPr>
            <w:r w:rsidRPr="00283F1D">
              <w:rPr>
                <w:color w:val="000000" w:themeColor="text1"/>
                <w:sz w:val="24"/>
                <w:szCs w:val="24"/>
              </w:rPr>
              <w:t>- Азоксистробин, бромоксинил, дифлуеникан, флуопирам, фомесафен, металаксил, метомил, спинеторам и трифлоксистробин в определенных растительных продуктах;</w:t>
            </w:r>
          </w:p>
          <w:p w:rsidR="009F033B" w:rsidRPr="00283F1D" w:rsidRDefault="00B65AD2" w:rsidP="00283F1D">
            <w:pPr>
              <w:pStyle w:val="af7"/>
              <w:tabs>
                <w:tab w:val="left" w:pos="142"/>
              </w:tabs>
              <w:ind w:left="0"/>
              <w:jc w:val="both"/>
              <w:rPr>
                <w:color w:val="000000" w:themeColor="text1"/>
                <w:sz w:val="24"/>
                <w:szCs w:val="24"/>
              </w:rPr>
            </w:pPr>
            <w:r w:rsidRPr="00283F1D">
              <w:rPr>
                <w:color w:val="000000" w:themeColor="text1"/>
                <w:sz w:val="24"/>
                <w:szCs w:val="24"/>
              </w:rPr>
              <w:t>- Флуопирам и фомесафен в определенных продуктах животного происхождения.</w:t>
            </w: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573E25" w:rsidTr="00025706">
        <w:trPr>
          <w:trHeight w:val="361"/>
        </w:trPr>
        <w:tc>
          <w:tcPr>
            <w:tcW w:w="709" w:type="dxa"/>
            <w:vMerge w:val="restart"/>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B65AD2" w:rsidRPr="00283F1D" w:rsidRDefault="00B65AD2" w:rsidP="00283F1D">
            <w:pPr>
              <w:jc w:val="both"/>
              <w:rPr>
                <w:b/>
                <w:color w:val="000000" w:themeColor="text1"/>
                <w:sz w:val="24"/>
                <w:szCs w:val="24"/>
                <w:lang w:val="en-US"/>
              </w:rPr>
            </w:pPr>
            <w:r w:rsidRPr="00283F1D">
              <w:rPr>
                <w:b/>
                <w:color w:val="000000" w:themeColor="text1"/>
                <w:sz w:val="24"/>
                <w:szCs w:val="24"/>
                <w:lang w:val="en-US"/>
              </w:rPr>
              <w:t>G/SPS/N/TPKM/552/Add.1</w:t>
            </w:r>
          </w:p>
          <w:p w:rsidR="009F033B" w:rsidRPr="00283F1D" w:rsidRDefault="009F033B" w:rsidP="00283F1D">
            <w:pPr>
              <w:jc w:val="both"/>
              <w:rPr>
                <w:color w:val="000000" w:themeColor="text1"/>
                <w:sz w:val="24"/>
                <w:szCs w:val="24"/>
                <w:lang w:val="en-US"/>
              </w:rPr>
            </w:pPr>
          </w:p>
        </w:tc>
        <w:tc>
          <w:tcPr>
            <w:tcW w:w="5811" w:type="dxa"/>
            <w:shd w:val="clear" w:color="auto" w:fill="auto"/>
          </w:tcPr>
          <w:p w:rsidR="009F033B" w:rsidRPr="00283F1D" w:rsidRDefault="00B65AD2"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Следующее сообщение, полученное 4 февраля 2021 года, распространяется по запросу Делегации отдельной таможенной территории Тайваня, Пэнху, Цзиньмэнь и Мацу.</w:t>
            </w:r>
          </w:p>
          <w:p w:rsidR="00B65AD2" w:rsidRPr="00283F1D" w:rsidRDefault="00B65AD2"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Положение об ограничении использования и требованиях к маркировке листьев гуаюса (Ilex guayusa) в качестве пищевых ингредиентов.</w:t>
            </w:r>
          </w:p>
          <w:p w:rsidR="00B65AD2" w:rsidRPr="00283F1D" w:rsidRDefault="00B65AD2"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Отдельная таможенная территория Тайваня, Пэнху, Цзиньмэнь и Мацу уведомила о проекте постановления об ограничении использования и требованиях к маркировке листьев гуаюса (Ilex guayusa) в качестве пищевых ингредиентов от 23 сентября 2020 года (G / SPS / N / TPKM / 552). Окончательное постановление было обнародовано 4 февраля 2021 года и вступило в силу с даты объявления.</w:t>
            </w:r>
          </w:p>
          <w:p w:rsidR="00B65AD2" w:rsidRPr="00283F1D" w:rsidRDefault="000E062E" w:rsidP="00283F1D">
            <w:pPr>
              <w:pStyle w:val="af7"/>
              <w:tabs>
                <w:tab w:val="left" w:pos="142"/>
              </w:tabs>
              <w:ind w:left="0"/>
              <w:jc w:val="both"/>
              <w:rPr>
                <w:color w:val="000000" w:themeColor="text1"/>
                <w:sz w:val="24"/>
                <w:szCs w:val="24"/>
                <w:lang w:val="kk-KZ"/>
              </w:rPr>
            </w:pPr>
            <w:hyperlink r:id="rId20" w:tgtFrame="_blank" w:history="1">
              <w:r w:rsidR="00B65AD2" w:rsidRPr="00283F1D">
                <w:rPr>
                  <w:color w:val="000000" w:themeColor="text1"/>
                  <w:sz w:val="24"/>
                  <w:szCs w:val="24"/>
                  <w:lang w:val="kk-KZ"/>
                </w:rPr>
                <w:t>https://members.wto.org/crnattachments/2021/SPS/TPKM/21_0860_00_e.pdf</w:t>
              </w:r>
            </w:hyperlink>
            <w:r w:rsidR="00B65AD2" w:rsidRPr="00283F1D">
              <w:rPr>
                <w:color w:val="000000" w:themeColor="text1"/>
                <w:sz w:val="24"/>
                <w:szCs w:val="24"/>
                <w:lang w:val="kk-KZ"/>
              </w:rPr>
              <w:t xml:space="preserve"> </w:t>
            </w:r>
            <w:hyperlink r:id="rId21" w:tgtFrame="_blank" w:history="1">
              <w:r w:rsidR="00B65AD2" w:rsidRPr="00283F1D">
                <w:rPr>
                  <w:color w:val="000000" w:themeColor="text1"/>
                  <w:sz w:val="24"/>
                  <w:szCs w:val="24"/>
                  <w:lang w:val="kk-KZ"/>
                </w:rPr>
                <w:t>https://members.wto.org/crnattachments/2021/SPS/TPKM/21_0860_00_x.pdf</w:t>
              </w:r>
            </w:hyperlink>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B65AD2" w:rsidP="00283F1D">
            <w:pPr>
              <w:jc w:val="both"/>
              <w:rPr>
                <w:color w:val="000000" w:themeColor="text1"/>
                <w:sz w:val="24"/>
                <w:szCs w:val="24"/>
              </w:rPr>
            </w:pPr>
            <w:r w:rsidRPr="00283F1D">
              <w:rPr>
                <w:color w:val="000000" w:themeColor="text1"/>
                <w:sz w:val="24"/>
                <w:szCs w:val="24"/>
              </w:rPr>
              <w:t>4 февраля 2021</w:t>
            </w:r>
          </w:p>
        </w:tc>
        <w:tc>
          <w:tcPr>
            <w:tcW w:w="5811" w:type="dxa"/>
            <w:shd w:val="clear" w:color="auto" w:fill="auto"/>
          </w:tcPr>
          <w:p w:rsidR="009F033B" w:rsidRPr="00283F1D" w:rsidRDefault="009F033B" w:rsidP="00283F1D">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B65AD2"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9F033B" w:rsidRPr="00283F1D" w:rsidRDefault="009F033B" w:rsidP="00283F1D">
            <w:pPr>
              <w:pStyle w:val="af7"/>
              <w:tabs>
                <w:tab w:val="left" w:pos="142"/>
              </w:tabs>
              <w:ind w:left="0"/>
              <w:jc w:val="both"/>
              <w:rPr>
                <w:color w:val="000000" w:themeColor="text1"/>
                <w:sz w:val="24"/>
                <w:szCs w:val="24"/>
              </w:rPr>
            </w:pP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val="restart"/>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0E062E" w:rsidP="00283F1D">
            <w:pPr>
              <w:jc w:val="both"/>
              <w:rPr>
                <w:b/>
                <w:color w:val="000000" w:themeColor="text1"/>
                <w:sz w:val="24"/>
                <w:szCs w:val="24"/>
              </w:rPr>
            </w:pPr>
            <w:hyperlink r:id="rId22" w:history="1">
              <w:r w:rsidR="00B65AD2" w:rsidRPr="00283F1D">
                <w:rPr>
                  <w:rStyle w:val="a9"/>
                  <w:color w:val="000000" w:themeColor="text1"/>
                  <w:sz w:val="24"/>
                  <w:szCs w:val="24"/>
                  <w:u w:val="none"/>
                  <w:shd w:val="clear" w:color="auto" w:fill="FFFFFF"/>
                </w:rPr>
                <w:t>G/SPS/N/JPN/828</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Экстренные меры по предотвращению проникновения вируса коричневой морщинистости плодов томатов (ToBRFV) в Японию в результате ввоза семян и растений-хозяев ToBRFV.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В целях предотвращения занесения и распространения ToBRFV в Японию, Министерство сельского, лесного и рыбного хозяйства Японии (MAFF) требует от национальных организаций по </w:t>
            </w:r>
            <w:r w:rsidRPr="00283F1D">
              <w:rPr>
                <w:color w:val="000000" w:themeColor="text1"/>
                <w:sz w:val="24"/>
                <w:szCs w:val="24"/>
                <w:lang w:val="kk-KZ"/>
              </w:rPr>
              <w:lastRenderedPageBreak/>
              <w:t>защите растений (NPPO) стран-экспортеров подтвердить, что:</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а) для семян:</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я. образцы, взятые случайным образом с растений, и образцы с подозреваемыми симптомами тестируются в период сбора урожая с помощью соответствующего генетического метода, такого как анализ RT-PCR. В результате чего растения свободны от вируса коричневой морщинистости плодов томатов;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II. семена проверяются перед экспортом соответствующим генетическим методом, таким как анализ RT-PCR, и обнаруживается, что они не содержат вируса коричневой морщинистости плодов томатов; 4600 семян случайным образом отбираются из партии в качестве образцов в соответствии с процедурами Международной ассоциации тестирования семян (ISTA) или в случае, если количество семян в партии меньше 46 000, 10% семян используются для тестирования; они делятся не более чем на 400 семян в качестве подвыборок;</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б) для живых растений и частей растений для посадки (кроме семян и плодов):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я. произвольно взятые из партии растения и растения с подозреваемыми симптомами проверяются в течение вегетационного периода или перед экспортом с помощью соответствующего генетического метода, такого как анализ RT-PCR, и обнаруживается, что они свободны от вируса коричневой морщинистости плодов томатов.</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Кроме того, NPPO должен будет заявить, как указано ниже, в столбце «Дополнительная декларация фитосанитарного сертификата».</w:t>
            </w:r>
          </w:p>
          <w:p w:rsidR="009F033B"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«Соответствует пункту 36 Приложенной Таблицы 2-2 Постановления о применении Закона о защите растений (Постановление MAF № 73/1950)», ранее распространенного в G / SPS / N / JPN / 712.</w:t>
            </w:r>
          </w:p>
        </w:tc>
        <w:tc>
          <w:tcPr>
            <w:tcW w:w="2268" w:type="dxa"/>
            <w:shd w:val="clear" w:color="auto" w:fill="auto"/>
          </w:tcPr>
          <w:p w:rsidR="009F033B"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lastRenderedPageBreak/>
              <w:t>Дата вступления в силу: 30 дней с момента уведомления</w:t>
            </w: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41337C" w:rsidP="00283F1D">
            <w:pPr>
              <w:jc w:val="both"/>
              <w:rPr>
                <w:color w:val="000000" w:themeColor="text1"/>
                <w:sz w:val="24"/>
                <w:szCs w:val="24"/>
              </w:rPr>
            </w:pPr>
            <w:r w:rsidRPr="00283F1D">
              <w:rPr>
                <w:color w:val="000000" w:themeColor="text1"/>
                <w:sz w:val="24"/>
                <w:szCs w:val="24"/>
              </w:rPr>
              <w:t>Япония</w:t>
            </w:r>
          </w:p>
        </w:tc>
        <w:tc>
          <w:tcPr>
            <w:tcW w:w="5811" w:type="dxa"/>
            <w:shd w:val="clear" w:color="auto" w:fill="auto"/>
          </w:tcPr>
          <w:p w:rsidR="009F033B" w:rsidRPr="00283F1D" w:rsidRDefault="009F033B" w:rsidP="00283F1D">
            <w:pPr>
              <w:shd w:val="clear" w:color="auto" w:fill="FFFFFF"/>
              <w:tabs>
                <w:tab w:val="left" w:pos="1333"/>
              </w:tabs>
              <w:jc w:val="both"/>
              <w:rPr>
                <w:color w:val="000000" w:themeColor="text1"/>
                <w:sz w:val="24"/>
                <w:szCs w:val="24"/>
                <w:lang w:val="kk-KZ"/>
              </w:rPr>
            </w:pP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9F033B" w:rsidRPr="00283F1D" w:rsidTr="00025706">
        <w:trPr>
          <w:trHeight w:val="361"/>
        </w:trPr>
        <w:tc>
          <w:tcPr>
            <w:tcW w:w="709" w:type="dxa"/>
            <w:vMerge/>
            <w:shd w:val="clear" w:color="auto" w:fill="auto"/>
          </w:tcPr>
          <w:p w:rsidR="009F033B" w:rsidRPr="00283F1D" w:rsidRDefault="009F033B" w:rsidP="00283F1D">
            <w:pPr>
              <w:numPr>
                <w:ilvl w:val="0"/>
                <w:numId w:val="3"/>
              </w:numPr>
              <w:ind w:left="0" w:firstLine="0"/>
              <w:jc w:val="both"/>
              <w:rPr>
                <w:color w:val="000000" w:themeColor="text1"/>
                <w:sz w:val="24"/>
                <w:szCs w:val="24"/>
                <w:lang w:val="kk-KZ"/>
              </w:rPr>
            </w:pPr>
          </w:p>
        </w:tc>
        <w:tc>
          <w:tcPr>
            <w:tcW w:w="2127" w:type="dxa"/>
            <w:shd w:val="clear" w:color="auto" w:fill="auto"/>
          </w:tcPr>
          <w:p w:rsidR="009F033B" w:rsidRPr="00283F1D" w:rsidRDefault="0041337C"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4 февраля 2021 года</w:t>
            </w:r>
          </w:p>
        </w:tc>
        <w:tc>
          <w:tcPr>
            <w:tcW w:w="5811" w:type="dxa"/>
            <w:shd w:val="clear" w:color="auto" w:fill="auto"/>
          </w:tcPr>
          <w:p w:rsidR="009F033B" w:rsidRPr="00283F1D" w:rsidRDefault="009F033B" w:rsidP="00283F1D">
            <w:pPr>
              <w:pStyle w:val="af7"/>
              <w:tabs>
                <w:tab w:val="left" w:pos="142"/>
              </w:tabs>
              <w:ind w:left="0"/>
              <w:jc w:val="both"/>
              <w:rPr>
                <w:color w:val="000000" w:themeColor="text1"/>
                <w:sz w:val="24"/>
                <w:szCs w:val="24"/>
              </w:rPr>
            </w:pPr>
          </w:p>
        </w:tc>
        <w:tc>
          <w:tcPr>
            <w:tcW w:w="2268" w:type="dxa"/>
            <w:shd w:val="clear" w:color="auto" w:fill="auto"/>
          </w:tcPr>
          <w:p w:rsidR="009F033B" w:rsidRPr="00283F1D" w:rsidRDefault="009F033B" w:rsidP="00283F1D">
            <w:pPr>
              <w:jc w:val="both"/>
              <w:rPr>
                <w:color w:val="000000" w:themeColor="text1"/>
                <w:sz w:val="24"/>
                <w:szCs w:val="24"/>
                <w:lang w:val="kk-KZ"/>
              </w:rPr>
            </w:pPr>
          </w:p>
        </w:tc>
      </w:tr>
      <w:tr w:rsidR="00CC064E" w:rsidRPr="00573E25" w:rsidTr="00025706">
        <w:trPr>
          <w:trHeight w:val="361"/>
        </w:trPr>
        <w:tc>
          <w:tcPr>
            <w:tcW w:w="709" w:type="dxa"/>
            <w:vMerge w:val="restart"/>
            <w:shd w:val="clear" w:color="auto" w:fill="auto"/>
          </w:tcPr>
          <w:p w:rsidR="00CC064E" w:rsidRPr="00283F1D" w:rsidRDefault="00CC064E" w:rsidP="00283F1D">
            <w:pPr>
              <w:numPr>
                <w:ilvl w:val="0"/>
                <w:numId w:val="3"/>
              </w:numPr>
              <w:ind w:left="0" w:firstLine="0"/>
              <w:jc w:val="both"/>
              <w:rPr>
                <w:color w:val="000000" w:themeColor="text1"/>
                <w:sz w:val="24"/>
                <w:szCs w:val="24"/>
                <w:lang w:val="kk-KZ"/>
              </w:rPr>
            </w:pPr>
          </w:p>
        </w:tc>
        <w:tc>
          <w:tcPr>
            <w:tcW w:w="2127" w:type="dxa"/>
            <w:shd w:val="clear" w:color="auto" w:fill="auto"/>
          </w:tcPr>
          <w:p w:rsidR="00CC064E" w:rsidRPr="00283F1D" w:rsidRDefault="00CC064E" w:rsidP="00283F1D">
            <w:pPr>
              <w:jc w:val="both"/>
              <w:rPr>
                <w:rFonts w:eastAsia="Verdana"/>
                <w:b/>
                <w:color w:val="000000" w:themeColor="text1"/>
                <w:sz w:val="24"/>
                <w:szCs w:val="24"/>
                <w:lang w:val="en-US"/>
              </w:rPr>
            </w:pPr>
            <w:r w:rsidRPr="00283F1D">
              <w:rPr>
                <w:b/>
                <w:color w:val="000000" w:themeColor="text1"/>
                <w:sz w:val="24"/>
                <w:szCs w:val="24"/>
                <w:lang w:val="en-US"/>
              </w:rPr>
              <w:t>G/SPS/N/CHL/649/Add.1</w:t>
            </w:r>
          </w:p>
        </w:tc>
        <w:tc>
          <w:tcPr>
            <w:tcW w:w="5811" w:type="dxa"/>
            <w:shd w:val="clear" w:color="auto" w:fill="auto"/>
          </w:tcPr>
          <w:p w:rsidR="00CC064E" w:rsidRPr="00283F1D" w:rsidRDefault="00CC064E"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Следующее сообщение, полученное 4 февраля 2021 года, распространяется по запросу делегации Чили.</w:t>
            </w:r>
          </w:p>
          <w:p w:rsidR="00CC064E" w:rsidRPr="00283F1D" w:rsidRDefault="00CC064E"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Положения, регулирующие ввоз растений, черенков следующих видов косточковых: </w:t>
            </w:r>
            <w:r w:rsidRPr="00283F1D">
              <w:rPr>
                <w:i/>
                <w:color w:val="000000" w:themeColor="text1"/>
                <w:sz w:val="24"/>
                <w:szCs w:val="24"/>
                <w:lang w:val="kk-KZ"/>
              </w:rPr>
              <w:t>Prunus armeniaca, P. avium, P. cerasifera, P. cerasus, P. domestica, P. dulcis, P. mahaleb, P. persica, P. persica var, Nucipersica и P. salicina,</w:t>
            </w:r>
            <w:r w:rsidRPr="00283F1D">
              <w:rPr>
                <w:color w:val="000000" w:themeColor="text1"/>
                <w:sz w:val="24"/>
                <w:szCs w:val="24"/>
                <w:lang w:val="kk-KZ"/>
              </w:rPr>
              <w:t xml:space="preserve"> происходящие из Соединенных Штатов Америки, и отмена Резолюции № 3.435 2004 г.</w:t>
            </w:r>
          </w:p>
          <w:p w:rsidR="00CC064E" w:rsidRPr="00283F1D" w:rsidRDefault="00CC064E"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Чили настоящим сообщает об освобождении от налогов № 136, устанавливающем правила, регулирующие ввоз растений, черенков следующих видов косточковых: </w:t>
            </w:r>
            <w:r w:rsidRPr="00283F1D">
              <w:rPr>
                <w:i/>
                <w:color w:val="000000" w:themeColor="text1"/>
                <w:sz w:val="24"/>
                <w:szCs w:val="24"/>
                <w:lang w:val="kk-KZ"/>
              </w:rPr>
              <w:t xml:space="preserve">Prunus armeniaca, P. avium, P. cerasifera, P. cerasus, P. domestica, P. dulcis, P. mahaleb, P. persica, P. persica var, Nucipersica и P. </w:t>
            </w:r>
            <w:r w:rsidRPr="00283F1D">
              <w:rPr>
                <w:i/>
                <w:color w:val="000000" w:themeColor="text1"/>
                <w:sz w:val="24"/>
                <w:szCs w:val="24"/>
                <w:lang w:val="kk-KZ"/>
              </w:rPr>
              <w:lastRenderedPageBreak/>
              <w:t>salicina</w:t>
            </w:r>
            <w:r w:rsidRPr="00283F1D">
              <w:rPr>
                <w:color w:val="000000" w:themeColor="text1"/>
                <w:sz w:val="24"/>
                <w:szCs w:val="24"/>
                <w:lang w:val="kk-KZ"/>
              </w:rPr>
              <w:t>, поступающие из Соединенных Штатов Америки и отменяющие Постановление № 3.435 от 2004 г., вступают в силу 1 апреля 2021 г.</w:t>
            </w:r>
          </w:p>
          <w:p w:rsidR="00CC064E" w:rsidRPr="00283F1D" w:rsidRDefault="000E062E" w:rsidP="00283F1D">
            <w:pPr>
              <w:pStyle w:val="af7"/>
              <w:tabs>
                <w:tab w:val="left" w:pos="142"/>
              </w:tabs>
              <w:ind w:left="0"/>
              <w:jc w:val="both"/>
              <w:rPr>
                <w:color w:val="000000" w:themeColor="text1"/>
                <w:sz w:val="24"/>
                <w:szCs w:val="24"/>
                <w:lang w:val="kk-KZ"/>
              </w:rPr>
            </w:pPr>
            <w:hyperlink r:id="rId23" w:tgtFrame="_blank" w:history="1">
              <w:r w:rsidR="00CC064E" w:rsidRPr="00283F1D">
                <w:rPr>
                  <w:rStyle w:val="a9"/>
                  <w:color w:val="000000" w:themeColor="text1"/>
                  <w:sz w:val="24"/>
                  <w:szCs w:val="24"/>
                  <w:u w:val="none"/>
                  <w:lang w:val="kk-KZ"/>
                </w:rPr>
                <w:t>https://members.wto.org/crnattachments/2021/SPS/CHL/21_0859_00_s.pdf</w:t>
              </w:r>
            </w:hyperlink>
          </w:p>
        </w:tc>
        <w:tc>
          <w:tcPr>
            <w:tcW w:w="2268" w:type="dxa"/>
            <w:shd w:val="clear" w:color="auto" w:fill="auto"/>
          </w:tcPr>
          <w:p w:rsidR="00CC064E" w:rsidRPr="00283F1D" w:rsidRDefault="00CC064E" w:rsidP="00283F1D">
            <w:pPr>
              <w:jc w:val="both"/>
              <w:rPr>
                <w:color w:val="000000" w:themeColor="text1"/>
                <w:sz w:val="24"/>
                <w:szCs w:val="24"/>
                <w:lang w:val="kk-KZ"/>
              </w:rPr>
            </w:pPr>
          </w:p>
        </w:tc>
      </w:tr>
      <w:tr w:rsidR="00CC064E" w:rsidRPr="00283F1D" w:rsidTr="00025706">
        <w:trPr>
          <w:trHeight w:val="361"/>
        </w:trPr>
        <w:tc>
          <w:tcPr>
            <w:tcW w:w="709" w:type="dxa"/>
            <w:vMerge/>
            <w:shd w:val="clear" w:color="auto" w:fill="auto"/>
          </w:tcPr>
          <w:p w:rsidR="00CC064E" w:rsidRPr="00283F1D" w:rsidRDefault="00CC064E" w:rsidP="00283F1D">
            <w:pPr>
              <w:numPr>
                <w:ilvl w:val="0"/>
                <w:numId w:val="3"/>
              </w:numPr>
              <w:ind w:left="0" w:firstLine="0"/>
              <w:jc w:val="both"/>
              <w:rPr>
                <w:color w:val="000000" w:themeColor="text1"/>
                <w:sz w:val="24"/>
                <w:szCs w:val="24"/>
                <w:lang w:val="kk-KZ"/>
              </w:rPr>
            </w:pPr>
          </w:p>
        </w:tc>
        <w:tc>
          <w:tcPr>
            <w:tcW w:w="2127" w:type="dxa"/>
            <w:shd w:val="clear" w:color="auto" w:fill="auto"/>
          </w:tcPr>
          <w:p w:rsidR="00CC064E" w:rsidRPr="00283F1D" w:rsidRDefault="00CC064E" w:rsidP="00283F1D">
            <w:pPr>
              <w:jc w:val="both"/>
              <w:rPr>
                <w:color w:val="000000" w:themeColor="text1"/>
                <w:sz w:val="24"/>
                <w:szCs w:val="24"/>
                <w:lang w:val="en-US"/>
              </w:rPr>
            </w:pPr>
            <w:r w:rsidRPr="00283F1D">
              <w:rPr>
                <w:color w:val="000000" w:themeColor="text1"/>
                <w:sz w:val="24"/>
                <w:szCs w:val="24"/>
              </w:rPr>
              <w:t>4 февраля 2021</w:t>
            </w:r>
          </w:p>
        </w:tc>
        <w:tc>
          <w:tcPr>
            <w:tcW w:w="5811" w:type="dxa"/>
            <w:shd w:val="clear" w:color="auto" w:fill="auto"/>
          </w:tcPr>
          <w:p w:rsidR="00CC064E" w:rsidRPr="00283F1D" w:rsidRDefault="00CC064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064E" w:rsidRPr="00283F1D" w:rsidRDefault="00CC064E" w:rsidP="00283F1D">
            <w:pPr>
              <w:jc w:val="both"/>
              <w:rPr>
                <w:color w:val="000000" w:themeColor="text1"/>
                <w:sz w:val="24"/>
                <w:szCs w:val="24"/>
                <w:lang w:val="kk-KZ"/>
              </w:rPr>
            </w:pPr>
          </w:p>
        </w:tc>
      </w:tr>
      <w:tr w:rsidR="00CC064E" w:rsidRPr="00283F1D" w:rsidTr="00025706">
        <w:trPr>
          <w:trHeight w:val="361"/>
        </w:trPr>
        <w:tc>
          <w:tcPr>
            <w:tcW w:w="709" w:type="dxa"/>
            <w:vMerge/>
            <w:shd w:val="clear" w:color="auto" w:fill="auto"/>
          </w:tcPr>
          <w:p w:rsidR="00CC064E" w:rsidRPr="00283F1D" w:rsidRDefault="00CC064E" w:rsidP="00283F1D">
            <w:pPr>
              <w:numPr>
                <w:ilvl w:val="0"/>
                <w:numId w:val="3"/>
              </w:numPr>
              <w:ind w:left="0" w:firstLine="0"/>
              <w:jc w:val="both"/>
              <w:rPr>
                <w:color w:val="000000" w:themeColor="text1"/>
                <w:sz w:val="24"/>
                <w:szCs w:val="24"/>
                <w:lang w:val="kk-KZ"/>
              </w:rPr>
            </w:pPr>
          </w:p>
        </w:tc>
        <w:tc>
          <w:tcPr>
            <w:tcW w:w="2127" w:type="dxa"/>
            <w:shd w:val="clear" w:color="auto" w:fill="auto"/>
          </w:tcPr>
          <w:p w:rsidR="00CC064E" w:rsidRPr="00283F1D" w:rsidRDefault="00CC064E"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Чили</w:t>
            </w:r>
          </w:p>
        </w:tc>
        <w:tc>
          <w:tcPr>
            <w:tcW w:w="5811" w:type="dxa"/>
            <w:shd w:val="clear" w:color="auto" w:fill="auto"/>
          </w:tcPr>
          <w:p w:rsidR="00CC064E" w:rsidRPr="00283F1D" w:rsidRDefault="00CC064E" w:rsidP="00283F1D">
            <w:pPr>
              <w:pStyle w:val="af7"/>
              <w:tabs>
                <w:tab w:val="left" w:pos="142"/>
              </w:tabs>
              <w:ind w:left="0"/>
              <w:jc w:val="both"/>
              <w:rPr>
                <w:color w:val="000000" w:themeColor="text1"/>
                <w:sz w:val="24"/>
                <w:szCs w:val="24"/>
                <w:lang w:val="en-US"/>
              </w:rPr>
            </w:pPr>
          </w:p>
        </w:tc>
        <w:tc>
          <w:tcPr>
            <w:tcW w:w="2268" w:type="dxa"/>
            <w:shd w:val="clear" w:color="auto" w:fill="auto"/>
          </w:tcPr>
          <w:p w:rsidR="00CC064E" w:rsidRPr="00283F1D" w:rsidRDefault="00CC064E" w:rsidP="00283F1D">
            <w:pPr>
              <w:jc w:val="both"/>
              <w:rPr>
                <w:color w:val="000000" w:themeColor="text1"/>
                <w:sz w:val="24"/>
                <w:szCs w:val="24"/>
                <w:lang w:val="kk-KZ"/>
              </w:rPr>
            </w:pPr>
          </w:p>
        </w:tc>
      </w:tr>
      <w:tr w:rsidR="00470BB7" w:rsidRPr="00283F1D" w:rsidTr="00025706">
        <w:trPr>
          <w:trHeight w:val="361"/>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jc w:val="both"/>
              <w:rPr>
                <w:rFonts w:eastAsia="Verdana"/>
                <w:b/>
                <w:color w:val="000000" w:themeColor="text1"/>
                <w:sz w:val="24"/>
                <w:szCs w:val="24"/>
                <w:lang w:val="en-US"/>
              </w:rPr>
            </w:pPr>
            <w:r w:rsidRPr="00283F1D">
              <w:rPr>
                <w:b/>
                <w:color w:val="000000" w:themeColor="text1"/>
                <w:sz w:val="24"/>
                <w:szCs w:val="24"/>
                <w:lang w:val="en-US"/>
              </w:rPr>
              <w:t>G/SPS/N/CHL/567/Add.1</w:t>
            </w:r>
          </w:p>
        </w:tc>
        <w:tc>
          <w:tcPr>
            <w:tcW w:w="5811" w:type="dxa"/>
            <w:shd w:val="clear" w:color="auto" w:fill="auto"/>
          </w:tcPr>
          <w:p w:rsidR="00470BB7" w:rsidRPr="00283F1D" w:rsidRDefault="00470BB7"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Следующее сообщение, полученное 4 февраля 2021 года, распространяется по запросу делегации Чили.</w:t>
            </w:r>
          </w:p>
          <w:p w:rsidR="00470BB7" w:rsidRPr="00283F1D" w:rsidRDefault="00470BB7"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Консультации с общественностью «Предлагаемое обновление максимальных уровней остаточных количеств пестицидов в пищевых продуктах, Постановление № 33/2010 и поправки к нему, связанные со статьей 162 Правил пищевых продуктов», Верховный указ № 977/96 Министерства здравоохранения.</w:t>
            </w:r>
          </w:p>
          <w:p w:rsidR="00470BB7" w:rsidRPr="00283F1D" w:rsidRDefault="00470BB7"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Чили настоящим сообщает, что Резолюция «Предлагаемое обновление максимальных уровней остаточных количеств пестицидов в пищевых продуктах, Резолюция № 33/2010 и поправки к ней, связанные со Статьей 162 Медико-санитарных правил пищевых продуктов», проектная версия которой была распространена по всему миру. Торговая организация 1 февраля 2018 г. в документе G / SPS / N / CHL / 567, вступившем в силу 1 декабря 2020 г.</w:t>
            </w:r>
          </w:p>
        </w:tc>
        <w:tc>
          <w:tcPr>
            <w:tcW w:w="2268" w:type="dxa"/>
            <w:shd w:val="clear" w:color="auto" w:fill="auto"/>
          </w:tcPr>
          <w:p w:rsidR="00470BB7" w:rsidRPr="00283F1D" w:rsidRDefault="00470BB7" w:rsidP="00283F1D">
            <w:pPr>
              <w:jc w:val="both"/>
              <w:rPr>
                <w:bCs/>
                <w:color w:val="000000" w:themeColor="text1"/>
                <w:sz w:val="24"/>
                <w:szCs w:val="24"/>
                <w:lang w:val="kk-KZ"/>
              </w:rPr>
            </w:pPr>
            <w:bookmarkStart w:id="1" w:name="sps11d"/>
            <w:bookmarkEnd w:id="1"/>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jc w:val="both"/>
              <w:rPr>
                <w:color w:val="000000" w:themeColor="text1"/>
                <w:sz w:val="24"/>
                <w:szCs w:val="24"/>
                <w:lang w:val="en-US"/>
              </w:rPr>
            </w:pPr>
            <w:r w:rsidRPr="00283F1D">
              <w:rPr>
                <w:color w:val="000000" w:themeColor="text1"/>
                <w:sz w:val="24"/>
                <w:szCs w:val="24"/>
              </w:rPr>
              <w:t>4 февраля 2021</w:t>
            </w:r>
          </w:p>
        </w:tc>
        <w:tc>
          <w:tcPr>
            <w:tcW w:w="5811" w:type="dxa"/>
            <w:shd w:val="clear" w:color="auto" w:fill="auto"/>
          </w:tcPr>
          <w:p w:rsidR="00470BB7" w:rsidRPr="00283F1D" w:rsidRDefault="00470BB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Чили</w:t>
            </w:r>
          </w:p>
        </w:tc>
        <w:tc>
          <w:tcPr>
            <w:tcW w:w="5811" w:type="dxa"/>
            <w:shd w:val="clear" w:color="auto" w:fill="auto"/>
          </w:tcPr>
          <w:p w:rsidR="00470BB7" w:rsidRPr="00283F1D" w:rsidRDefault="00470BB7" w:rsidP="00283F1D">
            <w:pPr>
              <w:pStyle w:val="af7"/>
              <w:tabs>
                <w:tab w:val="left" w:pos="142"/>
              </w:tabs>
              <w:ind w:left="0"/>
              <w:jc w:val="both"/>
              <w:rPr>
                <w:color w:val="000000" w:themeColor="text1"/>
                <w:sz w:val="24"/>
                <w:szCs w:val="24"/>
                <w:lang w:val="en-US"/>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96"/>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jc w:val="both"/>
              <w:rPr>
                <w:b/>
                <w:color w:val="000000" w:themeColor="text1"/>
                <w:sz w:val="24"/>
                <w:szCs w:val="24"/>
              </w:rPr>
            </w:pPr>
            <w:r w:rsidRPr="00283F1D">
              <w:rPr>
                <w:b/>
                <w:color w:val="000000" w:themeColor="text1"/>
                <w:sz w:val="24"/>
                <w:szCs w:val="24"/>
              </w:rPr>
              <w:t>G/SPS/N/CAN/1368</w:t>
            </w:r>
          </w:p>
          <w:p w:rsidR="00470BB7" w:rsidRPr="00283F1D" w:rsidRDefault="00470BB7" w:rsidP="00283F1D">
            <w:pPr>
              <w:jc w:val="both"/>
              <w:rPr>
                <w:b/>
                <w:color w:val="000000" w:themeColor="text1"/>
                <w:sz w:val="24"/>
                <w:szCs w:val="24"/>
                <w:lang w:val="en-US"/>
              </w:rPr>
            </w:pPr>
          </w:p>
        </w:tc>
        <w:tc>
          <w:tcPr>
            <w:tcW w:w="5811" w:type="dxa"/>
            <w:shd w:val="clear" w:color="auto" w:fill="auto"/>
          </w:tcPr>
          <w:p w:rsidR="00470BB7" w:rsidRPr="00283F1D" w:rsidRDefault="00044DB5" w:rsidP="00283F1D">
            <w:pPr>
              <w:tabs>
                <w:tab w:val="left" w:pos="142"/>
              </w:tabs>
              <w:jc w:val="both"/>
              <w:rPr>
                <w:color w:val="000000" w:themeColor="text1"/>
                <w:sz w:val="24"/>
                <w:szCs w:val="24"/>
                <w:lang w:val="kk-KZ"/>
              </w:rPr>
            </w:pPr>
            <w:r w:rsidRPr="00283F1D">
              <w:rPr>
                <w:color w:val="000000" w:themeColor="text1"/>
                <w:sz w:val="24"/>
                <w:szCs w:val="24"/>
                <w:lang w:val="kk-KZ"/>
              </w:rPr>
              <w:t>Уведомление об изменении списка допустимых красителей для использования карамели в ароматизированном сыре чеддер - справочный номер: NOM / ADM-0158. Язык (и): английский и французский. Количество страниц: 3 и 4</w:t>
            </w:r>
          </w:p>
          <w:p w:rsidR="00044DB5" w:rsidRPr="00283F1D" w:rsidRDefault="000E062E" w:rsidP="00283F1D">
            <w:pPr>
              <w:jc w:val="both"/>
              <w:rPr>
                <w:color w:val="000000" w:themeColor="text1"/>
                <w:sz w:val="24"/>
                <w:szCs w:val="24"/>
                <w:lang w:val="kk-KZ"/>
              </w:rPr>
            </w:pPr>
            <w:hyperlink r:id="rId24" w:tgtFrame="_blank" w:history="1">
              <w:r w:rsidR="00044DB5" w:rsidRPr="00283F1D">
                <w:rPr>
                  <w:color w:val="000000" w:themeColor="text1"/>
                  <w:sz w:val="24"/>
                  <w:szCs w:val="24"/>
                  <w:lang w:val="kk-KZ"/>
                </w:rPr>
                <w:t>https://members.wto.org/crnattachments/2021/SPS/CAN/21_0827_00_e.pdf</w:t>
              </w:r>
            </w:hyperlink>
          </w:p>
          <w:p w:rsidR="00044DB5" w:rsidRPr="00283F1D" w:rsidRDefault="000E062E" w:rsidP="00283F1D">
            <w:pPr>
              <w:tabs>
                <w:tab w:val="left" w:pos="142"/>
              </w:tabs>
              <w:jc w:val="both"/>
              <w:rPr>
                <w:color w:val="000000" w:themeColor="text1"/>
                <w:sz w:val="24"/>
                <w:szCs w:val="24"/>
                <w:lang w:val="kk-KZ"/>
              </w:rPr>
            </w:pPr>
            <w:hyperlink r:id="rId25" w:tgtFrame="_blank" w:history="1">
              <w:r w:rsidR="00044DB5" w:rsidRPr="00283F1D">
                <w:rPr>
                  <w:color w:val="000000" w:themeColor="text1"/>
                  <w:sz w:val="24"/>
                  <w:szCs w:val="24"/>
                  <w:lang w:val="kk-KZ"/>
                </w:rPr>
                <w:t>https://members.wto.org/crnattachments/2021/SPS/CAN/21_0827_00_f.pdf</w:t>
              </w:r>
            </w:hyperlink>
          </w:p>
        </w:tc>
        <w:tc>
          <w:tcPr>
            <w:tcW w:w="2268" w:type="dxa"/>
            <w:shd w:val="clear" w:color="auto" w:fill="auto"/>
          </w:tcPr>
          <w:p w:rsidR="00470BB7" w:rsidRPr="00283F1D" w:rsidRDefault="00044DB5" w:rsidP="00283F1D">
            <w:pPr>
              <w:jc w:val="both"/>
              <w:rPr>
                <w:color w:val="000000" w:themeColor="text1"/>
                <w:sz w:val="24"/>
                <w:szCs w:val="24"/>
                <w:lang w:val="kk-KZ"/>
              </w:rPr>
            </w:pPr>
            <w:r w:rsidRPr="00283F1D">
              <w:rPr>
                <w:color w:val="000000" w:themeColor="text1"/>
                <w:sz w:val="24"/>
                <w:szCs w:val="24"/>
                <w:lang w:val="kk-KZ"/>
              </w:rPr>
              <w:t>7 апреля 2021</w:t>
            </w: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jc w:val="both"/>
              <w:rPr>
                <w:color w:val="000000" w:themeColor="text1"/>
                <w:sz w:val="24"/>
                <w:szCs w:val="24"/>
                <w:lang w:val="en-US"/>
              </w:rPr>
            </w:pPr>
            <w:r w:rsidRPr="00283F1D">
              <w:rPr>
                <w:color w:val="000000" w:themeColor="text1"/>
                <w:sz w:val="24"/>
                <w:szCs w:val="24"/>
              </w:rPr>
              <w:t>4 февраля 2021</w:t>
            </w:r>
          </w:p>
        </w:tc>
        <w:tc>
          <w:tcPr>
            <w:tcW w:w="5811" w:type="dxa"/>
            <w:shd w:val="clear" w:color="auto" w:fill="auto"/>
          </w:tcPr>
          <w:p w:rsidR="00470BB7" w:rsidRPr="00283F1D" w:rsidRDefault="00044DB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Карамель в ароматном сыре чеддер (коды ICS: 67.220.20; 67.100.30)</w:t>
            </w: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70BB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1A3EE6" w:rsidRPr="00283F1D" w:rsidRDefault="001A3EE6" w:rsidP="00283F1D">
            <w:pPr>
              <w:jc w:val="both"/>
              <w:rPr>
                <w:color w:val="000000" w:themeColor="text1"/>
                <w:sz w:val="24"/>
                <w:szCs w:val="24"/>
              </w:rPr>
            </w:pPr>
            <w:r w:rsidRPr="00283F1D">
              <w:rPr>
                <w:color w:val="000000" w:themeColor="text1"/>
                <w:sz w:val="24"/>
                <w:szCs w:val="24"/>
              </w:rPr>
              <w:t>Управление пищевых продуктов Министерства здравоохранения Канады завершило предпродажную оценку безопасности заявки на пищевую добавку с просьбой разрешить использование карамели в качестве красителя во вкусовых препаратах, используемых при производстве ароматизированного сыра чеддер. Карамель добавляется к ароматизирующему препарату для улучшения видимости завихрений ароматического препарата в готовом сыре. Карамель не предназначена для придания цвета всему сыру. Карамель уже разрешена для использования в Канаде в качестве красителя в различных стандартизированных и нестандартных пищевых продуктах.</w:t>
            </w:r>
          </w:p>
          <w:p w:rsidR="001A3EE6" w:rsidRPr="00283F1D" w:rsidRDefault="001A3EE6" w:rsidP="00283F1D">
            <w:pPr>
              <w:tabs>
                <w:tab w:val="left" w:pos="142"/>
              </w:tabs>
              <w:jc w:val="both"/>
              <w:rPr>
                <w:color w:val="000000" w:themeColor="text1"/>
                <w:sz w:val="24"/>
                <w:szCs w:val="24"/>
              </w:rPr>
            </w:pPr>
            <w:r w:rsidRPr="00283F1D">
              <w:rPr>
                <w:color w:val="000000" w:themeColor="text1"/>
                <w:sz w:val="24"/>
                <w:szCs w:val="24"/>
              </w:rPr>
              <w:lastRenderedPageBreak/>
              <w:t>Результаты предпродажной оценки подтверждают безопасность карамели при ее использовании по запросу. Следовательно, Министерство здравоохранения Канады разрешило использование карамели, описанной в информационном документе ниже, путем изменения Списка разрешенных красителей, вступающего в силу 22 января 2021 года.</w:t>
            </w:r>
          </w:p>
          <w:p w:rsidR="00470BB7" w:rsidRPr="00283F1D" w:rsidRDefault="001A3EE6" w:rsidP="00283F1D">
            <w:pPr>
              <w:tabs>
                <w:tab w:val="left" w:pos="142"/>
              </w:tabs>
              <w:jc w:val="both"/>
              <w:rPr>
                <w:b/>
                <w:color w:val="000000" w:themeColor="text1"/>
                <w:sz w:val="24"/>
                <w:szCs w:val="24"/>
                <w:highlight w:val="yellow"/>
              </w:rPr>
            </w:pPr>
            <w:r w:rsidRPr="00283F1D">
              <w:rPr>
                <w:color w:val="000000" w:themeColor="text1"/>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470BB7" w:rsidRPr="00283F1D" w:rsidRDefault="00470BB7" w:rsidP="00283F1D">
            <w:pPr>
              <w:jc w:val="both"/>
              <w:rPr>
                <w:color w:val="000000" w:themeColor="text1"/>
                <w:sz w:val="24"/>
                <w:szCs w:val="24"/>
                <w:highlight w:val="yellow"/>
                <w:lang w:val="kk-KZ"/>
              </w:rPr>
            </w:pPr>
          </w:p>
        </w:tc>
      </w:tr>
      <w:tr w:rsidR="00470BB7" w:rsidRPr="00283F1D" w:rsidTr="00025706">
        <w:trPr>
          <w:trHeight w:val="361"/>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0E062E" w:rsidP="00283F1D">
            <w:pPr>
              <w:jc w:val="both"/>
              <w:rPr>
                <w:b/>
                <w:color w:val="000000" w:themeColor="text1"/>
                <w:sz w:val="24"/>
                <w:szCs w:val="24"/>
                <w:lang w:val="en-US"/>
              </w:rPr>
            </w:pPr>
            <w:hyperlink r:id="rId26" w:history="1">
              <w:r w:rsidR="0098369F" w:rsidRPr="00283F1D">
                <w:rPr>
                  <w:rStyle w:val="a9"/>
                  <w:color w:val="000000" w:themeColor="text1"/>
                  <w:sz w:val="24"/>
                  <w:szCs w:val="24"/>
                  <w:u w:val="none"/>
                  <w:shd w:val="clear" w:color="auto" w:fill="FFFFFF"/>
                  <w:lang w:val="en-US"/>
                </w:rPr>
                <w:t>G/SPS/N/ARE/225/Add.2</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4 февраля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Соединенного Королевства.</w:t>
            </w:r>
          </w:p>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После уведомлений, опубликованных Всемирной организацией здравоохранения животных (МЭБ) о вспышке высокопатогенного вируса птичьего гриппа (HPAI) в Соединенном Королевстве, Объединенные Арабские Эмираты применяют предупредительные санитарные меры для предотвращения риска занесения вируса HPAI через импорт живой птицы и продукции из нее из Великобритании.</w:t>
            </w:r>
          </w:p>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Эти меры включают:</w:t>
            </w:r>
          </w:p>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 Временный запрет на ввоз домашних и диких птиц и их необработанных побочных продуктов, суточных цыплят и инкубационных яиц из Соединенного Королевства в соответствии с требованиями, включенными в ветеринарный сертификат здоровья на экспорт «живых птиц», сертификат на экспорт «суточных цыплят» и ветеринарный сертификат здоровья на экспорт «инкубационных яиц», утвержденный между двумя странами;</w:t>
            </w:r>
          </w:p>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  Временный запрет на ввоз продуктов из птицы без термической обработки (необработанное мясо и необработанные яичные продукты) из Соединенного Королевства;</w:t>
            </w:r>
          </w:p>
          <w:p w:rsidR="00470BB7"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 Разрешение на ввоз термически обработанных продуктов из птицы (обработанного мяса и обработанных яичных продуктов) из Соединенного Королевства.</w:t>
            </w: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1337C" w:rsidP="00283F1D">
            <w:pPr>
              <w:jc w:val="both"/>
              <w:rPr>
                <w:color w:val="000000" w:themeColor="text1"/>
                <w:sz w:val="24"/>
                <w:szCs w:val="24"/>
              </w:rPr>
            </w:pPr>
            <w:r w:rsidRPr="00283F1D">
              <w:rPr>
                <w:color w:val="000000" w:themeColor="text1"/>
                <w:sz w:val="24"/>
                <w:szCs w:val="24"/>
                <w:lang w:val="kk-KZ"/>
              </w:rPr>
              <w:t>4 февраля 2021 года</w:t>
            </w:r>
          </w:p>
        </w:tc>
        <w:tc>
          <w:tcPr>
            <w:tcW w:w="5811" w:type="dxa"/>
            <w:shd w:val="clear" w:color="auto" w:fill="auto"/>
          </w:tcPr>
          <w:p w:rsidR="00470BB7" w:rsidRPr="00283F1D" w:rsidRDefault="00470BB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41337C"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Объединенные Арабские Эмираты</w:t>
            </w:r>
          </w:p>
        </w:tc>
        <w:tc>
          <w:tcPr>
            <w:tcW w:w="5811" w:type="dxa"/>
            <w:shd w:val="clear" w:color="auto" w:fill="auto"/>
          </w:tcPr>
          <w:p w:rsidR="00470BB7" w:rsidRPr="00283F1D" w:rsidRDefault="00470BB7" w:rsidP="00283F1D">
            <w:pPr>
              <w:tabs>
                <w:tab w:val="left" w:pos="142"/>
              </w:tabs>
              <w:jc w:val="both"/>
              <w:rPr>
                <w:color w:val="000000" w:themeColor="text1"/>
                <w:sz w:val="24"/>
                <w:szCs w:val="24"/>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98369F" w:rsidRPr="00283F1D" w:rsidRDefault="0098369F" w:rsidP="00283F1D">
            <w:pPr>
              <w:jc w:val="both"/>
              <w:rPr>
                <w:b/>
                <w:color w:val="000000" w:themeColor="text1"/>
                <w:sz w:val="24"/>
                <w:szCs w:val="24"/>
                <w:lang w:val="en-US"/>
              </w:rPr>
            </w:pPr>
            <w:r w:rsidRPr="00283F1D">
              <w:rPr>
                <w:b/>
                <w:color w:val="000000" w:themeColor="text1"/>
                <w:sz w:val="24"/>
                <w:szCs w:val="24"/>
                <w:lang w:val="en-US"/>
              </w:rPr>
              <w:t>G/SPS/N/THA/276/Add.1</w:t>
            </w:r>
          </w:p>
          <w:p w:rsidR="00470BB7" w:rsidRPr="00283F1D" w:rsidRDefault="00470BB7" w:rsidP="00283F1D">
            <w:pPr>
              <w:jc w:val="both"/>
              <w:rPr>
                <w:b/>
                <w:color w:val="000000" w:themeColor="text1"/>
                <w:sz w:val="24"/>
                <w:szCs w:val="24"/>
                <w:lang w:val="en-US"/>
              </w:rPr>
            </w:pPr>
          </w:p>
        </w:tc>
        <w:tc>
          <w:tcPr>
            <w:tcW w:w="5811" w:type="dxa"/>
            <w:shd w:val="clear" w:color="auto" w:fill="auto"/>
          </w:tcPr>
          <w:p w:rsidR="00470BB7" w:rsidRPr="00283F1D" w:rsidRDefault="00A60A93" w:rsidP="00283F1D">
            <w:pPr>
              <w:pStyle w:val="af7"/>
              <w:tabs>
                <w:tab w:val="left" w:pos="142"/>
              </w:tabs>
              <w:ind w:left="0"/>
              <w:jc w:val="both"/>
              <w:rPr>
                <w:color w:val="000000" w:themeColor="text1"/>
                <w:sz w:val="24"/>
                <w:szCs w:val="24"/>
              </w:rPr>
            </w:pPr>
            <w:r w:rsidRPr="00283F1D">
              <w:rPr>
                <w:color w:val="000000" w:themeColor="text1"/>
                <w:sz w:val="24"/>
                <w:szCs w:val="24"/>
              </w:rPr>
              <w:lastRenderedPageBreak/>
              <w:t>Следующее сообщение, полученное 4 февраля 2021 г., распространяется по запросу делегации Таиланда.</w:t>
            </w:r>
          </w:p>
          <w:p w:rsidR="00A60A93" w:rsidRPr="00283F1D" w:rsidRDefault="00A60A93" w:rsidP="00283F1D">
            <w:pPr>
              <w:pStyle w:val="af7"/>
              <w:tabs>
                <w:tab w:val="left" w:pos="142"/>
              </w:tabs>
              <w:ind w:left="0"/>
              <w:jc w:val="both"/>
              <w:rPr>
                <w:color w:val="000000" w:themeColor="text1"/>
                <w:sz w:val="24"/>
                <w:szCs w:val="24"/>
              </w:rPr>
            </w:pPr>
            <w:r w:rsidRPr="00283F1D">
              <w:rPr>
                <w:color w:val="000000" w:themeColor="text1"/>
                <w:sz w:val="24"/>
                <w:szCs w:val="24"/>
              </w:rPr>
              <w:lastRenderedPageBreak/>
              <w:t>Пищевые добавки (№2)</w:t>
            </w:r>
          </w:p>
          <w:p w:rsidR="00EA3EA1" w:rsidRPr="00283F1D" w:rsidRDefault="00EA3EA1" w:rsidP="00283F1D">
            <w:pPr>
              <w:pStyle w:val="af7"/>
              <w:tabs>
                <w:tab w:val="left" w:pos="142"/>
              </w:tabs>
              <w:ind w:left="0"/>
              <w:jc w:val="both"/>
              <w:rPr>
                <w:color w:val="000000" w:themeColor="text1"/>
                <w:sz w:val="24"/>
                <w:szCs w:val="24"/>
              </w:rPr>
            </w:pPr>
            <w:r w:rsidRPr="00283F1D">
              <w:rPr>
                <w:color w:val="000000" w:themeColor="text1"/>
                <w:sz w:val="24"/>
                <w:szCs w:val="24"/>
              </w:rPr>
              <w:t>Проект уведомления Министерства общественного здравоохранения под названием «Пищевые добавки (№ 6)», ранее уведомленный в документе G / SPS / N / THA / 276 от 1 ноября 2019 года, был принят и опубликован в Королевской газете от 9 октября 2020 года в качестве уведомления о Министерство здравоохранения (№ 418) под названием «Установление принципа, условий, методов и пропорций пищевых добавок (№ 2)».</w:t>
            </w:r>
          </w:p>
          <w:p w:rsidR="00A60A93" w:rsidRPr="00283F1D" w:rsidRDefault="00EA3EA1" w:rsidP="00283F1D">
            <w:pPr>
              <w:pStyle w:val="af7"/>
              <w:tabs>
                <w:tab w:val="left" w:pos="142"/>
              </w:tabs>
              <w:ind w:left="0"/>
              <w:jc w:val="both"/>
              <w:rPr>
                <w:color w:val="000000" w:themeColor="text1"/>
                <w:sz w:val="24"/>
                <w:szCs w:val="24"/>
              </w:rPr>
            </w:pPr>
            <w:r w:rsidRPr="00283F1D">
              <w:rPr>
                <w:color w:val="000000" w:themeColor="text1"/>
                <w:sz w:val="24"/>
                <w:szCs w:val="24"/>
              </w:rPr>
              <w:t>Дата вступления в силу: Это уведомление вступает в силу со дня, следующего за датой его публикации в Royal Gazette (10 октября 2020 г.).</w:t>
            </w:r>
          </w:p>
          <w:p w:rsidR="00EA3EA1" w:rsidRPr="00283F1D" w:rsidRDefault="000E062E" w:rsidP="00283F1D">
            <w:pPr>
              <w:jc w:val="both"/>
              <w:rPr>
                <w:color w:val="000000" w:themeColor="text1"/>
                <w:sz w:val="24"/>
                <w:szCs w:val="24"/>
              </w:rPr>
            </w:pPr>
            <w:hyperlink r:id="rId27" w:tgtFrame="_blank" w:history="1">
              <w:r w:rsidR="00EA3EA1" w:rsidRPr="00283F1D">
                <w:rPr>
                  <w:color w:val="000000" w:themeColor="text1"/>
                  <w:sz w:val="24"/>
                  <w:szCs w:val="24"/>
                  <w:lang w:val="en-US"/>
                </w:rPr>
                <w:t>http</w:t>
              </w:r>
              <w:r w:rsidR="00EA3EA1" w:rsidRPr="00283F1D">
                <w:rPr>
                  <w:color w:val="000000" w:themeColor="text1"/>
                  <w:sz w:val="24"/>
                  <w:szCs w:val="24"/>
                </w:rPr>
                <w:t>://</w:t>
              </w:r>
              <w:r w:rsidR="00EA3EA1" w:rsidRPr="00283F1D">
                <w:rPr>
                  <w:color w:val="000000" w:themeColor="text1"/>
                  <w:sz w:val="24"/>
                  <w:szCs w:val="24"/>
                  <w:lang w:val="en-US"/>
                </w:rPr>
                <w:t>www</w:t>
              </w:r>
              <w:r w:rsidR="00EA3EA1" w:rsidRPr="00283F1D">
                <w:rPr>
                  <w:color w:val="000000" w:themeColor="text1"/>
                  <w:sz w:val="24"/>
                  <w:szCs w:val="24"/>
                </w:rPr>
                <w:t>.</w:t>
              </w:r>
              <w:r w:rsidR="00EA3EA1" w:rsidRPr="00283F1D">
                <w:rPr>
                  <w:color w:val="000000" w:themeColor="text1"/>
                  <w:sz w:val="24"/>
                  <w:szCs w:val="24"/>
                  <w:lang w:val="en-US"/>
                </w:rPr>
                <w:t>ratchakitcha</w:t>
              </w:r>
              <w:r w:rsidR="00EA3EA1" w:rsidRPr="00283F1D">
                <w:rPr>
                  <w:color w:val="000000" w:themeColor="text1"/>
                  <w:sz w:val="24"/>
                  <w:szCs w:val="24"/>
                </w:rPr>
                <w:t>.</w:t>
              </w:r>
              <w:r w:rsidR="00EA3EA1" w:rsidRPr="00283F1D">
                <w:rPr>
                  <w:color w:val="000000" w:themeColor="text1"/>
                  <w:sz w:val="24"/>
                  <w:szCs w:val="24"/>
                  <w:lang w:val="en-US"/>
                </w:rPr>
                <w:t>soc</w:t>
              </w:r>
              <w:r w:rsidR="00EA3EA1" w:rsidRPr="00283F1D">
                <w:rPr>
                  <w:color w:val="000000" w:themeColor="text1"/>
                  <w:sz w:val="24"/>
                  <w:szCs w:val="24"/>
                </w:rPr>
                <w:t>.</w:t>
              </w:r>
              <w:r w:rsidR="00EA3EA1" w:rsidRPr="00283F1D">
                <w:rPr>
                  <w:color w:val="000000" w:themeColor="text1"/>
                  <w:sz w:val="24"/>
                  <w:szCs w:val="24"/>
                  <w:lang w:val="en-US"/>
                </w:rPr>
                <w:t>go</w:t>
              </w:r>
              <w:r w:rsidR="00EA3EA1" w:rsidRPr="00283F1D">
                <w:rPr>
                  <w:color w:val="000000" w:themeColor="text1"/>
                  <w:sz w:val="24"/>
                  <w:szCs w:val="24"/>
                </w:rPr>
                <w:t>.</w:t>
              </w:r>
              <w:r w:rsidR="00EA3EA1" w:rsidRPr="00283F1D">
                <w:rPr>
                  <w:color w:val="000000" w:themeColor="text1"/>
                  <w:sz w:val="24"/>
                  <w:szCs w:val="24"/>
                  <w:lang w:val="en-US"/>
                </w:rPr>
                <w:t>th</w:t>
              </w:r>
              <w:r w:rsidR="00EA3EA1" w:rsidRPr="00283F1D">
                <w:rPr>
                  <w:color w:val="000000" w:themeColor="text1"/>
                  <w:sz w:val="24"/>
                  <w:szCs w:val="24"/>
                </w:rPr>
                <w:t>/</w:t>
              </w:r>
              <w:r w:rsidR="00EA3EA1" w:rsidRPr="00283F1D">
                <w:rPr>
                  <w:color w:val="000000" w:themeColor="text1"/>
                  <w:sz w:val="24"/>
                  <w:szCs w:val="24"/>
                  <w:lang w:val="en-US"/>
                </w:rPr>
                <w:t>DATA</w:t>
              </w:r>
              <w:r w:rsidR="00EA3EA1" w:rsidRPr="00283F1D">
                <w:rPr>
                  <w:color w:val="000000" w:themeColor="text1"/>
                  <w:sz w:val="24"/>
                  <w:szCs w:val="24"/>
                </w:rPr>
                <w:t>/</w:t>
              </w:r>
              <w:r w:rsidR="00EA3EA1" w:rsidRPr="00283F1D">
                <w:rPr>
                  <w:color w:val="000000" w:themeColor="text1"/>
                  <w:sz w:val="24"/>
                  <w:szCs w:val="24"/>
                  <w:lang w:val="en-US"/>
                </w:rPr>
                <w:t>PDF</w:t>
              </w:r>
              <w:r w:rsidR="00EA3EA1" w:rsidRPr="00283F1D">
                <w:rPr>
                  <w:color w:val="000000" w:themeColor="text1"/>
                  <w:sz w:val="24"/>
                  <w:szCs w:val="24"/>
                </w:rPr>
                <w:t>/2563/</w:t>
              </w:r>
              <w:r w:rsidR="00EA3EA1" w:rsidRPr="00283F1D">
                <w:rPr>
                  <w:color w:val="000000" w:themeColor="text1"/>
                  <w:sz w:val="24"/>
                  <w:szCs w:val="24"/>
                  <w:lang w:val="en-US"/>
                </w:rPr>
                <w:t>E</w:t>
              </w:r>
              <w:r w:rsidR="00EA3EA1" w:rsidRPr="00283F1D">
                <w:rPr>
                  <w:color w:val="000000" w:themeColor="text1"/>
                  <w:sz w:val="24"/>
                  <w:szCs w:val="24"/>
                </w:rPr>
                <w:t>/237_1/18.</w:t>
              </w:r>
              <w:r w:rsidR="00EA3EA1" w:rsidRPr="00283F1D">
                <w:rPr>
                  <w:color w:val="000000" w:themeColor="text1"/>
                  <w:sz w:val="24"/>
                  <w:szCs w:val="24"/>
                  <w:lang w:val="en-US"/>
                </w:rPr>
                <w:t>PDF</w:t>
              </w:r>
            </w:hyperlink>
            <w:r w:rsidR="00EA3EA1" w:rsidRPr="00283F1D">
              <w:rPr>
                <w:color w:val="000000" w:themeColor="text1"/>
                <w:sz w:val="24"/>
                <w:szCs w:val="24"/>
              </w:rPr>
              <w:t xml:space="preserve"> </w:t>
            </w:r>
          </w:p>
          <w:p w:rsidR="00EA3EA1" w:rsidRPr="00283F1D" w:rsidRDefault="000E062E" w:rsidP="00283F1D">
            <w:pPr>
              <w:pStyle w:val="af7"/>
              <w:tabs>
                <w:tab w:val="left" w:pos="142"/>
              </w:tabs>
              <w:ind w:left="0"/>
              <w:jc w:val="both"/>
              <w:rPr>
                <w:color w:val="000000" w:themeColor="text1"/>
                <w:sz w:val="24"/>
                <w:szCs w:val="24"/>
              </w:rPr>
            </w:pPr>
            <w:hyperlink r:id="rId28" w:tgtFrame="_blank" w:history="1">
              <w:r w:rsidR="00EA3EA1" w:rsidRPr="00283F1D">
                <w:rPr>
                  <w:color w:val="000000" w:themeColor="text1"/>
                  <w:sz w:val="24"/>
                  <w:szCs w:val="24"/>
                </w:rPr>
                <w:t>https://members.wto.org/crnattachments/2021/SPS/THA/21_0877_00_e.pdf</w:t>
              </w:r>
            </w:hyperlink>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98369F" w:rsidP="00283F1D">
            <w:pPr>
              <w:jc w:val="both"/>
              <w:rPr>
                <w:color w:val="000000" w:themeColor="text1"/>
                <w:sz w:val="24"/>
                <w:szCs w:val="24"/>
              </w:rPr>
            </w:pPr>
            <w:r w:rsidRPr="00283F1D">
              <w:rPr>
                <w:color w:val="000000" w:themeColor="text1"/>
                <w:sz w:val="24"/>
                <w:szCs w:val="24"/>
              </w:rPr>
              <w:t>5 февраля 2021</w:t>
            </w:r>
          </w:p>
        </w:tc>
        <w:tc>
          <w:tcPr>
            <w:tcW w:w="5811" w:type="dxa"/>
            <w:shd w:val="clear" w:color="auto" w:fill="auto"/>
          </w:tcPr>
          <w:p w:rsidR="00470BB7" w:rsidRPr="00283F1D" w:rsidRDefault="00470BB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98369F"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70BB7" w:rsidRPr="00283F1D" w:rsidRDefault="00470BB7" w:rsidP="00283F1D">
            <w:pPr>
              <w:pStyle w:val="af7"/>
              <w:tabs>
                <w:tab w:val="left" w:pos="142"/>
              </w:tabs>
              <w:ind w:left="0"/>
              <w:jc w:val="both"/>
              <w:rPr>
                <w:color w:val="000000" w:themeColor="text1"/>
                <w:sz w:val="24"/>
                <w:szCs w:val="24"/>
                <w:lang w:val="en-US"/>
              </w:rPr>
            </w:pP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361"/>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EA3EA1" w:rsidRPr="00283F1D" w:rsidRDefault="00EA3EA1" w:rsidP="00283F1D">
            <w:pPr>
              <w:jc w:val="both"/>
              <w:rPr>
                <w:b/>
                <w:color w:val="000000" w:themeColor="text1"/>
                <w:sz w:val="24"/>
                <w:szCs w:val="24"/>
                <w:lang w:val="en-US"/>
              </w:rPr>
            </w:pPr>
            <w:r w:rsidRPr="00283F1D">
              <w:rPr>
                <w:b/>
                <w:color w:val="000000" w:themeColor="text1"/>
                <w:sz w:val="24"/>
                <w:szCs w:val="24"/>
                <w:lang w:val="en-US"/>
              </w:rPr>
              <w:t>G/SPS/N/THA/262/Add.1</w:t>
            </w:r>
          </w:p>
          <w:p w:rsidR="00470BB7" w:rsidRPr="00283F1D" w:rsidRDefault="00470BB7" w:rsidP="00283F1D">
            <w:pPr>
              <w:jc w:val="both"/>
              <w:rPr>
                <w:b/>
                <w:color w:val="000000" w:themeColor="text1"/>
                <w:sz w:val="24"/>
                <w:szCs w:val="24"/>
                <w:lang w:val="en-US"/>
              </w:rPr>
            </w:pPr>
          </w:p>
        </w:tc>
        <w:tc>
          <w:tcPr>
            <w:tcW w:w="5811" w:type="dxa"/>
            <w:shd w:val="clear" w:color="auto" w:fill="auto"/>
          </w:tcPr>
          <w:p w:rsidR="00470BB7" w:rsidRPr="00283F1D" w:rsidRDefault="00EA3EA1" w:rsidP="00283F1D">
            <w:pPr>
              <w:tabs>
                <w:tab w:val="left" w:pos="142"/>
              </w:tabs>
              <w:jc w:val="both"/>
              <w:rPr>
                <w:color w:val="000000" w:themeColor="text1"/>
                <w:sz w:val="24"/>
                <w:szCs w:val="24"/>
              </w:rPr>
            </w:pPr>
            <w:r w:rsidRPr="00283F1D">
              <w:rPr>
                <w:color w:val="000000" w:themeColor="text1"/>
                <w:sz w:val="24"/>
                <w:szCs w:val="24"/>
              </w:rPr>
              <w:t>Следующее сообщение, полученное 4 февраля 2021 г., распространяется по запросу делегации Таиланда.</w:t>
            </w:r>
          </w:p>
          <w:p w:rsidR="00EA3EA1" w:rsidRPr="00283F1D" w:rsidRDefault="00EA3EA1" w:rsidP="00283F1D">
            <w:pPr>
              <w:tabs>
                <w:tab w:val="left" w:pos="142"/>
              </w:tabs>
              <w:jc w:val="both"/>
              <w:rPr>
                <w:color w:val="000000" w:themeColor="text1"/>
                <w:sz w:val="24"/>
                <w:szCs w:val="24"/>
              </w:rPr>
            </w:pPr>
            <w:r w:rsidRPr="00283F1D">
              <w:rPr>
                <w:color w:val="000000" w:themeColor="text1"/>
                <w:sz w:val="24"/>
                <w:szCs w:val="24"/>
              </w:rPr>
              <w:t>Патогенные микроорганизмы в пищевых продуктах</w:t>
            </w:r>
          </w:p>
          <w:p w:rsidR="00EA3EA1" w:rsidRPr="00283F1D" w:rsidRDefault="00EA3EA1" w:rsidP="00283F1D">
            <w:pPr>
              <w:tabs>
                <w:tab w:val="left" w:pos="142"/>
              </w:tabs>
              <w:jc w:val="both"/>
              <w:rPr>
                <w:color w:val="000000" w:themeColor="text1"/>
                <w:sz w:val="24"/>
                <w:szCs w:val="24"/>
              </w:rPr>
            </w:pPr>
            <w:r w:rsidRPr="00283F1D">
              <w:rPr>
                <w:color w:val="000000" w:themeColor="text1"/>
                <w:sz w:val="24"/>
                <w:szCs w:val="24"/>
              </w:rPr>
              <w:t>Проект уведомления Министерства здравоохранения под названием «Стандарты пищевых продуктов в отношении патогенов», ранее уведомленный в документе G / SPS / N / THA / 262 от 31 января 2019 года, был принят и опубликован в Королевской газете от 13 января 2021 года в качестве уведомления Министерства. Министерства здравоохранения (№ 416) под названием «Определение качества или стандартов, принципов, условий и методов анализа на патогенные микроорганизмы в пищевых продуктах».</w:t>
            </w:r>
          </w:p>
          <w:p w:rsidR="00EA3EA1" w:rsidRPr="00283F1D" w:rsidRDefault="00EA3EA1" w:rsidP="00283F1D">
            <w:pPr>
              <w:tabs>
                <w:tab w:val="left" w:pos="142"/>
              </w:tabs>
              <w:jc w:val="both"/>
              <w:rPr>
                <w:color w:val="000000" w:themeColor="text1"/>
                <w:sz w:val="24"/>
                <w:szCs w:val="24"/>
              </w:rPr>
            </w:pPr>
            <w:r w:rsidRPr="00283F1D">
              <w:rPr>
                <w:color w:val="000000" w:themeColor="text1"/>
                <w:sz w:val="24"/>
                <w:szCs w:val="24"/>
              </w:rPr>
              <w:t>Дата вступления в силу: это уведомление вступает в силу через 90 дней со дня его публикации в Royal Gazette (7 января 2021 г.).</w:t>
            </w:r>
          </w:p>
          <w:p w:rsidR="00EA3EA1" w:rsidRPr="00283F1D" w:rsidRDefault="000E062E" w:rsidP="00283F1D">
            <w:pPr>
              <w:jc w:val="both"/>
              <w:rPr>
                <w:color w:val="000000" w:themeColor="text1"/>
                <w:sz w:val="24"/>
                <w:szCs w:val="24"/>
              </w:rPr>
            </w:pPr>
            <w:hyperlink r:id="rId29" w:tgtFrame="_blank" w:history="1">
              <w:r w:rsidR="00EA3EA1" w:rsidRPr="00283F1D">
                <w:rPr>
                  <w:color w:val="000000" w:themeColor="text1"/>
                  <w:sz w:val="24"/>
                  <w:szCs w:val="24"/>
                </w:rPr>
                <w:t>http://www.ratchakitcha.soc.go.th/DATA/PDF/2563/E/237_1/9.PDF</w:t>
              </w:r>
            </w:hyperlink>
          </w:p>
          <w:p w:rsidR="00EA3EA1" w:rsidRPr="00283F1D" w:rsidRDefault="000E062E" w:rsidP="00283F1D">
            <w:pPr>
              <w:tabs>
                <w:tab w:val="left" w:pos="142"/>
              </w:tabs>
              <w:jc w:val="both"/>
              <w:rPr>
                <w:color w:val="000000" w:themeColor="text1"/>
                <w:sz w:val="24"/>
                <w:szCs w:val="24"/>
              </w:rPr>
            </w:pPr>
            <w:hyperlink r:id="rId30" w:tgtFrame="_blank" w:history="1">
              <w:r w:rsidR="00EA3EA1" w:rsidRPr="00283F1D">
                <w:rPr>
                  <w:color w:val="000000" w:themeColor="text1"/>
                  <w:sz w:val="24"/>
                  <w:szCs w:val="24"/>
                </w:rPr>
                <w:t>https://members.wto.org/crnattachments/2021/SPS/THA/21_0876_00_e.pdf</w:t>
              </w:r>
            </w:hyperlink>
          </w:p>
        </w:tc>
        <w:tc>
          <w:tcPr>
            <w:tcW w:w="2268" w:type="dxa"/>
            <w:shd w:val="clear" w:color="auto" w:fill="auto"/>
          </w:tcPr>
          <w:p w:rsidR="00470BB7" w:rsidRPr="00283F1D" w:rsidRDefault="00470BB7" w:rsidP="00283F1D">
            <w:pPr>
              <w:jc w:val="both"/>
              <w:rPr>
                <w:color w:val="000000" w:themeColor="text1"/>
                <w:sz w:val="24"/>
                <w:szCs w:val="24"/>
              </w:rPr>
            </w:pPr>
          </w:p>
        </w:tc>
      </w:tr>
      <w:tr w:rsidR="00EA3EA1" w:rsidRPr="00283F1D" w:rsidTr="00122DC5">
        <w:trPr>
          <w:trHeight w:val="184"/>
        </w:trPr>
        <w:tc>
          <w:tcPr>
            <w:tcW w:w="709" w:type="dxa"/>
            <w:vMerge/>
            <w:shd w:val="clear" w:color="auto" w:fill="auto"/>
          </w:tcPr>
          <w:p w:rsidR="00EA3EA1" w:rsidRPr="00283F1D" w:rsidRDefault="00EA3EA1" w:rsidP="00283F1D">
            <w:pPr>
              <w:numPr>
                <w:ilvl w:val="0"/>
                <w:numId w:val="3"/>
              </w:numPr>
              <w:ind w:left="0" w:firstLine="0"/>
              <w:jc w:val="both"/>
              <w:rPr>
                <w:color w:val="000000" w:themeColor="text1"/>
                <w:sz w:val="24"/>
                <w:szCs w:val="24"/>
                <w:lang w:val="kk-KZ"/>
              </w:rPr>
            </w:pPr>
          </w:p>
        </w:tc>
        <w:tc>
          <w:tcPr>
            <w:tcW w:w="2127" w:type="dxa"/>
            <w:shd w:val="clear" w:color="auto" w:fill="auto"/>
          </w:tcPr>
          <w:p w:rsidR="00EA3EA1" w:rsidRPr="00283F1D" w:rsidRDefault="00EA3EA1" w:rsidP="00283F1D">
            <w:pPr>
              <w:jc w:val="both"/>
              <w:rPr>
                <w:color w:val="000000" w:themeColor="text1"/>
                <w:sz w:val="24"/>
                <w:szCs w:val="24"/>
              </w:rPr>
            </w:pPr>
            <w:r w:rsidRPr="00283F1D">
              <w:rPr>
                <w:color w:val="000000" w:themeColor="text1"/>
                <w:sz w:val="24"/>
                <w:szCs w:val="24"/>
              </w:rPr>
              <w:t>5 февраля 2021</w:t>
            </w:r>
          </w:p>
        </w:tc>
        <w:tc>
          <w:tcPr>
            <w:tcW w:w="5811" w:type="dxa"/>
            <w:shd w:val="clear" w:color="auto" w:fill="auto"/>
          </w:tcPr>
          <w:p w:rsidR="00EA3EA1" w:rsidRPr="00283F1D" w:rsidRDefault="00EA3EA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3EA1" w:rsidRPr="00283F1D" w:rsidRDefault="00EA3EA1" w:rsidP="00283F1D">
            <w:pPr>
              <w:jc w:val="both"/>
              <w:rPr>
                <w:color w:val="000000" w:themeColor="text1"/>
                <w:sz w:val="24"/>
                <w:szCs w:val="24"/>
                <w:lang w:val="kk-KZ"/>
              </w:rPr>
            </w:pPr>
          </w:p>
        </w:tc>
      </w:tr>
      <w:tr w:rsidR="00EA3EA1" w:rsidRPr="00283F1D" w:rsidTr="00025706">
        <w:trPr>
          <w:trHeight w:val="361"/>
        </w:trPr>
        <w:tc>
          <w:tcPr>
            <w:tcW w:w="709" w:type="dxa"/>
            <w:vMerge/>
            <w:shd w:val="clear" w:color="auto" w:fill="auto"/>
          </w:tcPr>
          <w:p w:rsidR="00EA3EA1" w:rsidRPr="00283F1D" w:rsidRDefault="00EA3EA1" w:rsidP="00283F1D">
            <w:pPr>
              <w:numPr>
                <w:ilvl w:val="0"/>
                <w:numId w:val="3"/>
              </w:numPr>
              <w:ind w:left="0" w:firstLine="0"/>
              <w:jc w:val="both"/>
              <w:rPr>
                <w:color w:val="000000" w:themeColor="text1"/>
                <w:sz w:val="24"/>
                <w:szCs w:val="24"/>
                <w:lang w:val="kk-KZ"/>
              </w:rPr>
            </w:pPr>
          </w:p>
        </w:tc>
        <w:tc>
          <w:tcPr>
            <w:tcW w:w="2127" w:type="dxa"/>
            <w:shd w:val="clear" w:color="auto" w:fill="auto"/>
          </w:tcPr>
          <w:p w:rsidR="00EA3EA1" w:rsidRPr="00283F1D" w:rsidRDefault="00EA3EA1"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EA3EA1" w:rsidRPr="00283F1D" w:rsidRDefault="00EA3EA1" w:rsidP="00283F1D">
            <w:pPr>
              <w:pStyle w:val="af7"/>
              <w:tabs>
                <w:tab w:val="left" w:pos="142"/>
              </w:tabs>
              <w:ind w:left="0"/>
              <w:jc w:val="both"/>
              <w:rPr>
                <w:color w:val="000000" w:themeColor="text1"/>
                <w:sz w:val="24"/>
                <w:szCs w:val="24"/>
                <w:lang w:val="en-US"/>
              </w:rPr>
            </w:pPr>
          </w:p>
        </w:tc>
        <w:tc>
          <w:tcPr>
            <w:tcW w:w="2268" w:type="dxa"/>
            <w:shd w:val="clear" w:color="auto" w:fill="auto"/>
          </w:tcPr>
          <w:p w:rsidR="00EA3EA1" w:rsidRPr="00283F1D" w:rsidRDefault="00EA3EA1" w:rsidP="00283F1D">
            <w:pPr>
              <w:jc w:val="both"/>
              <w:rPr>
                <w:color w:val="000000" w:themeColor="text1"/>
                <w:sz w:val="24"/>
                <w:szCs w:val="24"/>
                <w:lang w:val="kk-KZ"/>
              </w:rPr>
            </w:pPr>
          </w:p>
        </w:tc>
      </w:tr>
      <w:tr w:rsidR="00470BB7" w:rsidRPr="00283F1D" w:rsidTr="00025706">
        <w:trPr>
          <w:trHeight w:val="361"/>
        </w:trPr>
        <w:tc>
          <w:tcPr>
            <w:tcW w:w="709" w:type="dxa"/>
            <w:vMerge w:val="restart"/>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3D7795" w:rsidRPr="00283F1D" w:rsidRDefault="003D7795" w:rsidP="00283F1D">
            <w:pPr>
              <w:jc w:val="both"/>
              <w:rPr>
                <w:b/>
                <w:color w:val="000000" w:themeColor="text1"/>
                <w:sz w:val="24"/>
                <w:szCs w:val="24"/>
              </w:rPr>
            </w:pPr>
            <w:r w:rsidRPr="00283F1D">
              <w:rPr>
                <w:b/>
                <w:color w:val="000000" w:themeColor="text1"/>
                <w:sz w:val="24"/>
                <w:szCs w:val="24"/>
              </w:rPr>
              <w:t>G/SPS/N/MDA/19</w:t>
            </w:r>
          </w:p>
          <w:p w:rsidR="00470BB7" w:rsidRPr="00283F1D" w:rsidRDefault="00470BB7" w:rsidP="00283F1D">
            <w:pPr>
              <w:jc w:val="both"/>
              <w:rPr>
                <w:b/>
                <w:color w:val="000000" w:themeColor="text1"/>
                <w:sz w:val="24"/>
                <w:szCs w:val="24"/>
                <w:lang w:val="en-US"/>
              </w:rPr>
            </w:pPr>
          </w:p>
        </w:tc>
        <w:tc>
          <w:tcPr>
            <w:tcW w:w="5811" w:type="dxa"/>
            <w:shd w:val="clear" w:color="auto" w:fill="auto"/>
          </w:tcPr>
          <w:p w:rsidR="00470BB7" w:rsidRPr="00283F1D" w:rsidRDefault="003D7795" w:rsidP="00283F1D">
            <w:pPr>
              <w:tabs>
                <w:tab w:val="left" w:pos="142"/>
              </w:tabs>
              <w:jc w:val="both"/>
              <w:rPr>
                <w:color w:val="000000" w:themeColor="text1"/>
                <w:sz w:val="24"/>
                <w:szCs w:val="24"/>
              </w:rPr>
            </w:pPr>
            <w:r w:rsidRPr="00283F1D">
              <w:rPr>
                <w:color w:val="000000" w:themeColor="text1"/>
                <w:sz w:val="24"/>
                <w:szCs w:val="24"/>
              </w:rPr>
              <w:t>Постановление Правительства № 677/2020 - Изменение Приложения 1 Постановления Правительства № 115/2013 о контроле нитратов в пищевых продуктах растительного происхождения. Язык (и): румынский / русский. Количество страниц: 2</w:t>
            </w:r>
          </w:p>
          <w:p w:rsidR="003D7795" w:rsidRPr="00283F1D" w:rsidRDefault="000E062E" w:rsidP="00283F1D">
            <w:pPr>
              <w:tabs>
                <w:tab w:val="left" w:pos="142"/>
              </w:tabs>
              <w:jc w:val="both"/>
              <w:rPr>
                <w:color w:val="000000" w:themeColor="text1"/>
                <w:sz w:val="24"/>
                <w:szCs w:val="24"/>
              </w:rPr>
            </w:pPr>
            <w:hyperlink r:id="rId31" w:tgtFrame="_blank" w:history="1">
              <w:r w:rsidR="003D7795" w:rsidRPr="00283F1D">
                <w:rPr>
                  <w:color w:val="000000" w:themeColor="text1"/>
                  <w:sz w:val="24"/>
                  <w:szCs w:val="24"/>
                  <w:lang w:val="en-US"/>
                </w:rPr>
                <w:t>https</w:t>
              </w:r>
              <w:r w:rsidR="003D7795" w:rsidRPr="00283F1D">
                <w:rPr>
                  <w:color w:val="000000" w:themeColor="text1"/>
                  <w:sz w:val="24"/>
                  <w:szCs w:val="24"/>
                </w:rPr>
                <w:t>://</w:t>
              </w:r>
              <w:r w:rsidR="003D7795" w:rsidRPr="00283F1D">
                <w:rPr>
                  <w:color w:val="000000" w:themeColor="text1"/>
                  <w:sz w:val="24"/>
                  <w:szCs w:val="24"/>
                  <w:lang w:val="en-US"/>
                </w:rPr>
                <w:t>www</w:t>
              </w:r>
              <w:r w:rsidR="003D7795" w:rsidRPr="00283F1D">
                <w:rPr>
                  <w:color w:val="000000" w:themeColor="text1"/>
                  <w:sz w:val="24"/>
                  <w:szCs w:val="24"/>
                </w:rPr>
                <w:t>.</w:t>
              </w:r>
              <w:r w:rsidR="003D7795" w:rsidRPr="00283F1D">
                <w:rPr>
                  <w:color w:val="000000" w:themeColor="text1"/>
                  <w:sz w:val="24"/>
                  <w:szCs w:val="24"/>
                  <w:lang w:val="en-US"/>
                </w:rPr>
                <w:t>legis</w:t>
              </w:r>
              <w:r w:rsidR="003D7795" w:rsidRPr="00283F1D">
                <w:rPr>
                  <w:color w:val="000000" w:themeColor="text1"/>
                  <w:sz w:val="24"/>
                  <w:szCs w:val="24"/>
                </w:rPr>
                <w:t>.</w:t>
              </w:r>
              <w:r w:rsidR="003D7795" w:rsidRPr="00283F1D">
                <w:rPr>
                  <w:color w:val="000000" w:themeColor="text1"/>
                  <w:sz w:val="24"/>
                  <w:szCs w:val="24"/>
                  <w:lang w:val="en-US"/>
                </w:rPr>
                <w:t>md</w:t>
              </w:r>
              <w:r w:rsidR="003D7795" w:rsidRPr="00283F1D">
                <w:rPr>
                  <w:color w:val="000000" w:themeColor="text1"/>
                  <w:sz w:val="24"/>
                  <w:szCs w:val="24"/>
                </w:rPr>
                <w:t>/</w:t>
              </w:r>
              <w:r w:rsidR="003D7795" w:rsidRPr="00283F1D">
                <w:rPr>
                  <w:color w:val="000000" w:themeColor="text1"/>
                  <w:sz w:val="24"/>
                  <w:szCs w:val="24"/>
                  <w:lang w:val="en-US"/>
                </w:rPr>
                <w:t>cautare</w:t>
              </w:r>
              <w:r w:rsidR="003D7795" w:rsidRPr="00283F1D">
                <w:rPr>
                  <w:color w:val="000000" w:themeColor="text1"/>
                  <w:sz w:val="24"/>
                  <w:szCs w:val="24"/>
                </w:rPr>
                <w:t>/</w:t>
              </w:r>
              <w:r w:rsidR="003D7795" w:rsidRPr="00283F1D">
                <w:rPr>
                  <w:color w:val="000000" w:themeColor="text1"/>
                  <w:sz w:val="24"/>
                  <w:szCs w:val="24"/>
                  <w:lang w:val="en-US"/>
                </w:rPr>
                <w:t>getResults</w:t>
              </w:r>
              <w:r w:rsidR="003D7795" w:rsidRPr="00283F1D">
                <w:rPr>
                  <w:color w:val="000000" w:themeColor="text1"/>
                  <w:sz w:val="24"/>
                  <w:szCs w:val="24"/>
                </w:rPr>
                <w:t>?</w:t>
              </w:r>
              <w:r w:rsidR="003D7795" w:rsidRPr="00283F1D">
                <w:rPr>
                  <w:color w:val="000000" w:themeColor="text1"/>
                  <w:sz w:val="24"/>
                  <w:szCs w:val="24"/>
                  <w:lang w:val="en-US"/>
                </w:rPr>
                <w:t>doc</w:t>
              </w:r>
              <w:r w:rsidR="003D7795" w:rsidRPr="00283F1D">
                <w:rPr>
                  <w:color w:val="000000" w:themeColor="text1"/>
                  <w:sz w:val="24"/>
                  <w:szCs w:val="24"/>
                </w:rPr>
                <w:t>_</w:t>
              </w:r>
              <w:r w:rsidR="003D7795" w:rsidRPr="00283F1D">
                <w:rPr>
                  <w:color w:val="000000" w:themeColor="text1"/>
                  <w:sz w:val="24"/>
                  <w:szCs w:val="24"/>
                  <w:lang w:val="en-US"/>
                </w:rPr>
                <w:t>id</w:t>
              </w:r>
              <w:r w:rsidR="003D7795" w:rsidRPr="00283F1D">
                <w:rPr>
                  <w:color w:val="000000" w:themeColor="text1"/>
                  <w:sz w:val="24"/>
                  <w:szCs w:val="24"/>
                </w:rPr>
                <w:t>=123165&amp;</w:t>
              </w:r>
              <w:r w:rsidR="003D7795" w:rsidRPr="00283F1D">
                <w:rPr>
                  <w:color w:val="000000" w:themeColor="text1"/>
                  <w:sz w:val="24"/>
                  <w:szCs w:val="24"/>
                  <w:lang w:val="en-US"/>
                </w:rPr>
                <w:t>lang</w:t>
              </w:r>
              <w:r w:rsidR="003D7795" w:rsidRPr="00283F1D">
                <w:rPr>
                  <w:color w:val="000000" w:themeColor="text1"/>
                  <w:sz w:val="24"/>
                  <w:szCs w:val="24"/>
                </w:rPr>
                <w:t>=</w:t>
              </w:r>
              <w:r w:rsidR="003D7795" w:rsidRPr="00283F1D">
                <w:rPr>
                  <w:color w:val="000000" w:themeColor="text1"/>
                  <w:sz w:val="24"/>
                  <w:szCs w:val="24"/>
                  <w:lang w:val="en-US"/>
                </w:rPr>
                <w:t>ro</w:t>
              </w:r>
            </w:hyperlink>
          </w:p>
        </w:tc>
        <w:tc>
          <w:tcPr>
            <w:tcW w:w="2268" w:type="dxa"/>
            <w:shd w:val="clear" w:color="auto" w:fill="auto"/>
          </w:tcPr>
          <w:p w:rsidR="00470BB7" w:rsidRPr="00283F1D" w:rsidRDefault="003D7795" w:rsidP="00283F1D">
            <w:pPr>
              <w:jc w:val="both"/>
              <w:rPr>
                <w:color w:val="000000" w:themeColor="text1"/>
                <w:sz w:val="24"/>
                <w:szCs w:val="24"/>
                <w:lang w:val="kk-KZ"/>
              </w:rPr>
            </w:pPr>
            <w:r w:rsidRPr="00283F1D">
              <w:rPr>
                <w:color w:val="000000" w:themeColor="text1"/>
                <w:sz w:val="24"/>
                <w:szCs w:val="24"/>
                <w:lang w:val="kk-KZ"/>
              </w:rPr>
              <w:t>6 апреля 2021</w:t>
            </w:r>
          </w:p>
        </w:tc>
      </w:tr>
      <w:tr w:rsidR="00470BB7" w:rsidRPr="00283F1D" w:rsidTr="0048645F">
        <w:trPr>
          <w:trHeight w:val="328"/>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3D7795" w:rsidP="00283F1D">
            <w:pPr>
              <w:jc w:val="both"/>
              <w:rPr>
                <w:color w:val="000000" w:themeColor="text1"/>
                <w:sz w:val="24"/>
                <w:szCs w:val="24"/>
                <w:lang w:val="en-US"/>
              </w:rPr>
            </w:pPr>
            <w:r w:rsidRPr="00283F1D">
              <w:rPr>
                <w:color w:val="000000" w:themeColor="text1"/>
                <w:sz w:val="24"/>
                <w:szCs w:val="24"/>
              </w:rPr>
              <w:t>5 февраля 2021</w:t>
            </w:r>
          </w:p>
        </w:tc>
        <w:tc>
          <w:tcPr>
            <w:tcW w:w="5811" w:type="dxa"/>
            <w:shd w:val="clear" w:color="auto" w:fill="auto"/>
          </w:tcPr>
          <w:p w:rsidR="00470BB7" w:rsidRPr="00283F1D" w:rsidRDefault="003D779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Коды HS: 0701, 0704, 0705, 0706, 0707, 0807, 070970, 071030, 0709 9310, 190110</w:t>
            </w: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470BB7" w:rsidRPr="00283F1D" w:rsidTr="00025706">
        <w:trPr>
          <w:trHeight w:val="96"/>
        </w:trPr>
        <w:tc>
          <w:tcPr>
            <w:tcW w:w="709" w:type="dxa"/>
            <w:vMerge/>
            <w:shd w:val="clear" w:color="auto" w:fill="auto"/>
          </w:tcPr>
          <w:p w:rsidR="00470BB7" w:rsidRPr="00283F1D" w:rsidRDefault="00470BB7" w:rsidP="00283F1D">
            <w:pPr>
              <w:numPr>
                <w:ilvl w:val="0"/>
                <w:numId w:val="3"/>
              </w:numPr>
              <w:ind w:left="0" w:firstLine="0"/>
              <w:jc w:val="both"/>
              <w:rPr>
                <w:color w:val="000000" w:themeColor="text1"/>
                <w:sz w:val="24"/>
                <w:szCs w:val="24"/>
                <w:lang w:val="kk-KZ"/>
              </w:rPr>
            </w:pPr>
          </w:p>
        </w:tc>
        <w:tc>
          <w:tcPr>
            <w:tcW w:w="2127" w:type="dxa"/>
            <w:shd w:val="clear" w:color="auto" w:fill="auto"/>
          </w:tcPr>
          <w:p w:rsidR="00470BB7" w:rsidRPr="00283F1D" w:rsidRDefault="003D7795"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Молдова</w:t>
            </w:r>
          </w:p>
        </w:tc>
        <w:tc>
          <w:tcPr>
            <w:tcW w:w="5811" w:type="dxa"/>
            <w:shd w:val="clear" w:color="auto" w:fill="auto"/>
          </w:tcPr>
          <w:p w:rsidR="00470BB7" w:rsidRPr="00283F1D" w:rsidRDefault="003D7795" w:rsidP="00283F1D">
            <w:pPr>
              <w:pStyle w:val="af7"/>
              <w:tabs>
                <w:tab w:val="left" w:pos="142"/>
              </w:tabs>
              <w:ind w:left="0"/>
              <w:jc w:val="both"/>
              <w:rPr>
                <w:color w:val="000000" w:themeColor="text1"/>
                <w:sz w:val="24"/>
                <w:szCs w:val="24"/>
              </w:rPr>
            </w:pPr>
            <w:r w:rsidRPr="00283F1D">
              <w:rPr>
                <w:color w:val="000000" w:themeColor="text1"/>
                <w:sz w:val="24"/>
                <w:szCs w:val="24"/>
              </w:rPr>
              <w:t>Заявленные меры представляют собой обновленные данные о максимальных уровнях остатков (</w:t>
            </w:r>
            <w:r w:rsidRPr="00283F1D">
              <w:rPr>
                <w:color w:val="000000" w:themeColor="text1"/>
                <w:sz w:val="24"/>
                <w:szCs w:val="24"/>
                <w:lang w:val="en-US"/>
              </w:rPr>
              <w:t>MRL</w:t>
            </w:r>
            <w:r w:rsidRPr="00283F1D">
              <w:rPr>
                <w:color w:val="000000" w:themeColor="text1"/>
                <w:sz w:val="24"/>
                <w:szCs w:val="24"/>
              </w:rPr>
              <w:t xml:space="preserve">), </w:t>
            </w:r>
            <w:r w:rsidRPr="00283F1D">
              <w:rPr>
                <w:color w:val="000000" w:themeColor="text1"/>
                <w:sz w:val="24"/>
                <w:szCs w:val="24"/>
              </w:rPr>
              <w:lastRenderedPageBreak/>
              <w:t>установленных для определенных загрязнителей в пищевых продуктах.</w:t>
            </w:r>
          </w:p>
        </w:tc>
        <w:tc>
          <w:tcPr>
            <w:tcW w:w="2268" w:type="dxa"/>
            <w:shd w:val="clear" w:color="auto" w:fill="auto"/>
          </w:tcPr>
          <w:p w:rsidR="00470BB7" w:rsidRPr="00283F1D" w:rsidRDefault="00470BB7"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rFonts w:eastAsia="Verdana" w:cs="Verdana"/>
                <w:b/>
                <w:color w:val="000000" w:themeColor="text1"/>
                <w:sz w:val="24"/>
                <w:szCs w:val="24"/>
                <w:lang w:val="en-US"/>
              </w:rPr>
            </w:pPr>
            <w:r w:rsidRPr="00283F1D">
              <w:rPr>
                <w:b/>
                <w:color w:val="000000" w:themeColor="text1"/>
                <w:sz w:val="24"/>
                <w:szCs w:val="24"/>
                <w:lang w:val="en-US"/>
              </w:rPr>
              <w:t>G/SPS/N/CHL/664/Add.1</w:t>
            </w:r>
          </w:p>
        </w:tc>
        <w:tc>
          <w:tcPr>
            <w:tcW w:w="5811" w:type="dxa"/>
            <w:shd w:val="clear" w:color="auto" w:fill="auto"/>
          </w:tcPr>
          <w:p w:rsidR="003F0EAD" w:rsidRPr="00283F1D" w:rsidRDefault="003F0EAD" w:rsidP="00283F1D">
            <w:pPr>
              <w:tabs>
                <w:tab w:val="left" w:pos="142"/>
              </w:tabs>
              <w:jc w:val="both"/>
              <w:rPr>
                <w:color w:val="000000" w:themeColor="text1"/>
                <w:sz w:val="24"/>
                <w:szCs w:val="24"/>
              </w:rPr>
            </w:pPr>
            <w:r w:rsidRPr="00283F1D">
              <w:rPr>
                <w:color w:val="000000" w:themeColor="text1"/>
                <w:sz w:val="24"/>
                <w:szCs w:val="24"/>
              </w:rPr>
              <w:t>Следующее сообщение, полученное 5 февраля 2021 года, распространяется по запросу делегации Чили.</w:t>
            </w:r>
          </w:p>
          <w:p w:rsidR="003F0EAD" w:rsidRPr="00283F1D" w:rsidRDefault="003F0EAD" w:rsidP="00283F1D">
            <w:pPr>
              <w:tabs>
                <w:tab w:val="left" w:pos="142"/>
              </w:tabs>
              <w:jc w:val="both"/>
              <w:rPr>
                <w:color w:val="000000" w:themeColor="text1"/>
                <w:sz w:val="24"/>
                <w:szCs w:val="24"/>
              </w:rPr>
            </w:pPr>
            <w:r w:rsidRPr="00283F1D">
              <w:rPr>
                <w:color w:val="000000" w:themeColor="text1"/>
                <w:sz w:val="24"/>
                <w:szCs w:val="24"/>
              </w:rPr>
              <w:t>Санитарные требования к ввозу в Чили продуктов животного происхождения, продуктов для домашних животных, фармацевтических продуктов исключительно для ветеринарного использования и других продуктов в сопровождении и в личном багаже.</w:t>
            </w:r>
          </w:p>
          <w:p w:rsidR="003F0EAD" w:rsidRPr="00283F1D" w:rsidRDefault="003F0EAD" w:rsidP="00283F1D">
            <w:pPr>
              <w:tabs>
                <w:tab w:val="left" w:pos="142"/>
              </w:tabs>
              <w:jc w:val="both"/>
              <w:rPr>
                <w:color w:val="000000" w:themeColor="text1"/>
                <w:sz w:val="24"/>
                <w:szCs w:val="24"/>
              </w:rPr>
            </w:pPr>
            <w:r w:rsidRPr="00283F1D">
              <w:rPr>
                <w:color w:val="000000" w:themeColor="text1"/>
                <w:sz w:val="24"/>
                <w:szCs w:val="24"/>
              </w:rPr>
              <w:t>По запросу третьих стран окончательный срок представления комментариев к уведомлению G / SPS / N / CHL / 664 был продлен до 29 марта 2021 года.</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92"/>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lang w:val="en-US"/>
              </w:rPr>
            </w:pPr>
            <w:r w:rsidRPr="00283F1D">
              <w:rPr>
                <w:color w:val="000000" w:themeColor="text1"/>
                <w:sz w:val="24"/>
                <w:szCs w:val="24"/>
              </w:rPr>
              <w:t>5 февраля 2021</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rPr>
            </w:pPr>
            <w:r w:rsidRPr="00283F1D">
              <w:rPr>
                <w:color w:val="000000" w:themeColor="text1"/>
                <w:sz w:val="24"/>
                <w:szCs w:val="24"/>
              </w:rPr>
              <w:t>Чили</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lang w:val="en-US"/>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b/>
                <w:color w:val="000000" w:themeColor="text1"/>
                <w:sz w:val="24"/>
                <w:szCs w:val="24"/>
              </w:rPr>
            </w:pPr>
            <w:r w:rsidRPr="00283F1D">
              <w:rPr>
                <w:b/>
                <w:color w:val="000000" w:themeColor="text1"/>
                <w:sz w:val="24"/>
                <w:szCs w:val="24"/>
              </w:rPr>
              <w:t>G/SPS/N/TPKM/560</w:t>
            </w:r>
          </w:p>
          <w:p w:rsidR="003F0EAD" w:rsidRPr="00283F1D" w:rsidRDefault="003F0EAD" w:rsidP="00283F1D">
            <w:pPr>
              <w:jc w:val="both"/>
              <w:rPr>
                <w:b/>
                <w:color w:val="000000" w:themeColor="text1"/>
                <w:sz w:val="24"/>
                <w:szCs w:val="24"/>
                <w:lang w:val="en-US"/>
              </w:rPr>
            </w:pP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r w:rsidRPr="00283F1D">
              <w:rPr>
                <w:color w:val="000000" w:themeColor="text1"/>
                <w:sz w:val="24"/>
                <w:szCs w:val="24"/>
              </w:rPr>
              <w:t>Проект поправки к части В «Карантинных требований при ввозе растений или растительных продуктов». Язык (и): английский. Количество страниц: 2</w:t>
            </w:r>
          </w:p>
          <w:p w:rsidR="003F0EAD" w:rsidRPr="00283F1D" w:rsidRDefault="000E062E" w:rsidP="00283F1D">
            <w:pPr>
              <w:pStyle w:val="af7"/>
              <w:tabs>
                <w:tab w:val="left" w:pos="142"/>
              </w:tabs>
              <w:ind w:left="0"/>
              <w:jc w:val="both"/>
              <w:rPr>
                <w:color w:val="000000" w:themeColor="text1"/>
                <w:sz w:val="24"/>
                <w:szCs w:val="24"/>
              </w:rPr>
            </w:pPr>
            <w:hyperlink r:id="rId32" w:tgtFrame="_blank" w:history="1">
              <w:r w:rsidR="003F0EAD" w:rsidRPr="00283F1D">
                <w:rPr>
                  <w:color w:val="000000" w:themeColor="text1"/>
                  <w:sz w:val="24"/>
                  <w:szCs w:val="24"/>
                </w:rPr>
                <w:t>https://members.wto.org/crnattachments/2021/SPS/TPKM/21_0989_00_e.pdf</w:t>
              </w:r>
            </w:hyperlink>
          </w:p>
        </w:tc>
        <w:tc>
          <w:tcPr>
            <w:tcW w:w="2268" w:type="dxa"/>
            <w:shd w:val="clear" w:color="auto" w:fill="auto"/>
          </w:tcPr>
          <w:p w:rsidR="003F0EAD" w:rsidRPr="00283F1D" w:rsidRDefault="003F0EAD" w:rsidP="00283F1D">
            <w:pPr>
              <w:jc w:val="both"/>
              <w:rPr>
                <w:color w:val="000000" w:themeColor="text1"/>
                <w:sz w:val="24"/>
                <w:szCs w:val="24"/>
                <w:lang w:val="kk-KZ"/>
              </w:rPr>
            </w:pPr>
            <w:r w:rsidRPr="00283F1D">
              <w:rPr>
                <w:color w:val="000000" w:themeColor="text1"/>
                <w:sz w:val="24"/>
                <w:szCs w:val="24"/>
                <w:lang w:val="kk-KZ"/>
              </w:rPr>
              <w:t>9 апреля 2021</w:t>
            </w:r>
          </w:p>
        </w:tc>
      </w:tr>
      <w:tr w:rsidR="003F0EAD" w:rsidRPr="00283F1D" w:rsidTr="00025706">
        <w:trPr>
          <w:trHeight w:val="19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lang w:val="en-US"/>
              </w:rPr>
            </w:pPr>
            <w:r w:rsidRPr="00283F1D">
              <w:rPr>
                <w:color w:val="000000" w:themeColor="text1"/>
                <w:sz w:val="24"/>
                <w:szCs w:val="24"/>
              </w:rPr>
              <w:t>8 февраля 2021</w:t>
            </w:r>
          </w:p>
        </w:tc>
        <w:tc>
          <w:tcPr>
            <w:tcW w:w="5811" w:type="dxa"/>
            <w:shd w:val="clear" w:color="auto" w:fill="auto"/>
          </w:tcPr>
          <w:p w:rsidR="003F0EAD" w:rsidRPr="00283F1D" w:rsidRDefault="003F0EAD" w:rsidP="00283F1D">
            <w:pPr>
              <w:shd w:val="clear" w:color="auto" w:fill="FFFFFF"/>
              <w:tabs>
                <w:tab w:val="left" w:pos="1376"/>
              </w:tabs>
              <w:jc w:val="both"/>
              <w:rPr>
                <w:color w:val="000000" w:themeColor="text1"/>
                <w:sz w:val="24"/>
                <w:szCs w:val="24"/>
                <w:lang w:val="kk-KZ"/>
              </w:rPr>
            </w:pPr>
            <w:r w:rsidRPr="00283F1D">
              <w:rPr>
                <w:color w:val="000000" w:themeColor="text1"/>
                <w:sz w:val="24"/>
                <w:szCs w:val="24"/>
                <w:lang w:val="kk-KZ"/>
              </w:rPr>
              <w:t>Растения или растительные продукты</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rPr>
            </w:pPr>
            <w:r w:rsidRPr="00283F1D">
              <w:rPr>
                <w:color w:val="000000" w:themeColor="text1"/>
                <w:sz w:val="24"/>
                <w:szCs w:val="24"/>
              </w:rPr>
              <w:t>Отдельная Таможенная Территория Тайвань, Пенху, Кинмэнь и Мацу</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r w:rsidRPr="00283F1D">
              <w:rPr>
                <w:color w:val="000000" w:themeColor="text1"/>
                <w:sz w:val="24"/>
                <w:szCs w:val="24"/>
              </w:rPr>
              <w:t>Новые карантинные требования к растениям-хозяевам или растительным продуктам вируса коричневой морщинистости томатов (Tobamovirus) из зараженных территорий.</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b/>
                <w:color w:val="000000" w:themeColor="text1"/>
                <w:sz w:val="24"/>
                <w:szCs w:val="24"/>
                <w:lang w:val="en-US"/>
              </w:rPr>
            </w:pPr>
            <w:r w:rsidRPr="00283F1D">
              <w:rPr>
                <w:b/>
                <w:color w:val="000000" w:themeColor="text1"/>
                <w:sz w:val="24"/>
                <w:szCs w:val="24"/>
                <w:lang w:val="en-US"/>
              </w:rPr>
              <w:t>G/SPS/N/TPKM/555/Add.1</w:t>
            </w:r>
          </w:p>
          <w:p w:rsidR="003F0EAD" w:rsidRPr="00283F1D" w:rsidRDefault="003F0EAD" w:rsidP="00283F1D">
            <w:pPr>
              <w:jc w:val="both"/>
              <w:rPr>
                <w:rFonts w:eastAsia="Verdana"/>
                <w:b/>
                <w:color w:val="000000" w:themeColor="text1"/>
                <w:sz w:val="24"/>
                <w:szCs w:val="24"/>
                <w:lang w:val="en-US"/>
              </w:rPr>
            </w:pP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r w:rsidRPr="00283F1D">
              <w:rPr>
                <w:color w:val="000000" w:themeColor="text1"/>
                <w:sz w:val="24"/>
                <w:szCs w:val="24"/>
              </w:rPr>
              <w:t>Следующее сообщение, полученное 4 февраля 2021 года, распространяется по запросу Делегации отдельной таможенной территории Тайваня, Пэнху, Цзиньмэнь и Мацу.</w:t>
            </w:r>
          </w:p>
          <w:p w:rsidR="003F0EAD" w:rsidRPr="00283F1D" w:rsidRDefault="003F0EAD" w:rsidP="00283F1D">
            <w:pPr>
              <w:pStyle w:val="af7"/>
              <w:tabs>
                <w:tab w:val="left" w:pos="142"/>
              </w:tabs>
              <w:ind w:left="0"/>
              <w:jc w:val="both"/>
              <w:rPr>
                <w:color w:val="000000" w:themeColor="text1"/>
                <w:sz w:val="24"/>
                <w:szCs w:val="24"/>
              </w:rPr>
            </w:pPr>
            <w:r w:rsidRPr="00283F1D">
              <w:rPr>
                <w:color w:val="000000" w:themeColor="text1"/>
                <w:sz w:val="24"/>
                <w:szCs w:val="24"/>
              </w:rPr>
              <w:t>Санитарные стандарты для загрязняющих веществ и токсинов в пищевых продуктах.</w:t>
            </w:r>
          </w:p>
          <w:p w:rsidR="003F0EAD" w:rsidRPr="00283F1D" w:rsidRDefault="003F0EAD" w:rsidP="00283F1D">
            <w:pPr>
              <w:pStyle w:val="af7"/>
              <w:tabs>
                <w:tab w:val="left" w:pos="142"/>
              </w:tabs>
              <w:ind w:left="0"/>
              <w:jc w:val="both"/>
              <w:rPr>
                <w:color w:val="000000" w:themeColor="text1"/>
                <w:sz w:val="24"/>
                <w:szCs w:val="24"/>
              </w:rPr>
            </w:pPr>
            <w:r w:rsidRPr="00283F1D">
              <w:rPr>
                <w:color w:val="000000" w:themeColor="text1"/>
                <w:sz w:val="24"/>
                <w:szCs w:val="24"/>
              </w:rPr>
              <w:t>Отдельная таможенная территория Тайваня, Пэнху, Цзиньмэнь и Мацу объявляет, что завершена разработка проекта санитарных стандартов для загрязняющих веществ и токсинов в пищевых продуктах от 21 октября 2020 года (G / SPS / N / TPKM / 555). Окончательная версия Стандарта вступит в силу 1 июля 2021 года.</w:t>
            </w:r>
          </w:p>
          <w:p w:rsidR="003F0EAD" w:rsidRPr="00283F1D" w:rsidRDefault="000E062E" w:rsidP="00283F1D">
            <w:pPr>
              <w:pStyle w:val="af7"/>
              <w:tabs>
                <w:tab w:val="left" w:pos="142"/>
              </w:tabs>
              <w:ind w:left="0"/>
              <w:jc w:val="both"/>
              <w:rPr>
                <w:color w:val="000000" w:themeColor="text1"/>
                <w:sz w:val="24"/>
                <w:szCs w:val="24"/>
              </w:rPr>
            </w:pPr>
            <w:hyperlink r:id="rId33" w:tgtFrame="_blank" w:history="1">
              <w:r w:rsidR="003F0EAD" w:rsidRPr="00283F1D">
                <w:rPr>
                  <w:color w:val="000000" w:themeColor="text1"/>
                  <w:sz w:val="24"/>
                  <w:szCs w:val="24"/>
                </w:rPr>
                <w:t>https://members.wto.org/crnattachments/2021/SPS/TPKM/21_0861_00_e.pdf</w:t>
              </w:r>
            </w:hyperlink>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lang w:val="en-US"/>
              </w:rPr>
            </w:pPr>
            <w:r w:rsidRPr="00283F1D">
              <w:rPr>
                <w:color w:val="000000" w:themeColor="text1"/>
                <w:sz w:val="24"/>
                <w:szCs w:val="24"/>
              </w:rPr>
              <w:t>8 февраля 2021</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lang w:val="en-US"/>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rPr>
            </w:pPr>
            <w:r w:rsidRPr="00283F1D">
              <w:rPr>
                <w:color w:val="000000" w:themeColor="text1"/>
                <w:sz w:val="24"/>
                <w:szCs w:val="24"/>
              </w:rPr>
              <w:t>Отдельная Таможенная Территория Тайвань, Пенху, Кинмэнь и Мацу</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rFonts w:eastAsia="Verdana"/>
                <w:b/>
                <w:color w:val="000000" w:themeColor="text1"/>
                <w:sz w:val="24"/>
                <w:szCs w:val="24"/>
              </w:rPr>
            </w:pPr>
            <w:hyperlink r:id="rId34" w:history="1">
              <w:r w:rsidR="003F0EAD" w:rsidRPr="00283F1D">
                <w:rPr>
                  <w:rStyle w:val="a9"/>
                  <w:rFonts w:ascii="Helvetica" w:hAnsi="Helvetica" w:cs="Helvetica"/>
                  <w:color w:val="000000" w:themeColor="text1"/>
                  <w:sz w:val="24"/>
                  <w:szCs w:val="24"/>
                  <w:u w:val="none"/>
                </w:rPr>
                <w:t>G/SPS/N/RUS/207</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Письмо Федеральной службы по ветеринарному и фитосанитарному надзору № FS-ARe-7 / 3661-3 от 5 февраля 2021 г. (Индия); Письмо Федеральной службы ветеринарного и фитосанитарного надзора № </w:t>
            </w:r>
            <w:r w:rsidRPr="00283F1D">
              <w:rPr>
                <w:color w:val="000000" w:themeColor="text1"/>
                <w:sz w:val="24"/>
                <w:szCs w:val="24"/>
              </w:rPr>
              <w:lastRenderedPageBreak/>
              <w:t>FS-ARe-7 / 3653-3 от 2 февраля 2021 г. (Государство Кувейт); Письмо Федеральной службы по ветеринарному и фитосанитарному надзору № FS-ARe-7 / 3652-3 от 2 февраля 2021 г. (Сенегал).</w:t>
            </w:r>
          </w:p>
          <w:p w:rsidR="003F0EAD" w:rsidRPr="00283F1D" w:rsidRDefault="0041337C" w:rsidP="00283F1D">
            <w:pPr>
              <w:pStyle w:val="af7"/>
              <w:tabs>
                <w:tab w:val="left" w:pos="142"/>
              </w:tabs>
              <w:ind w:left="0"/>
              <w:jc w:val="both"/>
              <w:rPr>
                <w:color w:val="000000" w:themeColor="text1"/>
                <w:sz w:val="24"/>
                <w:szCs w:val="24"/>
              </w:rPr>
            </w:pPr>
            <w:r w:rsidRPr="00283F1D">
              <w:rPr>
                <w:color w:val="000000" w:themeColor="text1"/>
                <w:sz w:val="24"/>
                <w:szCs w:val="24"/>
              </w:rPr>
              <w:t>Россельхознадзор вводит временное ограничение на ввоз живой птицы и яиц птиц из Индии, Государства Кувейт и Сенегала в связи со вспышкой низкопатогенного птичьего гриппа в этих странах.</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rPr>
            </w:pPr>
            <w:r w:rsidRPr="00283F1D">
              <w:rPr>
                <w:color w:val="000000" w:themeColor="text1"/>
                <w:sz w:val="24"/>
                <w:szCs w:val="24"/>
              </w:rPr>
              <w:t>8 февраля 2021 года</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rPr>
            </w:pPr>
            <w:r w:rsidRPr="00283F1D">
              <w:rPr>
                <w:color w:val="000000" w:themeColor="text1"/>
                <w:sz w:val="24"/>
                <w:szCs w:val="24"/>
              </w:rPr>
              <w:t>Российская Федерация</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color w:val="000000" w:themeColor="text1"/>
                <w:sz w:val="24"/>
                <w:szCs w:val="24"/>
                <w:lang w:val="en-US"/>
              </w:rPr>
            </w:pPr>
            <w:hyperlink r:id="rId35" w:history="1">
              <w:r w:rsidR="003F0EAD" w:rsidRPr="00283F1D">
                <w:rPr>
                  <w:rStyle w:val="a9"/>
                  <w:rFonts w:ascii="Helvetica" w:hAnsi="Helvetica" w:cs="Helvetica"/>
                  <w:color w:val="000000" w:themeColor="text1"/>
                  <w:sz w:val="24"/>
                  <w:szCs w:val="24"/>
                  <w:u w:val="none"/>
                  <w:shd w:val="clear" w:color="auto" w:fill="FFFFFF"/>
                  <w:lang w:val="en-US"/>
                </w:rPr>
                <w:t>G/SPS/N/ARE/221/Add.1</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Следующее сообщение, полученное 8 февраля 2021 года, распространяется по запросу делегации Объединенных Арабских Эмиратов.</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Объединенные Арабские Эмираты вводят временный запрет на ввоз домашних и диких птиц и их необработанных побочных продуктов, суточных цыплят и инкубационных яиц из Польши.</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После уведомления, опубликованного Всемирной организацией здравоохранения животных (МЭБ) касательно вспышки высокопатогенного вируса птичьего гриппа (</w:t>
            </w:r>
            <w:r w:rsidRPr="00283F1D">
              <w:rPr>
                <w:color w:val="000000" w:themeColor="text1"/>
                <w:sz w:val="24"/>
                <w:szCs w:val="24"/>
                <w:lang w:val="en-US"/>
              </w:rPr>
              <w:t>HPAI</w:t>
            </w:r>
            <w:r w:rsidRPr="00283F1D">
              <w:rPr>
                <w:color w:val="000000" w:themeColor="text1"/>
                <w:sz w:val="24"/>
                <w:szCs w:val="24"/>
              </w:rPr>
              <w:t xml:space="preserve">) в Польше, Объединенные Арабские Эмираты применяют санитарные меры для предотвращения риска занесения вируса </w:t>
            </w:r>
            <w:r w:rsidRPr="00283F1D">
              <w:rPr>
                <w:color w:val="000000" w:themeColor="text1"/>
                <w:sz w:val="24"/>
                <w:szCs w:val="24"/>
                <w:lang w:val="en-US"/>
              </w:rPr>
              <w:t>HPAI</w:t>
            </w:r>
            <w:r w:rsidRPr="00283F1D">
              <w:rPr>
                <w:color w:val="000000" w:themeColor="text1"/>
                <w:sz w:val="24"/>
                <w:szCs w:val="24"/>
              </w:rPr>
              <w:t xml:space="preserve"> через импорт живых птиц и продуктов из них из Польши. </w:t>
            </w:r>
          </w:p>
          <w:p w:rsidR="0041337C" w:rsidRPr="00283F1D" w:rsidRDefault="0041337C" w:rsidP="00283F1D">
            <w:pPr>
              <w:pStyle w:val="af7"/>
              <w:tabs>
                <w:tab w:val="left" w:pos="142"/>
              </w:tabs>
              <w:ind w:left="0"/>
              <w:jc w:val="both"/>
              <w:rPr>
                <w:color w:val="000000" w:themeColor="text1"/>
                <w:sz w:val="24"/>
                <w:szCs w:val="24"/>
              </w:rPr>
            </w:pPr>
            <w:r w:rsidRPr="00283F1D">
              <w:rPr>
                <w:color w:val="000000" w:themeColor="text1"/>
                <w:sz w:val="24"/>
                <w:szCs w:val="24"/>
              </w:rPr>
              <w:t>Эти меры включают:</w:t>
            </w:r>
          </w:p>
          <w:p w:rsidR="0041337C" w:rsidRPr="00283F1D" w:rsidRDefault="0041337C" w:rsidP="00283F1D">
            <w:pPr>
              <w:pStyle w:val="af7"/>
              <w:tabs>
                <w:tab w:val="left" w:pos="142"/>
              </w:tabs>
              <w:ind w:left="0"/>
              <w:jc w:val="both"/>
              <w:rPr>
                <w:color w:val="000000" w:themeColor="text1"/>
                <w:sz w:val="24"/>
                <w:szCs w:val="24"/>
              </w:rPr>
            </w:pPr>
            <w:r w:rsidRPr="00283F1D">
              <w:rPr>
                <w:color w:val="000000" w:themeColor="text1"/>
                <w:sz w:val="24"/>
                <w:szCs w:val="24"/>
              </w:rPr>
              <w:t>1.</w:t>
            </w:r>
            <w:r w:rsidRPr="00283F1D">
              <w:rPr>
                <w:color w:val="000000" w:themeColor="text1"/>
                <w:sz w:val="24"/>
                <w:szCs w:val="24"/>
              </w:rPr>
              <w:tab/>
              <w:t>Временный запрет на ввоз домашних и диких птиц и их необработанных побочных продуктов, суточных цыплят и инкубационных яиц из Польши;</w:t>
            </w:r>
          </w:p>
          <w:p w:rsidR="0041337C" w:rsidRPr="00283F1D" w:rsidRDefault="0041337C" w:rsidP="00283F1D">
            <w:pPr>
              <w:pStyle w:val="af7"/>
              <w:tabs>
                <w:tab w:val="left" w:pos="142"/>
              </w:tabs>
              <w:ind w:left="0"/>
              <w:jc w:val="both"/>
              <w:rPr>
                <w:color w:val="000000" w:themeColor="text1"/>
                <w:sz w:val="24"/>
                <w:szCs w:val="24"/>
              </w:rPr>
            </w:pPr>
            <w:r w:rsidRPr="00283F1D">
              <w:rPr>
                <w:color w:val="000000" w:themeColor="text1"/>
                <w:sz w:val="24"/>
                <w:szCs w:val="24"/>
              </w:rPr>
              <w:t>2.</w:t>
            </w:r>
            <w:r w:rsidRPr="00283F1D">
              <w:rPr>
                <w:color w:val="000000" w:themeColor="text1"/>
                <w:sz w:val="24"/>
                <w:szCs w:val="24"/>
              </w:rPr>
              <w:tab/>
              <w:t>Временный запрет на ввоз продуктов из птицы, не подвергнутых термической обработке (необработанное мясо и необработанные яичные продукты) из Польши;</w:t>
            </w:r>
          </w:p>
          <w:p w:rsidR="003F0EAD" w:rsidRPr="00283F1D" w:rsidRDefault="0041337C" w:rsidP="00283F1D">
            <w:pPr>
              <w:pStyle w:val="af7"/>
              <w:tabs>
                <w:tab w:val="left" w:pos="142"/>
              </w:tabs>
              <w:ind w:left="0"/>
              <w:jc w:val="both"/>
              <w:rPr>
                <w:color w:val="000000" w:themeColor="text1"/>
                <w:sz w:val="24"/>
                <w:szCs w:val="24"/>
              </w:rPr>
            </w:pPr>
            <w:r w:rsidRPr="00283F1D">
              <w:rPr>
                <w:color w:val="000000" w:themeColor="text1"/>
                <w:sz w:val="24"/>
                <w:szCs w:val="24"/>
              </w:rPr>
              <w:t>3.</w:t>
            </w:r>
            <w:r w:rsidRPr="00283F1D">
              <w:rPr>
                <w:color w:val="000000" w:themeColor="text1"/>
                <w:sz w:val="24"/>
                <w:szCs w:val="24"/>
              </w:rPr>
              <w:tab/>
              <w:t>Разрешение на ввоз продуктов из термически обработанного мяса птицы (обработанного мяса и обработанных яичных продуктов) из Польши.</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en-US"/>
              </w:rPr>
            </w:pPr>
            <w:r w:rsidRPr="00283F1D">
              <w:rPr>
                <w:color w:val="000000" w:themeColor="text1"/>
                <w:sz w:val="24"/>
                <w:szCs w:val="24"/>
                <w:lang w:val="en-US"/>
              </w:rPr>
              <w:t>8 февраля 2021 года</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lang w:val="en-US"/>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en-US"/>
              </w:rPr>
            </w:pPr>
            <w:r w:rsidRPr="00283F1D">
              <w:rPr>
                <w:color w:val="000000" w:themeColor="text1"/>
                <w:sz w:val="24"/>
                <w:szCs w:val="24"/>
                <w:lang w:val="en-US"/>
              </w:rPr>
              <w:t>Объединенные Арабские Эмираты</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lang w:val="en-US"/>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color w:val="000000" w:themeColor="text1"/>
                <w:sz w:val="24"/>
                <w:szCs w:val="24"/>
                <w:lang w:val="en-US"/>
              </w:rPr>
            </w:pPr>
            <w:hyperlink r:id="rId36" w:history="1">
              <w:r w:rsidR="003F0EAD" w:rsidRPr="00283F1D">
                <w:rPr>
                  <w:rStyle w:val="a9"/>
                  <w:rFonts w:ascii="Helvetica" w:hAnsi="Helvetica" w:cs="Helvetica"/>
                  <w:color w:val="000000" w:themeColor="text1"/>
                  <w:sz w:val="24"/>
                  <w:szCs w:val="24"/>
                  <w:u w:val="none"/>
                </w:rPr>
                <w:t>G/SPS/N/TPKM/561</w:t>
              </w:r>
            </w:hyperlink>
          </w:p>
        </w:tc>
        <w:tc>
          <w:tcPr>
            <w:tcW w:w="5811" w:type="dxa"/>
            <w:shd w:val="clear" w:color="auto" w:fill="auto"/>
          </w:tcPr>
          <w:p w:rsidR="0041337C" w:rsidRPr="00283F1D" w:rsidRDefault="0041337C" w:rsidP="00283F1D">
            <w:pPr>
              <w:pStyle w:val="af7"/>
              <w:tabs>
                <w:tab w:val="left" w:pos="142"/>
              </w:tabs>
              <w:ind w:left="0" w:firstLine="709"/>
              <w:jc w:val="both"/>
              <w:rPr>
                <w:color w:val="000000" w:themeColor="text1"/>
                <w:sz w:val="24"/>
                <w:szCs w:val="24"/>
                <w:lang w:val="en-US"/>
              </w:rPr>
            </w:pPr>
            <w:r w:rsidRPr="00283F1D">
              <w:rPr>
                <w:color w:val="000000" w:themeColor="text1"/>
                <w:sz w:val="24"/>
                <w:szCs w:val="24"/>
              </w:rPr>
              <w:t>Экстренные</w:t>
            </w:r>
            <w:r w:rsidRPr="00283F1D">
              <w:rPr>
                <w:color w:val="000000" w:themeColor="text1"/>
                <w:sz w:val="24"/>
                <w:szCs w:val="24"/>
                <w:lang w:val="en-US"/>
              </w:rPr>
              <w:t xml:space="preserve"> </w:t>
            </w:r>
            <w:r w:rsidRPr="00283F1D">
              <w:rPr>
                <w:color w:val="000000" w:themeColor="text1"/>
                <w:sz w:val="24"/>
                <w:szCs w:val="24"/>
              </w:rPr>
              <w:t>фитосанитарные</w:t>
            </w:r>
            <w:r w:rsidRPr="00283F1D">
              <w:rPr>
                <w:color w:val="000000" w:themeColor="text1"/>
                <w:sz w:val="24"/>
                <w:szCs w:val="24"/>
                <w:lang w:val="en-US"/>
              </w:rPr>
              <w:t xml:space="preserve"> </w:t>
            </w:r>
            <w:r w:rsidRPr="00283F1D">
              <w:rPr>
                <w:color w:val="000000" w:themeColor="text1"/>
                <w:sz w:val="24"/>
                <w:szCs w:val="24"/>
              </w:rPr>
              <w:t>меры</w:t>
            </w:r>
            <w:r w:rsidRPr="00283F1D">
              <w:rPr>
                <w:color w:val="000000" w:themeColor="text1"/>
                <w:sz w:val="24"/>
                <w:szCs w:val="24"/>
                <w:lang w:val="en-US"/>
              </w:rPr>
              <w:t xml:space="preserve"> </w:t>
            </w:r>
            <w:r w:rsidRPr="00283F1D">
              <w:rPr>
                <w:color w:val="000000" w:themeColor="text1"/>
                <w:sz w:val="24"/>
                <w:szCs w:val="24"/>
              </w:rPr>
              <w:t>при</w:t>
            </w:r>
            <w:r w:rsidRPr="00283F1D">
              <w:rPr>
                <w:color w:val="000000" w:themeColor="text1"/>
                <w:sz w:val="24"/>
                <w:szCs w:val="24"/>
                <w:lang w:val="en-US"/>
              </w:rPr>
              <w:t xml:space="preserve"> </w:t>
            </w:r>
            <w:r w:rsidRPr="00283F1D">
              <w:rPr>
                <w:color w:val="000000" w:themeColor="text1"/>
                <w:sz w:val="24"/>
                <w:szCs w:val="24"/>
              </w:rPr>
              <w:t>ввозе</w:t>
            </w:r>
            <w:r w:rsidRPr="00283F1D">
              <w:rPr>
                <w:color w:val="000000" w:themeColor="text1"/>
                <w:sz w:val="24"/>
                <w:szCs w:val="24"/>
                <w:lang w:val="en-US"/>
              </w:rPr>
              <w:t xml:space="preserve"> </w:t>
            </w:r>
            <w:r w:rsidRPr="00283F1D">
              <w:rPr>
                <w:i/>
                <w:color w:val="000000" w:themeColor="text1"/>
                <w:sz w:val="24"/>
                <w:szCs w:val="24"/>
                <w:lang w:val="en-US"/>
              </w:rPr>
              <w:t>Solanum spp</w:t>
            </w:r>
            <w:r w:rsidRPr="00283F1D">
              <w:rPr>
                <w:color w:val="000000" w:themeColor="text1"/>
                <w:sz w:val="24"/>
                <w:szCs w:val="24"/>
                <w:lang w:val="en-US"/>
              </w:rPr>
              <w:t xml:space="preserve">. </w:t>
            </w:r>
            <w:r w:rsidRPr="00283F1D">
              <w:rPr>
                <w:color w:val="000000" w:themeColor="text1"/>
                <w:sz w:val="24"/>
                <w:szCs w:val="24"/>
              </w:rPr>
              <w:t>и</w:t>
            </w:r>
            <w:r w:rsidRPr="00283F1D">
              <w:rPr>
                <w:color w:val="000000" w:themeColor="text1"/>
                <w:sz w:val="24"/>
                <w:szCs w:val="24"/>
                <w:lang w:val="en-US"/>
              </w:rPr>
              <w:t xml:space="preserve"> </w:t>
            </w:r>
            <w:r w:rsidRPr="00283F1D">
              <w:rPr>
                <w:i/>
                <w:color w:val="000000" w:themeColor="text1"/>
                <w:sz w:val="24"/>
                <w:szCs w:val="24"/>
                <w:lang w:val="en-US"/>
              </w:rPr>
              <w:t>Capsicum spp</w:t>
            </w:r>
            <w:r w:rsidRPr="00283F1D">
              <w:rPr>
                <w:color w:val="000000" w:themeColor="text1"/>
                <w:sz w:val="24"/>
                <w:szCs w:val="24"/>
                <w:lang w:val="en-US"/>
              </w:rPr>
              <w:t xml:space="preserve">. </w:t>
            </w:r>
            <w:r w:rsidRPr="00283F1D">
              <w:rPr>
                <w:color w:val="000000" w:themeColor="text1"/>
                <w:sz w:val="24"/>
                <w:szCs w:val="24"/>
              </w:rPr>
              <w:t>для</w:t>
            </w:r>
            <w:r w:rsidRPr="00283F1D">
              <w:rPr>
                <w:color w:val="000000" w:themeColor="text1"/>
                <w:sz w:val="24"/>
                <w:szCs w:val="24"/>
                <w:lang w:val="en-US"/>
              </w:rPr>
              <w:t xml:space="preserve"> </w:t>
            </w:r>
            <w:r w:rsidRPr="00283F1D">
              <w:rPr>
                <w:color w:val="000000" w:themeColor="text1"/>
                <w:sz w:val="24"/>
                <w:szCs w:val="24"/>
              </w:rPr>
              <w:t>снижения</w:t>
            </w:r>
            <w:r w:rsidRPr="00283F1D">
              <w:rPr>
                <w:color w:val="000000" w:themeColor="text1"/>
                <w:sz w:val="24"/>
                <w:szCs w:val="24"/>
                <w:lang w:val="en-US"/>
              </w:rPr>
              <w:t xml:space="preserve"> </w:t>
            </w:r>
            <w:r w:rsidRPr="00283F1D">
              <w:rPr>
                <w:color w:val="000000" w:themeColor="text1"/>
                <w:sz w:val="24"/>
                <w:szCs w:val="24"/>
              </w:rPr>
              <w:t>риска</w:t>
            </w:r>
            <w:r w:rsidRPr="00283F1D">
              <w:rPr>
                <w:color w:val="000000" w:themeColor="text1"/>
                <w:sz w:val="24"/>
                <w:szCs w:val="24"/>
                <w:lang w:val="en-US"/>
              </w:rPr>
              <w:t xml:space="preserve"> </w:t>
            </w:r>
            <w:r w:rsidRPr="00283F1D">
              <w:rPr>
                <w:color w:val="000000" w:themeColor="text1"/>
                <w:sz w:val="24"/>
                <w:szCs w:val="24"/>
              </w:rPr>
              <w:t>биобезопасности</w:t>
            </w:r>
            <w:r w:rsidRPr="00283F1D">
              <w:rPr>
                <w:color w:val="000000" w:themeColor="text1"/>
                <w:sz w:val="24"/>
                <w:szCs w:val="24"/>
                <w:lang w:val="en-US"/>
              </w:rPr>
              <w:t xml:space="preserve">, </w:t>
            </w:r>
            <w:r w:rsidRPr="00283F1D">
              <w:rPr>
                <w:color w:val="000000" w:themeColor="text1"/>
                <w:sz w:val="24"/>
                <w:szCs w:val="24"/>
              </w:rPr>
              <w:t>создаваемого</w:t>
            </w:r>
            <w:r w:rsidRPr="00283F1D">
              <w:rPr>
                <w:color w:val="000000" w:themeColor="text1"/>
                <w:sz w:val="24"/>
                <w:szCs w:val="24"/>
                <w:lang w:val="en-US"/>
              </w:rPr>
              <w:t xml:space="preserve"> </w:t>
            </w:r>
            <w:r w:rsidRPr="00283F1D">
              <w:rPr>
                <w:color w:val="000000" w:themeColor="text1"/>
                <w:sz w:val="24"/>
                <w:szCs w:val="24"/>
              </w:rPr>
              <w:t>четырьмя</w:t>
            </w:r>
            <w:r w:rsidRPr="00283F1D">
              <w:rPr>
                <w:color w:val="000000" w:themeColor="text1"/>
                <w:sz w:val="24"/>
                <w:szCs w:val="24"/>
                <w:lang w:val="en-US"/>
              </w:rPr>
              <w:t xml:space="preserve"> </w:t>
            </w:r>
            <w:r w:rsidRPr="00283F1D">
              <w:rPr>
                <w:color w:val="000000" w:themeColor="text1"/>
                <w:sz w:val="24"/>
                <w:szCs w:val="24"/>
              </w:rPr>
              <w:t>вирусами</w:t>
            </w:r>
            <w:r w:rsidRPr="00283F1D">
              <w:rPr>
                <w:color w:val="000000" w:themeColor="text1"/>
                <w:sz w:val="24"/>
                <w:szCs w:val="24"/>
                <w:lang w:val="en-US"/>
              </w:rPr>
              <w:t xml:space="preserve"> </w:t>
            </w:r>
            <w:r w:rsidRPr="00283F1D">
              <w:rPr>
                <w:color w:val="000000" w:themeColor="text1"/>
                <w:sz w:val="24"/>
                <w:szCs w:val="24"/>
              </w:rPr>
              <w:t>и</w:t>
            </w:r>
            <w:r w:rsidRPr="00283F1D">
              <w:rPr>
                <w:color w:val="000000" w:themeColor="text1"/>
                <w:sz w:val="24"/>
                <w:szCs w:val="24"/>
                <w:lang w:val="en-US"/>
              </w:rPr>
              <w:t xml:space="preserve"> </w:t>
            </w:r>
            <w:r w:rsidRPr="00283F1D">
              <w:rPr>
                <w:color w:val="000000" w:themeColor="text1"/>
                <w:sz w:val="24"/>
                <w:szCs w:val="24"/>
              </w:rPr>
              <w:t>шестью</w:t>
            </w:r>
            <w:r w:rsidRPr="00283F1D">
              <w:rPr>
                <w:color w:val="000000" w:themeColor="text1"/>
                <w:sz w:val="24"/>
                <w:szCs w:val="24"/>
                <w:lang w:val="en-US"/>
              </w:rPr>
              <w:t xml:space="preserve"> </w:t>
            </w:r>
            <w:r w:rsidRPr="00283F1D">
              <w:rPr>
                <w:color w:val="000000" w:themeColor="text1"/>
                <w:sz w:val="24"/>
                <w:szCs w:val="24"/>
              </w:rPr>
              <w:t>вироидами</w:t>
            </w:r>
            <w:r w:rsidRPr="00283F1D">
              <w:rPr>
                <w:color w:val="000000" w:themeColor="text1"/>
                <w:sz w:val="24"/>
                <w:szCs w:val="24"/>
                <w:lang w:val="en-US"/>
              </w:rPr>
              <w:t xml:space="preserve">: </w:t>
            </w:r>
            <w:r w:rsidRPr="00283F1D">
              <w:rPr>
                <w:color w:val="000000" w:themeColor="text1"/>
                <w:sz w:val="24"/>
                <w:szCs w:val="24"/>
              </w:rPr>
              <w:t>вирусом</w:t>
            </w:r>
            <w:r w:rsidRPr="00283F1D">
              <w:rPr>
                <w:color w:val="000000" w:themeColor="text1"/>
                <w:sz w:val="24"/>
                <w:szCs w:val="24"/>
                <w:lang w:val="en-US"/>
              </w:rPr>
              <w:t xml:space="preserve"> </w:t>
            </w:r>
            <w:r w:rsidRPr="00283F1D">
              <w:rPr>
                <w:color w:val="000000" w:themeColor="text1"/>
                <w:sz w:val="24"/>
                <w:szCs w:val="24"/>
              </w:rPr>
              <w:t>жёлтой</w:t>
            </w:r>
            <w:r w:rsidRPr="00283F1D">
              <w:rPr>
                <w:color w:val="000000" w:themeColor="text1"/>
                <w:sz w:val="24"/>
                <w:szCs w:val="24"/>
                <w:lang w:val="en-US"/>
              </w:rPr>
              <w:t xml:space="preserve"> </w:t>
            </w:r>
            <w:r w:rsidRPr="00283F1D">
              <w:rPr>
                <w:color w:val="000000" w:themeColor="text1"/>
                <w:sz w:val="24"/>
                <w:szCs w:val="24"/>
              </w:rPr>
              <w:t>курчавости</w:t>
            </w:r>
            <w:r w:rsidRPr="00283F1D">
              <w:rPr>
                <w:color w:val="000000" w:themeColor="text1"/>
                <w:sz w:val="24"/>
                <w:szCs w:val="24"/>
                <w:lang w:val="en-US"/>
              </w:rPr>
              <w:t xml:space="preserve"> </w:t>
            </w:r>
            <w:r w:rsidRPr="00283F1D">
              <w:rPr>
                <w:color w:val="000000" w:themeColor="text1"/>
                <w:sz w:val="24"/>
                <w:szCs w:val="24"/>
              </w:rPr>
              <w:t>листьев</w:t>
            </w:r>
            <w:r w:rsidRPr="00283F1D">
              <w:rPr>
                <w:color w:val="000000" w:themeColor="text1"/>
                <w:sz w:val="24"/>
                <w:szCs w:val="24"/>
                <w:lang w:val="en-US"/>
              </w:rPr>
              <w:t xml:space="preserve"> </w:t>
            </w:r>
            <w:r w:rsidRPr="00283F1D">
              <w:rPr>
                <w:color w:val="000000" w:themeColor="text1"/>
                <w:sz w:val="24"/>
                <w:szCs w:val="24"/>
              </w:rPr>
              <w:t>томата</w:t>
            </w:r>
            <w:r w:rsidRPr="00283F1D">
              <w:rPr>
                <w:color w:val="000000" w:themeColor="text1"/>
                <w:sz w:val="24"/>
                <w:szCs w:val="24"/>
                <w:lang w:val="en-US"/>
              </w:rPr>
              <w:t xml:space="preserve"> (TYLCV), </w:t>
            </w:r>
            <w:r w:rsidRPr="00283F1D">
              <w:rPr>
                <w:color w:val="000000" w:themeColor="text1"/>
                <w:sz w:val="24"/>
                <w:szCs w:val="24"/>
              </w:rPr>
              <w:t>вирусом</w:t>
            </w:r>
            <w:r w:rsidRPr="00283F1D">
              <w:rPr>
                <w:color w:val="000000" w:themeColor="text1"/>
                <w:sz w:val="24"/>
                <w:szCs w:val="24"/>
                <w:lang w:val="en-US"/>
              </w:rPr>
              <w:t xml:space="preserve"> </w:t>
            </w:r>
            <w:r w:rsidRPr="00283F1D">
              <w:rPr>
                <w:color w:val="000000" w:themeColor="text1"/>
                <w:sz w:val="24"/>
                <w:szCs w:val="24"/>
              </w:rPr>
              <w:t>коричневой</w:t>
            </w:r>
            <w:r w:rsidRPr="00283F1D">
              <w:rPr>
                <w:color w:val="000000" w:themeColor="text1"/>
                <w:sz w:val="24"/>
                <w:szCs w:val="24"/>
                <w:lang w:val="en-US"/>
              </w:rPr>
              <w:t xml:space="preserve"> </w:t>
            </w:r>
            <w:r w:rsidRPr="00283F1D">
              <w:rPr>
                <w:color w:val="000000" w:themeColor="text1"/>
                <w:sz w:val="24"/>
                <w:szCs w:val="24"/>
              </w:rPr>
              <w:t>морщинистости</w:t>
            </w:r>
            <w:r w:rsidRPr="00283F1D">
              <w:rPr>
                <w:color w:val="000000" w:themeColor="text1"/>
                <w:sz w:val="24"/>
                <w:szCs w:val="24"/>
                <w:lang w:val="en-US"/>
              </w:rPr>
              <w:t xml:space="preserve"> </w:t>
            </w:r>
            <w:r w:rsidRPr="00283F1D">
              <w:rPr>
                <w:color w:val="000000" w:themeColor="text1"/>
                <w:sz w:val="24"/>
                <w:szCs w:val="24"/>
              </w:rPr>
              <w:t>помидоров</w:t>
            </w:r>
            <w:r w:rsidRPr="00283F1D">
              <w:rPr>
                <w:color w:val="000000" w:themeColor="text1"/>
                <w:sz w:val="24"/>
                <w:szCs w:val="24"/>
                <w:lang w:val="en-US"/>
              </w:rPr>
              <w:t xml:space="preserve"> (ToBRFV), </w:t>
            </w:r>
            <w:r w:rsidRPr="00283F1D">
              <w:rPr>
                <w:color w:val="000000" w:themeColor="text1"/>
                <w:sz w:val="24"/>
                <w:szCs w:val="24"/>
              </w:rPr>
              <w:t>вирусом</w:t>
            </w:r>
            <w:r w:rsidRPr="00283F1D">
              <w:rPr>
                <w:color w:val="000000" w:themeColor="text1"/>
                <w:sz w:val="24"/>
                <w:szCs w:val="24"/>
                <w:lang w:val="en-US"/>
              </w:rPr>
              <w:t xml:space="preserve"> </w:t>
            </w:r>
            <w:r w:rsidRPr="00283F1D">
              <w:rPr>
                <w:color w:val="000000" w:themeColor="text1"/>
                <w:sz w:val="24"/>
                <w:szCs w:val="24"/>
              </w:rPr>
              <w:t>мозаики</w:t>
            </w:r>
            <w:r w:rsidRPr="00283F1D">
              <w:rPr>
                <w:color w:val="000000" w:themeColor="text1"/>
                <w:sz w:val="24"/>
                <w:szCs w:val="24"/>
                <w:lang w:val="en-US"/>
              </w:rPr>
              <w:t xml:space="preserve"> </w:t>
            </w:r>
            <w:r w:rsidRPr="00283F1D">
              <w:rPr>
                <w:color w:val="000000" w:themeColor="text1"/>
                <w:sz w:val="24"/>
                <w:szCs w:val="24"/>
              </w:rPr>
              <w:t>томатов</w:t>
            </w:r>
            <w:r w:rsidRPr="00283F1D">
              <w:rPr>
                <w:color w:val="000000" w:themeColor="text1"/>
                <w:sz w:val="24"/>
                <w:szCs w:val="24"/>
                <w:lang w:val="en-US"/>
              </w:rPr>
              <w:t xml:space="preserve"> (ToMMV), </w:t>
            </w:r>
            <w:r w:rsidRPr="00283F1D">
              <w:rPr>
                <w:color w:val="000000" w:themeColor="text1"/>
                <w:sz w:val="24"/>
                <w:szCs w:val="24"/>
              </w:rPr>
              <w:t>вирусом</w:t>
            </w:r>
            <w:r w:rsidRPr="00283F1D">
              <w:rPr>
                <w:color w:val="000000" w:themeColor="text1"/>
                <w:sz w:val="24"/>
                <w:szCs w:val="24"/>
                <w:lang w:val="en-US"/>
              </w:rPr>
              <w:t xml:space="preserve"> </w:t>
            </w:r>
            <w:r w:rsidRPr="00283F1D">
              <w:rPr>
                <w:color w:val="000000" w:themeColor="text1"/>
                <w:sz w:val="24"/>
                <w:szCs w:val="24"/>
              </w:rPr>
              <w:t>мозаики</w:t>
            </w:r>
            <w:r w:rsidRPr="00283F1D">
              <w:rPr>
                <w:color w:val="000000" w:themeColor="text1"/>
                <w:sz w:val="24"/>
                <w:szCs w:val="24"/>
                <w:lang w:val="en-US"/>
              </w:rPr>
              <w:t xml:space="preserve"> </w:t>
            </w:r>
            <w:r w:rsidRPr="00283F1D">
              <w:rPr>
                <w:color w:val="000000" w:themeColor="text1"/>
                <w:sz w:val="24"/>
                <w:szCs w:val="24"/>
              </w:rPr>
              <w:t>пепина</w:t>
            </w:r>
            <w:r w:rsidRPr="00283F1D">
              <w:rPr>
                <w:color w:val="000000" w:themeColor="text1"/>
                <w:sz w:val="24"/>
                <w:szCs w:val="24"/>
                <w:lang w:val="en-US"/>
              </w:rPr>
              <w:t xml:space="preserve"> (PepMV), Columnea </w:t>
            </w:r>
            <w:r w:rsidRPr="00283F1D">
              <w:rPr>
                <w:color w:val="000000" w:themeColor="text1"/>
                <w:sz w:val="24"/>
                <w:szCs w:val="24"/>
              </w:rPr>
              <w:t>латентный</w:t>
            </w:r>
            <w:r w:rsidRPr="00283F1D">
              <w:rPr>
                <w:color w:val="000000" w:themeColor="text1"/>
                <w:sz w:val="24"/>
                <w:szCs w:val="24"/>
                <w:lang w:val="en-US"/>
              </w:rPr>
              <w:t xml:space="preserve"> </w:t>
            </w:r>
            <w:r w:rsidRPr="00283F1D">
              <w:rPr>
                <w:color w:val="000000" w:themeColor="text1"/>
                <w:sz w:val="24"/>
                <w:szCs w:val="24"/>
              </w:rPr>
              <w:t>вироид</w:t>
            </w:r>
            <w:r w:rsidRPr="00283F1D">
              <w:rPr>
                <w:color w:val="000000" w:themeColor="text1"/>
                <w:sz w:val="24"/>
                <w:szCs w:val="24"/>
                <w:lang w:val="en-US"/>
              </w:rPr>
              <w:t xml:space="preserve"> (CLVd), </w:t>
            </w:r>
            <w:r w:rsidRPr="00283F1D">
              <w:rPr>
                <w:color w:val="000000" w:themeColor="text1"/>
                <w:sz w:val="24"/>
                <w:szCs w:val="24"/>
              </w:rPr>
              <w:t>вироид</w:t>
            </w:r>
            <w:r w:rsidRPr="00283F1D">
              <w:rPr>
                <w:color w:val="000000" w:themeColor="text1"/>
                <w:sz w:val="24"/>
                <w:szCs w:val="24"/>
                <w:lang w:val="en-US"/>
              </w:rPr>
              <w:t xml:space="preserve"> </w:t>
            </w:r>
            <w:r w:rsidRPr="00283F1D">
              <w:rPr>
                <w:color w:val="000000" w:themeColor="text1"/>
                <w:sz w:val="24"/>
                <w:szCs w:val="24"/>
              </w:rPr>
              <w:t>веретенообразных</w:t>
            </w:r>
            <w:r w:rsidRPr="00283F1D">
              <w:rPr>
                <w:color w:val="000000" w:themeColor="text1"/>
                <w:sz w:val="24"/>
                <w:szCs w:val="24"/>
                <w:lang w:val="en-US"/>
              </w:rPr>
              <w:t xml:space="preserve"> </w:t>
            </w:r>
            <w:r w:rsidRPr="00283F1D">
              <w:rPr>
                <w:color w:val="000000" w:themeColor="text1"/>
                <w:sz w:val="24"/>
                <w:szCs w:val="24"/>
              </w:rPr>
              <w:t>клубней</w:t>
            </w:r>
            <w:r w:rsidRPr="00283F1D">
              <w:rPr>
                <w:color w:val="000000" w:themeColor="text1"/>
                <w:sz w:val="24"/>
                <w:szCs w:val="24"/>
                <w:lang w:val="en-US"/>
              </w:rPr>
              <w:t xml:space="preserve"> </w:t>
            </w:r>
            <w:r w:rsidRPr="00283F1D">
              <w:rPr>
                <w:color w:val="000000" w:themeColor="text1"/>
                <w:sz w:val="24"/>
                <w:szCs w:val="24"/>
              </w:rPr>
              <w:t>картофеля</w:t>
            </w:r>
            <w:r w:rsidRPr="00283F1D">
              <w:rPr>
                <w:color w:val="000000" w:themeColor="text1"/>
                <w:sz w:val="24"/>
                <w:szCs w:val="24"/>
                <w:lang w:val="en-US"/>
              </w:rPr>
              <w:t xml:space="preserve"> (PSTVd), </w:t>
            </w:r>
            <w:r w:rsidRPr="00283F1D">
              <w:rPr>
                <w:color w:val="000000" w:themeColor="text1"/>
                <w:sz w:val="24"/>
                <w:szCs w:val="24"/>
              </w:rPr>
              <w:t>апикальный</w:t>
            </w:r>
            <w:r w:rsidRPr="00283F1D">
              <w:rPr>
                <w:color w:val="000000" w:themeColor="text1"/>
                <w:sz w:val="24"/>
                <w:szCs w:val="24"/>
                <w:lang w:val="en-US"/>
              </w:rPr>
              <w:t xml:space="preserve"> </w:t>
            </w:r>
            <w:r w:rsidRPr="00283F1D">
              <w:rPr>
                <w:color w:val="000000" w:themeColor="text1"/>
                <w:sz w:val="24"/>
                <w:szCs w:val="24"/>
              </w:rPr>
              <w:t>вироид</w:t>
            </w:r>
            <w:r w:rsidRPr="00283F1D">
              <w:rPr>
                <w:color w:val="000000" w:themeColor="text1"/>
                <w:sz w:val="24"/>
                <w:szCs w:val="24"/>
                <w:lang w:val="en-US"/>
              </w:rPr>
              <w:t xml:space="preserve"> </w:t>
            </w:r>
            <w:r w:rsidRPr="00283F1D">
              <w:rPr>
                <w:color w:val="000000" w:themeColor="text1"/>
                <w:sz w:val="24"/>
                <w:szCs w:val="24"/>
              </w:rPr>
              <w:t>томатов</w:t>
            </w:r>
            <w:r w:rsidRPr="00283F1D">
              <w:rPr>
                <w:color w:val="000000" w:themeColor="text1"/>
                <w:sz w:val="24"/>
                <w:szCs w:val="24"/>
                <w:lang w:val="en-US"/>
              </w:rPr>
              <w:t xml:space="preserve"> (TASVd), </w:t>
            </w:r>
            <w:r w:rsidRPr="00283F1D">
              <w:rPr>
                <w:color w:val="000000" w:themeColor="text1"/>
                <w:sz w:val="24"/>
                <w:szCs w:val="24"/>
              </w:rPr>
              <w:t>хлоротический</w:t>
            </w:r>
            <w:r w:rsidRPr="00283F1D">
              <w:rPr>
                <w:color w:val="000000" w:themeColor="text1"/>
                <w:sz w:val="24"/>
                <w:szCs w:val="24"/>
                <w:lang w:val="en-US"/>
              </w:rPr>
              <w:t xml:space="preserve"> </w:t>
            </w:r>
            <w:r w:rsidRPr="00283F1D">
              <w:rPr>
                <w:color w:val="000000" w:themeColor="text1"/>
                <w:sz w:val="24"/>
                <w:szCs w:val="24"/>
              </w:rPr>
              <w:t>вироид</w:t>
            </w:r>
            <w:r w:rsidRPr="00283F1D">
              <w:rPr>
                <w:color w:val="000000" w:themeColor="text1"/>
                <w:sz w:val="24"/>
                <w:szCs w:val="24"/>
                <w:lang w:val="en-US"/>
              </w:rPr>
              <w:t xml:space="preserve"> </w:t>
            </w:r>
            <w:r w:rsidRPr="00283F1D">
              <w:rPr>
                <w:color w:val="000000" w:themeColor="text1"/>
                <w:sz w:val="24"/>
                <w:szCs w:val="24"/>
              </w:rPr>
              <w:t>карликов</w:t>
            </w:r>
            <w:r w:rsidRPr="00283F1D">
              <w:rPr>
                <w:color w:val="000000" w:themeColor="text1"/>
                <w:sz w:val="24"/>
                <w:szCs w:val="24"/>
                <w:lang w:val="en-US"/>
              </w:rPr>
              <w:t xml:space="preserve"> </w:t>
            </w:r>
            <w:r w:rsidRPr="00283F1D">
              <w:rPr>
                <w:color w:val="000000" w:themeColor="text1"/>
                <w:sz w:val="24"/>
                <w:szCs w:val="24"/>
              </w:rPr>
              <w:t>помидоров</w:t>
            </w:r>
            <w:r w:rsidRPr="00283F1D">
              <w:rPr>
                <w:color w:val="000000" w:themeColor="text1"/>
                <w:sz w:val="24"/>
                <w:szCs w:val="24"/>
                <w:lang w:val="en-US"/>
              </w:rPr>
              <w:t xml:space="preserve"> (TCDVd), </w:t>
            </w:r>
            <w:r w:rsidRPr="00283F1D">
              <w:rPr>
                <w:color w:val="000000" w:themeColor="text1"/>
                <w:sz w:val="24"/>
                <w:szCs w:val="24"/>
              </w:rPr>
              <w:t>вироид</w:t>
            </w:r>
            <w:r w:rsidRPr="00283F1D">
              <w:rPr>
                <w:color w:val="000000" w:themeColor="text1"/>
                <w:sz w:val="24"/>
                <w:szCs w:val="24"/>
                <w:lang w:val="en-US"/>
              </w:rPr>
              <w:t xml:space="preserve"> </w:t>
            </w:r>
            <w:r w:rsidRPr="00283F1D">
              <w:rPr>
                <w:color w:val="000000" w:themeColor="text1"/>
                <w:sz w:val="24"/>
                <w:szCs w:val="24"/>
              </w:rPr>
              <w:t>томатов</w:t>
            </w:r>
            <w:r w:rsidRPr="00283F1D">
              <w:rPr>
                <w:color w:val="000000" w:themeColor="text1"/>
                <w:sz w:val="24"/>
                <w:szCs w:val="24"/>
                <w:lang w:val="en-US"/>
              </w:rPr>
              <w:t xml:space="preserve"> </w:t>
            </w:r>
            <w:r w:rsidRPr="00283F1D">
              <w:rPr>
                <w:color w:val="000000" w:themeColor="text1"/>
                <w:sz w:val="24"/>
                <w:szCs w:val="24"/>
              </w:rPr>
              <w:t>планта</w:t>
            </w:r>
            <w:r w:rsidRPr="00283F1D">
              <w:rPr>
                <w:color w:val="000000" w:themeColor="text1"/>
                <w:sz w:val="24"/>
                <w:szCs w:val="24"/>
                <w:lang w:val="en-US"/>
              </w:rPr>
              <w:t>-</w:t>
            </w:r>
            <w:r w:rsidRPr="00283F1D">
              <w:rPr>
                <w:color w:val="000000" w:themeColor="text1"/>
                <w:sz w:val="24"/>
                <w:szCs w:val="24"/>
              </w:rPr>
              <w:t>мачо</w:t>
            </w:r>
            <w:r w:rsidRPr="00283F1D">
              <w:rPr>
                <w:color w:val="000000" w:themeColor="text1"/>
                <w:sz w:val="24"/>
                <w:szCs w:val="24"/>
                <w:lang w:val="en-US"/>
              </w:rPr>
              <w:t xml:space="preserve"> (TPMVd) </w:t>
            </w:r>
            <w:r w:rsidRPr="00283F1D">
              <w:rPr>
                <w:color w:val="000000" w:themeColor="text1"/>
                <w:sz w:val="24"/>
                <w:szCs w:val="24"/>
              </w:rPr>
              <w:t>и</w:t>
            </w:r>
            <w:r w:rsidRPr="00283F1D">
              <w:rPr>
                <w:color w:val="000000" w:themeColor="text1"/>
                <w:sz w:val="24"/>
                <w:szCs w:val="24"/>
                <w:lang w:val="en-US"/>
              </w:rPr>
              <w:t xml:space="preserve"> </w:t>
            </w:r>
            <w:r w:rsidRPr="00283F1D">
              <w:rPr>
                <w:color w:val="000000" w:themeColor="text1"/>
                <w:sz w:val="24"/>
                <w:szCs w:val="24"/>
              </w:rPr>
              <w:t>вироид</w:t>
            </w:r>
            <w:r w:rsidRPr="00283F1D">
              <w:rPr>
                <w:color w:val="000000" w:themeColor="text1"/>
                <w:sz w:val="24"/>
                <w:szCs w:val="24"/>
                <w:lang w:val="en-US"/>
              </w:rPr>
              <w:t xml:space="preserve"> </w:t>
            </w:r>
            <w:r w:rsidRPr="00283F1D">
              <w:rPr>
                <w:color w:val="000000" w:themeColor="text1"/>
                <w:sz w:val="24"/>
                <w:szCs w:val="24"/>
              </w:rPr>
              <w:lastRenderedPageBreak/>
              <w:t>плодов</w:t>
            </w:r>
            <w:r w:rsidRPr="00283F1D">
              <w:rPr>
                <w:color w:val="000000" w:themeColor="text1"/>
                <w:sz w:val="24"/>
                <w:szCs w:val="24"/>
                <w:lang w:val="en-US"/>
              </w:rPr>
              <w:t xml:space="preserve"> </w:t>
            </w:r>
            <w:r w:rsidRPr="00283F1D">
              <w:rPr>
                <w:color w:val="000000" w:themeColor="text1"/>
                <w:sz w:val="24"/>
                <w:szCs w:val="24"/>
              </w:rPr>
              <w:t>перца</w:t>
            </w:r>
            <w:r w:rsidRPr="00283F1D">
              <w:rPr>
                <w:color w:val="000000" w:themeColor="text1"/>
                <w:sz w:val="24"/>
                <w:szCs w:val="24"/>
                <w:lang w:val="en-US"/>
              </w:rPr>
              <w:t xml:space="preserve"> </w:t>
            </w:r>
            <w:r w:rsidRPr="00283F1D">
              <w:rPr>
                <w:color w:val="000000" w:themeColor="text1"/>
                <w:sz w:val="24"/>
                <w:szCs w:val="24"/>
              </w:rPr>
              <w:t>чата</w:t>
            </w:r>
            <w:r w:rsidRPr="00283F1D">
              <w:rPr>
                <w:color w:val="000000" w:themeColor="text1"/>
                <w:sz w:val="24"/>
                <w:szCs w:val="24"/>
                <w:lang w:val="en-US"/>
              </w:rPr>
              <w:t xml:space="preserve"> (PCFVd).</w:t>
            </w:r>
          </w:p>
          <w:p w:rsidR="0041337C" w:rsidRPr="00283F1D" w:rsidRDefault="0041337C" w:rsidP="00197689">
            <w:pPr>
              <w:pStyle w:val="af7"/>
              <w:tabs>
                <w:tab w:val="left" w:pos="142"/>
              </w:tabs>
              <w:ind w:left="0"/>
              <w:jc w:val="both"/>
              <w:rPr>
                <w:color w:val="000000" w:themeColor="text1"/>
                <w:sz w:val="24"/>
                <w:szCs w:val="24"/>
              </w:rPr>
            </w:pPr>
            <w:r w:rsidRPr="00283F1D">
              <w:rPr>
                <w:color w:val="000000" w:themeColor="text1"/>
                <w:sz w:val="24"/>
                <w:szCs w:val="24"/>
              </w:rPr>
              <w:t>К экстренным мерам по борьбе с этими вирусами и вироидами на семенах относятся следующие:</w:t>
            </w:r>
          </w:p>
          <w:p w:rsidR="003F0EAD" w:rsidRPr="00283F1D" w:rsidRDefault="0041337C" w:rsidP="00197689">
            <w:pPr>
              <w:pStyle w:val="af7"/>
              <w:tabs>
                <w:tab w:val="left" w:pos="142"/>
              </w:tabs>
              <w:ind w:left="0"/>
              <w:jc w:val="both"/>
              <w:rPr>
                <w:color w:val="000000" w:themeColor="text1"/>
                <w:sz w:val="24"/>
                <w:szCs w:val="24"/>
              </w:rPr>
            </w:pPr>
            <w:r w:rsidRPr="00283F1D">
              <w:rPr>
                <w:color w:val="000000" w:themeColor="text1"/>
                <w:sz w:val="24"/>
                <w:szCs w:val="24"/>
              </w:rPr>
              <w:t>Импорт семян Solanum spp. и Capsicum spp. должен сопровождаться фитосанитарным сертификатом, выданным органом по карантину растений страны-экспортера, в котором указано, что семена были протестированы в лаборатории перед экспортом и не содержат вируса жёлтой курчавости листьев томата (TYLCV), вируса коричневой морщинистости помидоров (ToBRFV), томатов вирус крапчатой ​​мозаики (ToMMV), вирус мозаики пепино (PepMV), латентный вироид Columnea (CLVd), вироид веретеновидного клубня картофеля (PSTVd), вироид апикального каскадного роста томата (TASVd), вироид хлоротичного карлика томата (TCDVd), вироид хлоротичного карлика томата (TCDVd) TPMVd) и фруктовый вироид Pepper chat (PCFVd); в противном случае семена будут уничтожены или отправлены повторно.</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i/>
                <w:color w:val="000000" w:themeColor="text1"/>
                <w:sz w:val="24"/>
                <w:szCs w:val="24"/>
              </w:rPr>
              <w:lastRenderedPageBreak/>
              <w:t>Дата вступления в силу: 23 февраля 2021 года</w:t>
            </w: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rPr>
            </w:pPr>
            <w:r w:rsidRPr="00283F1D">
              <w:rPr>
                <w:color w:val="000000" w:themeColor="text1"/>
                <w:sz w:val="24"/>
                <w:szCs w:val="24"/>
              </w:rPr>
              <w:t>9 февраля 2021 года</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rPr>
            </w:pPr>
            <w:r w:rsidRPr="00283F1D">
              <w:rPr>
                <w:color w:val="000000" w:themeColor="text1"/>
                <w:sz w:val="24"/>
                <w:szCs w:val="24"/>
              </w:rPr>
              <w:t>Отдельная Таможенная Территория Тайвань, Пенху, Кинмэнь и Мацу</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rFonts w:eastAsia="Verdana" w:cs="Verdana"/>
                <w:b/>
                <w:color w:val="000000" w:themeColor="text1"/>
                <w:sz w:val="24"/>
                <w:szCs w:val="24"/>
                <w:lang w:val="en-US"/>
              </w:rPr>
            </w:pPr>
            <w:r w:rsidRPr="00283F1D">
              <w:rPr>
                <w:b/>
                <w:color w:val="000000" w:themeColor="text1"/>
                <w:sz w:val="24"/>
                <w:szCs w:val="24"/>
                <w:lang w:val="en-US"/>
              </w:rPr>
              <w:t>G/SPS/N/HND/11/Add.1</w:t>
            </w:r>
          </w:p>
        </w:tc>
        <w:tc>
          <w:tcPr>
            <w:tcW w:w="5811" w:type="dxa"/>
            <w:shd w:val="clear" w:color="auto" w:fill="auto"/>
          </w:tcPr>
          <w:p w:rsidR="003F0EAD" w:rsidRPr="00283F1D" w:rsidRDefault="0032486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83F1D">
              <w:rPr>
                <w:color w:val="000000" w:themeColor="text1"/>
                <w:sz w:val="24"/>
                <w:szCs w:val="24"/>
              </w:rPr>
              <w:t>Следующее сообщение, полученное 8 февраля 2021 года, распространяется по запросу делегации Гондураса.</w:t>
            </w:r>
          </w:p>
          <w:p w:rsidR="00324861" w:rsidRPr="00283F1D" w:rsidRDefault="0032486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83F1D">
              <w:rPr>
                <w:color w:val="000000" w:themeColor="text1"/>
                <w:sz w:val="24"/>
                <w:szCs w:val="24"/>
              </w:rPr>
              <w:t>Правила использования древесных упаковочных материалов в международной торговле.</w:t>
            </w:r>
          </w:p>
          <w:p w:rsidR="00324861" w:rsidRPr="00283F1D" w:rsidRDefault="00324861"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83F1D">
              <w:rPr>
                <w:color w:val="000000" w:themeColor="text1"/>
                <w:sz w:val="24"/>
                <w:szCs w:val="24"/>
              </w:rPr>
              <w:t>Правительство Республики Гондурас настоящим сообщает, что Правила о древесных упаковочных материалах в международной торговле, о которых было сообщено 3 февраля 2006 года в документе G / SPS / N / HND / 11, были обновлены и что будет период для комментариев 60 дней с даты уведомления.</w:t>
            </w:r>
          </w:p>
          <w:p w:rsidR="00324861"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7" w:history="1">
              <w:r w:rsidR="00324861" w:rsidRPr="00283F1D">
                <w:rPr>
                  <w:rStyle w:val="a9"/>
                  <w:color w:val="000000" w:themeColor="text1"/>
                  <w:sz w:val="24"/>
                  <w:szCs w:val="24"/>
                  <w:u w:val="none"/>
                </w:rPr>
                <w:t>https://members.wto.org/crnattachments/2021/SPS/HND/21_1010_00_s.pdf</w:t>
              </w:r>
            </w:hyperlink>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rPr>
            </w:pPr>
            <w:r w:rsidRPr="00283F1D">
              <w:rPr>
                <w:color w:val="000000" w:themeColor="text1"/>
                <w:sz w:val="24"/>
                <w:szCs w:val="24"/>
              </w:rPr>
              <w:t>9 февраля 2021</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F0EAD" w:rsidP="00283F1D">
            <w:pPr>
              <w:jc w:val="both"/>
              <w:rPr>
                <w:color w:val="000000" w:themeColor="text1"/>
                <w:sz w:val="24"/>
                <w:szCs w:val="24"/>
              </w:rPr>
            </w:pPr>
            <w:r w:rsidRPr="00283F1D">
              <w:rPr>
                <w:color w:val="000000" w:themeColor="text1"/>
                <w:sz w:val="24"/>
                <w:szCs w:val="24"/>
              </w:rPr>
              <w:t>Гондурас</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62C12" w:rsidRPr="00283F1D" w:rsidRDefault="00362C12" w:rsidP="00283F1D">
            <w:pPr>
              <w:jc w:val="both"/>
              <w:rPr>
                <w:b/>
                <w:color w:val="000000" w:themeColor="text1"/>
                <w:sz w:val="24"/>
                <w:szCs w:val="24"/>
                <w:lang w:val="fr-CH"/>
              </w:rPr>
            </w:pPr>
            <w:r w:rsidRPr="00283F1D">
              <w:rPr>
                <w:b/>
                <w:color w:val="000000" w:themeColor="text1"/>
                <w:sz w:val="24"/>
                <w:szCs w:val="24"/>
                <w:lang w:val="fr-CH"/>
              </w:rPr>
              <w:t>G/SPS/N/EU/388/Add.1</w:t>
            </w:r>
          </w:p>
          <w:p w:rsidR="003F0EAD" w:rsidRPr="00283F1D" w:rsidRDefault="003F0EAD" w:rsidP="00283F1D">
            <w:pPr>
              <w:pBdr>
                <w:between w:val="single" w:sz="6" w:space="1" w:color="auto"/>
              </w:pBdr>
              <w:jc w:val="both"/>
              <w:rPr>
                <w:color w:val="000000" w:themeColor="text1"/>
                <w:sz w:val="24"/>
                <w:szCs w:val="24"/>
                <w:lang w:val="fr-CH"/>
              </w:rPr>
            </w:pPr>
          </w:p>
        </w:tc>
        <w:tc>
          <w:tcPr>
            <w:tcW w:w="5811" w:type="dxa"/>
            <w:shd w:val="clear" w:color="auto" w:fill="auto"/>
          </w:tcPr>
          <w:p w:rsidR="00324861" w:rsidRPr="00283F1D" w:rsidRDefault="00362C12" w:rsidP="00283F1D">
            <w:pPr>
              <w:pStyle w:val="af7"/>
              <w:tabs>
                <w:tab w:val="left" w:pos="142"/>
              </w:tabs>
              <w:ind w:left="0"/>
              <w:jc w:val="both"/>
              <w:rPr>
                <w:color w:val="000000" w:themeColor="text1"/>
                <w:sz w:val="24"/>
                <w:szCs w:val="24"/>
              </w:rPr>
            </w:pPr>
            <w:r w:rsidRPr="00283F1D">
              <w:rPr>
                <w:color w:val="000000" w:themeColor="text1"/>
                <w:sz w:val="24"/>
                <w:szCs w:val="24"/>
              </w:rPr>
              <w:t>Следующее сообщение, полученное 9 февраля 2021 года, распространяется по запросу Делегации Европейского Союза.</w:t>
            </w:r>
          </w:p>
          <w:p w:rsidR="00362C12" w:rsidRPr="00283F1D" w:rsidRDefault="00362C12" w:rsidP="00283F1D">
            <w:pPr>
              <w:pStyle w:val="af7"/>
              <w:tabs>
                <w:tab w:val="left" w:pos="142"/>
              </w:tabs>
              <w:ind w:left="0"/>
              <w:jc w:val="both"/>
              <w:rPr>
                <w:color w:val="000000" w:themeColor="text1"/>
                <w:sz w:val="24"/>
                <w:szCs w:val="24"/>
              </w:rPr>
            </w:pPr>
            <w:r w:rsidRPr="00283F1D">
              <w:rPr>
                <w:color w:val="000000" w:themeColor="text1"/>
                <w:sz w:val="24"/>
                <w:szCs w:val="24"/>
              </w:rPr>
              <w:t>Технические условия на пищевую добавку диоксид титана (Е 171)</w:t>
            </w:r>
          </w:p>
          <w:p w:rsidR="00362C12" w:rsidRPr="00283F1D" w:rsidRDefault="00362C12" w:rsidP="00283F1D">
            <w:pPr>
              <w:pStyle w:val="af7"/>
              <w:tabs>
                <w:tab w:val="left" w:pos="142"/>
              </w:tabs>
              <w:ind w:left="0"/>
              <w:jc w:val="both"/>
              <w:rPr>
                <w:color w:val="000000" w:themeColor="text1"/>
                <w:sz w:val="24"/>
                <w:szCs w:val="24"/>
              </w:rPr>
            </w:pPr>
            <w:r w:rsidRPr="00283F1D">
              <w:rPr>
                <w:color w:val="000000" w:themeColor="text1"/>
                <w:sz w:val="24"/>
                <w:szCs w:val="24"/>
              </w:rPr>
              <w:t xml:space="preserve">Европейский Союз хотел бы проинформировать торговых партнеров, что предложение, представленное в G / SPS / N / EU / 388 (2 июня 2020 г.), является проектом Регламента Комиссии (ЕС), вносящего поправки в Приложение к Регламенту (ЕС) </w:t>
            </w:r>
            <w:r w:rsidRPr="00283F1D">
              <w:rPr>
                <w:color w:val="000000" w:themeColor="text1"/>
                <w:sz w:val="24"/>
                <w:szCs w:val="24"/>
              </w:rPr>
              <w:lastRenderedPageBreak/>
              <w:t>№ 231/2012, устанавливающее спецификации на пищевые добавки, перечисленные в Приложениях II и III к Регламенту (ЕС) № 1333/2008 Европейского парламента и Совета в отношении спецификаций диоксида титана (E 171), были отменены.</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24861" w:rsidP="00283F1D">
            <w:pPr>
              <w:jc w:val="both"/>
              <w:rPr>
                <w:color w:val="000000" w:themeColor="text1"/>
                <w:sz w:val="24"/>
                <w:szCs w:val="24"/>
                <w:lang w:val="en-US"/>
              </w:rPr>
            </w:pPr>
            <w:r w:rsidRPr="00283F1D">
              <w:rPr>
                <w:color w:val="000000" w:themeColor="text1"/>
                <w:sz w:val="24"/>
                <w:szCs w:val="24"/>
              </w:rPr>
              <w:t>9 февраля 2021</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96"/>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324861" w:rsidP="00283F1D">
            <w:pPr>
              <w:jc w:val="both"/>
              <w:rPr>
                <w:color w:val="000000" w:themeColor="text1"/>
                <w:sz w:val="24"/>
                <w:szCs w:val="24"/>
              </w:rPr>
            </w:pPr>
            <w:r w:rsidRPr="00283F1D">
              <w:rPr>
                <w:color w:val="000000" w:themeColor="text1"/>
                <w:sz w:val="24"/>
                <w:szCs w:val="24"/>
              </w:rPr>
              <w:t>Европейский союз</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color w:val="000000" w:themeColor="text1"/>
                <w:sz w:val="24"/>
                <w:szCs w:val="24"/>
                <w:lang w:val="en-US"/>
              </w:rPr>
            </w:pPr>
            <w:hyperlink r:id="rId38" w:history="1">
              <w:r w:rsidR="00362C12" w:rsidRPr="00283F1D">
                <w:rPr>
                  <w:rStyle w:val="a9"/>
                  <w:rFonts w:ascii="Helvetica" w:hAnsi="Helvetica" w:cs="Helvetica"/>
                  <w:color w:val="000000" w:themeColor="text1"/>
                  <w:sz w:val="24"/>
                  <w:szCs w:val="24"/>
                  <w:u w:val="none"/>
                  <w:lang w:val="en-US"/>
                </w:rPr>
                <w:t>G/SPS/N/AUS/502/Add.6</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Следующее сообщение, полученное 10 февраля 2021 г., распространяется по запросу делегации Австралии. Уведомление о чрезвычайных мерах по борьбе с жуком капра - Фаза 6А: Новые меры для морских контейнеров с целевым риском.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Австралия выпустила уведомление (G / SPS / N / AUS / 502) от 4 августа 2020 года, информирующее торговых партнеров о своем намерении принять экстренные меры в отношении растительных продуктов, являющихся хозяевами жука хапра (Trogoderma granarium), для защиты Австралии от проникновения и распространения этого вредителя.</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Как указано в дополнении G / SPS / N / AUS / 502 / Add.5, новые меры для морских контейнеров будут реализованы в два этапа: этап 6A (контейнеры с целевым риском) и этап 6B (контейнеры с высоким уровнем риска). Теперь доступна дополнительная информация о фазе 6A, как подробно описано ниже.</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Этап 6A: Новые меры для морских контейнеров с целевым риском</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этапе 6A с 12 апреля 2021 года будут введены требования к обработке морских контейнеров с целевым риском. В соответствии с новыми мерами все контейнеры с целевым риском, экспортируемые 12 апреля 2021 года или позднее, должны проходить обработку и сопровождаться действующим сертификатом обработки. Если для морских контейнеров необходимо предоставить фитосанитарный сертификат, он также должен сопровождаться действующим сертификатом обработки.</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Информационные сессии:</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Австралия проводит виртуальные информационные сессии для представителей промышленности, чтобы предоставить больше информации об изменениях на этапе 6A. Есть три отдельных информационных сессий, однако содержание будет одинаковым.</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Информационные сессии будут проводиться (http://www.khapra-beetle-containers-information-sessions.eventbrite.com.au), где необходимо зарегистрироваться:</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- 9:30 - 11:30 (AEDT), вторник, 23 февраля 2021 г.</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- 10:30 - 12:30 (AEDT), четверг, 25 февраля 2021 г.</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- 14:00 - 16:00 (AEDT), пятница, 26 февраля 2021 г.</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Приглашения на информационные сессии направлены в посольства стран риска в Австралии. Однако </w:t>
            </w:r>
            <w:r w:rsidRPr="00283F1D">
              <w:rPr>
                <w:color w:val="000000" w:themeColor="text1"/>
                <w:sz w:val="24"/>
                <w:szCs w:val="24"/>
                <w:lang w:val="kk-KZ"/>
              </w:rPr>
              <w:lastRenderedPageBreak/>
              <w:t>Австралия также рада встретиться с национальными организациями по защите растений или их представителями в Австралии, если они хотят получить дополнительную информацию о чрезвычайных мерах в отношении морских контейнеров.</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Дальнейшая информация</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Дополнительную информацию о чрезвычайных мерах можно найти на веб-сайте: http://www.agriculture.gov.au/pests-diseases-weeds/plant/khapra-beetle/urgent-actions.</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Дополнения к данному уведомлению будут опубликованы для уведомления о мерах и датах реализации для последующих этапов. Полные условия импорта и подробные сведения о мерах будут изложены в Системе условий биобезопасности импорта (BICON) до даты внедрения.</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en-US"/>
              </w:rPr>
            </w:pPr>
            <w:r w:rsidRPr="00283F1D">
              <w:rPr>
                <w:color w:val="000000" w:themeColor="text1"/>
                <w:sz w:val="24"/>
                <w:szCs w:val="24"/>
                <w:lang w:val="en-US"/>
              </w:rPr>
              <w:t>10 февраля 2021 года</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274"/>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Австралия</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b/>
                <w:color w:val="000000" w:themeColor="text1"/>
                <w:sz w:val="24"/>
                <w:szCs w:val="24"/>
                <w:lang w:val="en-US"/>
              </w:rPr>
            </w:pPr>
            <w:hyperlink r:id="rId39" w:history="1">
              <w:r w:rsidR="00362C12" w:rsidRPr="00283F1D">
                <w:rPr>
                  <w:rStyle w:val="a9"/>
                  <w:rFonts w:ascii="Helvetica" w:hAnsi="Helvetica" w:cs="Helvetica"/>
                  <w:color w:val="000000" w:themeColor="text1"/>
                  <w:sz w:val="24"/>
                  <w:szCs w:val="24"/>
                  <w:u w:val="none"/>
                </w:rPr>
                <w:t>G/SPS/N/THA/381</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Постановление Департамента развития животноводства Таиланда о временной приостановке импорта живых домашних свиней и диких свиней и их туш из Китая для предотвращения распространения африканской чумы свиней.</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Согласно сообщению «Правительственного вестника» (</w:t>
            </w:r>
            <w:r w:rsidRPr="00283F1D">
              <w:rPr>
                <w:color w:val="000000" w:themeColor="text1"/>
                <w:sz w:val="24"/>
                <w:szCs w:val="24"/>
                <w:lang w:val="en-US"/>
              </w:rPr>
              <w:t>Thai</w:t>
            </w:r>
            <w:r w:rsidRPr="00283F1D">
              <w:rPr>
                <w:color w:val="000000" w:themeColor="text1"/>
                <w:sz w:val="24"/>
                <w:szCs w:val="24"/>
              </w:rPr>
              <w:t xml:space="preserve"> </w:t>
            </w:r>
            <w:r w:rsidRPr="00283F1D">
              <w:rPr>
                <w:color w:val="000000" w:themeColor="text1"/>
                <w:sz w:val="24"/>
                <w:szCs w:val="24"/>
                <w:lang w:val="en-US"/>
              </w:rPr>
              <w:t>Royal</w:t>
            </w:r>
            <w:r w:rsidRPr="00283F1D">
              <w:rPr>
                <w:color w:val="000000" w:themeColor="text1"/>
                <w:sz w:val="24"/>
                <w:szCs w:val="24"/>
              </w:rPr>
              <w:t xml:space="preserve"> </w:t>
            </w:r>
            <w:r w:rsidRPr="00283F1D">
              <w:rPr>
                <w:color w:val="000000" w:themeColor="text1"/>
                <w:sz w:val="24"/>
                <w:szCs w:val="24"/>
                <w:lang w:val="en-US"/>
              </w:rPr>
              <w:t>Gazette</w:t>
            </w:r>
            <w:r w:rsidRPr="00283F1D">
              <w:rPr>
                <w:color w:val="000000" w:themeColor="text1"/>
                <w:sz w:val="24"/>
                <w:szCs w:val="24"/>
              </w:rPr>
              <w:t>) от 2 октября 2020 года, приостановка ввоза живых домашних и диких свиней и их туш из Китая истекла 31 декабря 2020 г. Однако Всемирная организация по охране здоровья животных МЭБ сообщила о продолжающейся вспышке африканской чумы свиней в Китае. В связи, с чем Таиланду необходимо предотвратить проникновение в страну африканской чумы свиней.</w:t>
            </w:r>
          </w:p>
          <w:p w:rsidR="003F0EAD"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На основании Закона об эпидемиях животных </w:t>
            </w:r>
            <w:r w:rsidRPr="00283F1D">
              <w:rPr>
                <w:color w:val="000000" w:themeColor="text1"/>
                <w:sz w:val="24"/>
                <w:szCs w:val="24"/>
                <w:lang w:val="en-US"/>
              </w:rPr>
              <w:t>B</w:t>
            </w:r>
            <w:r w:rsidRPr="00283F1D">
              <w:rPr>
                <w:color w:val="000000" w:themeColor="text1"/>
                <w:sz w:val="24"/>
                <w:szCs w:val="24"/>
              </w:rPr>
              <w:t>.</w:t>
            </w:r>
            <w:r w:rsidRPr="00283F1D">
              <w:rPr>
                <w:color w:val="000000" w:themeColor="text1"/>
                <w:sz w:val="24"/>
                <w:szCs w:val="24"/>
                <w:lang w:val="en-US"/>
              </w:rPr>
              <w:t>E</w:t>
            </w:r>
            <w:r w:rsidRPr="00283F1D">
              <w:rPr>
                <w:color w:val="000000" w:themeColor="text1"/>
                <w:sz w:val="24"/>
                <w:szCs w:val="24"/>
              </w:rPr>
              <w:t xml:space="preserve">. 2558 (2015), ввоз живых домашних и диких свиней и их туш из Китая временно приостанавливается на период 90 дней после публикации в </w:t>
            </w:r>
            <w:r w:rsidRPr="00283F1D">
              <w:rPr>
                <w:color w:val="000000" w:themeColor="text1"/>
                <w:sz w:val="24"/>
                <w:szCs w:val="24"/>
                <w:lang w:val="en-US"/>
              </w:rPr>
              <w:t>Thai</w:t>
            </w:r>
            <w:r w:rsidRPr="00283F1D">
              <w:rPr>
                <w:color w:val="000000" w:themeColor="text1"/>
                <w:sz w:val="24"/>
                <w:szCs w:val="24"/>
              </w:rPr>
              <w:t xml:space="preserve"> </w:t>
            </w:r>
            <w:r w:rsidRPr="00283F1D">
              <w:rPr>
                <w:color w:val="000000" w:themeColor="text1"/>
                <w:sz w:val="24"/>
                <w:szCs w:val="24"/>
                <w:lang w:val="en-US"/>
              </w:rPr>
              <w:t>Royal</w:t>
            </w:r>
            <w:r w:rsidRPr="00283F1D">
              <w:rPr>
                <w:color w:val="000000" w:themeColor="text1"/>
                <w:sz w:val="24"/>
                <w:szCs w:val="24"/>
              </w:rPr>
              <w:t xml:space="preserve"> </w:t>
            </w:r>
            <w:r w:rsidRPr="00283F1D">
              <w:rPr>
                <w:color w:val="000000" w:themeColor="text1"/>
                <w:sz w:val="24"/>
                <w:szCs w:val="24"/>
                <w:lang w:val="en-US"/>
              </w:rPr>
              <w:t>Gazette</w:t>
            </w:r>
            <w:r w:rsidRPr="00283F1D">
              <w:rPr>
                <w:color w:val="000000" w:themeColor="text1"/>
                <w:sz w:val="24"/>
                <w:szCs w:val="24"/>
              </w:rPr>
              <w:t xml:space="preserv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(21 января 2021 – 22 апреля 2021 г.</w:t>
            </w: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3F0EAD" w:rsidRPr="00283F1D" w:rsidRDefault="003F0EAD" w:rsidP="00283F1D">
            <w:pPr>
              <w:pStyle w:val="af7"/>
              <w:tabs>
                <w:tab w:val="left" w:pos="142"/>
              </w:tabs>
              <w:ind w:left="0"/>
              <w:jc w:val="both"/>
              <w:rPr>
                <w:color w:val="000000" w:themeColor="text1"/>
                <w:sz w:val="24"/>
                <w:szCs w:val="24"/>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color w:val="000000" w:themeColor="text1"/>
                <w:sz w:val="24"/>
                <w:szCs w:val="24"/>
                <w:lang w:val="fr-CH"/>
              </w:rPr>
            </w:pPr>
            <w:hyperlink r:id="rId40" w:history="1">
              <w:r w:rsidR="00362C12" w:rsidRPr="00283F1D">
                <w:rPr>
                  <w:rStyle w:val="a9"/>
                  <w:rFonts w:ascii="Helvetica" w:hAnsi="Helvetica" w:cs="Helvetica"/>
                  <w:color w:val="000000" w:themeColor="text1"/>
                  <w:sz w:val="24"/>
                  <w:szCs w:val="24"/>
                  <w:u w:val="none"/>
                </w:rPr>
                <w:t>G/SPS/N/THA/380</w:t>
              </w:r>
            </w:hyperlink>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Болгарии для предотвращения распространения африканской чумы свиней.</w:t>
            </w:r>
          </w:p>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Согласно сообщению «Правительственного вестника» (Thai Royal Gazette) от 2 октября 2020 года, приостановка ввоза живых домашних и диких свиней и их туш из Болгарии истекла 31 декабря 2020 г. Однако Всемирная организация по охране здоровья животных МЭБ сообщила о продолжающейся </w:t>
            </w:r>
            <w:r w:rsidRPr="00283F1D">
              <w:rPr>
                <w:color w:val="000000" w:themeColor="text1"/>
                <w:sz w:val="24"/>
                <w:szCs w:val="24"/>
                <w:lang w:val="kk-KZ"/>
              </w:rPr>
              <w:lastRenderedPageBreak/>
              <w:t>вспышке африканской чумы свиней в Болгарии. В связи, с чем Таиланду необходимо предотвратить проникновение в страну африканской чумы свиней.</w:t>
            </w:r>
          </w:p>
          <w:p w:rsidR="003F0EAD"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Болгарии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lastRenderedPageBreak/>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362C12">
        <w:trPr>
          <w:trHeight w:val="28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color w:val="000000" w:themeColor="text1"/>
                <w:sz w:val="24"/>
                <w:szCs w:val="24"/>
                <w:lang w:val="kk-KZ"/>
              </w:rPr>
            </w:pPr>
            <w:hyperlink r:id="rId41" w:history="1">
              <w:r w:rsidR="00362C12" w:rsidRPr="00283F1D">
                <w:rPr>
                  <w:rStyle w:val="a9"/>
                  <w:rFonts w:ascii="Helvetica" w:hAnsi="Helvetica" w:cs="Helvetica"/>
                  <w:color w:val="000000" w:themeColor="text1"/>
                  <w:sz w:val="24"/>
                  <w:szCs w:val="24"/>
                  <w:u w:val="none"/>
                </w:rPr>
                <w:t>G/SPS/N/THA/379</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Мьянмы для предотвращения распространения африканской чумы свиней.</w:t>
            </w:r>
          </w:p>
          <w:p w:rsidR="0041337C"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Согласно сообщению «Правительственного вестника» (Thai Royal Gazette) от 2 октября 2020 года, приостановка ввоза живых домашних и диких свиней и их туш из Мьянмы истекла 31 декабря 2020 г. Однако Всемирная организация по охране здоровья животных МЭБ сообщила о продолжающейся вспышке африканской чумы свиней в Мьянме. В связи, с чем Таиланду необходимо предотвратить проникновение в страну африканской чумы свиней.</w:t>
            </w:r>
          </w:p>
          <w:p w:rsidR="003F0EAD" w:rsidRPr="00283F1D" w:rsidRDefault="0041337C" w:rsidP="00283F1D">
            <w:pPr>
              <w:tabs>
                <w:tab w:val="left" w:pos="142"/>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Мьянмы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tabs>
                <w:tab w:val="left" w:pos="142"/>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362C12">
        <w:trPr>
          <w:trHeight w:val="38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color w:val="000000" w:themeColor="text1"/>
                <w:sz w:val="24"/>
                <w:szCs w:val="24"/>
                <w:lang w:val="en-US"/>
              </w:rPr>
            </w:pPr>
            <w:hyperlink r:id="rId42" w:history="1">
              <w:r w:rsidR="00362C12" w:rsidRPr="00283F1D">
                <w:rPr>
                  <w:rStyle w:val="a9"/>
                  <w:rFonts w:ascii="Helvetica" w:hAnsi="Helvetica" w:cs="Helvetica"/>
                  <w:color w:val="000000" w:themeColor="text1"/>
                  <w:sz w:val="24"/>
                  <w:szCs w:val="24"/>
                  <w:u w:val="none"/>
                </w:rPr>
                <w:t>G/SPS/N/THA/378</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Филиппин для предотвращения распространения африканской чумы свиней.</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Согласно сообщению «Правительственного вестника» (Thai Royal Gazette) от 2 октября 2020 года, приостановка ввоза живых домашних и диких свиней и их туш из Филиппин истекла 31 декабря 2020 г. Однако Всемирная организация по охране здоровья животных МЭБ сообщила о продолжающейся вспышке африканской чумы свиней на Филиппинах. В связи, с чем Таиланду необходимо предотвратить проникновение в страну африканской чумы свиней.</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Филиппин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 xml:space="preserve">11 февраля 2021 </w:t>
            </w:r>
            <w:r w:rsidRPr="00283F1D">
              <w:rPr>
                <w:color w:val="000000" w:themeColor="text1"/>
                <w:sz w:val="24"/>
                <w:szCs w:val="24"/>
              </w:rPr>
              <w:lastRenderedPageBreak/>
              <w:t>года</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color w:val="000000" w:themeColor="text1"/>
                <w:sz w:val="24"/>
                <w:szCs w:val="24"/>
                <w:lang w:val="fr-CH"/>
              </w:rPr>
            </w:pPr>
            <w:hyperlink r:id="rId43" w:history="1">
              <w:r w:rsidR="00362C12" w:rsidRPr="00283F1D">
                <w:rPr>
                  <w:rStyle w:val="a9"/>
                  <w:rFonts w:ascii="Helvetica" w:hAnsi="Helvetica" w:cs="Helvetica"/>
                  <w:color w:val="000000" w:themeColor="text1"/>
                  <w:sz w:val="24"/>
                  <w:szCs w:val="24"/>
                  <w:u w:val="none"/>
                </w:rPr>
                <w:t>G/SPS/N/THA/377</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Индонезии для предотвращения распространения африканской чумы свиней.</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Согласно сообщению «Правительственного вестника» (Thai Royal Gazette) от 2 октября 2020 года, приостановка ввоза живых домашних и диких свиней и их туш из Индонезии истекла 31 декабря 2020 г. Однако Всемирная организация по охране здоровья животных МЭБ сообщила о продолжающейся вспышке африканской чумы свиней в Индонезии. В связи, с чем Таиланду необходимо предотвратить проникновение в страну африканской чумы свиней.</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Индонезии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color w:val="000000" w:themeColor="text1"/>
                <w:sz w:val="24"/>
                <w:szCs w:val="24"/>
                <w:lang w:val="fr-CH"/>
              </w:rPr>
            </w:pPr>
            <w:hyperlink r:id="rId44" w:history="1">
              <w:r w:rsidR="00362C12" w:rsidRPr="00283F1D">
                <w:rPr>
                  <w:rStyle w:val="a9"/>
                  <w:rFonts w:ascii="Helvetica" w:hAnsi="Helvetica" w:cs="Helvetica"/>
                  <w:color w:val="000000" w:themeColor="text1"/>
                  <w:sz w:val="24"/>
                  <w:szCs w:val="24"/>
                  <w:u w:val="none"/>
                </w:rPr>
                <w:t>G/SPS/N/THA/376</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Вьетнама для предотвращения распространения африканской чумы свиней.</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Согласно сообщению «Правительственного вестника» (Thai Royal Gazette) от 2 октября 2020 года, приостановка ввоза живых домашних и диких свиней и их туш из Вьетнама истекла 31 декабря 2020 г. Однако Всемирная организация по охране здоровья животных МЭБ сообщила о продолжающейся вспышке африканской чумы свиней во Вьетнаме. В связи, с чем Таиланду необходимо предотвратить проникновение в страну африканской чумы свиней.</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Вьетнама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(23 января 2021 – 22 апреля 2021 г.)</w:t>
            </w:r>
          </w:p>
        </w:tc>
      </w:tr>
      <w:tr w:rsidR="0041337C" w:rsidRPr="00283F1D" w:rsidTr="00025706">
        <w:trPr>
          <w:trHeight w:val="307"/>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color w:val="000000" w:themeColor="text1"/>
                <w:sz w:val="24"/>
                <w:szCs w:val="24"/>
                <w:lang w:val="en-US"/>
              </w:rPr>
            </w:pPr>
            <w:hyperlink r:id="rId45" w:history="1">
              <w:r w:rsidR="00362C12" w:rsidRPr="00283F1D">
                <w:rPr>
                  <w:rStyle w:val="a9"/>
                  <w:rFonts w:ascii="Helvetica" w:hAnsi="Helvetica" w:cs="Helvetica"/>
                  <w:color w:val="000000" w:themeColor="text1"/>
                  <w:sz w:val="24"/>
                  <w:szCs w:val="24"/>
                  <w:u w:val="none"/>
                </w:rPr>
                <w:t>G/SPS/N/THA/375</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Республики Корея для предотвращения распространения африканской чумы свиней.</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Согласно сообщению «Правительственного </w:t>
            </w:r>
            <w:r w:rsidRPr="00283F1D">
              <w:rPr>
                <w:color w:val="000000" w:themeColor="text1"/>
                <w:sz w:val="24"/>
                <w:szCs w:val="24"/>
                <w:lang w:val="kk-KZ"/>
              </w:rPr>
              <w:lastRenderedPageBreak/>
              <w:t>вестника» (Thai Royal Gazette) от 2 октября 2020 года, приостановка ввоза живых домашних и диких свиней и их туш из Республики Корея истекла 31 декабря 2020 г. Однако Всемирная организация по охране здоровья животных МЭБ сообщила о продолжающейся вспышке африканской чумы свиней в Республике Корея. В связи, с чем Таиланду необходимо предотвратить проникновение в страну африканской чумы свиней.</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Республики Корея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lastRenderedPageBreak/>
              <w:t xml:space="preserve">Дата вступления в силу: в течение 90 дней после уведомления в Thai Royal Gazette (23 января 2021 – 22 </w:t>
            </w:r>
            <w:r w:rsidRPr="00283F1D">
              <w:rPr>
                <w:color w:val="000000" w:themeColor="text1"/>
                <w:sz w:val="24"/>
                <w:szCs w:val="24"/>
                <w:lang w:val="kk-KZ"/>
              </w:rPr>
              <w:lastRenderedPageBreak/>
              <w:t>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b/>
                <w:color w:val="000000" w:themeColor="text1"/>
                <w:sz w:val="24"/>
                <w:szCs w:val="24"/>
                <w:lang w:val="en-US"/>
              </w:rPr>
            </w:pPr>
            <w:hyperlink r:id="rId46" w:history="1">
              <w:r w:rsidR="00362C12" w:rsidRPr="00283F1D">
                <w:rPr>
                  <w:rStyle w:val="a9"/>
                  <w:rFonts w:ascii="Helvetica" w:hAnsi="Helvetica" w:cs="Helvetica"/>
                  <w:color w:val="000000" w:themeColor="text1"/>
                  <w:sz w:val="24"/>
                  <w:szCs w:val="24"/>
                  <w:u w:val="none"/>
                </w:rPr>
                <w:t>G/SPS/N/THA/374</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живых домашних свиней и диких свиней и их туш из Польши для предотвращения распространения африканской чумы свиней.</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Согласно сообщению «Правительственного вестника» (Thai Royal Gazette) от 2 октября 2020 года, приостановка ввоза живых домашних и диких свиней и их туш из Польши истекла 31 декабря 2020 г. Однако Всемирная организация по охране здоровья животных МЭБ сообщила о продолжающейся вспышке африканской чумы свиней в Польше. В связи, с чем Таиланду необходимо предотвратить проникновение в страну африканской чумы свиней.</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живых домашних и диких свиней и их туш из Польши временно приостанавливается на период 90 дней после публикации в Thai Royal Gazette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rPr>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tabs>
                <w:tab w:val="left" w:pos="4320"/>
              </w:tabs>
              <w:jc w:val="both"/>
              <w:rPr>
                <w:b/>
                <w:color w:val="000000" w:themeColor="text1"/>
                <w:sz w:val="24"/>
                <w:szCs w:val="24"/>
                <w:lang w:val="kk-KZ"/>
              </w:rPr>
            </w:pPr>
            <w:hyperlink r:id="rId47" w:history="1">
              <w:r w:rsidR="00362C12" w:rsidRPr="00283F1D">
                <w:rPr>
                  <w:rStyle w:val="a9"/>
                  <w:rFonts w:ascii="Helvetica" w:hAnsi="Helvetica" w:cs="Helvetica"/>
                  <w:color w:val="000000" w:themeColor="text1"/>
                  <w:sz w:val="24"/>
                  <w:szCs w:val="24"/>
                  <w:u w:val="none"/>
                  <w:shd w:val="clear" w:color="auto" w:fill="FFFFFF"/>
                </w:rPr>
                <w:t>G/SPS/N/THA/373</w:t>
              </w:r>
            </w:hyperlink>
          </w:p>
        </w:tc>
        <w:tc>
          <w:tcPr>
            <w:tcW w:w="5811" w:type="dxa"/>
            <w:shd w:val="clear" w:color="auto" w:fill="auto"/>
          </w:tcPr>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Постановление Департамента развития животноводства Таиланда о временной приостановке импорта живой птицы и тушек из Польши для предотвращения распространения высокопатогенного гриппа птиц (серотип </w:t>
            </w:r>
            <w:r w:rsidRPr="00283F1D">
              <w:rPr>
                <w:color w:val="000000" w:themeColor="text1"/>
                <w:sz w:val="24"/>
                <w:szCs w:val="24"/>
                <w:lang w:val="en-US"/>
              </w:rPr>
              <w:t>H</w:t>
            </w:r>
            <w:r w:rsidRPr="00283F1D">
              <w:rPr>
                <w:color w:val="000000" w:themeColor="text1"/>
                <w:sz w:val="24"/>
                <w:szCs w:val="24"/>
              </w:rPr>
              <w:t>5</w:t>
            </w:r>
            <w:r w:rsidRPr="00283F1D">
              <w:rPr>
                <w:color w:val="000000" w:themeColor="text1"/>
                <w:sz w:val="24"/>
                <w:szCs w:val="24"/>
                <w:lang w:val="en-US"/>
              </w:rPr>
              <w:t>N</w:t>
            </w:r>
            <w:r w:rsidRPr="00283F1D">
              <w:rPr>
                <w:color w:val="000000" w:themeColor="text1"/>
                <w:sz w:val="24"/>
                <w:szCs w:val="24"/>
              </w:rPr>
              <w:t>8).</w:t>
            </w:r>
          </w:p>
          <w:p w:rsidR="0041337C" w:rsidRPr="00283F1D" w:rsidRDefault="0041337C" w:rsidP="00283F1D">
            <w:pPr>
              <w:tabs>
                <w:tab w:val="left" w:pos="142"/>
              </w:tabs>
              <w:jc w:val="both"/>
              <w:rPr>
                <w:color w:val="000000" w:themeColor="text1"/>
                <w:sz w:val="24"/>
                <w:szCs w:val="24"/>
              </w:rPr>
            </w:pPr>
            <w:r w:rsidRPr="00283F1D">
              <w:rPr>
                <w:color w:val="000000" w:themeColor="text1"/>
                <w:sz w:val="24"/>
                <w:szCs w:val="24"/>
              </w:rPr>
              <w:t>Согласно сообщению «Правительственного вестника» (</w:t>
            </w:r>
            <w:r w:rsidRPr="00283F1D">
              <w:rPr>
                <w:color w:val="000000" w:themeColor="text1"/>
                <w:sz w:val="24"/>
                <w:szCs w:val="24"/>
                <w:lang w:val="en-US"/>
              </w:rPr>
              <w:t>Thai</w:t>
            </w:r>
            <w:r w:rsidRPr="00283F1D">
              <w:rPr>
                <w:color w:val="000000" w:themeColor="text1"/>
                <w:sz w:val="24"/>
                <w:szCs w:val="24"/>
              </w:rPr>
              <w:t xml:space="preserve"> </w:t>
            </w:r>
            <w:r w:rsidRPr="00283F1D">
              <w:rPr>
                <w:color w:val="000000" w:themeColor="text1"/>
                <w:sz w:val="24"/>
                <w:szCs w:val="24"/>
                <w:lang w:val="en-US"/>
              </w:rPr>
              <w:t>Royal</w:t>
            </w:r>
            <w:r w:rsidRPr="00283F1D">
              <w:rPr>
                <w:color w:val="000000" w:themeColor="text1"/>
                <w:sz w:val="24"/>
                <w:szCs w:val="24"/>
              </w:rPr>
              <w:t xml:space="preserve"> </w:t>
            </w:r>
            <w:r w:rsidRPr="00283F1D">
              <w:rPr>
                <w:color w:val="000000" w:themeColor="text1"/>
                <w:sz w:val="24"/>
                <w:szCs w:val="24"/>
                <w:lang w:val="en-US"/>
              </w:rPr>
              <w:t>Gazette</w:t>
            </w:r>
            <w:r w:rsidRPr="00283F1D">
              <w:rPr>
                <w:color w:val="000000" w:themeColor="text1"/>
                <w:sz w:val="24"/>
                <w:szCs w:val="24"/>
              </w:rPr>
              <w:t xml:space="preserve">) от 2 октября 2020 года, приостановка ввоза живой птицы и тушек из Польши истекла 31 декабря 2020 года. Однако Всемирная организация по охране здоровья животных МЭБ сообщила о продолжающейся вспышке высокопатогенного </w:t>
            </w:r>
            <w:r w:rsidR="00197689" w:rsidRPr="00283F1D">
              <w:rPr>
                <w:color w:val="000000" w:themeColor="text1"/>
                <w:sz w:val="24"/>
                <w:szCs w:val="24"/>
              </w:rPr>
              <w:t>птичьего гриппа</w:t>
            </w:r>
            <w:r w:rsidRPr="00283F1D">
              <w:rPr>
                <w:color w:val="000000" w:themeColor="text1"/>
                <w:sz w:val="24"/>
                <w:szCs w:val="24"/>
              </w:rPr>
              <w:t xml:space="preserve"> (</w:t>
            </w:r>
            <w:r w:rsidRPr="00283F1D">
              <w:rPr>
                <w:color w:val="000000" w:themeColor="text1"/>
                <w:sz w:val="24"/>
                <w:szCs w:val="24"/>
                <w:lang w:val="en-US"/>
              </w:rPr>
              <w:t>HPAI</w:t>
            </w:r>
            <w:r w:rsidRPr="00283F1D">
              <w:rPr>
                <w:color w:val="000000" w:themeColor="text1"/>
                <w:sz w:val="24"/>
                <w:szCs w:val="24"/>
              </w:rPr>
              <w:t xml:space="preserve">) (серотип </w:t>
            </w:r>
            <w:r w:rsidRPr="00283F1D">
              <w:rPr>
                <w:color w:val="000000" w:themeColor="text1"/>
                <w:sz w:val="24"/>
                <w:szCs w:val="24"/>
                <w:lang w:val="en-US"/>
              </w:rPr>
              <w:t>H</w:t>
            </w:r>
            <w:r w:rsidRPr="00283F1D">
              <w:rPr>
                <w:color w:val="000000" w:themeColor="text1"/>
                <w:sz w:val="24"/>
                <w:szCs w:val="24"/>
              </w:rPr>
              <w:t>5</w:t>
            </w:r>
            <w:r w:rsidRPr="00283F1D">
              <w:rPr>
                <w:color w:val="000000" w:themeColor="text1"/>
                <w:sz w:val="24"/>
                <w:szCs w:val="24"/>
                <w:lang w:val="en-US"/>
              </w:rPr>
              <w:t>N</w:t>
            </w:r>
            <w:r w:rsidRPr="00283F1D">
              <w:rPr>
                <w:color w:val="000000" w:themeColor="text1"/>
                <w:sz w:val="24"/>
                <w:szCs w:val="24"/>
              </w:rPr>
              <w:t xml:space="preserve">1 и </w:t>
            </w:r>
            <w:r w:rsidRPr="00283F1D">
              <w:rPr>
                <w:color w:val="000000" w:themeColor="text1"/>
                <w:sz w:val="24"/>
                <w:szCs w:val="24"/>
                <w:lang w:val="en-US"/>
              </w:rPr>
              <w:t>H</w:t>
            </w:r>
            <w:r w:rsidRPr="00283F1D">
              <w:rPr>
                <w:color w:val="000000" w:themeColor="text1"/>
                <w:sz w:val="24"/>
                <w:szCs w:val="24"/>
              </w:rPr>
              <w:t>5</w:t>
            </w:r>
            <w:r w:rsidRPr="00283F1D">
              <w:rPr>
                <w:color w:val="000000" w:themeColor="text1"/>
                <w:sz w:val="24"/>
                <w:szCs w:val="24"/>
                <w:lang w:val="en-US"/>
              </w:rPr>
              <w:t>N</w:t>
            </w:r>
            <w:r w:rsidRPr="00283F1D">
              <w:rPr>
                <w:color w:val="000000" w:themeColor="text1"/>
                <w:sz w:val="24"/>
                <w:szCs w:val="24"/>
              </w:rPr>
              <w:t xml:space="preserve">6) в Польше. В связи, с чем Таиланду необходимо предотвратить проникновение в страну </w:t>
            </w:r>
            <w:r w:rsidRPr="00283F1D">
              <w:rPr>
                <w:color w:val="000000" w:themeColor="text1"/>
                <w:sz w:val="24"/>
                <w:szCs w:val="24"/>
              </w:rPr>
              <w:lastRenderedPageBreak/>
              <w:t>высокопатогенного птичьего гриппа (</w:t>
            </w:r>
            <w:r w:rsidRPr="00283F1D">
              <w:rPr>
                <w:color w:val="000000" w:themeColor="text1"/>
                <w:sz w:val="24"/>
                <w:szCs w:val="24"/>
                <w:lang w:val="en-US"/>
              </w:rPr>
              <w:t>HPAI</w:t>
            </w:r>
            <w:r w:rsidRPr="00283F1D">
              <w:rPr>
                <w:color w:val="000000" w:themeColor="text1"/>
                <w:sz w:val="24"/>
                <w:szCs w:val="24"/>
              </w:rPr>
              <w:t xml:space="preserve">). </w:t>
            </w:r>
          </w:p>
          <w:p w:rsidR="003F0EAD" w:rsidRPr="00283F1D" w:rsidRDefault="0041337C" w:rsidP="00283F1D">
            <w:pPr>
              <w:tabs>
                <w:tab w:val="left" w:pos="142"/>
              </w:tabs>
              <w:jc w:val="both"/>
              <w:rPr>
                <w:color w:val="000000" w:themeColor="text1"/>
                <w:sz w:val="24"/>
                <w:szCs w:val="24"/>
              </w:rPr>
            </w:pPr>
            <w:r w:rsidRPr="00283F1D">
              <w:rPr>
                <w:color w:val="000000" w:themeColor="text1"/>
                <w:sz w:val="24"/>
                <w:szCs w:val="24"/>
              </w:rPr>
              <w:t xml:space="preserve">На основании Закона об эпидемиях животных </w:t>
            </w:r>
            <w:r w:rsidRPr="00283F1D">
              <w:rPr>
                <w:color w:val="000000" w:themeColor="text1"/>
                <w:sz w:val="24"/>
                <w:szCs w:val="24"/>
                <w:lang w:val="en-US"/>
              </w:rPr>
              <w:t>B</w:t>
            </w:r>
            <w:r w:rsidRPr="00283F1D">
              <w:rPr>
                <w:color w:val="000000" w:themeColor="text1"/>
                <w:sz w:val="24"/>
                <w:szCs w:val="24"/>
              </w:rPr>
              <w:t>.</w:t>
            </w:r>
            <w:r w:rsidRPr="00283F1D">
              <w:rPr>
                <w:color w:val="000000" w:themeColor="text1"/>
                <w:sz w:val="24"/>
                <w:szCs w:val="24"/>
                <w:lang w:val="en-US"/>
              </w:rPr>
              <w:t>E</w:t>
            </w:r>
            <w:r w:rsidRPr="00283F1D">
              <w:rPr>
                <w:color w:val="000000" w:themeColor="text1"/>
                <w:sz w:val="24"/>
                <w:szCs w:val="24"/>
              </w:rPr>
              <w:t xml:space="preserve">. 2558 (2015), ввоз живой птицы и тушек птицы из Польши временно приостановлен на период 90 дней после даты публикации в </w:t>
            </w:r>
            <w:r w:rsidRPr="00283F1D">
              <w:rPr>
                <w:color w:val="000000" w:themeColor="text1"/>
                <w:sz w:val="24"/>
                <w:szCs w:val="24"/>
                <w:lang w:val="en-US"/>
              </w:rPr>
              <w:t>Thai</w:t>
            </w:r>
            <w:r w:rsidRPr="00283F1D">
              <w:rPr>
                <w:color w:val="000000" w:themeColor="text1"/>
                <w:sz w:val="24"/>
                <w:szCs w:val="24"/>
              </w:rPr>
              <w:t xml:space="preserve"> </w:t>
            </w:r>
            <w:r w:rsidRPr="00283F1D">
              <w:rPr>
                <w:color w:val="000000" w:themeColor="text1"/>
                <w:sz w:val="24"/>
                <w:szCs w:val="24"/>
                <w:lang w:val="en-US"/>
              </w:rPr>
              <w:t>Royal</w:t>
            </w:r>
            <w:r w:rsidRPr="00283F1D">
              <w:rPr>
                <w:color w:val="000000" w:themeColor="text1"/>
                <w:sz w:val="24"/>
                <w:szCs w:val="24"/>
              </w:rPr>
              <w:t xml:space="preserve"> </w:t>
            </w:r>
            <w:r w:rsidRPr="00283F1D">
              <w:rPr>
                <w:color w:val="000000" w:themeColor="text1"/>
                <w:sz w:val="24"/>
                <w:szCs w:val="24"/>
                <w:lang w:val="en-US"/>
              </w:rPr>
              <w:t>Gazette</w:t>
            </w:r>
            <w:r w:rsidRPr="00283F1D">
              <w:rPr>
                <w:color w:val="000000" w:themeColor="text1"/>
                <w:sz w:val="24"/>
                <w:szCs w:val="24"/>
              </w:rPr>
              <w:t xml:space="preserve"> (22 января 2021 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lastRenderedPageBreak/>
              <w:t>Дата вступления в силу: в течение 90 дней после уведомления в Thai Royal Gazette (23 января 2021 – 22 апреля 2021 г.)</w:t>
            </w:r>
          </w:p>
        </w:tc>
      </w:tr>
      <w:tr w:rsidR="0041337C" w:rsidRPr="00283F1D" w:rsidTr="00025706">
        <w:trPr>
          <w:trHeight w:val="215"/>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b/>
                <w:color w:val="000000" w:themeColor="text1"/>
                <w:sz w:val="24"/>
                <w:szCs w:val="24"/>
                <w:lang w:val="kk-KZ"/>
              </w:rPr>
            </w:pPr>
            <w:hyperlink r:id="rId48" w:history="1">
              <w:r w:rsidR="00362C12" w:rsidRPr="00283F1D">
                <w:rPr>
                  <w:rStyle w:val="a9"/>
                  <w:rFonts w:ascii="Helvetica" w:hAnsi="Helvetica" w:cs="Helvetica"/>
                  <w:color w:val="000000" w:themeColor="text1"/>
                  <w:sz w:val="24"/>
                  <w:szCs w:val="24"/>
                  <w:u w:val="none"/>
                </w:rPr>
                <w:t>G/SPS/N/THA/372</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Китая для предотвращения распространения высокопатогенного гриппа птиц (серотип H5N1 и H5N6).</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Согласно сообщению «Правительственного вестника» (Thai Royal Gazette) от 2 октября 2020 года, приостановка ввоза живой птицы и тушек из Китая истекла 31 декабря 2020 года. Однако Всемирная организация по охране здоровья животных МЭБ сообщила о продолжающейся вспышке высокопатогенного птичьего  гриппа (HPAI) (серотип H5N1 и H5N6) в Китае. В связи, с чем Таиланду необходимо предотвратить проникновение в страну высокопатогенного птичьего гриппа (HPAI).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живой птицы и тушек птицы из Китая временно приостановлен на период 90 дней после даты публикации в Thai Royal Gazette (22 января 2021 г.), за исключением переработанных перьев и пуха птицы, в утвержденном Департаментом развития животноводства Таиланда предприятии (https://www.oie.int/index.php?id=169&amp;L=0&amp;htmfile=glossaire.htm#terme_marchandise)и товаров, которые были обработаны для обеспечения уничтожения вируса птичьего гриппа в соответствии с главами 10.4.22 и 10.4.23 Кодекса здоровья наземных животных МЭБ, где используется один из следующих методов:</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сушка паром при 100ºC в течение 30 минут; </w:t>
            </w:r>
          </w:p>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фумигация формалином (10% формальдегид) в течение 8 часов; </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облучение дозой 20 кг.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b/>
                <w:color w:val="000000" w:themeColor="text1"/>
                <w:sz w:val="24"/>
                <w:szCs w:val="24"/>
                <w:lang w:val="kk-KZ"/>
              </w:rPr>
            </w:pPr>
            <w:hyperlink r:id="rId49" w:history="1">
              <w:r w:rsidR="00362C12" w:rsidRPr="00283F1D">
                <w:rPr>
                  <w:rStyle w:val="a9"/>
                  <w:rFonts w:ascii="Helvetica" w:hAnsi="Helvetica" w:cs="Helvetica"/>
                  <w:color w:val="000000" w:themeColor="text1"/>
                  <w:sz w:val="24"/>
                  <w:szCs w:val="24"/>
                  <w:u w:val="none"/>
                  <w:shd w:val="clear" w:color="auto" w:fill="FFFFFF"/>
                </w:rPr>
                <w:t>G/SPS/N/THA/371</w:t>
              </w:r>
            </w:hyperlink>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Постановление Департамента развития животноводства Таиланда о временной приостановке импорта живой птицы и тушек из Китайского Тайбэя для предотвращения распространения высокопатогенного гриппа птиц (серотип H5N5).</w:t>
            </w:r>
          </w:p>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Согласно сообщению «Правительственного вестника» (Thai Royal Gazette) от 2 октября 2020 года, приостановка ввоза живой птицы и тушек из </w:t>
            </w:r>
            <w:r w:rsidRPr="00283F1D">
              <w:rPr>
                <w:color w:val="000000" w:themeColor="text1"/>
                <w:sz w:val="24"/>
                <w:szCs w:val="24"/>
                <w:lang w:val="kk-KZ"/>
              </w:rPr>
              <w:lastRenderedPageBreak/>
              <w:t xml:space="preserve">Китайского Тайбэя истекла 31 декабря 2020 года. Однако Всемирная организация по охране здоровья животных МЭБ сообщила о продолжающейся вспышке высокопатогенного птичьего  гриппа (HPAI) (Серотип H5N5) в Китайском Тайбэя. В связи, с чем Таиланду необходимо предотвратить проникновение в страну высокопатогенного птичьего гриппа (HPAI). </w:t>
            </w:r>
          </w:p>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На основании Закона об эпидемиях животных B.E. 2558 (2015), ввоз живой птицы и тушек птицы из Китайского Тайбэя временно приостановлен на период 90 дней после даты публикации в Thai Royal Gazette (22 января 2021 г.), за исключением переработанных перьев и пуха птицы, в утвержденном Департаментом развития животноводства Таиланда предприятии (https://www.oie.int/index.php?id=169&amp;L=0&amp;htmfile=glossaire.htm#terme_marchandise)и товаров, которые были обработаны для обеспечения уничтожения вируса птичьего гриппа в соответствии с главами 10.4.22 и 10.4.23 Кодекса здоровья наземных животных МЭБ, где используется один из следующих методов:</w:t>
            </w:r>
          </w:p>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 сушка паром при 100ºC в течение 30 минут; </w:t>
            </w:r>
          </w:p>
          <w:p w:rsidR="0041337C"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 фумигация формалином (10% формальдегид) в течение 8 часов; </w:t>
            </w:r>
          </w:p>
          <w:p w:rsidR="003F0EAD" w:rsidRPr="00283F1D" w:rsidRDefault="0041337C"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облучение дозой 20 кг.</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lastRenderedPageBreak/>
              <w:t>Дата вступления в силу: в течение 90 дней после уведомления в Thai Royal Gazette (23 января 2021 – 22 апреля 2021 г.)</w:t>
            </w: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rPr>
            </w:pPr>
            <w:r w:rsidRPr="00283F1D">
              <w:rPr>
                <w:color w:val="000000" w:themeColor="text1"/>
                <w:sz w:val="24"/>
                <w:szCs w:val="24"/>
              </w:rPr>
              <w:t>11 февраля 2021 года</w:t>
            </w:r>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41337C" w:rsidRPr="00283F1D" w:rsidTr="00025706">
        <w:trPr>
          <w:trHeight w:val="361"/>
        </w:trPr>
        <w:tc>
          <w:tcPr>
            <w:tcW w:w="709" w:type="dxa"/>
            <w:vMerge/>
            <w:shd w:val="clear" w:color="auto" w:fill="auto"/>
          </w:tcPr>
          <w:p w:rsidR="0041337C" w:rsidRPr="00283F1D" w:rsidRDefault="0041337C" w:rsidP="00283F1D">
            <w:pPr>
              <w:numPr>
                <w:ilvl w:val="0"/>
                <w:numId w:val="3"/>
              </w:numPr>
              <w:ind w:left="0" w:firstLine="0"/>
              <w:jc w:val="both"/>
              <w:rPr>
                <w:color w:val="000000" w:themeColor="text1"/>
                <w:sz w:val="24"/>
                <w:szCs w:val="24"/>
                <w:lang w:val="kk-KZ"/>
              </w:rPr>
            </w:pPr>
          </w:p>
        </w:tc>
        <w:tc>
          <w:tcPr>
            <w:tcW w:w="2127" w:type="dxa"/>
            <w:shd w:val="clear" w:color="auto" w:fill="auto"/>
          </w:tcPr>
          <w:p w:rsidR="0041337C" w:rsidRPr="00283F1D" w:rsidRDefault="0041337C" w:rsidP="00283F1D">
            <w:pPr>
              <w:jc w:val="both"/>
              <w:rPr>
                <w:color w:val="000000" w:themeColor="text1"/>
                <w:sz w:val="24"/>
                <w:szCs w:val="24"/>
                <w:lang w:val="kk-KZ"/>
              </w:rPr>
            </w:pPr>
            <w:r w:rsidRPr="00283F1D">
              <w:rPr>
                <w:color w:val="000000" w:themeColor="text1"/>
                <w:sz w:val="24"/>
                <w:szCs w:val="24"/>
                <w:lang w:val="kk-KZ"/>
              </w:rPr>
              <w:t>Таиланд</w:t>
            </w:r>
          </w:p>
        </w:tc>
        <w:tc>
          <w:tcPr>
            <w:tcW w:w="5811" w:type="dxa"/>
            <w:shd w:val="clear" w:color="auto" w:fill="auto"/>
          </w:tcPr>
          <w:p w:rsidR="0041337C" w:rsidRPr="00283F1D" w:rsidRDefault="0041337C" w:rsidP="00283F1D">
            <w:pPr>
              <w:pStyle w:val="af7"/>
              <w:tabs>
                <w:tab w:val="left" w:pos="142"/>
              </w:tabs>
              <w:ind w:left="0"/>
              <w:jc w:val="both"/>
              <w:rPr>
                <w:color w:val="000000" w:themeColor="text1"/>
                <w:sz w:val="24"/>
                <w:szCs w:val="24"/>
              </w:rPr>
            </w:pPr>
          </w:p>
        </w:tc>
        <w:tc>
          <w:tcPr>
            <w:tcW w:w="2268" w:type="dxa"/>
            <w:shd w:val="clear" w:color="auto" w:fill="auto"/>
          </w:tcPr>
          <w:p w:rsidR="0041337C" w:rsidRPr="00283F1D" w:rsidRDefault="0041337C"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pBdr>
                <w:between w:val="single" w:sz="6" w:space="1" w:color="auto"/>
              </w:pBdr>
              <w:jc w:val="both"/>
              <w:rPr>
                <w:b/>
                <w:color w:val="000000" w:themeColor="text1"/>
                <w:sz w:val="24"/>
                <w:szCs w:val="24"/>
                <w:lang w:val="kk-KZ"/>
              </w:rPr>
            </w:pPr>
            <w:hyperlink r:id="rId50" w:history="1">
              <w:r w:rsidR="00362C12" w:rsidRPr="00283F1D">
                <w:rPr>
                  <w:rStyle w:val="a9"/>
                  <w:rFonts w:ascii="Helvetica" w:hAnsi="Helvetica" w:cs="Helvetica"/>
                  <w:color w:val="000000" w:themeColor="text1"/>
                  <w:sz w:val="24"/>
                  <w:szCs w:val="24"/>
                  <w:u w:val="none"/>
                </w:rPr>
                <w:t>G/SPS/N/RUS/209</w:t>
              </w:r>
            </w:hyperlink>
          </w:p>
        </w:tc>
        <w:tc>
          <w:tcPr>
            <w:tcW w:w="5811" w:type="dxa"/>
            <w:shd w:val="clear" w:color="auto" w:fill="auto"/>
          </w:tcPr>
          <w:p w:rsidR="0041337C"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Письмо Федеральной службы по ветеринарии и фитосанитарии № FS-ARe -7 / 3668-3 от 10 февраля 2021.</w:t>
            </w:r>
          </w:p>
          <w:p w:rsidR="003F0EAD" w:rsidRPr="00283F1D" w:rsidRDefault="0041337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Федеральная служба ветеринарного и фитосанитарного надзора (Россельхознадзор) ввела временное ограничение на ввоз живых свиней, мяса свиней и продуктов, содержащих свинину из Гонконга (Китай), в связи с регистрацией вспышек африканской чумы свиней (АЧС).</w:t>
            </w:r>
          </w:p>
        </w:tc>
        <w:tc>
          <w:tcPr>
            <w:tcW w:w="2268"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lang w:val="kk-KZ"/>
              </w:rPr>
              <w:t>Дата вступления в силу: 10 февраля 2021 года)</w:t>
            </w:r>
          </w:p>
        </w:tc>
      </w:tr>
      <w:tr w:rsidR="003F0EAD" w:rsidRPr="00283F1D" w:rsidTr="00025706">
        <w:trPr>
          <w:trHeight w:val="172"/>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41337C" w:rsidP="00283F1D">
            <w:pPr>
              <w:jc w:val="both"/>
              <w:rPr>
                <w:color w:val="000000" w:themeColor="text1"/>
                <w:sz w:val="24"/>
                <w:szCs w:val="24"/>
                <w:lang w:val="kk-KZ"/>
              </w:rPr>
            </w:pPr>
            <w:r w:rsidRPr="00283F1D">
              <w:rPr>
                <w:color w:val="000000" w:themeColor="text1"/>
                <w:sz w:val="24"/>
                <w:szCs w:val="24"/>
              </w:rPr>
              <w:t>11 февраля 2021 года</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AF7667" w:rsidP="00283F1D">
            <w:pP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3F0EAD" w:rsidRPr="00283F1D" w:rsidRDefault="003F0EA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b/>
                <w:color w:val="000000" w:themeColor="text1"/>
                <w:sz w:val="24"/>
                <w:szCs w:val="24"/>
                <w:lang w:val="en-US"/>
              </w:rPr>
            </w:pPr>
            <w:hyperlink r:id="rId51" w:history="1">
              <w:r w:rsidR="00362C12" w:rsidRPr="00283F1D">
                <w:rPr>
                  <w:rStyle w:val="a9"/>
                  <w:rFonts w:ascii="Helvetica" w:hAnsi="Helvetica" w:cs="Helvetica"/>
                  <w:color w:val="000000" w:themeColor="text1"/>
                  <w:sz w:val="24"/>
                  <w:szCs w:val="24"/>
                  <w:u w:val="none"/>
                </w:rPr>
                <w:t>G/SPS/N/RUS/208</w:t>
              </w:r>
            </w:hyperlink>
          </w:p>
        </w:tc>
        <w:tc>
          <w:tcPr>
            <w:tcW w:w="5811" w:type="dxa"/>
            <w:shd w:val="clear" w:color="auto" w:fill="auto"/>
          </w:tcPr>
          <w:p w:rsidR="00AF7667"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Письмо Федеральной службы по ветеринарному и фитосанитарному надзору № FS-ARe -7 / 3664-3 от 8 февраля 2021 г.</w:t>
            </w:r>
          </w:p>
          <w:p w:rsidR="003F0EAD"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живой птицы, продуктов птицеводства и птичьих яиц из Болгарии в связи со вспышкой высокопатогенного гриппа птиц.</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AF7667" w:rsidRPr="00283F1D" w:rsidTr="00025706">
        <w:trPr>
          <w:trHeight w:val="77"/>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rPr>
              <w:t>11 февраля 2021 года</w:t>
            </w:r>
          </w:p>
        </w:tc>
        <w:tc>
          <w:tcPr>
            <w:tcW w:w="5811" w:type="dxa"/>
            <w:shd w:val="clear" w:color="auto" w:fill="auto"/>
          </w:tcPr>
          <w:p w:rsidR="00AF7667"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AF7667" w:rsidRPr="00283F1D" w:rsidTr="00025706">
        <w:trPr>
          <w:trHeight w:val="361"/>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lang w:val="kk-KZ"/>
              </w:rPr>
              <w:t xml:space="preserve">Российская </w:t>
            </w:r>
            <w:r w:rsidRPr="00283F1D">
              <w:rPr>
                <w:color w:val="000000" w:themeColor="text1"/>
                <w:sz w:val="24"/>
                <w:szCs w:val="24"/>
                <w:lang w:val="kk-KZ"/>
              </w:rPr>
              <w:lastRenderedPageBreak/>
              <w:t>Федерация</w:t>
            </w:r>
          </w:p>
        </w:tc>
        <w:tc>
          <w:tcPr>
            <w:tcW w:w="5811" w:type="dxa"/>
            <w:shd w:val="clear" w:color="auto" w:fill="auto"/>
          </w:tcPr>
          <w:p w:rsidR="00AF7667" w:rsidRPr="00283F1D" w:rsidRDefault="00AF7667" w:rsidP="00283F1D">
            <w:pPr>
              <w:pStyle w:val="af7"/>
              <w:tabs>
                <w:tab w:val="left" w:pos="142"/>
              </w:tabs>
              <w:ind w:left="0"/>
              <w:jc w:val="both"/>
              <w:rPr>
                <w:color w:val="000000" w:themeColor="text1"/>
                <w:sz w:val="24"/>
                <w:szCs w:val="24"/>
                <w:lang w:val="en-US"/>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b/>
                <w:color w:val="000000" w:themeColor="text1"/>
                <w:sz w:val="24"/>
                <w:szCs w:val="24"/>
                <w:lang w:val="en-US"/>
              </w:rPr>
            </w:pPr>
            <w:hyperlink r:id="rId52" w:history="1">
              <w:r w:rsidR="00362C12" w:rsidRPr="00283F1D">
                <w:rPr>
                  <w:rStyle w:val="a9"/>
                  <w:rFonts w:ascii="Helvetica" w:hAnsi="Helvetica" w:cs="Helvetica"/>
                  <w:color w:val="000000" w:themeColor="text1"/>
                  <w:sz w:val="24"/>
                  <w:szCs w:val="24"/>
                  <w:u w:val="none"/>
                  <w:lang w:val="en-US"/>
                </w:rPr>
                <w:t>G/SPS/N/RUS/206/Corr.1</w:t>
              </w:r>
            </w:hyperlink>
          </w:p>
        </w:tc>
        <w:tc>
          <w:tcPr>
            <w:tcW w:w="5811" w:type="dxa"/>
            <w:shd w:val="clear" w:color="auto" w:fill="auto"/>
          </w:tcPr>
          <w:p w:rsidR="00AF7667" w:rsidRPr="00283F1D" w:rsidRDefault="00AF7667"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года, распространяется по запросу делегации Российской Федерации. Письмо Федеральной службы по ветеринарному и фитосанитарному надзору № FS-ARe-7 / 3638-3 от 29 января 2021 года (Румыния); Письмо Федеральной службы по ветеринарному и фитосанитарному надзору № FS-ARe-7 / 3637-3 от 27 января 2021 года (Чехия, Южно-Чешский край); Письмо Федеральной службы по ветеринарному и фитосанитарному надзору № FS-ARe-7 / 3628-3 от 27 января 2021 г. (Швеция, графство Кальмар).</w:t>
            </w:r>
          </w:p>
          <w:p w:rsidR="00AF7667" w:rsidRPr="00283F1D" w:rsidRDefault="00AF7667" w:rsidP="00283F1D">
            <w:pPr>
              <w:tabs>
                <w:tab w:val="left" w:pos="142"/>
              </w:tabs>
              <w:jc w:val="both"/>
              <w:rPr>
                <w:color w:val="000000" w:themeColor="text1"/>
                <w:sz w:val="24"/>
                <w:szCs w:val="24"/>
                <w:lang w:val="kk-KZ"/>
              </w:rPr>
            </w:pPr>
            <w:r w:rsidRPr="00283F1D">
              <w:rPr>
                <w:color w:val="000000" w:themeColor="text1"/>
                <w:sz w:val="24"/>
                <w:szCs w:val="24"/>
                <w:lang w:val="kk-KZ"/>
              </w:rPr>
              <w:t>В пункте 7 цель и обоснование заявленных мер должны быть следующими:</w:t>
            </w:r>
          </w:p>
          <w:p w:rsidR="003F0EAD" w:rsidRPr="00283F1D" w:rsidRDefault="00AF7667" w:rsidP="00283F1D">
            <w:pPr>
              <w:tabs>
                <w:tab w:val="left" w:pos="142"/>
              </w:tabs>
              <w:jc w:val="both"/>
              <w:rPr>
                <w:color w:val="000000" w:themeColor="text1"/>
                <w:sz w:val="24"/>
                <w:szCs w:val="24"/>
                <w:lang w:val="kk-KZ"/>
              </w:rPr>
            </w:pPr>
            <w:r w:rsidRPr="00283F1D">
              <w:rPr>
                <w:color w:val="000000" w:themeColor="text1"/>
                <w:sz w:val="24"/>
                <w:szCs w:val="24"/>
                <w:lang w:val="kk-KZ"/>
              </w:rPr>
              <w:t>7. Цель и обоснование: [] безопасность пищевых продуктов, [X] здоровье животных, [] защита растений, [] защита людей от животных / растений-вредителей или болезней, [] защита территории от другого ущерба, наносимого вредителями. Предотвращение распространения HPAI, как мера по защите здоровья животных.</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AF7667" w:rsidRPr="00283F1D" w:rsidTr="00025706">
        <w:trPr>
          <w:trHeight w:val="361"/>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rPr>
              <w:t>11 февраля 2021 года</w:t>
            </w:r>
          </w:p>
        </w:tc>
        <w:tc>
          <w:tcPr>
            <w:tcW w:w="5811" w:type="dxa"/>
            <w:shd w:val="clear" w:color="auto" w:fill="auto"/>
          </w:tcPr>
          <w:p w:rsidR="00AF7667" w:rsidRPr="00283F1D" w:rsidRDefault="00AF7667" w:rsidP="00283F1D">
            <w:pPr>
              <w:shd w:val="clear" w:color="auto" w:fill="FFFFFF"/>
              <w:tabs>
                <w:tab w:val="left" w:pos="3765"/>
              </w:tabs>
              <w:jc w:val="both"/>
              <w:rPr>
                <w:color w:val="000000" w:themeColor="text1"/>
                <w:sz w:val="24"/>
                <w:szCs w:val="24"/>
                <w:lang w:val="kk-KZ"/>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AF7667" w:rsidRPr="00283F1D" w:rsidTr="00025706">
        <w:trPr>
          <w:trHeight w:val="361"/>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AF7667" w:rsidRPr="00283F1D" w:rsidRDefault="00AF7667" w:rsidP="00283F1D">
            <w:pPr>
              <w:pStyle w:val="af7"/>
              <w:tabs>
                <w:tab w:val="left" w:pos="142"/>
              </w:tabs>
              <w:ind w:left="0"/>
              <w:jc w:val="both"/>
              <w:rPr>
                <w:color w:val="000000" w:themeColor="text1"/>
                <w:sz w:val="24"/>
                <w:szCs w:val="24"/>
                <w:lang w:val="en-US"/>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283F1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0E062E" w:rsidP="00283F1D">
            <w:pPr>
              <w:jc w:val="both"/>
              <w:rPr>
                <w:b/>
                <w:color w:val="000000" w:themeColor="text1"/>
                <w:sz w:val="24"/>
                <w:szCs w:val="24"/>
                <w:lang w:val="en-US"/>
              </w:rPr>
            </w:pPr>
            <w:hyperlink r:id="rId53" w:history="1">
              <w:r w:rsidR="00362C12" w:rsidRPr="00283F1D">
                <w:rPr>
                  <w:rStyle w:val="a9"/>
                  <w:rFonts w:ascii="Helvetica" w:hAnsi="Helvetica" w:cs="Helvetica"/>
                  <w:color w:val="000000" w:themeColor="text1"/>
                  <w:sz w:val="24"/>
                  <w:szCs w:val="24"/>
                  <w:u w:val="none"/>
                  <w:lang w:val="en-US"/>
                </w:rPr>
                <w:t>G/SPS/N/RUS/206/Add.1</w:t>
              </w:r>
            </w:hyperlink>
          </w:p>
        </w:tc>
        <w:tc>
          <w:tcPr>
            <w:tcW w:w="5811" w:type="dxa"/>
            <w:shd w:val="clear" w:color="auto" w:fill="auto"/>
          </w:tcPr>
          <w:p w:rsidR="00AF7667"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Следующее сообщение, полученное 11 февраля 2021 года, распространяется по запросу делегации Российской Федерации.  Письмо Федеральной службы по ветеринарному и фитосанитарному надзору № FS-ARe-7 / 3663-3 от 8 февраля 2021 г. (Чешская Республика, Среднечешский край) </w:t>
            </w:r>
          </w:p>
          <w:p w:rsidR="003F0EAD"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Россельхознадзор вводит временное ограничение на ввоз живой птицы, яиц птиц и продуктов птицеводства из Среднечешского региона Чешской Республики в связи со вспышкой высокопатогенногоптичьего гриппа.</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283F1D" w:rsidRPr="00283F1D" w:rsidTr="00025706">
        <w:trPr>
          <w:trHeight w:val="361"/>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rPr>
              <w:t>11 февраля 2021 года</w:t>
            </w:r>
          </w:p>
        </w:tc>
        <w:tc>
          <w:tcPr>
            <w:tcW w:w="5811" w:type="dxa"/>
            <w:shd w:val="clear" w:color="auto" w:fill="auto"/>
          </w:tcPr>
          <w:p w:rsidR="00AF7667"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283F1D" w:rsidRPr="00283F1D" w:rsidTr="00025706">
        <w:trPr>
          <w:trHeight w:val="361"/>
        </w:trPr>
        <w:tc>
          <w:tcPr>
            <w:tcW w:w="709" w:type="dxa"/>
            <w:vMerge/>
            <w:shd w:val="clear" w:color="auto" w:fill="auto"/>
          </w:tcPr>
          <w:p w:rsidR="00AF7667" w:rsidRPr="00283F1D" w:rsidRDefault="00AF7667" w:rsidP="00283F1D">
            <w:pPr>
              <w:numPr>
                <w:ilvl w:val="0"/>
                <w:numId w:val="3"/>
              </w:numPr>
              <w:ind w:left="0" w:firstLine="0"/>
              <w:jc w:val="both"/>
              <w:rPr>
                <w:color w:val="000000" w:themeColor="text1"/>
                <w:sz w:val="24"/>
                <w:szCs w:val="24"/>
                <w:lang w:val="kk-KZ"/>
              </w:rPr>
            </w:pPr>
          </w:p>
        </w:tc>
        <w:tc>
          <w:tcPr>
            <w:tcW w:w="2127" w:type="dxa"/>
            <w:shd w:val="clear" w:color="auto" w:fill="auto"/>
          </w:tcPr>
          <w:p w:rsidR="00AF7667" w:rsidRPr="00283F1D" w:rsidRDefault="00AF7667" w:rsidP="00283F1D">
            <w:pP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AF7667" w:rsidRPr="00283F1D" w:rsidRDefault="00AF7667" w:rsidP="00283F1D">
            <w:pPr>
              <w:pStyle w:val="af7"/>
              <w:tabs>
                <w:tab w:val="left" w:pos="142"/>
              </w:tabs>
              <w:ind w:left="0"/>
              <w:jc w:val="both"/>
              <w:rPr>
                <w:color w:val="000000" w:themeColor="text1"/>
                <w:sz w:val="24"/>
                <w:szCs w:val="24"/>
              </w:rPr>
            </w:pPr>
          </w:p>
        </w:tc>
        <w:tc>
          <w:tcPr>
            <w:tcW w:w="2268" w:type="dxa"/>
            <w:shd w:val="clear" w:color="auto" w:fill="auto"/>
          </w:tcPr>
          <w:p w:rsidR="00AF7667" w:rsidRPr="00283F1D" w:rsidRDefault="00AF7667"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7D77FE" w:rsidRPr="00283F1D" w:rsidRDefault="007D77FE" w:rsidP="00283F1D">
            <w:pPr>
              <w:jc w:val="both"/>
              <w:rPr>
                <w:b/>
                <w:color w:val="000000" w:themeColor="text1"/>
                <w:sz w:val="24"/>
                <w:szCs w:val="24"/>
              </w:rPr>
            </w:pPr>
            <w:r w:rsidRPr="00283F1D">
              <w:rPr>
                <w:b/>
                <w:color w:val="000000" w:themeColor="text1"/>
                <w:sz w:val="24"/>
                <w:szCs w:val="24"/>
              </w:rPr>
              <w:t>G/SPS/N/CAN/1371</w:t>
            </w:r>
          </w:p>
          <w:p w:rsidR="003F0EAD" w:rsidRPr="00283F1D" w:rsidRDefault="003F0EAD" w:rsidP="00283F1D">
            <w:pPr>
              <w:jc w:val="both"/>
              <w:rPr>
                <w:b/>
                <w:color w:val="000000" w:themeColor="text1"/>
                <w:sz w:val="24"/>
                <w:szCs w:val="24"/>
                <w:lang w:val="en-US"/>
              </w:rPr>
            </w:pPr>
          </w:p>
        </w:tc>
        <w:tc>
          <w:tcPr>
            <w:tcW w:w="5811" w:type="dxa"/>
            <w:shd w:val="clear" w:color="auto" w:fill="auto"/>
          </w:tcPr>
          <w:p w:rsidR="003F0EAD" w:rsidRPr="00283F1D" w:rsidRDefault="007D77F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максимальный предел остаточного содержания: флупирадифурон (PMRL2021-02). Язык (и): английский и французский. Количество страниц: 5 и 6</w:t>
            </w:r>
          </w:p>
        </w:tc>
        <w:tc>
          <w:tcPr>
            <w:tcW w:w="2268" w:type="dxa"/>
            <w:shd w:val="clear" w:color="auto" w:fill="auto"/>
          </w:tcPr>
          <w:p w:rsidR="003F0EAD" w:rsidRPr="00283F1D" w:rsidRDefault="007D77FE"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25 апреля 2021</w:t>
            </w: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7D77FE" w:rsidP="00283F1D">
            <w:pPr>
              <w:jc w:val="both"/>
              <w:rPr>
                <w:color w:val="000000" w:themeColor="text1"/>
                <w:sz w:val="24"/>
                <w:szCs w:val="24"/>
              </w:rPr>
            </w:pPr>
            <w:r w:rsidRPr="00283F1D">
              <w:rPr>
                <w:color w:val="000000" w:themeColor="text1"/>
                <w:sz w:val="24"/>
                <w:szCs w:val="24"/>
                <w:lang w:val="en-US"/>
              </w:rPr>
              <w:t xml:space="preserve">11 </w:t>
            </w:r>
            <w:r w:rsidRPr="00283F1D">
              <w:rPr>
                <w:color w:val="000000" w:themeColor="text1"/>
                <w:sz w:val="24"/>
                <w:szCs w:val="24"/>
              </w:rPr>
              <w:t>февраля 2021</w:t>
            </w:r>
          </w:p>
        </w:tc>
        <w:tc>
          <w:tcPr>
            <w:tcW w:w="5811" w:type="dxa"/>
            <w:shd w:val="clear" w:color="auto" w:fill="auto"/>
          </w:tcPr>
          <w:p w:rsidR="003F0EAD" w:rsidRPr="00283F1D" w:rsidRDefault="007D77F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Пестицид флупирадифурон в различных товарах или на них (коды ICS: 65.020, 65.100, 67.040, 67.080, 67.200)</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7D77FE"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3F0EAD"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консультация по перечисленным максимальным уровням остатков (MRL) флупирадифурона, которые были предложены Управлением по регулированию борьбы с вредителями (PMRA) Министерства здравоохранения Канады.</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MRL (ppm) 1 Необработанный сельскохозяйственный </w:t>
            </w:r>
            <w:r w:rsidRPr="00283F1D">
              <w:rPr>
                <w:color w:val="000000" w:themeColor="text1"/>
                <w:sz w:val="24"/>
                <w:szCs w:val="24"/>
                <w:lang w:val="kk-KZ"/>
              </w:rPr>
              <w:lastRenderedPageBreak/>
              <w:t>товар (RAC) и / или обработанный товар</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9.0 свежие листья и стебли флорентийского фенхеля</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8.0 Тропические и субтропические пальмовые плоды, съедобная кожура (подгруппа культур 23C)</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6.0 Кольрабиес</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3.0 Семена кунжута</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0,70 Подсолнухи (подгруппа культур 20B) (пересмотренная), опунции Техасская</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0,30 ананаса</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0,01 Стебли и стебли овощей (подгруппа культур 22A, кроме свежих листьев и стеблей фенхеля Флоренс, кольраби, опунции, опунции техасской)</w:t>
            </w:r>
          </w:p>
          <w:p w:rsidR="007D77FE" w:rsidRPr="00283F1D" w:rsidRDefault="007D77FE" w:rsidP="00283F1D">
            <w:pPr>
              <w:tabs>
                <w:tab w:val="left" w:pos="142"/>
              </w:tabs>
              <w:jc w:val="both"/>
              <w:rPr>
                <w:color w:val="000000" w:themeColor="text1"/>
                <w:sz w:val="24"/>
                <w:szCs w:val="24"/>
                <w:lang w:val="kk-KZ"/>
              </w:rPr>
            </w:pP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1 ppm = части на миллион</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2 Celtuce и свежие листья и стебли флорентийского фенхеля исключены из этого действия по MRL, поскольку для этих товаров предлагается отдельный MRL, равный 9,0 ppm.</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3 Кольрабиес исключен из этого действия MRL, поскольку для товара предлагается отдельный MRL 6,0 ppm.</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4 опунции исключены из этого действия по MRL, поскольку MRL 0,70 ppm уже установлен для товара.</w:t>
            </w:r>
          </w:p>
          <w:p w:rsidR="007D77FE"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5 опунции техасской исключены из этого действия MRL, поскольку для товара предлагается отдельный MRL 0,70 ppm. </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7D77FE" w:rsidRPr="00283F1D" w:rsidRDefault="007D77FE" w:rsidP="00283F1D">
            <w:pPr>
              <w:jc w:val="both"/>
              <w:rPr>
                <w:b/>
                <w:color w:val="000000" w:themeColor="text1"/>
                <w:sz w:val="24"/>
                <w:szCs w:val="24"/>
              </w:rPr>
            </w:pPr>
            <w:r w:rsidRPr="00283F1D">
              <w:rPr>
                <w:b/>
                <w:color w:val="000000" w:themeColor="text1"/>
                <w:sz w:val="24"/>
                <w:szCs w:val="24"/>
              </w:rPr>
              <w:t>G/SPS/N/CAN/1370</w:t>
            </w:r>
          </w:p>
          <w:p w:rsidR="003F0EAD" w:rsidRPr="00283F1D" w:rsidRDefault="003F0EAD" w:rsidP="00283F1D">
            <w:pPr>
              <w:jc w:val="both"/>
              <w:rPr>
                <w:b/>
                <w:color w:val="000000" w:themeColor="text1"/>
                <w:sz w:val="24"/>
                <w:szCs w:val="24"/>
              </w:rPr>
            </w:pPr>
          </w:p>
        </w:tc>
        <w:tc>
          <w:tcPr>
            <w:tcW w:w="5811" w:type="dxa"/>
            <w:shd w:val="clear" w:color="auto" w:fill="auto"/>
          </w:tcPr>
          <w:p w:rsidR="003F0EAD" w:rsidRPr="00283F1D" w:rsidRDefault="007D77FE"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Предлагаемый максимальный предел остаточного содержания: дифеноконазол (PMRL2021-01). Язык (и): английский и французский. Количество страниц: 5</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7D77FE" w:rsidRPr="00283F1D" w:rsidTr="00025706">
        <w:trPr>
          <w:trHeight w:val="361"/>
        </w:trPr>
        <w:tc>
          <w:tcPr>
            <w:tcW w:w="709" w:type="dxa"/>
            <w:vMerge/>
            <w:shd w:val="clear" w:color="auto" w:fill="auto"/>
          </w:tcPr>
          <w:p w:rsidR="007D77FE" w:rsidRPr="00283F1D" w:rsidRDefault="007D77FE" w:rsidP="00283F1D">
            <w:pPr>
              <w:numPr>
                <w:ilvl w:val="0"/>
                <w:numId w:val="3"/>
              </w:numPr>
              <w:ind w:left="0" w:firstLine="0"/>
              <w:jc w:val="both"/>
              <w:rPr>
                <w:color w:val="000000" w:themeColor="text1"/>
                <w:sz w:val="24"/>
                <w:szCs w:val="24"/>
                <w:lang w:val="kk-KZ"/>
              </w:rPr>
            </w:pPr>
          </w:p>
        </w:tc>
        <w:tc>
          <w:tcPr>
            <w:tcW w:w="2127" w:type="dxa"/>
            <w:shd w:val="clear" w:color="auto" w:fill="auto"/>
          </w:tcPr>
          <w:p w:rsidR="007D77FE" w:rsidRPr="00283F1D" w:rsidRDefault="007D77FE" w:rsidP="00283F1D">
            <w:pPr>
              <w:jc w:val="both"/>
              <w:rPr>
                <w:color w:val="000000" w:themeColor="text1"/>
                <w:sz w:val="24"/>
                <w:szCs w:val="24"/>
              </w:rPr>
            </w:pPr>
            <w:r w:rsidRPr="00283F1D">
              <w:rPr>
                <w:color w:val="000000" w:themeColor="text1"/>
                <w:sz w:val="24"/>
                <w:szCs w:val="24"/>
                <w:lang w:val="en-US"/>
              </w:rPr>
              <w:t xml:space="preserve">11 </w:t>
            </w:r>
            <w:r w:rsidRPr="00283F1D">
              <w:rPr>
                <w:color w:val="000000" w:themeColor="text1"/>
                <w:sz w:val="24"/>
                <w:szCs w:val="24"/>
              </w:rPr>
              <w:t>февраля 2021</w:t>
            </w:r>
          </w:p>
        </w:tc>
        <w:tc>
          <w:tcPr>
            <w:tcW w:w="5811" w:type="dxa"/>
            <w:shd w:val="clear" w:color="auto" w:fill="auto"/>
          </w:tcPr>
          <w:p w:rsidR="007D77FE" w:rsidRPr="00283F1D" w:rsidRDefault="007D77FE"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Пестицид дифеноконазол в различных товарах или на них (коды ICS: 65.020, 65.100, 67.040, 67.080)</w:t>
            </w:r>
          </w:p>
        </w:tc>
        <w:tc>
          <w:tcPr>
            <w:tcW w:w="2268" w:type="dxa"/>
            <w:shd w:val="clear" w:color="auto" w:fill="auto"/>
          </w:tcPr>
          <w:p w:rsidR="007D77FE" w:rsidRPr="00283F1D" w:rsidRDefault="007D77FE" w:rsidP="00283F1D">
            <w:pPr>
              <w:jc w:val="both"/>
              <w:rPr>
                <w:color w:val="000000" w:themeColor="text1"/>
                <w:sz w:val="24"/>
                <w:szCs w:val="24"/>
                <w:lang w:val="kk-KZ"/>
              </w:rPr>
            </w:pPr>
          </w:p>
        </w:tc>
      </w:tr>
      <w:tr w:rsidR="007D77FE" w:rsidRPr="00283F1D" w:rsidTr="00025706">
        <w:trPr>
          <w:trHeight w:val="361"/>
        </w:trPr>
        <w:tc>
          <w:tcPr>
            <w:tcW w:w="709" w:type="dxa"/>
            <w:vMerge/>
            <w:shd w:val="clear" w:color="auto" w:fill="auto"/>
          </w:tcPr>
          <w:p w:rsidR="007D77FE" w:rsidRPr="00283F1D" w:rsidRDefault="007D77FE" w:rsidP="00283F1D">
            <w:pPr>
              <w:numPr>
                <w:ilvl w:val="0"/>
                <w:numId w:val="3"/>
              </w:numPr>
              <w:ind w:left="0" w:firstLine="0"/>
              <w:jc w:val="both"/>
              <w:rPr>
                <w:color w:val="000000" w:themeColor="text1"/>
                <w:sz w:val="24"/>
                <w:szCs w:val="24"/>
                <w:lang w:val="kk-KZ"/>
              </w:rPr>
            </w:pPr>
          </w:p>
        </w:tc>
        <w:tc>
          <w:tcPr>
            <w:tcW w:w="2127" w:type="dxa"/>
            <w:shd w:val="clear" w:color="auto" w:fill="auto"/>
          </w:tcPr>
          <w:p w:rsidR="007D77FE" w:rsidRPr="00283F1D" w:rsidRDefault="007D77FE"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7D77FE" w:rsidRPr="00283F1D" w:rsidRDefault="007D77FE" w:rsidP="00283F1D">
            <w:pPr>
              <w:tabs>
                <w:tab w:val="left" w:pos="142"/>
              </w:tabs>
              <w:jc w:val="both"/>
              <w:rPr>
                <w:color w:val="000000" w:themeColor="text1"/>
                <w:sz w:val="24"/>
                <w:szCs w:val="24"/>
              </w:rPr>
            </w:pPr>
            <w:r w:rsidRPr="00283F1D">
              <w:rPr>
                <w:color w:val="000000" w:themeColor="text1"/>
                <w:sz w:val="24"/>
                <w:szCs w:val="24"/>
              </w:rPr>
              <w:t>консультация по перечисленным максимальны</w:t>
            </w:r>
            <w:r w:rsidR="00583C29" w:rsidRPr="00283F1D">
              <w:rPr>
                <w:color w:val="000000" w:themeColor="text1"/>
                <w:sz w:val="24"/>
                <w:szCs w:val="24"/>
              </w:rPr>
              <w:t>м остаточным концентрациям (MRL</w:t>
            </w:r>
            <w:r w:rsidRPr="00283F1D">
              <w:rPr>
                <w:color w:val="000000" w:themeColor="text1"/>
                <w:sz w:val="24"/>
                <w:szCs w:val="24"/>
              </w:rPr>
              <w:t>) дифеноконазола, которые были предложены Управлением по регулированию борьбы с вредителями (PMRA) Министерства здравоохранения Канады.</w:t>
            </w:r>
          </w:p>
          <w:p w:rsidR="007D77FE" w:rsidRPr="00283F1D" w:rsidRDefault="007D77FE" w:rsidP="00283F1D">
            <w:pPr>
              <w:tabs>
                <w:tab w:val="left" w:pos="142"/>
              </w:tabs>
              <w:jc w:val="both"/>
              <w:rPr>
                <w:color w:val="000000" w:themeColor="text1"/>
                <w:sz w:val="24"/>
                <w:szCs w:val="24"/>
              </w:rPr>
            </w:pPr>
            <w:r w:rsidRPr="00283F1D">
              <w:rPr>
                <w:color w:val="000000" w:themeColor="text1"/>
                <w:sz w:val="24"/>
                <w:szCs w:val="24"/>
              </w:rPr>
              <w:t>MRL (ppm) 1 Необработанный сельскохозяйственный товар (RAC) и / или обработанный товар</w:t>
            </w:r>
          </w:p>
          <w:p w:rsidR="007D77FE" w:rsidRPr="00283F1D" w:rsidRDefault="007D77FE" w:rsidP="00283F1D">
            <w:pPr>
              <w:tabs>
                <w:tab w:val="left" w:pos="142"/>
              </w:tabs>
              <w:jc w:val="both"/>
              <w:rPr>
                <w:color w:val="000000" w:themeColor="text1"/>
                <w:sz w:val="24"/>
                <w:szCs w:val="24"/>
              </w:rPr>
            </w:pPr>
            <w:r w:rsidRPr="00283F1D">
              <w:rPr>
                <w:color w:val="000000" w:themeColor="text1"/>
                <w:sz w:val="24"/>
                <w:szCs w:val="24"/>
              </w:rPr>
              <w:t>8.0 Ботвы свеклы садовой, ботва редьки</w:t>
            </w:r>
          </w:p>
          <w:p w:rsidR="007D77FE" w:rsidRPr="00283F1D" w:rsidRDefault="007D77FE" w:rsidP="00283F1D">
            <w:pPr>
              <w:tabs>
                <w:tab w:val="left" w:pos="142"/>
              </w:tabs>
              <w:jc w:val="both"/>
              <w:rPr>
                <w:color w:val="000000" w:themeColor="text1"/>
                <w:sz w:val="24"/>
                <w:szCs w:val="24"/>
              </w:rPr>
            </w:pPr>
            <w:r w:rsidRPr="00283F1D">
              <w:rPr>
                <w:color w:val="000000" w:themeColor="text1"/>
                <w:sz w:val="24"/>
                <w:szCs w:val="24"/>
              </w:rPr>
              <w:t>0,6 Корнеплод (подгруппа культур 1А) 2</w:t>
            </w:r>
          </w:p>
          <w:p w:rsidR="007D77FE" w:rsidRPr="00283F1D" w:rsidRDefault="007D77FE" w:rsidP="00283F1D">
            <w:pPr>
              <w:tabs>
                <w:tab w:val="left" w:pos="142"/>
              </w:tabs>
              <w:jc w:val="both"/>
              <w:rPr>
                <w:color w:val="000000" w:themeColor="text1"/>
                <w:sz w:val="24"/>
                <w:szCs w:val="24"/>
              </w:rPr>
            </w:pPr>
            <w:r w:rsidRPr="00283F1D">
              <w:rPr>
                <w:color w:val="000000" w:themeColor="text1"/>
                <w:sz w:val="24"/>
                <w:szCs w:val="24"/>
              </w:rPr>
              <w:t>1 ppm = части на миллион</w:t>
            </w:r>
          </w:p>
          <w:p w:rsidR="007D77FE" w:rsidRPr="00283F1D" w:rsidRDefault="007D77FE" w:rsidP="00283F1D">
            <w:pPr>
              <w:pStyle w:val="af7"/>
              <w:tabs>
                <w:tab w:val="left" w:pos="142"/>
              </w:tabs>
              <w:ind w:left="0"/>
              <w:jc w:val="both"/>
              <w:rPr>
                <w:color w:val="000000" w:themeColor="text1"/>
                <w:sz w:val="24"/>
                <w:szCs w:val="24"/>
              </w:rPr>
            </w:pPr>
            <w:r w:rsidRPr="00283F1D">
              <w:rPr>
                <w:color w:val="000000" w:themeColor="text1"/>
                <w:sz w:val="24"/>
                <w:szCs w:val="24"/>
              </w:rPr>
              <w:t xml:space="preserve">2 Этот </w:t>
            </w:r>
            <w:r w:rsidR="00583C29" w:rsidRPr="00283F1D">
              <w:rPr>
                <w:color w:val="000000" w:themeColor="text1"/>
                <w:sz w:val="24"/>
                <w:szCs w:val="24"/>
              </w:rPr>
              <w:t xml:space="preserve">MRL </w:t>
            </w:r>
            <w:r w:rsidRPr="00283F1D">
              <w:rPr>
                <w:color w:val="000000" w:themeColor="text1"/>
                <w:sz w:val="24"/>
                <w:szCs w:val="24"/>
              </w:rPr>
              <w:t xml:space="preserve">предлагается заменить существующие </w:t>
            </w:r>
            <w:r w:rsidR="00583C29" w:rsidRPr="00283F1D">
              <w:rPr>
                <w:color w:val="000000" w:themeColor="text1"/>
                <w:sz w:val="24"/>
                <w:szCs w:val="24"/>
              </w:rPr>
              <w:t xml:space="preserve">MRL </w:t>
            </w:r>
            <w:r w:rsidRPr="00283F1D">
              <w:rPr>
                <w:color w:val="000000" w:themeColor="text1"/>
                <w:sz w:val="24"/>
                <w:szCs w:val="24"/>
              </w:rPr>
              <w:t>для корнеп</w:t>
            </w:r>
            <w:r w:rsidR="00583C29" w:rsidRPr="00283F1D">
              <w:rPr>
                <w:color w:val="000000" w:themeColor="text1"/>
                <w:sz w:val="24"/>
                <w:szCs w:val="24"/>
              </w:rPr>
              <w:t>лодов моркови и сахарной свеклы</w:t>
            </w:r>
          </w:p>
        </w:tc>
        <w:tc>
          <w:tcPr>
            <w:tcW w:w="2268" w:type="dxa"/>
            <w:shd w:val="clear" w:color="auto" w:fill="auto"/>
          </w:tcPr>
          <w:p w:rsidR="007D77FE" w:rsidRPr="00283F1D" w:rsidRDefault="007D77FE"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rPr>
            </w:pPr>
            <w:r w:rsidRPr="00283F1D">
              <w:rPr>
                <w:b/>
                <w:color w:val="000000" w:themeColor="text1"/>
                <w:sz w:val="24"/>
                <w:szCs w:val="24"/>
              </w:rPr>
              <w:t>G/SPS/N/CAN/1369</w:t>
            </w:r>
          </w:p>
          <w:p w:rsidR="003F0EAD" w:rsidRPr="00283F1D" w:rsidRDefault="003F0EAD" w:rsidP="00283F1D">
            <w:pPr>
              <w:jc w:val="both"/>
              <w:rPr>
                <w:b/>
                <w:color w:val="000000" w:themeColor="text1"/>
                <w:sz w:val="24"/>
                <w:szCs w:val="24"/>
              </w:rPr>
            </w:pPr>
          </w:p>
        </w:tc>
        <w:tc>
          <w:tcPr>
            <w:tcW w:w="5811" w:type="dxa"/>
            <w:shd w:val="clear" w:color="auto" w:fill="auto"/>
          </w:tcPr>
          <w:p w:rsidR="003F0EAD" w:rsidRPr="00283F1D" w:rsidRDefault="00583C2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Уведомление об изменении списка разрешенных пищевых ферментов, позволяющих использовать ксиланазу из Aspergillus acidus RF7398 в определенных мучных и мучных хлебобулочных изделиях - номер ссылки: NOM / ADM-0159. Язык (и): английский и французский. Количество страниц: 3</w:t>
            </w:r>
          </w:p>
          <w:p w:rsidR="00583C29" w:rsidRPr="00283F1D" w:rsidRDefault="000E062E" w:rsidP="00283F1D">
            <w:pPr>
              <w:jc w:val="both"/>
              <w:rPr>
                <w:color w:val="000000" w:themeColor="text1"/>
                <w:sz w:val="24"/>
                <w:szCs w:val="24"/>
                <w:lang w:val="kk-KZ"/>
              </w:rPr>
            </w:pPr>
            <w:hyperlink r:id="rId54" w:tgtFrame="_blank" w:history="1">
              <w:r w:rsidR="00583C29" w:rsidRPr="00283F1D">
                <w:rPr>
                  <w:color w:val="000000" w:themeColor="text1"/>
                  <w:sz w:val="24"/>
                  <w:szCs w:val="24"/>
                  <w:lang w:val="kk-KZ"/>
                </w:rPr>
                <w:t>https://members.wto.org/crnattachments/2021/SPS/CAN/21_1052_00_e.pdf</w:t>
              </w:r>
            </w:hyperlink>
          </w:p>
          <w:p w:rsidR="00583C29"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583C29" w:rsidRPr="00283F1D">
                <w:rPr>
                  <w:color w:val="000000" w:themeColor="text1"/>
                  <w:sz w:val="24"/>
                  <w:szCs w:val="24"/>
                  <w:lang w:val="kk-KZ"/>
                </w:rPr>
                <w:t>https://members.wto.org/crnattachments/2021/SPS/CAN/</w:t>
              </w:r>
              <w:r w:rsidR="00583C29" w:rsidRPr="00283F1D">
                <w:rPr>
                  <w:color w:val="000000" w:themeColor="text1"/>
                  <w:sz w:val="24"/>
                  <w:szCs w:val="24"/>
                  <w:lang w:val="kk-KZ"/>
                </w:rPr>
                <w:lastRenderedPageBreak/>
                <w:t>21_1052_00_f.pdf</w:t>
              </w:r>
            </w:hyperlink>
          </w:p>
        </w:tc>
        <w:tc>
          <w:tcPr>
            <w:tcW w:w="2268" w:type="dxa"/>
            <w:shd w:val="clear" w:color="auto" w:fill="auto"/>
          </w:tcPr>
          <w:p w:rsidR="003F0EAD" w:rsidRPr="00283F1D" w:rsidRDefault="00583C29" w:rsidP="00283F1D">
            <w:pPr>
              <w:jc w:val="both"/>
              <w:rPr>
                <w:color w:val="000000" w:themeColor="text1"/>
                <w:sz w:val="24"/>
                <w:szCs w:val="24"/>
              </w:rPr>
            </w:pPr>
            <w:r w:rsidRPr="00283F1D">
              <w:rPr>
                <w:color w:val="000000" w:themeColor="text1"/>
                <w:sz w:val="24"/>
                <w:szCs w:val="24"/>
                <w:lang w:val="en-US"/>
              </w:rPr>
              <w:lastRenderedPageBreak/>
              <w:t xml:space="preserve">16 </w:t>
            </w:r>
            <w:r w:rsidRPr="00283F1D">
              <w:rPr>
                <w:color w:val="000000" w:themeColor="text1"/>
                <w:sz w:val="24"/>
                <w:szCs w:val="24"/>
              </w:rPr>
              <w:t>апреля 2021</w:t>
            </w:r>
          </w:p>
        </w:tc>
      </w:tr>
      <w:tr w:rsidR="00583C29" w:rsidRPr="00573E25" w:rsidTr="00025706">
        <w:trPr>
          <w:trHeight w:val="109"/>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rPr>
            </w:pPr>
            <w:r w:rsidRPr="00283F1D">
              <w:rPr>
                <w:color w:val="000000" w:themeColor="text1"/>
                <w:sz w:val="24"/>
                <w:szCs w:val="24"/>
                <w:lang w:val="en-US"/>
              </w:rPr>
              <w:t xml:space="preserve">11 </w:t>
            </w:r>
            <w:r w:rsidRPr="00283F1D">
              <w:rPr>
                <w:color w:val="000000" w:themeColor="text1"/>
                <w:sz w:val="24"/>
                <w:szCs w:val="24"/>
              </w:rPr>
              <w:t>февраля 2021</w:t>
            </w:r>
          </w:p>
        </w:tc>
        <w:tc>
          <w:tcPr>
            <w:tcW w:w="5811" w:type="dxa"/>
            <w:shd w:val="clear" w:color="auto" w:fill="auto"/>
          </w:tcPr>
          <w:p w:rsidR="00583C29" w:rsidRPr="00283F1D" w:rsidRDefault="00583C2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Ксиланаза из Aspergillus acidus RF7398 (код ICS: 67.220.20)</w:t>
            </w: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583C29" w:rsidRPr="00283F1D" w:rsidRDefault="00583C29" w:rsidP="00283F1D">
            <w:pPr>
              <w:tabs>
                <w:tab w:val="left" w:pos="142"/>
              </w:tabs>
              <w:jc w:val="both"/>
              <w:rPr>
                <w:color w:val="000000" w:themeColor="text1"/>
                <w:sz w:val="24"/>
                <w:szCs w:val="24"/>
              </w:rPr>
            </w:pPr>
            <w:r w:rsidRPr="00283F1D">
              <w:rPr>
                <w:color w:val="000000" w:themeColor="text1"/>
                <w:sz w:val="24"/>
                <w:szCs w:val="24"/>
              </w:rPr>
              <w:t>Управление пищевых продуктов Министерства здравоохранения Канады завершило оценку безопасности заявки на пищевую добавку с просьбой разрешить использование ксиланазы из Aspergillus acidus RF7398 в хлебе, муке, цельнозерновой муке, макаронных изделиях и нестандартных хлебобулочных изделиях.</w:t>
            </w:r>
          </w:p>
          <w:p w:rsidR="00583C29" w:rsidRPr="00283F1D" w:rsidRDefault="00583C29" w:rsidP="00283F1D">
            <w:pPr>
              <w:tabs>
                <w:tab w:val="left" w:pos="142"/>
              </w:tabs>
              <w:jc w:val="both"/>
              <w:rPr>
                <w:color w:val="000000" w:themeColor="text1"/>
                <w:sz w:val="24"/>
                <w:szCs w:val="24"/>
              </w:rPr>
            </w:pPr>
            <w:r w:rsidRPr="00283F1D">
              <w:rPr>
                <w:color w:val="000000" w:themeColor="text1"/>
                <w:sz w:val="24"/>
                <w:szCs w:val="24"/>
              </w:rPr>
              <w:t>Ксиланаза из других источников уже разрешена для использования в Канаде в качестве пищевого фермента при производстве всех продуктов питания, представляющих интерес для заявителя, кроме макаронных изделий.</w:t>
            </w:r>
          </w:p>
          <w:p w:rsidR="00583C29" w:rsidRPr="00283F1D" w:rsidRDefault="00583C29" w:rsidP="00283F1D">
            <w:pPr>
              <w:tabs>
                <w:tab w:val="left" w:pos="142"/>
              </w:tabs>
              <w:jc w:val="both"/>
              <w:rPr>
                <w:color w:val="000000" w:themeColor="text1"/>
                <w:sz w:val="24"/>
                <w:szCs w:val="24"/>
              </w:rPr>
            </w:pPr>
            <w:r w:rsidRPr="00283F1D">
              <w:rPr>
                <w:color w:val="000000" w:themeColor="text1"/>
                <w:sz w:val="24"/>
                <w:szCs w:val="24"/>
              </w:rPr>
              <w:t>Результаты оценки подтверждают безопасность ксиланазы из Aspergillus acidus RF7398 для требуемых применений. Следовательно, Министерство здравоохранения Канады разрешило использование ксиланазы из этого источника, описанного в информационном документе, путем изменения Списка разрешенных пищевых ферментов, вступающего в силу с 1 февраля 2021 года.</w:t>
            </w:r>
          </w:p>
          <w:p w:rsidR="00583C29" w:rsidRPr="00283F1D" w:rsidRDefault="00583C29" w:rsidP="00283F1D">
            <w:pPr>
              <w:pStyle w:val="af7"/>
              <w:tabs>
                <w:tab w:val="left" w:pos="142"/>
              </w:tabs>
              <w:ind w:left="0"/>
              <w:jc w:val="both"/>
              <w:rPr>
                <w:color w:val="000000" w:themeColor="text1"/>
                <w:sz w:val="24"/>
                <w:szCs w:val="24"/>
              </w:rPr>
            </w:pPr>
            <w:r w:rsidRPr="00283F1D">
              <w:rPr>
                <w:color w:val="000000" w:themeColor="text1"/>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3F0EAD" w:rsidRPr="00283F1D"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rPr>
            </w:pPr>
            <w:r w:rsidRPr="00283F1D">
              <w:rPr>
                <w:b/>
                <w:color w:val="000000" w:themeColor="text1"/>
                <w:sz w:val="24"/>
                <w:szCs w:val="24"/>
              </w:rPr>
              <w:t>G/SPS/N/BRA/1879</w:t>
            </w:r>
          </w:p>
          <w:p w:rsidR="003F0EAD" w:rsidRPr="00283F1D" w:rsidRDefault="003F0EAD" w:rsidP="00283F1D">
            <w:pPr>
              <w:jc w:val="both"/>
              <w:rPr>
                <w:color w:val="000000" w:themeColor="text1"/>
                <w:sz w:val="24"/>
                <w:szCs w:val="24"/>
              </w:rPr>
            </w:pPr>
          </w:p>
        </w:tc>
        <w:tc>
          <w:tcPr>
            <w:tcW w:w="5811" w:type="dxa"/>
            <w:shd w:val="clear" w:color="auto" w:fill="auto"/>
          </w:tcPr>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Циркулярное письмо № 12/2021 / DIPOA / SDA / MAPA, Руководство по процедурам импорта несъедобных и съедобных продуктов животного происхождения, освобожденных от регистрации, экспортируемых в Бразилию. Язык (и): португальский. Количество страниц: 2</w:t>
            </w:r>
          </w:p>
        </w:tc>
        <w:tc>
          <w:tcPr>
            <w:tcW w:w="2268" w:type="dxa"/>
            <w:shd w:val="clear" w:color="auto" w:fill="auto"/>
          </w:tcPr>
          <w:p w:rsidR="003F0EAD" w:rsidRPr="00283F1D" w:rsidRDefault="00583C29" w:rsidP="00283F1D">
            <w:pPr>
              <w:jc w:val="both"/>
              <w:rPr>
                <w:color w:val="000000" w:themeColor="text1"/>
                <w:sz w:val="24"/>
                <w:szCs w:val="24"/>
                <w:lang w:val="kk-KZ"/>
              </w:rPr>
            </w:pPr>
            <w:r w:rsidRPr="00283F1D">
              <w:rPr>
                <w:color w:val="000000" w:themeColor="text1"/>
                <w:sz w:val="24"/>
                <w:szCs w:val="24"/>
                <w:lang w:val="kk-KZ"/>
              </w:rPr>
              <w:t>1 февраля 2021</w:t>
            </w:r>
          </w:p>
        </w:tc>
      </w:tr>
      <w:tr w:rsidR="003F0EAD" w:rsidRPr="00283F1D" w:rsidTr="00025706">
        <w:trPr>
          <w:trHeight w:val="145"/>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583C29" w:rsidP="00283F1D">
            <w:pPr>
              <w:jc w:val="both"/>
              <w:rPr>
                <w:color w:val="000000" w:themeColor="text1"/>
                <w:sz w:val="24"/>
                <w:szCs w:val="24"/>
                <w:lang w:val="kk-KZ"/>
              </w:rPr>
            </w:pPr>
            <w:r w:rsidRPr="00283F1D">
              <w:rPr>
                <w:color w:val="000000" w:themeColor="text1"/>
                <w:sz w:val="24"/>
                <w:szCs w:val="24"/>
                <w:lang w:val="kk-KZ"/>
              </w:rPr>
              <w:t>11 февраля 2021</w:t>
            </w:r>
          </w:p>
        </w:tc>
        <w:tc>
          <w:tcPr>
            <w:tcW w:w="5811" w:type="dxa"/>
            <w:shd w:val="clear" w:color="auto" w:fill="auto"/>
          </w:tcPr>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Несъедобные и съедобные продукты животного происхождения</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583C29"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Предоставляет руководство по процедурам импорта несъедобных и съедобных продуктов животного происхождения, не подлежащих регистрации, экспортируемых в Бразилию.</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573E25"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lang w:val="en-US"/>
              </w:rPr>
            </w:pPr>
            <w:r w:rsidRPr="00283F1D">
              <w:rPr>
                <w:b/>
                <w:color w:val="000000" w:themeColor="text1"/>
                <w:sz w:val="24"/>
                <w:szCs w:val="24"/>
                <w:lang w:val="en-US"/>
              </w:rPr>
              <w:t>G/SPS/N/BRA/1851/Add.1</w:t>
            </w:r>
          </w:p>
          <w:p w:rsidR="003F0EAD" w:rsidRPr="00283F1D" w:rsidRDefault="003F0EAD" w:rsidP="00283F1D">
            <w:pPr>
              <w:jc w:val="both"/>
              <w:rPr>
                <w:b/>
                <w:color w:val="000000" w:themeColor="text1"/>
                <w:sz w:val="24"/>
                <w:szCs w:val="24"/>
                <w:lang w:val="en-US"/>
              </w:rPr>
            </w:pPr>
          </w:p>
        </w:tc>
        <w:tc>
          <w:tcPr>
            <w:tcW w:w="5811" w:type="dxa"/>
            <w:shd w:val="clear" w:color="auto" w:fill="auto"/>
          </w:tcPr>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 распространяется по запросу делегации Бразилии.</w:t>
            </w:r>
          </w:p>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 RE № 408 от 28 января 2021 г.</w:t>
            </w:r>
          </w:p>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 962 от 25 ноября 2020 года, о котором ранее было сообщено через G / SPS / N / BRA / 1851, был принят в качестве резолюции - RE № 408, 28 января 2021 года.</w:t>
            </w:r>
          </w:p>
          <w:p w:rsidR="00583C29" w:rsidRPr="00283F1D" w:rsidRDefault="000E062E" w:rsidP="00283F1D">
            <w:pPr>
              <w:tabs>
                <w:tab w:val="left" w:pos="142"/>
              </w:tabs>
              <w:jc w:val="both"/>
              <w:rPr>
                <w:color w:val="000000" w:themeColor="text1"/>
                <w:sz w:val="24"/>
                <w:szCs w:val="24"/>
                <w:lang w:val="kk-KZ"/>
              </w:rPr>
            </w:pPr>
            <w:hyperlink r:id="rId56" w:tgtFrame="_blank" w:history="1">
              <w:r w:rsidR="00583C29" w:rsidRPr="00283F1D">
                <w:rPr>
                  <w:color w:val="000000" w:themeColor="text1"/>
                  <w:sz w:val="24"/>
                  <w:szCs w:val="24"/>
                  <w:lang w:val="kk-KZ"/>
                </w:rPr>
                <w:t>https://pesquisa.in.gov.br/imprensa/jsp/visualiza/index.jsp?data=01/02/2021&amp;jornal=515&amp;pagina=126</w:t>
              </w:r>
            </w:hyperlink>
            <w:r w:rsidR="00583C29" w:rsidRPr="00283F1D">
              <w:rPr>
                <w:color w:val="000000" w:themeColor="text1"/>
                <w:sz w:val="24"/>
                <w:szCs w:val="24"/>
                <w:lang w:val="kk-KZ"/>
              </w:rPr>
              <w:t>.</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11 февраля 2021</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3F0EAD" w:rsidRPr="00573E25"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lang w:val="en-US"/>
              </w:rPr>
            </w:pPr>
            <w:r w:rsidRPr="00283F1D">
              <w:rPr>
                <w:b/>
                <w:color w:val="000000" w:themeColor="text1"/>
                <w:sz w:val="24"/>
                <w:szCs w:val="24"/>
                <w:lang w:val="en-US"/>
              </w:rPr>
              <w:t>G/SPS/N/BRA/1790/Add.1</w:t>
            </w:r>
          </w:p>
          <w:p w:rsidR="003F0EAD" w:rsidRPr="00283F1D" w:rsidRDefault="003F0EAD" w:rsidP="00283F1D">
            <w:pPr>
              <w:jc w:val="both"/>
              <w:rPr>
                <w:color w:val="000000" w:themeColor="text1"/>
                <w:sz w:val="24"/>
                <w:szCs w:val="24"/>
                <w:lang w:val="en-US"/>
              </w:rPr>
            </w:pP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 распространяется по запросу делегации Бразилии.</w:t>
            </w:r>
          </w:p>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 RE № 407 от 28 января 2021 г.</w:t>
            </w:r>
          </w:p>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 928 от 9 октября 2020 года, о котором ранее было сообщено через G / SPS / N / BRA / 1790, был принят в качестве резолюции - RE № 407, 28 января 2021 года.</w:t>
            </w:r>
          </w:p>
          <w:p w:rsidR="00583C29" w:rsidRPr="00283F1D" w:rsidRDefault="000E062E" w:rsidP="00283F1D">
            <w:pPr>
              <w:tabs>
                <w:tab w:val="left" w:pos="142"/>
              </w:tabs>
              <w:jc w:val="both"/>
              <w:rPr>
                <w:color w:val="000000" w:themeColor="text1"/>
                <w:sz w:val="24"/>
                <w:szCs w:val="24"/>
                <w:lang w:val="kk-KZ"/>
              </w:rPr>
            </w:pPr>
            <w:hyperlink r:id="rId57" w:tgtFrame="_blank" w:history="1">
              <w:r w:rsidR="00583C29" w:rsidRPr="00283F1D">
                <w:rPr>
                  <w:color w:val="000000" w:themeColor="text1"/>
                  <w:sz w:val="24"/>
                  <w:szCs w:val="24"/>
                  <w:lang w:val="kk-KZ"/>
                </w:rPr>
                <w:t>https://pesquisa.in.gov.br/imprensa/jsp/visualiza/index.jsp?data=01/02/2021&amp;jornal=515&amp;pagina=126</w:t>
              </w:r>
            </w:hyperlink>
            <w:r w:rsidR="00583C29" w:rsidRPr="00283F1D">
              <w:rPr>
                <w:color w:val="000000" w:themeColor="text1"/>
                <w:sz w:val="24"/>
                <w:szCs w:val="24"/>
                <w:lang w:val="kk-KZ"/>
              </w:rPr>
              <w:t>.</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11 февраля 2021</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3F0EAD" w:rsidRPr="00573E25"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lang w:val="en-US"/>
              </w:rPr>
            </w:pPr>
            <w:r w:rsidRPr="00283F1D">
              <w:rPr>
                <w:b/>
                <w:color w:val="000000" w:themeColor="text1"/>
                <w:sz w:val="24"/>
                <w:szCs w:val="24"/>
                <w:lang w:val="en-US"/>
              </w:rPr>
              <w:t>G/SPS/N/BRA/1741/Add.1</w:t>
            </w:r>
          </w:p>
          <w:p w:rsidR="003F0EAD" w:rsidRPr="00283F1D" w:rsidRDefault="003F0EAD" w:rsidP="00283F1D">
            <w:pPr>
              <w:jc w:val="both"/>
              <w:rPr>
                <w:color w:val="000000" w:themeColor="text1"/>
                <w:sz w:val="24"/>
                <w:szCs w:val="24"/>
                <w:lang w:val="en-US"/>
              </w:rPr>
            </w:pP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 распространяется по запросу делегации Бразилии.</w:t>
            </w:r>
          </w:p>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 RE № 410 от 28 января 2021 г.</w:t>
            </w:r>
          </w:p>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 879 от 23 июля 2020 года, о котором ранее было сообщено через G / SPS / N / BRA / 1741, был принят как Резолюция - RE номер 410, 28 января 2021 года.</w:t>
            </w:r>
          </w:p>
          <w:p w:rsidR="00583C29" w:rsidRPr="00283F1D" w:rsidRDefault="000E062E" w:rsidP="00283F1D">
            <w:pPr>
              <w:tabs>
                <w:tab w:val="left" w:pos="142"/>
              </w:tabs>
              <w:jc w:val="both"/>
              <w:rPr>
                <w:color w:val="000000" w:themeColor="text1"/>
                <w:sz w:val="24"/>
                <w:szCs w:val="24"/>
                <w:lang w:val="kk-KZ"/>
              </w:rPr>
            </w:pPr>
            <w:hyperlink r:id="rId58" w:tgtFrame="_blank" w:history="1">
              <w:r w:rsidR="00583C29" w:rsidRPr="00283F1D">
                <w:rPr>
                  <w:color w:val="000000" w:themeColor="text1"/>
                  <w:sz w:val="24"/>
                  <w:szCs w:val="24"/>
                  <w:lang w:val="kk-KZ"/>
                </w:rPr>
                <w:t>https://pesquisa.in.gov.br/imprensa/jsp/visualiza/index.jsp?data=01/02/2021&amp;jornal=515&amp;pagina=126</w:t>
              </w:r>
            </w:hyperlink>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11 февраля 2021</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en-US"/>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3F0EAD" w:rsidRPr="00573E25"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lang w:val="en-US"/>
              </w:rPr>
            </w:pPr>
            <w:r w:rsidRPr="00283F1D">
              <w:rPr>
                <w:b/>
                <w:color w:val="000000" w:themeColor="text1"/>
                <w:sz w:val="24"/>
                <w:szCs w:val="24"/>
                <w:lang w:val="en-US"/>
              </w:rPr>
              <w:t>G/SPS/N/BRA/1710/Add.1</w:t>
            </w:r>
          </w:p>
          <w:p w:rsidR="003F0EAD" w:rsidRPr="00283F1D" w:rsidRDefault="003F0EAD" w:rsidP="00283F1D">
            <w:pPr>
              <w:jc w:val="both"/>
              <w:rPr>
                <w:color w:val="000000" w:themeColor="text1"/>
                <w:sz w:val="24"/>
                <w:szCs w:val="24"/>
                <w:lang w:val="en-US"/>
              </w:rPr>
            </w:pP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 распространяется по запросу делегации Бразилии.</w:t>
            </w:r>
          </w:p>
          <w:p w:rsidR="00583C29"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Постановление – RE № 409 от 28 января 2021 г.</w:t>
            </w:r>
          </w:p>
          <w:p w:rsidR="003F0EAD" w:rsidRPr="00283F1D" w:rsidRDefault="00583C29"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 840 от 23 июня 2020 года, о котором ранее было сообщено через G / SPS / N / BRA / 1710, был принят как Резолюция - RE номер 409, 28 января 2021 года.</w:t>
            </w:r>
          </w:p>
          <w:p w:rsidR="00583C29" w:rsidRPr="00283F1D" w:rsidRDefault="000E062E" w:rsidP="00283F1D">
            <w:pPr>
              <w:tabs>
                <w:tab w:val="left" w:pos="142"/>
              </w:tabs>
              <w:jc w:val="both"/>
              <w:rPr>
                <w:color w:val="000000" w:themeColor="text1"/>
                <w:sz w:val="24"/>
                <w:szCs w:val="24"/>
                <w:lang w:val="kk-KZ"/>
              </w:rPr>
            </w:pPr>
            <w:hyperlink r:id="rId59" w:tgtFrame="_blank" w:history="1">
              <w:r w:rsidR="00583C29" w:rsidRPr="00283F1D">
                <w:rPr>
                  <w:color w:val="000000" w:themeColor="text1"/>
                  <w:sz w:val="24"/>
                  <w:szCs w:val="24"/>
                  <w:lang w:val="kk-KZ"/>
                </w:rPr>
                <w:t>https://pesquisa.in.gov.br/imprensa/jsp/visualiza/index.jsp?data=01/02/2021&amp;jornal=515&amp;pagina=126</w:t>
              </w:r>
            </w:hyperlink>
            <w:r w:rsidR="00583C29" w:rsidRPr="00283F1D">
              <w:rPr>
                <w:color w:val="000000" w:themeColor="text1"/>
                <w:sz w:val="24"/>
                <w:szCs w:val="24"/>
                <w:lang w:val="kk-KZ"/>
              </w:rPr>
              <w:t>.</w:t>
            </w: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11 февраля 2021</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kk-KZ"/>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583C29" w:rsidRPr="00283F1D" w:rsidTr="00025706">
        <w:trPr>
          <w:trHeight w:val="361"/>
        </w:trPr>
        <w:tc>
          <w:tcPr>
            <w:tcW w:w="709" w:type="dxa"/>
            <w:vMerge/>
            <w:shd w:val="clear" w:color="auto" w:fill="auto"/>
          </w:tcPr>
          <w:p w:rsidR="00583C29" w:rsidRPr="00283F1D" w:rsidRDefault="00583C29"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83C29" w:rsidRPr="00283F1D" w:rsidRDefault="00583C29" w:rsidP="00283F1D">
            <w:pPr>
              <w:tabs>
                <w:tab w:val="left" w:pos="142"/>
              </w:tabs>
              <w:jc w:val="both"/>
              <w:rPr>
                <w:color w:val="000000" w:themeColor="text1"/>
                <w:sz w:val="24"/>
                <w:szCs w:val="24"/>
                <w:lang w:val="en-US"/>
              </w:rPr>
            </w:pPr>
          </w:p>
        </w:tc>
        <w:tc>
          <w:tcPr>
            <w:tcW w:w="2268" w:type="dxa"/>
            <w:shd w:val="clear" w:color="auto" w:fill="auto"/>
          </w:tcPr>
          <w:p w:rsidR="00583C29" w:rsidRPr="00283F1D" w:rsidRDefault="00583C29" w:rsidP="00283F1D">
            <w:pPr>
              <w:jc w:val="both"/>
              <w:rPr>
                <w:color w:val="000000" w:themeColor="text1"/>
                <w:sz w:val="24"/>
                <w:szCs w:val="24"/>
                <w:lang w:val="kk-KZ"/>
              </w:rPr>
            </w:pPr>
          </w:p>
        </w:tc>
      </w:tr>
      <w:tr w:rsidR="003F0EAD" w:rsidRPr="00573E25" w:rsidTr="00025706">
        <w:trPr>
          <w:trHeight w:val="361"/>
        </w:trPr>
        <w:tc>
          <w:tcPr>
            <w:tcW w:w="709" w:type="dxa"/>
            <w:vMerge w:val="restart"/>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583C29" w:rsidRPr="00283F1D" w:rsidRDefault="00583C29" w:rsidP="00283F1D">
            <w:pPr>
              <w:jc w:val="both"/>
              <w:rPr>
                <w:b/>
                <w:color w:val="000000" w:themeColor="text1"/>
                <w:sz w:val="24"/>
                <w:szCs w:val="24"/>
                <w:lang w:val="fr-CH"/>
              </w:rPr>
            </w:pPr>
            <w:r w:rsidRPr="00283F1D">
              <w:rPr>
                <w:b/>
                <w:color w:val="000000" w:themeColor="text1"/>
                <w:sz w:val="24"/>
                <w:szCs w:val="24"/>
                <w:lang w:val="fr-CH"/>
              </w:rPr>
              <w:t>G/SPS/N/EU/394/Add.1</w:t>
            </w:r>
          </w:p>
          <w:p w:rsidR="003F0EAD" w:rsidRPr="00283F1D" w:rsidRDefault="003F0EAD" w:rsidP="00283F1D">
            <w:pPr>
              <w:jc w:val="both"/>
              <w:rPr>
                <w:color w:val="000000" w:themeColor="text1"/>
                <w:sz w:val="24"/>
                <w:szCs w:val="24"/>
                <w:lang w:val="fr-CH"/>
              </w:rPr>
            </w:pPr>
          </w:p>
        </w:tc>
        <w:tc>
          <w:tcPr>
            <w:tcW w:w="5811" w:type="dxa"/>
            <w:shd w:val="clear" w:color="auto" w:fill="auto"/>
          </w:tcPr>
          <w:p w:rsidR="003F0EAD"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11 февраля 2021 года, распространяется по запросу Делегации Европейского Союза.</w:t>
            </w:r>
          </w:p>
          <w:p w:rsidR="00D23FB1"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t>Максимальные уровни остатков тетрахлорметана, хлорталонила, хлорпрофама, диметоата, этопрофоса, фенамидона, метиокарба, ометоата, пропиконазола и пиметрозина в определенных продуктах или на них.</w:t>
            </w:r>
          </w:p>
          <w:p w:rsidR="00D23FB1"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t>Предложение, о котором сообщается в G / SPS / N / EU / 394 (15 июля 2020 г.), было принято в качестве Регламента Комиссии (ЕС) 2021/155 от 9 февраля 2021 г., вносящего поправки в Приложения II, III и V к Регламенту (ЕС) № 396/2005 от Европейский парламент и Совет в отношении максимальных уровней остатков тетрахлорметана, хлороталонила, хлорпрофама, диметоата, этопрофоса, фенамидона, метиокарба, ометоата, пропиконазола и пиметрозина в определенных продуктах или на них (текст, имеющий отношение к ЕЭЗ) [OJ L 46, 10 Февраль 2021 г., стр.5].</w:t>
            </w:r>
          </w:p>
          <w:p w:rsidR="00D23FB1"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lastRenderedPageBreak/>
              <w:t>Настоящий Регламент применяется со 2 сентября 2021 года.</w:t>
            </w:r>
          </w:p>
          <w:p w:rsidR="00D23FB1" w:rsidRPr="00283F1D" w:rsidRDefault="000E062E" w:rsidP="00283F1D">
            <w:pPr>
              <w:tabs>
                <w:tab w:val="left" w:pos="142"/>
              </w:tabs>
              <w:jc w:val="both"/>
              <w:rPr>
                <w:color w:val="000000" w:themeColor="text1"/>
                <w:sz w:val="24"/>
                <w:szCs w:val="24"/>
                <w:lang w:val="kk-KZ"/>
              </w:rPr>
            </w:pPr>
            <w:hyperlink r:id="rId60" w:tgtFrame="_blank" w:history="1">
              <w:r w:rsidR="00D23FB1" w:rsidRPr="00283F1D">
                <w:rPr>
                  <w:color w:val="000000" w:themeColor="text1"/>
                  <w:sz w:val="24"/>
                  <w:szCs w:val="24"/>
                  <w:lang w:val="kk-KZ"/>
                </w:rPr>
                <w:t>https://members.wto.org/crnattachments/2021/SPS/EEC/21_1086_00_e.pdf</w:t>
              </w:r>
            </w:hyperlink>
            <w:r w:rsidR="00D23FB1" w:rsidRPr="00283F1D">
              <w:rPr>
                <w:color w:val="000000" w:themeColor="text1"/>
                <w:sz w:val="24"/>
                <w:szCs w:val="24"/>
                <w:lang w:val="kk-KZ"/>
              </w:rPr>
              <w:t xml:space="preserve"> </w:t>
            </w:r>
            <w:hyperlink r:id="rId61" w:tgtFrame="_blank" w:history="1">
              <w:r w:rsidR="00D23FB1" w:rsidRPr="00283F1D">
                <w:rPr>
                  <w:color w:val="000000" w:themeColor="text1"/>
                  <w:sz w:val="24"/>
                  <w:szCs w:val="24"/>
                  <w:lang w:val="kk-KZ"/>
                </w:rPr>
                <w:t>https://members.wto.org/crnattachments/2021/SPS/EEC/21_1086_00_f.pdf</w:t>
              </w:r>
            </w:hyperlink>
            <w:r w:rsidR="00D23FB1" w:rsidRPr="00283F1D">
              <w:rPr>
                <w:color w:val="000000" w:themeColor="text1"/>
                <w:sz w:val="24"/>
                <w:szCs w:val="24"/>
                <w:lang w:val="kk-KZ"/>
              </w:rPr>
              <w:t xml:space="preserve"> </w:t>
            </w:r>
            <w:hyperlink r:id="rId62" w:tgtFrame="_blank" w:history="1">
              <w:r w:rsidR="00D23FB1" w:rsidRPr="00283F1D">
                <w:rPr>
                  <w:color w:val="000000" w:themeColor="text1"/>
                  <w:sz w:val="24"/>
                  <w:szCs w:val="24"/>
                  <w:lang w:val="kk-KZ"/>
                </w:rPr>
                <w:t>https://members.wto.org/crnattachments/2021/SPS/EEC/21_1086_00_s.pdf</w:t>
              </w:r>
            </w:hyperlink>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583C29" w:rsidP="00283F1D">
            <w:pPr>
              <w:jc w:val="both"/>
              <w:rPr>
                <w:color w:val="000000" w:themeColor="text1"/>
                <w:sz w:val="24"/>
                <w:szCs w:val="24"/>
                <w:lang w:val="kk-KZ"/>
              </w:rPr>
            </w:pPr>
            <w:r w:rsidRPr="00283F1D">
              <w:rPr>
                <w:color w:val="000000" w:themeColor="text1"/>
                <w:sz w:val="24"/>
                <w:szCs w:val="24"/>
                <w:lang w:val="kk-KZ"/>
              </w:rPr>
              <w:t>12 февраля 2021</w:t>
            </w:r>
          </w:p>
        </w:tc>
        <w:tc>
          <w:tcPr>
            <w:tcW w:w="5811" w:type="dxa"/>
            <w:shd w:val="clear" w:color="auto" w:fill="auto"/>
          </w:tcPr>
          <w:p w:rsidR="003F0EAD" w:rsidRPr="00283F1D" w:rsidRDefault="003F0EAD" w:rsidP="00283F1D">
            <w:pPr>
              <w:tabs>
                <w:tab w:val="left" w:pos="142"/>
              </w:tabs>
              <w:jc w:val="both"/>
              <w:rPr>
                <w:color w:val="000000" w:themeColor="text1"/>
                <w:sz w:val="24"/>
                <w:szCs w:val="24"/>
                <w:lang w:val="kk-KZ"/>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3F0EAD" w:rsidRPr="00283F1D" w:rsidTr="00025706">
        <w:trPr>
          <w:trHeight w:val="361"/>
        </w:trPr>
        <w:tc>
          <w:tcPr>
            <w:tcW w:w="709" w:type="dxa"/>
            <w:vMerge/>
            <w:shd w:val="clear" w:color="auto" w:fill="auto"/>
          </w:tcPr>
          <w:p w:rsidR="003F0EAD" w:rsidRPr="00283F1D" w:rsidRDefault="003F0EAD" w:rsidP="00283F1D">
            <w:pPr>
              <w:numPr>
                <w:ilvl w:val="0"/>
                <w:numId w:val="3"/>
              </w:numPr>
              <w:ind w:left="0" w:firstLine="0"/>
              <w:jc w:val="both"/>
              <w:rPr>
                <w:color w:val="000000" w:themeColor="text1"/>
                <w:sz w:val="24"/>
                <w:szCs w:val="24"/>
                <w:lang w:val="kk-KZ"/>
              </w:rPr>
            </w:pPr>
          </w:p>
        </w:tc>
        <w:tc>
          <w:tcPr>
            <w:tcW w:w="2127" w:type="dxa"/>
            <w:shd w:val="clear" w:color="auto" w:fill="auto"/>
          </w:tcPr>
          <w:p w:rsidR="003F0EAD" w:rsidRPr="00283F1D" w:rsidRDefault="00583C29" w:rsidP="00283F1D">
            <w:pPr>
              <w:jc w:val="both"/>
              <w:rPr>
                <w:color w:val="000000" w:themeColor="text1"/>
                <w:sz w:val="24"/>
                <w:szCs w:val="24"/>
                <w:lang w:val="kk-KZ"/>
              </w:rPr>
            </w:pPr>
            <w:r w:rsidRPr="00283F1D">
              <w:rPr>
                <w:color w:val="000000" w:themeColor="text1"/>
                <w:sz w:val="24"/>
                <w:szCs w:val="24"/>
                <w:lang w:val="kk-KZ"/>
              </w:rPr>
              <w:t>Европейский Союз</w:t>
            </w:r>
          </w:p>
        </w:tc>
        <w:tc>
          <w:tcPr>
            <w:tcW w:w="5811" w:type="dxa"/>
            <w:shd w:val="clear" w:color="auto" w:fill="auto"/>
          </w:tcPr>
          <w:p w:rsidR="003F0EAD" w:rsidRPr="00283F1D" w:rsidRDefault="003F0EAD" w:rsidP="00283F1D">
            <w:pPr>
              <w:tabs>
                <w:tab w:val="left" w:pos="142"/>
              </w:tabs>
              <w:jc w:val="both"/>
              <w:rPr>
                <w:color w:val="000000" w:themeColor="text1"/>
                <w:sz w:val="24"/>
                <w:szCs w:val="24"/>
                <w:lang w:val="en-US"/>
              </w:rPr>
            </w:pPr>
          </w:p>
        </w:tc>
        <w:tc>
          <w:tcPr>
            <w:tcW w:w="2268" w:type="dxa"/>
            <w:shd w:val="clear" w:color="auto" w:fill="auto"/>
          </w:tcPr>
          <w:p w:rsidR="003F0EAD" w:rsidRPr="00283F1D" w:rsidRDefault="003F0EAD"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D23FB1" w:rsidP="00283F1D">
            <w:pPr>
              <w:jc w:val="both"/>
              <w:rPr>
                <w:rFonts w:eastAsia="Verdana" w:cs="Verdana"/>
                <w:b/>
                <w:color w:val="000000" w:themeColor="text1"/>
                <w:sz w:val="24"/>
                <w:szCs w:val="24"/>
              </w:rPr>
            </w:pPr>
            <w:r w:rsidRPr="00283F1D">
              <w:rPr>
                <w:b/>
                <w:color w:val="000000" w:themeColor="text1"/>
                <w:sz w:val="24"/>
                <w:szCs w:val="24"/>
              </w:rPr>
              <w:t>G/SPS/N/CHL/666</w:t>
            </w:r>
          </w:p>
        </w:tc>
        <w:tc>
          <w:tcPr>
            <w:tcW w:w="5811" w:type="dxa"/>
            <w:shd w:val="clear" w:color="auto" w:fill="auto"/>
          </w:tcPr>
          <w:p w:rsidR="00D23FB1"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t>Создание официальной системы контроля безопасности в агропродовольственной цепочке свежих и замороженных фруктовых продуктов и отмена Резолюции № 3.410 / 2002) Язык (и): Испанский Количество страниц: 8</w:t>
            </w:r>
          </w:p>
          <w:p w:rsidR="00F11B09" w:rsidRPr="00283F1D" w:rsidRDefault="000E062E" w:rsidP="00283F1D">
            <w:pPr>
              <w:tabs>
                <w:tab w:val="left" w:pos="142"/>
              </w:tabs>
              <w:jc w:val="both"/>
              <w:rPr>
                <w:color w:val="000000" w:themeColor="text1"/>
                <w:sz w:val="24"/>
                <w:szCs w:val="24"/>
                <w:lang w:val="kk-KZ"/>
              </w:rPr>
            </w:pPr>
            <w:hyperlink r:id="rId63" w:history="1">
              <w:r w:rsidR="00F11B09" w:rsidRPr="00283F1D">
                <w:rPr>
                  <w:rStyle w:val="a9"/>
                  <w:color w:val="000000" w:themeColor="text1"/>
                  <w:sz w:val="24"/>
                  <w:szCs w:val="24"/>
                  <w:u w:val="none"/>
                  <w:lang w:val="kk-KZ"/>
                </w:rPr>
                <w:t>https://members.wto.org/crnattachments/2021/SPS/CHL/21_1098_00_s.pdf</w:t>
              </w:r>
            </w:hyperlink>
          </w:p>
        </w:tc>
        <w:tc>
          <w:tcPr>
            <w:tcW w:w="2268" w:type="dxa"/>
            <w:shd w:val="clear" w:color="auto" w:fill="auto"/>
          </w:tcPr>
          <w:p w:rsidR="00D23FB1" w:rsidRPr="00283F1D" w:rsidRDefault="00F11B09" w:rsidP="00283F1D">
            <w:pPr>
              <w:jc w:val="both"/>
              <w:rPr>
                <w:color w:val="000000" w:themeColor="text1"/>
                <w:sz w:val="24"/>
                <w:szCs w:val="24"/>
                <w:lang w:val="kk-KZ"/>
              </w:rPr>
            </w:pPr>
            <w:r w:rsidRPr="00283F1D">
              <w:rPr>
                <w:color w:val="000000" w:themeColor="text1"/>
                <w:sz w:val="24"/>
                <w:szCs w:val="24"/>
                <w:lang w:val="kk-KZ"/>
              </w:rPr>
              <w:t>13 апреля 2021</w:t>
            </w:r>
          </w:p>
        </w:tc>
      </w:tr>
      <w:tr w:rsidR="00D23FB1" w:rsidRPr="00283F1D" w:rsidTr="00025706">
        <w:trPr>
          <w:trHeight w:val="361"/>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D23FB1" w:rsidP="00283F1D">
            <w:pPr>
              <w:jc w:val="both"/>
              <w:rPr>
                <w:color w:val="000000" w:themeColor="text1"/>
                <w:sz w:val="24"/>
                <w:szCs w:val="24"/>
                <w:lang w:val="kk-KZ"/>
              </w:rPr>
            </w:pPr>
            <w:r w:rsidRPr="00283F1D">
              <w:rPr>
                <w:color w:val="000000" w:themeColor="text1"/>
                <w:sz w:val="24"/>
                <w:szCs w:val="24"/>
                <w:lang w:val="kk-KZ"/>
              </w:rPr>
              <w:t>12 февраля 2021</w:t>
            </w:r>
          </w:p>
        </w:tc>
        <w:tc>
          <w:tcPr>
            <w:tcW w:w="5811" w:type="dxa"/>
            <w:shd w:val="clear" w:color="auto" w:fill="auto"/>
          </w:tcPr>
          <w:p w:rsidR="00D23FB1" w:rsidRPr="00283F1D" w:rsidRDefault="00D23FB1" w:rsidP="00283F1D">
            <w:pPr>
              <w:tabs>
                <w:tab w:val="left" w:pos="142"/>
              </w:tabs>
              <w:jc w:val="both"/>
              <w:rPr>
                <w:color w:val="000000" w:themeColor="text1"/>
                <w:sz w:val="24"/>
                <w:szCs w:val="24"/>
                <w:lang w:val="kk-KZ"/>
              </w:rPr>
            </w:pPr>
            <w:r w:rsidRPr="00283F1D">
              <w:rPr>
                <w:color w:val="000000" w:themeColor="text1"/>
                <w:sz w:val="24"/>
                <w:szCs w:val="24"/>
                <w:lang w:val="kk-KZ"/>
              </w:rPr>
              <w:t>Свежие и замороженные фруктовые продукты на экспорт</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D23FB1" w:rsidP="00283F1D">
            <w:pPr>
              <w:jc w:val="both"/>
              <w:rPr>
                <w:color w:val="000000" w:themeColor="text1"/>
                <w:sz w:val="24"/>
                <w:szCs w:val="24"/>
                <w:lang w:val="kk-KZ"/>
              </w:rPr>
            </w:pPr>
            <w:r w:rsidRPr="00283F1D">
              <w:rPr>
                <w:color w:val="000000" w:themeColor="text1"/>
                <w:sz w:val="24"/>
                <w:szCs w:val="24"/>
                <w:lang w:val="kk-KZ"/>
              </w:rPr>
              <w:t>Чили</w:t>
            </w:r>
          </w:p>
        </w:tc>
        <w:tc>
          <w:tcPr>
            <w:tcW w:w="5811" w:type="dxa"/>
            <w:shd w:val="clear" w:color="auto" w:fill="auto"/>
          </w:tcPr>
          <w:p w:rsidR="00F11B09" w:rsidRPr="00283F1D" w:rsidRDefault="00F11B09" w:rsidP="00283F1D">
            <w:pPr>
              <w:tabs>
                <w:tab w:val="left" w:pos="142"/>
              </w:tabs>
              <w:jc w:val="both"/>
              <w:rPr>
                <w:color w:val="000000" w:themeColor="text1"/>
                <w:sz w:val="24"/>
                <w:szCs w:val="24"/>
                <w:lang w:val="kk-KZ"/>
              </w:rPr>
            </w:pPr>
            <w:r w:rsidRPr="00283F1D">
              <w:rPr>
                <w:color w:val="000000" w:themeColor="text1"/>
                <w:sz w:val="24"/>
                <w:szCs w:val="24"/>
                <w:lang w:val="kk-KZ"/>
              </w:rPr>
              <w:t>усиление чилийской системы безопасности для свежих и замороженных фруктовых продуктов на экспорт путем установления конкретных и общих требований, которым должны соответствовать участники агропродовольственной цепочки. Эти требования включают выполнение анализа опасностей и реализацию программы предварительных условий, основанной на этих опасностях, а также создание системы контроля поставщика для проверки протоколов, установленных в системах GAP, HACCP и GMP, в целях соответствия сертификации. как пригодный для употребления человеком.</w:t>
            </w:r>
          </w:p>
          <w:p w:rsidR="00D23FB1" w:rsidRPr="00283F1D" w:rsidRDefault="00F11B09" w:rsidP="00283F1D">
            <w:pPr>
              <w:tabs>
                <w:tab w:val="left" w:pos="142"/>
              </w:tabs>
              <w:jc w:val="both"/>
              <w:rPr>
                <w:color w:val="000000" w:themeColor="text1"/>
                <w:sz w:val="24"/>
                <w:szCs w:val="24"/>
                <w:lang w:val="kk-KZ"/>
              </w:rPr>
            </w:pPr>
            <w:r w:rsidRPr="00283F1D">
              <w:rPr>
                <w:color w:val="000000" w:themeColor="text1"/>
                <w:sz w:val="24"/>
                <w:szCs w:val="24"/>
                <w:lang w:val="kk-KZ"/>
              </w:rPr>
              <w:t>Более подробную информацию можно найти в документе, прилагаемом к этому уведомлению.</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F11B09" w:rsidRPr="00283F1D" w:rsidRDefault="00F11B09" w:rsidP="00283F1D">
            <w:pPr>
              <w:jc w:val="both"/>
              <w:rPr>
                <w:b/>
                <w:color w:val="000000" w:themeColor="text1"/>
                <w:sz w:val="24"/>
                <w:szCs w:val="24"/>
              </w:rPr>
            </w:pPr>
            <w:r w:rsidRPr="00283F1D">
              <w:rPr>
                <w:b/>
                <w:color w:val="000000" w:themeColor="text1"/>
                <w:sz w:val="24"/>
                <w:szCs w:val="24"/>
              </w:rPr>
              <w:t>G/SPS/N/KGZ/18</w:t>
            </w:r>
          </w:p>
          <w:p w:rsidR="00D23FB1" w:rsidRPr="00283F1D" w:rsidRDefault="00D23FB1" w:rsidP="00283F1D">
            <w:pPr>
              <w:jc w:val="both"/>
              <w:rPr>
                <w:color w:val="000000" w:themeColor="text1"/>
                <w:sz w:val="24"/>
                <w:szCs w:val="24"/>
              </w:rPr>
            </w:pPr>
          </w:p>
        </w:tc>
        <w:tc>
          <w:tcPr>
            <w:tcW w:w="5811" w:type="dxa"/>
            <w:shd w:val="clear" w:color="auto" w:fill="auto"/>
          </w:tcPr>
          <w:p w:rsidR="00D23FB1" w:rsidRPr="00283F1D" w:rsidRDefault="00F11B09"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решения Совета Евразийской экономической комиссии о внесении изменений в часть I Перечня подкарантинной продукции (грузов, материалов, товаров), подлежащих карантинному фитосанитарному контролю (надзору) на таможенной границе Евразийского экономического союза и на таможенной территории Евразийского экономического союза (далее «Список»). Язык (и): Русский. Количество страниц: 2</w:t>
            </w:r>
          </w:p>
          <w:p w:rsidR="00F11B09" w:rsidRPr="00283F1D" w:rsidRDefault="000E062E" w:rsidP="00283F1D">
            <w:pPr>
              <w:tabs>
                <w:tab w:val="left" w:pos="142"/>
              </w:tabs>
              <w:jc w:val="both"/>
              <w:rPr>
                <w:color w:val="000000" w:themeColor="text1"/>
                <w:sz w:val="24"/>
                <w:szCs w:val="24"/>
                <w:lang w:val="kk-KZ"/>
              </w:rPr>
            </w:pPr>
            <w:hyperlink r:id="rId64" w:tgtFrame="_blank" w:history="1">
              <w:r w:rsidR="00F11B09" w:rsidRPr="00283F1D">
                <w:rPr>
                  <w:color w:val="000000" w:themeColor="text1"/>
                  <w:sz w:val="24"/>
                  <w:szCs w:val="24"/>
                  <w:lang w:val="kk-KZ"/>
                </w:rPr>
                <w:t>https://docs.eaeunion.org/ria/ru-ru/0104422/ria_19012021</w:t>
              </w:r>
            </w:hyperlink>
          </w:p>
        </w:tc>
        <w:tc>
          <w:tcPr>
            <w:tcW w:w="2268" w:type="dxa"/>
            <w:shd w:val="clear" w:color="auto" w:fill="auto"/>
          </w:tcPr>
          <w:p w:rsidR="00D23FB1" w:rsidRPr="00283F1D" w:rsidRDefault="00F11B09" w:rsidP="00283F1D">
            <w:pPr>
              <w:jc w:val="both"/>
              <w:rPr>
                <w:color w:val="000000" w:themeColor="text1"/>
                <w:sz w:val="24"/>
                <w:szCs w:val="24"/>
                <w:lang w:val="kk-KZ"/>
              </w:rPr>
            </w:pPr>
            <w:r w:rsidRPr="00283F1D">
              <w:rPr>
                <w:color w:val="000000" w:themeColor="text1"/>
                <w:sz w:val="24"/>
                <w:szCs w:val="24"/>
                <w:lang w:val="kk-KZ"/>
              </w:rPr>
              <w:t>16 апреля 2021</w:t>
            </w:r>
          </w:p>
        </w:tc>
      </w:tr>
      <w:tr w:rsidR="00D23FB1" w:rsidRPr="00283F1D" w:rsidTr="00025706">
        <w:trPr>
          <w:trHeight w:val="361"/>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F11B09"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D23FB1" w:rsidRPr="00283F1D" w:rsidRDefault="00F11B09" w:rsidP="00283F1D">
            <w:pPr>
              <w:tabs>
                <w:tab w:val="left" w:pos="142"/>
              </w:tabs>
              <w:jc w:val="both"/>
              <w:rPr>
                <w:color w:val="000000" w:themeColor="text1"/>
                <w:sz w:val="24"/>
                <w:szCs w:val="24"/>
                <w:lang w:val="kk-KZ"/>
              </w:rPr>
            </w:pPr>
            <w:r w:rsidRPr="00283F1D">
              <w:rPr>
                <w:color w:val="000000" w:themeColor="text1"/>
                <w:sz w:val="24"/>
                <w:szCs w:val="24"/>
                <w:lang w:val="kk-KZ"/>
              </w:rPr>
              <w:t>Живые растения, в том числе их корни, черенки, грибовидные отростки (код ТН ВЭД: 0602)</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F11B09" w:rsidP="00283F1D">
            <w:pPr>
              <w:jc w:val="both"/>
              <w:rPr>
                <w:color w:val="000000" w:themeColor="text1"/>
                <w:sz w:val="24"/>
                <w:szCs w:val="24"/>
                <w:lang w:val="kk-KZ"/>
              </w:rPr>
            </w:pPr>
            <w:r w:rsidRPr="00283F1D">
              <w:rPr>
                <w:color w:val="000000" w:themeColor="text1"/>
                <w:sz w:val="24"/>
                <w:szCs w:val="24"/>
                <w:lang w:val="kk-KZ"/>
              </w:rPr>
              <w:t>Кыргызская Республика</w:t>
            </w:r>
          </w:p>
        </w:tc>
        <w:tc>
          <w:tcPr>
            <w:tcW w:w="5811" w:type="dxa"/>
            <w:shd w:val="clear" w:color="auto" w:fill="auto"/>
          </w:tcPr>
          <w:p w:rsidR="00D23FB1" w:rsidRPr="00283F1D" w:rsidRDefault="00F11B09" w:rsidP="00283F1D">
            <w:pPr>
              <w:tabs>
                <w:tab w:val="left" w:pos="142"/>
              </w:tabs>
              <w:jc w:val="both"/>
              <w:rPr>
                <w:color w:val="000000" w:themeColor="text1"/>
                <w:sz w:val="24"/>
                <w:szCs w:val="24"/>
                <w:lang w:val="kk-KZ"/>
              </w:rPr>
            </w:pPr>
            <w:r w:rsidRPr="00283F1D">
              <w:rPr>
                <w:color w:val="000000" w:themeColor="text1"/>
                <w:sz w:val="24"/>
                <w:szCs w:val="24"/>
                <w:lang w:val="kk-KZ"/>
              </w:rPr>
              <w:t>Проект включает грибную икру в Перечень карантинной продукции с высоким фитосанитарным риском.</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6D6A76" w:rsidRPr="00283F1D" w:rsidRDefault="006D6A76" w:rsidP="00283F1D">
            <w:pPr>
              <w:jc w:val="both"/>
              <w:rPr>
                <w:b/>
                <w:color w:val="000000" w:themeColor="text1"/>
                <w:sz w:val="24"/>
                <w:szCs w:val="24"/>
              </w:rPr>
            </w:pPr>
            <w:r w:rsidRPr="00283F1D">
              <w:rPr>
                <w:b/>
                <w:color w:val="000000" w:themeColor="text1"/>
                <w:sz w:val="24"/>
                <w:szCs w:val="24"/>
              </w:rPr>
              <w:t>G/SPS/N/KGZ/17</w:t>
            </w:r>
          </w:p>
          <w:p w:rsidR="00D23FB1" w:rsidRPr="00283F1D" w:rsidRDefault="00D23FB1" w:rsidP="00283F1D">
            <w:pPr>
              <w:jc w:val="both"/>
              <w:rPr>
                <w:color w:val="000000" w:themeColor="text1"/>
                <w:sz w:val="24"/>
                <w:szCs w:val="24"/>
              </w:rPr>
            </w:pPr>
          </w:p>
        </w:tc>
        <w:tc>
          <w:tcPr>
            <w:tcW w:w="5811" w:type="dxa"/>
            <w:shd w:val="clear" w:color="auto" w:fill="auto"/>
          </w:tcPr>
          <w:p w:rsidR="00D23FB1" w:rsidRPr="00283F1D" w:rsidRDefault="006D6A76"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Проект решения Совета Евразийской экономической комиссии «О внесении изменений в Единые карантинные фитосанитарные требования к </w:t>
            </w:r>
            <w:r w:rsidRPr="00283F1D">
              <w:rPr>
                <w:color w:val="000000" w:themeColor="text1"/>
                <w:sz w:val="24"/>
                <w:szCs w:val="24"/>
                <w:lang w:val="kk-KZ"/>
              </w:rPr>
              <w:lastRenderedPageBreak/>
              <w:t>подкарантинной продукции и подкарантинным объектам на таможенной границе и таможенной территории Евразийского экономического союза (ЕАЭС)». Язык (и): Русский. Количество страниц: 22</w:t>
            </w:r>
          </w:p>
          <w:p w:rsidR="006D6A76" w:rsidRPr="00283F1D" w:rsidRDefault="000E062E" w:rsidP="00283F1D">
            <w:pPr>
              <w:tabs>
                <w:tab w:val="left" w:pos="142"/>
              </w:tabs>
              <w:jc w:val="both"/>
              <w:rPr>
                <w:color w:val="000000" w:themeColor="text1"/>
                <w:sz w:val="24"/>
                <w:szCs w:val="24"/>
                <w:lang w:val="kk-KZ"/>
              </w:rPr>
            </w:pPr>
            <w:hyperlink r:id="rId65" w:tgtFrame="_blank" w:history="1">
              <w:r w:rsidR="006D6A76" w:rsidRPr="00283F1D">
                <w:rPr>
                  <w:color w:val="000000" w:themeColor="text1"/>
                  <w:sz w:val="24"/>
                  <w:szCs w:val="24"/>
                  <w:lang w:val="kk-KZ"/>
                </w:rPr>
                <w:t>https://docs.eaeunion.org/ria/ru-ru/0104426/ria_19012021</w:t>
              </w:r>
            </w:hyperlink>
          </w:p>
        </w:tc>
        <w:tc>
          <w:tcPr>
            <w:tcW w:w="2268" w:type="dxa"/>
            <w:shd w:val="clear" w:color="auto" w:fill="auto"/>
          </w:tcPr>
          <w:p w:rsidR="00D23FB1" w:rsidRPr="00283F1D" w:rsidRDefault="006D6A76" w:rsidP="00283F1D">
            <w:pPr>
              <w:jc w:val="both"/>
              <w:rPr>
                <w:color w:val="000000" w:themeColor="text1"/>
                <w:sz w:val="24"/>
                <w:szCs w:val="24"/>
                <w:lang w:val="kk-KZ"/>
              </w:rPr>
            </w:pPr>
            <w:r w:rsidRPr="00283F1D">
              <w:rPr>
                <w:color w:val="000000" w:themeColor="text1"/>
                <w:sz w:val="24"/>
                <w:szCs w:val="24"/>
                <w:lang w:val="kk-KZ"/>
              </w:rPr>
              <w:lastRenderedPageBreak/>
              <w:t>16 апреля 2021</w:t>
            </w:r>
          </w:p>
        </w:tc>
      </w:tr>
      <w:tr w:rsidR="006D6A76" w:rsidRPr="00283F1D" w:rsidTr="00025706">
        <w:trPr>
          <w:trHeight w:val="361"/>
        </w:trPr>
        <w:tc>
          <w:tcPr>
            <w:tcW w:w="709" w:type="dxa"/>
            <w:vMerge/>
            <w:shd w:val="clear" w:color="auto" w:fill="auto"/>
          </w:tcPr>
          <w:p w:rsidR="006D6A76" w:rsidRPr="00283F1D" w:rsidRDefault="006D6A76" w:rsidP="00283F1D">
            <w:pPr>
              <w:numPr>
                <w:ilvl w:val="0"/>
                <w:numId w:val="3"/>
              </w:numPr>
              <w:ind w:left="0" w:firstLine="0"/>
              <w:jc w:val="both"/>
              <w:rPr>
                <w:color w:val="000000" w:themeColor="text1"/>
                <w:sz w:val="24"/>
                <w:szCs w:val="24"/>
                <w:lang w:val="kk-KZ"/>
              </w:rPr>
            </w:pPr>
          </w:p>
        </w:tc>
        <w:tc>
          <w:tcPr>
            <w:tcW w:w="2127" w:type="dxa"/>
            <w:shd w:val="clear" w:color="auto" w:fill="auto"/>
          </w:tcPr>
          <w:p w:rsidR="006D6A76" w:rsidRPr="00283F1D" w:rsidRDefault="006D6A76"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6D6A76" w:rsidRPr="00283F1D" w:rsidRDefault="006D6A76" w:rsidP="00283F1D">
            <w:pPr>
              <w:tabs>
                <w:tab w:val="left" w:pos="142"/>
              </w:tabs>
              <w:jc w:val="both"/>
              <w:rPr>
                <w:color w:val="000000" w:themeColor="text1"/>
                <w:sz w:val="24"/>
                <w:szCs w:val="24"/>
                <w:lang w:val="kk-KZ"/>
              </w:rPr>
            </w:pPr>
            <w:r w:rsidRPr="00283F1D">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6D6A76" w:rsidRPr="00283F1D" w:rsidRDefault="006D6A76" w:rsidP="00283F1D">
            <w:pPr>
              <w:jc w:val="both"/>
              <w:rPr>
                <w:color w:val="000000" w:themeColor="text1"/>
                <w:sz w:val="24"/>
                <w:szCs w:val="24"/>
                <w:lang w:val="kk-KZ"/>
              </w:rPr>
            </w:pPr>
          </w:p>
        </w:tc>
      </w:tr>
      <w:tr w:rsidR="00283F1D" w:rsidRPr="00283F1D" w:rsidTr="00025706">
        <w:trPr>
          <w:trHeight w:val="361"/>
        </w:trPr>
        <w:tc>
          <w:tcPr>
            <w:tcW w:w="709" w:type="dxa"/>
            <w:vMerge/>
            <w:shd w:val="clear" w:color="auto" w:fill="auto"/>
          </w:tcPr>
          <w:p w:rsidR="006D6A76" w:rsidRPr="00283F1D" w:rsidRDefault="006D6A76" w:rsidP="00283F1D">
            <w:pPr>
              <w:numPr>
                <w:ilvl w:val="0"/>
                <w:numId w:val="3"/>
              </w:numPr>
              <w:ind w:left="0" w:firstLine="0"/>
              <w:jc w:val="both"/>
              <w:rPr>
                <w:color w:val="000000" w:themeColor="text1"/>
                <w:sz w:val="24"/>
                <w:szCs w:val="24"/>
                <w:lang w:val="kk-KZ"/>
              </w:rPr>
            </w:pPr>
          </w:p>
        </w:tc>
        <w:tc>
          <w:tcPr>
            <w:tcW w:w="2127" w:type="dxa"/>
            <w:shd w:val="clear" w:color="auto" w:fill="auto"/>
          </w:tcPr>
          <w:p w:rsidR="006D6A76" w:rsidRPr="00283F1D" w:rsidRDefault="006D6A76" w:rsidP="00283F1D">
            <w:pPr>
              <w:jc w:val="both"/>
              <w:rPr>
                <w:color w:val="000000" w:themeColor="text1"/>
                <w:sz w:val="24"/>
                <w:szCs w:val="24"/>
                <w:lang w:val="kk-KZ"/>
              </w:rPr>
            </w:pPr>
            <w:r w:rsidRPr="00283F1D">
              <w:rPr>
                <w:color w:val="000000" w:themeColor="text1"/>
                <w:sz w:val="24"/>
                <w:szCs w:val="24"/>
                <w:lang w:val="kk-KZ"/>
              </w:rPr>
              <w:t>Кыргызская Республика</w:t>
            </w:r>
          </w:p>
        </w:tc>
        <w:tc>
          <w:tcPr>
            <w:tcW w:w="5811" w:type="dxa"/>
            <w:shd w:val="clear" w:color="auto" w:fill="auto"/>
          </w:tcPr>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Данный проект предусматривает изменение существующих требований следующим образом:</w:t>
            </w:r>
          </w:p>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 положения, разрешающие перемещение подкарантинной продукции между государствами-членами ЕАЭС в ручной клади и багаже ​​пассажиров без фитосанитарного сертификата;</w:t>
            </w:r>
          </w:p>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 положения, позволяющие ввозить на таможенную территорию ЕАЭС и перемещать по его территории фрукты и ягоды, зараженные карантинными видами лекания, бактериями, вирусами, вироидами, нематодами и фитоплазмами;</w:t>
            </w:r>
          </w:p>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 потребности в семенах моркови, семенах, микрорастениях и миниклубнях картофеля, сырых семенах сахарной свеклы для посева, рассаде, подвоях и черенках вишни (</w:t>
            </w:r>
            <w:r w:rsidRPr="00283F1D">
              <w:rPr>
                <w:color w:val="000000" w:themeColor="text1"/>
                <w:sz w:val="24"/>
                <w:szCs w:val="24"/>
                <w:lang w:val="en-US"/>
              </w:rPr>
              <w:t>Prunus</w:t>
            </w:r>
            <w:r w:rsidRPr="00283F1D">
              <w:rPr>
                <w:color w:val="000000" w:themeColor="text1"/>
                <w:sz w:val="24"/>
                <w:szCs w:val="24"/>
              </w:rPr>
              <w:t xml:space="preserve"> </w:t>
            </w:r>
            <w:r w:rsidRPr="00283F1D">
              <w:rPr>
                <w:color w:val="000000" w:themeColor="text1"/>
                <w:sz w:val="24"/>
                <w:szCs w:val="24"/>
                <w:lang w:val="en-US"/>
              </w:rPr>
              <w:t>mahaleb</w:t>
            </w:r>
            <w:r w:rsidRPr="00283F1D">
              <w:rPr>
                <w:color w:val="000000" w:themeColor="text1"/>
                <w:sz w:val="24"/>
                <w:szCs w:val="24"/>
              </w:rPr>
              <w:t>), персика (</w:t>
            </w:r>
            <w:r w:rsidRPr="00283F1D">
              <w:rPr>
                <w:color w:val="000000" w:themeColor="text1"/>
                <w:sz w:val="24"/>
                <w:szCs w:val="24"/>
                <w:lang w:val="en-US"/>
              </w:rPr>
              <w:t>Prunus</w:t>
            </w:r>
            <w:r w:rsidRPr="00283F1D">
              <w:rPr>
                <w:color w:val="000000" w:themeColor="text1"/>
                <w:sz w:val="24"/>
                <w:szCs w:val="24"/>
              </w:rPr>
              <w:t xml:space="preserve"> </w:t>
            </w:r>
            <w:r w:rsidRPr="00283F1D">
              <w:rPr>
                <w:color w:val="000000" w:themeColor="text1"/>
                <w:sz w:val="24"/>
                <w:szCs w:val="24"/>
                <w:lang w:val="en-US"/>
              </w:rPr>
              <w:t>persica</w:t>
            </w:r>
            <w:r w:rsidRPr="00283F1D">
              <w:rPr>
                <w:color w:val="000000" w:themeColor="text1"/>
                <w:sz w:val="24"/>
                <w:szCs w:val="24"/>
              </w:rPr>
              <w:t>), черешни (</w:t>
            </w:r>
            <w:r w:rsidRPr="00283F1D">
              <w:rPr>
                <w:color w:val="000000" w:themeColor="text1"/>
                <w:sz w:val="24"/>
                <w:szCs w:val="24"/>
                <w:lang w:val="en-US"/>
              </w:rPr>
              <w:t>Prunus</w:t>
            </w:r>
            <w:r w:rsidRPr="00283F1D">
              <w:rPr>
                <w:color w:val="000000" w:themeColor="text1"/>
                <w:sz w:val="24"/>
                <w:szCs w:val="24"/>
              </w:rPr>
              <w:t xml:space="preserve"> </w:t>
            </w:r>
            <w:r w:rsidRPr="00283F1D">
              <w:rPr>
                <w:color w:val="000000" w:themeColor="text1"/>
                <w:sz w:val="24"/>
                <w:szCs w:val="24"/>
                <w:lang w:val="en-US"/>
              </w:rPr>
              <w:t>avium</w:t>
            </w:r>
            <w:r w:rsidRPr="00283F1D">
              <w:rPr>
                <w:color w:val="000000" w:themeColor="text1"/>
                <w:sz w:val="24"/>
                <w:szCs w:val="24"/>
              </w:rPr>
              <w:t xml:space="preserve">) и оливок ( </w:t>
            </w:r>
            <w:r w:rsidRPr="00283F1D">
              <w:rPr>
                <w:color w:val="000000" w:themeColor="text1"/>
                <w:sz w:val="24"/>
                <w:szCs w:val="24"/>
                <w:lang w:val="en-US"/>
              </w:rPr>
              <w:t>Olea</w:t>
            </w:r>
            <w:r w:rsidRPr="00283F1D">
              <w:rPr>
                <w:color w:val="000000" w:themeColor="text1"/>
                <w:sz w:val="24"/>
                <w:szCs w:val="24"/>
              </w:rPr>
              <w:t xml:space="preserve"> </w:t>
            </w:r>
            <w:r w:rsidRPr="00283F1D">
              <w:rPr>
                <w:color w:val="000000" w:themeColor="text1"/>
                <w:sz w:val="24"/>
                <w:szCs w:val="24"/>
                <w:lang w:val="en-US"/>
              </w:rPr>
              <w:t>europaea</w:t>
            </w:r>
            <w:r w:rsidRPr="00283F1D">
              <w:rPr>
                <w:color w:val="000000" w:themeColor="text1"/>
                <w:sz w:val="24"/>
                <w:szCs w:val="24"/>
              </w:rPr>
              <w:t>), саженцы фуксии (</w:t>
            </w:r>
            <w:r w:rsidRPr="00283F1D">
              <w:rPr>
                <w:color w:val="000000" w:themeColor="text1"/>
                <w:sz w:val="24"/>
                <w:szCs w:val="24"/>
                <w:lang w:val="en-US"/>
              </w:rPr>
              <w:t>Fuchsia</w:t>
            </w:r>
            <w:r w:rsidRPr="00283F1D">
              <w:rPr>
                <w:color w:val="000000" w:themeColor="text1"/>
                <w:sz w:val="24"/>
                <w:szCs w:val="24"/>
              </w:rPr>
              <w:t>), гвоздики (</w:t>
            </w:r>
            <w:r w:rsidRPr="00283F1D">
              <w:rPr>
                <w:color w:val="000000" w:themeColor="text1"/>
                <w:sz w:val="24"/>
                <w:szCs w:val="24"/>
                <w:lang w:val="en-US"/>
              </w:rPr>
              <w:t>Dianthus</w:t>
            </w:r>
            <w:r w:rsidRPr="00283F1D">
              <w:rPr>
                <w:color w:val="000000" w:themeColor="text1"/>
                <w:sz w:val="24"/>
                <w:szCs w:val="24"/>
              </w:rPr>
              <w:t>), тыквенные культуры, виды лука (</w:t>
            </w:r>
            <w:r w:rsidRPr="00283F1D">
              <w:rPr>
                <w:color w:val="000000" w:themeColor="text1"/>
                <w:sz w:val="24"/>
                <w:szCs w:val="24"/>
                <w:lang w:val="en-US"/>
              </w:rPr>
              <w:t>Allium</w:t>
            </w:r>
            <w:r w:rsidRPr="00283F1D">
              <w:rPr>
                <w:color w:val="000000" w:themeColor="text1"/>
                <w:sz w:val="24"/>
                <w:szCs w:val="24"/>
              </w:rPr>
              <w:t xml:space="preserve"> </w:t>
            </w:r>
            <w:r w:rsidRPr="00283F1D">
              <w:rPr>
                <w:color w:val="000000" w:themeColor="text1"/>
                <w:sz w:val="24"/>
                <w:szCs w:val="24"/>
                <w:lang w:val="en-US"/>
              </w:rPr>
              <w:t>spp</w:t>
            </w:r>
            <w:r w:rsidRPr="00283F1D">
              <w:rPr>
                <w:color w:val="000000" w:themeColor="text1"/>
                <w:sz w:val="24"/>
                <w:szCs w:val="24"/>
              </w:rPr>
              <w:t>.) И корневища спаржи;</w:t>
            </w:r>
          </w:p>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 уточнение требований к семенному и посадочному материалу широкого спектра сельскохозяйственных и лесных культур;</w:t>
            </w:r>
          </w:p>
          <w:p w:rsidR="00AF7667" w:rsidRPr="00283F1D" w:rsidRDefault="00AF7667" w:rsidP="00283F1D">
            <w:pPr>
              <w:tabs>
                <w:tab w:val="left" w:pos="142"/>
              </w:tabs>
              <w:jc w:val="both"/>
              <w:rPr>
                <w:color w:val="000000" w:themeColor="text1"/>
                <w:sz w:val="24"/>
                <w:szCs w:val="24"/>
              </w:rPr>
            </w:pPr>
            <w:r w:rsidRPr="00283F1D">
              <w:rPr>
                <w:color w:val="000000" w:themeColor="text1"/>
                <w:sz w:val="24"/>
                <w:szCs w:val="24"/>
              </w:rPr>
              <w:t>- уточнение требований к свежим овощам, фруктам и ягодам;</w:t>
            </w:r>
          </w:p>
          <w:p w:rsidR="006D6A76" w:rsidRPr="00283F1D" w:rsidRDefault="00AF7667" w:rsidP="00283F1D">
            <w:pPr>
              <w:tabs>
                <w:tab w:val="left" w:pos="142"/>
              </w:tabs>
              <w:jc w:val="both"/>
              <w:rPr>
                <w:color w:val="000000" w:themeColor="text1"/>
                <w:sz w:val="24"/>
                <w:szCs w:val="24"/>
                <w:highlight w:val="yellow"/>
              </w:rPr>
            </w:pPr>
            <w:r w:rsidRPr="00283F1D">
              <w:rPr>
                <w:color w:val="000000" w:themeColor="text1"/>
                <w:sz w:val="24"/>
                <w:szCs w:val="24"/>
              </w:rPr>
              <w:t>особые карантинные фитосанитарные требования к торфу в связи с его производством на территориях, свободных от многоядной горбатой мухи (</w:t>
            </w:r>
            <w:r w:rsidRPr="00283F1D">
              <w:rPr>
                <w:color w:val="000000" w:themeColor="text1"/>
                <w:sz w:val="24"/>
                <w:szCs w:val="24"/>
                <w:lang w:val="en-US"/>
              </w:rPr>
              <w:t>Megaselia</w:t>
            </w:r>
            <w:r w:rsidRPr="00283F1D">
              <w:rPr>
                <w:color w:val="000000" w:themeColor="text1"/>
                <w:sz w:val="24"/>
                <w:szCs w:val="24"/>
              </w:rPr>
              <w:t xml:space="preserve"> </w:t>
            </w:r>
            <w:r w:rsidRPr="00283F1D">
              <w:rPr>
                <w:color w:val="000000" w:themeColor="text1"/>
                <w:sz w:val="24"/>
                <w:szCs w:val="24"/>
                <w:lang w:val="en-US"/>
              </w:rPr>
              <w:t>scalaris</w:t>
            </w:r>
            <w:r w:rsidRPr="00283F1D">
              <w:rPr>
                <w:color w:val="000000" w:themeColor="text1"/>
                <w:sz w:val="24"/>
                <w:szCs w:val="24"/>
              </w:rPr>
              <w:t>)</w:t>
            </w:r>
          </w:p>
        </w:tc>
        <w:tc>
          <w:tcPr>
            <w:tcW w:w="2268" w:type="dxa"/>
            <w:shd w:val="clear" w:color="auto" w:fill="auto"/>
          </w:tcPr>
          <w:p w:rsidR="006D6A76" w:rsidRPr="00283F1D" w:rsidRDefault="006D6A76" w:rsidP="00283F1D">
            <w:pPr>
              <w:jc w:val="both"/>
              <w:rPr>
                <w:color w:val="000000" w:themeColor="text1"/>
                <w:sz w:val="24"/>
                <w:szCs w:val="24"/>
                <w:highlight w:val="yellow"/>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b/>
                <w:color w:val="000000" w:themeColor="text1"/>
                <w:sz w:val="24"/>
                <w:szCs w:val="24"/>
              </w:rPr>
            </w:pPr>
            <w:r w:rsidRPr="00283F1D">
              <w:rPr>
                <w:b/>
                <w:color w:val="000000" w:themeColor="text1"/>
                <w:sz w:val="24"/>
                <w:szCs w:val="24"/>
              </w:rPr>
              <w:t>G/SPS/N/JPN/833</w:t>
            </w:r>
          </w:p>
          <w:p w:rsidR="00D23FB1" w:rsidRPr="00283F1D" w:rsidRDefault="00D23FB1" w:rsidP="00283F1D">
            <w:pPr>
              <w:jc w:val="both"/>
              <w:rPr>
                <w:b/>
                <w:color w:val="000000" w:themeColor="text1"/>
                <w:sz w:val="24"/>
                <w:szCs w:val="24"/>
                <w:lang w:val="en-US"/>
              </w:rPr>
            </w:pPr>
          </w:p>
        </w:tc>
        <w:tc>
          <w:tcPr>
            <w:tcW w:w="5811" w:type="dxa"/>
            <w:shd w:val="clear" w:color="auto" w:fill="auto"/>
          </w:tcPr>
          <w:p w:rsidR="00D23FB1"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1</w:t>
            </w:r>
          </w:p>
          <w:p w:rsidR="0000179B" w:rsidRPr="00283F1D" w:rsidRDefault="000E062E" w:rsidP="00283F1D">
            <w:pPr>
              <w:tabs>
                <w:tab w:val="left" w:pos="142"/>
              </w:tabs>
              <w:jc w:val="both"/>
              <w:rPr>
                <w:color w:val="000000" w:themeColor="text1"/>
                <w:sz w:val="24"/>
                <w:szCs w:val="24"/>
                <w:lang w:val="kk-KZ"/>
              </w:rPr>
            </w:pPr>
            <w:hyperlink r:id="rId66" w:tgtFrame="_blank" w:history="1">
              <w:r w:rsidR="0000179B" w:rsidRPr="00283F1D">
                <w:rPr>
                  <w:color w:val="000000" w:themeColor="text1"/>
                  <w:sz w:val="24"/>
                  <w:szCs w:val="24"/>
                  <w:lang w:val="kk-KZ"/>
                </w:rPr>
                <w:t>https://members.wto.org/crnattachments/2021/SPS/JPN/21_1112_00_e.pdf</w:t>
              </w:r>
            </w:hyperlink>
          </w:p>
        </w:tc>
        <w:tc>
          <w:tcPr>
            <w:tcW w:w="2268" w:type="dxa"/>
            <w:shd w:val="clear" w:color="auto" w:fill="auto"/>
          </w:tcPr>
          <w:p w:rsidR="00D23FB1" w:rsidRPr="00283F1D" w:rsidRDefault="0000179B" w:rsidP="00283F1D">
            <w:pPr>
              <w:jc w:val="both"/>
              <w:rPr>
                <w:color w:val="000000" w:themeColor="text1"/>
                <w:sz w:val="24"/>
                <w:szCs w:val="24"/>
                <w:lang w:val="kk-KZ"/>
              </w:rPr>
            </w:pPr>
            <w:r w:rsidRPr="00283F1D">
              <w:rPr>
                <w:color w:val="000000" w:themeColor="text1"/>
                <w:sz w:val="24"/>
                <w:szCs w:val="24"/>
                <w:lang w:val="kk-KZ"/>
              </w:rPr>
              <w:t>16 апреля 2021</w:t>
            </w:r>
          </w:p>
        </w:tc>
      </w:tr>
      <w:tr w:rsidR="00D23FB1" w:rsidRPr="00283F1D" w:rsidTr="00025706">
        <w:trPr>
          <w:trHeight w:val="265"/>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00179B"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D23FB1"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Все продукты</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D23FB1" w:rsidRPr="00283F1D" w:rsidRDefault="0000179B"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Предлагаемое обозначение веществ, используемых в качестве ингредиента сельскохозяйственных химикатов и других химических веществ, которое, как предусмотрено, «не обнаруживается» в пищевых продуктах для следующих сельскохозяйственных химикатов:</w:t>
            </w:r>
          </w:p>
          <w:p w:rsidR="00D23FB1"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Ветеринарный препарат: генциан-виолет.</w:t>
            </w:r>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b/>
                <w:color w:val="000000" w:themeColor="text1"/>
                <w:sz w:val="24"/>
                <w:szCs w:val="24"/>
              </w:rPr>
            </w:pPr>
            <w:r w:rsidRPr="00283F1D">
              <w:rPr>
                <w:b/>
                <w:color w:val="000000" w:themeColor="text1"/>
                <w:sz w:val="24"/>
                <w:szCs w:val="24"/>
              </w:rPr>
              <w:t>G/SPS/N/JPN/832</w:t>
            </w:r>
          </w:p>
          <w:p w:rsidR="00D23FB1" w:rsidRPr="00283F1D" w:rsidRDefault="00D23FB1" w:rsidP="00283F1D">
            <w:pPr>
              <w:jc w:val="both"/>
              <w:rPr>
                <w:b/>
                <w:color w:val="000000" w:themeColor="text1"/>
                <w:sz w:val="24"/>
                <w:szCs w:val="24"/>
                <w:lang w:val="en-US"/>
              </w:rPr>
            </w:pPr>
          </w:p>
        </w:tc>
        <w:tc>
          <w:tcPr>
            <w:tcW w:w="5811" w:type="dxa"/>
            <w:shd w:val="clear" w:color="auto" w:fill="auto"/>
          </w:tcPr>
          <w:p w:rsidR="00D23FB1"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w:t>
            </w:r>
            <w:r w:rsidRPr="00283F1D">
              <w:rPr>
                <w:color w:val="000000" w:themeColor="text1"/>
                <w:sz w:val="24"/>
                <w:szCs w:val="24"/>
                <w:lang w:val="kk-KZ"/>
              </w:rPr>
              <w:lastRenderedPageBreak/>
              <w:t>(и): английский. Количество страниц: 1</w:t>
            </w:r>
          </w:p>
          <w:p w:rsidR="0000179B" w:rsidRPr="00283F1D" w:rsidRDefault="000E062E" w:rsidP="00283F1D">
            <w:pPr>
              <w:tabs>
                <w:tab w:val="left" w:pos="142"/>
              </w:tabs>
              <w:jc w:val="both"/>
              <w:rPr>
                <w:color w:val="000000" w:themeColor="text1"/>
                <w:sz w:val="24"/>
                <w:szCs w:val="24"/>
                <w:lang w:val="kk-KZ"/>
              </w:rPr>
            </w:pPr>
            <w:hyperlink r:id="rId67" w:tgtFrame="_blank" w:history="1">
              <w:r w:rsidR="0000179B" w:rsidRPr="00283F1D">
                <w:rPr>
                  <w:color w:val="000000" w:themeColor="text1"/>
                  <w:sz w:val="24"/>
                  <w:szCs w:val="24"/>
                  <w:lang w:val="kk-KZ"/>
                </w:rPr>
                <w:t>https://members.wto.org/crnattachments/2021/SPS/JPN/21_1111_00_e.pdf</w:t>
              </w:r>
            </w:hyperlink>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00179B" w:rsidRPr="00283F1D" w:rsidTr="00025706">
        <w:trPr>
          <w:trHeight w:val="287"/>
        </w:trPr>
        <w:tc>
          <w:tcPr>
            <w:tcW w:w="709" w:type="dxa"/>
            <w:vMerge/>
            <w:shd w:val="clear" w:color="auto" w:fill="auto"/>
          </w:tcPr>
          <w:p w:rsidR="0000179B" w:rsidRPr="00283F1D" w:rsidRDefault="00001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 Мясо и пищевые мясные субпродукты (коды ТН ВЭД: 02.01, 02.02, 02.03, 02.04, 02.05, 02.06, 02.07, 02.08 и 02.09)</w:t>
            </w:r>
          </w:p>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 Молочные продукты и птичьи яйца (коды ТН ВЭД: 04.01, 04.07 и 04.08)</w:t>
            </w:r>
          </w:p>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 Продукты животного происхождения (код ТН ВЭД: 05.04)</w:t>
            </w:r>
          </w:p>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 Животные жиры и масла (коды ТН ВЭД: 15.01, 15.02 и 15.06)</w:t>
            </w:r>
          </w:p>
        </w:tc>
        <w:tc>
          <w:tcPr>
            <w:tcW w:w="2268" w:type="dxa"/>
            <w:shd w:val="clear" w:color="auto" w:fill="auto"/>
          </w:tcPr>
          <w:p w:rsidR="0000179B" w:rsidRPr="00283F1D" w:rsidRDefault="0000179B" w:rsidP="00283F1D">
            <w:pPr>
              <w:jc w:val="both"/>
              <w:rPr>
                <w:color w:val="000000" w:themeColor="text1"/>
                <w:sz w:val="24"/>
                <w:szCs w:val="24"/>
                <w:lang w:val="kk-KZ"/>
              </w:rPr>
            </w:pPr>
          </w:p>
        </w:tc>
      </w:tr>
      <w:tr w:rsidR="0000179B" w:rsidRPr="00283F1D" w:rsidTr="00025706">
        <w:trPr>
          <w:trHeight w:val="361"/>
        </w:trPr>
        <w:tc>
          <w:tcPr>
            <w:tcW w:w="709" w:type="dxa"/>
            <w:vMerge/>
            <w:shd w:val="clear" w:color="auto" w:fill="auto"/>
          </w:tcPr>
          <w:p w:rsidR="0000179B" w:rsidRPr="00283F1D" w:rsidRDefault="00001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Предлагаемые максимальные пределы остатков (MRLs) для следующих сельскохозяйственных химикатов:</w:t>
            </w:r>
          </w:p>
          <w:p w:rsidR="0000179B" w:rsidRPr="00283F1D" w:rsidRDefault="0000179B" w:rsidP="00283F1D">
            <w:pPr>
              <w:tabs>
                <w:tab w:val="left" w:pos="142"/>
              </w:tabs>
              <w:jc w:val="both"/>
              <w:rPr>
                <w:color w:val="000000" w:themeColor="text1"/>
                <w:sz w:val="24"/>
                <w:szCs w:val="24"/>
                <w:lang w:val="kk-KZ"/>
              </w:rPr>
            </w:pPr>
            <w:r w:rsidRPr="00283F1D">
              <w:rPr>
                <w:color w:val="000000" w:themeColor="text1"/>
                <w:sz w:val="24"/>
                <w:szCs w:val="24"/>
                <w:lang w:val="kk-KZ"/>
              </w:rPr>
              <w:t>Ветеринарный препарат: дихлоризоциануровая кислота.</w:t>
            </w:r>
          </w:p>
        </w:tc>
        <w:tc>
          <w:tcPr>
            <w:tcW w:w="2268" w:type="dxa"/>
            <w:shd w:val="clear" w:color="auto" w:fill="auto"/>
          </w:tcPr>
          <w:p w:rsidR="0000179B" w:rsidRPr="00283F1D" w:rsidRDefault="0000179B"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b/>
                <w:color w:val="000000" w:themeColor="text1"/>
                <w:sz w:val="24"/>
                <w:szCs w:val="24"/>
              </w:rPr>
            </w:pPr>
            <w:r w:rsidRPr="00283F1D">
              <w:rPr>
                <w:b/>
                <w:color w:val="000000" w:themeColor="text1"/>
                <w:sz w:val="24"/>
                <w:szCs w:val="24"/>
              </w:rPr>
              <w:t>G/SPS/N/JPN/831</w:t>
            </w:r>
          </w:p>
          <w:p w:rsidR="00D23FB1" w:rsidRPr="00283F1D" w:rsidRDefault="00D23FB1" w:rsidP="00283F1D">
            <w:pPr>
              <w:jc w:val="both"/>
              <w:rPr>
                <w:color w:val="000000" w:themeColor="text1"/>
                <w:sz w:val="24"/>
                <w:szCs w:val="24"/>
                <w:lang w:val="kk-KZ"/>
              </w:rPr>
            </w:pPr>
          </w:p>
        </w:tc>
        <w:tc>
          <w:tcPr>
            <w:tcW w:w="5811" w:type="dxa"/>
            <w:shd w:val="clear" w:color="auto" w:fill="auto"/>
          </w:tcPr>
          <w:p w:rsidR="00D23FB1"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2</w:t>
            </w:r>
          </w:p>
          <w:p w:rsidR="001418C0" w:rsidRPr="00283F1D" w:rsidRDefault="000E062E" w:rsidP="00283F1D">
            <w:pPr>
              <w:tabs>
                <w:tab w:val="left" w:pos="142"/>
              </w:tabs>
              <w:jc w:val="both"/>
              <w:rPr>
                <w:color w:val="000000" w:themeColor="text1"/>
                <w:sz w:val="24"/>
                <w:szCs w:val="24"/>
                <w:lang w:val="kk-KZ"/>
              </w:rPr>
            </w:pPr>
            <w:hyperlink r:id="rId68" w:tgtFrame="_blank" w:history="1">
              <w:r w:rsidR="001418C0" w:rsidRPr="00283F1D">
                <w:rPr>
                  <w:color w:val="000000" w:themeColor="text1"/>
                  <w:sz w:val="24"/>
                  <w:szCs w:val="24"/>
                  <w:lang w:val="kk-KZ"/>
                </w:rPr>
                <w:t>https://members.wto.org/crnattachments/2021/SPS/JPN/21_1110_00_e.pdf</w:t>
              </w:r>
            </w:hyperlink>
          </w:p>
        </w:tc>
        <w:tc>
          <w:tcPr>
            <w:tcW w:w="2268" w:type="dxa"/>
            <w:shd w:val="clear" w:color="auto" w:fill="auto"/>
          </w:tcPr>
          <w:p w:rsidR="00D23FB1" w:rsidRPr="00283F1D" w:rsidRDefault="001418C0" w:rsidP="00283F1D">
            <w:pPr>
              <w:jc w:val="both"/>
              <w:rPr>
                <w:color w:val="000000" w:themeColor="text1"/>
                <w:sz w:val="24"/>
                <w:szCs w:val="24"/>
                <w:lang w:val="kk-KZ"/>
              </w:rPr>
            </w:pPr>
            <w:r w:rsidRPr="00283F1D">
              <w:rPr>
                <w:color w:val="000000" w:themeColor="text1"/>
                <w:sz w:val="24"/>
                <w:szCs w:val="24"/>
                <w:lang w:val="kk-KZ"/>
              </w:rPr>
              <w:t>16 апреля 2021</w:t>
            </w:r>
          </w:p>
        </w:tc>
      </w:tr>
      <w:tr w:rsidR="0000179B" w:rsidRPr="00283F1D" w:rsidTr="00025706">
        <w:trPr>
          <w:trHeight w:val="277"/>
        </w:trPr>
        <w:tc>
          <w:tcPr>
            <w:tcW w:w="709" w:type="dxa"/>
            <w:vMerge/>
            <w:shd w:val="clear" w:color="auto" w:fill="auto"/>
          </w:tcPr>
          <w:p w:rsidR="0000179B" w:rsidRPr="00283F1D" w:rsidRDefault="00001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Мясо и пищевые мясные субпродукты (коды ТН ВЭД: 02.01, 02.02, 02.03, 02.04, 02.05, 02.06, 02.07, 02.08 и 02.09)</w:t>
            </w:r>
          </w:p>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Рыба и ракообразные, моллюски и другие водные беспозвоночные (коды ТН ВЭД: 03.02, 03.03, 03.04, 03.06, 03.07 и 03.08)</w:t>
            </w:r>
          </w:p>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Молочные продукты и птичьи яйца (коды ТН ВЭД: 04.01, 04.07 и 04.08)</w:t>
            </w:r>
          </w:p>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Продукты животного происхождения (код ТН ВЭД: 05.04)</w:t>
            </w:r>
          </w:p>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Злаки (Код ТН ВЭД: 10.06)</w:t>
            </w:r>
          </w:p>
          <w:p w:rsidR="0000179B"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 Животные жиры и масла (коды ТН ВЭД: 15.01, 15.02 и 15.06)</w:t>
            </w:r>
          </w:p>
        </w:tc>
        <w:tc>
          <w:tcPr>
            <w:tcW w:w="2268" w:type="dxa"/>
            <w:shd w:val="clear" w:color="auto" w:fill="auto"/>
          </w:tcPr>
          <w:p w:rsidR="0000179B" w:rsidRPr="00283F1D" w:rsidRDefault="0000179B" w:rsidP="00283F1D">
            <w:pPr>
              <w:jc w:val="both"/>
              <w:rPr>
                <w:color w:val="000000" w:themeColor="text1"/>
                <w:sz w:val="24"/>
                <w:szCs w:val="24"/>
                <w:lang w:val="kk-KZ"/>
              </w:rPr>
            </w:pPr>
          </w:p>
        </w:tc>
      </w:tr>
      <w:tr w:rsidR="0000179B" w:rsidRPr="00283F1D" w:rsidTr="00025706">
        <w:trPr>
          <w:trHeight w:val="96"/>
        </w:trPr>
        <w:tc>
          <w:tcPr>
            <w:tcW w:w="709" w:type="dxa"/>
            <w:vMerge/>
            <w:shd w:val="clear" w:color="auto" w:fill="auto"/>
          </w:tcPr>
          <w:p w:rsidR="0000179B" w:rsidRPr="00283F1D" w:rsidRDefault="00001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00179B" w:rsidRPr="00283F1D" w:rsidRDefault="0000179B"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1418C0"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Предлагаемые максимальные пределы остатков (MRLs) для следующих сельскохозяйственных химикатов:</w:t>
            </w:r>
          </w:p>
          <w:p w:rsidR="0000179B" w:rsidRPr="00283F1D" w:rsidRDefault="001418C0" w:rsidP="00283F1D">
            <w:pPr>
              <w:tabs>
                <w:tab w:val="left" w:pos="142"/>
              </w:tabs>
              <w:jc w:val="both"/>
              <w:rPr>
                <w:color w:val="000000" w:themeColor="text1"/>
                <w:sz w:val="24"/>
                <w:szCs w:val="24"/>
                <w:lang w:val="kk-KZ"/>
              </w:rPr>
            </w:pPr>
            <w:r w:rsidRPr="00283F1D">
              <w:rPr>
                <w:color w:val="000000" w:themeColor="text1"/>
                <w:sz w:val="24"/>
                <w:szCs w:val="24"/>
                <w:lang w:val="kk-KZ"/>
              </w:rPr>
              <w:t>Пестицид: Тиадинил.</w:t>
            </w:r>
          </w:p>
        </w:tc>
        <w:tc>
          <w:tcPr>
            <w:tcW w:w="2268" w:type="dxa"/>
            <w:shd w:val="clear" w:color="auto" w:fill="auto"/>
          </w:tcPr>
          <w:p w:rsidR="0000179B" w:rsidRPr="00283F1D" w:rsidRDefault="0000179B"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b/>
                <w:color w:val="000000" w:themeColor="text1"/>
                <w:sz w:val="24"/>
                <w:szCs w:val="24"/>
              </w:rPr>
            </w:pPr>
            <w:r w:rsidRPr="00283F1D">
              <w:rPr>
                <w:b/>
                <w:color w:val="000000" w:themeColor="text1"/>
                <w:sz w:val="24"/>
                <w:szCs w:val="24"/>
              </w:rPr>
              <w:t>G/SPS/N/JPN/830</w:t>
            </w:r>
          </w:p>
          <w:p w:rsidR="00D23FB1" w:rsidRPr="00283F1D" w:rsidRDefault="00D23FB1" w:rsidP="00283F1D">
            <w:pPr>
              <w:jc w:val="both"/>
              <w:rPr>
                <w:color w:val="000000" w:themeColor="text1"/>
                <w:sz w:val="24"/>
                <w:szCs w:val="24"/>
                <w:lang w:val="kk-KZ"/>
              </w:rPr>
            </w:pPr>
          </w:p>
        </w:tc>
        <w:tc>
          <w:tcPr>
            <w:tcW w:w="5811" w:type="dxa"/>
            <w:shd w:val="clear" w:color="auto" w:fill="auto"/>
          </w:tcPr>
          <w:p w:rsidR="00D23FB1" w:rsidRPr="00283F1D" w:rsidRDefault="00E666E7" w:rsidP="00283F1D">
            <w:pPr>
              <w:jc w:val="both"/>
              <w:rPr>
                <w:color w:val="000000" w:themeColor="text1"/>
                <w:sz w:val="24"/>
                <w:szCs w:val="24"/>
                <w:lang w:val="kk-KZ"/>
              </w:rPr>
            </w:pPr>
            <w:r w:rsidRPr="00283F1D">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1</w:t>
            </w:r>
          </w:p>
          <w:p w:rsidR="00E666E7" w:rsidRPr="00283F1D" w:rsidRDefault="000E062E" w:rsidP="00283F1D">
            <w:pPr>
              <w:jc w:val="both"/>
              <w:rPr>
                <w:color w:val="000000" w:themeColor="text1"/>
                <w:sz w:val="24"/>
                <w:szCs w:val="24"/>
                <w:lang w:val="kk-KZ"/>
              </w:rPr>
            </w:pPr>
            <w:hyperlink r:id="rId69" w:tgtFrame="_blank" w:history="1">
              <w:r w:rsidR="00E666E7" w:rsidRPr="00283F1D">
                <w:rPr>
                  <w:color w:val="000000" w:themeColor="text1"/>
                  <w:sz w:val="24"/>
                  <w:szCs w:val="24"/>
                  <w:lang w:val="kk-KZ"/>
                </w:rPr>
                <w:t>https://members.wto.org/crnattachments/2021/SPS/JPN/21_1109_00_e.pdf</w:t>
              </w:r>
            </w:hyperlink>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E666E7" w:rsidRPr="00283F1D" w:rsidTr="00025706">
        <w:trPr>
          <w:trHeight w:val="361"/>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E666E7" w:rsidRPr="00283F1D" w:rsidRDefault="00E666E7" w:rsidP="00283F1D">
            <w:pPr>
              <w:tabs>
                <w:tab w:val="left" w:pos="142"/>
              </w:tabs>
              <w:jc w:val="both"/>
              <w:rPr>
                <w:color w:val="000000" w:themeColor="text1"/>
                <w:sz w:val="24"/>
                <w:szCs w:val="24"/>
              </w:rPr>
            </w:pPr>
            <w:r w:rsidRPr="00283F1D">
              <w:rPr>
                <w:color w:val="000000" w:themeColor="text1"/>
                <w:sz w:val="24"/>
                <w:szCs w:val="24"/>
              </w:rPr>
              <w:t>Масличные семена и масличные фрукты, разные зерна, семена и фрукты (код ТН ВЭД: 12.12)</w:t>
            </w: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E666E7" w:rsidRPr="00283F1D" w:rsidTr="00025706">
        <w:trPr>
          <w:trHeight w:val="361"/>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E666E7" w:rsidRPr="00283F1D" w:rsidRDefault="00E666E7" w:rsidP="00283F1D">
            <w:pPr>
              <w:tabs>
                <w:tab w:val="left" w:pos="142"/>
              </w:tabs>
              <w:jc w:val="both"/>
              <w:rPr>
                <w:color w:val="000000" w:themeColor="text1"/>
                <w:sz w:val="24"/>
                <w:szCs w:val="24"/>
              </w:rPr>
            </w:pPr>
            <w:r w:rsidRPr="00283F1D">
              <w:rPr>
                <w:color w:val="000000" w:themeColor="text1"/>
                <w:sz w:val="24"/>
                <w:szCs w:val="24"/>
              </w:rPr>
              <w:t>Предлагаемые максимальные пределы остатков (</w:t>
            </w:r>
            <w:r w:rsidRPr="00283F1D">
              <w:rPr>
                <w:color w:val="000000" w:themeColor="text1"/>
                <w:sz w:val="24"/>
                <w:szCs w:val="24"/>
                <w:lang w:val="en-US"/>
              </w:rPr>
              <w:t>MRLs</w:t>
            </w:r>
            <w:r w:rsidRPr="00283F1D">
              <w:rPr>
                <w:color w:val="000000" w:themeColor="text1"/>
                <w:sz w:val="24"/>
                <w:szCs w:val="24"/>
              </w:rPr>
              <w:t>) для следующих сельскохозяйственных химикатов:</w:t>
            </w:r>
          </w:p>
          <w:p w:rsidR="00E666E7" w:rsidRPr="00283F1D" w:rsidRDefault="00E666E7" w:rsidP="00283F1D">
            <w:pPr>
              <w:pStyle w:val="af7"/>
              <w:tabs>
                <w:tab w:val="left" w:pos="142"/>
              </w:tabs>
              <w:ind w:left="0"/>
              <w:jc w:val="both"/>
              <w:rPr>
                <w:color w:val="000000" w:themeColor="text1"/>
                <w:sz w:val="24"/>
                <w:szCs w:val="24"/>
                <w:lang w:val="en-US"/>
              </w:rPr>
            </w:pPr>
            <w:r w:rsidRPr="00283F1D">
              <w:rPr>
                <w:color w:val="000000" w:themeColor="text1"/>
                <w:sz w:val="24"/>
                <w:szCs w:val="24"/>
                <w:lang w:val="en-US"/>
              </w:rPr>
              <w:lastRenderedPageBreak/>
              <w:t>Пестицид: тиенкарбазон-метил.</w:t>
            </w: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D23FB1" w:rsidRPr="00283F1D"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b/>
                <w:color w:val="000000" w:themeColor="text1"/>
                <w:sz w:val="24"/>
                <w:szCs w:val="24"/>
              </w:rPr>
            </w:pPr>
            <w:r w:rsidRPr="00283F1D">
              <w:rPr>
                <w:b/>
                <w:color w:val="000000" w:themeColor="text1"/>
                <w:sz w:val="24"/>
                <w:szCs w:val="24"/>
              </w:rPr>
              <w:t>G/SPS/N/JPN/829</w:t>
            </w:r>
          </w:p>
          <w:p w:rsidR="00D23FB1" w:rsidRPr="00283F1D" w:rsidRDefault="00D23FB1" w:rsidP="00283F1D">
            <w:pPr>
              <w:jc w:val="both"/>
              <w:rPr>
                <w:rFonts w:eastAsia="Verdana"/>
                <w:b/>
                <w:color w:val="000000" w:themeColor="text1"/>
                <w:sz w:val="24"/>
                <w:szCs w:val="24"/>
                <w:lang w:val="kk-KZ"/>
              </w:rPr>
            </w:pPr>
          </w:p>
        </w:tc>
        <w:tc>
          <w:tcPr>
            <w:tcW w:w="5811" w:type="dxa"/>
            <w:shd w:val="clear" w:color="auto" w:fill="auto"/>
          </w:tcPr>
          <w:p w:rsidR="00D23FB1" w:rsidRPr="00283F1D" w:rsidRDefault="00E666E7" w:rsidP="00283F1D">
            <w:pPr>
              <w:tabs>
                <w:tab w:val="left" w:pos="142"/>
              </w:tabs>
              <w:jc w:val="both"/>
              <w:rPr>
                <w:color w:val="000000" w:themeColor="text1"/>
                <w:sz w:val="24"/>
                <w:szCs w:val="24"/>
                <w:lang w:val="kk-KZ"/>
              </w:rPr>
            </w:pPr>
            <w:r w:rsidRPr="00283F1D">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3</w:t>
            </w:r>
          </w:p>
          <w:p w:rsidR="00E666E7" w:rsidRPr="00283F1D" w:rsidRDefault="000E062E" w:rsidP="00283F1D">
            <w:pPr>
              <w:tabs>
                <w:tab w:val="left" w:pos="142"/>
              </w:tabs>
              <w:jc w:val="both"/>
              <w:rPr>
                <w:color w:val="000000" w:themeColor="text1"/>
                <w:sz w:val="24"/>
                <w:szCs w:val="24"/>
                <w:lang w:val="kk-KZ"/>
              </w:rPr>
            </w:pPr>
            <w:hyperlink r:id="rId70" w:tgtFrame="_blank" w:history="1">
              <w:r w:rsidR="00E666E7" w:rsidRPr="00283F1D">
                <w:rPr>
                  <w:color w:val="000000" w:themeColor="text1"/>
                  <w:sz w:val="24"/>
                  <w:szCs w:val="24"/>
                  <w:lang w:val="kk-KZ"/>
                </w:rPr>
                <w:t>https://members.wto.org/crnattachments/2021/SPS/JPN/21_1108_00_e.pdf</w:t>
              </w:r>
            </w:hyperlink>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E666E7" w:rsidRPr="00283F1D" w:rsidTr="00025706">
        <w:trPr>
          <w:trHeight w:val="361"/>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Мясо и пищевые мясные субпродукты (коды ТН ВЭД: 02.01, 02.02, 02.03, 02.04, 02.05, 02.06, 02.08 и 02.09)</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Молочные продукты (Код ТН ВЭД: 04.01)</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Продукты животного происхождения (код ТН ВЭД: 05.04)</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Съедобные овощи и некоторые корнеплоды и клубни (коды ТН ВЭД: 07.02, 07.04, 07.07, 07.08, 07.09, 07.10 и 07.14)</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Съедобные фрукты и орехи, кожура цитрусовых (коды ТН ВЭД: 08.01, 08.02, 08.04, 08.05, 08.06, 08.07, 08.08, 08.09, 08.10, 08.11 и 08.14)</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xml:space="preserve">- Чай, мате и специи (коды </w:t>
            </w:r>
            <w:r w:rsidRPr="00283F1D">
              <w:rPr>
                <w:color w:val="000000" w:themeColor="text1"/>
                <w:sz w:val="24"/>
                <w:szCs w:val="24"/>
                <w:lang w:val="en-US"/>
              </w:rPr>
              <w:t>HS</w:t>
            </w:r>
            <w:r w:rsidRPr="00283F1D">
              <w:rPr>
                <w:color w:val="000000" w:themeColor="text1"/>
                <w:sz w:val="24"/>
                <w:szCs w:val="24"/>
              </w:rPr>
              <w:t>: 09.02, 09.03, 09.04, 09.05, 09.06, 09.07, 09.08, 09.09 и 09.10)</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Масличные семена и масличные фрукты, разные зерна, семена и фрукты (коды ТН ВЭД: 12.07, 12.10 и 12.12)</w:t>
            </w:r>
          </w:p>
          <w:p w:rsidR="00E666E7" w:rsidRPr="00283F1D" w:rsidRDefault="00E666E7" w:rsidP="00283F1D">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83F1D">
              <w:rPr>
                <w:color w:val="000000" w:themeColor="text1"/>
                <w:sz w:val="24"/>
                <w:szCs w:val="24"/>
              </w:rPr>
              <w:t>- Животные жиры и масла (коды ТН ВЭД: 15.01, 15.02 и 15.06)</w:t>
            </w: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E666E7" w:rsidRPr="00283F1D" w:rsidTr="00025706">
        <w:trPr>
          <w:trHeight w:val="229"/>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E666E7" w:rsidRPr="00283F1D" w:rsidRDefault="00E666E7" w:rsidP="00283F1D">
            <w:pPr>
              <w:tabs>
                <w:tab w:val="left" w:pos="0"/>
              </w:tabs>
              <w:jc w:val="both"/>
              <w:rPr>
                <w:color w:val="000000" w:themeColor="text1"/>
                <w:sz w:val="24"/>
                <w:szCs w:val="24"/>
                <w:lang w:val="kk-KZ"/>
              </w:rPr>
            </w:pPr>
            <w:r w:rsidRPr="00283F1D">
              <w:rPr>
                <w:color w:val="000000" w:themeColor="text1"/>
                <w:sz w:val="24"/>
                <w:szCs w:val="24"/>
                <w:lang w:val="kk-KZ"/>
              </w:rPr>
              <w:t>Предлагаемые максимальные пределы остатков (MRLs) для следующих сельскохозяйственных химикатов:</w:t>
            </w:r>
          </w:p>
          <w:p w:rsidR="00E666E7" w:rsidRPr="00283F1D" w:rsidRDefault="00E666E7" w:rsidP="00283F1D">
            <w:pPr>
              <w:pStyle w:val="af7"/>
              <w:tabs>
                <w:tab w:val="left" w:pos="0"/>
              </w:tabs>
              <w:ind w:left="0"/>
              <w:jc w:val="both"/>
              <w:rPr>
                <w:color w:val="000000" w:themeColor="text1"/>
                <w:sz w:val="24"/>
                <w:szCs w:val="24"/>
                <w:lang w:val="kk-KZ"/>
              </w:rPr>
            </w:pPr>
            <w:r w:rsidRPr="00283F1D">
              <w:rPr>
                <w:color w:val="000000" w:themeColor="text1"/>
                <w:sz w:val="24"/>
                <w:szCs w:val="24"/>
                <w:lang w:val="kk-KZ"/>
              </w:rPr>
              <w:t>Пестицид: Цифлуметофен.</w:t>
            </w: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D23FB1" w:rsidRPr="00573E25"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b/>
                <w:color w:val="000000" w:themeColor="text1"/>
                <w:sz w:val="24"/>
                <w:szCs w:val="24"/>
                <w:lang w:val="en-US"/>
              </w:rPr>
            </w:pPr>
            <w:r w:rsidRPr="00283F1D">
              <w:rPr>
                <w:b/>
                <w:color w:val="000000" w:themeColor="text1"/>
                <w:sz w:val="24"/>
                <w:szCs w:val="24"/>
                <w:lang w:val="en-US"/>
              </w:rPr>
              <w:t>G/SPS/N/JPN/776/Add.1</w:t>
            </w:r>
          </w:p>
          <w:p w:rsidR="00D23FB1" w:rsidRPr="00283F1D" w:rsidRDefault="00D23FB1" w:rsidP="00283F1D">
            <w:pPr>
              <w:jc w:val="both"/>
              <w:rPr>
                <w:rFonts w:eastAsia="Verdana"/>
                <w:b/>
                <w:color w:val="000000" w:themeColor="text1"/>
                <w:sz w:val="24"/>
                <w:szCs w:val="24"/>
                <w:lang w:val="en-US"/>
              </w:rPr>
            </w:pPr>
          </w:p>
        </w:tc>
        <w:tc>
          <w:tcPr>
            <w:tcW w:w="5811" w:type="dxa"/>
            <w:shd w:val="clear" w:color="auto" w:fill="auto"/>
          </w:tcPr>
          <w:p w:rsidR="00D23FB1" w:rsidRPr="00283F1D" w:rsidRDefault="00E666E7"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12 февраля 2021 г., распространяется по запросу делегации Японии.</w:t>
            </w:r>
          </w:p>
          <w:p w:rsidR="00020D59" w:rsidRPr="00283F1D" w:rsidRDefault="00E666E7" w:rsidP="00283F1D">
            <w:pPr>
              <w:tabs>
                <w:tab w:val="left" w:pos="142"/>
              </w:tabs>
              <w:jc w:val="both"/>
              <w:rPr>
                <w:color w:val="000000" w:themeColor="text1"/>
                <w:sz w:val="24"/>
                <w:szCs w:val="24"/>
                <w:lang w:val="kk-KZ"/>
              </w:rPr>
            </w:pPr>
            <w:r w:rsidRPr="00283F1D">
              <w:rPr>
                <w:color w:val="000000" w:themeColor="text1"/>
                <w:sz w:val="24"/>
                <w:szCs w:val="24"/>
                <w:lang w:val="kk-KZ"/>
              </w:rPr>
              <w:t>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r w:rsidR="00020D59" w:rsidRPr="00283F1D">
              <w:rPr>
                <w:color w:val="000000" w:themeColor="text1"/>
                <w:sz w:val="24"/>
                <w:szCs w:val="24"/>
                <w:lang w:val="kk-KZ"/>
              </w:rPr>
              <w:t>.</w:t>
            </w:r>
          </w:p>
          <w:p w:rsidR="00020D59" w:rsidRPr="00283F1D" w:rsidRDefault="00020D59"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Предлагаемые максимальные уровни остатков (MRL) оксолиновой кислоты, указанные в документе G / SPS / N / JPN / 776 (от 21 августа 2020 г.), были приняты и опубликованы 9 декабря 2020 г.</w:t>
            </w:r>
          </w:p>
          <w:p w:rsidR="00020D59" w:rsidRPr="00283F1D" w:rsidRDefault="000E062E" w:rsidP="00283F1D">
            <w:pPr>
              <w:tabs>
                <w:tab w:val="left" w:pos="142"/>
              </w:tabs>
              <w:jc w:val="both"/>
              <w:rPr>
                <w:color w:val="000000" w:themeColor="text1"/>
                <w:sz w:val="24"/>
                <w:szCs w:val="24"/>
                <w:lang w:val="kk-KZ"/>
              </w:rPr>
            </w:pPr>
            <w:hyperlink r:id="rId71" w:tgtFrame="_blank" w:history="1">
              <w:r w:rsidR="00020D59" w:rsidRPr="00283F1D">
                <w:rPr>
                  <w:color w:val="000000" w:themeColor="text1"/>
                  <w:sz w:val="24"/>
                  <w:szCs w:val="24"/>
                  <w:lang w:val="kk-KZ"/>
                </w:rPr>
                <w:t>https://members.wto.org/crnattachments/2021/SPS/JPN/21_1114_00_e.pdf</w:t>
              </w:r>
            </w:hyperlink>
          </w:p>
        </w:tc>
        <w:tc>
          <w:tcPr>
            <w:tcW w:w="2268" w:type="dxa"/>
            <w:shd w:val="clear" w:color="auto" w:fill="auto"/>
          </w:tcPr>
          <w:p w:rsidR="00D23FB1" w:rsidRPr="00283F1D" w:rsidRDefault="00D23FB1" w:rsidP="00283F1D">
            <w:pPr>
              <w:jc w:val="both"/>
              <w:rPr>
                <w:color w:val="000000" w:themeColor="text1"/>
                <w:sz w:val="24"/>
                <w:szCs w:val="24"/>
                <w:lang w:val="kk-KZ"/>
              </w:rPr>
            </w:pPr>
          </w:p>
        </w:tc>
      </w:tr>
      <w:tr w:rsidR="00E666E7" w:rsidRPr="00283F1D" w:rsidTr="00025706">
        <w:trPr>
          <w:trHeight w:val="361"/>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E666E7" w:rsidRPr="00283F1D" w:rsidRDefault="00E666E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E666E7" w:rsidRPr="00283F1D" w:rsidTr="00025706">
        <w:trPr>
          <w:trHeight w:val="549"/>
        </w:trPr>
        <w:tc>
          <w:tcPr>
            <w:tcW w:w="709" w:type="dxa"/>
            <w:vMerge/>
            <w:shd w:val="clear" w:color="auto" w:fill="auto"/>
          </w:tcPr>
          <w:p w:rsidR="00E666E7" w:rsidRPr="00283F1D" w:rsidRDefault="00E666E7" w:rsidP="00283F1D">
            <w:pPr>
              <w:numPr>
                <w:ilvl w:val="0"/>
                <w:numId w:val="3"/>
              </w:numPr>
              <w:ind w:left="0" w:firstLine="0"/>
              <w:jc w:val="both"/>
              <w:rPr>
                <w:color w:val="000000" w:themeColor="text1"/>
                <w:sz w:val="24"/>
                <w:szCs w:val="24"/>
                <w:lang w:val="kk-KZ"/>
              </w:rPr>
            </w:pPr>
          </w:p>
        </w:tc>
        <w:tc>
          <w:tcPr>
            <w:tcW w:w="2127" w:type="dxa"/>
            <w:shd w:val="clear" w:color="auto" w:fill="auto"/>
          </w:tcPr>
          <w:p w:rsidR="00E666E7" w:rsidRPr="00283F1D" w:rsidRDefault="00E666E7"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E666E7" w:rsidRPr="00283F1D" w:rsidRDefault="00E666E7" w:rsidP="00283F1D">
            <w:pPr>
              <w:pStyle w:val="af7"/>
              <w:tabs>
                <w:tab w:val="left" w:pos="142"/>
              </w:tabs>
              <w:ind w:left="0"/>
              <w:jc w:val="both"/>
              <w:rPr>
                <w:color w:val="000000" w:themeColor="text1"/>
                <w:sz w:val="24"/>
                <w:szCs w:val="24"/>
                <w:lang w:val="kk-KZ"/>
              </w:rPr>
            </w:pPr>
          </w:p>
        </w:tc>
        <w:tc>
          <w:tcPr>
            <w:tcW w:w="2268" w:type="dxa"/>
            <w:shd w:val="clear" w:color="auto" w:fill="auto"/>
          </w:tcPr>
          <w:p w:rsidR="00E666E7" w:rsidRPr="00283F1D" w:rsidRDefault="00E666E7" w:rsidP="00283F1D">
            <w:pPr>
              <w:jc w:val="both"/>
              <w:rPr>
                <w:color w:val="000000" w:themeColor="text1"/>
                <w:sz w:val="24"/>
                <w:szCs w:val="24"/>
                <w:lang w:val="kk-KZ"/>
              </w:rPr>
            </w:pPr>
          </w:p>
        </w:tc>
      </w:tr>
      <w:tr w:rsidR="00D23FB1" w:rsidRPr="00573E25"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b/>
                <w:color w:val="000000" w:themeColor="text1"/>
                <w:sz w:val="24"/>
                <w:szCs w:val="24"/>
                <w:lang w:val="en-US"/>
              </w:rPr>
            </w:pPr>
            <w:r w:rsidRPr="00283F1D">
              <w:rPr>
                <w:b/>
                <w:color w:val="000000" w:themeColor="text1"/>
                <w:sz w:val="24"/>
                <w:szCs w:val="24"/>
                <w:lang w:val="en-US"/>
              </w:rPr>
              <w:t>G/SPS/N/JPN/775/Add.1</w:t>
            </w:r>
          </w:p>
          <w:p w:rsidR="00D23FB1" w:rsidRPr="00283F1D" w:rsidRDefault="00D23FB1" w:rsidP="00283F1D">
            <w:pPr>
              <w:jc w:val="both"/>
              <w:rPr>
                <w:b/>
                <w:color w:val="000000" w:themeColor="text1"/>
                <w:sz w:val="24"/>
                <w:szCs w:val="24"/>
                <w:lang w:val="en-US"/>
              </w:rPr>
            </w:pPr>
          </w:p>
        </w:tc>
        <w:tc>
          <w:tcPr>
            <w:tcW w:w="5811" w:type="dxa"/>
            <w:shd w:val="clear" w:color="auto" w:fill="auto"/>
          </w:tcPr>
          <w:p w:rsidR="00020D59" w:rsidRPr="00283F1D" w:rsidRDefault="00020D5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12 февраля 2021 г., распространяется по запросу делегации Японии.</w:t>
            </w:r>
          </w:p>
          <w:p w:rsidR="00D23FB1" w:rsidRPr="00283F1D" w:rsidRDefault="00020D59"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w:t>
            </w:r>
            <w:r w:rsidRPr="00283F1D">
              <w:rPr>
                <w:color w:val="000000" w:themeColor="text1"/>
                <w:sz w:val="24"/>
                <w:szCs w:val="24"/>
                <w:lang w:val="kk-KZ"/>
              </w:rPr>
              <w:lastRenderedPageBreak/>
              <w:t>окончательное правило).</w:t>
            </w:r>
          </w:p>
          <w:p w:rsidR="00020D59" w:rsidRPr="00283F1D" w:rsidRDefault="00020D59"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Предлагаемые максимальные уровни остатков (MRL) для толпиралата, указанные в G / SPS / N / JPN / 775 (от 21 августа 2020 г.), были приняты и опубликованы 9 декабря 2020 г.</w:t>
            </w:r>
          </w:p>
          <w:p w:rsidR="00020D59" w:rsidRPr="00283F1D" w:rsidRDefault="000E062E" w:rsidP="00283F1D">
            <w:pPr>
              <w:tabs>
                <w:tab w:val="left" w:pos="142"/>
              </w:tabs>
              <w:jc w:val="both"/>
              <w:rPr>
                <w:color w:val="000000" w:themeColor="text1"/>
                <w:sz w:val="24"/>
                <w:szCs w:val="24"/>
                <w:lang w:val="kk-KZ"/>
              </w:rPr>
            </w:pPr>
            <w:hyperlink r:id="rId72" w:tgtFrame="_blank" w:history="1">
              <w:r w:rsidR="00020D59" w:rsidRPr="00283F1D">
                <w:rPr>
                  <w:color w:val="000000" w:themeColor="text1"/>
                  <w:sz w:val="24"/>
                  <w:szCs w:val="24"/>
                  <w:lang w:val="kk-KZ"/>
                </w:rPr>
                <w:t>https://members.wto.org/crnattachments/2021/SPS/JPN/21_1115_00_e.pdf</w:t>
              </w:r>
            </w:hyperlink>
          </w:p>
        </w:tc>
        <w:tc>
          <w:tcPr>
            <w:tcW w:w="2268" w:type="dxa"/>
            <w:shd w:val="clear" w:color="auto" w:fill="auto"/>
          </w:tcPr>
          <w:p w:rsidR="00D23FB1" w:rsidRPr="00283F1D" w:rsidRDefault="00D23FB1" w:rsidP="00283F1D">
            <w:pPr>
              <w:pStyle w:val="af7"/>
              <w:tabs>
                <w:tab w:val="left" w:pos="142"/>
              </w:tabs>
              <w:ind w:left="0"/>
              <w:jc w:val="both"/>
              <w:rPr>
                <w:color w:val="000000" w:themeColor="text1"/>
                <w:sz w:val="24"/>
                <w:szCs w:val="24"/>
                <w:lang w:val="kk-KZ"/>
              </w:rPr>
            </w:pPr>
          </w:p>
        </w:tc>
      </w:tr>
      <w:tr w:rsidR="00020D59" w:rsidRPr="00283F1D" w:rsidTr="00025706">
        <w:trPr>
          <w:trHeight w:val="315"/>
        </w:trPr>
        <w:tc>
          <w:tcPr>
            <w:tcW w:w="709" w:type="dxa"/>
            <w:vMerge/>
            <w:shd w:val="clear" w:color="auto" w:fill="auto"/>
          </w:tcPr>
          <w:p w:rsidR="00020D59" w:rsidRPr="00283F1D" w:rsidRDefault="00020D59"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020D59" w:rsidRPr="00283F1D" w:rsidRDefault="00020D59" w:rsidP="00283F1D">
            <w:pPr>
              <w:tabs>
                <w:tab w:val="left" w:pos="142"/>
              </w:tabs>
              <w:jc w:val="both"/>
              <w:rPr>
                <w:color w:val="000000" w:themeColor="text1"/>
                <w:sz w:val="24"/>
                <w:szCs w:val="24"/>
                <w:lang w:val="kk-KZ"/>
              </w:rPr>
            </w:pPr>
          </w:p>
        </w:tc>
        <w:tc>
          <w:tcPr>
            <w:tcW w:w="2268" w:type="dxa"/>
            <w:shd w:val="clear" w:color="auto" w:fill="auto"/>
          </w:tcPr>
          <w:p w:rsidR="00020D59" w:rsidRPr="00283F1D" w:rsidRDefault="00020D59" w:rsidP="00283F1D">
            <w:pPr>
              <w:pStyle w:val="af7"/>
              <w:tabs>
                <w:tab w:val="left" w:pos="142"/>
              </w:tabs>
              <w:ind w:left="0"/>
              <w:jc w:val="both"/>
              <w:rPr>
                <w:color w:val="000000" w:themeColor="text1"/>
                <w:sz w:val="24"/>
                <w:szCs w:val="24"/>
                <w:lang w:val="kk-KZ"/>
              </w:rPr>
            </w:pPr>
          </w:p>
        </w:tc>
      </w:tr>
      <w:tr w:rsidR="00020D59" w:rsidRPr="00283F1D" w:rsidTr="00025706">
        <w:trPr>
          <w:trHeight w:val="361"/>
        </w:trPr>
        <w:tc>
          <w:tcPr>
            <w:tcW w:w="709" w:type="dxa"/>
            <w:vMerge/>
            <w:shd w:val="clear" w:color="auto" w:fill="auto"/>
          </w:tcPr>
          <w:p w:rsidR="00020D59" w:rsidRPr="00283F1D" w:rsidRDefault="00020D59"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020D59" w:rsidRPr="00283F1D" w:rsidRDefault="00020D59" w:rsidP="00283F1D">
            <w:pPr>
              <w:tabs>
                <w:tab w:val="left" w:pos="142"/>
              </w:tabs>
              <w:jc w:val="both"/>
              <w:rPr>
                <w:color w:val="000000" w:themeColor="text1"/>
                <w:sz w:val="24"/>
                <w:szCs w:val="24"/>
                <w:lang w:val="en-US"/>
              </w:rPr>
            </w:pPr>
          </w:p>
        </w:tc>
        <w:tc>
          <w:tcPr>
            <w:tcW w:w="2268" w:type="dxa"/>
            <w:shd w:val="clear" w:color="auto" w:fill="auto"/>
          </w:tcPr>
          <w:p w:rsidR="00020D59" w:rsidRPr="00283F1D" w:rsidRDefault="00020D59" w:rsidP="00283F1D">
            <w:pPr>
              <w:pStyle w:val="af7"/>
              <w:tabs>
                <w:tab w:val="left" w:pos="142"/>
              </w:tabs>
              <w:ind w:left="0"/>
              <w:jc w:val="both"/>
              <w:rPr>
                <w:color w:val="000000" w:themeColor="text1"/>
                <w:sz w:val="24"/>
                <w:szCs w:val="24"/>
                <w:lang w:val="kk-KZ"/>
              </w:rPr>
            </w:pPr>
          </w:p>
        </w:tc>
      </w:tr>
      <w:tr w:rsidR="00D23FB1" w:rsidRPr="00573E25" w:rsidTr="00025706">
        <w:trPr>
          <w:trHeight w:val="361"/>
        </w:trPr>
        <w:tc>
          <w:tcPr>
            <w:tcW w:w="709" w:type="dxa"/>
            <w:vMerge w:val="restart"/>
            <w:shd w:val="clear" w:color="auto" w:fill="auto"/>
          </w:tcPr>
          <w:p w:rsidR="00D23FB1" w:rsidRPr="00283F1D" w:rsidRDefault="00D23FB1"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b/>
                <w:color w:val="000000" w:themeColor="text1"/>
                <w:sz w:val="24"/>
                <w:szCs w:val="24"/>
                <w:lang w:val="en-US"/>
              </w:rPr>
            </w:pPr>
            <w:r w:rsidRPr="00283F1D">
              <w:rPr>
                <w:b/>
                <w:color w:val="000000" w:themeColor="text1"/>
                <w:sz w:val="24"/>
                <w:szCs w:val="24"/>
                <w:lang w:val="en-US"/>
              </w:rPr>
              <w:t>G/SPS/N/JPN/774/Add.1</w:t>
            </w:r>
          </w:p>
          <w:p w:rsidR="00D23FB1" w:rsidRPr="00283F1D" w:rsidRDefault="00D23FB1" w:rsidP="00283F1D">
            <w:pPr>
              <w:jc w:val="both"/>
              <w:rPr>
                <w:b/>
                <w:color w:val="000000" w:themeColor="text1"/>
                <w:sz w:val="24"/>
                <w:szCs w:val="24"/>
                <w:lang w:val="en-US"/>
              </w:rPr>
            </w:pPr>
          </w:p>
        </w:tc>
        <w:tc>
          <w:tcPr>
            <w:tcW w:w="5811" w:type="dxa"/>
            <w:shd w:val="clear" w:color="auto" w:fill="auto"/>
          </w:tcPr>
          <w:p w:rsidR="00020D59" w:rsidRPr="00283F1D" w:rsidRDefault="00020D59" w:rsidP="00283F1D">
            <w:pPr>
              <w:tabs>
                <w:tab w:val="left" w:pos="142"/>
              </w:tabs>
              <w:jc w:val="both"/>
              <w:rPr>
                <w:color w:val="000000" w:themeColor="text1"/>
                <w:sz w:val="24"/>
                <w:szCs w:val="24"/>
                <w:lang w:val="kk-KZ"/>
              </w:rPr>
            </w:pPr>
            <w:r w:rsidRPr="00283F1D">
              <w:rPr>
                <w:color w:val="000000" w:themeColor="text1"/>
                <w:sz w:val="24"/>
                <w:szCs w:val="24"/>
                <w:lang w:val="kk-KZ"/>
              </w:rPr>
              <w:t>Следующее сообщение, полученное 12 февраля 2021 г., распространяется по запросу делегации Японии.</w:t>
            </w:r>
          </w:p>
          <w:p w:rsidR="00D23FB1" w:rsidRPr="00283F1D" w:rsidRDefault="00CB2619" w:rsidP="00283F1D">
            <w:pPr>
              <w:tabs>
                <w:tab w:val="left" w:pos="142"/>
              </w:tabs>
              <w:jc w:val="both"/>
              <w:rPr>
                <w:color w:val="000000" w:themeColor="text1"/>
                <w:sz w:val="24"/>
                <w:szCs w:val="24"/>
                <w:lang w:val="kk-KZ"/>
              </w:rPr>
            </w:pPr>
            <w:r w:rsidRPr="00283F1D">
              <w:rPr>
                <w:color w:val="000000" w:themeColor="text1"/>
                <w:sz w:val="24"/>
                <w:szCs w:val="24"/>
                <w:lang w:val="kk-KZ"/>
              </w:rPr>
              <w:t>Стандарты и спецификации для продуктов питания, пищевых добавок и т. Д. В соответствии с Законом о пищевой санитарии (пересмотр стандартов по остаткам сельскохозяйственных химикатов, окончательное правило)</w:t>
            </w:r>
            <w:r w:rsidR="005D39EA" w:rsidRPr="00283F1D">
              <w:rPr>
                <w:color w:val="000000" w:themeColor="text1"/>
                <w:sz w:val="24"/>
                <w:szCs w:val="24"/>
                <w:lang w:val="kk-KZ"/>
              </w:rPr>
              <w:t>.</w:t>
            </w:r>
          </w:p>
          <w:p w:rsidR="005D39EA" w:rsidRPr="00283F1D" w:rsidRDefault="005D39EA" w:rsidP="00283F1D">
            <w:pPr>
              <w:tabs>
                <w:tab w:val="left" w:pos="142"/>
              </w:tabs>
              <w:jc w:val="both"/>
              <w:rPr>
                <w:color w:val="000000" w:themeColor="text1"/>
                <w:sz w:val="24"/>
                <w:szCs w:val="24"/>
                <w:lang w:val="kk-KZ"/>
              </w:rPr>
            </w:pPr>
            <w:r w:rsidRPr="00283F1D">
              <w:rPr>
                <w:color w:val="000000" w:themeColor="text1"/>
                <w:sz w:val="24"/>
                <w:szCs w:val="24"/>
                <w:lang w:val="kk-KZ"/>
              </w:rPr>
              <w:t>Предлагаемые максимальные уровни остатков (MRL) для имазапира, указанные в G / SPS / N / JPN / 774 (от 21 августа 2020 г.), были приняты и опубликованы 9 декабря 2020 г.</w:t>
            </w:r>
          </w:p>
          <w:p w:rsidR="005D39EA" w:rsidRPr="00283F1D" w:rsidRDefault="000E062E" w:rsidP="00283F1D">
            <w:pPr>
              <w:tabs>
                <w:tab w:val="left" w:pos="142"/>
              </w:tabs>
              <w:jc w:val="both"/>
              <w:rPr>
                <w:color w:val="000000" w:themeColor="text1"/>
                <w:sz w:val="24"/>
                <w:szCs w:val="24"/>
                <w:lang w:val="kk-KZ"/>
              </w:rPr>
            </w:pPr>
            <w:hyperlink r:id="rId73" w:tgtFrame="_blank" w:history="1">
              <w:r w:rsidR="005D39EA" w:rsidRPr="00283F1D">
                <w:rPr>
                  <w:color w:val="000000" w:themeColor="text1"/>
                  <w:sz w:val="24"/>
                  <w:szCs w:val="24"/>
                  <w:lang w:val="kk-KZ"/>
                </w:rPr>
                <w:t>https://members.wto.org/crnattachments/2021/SPS/JPN/21_1113_00_e.pdf</w:t>
              </w:r>
            </w:hyperlink>
          </w:p>
        </w:tc>
        <w:tc>
          <w:tcPr>
            <w:tcW w:w="2268" w:type="dxa"/>
            <w:shd w:val="clear" w:color="auto" w:fill="auto"/>
          </w:tcPr>
          <w:p w:rsidR="00D23FB1" w:rsidRPr="00283F1D" w:rsidRDefault="00D23FB1" w:rsidP="00283F1D">
            <w:pPr>
              <w:pStyle w:val="af7"/>
              <w:tabs>
                <w:tab w:val="left" w:pos="142"/>
              </w:tabs>
              <w:ind w:left="0"/>
              <w:jc w:val="both"/>
              <w:rPr>
                <w:color w:val="000000" w:themeColor="text1"/>
                <w:sz w:val="24"/>
                <w:szCs w:val="24"/>
                <w:lang w:val="kk-KZ"/>
              </w:rPr>
            </w:pPr>
          </w:p>
        </w:tc>
      </w:tr>
      <w:tr w:rsidR="00020D59" w:rsidRPr="00283F1D" w:rsidTr="00025706">
        <w:trPr>
          <w:trHeight w:val="96"/>
        </w:trPr>
        <w:tc>
          <w:tcPr>
            <w:tcW w:w="709" w:type="dxa"/>
            <w:vMerge/>
            <w:shd w:val="clear" w:color="auto" w:fill="auto"/>
          </w:tcPr>
          <w:p w:rsidR="00020D59" w:rsidRPr="00283F1D" w:rsidRDefault="00020D59"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020D59" w:rsidRPr="00283F1D" w:rsidRDefault="00020D5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D59" w:rsidRPr="00283F1D" w:rsidRDefault="00020D59" w:rsidP="00283F1D">
            <w:pPr>
              <w:jc w:val="both"/>
              <w:rPr>
                <w:color w:val="000000" w:themeColor="text1"/>
                <w:sz w:val="24"/>
                <w:szCs w:val="24"/>
                <w:lang w:val="kk-KZ"/>
              </w:rPr>
            </w:pPr>
          </w:p>
        </w:tc>
      </w:tr>
      <w:tr w:rsidR="00020D59" w:rsidRPr="00283F1D" w:rsidTr="00025706">
        <w:trPr>
          <w:trHeight w:val="361"/>
        </w:trPr>
        <w:tc>
          <w:tcPr>
            <w:tcW w:w="709" w:type="dxa"/>
            <w:vMerge/>
            <w:shd w:val="clear" w:color="auto" w:fill="auto"/>
          </w:tcPr>
          <w:p w:rsidR="00020D59" w:rsidRPr="00283F1D" w:rsidRDefault="00020D59" w:rsidP="00283F1D">
            <w:pPr>
              <w:numPr>
                <w:ilvl w:val="0"/>
                <w:numId w:val="3"/>
              </w:numPr>
              <w:ind w:left="0" w:firstLine="0"/>
              <w:jc w:val="both"/>
              <w:rPr>
                <w:color w:val="000000" w:themeColor="text1"/>
                <w:sz w:val="24"/>
                <w:szCs w:val="24"/>
                <w:lang w:val="kk-KZ"/>
              </w:rPr>
            </w:pPr>
          </w:p>
        </w:tc>
        <w:tc>
          <w:tcPr>
            <w:tcW w:w="2127" w:type="dxa"/>
            <w:shd w:val="clear" w:color="auto" w:fill="auto"/>
          </w:tcPr>
          <w:p w:rsidR="00020D59" w:rsidRPr="00283F1D" w:rsidRDefault="00020D59" w:rsidP="00283F1D">
            <w:pPr>
              <w:jc w:val="both"/>
              <w:rPr>
                <w:color w:val="000000" w:themeColor="text1"/>
                <w:sz w:val="24"/>
                <w:szCs w:val="24"/>
                <w:lang w:val="kk-KZ"/>
              </w:rPr>
            </w:pPr>
            <w:r w:rsidRPr="00283F1D">
              <w:rPr>
                <w:color w:val="000000" w:themeColor="text1"/>
                <w:sz w:val="24"/>
                <w:szCs w:val="24"/>
                <w:lang w:val="kk-KZ"/>
              </w:rPr>
              <w:t>Япония</w:t>
            </w:r>
          </w:p>
        </w:tc>
        <w:tc>
          <w:tcPr>
            <w:tcW w:w="5811" w:type="dxa"/>
            <w:shd w:val="clear" w:color="auto" w:fill="auto"/>
          </w:tcPr>
          <w:p w:rsidR="00020D59" w:rsidRPr="00283F1D" w:rsidRDefault="00020D59" w:rsidP="00283F1D">
            <w:pPr>
              <w:tabs>
                <w:tab w:val="left" w:pos="142"/>
              </w:tabs>
              <w:jc w:val="both"/>
              <w:rPr>
                <w:color w:val="000000" w:themeColor="text1"/>
                <w:sz w:val="24"/>
                <w:szCs w:val="24"/>
                <w:lang w:val="kk-KZ"/>
              </w:rPr>
            </w:pPr>
          </w:p>
        </w:tc>
        <w:tc>
          <w:tcPr>
            <w:tcW w:w="2268" w:type="dxa"/>
            <w:shd w:val="clear" w:color="auto" w:fill="auto"/>
          </w:tcPr>
          <w:p w:rsidR="00020D59" w:rsidRPr="00283F1D" w:rsidRDefault="00020D59"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rFonts w:eastAsia="Verdana" w:cs="Verdana"/>
                <w:b/>
                <w:color w:val="000000" w:themeColor="text1"/>
                <w:sz w:val="24"/>
                <w:szCs w:val="24"/>
                <w:lang w:val="en-US"/>
              </w:rPr>
            </w:pPr>
            <w:r w:rsidRPr="00283F1D">
              <w:rPr>
                <w:b/>
                <w:color w:val="000000" w:themeColor="text1"/>
                <w:sz w:val="24"/>
                <w:szCs w:val="24"/>
                <w:lang w:val="en-US"/>
              </w:rPr>
              <w:t>G/SPS/N/CHL/660/Add.2</w:t>
            </w:r>
          </w:p>
        </w:tc>
        <w:tc>
          <w:tcPr>
            <w:tcW w:w="5811" w:type="dxa"/>
            <w:shd w:val="clear" w:color="auto" w:fill="auto"/>
          </w:tcPr>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12 февраля 2021 года, распространяется по запросу делегации Чили.</w:t>
            </w:r>
          </w:p>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Протокол для ввоза в Чили свежего, охлажденного или замороженного мяса свиней и продуктов из мяса свиней из зон, свободных от африканской чумы свиней (АЧС), в странах, затронутых АЧС.</w:t>
            </w:r>
          </w:p>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Доводим до вашего сведения, что проект меры, о котором было сообщено в среду, 6 января 2021 года, был отозван.</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85"/>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color w:val="000000" w:themeColor="text1"/>
                <w:sz w:val="24"/>
                <w:szCs w:val="24"/>
                <w:lang w:val="kk-KZ"/>
              </w:rPr>
            </w:pPr>
            <w:r w:rsidRPr="00283F1D">
              <w:rPr>
                <w:color w:val="000000" w:themeColor="text1"/>
                <w:sz w:val="24"/>
                <w:szCs w:val="24"/>
                <w:lang w:val="kk-KZ"/>
              </w:rPr>
              <w:t>Чили</w:t>
            </w:r>
          </w:p>
        </w:tc>
        <w:tc>
          <w:tcPr>
            <w:tcW w:w="5811" w:type="dxa"/>
            <w:shd w:val="clear" w:color="auto" w:fill="auto"/>
          </w:tcPr>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b/>
                <w:color w:val="000000" w:themeColor="text1"/>
                <w:sz w:val="24"/>
                <w:szCs w:val="24"/>
              </w:rPr>
            </w:pPr>
            <w:r w:rsidRPr="00283F1D">
              <w:rPr>
                <w:b/>
                <w:color w:val="000000" w:themeColor="text1"/>
                <w:sz w:val="24"/>
                <w:szCs w:val="24"/>
              </w:rPr>
              <w:t>G/SPS/N/CAN/1373</w:t>
            </w:r>
          </w:p>
          <w:p w:rsidR="005D39EA" w:rsidRPr="00283F1D" w:rsidRDefault="005D39EA" w:rsidP="00283F1D">
            <w:pPr>
              <w:pBdr>
                <w:between w:val="single" w:sz="6" w:space="1" w:color="auto"/>
              </w:pBdr>
              <w:jc w:val="both"/>
              <w:rPr>
                <w:color w:val="000000" w:themeColor="text1"/>
                <w:sz w:val="24"/>
                <w:szCs w:val="24"/>
                <w:lang w:val="en-US"/>
              </w:rPr>
            </w:pPr>
          </w:p>
        </w:tc>
        <w:tc>
          <w:tcPr>
            <w:tcW w:w="5811" w:type="dxa"/>
            <w:shd w:val="clear" w:color="auto" w:fill="auto"/>
          </w:tcPr>
          <w:p w:rsidR="005D39E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Уведомление об изменении списка разрешенных красителей для расширения использования экстракта спирулины для некоторых нестандартных пищевых продуктов - номер ссылки: NOM / ADM-0160. Язык (и): английский и французский. Количество страниц: 4</w:t>
            </w:r>
          </w:p>
          <w:p w:rsidR="0089197A" w:rsidRPr="00283F1D" w:rsidRDefault="000E062E" w:rsidP="00283F1D">
            <w:pPr>
              <w:jc w:val="both"/>
              <w:rPr>
                <w:color w:val="000000" w:themeColor="text1"/>
                <w:sz w:val="24"/>
                <w:szCs w:val="24"/>
                <w:lang w:val="kk-KZ"/>
              </w:rPr>
            </w:pPr>
            <w:hyperlink r:id="rId74" w:tgtFrame="_blank" w:history="1">
              <w:r w:rsidR="0089197A" w:rsidRPr="00283F1D">
                <w:rPr>
                  <w:color w:val="000000" w:themeColor="text1"/>
                  <w:sz w:val="24"/>
                  <w:szCs w:val="24"/>
                  <w:lang w:val="kk-KZ"/>
                </w:rPr>
                <w:t>https://members.wto.org/crnattachments/2021/SPS/CAN/21_1136_00_e.pdf</w:t>
              </w:r>
            </w:hyperlink>
          </w:p>
          <w:p w:rsidR="0089197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0089197A" w:rsidRPr="00283F1D">
                <w:rPr>
                  <w:color w:val="000000" w:themeColor="text1"/>
                  <w:sz w:val="24"/>
                  <w:szCs w:val="24"/>
                  <w:lang w:val="kk-KZ"/>
                </w:rPr>
                <w:t>https://members.wto.org/crnattachments/2021/SPS/CAN/21_1136_00_f.pdf</w:t>
              </w:r>
            </w:hyperlink>
          </w:p>
        </w:tc>
        <w:tc>
          <w:tcPr>
            <w:tcW w:w="2268" w:type="dxa"/>
            <w:shd w:val="clear" w:color="auto" w:fill="auto"/>
          </w:tcPr>
          <w:p w:rsidR="005D39EA" w:rsidRPr="00283F1D" w:rsidRDefault="0089197A" w:rsidP="00283F1D">
            <w:pPr>
              <w:jc w:val="both"/>
              <w:rPr>
                <w:color w:val="000000" w:themeColor="text1"/>
                <w:sz w:val="24"/>
                <w:szCs w:val="24"/>
                <w:lang w:val="kk-KZ"/>
              </w:rPr>
            </w:pPr>
            <w:r w:rsidRPr="00283F1D">
              <w:rPr>
                <w:color w:val="000000" w:themeColor="text1"/>
                <w:sz w:val="24"/>
                <w:szCs w:val="24"/>
                <w:lang w:val="kk-KZ"/>
              </w:rPr>
              <w:t>23 апреля 2021</w:t>
            </w: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5D39E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Экстракт спирулины (код ICS: 67.220.20)</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5D39EA"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экстракта спирулины в различных продуктах питания.</w:t>
            </w:r>
          </w:p>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Экстракт спирулины уже разрешен для </w:t>
            </w:r>
            <w:r w:rsidRPr="00283F1D">
              <w:rPr>
                <w:color w:val="000000" w:themeColor="text1"/>
                <w:sz w:val="24"/>
                <w:szCs w:val="24"/>
                <w:lang w:val="kk-KZ"/>
              </w:rPr>
              <w:lastRenderedPageBreak/>
              <w:t>использования в качестве красителя в различных пищевых продуктах на максимальном уровне в соответствии с надлежащей производственной практикой. Результаты оценки подтверждают безопасность экстракта спирулины для новых применений, представляющих интерес для заявителя. Следовательно, Министерство здравоохранения Канады расширило использование экстракта спирулины, как описано в информационном документе, изменив Список разрешенных красителей, вступающий в силу 8 февраля 2021 года.</w:t>
            </w:r>
          </w:p>
          <w:p w:rsidR="005D39E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89197A" w:rsidRPr="00283F1D" w:rsidRDefault="0089197A" w:rsidP="00283F1D">
            <w:pPr>
              <w:jc w:val="both"/>
              <w:rPr>
                <w:b/>
                <w:color w:val="000000" w:themeColor="text1"/>
                <w:sz w:val="24"/>
                <w:szCs w:val="24"/>
              </w:rPr>
            </w:pPr>
            <w:r w:rsidRPr="00283F1D">
              <w:rPr>
                <w:b/>
                <w:color w:val="000000" w:themeColor="text1"/>
                <w:sz w:val="24"/>
                <w:szCs w:val="24"/>
              </w:rPr>
              <w:t>G/SPS/N/CAN/1372</w:t>
            </w:r>
          </w:p>
          <w:p w:rsidR="005D39EA" w:rsidRPr="00283F1D" w:rsidRDefault="005D39EA" w:rsidP="00283F1D">
            <w:pPr>
              <w:pBdr>
                <w:between w:val="single" w:sz="6" w:space="1" w:color="auto"/>
              </w:pBdr>
              <w:jc w:val="both"/>
              <w:rPr>
                <w:color w:val="000000" w:themeColor="text1"/>
                <w:sz w:val="24"/>
                <w:szCs w:val="24"/>
              </w:rPr>
            </w:pPr>
          </w:p>
        </w:tc>
        <w:tc>
          <w:tcPr>
            <w:tcW w:w="5811" w:type="dxa"/>
            <w:shd w:val="clear" w:color="auto" w:fill="auto"/>
          </w:tcPr>
          <w:p w:rsidR="005D39E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Уведомление об изменении списка разрешенных пищевых ферментов, позволяющих использовать β-амилазу из Bacillus flexus AE-BAF в различных пищевых продуктах - справочный номер: NOM / ADM-0161. Язык (и): английский и французский. Количество страниц: 3 и 4</w:t>
            </w:r>
          </w:p>
          <w:p w:rsidR="0089197A" w:rsidRPr="00283F1D" w:rsidRDefault="000E062E" w:rsidP="00283F1D">
            <w:pPr>
              <w:jc w:val="both"/>
              <w:rPr>
                <w:color w:val="000000" w:themeColor="text1"/>
                <w:sz w:val="24"/>
                <w:szCs w:val="24"/>
                <w:lang w:val="kk-KZ"/>
              </w:rPr>
            </w:pPr>
            <w:hyperlink r:id="rId76" w:tgtFrame="_blank" w:history="1">
              <w:r w:rsidR="0089197A" w:rsidRPr="00283F1D">
                <w:rPr>
                  <w:color w:val="000000" w:themeColor="text1"/>
                  <w:sz w:val="24"/>
                  <w:szCs w:val="24"/>
                  <w:lang w:val="kk-KZ"/>
                </w:rPr>
                <w:t>https://members.wto.org/crnattachments/2021/SPS/CAN/21_1135_00_e.pdf</w:t>
              </w:r>
            </w:hyperlink>
          </w:p>
          <w:p w:rsidR="0089197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0089197A" w:rsidRPr="00283F1D">
                <w:rPr>
                  <w:color w:val="000000" w:themeColor="text1"/>
                  <w:sz w:val="24"/>
                  <w:szCs w:val="24"/>
                  <w:lang w:val="kk-KZ"/>
                </w:rPr>
                <w:t>https://members.wto.org/crnattachments/2021/SPS/CAN/21_1135_00_f.pdf</w:t>
              </w:r>
            </w:hyperlink>
          </w:p>
        </w:tc>
        <w:tc>
          <w:tcPr>
            <w:tcW w:w="2268" w:type="dxa"/>
            <w:shd w:val="clear" w:color="auto" w:fill="auto"/>
          </w:tcPr>
          <w:p w:rsidR="005D39EA" w:rsidRPr="00283F1D" w:rsidRDefault="0089197A" w:rsidP="00283F1D">
            <w:pPr>
              <w:jc w:val="both"/>
              <w:rPr>
                <w:color w:val="000000" w:themeColor="text1"/>
                <w:sz w:val="24"/>
                <w:szCs w:val="24"/>
                <w:lang w:val="kk-KZ"/>
              </w:rPr>
            </w:pPr>
            <w:r w:rsidRPr="00283F1D">
              <w:rPr>
                <w:color w:val="000000" w:themeColor="text1"/>
                <w:sz w:val="24"/>
                <w:szCs w:val="24"/>
                <w:lang w:val="kk-KZ"/>
              </w:rPr>
              <w:t>24 апреля 2021</w:t>
            </w:r>
          </w:p>
        </w:tc>
      </w:tr>
      <w:tr w:rsidR="0089197A" w:rsidRPr="00573E25" w:rsidTr="00025706">
        <w:trPr>
          <w:trHeight w:val="361"/>
        </w:trPr>
        <w:tc>
          <w:tcPr>
            <w:tcW w:w="709" w:type="dxa"/>
            <w:vMerge/>
            <w:shd w:val="clear" w:color="auto" w:fill="auto"/>
          </w:tcPr>
          <w:p w:rsidR="0089197A" w:rsidRPr="00283F1D" w:rsidRDefault="0089197A" w:rsidP="00283F1D">
            <w:pPr>
              <w:numPr>
                <w:ilvl w:val="0"/>
                <w:numId w:val="3"/>
              </w:numPr>
              <w:ind w:left="0" w:firstLine="0"/>
              <w:jc w:val="both"/>
              <w:rPr>
                <w:color w:val="000000" w:themeColor="text1"/>
                <w:sz w:val="24"/>
                <w:szCs w:val="24"/>
                <w:lang w:val="kk-KZ"/>
              </w:rPr>
            </w:pPr>
          </w:p>
        </w:tc>
        <w:tc>
          <w:tcPr>
            <w:tcW w:w="2127" w:type="dxa"/>
            <w:shd w:val="clear" w:color="auto" w:fill="auto"/>
          </w:tcPr>
          <w:p w:rsidR="0089197A" w:rsidRPr="00283F1D" w:rsidRDefault="0089197A" w:rsidP="00283F1D">
            <w:pPr>
              <w:jc w:val="both"/>
              <w:rPr>
                <w:color w:val="000000" w:themeColor="text1"/>
                <w:sz w:val="24"/>
                <w:szCs w:val="24"/>
                <w:lang w:val="kk-KZ"/>
              </w:rPr>
            </w:pPr>
            <w:r w:rsidRPr="00283F1D">
              <w:rPr>
                <w:color w:val="000000" w:themeColor="text1"/>
                <w:sz w:val="24"/>
                <w:szCs w:val="24"/>
                <w:lang w:val="kk-KZ"/>
              </w:rPr>
              <w:t>15 февраля 2021</w:t>
            </w:r>
          </w:p>
        </w:tc>
        <w:tc>
          <w:tcPr>
            <w:tcW w:w="5811" w:type="dxa"/>
            <w:shd w:val="clear" w:color="auto" w:fill="auto"/>
          </w:tcPr>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β-амилаза из Bacillus flexus AE-BAF (код ICS: 67.220.20)</w:t>
            </w:r>
          </w:p>
        </w:tc>
        <w:tc>
          <w:tcPr>
            <w:tcW w:w="2268" w:type="dxa"/>
            <w:shd w:val="clear" w:color="auto" w:fill="auto"/>
          </w:tcPr>
          <w:p w:rsidR="0089197A" w:rsidRPr="00283F1D" w:rsidRDefault="0089197A" w:rsidP="00283F1D">
            <w:pPr>
              <w:jc w:val="both"/>
              <w:rPr>
                <w:color w:val="000000" w:themeColor="text1"/>
                <w:sz w:val="24"/>
                <w:szCs w:val="24"/>
                <w:lang w:val="kk-KZ"/>
              </w:rPr>
            </w:pPr>
          </w:p>
        </w:tc>
      </w:tr>
      <w:tr w:rsidR="0089197A" w:rsidRPr="00283F1D" w:rsidTr="00025706">
        <w:trPr>
          <w:trHeight w:val="361"/>
        </w:trPr>
        <w:tc>
          <w:tcPr>
            <w:tcW w:w="709" w:type="dxa"/>
            <w:vMerge/>
            <w:shd w:val="clear" w:color="auto" w:fill="auto"/>
          </w:tcPr>
          <w:p w:rsidR="0089197A" w:rsidRPr="00283F1D" w:rsidRDefault="0089197A" w:rsidP="00283F1D">
            <w:pPr>
              <w:numPr>
                <w:ilvl w:val="0"/>
                <w:numId w:val="3"/>
              </w:numPr>
              <w:ind w:left="0" w:firstLine="0"/>
              <w:jc w:val="both"/>
              <w:rPr>
                <w:color w:val="000000" w:themeColor="text1"/>
                <w:sz w:val="24"/>
                <w:szCs w:val="24"/>
                <w:lang w:val="kk-KZ"/>
              </w:rPr>
            </w:pPr>
          </w:p>
        </w:tc>
        <w:tc>
          <w:tcPr>
            <w:tcW w:w="2127" w:type="dxa"/>
            <w:shd w:val="clear" w:color="auto" w:fill="auto"/>
          </w:tcPr>
          <w:p w:rsidR="0089197A" w:rsidRPr="00283F1D" w:rsidRDefault="0089197A"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Управление пищевых продуктов Министерства здравоохранения Канады завершило оценку безопасности заявки на пищевую добавку с целью получения разрешения на использование β-амилазы из Bacillus flexus AE-BAF в качестве пищевого фермента в различных пищевых продуктах: пивоваренном пюре, используемом при производстве эля, пива, светлых тонов. пиво, солодовый ликер, портер, стаут; хлеб, мука, цельнозерновая мука; крахмал, используемый в производстве декстринов, декстрозы, глюкозы (глюкозный сироп), твердых веществ глюкозы (высушенный глюкозный сироп) или мальтозы; и нестандартные хлебобулочные изделия.</w:t>
            </w:r>
          </w:p>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β-амилаза из ячменного солода уже разрешена для использования в Канаде в качестве пищевого фермента при производстве всех продуктов питания, представляющих интерес для заявителя, кроме пивоваренного сусла.</w:t>
            </w:r>
          </w:p>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Результаты оценки подтверждают безопасность β-амилазы B. flexus AE-BAF для требуемых применений. Следовательно, Министерство здравоохранения Канады разрешило использование β-амилазы из этого источника, описанного в </w:t>
            </w:r>
            <w:r w:rsidRPr="00283F1D">
              <w:rPr>
                <w:color w:val="000000" w:themeColor="text1"/>
                <w:sz w:val="24"/>
                <w:szCs w:val="24"/>
                <w:lang w:val="kk-KZ"/>
              </w:rPr>
              <w:lastRenderedPageBreak/>
              <w:t>информационном документе, путем внесения изменений в Список разрешенных пищевых ферментов, вступающий в силу 9 февраля 2021 года.</w:t>
            </w:r>
          </w:p>
          <w:p w:rsidR="0089197A" w:rsidRPr="00283F1D" w:rsidRDefault="0089197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89197A" w:rsidRPr="00283F1D" w:rsidRDefault="0089197A"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0E062E" w:rsidP="00283F1D">
            <w:pPr>
              <w:pBdr>
                <w:between w:val="single" w:sz="6" w:space="1" w:color="auto"/>
              </w:pBdr>
              <w:jc w:val="both"/>
              <w:rPr>
                <w:color w:val="000000" w:themeColor="text1"/>
                <w:sz w:val="24"/>
                <w:szCs w:val="24"/>
              </w:rPr>
            </w:pPr>
            <w:hyperlink r:id="rId78" w:history="1">
              <w:r w:rsidR="002A6926" w:rsidRPr="00283F1D">
                <w:rPr>
                  <w:rStyle w:val="a9"/>
                  <w:rFonts w:ascii="Helvetica" w:hAnsi="Helvetica" w:cs="Helvetica"/>
                  <w:color w:val="000000" w:themeColor="text1"/>
                  <w:sz w:val="24"/>
                  <w:szCs w:val="24"/>
                  <w:u w:val="none"/>
                </w:rPr>
                <w:t>G/SPS/N/ARE/235</w:t>
              </w:r>
            </w:hyperlink>
          </w:p>
        </w:tc>
        <w:tc>
          <w:tcPr>
            <w:tcW w:w="5811" w:type="dxa"/>
            <w:shd w:val="clear" w:color="auto" w:fill="auto"/>
          </w:tcPr>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 xml:space="preserve">о введении временного запрета на ввоз домашних и диких птиц и их необработанных побочных продуктов из Финляндии. </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 xml:space="preserve">После уведомления, опубликованного Всемирной организацией здравоохранения животных (МЭБ) о вспышке высокопатогенного вируса птичьего гриппа (HPAI) в Финляндии, Объединенные Арабские Эмираты применяют санитарные меры для предотвращения риска занесения вируса HPAI через импорт живых птиц и продуктов из них из Финляндии. </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Эти меры включают:</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1. Временный запрет на ввоз домашних и диких птиц и необработанных продуктов, а также суточных цыплят и инкубационных яиц из Финляндии в Объединенные Арабские Эмираты;</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2. Временный запрет на ввоз мяса птицы и столовых яиц и продуктов из них без термической обработки из Финляндии в Объединенные Арабские Эмираты до тех пор, пока бланки медицинских сертификатов (справка о состоянии здоровья на экспорт «мяса и мясных продуктов» и сертификат здоровья на экспорт «столовых яиц и яичных продуктов») не будут утверждены между двумя странами;</w:t>
            </w:r>
          </w:p>
          <w:p w:rsidR="005D39EA" w:rsidRPr="00283F1D" w:rsidRDefault="00657ABD" w:rsidP="00283F1D">
            <w:pPr>
              <w:jc w:val="both"/>
              <w:rPr>
                <w:color w:val="000000" w:themeColor="text1"/>
                <w:sz w:val="24"/>
                <w:szCs w:val="24"/>
                <w:lang w:val="kk-KZ"/>
              </w:rPr>
            </w:pPr>
            <w:r w:rsidRPr="00283F1D">
              <w:rPr>
                <w:color w:val="000000" w:themeColor="text1"/>
                <w:sz w:val="24"/>
                <w:szCs w:val="24"/>
                <w:lang w:val="kk-KZ"/>
              </w:rPr>
              <w:t>3. Разрешение на ввоз продуктов из термически обработанной птицы (обработанное мясо и обработанные яичные продукты) из Финляндии.</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657ABD" w:rsidP="00283F1D">
            <w:pPr>
              <w:jc w:val="both"/>
              <w:rPr>
                <w:color w:val="000000" w:themeColor="text1"/>
                <w:sz w:val="24"/>
                <w:szCs w:val="24"/>
                <w:lang w:val="kk-KZ"/>
              </w:rPr>
            </w:pPr>
            <w:r w:rsidRPr="00283F1D">
              <w:rPr>
                <w:color w:val="000000" w:themeColor="text1"/>
                <w:sz w:val="24"/>
                <w:szCs w:val="24"/>
                <w:lang w:val="kk-KZ"/>
              </w:rPr>
              <w:t>15 февраля 2021 года</w:t>
            </w:r>
          </w:p>
        </w:tc>
        <w:tc>
          <w:tcPr>
            <w:tcW w:w="5811" w:type="dxa"/>
            <w:shd w:val="clear" w:color="auto" w:fill="auto"/>
          </w:tcPr>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657ABD" w:rsidP="00283F1D">
            <w:pPr>
              <w:jc w:val="both"/>
              <w:rPr>
                <w:color w:val="000000" w:themeColor="text1"/>
                <w:sz w:val="24"/>
                <w:szCs w:val="24"/>
                <w:lang w:val="kk-KZ"/>
              </w:rPr>
            </w:pPr>
            <w:r w:rsidRPr="00283F1D">
              <w:rPr>
                <w:color w:val="000000" w:themeColor="text1"/>
                <w:sz w:val="24"/>
                <w:szCs w:val="24"/>
                <w:lang w:val="kk-KZ"/>
              </w:rPr>
              <w:t>Объединенные Арабские Эмираты</w:t>
            </w:r>
          </w:p>
        </w:tc>
        <w:tc>
          <w:tcPr>
            <w:tcW w:w="5811" w:type="dxa"/>
            <w:shd w:val="clear" w:color="auto" w:fill="auto"/>
          </w:tcPr>
          <w:p w:rsidR="005D39EA" w:rsidRPr="00283F1D" w:rsidRDefault="005D39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0E062E" w:rsidP="00283F1D">
            <w:pPr>
              <w:jc w:val="both"/>
              <w:rPr>
                <w:b/>
                <w:color w:val="000000" w:themeColor="text1"/>
                <w:sz w:val="24"/>
                <w:szCs w:val="24"/>
                <w:lang w:val="fr-CH"/>
              </w:rPr>
            </w:pPr>
            <w:hyperlink r:id="rId79" w:history="1">
              <w:r w:rsidR="002A6926" w:rsidRPr="00283F1D">
                <w:rPr>
                  <w:rStyle w:val="a9"/>
                  <w:rFonts w:ascii="Helvetica" w:hAnsi="Helvetica" w:cs="Helvetica"/>
                  <w:color w:val="000000" w:themeColor="text1"/>
                  <w:sz w:val="24"/>
                  <w:szCs w:val="24"/>
                  <w:u w:val="none"/>
                  <w:shd w:val="clear" w:color="auto" w:fill="FFFFFF"/>
                </w:rPr>
                <w:t>G/SPS/N/ARE/234</w:t>
              </w:r>
            </w:hyperlink>
          </w:p>
        </w:tc>
        <w:tc>
          <w:tcPr>
            <w:tcW w:w="5811" w:type="dxa"/>
            <w:shd w:val="clear" w:color="auto" w:fill="auto"/>
          </w:tcPr>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о введении временного запрета на ввоз домашних и диких птиц и их необработанных побочных продуктов из Плевена (Болгария). </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После уведомления, опубликованного Всемирной организацией здравоохранения животных (МЭБ) о вспышке высокопатогенного вируса птичьего гриппа (HPAI) в г. Плевен в Болгарии, Объединенные Арабские Эмираты применяют санитарные меры для предотвращения риска занесения вируса HPAI через импорт живых птиц и продуктов из них из г. Плевен в Болгарии. </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Эти меры включают:</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lastRenderedPageBreak/>
              <w:t>1. Временный запрет на ввоз домашних и диких птиц и их необработанных побочных продуктов, а также суточных цыплят и инкубационных яиц из Болгарии в Объединенные Арабские Эмираты;</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2. Временный запрет на ввоз мяса птицы, столовых яиц и продуктов из них без термической обработки из г. Плевен (Болгария) в Объединенные Арабские Эмираты;</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3. Партии столовых яиц, мяса птицы и продуктов из них из г. Плевен (Болгария), произведенных после 12 января 2021 г., не могут быть экспортированы в Объединенные Арабские Эмираты; </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4. Партии мяса птицы, столовых яиц и продуктов из них, не прошедших термическую обработку, из незараженной провинции Болгарии будут выпускаться в соответствии с формой сертификата здоровья на экспорт «мяса и мясных продуктов» и формой сертификата здоровья на экспорт столовых яйц и яичных продуктов», используемые в настоящее время, при условии, что компетентные органы в Болгарии должны отправить заявление о состоянии здоровья, в котором говорится, что импортированные продукты из районов, где не был зарегистрирован высокопатогенный вирус птичьего гриппа (HPAI), в радиусе 25 км. вокруг фермы / скотобойни / предприятия в течение периода не менее трех месяцев до производства, и были приняты все необходимые меры предосторожности для предотвращения контакта партии с любым источником вируса. Данная мера времеенная, пока между двумя странами не будет завершено утверждение форм сертификатов здоровья;</w:t>
            </w:r>
          </w:p>
          <w:p w:rsidR="005D39EA"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5. Разрешение на ввоз продуктов из термически обработанной птицы (обработанное мясо и обработанные яичные продукты) из Болгарии.</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657ABD" w:rsidRPr="00283F1D" w:rsidTr="00025706">
        <w:trPr>
          <w:trHeight w:val="361"/>
        </w:trPr>
        <w:tc>
          <w:tcPr>
            <w:tcW w:w="709" w:type="dxa"/>
            <w:vMerge/>
            <w:shd w:val="clear" w:color="auto" w:fill="auto"/>
          </w:tcPr>
          <w:p w:rsidR="00657ABD" w:rsidRPr="00283F1D" w:rsidRDefault="00657ABD" w:rsidP="00283F1D">
            <w:pPr>
              <w:numPr>
                <w:ilvl w:val="0"/>
                <w:numId w:val="3"/>
              </w:numPr>
              <w:ind w:left="0" w:firstLine="0"/>
              <w:jc w:val="both"/>
              <w:rPr>
                <w:color w:val="000000" w:themeColor="text1"/>
                <w:sz w:val="24"/>
                <w:szCs w:val="24"/>
                <w:lang w:val="kk-KZ"/>
              </w:rPr>
            </w:pPr>
          </w:p>
        </w:tc>
        <w:tc>
          <w:tcPr>
            <w:tcW w:w="2127" w:type="dxa"/>
            <w:shd w:val="clear" w:color="auto" w:fill="auto"/>
          </w:tcPr>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15 февраля 2021 года</w:t>
            </w:r>
          </w:p>
        </w:tc>
        <w:tc>
          <w:tcPr>
            <w:tcW w:w="5811" w:type="dxa"/>
            <w:shd w:val="clear" w:color="auto" w:fill="auto"/>
          </w:tcPr>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7ABD" w:rsidRPr="00283F1D" w:rsidRDefault="00657ABD" w:rsidP="00283F1D">
            <w:pPr>
              <w:jc w:val="both"/>
              <w:rPr>
                <w:color w:val="000000" w:themeColor="text1"/>
                <w:sz w:val="24"/>
                <w:szCs w:val="24"/>
                <w:lang w:val="kk-KZ"/>
              </w:rPr>
            </w:pPr>
          </w:p>
        </w:tc>
      </w:tr>
      <w:tr w:rsidR="00657ABD" w:rsidRPr="00283F1D" w:rsidTr="00025706">
        <w:trPr>
          <w:trHeight w:val="361"/>
        </w:trPr>
        <w:tc>
          <w:tcPr>
            <w:tcW w:w="709" w:type="dxa"/>
            <w:vMerge/>
            <w:shd w:val="clear" w:color="auto" w:fill="auto"/>
          </w:tcPr>
          <w:p w:rsidR="00657ABD" w:rsidRPr="00283F1D" w:rsidRDefault="00657ABD" w:rsidP="00283F1D">
            <w:pPr>
              <w:numPr>
                <w:ilvl w:val="0"/>
                <w:numId w:val="3"/>
              </w:numPr>
              <w:ind w:left="0" w:firstLine="0"/>
              <w:jc w:val="both"/>
              <w:rPr>
                <w:color w:val="000000" w:themeColor="text1"/>
                <w:sz w:val="24"/>
                <w:szCs w:val="24"/>
                <w:lang w:val="kk-KZ"/>
              </w:rPr>
            </w:pPr>
          </w:p>
        </w:tc>
        <w:tc>
          <w:tcPr>
            <w:tcW w:w="2127" w:type="dxa"/>
            <w:shd w:val="clear" w:color="auto" w:fill="auto"/>
          </w:tcPr>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Объединенные Арабские Эмираты</w:t>
            </w:r>
          </w:p>
        </w:tc>
        <w:tc>
          <w:tcPr>
            <w:tcW w:w="5811" w:type="dxa"/>
            <w:shd w:val="clear" w:color="auto" w:fill="auto"/>
          </w:tcPr>
          <w:p w:rsidR="00657ABD" w:rsidRPr="00283F1D" w:rsidRDefault="00657ABD" w:rsidP="0019768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57ABD" w:rsidRPr="00283F1D" w:rsidRDefault="00657ABD" w:rsidP="00283F1D">
            <w:pPr>
              <w:jc w:val="both"/>
              <w:rPr>
                <w:color w:val="000000" w:themeColor="text1"/>
                <w:sz w:val="24"/>
                <w:szCs w:val="24"/>
                <w:lang w:val="kk-KZ"/>
              </w:rPr>
            </w:pPr>
          </w:p>
        </w:tc>
      </w:tr>
      <w:tr w:rsidR="005D39EA" w:rsidRPr="00283F1D" w:rsidTr="00025706">
        <w:trPr>
          <w:trHeight w:val="361"/>
        </w:trPr>
        <w:tc>
          <w:tcPr>
            <w:tcW w:w="709" w:type="dxa"/>
            <w:vMerge w:val="restart"/>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2A6926" w:rsidRPr="00283F1D" w:rsidRDefault="002A6926" w:rsidP="00283F1D">
            <w:pPr>
              <w:jc w:val="both"/>
              <w:rPr>
                <w:b/>
                <w:color w:val="000000" w:themeColor="text1"/>
                <w:sz w:val="24"/>
                <w:szCs w:val="24"/>
              </w:rPr>
            </w:pPr>
            <w:r w:rsidRPr="00283F1D">
              <w:rPr>
                <w:b/>
                <w:color w:val="000000" w:themeColor="text1"/>
                <w:sz w:val="24"/>
                <w:szCs w:val="24"/>
              </w:rPr>
              <w:t>G/SPS/N/RUS/210</w:t>
            </w:r>
          </w:p>
          <w:p w:rsidR="005D39EA" w:rsidRPr="00283F1D" w:rsidRDefault="005D39EA" w:rsidP="00283F1D">
            <w:pPr>
              <w:pBdr>
                <w:between w:val="single" w:sz="6" w:space="1" w:color="auto"/>
              </w:pBdr>
              <w:jc w:val="both"/>
              <w:rPr>
                <w:color w:val="000000" w:themeColor="text1"/>
                <w:sz w:val="24"/>
                <w:szCs w:val="24"/>
                <w:lang w:val="kk-KZ"/>
              </w:rPr>
            </w:pPr>
          </w:p>
        </w:tc>
        <w:tc>
          <w:tcPr>
            <w:tcW w:w="5811" w:type="dxa"/>
            <w:shd w:val="clear" w:color="auto" w:fill="auto"/>
          </w:tcPr>
          <w:p w:rsidR="005D39EA" w:rsidRPr="00283F1D" w:rsidRDefault="002A69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решения Совета Евразийской экономической комиссии «О внесении изменений в технический регламент Таможенного союза« О безопасности пищевых продуктов» (ТР ТС 021/2011). Язык (и): Русский. Количество страниц: 32</w:t>
            </w:r>
          </w:p>
          <w:p w:rsidR="002A6926"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2A6926" w:rsidRPr="00283F1D">
                <w:rPr>
                  <w:color w:val="000000" w:themeColor="text1"/>
                  <w:sz w:val="24"/>
                  <w:szCs w:val="24"/>
                  <w:lang w:val="kk-KZ"/>
                </w:rPr>
                <w:t>https://docs.eaeunion.org/pd/ru-ru/0105708/pd_05022021</w:t>
              </w:r>
            </w:hyperlink>
          </w:p>
        </w:tc>
        <w:tc>
          <w:tcPr>
            <w:tcW w:w="2268" w:type="dxa"/>
            <w:shd w:val="clear" w:color="auto" w:fill="auto"/>
          </w:tcPr>
          <w:p w:rsidR="005D39EA" w:rsidRPr="00283F1D" w:rsidRDefault="002A6926" w:rsidP="00283F1D">
            <w:pPr>
              <w:jc w:val="both"/>
              <w:rPr>
                <w:color w:val="000000" w:themeColor="text1"/>
                <w:sz w:val="24"/>
                <w:szCs w:val="24"/>
                <w:lang w:val="kk-KZ"/>
              </w:rPr>
            </w:pPr>
            <w:r w:rsidRPr="00283F1D">
              <w:rPr>
                <w:color w:val="000000" w:themeColor="text1"/>
                <w:sz w:val="24"/>
                <w:szCs w:val="24"/>
                <w:lang w:val="kk-KZ"/>
              </w:rPr>
              <w:t>6 апреля 2021</w:t>
            </w: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2A6926"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5D39EA" w:rsidRPr="00283F1D" w:rsidRDefault="002A69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Продукты питания</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5D39EA" w:rsidRPr="00283F1D" w:rsidTr="00025706">
        <w:trPr>
          <w:trHeight w:val="361"/>
        </w:trPr>
        <w:tc>
          <w:tcPr>
            <w:tcW w:w="709" w:type="dxa"/>
            <w:vMerge/>
            <w:shd w:val="clear" w:color="auto" w:fill="auto"/>
          </w:tcPr>
          <w:p w:rsidR="005D39EA" w:rsidRPr="00283F1D" w:rsidRDefault="005D39EA" w:rsidP="00283F1D">
            <w:pPr>
              <w:numPr>
                <w:ilvl w:val="0"/>
                <w:numId w:val="3"/>
              </w:numPr>
              <w:ind w:left="0" w:firstLine="0"/>
              <w:jc w:val="both"/>
              <w:rPr>
                <w:color w:val="000000" w:themeColor="text1"/>
                <w:sz w:val="24"/>
                <w:szCs w:val="24"/>
                <w:lang w:val="kk-KZ"/>
              </w:rPr>
            </w:pPr>
          </w:p>
        </w:tc>
        <w:tc>
          <w:tcPr>
            <w:tcW w:w="2127" w:type="dxa"/>
            <w:shd w:val="clear" w:color="auto" w:fill="auto"/>
          </w:tcPr>
          <w:p w:rsidR="005D39EA" w:rsidRPr="00283F1D" w:rsidRDefault="002A6926" w:rsidP="00283F1D">
            <w:pPr>
              <w:jc w:val="both"/>
              <w:rPr>
                <w:color w:val="000000" w:themeColor="text1"/>
                <w:sz w:val="24"/>
                <w:szCs w:val="24"/>
                <w:lang w:val="kk-KZ"/>
              </w:rPr>
            </w:pPr>
            <w:r w:rsidRPr="00283F1D">
              <w:rPr>
                <w:color w:val="000000" w:themeColor="text1"/>
                <w:sz w:val="24"/>
                <w:szCs w:val="24"/>
                <w:lang w:val="kk-KZ"/>
              </w:rPr>
              <w:t xml:space="preserve">Российская Федерация </w:t>
            </w:r>
          </w:p>
        </w:tc>
        <w:tc>
          <w:tcPr>
            <w:tcW w:w="5811" w:type="dxa"/>
            <w:shd w:val="clear" w:color="auto" w:fill="auto"/>
          </w:tcPr>
          <w:p w:rsidR="005D39EA" w:rsidRPr="00283F1D" w:rsidRDefault="002A69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предусматривает максимальные остаточные уровни ветеринарных лекарственных препаратов (фармакологически активных веществ) в необработанных и переработанных пищевых продуктах животного происхождения.</w:t>
            </w:r>
          </w:p>
        </w:tc>
        <w:tc>
          <w:tcPr>
            <w:tcW w:w="2268" w:type="dxa"/>
            <w:shd w:val="clear" w:color="auto" w:fill="auto"/>
          </w:tcPr>
          <w:p w:rsidR="005D39EA" w:rsidRPr="00283F1D" w:rsidRDefault="005D39EA" w:rsidP="00283F1D">
            <w:pPr>
              <w:jc w:val="both"/>
              <w:rPr>
                <w:color w:val="000000" w:themeColor="text1"/>
                <w:sz w:val="24"/>
                <w:szCs w:val="24"/>
                <w:lang w:val="kk-KZ"/>
              </w:rPr>
            </w:pPr>
          </w:p>
        </w:tc>
      </w:tr>
      <w:tr w:rsidR="002A6926" w:rsidRPr="00283F1D" w:rsidTr="00025706">
        <w:trPr>
          <w:trHeight w:val="361"/>
        </w:trPr>
        <w:tc>
          <w:tcPr>
            <w:tcW w:w="709" w:type="dxa"/>
            <w:vMerge w:val="restart"/>
            <w:shd w:val="clear" w:color="auto" w:fill="auto"/>
          </w:tcPr>
          <w:p w:rsidR="002A6926" w:rsidRPr="00283F1D" w:rsidRDefault="002A6926" w:rsidP="00283F1D">
            <w:pPr>
              <w:numPr>
                <w:ilvl w:val="0"/>
                <w:numId w:val="3"/>
              </w:numPr>
              <w:ind w:left="0" w:firstLine="0"/>
              <w:jc w:val="both"/>
              <w:rPr>
                <w:color w:val="000000" w:themeColor="text1"/>
                <w:sz w:val="24"/>
                <w:szCs w:val="24"/>
                <w:lang w:val="kk-KZ"/>
              </w:rPr>
            </w:pPr>
          </w:p>
        </w:tc>
        <w:tc>
          <w:tcPr>
            <w:tcW w:w="2127" w:type="dxa"/>
            <w:shd w:val="clear" w:color="auto" w:fill="auto"/>
          </w:tcPr>
          <w:p w:rsidR="002A6926" w:rsidRPr="00283F1D" w:rsidRDefault="002A6926" w:rsidP="00283F1D">
            <w:pPr>
              <w:jc w:val="both"/>
              <w:rPr>
                <w:rFonts w:eastAsia="Verdana" w:cs="Verdana"/>
                <w:b/>
                <w:color w:val="000000" w:themeColor="text1"/>
                <w:sz w:val="24"/>
                <w:szCs w:val="24"/>
              </w:rPr>
            </w:pPr>
            <w:r w:rsidRPr="00283F1D">
              <w:rPr>
                <w:b/>
                <w:color w:val="000000" w:themeColor="text1"/>
                <w:sz w:val="24"/>
                <w:szCs w:val="24"/>
              </w:rPr>
              <w:t>G/SPS/N/PER/912</w:t>
            </w:r>
          </w:p>
        </w:tc>
        <w:tc>
          <w:tcPr>
            <w:tcW w:w="5811" w:type="dxa"/>
            <w:shd w:val="clear" w:color="auto" w:fill="auto"/>
          </w:tcPr>
          <w:p w:rsidR="002A6926" w:rsidRPr="00283F1D" w:rsidRDefault="006F539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постановления Директората, </w:t>
            </w:r>
            <w:r w:rsidRPr="00283F1D">
              <w:rPr>
                <w:color w:val="000000" w:themeColor="text1"/>
                <w:sz w:val="24"/>
                <w:szCs w:val="24"/>
                <w:lang w:val="kk-KZ"/>
              </w:rPr>
              <w:lastRenderedPageBreak/>
              <w:t>устанавливающего обязательные фитосанитарные требования к импорту свежих гранатов (Punica granatum L.), происходящих из Узбекистана и поступающих из Узбекистана) Язык (и): Испанский Количество страниц: 2</w:t>
            </w:r>
          </w:p>
          <w:p w:rsidR="006F539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1" w:tgtFrame="_blank" w:history="1">
              <w:r w:rsidR="006F539A" w:rsidRPr="00283F1D">
                <w:rPr>
                  <w:rStyle w:val="a9"/>
                  <w:color w:val="000000" w:themeColor="text1"/>
                  <w:sz w:val="24"/>
                  <w:szCs w:val="24"/>
                  <w:u w:val="none"/>
                  <w:lang w:val="es-ES"/>
                </w:rPr>
                <w:t>https://members.wto.org/crnattachments/2021/SPS/PER/21_1161_00_s.pdf</w:t>
              </w:r>
            </w:hyperlink>
          </w:p>
        </w:tc>
        <w:tc>
          <w:tcPr>
            <w:tcW w:w="2268" w:type="dxa"/>
            <w:shd w:val="clear" w:color="auto" w:fill="auto"/>
          </w:tcPr>
          <w:p w:rsidR="002A6926" w:rsidRPr="00283F1D" w:rsidRDefault="00271DEC" w:rsidP="00283F1D">
            <w:pPr>
              <w:jc w:val="both"/>
              <w:rPr>
                <w:color w:val="000000" w:themeColor="text1"/>
                <w:sz w:val="24"/>
                <w:szCs w:val="24"/>
                <w:lang w:val="kk-KZ"/>
              </w:rPr>
            </w:pPr>
            <w:r w:rsidRPr="00283F1D">
              <w:rPr>
                <w:color w:val="000000" w:themeColor="text1"/>
                <w:sz w:val="24"/>
                <w:szCs w:val="24"/>
                <w:lang w:val="kk-KZ"/>
              </w:rPr>
              <w:lastRenderedPageBreak/>
              <w:t>5 апреля 2021</w:t>
            </w:r>
          </w:p>
        </w:tc>
      </w:tr>
      <w:tr w:rsidR="002A6926" w:rsidRPr="00283F1D" w:rsidTr="00025706">
        <w:trPr>
          <w:trHeight w:val="361"/>
        </w:trPr>
        <w:tc>
          <w:tcPr>
            <w:tcW w:w="709" w:type="dxa"/>
            <w:vMerge/>
            <w:shd w:val="clear" w:color="auto" w:fill="auto"/>
          </w:tcPr>
          <w:p w:rsidR="002A6926" w:rsidRPr="00283F1D" w:rsidRDefault="002A6926" w:rsidP="00283F1D">
            <w:pPr>
              <w:numPr>
                <w:ilvl w:val="0"/>
                <w:numId w:val="3"/>
              </w:numPr>
              <w:ind w:left="0" w:firstLine="0"/>
              <w:jc w:val="both"/>
              <w:rPr>
                <w:color w:val="000000" w:themeColor="text1"/>
                <w:sz w:val="24"/>
                <w:szCs w:val="24"/>
                <w:lang w:val="kk-KZ"/>
              </w:rPr>
            </w:pPr>
          </w:p>
        </w:tc>
        <w:tc>
          <w:tcPr>
            <w:tcW w:w="2127" w:type="dxa"/>
            <w:shd w:val="clear" w:color="auto" w:fill="auto"/>
          </w:tcPr>
          <w:p w:rsidR="002A6926" w:rsidRPr="00283F1D" w:rsidRDefault="002A6926"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2A6926" w:rsidRPr="00283F1D" w:rsidRDefault="006F539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Свежие гранаты</w:t>
            </w:r>
          </w:p>
        </w:tc>
        <w:tc>
          <w:tcPr>
            <w:tcW w:w="2268" w:type="dxa"/>
            <w:shd w:val="clear" w:color="auto" w:fill="auto"/>
          </w:tcPr>
          <w:p w:rsidR="002A6926" w:rsidRPr="00283F1D" w:rsidRDefault="002A6926" w:rsidP="00283F1D">
            <w:pPr>
              <w:jc w:val="both"/>
              <w:rPr>
                <w:color w:val="000000" w:themeColor="text1"/>
                <w:sz w:val="24"/>
                <w:szCs w:val="24"/>
                <w:lang w:val="kk-KZ"/>
              </w:rPr>
            </w:pPr>
          </w:p>
        </w:tc>
      </w:tr>
      <w:tr w:rsidR="002A6926" w:rsidRPr="00283F1D" w:rsidTr="00025706">
        <w:trPr>
          <w:trHeight w:val="361"/>
        </w:trPr>
        <w:tc>
          <w:tcPr>
            <w:tcW w:w="709" w:type="dxa"/>
            <w:vMerge/>
            <w:shd w:val="clear" w:color="auto" w:fill="auto"/>
          </w:tcPr>
          <w:p w:rsidR="002A6926" w:rsidRPr="00283F1D" w:rsidRDefault="002A6926" w:rsidP="00283F1D">
            <w:pPr>
              <w:numPr>
                <w:ilvl w:val="0"/>
                <w:numId w:val="3"/>
              </w:numPr>
              <w:ind w:left="0" w:firstLine="0"/>
              <w:jc w:val="both"/>
              <w:rPr>
                <w:color w:val="000000" w:themeColor="text1"/>
                <w:sz w:val="24"/>
                <w:szCs w:val="24"/>
                <w:lang w:val="kk-KZ"/>
              </w:rPr>
            </w:pPr>
          </w:p>
        </w:tc>
        <w:tc>
          <w:tcPr>
            <w:tcW w:w="2127" w:type="dxa"/>
            <w:shd w:val="clear" w:color="auto" w:fill="auto"/>
          </w:tcPr>
          <w:p w:rsidR="002A6926" w:rsidRPr="00283F1D" w:rsidRDefault="002A6926" w:rsidP="00283F1D">
            <w:pPr>
              <w:jc w:val="both"/>
              <w:rPr>
                <w:color w:val="000000" w:themeColor="text1"/>
                <w:sz w:val="24"/>
                <w:szCs w:val="24"/>
                <w:lang w:val="kk-KZ"/>
              </w:rPr>
            </w:pPr>
            <w:r w:rsidRPr="00283F1D">
              <w:rPr>
                <w:color w:val="000000" w:themeColor="text1"/>
                <w:sz w:val="24"/>
                <w:szCs w:val="24"/>
                <w:lang w:val="kk-KZ"/>
              </w:rPr>
              <w:t>Перу</w:t>
            </w:r>
          </w:p>
        </w:tc>
        <w:tc>
          <w:tcPr>
            <w:tcW w:w="5811" w:type="dxa"/>
            <w:shd w:val="clear" w:color="auto" w:fill="auto"/>
          </w:tcPr>
          <w:p w:rsidR="002A6926" w:rsidRPr="00283F1D" w:rsidRDefault="006F539A" w:rsidP="00573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В проекте постановления устанавливаются фитосанитарные требования к импорту в Перу свежих гранатов (Punica granatum L.), происходящих из Узбекистана и поступающих из Узбекистана, после завершения соответствующего анализа фитосанитарного риска.</w:t>
            </w:r>
          </w:p>
        </w:tc>
        <w:tc>
          <w:tcPr>
            <w:tcW w:w="2268" w:type="dxa"/>
            <w:shd w:val="clear" w:color="auto" w:fill="auto"/>
          </w:tcPr>
          <w:p w:rsidR="002A6926" w:rsidRPr="00283F1D" w:rsidRDefault="002A6926" w:rsidP="00283F1D">
            <w:pPr>
              <w:jc w:val="both"/>
              <w:rPr>
                <w:color w:val="000000" w:themeColor="text1"/>
                <w:sz w:val="24"/>
                <w:szCs w:val="24"/>
                <w:lang w:val="kk-KZ"/>
              </w:rPr>
            </w:pPr>
          </w:p>
        </w:tc>
      </w:tr>
      <w:tr w:rsidR="00271DEC" w:rsidRPr="00283F1D" w:rsidTr="00025706">
        <w:trPr>
          <w:trHeight w:val="361"/>
        </w:trPr>
        <w:tc>
          <w:tcPr>
            <w:tcW w:w="709" w:type="dxa"/>
            <w:vMerge w:val="restart"/>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rFonts w:eastAsia="Verdana" w:cs="Verdana"/>
                <w:b/>
                <w:color w:val="000000" w:themeColor="text1"/>
                <w:sz w:val="24"/>
                <w:szCs w:val="24"/>
              </w:rPr>
            </w:pPr>
            <w:r w:rsidRPr="00283F1D">
              <w:rPr>
                <w:b/>
                <w:color w:val="000000" w:themeColor="text1"/>
                <w:sz w:val="24"/>
                <w:szCs w:val="24"/>
              </w:rPr>
              <w:t>G/SPS/N/PER/911</w:t>
            </w:r>
          </w:p>
        </w:tc>
        <w:tc>
          <w:tcPr>
            <w:tcW w:w="5811" w:type="dxa"/>
            <w:shd w:val="clear" w:color="auto" w:fill="auto"/>
          </w:tcPr>
          <w:p w:rsidR="00271DEC" w:rsidRPr="00283F1D" w:rsidRDefault="00271D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постановления, устанавливающего обязательные фитосанитарные требования, регулирующие ввоз живых образцов Transeius montdorensis (Schicha, 1979), происходящих из Испании и прибывших из Испании) Язык (и): Испанский Количество страниц: 2</w:t>
            </w:r>
          </w:p>
          <w:p w:rsidR="00271DEC"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tgtFrame="_blank" w:history="1">
              <w:r w:rsidR="00271DEC" w:rsidRPr="00283F1D">
                <w:rPr>
                  <w:rStyle w:val="a9"/>
                  <w:color w:val="000000" w:themeColor="text1"/>
                  <w:sz w:val="24"/>
                  <w:szCs w:val="24"/>
                  <w:u w:val="none"/>
                  <w:lang w:val="kk-KZ"/>
                </w:rPr>
                <w:t>https://members.wto.org/crnattachments/2021/SPS/PER/21_1160_00_s.pdf</w:t>
              </w:r>
            </w:hyperlink>
          </w:p>
        </w:tc>
        <w:tc>
          <w:tcPr>
            <w:tcW w:w="2268"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17 апреля 2021</w:t>
            </w:r>
          </w:p>
        </w:tc>
      </w:tr>
      <w:tr w:rsidR="00271DEC" w:rsidRPr="00573E25"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271DEC" w:rsidRPr="00283F1D" w:rsidRDefault="00271D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Живые экземпляры Transeius montdorensis (Schicha, 1979)</w:t>
            </w: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283F1D"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Перу</w:t>
            </w:r>
          </w:p>
        </w:tc>
        <w:tc>
          <w:tcPr>
            <w:tcW w:w="5811" w:type="dxa"/>
            <w:shd w:val="clear" w:color="auto" w:fill="auto"/>
          </w:tcPr>
          <w:p w:rsidR="00271DEC" w:rsidRPr="00283F1D" w:rsidRDefault="00271DEC" w:rsidP="00573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В проекте постановления изложены фитосанитарные требования, регулирующие ввоз в Перу живых образцов Transeius montdorensis (Schicha, 1979), происходящих из Испании и поступающих из Испании, после завершения соответствующего анализа фитосанитарного риска.</w:t>
            </w: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573E25" w:rsidTr="00025706">
        <w:trPr>
          <w:trHeight w:val="361"/>
        </w:trPr>
        <w:tc>
          <w:tcPr>
            <w:tcW w:w="709" w:type="dxa"/>
            <w:vMerge w:val="restart"/>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rFonts w:eastAsia="Verdana" w:cs="Verdana"/>
                <w:b/>
                <w:color w:val="000000" w:themeColor="text1"/>
                <w:sz w:val="24"/>
                <w:szCs w:val="24"/>
                <w:lang w:val="en-US"/>
              </w:rPr>
            </w:pPr>
            <w:r w:rsidRPr="00283F1D">
              <w:rPr>
                <w:b/>
                <w:color w:val="000000" w:themeColor="text1"/>
                <w:sz w:val="24"/>
                <w:szCs w:val="24"/>
                <w:lang w:val="en-US"/>
              </w:rPr>
              <w:t>G/SPS/N/PER/881/Add.1</w:t>
            </w:r>
          </w:p>
        </w:tc>
        <w:tc>
          <w:tcPr>
            <w:tcW w:w="5811"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Следующее сообщение, полученное 16 февраля 2021 года, распространяется по запросу делегации Перу.</w:t>
            </w:r>
          </w:p>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Фитосанитарные требования, регулирующие импорт семян киви из Новой Зеландии.</w:t>
            </w:r>
          </w:p>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 xml:space="preserve">Национальная аграрная служба здравоохранения (SENASA) настоящим сообщает, что постановление </w:t>
            </w:r>
            <w:bookmarkStart w:id="2" w:name="_GoBack"/>
            <w:bookmarkEnd w:id="2"/>
            <w:r w:rsidRPr="00283F1D">
              <w:rPr>
                <w:color w:val="000000" w:themeColor="text1"/>
                <w:sz w:val="24"/>
                <w:szCs w:val="24"/>
                <w:lang w:val="kk-KZ"/>
              </w:rPr>
              <w:t>№ 0022-2020-MINAGRI-SENASA-DSV, устанавливающее обязательные фитосанитарные требования, регулирующие импорт семян киви, происходящих из Новой Зеландии и поступающих из Новой Зеландии, было опубликовано в Официальном Журнал Эль Перуано 25 ноября 2020 года.</w:t>
            </w:r>
          </w:p>
          <w:p w:rsidR="00271DEC" w:rsidRPr="00283F1D" w:rsidRDefault="000E062E" w:rsidP="00283F1D">
            <w:pPr>
              <w:jc w:val="both"/>
              <w:rPr>
                <w:color w:val="000000" w:themeColor="text1"/>
                <w:sz w:val="24"/>
                <w:szCs w:val="24"/>
                <w:lang w:val="kk-KZ"/>
              </w:rPr>
            </w:pPr>
            <w:hyperlink r:id="rId83" w:tgtFrame="_blank" w:history="1">
              <w:r w:rsidR="00271DEC" w:rsidRPr="00283F1D">
                <w:rPr>
                  <w:rStyle w:val="a9"/>
                  <w:color w:val="000000" w:themeColor="text1"/>
                  <w:sz w:val="24"/>
                  <w:szCs w:val="24"/>
                  <w:u w:val="none"/>
                  <w:lang w:val="kk-KZ"/>
                </w:rPr>
                <w:t>https://members.wto.org/crnattachments/2021/SPS/PER/21_1162_00_s.pdf</w:t>
              </w:r>
            </w:hyperlink>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283F1D"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271DEC" w:rsidRPr="00283F1D" w:rsidRDefault="00271D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283F1D"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271DEC" w:rsidP="00283F1D">
            <w:pPr>
              <w:jc w:val="both"/>
              <w:rPr>
                <w:color w:val="000000" w:themeColor="text1"/>
                <w:sz w:val="24"/>
                <w:szCs w:val="24"/>
                <w:lang w:val="kk-KZ"/>
              </w:rPr>
            </w:pPr>
            <w:r w:rsidRPr="00283F1D">
              <w:rPr>
                <w:color w:val="000000" w:themeColor="text1"/>
                <w:sz w:val="24"/>
                <w:szCs w:val="24"/>
                <w:lang w:val="kk-KZ"/>
              </w:rPr>
              <w:t>Перу</w:t>
            </w:r>
          </w:p>
        </w:tc>
        <w:tc>
          <w:tcPr>
            <w:tcW w:w="5811" w:type="dxa"/>
            <w:shd w:val="clear" w:color="auto" w:fill="auto"/>
          </w:tcPr>
          <w:p w:rsidR="00271DEC" w:rsidRPr="00283F1D" w:rsidRDefault="00271D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283F1D" w:rsidTr="00025706">
        <w:trPr>
          <w:trHeight w:val="361"/>
        </w:trPr>
        <w:tc>
          <w:tcPr>
            <w:tcW w:w="709" w:type="dxa"/>
            <w:vMerge w:val="restart"/>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F74D03" w:rsidP="00283F1D">
            <w:pPr>
              <w:jc w:val="both"/>
              <w:rPr>
                <w:b/>
                <w:color w:val="000000" w:themeColor="text1"/>
                <w:sz w:val="24"/>
                <w:szCs w:val="24"/>
              </w:rPr>
            </w:pPr>
            <w:r w:rsidRPr="00283F1D">
              <w:rPr>
                <w:b/>
                <w:color w:val="000000" w:themeColor="text1"/>
                <w:sz w:val="24"/>
                <w:szCs w:val="24"/>
              </w:rPr>
              <w:t>G/SPS/N/NZL/644</w:t>
            </w:r>
          </w:p>
          <w:p w:rsidR="00271DEC" w:rsidRPr="00283F1D" w:rsidRDefault="00271DEC" w:rsidP="00283F1D">
            <w:pPr>
              <w:pBdr>
                <w:between w:val="single" w:sz="6" w:space="1" w:color="auto"/>
              </w:pBdr>
              <w:jc w:val="both"/>
              <w:rPr>
                <w:color w:val="000000" w:themeColor="text1"/>
                <w:sz w:val="24"/>
                <w:szCs w:val="24"/>
                <w:lang w:val="kk-KZ"/>
              </w:rPr>
            </w:pPr>
          </w:p>
        </w:tc>
        <w:tc>
          <w:tcPr>
            <w:tcW w:w="5811" w:type="dxa"/>
            <w:shd w:val="clear" w:color="auto" w:fill="auto"/>
          </w:tcPr>
          <w:p w:rsidR="00271DEC"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Стандарт безопасности импорта 152.02: Импорт и очистка свежих фруктов и овощей в Новую Зеландию. Подкласс стандартных товаров: свежие фрукты / овощи, дыня, кабачки, тыква обыкновенная и клубника. Язык (и): английский. Количество страниц: как указано выше</w:t>
            </w:r>
          </w:p>
          <w:p w:rsidR="00F74D03" w:rsidRPr="00283F1D" w:rsidRDefault="000E062E" w:rsidP="00283F1D">
            <w:pPr>
              <w:jc w:val="both"/>
              <w:rPr>
                <w:color w:val="000000" w:themeColor="text1"/>
                <w:sz w:val="24"/>
                <w:szCs w:val="24"/>
                <w:lang w:val="kk-KZ"/>
              </w:rPr>
            </w:pPr>
            <w:hyperlink r:id="rId84" w:tgtFrame="_blank" w:history="1">
              <w:r w:rsidR="00F74D03" w:rsidRPr="00283F1D">
                <w:rPr>
                  <w:color w:val="000000" w:themeColor="text1"/>
                  <w:sz w:val="24"/>
                  <w:szCs w:val="24"/>
                  <w:lang w:val="kk-KZ"/>
                </w:rPr>
                <w:t>https://members.wto.org/crnattachments/2021/SPS/NZL/</w:t>
              </w:r>
              <w:r w:rsidR="00F74D03" w:rsidRPr="00283F1D">
                <w:rPr>
                  <w:color w:val="000000" w:themeColor="text1"/>
                  <w:sz w:val="24"/>
                  <w:szCs w:val="24"/>
                  <w:lang w:val="kk-KZ"/>
                </w:rPr>
                <w:lastRenderedPageBreak/>
                <w:t>21_1166_00_e.pdf</w:t>
              </w:r>
            </w:hyperlink>
          </w:p>
          <w:p w:rsidR="00F74D03" w:rsidRPr="00283F1D" w:rsidRDefault="000E062E" w:rsidP="00283F1D">
            <w:pPr>
              <w:jc w:val="both"/>
              <w:rPr>
                <w:color w:val="000000" w:themeColor="text1"/>
                <w:sz w:val="24"/>
                <w:szCs w:val="24"/>
                <w:lang w:val="kk-KZ"/>
              </w:rPr>
            </w:pPr>
            <w:hyperlink r:id="rId85" w:tgtFrame="_blank" w:history="1">
              <w:r w:rsidR="00F74D03" w:rsidRPr="00283F1D">
                <w:rPr>
                  <w:color w:val="000000" w:themeColor="text1"/>
                  <w:sz w:val="24"/>
                  <w:szCs w:val="24"/>
                  <w:lang w:val="kk-KZ"/>
                </w:rPr>
                <w:t>https://members.wto.org/crnattachments/2021/SPS/NZL/21_1166_01_e.pdf</w:t>
              </w:r>
            </w:hyperlink>
          </w:p>
          <w:p w:rsidR="00F74D0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F74D03" w:rsidRPr="00283F1D">
                <w:rPr>
                  <w:color w:val="000000" w:themeColor="text1"/>
                  <w:sz w:val="24"/>
                  <w:szCs w:val="24"/>
                  <w:lang w:val="kk-KZ"/>
                </w:rPr>
                <w:t>https://members.wto.org/crnattachments/2021/SPS/NZL/21_1166_02_e.pdf</w:t>
              </w:r>
            </w:hyperlink>
          </w:p>
        </w:tc>
        <w:tc>
          <w:tcPr>
            <w:tcW w:w="2268" w:type="dxa"/>
            <w:shd w:val="clear" w:color="auto" w:fill="auto"/>
          </w:tcPr>
          <w:p w:rsidR="00271DEC" w:rsidRPr="00283F1D" w:rsidRDefault="00F74D03" w:rsidP="00283F1D">
            <w:pPr>
              <w:jc w:val="both"/>
              <w:rPr>
                <w:color w:val="000000" w:themeColor="text1"/>
                <w:sz w:val="24"/>
                <w:szCs w:val="24"/>
                <w:lang w:val="kk-KZ"/>
              </w:rPr>
            </w:pPr>
            <w:r w:rsidRPr="00283F1D">
              <w:rPr>
                <w:color w:val="000000" w:themeColor="text1"/>
                <w:sz w:val="24"/>
                <w:szCs w:val="24"/>
                <w:lang w:val="kk-KZ"/>
              </w:rPr>
              <w:lastRenderedPageBreak/>
              <w:t>29 марта 2021</w:t>
            </w:r>
          </w:p>
        </w:tc>
      </w:tr>
      <w:tr w:rsidR="00271DEC" w:rsidRPr="00283F1D"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F74D03"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271DEC"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Дыня, клубника, тыква обыкновенная и кабачки</w:t>
            </w: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271DEC" w:rsidRPr="00283F1D" w:rsidTr="00025706">
        <w:trPr>
          <w:trHeight w:val="361"/>
        </w:trPr>
        <w:tc>
          <w:tcPr>
            <w:tcW w:w="709" w:type="dxa"/>
            <w:vMerge/>
            <w:shd w:val="clear" w:color="auto" w:fill="auto"/>
          </w:tcPr>
          <w:p w:rsidR="00271DEC" w:rsidRPr="00283F1D" w:rsidRDefault="00271DEC" w:rsidP="00283F1D">
            <w:pPr>
              <w:numPr>
                <w:ilvl w:val="0"/>
                <w:numId w:val="3"/>
              </w:numPr>
              <w:ind w:left="0" w:firstLine="0"/>
              <w:jc w:val="both"/>
              <w:rPr>
                <w:color w:val="000000" w:themeColor="text1"/>
                <w:sz w:val="24"/>
                <w:szCs w:val="24"/>
                <w:lang w:val="kk-KZ"/>
              </w:rPr>
            </w:pPr>
          </w:p>
        </w:tc>
        <w:tc>
          <w:tcPr>
            <w:tcW w:w="2127" w:type="dxa"/>
            <w:shd w:val="clear" w:color="auto" w:fill="auto"/>
          </w:tcPr>
          <w:p w:rsidR="00271DEC" w:rsidRPr="00283F1D" w:rsidRDefault="00F74D03" w:rsidP="00283F1D">
            <w:pPr>
              <w:jc w:val="both"/>
              <w:rPr>
                <w:color w:val="000000" w:themeColor="text1"/>
                <w:sz w:val="24"/>
                <w:szCs w:val="24"/>
                <w:lang w:val="kk-KZ"/>
              </w:rPr>
            </w:pPr>
            <w:r w:rsidRPr="00283F1D">
              <w:rPr>
                <w:color w:val="000000" w:themeColor="text1"/>
                <w:sz w:val="24"/>
                <w:szCs w:val="24"/>
                <w:lang w:val="kk-KZ"/>
              </w:rPr>
              <w:t>Новая Зеландия</w:t>
            </w:r>
          </w:p>
        </w:tc>
        <w:tc>
          <w:tcPr>
            <w:tcW w:w="5811" w:type="dxa"/>
            <w:shd w:val="clear" w:color="auto" w:fill="auto"/>
          </w:tcPr>
          <w:p w:rsidR="00271DEC"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MPI проводит общественные консультации о добавлении облучения в качестве фитосанитарной меры для борьбы с плодовыми мухами импортной свежей дыни (Cucumis melo), тыква обыкновенная (Cucurbita pepo), клубники (Fragaria sp.) и цуккини (Cucurbita pepo) из Австралия.</w:t>
            </w:r>
          </w:p>
        </w:tc>
        <w:tc>
          <w:tcPr>
            <w:tcW w:w="2268" w:type="dxa"/>
            <w:shd w:val="clear" w:color="auto" w:fill="auto"/>
          </w:tcPr>
          <w:p w:rsidR="00271DEC" w:rsidRPr="00283F1D" w:rsidRDefault="00271DEC" w:rsidP="00283F1D">
            <w:pPr>
              <w:jc w:val="both"/>
              <w:rPr>
                <w:color w:val="000000" w:themeColor="text1"/>
                <w:sz w:val="24"/>
                <w:szCs w:val="24"/>
                <w:lang w:val="kk-KZ"/>
              </w:rPr>
            </w:pPr>
          </w:p>
        </w:tc>
      </w:tr>
      <w:tr w:rsidR="00F74D03" w:rsidRPr="00573E25"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F74D03" w:rsidP="00283F1D">
            <w:pPr>
              <w:jc w:val="both"/>
              <w:rPr>
                <w:rFonts w:eastAsia="Verdana" w:cs="Verdana"/>
                <w:b/>
                <w:color w:val="000000" w:themeColor="text1"/>
                <w:sz w:val="24"/>
                <w:szCs w:val="24"/>
                <w:lang w:val="en-US"/>
              </w:rPr>
            </w:pPr>
            <w:r w:rsidRPr="00283F1D">
              <w:rPr>
                <w:b/>
                <w:color w:val="000000" w:themeColor="text1"/>
                <w:sz w:val="24"/>
                <w:szCs w:val="24"/>
                <w:lang w:val="en-US"/>
              </w:rPr>
              <w:t>G/SPS/N/CRI/235/Add.1</w:t>
            </w:r>
          </w:p>
        </w:tc>
        <w:tc>
          <w:tcPr>
            <w:tcW w:w="5811" w:type="dxa"/>
            <w:shd w:val="clear" w:color="auto" w:fill="auto"/>
          </w:tcPr>
          <w:p w:rsidR="00F74D03"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16 февраля 2021 года, распространяется по запросу делегации Коста-Рики.</w:t>
            </w:r>
          </w:p>
          <w:p w:rsidR="00F74D03"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006-2021-NR-ARP-SFE, устанавливающее фитосанитарные требования к ввозу черенков без корней, черенков с корнями и растений с корнями портулака (Portulaca spp., Portulaca hybrid, Portulaca oleracea и Portulaca grandiflora) для посева, происходящих из штат Техас, Соединенные Штаты Америки.</w:t>
            </w:r>
          </w:p>
          <w:p w:rsidR="00F74D03"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Коста-Рика желает уведомить о публикации и вступлении в силу обязательных фитосанитарных мер для ввоза некорневых черенков, укорененных черенков и растений с корнями портулака (Portulaca spp., Portulaca hybrid, Portulaca oleracea и Portulaca grandiflora) для посева, происходящие из штата Техас, Соединенные Штаты Америки.</w:t>
            </w:r>
          </w:p>
          <w:p w:rsidR="00F74D0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7" w:tgtFrame="_blank" w:history="1">
              <w:r w:rsidR="00F74D03" w:rsidRPr="00283F1D">
                <w:rPr>
                  <w:rStyle w:val="a9"/>
                  <w:color w:val="000000" w:themeColor="text1"/>
                  <w:sz w:val="24"/>
                  <w:szCs w:val="24"/>
                  <w:u w:val="none"/>
                  <w:lang w:val="kk-KZ"/>
                </w:rPr>
                <w:t>https://members.wto.org/crnattachments/2021/SPS/CRI/21_1163_00_s.pdf</w:t>
              </w:r>
            </w:hyperlink>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F74D03"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F74D03"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F74D03" w:rsidP="00283F1D">
            <w:pPr>
              <w:jc w:val="both"/>
              <w:rPr>
                <w:color w:val="000000" w:themeColor="text1"/>
                <w:sz w:val="24"/>
                <w:szCs w:val="24"/>
                <w:lang w:val="kk-KZ"/>
              </w:rPr>
            </w:pPr>
            <w:r w:rsidRPr="00283F1D">
              <w:rPr>
                <w:color w:val="000000" w:themeColor="text1"/>
                <w:sz w:val="24"/>
                <w:szCs w:val="24"/>
                <w:lang w:val="kk-KZ"/>
              </w:rPr>
              <w:t>Коста-Рика</w:t>
            </w:r>
          </w:p>
        </w:tc>
        <w:tc>
          <w:tcPr>
            <w:tcW w:w="5811" w:type="dxa"/>
            <w:shd w:val="clear" w:color="auto" w:fill="auto"/>
          </w:tcPr>
          <w:p w:rsidR="00F74D03" w:rsidRPr="00283F1D" w:rsidRDefault="00F74D0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CD5863" w:rsidRPr="00283F1D" w:rsidRDefault="00CD5863" w:rsidP="00283F1D">
            <w:pPr>
              <w:jc w:val="both"/>
              <w:rPr>
                <w:b/>
                <w:color w:val="000000" w:themeColor="text1"/>
                <w:sz w:val="24"/>
                <w:szCs w:val="24"/>
              </w:rPr>
            </w:pPr>
            <w:r w:rsidRPr="00283F1D">
              <w:rPr>
                <w:b/>
                <w:color w:val="000000" w:themeColor="text1"/>
                <w:sz w:val="24"/>
                <w:szCs w:val="24"/>
              </w:rPr>
              <w:t>G/SPS/N/CAN/1375</w:t>
            </w:r>
          </w:p>
          <w:p w:rsidR="00F74D03" w:rsidRPr="00283F1D" w:rsidRDefault="00F74D03" w:rsidP="00283F1D">
            <w:pPr>
              <w:pBdr>
                <w:between w:val="single" w:sz="6" w:space="1" w:color="auto"/>
              </w:pBdr>
              <w:jc w:val="both"/>
              <w:rPr>
                <w:color w:val="000000" w:themeColor="text1"/>
                <w:sz w:val="24"/>
                <w:szCs w:val="24"/>
                <w:lang w:val="en-US"/>
              </w:rPr>
            </w:pP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максимальный предел остаточного содержания: диметоат (PMRL2021-04). Язык (и): английский и французский. Количество страниц: 4</w:t>
            </w:r>
          </w:p>
        </w:tc>
        <w:tc>
          <w:tcPr>
            <w:tcW w:w="2268"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27 апреля 2021</w:t>
            </w: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Диметоат пестицидов в различных товарах или на них (коды ICS: 65.020, 65.100, 67.040, 67.080)</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2A21FF">
        <w:trPr>
          <w:trHeight w:val="179"/>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Целью нотифицированного документа PMRL2021-04 является консультирование по предлагаемым аннулированиям и изменениям MRL для диметоата и соответствующих товаров, указанных в PMRL.</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CD5863" w:rsidRPr="00283F1D" w:rsidRDefault="00CD5863" w:rsidP="00283F1D">
            <w:pPr>
              <w:jc w:val="both"/>
              <w:rPr>
                <w:b/>
                <w:color w:val="000000" w:themeColor="text1"/>
                <w:sz w:val="24"/>
                <w:szCs w:val="24"/>
              </w:rPr>
            </w:pPr>
            <w:r w:rsidRPr="00283F1D">
              <w:rPr>
                <w:b/>
                <w:color w:val="000000" w:themeColor="text1"/>
                <w:sz w:val="24"/>
                <w:szCs w:val="24"/>
              </w:rPr>
              <w:t>G/SPS/N/CAN/1374</w:t>
            </w:r>
          </w:p>
          <w:p w:rsidR="00F74D03" w:rsidRPr="00283F1D" w:rsidRDefault="00F74D03" w:rsidP="00283F1D">
            <w:pPr>
              <w:jc w:val="both"/>
              <w:rPr>
                <w:rFonts w:eastAsia="Verdana"/>
                <w:b/>
                <w:color w:val="000000" w:themeColor="text1"/>
                <w:sz w:val="24"/>
                <w:szCs w:val="24"/>
              </w:rPr>
            </w:pP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максимальный предел остаточного содержания: пропиконазол (PMRL2021-03). Язык (и): английский и французский. Количество страниц: 5</w:t>
            </w:r>
          </w:p>
        </w:tc>
        <w:tc>
          <w:tcPr>
            <w:tcW w:w="2268"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27 апреля 2021</w:t>
            </w:r>
          </w:p>
        </w:tc>
      </w:tr>
      <w:tr w:rsidR="00CD5863" w:rsidRPr="00283F1D" w:rsidTr="00025706">
        <w:trPr>
          <w:trHeight w:val="317"/>
        </w:trPr>
        <w:tc>
          <w:tcPr>
            <w:tcW w:w="709" w:type="dxa"/>
            <w:vMerge/>
            <w:shd w:val="clear" w:color="auto" w:fill="auto"/>
          </w:tcPr>
          <w:p w:rsidR="00CD5863" w:rsidRPr="00283F1D" w:rsidRDefault="00CD5863" w:rsidP="00283F1D">
            <w:pPr>
              <w:numPr>
                <w:ilvl w:val="0"/>
                <w:numId w:val="3"/>
              </w:numPr>
              <w:ind w:left="0" w:firstLine="0"/>
              <w:jc w:val="both"/>
              <w:rPr>
                <w:color w:val="000000" w:themeColor="text1"/>
                <w:sz w:val="24"/>
                <w:szCs w:val="24"/>
                <w:lang w:val="kk-KZ"/>
              </w:rPr>
            </w:pPr>
          </w:p>
        </w:tc>
        <w:tc>
          <w:tcPr>
            <w:tcW w:w="2127" w:type="dxa"/>
            <w:shd w:val="clear" w:color="auto" w:fill="auto"/>
          </w:tcPr>
          <w:p w:rsidR="00CD5863" w:rsidRPr="00283F1D" w:rsidRDefault="00CD5863" w:rsidP="00283F1D">
            <w:pPr>
              <w:jc w:val="both"/>
              <w:rPr>
                <w:color w:val="000000" w:themeColor="text1"/>
                <w:sz w:val="24"/>
                <w:szCs w:val="24"/>
                <w:lang w:val="kk-KZ"/>
              </w:rPr>
            </w:pPr>
            <w:r w:rsidRPr="00283F1D">
              <w:rPr>
                <w:color w:val="000000" w:themeColor="text1"/>
                <w:sz w:val="24"/>
                <w:szCs w:val="24"/>
                <w:lang w:val="kk-KZ"/>
              </w:rPr>
              <w:t>16 февраля 2021</w:t>
            </w:r>
          </w:p>
        </w:tc>
        <w:tc>
          <w:tcPr>
            <w:tcW w:w="5811" w:type="dxa"/>
            <w:shd w:val="clear" w:color="auto" w:fill="auto"/>
          </w:tcPr>
          <w:p w:rsidR="00CD586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Пестицид пропиконазол в пшенице или на ней (коды ICS: 65.020, 65.100, 67.040, 67.060)</w:t>
            </w:r>
          </w:p>
        </w:tc>
        <w:tc>
          <w:tcPr>
            <w:tcW w:w="2268" w:type="dxa"/>
            <w:shd w:val="clear" w:color="auto" w:fill="auto"/>
          </w:tcPr>
          <w:p w:rsidR="00CD5863" w:rsidRPr="00283F1D" w:rsidRDefault="00CD5863" w:rsidP="00283F1D">
            <w:pPr>
              <w:jc w:val="both"/>
              <w:rPr>
                <w:color w:val="000000" w:themeColor="text1"/>
                <w:sz w:val="24"/>
                <w:szCs w:val="24"/>
                <w:lang w:val="kk-KZ"/>
              </w:rPr>
            </w:pPr>
          </w:p>
        </w:tc>
      </w:tr>
      <w:tr w:rsidR="00CD5863" w:rsidRPr="00283F1D" w:rsidTr="00025706">
        <w:trPr>
          <w:trHeight w:val="361"/>
        </w:trPr>
        <w:tc>
          <w:tcPr>
            <w:tcW w:w="709" w:type="dxa"/>
            <w:vMerge/>
            <w:shd w:val="clear" w:color="auto" w:fill="auto"/>
          </w:tcPr>
          <w:p w:rsidR="00CD5863" w:rsidRPr="00283F1D" w:rsidRDefault="00CD5863" w:rsidP="00283F1D">
            <w:pPr>
              <w:numPr>
                <w:ilvl w:val="0"/>
                <w:numId w:val="3"/>
              </w:numPr>
              <w:ind w:left="0" w:firstLine="0"/>
              <w:jc w:val="both"/>
              <w:rPr>
                <w:color w:val="000000" w:themeColor="text1"/>
                <w:sz w:val="24"/>
                <w:szCs w:val="24"/>
                <w:lang w:val="kk-KZ"/>
              </w:rPr>
            </w:pPr>
          </w:p>
        </w:tc>
        <w:tc>
          <w:tcPr>
            <w:tcW w:w="2127" w:type="dxa"/>
            <w:shd w:val="clear" w:color="auto" w:fill="auto"/>
          </w:tcPr>
          <w:p w:rsidR="00CD5863" w:rsidRPr="00283F1D" w:rsidRDefault="00CD5863"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CD5863" w:rsidRPr="00283F1D" w:rsidRDefault="00CD5863"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Целью нотифицированного документа PMRL2021-03 является консультация по указанному максимальному пределу остатков (MRL) для пропиконазола, который был предложен Управлением по регулированию борьбы с вредителями (PMRA) Министерства </w:t>
            </w:r>
            <w:r w:rsidRPr="00283F1D">
              <w:rPr>
                <w:color w:val="000000" w:themeColor="text1"/>
                <w:sz w:val="24"/>
                <w:szCs w:val="24"/>
                <w:lang w:val="kk-KZ"/>
              </w:rPr>
              <w:lastRenderedPageBreak/>
              <w:t>здравоохранения Канады.</w:t>
            </w:r>
          </w:p>
          <w:p w:rsidR="00CD5863" w:rsidRPr="00283F1D" w:rsidRDefault="00CD5863" w:rsidP="00283F1D">
            <w:pPr>
              <w:tabs>
                <w:tab w:val="left" w:pos="142"/>
              </w:tabs>
              <w:jc w:val="both"/>
              <w:rPr>
                <w:color w:val="000000" w:themeColor="text1"/>
                <w:sz w:val="24"/>
                <w:szCs w:val="24"/>
                <w:lang w:val="kk-KZ"/>
              </w:rPr>
            </w:pPr>
            <w:r w:rsidRPr="00283F1D">
              <w:rPr>
                <w:color w:val="000000" w:themeColor="text1"/>
                <w:sz w:val="24"/>
                <w:szCs w:val="24"/>
                <w:lang w:val="kk-KZ"/>
              </w:rPr>
              <w:t>MRL (ppm) 1 Необработанный сельскохозяйственный товар (RAC) и / или обработанный товар</w:t>
            </w:r>
          </w:p>
          <w:p w:rsidR="00CD5863" w:rsidRPr="00283F1D" w:rsidRDefault="00CD5863" w:rsidP="00283F1D">
            <w:pPr>
              <w:tabs>
                <w:tab w:val="left" w:pos="142"/>
              </w:tabs>
              <w:jc w:val="both"/>
              <w:rPr>
                <w:color w:val="000000" w:themeColor="text1"/>
                <w:sz w:val="24"/>
                <w:szCs w:val="24"/>
                <w:lang w:val="kk-KZ"/>
              </w:rPr>
            </w:pPr>
            <w:r w:rsidRPr="00283F1D">
              <w:rPr>
                <w:color w:val="000000" w:themeColor="text1"/>
                <w:sz w:val="24"/>
                <w:szCs w:val="24"/>
                <w:lang w:val="kk-KZ"/>
              </w:rPr>
              <w:t>0,01 Пшеница2,3</w:t>
            </w:r>
          </w:p>
        </w:tc>
        <w:tc>
          <w:tcPr>
            <w:tcW w:w="2268" w:type="dxa"/>
            <w:shd w:val="clear" w:color="auto" w:fill="auto"/>
          </w:tcPr>
          <w:p w:rsidR="00CD5863" w:rsidRPr="00283F1D" w:rsidRDefault="00CD5863"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CD5863" w:rsidRPr="00283F1D" w:rsidRDefault="00CD5863" w:rsidP="00283F1D">
            <w:pPr>
              <w:jc w:val="both"/>
              <w:rPr>
                <w:b/>
                <w:color w:val="000000" w:themeColor="text1"/>
                <w:sz w:val="24"/>
                <w:szCs w:val="24"/>
              </w:rPr>
            </w:pPr>
            <w:r w:rsidRPr="00283F1D">
              <w:rPr>
                <w:b/>
                <w:color w:val="000000" w:themeColor="text1"/>
                <w:sz w:val="24"/>
                <w:szCs w:val="24"/>
              </w:rPr>
              <w:t>G/SPS/N/USA/3225</w:t>
            </w:r>
          </w:p>
          <w:p w:rsidR="00F74D03" w:rsidRPr="00283F1D" w:rsidRDefault="00F74D03" w:rsidP="00283F1D">
            <w:pPr>
              <w:jc w:val="both"/>
              <w:rPr>
                <w:b/>
                <w:color w:val="000000" w:themeColor="text1"/>
                <w:sz w:val="24"/>
                <w:szCs w:val="24"/>
              </w:rPr>
            </w:pP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Бензовиндифлупир; допустимое содержание пестицидов. Окончательное правило. Язык (и): английский. Количество страниц: 4</w:t>
            </w:r>
          </w:p>
          <w:p w:rsidR="00CD586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CD5863" w:rsidRPr="00283F1D">
                <w:rPr>
                  <w:color w:val="000000" w:themeColor="text1"/>
                  <w:sz w:val="24"/>
                  <w:szCs w:val="24"/>
                  <w:lang w:val="kk-KZ"/>
                </w:rPr>
                <w:t>https://www.govinfo.gov/content/pkg/FR-2021-02-09/html/2021-02516.htm</w:t>
              </w:r>
            </w:hyperlink>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17 февраля 2021</w:t>
            </w: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Свекла, сахар, жом сушеный; Свекла, сахар, листья; Свекла, сахар, корнеплоды; Черника, низкорослая</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DE6D8B">
        <w:trPr>
          <w:trHeight w:val="77"/>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CD5863" w:rsidP="00283F1D">
            <w:pP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F74D03" w:rsidRPr="00283F1D" w:rsidRDefault="00CD586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Этот регламент устанавливает допустимые уровни содержания остатков бензовиндифлупира в чернике низкорослой, женьшене и корнях, листьях и сушеной мякоти сахарной свеклы или на них.</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b/>
                <w:color w:val="000000" w:themeColor="text1"/>
                <w:sz w:val="24"/>
                <w:szCs w:val="24"/>
              </w:rPr>
            </w:pPr>
            <w:r w:rsidRPr="00283F1D">
              <w:rPr>
                <w:b/>
                <w:color w:val="000000" w:themeColor="text1"/>
                <w:sz w:val="24"/>
                <w:szCs w:val="24"/>
              </w:rPr>
              <w:t>G/SPS/N/USA/3224</w:t>
            </w:r>
          </w:p>
          <w:p w:rsidR="00F74D03" w:rsidRPr="00283F1D" w:rsidRDefault="00F74D03" w:rsidP="00283F1D">
            <w:pPr>
              <w:jc w:val="both"/>
              <w:rPr>
                <w:b/>
                <w:color w:val="000000" w:themeColor="text1"/>
                <w:sz w:val="24"/>
                <w:szCs w:val="24"/>
                <w:lang w:val="kk-KZ"/>
              </w:rPr>
            </w:pPr>
          </w:p>
        </w:tc>
        <w:tc>
          <w:tcPr>
            <w:tcW w:w="5811" w:type="dxa"/>
            <w:shd w:val="clear" w:color="auto" w:fill="auto"/>
          </w:tcPr>
          <w:p w:rsidR="00F74D03"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Этабоксам; допустимое содержание пестицидов. Окончательное правило. Язык (и): английский. Количество страниц: 3</w:t>
            </w:r>
          </w:p>
          <w:p w:rsidR="00743294"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00743294" w:rsidRPr="00283F1D">
                <w:rPr>
                  <w:color w:val="000000" w:themeColor="text1"/>
                  <w:sz w:val="24"/>
                  <w:szCs w:val="24"/>
                  <w:lang w:val="kk-KZ"/>
                </w:rPr>
                <w:t>https://www.govinfo.gov/content/pkg/FR-2021-02-09/html/2021-02574.htm</w:t>
              </w:r>
            </w:hyperlink>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743294" w:rsidRPr="00283F1D" w:rsidTr="00025706">
        <w:trPr>
          <w:trHeight w:val="361"/>
        </w:trPr>
        <w:tc>
          <w:tcPr>
            <w:tcW w:w="709" w:type="dxa"/>
            <w:vMerge/>
            <w:shd w:val="clear" w:color="auto" w:fill="auto"/>
          </w:tcPr>
          <w:p w:rsidR="00743294" w:rsidRPr="00283F1D" w:rsidRDefault="00743294"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color w:val="000000" w:themeColor="text1"/>
                <w:sz w:val="24"/>
                <w:szCs w:val="24"/>
                <w:lang w:val="kk-KZ"/>
              </w:rPr>
            </w:pPr>
            <w:r w:rsidRPr="00283F1D">
              <w:rPr>
                <w:color w:val="000000" w:themeColor="text1"/>
                <w:sz w:val="24"/>
                <w:szCs w:val="24"/>
                <w:lang w:val="kk-KZ"/>
              </w:rPr>
              <w:t>17 февраля 2021</w:t>
            </w:r>
          </w:p>
        </w:tc>
        <w:tc>
          <w:tcPr>
            <w:tcW w:w="5811" w:type="dxa"/>
            <w:shd w:val="clear" w:color="auto" w:fill="auto"/>
          </w:tcPr>
          <w:p w:rsidR="00743294"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Свекла, сахар, корнеплоды</w:t>
            </w:r>
          </w:p>
        </w:tc>
        <w:tc>
          <w:tcPr>
            <w:tcW w:w="2268" w:type="dxa"/>
            <w:shd w:val="clear" w:color="auto" w:fill="auto"/>
          </w:tcPr>
          <w:p w:rsidR="00743294" w:rsidRPr="00283F1D" w:rsidRDefault="00743294" w:rsidP="00283F1D">
            <w:pPr>
              <w:jc w:val="both"/>
              <w:rPr>
                <w:color w:val="000000" w:themeColor="text1"/>
                <w:sz w:val="24"/>
                <w:szCs w:val="24"/>
                <w:lang w:val="kk-KZ"/>
              </w:rPr>
            </w:pPr>
          </w:p>
        </w:tc>
      </w:tr>
      <w:tr w:rsidR="00743294" w:rsidRPr="00283F1D" w:rsidTr="00025706">
        <w:trPr>
          <w:trHeight w:val="361"/>
        </w:trPr>
        <w:tc>
          <w:tcPr>
            <w:tcW w:w="709" w:type="dxa"/>
            <w:vMerge/>
            <w:shd w:val="clear" w:color="auto" w:fill="auto"/>
          </w:tcPr>
          <w:p w:rsidR="00743294" w:rsidRPr="00283F1D" w:rsidRDefault="00743294"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743294"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Этот регламент устанавливает допуски для остатков этабоксама в свекле, сахаре, корнеплодах или на них.</w:t>
            </w:r>
          </w:p>
        </w:tc>
        <w:tc>
          <w:tcPr>
            <w:tcW w:w="2268" w:type="dxa"/>
            <w:shd w:val="clear" w:color="auto" w:fill="auto"/>
          </w:tcPr>
          <w:p w:rsidR="00743294" w:rsidRPr="00283F1D" w:rsidRDefault="00743294" w:rsidP="00283F1D">
            <w:pPr>
              <w:jc w:val="both"/>
              <w:rPr>
                <w:color w:val="000000" w:themeColor="text1"/>
                <w:sz w:val="24"/>
                <w:szCs w:val="24"/>
                <w:lang w:val="kk-KZ"/>
              </w:rPr>
            </w:pPr>
          </w:p>
        </w:tc>
      </w:tr>
      <w:tr w:rsidR="00F74D03" w:rsidRPr="00573E25"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b/>
                <w:color w:val="000000" w:themeColor="text1"/>
                <w:sz w:val="24"/>
                <w:szCs w:val="24"/>
              </w:rPr>
            </w:pPr>
            <w:r w:rsidRPr="00283F1D">
              <w:rPr>
                <w:b/>
                <w:color w:val="000000" w:themeColor="text1"/>
                <w:sz w:val="24"/>
                <w:szCs w:val="24"/>
              </w:rPr>
              <w:t>G/SPS/N/USA/3223</w:t>
            </w:r>
          </w:p>
          <w:p w:rsidR="00F74D03" w:rsidRPr="00283F1D" w:rsidRDefault="00F74D03" w:rsidP="00283F1D">
            <w:pPr>
              <w:pBdr>
                <w:between w:val="single" w:sz="6" w:space="1" w:color="auto"/>
              </w:pBdr>
              <w:jc w:val="both"/>
              <w:rPr>
                <w:b/>
                <w:color w:val="000000" w:themeColor="text1"/>
                <w:sz w:val="24"/>
                <w:szCs w:val="24"/>
                <w:lang w:val="kk-KZ"/>
              </w:rPr>
            </w:pPr>
          </w:p>
        </w:tc>
        <w:tc>
          <w:tcPr>
            <w:tcW w:w="5811" w:type="dxa"/>
            <w:shd w:val="clear" w:color="auto" w:fill="auto"/>
          </w:tcPr>
          <w:p w:rsidR="00743294"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Стрептомицин; допустимое содержание пестицидов. Окончательное правило. </w:t>
            </w:r>
          </w:p>
          <w:p w:rsidR="00F74D03"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Язык (и): английский. Количество страниц: 3</w:t>
            </w:r>
          </w:p>
          <w:p w:rsidR="00743294"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743294" w:rsidRPr="00283F1D">
                <w:rPr>
                  <w:color w:val="000000" w:themeColor="text1"/>
                  <w:sz w:val="24"/>
                  <w:szCs w:val="24"/>
                  <w:lang w:val="kk-KZ"/>
                </w:rPr>
                <w:t>https://www.govinfo.gov/content/pkg/FR-2021-02-09/html/2021-02511.htm</w:t>
              </w:r>
            </w:hyperlink>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743294" w:rsidRPr="00283F1D" w:rsidTr="00025706">
        <w:trPr>
          <w:trHeight w:val="396"/>
        </w:trPr>
        <w:tc>
          <w:tcPr>
            <w:tcW w:w="709" w:type="dxa"/>
            <w:vMerge/>
            <w:shd w:val="clear" w:color="auto" w:fill="auto"/>
          </w:tcPr>
          <w:p w:rsidR="00743294" w:rsidRPr="00283F1D" w:rsidRDefault="00743294"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color w:val="000000" w:themeColor="text1"/>
                <w:sz w:val="24"/>
                <w:szCs w:val="24"/>
                <w:lang w:val="kk-KZ"/>
              </w:rPr>
            </w:pPr>
            <w:r w:rsidRPr="00283F1D">
              <w:rPr>
                <w:color w:val="000000" w:themeColor="text1"/>
                <w:sz w:val="24"/>
                <w:szCs w:val="24"/>
                <w:lang w:val="kk-KZ"/>
              </w:rPr>
              <w:t>17 февраля 2021</w:t>
            </w:r>
          </w:p>
        </w:tc>
        <w:tc>
          <w:tcPr>
            <w:tcW w:w="5811" w:type="dxa"/>
            <w:shd w:val="clear" w:color="auto" w:fill="auto"/>
          </w:tcPr>
          <w:p w:rsidR="00743294"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Фасоль, сухая, семенная; Фасоль, сочная; Сельдерей; Фрукты, цитрусовые, группа 10 10; Фрукты, цитрусовые, группа 10-10, мякоть сушеная; Плоды семечковые, группа 11; Перец; Картофель; Помидор</w:t>
            </w:r>
          </w:p>
        </w:tc>
        <w:tc>
          <w:tcPr>
            <w:tcW w:w="2268" w:type="dxa"/>
            <w:shd w:val="clear" w:color="auto" w:fill="auto"/>
          </w:tcPr>
          <w:p w:rsidR="00743294" w:rsidRPr="00283F1D" w:rsidRDefault="00743294" w:rsidP="00283F1D">
            <w:pPr>
              <w:jc w:val="both"/>
              <w:rPr>
                <w:color w:val="000000" w:themeColor="text1"/>
                <w:sz w:val="24"/>
                <w:szCs w:val="24"/>
                <w:lang w:val="kk-KZ"/>
              </w:rPr>
            </w:pPr>
          </w:p>
        </w:tc>
      </w:tr>
      <w:tr w:rsidR="00743294" w:rsidRPr="00283F1D" w:rsidTr="00025706">
        <w:trPr>
          <w:trHeight w:val="361"/>
        </w:trPr>
        <w:tc>
          <w:tcPr>
            <w:tcW w:w="709" w:type="dxa"/>
            <w:vMerge/>
            <w:shd w:val="clear" w:color="auto" w:fill="auto"/>
          </w:tcPr>
          <w:p w:rsidR="00743294" w:rsidRPr="00283F1D" w:rsidRDefault="00743294"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743294" w:rsidRPr="00283F1D" w:rsidRDefault="0074329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Этот регламент устанавливает допуски для остатков стрептомицина в или на фруктах, цитрусовых, группа 10-10 и фруктах, цитрусовых, группа 10-10, сушеной мякоти.</w:t>
            </w:r>
          </w:p>
        </w:tc>
        <w:tc>
          <w:tcPr>
            <w:tcW w:w="2268" w:type="dxa"/>
            <w:shd w:val="clear" w:color="auto" w:fill="auto"/>
          </w:tcPr>
          <w:p w:rsidR="00743294" w:rsidRPr="00283F1D" w:rsidRDefault="00743294"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0E062E" w:rsidP="00283F1D">
            <w:pPr>
              <w:jc w:val="both"/>
              <w:rPr>
                <w:rFonts w:eastAsia="Verdana"/>
                <w:b/>
                <w:color w:val="000000" w:themeColor="text1"/>
                <w:sz w:val="24"/>
                <w:szCs w:val="24"/>
                <w:lang w:val="kk-KZ"/>
              </w:rPr>
            </w:pPr>
            <w:hyperlink r:id="rId91" w:history="1">
              <w:r w:rsidR="00743294" w:rsidRPr="00283F1D">
                <w:rPr>
                  <w:rStyle w:val="a9"/>
                  <w:rFonts w:ascii="Helvetica" w:hAnsi="Helvetica" w:cs="Helvetica"/>
                  <w:color w:val="000000" w:themeColor="text1"/>
                  <w:sz w:val="24"/>
                  <w:szCs w:val="24"/>
                  <w:u w:val="none"/>
                </w:rPr>
                <w:t>G/SPS/N/RUS/211</w:t>
              </w:r>
            </w:hyperlink>
          </w:p>
        </w:tc>
        <w:tc>
          <w:tcPr>
            <w:tcW w:w="5811" w:type="dxa"/>
            <w:shd w:val="clear" w:color="auto" w:fill="auto"/>
          </w:tcPr>
          <w:p w:rsidR="00657ABD" w:rsidRPr="00283F1D" w:rsidRDefault="00657ABD"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Письмо Федеральной службы ветеринарного и фитосанитарного надзора FS-ARe-7/3672-3 от 12 февраля 2021 года. </w:t>
            </w:r>
          </w:p>
          <w:p w:rsidR="00F74D03" w:rsidRPr="00283F1D" w:rsidRDefault="00657ABD" w:rsidP="00283F1D">
            <w:pPr>
              <w:tabs>
                <w:tab w:val="left" w:pos="142"/>
              </w:tabs>
              <w:jc w:val="both"/>
              <w:rPr>
                <w:color w:val="000000" w:themeColor="text1"/>
                <w:sz w:val="24"/>
                <w:szCs w:val="24"/>
                <w:lang w:val="kk-KZ"/>
              </w:rPr>
            </w:pPr>
            <w:r w:rsidRPr="00283F1D">
              <w:rPr>
                <w:color w:val="000000" w:themeColor="text1"/>
                <w:sz w:val="24"/>
                <w:szCs w:val="24"/>
                <w:lang w:val="kk-KZ"/>
              </w:rPr>
              <w:t>Россельхознадзор ввел временное ограничение на ввоз живой птицы, продуктов птицеводства и птичьих яиц из Финляндии в связи со вспышкой высокопатогенного гриппа птиц.</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657ABD"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17 февраля 2021 года</w:t>
            </w:r>
          </w:p>
        </w:tc>
        <w:tc>
          <w:tcPr>
            <w:tcW w:w="5811" w:type="dxa"/>
            <w:shd w:val="clear" w:color="auto" w:fill="auto"/>
          </w:tcPr>
          <w:p w:rsidR="00F74D03" w:rsidRPr="00283F1D" w:rsidRDefault="00F74D03" w:rsidP="00283F1D">
            <w:pPr>
              <w:tabs>
                <w:tab w:val="left" w:pos="142"/>
              </w:tabs>
              <w:jc w:val="both"/>
              <w:rPr>
                <w:color w:val="000000" w:themeColor="text1"/>
                <w:sz w:val="24"/>
                <w:szCs w:val="24"/>
                <w:lang w:val="kk-KZ"/>
              </w:rPr>
            </w:pP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657ABD"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F74D03" w:rsidRPr="00283F1D" w:rsidRDefault="00F74D03" w:rsidP="00283F1D">
            <w:pPr>
              <w:tabs>
                <w:tab w:val="left" w:pos="142"/>
              </w:tabs>
              <w:jc w:val="both"/>
              <w:rPr>
                <w:color w:val="000000" w:themeColor="text1"/>
                <w:sz w:val="24"/>
                <w:szCs w:val="24"/>
                <w:lang w:val="kk-KZ"/>
              </w:rPr>
            </w:pP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val="restart"/>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743294" w:rsidRPr="00283F1D" w:rsidRDefault="00743294" w:rsidP="00283F1D">
            <w:pPr>
              <w:jc w:val="both"/>
              <w:rPr>
                <w:b/>
                <w:color w:val="000000" w:themeColor="text1"/>
                <w:sz w:val="24"/>
                <w:szCs w:val="24"/>
              </w:rPr>
            </w:pPr>
            <w:r w:rsidRPr="00283F1D">
              <w:rPr>
                <w:b/>
                <w:color w:val="000000" w:themeColor="text1"/>
                <w:sz w:val="24"/>
                <w:szCs w:val="24"/>
              </w:rPr>
              <w:t>G/SPS/N/IND/262</w:t>
            </w:r>
          </w:p>
          <w:p w:rsidR="00F74D03" w:rsidRPr="00283F1D" w:rsidRDefault="00F74D03" w:rsidP="00283F1D">
            <w:pPr>
              <w:jc w:val="both"/>
              <w:rPr>
                <w:rFonts w:eastAsia="Verdana"/>
                <w:b/>
                <w:color w:val="000000" w:themeColor="text1"/>
                <w:sz w:val="24"/>
                <w:szCs w:val="24"/>
                <w:lang w:val="kk-KZ"/>
              </w:rPr>
            </w:pPr>
          </w:p>
        </w:tc>
        <w:tc>
          <w:tcPr>
            <w:tcW w:w="5811" w:type="dxa"/>
            <w:shd w:val="clear" w:color="auto" w:fill="auto"/>
          </w:tcPr>
          <w:p w:rsidR="00F74D03" w:rsidRPr="00283F1D" w:rsidRDefault="00635491" w:rsidP="00283F1D">
            <w:pPr>
              <w:tabs>
                <w:tab w:val="left" w:pos="142"/>
              </w:tabs>
              <w:jc w:val="both"/>
              <w:rPr>
                <w:color w:val="000000" w:themeColor="text1"/>
                <w:sz w:val="24"/>
                <w:szCs w:val="24"/>
                <w:lang w:val="kk-KZ"/>
              </w:rPr>
            </w:pPr>
            <w:r w:rsidRPr="00283F1D">
              <w:rPr>
                <w:color w:val="000000" w:themeColor="text1"/>
                <w:sz w:val="24"/>
                <w:szCs w:val="24"/>
                <w:lang w:val="kk-KZ"/>
              </w:rPr>
              <w:t>Проект постановления о карантине растений (регулирование импорта в Индию) (девятая поправка), 2020 г. Язык (и): английский. Количество страниц: 3</w:t>
            </w:r>
          </w:p>
          <w:p w:rsidR="00635491" w:rsidRPr="00283F1D" w:rsidRDefault="000E062E" w:rsidP="00283F1D">
            <w:pPr>
              <w:tabs>
                <w:tab w:val="left" w:pos="142"/>
              </w:tabs>
              <w:jc w:val="both"/>
              <w:rPr>
                <w:color w:val="000000" w:themeColor="text1"/>
                <w:sz w:val="24"/>
                <w:szCs w:val="24"/>
                <w:lang w:val="kk-KZ"/>
              </w:rPr>
            </w:pPr>
            <w:hyperlink r:id="rId92" w:tgtFrame="_blank" w:history="1">
              <w:r w:rsidR="00635491" w:rsidRPr="00283F1D">
                <w:rPr>
                  <w:color w:val="000000" w:themeColor="text1"/>
                  <w:sz w:val="24"/>
                  <w:szCs w:val="24"/>
                  <w:lang w:val="kk-KZ"/>
                </w:rPr>
                <w:t>https://members.wto.org/crnattachments/2021/SPS/IND/21_1176_00_e.pdf</w:t>
              </w:r>
            </w:hyperlink>
          </w:p>
        </w:tc>
        <w:tc>
          <w:tcPr>
            <w:tcW w:w="2268" w:type="dxa"/>
            <w:shd w:val="clear" w:color="auto" w:fill="auto"/>
          </w:tcPr>
          <w:p w:rsidR="00F74D03" w:rsidRPr="00283F1D" w:rsidRDefault="00635491" w:rsidP="00283F1D">
            <w:pPr>
              <w:jc w:val="both"/>
              <w:rPr>
                <w:color w:val="000000" w:themeColor="text1"/>
                <w:sz w:val="24"/>
                <w:szCs w:val="24"/>
                <w:lang w:val="kk-KZ"/>
              </w:rPr>
            </w:pPr>
            <w:r w:rsidRPr="00283F1D">
              <w:rPr>
                <w:color w:val="000000" w:themeColor="text1"/>
                <w:sz w:val="24"/>
                <w:szCs w:val="24"/>
                <w:lang w:val="kk-KZ"/>
              </w:rPr>
              <w:t>28 февраля 2021</w:t>
            </w: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743294"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17 февраля 2021</w:t>
            </w:r>
          </w:p>
        </w:tc>
        <w:tc>
          <w:tcPr>
            <w:tcW w:w="5811" w:type="dxa"/>
            <w:shd w:val="clear" w:color="auto" w:fill="auto"/>
          </w:tcPr>
          <w:p w:rsidR="00635491" w:rsidRPr="00283F1D" w:rsidRDefault="00635491" w:rsidP="00283F1D">
            <w:pPr>
              <w:tabs>
                <w:tab w:val="left" w:pos="142"/>
              </w:tabs>
              <w:jc w:val="both"/>
              <w:rPr>
                <w:color w:val="000000" w:themeColor="text1"/>
                <w:sz w:val="24"/>
                <w:szCs w:val="24"/>
                <w:lang w:val="kk-KZ"/>
              </w:rPr>
            </w:pPr>
            <w:r w:rsidRPr="00283F1D">
              <w:rPr>
                <w:color w:val="000000" w:themeColor="text1"/>
                <w:sz w:val="24"/>
                <w:szCs w:val="24"/>
                <w:lang w:val="kk-KZ"/>
              </w:rPr>
              <w:t>Растения, растительные материалы и другие регулируемые предметы согласно Постановлению о карантине растений (Регулирование импорта в Индию) 2003 года и поправкам к нему.</w:t>
            </w:r>
          </w:p>
          <w:p w:rsidR="00F74D03" w:rsidRPr="00283F1D" w:rsidRDefault="00635491" w:rsidP="00283F1D">
            <w:pPr>
              <w:tabs>
                <w:tab w:val="left" w:pos="142"/>
              </w:tabs>
              <w:jc w:val="both"/>
              <w:rPr>
                <w:color w:val="000000" w:themeColor="text1"/>
                <w:sz w:val="24"/>
                <w:szCs w:val="24"/>
                <w:lang w:val="kk-KZ"/>
              </w:rPr>
            </w:pPr>
            <w:r w:rsidRPr="00283F1D">
              <w:rPr>
                <w:color w:val="000000" w:themeColor="text1"/>
                <w:sz w:val="24"/>
                <w:szCs w:val="24"/>
                <w:lang w:val="kk-KZ"/>
              </w:rPr>
              <w:t>Яблоко и черника</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F74D03" w:rsidRPr="00283F1D" w:rsidTr="00025706">
        <w:trPr>
          <w:trHeight w:val="361"/>
        </w:trPr>
        <w:tc>
          <w:tcPr>
            <w:tcW w:w="709" w:type="dxa"/>
            <w:vMerge/>
            <w:shd w:val="clear" w:color="auto" w:fill="auto"/>
          </w:tcPr>
          <w:p w:rsidR="00F74D03" w:rsidRPr="00283F1D" w:rsidRDefault="00F74D03" w:rsidP="00283F1D">
            <w:pPr>
              <w:numPr>
                <w:ilvl w:val="0"/>
                <w:numId w:val="3"/>
              </w:numPr>
              <w:ind w:left="0" w:firstLine="0"/>
              <w:jc w:val="both"/>
              <w:rPr>
                <w:color w:val="000000" w:themeColor="text1"/>
                <w:sz w:val="24"/>
                <w:szCs w:val="24"/>
                <w:lang w:val="kk-KZ"/>
              </w:rPr>
            </w:pPr>
          </w:p>
        </w:tc>
        <w:tc>
          <w:tcPr>
            <w:tcW w:w="2127" w:type="dxa"/>
            <w:shd w:val="clear" w:color="auto" w:fill="auto"/>
          </w:tcPr>
          <w:p w:rsidR="00F74D03" w:rsidRPr="00283F1D" w:rsidRDefault="00743294"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Индия</w:t>
            </w:r>
          </w:p>
        </w:tc>
        <w:tc>
          <w:tcPr>
            <w:tcW w:w="5811" w:type="dxa"/>
            <w:shd w:val="clear" w:color="auto" w:fill="auto"/>
          </w:tcPr>
          <w:p w:rsidR="00F74D03" w:rsidRPr="00283F1D" w:rsidRDefault="00635491" w:rsidP="00283F1D">
            <w:pPr>
              <w:tabs>
                <w:tab w:val="left" w:pos="142"/>
              </w:tabs>
              <w:jc w:val="both"/>
              <w:rPr>
                <w:color w:val="000000" w:themeColor="text1"/>
                <w:sz w:val="24"/>
                <w:szCs w:val="24"/>
                <w:lang w:val="kk-KZ"/>
              </w:rPr>
            </w:pPr>
            <w:r w:rsidRPr="00283F1D">
              <w:rPr>
                <w:color w:val="000000" w:themeColor="text1"/>
                <w:sz w:val="24"/>
                <w:szCs w:val="24"/>
                <w:lang w:val="kk-KZ"/>
              </w:rPr>
              <w:t>Проект приказа о карантине растений (регулирование импорта в Индию) (девятая поправка) 2020 года направлен на дальнейшую либерализацию положений, регулирующих импорт яблока (Malus domestica) и черники (Vaccinium corymbosum) в соответствии с Приложением VI карантина растений (регулирование импорта в Индию). Приказ 2003 г. Это уведомление также позволит ввоз растений и растительных материалов в Индию.</w:t>
            </w:r>
          </w:p>
        </w:tc>
        <w:tc>
          <w:tcPr>
            <w:tcW w:w="2268" w:type="dxa"/>
            <w:shd w:val="clear" w:color="auto" w:fill="auto"/>
          </w:tcPr>
          <w:p w:rsidR="00F74D03" w:rsidRPr="00283F1D" w:rsidRDefault="00F74D03"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jc w:val="both"/>
              <w:rPr>
                <w:rFonts w:eastAsia="Verdana" w:cs="Verdana"/>
                <w:b/>
                <w:color w:val="000000" w:themeColor="text1"/>
                <w:sz w:val="24"/>
                <w:szCs w:val="24"/>
              </w:rPr>
            </w:pPr>
            <w:r w:rsidRPr="00283F1D">
              <w:rPr>
                <w:b/>
                <w:color w:val="000000" w:themeColor="text1"/>
                <w:sz w:val="24"/>
                <w:szCs w:val="24"/>
              </w:rPr>
              <w:t>G/SPS/N/COL/325</w:t>
            </w:r>
          </w:p>
        </w:tc>
        <w:tc>
          <w:tcPr>
            <w:tcW w:w="5811" w:type="dxa"/>
            <w:shd w:val="clear" w:color="auto" w:fill="auto"/>
          </w:tcPr>
          <w:p w:rsidR="00476AF6" w:rsidRPr="00283F1D" w:rsidRDefault="00476AF6"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устанавливающий санитарные требования, которым должны соответствовать упакованная питьевая вода и лед для потребления человеком на территории страны) Язык (и): Испанский Количество страниц: 10</w:t>
            </w:r>
          </w:p>
          <w:p w:rsidR="00476AF6" w:rsidRPr="00283F1D" w:rsidRDefault="000E062E" w:rsidP="00283F1D">
            <w:pPr>
              <w:tabs>
                <w:tab w:val="left" w:pos="142"/>
              </w:tabs>
              <w:jc w:val="both"/>
              <w:rPr>
                <w:color w:val="000000" w:themeColor="text1"/>
                <w:sz w:val="24"/>
                <w:szCs w:val="24"/>
                <w:lang w:val="kk-KZ"/>
              </w:rPr>
            </w:pPr>
            <w:hyperlink r:id="rId93" w:tgtFrame="_blank" w:history="1">
              <w:r w:rsidR="00476AF6" w:rsidRPr="00283F1D">
                <w:rPr>
                  <w:rStyle w:val="a9"/>
                  <w:color w:val="000000" w:themeColor="text1"/>
                  <w:sz w:val="24"/>
                  <w:szCs w:val="24"/>
                  <w:u w:val="none"/>
                  <w:lang w:val="kk-KZ"/>
                </w:rPr>
                <w:t>https://members.wto.org/crnattachments/2021/SPS/COL/21_1198_00_s.pdf</w:t>
              </w:r>
            </w:hyperlink>
          </w:p>
        </w:tc>
        <w:tc>
          <w:tcPr>
            <w:tcW w:w="2268" w:type="dxa"/>
            <w:shd w:val="clear" w:color="auto" w:fill="auto"/>
          </w:tcPr>
          <w:p w:rsidR="00476AF6" w:rsidRPr="00283F1D" w:rsidRDefault="00476AF6" w:rsidP="00283F1D">
            <w:pPr>
              <w:jc w:val="both"/>
              <w:rPr>
                <w:color w:val="000000" w:themeColor="text1"/>
                <w:sz w:val="24"/>
                <w:szCs w:val="24"/>
                <w:lang w:val="kk-KZ"/>
              </w:rPr>
            </w:pPr>
            <w:r w:rsidRPr="00283F1D">
              <w:rPr>
                <w:color w:val="000000" w:themeColor="text1"/>
                <w:sz w:val="24"/>
                <w:szCs w:val="24"/>
                <w:lang w:val="kk-KZ"/>
              </w:rPr>
              <w:t>18 апреля 2021</w:t>
            </w:r>
          </w:p>
        </w:tc>
      </w:tr>
      <w:tr w:rsidR="00476AF6" w:rsidRPr="00283F1D" w:rsidTr="00025706">
        <w:trPr>
          <w:trHeight w:val="315"/>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17 февраля 2021</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Упакованная питьевая вода и лед для потребления человеком</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Колумбия</w:t>
            </w:r>
          </w:p>
        </w:tc>
        <w:tc>
          <w:tcPr>
            <w:tcW w:w="5811" w:type="dxa"/>
            <w:shd w:val="clear" w:color="auto" w:fill="auto"/>
          </w:tcPr>
          <w:p w:rsidR="00476AF6" w:rsidRPr="00283F1D" w:rsidRDefault="00476AF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Упомянутая нормативная мера устанавливает санитарные требования, которым должна соответствовать упакованная питьевая вода и лед для потребления человеком, которые производятся, обрабатываются, упаковываются, хранятся, транспортируются, импортируются и продаются на территории Колумбии с целью обеспечения безопасности продуктов, защиты и предотвращения любого возможного ущерба здоровью человека.</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pBdr>
                <w:between w:val="single" w:sz="6" w:space="1" w:color="auto"/>
              </w:pBdr>
              <w:jc w:val="both"/>
              <w:rPr>
                <w:color w:val="000000" w:themeColor="text1"/>
                <w:sz w:val="24"/>
                <w:szCs w:val="24"/>
                <w:lang w:val="kk-KZ"/>
              </w:rPr>
            </w:pPr>
            <w:hyperlink r:id="rId94" w:history="1">
              <w:r w:rsidR="00586090" w:rsidRPr="00283F1D">
                <w:rPr>
                  <w:rStyle w:val="a9"/>
                  <w:rFonts w:ascii="Helvetica" w:hAnsi="Helvetica" w:cs="Helvetica"/>
                  <w:color w:val="000000" w:themeColor="text1"/>
                  <w:sz w:val="24"/>
                  <w:szCs w:val="24"/>
                  <w:u w:val="none"/>
                  <w:shd w:val="clear" w:color="auto" w:fill="FFFFFF"/>
                  <w:lang w:val="en-US"/>
                </w:rPr>
                <w:t>G/SPS/N/NZL/642/Add.1</w:t>
              </w:r>
            </w:hyperlink>
          </w:p>
        </w:tc>
        <w:tc>
          <w:tcPr>
            <w:tcW w:w="5811" w:type="dxa"/>
            <w:shd w:val="clear" w:color="auto" w:fill="auto"/>
          </w:tcPr>
          <w:p w:rsidR="00657ABD" w:rsidRPr="00283F1D" w:rsidRDefault="00657ABD"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Следующее сообщение, полученное 18 февраля 2021 г., распространяется по запросу делегации Новой Зеландии. Восстановление путей импорта семян для посева израильского происхождения Solanum lycopersicum и Capsicum в Новую Зеландию. </w:t>
            </w:r>
          </w:p>
          <w:p w:rsidR="00657ABD" w:rsidRPr="00283F1D" w:rsidRDefault="00657ABD"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17 декабря 2020 года Министерство добывающей промышленности Новой Зеландии (MPI) временно приостановило пути импорта семян для посева израильского происхождения Solanum lycopersicum и Capsicum из-за обнаружения вируса коричневых морщинистых плодов томата (brown rugose fruit virus). В Новой Зеландии этот вирус считается регулируемым вредителем. </w:t>
            </w:r>
          </w:p>
          <w:p w:rsidR="00476AF6" w:rsidRPr="00283F1D" w:rsidRDefault="00657ABD"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В настоящее время Министерство добывающей промышленности Новой Зеландии (MPI) отменило приостановку и возобновило торговлю по этим каналам, поскольку Национальная организация по карантину и защите растений (НОКЗР) Израиля провела расследование обнаруженных случаев и предприняла действия, которые обеспечивают MPI достаточную уверенность в том, что будущий импорт семян томатов и перца из Израиля в Новую Зеландию </w:t>
            </w:r>
            <w:r w:rsidRPr="00283F1D">
              <w:rPr>
                <w:color w:val="000000" w:themeColor="text1"/>
                <w:sz w:val="24"/>
                <w:szCs w:val="24"/>
                <w:lang w:val="kk-KZ"/>
              </w:rPr>
              <w:lastRenderedPageBreak/>
              <w:t>будет свободен от данного вируса.</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Новая Зеландия</w:t>
            </w:r>
          </w:p>
        </w:tc>
        <w:tc>
          <w:tcPr>
            <w:tcW w:w="5811" w:type="dxa"/>
            <w:shd w:val="clear" w:color="auto" w:fill="auto"/>
          </w:tcPr>
          <w:p w:rsidR="00476AF6" w:rsidRPr="00283F1D" w:rsidRDefault="00476AF6" w:rsidP="00283F1D">
            <w:pPr>
              <w:pStyle w:val="af7"/>
              <w:tabs>
                <w:tab w:val="left" w:pos="142"/>
              </w:tabs>
              <w:ind w:left="0"/>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18 февраля 2021 года</w:t>
            </w:r>
          </w:p>
        </w:tc>
        <w:tc>
          <w:tcPr>
            <w:tcW w:w="5811" w:type="dxa"/>
            <w:shd w:val="clear" w:color="auto" w:fill="auto"/>
          </w:tcPr>
          <w:p w:rsidR="00476AF6" w:rsidRPr="00283F1D" w:rsidRDefault="00476AF6" w:rsidP="00283F1D">
            <w:pPr>
              <w:pStyle w:val="af7"/>
              <w:tabs>
                <w:tab w:val="left" w:pos="142"/>
              </w:tabs>
              <w:ind w:left="0"/>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jc w:val="both"/>
              <w:rPr>
                <w:b/>
                <w:color w:val="000000" w:themeColor="text1"/>
                <w:sz w:val="24"/>
                <w:szCs w:val="24"/>
              </w:rPr>
            </w:pPr>
            <w:r w:rsidRPr="00283F1D">
              <w:rPr>
                <w:b/>
                <w:color w:val="000000" w:themeColor="text1"/>
                <w:sz w:val="24"/>
                <w:szCs w:val="24"/>
              </w:rPr>
              <w:t>G/SPS/N/USA/3229</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586090"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Клопиралид; допустимое содержание пестицидов. Окончательное правило. Язык (и): английский. Количество страниц: 3</w:t>
            </w:r>
          </w:p>
          <w:p w:rsidR="00586090"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tgtFrame="_blank" w:history="1">
              <w:r w:rsidR="00586090" w:rsidRPr="00283F1D">
                <w:rPr>
                  <w:color w:val="000000" w:themeColor="text1"/>
                  <w:sz w:val="24"/>
                  <w:szCs w:val="24"/>
                  <w:lang w:val="kk-KZ"/>
                </w:rPr>
                <w:t>https://www.govinfo.gov/content/pkg/FR-2021-02-17/html/2021-03172.htm</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19 февраля 2021</w:t>
            </w:r>
          </w:p>
        </w:tc>
        <w:tc>
          <w:tcPr>
            <w:tcW w:w="5811" w:type="dxa"/>
            <w:shd w:val="clear" w:color="auto" w:fill="auto"/>
          </w:tcPr>
          <w:p w:rsidR="00476AF6" w:rsidRPr="00283F1D" w:rsidRDefault="00586090"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Caneberry подгруппа 13-07A; Лук репчатый, подгруппа 3-07А; Ростки пшеницы промежуточные, отруби; Ростки пшеницы промежуточные, кормовые; Ростки пшеницы промежуточные; Пырей промежуточный, зерновой; Ростки пшеницы, промежуточные, средние; Пророщенная пшеница, средний, шорт</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DE6D8B">
        <w:trPr>
          <w:trHeight w:val="352"/>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476AF6" w:rsidRPr="00283F1D" w:rsidRDefault="00586090"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Этот регламент устанавливает допуски для остатков клопиралида в подгруппе 13-07A тростниковой ягоды, луковице подгруппы 3-07A </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jc w:val="both"/>
              <w:rPr>
                <w:b/>
                <w:color w:val="000000" w:themeColor="text1"/>
                <w:sz w:val="24"/>
                <w:szCs w:val="24"/>
              </w:rPr>
            </w:pPr>
            <w:r w:rsidRPr="00283F1D">
              <w:rPr>
                <w:b/>
                <w:color w:val="000000" w:themeColor="text1"/>
                <w:sz w:val="24"/>
                <w:szCs w:val="24"/>
              </w:rPr>
              <w:t>G/SPS/N/USA/3228</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586090" w:rsidP="00283F1D">
            <w:pPr>
              <w:jc w:val="both"/>
              <w:rPr>
                <w:color w:val="000000" w:themeColor="text1"/>
                <w:sz w:val="24"/>
                <w:szCs w:val="24"/>
                <w:lang w:val="kk-KZ"/>
              </w:rPr>
            </w:pPr>
            <w:r w:rsidRPr="00283F1D">
              <w:rPr>
                <w:color w:val="000000" w:themeColor="text1"/>
                <w:sz w:val="24"/>
                <w:szCs w:val="24"/>
                <w:lang w:val="kk-KZ"/>
              </w:rPr>
              <w:t>Флюксаметамид; допустимое содержание пестицидов. Окончательное правило. Язык (и): английский. Количество страниц: 4</w:t>
            </w:r>
          </w:p>
          <w:p w:rsidR="00586090" w:rsidRPr="00283F1D" w:rsidRDefault="000E062E" w:rsidP="00283F1D">
            <w:pPr>
              <w:jc w:val="both"/>
              <w:rPr>
                <w:color w:val="000000" w:themeColor="text1"/>
                <w:sz w:val="24"/>
                <w:szCs w:val="24"/>
                <w:lang w:val="kk-KZ"/>
              </w:rPr>
            </w:pPr>
            <w:hyperlink r:id="rId96" w:tgtFrame="_blank" w:history="1">
              <w:r w:rsidR="00586090" w:rsidRPr="00283F1D">
                <w:rPr>
                  <w:color w:val="000000" w:themeColor="text1"/>
                  <w:sz w:val="24"/>
                  <w:szCs w:val="24"/>
                  <w:lang w:val="kk-KZ"/>
                </w:rPr>
                <w:t>https://www.govinfo.gov/content/pkg/FR-2021-02-17/html/2021-03179.htm</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19 февраля 2021</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Чай сушеный; Чай растворимый</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Этот регламент устанавливает допуски для остатков флуксаметамида в чае, сушеном и растворимом чае или на нем.</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jc w:val="both"/>
              <w:rPr>
                <w:b/>
                <w:color w:val="000000" w:themeColor="text1"/>
                <w:sz w:val="24"/>
                <w:szCs w:val="24"/>
              </w:rPr>
            </w:pPr>
            <w:r w:rsidRPr="00283F1D">
              <w:rPr>
                <w:b/>
                <w:color w:val="000000" w:themeColor="text1"/>
                <w:sz w:val="24"/>
                <w:szCs w:val="24"/>
              </w:rPr>
              <w:t>G/SPS/N/USA/3227</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586090" w:rsidP="00283F1D">
            <w:pPr>
              <w:jc w:val="both"/>
              <w:rPr>
                <w:color w:val="000000" w:themeColor="text1"/>
                <w:sz w:val="24"/>
                <w:szCs w:val="24"/>
                <w:lang w:val="kk-KZ"/>
              </w:rPr>
            </w:pPr>
            <w:r w:rsidRPr="00283F1D">
              <w:rPr>
                <w:color w:val="000000" w:themeColor="text1"/>
                <w:sz w:val="24"/>
                <w:szCs w:val="24"/>
                <w:lang w:val="kk-KZ"/>
              </w:rPr>
              <w:t>Эмамектина бензоат; допустимое содержание пестицидов. Окончательное правило. Язык (и): английский. Количество страниц: 3</w:t>
            </w:r>
          </w:p>
          <w:p w:rsidR="00586090" w:rsidRPr="00283F1D" w:rsidRDefault="000E062E" w:rsidP="00283F1D">
            <w:pPr>
              <w:jc w:val="both"/>
              <w:rPr>
                <w:color w:val="000000" w:themeColor="text1"/>
                <w:sz w:val="24"/>
                <w:szCs w:val="24"/>
                <w:lang w:val="kk-KZ"/>
              </w:rPr>
            </w:pPr>
            <w:hyperlink r:id="rId97" w:tgtFrame="_blank" w:history="1">
              <w:r w:rsidR="00586090" w:rsidRPr="00283F1D">
                <w:rPr>
                  <w:color w:val="000000" w:themeColor="text1"/>
                  <w:sz w:val="24"/>
                  <w:szCs w:val="24"/>
                  <w:lang w:val="kk-KZ"/>
                </w:rPr>
                <w:t>https://www.govinfo.gov/content/pkg/FR-2021-02-17/html/2021-03174.htm</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19 февраля 2021</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Чай сушеный; Чай растворимый</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Этот регламент устанавливает допуски для остатков бензоата эмамектина в чайных продуктах или на них.</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jc w:val="both"/>
              <w:rPr>
                <w:b/>
                <w:color w:val="000000" w:themeColor="text1"/>
                <w:sz w:val="24"/>
                <w:szCs w:val="24"/>
              </w:rPr>
            </w:pPr>
            <w:r w:rsidRPr="00283F1D">
              <w:rPr>
                <w:b/>
                <w:color w:val="000000" w:themeColor="text1"/>
                <w:sz w:val="24"/>
                <w:szCs w:val="24"/>
              </w:rPr>
              <w:t>G/SPS/N/USA/3226</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586090" w:rsidP="00283F1D">
            <w:pPr>
              <w:jc w:val="both"/>
              <w:rPr>
                <w:color w:val="000000" w:themeColor="text1"/>
                <w:sz w:val="24"/>
                <w:szCs w:val="24"/>
                <w:lang w:val="kk-KZ"/>
              </w:rPr>
            </w:pPr>
            <w:r w:rsidRPr="00283F1D">
              <w:rPr>
                <w:color w:val="000000" w:themeColor="text1"/>
                <w:sz w:val="24"/>
                <w:szCs w:val="24"/>
                <w:lang w:val="kk-KZ"/>
              </w:rPr>
              <w:t>Ортосульфамурон; допустимое содержание пестицидов. Язык (и): английский. Количество страниц: 3</w:t>
            </w:r>
          </w:p>
          <w:p w:rsidR="00586090" w:rsidRPr="00283F1D" w:rsidRDefault="000E062E" w:rsidP="00283F1D">
            <w:pPr>
              <w:jc w:val="both"/>
              <w:rPr>
                <w:color w:val="000000" w:themeColor="text1"/>
                <w:sz w:val="24"/>
                <w:szCs w:val="24"/>
                <w:lang w:val="kk-KZ"/>
              </w:rPr>
            </w:pPr>
            <w:hyperlink r:id="rId98" w:tgtFrame="_blank" w:history="1">
              <w:r w:rsidR="00586090" w:rsidRPr="00283F1D">
                <w:rPr>
                  <w:color w:val="000000" w:themeColor="text1"/>
                  <w:sz w:val="24"/>
                  <w:szCs w:val="24"/>
                  <w:lang w:val="kk-KZ"/>
                </w:rPr>
                <w:t>https://www.govinfo.gov/content/pkg/FR-2021-02-17/html/2021-03181.htm</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19 февраля 2021</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Миндаль, шелуха; Плоды мелкие, кроме киви пушистого, подгруппа 13-07F; Орех, дерево, группа 14-12</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586090" w:rsidRPr="00283F1D" w:rsidTr="00025706">
        <w:trPr>
          <w:trHeight w:val="361"/>
        </w:trPr>
        <w:tc>
          <w:tcPr>
            <w:tcW w:w="709" w:type="dxa"/>
            <w:vMerge/>
            <w:shd w:val="clear" w:color="auto" w:fill="auto"/>
          </w:tcPr>
          <w:p w:rsidR="00586090" w:rsidRPr="00283F1D" w:rsidRDefault="00586090" w:rsidP="00283F1D">
            <w:pPr>
              <w:numPr>
                <w:ilvl w:val="0"/>
                <w:numId w:val="3"/>
              </w:numPr>
              <w:ind w:left="0" w:firstLine="0"/>
              <w:jc w:val="both"/>
              <w:rPr>
                <w:color w:val="000000" w:themeColor="text1"/>
                <w:sz w:val="24"/>
                <w:szCs w:val="24"/>
                <w:lang w:val="kk-KZ"/>
              </w:rPr>
            </w:pPr>
          </w:p>
        </w:tc>
        <w:tc>
          <w:tcPr>
            <w:tcW w:w="2127" w:type="dxa"/>
            <w:shd w:val="clear" w:color="auto" w:fill="auto"/>
          </w:tcPr>
          <w:p w:rsidR="00586090" w:rsidRPr="00283F1D" w:rsidRDefault="00586090"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США</w:t>
            </w:r>
          </w:p>
        </w:tc>
        <w:tc>
          <w:tcPr>
            <w:tcW w:w="5811" w:type="dxa"/>
            <w:shd w:val="clear" w:color="auto" w:fill="auto"/>
          </w:tcPr>
          <w:p w:rsidR="00586090" w:rsidRPr="00283F1D" w:rsidRDefault="00586090" w:rsidP="00283F1D">
            <w:pPr>
              <w:jc w:val="both"/>
              <w:rPr>
                <w:color w:val="000000" w:themeColor="text1"/>
                <w:sz w:val="24"/>
                <w:szCs w:val="24"/>
                <w:lang w:val="kk-KZ"/>
              </w:rPr>
            </w:pPr>
            <w:r w:rsidRPr="00283F1D">
              <w:rPr>
                <w:color w:val="000000" w:themeColor="text1"/>
                <w:sz w:val="24"/>
                <w:szCs w:val="24"/>
                <w:lang w:val="kk-KZ"/>
              </w:rPr>
              <w:t>Этот регламент устанавливает допуски для остатков ортосульфамурона (1- (4,6-диметоксипиримидин-2-ил) -3 - {[2- (диметилкарбамоил) фенил] цсульфамоил {трем} мочевины) в миндальной оболочке или на ней; Плоды мелкие, плетистые, кроме киви пушистого, подгруппа 13-07F; Орех, дерево, группа 14-12.</w:t>
            </w:r>
          </w:p>
        </w:tc>
        <w:tc>
          <w:tcPr>
            <w:tcW w:w="2268" w:type="dxa"/>
            <w:shd w:val="clear" w:color="auto" w:fill="auto"/>
          </w:tcPr>
          <w:p w:rsidR="00586090" w:rsidRPr="00283F1D" w:rsidRDefault="00586090"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jc w:val="both"/>
              <w:rPr>
                <w:color w:val="000000" w:themeColor="text1"/>
                <w:sz w:val="24"/>
                <w:szCs w:val="24"/>
                <w:lang w:val="kk-KZ"/>
              </w:rPr>
            </w:pPr>
            <w:hyperlink r:id="rId99" w:history="1">
              <w:r w:rsidR="000674D1" w:rsidRPr="00283F1D">
                <w:rPr>
                  <w:rStyle w:val="a9"/>
                  <w:rFonts w:ascii="Helvetica" w:hAnsi="Helvetica" w:cs="Helvetica"/>
                  <w:color w:val="000000" w:themeColor="text1"/>
                  <w:sz w:val="24"/>
                  <w:szCs w:val="24"/>
                  <w:u w:val="none"/>
                </w:rPr>
                <w:t>G/SPS/N/RUS/212</w:t>
              </w:r>
            </w:hyperlink>
          </w:p>
        </w:tc>
        <w:tc>
          <w:tcPr>
            <w:tcW w:w="5811" w:type="dxa"/>
            <w:shd w:val="clear" w:color="auto" w:fill="auto"/>
          </w:tcPr>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Письмо Федеральной службы ветеринарного и фитосанитарного надзора (Россельхознадзор) № FS-</w:t>
            </w:r>
            <w:r w:rsidRPr="00283F1D">
              <w:rPr>
                <w:color w:val="000000" w:themeColor="text1"/>
                <w:sz w:val="24"/>
                <w:szCs w:val="24"/>
                <w:lang w:val="kk-KZ"/>
              </w:rPr>
              <w:lastRenderedPageBreak/>
              <w:t xml:space="preserve">YUSH-3/4010 от 15 февраля 2021 года. </w:t>
            </w:r>
          </w:p>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В связи с обнаружением вируса мозаики пепино (pepino mosaic virus) в свежих помидорах, произведенных в Сенегале и поставляемых из Нидерландов, Россельхознадзор ввел временные ограничения на импорт томатов, которые сопровождаются реэкспортным фитосанитарным сертификатом, выданным в Нидерландах.</w:t>
            </w:r>
          </w:p>
        </w:tc>
        <w:tc>
          <w:tcPr>
            <w:tcW w:w="2268"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lastRenderedPageBreak/>
              <w:t xml:space="preserve">Дата вступления в силу: 17 февраля </w:t>
            </w:r>
            <w:r w:rsidRPr="00283F1D">
              <w:rPr>
                <w:color w:val="000000" w:themeColor="text1"/>
                <w:sz w:val="24"/>
                <w:szCs w:val="24"/>
                <w:lang w:val="kk-KZ"/>
              </w:rPr>
              <w:lastRenderedPageBreak/>
              <w:t>2021 года</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19 февраля 2021 года</w:t>
            </w:r>
          </w:p>
        </w:tc>
        <w:tc>
          <w:tcPr>
            <w:tcW w:w="5811" w:type="dxa"/>
            <w:shd w:val="clear" w:color="auto" w:fill="auto"/>
          </w:tcPr>
          <w:p w:rsidR="00476AF6" w:rsidRPr="00283F1D" w:rsidRDefault="00476AF6" w:rsidP="00283F1D">
            <w:pPr>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476AF6" w:rsidRPr="00283F1D" w:rsidRDefault="00476AF6" w:rsidP="00283F1D">
            <w:pPr>
              <w:pStyle w:val="af7"/>
              <w:numPr>
                <w:ilvl w:val="0"/>
                <w:numId w:val="36"/>
              </w:numPr>
              <w:ind w:left="0"/>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jc w:val="both"/>
              <w:rPr>
                <w:color w:val="000000" w:themeColor="text1"/>
                <w:sz w:val="24"/>
                <w:szCs w:val="24"/>
                <w:lang w:val="kk-KZ"/>
              </w:rPr>
            </w:pPr>
            <w:hyperlink r:id="rId100" w:history="1">
              <w:r w:rsidR="000674D1" w:rsidRPr="00283F1D">
                <w:rPr>
                  <w:rStyle w:val="a9"/>
                  <w:rFonts w:ascii="Helvetica" w:hAnsi="Helvetica" w:cs="Helvetica"/>
                  <w:color w:val="000000" w:themeColor="text1"/>
                  <w:sz w:val="24"/>
                  <w:szCs w:val="24"/>
                  <w:u w:val="none"/>
                  <w:shd w:val="clear" w:color="auto" w:fill="FFFFFF"/>
                </w:rPr>
                <w:t>G/SPS/N/PHL/491</w:t>
              </w:r>
            </w:hyperlink>
          </w:p>
        </w:tc>
        <w:tc>
          <w:tcPr>
            <w:tcW w:w="5811" w:type="dxa"/>
            <w:shd w:val="clear" w:color="auto" w:fill="auto"/>
          </w:tcPr>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 xml:space="preserve">Приказ Министерства сельского хозяйства № 16 от 2021 года о временном запрете на ввоз домашних и диких птиц и продуктов из них, включая мясо птицы, суточных цыплят и сперму из Чешской Республики. </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Приказ, подписанный 15 февраля 2021 года, вводит следующие чрезвычайные меры при ввозе домашних и диких птиц и продуктов из них из Чешской Республики:</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657ABD" w:rsidRPr="00283F1D" w:rsidRDefault="00657ABD" w:rsidP="00283F1D">
            <w:pPr>
              <w:jc w:val="both"/>
              <w:rPr>
                <w:color w:val="000000" w:themeColor="text1"/>
                <w:sz w:val="24"/>
                <w:szCs w:val="24"/>
                <w:lang w:val="kk-KZ"/>
              </w:rPr>
            </w:pPr>
            <w:r w:rsidRPr="00283F1D">
              <w:rPr>
                <w:color w:val="000000" w:themeColor="text1"/>
                <w:sz w:val="24"/>
                <w:szCs w:val="24"/>
                <w:lang w:val="kk-KZ"/>
              </w:rPr>
              <w:t>2) Немедленное приостановление обработки, оценки заявки и выдачи СФС разрешения на импорт вышеуказанных товаров;</w:t>
            </w:r>
          </w:p>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3) Остановка и конфискация всех поставок вышеуказанных товаров (за исключением термически обработанных продуктов) в страну всеми инспекторами / сотрудниками ветеринарного карантина во всех основных портах ввоза.</w:t>
            </w:r>
          </w:p>
        </w:tc>
        <w:tc>
          <w:tcPr>
            <w:tcW w:w="2268"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Дата вступления в силу: Немедленно</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19 февраля 2021 года</w:t>
            </w:r>
          </w:p>
        </w:tc>
        <w:tc>
          <w:tcPr>
            <w:tcW w:w="5811" w:type="dxa"/>
            <w:shd w:val="clear" w:color="auto" w:fill="auto"/>
          </w:tcPr>
          <w:p w:rsidR="00476AF6" w:rsidRPr="00283F1D" w:rsidRDefault="00476AF6" w:rsidP="00283F1D">
            <w:pPr>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Филиппины</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jc w:val="both"/>
              <w:rPr>
                <w:rFonts w:eastAsia="Verdana"/>
                <w:b/>
                <w:color w:val="000000" w:themeColor="text1"/>
                <w:sz w:val="24"/>
                <w:szCs w:val="24"/>
                <w:lang w:val="kk-KZ"/>
              </w:rPr>
            </w:pPr>
            <w:hyperlink r:id="rId101" w:history="1">
              <w:r w:rsidR="000674D1" w:rsidRPr="00283F1D">
                <w:rPr>
                  <w:rStyle w:val="a9"/>
                  <w:rFonts w:ascii="Helvetica" w:hAnsi="Helvetica" w:cs="Helvetica"/>
                  <w:color w:val="000000" w:themeColor="text1"/>
                  <w:sz w:val="24"/>
                  <w:szCs w:val="24"/>
                  <w:u w:val="none"/>
                </w:rPr>
                <w:t>G/SPS/N/GBR/5</w:t>
              </w:r>
            </w:hyperlink>
          </w:p>
        </w:tc>
        <w:tc>
          <w:tcPr>
            <w:tcW w:w="5811" w:type="dxa"/>
            <w:shd w:val="clear" w:color="auto" w:fill="auto"/>
          </w:tcPr>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Положение об официальном контроле и фитосанитарных условиях (поправка) 2021 г. </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Внесение поправок в Исполнительный регламент Комиссии (ЕС) 2019/2072 в соответствии с главой 3 «Правил официального контроля и фитосанитарных условий (поправка) 2021 года» в целях добавления дополнительных мер по предотвращению занесения или распространения Xylella fastidiosa (Wells et al.) в Великобритании. Целью этих мер является защита биобезопасности Великобритании, в частности растений/деревьев, и защита предприятий, торгующих растениями-хозяевами Xylella fastidiosa.</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Согласно новым мерам, импорт растений-хозяев с самым высоким риском (Polygala и Coffea) разрешен только из стран, где известно, что Xylella не встречается.</w:t>
            </w:r>
          </w:p>
          <w:p w:rsidR="00657ABD"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Существующие требования, применяемые к импорту других растений-хозяев (оливок, миндаля, лаванды, розмарина и Nerium oleander) из стран, где, как </w:t>
            </w:r>
            <w:r w:rsidRPr="00283F1D">
              <w:rPr>
                <w:color w:val="000000" w:themeColor="text1"/>
                <w:sz w:val="24"/>
                <w:szCs w:val="24"/>
                <w:lang w:val="kk-KZ"/>
              </w:rPr>
              <w:lastRenderedPageBreak/>
              <w:t>известно, встречается Xylella, были усилены. Импорт будет разрешен только при определенных условиях, включая осмотр места производства и прилегающей территории, тестирование, проверки и годичный карантинный период перед импортом.</w:t>
            </w:r>
          </w:p>
          <w:p w:rsidR="00476AF6" w:rsidRPr="00283F1D" w:rsidRDefault="00657AB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Существующие требования к растениям из стран, в которых неизвестно присутствие Xylella, которые включают ежегодный официальный осмотр с отбором проб и тестированием растений.</w:t>
            </w:r>
          </w:p>
        </w:tc>
        <w:tc>
          <w:tcPr>
            <w:tcW w:w="2268"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lastRenderedPageBreak/>
              <w:t>Дата вступления в силу: 4 марта 2021 года</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19 февраля 2021 года</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Великобритания</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E7CC9" w:rsidP="00283F1D">
            <w:pPr>
              <w:jc w:val="both"/>
              <w:rPr>
                <w:rFonts w:eastAsia="Verdana"/>
                <w:b/>
                <w:color w:val="000000" w:themeColor="text1"/>
                <w:sz w:val="24"/>
                <w:szCs w:val="24"/>
                <w:lang w:val="kk-KZ"/>
              </w:rPr>
            </w:pPr>
            <w:r w:rsidRPr="00283F1D">
              <w:rPr>
                <w:rFonts w:ascii="Helvetica" w:hAnsi="Helvetica" w:cs="Helvetica"/>
                <w:color w:val="000000" w:themeColor="text1"/>
                <w:sz w:val="24"/>
                <w:szCs w:val="24"/>
                <w:shd w:val="clear" w:color="auto" w:fill="FFFFFF"/>
              </w:rPr>
              <w:t>G/SPS/N/CAN/1376</w:t>
            </w:r>
          </w:p>
        </w:tc>
        <w:tc>
          <w:tcPr>
            <w:tcW w:w="5811" w:type="dxa"/>
            <w:shd w:val="clear" w:color="auto" w:fill="auto"/>
          </w:tcPr>
          <w:p w:rsidR="00476AF6" w:rsidRPr="00283F1D" w:rsidRDefault="003E7CC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Предлагаемый максимальный предел остаточного содержания: тиабендазол (PMRL2021-05). Язык (и): английский и французский. Количество страниц: 5</w:t>
            </w:r>
          </w:p>
        </w:tc>
        <w:tc>
          <w:tcPr>
            <w:tcW w:w="2268" w:type="dxa"/>
            <w:shd w:val="clear" w:color="auto" w:fill="auto"/>
          </w:tcPr>
          <w:p w:rsidR="00476AF6" w:rsidRPr="00283F1D" w:rsidRDefault="003E7CC9" w:rsidP="00283F1D">
            <w:pPr>
              <w:jc w:val="both"/>
              <w:rPr>
                <w:color w:val="000000" w:themeColor="text1"/>
                <w:sz w:val="24"/>
                <w:szCs w:val="24"/>
                <w:lang w:val="kk-KZ"/>
              </w:rPr>
            </w:pPr>
            <w:r w:rsidRPr="00283F1D">
              <w:rPr>
                <w:color w:val="000000" w:themeColor="text1"/>
                <w:sz w:val="24"/>
                <w:szCs w:val="24"/>
                <w:lang w:val="kk-KZ"/>
              </w:rPr>
              <w:t>4 мая 2021</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E7CC9" w:rsidP="00283F1D">
            <w:pPr>
              <w:jc w:val="both"/>
              <w:rPr>
                <w:color w:val="000000" w:themeColor="text1"/>
                <w:sz w:val="24"/>
                <w:szCs w:val="24"/>
                <w:lang w:val="kk-KZ"/>
              </w:rPr>
            </w:pPr>
            <w:r w:rsidRPr="00283F1D">
              <w:rPr>
                <w:color w:val="000000" w:themeColor="text1"/>
                <w:sz w:val="24"/>
                <w:szCs w:val="24"/>
                <w:lang w:val="kk-KZ"/>
              </w:rPr>
              <w:t>19 февраля 2021</w:t>
            </w:r>
          </w:p>
        </w:tc>
        <w:tc>
          <w:tcPr>
            <w:tcW w:w="5811" w:type="dxa"/>
            <w:shd w:val="clear" w:color="auto" w:fill="auto"/>
          </w:tcPr>
          <w:p w:rsidR="00476AF6" w:rsidRPr="00283F1D" w:rsidRDefault="003E7CC9"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Пестицид тиабендазол в бананах, манго и папайе или на них (коды ICS: 65.020, 65.100, 67.040, 67.080)</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E7CC9" w:rsidP="00283F1D">
            <w:pPr>
              <w:jc w:val="both"/>
              <w:rPr>
                <w:color w:val="000000" w:themeColor="text1"/>
                <w:sz w:val="24"/>
                <w:szCs w:val="24"/>
                <w:lang w:val="kk-KZ"/>
              </w:rPr>
            </w:pPr>
            <w:r w:rsidRPr="00283F1D">
              <w:rPr>
                <w:color w:val="000000" w:themeColor="text1"/>
                <w:sz w:val="24"/>
                <w:szCs w:val="24"/>
                <w:lang w:val="kk-KZ"/>
              </w:rPr>
              <w:t>Канада</w:t>
            </w:r>
          </w:p>
        </w:tc>
        <w:tc>
          <w:tcPr>
            <w:tcW w:w="5811" w:type="dxa"/>
            <w:shd w:val="clear" w:color="auto" w:fill="auto"/>
          </w:tcPr>
          <w:p w:rsidR="003E7CC9" w:rsidRPr="00283F1D" w:rsidRDefault="003E7CC9"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Целью нотифицированного документа PMRL2021-05 является консультация по перечисленным максимальным остаточным концентрациям (MRL) для тиабендазола, которые были предложены Управлением по регулированию борьбы с вредителями (PMRA) Министерства здравоохранения Канады.</w:t>
            </w:r>
          </w:p>
          <w:p w:rsidR="003E7CC9" w:rsidRPr="00283F1D" w:rsidRDefault="003E7CC9"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MRL (ppm) 1 Необработанный сельскохозяйственный товар (RAC) и / или обработанный товар</w:t>
            </w:r>
          </w:p>
          <w:p w:rsidR="003E7CC9" w:rsidRPr="00283F1D" w:rsidRDefault="003E7CC9"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10 манго, папайя</w:t>
            </w:r>
          </w:p>
          <w:p w:rsidR="00476AF6" w:rsidRPr="00283F1D" w:rsidRDefault="003E7CC9"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9,0 Бананы2</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3E7CC9" w:rsidRPr="00283F1D" w:rsidRDefault="003E7CC9" w:rsidP="00283F1D">
            <w:pPr>
              <w:jc w:val="both"/>
              <w:rPr>
                <w:b/>
                <w:color w:val="000000" w:themeColor="text1"/>
                <w:sz w:val="24"/>
                <w:szCs w:val="24"/>
              </w:rPr>
            </w:pPr>
            <w:r w:rsidRPr="00283F1D">
              <w:rPr>
                <w:b/>
                <w:color w:val="000000" w:themeColor="text1"/>
                <w:sz w:val="24"/>
                <w:szCs w:val="24"/>
              </w:rPr>
              <w:t>G/SPS/N/UKR/154</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Закон Украины «О ветеринарии и защите животных». Язык (и): украинский. Количество страниц: 186</w:t>
            </w:r>
          </w:p>
          <w:p w:rsidR="00330E7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tgtFrame="_blank" w:history="1">
              <w:r w:rsidR="00330E73" w:rsidRPr="00283F1D">
                <w:rPr>
                  <w:color w:val="000000" w:themeColor="text1"/>
                  <w:sz w:val="24"/>
                  <w:szCs w:val="24"/>
                  <w:lang w:val="kk-KZ"/>
                </w:rPr>
                <w:t>https://members.wto.org/crnattachments/2021/SPS/UKR/21_1298_00_x.pdf</w:t>
              </w:r>
            </w:hyperlink>
          </w:p>
        </w:tc>
        <w:tc>
          <w:tcPr>
            <w:tcW w:w="2268" w:type="dxa"/>
            <w:shd w:val="clear" w:color="auto" w:fill="auto"/>
          </w:tcPr>
          <w:p w:rsidR="00476AF6" w:rsidRPr="00283F1D" w:rsidRDefault="00476AF6" w:rsidP="00283F1D">
            <w:pPr>
              <w:pStyle w:val="af7"/>
              <w:tabs>
                <w:tab w:val="left" w:pos="142"/>
              </w:tabs>
              <w:ind w:left="0"/>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E7CC9" w:rsidP="00283F1D">
            <w:pPr>
              <w:jc w:val="both"/>
              <w:rPr>
                <w:color w:val="000000" w:themeColor="text1"/>
                <w:sz w:val="24"/>
                <w:szCs w:val="24"/>
                <w:lang w:val="kk-KZ"/>
              </w:rPr>
            </w:pPr>
            <w:r w:rsidRPr="00283F1D">
              <w:rPr>
                <w:color w:val="000000" w:themeColor="text1"/>
                <w:sz w:val="24"/>
                <w:szCs w:val="24"/>
                <w:lang w:val="kk-KZ"/>
              </w:rPr>
              <w:t>22 февраля 2021</w:t>
            </w: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Ветеринарные препараты, животные, корма для животных, побочные продукты животного происхождения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E7CC9" w:rsidP="00283F1D">
            <w:pPr>
              <w:jc w:val="both"/>
              <w:rPr>
                <w:color w:val="000000" w:themeColor="text1"/>
                <w:sz w:val="24"/>
                <w:szCs w:val="24"/>
                <w:lang w:val="kk-KZ"/>
              </w:rPr>
            </w:pPr>
            <w:r w:rsidRPr="00283F1D">
              <w:rPr>
                <w:color w:val="000000" w:themeColor="text1"/>
                <w:sz w:val="24"/>
                <w:szCs w:val="24"/>
                <w:lang w:val="kk-KZ"/>
              </w:rPr>
              <w:t>Украина</w:t>
            </w:r>
          </w:p>
        </w:tc>
        <w:tc>
          <w:tcPr>
            <w:tcW w:w="5811" w:type="dxa"/>
            <w:shd w:val="clear" w:color="auto" w:fill="auto"/>
          </w:tcPr>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Закон регулирует следующие вопросы:</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благополучие сельскохозяйственных животных и создание соответствующих условий для их содержания и убоя;</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регистрация и обращение ветеринарных препаратов;</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использование противомикробных препаратов, которые предотвратят развитие устойчивости животных к антибиотикам и улучшат эпизоотическую ситуацию в Украине, а также будут способствовать минимизации использования антибиотиков в животноводстве.</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Закон вводит следующее:</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сокращение количества ветеринарных документов, что упростит ведение бизнеса в сфере животноводства, выдача соответствующих ветеринарных документов и рецептов как в бумажном, так и в электронном виде;</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 введение бессрочной регистрации ветеринарных </w:t>
            </w:r>
            <w:r w:rsidRPr="00283F1D">
              <w:rPr>
                <w:color w:val="000000" w:themeColor="text1"/>
                <w:sz w:val="24"/>
                <w:szCs w:val="24"/>
                <w:lang w:val="kk-KZ"/>
              </w:rPr>
              <w:lastRenderedPageBreak/>
              <w:t>препаратов;</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упрощение ввоза живых животных на территорию Украины в определенных случаях;</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применение риск-ориентированного подхода к планированию и осуществлению государственного контроля животноводческих хозяйств;</w:t>
            </w:r>
          </w:p>
          <w:p w:rsidR="00330E73"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повышение ответственности при нарушениях законодательства в области ветеринарии и защиты животных;</w:t>
            </w:r>
          </w:p>
          <w:p w:rsidR="00476AF6" w:rsidRPr="00283F1D" w:rsidRDefault="00330E73"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развитие ветеринарной практики.</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283F1D"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jc w:val="both"/>
              <w:rPr>
                <w:b/>
                <w:color w:val="000000" w:themeColor="text1"/>
                <w:sz w:val="24"/>
                <w:szCs w:val="24"/>
                <w:lang w:val="kk-KZ"/>
              </w:rPr>
            </w:pPr>
            <w:hyperlink r:id="rId103" w:history="1">
              <w:r w:rsidR="00330E73" w:rsidRPr="00283F1D">
                <w:rPr>
                  <w:rStyle w:val="a9"/>
                  <w:rFonts w:ascii="Helvetica" w:hAnsi="Helvetica" w:cs="Helvetica"/>
                  <w:color w:val="000000" w:themeColor="text1"/>
                  <w:sz w:val="24"/>
                  <w:szCs w:val="24"/>
                  <w:u w:val="none"/>
                  <w:lang w:val="en-US"/>
                </w:rPr>
                <w:t>G/SPS/N/SAU/447/Add.1</w:t>
              </w:r>
            </w:hyperlink>
          </w:p>
        </w:tc>
        <w:tc>
          <w:tcPr>
            <w:tcW w:w="5811" w:type="dxa"/>
            <w:shd w:val="clear" w:color="auto" w:fill="auto"/>
          </w:tcPr>
          <w:p w:rsidR="00657ABD" w:rsidRPr="00283F1D" w:rsidRDefault="00657ABD"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Следующее сообщение, полученное 18 февраля 2021 года, распространяется по запросу делегации Королевства Саудовская Аравия о введении временного запрета на ввоз мяса птицы, яиц и продуктов из них из Мазовецкого, Варминско-Мазурского, Лодзинского и Великопольского воеводств в Польше. </w:t>
            </w:r>
          </w:p>
          <w:p w:rsidR="00657ABD" w:rsidRPr="00283F1D" w:rsidRDefault="00657ABD" w:rsidP="00283F1D">
            <w:pPr>
              <w:tabs>
                <w:tab w:val="left" w:pos="142"/>
              </w:tabs>
              <w:jc w:val="both"/>
              <w:rPr>
                <w:color w:val="000000" w:themeColor="text1"/>
                <w:sz w:val="24"/>
                <w:szCs w:val="24"/>
                <w:lang w:val="kk-KZ"/>
              </w:rPr>
            </w:pPr>
            <w:r w:rsidRPr="00283F1D">
              <w:rPr>
                <w:color w:val="000000" w:themeColor="text1"/>
                <w:sz w:val="24"/>
                <w:szCs w:val="24"/>
                <w:lang w:val="kk-KZ"/>
              </w:rPr>
              <w:t xml:space="preserve">Государственное управление по контролю за пищевыми продуктами и медикаментами Королевства Саудовская Аравия (SFDA) издало административный приказ № 11981 от 14 декабря 2020 г. (29/04/1442 AH) под названием «Временный запрет на ввоз мяса птицы, яиц и продуктов из них из Мазовецкого воеводства в Польше». 16 февраля 2021 года SFDA издало Административный приказ № 18714 под названием «Временный запрет на ввоз мяса птицы, яиц и продуктов из них из Варминско-Мазурского, Лодзинского и Великопольского воеводств в Польше». </w:t>
            </w:r>
          </w:p>
          <w:p w:rsidR="00476AF6" w:rsidRPr="00283F1D" w:rsidRDefault="00657ABD" w:rsidP="00283F1D">
            <w:pPr>
              <w:tabs>
                <w:tab w:val="left" w:pos="142"/>
              </w:tabs>
              <w:jc w:val="both"/>
              <w:rPr>
                <w:color w:val="000000" w:themeColor="text1"/>
                <w:sz w:val="24"/>
                <w:szCs w:val="24"/>
                <w:lang w:val="kk-KZ"/>
              </w:rPr>
            </w:pPr>
            <w:r w:rsidRPr="00283F1D">
              <w:rPr>
                <w:color w:val="000000" w:themeColor="text1"/>
                <w:sz w:val="24"/>
                <w:szCs w:val="24"/>
                <w:lang w:val="kk-KZ"/>
              </w:rPr>
              <w:t>В соответствии с отчетами (3, 10 февраля 2021 г.) Всемирной организации по охране здоровья животных (МЭБ) вспышки высокопатогенного вируса птичьего гриппа (HPAI) произошли в Варминско-Мазурском, Лодзинском и Великопольском воеводствах в Польше. В соответствии с главой 10.4 Кодекса здоровья наземных животных Всемирной организации здравоохранения животных (МЭБ), Королевство Саудовская Аравия считает необходимым предотвратить проникновение HPAI в страну. В связи с чем, импорт мяса птицы, яиц и продуктов из них (за исключением переработанного мяса птицы и яичных продуктов, подвергнутых воздействию тепла или других видов обработки, обеспечивающих уничтожение вирусов птичьего гриппа) из Мазовецкого, Варминско-Мазурского, Лодзинского и Великопольского</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283F1D"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22 февраля 2021 года</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283F1D"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657ABD" w:rsidP="00283F1D">
            <w:pPr>
              <w:jc w:val="both"/>
              <w:rPr>
                <w:color w:val="000000" w:themeColor="text1"/>
                <w:sz w:val="24"/>
                <w:szCs w:val="24"/>
                <w:lang w:val="kk-KZ"/>
              </w:rPr>
            </w:pPr>
            <w:r w:rsidRPr="00283F1D">
              <w:rPr>
                <w:color w:val="000000" w:themeColor="text1"/>
                <w:sz w:val="24"/>
                <w:szCs w:val="24"/>
                <w:lang w:val="kk-KZ"/>
              </w:rPr>
              <w:t>Саудовская Аравия</w:t>
            </w:r>
          </w:p>
        </w:tc>
        <w:tc>
          <w:tcPr>
            <w:tcW w:w="5811" w:type="dxa"/>
            <w:shd w:val="clear" w:color="auto" w:fill="auto"/>
          </w:tcPr>
          <w:p w:rsidR="00476AF6" w:rsidRPr="00283F1D" w:rsidRDefault="00476AF6" w:rsidP="00283F1D">
            <w:pPr>
              <w:pStyle w:val="af7"/>
              <w:tabs>
                <w:tab w:val="left" w:pos="142"/>
              </w:tabs>
              <w:ind w:left="0"/>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330E73" w:rsidRPr="00283F1D" w:rsidRDefault="00330E73" w:rsidP="00283F1D">
            <w:pPr>
              <w:jc w:val="both"/>
              <w:rPr>
                <w:b/>
                <w:color w:val="000000" w:themeColor="text1"/>
                <w:sz w:val="24"/>
                <w:szCs w:val="24"/>
                <w:lang w:val="en-US"/>
              </w:rPr>
            </w:pPr>
            <w:r w:rsidRPr="00283F1D">
              <w:rPr>
                <w:b/>
                <w:color w:val="000000" w:themeColor="text1"/>
                <w:sz w:val="24"/>
                <w:szCs w:val="24"/>
                <w:lang w:val="en-US"/>
              </w:rPr>
              <w:t>G/SPS/N/CHE/82/Add.3</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22 февраля 2021 г., распространяется по запросу делегации Швейцарии.</w:t>
            </w:r>
          </w:p>
          <w:p w:rsidR="00330E73"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Поправка к Приложению 1 к Постановлению о </w:t>
            </w:r>
            <w:r w:rsidRPr="00283F1D">
              <w:rPr>
                <w:color w:val="000000" w:themeColor="text1"/>
                <w:sz w:val="24"/>
                <w:szCs w:val="24"/>
                <w:lang w:val="kk-KZ"/>
              </w:rPr>
              <w:lastRenderedPageBreak/>
              <w:t>фитосанитарных продуктах (OPPh)</w:t>
            </w:r>
          </w:p>
          <w:p w:rsidR="00330E73"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о фитосанитарных продуктах (RS 916.161, OPPh) было уведомлено в документе G / SPS / N / CHE / 82 от 19 декабря 2019 года. OPPh устанавливает условия для размещения на рынке фитосанитарных продуктов. Приложение 1 к OPPh содержит список активных веществ, которые могут использоваться в качестве фитосанитарных продуктов в Швейцарии. Новое вещество включается в это Приложение, если после рассмотрения заявки, сопровождающей запрос, оно соответствует условиям, установленным в Статье 5. Следующая поправка OPPh включает новые вещества и удаляет несколько веществ из Приложения 1, как предусмотрено в прилагается проект документа.</w:t>
            </w:r>
          </w:p>
          <w:p w:rsidR="00330E7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00330E73" w:rsidRPr="00283F1D">
                <w:rPr>
                  <w:color w:val="000000" w:themeColor="text1"/>
                  <w:sz w:val="24"/>
                  <w:szCs w:val="24"/>
                  <w:lang w:val="kk-KZ"/>
                </w:rPr>
                <w:t>https://members.wto.org/crnattachments/2021/SPS/CHE/21_1300_00_f.pdf</w:t>
              </w:r>
            </w:hyperlink>
            <w:r w:rsidR="00330E73" w:rsidRPr="00283F1D">
              <w:rPr>
                <w:color w:val="000000" w:themeColor="text1"/>
                <w:sz w:val="24"/>
                <w:szCs w:val="24"/>
                <w:lang w:val="kk-KZ"/>
              </w:rPr>
              <w:t xml:space="preserve"> </w:t>
            </w:r>
            <w:hyperlink r:id="rId105" w:tgtFrame="_blank" w:history="1">
              <w:r w:rsidR="00330E73" w:rsidRPr="00283F1D">
                <w:rPr>
                  <w:color w:val="000000" w:themeColor="text1"/>
                  <w:sz w:val="24"/>
                  <w:szCs w:val="24"/>
                  <w:lang w:val="kk-KZ"/>
                </w:rPr>
                <w:t>https://members.wto.org/crnattachments/2021/SPS/CHE/21_1300_00_x1.pdf</w:t>
              </w:r>
            </w:hyperlink>
            <w:r w:rsidR="00330E73" w:rsidRPr="00283F1D">
              <w:rPr>
                <w:color w:val="000000" w:themeColor="text1"/>
                <w:sz w:val="24"/>
                <w:szCs w:val="24"/>
                <w:lang w:val="kk-KZ"/>
              </w:rPr>
              <w:t xml:space="preserve"> </w:t>
            </w:r>
            <w:hyperlink r:id="rId106" w:tgtFrame="_blank" w:history="1">
              <w:r w:rsidR="00330E73" w:rsidRPr="00283F1D">
                <w:rPr>
                  <w:color w:val="000000" w:themeColor="text1"/>
                  <w:sz w:val="24"/>
                  <w:szCs w:val="24"/>
                  <w:lang w:val="kk-KZ"/>
                </w:rPr>
                <w:t>https://members.wto.org/crnattachments/2021/SPS/CHE/21_1300_00_x2.pdf</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330E73" w:rsidRPr="00283F1D" w:rsidTr="00025706">
        <w:trPr>
          <w:trHeight w:val="361"/>
        </w:trPr>
        <w:tc>
          <w:tcPr>
            <w:tcW w:w="709" w:type="dxa"/>
            <w:vMerge/>
            <w:shd w:val="clear" w:color="auto" w:fill="auto"/>
          </w:tcPr>
          <w:p w:rsidR="00330E73" w:rsidRPr="00283F1D" w:rsidRDefault="00330E73" w:rsidP="00283F1D">
            <w:pPr>
              <w:numPr>
                <w:ilvl w:val="0"/>
                <w:numId w:val="3"/>
              </w:numPr>
              <w:ind w:left="0" w:firstLine="0"/>
              <w:jc w:val="both"/>
              <w:rPr>
                <w:color w:val="000000" w:themeColor="text1"/>
                <w:sz w:val="24"/>
                <w:szCs w:val="24"/>
                <w:lang w:val="kk-KZ"/>
              </w:rPr>
            </w:pPr>
          </w:p>
        </w:tc>
        <w:tc>
          <w:tcPr>
            <w:tcW w:w="2127" w:type="dxa"/>
            <w:shd w:val="clear" w:color="auto" w:fill="auto"/>
          </w:tcPr>
          <w:p w:rsidR="00330E73" w:rsidRPr="00283F1D" w:rsidRDefault="00330E73" w:rsidP="00283F1D">
            <w:pPr>
              <w:jc w:val="both"/>
              <w:rPr>
                <w:color w:val="000000" w:themeColor="text1"/>
                <w:sz w:val="24"/>
                <w:szCs w:val="24"/>
                <w:lang w:val="kk-KZ"/>
              </w:rPr>
            </w:pPr>
            <w:r w:rsidRPr="00283F1D">
              <w:rPr>
                <w:color w:val="000000" w:themeColor="text1"/>
                <w:sz w:val="24"/>
                <w:szCs w:val="24"/>
                <w:lang w:val="kk-KZ"/>
              </w:rPr>
              <w:t>22 февраля 2021</w:t>
            </w:r>
          </w:p>
        </w:tc>
        <w:tc>
          <w:tcPr>
            <w:tcW w:w="5811" w:type="dxa"/>
            <w:shd w:val="clear" w:color="auto" w:fill="auto"/>
          </w:tcPr>
          <w:p w:rsidR="00330E73"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30E73" w:rsidRPr="00283F1D" w:rsidRDefault="00330E73" w:rsidP="00283F1D">
            <w:pPr>
              <w:jc w:val="both"/>
              <w:rPr>
                <w:color w:val="000000" w:themeColor="text1"/>
                <w:sz w:val="24"/>
                <w:szCs w:val="24"/>
                <w:lang w:val="kk-KZ"/>
              </w:rPr>
            </w:pPr>
          </w:p>
        </w:tc>
      </w:tr>
      <w:tr w:rsidR="00330E73" w:rsidRPr="00283F1D" w:rsidTr="00025706">
        <w:trPr>
          <w:trHeight w:val="361"/>
        </w:trPr>
        <w:tc>
          <w:tcPr>
            <w:tcW w:w="709" w:type="dxa"/>
            <w:vMerge/>
            <w:shd w:val="clear" w:color="auto" w:fill="auto"/>
          </w:tcPr>
          <w:p w:rsidR="00330E73" w:rsidRPr="00283F1D" w:rsidRDefault="00330E73" w:rsidP="00283F1D">
            <w:pPr>
              <w:numPr>
                <w:ilvl w:val="0"/>
                <w:numId w:val="3"/>
              </w:numPr>
              <w:ind w:left="0" w:firstLine="0"/>
              <w:jc w:val="both"/>
              <w:rPr>
                <w:color w:val="000000" w:themeColor="text1"/>
                <w:sz w:val="24"/>
                <w:szCs w:val="24"/>
                <w:lang w:val="kk-KZ"/>
              </w:rPr>
            </w:pPr>
          </w:p>
        </w:tc>
        <w:tc>
          <w:tcPr>
            <w:tcW w:w="2127" w:type="dxa"/>
            <w:shd w:val="clear" w:color="auto" w:fill="auto"/>
          </w:tcPr>
          <w:p w:rsidR="00330E73" w:rsidRPr="00283F1D" w:rsidRDefault="00330E73" w:rsidP="00283F1D">
            <w:pPr>
              <w:jc w:val="both"/>
              <w:rPr>
                <w:color w:val="000000" w:themeColor="text1"/>
                <w:sz w:val="24"/>
                <w:szCs w:val="24"/>
                <w:lang w:val="kk-KZ"/>
              </w:rPr>
            </w:pPr>
            <w:r w:rsidRPr="00283F1D">
              <w:rPr>
                <w:color w:val="000000" w:themeColor="text1"/>
                <w:sz w:val="24"/>
                <w:szCs w:val="24"/>
                <w:lang w:val="kk-KZ"/>
              </w:rPr>
              <w:t>Швейцария</w:t>
            </w:r>
          </w:p>
        </w:tc>
        <w:tc>
          <w:tcPr>
            <w:tcW w:w="5811" w:type="dxa"/>
            <w:shd w:val="clear" w:color="auto" w:fill="auto"/>
          </w:tcPr>
          <w:p w:rsidR="00330E73"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30E73" w:rsidRPr="00283F1D" w:rsidRDefault="00330E73"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330E73" w:rsidRPr="00283F1D" w:rsidRDefault="00330E73" w:rsidP="00283F1D">
            <w:pPr>
              <w:jc w:val="both"/>
              <w:rPr>
                <w:b/>
                <w:color w:val="000000" w:themeColor="text1"/>
                <w:sz w:val="24"/>
                <w:szCs w:val="24"/>
              </w:rPr>
            </w:pPr>
            <w:r w:rsidRPr="00283F1D">
              <w:rPr>
                <w:b/>
                <w:color w:val="000000" w:themeColor="text1"/>
                <w:sz w:val="24"/>
                <w:szCs w:val="24"/>
              </w:rPr>
              <w:t>G/SPS/N/UKR/155</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приказа Минздрава Украины «Об утверждении изменений в показателях безопасности пищевых продуктов» «Максимальные пределы (уровни) остаточного содержания ветеринарно-активных веществ в пищевых продуктах животного происхождения». Язык (и): украинский. Количество страниц: 5</w:t>
            </w:r>
          </w:p>
          <w:p w:rsidR="00330E73" w:rsidRPr="00283F1D" w:rsidRDefault="000E062E" w:rsidP="00283F1D">
            <w:pPr>
              <w:jc w:val="both"/>
              <w:rPr>
                <w:color w:val="000000" w:themeColor="text1"/>
                <w:sz w:val="24"/>
                <w:szCs w:val="24"/>
                <w:lang w:val="kk-KZ"/>
              </w:rPr>
            </w:pPr>
            <w:hyperlink r:id="rId107" w:tgtFrame="_blank" w:history="1">
              <w:r w:rsidR="00330E73" w:rsidRPr="00283F1D">
                <w:rPr>
                  <w:color w:val="000000" w:themeColor="text1"/>
                  <w:sz w:val="24"/>
                  <w:szCs w:val="24"/>
                  <w:lang w:val="kk-KZ"/>
                </w:rPr>
                <w:t>https://moz.gov.ua/article/public-discussions/proekt-nakazu-moz-ukraini-pro-zatverdzhennja-zmin-do-pokaznikiv-bezpechnosti-harchovih-produktiv-maksimalni-mezhi-rivni-zalishkiv-dijuchih-rechovin-veterinarnih-preparativ-u-harchovih-produktah-tvarinnogo-pohodzhennja</w:t>
              </w:r>
            </w:hyperlink>
          </w:p>
          <w:p w:rsidR="00330E73" w:rsidRPr="00283F1D" w:rsidRDefault="000E062E" w:rsidP="00283F1D">
            <w:pPr>
              <w:jc w:val="both"/>
              <w:rPr>
                <w:color w:val="000000" w:themeColor="text1"/>
                <w:sz w:val="24"/>
                <w:szCs w:val="24"/>
                <w:lang w:val="kk-KZ"/>
              </w:rPr>
            </w:pPr>
            <w:hyperlink r:id="rId108" w:tgtFrame="_blank" w:history="1">
              <w:r w:rsidR="00330E73" w:rsidRPr="00283F1D">
                <w:rPr>
                  <w:color w:val="000000" w:themeColor="text1"/>
                  <w:sz w:val="24"/>
                  <w:szCs w:val="24"/>
                  <w:lang w:val="kk-KZ"/>
                </w:rPr>
                <w:t>https://members.wto.org/crnattachments/2021/SPS/UKR/21_1314_00_x.pdf</w:t>
              </w:r>
            </w:hyperlink>
          </w:p>
          <w:p w:rsidR="00330E73"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9" w:tgtFrame="_blank" w:history="1">
              <w:r w:rsidR="00330E73" w:rsidRPr="00283F1D">
                <w:rPr>
                  <w:color w:val="000000" w:themeColor="text1"/>
                  <w:sz w:val="24"/>
                  <w:szCs w:val="24"/>
                  <w:lang w:val="kk-KZ"/>
                </w:rPr>
                <w:t>https://members.wto.org/crnattachments/2021/SPS/UKR/21_1314_01_x.pdf</w:t>
              </w:r>
            </w:hyperlink>
          </w:p>
        </w:tc>
        <w:tc>
          <w:tcPr>
            <w:tcW w:w="2268" w:type="dxa"/>
            <w:shd w:val="clear" w:color="auto" w:fill="auto"/>
          </w:tcPr>
          <w:p w:rsidR="00476AF6" w:rsidRPr="00283F1D" w:rsidRDefault="00330E73" w:rsidP="00283F1D">
            <w:pPr>
              <w:jc w:val="both"/>
              <w:rPr>
                <w:color w:val="000000" w:themeColor="text1"/>
                <w:sz w:val="24"/>
                <w:szCs w:val="24"/>
                <w:lang w:val="kk-KZ"/>
              </w:rPr>
            </w:pPr>
            <w:r w:rsidRPr="00283F1D">
              <w:rPr>
                <w:color w:val="000000" w:themeColor="text1"/>
                <w:sz w:val="24"/>
                <w:szCs w:val="24"/>
                <w:lang w:val="kk-KZ"/>
              </w:rPr>
              <w:t>30 дней с даты рассылки уведомления.</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30E73" w:rsidP="00283F1D">
            <w:pPr>
              <w:jc w:val="both"/>
              <w:rPr>
                <w:color w:val="000000" w:themeColor="text1"/>
                <w:sz w:val="24"/>
                <w:szCs w:val="24"/>
                <w:lang w:val="kk-KZ"/>
              </w:rPr>
            </w:pPr>
            <w:r w:rsidRPr="00283F1D">
              <w:rPr>
                <w:color w:val="000000" w:themeColor="text1"/>
                <w:sz w:val="24"/>
                <w:szCs w:val="24"/>
                <w:lang w:val="kk-KZ"/>
              </w:rPr>
              <w:t>23 февраля 2021</w:t>
            </w: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Продукты питания животного происхождения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30E73" w:rsidP="00283F1D">
            <w:pPr>
              <w:jc w:val="both"/>
              <w:rPr>
                <w:color w:val="000000" w:themeColor="text1"/>
                <w:sz w:val="24"/>
                <w:szCs w:val="24"/>
                <w:lang w:val="kk-KZ"/>
              </w:rPr>
            </w:pPr>
            <w:r w:rsidRPr="00283F1D">
              <w:rPr>
                <w:color w:val="000000" w:themeColor="text1"/>
                <w:sz w:val="24"/>
                <w:szCs w:val="24"/>
                <w:lang w:val="kk-KZ"/>
              </w:rPr>
              <w:t>Украина</w:t>
            </w:r>
          </w:p>
        </w:tc>
        <w:tc>
          <w:tcPr>
            <w:tcW w:w="5811" w:type="dxa"/>
            <w:shd w:val="clear" w:color="auto" w:fill="auto"/>
          </w:tcPr>
          <w:p w:rsidR="00476AF6" w:rsidRPr="00283F1D" w:rsidRDefault="00330E73"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Приказа предусматривает внесение изменений в показатели безопасности пищевых продуктов «Максимальные пределы (уровни) остаточного содержания ветеринарно-активных веществ в пищевых продуктах животного происхождения», утвержденные Приказом Министерства здравоохранения Украины «Об утверждении показателей безопасности пищевых продуктов», «пределы (уровни) ветеринарно-активных веществ в пищевых продуктах животного происхождения»  № 2646 от 23 декабря 2019 г. (обозначено как G / SPS / N / UKR / 146), добавив </w:t>
            </w:r>
            <w:r w:rsidRPr="00283F1D">
              <w:rPr>
                <w:color w:val="000000" w:themeColor="text1"/>
                <w:sz w:val="24"/>
                <w:szCs w:val="24"/>
                <w:lang w:val="kk-KZ"/>
              </w:rPr>
              <w:lastRenderedPageBreak/>
              <w:t>новую Таблицу 4 «Максимальные уровни остаточных количеств кокцидиостатиков и гистомоностатиков (используется для борьбы с кокцидиозом животных) в пищевых продуктах животного происхождения».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330E73" w:rsidRPr="00283F1D" w:rsidRDefault="00330E73" w:rsidP="00283F1D">
            <w:pPr>
              <w:jc w:val="both"/>
              <w:rPr>
                <w:b/>
                <w:color w:val="000000" w:themeColor="text1"/>
                <w:sz w:val="24"/>
                <w:szCs w:val="24"/>
                <w:lang w:val="en-US"/>
              </w:rPr>
            </w:pPr>
            <w:r w:rsidRPr="00283F1D">
              <w:rPr>
                <w:b/>
                <w:color w:val="000000" w:themeColor="text1"/>
                <w:sz w:val="24"/>
                <w:szCs w:val="24"/>
                <w:lang w:val="en-US"/>
              </w:rPr>
              <w:t>G/SPS/N/TPKM/535/Add.1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476AF6"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22 февраля 2021 года, распространяется по запросу Делегации отдельной таможенной территории Тайваня, Пэнху, Цзиньмэнь и Мацу.</w:t>
            </w:r>
          </w:p>
          <w:p w:rsidR="000C61FA"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Стандарты спецификации, области применения и ограничения пищевых добавок.</w:t>
            </w:r>
          </w:p>
          <w:p w:rsidR="000C61FA"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Окончательная поправка к Стандартам, касающимся спецификации, области применения и ограничения пищевых добавок (G / SPS / N / TPKM / 535) вступит в силу 1 июля 2022 года.</w:t>
            </w:r>
          </w:p>
          <w:p w:rsidR="000C61F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0" w:tgtFrame="_blank" w:history="1">
              <w:r w:rsidR="000C61FA" w:rsidRPr="00283F1D">
                <w:rPr>
                  <w:color w:val="000000" w:themeColor="text1"/>
                  <w:sz w:val="24"/>
                  <w:szCs w:val="24"/>
                  <w:lang w:val="kk-KZ"/>
                </w:rPr>
                <w:t>https://members.wto.org/crnattachments/2021/SPS/TPKM/21_1299_00_e.pdf</w:t>
              </w:r>
            </w:hyperlink>
            <w:r w:rsidR="000C61FA" w:rsidRPr="00283F1D">
              <w:rPr>
                <w:color w:val="000000" w:themeColor="text1"/>
                <w:sz w:val="24"/>
                <w:szCs w:val="24"/>
                <w:lang w:val="kk-KZ"/>
              </w:rPr>
              <w:t xml:space="preserve"> </w:t>
            </w:r>
            <w:hyperlink r:id="rId111" w:tgtFrame="_blank" w:history="1">
              <w:r w:rsidR="000C61FA" w:rsidRPr="00283F1D">
                <w:rPr>
                  <w:color w:val="000000" w:themeColor="text1"/>
                  <w:sz w:val="24"/>
                  <w:szCs w:val="24"/>
                  <w:lang w:val="kk-KZ"/>
                </w:rPr>
                <w:t>https://members.wto.org/crnattachments/2021/SPS/TPKM/21_1299_00_x.pdf</w:t>
              </w:r>
            </w:hyperlink>
            <w:r w:rsidR="000C61FA" w:rsidRPr="00283F1D">
              <w:rPr>
                <w:color w:val="000000" w:themeColor="text1"/>
                <w:sz w:val="24"/>
                <w:szCs w:val="24"/>
                <w:lang w:val="kk-KZ"/>
              </w:rPr>
              <w:t xml:space="preserve"> </w:t>
            </w:r>
            <w:hyperlink r:id="rId112" w:tgtFrame="_blank" w:history="1">
              <w:r w:rsidR="000C61FA" w:rsidRPr="00283F1D">
                <w:rPr>
                  <w:color w:val="000000" w:themeColor="text1"/>
                  <w:sz w:val="24"/>
                  <w:szCs w:val="24"/>
                  <w:lang w:val="kk-KZ"/>
                </w:rPr>
                <w:t>https://members.wto.org/crnattachments/2021/SPS/TPKM/21_1299_01_e.pdf</w:t>
              </w:r>
            </w:hyperlink>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330E73" w:rsidP="00283F1D">
            <w:pPr>
              <w:jc w:val="both"/>
              <w:rPr>
                <w:color w:val="000000" w:themeColor="text1"/>
                <w:sz w:val="24"/>
                <w:szCs w:val="24"/>
                <w:lang w:val="kk-KZ"/>
              </w:rPr>
            </w:pPr>
            <w:r w:rsidRPr="00283F1D">
              <w:rPr>
                <w:color w:val="000000" w:themeColor="text1"/>
                <w:sz w:val="24"/>
                <w:szCs w:val="24"/>
                <w:lang w:val="kk-KZ"/>
              </w:rPr>
              <w:t>23 февраля 2021</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C61FA" w:rsidP="00283F1D">
            <w:pPr>
              <w:jc w:val="both"/>
              <w:rPr>
                <w:color w:val="000000" w:themeColor="text1"/>
                <w:sz w:val="24"/>
                <w:szCs w:val="24"/>
                <w:lang w:val="kk-KZ"/>
              </w:rPr>
            </w:pPr>
            <w:r w:rsidRPr="00283F1D">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0C61FA" w:rsidRPr="00283F1D" w:rsidRDefault="000C61FA" w:rsidP="00283F1D">
            <w:pPr>
              <w:jc w:val="both"/>
              <w:rPr>
                <w:b/>
                <w:color w:val="000000" w:themeColor="text1"/>
                <w:sz w:val="24"/>
                <w:szCs w:val="24"/>
              </w:rPr>
            </w:pPr>
            <w:r w:rsidRPr="00283F1D">
              <w:rPr>
                <w:b/>
                <w:color w:val="000000" w:themeColor="text1"/>
                <w:sz w:val="24"/>
                <w:szCs w:val="24"/>
              </w:rPr>
              <w:t>G/SPS/N/TPKM/562</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Эти продукты питания, пищевые добавки, пищевая утварь, контейнеры для пищевых продуктов или упаковка, отнесенные к 1 конкретному коду CCC. Язык (и): китайский и английский. Количество страниц: 2</w:t>
            </w:r>
          </w:p>
          <w:p w:rsidR="000C61F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0C61FA" w:rsidRPr="00283F1D">
                <w:rPr>
                  <w:color w:val="000000" w:themeColor="text1"/>
                  <w:sz w:val="24"/>
                  <w:szCs w:val="24"/>
                  <w:lang w:val="kk-KZ"/>
                </w:rPr>
                <w:t>https://members.wto.org/crnattachments/2021/SPS/TPKM/21_1329_00_e.pdf</w:t>
              </w:r>
            </w:hyperlink>
          </w:p>
        </w:tc>
        <w:tc>
          <w:tcPr>
            <w:tcW w:w="2268" w:type="dxa"/>
            <w:shd w:val="clear" w:color="auto" w:fill="auto"/>
          </w:tcPr>
          <w:p w:rsidR="00476AF6" w:rsidRPr="00283F1D" w:rsidRDefault="000C61FA" w:rsidP="00283F1D">
            <w:pPr>
              <w:jc w:val="both"/>
              <w:rPr>
                <w:color w:val="000000" w:themeColor="text1"/>
                <w:sz w:val="24"/>
                <w:szCs w:val="24"/>
                <w:lang w:val="kk-KZ"/>
              </w:rPr>
            </w:pPr>
            <w:r w:rsidRPr="00283F1D">
              <w:rPr>
                <w:color w:val="000000" w:themeColor="text1"/>
                <w:sz w:val="24"/>
                <w:szCs w:val="24"/>
                <w:lang w:val="kk-KZ"/>
              </w:rPr>
              <w:t>25 апреля 2021</w:t>
            </w:r>
          </w:p>
        </w:tc>
      </w:tr>
      <w:tr w:rsidR="000C61FA" w:rsidRPr="00283F1D" w:rsidTr="00025706">
        <w:trPr>
          <w:trHeight w:val="361"/>
        </w:trPr>
        <w:tc>
          <w:tcPr>
            <w:tcW w:w="709" w:type="dxa"/>
            <w:vMerge/>
            <w:shd w:val="clear" w:color="auto" w:fill="auto"/>
          </w:tcPr>
          <w:p w:rsidR="000C61FA" w:rsidRPr="00283F1D" w:rsidRDefault="000C61FA" w:rsidP="00283F1D">
            <w:pPr>
              <w:numPr>
                <w:ilvl w:val="0"/>
                <w:numId w:val="3"/>
              </w:numPr>
              <w:ind w:left="0" w:firstLine="0"/>
              <w:jc w:val="both"/>
              <w:rPr>
                <w:color w:val="000000" w:themeColor="text1"/>
                <w:sz w:val="24"/>
                <w:szCs w:val="24"/>
                <w:lang w:val="kk-KZ"/>
              </w:rPr>
            </w:pPr>
          </w:p>
        </w:tc>
        <w:tc>
          <w:tcPr>
            <w:tcW w:w="2127" w:type="dxa"/>
            <w:shd w:val="clear" w:color="auto" w:fill="auto"/>
          </w:tcPr>
          <w:p w:rsidR="000C61FA" w:rsidRPr="00283F1D" w:rsidRDefault="000C61FA"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0C61FA"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Продукты питания, пищевые добавки, пищевая утварь, контейнеры для пищевых продуктов или упаковка</w:t>
            </w:r>
          </w:p>
        </w:tc>
        <w:tc>
          <w:tcPr>
            <w:tcW w:w="2268" w:type="dxa"/>
            <w:shd w:val="clear" w:color="auto" w:fill="auto"/>
          </w:tcPr>
          <w:p w:rsidR="000C61FA" w:rsidRPr="00283F1D" w:rsidRDefault="000C61FA" w:rsidP="00283F1D">
            <w:pPr>
              <w:jc w:val="both"/>
              <w:rPr>
                <w:color w:val="000000" w:themeColor="text1"/>
                <w:sz w:val="24"/>
                <w:szCs w:val="24"/>
                <w:lang w:val="kk-KZ"/>
              </w:rPr>
            </w:pPr>
          </w:p>
        </w:tc>
      </w:tr>
      <w:tr w:rsidR="000C61FA" w:rsidRPr="00283F1D" w:rsidTr="00025706">
        <w:trPr>
          <w:trHeight w:val="361"/>
        </w:trPr>
        <w:tc>
          <w:tcPr>
            <w:tcW w:w="709" w:type="dxa"/>
            <w:vMerge/>
            <w:shd w:val="clear" w:color="auto" w:fill="auto"/>
          </w:tcPr>
          <w:p w:rsidR="000C61FA" w:rsidRPr="00283F1D" w:rsidRDefault="000C61FA" w:rsidP="00283F1D">
            <w:pPr>
              <w:numPr>
                <w:ilvl w:val="0"/>
                <w:numId w:val="3"/>
              </w:numPr>
              <w:ind w:left="0" w:firstLine="0"/>
              <w:jc w:val="both"/>
              <w:rPr>
                <w:color w:val="000000" w:themeColor="text1"/>
                <w:sz w:val="24"/>
                <w:szCs w:val="24"/>
                <w:lang w:val="kk-KZ"/>
              </w:rPr>
            </w:pPr>
          </w:p>
        </w:tc>
        <w:tc>
          <w:tcPr>
            <w:tcW w:w="2127" w:type="dxa"/>
            <w:shd w:val="clear" w:color="auto" w:fill="auto"/>
          </w:tcPr>
          <w:p w:rsidR="000C61FA" w:rsidRPr="00283F1D" w:rsidRDefault="000C61FA" w:rsidP="00283F1D">
            <w:pPr>
              <w:jc w:val="both"/>
              <w:rPr>
                <w:color w:val="000000" w:themeColor="text1"/>
                <w:sz w:val="24"/>
                <w:szCs w:val="24"/>
                <w:lang w:val="kk-KZ"/>
              </w:rPr>
            </w:pPr>
            <w:r w:rsidRPr="00283F1D">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0C61FA" w:rsidRPr="00283F1D" w:rsidRDefault="000C61F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Товары, отнесенные к одному конкретному коду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Импортеры должны подать заявку на проверку в Управление по санитарному надзору за качеством пищевых продуктов и медикаментов.</w:t>
            </w:r>
          </w:p>
        </w:tc>
        <w:tc>
          <w:tcPr>
            <w:tcW w:w="2268" w:type="dxa"/>
            <w:shd w:val="clear" w:color="auto" w:fill="auto"/>
          </w:tcPr>
          <w:p w:rsidR="000C61FA" w:rsidRPr="00283F1D" w:rsidRDefault="000C61FA"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FD65C5" w:rsidRPr="00283F1D" w:rsidRDefault="00FD65C5" w:rsidP="00283F1D">
            <w:pPr>
              <w:jc w:val="both"/>
              <w:rPr>
                <w:b/>
                <w:color w:val="000000" w:themeColor="text1"/>
                <w:sz w:val="24"/>
                <w:szCs w:val="24"/>
              </w:rPr>
            </w:pPr>
            <w:r w:rsidRPr="00283F1D">
              <w:rPr>
                <w:b/>
                <w:color w:val="000000" w:themeColor="text1"/>
                <w:sz w:val="24"/>
                <w:szCs w:val="24"/>
              </w:rPr>
              <w:t>G/SPS/N/BRA/1900</w:t>
            </w:r>
          </w:p>
          <w:p w:rsidR="00476AF6" w:rsidRPr="00283F1D" w:rsidRDefault="00476AF6" w:rsidP="00283F1D">
            <w:pPr>
              <w:jc w:val="both"/>
              <w:rPr>
                <w:rFonts w:eastAsia="Verdana"/>
                <w:b/>
                <w:color w:val="000000" w:themeColor="text1"/>
                <w:sz w:val="24"/>
                <w:szCs w:val="24"/>
                <w:lang w:val="kk-KZ"/>
              </w:rPr>
            </w:pPr>
          </w:p>
        </w:tc>
        <w:tc>
          <w:tcPr>
            <w:tcW w:w="5811" w:type="dxa"/>
            <w:shd w:val="clear" w:color="auto" w:fill="auto"/>
          </w:tcPr>
          <w:p w:rsidR="00476AF6"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резолюции № 1011 от 27 января 2021 г., касающийся активного ингредиента T32 - тебуконазол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w:t>
            </w:r>
            <w:r w:rsidRPr="00283F1D">
              <w:rPr>
                <w:color w:val="000000" w:themeColor="text1"/>
                <w:sz w:val="24"/>
                <w:szCs w:val="24"/>
                <w:lang w:val="kk-KZ"/>
              </w:rPr>
              <w:lastRenderedPageBreak/>
              <w:t>- Diário Oficial da União) от 2 сентября 2003 г. Язык (и): португальский. Количество страниц: 4</w:t>
            </w:r>
          </w:p>
          <w:p w:rsidR="00FD65C5" w:rsidRPr="00283F1D" w:rsidRDefault="000E062E" w:rsidP="00283F1D">
            <w:pPr>
              <w:jc w:val="both"/>
              <w:rPr>
                <w:color w:val="000000" w:themeColor="text1"/>
                <w:sz w:val="24"/>
                <w:szCs w:val="24"/>
                <w:lang w:val="kk-KZ"/>
              </w:rPr>
            </w:pPr>
            <w:hyperlink r:id="rId114" w:tgtFrame="_blank" w:history="1">
              <w:r w:rsidR="00FD65C5" w:rsidRPr="00283F1D">
                <w:rPr>
                  <w:color w:val="000000" w:themeColor="text1"/>
                  <w:sz w:val="24"/>
                  <w:szCs w:val="24"/>
                  <w:lang w:val="kk-KZ"/>
                </w:rPr>
                <w:t>http://antigo.anvisa.gov.br/documents/10181/2973224/%281%29CONSULTA+PUBLICA+N+1011+GGTOX.pdf/1e8cce4c-cff4-4118-a579-3f2b06773182</w:t>
              </w:r>
            </w:hyperlink>
          </w:p>
          <w:p w:rsidR="00FD65C5"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tgtFrame="_blank" w:history="1">
              <w:r w:rsidR="00FD65C5"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FD65C5"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FD65C5"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476AF6"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(а) ТН ВЭД: 08011; Код (ы) ICS: 13, 65</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FD65C5"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83F1D">
              <w:rPr>
                <w:color w:val="000000" w:themeColor="text1"/>
                <w:sz w:val="24"/>
                <w:szCs w:val="24"/>
              </w:rPr>
              <w:t>Этот проект резолюции включает следующие изменения для активного ингредиента T32 - тебуконазол:</w:t>
            </w:r>
          </w:p>
          <w:p w:rsidR="00476AF6"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83F1D">
              <w:rPr>
                <w:color w:val="000000" w:themeColor="text1"/>
                <w:sz w:val="24"/>
                <w:szCs w:val="24"/>
              </w:rPr>
              <w:t>- включает кокосовую культуру с MRL 0,01 мг / кг и периодом безопасности 1 день.</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FD65C5" w:rsidRPr="00283F1D" w:rsidRDefault="00FD65C5" w:rsidP="00283F1D">
            <w:pPr>
              <w:jc w:val="both"/>
              <w:rPr>
                <w:b/>
                <w:color w:val="000000" w:themeColor="text1"/>
                <w:sz w:val="24"/>
                <w:szCs w:val="24"/>
              </w:rPr>
            </w:pPr>
            <w:r w:rsidRPr="00283F1D">
              <w:rPr>
                <w:b/>
                <w:color w:val="000000" w:themeColor="text1"/>
                <w:sz w:val="24"/>
                <w:szCs w:val="24"/>
              </w:rPr>
              <w:t>G/SPS/N/BRA/1898</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FD65C5"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Проект резолюции № 1009 от 27 января 2021 г., касающийся активного ингредиента D06 - дельтаметрина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FD65C5" w:rsidRPr="00283F1D" w:rsidRDefault="000E062E" w:rsidP="00283F1D">
            <w:pPr>
              <w:jc w:val="both"/>
              <w:rPr>
                <w:color w:val="000000" w:themeColor="text1"/>
                <w:sz w:val="24"/>
                <w:szCs w:val="24"/>
                <w:lang w:val="kk-KZ"/>
              </w:rPr>
            </w:pPr>
            <w:hyperlink r:id="rId116" w:tgtFrame="_blank" w:history="1">
              <w:r w:rsidR="00FD65C5" w:rsidRPr="00283F1D">
                <w:rPr>
                  <w:color w:val="000000" w:themeColor="text1"/>
                  <w:sz w:val="24"/>
                  <w:szCs w:val="24"/>
                  <w:lang w:val="kk-KZ"/>
                </w:rPr>
                <w:t>http://antigo.anvisa.gov.br/documents/10181/6224212/CONSULTA+P%C3%9ABLICA+N+1009+GGTOX.pdf/f90ef0af-4c36-4296-b075-479add7b0d8b</w:t>
              </w:r>
            </w:hyperlink>
          </w:p>
          <w:p w:rsidR="00FD65C5" w:rsidRPr="00283F1D" w:rsidRDefault="000E062E" w:rsidP="00283F1D">
            <w:pPr>
              <w:pStyle w:val="af7"/>
              <w:tabs>
                <w:tab w:val="left" w:pos="142"/>
              </w:tabs>
              <w:ind w:left="0"/>
              <w:jc w:val="both"/>
              <w:rPr>
                <w:color w:val="000000" w:themeColor="text1"/>
                <w:sz w:val="24"/>
                <w:szCs w:val="24"/>
                <w:lang w:val="kk-KZ"/>
              </w:rPr>
            </w:pPr>
            <w:hyperlink r:id="rId117" w:tgtFrame="_blank" w:history="1">
              <w:r w:rsidR="00FD65C5"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FD65C5" w:rsidP="00283F1D">
            <w:pPr>
              <w:jc w:val="both"/>
              <w:rPr>
                <w:color w:val="000000" w:themeColor="text1"/>
                <w:sz w:val="24"/>
                <w:szCs w:val="24"/>
                <w:lang w:val="kk-KZ"/>
              </w:rPr>
            </w:pPr>
            <w:r w:rsidRPr="00283F1D">
              <w:rPr>
                <w:color w:val="000000" w:themeColor="text1"/>
                <w:sz w:val="24"/>
                <w:szCs w:val="24"/>
                <w:lang w:val="kk-KZ"/>
              </w:rPr>
              <w:t>3 апреля 2021</w:t>
            </w:r>
          </w:p>
        </w:tc>
      </w:tr>
      <w:tr w:rsidR="00FD65C5" w:rsidRPr="00573E25" w:rsidTr="00025706">
        <w:trPr>
          <w:trHeight w:val="361"/>
        </w:trPr>
        <w:tc>
          <w:tcPr>
            <w:tcW w:w="709" w:type="dxa"/>
            <w:vMerge/>
            <w:shd w:val="clear" w:color="auto" w:fill="auto"/>
          </w:tcPr>
          <w:p w:rsidR="00FD65C5" w:rsidRPr="00283F1D" w:rsidRDefault="00FD65C5" w:rsidP="00283F1D">
            <w:pPr>
              <w:numPr>
                <w:ilvl w:val="0"/>
                <w:numId w:val="3"/>
              </w:numPr>
              <w:ind w:left="0" w:firstLine="0"/>
              <w:jc w:val="both"/>
              <w:rPr>
                <w:color w:val="000000" w:themeColor="text1"/>
                <w:sz w:val="24"/>
                <w:szCs w:val="24"/>
                <w:lang w:val="kk-KZ"/>
              </w:rPr>
            </w:pPr>
          </w:p>
        </w:tc>
        <w:tc>
          <w:tcPr>
            <w:tcW w:w="2127" w:type="dxa"/>
            <w:shd w:val="clear" w:color="auto" w:fill="auto"/>
          </w:tcPr>
          <w:p w:rsidR="00FD65C5" w:rsidRPr="00283F1D" w:rsidRDefault="00FD65C5"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Коды ТН ВЭД: 1001, 1005, 1006, 1007, 07133; Код (ы) ICS: 13, 65</w:t>
            </w:r>
          </w:p>
        </w:tc>
        <w:tc>
          <w:tcPr>
            <w:tcW w:w="2268" w:type="dxa"/>
            <w:shd w:val="clear" w:color="auto" w:fill="auto"/>
          </w:tcPr>
          <w:p w:rsidR="00FD65C5" w:rsidRPr="00283F1D" w:rsidRDefault="00FD65C5" w:rsidP="00283F1D">
            <w:pPr>
              <w:jc w:val="both"/>
              <w:rPr>
                <w:color w:val="000000" w:themeColor="text1"/>
                <w:sz w:val="24"/>
                <w:szCs w:val="24"/>
                <w:lang w:val="kk-KZ"/>
              </w:rPr>
            </w:pPr>
          </w:p>
        </w:tc>
      </w:tr>
      <w:tr w:rsidR="00FD65C5" w:rsidRPr="00283F1D" w:rsidTr="00025706">
        <w:trPr>
          <w:trHeight w:val="361"/>
        </w:trPr>
        <w:tc>
          <w:tcPr>
            <w:tcW w:w="709" w:type="dxa"/>
            <w:vMerge/>
            <w:shd w:val="clear" w:color="auto" w:fill="auto"/>
          </w:tcPr>
          <w:p w:rsidR="00FD65C5" w:rsidRPr="00283F1D" w:rsidRDefault="00FD65C5" w:rsidP="00283F1D">
            <w:pPr>
              <w:numPr>
                <w:ilvl w:val="0"/>
                <w:numId w:val="3"/>
              </w:numPr>
              <w:ind w:left="0" w:firstLine="0"/>
              <w:jc w:val="both"/>
              <w:rPr>
                <w:color w:val="000000" w:themeColor="text1"/>
                <w:sz w:val="24"/>
                <w:szCs w:val="24"/>
                <w:lang w:val="kk-KZ"/>
              </w:rPr>
            </w:pPr>
          </w:p>
        </w:tc>
        <w:tc>
          <w:tcPr>
            <w:tcW w:w="2127" w:type="dxa"/>
            <w:shd w:val="clear" w:color="auto" w:fill="auto"/>
          </w:tcPr>
          <w:p w:rsidR="00FD65C5" w:rsidRPr="00283F1D" w:rsidRDefault="00FD65C5"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Этот проект резолюции включает следующие изменения для активного ингредиента D06 -дельтаметрин:</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культуру сорго с MRL 1,0 мг / кг и сроком безопасности 30 дней в условиях использования (применения) хранимых продуктов;</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изменяет MRL с 0,05 до 1,0 мг / кг для культуры сорго в условиях внекорневого использования (внесения);</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в себя культуры риса, кукурузы и пшеницы с MRL 1,0 мг / кг и периодом безопасности «Не определено в связи с модальностью использования (внесения)» в условиях использования (внесения) хранимых семян;</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бобовую культуру с MRL 0,2 мг / кг и периодом безопасности «Не определено в связи с модальностью использования (внесения)», в способ использования хранимых семян (внесение);</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 Совместное совещание ФАО / ВОЗ по остаткам пестицидов»;</w:t>
            </w:r>
          </w:p>
          <w:p w:rsidR="00FD65C5" w:rsidRPr="00283F1D" w:rsidRDefault="00FD65C5"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включает фразу в пункте «m»: «с целью определения остатка для соответствия MRL и оценки </w:t>
            </w:r>
            <w:r w:rsidRPr="00283F1D">
              <w:rPr>
                <w:color w:val="000000" w:themeColor="text1"/>
                <w:sz w:val="24"/>
                <w:szCs w:val="24"/>
                <w:lang w:val="kk-KZ"/>
              </w:rPr>
              <w:lastRenderedPageBreak/>
              <w:t>риска, связанного с питанием, он будет считаться активным ингредиентом дельтаметрин».</w:t>
            </w:r>
          </w:p>
        </w:tc>
        <w:tc>
          <w:tcPr>
            <w:tcW w:w="2268" w:type="dxa"/>
            <w:shd w:val="clear" w:color="auto" w:fill="auto"/>
          </w:tcPr>
          <w:p w:rsidR="00FD65C5" w:rsidRPr="00283F1D" w:rsidRDefault="00FD65C5"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0D678B" w:rsidRPr="00283F1D" w:rsidRDefault="000D678B" w:rsidP="00283F1D">
            <w:pPr>
              <w:jc w:val="both"/>
              <w:rPr>
                <w:b/>
                <w:color w:val="000000" w:themeColor="text1"/>
                <w:sz w:val="24"/>
                <w:szCs w:val="24"/>
              </w:rPr>
            </w:pPr>
            <w:r w:rsidRPr="00283F1D">
              <w:rPr>
                <w:b/>
                <w:color w:val="000000" w:themeColor="text1"/>
                <w:sz w:val="24"/>
                <w:szCs w:val="24"/>
              </w:rPr>
              <w:t>G/SPS/N/BRA/1897</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1008, 27 января 2021 г., в отношении активного ингредиента M32 - метоксифенозида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0D678B" w:rsidRPr="00283F1D" w:rsidRDefault="000E062E" w:rsidP="00283F1D">
            <w:pPr>
              <w:jc w:val="both"/>
              <w:rPr>
                <w:color w:val="000000" w:themeColor="text1"/>
                <w:sz w:val="24"/>
                <w:szCs w:val="24"/>
                <w:lang w:val="kk-KZ"/>
              </w:rPr>
            </w:pPr>
            <w:hyperlink r:id="rId118" w:tgtFrame="_blank" w:history="1">
              <w:r w:rsidR="000D678B" w:rsidRPr="00283F1D">
                <w:rPr>
                  <w:color w:val="000000" w:themeColor="text1"/>
                  <w:sz w:val="24"/>
                  <w:szCs w:val="24"/>
                  <w:lang w:val="kk-KZ"/>
                </w:rPr>
                <w:t>http://antigo.anvisa.gov.br/documents/10181/3230942/CONSULTA+PUBLICA+N+1008+GGTOX.pdf/cdbf9d64-9709-44b0-a9ba-314eafb3aaf8</w:t>
              </w:r>
            </w:hyperlink>
          </w:p>
          <w:p w:rsidR="000D678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9" w:tgtFrame="_blank" w:history="1">
              <w:r w:rsidR="000D678B"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0D678B" w:rsidP="00283F1D">
            <w:pPr>
              <w:jc w:val="both"/>
              <w:rPr>
                <w:color w:val="000000" w:themeColor="text1"/>
                <w:sz w:val="24"/>
                <w:szCs w:val="24"/>
                <w:lang w:val="kk-KZ"/>
              </w:rPr>
            </w:pPr>
            <w:r w:rsidRPr="00283F1D">
              <w:rPr>
                <w:color w:val="000000" w:themeColor="text1"/>
                <w:sz w:val="24"/>
                <w:szCs w:val="24"/>
                <w:lang w:val="kk-KZ"/>
              </w:rPr>
              <w:t>3 апреля 2021</w:t>
            </w:r>
          </w:p>
        </w:tc>
      </w:tr>
      <w:tr w:rsidR="000D678B" w:rsidRPr="00573E25" w:rsidTr="00025706">
        <w:trPr>
          <w:trHeight w:val="361"/>
        </w:trPr>
        <w:tc>
          <w:tcPr>
            <w:tcW w:w="709" w:type="dxa"/>
            <w:vMerge/>
            <w:shd w:val="clear" w:color="auto" w:fill="auto"/>
          </w:tcPr>
          <w:p w:rsidR="000D678B" w:rsidRPr="00283F1D" w:rsidRDefault="000D678B" w:rsidP="00283F1D">
            <w:pPr>
              <w:numPr>
                <w:ilvl w:val="0"/>
                <w:numId w:val="3"/>
              </w:numPr>
              <w:ind w:left="0" w:firstLine="0"/>
              <w:jc w:val="both"/>
              <w:rPr>
                <w:color w:val="000000" w:themeColor="text1"/>
                <w:sz w:val="24"/>
                <w:szCs w:val="24"/>
                <w:lang w:val="kk-KZ"/>
              </w:rPr>
            </w:pPr>
          </w:p>
        </w:tc>
        <w:tc>
          <w:tcPr>
            <w:tcW w:w="2127" w:type="dxa"/>
            <w:shd w:val="clear" w:color="auto" w:fill="auto"/>
          </w:tcPr>
          <w:p w:rsidR="000D678B" w:rsidRPr="00283F1D" w:rsidRDefault="000D678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Коды ТН ВЭД: 1701; Код (ы) ICS: 13, 65</w:t>
            </w:r>
          </w:p>
        </w:tc>
        <w:tc>
          <w:tcPr>
            <w:tcW w:w="2268" w:type="dxa"/>
            <w:shd w:val="clear" w:color="auto" w:fill="auto"/>
          </w:tcPr>
          <w:p w:rsidR="000D678B" w:rsidRPr="00283F1D" w:rsidRDefault="000D678B" w:rsidP="00283F1D">
            <w:pPr>
              <w:jc w:val="both"/>
              <w:rPr>
                <w:color w:val="000000" w:themeColor="text1"/>
                <w:sz w:val="24"/>
                <w:szCs w:val="24"/>
                <w:lang w:val="kk-KZ"/>
              </w:rPr>
            </w:pPr>
          </w:p>
        </w:tc>
      </w:tr>
      <w:tr w:rsidR="000D678B" w:rsidRPr="00283F1D" w:rsidTr="00025706">
        <w:trPr>
          <w:trHeight w:val="361"/>
        </w:trPr>
        <w:tc>
          <w:tcPr>
            <w:tcW w:w="709" w:type="dxa"/>
            <w:vMerge/>
            <w:shd w:val="clear" w:color="auto" w:fill="auto"/>
          </w:tcPr>
          <w:p w:rsidR="000D678B" w:rsidRPr="00283F1D" w:rsidRDefault="000D678B" w:rsidP="00283F1D">
            <w:pPr>
              <w:numPr>
                <w:ilvl w:val="0"/>
                <w:numId w:val="3"/>
              </w:numPr>
              <w:ind w:left="0" w:firstLine="0"/>
              <w:jc w:val="both"/>
              <w:rPr>
                <w:color w:val="000000" w:themeColor="text1"/>
                <w:sz w:val="24"/>
                <w:szCs w:val="24"/>
                <w:lang w:val="kk-KZ"/>
              </w:rPr>
            </w:pPr>
          </w:p>
        </w:tc>
        <w:tc>
          <w:tcPr>
            <w:tcW w:w="2127" w:type="dxa"/>
            <w:shd w:val="clear" w:color="auto" w:fill="auto"/>
          </w:tcPr>
          <w:p w:rsidR="000D678B" w:rsidRPr="00283F1D" w:rsidRDefault="000D678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M32 - (метоксифенозид):</w:t>
            </w:r>
          </w:p>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культуру тростникового сахара с MRL 0,03 мг / кг и сроком безопасности «Не определено в связи с модальностью использования (применения)»;</w:t>
            </w:r>
          </w:p>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в пункте «l»: «Острая референсная доза (ARfD): 0,9 мг / кг массы тела (источник: JMPR *, 2003);</w:t>
            </w:r>
          </w:p>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 Совместное совещание ФАО / ВОЗ по остаткам пестицидов»;</w:t>
            </w:r>
          </w:p>
          <w:p w:rsidR="000D678B" w:rsidRPr="00283F1D" w:rsidRDefault="000D678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в пункте «m»: «с целью определения остатка для соответствия MRL и оценки риска, связанного с питанием, он будет считаться активным ингредиентом метоксифенозидом».</w:t>
            </w:r>
          </w:p>
        </w:tc>
        <w:tc>
          <w:tcPr>
            <w:tcW w:w="2268" w:type="dxa"/>
            <w:shd w:val="clear" w:color="auto" w:fill="auto"/>
          </w:tcPr>
          <w:p w:rsidR="000D678B" w:rsidRPr="00283F1D" w:rsidRDefault="000D678B"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046A38" w:rsidRPr="00283F1D" w:rsidRDefault="00046A38" w:rsidP="00283F1D">
            <w:pPr>
              <w:jc w:val="both"/>
              <w:rPr>
                <w:b/>
                <w:color w:val="000000" w:themeColor="text1"/>
                <w:sz w:val="24"/>
                <w:szCs w:val="24"/>
              </w:rPr>
            </w:pPr>
            <w:r w:rsidRPr="00283F1D">
              <w:rPr>
                <w:b/>
                <w:color w:val="000000" w:themeColor="text1"/>
                <w:sz w:val="24"/>
                <w:szCs w:val="24"/>
              </w:rPr>
              <w:t>G/SPS/N/BRA/1896</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046A3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1007 от 27 января 2021 г., касающийся активного ингредиента E32 - (Спинеторам)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w:t>
            </w:r>
            <w:r w:rsidR="001054DA" w:rsidRPr="00283F1D">
              <w:rPr>
                <w:color w:val="000000" w:themeColor="text1"/>
                <w:sz w:val="24"/>
                <w:szCs w:val="24"/>
                <w:lang w:val="kk-KZ"/>
              </w:rPr>
              <w:t xml:space="preserve">льский. Количество страниц: 5 </w:t>
            </w:r>
          </w:p>
          <w:p w:rsidR="001054DA" w:rsidRPr="00283F1D" w:rsidRDefault="000E062E" w:rsidP="00283F1D">
            <w:pPr>
              <w:jc w:val="both"/>
              <w:rPr>
                <w:color w:val="000000" w:themeColor="text1"/>
                <w:sz w:val="24"/>
                <w:szCs w:val="24"/>
              </w:rPr>
            </w:pPr>
            <w:hyperlink r:id="rId120" w:tgtFrame="_blank" w:history="1">
              <w:r w:rsidR="001054DA" w:rsidRPr="00283F1D">
                <w:rPr>
                  <w:color w:val="000000" w:themeColor="text1"/>
                  <w:sz w:val="24"/>
                  <w:szCs w:val="24"/>
                </w:rPr>
                <w:t>http://antigo.anvisa.gov.br/documents/10181/3230942/%281%29CONSULTA+P%C3%9ABLICA+N+1007+GGTOX.pdf/46362182-7d0f-49c9-864d-5b34bd17cdae</w:t>
              </w:r>
            </w:hyperlink>
          </w:p>
          <w:p w:rsidR="001054DA"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001054DA" w:rsidRPr="00283F1D">
                <w:rPr>
                  <w:color w:val="000000" w:themeColor="text1"/>
                  <w:sz w:val="24"/>
                  <w:szCs w:val="24"/>
                  <w:lang w:val="en-US"/>
                </w:rPr>
                <w:t>http</w:t>
              </w:r>
              <w:r w:rsidR="001054DA" w:rsidRPr="00283F1D">
                <w:rPr>
                  <w:color w:val="000000" w:themeColor="text1"/>
                  <w:sz w:val="24"/>
                  <w:szCs w:val="24"/>
                </w:rPr>
                <w:t>://</w:t>
              </w:r>
              <w:r w:rsidR="001054DA" w:rsidRPr="00283F1D">
                <w:rPr>
                  <w:color w:val="000000" w:themeColor="text1"/>
                  <w:sz w:val="24"/>
                  <w:szCs w:val="24"/>
                  <w:lang w:val="en-US"/>
                </w:rPr>
                <w:t>antigo</w:t>
              </w:r>
              <w:r w:rsidR="001054DA" w:rsidRPr="00283F1D">
                <w:rPr>
                  <w:color w:val="000000" w:themeColor="text1"/>
                  <w:sz w:val="24"/>
                  <w:szCs w:val="24"/>
                </w:rPr>
                <w:t>.</w:t>
              </w:r>
              <w:r w:rsidR="001054DA" w:rsidRPr="00283F1D">
                <w:rPr>
                  <w:color w:val="000000" w:themeColor="text1"/>
                  <w:sz w:val="24"/>
                  <w:szCs w:val="24"/>
                  <w:lang w:val="en-US"/>
                </w:rPr>
                <w:t>anvisa</w:t>
              </w:r>
              <w:r w:rsidR="001054DA" w:rsidRPr="00283F1D">
                <w:rPr>
                  <w:color w:val="000000" w:themeColor="text1"/>
                  <w:sz w:val="24"/>
                  <w:szCs w:val="24"/>
                </w:rPr>
                <w:t>.</w:t>
              </w:r>
              <w:r w:rsidR="001054DA" w:rsidRPr="00283F1D">
                <w:rPr>
                  <w:color w:val="000000" w:themeColor="text1"/>
                  <w:sz w:val="24"/>
                  <w:szCs w:val="24"/>
                  <w:lang w:val="en-US"/>
                </w:rPr>
                <w:t>gov</w:t>
              </w:r>
              <w:r w:rsidR="001054DA" w:rsidRPr="00283F1D">
                <w:rPr>
                  <w:color w:val="000000" w:themeColor="text1"/>
                  <w:sz w:val="24"/>
                  <w:szCs w:val="24"/>
                </w:rPr>
                <w:t>.</w:t>
              </w:r>
              <w:r w:rsidR="001054DA" w:rsidRPr="00283F1D">
                <w:rPr>
                  <w:color w:val="000000" w:themeColor="text1"/>
                  <w:sz w:val="24"/>
                  <w:szCs w:val="24"/>
                  <w:lang w:val="en-US"/>
                </w:rPr>
                <w:t>br</w:t>
              </w:r>
              <w:r w:rsidR="001054DA" w:rsidRPr="00283F1D">
                <w:rPr>
                  <w:color w:val="000000" w:themeColor="text1"/>
                  <w:sz w:val="24"/>
                  <w:szCs w:val="24"/>
                </w:rPr>
                <w:t>/</w:t>
              </w:r>
              <w:r w:rsidR="001054DA" w:rsidRPr="00283F1D">
                <w:rPr>
                  <w:color w:val="000000" w:themeColor="text1"/>
                  <w:sz w:val="24"/>
                  <w:szCs w:val="24"/>
                  <w:lang w:val="en-US"/>
                </w:rPr>
                <w:t>documents</w:t>
              </w:r>
              <w:r w:rsidR="001054DA" w:rsidRPr="00283F1D">
                <w:rPr>
                  <w:color w:val="000000" w:themeColor="text1"/>
                  <w:sz w:val="24"/>
                  <w:szCs w:val="24"/>
                </w:rPr>
                <w:t>/111215/0/</w:t>
              </w:r>
              <w:r w:rsidR="001054DA" w:rsidRPr="00283F1D">
                <w:rPr>
                  <w:color w:val="000000" w:themeColor="text1"/>
                  <w:sz w:val="24"/>
                  <w:szCs w:val="24"/>
                  <w:lang w:val="en-US"/>
                </w:rPr>
                <w:t>Formul</w:t>
              </w:r>
              <w:r w:rsidR="001054DA" w:rsidRPr="00283F1D">
                <w:rPr>
                  <w:color w:val="000000" w:themeColor="text1"/>
                  <w:sz w:val="24"/>
                  <w:szCs w:val="24"/>
                </w:rPr>
                <w:t>%</w:t>
              </w:r>
              <w:r w:rsidR="001054DA" w:rsidRPr="00283F1D">
                <w:rPr>
                  <w:color w:val="000000" w:themeColor="text1"/>
                  <w:sz w:val="24"/>
                  <w:szCs w:val="24"/>
                  <w:lang w:val="en-US"/>
                </w:rPr>
                <w:t>C</w:t>
              </w:r>
              <w:r w:rsidR="001054DA" w:rsidRPr="00283F1D">
                <w:rPr>
                  <w:color w:val="000000" w:themeColor="text1"/>
                  <w:sz w:val="24"/>
                  <w:szCs w:val="24"/>
                </w:rPr>
                <w:t>3%</w:t>
              </w:r>
              <w:r w:rsidR="001054DA" w:rsidRPr="00283F1D">
                <w:rPr>
                  <w:color w:val="000000" w:themeColor="text1"/>
                  <w:sz w:val="24"/>
                  <w:szCs w:val="24"/>
                  <w:lang w:val="en-US"/>
                </w:rPr>
                <w:t>A</w:t>
              </w:r>
              <w:r w:rsidR="001054DA" w:rsidRPr="00283F1D">
                <w:rPr>
                  <w:color w:val="000000" w:themeColor="text1"/>
                  <w:sz w:val="24"/>
                  <w:szCs w:val="24"/>
                </w:rPr>
                <w:t>1</w:t>
              </w:r>
              <w:r w:rsidR="001054DA" w:rsidRPr="00283F1D">
                <w:rPr>
                  <w:color w:val="000000" w:themeColor="text1"/>
                  <w:sz w:val="24"/>
                  <w:szCs w:val="24"/>
                  <w:lang w:val="en-US"/>
                </w:rPr>
                <w:t>rio</w:t>
              </w:r>
              <w:r w:rsidR="001054DA" w:rsidRPr="00283F1D">
                <w:rPr>
                  <w:color w:val="000000" w:themeColor="text1"/>
                  <w:sz w:val="24"/>
                  <w:szCs w:val="24"/>
                </w:rPr>
                <w:t>+</w:t>
              </w:r>
              <w:r w:rsidR="001054DA" w:rsidRPr="00283F1D">
                <w:rPr>
                  <w:color w:val="000000" w:themeColor="text1"/>
                  <w:sz w:val="24"/>
                  <w:szCs w:val="24"/>
                  <w:lang w:val="en-US"/>
                </w:rPr>
                <w:t>Padr</w:t>
              </w:r>
              <w:r w:rsidR="001054DA" w:rsidRPr="00283F1D">
                <w:rPr>
                  <w:color w:val="000000" w:themeColor="text1"/>
                  <w:sz w:val="24"/>
                  <w:szCs w:val="24"/>
                </w:rPr>
                <w:t>%</w:t>
              </w:r>
              <w:r w:rsidR="001054DA" w:rsidRPr="00283F1D">
                <w:rPr>
                  <w:color w:val="000000" w:themeColor="text1"/>
                  <w:sz w:val="24"/>
                  <w:szCs w:val="24"/>
                  <w:lang w:val="en-US"/>
                </w:rPr>
                <w:t>C</w:t>
              </w:r>
              <w:r w:rsidR="001054DA" w:rsidRPr="00283F1D">
                <w:rPr>
                  <w:color w:val="000000" w:themeColor="text1"/>
                  <w:sz w:val="24"/>
                  <w:szCs w:val="24"/>
                </w:rPr>
                <w:t>3%</w:t>
              </w:r>
              <w:r w:rsidR="001054DA" w:rsidRPr="00283F1D">
                <w:rPr>
                  <w:color w:val="000000" w:themeColor="text1"/>
                  <w:sz w:val="24"/>
                  <w:szCs w:val="24"/>
                  <w:lang w:val="en-US"/>
                </w:rPr>
                <w:t>A</w:t>
              </w:r>
              <w:r w:rsidR="001054DA" w:rsidRPr="00283F1D">
                <w:rPr>
                  <w:color w:val="000000" w:themeColor="text1"/>
                  <w:sz w:val="24"/>
                  <w:szCs w:val="24"/>
                </w:rPr>
                <w:t>3</w:t>
              </w:r>
              <w:r w:rsidR="001054DA" w:rsidRPr="00283F1D">
                <w:rPr>
                  <w:color w:val="000000" w:themeColor="text1"/>
                  <w:sz w:val="24"/>
                  <w:szCs w:val="24"/>
                  <w:lang w:val="en-US"/>
                </w:rPr>
                <w:t>o</w:t>
              </w:r>
              <w:r w:rsidR="001054DA" w:rsidRPr="00283F1D">
                <w:rPr>
                  <w:color w:val="000000" w:themeColor="text1"/>
                  <w:sz w:val="24"/>
                  <w:szCs w:val="24"/>
                </w:rPr>
                <w:t>+</w:t>
              </w:r>
              <w:r w:rsidR="001054DA" w:rsidRPr="00283F1D">
                <w:rPr>
                  <w:color w:val="000000" w:themeColor="text1"/>
                  <w:sz w:val="24"/>
                  <w:szCs w:val="24"/>
                  <w:lang w:val="en-US"/>
                </w:rPr>
                <w:t>Consulta</w:t>
              </w:r>
              <w:r w:rsidR="001054DA" w:rsidRPr="00283F1D">
                <w:rPr>
                  <w:color w:val="000000" w:themeColor="text1"/>
                  <w:sz w:val="24"/>
                  <w:szCs w:val="24"/>
                </w:rPr>
                <w:t>+</w:t>
              </w:r>
              <w:r w:rsidR="001054DA" w:rsidRPr="00283F1D">
                <w:rPr>
                  <w:color w:val="000000" w:themeColor="text1"/>
                  <w:sz w:val="24"/>
                  <w:szCs w:val="24"/>
                  <w:lang w:val="en-US"/>
                </w:rPr>
                <w:t>P</w:t>
              </w:r>
              <w:r w:rsidR="001054DA" w:rsidRPr="00283F1D">
                <w:rPr>
                  <w:color w:val="000000" w:themeColor="text1"/>
                  <w:sz w:val="24"/>
                  <w:szCs w:val="24"/>
                </w:rPr>
                <w:t>%</w:t>
              </w:r>
              <w:r w:rsidR="001054DA" w:rsidRPr="00283F1D">
                <w:rPr>
                  <w:color w:val="000000" w:themeColor="text1"/>
                  <w:sz w:val="24"/>
                  <w:szCs w:val="24"/>
                  <w:lang w:val="en-US"/>
                </w:rPr>
                <w:t>C</w:t>
              </w:r>
              <w:r w:rsidR="001054DA" w:rsidRPr="00283F1D">
                <w:rPr>
                  <w:color w:val="000000" w:themeColor="text1"/>
                  <w:sz w:val="24"/>
                  <w:szCs w:val="24"/>
                </w:rPr>
                <w:t>3%</w:t>
              </w:r>
              <w:r w:rsidR="001054DA" w:rsidRPr="00283F1D">
                <w:rPr>
                  <w:color w:val="000000" w:themeColor="text1"/>
                  <w:sz w:val="24"/>
                  <w:szCs w:val="24"/>
                  <w:lang w:val="en-US"/>
                </w:rPr>
                <w:t>BAblica</w:t>
              </w:r>
              <w:r w:rsidR="001054DA" w:rsidRPr="00283F1D">
                <w:rPr>
                  <w:color w:val="000000" w:themeColor="text1"/>
                  <w:sz w:val="24"/>
                  <w:szCs w:val="24"/>
                </w:rPr>
                <w:t>+-+</w:t>
              </w:r>
              <w:r w:rsidR="001054DA" w:rsidRPr="00283F1D">
                <w:rPr>
                  <w:color w:val="000000" w:themeColor="text1"/>
                  <w:sz w:val="24"/>
                  <w:szCs w:val="24"/>
                  <w:lang w:val="en-US"/>
                </w:rPr>
                <w:t>GGTOX</w:t>
              </w:r>
              <w:r w:rsidR="001054DA" w:rsidRPr="00283F1D">
                <w:rPr>
                  <w:color w:val="000000" w:themeColor="text1"/>
                  <w:sz w:val="24"/>
                  <w:szCs w:val="24"/>
                </w:rPr>
                <w:t>/5</w:t>
              </w:r>
              <w:r w:rsidR="001054DA" w:rsidRPr="00283F1D">
                <w:rPr>
                  <w:color w:val="000000" w:themeColor="text1"/>
                  <w:sz w:val="24"/>
                  <w:szCs w:val="24"/>
                  <w:lang w:val="en-US"/>
                </w:rPr>
                <w:t>faccd</w:t>
              </w:r>
              <w:r w:rsidR="001054DA" w:rsidRPr="00283F1D">
                <w:rPr>
                  <w:color w:val="000000" w:themeColor="text1"/>
                  <w:sz w:val="24"/>
                  <w:szCs w:val="24"/>
                </w:rPr>
                <w:t>95-356</w:t>
              </w:r>
              <w:r w:rsidR="001054DA" w:rsidRPr="00283F1D">
                <w:rPr>
                  <w:color w:val="000000" w:themeColor="text1"/>
                  <w:sz w:val="24"/>
                  <w:szCs w:val="24"/>
                  <w:lang w:val="en-US"/>
                </w:rPr>
                <w:t>b</w:t>
              </w:r>
              <w:r w:rsidR="001054DA" w:rsidRPr="00283F1D">
                <w:rPr>
                  <w:color w:val="000000" w:themeColor="text1"/>
                  <w:sz w:val="24"/>
                  <w:szCs w:val="24"/>
                </w:rPr>
                <w:t>-4</w:t>
              </w:r>
              <w:r w:rsidR="001054DA" w:rsidRPr="00283F1D">
                <w:rPr>
                  <w:color w:val="000000" w:themeColor="text1"/>
                  <w:sz w:val="24"/>
                  <w:szCs w:val="24"/>
                  <w:lang w:val="en-US"/>
                </w:rPr>
                <w:t>e</w:t>
              </w:r>
              <w:r w:rsidR="001054DA" w:rsidRPr="00283F1D">
                <w:rPr>
                  <w:color w:val="000000" w:themeColor="text1"/>
                  <w:sz w:val="24"/>
                  <w:szCs w:val="24"/>
                </w:rPr>
                <w:t>0</w:t>
              </w:r>
              <w:r w:rsidR="001054DA" w:rsidRPr="00283F1D">
                <w:rPr>
                  <w:color w:val="000000" w:themeColor="text1"/>
                  <w:sz w:val="24"/>
                  <w:szCs w:val="24"/>
                  <w:lang w:val="en-US"/>
                </w:rPr>
                <w:t>e</w:t>
              </w:r>
              <w:r w:rsidR="001054DA" w:rsidRPr="00283F1D">
                <w:rPr>
                  <w:color w:val="000000" w:themeColor="text1"/>
                  <w:sz w:val="24"/>
                  <w:szCs w:val="24"/>
                </w:rPr>
                <w:t>-91</w:t>
              </w:r>
              <w:r w:rsidR="001054DA" w:rsidRPr="00283F1D">
                <w:rPr>
                  <w:color w:val="000000" w:themeColor="text1"/>
                  <w:sz w:val="24"/>
                  <w:szCs w:val="24"/>
                  <w:lang w:val="en-US"/>
                </w:rPr>
                <w:t>d</w:t>
              </w:r>
              <w:r w:rsidR="001054DA" w:rsidRPr="00283F1D">
                <w:rPr>
                  <w:color w:val="000000" w:themeColor="text1"/>
                  <w:sz w:val="24"/>
                  <w:szCs w:val="24"/>
                </w:rPr>
                <w:t>1-9</w:t>
              </w:r>
              <w:r w:rsidR="001054DA" w:rsidRPr="00283F1D">
                <w:rPr>
                  <w:color w:val="000000" w:themeColor="text1"/>
                  <w:sz w:val="24"/>
                  <w:szCs w:val="24"/>
                  <w:lang w:val="en-US"/>
                </w:rPr>
                <w:t>f</w:t>
              </w:r>
              <w:r w:rsidR="001054DA" w:rsidRPr="00283F1D">
                <w:rPr>
                  <w:color w:val="000000" w:themeColor="text1"/>
                  <w:sz w:val="24"/>
                  <w:szCs w:val="24"/>
                </w:rPr>
                <w:t>318</w:t>
              </w:r>
              <w:r w:rsidR="001054DA" w:rsidRPr="00283F1D">
                <w:rPr>
                  <w:color w:val="000000" w:themeColor="text1"/>
                  <w:sz w:val="24"/>
                  <w:szCs w:val="24"/>
                  <w:lang w:val="en-US"/>
                </w:rPr>
                <w:t>e</w:t>
              </w:r>
              <w:r w:rsidR="001054DA" w:rsidRPr="00283F1D">
                <w:rPr>
                  <w:color w:val="000000" w:themeColor="text1"/>
                  <w:sz w:val="24"/>
                  <w:szCs w:val="24"/>
                </w:rPr>
                <w:t>0</w:t>
              </w:r>
              <w:r w:rsidR="001054DA" w:rsidRPr="00283F1D">
                <w:rPr>
                  <w:color w:val="000000" w:themeColor="text1"/>
                  <w:sz w:val="24"/>
                  <w:szCs w:val="24"/>
                  <w:lang w:val="en-US"/>
                </w:rPr>
                <w:t>aa</w:t>
              </w:r>
              <w:r w:rsidR="001054DA" w:rsidRPr="00283F1D">
                <w:rPr>
                  <w:color w:val="000000" w:themeColor="text1"/>
                  <w:sz w:val="24"/>
                  <w:szCs w:val="24"/>
                </w:rPr>
                <w:t>370</w:t>
              </w:r>
            </w:hyperlink>
          </w:p>
        </w:tc>
        <w:tc>
          <w:tcPr>
            <w:tcW w:w="2268" w:type="dxa"/>
            <w:shd w:val="clear" w:color="auto" w:fill="auto"/>
          </w:tcPr>
          <w:p w:rsidR="00476AF6" w:rsidRPr="00283F1D" w:rsidRDefault="001054DA" w:rsidP="00283F1D">
            <w:pPr>
              <w:jc w:val="both"/>
              <w:rPr>
                <w:color w:val="000000" w:themeColor="text1"/>
                <w:sz w:val="24"/>
                <w:szCs w:val="24"/>
                <w:lang w:val="kk-KZ"/>
              </w:rPr>
            </w:pPr>
            <w:r w:rsidRPr="00283F1D">
              <w:rPr>
                <w:color w:val="000000" w:themeColor="text1"/>
                <w:sz w:val="24"/>
                <w:szCs w:val="24"/>
                <w:lang w:val="kk-KZ"/>
              </w:rPr>
              <w:t>3 апреля 2021</w:t>
            </w:r>
          </w:p>
        </w:tc>
      </w:tr>
      <w:tr w:rsidR="00046A38" w:rsidRPr="00573E25" w:rsidTr="00025706">
        <w:trPr>
          <w:trHeight w:val="361"/>
        </w:trPr>
        <w:tc>
          <w:tcPr>
            <w:tcW w:w="709" w:type="dxa"/>
            <w:vMerge/>
            <w:shd w:val="clear" w:color="auto" w:fill="auto"/>
          </w:tcPr>
          <w:p w:rsidR="00046A38" w:rsidRPr="00283F1D" w:rsidRDefault="00046A38" w:rsidP="00283F1D">
            <w:pPr>
              <w:numPr>
                <w:ilvl w:val="0"/>
                <w:numId w:val="3"/>
              </w:numPr>
              <w:ind w:left="0" w:firstLine="0"/>
              <w:jc w:val="both"/>
              <w:rPr>
                <w:color w:val="000000" w:themeColor="text1"/>
                <w:sz w:val="24"/>
                <w:szCs w:val="24"/>
                <w:lang w:val="kk-KZ"/>
              </w:rPr>
            </w:pPr>
          </w:p>
        </w:tc>
        <w:tc>
          <w:tcPr>
            <w:tcW w:w="2127" w:type="dxa"/>
            <w:shd w:val="clear" w:color="auto" w:fill="auto"/>
          </w:tcPr>
          <w:p w:rsidR="00046A38" w:rsidRPr="00283F1D" w:rsidRDefault="00046A3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046A38" w:rsidRPr="00283F1D" w:rsidRDefault="00046A38" w:rsidP="00283F1D">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Коды ТН ВЭД: 1701; Код (ы) ICS: 13, 65</w:t>
            </w:r>
          </w:p>
        </w:tc>
        <w:tc>
          <w:tcPr>
            <w:tcW w:w="2268" w:type="dxa"/>
            <w:shd w:val="clear" w:color="auto" w:fill="auto"/>
          </w:tcPr>
          <w:p w:rsidR="00046A38" w:rsidRPr="00283F1D" w:rsidRDefault="00046A38" w:rsidP="00283F1D">
            <w:pPr>
              <w:jc w:val="both"/>
              <w:rPr>
                <w:color w:val="000000" w:themeColor="text1"/>
                <w:sz w:val="24"/>
                <w:szCs w:val="24"/>
                <w:lang w:val="kk-KZ"/>
              </w:rPr>
            </w:pPr>
          </w:p>
        </w:tc>
      </w:tr>
      <w:tr w:rsidR="00046A38" w:rsidRPr="00283F1D" w:rsidTr="00025706">
        <w:trPr>
          <w:trHeight w:val="361"/>
        </w:trPr>
        <w:tc>
          <w:tcPr>
            <w:tcW w:w="709" w:type="dxa"/>
            <w:vMerge/>
            <w:shd w:val="clear" w:color="auto" w:fill="auto"/>
          </w:tcPr>
          <w:p w:rsidR="00046A38" w:rsidRPr="00283F1D" w:rsidRDefault="00046A38" w:rsidP="00283F1D">
            <w:pPr>
              <w:numPr>
                <w:ilvl w:val="0"/>
                <w:numId w:val="3"/>
              </w:numPr>
              <w:ind w:left="0" w:firstLine="0"/>
              <w:jc w:val="both"/>
              <w:rPr>
                <w:color w:val="000000" w:themeColor="text1"/>
                <w:sz w:val="24"/>
                <w:szCs w:val="24"/>
                <w:lang w:val="kk-KZ"/>
              </w:rPr>
            </w:pPr>
          </w:p>
        </w:tc>
        <w:tc>
          <w:tcPr>
            <w:tcW w:w="2127" w:type="dxa"/>
            <w:shd w:val="clear" w:color="auto" w:fill="auto"/>
          </w:tcPr>
          <w:p w:rsidR="00046A38" w:rsidRPr="00283F1D" w:rsidRDefault="00046A3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1054DA" w:rsidRPr="00283F1D" w:rsidRDefault="001054D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E32 - Спинеторам:</w:t>
            </w:r>
          </w:p>
          <w:p w:rsidR="00046A38" w:rsidRPr="00283F1D" w:rsidRDefault="001054D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включает культуру тростникового сахара с MRL 0,01 мг / кг и периодом безопасности «Не определено в связи с модальностью использования </w:t>
            </w:r>
            <w:r w:rsidRPr="00283F1D">
              <w:rPr>
                <w:color w:val="000000" w:themeColor="text1"/>
                <w:sz w:val="24"/>
                <w:szCs w:val="24"/>
                <w:lang w:val="kk-KZ"/>
              </w:rPr>
              <w:lastRenderedPageBreak/>
              <w:t>(применения)».</w:t>
            </w:r>
          </w:p>
        </w:tc>
        <w:tc>
          <w:tcPr>
            <w:tcW w:w="2268" w:type="dxa"/>
            <w:shd w:val="clear" w:color="auto" w:fill="auto"/>
          </w:tcPr>
          <w:p w:rsidR="00046A38" w:rsidRPr="00283F1D" w:rsidRDefault="00046A3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B61628" w:rsidRPr="00283F1D" w:rsidRDefault="00B61628" w:rsidP="00283F1D">
            <w:pPr>
              <w:jc w:val="both"/>
              <w:rPr>
                <w:b/>
                <w:color w:val="000000" w:themeColor="text1"/>
                <w:sz w:val="24"/>
                <w:szCs w:val="24"/>
              </w:rPr>
            </w:pPr>
            <w:r w:rsidRPr="00283F1D">
              <w:rPr>
                <w:b/>
                <w:color w:val="000000" w:themeColor="text1"/>
                <w:sz w:val="24"/>
                <w:szCs w:val="24"/>
              </w:rPr>
              <w:t>G/SPS/N/BRA/1895</w:t>
            </w:r>
          </w:p>
          <w:p w:rsidR="00476AF6" w:rsidRPr="00283F1D" w:rsidRDefault="00476AF6" w:rsidP="00283F1D">
            <w:pPr>
              <w:jc w:val="both"/>
              <w:rPr>
                <w:rFonts w:eastAsia="Verdana"/>
                <w:b/>
                <w:color w:val="000000" w:themeColor="text1"/>
                <w:sz w:val="24"/>
                <w:szCs w:val="24"/>
              </w:rPr>
            </w:pPr>
          </w:p>
        </w:tc>
        <w:tc>
          <w:tcPr>
            <w:tcW w:w="5811" w:type="dxa"/>
            <w:shd w:val="clear" w:color="auto" w:fill="auto"/>
          </w:tcPr>
          <w:p w:rsidR="00476AF6" w:rsidRPr="00283F1D" w:rsidRDefault="00EE48A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резолюции № 1006 от 27 января 2021 г., касающийся активного ингредиента S13 - S-метолахлор) из Монографического списка активных ингредиентов для пестицидов, бытовых чистящих средств и средств защиты древесины, опубликованный резолюцией - RE № 165 </w:t>
            </w:r>
            <w:r w:rsidR="004329C8">
              <w:rPr>
                <w:color w:val="000000" w:themeColor="text1"/>
                <w:sz w:val="24"/>
                <w:szCs w:val="24"/>
                <w:lang w:val="kk-KZ"/>
              </w:rPr>
              <w:t>от</w:t>
            </w:r>
            <w:r w:rsidRPr="00283F1D">
              <w:rPr>
                <w:color w:val="000000" w:themeColor="text1"/>
                <w:sz w:val="24"/>
                <w:szCs w:val="24"/>
                <w:lang w:val="kk-KZ"/>
              </w:rPr>
              <w:t xml:space="preserve"> 29. </w:t>
            </w:r>
            <w:r w:rsidR="004329C8">
              <w:rPr>
                <w:color w:val="000000" w:themeColor="text1"/>
                <w:sz w:val="24"/>
                <w:szCs w:val="24"/>
                <w:lang w:val="kk-KZ"/>
              </w:rPr>
              <w:t>августа</w:t>
            </w:r>
            <w:r w:rsidRPr="00283F1D">
              <w:rPr>
                <w:color w:val="000000" w:themeColor="text1"/>
                <w:sz w:val="24"/>
                <w:szCs w:val="24"/>
                <w:lang w:val="kk-KZ"/>
              </w:rPr>
              <w:t xml:space="preserve"> 2003 г., в Официальном вестнике Бразилии (DOU - Diário Oficial da União) от 2 сентября 2003 г. Язык (и): португальский. Количество страниц: 3</w:t>
            </w:r>
          </w:p>
          <w:p w:rsidR="00EE48A8" w:rsidRPr="00283F1D" w:rsidRDefault="000E062E" w:rsidP="00283F1D">
            <w:pPr>
              <w:jc w:val="both"/>
              <w:rPr>
                <w:color w:val="000000" w:themeColor="text1"/>
                <w:sz w:val="24"/>
                <w:szCs w:val="24"/>
                <w:lang w:val="kk-KZ"/>
              </w:rPr>
            </w:pPr>
            <w:hyperlink r:id="rId122" w:tgtFrame="_blank" w:history="1">
              <w:r w:rsidR="00EE48A8" w:rsidRPr="00283F1D">
                <w:rPr>
                  <w:color w:val="000000" w:themeColor="text1"/>
                  <w:sz w:val="24"/>
                  <w:szCs w:val="24"/>
                  <w:lang w:val="kk-KZ"/>
                </w:rPr>
                <w:t>http://antigo.anvisa.gov.br/documents/10181/6224141/CONSULTA+P%C3%9ABLICA+N+1006+GGTOX.pdf/30f5c2bb-2684-4cfc-913d-9a3809b6e765</w:t>
              </w:r>
            </w:hyperlink>
          </w:p>
          <w:p w:rsidR="00EE48A8"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3" w:tgtFrame="_blank" w:history="1">
              <w:r w:rsidR="00EE48A8"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EE48A8" w:rsidP="00283F1D">
            <w:pPr>
              <w:jc w:val="both"/>
              <w:rPr>
                <w:color w:val="000000" w:themeColor="text1"/>
                <w:sz w:val="24"/>
                <w:szCs w:val="24"/>
                <w:lang w:val="kk-KZ"/>
              </w:rPr>
            </w:pPr>
            <w:r w:rsidRPr="00283F1D">
              <w:rPr>
                <w:color w:val="000000" w:themeColor="text1"/>
                <w:sz w:val="24"/>
                <w:szCs w:val="24"/>
                <w:lang w:val="kk-KZ"/>
              </w:rPr>
              <w:t>3 апреля 2021</w:t>
            </w:r>
          </w:p>
        </w:tc>
      </w:tr>
      <w:tr w:rsidR="00B61628" w:rsidRPr="00573E25" w:rsidTr="00025706">
        <w:trPr>
          <w:trHeight w:val="361"/>
        </w:trPr>
        <w:tc>
          <w:tcPr>
            <w:tcW w:w="709" w:type="dxa"/>
            <w:vMerge/>
            <w:shd w:val="clear" w:color="auto" w:fill="auto"/>
          </w:tcPr>
          <w:p w:rsidR="00B61628" w:rsidRPr="00283F1D" w:rsidRDefault="00B61628" w:rsidP="00283F1D">
            <w:pPr>
              <w:numPr>
                <w:ilvl w:val="0"/>
                <w:numId w:val="3"/>
              </w:numPr>
              <w:ind w:left="0" w:firstLine="0"/>
              <w:jc w:val="both"/>
              <w:rPr>
                <w:color w:val="000000" w:themeColor="text1"/>
                <w:sz w:val="24"/>
                <w:szCs w:val="24"/>
                <w:lang w:val="kk-KZ"/>
              </w:rPr>
            </w:pPr>
          </w:p>
        </w:tc>
        <w:tc>
          <w:tcPr>
            <w:tcW w:w="2127" w:type="dxa"/>
            <w:shd w:val="clear" w:color="auto" w:fill="auto"/>
          </w:tcPr>
          <w:p w:rsidR="00B61628" w:rsidRPr="00283F1D" w:rsidRDefault="00B6162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B61628" w:rsidRPr="00283F1D" w:rsidRDefault="00EE48A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Коды ТН ВЭД: 1701; Код (ы) ICS: 13, 65</w:t>
            </w:r>
          </w:p>
        </w:tc>
        <w:tc>
          <w:tcPr>
            <w:tcW w:w="2268" w:type="dxa"/>
            <w:shd w:val="clear" w:color="auto" w:fill="auto"/>
          </w:tcPr>
          <w:p w:rsidR="00B61628" w:rsidRPr="00283F1D" w:rsidRDefault="00B61628" w:rsidP="00283F1D">
            <w:pPr>
              <w:jc w:val="both"/>
              <w:rPr>
                <w:color w:val="000000" w:themeColor="text1"/>
                <w:sz w:val="24"/>
                <w:szCs w:val="24"/>
                <w:lang w:val="kk-KZ"/>
              </w:rPr>
            </w:pPr>
          </w:p>
        </w:tc>
      </w:tr>
      <w:tr w:rsidR="00B61628" w:rsidRPr="00283F1D" w:rsidTr="00025706">
        <w:trPr>
          <w:trHeight w:val="361"/>
        </w:trPr>
        <w:tc>
          <w:tcPr>
            <w:tcW w:w="709" w:type="dxa"/>
            <w:vMerge/>
            <w:shd w:val="clear" w:color="auto" w:fill="auto"/>
          </w:tcPr>
          <w:p w:rsidR="00B61628" w:rsidRPr="00283F1D" w:rsidRDefault="00B61628" w:rsidP="00283F1D">
            <w:pPr>
              <w:numPr>
                <w:ilvl w:val="0"/>
                <w:numId w:val="3"/>
              </w:numPr>
              <w:ind w:left="0" w:firstLine="0"/>
              <w:jc w:val="both"/>
              <w:rPr>
                <w:color w:val="000000" w:themeColor="text1"/>
                <w:sz w:val="24"/>
                <w:szCs w:val="24"/>
                <w:lang w:val="kk-KZ"/>
              </w:rPr>
            </w:pPr>
          </w:p>
        </w:tc>
        <w:tc>
          <w:tcPr>
            <w:tcW w:w="2127" w:type="dxa"/>
            <w:shd w:val="clear" w:color="auto" w:fill="auto"/>
          </w:tcPr>
          <w:p w:rsidR="00B61628" w:rsidRPr="00283F1D" w:rsidRDefault="00B6162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EE48A8" w:rsidRPr="00283F1D" w:rsidRDefault="00EE48A8"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S13 - (S-метолахлор) :</w:t>
            </w:r>
          </w:p>
          <w:p w:rsidR="00B61628" w:rsidRPr="00283F1D" w:rsidRDefault="00EE48A8" w:rsidP="00283F1D">
            <w:pPr>
              <w:tabs>
                <w:tab w:val="left" w:pos="142"/>
              </w:tabs>
              <w:jc w:val="both"/>
              <w:rPr>
                <w:color w:val="000000" w:themeColor="text1"/>
                <w:sz w:val="24"/>
                <w:szCs w:val="24"/>
                <w:lang w:val="kk-KZ"/>
              </w:rPr>
            </w:pPr>
            <w:r w:rsidRPr="00283F1D">
              <w:rPr>
                <w:color w:val="000000" w:themeColor="text1"/>
                <w:sz w:val="24"/>
                <w:szCs w:val="24"/>
                <w:lang w:val="kk-KZ"/>
              </w:rPr>
              <w:t>- включает несельскохозяйственное использование для ограждений, противопожарных заграждений, обочин автомагистралей, нефтепроводов, железнодорожных путей и путей под высоковольтными сетями электропередачи, при этом максимальный уровень остатков и период безопасности не определены.</w:t>
            </w:r>
          </w:p>
        </w:tc>
        <w:tc>
          <w:tcPr>
            <w:tcW w:w="2268" w:type="dxa"/>
            <w:shd w:val="clear" w:color="auto" w:fill="auto"/>
          </w:tcPr>
          <w:p w:rsidR="00B61628" w:rsidRPr="00283F1D" w:rsidRDefault="00B6162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EE48A8" w:rsidRPr="00283F1D" w:rsidRDefault="00EE48A8" w:rsidP="00283F1D">
            <w:pPr>
              <w:jc w:val="both"/>
              <w:rPr>
                <w:b/>
                <w:color w:val="000000" w:themeColor="text1"/>
                <w:sz w:val="24"/>
                <w:szCs w:val="24"/>
              </w:rPr>
            </w:pPr>
            <w:r w:rsidRPr="00283F1D">
              <w:rPr>
                <w:b/>
                <w:color w:val="000000" w:themeColor="text1"/>
                <w:sz w:val="24"/>
                <w:szCs w:val="24"/>
              </w:rPr>
              <w:t>G/SPS/N/BRA/1894</w:t>
            </w:r>
          </w:p>
          <w:p w:rsidR="00476AF6" w:rsidRPr="00283F1D" w:rsidRDefault="00476AF6" w:rsidP="00283F1D">
            <w:pPr>
              <w:jc w:val="both"/>
              <w:rPr>
                <w:rFonts w:eastAsia="Verdana"/>
                <w:b/>
                <w:color w:val="000000" w:themeColor="text1"/>
                <w:sz w:val="24"/>
                <w:szCs w:val="24"/>
                <w:lang w:val="kk-KZ"/>
              </w:rPr>
            </w:pPr>
          </w:p>
        </w:tc>
        <w:tc>
          <w:tcPr>
            <w:tcW w:w="5811" w:type="dxa"/>
            <w:shd w:val="clear" w:color="auto" w:fill="auto"/>
          </w:tcPr>
          <w:p w:rsidR="00476AF6" w:rsidRPr="00283F1D" w:rsidRDefault="00EE48A8" w:rsidP="00283F1D">
            <w:pPr>
              <w:jc w:val="both"/>
              <w:rPr>
                <w:color w:val="000000" w:themeColor="text1"/>
                <w:sz w:val="24"/>
                <w:szCs w:val="24"/>
                <w:lang w:val="kk-KZ"/>
              </w:rPr>
            </w:pPr>
            <w:r w:rsidRPr="00283F1D">
              <w:rPr>
                <w:color w:val="000000" w:themeColor="text1"/>
                <w:sz w:val="24"/>
                <w:szCs w:val="24"/>
                <w:lang w:val="kk-KZ"/>
              </w:rPr>
              <w:t>Проект постановления № 1005 от 27 января 2021 года в отношении активного ингредиента M19 - (метрибузим)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0C7232" w:rsidRPr="00283F1D" w:rsidRDefault="000E062E" w:rsidP="00283F1D">
            <w:pPr>
              <w:jc w:val="both"/>
              <w:rPr>
                <w:color w:val="000000" w:themeColor="text1"/>
                <w:sz w:val="24"/>
                <w:szCs w:val="24"/>
                <w:lang w:val="kk-KZ"/>
              </w:rPr>
            </w:pPr>
            <w:hyperlink r:id="rId124" w:tgtFrame="_blank" w:history="1">
              <w:r w:rsidR="000C7232" w:rsidRPr="00283F1D">
                <w:rPr>
                  <w:color w:val="000000" w:themeColor="text1"/>
                  <w:sz w:val="24"/>
                  <w:szCs w:val="24"/>
                  <w:lang w:val="kk-KZ"/>
                </w:rPr>
                <w:t>http://antigo.anvisa.gov.br/documents/10181/6224141/CONSULTA+P%C3%9ABLICA+N+1005+GGTOX.pdf/1ec01d0a-81e7-4767-92a8-b63c6e4aa5df</w:t>
              </w:r>
            </w:hyperlink>
          </w:p>
          <w:p w:rsidR="000C7232" w:rsidRPr="00283F1D" w:rsidRDefault="000E062E" w:rsidP="00283F1D">
            <w:pPr>
              <w:jc w:val="both"/>
              <w:rPr>
                <w:color w:val="000000" w:themeColor="text1"/>
                <w:sz w:val="24"/>
                <w:szCs w:val="24"/>
                <w:lang w:val="kk-KZ"/>
              </w:rPr>
            </w:pPr>
            <w:hyperlink r:id="rId125" w:tgtFrame="_blank" w:history="1">
              <w:r w:rsidR="000C7232"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0C7232" w:rsidP="00283F1D">
            <w:pPr>
              <w:jc w:val="both"/>
              <w:rPr>
                <w:color w:val="000000" w:themeColor="text1"/>
                <w:sz w:val="24"/>
                <w:szCs w:val="24"/>
                <w:lang w:val="kk-KZ"/>
              </w:rPr>
            </w:pPr>
            <w:r w:rsidRPr="00283F1D">
              <w:rPr>
                <w:color w:val="000000" w:themeColor="text1"/>
                <w:sz w:val="24"/>
                <w:szCs w:val="24"/>
                <w:lang w:val="kk-KZ"/>
              </w:rPr>
              <w:t>3 апреля 2021</w:t>
            </w:r>
          </w:p>
        </w:tc>
      </w:tr>
      <w:tr w:rsidR="00EE48A8" w:rsidRPr="00573E25" w:rsidTr="00025706">
        <w:trPr>
          <w:trHeight w:val="361"/>
        </w:trPr>
        <w:tc>
          <w:tcPr>
            <w:tcW w:w="709" w:type="dxa"/>
            <w:vMerge/>
            <w:shd w:val="clear" w:color="auto" w:fill="auto"/>
          </w:tcPr>
          <w:p w:rsidR="00EE48A8" w:rsidRPr="00283F1D" w:rsidRDefault="00EE48A8" w:rsidP="00283F1D">
            <w:pPr>
              <w:numPr>
                <w:ilvl w:val="0"/>
                <w:numId w:val="3"/>
              </w:numPr>
              <w:ind w:left="0" w:firstLine="0"/>
              <w:jc w:val="both"/>
              <w:rPr>
                <w:color w:val="000000" w:themeColor="text1"/>
                <w:sz w:val="24"/>
                <w:szCs w:val="24"/>
                <w:lang w:val="kk-KZ"/>
              </w:rPr>
            </w:pPr>
          </w:p>
        </w:tc>
        <w:tc>
          <w:tcPr>
            <w:tcW w:w="2127" w:type="dxa"/>
            <w:shd w:val="clear" w:color="auto" w:fill="auto"/>
          </w:tcPr>
          <w:p w:rsidR="00EE48A8" w:rsidRPr="00283F1D" w:rsidRDefault="00EE48A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EE48A8" w:rsidRPr="00283F1D" w:rsidRDefault="00EE48A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Коды ТН ВЭД: 38089910; Код (ы) ICS: 13, 65</w:t>
            </w:r>
          </w:p>
        </w:tc>
        <w:tc>
          <w:tcPr>
            <w:tcW w:w="2268" w:type="dxa"/>
            <w:shd w:val="clear" w:color="auto" w:fill="auto"/>
          </w:tcPr>
          <w:p w:rsidR="00EE48A8" w:rsidRPr="00283F1D" w:rsidRDefault="00EE48A8" w:rsidP="00283F1D">
            <w:pPr>
              <w:jc w:val="both"/>
              <w:rPr>
                <w:color w:val="000000" w:themeColor="text1"/>
                <w:sz w:val="24"/>
                <w:szCs w:val="24"/>
                <w:lang w:val="kk-KZ"/>
              </w:rPr>
            </w:pPr>
          </w:p>
        </w:tc>
      </w:tr>
      <w:tr w:rsidR="00EE48A8" w:rsidRPr="00283F1D" w:rsidTr="00025706">
        <w:trPr>
          <w:trHeight w:val="361"/>
        </w:trPr>
        <w:tc>
          <w:tcPr>
            <w:tcW w:w="709" w:type="dxa"/>
            <w:vMerge/>
            <w:shd w:val="clear" w:color="auto" w:fill="auto"/>
          </w:tcPr>
          <w:p w:rsidR="00EE48A8" w:rsidRPr="00283F1D" w:rsidRDefault="00EE48A8" w:rsidP="00283F1D">
            <w:pPr>
              <w:numPr>
                <w:ilvl w:val="0"/>
                <w:numId w:val="3"/>
              </w:numPr>
              <w:ind w:left="0" w:firstLine="0"/>
              <w:jc w:val="both"/>
              <w:rPr>
                <w:color w:val="000000" w:themeColor="text1"/>
                <w:sz w:val="24"/>
                <w:szCs w:val="24"/>
                <w:lang w:val="kk-KZ"/>
              </w:rPr>
            </w:pPr>
          </w:p>
        </w:tc>
        <w:tc>
          <w:tcPr>
            <w:tcW w:w="2127" w:type="dxa"/>
            <w:shd w:val="clear" w:color="auto" w:fill="auto"/>
          </w:tcPr>
          <w:p w:rsidR="00EE48A8" w:rsidRPr="00283F1D" w:rsidRDefault="00EE48A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0C7232" w:rsidRPr="00283F1D" w:rsidRDefault="000C7232"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M19 - (метрибузим):</w:t>
            </w:r>
          </w:p>
          <w:p w:rsidR="00EE48A8" w:rsidRPr="00283F1D" w:rsidRDefault="000C7232"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несельскохозяйственное использование для ограждений, противопожарных заграждений, обочин автомагистралей, нефтепроводов, железнодорожных путей и путей под высоковольтными сетями электропередачи, при этом максимальный уровень остатков и период безопасности не определены.</w:t>
            </w:r>
          </w:p>
        </w:tc>
        <w:tc>
          <w:tcPr>
            <w:tcW w:w="2268" w:type="dxa"/>
            <w:shd w:val="clear" w:color="auto" w:fill="auto"/>
          </w:tcPr>
          <w:p w:rsidR="00EE48A8" w:rsidRPr="00283F1D" w:rsidRDefault="00EE48A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0C7232" w:rsidRPr="00283F1D" w:rsidRDefault="000C7232" w:rsidP="00283F1D">
            <w:pPr>
              <w:jc w:val="both"/>
              <w:rPr>
                <w:b/>
                <w:color w:val="000000" w:themeColor="text1"/>
                <w:sz w:val="24"/>
                <w:szCs w:val="24"/>
              </w:rPr>
            </w:pPr>
            <w:r w:rsidRPr="00283F1D">
              <w:rPr>
                <w:b/>
                <w:color w:val="000000" w:themeColor="text1"/>
                <w:sz w:val="24"/>
                <w:szCs w:val="24"/>
              </w:rPr>
              <w:t>G/SPS/N/BRA/1893</w:t>
            </w:r>
          </w:p>
          <w:p w:rsidR="00476AF6" w:rsidRPr="00283F1D" w:rsidRDefault="00476AF6" w:rsidP="00283F1D">
            <w:pPr>
              <w:jc w:val="both"/>
              <w:rPr>
                <w:b/>
                <w:color w:val="000000" w:themeColor="text1"/>
                <w:sz w:val="24"/>
                <w:szCs w:val="24"/>
                <w:lang w:val="fr-CH"/>
              </w:rPr>
            </w:pPr>
          </w:p>
        </w:tc>
        <w:tc>
          <w:tcPr>
            <w:tcW w:w="5811" w:type="dxa"/>
            <w:shd w:val="clear" w:color="auto" w:fill="auto"/>
          </w:tcPr>
          <w:p w:rsidR="00476AF6" w:rsidRPr="00283F1D" w:rsidRDefault="000C7232"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lastRenderedPageBreak/>
              <w:t xml:space="preserve">Проект резолюции № 1004 от 27 января 2021 г., касающийся активного ингредиента G01 - (глифосат) </w:t>
            </w:r>
            <w:r w:rsidRPr="00283F1D">
              <w:rPr>
                <w:color w:val="000000" w:themeColor="text1"/>
                <w:sz w:val="24"/>
                <w:szCs w:val="24"/>
                <w:lang w:val="kk-KZ"/>
              </w:rPr>
              <w:lastRenderedPageBreak/>
              <w:t>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7</w:t>
            </w:r>
          </w:p>
          <w:p w:rsidR="000C7232" w:rsidRPr="00283F1D" w:rsidRDefault="000E062E" w:rsidP="00283F1D">
            <w:pPr>
              <w:jc w:val="both"/>
              <w:rPr>
                <w:color w:val="000000" w:themeColor="text1"/>
                <w:sz w:val="24"/>
                <w:szCs w:val="24"/>
                <w:lang w:val="kk-KZ"/>
              </w:rPr>
            </w:pPr>
            <w:hyperlink r:id="rId126" w:tgtFrame="_blank" w:history="1">
              <w:r w:rsidR="000C7232" w:rsidRPr="00283F1D">
                <w:rPr>
                  <w:color w:val="000000" w:themeColor="text1"/>
                  <w:sz w:val="24"/>
                  <w:szCs w:val="24"/>
                  <w:lang w:val="kk-KZ"/>
                </w:rPr>
                <w:t>http://antigo.anvisa.gov.br/documents/10181/6224103/%281%29CONSULTA+PUBLICA+N+1004+GGTOX.pdf/8be67b24-b8c6-422a-9fa3-a34b3e91f511</w:t>
              </w:r>
            </w:hyperlink>
          </w:p>
          <w:p w:rsidR="000C7232"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7" w:tgtFrame="_blank" w:history="1">
              <w:r w:rsidR="000C7232"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0C7232"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0C7232" w:rsidRPr="00283F1D" w:rsidTr="00025706">
        <w:trPr>
          <w:trHeight w:val="361"/>
        </w:trPr>
        <w:tc>
          <w:tcPr>
            <w:tcW w:w="709" w:type="dxa"/>
            <w:vMerge/>
            <w:shd w:val="clear" w:color="auto" w:fill="auto"/>
          </w:tcPr>
          <w:p w:rsidR="000C7232" w:rsidRPr="00283F1D" w:rsidRDefault="000C7232" w:rsidP="00283F1D">
            <w:pPr>
              <w:numPr>
                <w:ilvl w:val="0"/>
                <w:numId w:val="3"/>
              </w:numPr>
              <w:ind w:left="0" w:firstLine="0"/>
              <w:jc w:val="both"/>
              <w:rPr>
                <w:color w:val="000000" w:themeColor="text1"/>
                <w:sz w:val="24"/>
                <w:szCs w:val="24"/>
                <w:lang w:val="kk-KZ"/>
              </w:rPr>
            </w:pPr>
          </w:p>
        </w:tc>
        <w:tc>
          <w:tcPr>
            <w:tcW w:w="2127" w:type="dxa"/>
            <w:shd w:val="clear" w:color="auto" w:fill="auto"/>
          </w:tcPr>
          <w:p w:rsidR="000C7232" w:rsidRPr="00283F1D" w:rsidRDefault="000C7232"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0C7232" w:rsidRPr="00283F1D" w:rsidRDefault="000C7232" w:rsidP="00283F1D">
            <w:pPr>
              <w:shd w:val="clear" w:color="auto" w:fill="FFFFFF"/>
              <w:tabs>
                <w:tab w:val="left" w:pos="1178"/>
              </w:tabs>
              <w:jc w:val="both"/>
              <w:rPr>
                <w:color w:val="000000" w:themeColor="text1"/>
                <w:sz w:val="24"/>
                <w:szCs w:val="24"/>
                <w:lang w:val="kk-KZ"/>
              </w:rPr>
            </w:pPr>
            <w:r w:rsidRPr="00283F1D">
              <w:rPr>
                <w:color w:val="000000" w:themeColor="text1"/>
                <w:sz w:val="24"/>
                <w:szCs w:val="24"/>
                <w:lang w:val="kk-KZ"/>
              </w:rPr>
              <w:t>Код (ы) ТН ВЭД: 1002, 1003, 1004, 1007, 10082, 08012, 0808, 07133, 804, 08026000, 08029000, 0810909050, 0810909002, 081090, 3295, 08105000, 08109090, 08109090, 08119025, асаи, купуаку, тритикале Код (ы) ICS: 13, 65</w:t>
            </w:r>
          </w:p>
        </w:tc>
        <w:tc>
          <w:tcPr>
            <w:tcW w:w="2268" w:type="dxa"/>
            <w:shd w:val="clear" w:color="auto" w:fill="auto"/>
          </w:tcPr>
          <w:p w:rsidR="000C7232" w:rsidRPr="00283F1D" w:rsidRDefault="000C7232" w:rsidP="00283F1D">
            <w:pPr>
              <w:jc w:val="both"/>
              <w:rPr>
                <w:color w:val="000000" w:themeColor="text1"/>
                <w:sz w:val="24"/>
                <w:szCs w:val="24"/>
                <w:lang w:val="kk-KZ"/>
              </w:rPr>
            </w:pPr>
          </w:p>
        </w:tc>
      </w:tr>
      <w:tr w:rsidR="000C7232" w:rsidRPr="00283F1D" w:rsidTr="00025706">
        <w:trPr>
          <w:trHeight w:val="361"/>
        </w:trPr>
        <w:tc>
          <w:tcPr>
            <w:tcW w:w="709" w:type="dxa"/>
            <w:vMerge/>
            <w:shd w:val="clear" w:color="auto" w:fill="auto"/>
          </w:tcPr>
          <w:p w:rsidR="000C7232" w:rsidRPr="00283F1D" w:rsidRDefault="000C7232" w:rsidP="00283F1D">
            <w:pPr>
              <w:numPr>
                <w:ilvl w:val="0"/>
                <w:numId w:val="3"/>
              </w:numPr>
              <w:ind w:left="0" w:firstLine="0"/>
              <w:jc w:val="both"/>
              <w:rPr>
                <w:color w:val="000000" w:themeColor="text1"/>
                <w:sz w:val="24"/>
                <w:szCs w:val="24"/>
                <w:lang w:val="kk-KZ"/>
              </w:rPr>
            </w:pPr>
          </w:p>
        </w:tc>
        <w:tc>
          <w:tcPr>
            <w:tcW w:w="2127" w:type="dxa"/>
            <w:shd w:val="clear" w:color="auto" w:fill="auto"/>
          </w:tcPr>
          <w:p w:rsidR="000C7232" w:rsidRPr="00283F1D" w:rsidRDefault="000C7232"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Этот проект резолюции включает следующие изменения для активного ингредиента G01 - (глифосат):</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асаи, бразильские орехи, орехи макадамия, кедровые орехи и персиковые пальмовые культуры с MRL 0,1 мг / кг и периодом безопасности 15 дней;</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культуры айвы и мушмулы с MRL 0,2 мг / кг и сроком безопасности 17 дней;</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бобовую культуру с MRL 0,05 мг / кг и периодом безопасности «Не определено в связи с модальностью использования (применения)»;</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культуры авокадо, ананаса, сметанного яблока, купуасу, гуараны, киви, манго, маракуйи и граната с MRL 0,1 мг / кг и сроком безопасности 3 дня;</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культуры проса и сорго с MRL 1,0 мг / кг и сроком безопасности «Не определено в связи с модальностью использования (применения)»;</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культуры овса, ржи, ячменя и тритикале с MRL 0,05 мг / кг и сроком безопасности «Не определено в связи с модальностью использования (применения)»;</w:t>
            </w:r>
          </w:p>
          <w:p w:rsidR="000C7232" w:rsidRPr="00283F1D" w:rsidRDefault="000C7232"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изменяет MRL культуры кешью с 0,01 до 0,2 мг / кг.</w:t>
            </w:r>
          </w:p>
        </w:tc>
        <w:tc>
          <w:tcPr>
            <w:tcW w:w="2268" w:type="dxa"/>
            <w:shd w:val="clear" w:color="auto" w:fill="auto"/>
          </w:tcPr>
          <w:p w:rsidR="000C7232" w:rsidRPr="00283F1D" w:rsidRDefault="000C7232"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86745F" w:rsidRPr="00283F1D" w:rsidRDefault="0086745F" w:rsidP="00283F1D">
            <w:pPr>
              <w:jc w:val="both"/>
              <w:rPr>
                <w:b/>
                <w:color w:val="000000" w:themeColor="text1"/>
                <w:sz w:val="24"/>
                <w:szCs w:val="24"/>
              </w:rPr>
            </w:pPr>
            <w:r w:rsidRPr="00283F1D">
              <w:rPr>
                <w:b/>
                <w:color w:val="000000" w:themeColor="text1"/>
                <w:sz w:val="24"/>
                <w:szCs w:val="24"/>
              </w:rPr>
              <w:t>G/SPS/N/BRA/1892</w:t>
            </w:r>
          </w:p>
          <w:p w:rsidR="00476AF6" w:rsidRPr="00283F1D" w:rsidRDefault="00476AF6" w:rsidP="00283F1D">
            <w:pPr>
              <w:jc w:val="both"/>
              <w:rPr>
                <w:rFonts w:eastAsia="Verdana"/>
                <w:b/>
                <w:color w:val="000000" w:themeColor="text1"/>
                <w:sz w:val="24"/>
                <w:szCs w:val="24"/>
                <w:lang w:val="kk-KZ"/>
              </w:rPr>
            </w:pPr>
          </w:p>
        </w:tc>
        <w:tc>
          <w:tcPr>
            <w:tcW w:w="5811" w:type="dxa"/>
            <w:shd w:val="clear" w:color="auto" w:fill="auto"/>
          </w:tcPr>
          <w:p w:rsidR="00476AF6"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1003 от 27 января 2021 г., касающийся активного ингредиента A29 - (ацетамиприда)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 от 2 сентября 2003 г. Язык (и): португальский. Количество страниц: 5</w:t>
            </w:r>
          </w:p>
          <w:p w:rsidR="009809EC" w:rsidRPr="00283F1D" w:rsidRDefault="000E062E" w:rsidP="00283F1D">
            <w:pPr>
              <w:jc w:val="both"/>
              <w:rPr>
                <w:color w:val="000000" w:themeColor="text1"/>
                <w:sz w:val="24"/>
                <w:szCs w:val="24"/>
                <w:lang w:val="kk-KZ"/>
              </w:rPr>
            </w:pPr>
            <w:hyperlink r:id="rId128" w:tgtFrame="_blank" w:history="1">
              <w:r w:rsidR="009809EC" w:rsidRPr="00283F1D">
                <w:rPr>
                  <w:color w:val="000000" w:themeColor="text1"/>
                  <w:sz w:val="24"/>
                  <w:szCs w:val="24"/>
                  <w:lang w:val="kk-KZ"/>
                </w:rPr>
                <w:t>http://antigo.anvisa.gov.br/documents/10181/6223528/CONSULTA+P%C3%9ABLICA+N+1003+GGTOX.pdf/fcc3ee9c-64f4-475c-8cb9-51b9eb8ea542</w:t>
              </w:r>
            </w:hyperlink>
          </w:p>
          <w:p w:rsidR="009809EC"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9" w:tgtFrame="_blank" w:history="1">
              <w:r w:rsidR="009809EC" w:rsidRPr="00283F1D">
                <w:rPr>
                  <w:color w:val="000000" w:themeColor="text1"/>
                  <w:sz w:val="24"/>
                  <w:szCs w:val="24"/>
                  <w:lang w:val="kk-KZ"/>
                </w:rPr>
                <w:t>http://antigo.anvisa.gov.br/documents/111215/0/Formul%</w:t>
              </w:r>
              <w:r w:rsidR="009809EC" w:rsidRPr="00283F1D">
                <w:rPr>
                  <w:color w:val="000000" w:themeColor="text1"/>
                  <w:sz w:val="24"/>
                  <w:szCs w:val="24"/>
                  <w:lang w:val="kk-KZ"/>
                </w:rPr>
                <w:lastRenderedPageBreak/>
                <w:t>C3%A1rio+Padr%C3%A3o+Consulta+P%C3%BAblica+-+GGTOX/5faccd95-356b-4e0e-91d1-9f318e0aa370</w:t>
              </w:r>
            </w:hyperlink>
          </w:p>
        </w:tc>
        <w:tc>
          <w:tcPr>
            <w:tcW w:w="2268" w:type="dxa"/>
            <w:shd w:val="clear" w:color="auto" w:fill="auto"/>
          </w:tcPr>
          <w:p w:rsidR="00476AF6" w:rsidRPr="00283F1D" w:rsidRDefault="0086745F"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86745F" w:rsidRPr="00573E25" w:rsidTr="00025706">
        <w:trPr>
          <w:trHeight w:val="361"/>
        </w:trPr>
        <w:tc>
          <w:tcPr>
            <w:tcW w:w="709" w:type="dxa"/>
            <w:vMerge/>
            <w:shd w:val="clear" w:color="auto" w:fill="auto"/>
          </w:tcPr>
          <w:p w:rsidR="0086745F" w:rsidRPr="00283F1D" w:rsidRDefault="0086745F" w:rsidP="00283F1D">
            <w:pPr>
              <w:numPr>
                <w:ilvl w:val="0"/>
                <w:numId w:val="3"/>
              </w:numPr>
              <w:ind w:left="0" w:firstLine="0"/>
              <w:jc w:val="both"/>
              <w:rPr>
                <w:color w:val="000000" w:themeColor="text1"/>
                <w:sz w:val="24"/>
                <w:szCs w:val="24"/>
                <w:lang w:val="kk-KZ"/>
              </w:rPr>
            </w:pPr>
          </w:p>
        </w:tc>
        <w:tc>
          <w:tcPr>
            <w:tcW w:w="2127" w:type="dxa"/>
            <w:shd w:val="clear" w:color="auto" w:fill="auto"/>
          </w:tcPr>
          <w:p w:rsidR="0086745F" w:rsidRPr="00283F1D" w:rsidRDefault="0086745F"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86745F"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пастбище; Код (ы) ICS: 13, 65</w:t>
            </w:r>
          </w:p>
        </w:tc>
        <w:tc>
          <w:tcPr>
            <w:tcW w:w="2268" w:type="dxa"/>
            <w:shd w:val="clear" w:color="auto" w:fill="auto"/>
          </w:tcPr>
          <w:p w:rsidR="0086745F" w:rsidRPr="00283F1D" w:rsidRDefault="0086745F" w:rsidP="00283F1D">
            <w:pPr>
              <w:jc w:val="both"/>
              <w:rPr>
                <w:color w:val="000000" w:themeColor="text1"/>
                <w:sz w:val="24"/>
                <w:szCs w:val="24"/>
                <w:lang w:val="kk-KZ"/>
              </w:rPr>
            </w:pPr>
          </w:p>
        </w:tc>
      </w:tr>
      <w:tr w:rsidR="0086745F" w:rsidRPr="00283F1D" w:rsidTr="00025706">
        <w:trPr>
          <w:trHeight w:val="361"/>
        </w:trPr>
        <w:tc>
          <w:tcPr>
            <w:tcW w:w="709" w:type="dxa"/>
            <w:vMerge/>
            <w:shd w:val="clear" w:color="auto" w:fill="auto"/>
          </w:tcPr>
          <w:p w:rsidR="0086745F" w:rsidRPr="00283F1D" w:rsidRDefault="0086745F" w:rsidP="00283F1D">
            <w:pPr>
              <w:numPr>
                <w:ilvl w:val="0"/>
                <w:numId w:val="3"/>
              </w:numPr>
              <w:ind w:left="0" w:firstLine="0"/>
              <w:jc w:val="both"/>
              <w:rPr>
                <w:color w:val="000000" w:themeColor="text1"/>
                <w:sz w:val="24"/>
                <w:szCs w:val="24"/>
                <w:lang w:val="kk-KZ"/>
              </w:rPr>
            </w:pPr>
          </w:p>
        </w:tc>
        <w:tc>
          <w:tcPr>
            <w:tcW w:w="2127" w:type="dxa"/>
            <w:shd w:val="clear" w:color="auto" w:fill="auto"/>
          </w:tcPr>
          <w:p w:rsidR="0086745F" w:rsidRPr="00283F1D" w:rsidRDefault="0086745F"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9809EC"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A29 - (ацетамиприд):</w:t>
            </w:r>
          </w:p>
          <w:p w:rsidR="009809EC"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культуру пастбищ с MRL и период безопасности «Непродовольственное использование»;</w:t>
            </w:r>
          </w:p>
          <w:p w:rsidR="009809EC"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«Острая референсная доза (ARfD): 0,025 мг / кг массы тела (источник: EFSA *, 2018)»;</w:t>
            </w:r>
          </w:p>
          <w:p w:rsidR="0086745F"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 Европейское агентство по безопасности пищевых продуктов».</w:t>
            </w:r>
          </w:p>
        </w:tc>
        <w:tc>
          <w:tcPr>
            <w:tcW w:w="2268" w:type="dxa"/>
            <w:shd w:val="clear" w:color="auto" w:fill="auto"/>
          </w:tcPr>
          <w:p w:rsidR="0086745F" w:rsidRPr="00283F1D" w:rsidRDefault="0086745F"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9809EC" w:rsidRPr="00283F1D" w:rsidRDefault="009809EC" w:rsidP="00283F1D">
            <w:pPr>
              <w:jc w:val="both"/>
              <w:rPr>
                <w:b/>
                <w:color w:val="000000" w:themeColor="text1"/>
                <w:sz w:val="24"/>
                <w:szCs w:val="24"/>
                <w:lang w:val="kk-KZ"/>
              </w:rPr>
            </w:pPr>
            <w:r w:rsidRPr="00283F1D">
              <w:rPr>
                <w:b/>
                <w:color w:val="000000" w:themeColor="text1"/>
                <w:sz w:val="24"/>
                <w:szCs w:val="24"/>
                <w:lang w:val="kk-KZ"/>
              </w:rPr>
              <w:t>G/SPS/N/BRA/1891</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1002 от 27 января 2021 г., касающийся активного ингредиента P31 - пропаквизалофопа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9809EC" w:rsidRPr="00283F1D" w:rsidRDefault="000E062E" w:rsidP="00283F1D">
            <w:pPr>
              <w:jc w:val="both"/>
              <w:rPr>
                <w:color w:val="000000" w:themeColor="text1"/>
                <w:sz w:val="24"/>
                <w:szCs w:val="24"/>
                <w:lang w:val="kk-KZ"/>
              </w:rPr>
            </w:pPr>
            <w:hyperlink r:id="rId130" w:tgtFrame="_blank" w:history="1">
              <w:r w:rsidR="009809EC" w:rsidRPr="00283F1D">
                <w:rPr>
                  <w:color w:val="000000" w:themeColor="text1"/>
                  <w:sz w:val="24"/>
                  <w:szCs w:val="24"/>
                  <w:lang w:val="kk-KZ"/>
                </w:rPr>
                <w:t>http://antigo.anvisa.gov.br/documents/10181/6223253/CONSULTA+P%C3%9ABLICA+N+1002+GGTOX.pdf/6fc52d93-3e82-4cc3-af16-76c935250d6f</w:t>
              </w:r>
            </w:hyperlink>
          </w:p>
          <w:p w:rsidR="009809EC"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1" w:tgtFrame="_blank" w:history="1">
              <w:r w:rsidR="009809EC"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9809EC" w:rsidP="00283F1D">
            <w:pPr>
              <w:jc w:val="both"/>
              <w:rPr>
                <w:color w:val="000000" w:themeColor="text1"/>
                <w:sz w:val="24"/>
                <w:szCs w:val="24"/>
                <w:lang w:val="kk-KZ"/>
              </w:rPr>
            </w:pPr>
            <w:r w:rsidRPr="00283F1D">
              <w:rPr>
                <w:color w:val="000000" w:themeColor="text1"/>
                <w:sz w:val="24"/>
                <w:szCs w:val="24"/>
                <w:lang w:val="kk-KZ"/>
              </w:rPr>
              <w:t>3 апреля 2021</w:t>
            </w:r>
          </w:p>
        </w:tc>
      </w:tr>
      <w:tr w:rsidR="009809EC" w:rsidRPr="00573E25" w:rsidTr="00025706">
        <w:trPr>
          <w:trHeight w:val="361"/>
        </w:trPr>
        <w:tc>
          <w:tcPr>
            <w:tcW w:w="709" w:type="dxa"/>
            <w:vMerge/>
            <w:shd w:val="clear" w:color="auto" w:fill="auto"/>
          </w:tcPr>
          <w:p w:rsidR="009809EC" w:rsidRPr="00283F1D" w:rsidRDefault="009809EC" w:rsidP="00283F1D">
            <w:pPr>
              <w:numPr>
                <w:ilvl w:val="0"/>
                <w:numId w:val="3"/>
              </w:numPr>
              <w:ind w:left="0" w:firstLine="0"/>
              <w:jc w:val="both"/>
              <w:rPr>
                <w:color w:val="000000" w:themeColor="text1"/>
                <w:sz w:val="24"/>
                <w:szCs w:val="24"/>
                <w:lang w:val="kk-KZ"/>
              </w:rPr>
            </w:pPr>
          </w:p>
        </w:tc>
        <w:tc>
          <w:tcPr>
            <w:tcW w:w="2127" w:type="dxa"/>
            <w:shd w:val="clear" w:color="auto" w:fill="auto"/>
          </w:tcPr>
          <w:p w:rsidR="009809EC" w:rsidRPr="00283F1D" w:rsidRDefault="009809EC"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9809EC" w:rsidRPr="00283F1D" w:rsidRDefault="009809EC"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38089910; Код (ы) ICS: 13, 65</w:t>
            </w:r>
          </w:p>
        </w:tc>
        <w:tc>
          <w:tcPr>
            <w:tcW w:w="2268" w:type="dxa"/>
            <w:shd w:val="clear" w:color="auto" w:fill="auto"/>
          </w:tcPr>
          <w:p w:rsidR="009809EC" w:rsidRPr="00283F1D" w:rsidRDefault="009809EC" w:rsidP="00283F1D">
            <w:pPr>
              <w:jc w:val="both"/>
              <w:rPr>
                <w:color w:val="000000" w:themeColor="text1"/>
                <w:sz w:val="24"/>
                <w:szCs w:val="24"/>
                <w:lang w:val="kk-KZ"/>
              </w:rPr>
            </w:pPr>
          </w:p>
        </w:tc>
      </w:tr>
      <w:tr w:rsidR="009809EC" w:rsidRPr="00283F1D" w:rsidTr="00025706">
        <w:trPr>
          <w:trHeight w:val="361"/>
        </w:trPr>
        <w:tc>
          <w:tcPr>
            <w:tcW w:w="709" w:type="dxa"/>
            <w:vMerge/>
            <w:shd w:val="clear" w:color="auto" w:fill="auto"/>
          </w:tcPr>
          <w:p w:rsidR="009809EC" w:rsidRPr="00283F1D" w:rsidRDefault="009809EC" w:rsidP="00283F1D">
            <w:pPr>
              <w:numPr>
                <w:ilvl w:val="0"/>
                <w:numId w:val="3"/>
              </w:numPr>
              <w:ind w:left="0" w:firstLine="0"/>
              <w:jc w:val="both"/>
              <w:rPr>
                <w:color w:val="000000" w:themeColor="text1"/>
                <w:sz w:val="24"/>
                <w:szCs w:val="24"/>
                <w:lang w:val="kk-KZ"/>
              </w:rPr>
            </w:pPr>
          </w:p>
        </w:tc>
        <w:tc>
          <w:tcPr>
            <w:tcW w:w="2127" w:type="dxa"/>
            <w:shd w:val="clear" w:color="auto" w:fill="auto"/>
          </w:tcPr>
          <w:p w:rsidR="009809EC" w:rsidRPr="00283F1D" w:rsidRDefault="009809EC"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9809EC" w:rsidRPr="00283F1D" w:rsidRDefault="009809EC"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P31 - (пропаквизафоп):</w:t>
            </w:r>
          </w:p>
          <w:p w:rsidR="009809EC" w:rsidRPr="00283F1D" w:rsidRDefault="009809EC"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фразу в пункте «k»: «Допустимая суточная доза (ДСП): 0,015 мг / кг на человека (источник: EFSA *, 2008)»;</w:t>
            </w:r>
          </w:p>
          <w:p w:rsidR="009809EC" w:rsidRPr="00283F1D" w:rsidRDefault="009809EC"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фразу: «*Европейское агентство по безопасности пищевых продуктов»;</w:t>
            </w:r>
          </w:p>
          <w:p w:rsidR="009809EC" w:rsidRPr="00283F1D" w:rsidRDefault="009809EC"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фразу в пункте «m»: «в целях определения остатка для соответствия MRL и оценки диетического риска, он будет считаться суммой активного ингредиента хизалофопа с его солями, сложными эфирами (включая пропаквизафоп) и его конъюгатами, выражается как хизалофоп».</w:t>
            </w:r>
          </w:p>
        </w:tc>
        <w:tc>
          <w:tcPr>
            <w:tcW w:w="2268" w:type="dxa"/>
            <w:shd w:val="clear" w:color="auto" w:fill="auto"/>
          </w:tcPr>
          <w:p w:rsidR="009809EC" w:rsidRPr="00283F1D" w:rsidRDefault="009809EC"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840B92" w:rsidRPr="00283F1D" w:rsidRDefault="00840B92" w:rsidP="00283F1D">
            <w:pPr>
              <w:jc w:val="both"/>
              <w:rPr>
                <w:b/>
                <w:color w:val="000000" w:themeColor="text1"/>
                <w:sz w:val="24"/>
                <w:szCs w:val="24"/>
              </w:rPr>
            </w:pPr>
            <w:r w:rsidRPr="00283F1D">
              <w:rPr>
                <w:b/>
                <w:color w:val="000000" w:themeColor="text1"/>
                <w:sz w:val="24"/>
                <w:szCs w:val="24"/>
              </w:rPr>
              <w:t>G/SPS/N/BRA/1890</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840B92"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 1001, 27 января 2021 г., в отношении активного ингредиента A60 - (абсцизовая кислота)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 в Официальном вестнике Бразилии (DOU - Diário Oficial da União) от 2 сентября 2003 г. Язык (и): португальский. Количество страниц: 4</w:t>
            </w:r>
          </w:p>
          <w:p w:rsidR="00840B92" w:rsidRPr="00283F1D" w:rsidRDefault="000E062E" w:rsidP="00283F1D">
            <w:pPr>
              <w:jc w:val="both"/>
              <w:rPr>
                <w:color w:val="000000" w:themeColor="text1"/>
                <w:sz w:val="24"/>
                <w:szCs w:val="24"/>
                <w:lang w:val="kk-KZ"/>
              </w:rPr>
            </w:pPr>
            <w:hyperlink r:id="rId132" w:tgtFrame="_blank" w:history="1">
              <w:r w:rsidR="00840B92" w:rsidRPr="00283F1D">
                <w:rPr>
                  <w:color w:val="000000" w:themeColor="text1"/>
                  <w:sz w:val="24"/>
                  <w:szCs w:val="24"/>
                  <w:lang w:val="kk-KZ"/>
                </w:rPr>
                <w:t>http://antigo.anvisa.gov.br/documents/10181/6224870/CONSULTA+P%C3%9ABLICA+N+1001+GGTOX.pdf/c19c35a7-9983-43c7-bd7e-e852f16c5713</w:t>
              </w:r>
            </w:hyperlink>
          </w:p>
          <w:p w:rsidR="00840B92" w:rsidRPr="00283F1D" w:rsidRDefault="000E062E" w:rsidP="00283F1D">
            <w:pPr>
              <w:tabs>
                <w:tab w:val="left" w:pos="142"/>
              </w:tabs>
              <w:jc w:val="both"/>
              <w:rPr>
                <w:color w:val="000000" w:themeColor="text1"/>
                <w:sz w:val="24"/>
                <w:szCs w:val="24"/>
                <w:lang w:val="kk-KZ"/>
              </w:rPr>
            </w:pPr>
            <w:hyperlink r:id="rId133" w:tgtFrame="_blank" w:history="1">
              <w:r w:rsidR="00840B92" w:rsidRPr="00283F1D">
                <w:rPr>
                  <w:color w:val="000000" w:themeColor="text1"/>
                  <w:sz w:val="24"/>
                  <w:szCs w:val="24"/>
                  <w:lang w:val="kk-KZ"/>
                </w:rPr>
                <w:t>http://antigo.anvisa.gov.br/documents/111215/0/Formul%</w:t>
              </w:r>
              <w:r w:rsidR="00840B92" w:rsidRPr="00283F1D">
                <w:rPr>
                  <w:color w:val="000000" w:themeColor="text1"/>
                  <w:sz w:val="24"/>
                  <w:szCs w:val="24"/>
                  <w:lang w:val="kk-KZ"/>
                </w:rPr>
                <w:lastRenderedPageBreak/>
                <w:t>C3%A1rio+Padr%C3%A3o+Consulta+P%C3%BAblica+-+GGTOX/5faccd95-356b-4e0e-91d1-9f318e0aa370</w:t>
              </w:r>
            </w:hyperlink>
          </w:p>
        </w:tc>
        <w:tc>
          <w:tcPr>
            <w:tcW w:w="2268" w:type="dxa"/>
            <w:shd w:val="clear" w:color="auto" w:fill="auto"/>
          </w:tcPr>
          <w:p w:rsidR="00476AF6" w:rsidRPr="00283F1D" w:rsidRDefault="002820EA"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840B92" w:rsidRPr="00573E25" w:rsidTr="00025706">
        <w:trPr>
          <w:trHeight w:val="361"/>
        </w:trPr>
        <w:tc>
          <w:tcPr>
            <w:tcW w:w="709" w:type="dxa"/>
            <w:vMerge/>
            <w:shd w:val="clear" w:color="auto" w:fill="auto"/>
          </w:tcPr>
          <w:p w:rsidR="00840B92" w:rsidRPr="00283F1D" w:rsidRDefault="00840B92" w:rsidP="00283F1D">
            <w:pPr>
              <w:numPr>
                <w:ilvl w:val="0"/>
                <w:numId w:val="3"/>
              </w:numPr>
              <w:ind w:left="0" w:firstLine="0"/>
              <w:jc w:val="both"/>
              <w:rPr>
                <w:color w:val="000000" w:themeColor="text1"/>
                <w:sz w:val="24"/>
                <w:szCs w:val="24"/>
                <w:lang w:val="kk-KZ"/>
              </w:rPr>
            </w:pPr>
          </w:p>
        </w:tc>
        <w:tc>
          <w:tcPr>
            <w:tcW w:w="2127" w:type="dxa"/>
            <w:shd w:val="clear" w:color="auto" w:fill="auto"/>
          </w:tcPr>
          <w:p w:rsidR="00840B92" w:rsidRPr="00283F1D" w:rsidRDefault="00840B92"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840B92" w:rsidRPr="00283F1D" w:rsidRDefault="00840B92" w:rsidP="00283F1D">
            <w:pPr>
              <w:tabs>
                <w:tab w:val="left" w:pos="142"/>
              </w:tabs>
              <w:jc w:val="both"/>
              <w:rPr>
                <w:color w:val="000000" w:themeColor="text1"/>
                <w:sz w:val="24"/>
                <w:szCs w:val="24"/>
                <w:lang w:val="kk-KZ"/>
              </w:rPr>
            </w:pPr>
            <w:r w:rsidRPr="00283F1D">
              <w:rPr>
                <w:color w:val="000000" w:themeColor="text1"/>
                <w:sz w:val="24"/>
                <w:szCs w:val="24"/>
                <w:lang w:val="kk-KZ"/>
              </w:rPr>
              <w:t>Код (ы) ТН ВЭД: 1006; Код (ы) ICS: 13, 65</w:t>
            </w:r>
          </w:p>
        </w:tc>
        <w:tc>
          <w:tcPr>
            <w:tcW w:w="2268" w:type="dxa"/>
            <w:shd w:val="clear" w:color="auto" w:fill="auto"/>
          </w:tcPr>
          <w:p w:rsidR="00840B92" w:rsidRPr="00283F1D" w:rsidRDefault="00840B92" w:rsidP="00283F1D">
            <w:pPr>
              <w:jc w:val="both"/>
              <w:rPr>
                <w:color w:val="000000" w:themeColor="text1"/>
                <w:sz w:val="24"/>
                <w:szCs w:val="24"/>
                <w:lang w:val="kk-KZ"/>
              </w:rPr>
            </w:pPr>
          </w:p>
        </w:tc>
      </w:tr>
      <w:tr w:rsidR="00840B92" w:rsidRPr="00283F1D" w:rsidTr="00025706">
        <w:trPr>
          <w:trHeight w:val="361"/>
        </w:trPr>
        <w:tc>
          <w:tcPr>
            <w:tcW w:w="709" w:type="dxa"/>
            <w:vMerge/>
            <w:shd w:val="clear" w:color="auto" w:fill="auto"/>
          </w:tcPr>
          <w:p w:rsidR="00840B92" w:rsidRPr="00283F1D" w:rsidRDefault="00840B92" w:rsidP="00283F1D">
            <w:pPr>
              <w:numPr>
                <w:ilvl w:val="0"/>
                <w:numId w:val="3"/>
              </w:numPr>
              <w:ind w:left="0" w:firstLine="0"/>
              <w:jc w:val="both"/>
              <w:rPr>
                <w:color w:val="000000" w:themeColor="text1"/>
                <w:sz w:val="24"/>
                <w:szCs w:val="24"/>
                <w:lang w:val="kk-KZ"/>
              </w:rPr>
            </w:pPr>
          </w:p>
        </w:tc>
        <w:tc>
          <w:tcPr>
            <w:tcW w:w="2127" w:type="dxa"/>
            <w:shd w:val="clear" w:color="auto" w:fill="auto"/>
          </w:tcPr>
          <w:p w:rsidR="00840B92" w:rsidRPr="00283F1D" w:rsidRDefault="00840B92"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840B92" w:rsidRPr="00283F1D" w:rsidRDefault="00840B92" w:rsidP="00283F1D">
            <w:pPr>
              <w:pStyle w:val="af7"/>
              <w:shd w:val="clear" w:color="auto" w:fill="FFFFFF"/>
              <w:tabs>
                <w:tab w:val="left" w:pos="1354"/>
              </w:tabs>
              <w:ind w:left="0"/>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A60 - (абсцизовая кислота):</w:t>
            </w:r>
          </w:p>
          <w:p w:rsidR="00840B92" w:rsidRPr="00283F1D" w:rsidRDefault="00840B92" w:rsidP="00283F1D">
            <w:pPr>
              <w:pStyle w:val="af7"/>
              <w:shd w:val="clear" w:color="auto" w:fill="FFFFFF"/>
              <w:tabs>
                <w:tab w:val="left" w:pos="1354"/>
              </w:tabs>
              <w:ind w:left="0"/>
              <w:jc w:val="both"/>
              <w:rPr>
                <w:color w:val="000000" w:themeColor="text1"/>
                <w:sz w:val="24"/>
                <w:szCs w:val="24"/>
                <w:lang w:val="kk-KZ"/>
              </w:rPr>
            </w:pPr>
            <w:r w:rsidRPr="00283F1D">
              <w:rPr>
                <w:color w:val="000000" w:themeColor="text1"/>
                <w:sz w:val="24"/>
                <w:szCs w:val="24"/>
                <w:lang w:val="kk-KZ"/>
              </w:rPr>
              <w:t>- включает рисовую культуру с максимальным уровнем остатков и сроком безопасности «Не определено в связи с модальностью использования (применения);</w:t>
            </w:r>
          </w:p>
          <w:p w:rsidR="00840B92" w:rsidRPr="00283F1D" w:rsidRDefault="00840B92" w:rsidP="00283F1D">
            <w:pPr>
              <w:pStyle w:val="af7"/>
              <w:shd w:val="clear" w:color="auto" w:fill="FFFFFF"/>
              <w:tabs>
                <w:tab w:val="left" w:pos="1354"/>
              </w:tabs>
              <w:ind w:left="0"/>
              <w:jc w:val="both"/>
              <w:rPr>
                <w:color w:val="000000" w:themeColor="text1"/>
                <w:sz w:val="24"/>
                <w:szCs w:val="24"/>
                <w:lang w:val="kk-KZ"/>
              </w:rPr>
            </w:pPr>
            <w:r w:rsidRPr="00283F1D">
              <w:rPr>
                <w:color w:val="000000" w:themeColor="text1"/>
                <w:sz w:val="24"/>
                <w:szCs w:val="24"/>
                <w:lang w:val="kk-KZ"/>
              </w:rPr>
              <w:t>- включает фразу: «Острая референсная доза (ARfD): Неприменимо (источник: EFSA *, 2013);</w:t>
            </w:r>
          </w:p>
          <w:p w:rsidR="00840B92" w:rsidRPr="00283F1D" w:rsidRDefault="00840B92" w:rsidP="00283F1D">
            <w:pPr>
              <w:pStyle w:val="af7"/>
              <w:shd w:val="clear" w:color="auto" w:fill="FFFFFF"/>
              <w:tabs>
                <w:tab w:val="left" w:pos="1354"/>
              </w:tabs>
              <w:ind w:left="0"/>
              <w:jc w:val="both"/>
              <w:rPr>
                <w:color w:val="000000" w:themeColor="text1"/>
                <w:sz w:val="24"/>
                <w:szCs w:val="24"/>
                <w:lang w:val="kk-KZ"/>
              </w:rPr>
            </w:pPr>
            <w:r w:rsidRPr="00283F1D">
              <w:rPr>
                <w:color w:val="000000" w:themeColor="text1"/>
                <w:sz w:val="24"/>
                <w:szCs w:val="24"/>
                <w:lang w:val="kk-KZ"/>
              </w:rPr>
              <w:t>- содержит фразу: «* Европейский орган по безопасности пищевых продуктов».</w:t>
            </w:r>
          </w:p>
        </w:tc>
        <w:tc>
          <w:tcPr>
            <w:tcW w:w="2268" w:type="dxa"/>
            <w:shd w:val="clear" w:color="auto" w:fill="auto"/>
          </w:tcPr>
          <w:p w:rsidR="00840B92" w:rsidRPr="00283F1D" w:rsidRDefault="00840B92"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2820EA" w:rsidRPr="00283F1D" w:rsidRDefault="002820EA" w:rsidP="00283F1D">
            <w:pPr>
              <w:jc w:val="both"/>
              <w:rPr>
                <w:b/>
                <w:color w:val="000000" w:themeColor="text1"/>
                <w:sz w:val="24"/>
                <w:szCs w:val="24"/>
              </w:rPr>
            </w:pPr>
            <w:r w:rsidRPr="00283F1D">
              <w:rPr>
                <w:b/>
                <w:color w:val="000000" w:themeColor="text1"/>
                <w:sz w:val="24"/>
                <w:szCs w:val="24"/>
              </w:rPr>
              <w:t>G/SPS/N/BRA/1889</w:t>
            </w:r>
          </w:p>
          <w:p w:rsidR="00476AF6" w:rsidRPr="00283F1D" w:rsidRDefault="00476AF6" w:rsidP="00283F1D">
            <w:pPr>
              <w:jc w:val="both"/>
              <w:rPr>
                <w:rFonts w:eastAsia="Verdana"/>
                <w:b/>
                <w:color w:val="000000" w:themeColor="text1"/>
                <w:sz w:val="24"/>
                <w:szCs w:val="24"/>
                <w:lang w:val="kk-KZ"/>
              </w:rPr>
            </w:pPr>
          </w:p>
        </w:tc>
        <w:tc>
          <w:tcPr>
            <w:tcW w:w="5811" w:type="dxa"/>
            <w:shd w:val="clear" w:color="auto" w:fill="auto"/>
          </w:tcPr>
          <w:p w:rsidR="00476AF6" w:rsidRPr="00283F1D" w:rsidRDefault="002820EA"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Проект резолюции № 1000 от 27 января 2021 г., касающийся активного ингредиента F69 - (флупирадифурона)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5</w:t>
            </w:r>
          </w:p>
          <w:p w:rsidR="002820EA" w:rsidRPr="00283F1D" w:rsidRDefault="000E062E" w:rsidP="00283F1D">
            <w:pPr>
              <w:jc w:val="both"/>
              <w:rPr>
                <w:color w:val="000000" w:themeColor="text1"/>
                <w:sz w:val="24"/>
                <w:szCs w:val="24"/>
                <w:lang w:val="kk-KZ"/>
              </w:rPr>
            </w:pPr>
            <w:hyperlink r:id="rId134" w:tgtFrame="_blank" w:history="1">
              <w:r w:rsidR="002820EA" w:rsidRPr="00283F1D">
                <w:rPr>
                  <w:color w:val="000000" w:themeColor="text1"/>
                  <w:sz w:val="24"/>
                  <w:szCs w:val="24"/>
                  <w:lang w:val="kk-KZ"/>
                </w:rPr>
                <w:t>http://antigo.anvisa.gov.br/documents/10181/3077897/CONSULTA+P%C3%9ABLICA+N+1000+GGTOX.pdf/48459b23-5e7f-47a6-a15d-9f6356489791</w:t>
              </w:r>
            </w:hyperlink>
          </w:p>
          <w:p w:rsidR="002820EA" w:rsidRPr="00283F1D" w:rsidRDefault="000E062E" w:rsidP="00283F1D">
            <w:pPr>
              <w:pStyle w:val="af7"/>
              <w:tabs>
                <w:tab w:val="left" w:pos="142"/>
              </w:tabs>
              <w:ind w:left="0"/>
              <w:jc w:val="both"/>
              <w:rPr>
                <w:color w:val="000000" w:themeColor="text1"/>
                <w:sz w:val="24"/>
                <w:szCs w:val="24"/>
                <w:lang w:val="kk-KZ"/>
              </w:rPr>
            </w:pPr>
            <w:hyperlink r:id="rId135" w:tgtFrame="_blank" w:history="1">
              <w:r w:rsidR="002820EA"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2820EA" w:rsidP="00283F1D">
            <w:pPr>
              <w:jc w:val="both"/>
              <w:rPr>
                <w:color w:val="000000" w:themeColor="text1"/>
                <w:sz w:val="24"/>
                <w:szCs w:val="24"/>
                <w:lang w:val="kk-KZ"/>
              </w:rPr>
            </w:pPr>
            <w:r w:rsidRPr="00283F1D">
              <w:rPr>
                <w:color w:val="000000" w:themeColor="text1"/>
                <w:sz w:val="24"/>
                <w:szCs w:val="24"/>
                <w:lang w:val="kk-KZ"/>
              </w:rPr>
              <w:t>3 апреля 2021</w:t>
            </w:r>
          </w:p>
        </w:tc>
      </w:tr>
      <w:tr w:rsidR="002820EA" w:rsidRPr="00573E25" w:rsidTr="00025706">
        <w:trPr>
          <w:trHeight w:val="361"/>
        </w:trPr>
        <w:tc>
          <w:tcPr>
            <w:tcW w:w="709" w:type="dxa"/>
            <w:vMerge/>
            <w:shd w:val="clear" w:color="auto" w:fill="auto"/>
          </w:tcPr>
          <w:p w:rsidR="002820EA" w:rsidRPr="00283F1D" w:rsidRDefault="002820EA" w:rsidP="00283F1D">
            <w:pPr>
              <w:numPr>
                <w:ilvl w:val="0"/>
                <w:numId w:val="3"/>
              </w:numPr>
              <w:ind w:left="0" w:firstLine="0"/>
              <w:jc w:val="both"/>
              <w:rPr>
                <w:color w:val="000000" w:themeColor="text1"/>
                <w:sz w:val="24"/>
                <w:szCs w:val="24"/>
                <w:lang w:val="kk-KZ"/>
              </w:rPr>
            </w:pPr>
          </w:p>
        </w:tc>
        <w:tc>
          <w:tcPr>
            <w:tcW w:w="2127" w:type="dxa"/>
            <w:shd w:val="clear" w:color="auto" w:fill="auto"/>
          </w:tcPr>
          <w:p w:rsidR="002820EA" w:rsidRPr="00283F1D" w:rsidRDefault="002820EA"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2820EA" w:rsidRPr="00283F1D" w:rsidRDefault="002820EA"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09, 0807, 0707, 0702; Код (ы) ICS: 13, 65</w:t>
            </w:r>
          </w:p>
        </w:tc>
        <w:tc>
          <w:tcPr>
            <w:tcW w:w="2268" w:type="dxa"/>
            <w:shd w:val="clear" w:color="auto" w:fill="auto"/>
          </w:tcPr>
          <w:p w:rsidR="002820EA" w:rsidRPr="00283F1D" w:rsidRDefault="002820EA" w:rsidP="00283F1D">
            <w:pPr>
              <w:jc w:val="both"/>
              <w:rPr>
                <w:color w:val="000000" w:themeColor="text1"/>
                <w:sz w:val="24"/>
                <w:szCs w:val="24"/>
                <w:lang w:val="kk-KZ"/>
              </w:rPr>
            </w:pPr>
          </w:p>
        </w:tc>
      </w:tr>
      <w:tr w:rsidR="002820EA" w:rsidRPr="00283F1D" w:rsidTr="00025706">
        <w:trPr>
          <w:trHeight w:val="361"/>
        </w:trPr>
        <w:tc>
          <w:tcPr>
            <w:tcW w:w="709" w:type="dxa"/>
            <w:vMerge/>
            <w:shd w:val="clear" w:color="auto" w:fill="auto"/>
          </w:tcPr>
          <w:p w:rsidR="002820EA" w:rsidRPr="00283F1D" w:rsidRDefault="002820EA" w:rsidP="00283F1D">
            <w:pPr>
              <w:numPr>
                <w:ilvl w:val="0"/>
                <w:numId w:val="3"/>
              </w:numPr>
              <w:ind w:left="0" w:firstLine="0"/>
              <w:jc w:val="both"/>
              <w:rPr>
                <w:color w:val="000000" w:themeColor="text1"/>
                <w:sz w:val="24"/>
                <w:szCs w:val="24"/>
                <w:lang w:val="kk-KZ"/>
              </w:rPr>
            </w:pPr>
          </w:p>
        </w:tc>
        <w:tc>
          <w:tcPr>
            <w:tcW w:w="2127" w:type="dxa"/>
            <w:shd w:val="clear" w:color="auto" w:fill="auto"/>
          </w:tcPr>
          <w:p w:rsidR="002820EA" w:rsidRPr="00283F1D" w:rsidRDefault="002820EA"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2820EA" w:rsidRPr="00283F1D" w:rsidRDefault="002820EA"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Этот проект резолюции включает следующие изменения для активного ингредиента F69 - (флупирадифурон):</w:t>
            </w:r>
          </w:p>
          <w:p w:rsidR="002820EA" w:rsidRPr="00283F1D" w:rsidRDefault="002820EA"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кофейную культуру с MRL 1,5 мг / кг и периодом безопасности 21 день;</w:t>
            </w:r>
          </w:p>
          <w:p w:rsidR="002820EA" w:rsidRPr="00283F1D" w:rsidRDefault="002820EA"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культуру дыни с MRL 1,0 мг / кг и сроком безопасности 1 день;</w:t>
            </w:r>
          </w:p>
          <w:p w:rsidR="002820EA" w:rsidRPr="00283F1D" w:rsidRDefault="002820EA"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культуры огурца и красного перца с MRL 0,6 мг / кг и сроком безопасности 1 день;</w:t>
            </w:r>
          </w:p>
          <w:p w:rsidR="002820EA" w:rsidRPr="00283F1D" w:rsidRDefault="002820EA" w:rsidP="00283F1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83F1D">
              <w:rPr>
                <w:color w:val="000000" w:themeColor="text1"/>
                <w:sz w:val="24"/>
                <w:szCs w:val="24"/>
                <w:lang w:val="kk-KZ"/>
              </w:rPr>
              <w:t>- включает культуру томатов с MRL 0,5 мг / кг и периодом безопасности 1 день.</w:t>
            </w:r>
          </w:p>
        </w:tc>
        <w:tc>
          <w:tcPr>
            <w:tcW w:w="2268" w:type="dxa"/>
            <w:shd w:val="clear" w:color="auto" w:fill="auto"/>
          </w:tcPr>
          <w:p w:rsidR="002820EA" w:rsidRPr="00283F1D" w:rsidRDefault="002820EA"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DFD" w:rsidRPr="00283F1D" w:rsidRDefault="00476DFD" w:rsidP="00283F1D">
            <w:pPr>
              <w:jc w:val="both"/>
              <w:rPr>
                <w:b/>
                <w:color w:val="000000" w:themeColor="text1"/>
                <w:sz w:val="24"/>
                <w:szCs w:val="24"/>
              </w:rPr>
            </w:pPr>
            <w:r w:rsidRPr="00283F1D">
              <w:rPr>
                <w:b/>
                <w:color w:val="000000" w:themeColor="text1"/>
                <w:sz w:val="24"/>
                <w:szCs w:val="24"/>
              </w:rPr>
              <w:t>G/SPS/N/BRA/1888</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999 от 27 января 2021 г., касающийся активного ингредиента C-60 - (зета-циперметрин)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Бразилии (DOU - Diário Oficial da União) от 2 сентября 2003 г. Язык (и): португальский. Количество страниц: 7</w:t>
            </w:r>
          </w:p>
          <w:p w:rsidR="00421827" w:rsidRPr="00283F1D" w:rsidRDefault="000E062E" w:rsidP="00283F1D">
            <w:pPr>
              <w:jc w:val="both"/>
              <w:rPr>
                <w:color w:val="000000" w:themeColor="text1"/>
                <w:sz w:val="24"/>
                <w:szCs w:val="24"/>
                <w:lang w:val="kk-KZ"/>
              </w:rPr>
            </w:pPr>
            <w:hyperlink r:id="rId136" w:tgtFrame="_blank" w:history="1">
              <w:r w:rsidR="00421827" w:rsidRPr="00283F1D">
                <w:rPr>
                  <w:color w:val="000000" w:themeColor="text1"/>
                  <w:sz w:val="24"/>
                  <w:szCs w:val="24"/>
                  <w:lang w:val="kk-KZ"/>
                </w:rPr>
                <w:t>http://antigo.anvisa.gov.br/documents/10181/2777562/CONSULTA+P%C3%9ABLICA+N+999+GGTOX.pdf/d5</w:t>
              </w:r>
              <w:r w:rsidR="00421827" w:rsidRPr="00283F1D">
                <w:rPr>
                  <w:color w:val="000000" w:themeColor="text1"/>
                  <w:sz w:val="24"/>
                  <w:szCs w:val="24"/>
                  <w:lang w:val="kk-KZ"/>
                </w:rPr>
                <w:lastRenderedPageBreak/>
                <w:t>d721cc-f849-4929-a4a8-0a0feee8392a</w:t>
              </w:r>
            </w:hyperlink>
          </w:p>
          <w:p w:rsidR="00421827"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7" w:tgtFrame="_blank" w:history="1">
              <w:r w:rsidR="00421827"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476DFD"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476DFD" w:rsidRPr="00573E25" w:rsidTr="00025706">
        <w:trPr>
          <w:trHeight w:val="361"/>
        </w:trPr>
        <w:tc>
          <w:tcPr>
            <w:tcW w:w="709" w:type="dxa"/>
            <w:vMerge/>
            <w:shd w:val="clear" w:color="auto" w:fill="auto"/>
          </w:tcPr>
          <w:p w:rsidR="00476DFD" w:rsidRPr="00283F1D" w:rsidRDefault="00476DFD"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DFD" w:rsidRPr="00283F1D" w:rsidRDefault="00476DFD"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476DFD" w:rsidRPr="00283F1D" w:rsidRDefault="00476DF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071420, 0706, 09101, 071430, 0714900011; Код (ы) ICS: 13, 65</w:t>
            </w:r>
          </w:p>
        </w:tc>
        <w:tc>
          <w:tcPr>
            <w:tcW w:w="2268" w:type="dxa"/>
            <w:shd w:val="clear" w:color="auto" w:fill="auto"/>
          </w:tcPr>
          <w:p w:rsidR="00476DFD" w:rsidRPr="00283F1D" w:rsidRDefault="00476DFD" w:rsidP="00283F1D">
            <w:pPr>
              <w:jc w:val="both"/>
              <w:rPr>
                <w:color w:val="000000" w:themeColor="text1"/>
                <w:sz w:val="24"/>
                <w:szCs w:val="24"/>
                <w:lang w:val="kk-KZ"/>
              </w:rPr>
            </w:pPr>
          </w:p>
        </w:tc>
      </w:tr>
      <w:tr w:rsidR="00476DFD" w:rsidRPr="00283F1D" w:rsidTr="00025706">
        <w:trPr>
          <w:trHeight w:val="361"/>
        </w:trPr>
        <w:tc>
          <w:tcPr>
            <w:tcW w:w="709" w:type="dxa"/>
            <w:vMerge/>
            <w:shd w:val="clear" w:color="auto" w:fill="auto"/>
          </w:tcPr>
          <w:p w:rsidR="00476DFD" w:rsidRPr="00283F1D" w:rsidRDefault="00476DFD"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DFD" w:rsidRPr="00283F1D" w:rsidRDefault="00476DFD"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Этот проект резолюции включает следующие изменения для активного ингредиента C-60 - (зета-циперметрин):</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в себя культуры сладкого картофеля, свеклы, моркови, имбиря, ямса, арракача, репы и редиса с MRL 0,05 мг / кг и сроком безопасности 7 дней;</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в пункте «o»: «Острая референсная доза (ARfD): 0,04 мг / кг м.т. (источник: JMPR *, 2006);</w:t>
            </w:r>
          </w:p>
          <w:p w:rsidR="00476DFD"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включает фразу: «* Совместное совещание ФАО / ВОЗ по остаткам пестицидов».</w:t>
            </w:r>
          </w:p>
        </w:tc>
        <w:tc>
          <w:tcPr>
            <w:tcW w:w="2268" w:type="dxa"/>
            <w:shd w:val="clear" w:color="auto" w:fill="auto"/>
          </w:tcPr>
          <w:p w:rsidR="00476DFD" w:rsidRPr="00283F1D" w:rsidRDefault="00476DFD"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21827" w:rsidRPr="00283F1D" w:rsidRDefault="00421827" w:rsidP="00283F1D">
            <w:pPr>
              <w:jc w:val="both"/>
              <w:rPr>
                <w:b/>
                <w:color w:val="000000" w:themeColor="text1"/>
                <w:sz w:val="24"/>
                <w:szCs w:val="24"/>
              </w:rPr>
            </w:pPr>
            <w:r w:rsidRPr="00283F1D">
              <w:rPr>
                <w:b/>
                <w:color w:val="000000" w:themeColor="text1"/>
                <w:sz w:val="24"/>
                <w:szCs w:val="24"/>
              </w:rPr>
              <w:t>G/SPS/N/BRA/1887</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998 от 27 января 2021 г., касающийся активного ингредиента S16 - (сафлуфенацил)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5</w:t>
            </w:r>
          </w:p>
          <w:p w:rsidR="00421827" w:rsidRPr="00283F1D" w:rsidRDefault="000E062E" w:rsidP="00283F1D">
            <w:pPr>
              <w:jc w:val="both"/>
              <w:rPr>
                <w:color w:val="000000" w:themeColor="text1"/>
                <w:sz w:val="24"/>
                <w:szCs w:val="24"/>
                <w:lang w:val="kk-KZ"/>
              </w:rPr>
            </w:pPr>
            <w:hyperlink r:id="rId138" w:tgtFrame="_blank" w:history="1">
              <w:r w:rsidR="00421827" w:rsidRPr="00283F1D">
                <w:rPr>
                  <w:color w:val="000000" w:themeColor="text1"/>
                  <w:sz w:val="24"/>
                  <w:szCs w:val="24"/>
                  <w:lang w:val="kk-KZ"/>
                </w:rPr>
                <w:t>http://antigo.anvisa.gov.br/documents/10181/5577176/CONSULTA+P%C3%9ABLICA+N+998+GGTOX.pdf/68d46d3b-f230-4418-86c0-0ea1b47b87a0</w:t>
              </w:r>
            </w:hyperlink>
          </w:p>
          <w:p w:rsidR="00421827"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9" w:tgtFrame="_blank" w:history="1">
              <w:r w:rsidR="00421827"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421827" w:rsidP="00283F1D">
            <w:pPr>
              <w:jc w:val="both"/>
              <w:rPr>
                <w:color w:val="000000" w:themeColor="text1"/>
                <w:sz w:val="24"/>
                <w:szCs w:val="24"/>
                <w:lang w:val="kk-KZ"/>
              </w:rPr>
            </w:pPr>
            <w:r w:rsidRPr="00283F1D">
              <w:rPr>
                <w:color w:val="000000" w:themeColor="text1"/>
                <w:sz w:val="24"/>
                <w:szCs w:val="24"/>
                <w:lang w:val="kk-KZ"/>
              </w:rPr>
              <w:t>3 апреля 2021</w:t>
            </w:r>
          </w:p>
        </w:tc>
      </w:tr>
      <w:tr w:rsidR="00421827" w:rsidRPr="00283F1D" w:rsidTr="00025706">
        <w:trPr>
          <w:trHeight w:val="361"/>
        </w:trPr>
        <w:tc>
          <w:tcPr>
            <w:tcW w:w="709" w:type="dxa"/>
            <w:vMerge/>
            <w:shd w:val="clear" w:color="auto" w:fill="auto"/>
          </w:tcPr>
          <w:p w:rsidR="00421827" w:rsidRPr="00283F1D" w:rsidRDefault="00421827" w:rsidP="00283F1D">
            <w:pPr>
              <w:numPr>
                <w:ilvl w:val="0"/>
                <w:numId w:val="3"/>
              </w:numPr>
              <w:ind w:left="0" w:firstLine="0"/>
              <w:jc w:val="both"/>
              <w:rPr>
                <w:color w:val="000000" w:themeColor="text1"/>
                <w:sz w:val="24"/>
                <w:szCs w:val="24"/>
                <w:lang w:val="kk-KZ"/>
              </w:rPr>
            </w:pPr>
          </w:p>
        </w:tc>
        <w:tc>
          <w:tcPr>
            <w:tcW w:w="2127" w:type="dxa"/>
            <w:shd w:val="clear" w:color="auto" w:fill="auto"/>
          </w:tcPr>
          <w:p w:rsidR="00421827" w:rsidRPr="00283F1D" w:rsidRDefault="00421827"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1003, 1004, 1007, 10082, тритикале; Код (ы) ICS: 13, 65</w:t>
            </w:r>
          </w:p>
        </w:tc>
        <w:tc>
          <w:tcPr>
            <w:tcW w:w="2268" w:type="dxa"/>
            <w:shd w:val="clear" w:color="auto" w:fill="auto"/>
          </w:tcPr>
          <w:p w:rsidR="00421827" w:rsidRPr="00283F1D" w:rsidRDefault="00421827" w:rsidP="00283F1D">
            <w:pPr>
              <w:jc w:val="both"/>
              <w:rPr>
                <w:color w:val="000000" w:themeColor="text1"/>
                <w:sz w:val="24"/>
                <w:szCs w:val="24"/>
                <w:lang w:val="kk-KZ"/>
              </w:rPr>
            </w:pPr>
          </w:p>
        </w:tc>
      </w:tr>
      <w:tr w:rsidR="00421827" w:rsidRPr="00283F1D" w:rsidTr="00025706">
        <w:trPr>
          <w:trHeight w:val="361"/>
        </w:trPr>
        <w:tc>
          <w:tcPr>
            <w:tcW w:w="709" w:type="dxa"/>
            <w:vMerge/>
            <w:shd w:val="clear" w:color="auto" w:fill="auto"/>
          </w:tcPr>
          <w:p w:rsidR="00421827" w:rsidRPr="00283F1D" w:rsidRDefault="00421827" w:rsidP="00283F1D">
            <w:pPr>
              <w:numPr>
                <w:ilvl w:val="0"/>
                <w:numId w:val="3"/>
              </w:numPr>
              <w:ind w:left="0" w:firstLine="0"/>
              <w:jc w:val="both"/>
              <w:rPr>
                <w:color w:val="000000" w:themeColor="text1"/>
                <w:sz w:val="24"/>
                <w:szCs w:val="24"/>
                <w:lang w:val="kk-KZ"/>
              </w:rPr>
            </w:pPr>
          </w:p>
        </w:tc>
        <w:tc>
          <w:tcPr>
            <w:tcW w:w="2127" w:type="dxa"/>
            <w:shd w:val="clear" w:color="auto" w:fill="auto"/>
          </w:tcPr>
          <w:p w:rsidR="00421827" w:rsidRPr="00283F1D" w:rsidRDefault="00421827"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S16 - (сафлуфенацил):</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культуры проса и сорго с MRL 0,01 мг / кг и сроком безопасности «Не определено в связи с модальностью использования (применения)»;</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включает культуры овса, ячменя и тритикале с </w:t>
            </w:r>
            <w:r w:rsidR="00DB6D3E" w:rsidRPr="00283F1D">
              <w:rPr>
                <w:color w:val="000000" w:themeColor="text1"/>
                <w:sz w:val="24"/>
                <w:szCs w:val="24"/>
                <w:lang w:val="kk-KZ"/>
              </w:rPr>
              <w:t xml:space="preserve">MRL </w:t>
            </w:r>
            <w:r w:rsidRPr="00283F1D">
              <w:rPr>
                <w:color w:val="000000" w:themeColor="text1"/>
                <w:sz w:val="24"/>
                <w:szCs w:val="24"/>
                <w:lang w:val="kk-KZ"/>
              </w:rPr>
              <w:t>0,01 мг / кг и сроком безопасности «Не определено в связи с модальностью использования (применения)»;</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«Острая референсная доза (ARfD): Не применимо (источник: JMPR *, 2011);</w:t>
            </w:r>
          </w:p>
          <w:p w:rsidR="00421827" w:rsidRPr="00283F1D" w:rsidRDefault="0042182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 Совместное совещание ФАО / ВОЗ по остаткам пестицидов».</w:t>
            </w:r>
            <w:r w:rsidR="00DB6D3E" w:rsidRPr="00283F1D">
              <w:rPr>
                <w:color w:val="000000" w:themeColor="text1"/>
                <w:sz w:val="24"/>
                <w:szCs w:val="24"/>
                <w:lang w:val="kk-KZ"/>
              </w:rPr>
              <w:t xml:space="preserve"> </w:t>
            </w:r>
          </w:p>
        </w:tc>
        <w:tc>
          <w:tcPr>
            <w:tcW w:w="2268" w:type="dxa"/>
            <w:shd w:val="clear" w:color="auto" w:fill="auto"/>
          </w:tcPr>
          <w:p w:rsidR="00421827" w:rsidRPr="00283F1D" w:rsidRDefault="00421827"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b/>
                <w:color w:val="000000" w:themeColor="text1"/>
                <w:sz w:val="24"/>
                <w:szCs w:val="24"/>
              </w:rPr>
            </w:pPr>
            <w:r w:rsidRPr="00283F1D">
              <w:rPr>
                <w:b/>
                <w:color w:val="000000" w:themeColor="text1"/>
                <w:sz w:val="24"/>
                <w:szCs w:val="24"/>
              </w:rPr>
              <w:t>G/SPS/N/BRA/1886</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1F50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резолюции № 997 от 27 января 2021 г., касающийся активного ингредиента P53 - (протиоконазол)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w:t>
            </w:r>
            <w:r w:rsidRPr="00283F1D">
              <w:rPr>
                <w:color w:val="000000" w:themeColor="text1"/>
                <w:sz w:val="24"/>
                <w:szCs w:val="24"/>
                <w:lang w:val="kk-KZ"/>
              </w:rPr>
              <w:lastRenderedPageBreak/>
              <w:t>- Diário Oficial da União) от 2 сентября 2003 г. Язык (и): португальский. Количество страниц: 4</w:t>
            </w:r>
          </w:p>
          <w:p w:rsidR="001F5026" w:rsidRPr="00283F1D" w:rsidRDefault="000E062E" w:rsidP="00283F1D">
            <w:pPr>
              <w:jc w:val="both"/>
              <w:rPr>
                <w:color w:val="000000" w:themeColor="text1"/>
                <w:sz w:val="24"/>
                <w:szCs w:val="24"/>
                <w:lang w:val="kk-KZ"/>
              </w:rPr>
            </w:pPr>
            <w:hyperlink r:id="rId140" w:tgtFrame="_blank" w:history="1">
              <w:r w:rsidR="001F5026" w:rsidRPr="00283F1D">
                <w:rPr>
                  <w:color w:val="000000" w:themeColor="text1"/>
                  <w:sz w:val="24"/>
                  <w:szCs w:val="24"/>
                  <w:lang w:val="kk-KZ"/>
                </w:rPr>
                <w:t>http://antigo.anvisa.gov.br/documents/10181/6224947/CONSULTA+P%C3%9ABLICA+N+997+GGTOX.pdf/6e53d571-5497-4095-926c-56ea938e52c9</w:t>
              </w:r>
            </w:hyperlink>
          </w:p>
          <w:p w:rsidR="001F5026"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1" w:tgtFrame="_blank" w:history="1">
              <w:r w:rsidR="001F5026"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1F5026"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1F5026" w:rsidRPr="00573E25" w:rsidTr="00025706">
        <w:trPr>
          <w:trHeight w:val="500"/>
        </w:trPr>
        <w:tc>
          <w:tcPr>
            <w:tcW w:w="709" w:type="dxa"/>
            <w:vMerge/>
            <w:shd w:val="clear" w:color="auto" w:fill="auto"/>
          </w:tcPr>
          <w:p w:rsidR="001F5026" w:rsidRPr="00283F1D" w:rsidRDefault="001F502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1F5026" w:rsidRPr="00283F1D" w:rsidRDefault="001F50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1005; Код (ы) ICS: 13, 65</w:t>
            </w:r>
          </w:p>
        </w:tc>
        <w:tc>
          <w:tcPr>
            <w:tcW w:w="2268" w:type="dxa"/>
            <w:shd w:val="clear" w:color="auto" w:fill="auto"/>
          </w:tcPr>
          <w:p w:rsidR="001F5026" w:rsidRPr="00283F1D" w:rsidRDefault="001F5026" w:rsidP="00283F1D">
            <w:pPr>
              <w:jc w:val="both"/>
              <w:rPr>
                <w:color w:val="000000" w:themeColor="text1"/>
                <w:sz w:val="24"/>
                <w:szCs w:val="24"/>
                <w:lang w:val="kk-KZ"/>
              </w:rPr>
            </w:pPr>
          </w:p>
        </w:tc>
      </w:tr>
      <w:tr w:rsidR="001F5026" w:rsidRPr="00283F1D" w:rsidTr="00025706">
        <w:trPr>
          <w:trHeight w:val="361"/>
        </w:trPr>
        <w:tc>
          <w:tcPr>
            <w:tcW w:w="709" w:type="dxa"/>
            <w:vMerge/>
            <w:shd w:val="clear" w:color="auto" w:fill="auto"/>
          </w:tcPr>
          <w:p w:rsidR="001F5026" w:rsidRPr="00283F1D" w:rsidRDefault="001F502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1F5026" w:rsidRPr="00283F1D" w:rsidRDefault="001F502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xml:space="preserve">проект резолюции включает следующие изменения для активного ингредиента P53 - (протиоконазол) </w:t>
            </w:r>
          </w:p>
          <w:p w:rsidR="001F5026" w:rsidRPr="00283F1D" w:rsidRDefault="001F502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включает кукурузную культуру со сроком безопасности «Не определено в связи с модальностью использования (применения)».</w:t>
            </w:r>
          </w:p>
        </w:tc>
        <w:tc>
          <w:tcPr>
            <w:tcW w:w="2268" w:type="dxa"/>
            <w:shd w:val="clear" w:color="auto" w:fill="auto"/>
          </w:tcPr>
          <w:p w:rsidR="001F5026" w:rsidRPr="00283F1D" w:rsidRDefault="001F502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b/>
                <w:color w:val="000000" w:themeColor="text1"/>
                <w:sz w:val="24"/>
                <w:szCs w:val="24"/>
              </w:rPr>
            </w:pPr>
            <w:r w:rsidRPr="00283F1D">
              <w:rPr>
                <w:b/>
                <w:color w:val="000000" w:themeColor="text1"/>
                <w:sz w:val="24"/>
                <w:szCs w:val="24"/>
              </w:rPr>
              <w:t>G/SPS/N/BRA/1885</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1F502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996 от 27 января 2021 г., касающийся активного ингредиента C09 - (цимоксанил)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4</w:t>
            </w:r>
          </w:p>
          <w:p w:rsidR="001F5026" w:rsidRPr="00283F1D" w:rsidRDefault="000E062E" w:rsidP="00283F1D">
            <w:pPr>
              <w:jc w:val="both"/>
              <w:rPr>
                <w:color w:val="000000" w:themeColor="text1"/>
                <w:sz w:val="24"/>
                <w:szCs w:val="24"/>
                <w:lang w:val="kk-KZ"/>
              </w:rPr>
            </w:pPr>
            <w:hyperlink r:id="rId142" w:tgtFrame="_blank" w:history="1">
              <w:r w:rsidR="001F5026" w:rsidRPr="00283F1D">
                <w:rPr>
                  <w:color w:val="000000" w:themeColor="text1"/>
                  <w:sz w:val="24"/>
                  <w:szCs w:val="24"/>
                  <w:lang w:val="kk-KZ"/>
                </w:rPr>
                <w:t>http://antigo.anvisa.gov.br/documents/10181/6224966/CONSULTA+P%C3%9ABLICA+N+996+GGTOX.pdf/754135e9-800b-4349-9ad2-0e05391f2879</w:t>
              </w:r>
            </w:hyperlink>
          </w:p>
          <w:p w:rsidR="001F5026"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3" w:tgtFrame="_blank" w:history="1">
              <w:r w:rsidR="001F5026"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1F5026" w:rsidP="00283F1D">
            <w:pPr>
              <w:jc w:val="both"/>
              <w:rPr>
                <w:color w:val="000000" w:themeColor="text1"/>
                <w:sz w:val="24"/>
                <w:szCs w:val="24"/>
                <w:lang w:val="kk-KZ"/>
              </w:rPr>
            </w:pPr>
            <w:r w:rsidRPr="00283F1D">
              <w:rPr>
                <w:color w:val="000000" w:themeColor="text1"/>
                <w:sz w:val="24"/>
                <w:szCs w:val="24"/>
                <w:lang w:val="kk-KZ"/>
              </w:rPr>
              <w:t>3 апреля 2021</w:t>
            </w:r>
          </w:p>
        </w:tc>
      </w:tr>
      <w:tr w:rsidR="001F5026" w:rsidRPr="00573E25" w:rsidTr="00025706">
        <w:trPr>
          <w:trHeight w:val="361"/>
        </w:trPr>
        <w:tc>
          <w:tcPr>
            <w:tcW w:w="709" w:type="dxa"/>
            <w:vMerge/>
            <w:shd w:val="clear" w:color="auto" w:fill="auto"/>
          </w:tcPr>
          <w:p w:rsidR="001F5026" w:rsidRPr="00283F1D" w:rsidRDefault="001F502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1F5026" w:rsidRPr="00283F1D" w:rsidRDefault="001F5026" w:rsidP="00283F1D">
            <w:pPr>
              <w:shd w:val="clear" w:color="auto" w:fill="FFFFFF"/>
              <w:tabs>
                <w:tab w:val="left" w:pos="1178"/>
              </w:tabs>
              <w:jc w:val="both"/>
              <w:rPr>
                <w:color w:val="000000" w:themeColor="text1"/>
                <w:sz w:val="24"/>
                <w:szCs w:val="24"/>
                <w:lang w:val="kk-KZ"/>
              </w:rPr>
            </w:pPr>
            <w:r w:rsidRPr="00283F1D">
              <w:rPr>
                <w:color w:val="000000" w:themeColor="text1"/>
                <w:sz w:val="24"/>
                <w:szCs w:val="24"/>
                <w:lang w:val="kk-KZ"/>
              </w:rPr>
              <w:t>Код (ы) ТН ВЭД: 1201; Код (ы) ICS: 13, 65</w:t>
            </w:r>
          </w:p>
        </w:tc>
        <w:tc>
          <w:tcPr>
            <w:tcW w:w="2268" w:type="dxa"/>
            <w:shd w:val="clear" w:color="auto" w:fill="auto"/>
          </w:tcPr>
          <w:p w:rsidR="001F5026" w:rsidRPr="00283F1D" w:rsidRDefault="001F5026" w:rsidP="00283F1D">
            <w:pPr>
              <w:jc w:val="both"/>
              <w:rPr>
                <w:color w:val="000000" w:themeColor="text1"/>
                <w:sz w:val="24"/>
                <w:szCs w:val="24"/>
                <w:lang w:val="kk-KZ"/>
              </w:rPr>
            </w:pPr>
          </w:p>
        </w:tc>
      </w:tr>
      <w:tr w:rsidR="001F5026" w:rsidRPr="00283F1D" w:rsidTr="00025706">
        <w:trPr>
          <w:trHeight w:val="361"/>
        </w:trPr>
        <w:tc>
          <w:tcPr>
            <w:tcW w:w="709" w:type="dxa"/>
            <w:vMerge/>
            <w:shd w:val="clear" w:color="auto" w:fill="auto"/>
          </w:tcPr>
          <w:p w:rsidR="001F5026" w:rsidRPr="00283F1D" w:rsidRDefault="001F5026" w:rsidP="00283F1D">
            <w:pPr>
              <w:numPr>
                <w:ilvl w:val="0"/>
                <w:numId w:val="3"/>
              </w:numPr>
              <w:ind w:left="0" w:firstLine="0"/>
              <w:jc w:val="both"/>
              <w:rPr>
                <w:color w:val="000000" w:themeColor="text1"/>
                <w:sz w:val="24"/>
                <w:szCs w:val="24"/>
                <w:lang w:val="kk-KZ"/>
              </w:rPr>
            </w:pPr>
          </w:p>
        </w:tc>
        <w:tc>
          <w:tcPr>
            <w:tcW w:w="2127" w:type="dxa"/>
            <w:shd w:val="clear" w:color="auto" w:fill="auto"/>
          </w:tcPr>
          <w:p w:rsidR="001F5026" w:rsidRPr="00283F1D" w:rsidRDefault="001F5026"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1F5026" w:rsidRPr="00283F1D" w:rsidRDefault="001F502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C09 - (цимоксанил):</w:t>
            </w:r>
          </w:p>
          <w:p w:rsidR="001F5026" w:rsidRPr="00283F1D" w:rsidRDefault="001F502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включает соевую культуру с MRL 0,01 мг / кг и безопасным периодом 30 дней;</w:t>
            </w:r>
          </w:p>
          <w:p w:rsidR="001F5026" w:rsidRPr="00283F1D" w:rsidRDefault="001F5026"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включает фразу: «с целью определения остатков для соответствия максимальным уровням остатков и оценки диетического риска он будет считаться активным ингредиентом цимоксанил».</w:t>
            </w:r>
          </w:p>
        </w:tc>
        <w:tc>
          <w:tcPr>
            <w:tcW w:w="2268" w:type="dxa"/>
            <w:shd w:val="clear" w:color="auto" w:fill="auto"/>
          </w:tcPr>
          <w:p w:rsidR="001F5026" w:rsidRPr="00283F1D" w:rsidRDefault="001F502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b/>
                <w:color w:val="000000" w:themeColor="text1"/>
                <w:sz w:val="24"/>
                <w:szCs w:val="24"/>
              </w:rPr>
            </w:pPr>
            <w:r w:rsidRPr="00283F1D">
              <w:rPr>
                <w:b/>
                <w:color w:val="000000" w:themeColor="text1"/>
                <w:sz w:val="24"/>
                <w:szCs w:val="24"/>
              </w:rPr>
              <w:t>G/SPS/N/BRA/1884</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C623D8"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Проект резолюции № 995 от 27 января 2021 г., касающийся активного ингредиента F36 - (флутриафол)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C623D8" w:rsidRPr="00283F1D" w:rsidRDefault="000E062E" w:rsidP="00283F1D">
            <w:pPr>
              <w:jc w:val="both"/>
              <w:rPr>
                <w:color w:val="000000" w:themeColor="text1"/>
                <w:sz w:val="24"/>
                <w:szCs w:val="24"/>
                <w:lang w:val="kk-KZ"/>
              </w:rPr>
            </w:pPr>
            <w:hyperlink r:id="rId144" w:tgtFrame="_blank" w:history="1">
              <w:r w:rsidR="00C623D8" w:rsidRPr="00283F1D">
                <w:rPr>
                  <w:color w:val="000000" w:themeColor="text1"/>
                  <w:sz w:val="24"/>
                  <w:szCs w:val="24"/>
                  <w:lang w:val="kk-KZ"/>
                </w:rPr>
                <w:t>http://antigo.anvisa.gov.br/documents/10181/2877909/CONSULTA+P%C3%9ABLICA+N+995+GGTOX.pdf/2921a477-a3c6-4939-abe8-90b0ce425802</w:t>
              </w:r>
            </w:hyperlink>
          </w:p>
          <w:p w:rsidR="00C623D8" w:rsidRPr="00283F1D" w:rsidRDefault="000E062E" w:rsidP="00283F1D">
            <w:pPr>
              <w:pStyle w:val="af7"/>
              <w:tabs>
                <w:tab w:val="left" w:pos="142"/>
              </w:tabs>
              <w:ind w:left="0"/>
              <w:jc w:val="both"/>
              <w:rPr>
                <w:color w:val="000000" w:themeColor="text1"/>
                <w:sz w:val="24"/>
                <w:szCs w:val="24"/>
                <w:lang w:val="kk-KZ"/>
              </w:rPr>
            </w:pPr>
            <w:hyperlink r:id="rId145" w:tgtFrame="_blank" w:history="1">
              <w:r w:rsidR="00C623D8" w:rsidRPr="00283F1D">
                <w:rPr>
                  <w:color w:val="000000" w:themeColor="text1"/>
                  <w:sz w:val="24"/>
                  <w:szCs w:val="24"/>
                  <w:lang w:val="kk-KZ"/>
                </w:rPr>
                <w:t>http://antigo.anvisa.gov.br/documents/111215/0/Formul%C3%A1rio+Padr%C3%A3o+Consulta+P%C3%BAblica+</w:t>
              </w:r>
              <w:r w:rsidR="00C623D8" w:rsidRPr="00283F1D">
                <w:rPr>
                  <w:color w:val="000000" w:themeColor="text1"/>
                  <w:sz w:val="24"/>
                  <w:szCs w:val="24"/>
                  <w:lang w:val="kk-KZ"/>
                </w:rPr>
                <w:lastRenderedPageBreak/>
                <w:t>-+GGTOX/5faccd95-356b-4e0e-91d1-9f318e0aa370</w:t>
              </w:r>
            </w:hyperlink>
          </w:p>
        </w:tc>
        <w:tc>
          <w:tcPr>
            <w:tcW w:w="2268" w:type="dxa"/>
            <w:shd w:val="clear" w:color="auto" w:fill="auto"/>
          </w:tcPr>
          <w:p w:rsidR="00476AF6" w:rsidRPr="00283F1D" w:rsidRDefault="00C623D8" w:rsidP="00283F1D">
            <w:pPr>
              <w:jc w:val="both"/>
              <w:rPr>
                <w:color w:val="000000" w:themeColor="text1"/>
                <w:sz w:val="24"/>
                <w:szCs w:val="24"/>
                <w:lang w:val="kk-KZ"/>
              </w:rPr>
            </w:pPr>
            <w:r w:rsidRPr="00283F1D">
              <w:rPr>
                <w:color w:val="000000" w:themeColor="text1"/>
                <w:sz w:val="24"/>
                <w:szCs w:val="24"/>
                <w:lang w:val="kk-KZ"/>
              </w:rPr>
              <w:lastRenderedPageBreak/>
              <w:t>3 апреля 2021</w:t>
            </w:r>
          </w:p>
        </w:tc>
      </w:tr>
      <w:tr w:rsidR="00C623D8" w:rsidRPr="00573E25"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0703; Код (ы) ICS: 13, 65</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C623D8" w:rsidRPr="00283F1D"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C623D8" w:rsidRPr="00283F1D" w:rsidRDefault="00C623D8"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в отношении активного ингредиента F36 - (флутриафол):</w:t>
            </w:r>
          </w:p>
          <w:p w:rsidR="00C623D8" w:rsidRPr="00283F1D" w:rsidRDefault="00C623D8" w:rsidP="00283F1D">
            <w:pPr>
              <w:pStyle w:val="af7"/>
              <w:tabs>
                <w:tab w:val="left" w:pos="142"/>
              </w:tabs>
              <w:ind w:left="0"/>
              <w:jc w:val="both"/>
              <w:rPr>
                <w:color w:val="000000" w:themeColor="text1"/>
                <w:sz w:val="24"/>
                <w:szCs w:val="24"/>
                <w:lang w:val="kk-KZ"/>
              </w:rPr>
            </w:pPr>
            <w:r w:rsidRPr="00283F1D">
              <w:rPr>
                <w:color w:val="000000" w:themeColor="text1"/>
                <w:sz w:val="24"/>
                <w:szCs w:val="24"/>
                <w:lang w:val="kk-KZ"/>
              </w:rPr>
              <w:t>- изменяет MRL луковой культуры с 0,1 до 0,2 мг / кг.</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b/>
                <w:color w:val="000000" w:themeColor="text1"/>
                <w:sz w:val="24"/>
                <w:szCs w:val="24"/>
              </w:rPr>
            </w:pPr>
            <w:r w:rsidRPr="00283F1D">
              <w:rPr>
                <w:b/>
                <w:color w:val="000000" w:themeColor="text1"/>
                <w:sz w:val="24"/>
                <w:szCs w:val="24"/>
              </w:rPr>
              <w:t>G/SPS/N/BRA/1883</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994 от 27 января 2021 г., касающийся активного ингредиента P13 - профенофос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4</w:t>
            </w:r>
          </w:p>
        </w:tc>
        <w:tc>
          <w:tcPr>
            <w:tcW w:w="2268" w:type="dxa"/>
            <w:shd w:val="clear" w:color="auto" w:fill="auto"/>
          </w:tcPr>
          <w:p w:rsidR="00476AF6" w:rsidRPr="00283F1D" w:rsidRDefault="00C623D8" w:rsidP="00283F1D">
            <w:pPr>
              <w:jc w:val="both"/>
              <w:rPr>
                <w:color w:val="000000" w:themeColor="text1"/>
                <w:sz w:val="24"/>
                <w:szCs w:val="24"/>
                <w:lang w:val="kk-KZ"/>
              </w:rPr>
            </w:pPr>
            <w:r w:rsidRPr="00283F1D">
              <w:rPr>
                <w:color w:val="000000" w:themeColor="text1"/>
                <w:sz w:val="24"/>
                <w:szCs w:val="24"/>
                <w:lang w:val="kk-KZ"/>
              </w:rPr>
              <w:t>3 апреля 2021</w:t>
            </w:r>
          </w:p>
        </w:tc>
      </w:tr>
      <w:tr w:rsidR="00C623D8" w:rsidRPr="00573E25"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071340, 071320, 07133500, 07133990; Код (ы) ICS: 13, 65</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C623D8" w:rsidRPr="00283F1D"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P13 - профенофос:</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культуры фасоли каупи, фасоли лимы, нута и чечевицы с MRL 0,1 мг / кг и периодом безопасности 14 дней;</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в позиции «m»: «с целью определения остатка для соответствия максимальным уровням остатков и оценки риска, связанного с питанием, он будет считаться активным ингредиентом профенофос».</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b/>
                <w:color w:val="000000" w:themeColor="text1"/>
                <w:sz w:val="24"/>
                <w:szCs w:val="24"/>
              </w:rPr>
            </w:pPr>
            <w:r w:rsidRPr="00283F1D">
              <w:rPr>
                <w:b/>
                <w:color w:val="000000" w:themeColor="text1"/>
                <w:sz w:val="24"/>
                <w:szCs w:val="24"/>
              </w:rPr>
              <w:t>G/SPS/N/BRA/1882</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 xml:space="preserve">Проект резолюции № 993 от 27 января 2021 г., касающийся активного ингредиента C61 - (бета-цифлутрин)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w:t>
            </w:r>
            <w:r w:rsidR="004329C8">
              <w:rPr>
                <w:color w:val="000000" w:themeColor="text1"/>
                <w:sz w:val="24"/>
                <w:szCs w:val="24"/>
                <w:lang w:val="kk-KZ"/>
              </w:rPr>
              <w:t>от</w:t>
            </w:r>
            <w:r w:rsidRPr="00283F1D">
              <w:rPr>
                <w:color w:val="000000" w:themeColor="text1"/>
                <w:sz w:val="24"/>
                <w:szCs w:val="24"/>
                <w:lang w:val="kk-KZ"/>
              </w:rPr>
              <w:t xml:space="preserve"> 29 </w:t>
            </w:r>
            <w:r w:rsidR="004329C8">
              <w:rPr>
                <w:color w:val="000000" w:themeColor="text1"/>
                <w:sz w:val="24"/>
                <w:szCs w:val="24"/>
                <w:lang w:val="kk-KZ"/>
              </w:rPr>
              <w:t>августа</w:t>
            </w:r>
            <w:r w:rsidRPr="00283F1D">
              <w:rPr>
                <w:color w:val="000000" w:themeColor="text1"/>
                <w:sz w:val="24"/>
                <w:szCs w:val="24"/>
                <w:lang w:val="kk-KZ"/>
              </w:rPr>
              <w:t xml:space="preserve"> 2003 г., в Официальном вестнике Бразилии (DOU - Diário Oficial da União) от 2 сентября 2003 г. Язык (и): португальский. Количество страниц: 5</w:t>
            </w:r>
          </w:p>
          <w:p w:rsidR="00C623D8" w:rsidRPr="00283F1D" w:rsidRDefault="000E062E" w:rsidP="00283F1D">
            <w:pPr>
              <w:jc w:val="both"/>
              <w:rPr>
                <w:color w:val="000000" w:themeColor="text1"/>
                <w:sz w:val="24"/>
                <w:szCs w:val="24"/>
                <w:lang w:val="kk-KZ"/>
              </w:rPr>
            </w:pPr>
            <w:hyperlink r:id="rId146" w:tgtFrame="_blank" w:history="1">
              <w:r w:rsidR="00C623D8" w:rsidRPr="00283F1D">
                <w:rPr>
                  <w:color w:val="000000" w:themeColor="text1"/>
                  <w:sz w:val="24"/>
                  <w:szCs w:val="24"/>
                  <w:lang w:val="kk-KZ"/>
                </w:rPr>
                <w:t>http://antigo.anvisa.gov.br/documents/10181/6163933/CONSULTA+P%C3%9ABLICA+N+993+GGTOX.pdf/a8e5f972-165d-4586-8b0d-e096391ba8c8</w:t>
              </w:r>
            </w:hyperlink>
          </w:p>
          <w:p w:rsidR="00476AF6"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7" w:tgtFrame="_blank" w:history="1">
              <w:r w:rsidR="00C623D8"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C623D8" w:rsidP="00283F1D">
            <w:pPr>
              <w:jc w:val="both"/>
              <w:rPr>
                <w:color w:val="000000" w:themeColor="text1"/>
                <w:sz w:val="24"/>
                <w:szCs w:val="24"/>
                <w:lang w:val="kk-KZ"/>
              </w:rPr>
            </w:pPr>
            <w:r w:rsidRPr="00283F1D">
              <w:rPr>
                <w:color w:val="000000" w:themeColor="text1"/>
                <w:sz w:val="24"/>
                <w:szCs w:val="24"/>
                <w:lang w:val="kk-KZ"/>
              </w:rPr>
              <w:t>3 апреля 2021</w:t>
            </w:r>
          </w:p>
        </w:tc>
      </w:tr>
      <w:tr w:rsidR="00C623D8" w:rsidRPr="00573E25"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0805, 0702; Код (ы) ICS: 13, 65</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C623D8" w:rsidRPr="00283F1D"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C61 - (бета-цифлутрин):</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изменяет MRL с 0,1 до 0,3 мг / кг и период безопасности с 21 до 3 дней для цитрусовых культур;</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изменяет MRL культуры томата с 0,1 до 0,2 мг / кг;</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включает фразу в позиции «n»: «в целях определения остатка для соответствия MRL и оценки диетического риска он будет считаться суммой изомеров активного ингредиента цифлутрина».</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b/>
                <w:color w:val="000000" w:themeColor="text1"/>
                <w:sz w:val="24"/>
                <w:szCs w:val="24"/>
              </w:rPr>
            </w:pPr>
            <w:r w:rsidRPr="00283F1D">
              <w:rPr>
                <w:b/>
                <w:color w:val="000000" w:themeColor="text1"/>
                <w:sz w:val="24"/>
                <w:szCs w:val="24"/>
              </w:rPr>
              <w:t>G/SPS/N/BRA/1881</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Проект резолюции № 992, 27 января 2021 г., в отношении активного ингредиента C49 - (карфентразон-этил)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w:t>
            </w:r>
            <w:r w:rsidR="004329C8">
              <w:rPr>
                <w:color w:val="000000" w:themeColor="text1"/>
                <w:sz w:val="24"/>
                <w:szCs w:val="24"/>
                <w:lang w:val="kk-KZ"/>
              </w:rPr>
              <w:t>от</w:t>
            </w:r>
            <w:r w:rsidRPr="00283F1D">
              <w:rPr>
                <w:color w:val="000000" w:themeColor="text1"/>
                <w:sz w:val="24"/>
                <w:szCs w:val="24"/>
                <w:lang w:val="kk-KZ"/>
              </w:rPr>
              <w:t xml:space="preserve"> 29 </w:t>
            </w:r>
            <w:r w:rsidR="004329C8">
              <w:rPr>
                <w:color w:val="000000" w:themeColor="text1"/>
                <w:sz w:val="24"/>
                <w:szCs w:val="24"/>
                <w:lang w:val="kk-KZ"/>
              </w:rPr>
              <w:t>августа</w:t>
            </w:r>
            <w:r w:rsidRPr="00283F1D">
              <w:rPr>
                <w:color w:val="000000" w:themeColor="text1"/>
                <w:sz w:val="24"/>
                <w:szCs w:val="24"/>
                <w:lang w:val="kk-KZ"/>
              </w:rPr>
              <w:t xml:space="preserve"> 2003 г., в Официальном вестнике Бразилии (DOU - Diário Oficial da União) от 2 сентября 2003 г. Язык (и): португальский. Количество страниц: 3</w:t>
            </w:r>
          </w:p>
          <w:p w:rsidR="00C623D8" w:rsidRPr="00283F1D" w:rsidRDefault="000E062E" w:rsidP="00283F1D">
            <w:pPr>
              <w:jc w:val="both"/>
              <w:rPr>
                <w:color w:val="000000" w:themeColor="text1"/>
                <w:sz w:val="24"/>
                <w:szCs w:val="24"/>
                <w:lang w:val="kk-KZ"/>
              </w:rPr>
            </w:pPr>
            <w:hyperlink r:id="rId148" w:tgtFrame="_blank" w:history="1">
              <w:r w:rsidR="00C623D8" w:rsidRPr="00283F1D">
                <w:rPr>
                  <w:color w:val="000000" w:themeColor="text1"/>
                  <w:sz w:val="24"/>
                  <w:szCs w:val="24"/>
                  <w:lang w:val="kk-KZ"/>
                </w:rPr>
                <w:t>http://antigo.anvisa.gov.br/documents/10181/6223194/CONSULTA+P%C3%9ABLICA+N+992+GGTOX.pdf/93e63f67-c31b-4885-8913-107997c842d7</w:t>
              </w:r>
            </w:hyperlink>
          </w:p>
          <w:p w:rsidR="00C623D8"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9" w:tgtFrame="_blank" w:history="1">
              <w:r w:rsidR="00C623D8"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C623D8" w:rsidP="00283F1D">
            <w:pPr>
              <w:jc w:val="both"/>
              <w:rPr>
                <w:color w:val="000000" w:themeColor="text1"/>
                <w:sz w:val="24"/>
                <w:szCs w:val="24"/>
                <w:lang w:val="kk-KZ"/>
              </w:rPr>
            </w:pPr>
            <w:r w:rsidRPr="00283F1D">
              <w:rPr>
                <w:color w:val="000000" w:themeColor="text1"/>
                <w:sz w:val="24"/>
                <w:szCs w:val="24"/>
                <w:lang w:val="kk-KZ"/>
              </w:rPr>
              <w:t>3 апреля 2021</w:t>
            </w:r>
          </w:p>
        </w:tc>
      </w:tr>
      <w:tr w:rsidR="00C623D8" w:rsidRPr="00573E25"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Код (ы) ТН ВЭД: 0805, 0702; Код (ы) ICS: 13, 65</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C623D8" w:rsidRPr="00283F1D" w:rsidTr="00025706">
        <w:trPr>
          <w:trHeight w:val="361"/>
        </w:trPr>
        <w:tc>
          <w:tcPr>
            <w:tcW w:w="709" w:type="dxa"/>
            <w:vMerge/>
            <w:shd w:val="clear" w:color="auto" w:fill="auto"/>
          </w:tcPr>
          <w:p w:rsidR="00C623D8" w:rsidRPr="00283F1D" w:rsidRDefault="00C623D8" w:rsidP="00283F1D">
            <w:pPr>
              <w:numPr>
                <w:ilvl w:val="0"/>
                <w:numId w:val="3"/>
              </w:numPr>
              <w:ind w:left="0" w:firstLine="0"/>
              <w:jc w:val="both"/>
              <w:rPr>
                <w:color w:val="000000" w:themeColor="text1"/>
                <w:sz w:val="24"/>
                <w:szCs w:val="24"/>
                <w:lang w:val="kk-KZ"/>
              </w:rPr>
            </w:pPr>
          </w:p>
        </w:tc>
        <w:tc>
          <w:tcPr>
            <w:tcW w:w="2127" w:type="dxa"/>
            <w:shd w:val="clear" w:color="auto" w:fill="auto"/>
          </w:tcPr>
          <w:p w:rsidR="00C623D8" w:rsidRPr="00283F1D" w:rsidRDefault="00C623D8"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C49 - (карфентразон-этил):</w:t>
            </w:r>
          </w:p>
          <w:p w:rsidR="00C623D8" w:rsidRPr="00283F1D" w:rsidRDefault="0017067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w:t>
            </w:r>
            <w:r w:rsidR="00C623D8" w:rsidRPr="00283F1D">
              <w:rPr>
                <w:color w:val="000000" w:themeColor="text1"/>
                <w:sz w:val="24"/>
                <w:szCs w:val="24"/>
                <w:lang w:val="kk-KZ"/>
              </w:rPr>
              <w:t xml:space="preserve"> изменяет срок сохранности соевой культуры с 30 до 7 дней;</w:t>
            </w:r>
          </w:p>
          <w:p w:rsidR="00C623D8" w:rsidRPr="00283F1D" w:rsidRDefault="0017067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w:t>
            </w:r>
            <w:r w:rsidR="00C623D8" w:rsidRPr="00283F1D">
              <w:rPr>
                <w:color w:val="000000" w:themeColor="text1"/>
                <w:sz w:val="24"/>
                <w:szCs w:val="24"/>
                <w:lang w:val="kk-KZ"/>
              </w:rPr>
              <w:t xml:space="preserve"> включает фразу в пункте «l»: «Острая референсная доза (ArfD): Не применимо (источник: EFSA *, 2018);</w:t>
            </w:r>
          </w:p>
          <w:p w:rsidR="00C623D8" w:rsidRPr="00283F1D" w:rsidRDefault="0017067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w:t>
            </w:r>
            <w:r w:rsidR="00C623D8" w:rsidRPr="00283F1D">
              <w:rPr>
                <w:color w:val="000000" w:themeColor="text1"/>
                <w:sz w:val="24"/>
                <w:szCs w:val="24"/>
                <w:lang w:val="kk-KZ"/>
              </w:rPr>
              <w:t xml:space="preserve"> включает фразу: «* Европейское управление по безопасности пищевых продуктов»;</w:t>
            </w:r>
          </w:p>
          <w:p w:rsidR="00C623D8" w:rsidRPr="00283F1D" w:rsidRDefault="00C623D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 включает фразу в позиции «m»: «с целью определения остатка для соответствия MRL и оценки риска он будет считаться активным ингредиентом карфентразон-этил».</w:t>
            </w:r>
          </w:p>
        </w:tc>
        <w:tc>
          <w:tcPr>
            <w:tcW w:w="2268" w:type="dxa"/>
            <w:shd w:val="clear" w:color="auto" w:fill="auto"/>
          </w:tcPr>
          <w:p w:rsidR="00C623D8" w:rsidRPr="00283F1D" w:rsidRDefault="00C623D8"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7661DD" w:rsidRPr="00283F1D" w:rsidRDefault="007661DD" w:rsidP="00283F1D">
            <w:pPr>
              <w:jc w:val="both"/>
              <w:rPr>
                <w:b/>
                <w:color w:val="000000" w:themeColor="text1"/>
                <w:sz w:val="24"/>
                <w:szCs w:val="24"/>
              </w:rPr>
            </w:pPr>
            <w:r w:rsidRPr="00283F1D">
              <w:rPr>
                <w:b/>
                <w:color w:val="000000" w:themeColor="text1"/>
                <w:sz w:val="24"/>
                <w:szCs w:val="24"/>
              </w:rPr>
              <w:t>G/SPS/N/BRA/1880</w:t>
            </w:r>
          </w:p>
          <w:p w:rsidR="00476AF6" w:rsidRPr="00283F1D" w:rsidRDefault="00476AF6" w:rsidP="00283F1D">
            <w:pPr>
              <w:jc w:val="both"/>
              <w:rPr>
                <w:b/>
                <w:color w:val="000000" w:themeColor="text1"/>
                <w:sz w:val="24"/>
                <w:szCs w:val="24"/>
                <w:lang w:val="kk-KZ"/>
              </w:rPr>
            </w:pPr>
          </w:p>
        </w:tc>
        <w:tc>
          <w:tcPr>
            <w:tcW w:w="5811" w:type="dxa"/>
            <w:shd w:val="clear" w:color="auto" w:fill="auto"/>
          </w:tcPr>
          <w:p w:rsidR="00476AF6" w:rsidRPr="00283F1D" w:rsidRDefault="007661DD" w:rsidP="00283F1D">
            <w:pPr>
              <w:tabs>
                <w:tab w:val="left" w:pos="142"/>
              </w:tabs>
              <w:jc w:val="both"/>
              <w:rPr>
                <w:color w:val="000000" w:themeColor="text1"/>
                <w:sz w:val="24"/>
                <w:szCs w:val="24"/>
                <w:lang w:val="kk-KZ"/>
              </w:rPr>
            </w:pPr>
            <w:r w:rsidRPr="00283F1D">
              <w:rPr>
                <w:color w:val="000000" w:themeColor="text1"/>
                <w:sz w:val="24"/>
                <w:szCs w:val="24"/>
                <w:lang w:val="kk-KZ"/>
              </w:rPr>
              <w:t>Проект постановления № 991 от 27 января 2021 г., касающийся активного ингредиента F23.1 - (флуазифоп-P) из Монографического списка активных ингредиентов для пестицидов, бытовых чистящих средств и средств защиты древесины, опубликованного Резолюцией - RE n ° 165 от 29 августа 2003 г., в Официальном вестнике Бразилии (DOU - Diário Oficial da União) от 2 сентября 2003 г. Язык (и): португальский. Количество страниц: 4</w:t>
            </w:r>
          </w:p>
          <w:p w:rsidR="0053779B" w:rsidRPr="00283F1D" w:rsidRDefault="000E062E" w:rsidP="00283F1D">
            <w:pPr>
              <w:jc w:val="both"/>
              <w:rPr>
                <w:color w:val="000000" w:themeColor="text1"/>
                <w:sz w:val="24"/>
                <w:szCs w:val="24"/>
                <w:lang w:val="kk-KZ"/>
              </w:rPr>
            </w:pPr>
            <w:hyperlink r:id="rId150" w:tgtFrame="_blank" w:history="1">
              <w:r w:rsidR="0053779B" w:rsidRPr="00283F1D">
                <w:rPr>
                  <w:color w:val="000000" w:themeColor="text1"/>
                  <w:sz w:val="24"/>
                  <w:szCs w:val="24"/>
                  <w:lang w:val="kk-KZ"/>
                </w:rPr>
                <w:t>http://antigo.anvisa.gov.br/documents/10181/6223109/%281%29CONSULTA+P%C3%9ABLICA+N+991+GGTOX.pdf/e385afa5-fe27-4f58-b6ca-be57a1a77893</w:t>
              </w:r>
            </w:hyperlink>
          </w:p>
          <w:p w:rsidR="0053779B" w:rsidRPr="00283F1D" w:rsidRDefault="000E062E" w:rsidP="00283F1D">
            <w:pPr>
              <w:tabs>
                <w:tab w:val="left" w:pos="142"/>
              </w:tabs>
              <w:jc w:val="both"/>
              <w:rPr>
                <w:color w:val="000000" w:themeColor="text1"/>
                <w:sz w:val="24"/>
                <w:szCs w:val="24"/>
                <w:lang w:val="kk-KZ"/>
              </w:rPr>
            </w:pPr>
            <w:hyperlink r:id="rId151" w:tgtFrame="_blank" w:history="1">
              <w:r w:rsidR="0053779B" w:rsidRPr="00283F1D">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476AF6" w:rsidRPr="00283F1D" w:rsidRDefault="00170674" w:rsidP="00283F1D">
            <w:pPr>
              <w:jc w:val="both"/>
              <w:rPr>
                <w:color w:val="000000" w:themeColor="text1"/>
                <w:sz w:val="24"/>
                <w:szCs w:val="24"/>
                <w:lang w:val="kk-KZ"/>
              </w:rPr>
            </w:pPr>
            <w:r w:rsidRPr="00283F1D">
              <w:rPr>
                <w:color w:val="000000" w:themeColor="text1"/>
                <w:sz w:val="24"/>
                <w:szCs w:val="24"/>
                <w:lang w:val="kk-KZ"/>
              </w:rPr>
              <w:t>3 апреля 2021</w:t>
            </w:r>
          </w:p>
        </w:tc>
      </w:tr>
      <w:tr w:rsidR="00170674" w:rsidRPr="00573E25" w:rsidTr="00025706">
        <w:trPr>
          <w:trHeight w:val="361"/>
        </w:trPr>
        <w:tc>
          <w:tcPr>
            <w:tcW w:w="709" w:type="dxa"/>
            <w:vMerge/>
            <w:shd w:val="clear" w:color="auto" w:fill="auto"/>
          </w:tcPr>
          <w:p w:rsidR="00170674" w:rsidRPr="00283F1D" w:rsidRDefault="00170674" w:rsidP="00283F1D">
            <w:pPr>
              <w:numPr>
                <w:ilvl w:val="0"/>
                <w:numId w:val="3"/>
              </w:numPr>
              <w:ind w:left="0" w:firstLine="0"/>
              <w:jc w:val="both"/>
              <w:rPr>
                <w:color w:val="000000" w:themeColor="text1"/>
                <w:sz w:val="24"/>
                <w:szCs w:val="24"/>
                <w:lang w:val="kk-KZ"/>
              </w:rPr>
            </w:pPr>
          </w:p>
        </w:tc>
        <w:tc>
          <w:tcPr>
            <w:tcW w:w="2127" w:type="dxa"/>
            <w:shd w:val="clear" w:color="auto" w:fill="auto"/>
          </w:tcPr>
          <w:p w:rsidR="00170674" w:rsidRPr="00283F1D" w:rsidRDefault="00170674"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170674" w:rsidRPr="00283F1D" w:rsidRDefault="00170674"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Код (ы) ТН ВЭД: </w:t>
            </w:r>
            <w:r w:rsidR="007661DD" w:rsidRPr="00283F1D">
              <w:rPr>
                <w:color w:val="000000" w:themeColor="text1"/>
                <w:sz w:val="24"/>
                <w:szCs w:val="24"/>
                <w:lang w:val="kk-KZ"/>
              </w:rPr>
              <w:t>07133</w:t>
            </w:r>
            <w:r w:rsidRPr="00283F1D">
              <w:rPr>
                <w:color w:val="000000" w:themeColor="text1"/>
                <w:sz w:val="24"/>
                <w:szCs w:val="24"/>
                <w:lang w:val="kk-KZ"/>
              </w:rPr>
              <w:t>; Код (ы) ICS: 13, 65</w:t>
            </w:r>
          </w:p>
        </w:tc>
        <w:tc>
          <w:tcPr>
            <w:tcW w:w="2268" w:type="dxa"/>
            <w:shd w:val="clear" w:color="auto" w:fill="auto"/>
          </w:tcPr>
          <w:p w:rsidR="00170674" w:rsidRPr="00283F1D" w:rsidRDefault="00170674" w:rsidP="00283F1D">
            <w:pPr>
              <w:jc w:val="both"/>
              <w:rPr>
                <w:color w:val="000000" w:themeColor="text1"/>
                <w:sz w:val="24"/>
                <w:szCs w:val="24"/>
                <w:lang w:val="kk-KZ"/>
              </w:rPr>
            </w:pPr>
          </w:p>
        </w:tc>
      </w:tr>
      <w:tr w:rsidR="00170674" w:rsidRPr="00283F1D" w:rsidTr="00025706">
        <w:trPr>
          <w:trHeight w:val="361"/>
        </w:trPr>
        <w:tc>
          <w:tcPr>
            <w:tcW w:w="709" w:type="dxa"/>
            <w:vMerge/>
            <w:shd w:val="clear" w:color="auto" w:fill="auto"/>
          </w:tcPr>
          <w:p w:rsidR="00170674" w:rsidRPr="00283F1D" w:rsidRDefault="00170674" w:rsidP="00283F1D">
            <w:pPr>
              <w:numPr>
                <w:ilvl w:val="0"/>
                <w:numId w:val="3"/>
              </w:numPr>
              <w:ind w:left="0" w:firstLine="0"/>
              <w:jc w:val="both"/>
              <w:rPr>
                <w:color w:val="000000" w:themeColor="text1"/>
                <w:sz w:val="24"/>
                <w:szCs w:val="24"/>
                <w:lang w:val="kk-KZ"/>
              </w:rPr>
            </w:pPr>
          </w:p>
        </w:tc>
        <w:tc>
          <w:tcPr>
            <w:tcW w:w="2127" w:type="dxa"/>
            <w:shd w:val="clear" w:color="auto" w:fill="auto"/>
          </w:tcPr>
          <w:p w:rsidR="00170674" w:rsidRPr="00283F1D" w:rsidRDefault="00170674"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tabs>
                <w:tab w:val="left" w:pos="142"/>
              </w:tabs>
              <w:jc w:val="both"/>
              <w:rPr>
                <w:color w:val="000000" w:themeColor="text1"/>
                <w:sz w:val="24"/>
                <w:szCs w:val="24"/>
                <w:lang w:val="kk-KZ"/>
              </w:rPr>
            </w:pPr>
            <w:r w:rsidRPr="00283F1D">
              <w:rPr>
                <w:color w:val="000000" w:themeColor="text1"/>
                <w:sz w:val="24"/>
                <w:szCs w:val="24"/>
                <w:lang w:val="kk-KZ"/>
              </w:rPr>
              <w:t>проект резолюции включает следующие изменения для активного ингредиента F23.1 - (флуазифоп-P):</w:t>
            </w:r>
          </w:p>
          <w:p w:rsidR="0053779B" w:rsidRPr="00283F1D" w:rsidRDefault="0053779B" w:rsidP="00283F1D">
            <w:pPr>
              <w:tabs>
                <w:tab w:val="left" w:pos="142"/>
              </w:tabs>
              <w:jc w:val="both"/>
              <w:rPr>
                <w:color w:val="000000" w:themeColor="text1"/>
                <w:sz w:val="24"/>
                <w:szCs w:val="24"/>
                <w:lang w:val="kk-KZ"/>
              </w:rPr>
            </w:pPr>
            <w:r w:rsidRPr="00283F1D">
              <w:rPr>
                <w:color w:val="000000" w:themeColor="text1"/>
                <w:sz w:val="24"/>
                <w:szCs w:val="24"/>
                <w:lang w:val="kk-KZ"/>
              </w:rPr>
              <w:t>- изменяет MRL культуры фасоли с 1,0 до 7,0 мг / кг;</w:t>
            </w:r>
          </w:p>
          <w:p w:rsidR="0053779B" w:rsidRPr="00283F1D" w:rsidRDefault="0053779B" w:rsidP="00283F1D">
            <w:pPr>
              <w:tabs>
                <w:tab w:val="left" w:pos="142"/>
              </w:tabs>
              <w:jc w:val="both"/>
              <w:rPr>
                <w:color w:val="000000" w:themeColor="text1"/>
                <w:sz w:val="24"/>
                <w:szCs w:val="24"/>
                <w:lang w:val="kk-KZ"/>
              </w:rPr>
            </w:pPr>
            <w:r w:rsidRPr="00283F1D">
              <w:rPr>
                <w:color w:val="000000" w:themeColor="text1"/>
                <w:sz w:val="24"/>
                <w:szCs w:val="24"/>
                <w:lang w:val="kk-KZ"/>
              </w:rPr>
              <w:t>- включает фразу в пункте «h»: «Острая референсная доза (ArfD): 0,4 мг / кг массы тела (источник: JMPR *, 2005);</w:t>
            </w:r>
          </w:p>
          <w:p w:rsidR="0053779B" w:rsidRPr="00283F1D" w:rsidRDefault="0053779B" w:rsidP="00283F1D">
            <w:pPr>
              <w:tabs>
                <w:tab w:val="left" w:pos="142"/>
              </w:tabs>
              <w:jc w:val="both"/>
              <w:rPr>
                <w:color w:val="000000" w:themeColor="text1"/>
                <w:sz w:val="24"/>
                <w:szCs w:val="24"/>
                <w:lang w:val="kk-KZ"/>
              </w:rPr>
            </w:pPr>
            <w:r w:rsidRPr="00283F1D">
              <w:rPr>
                <w:color w:val="000000" w:themeColor="text1"/>
                <w:sz w:val="24"/>
                <w:szCs w:val="24"/>
                <w:lang w:val="kk-KZ"/>
              </w:rPr>
              <w:t>- включает фразу: «* Совместное совещание ФАО / ВОЗ по остаткам пестицидов»;</w:t>
            </w:r>
          </w:p>
          <w:p w:rsidR="00170674" w:rsidRPr="00283F1D" w:rsidRDefault="0053779B" w:rsidP="00283F1D">
            <w:pPr>
              <w:tabs>
                <w:tab w:val="left" w:pos="142"/>
              </w:tabs>
              <w:jc w:val="both"/>
              <w:rPr>
                <w:color w:val="000000" w:themeColor="text1"/>
                <w:sz w:val="24"/>
                <w:szCs w:val="24"/>
                <w:lang w:val="kk-KZ"/>
              </w:rPr>
            </w:pPr>
            <w:r w:rsidRPr="00283F1D">
              <w:rPr>
                <w:color w:val="000000" w:themeColor="text1"/>
                <w:sz w:val="24"/>
                <w:szCs w:val="24"/>
                <w:lang w:val="kk-KZ"/>
              </w:rPr>
              <w:lastRenderedPageBreak/>
              <w:t>- включает фразу в пункте «i»: «с целью определения остатка для соответствия MRL и оценки диетического риска будет считаться сумма всех составляющих изомеров флуазифопа, его сложных эфиров, включая конъюгаты, выраженных как флуазифоп».</w:t>
            </w:r>
          </w:p>
        </w:tc>
        <w:tc>
          <w:tcPr>
            <w:tcW w:w="2268" w:type="dxa"/>
            <w:shd w:val="clear" w:color="auto" w:fill="auto"/>
          </w:tcPr>
          <w:p w:rsidR="00170674" w:rsidRPr="00283F1D" w:rsidRDefault="00170674"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G/SPS/N/BRA/1864/Add.1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Отзыв проекта постановления № 975, 15 декабря 2020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975 от 15 декабря 2020 г., о котором было сообщено ранее через G / SPS / N / BRA / 1864, который включает овес, рожь, ячмень и тритикале с максимальным уровнем остатков и периодом безопасности без ограничений для активного ингредиента C55.2 - (гидроксид меди), отозван.</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7661DD" w:rsidRPr="00283F1D" w:rsidTr="00025706">
        <w:trPr>
          <w:trHeight w:val="361"/>
        </w:trPr>
        <w:tc>
          <w:tcPr>
            <w:tcW w:w="709" w:type="dxa"/>
            <w:vMerge/>
            <w:shd w:val="clear" w:color="auto" w:fill="auto"/>
          </w:tcPr>
          <w:p w:rsidR="007661DD" w:rsidRPr="00283F1D" w:rsidRDefault="007661DD" w:rsidP="00283F1D">
            <w:pPr>
              <w:numPr>
                <w:ilvl w:val="0"/>
                <w:numId w:val="3"/>
              </w:numPr>
              <w:ind w:left="0" w:firstLine="0"/>
              <w:jc w:val="both"/>
              <w:rPr>
                <w:color w:val="000000" w:themeColor="text1"/>
                <w:sz w:val="24"/>
                <w:szCs w:val="24"/>
                <w:lang w:val="kk-KZ"/>
              </w:rPr>
            </w:pPr>
          </w:p>
        </w:tc>
        <w:tc>
          <w:tcPr>
            <w:tcW w:w="2127" w:type="dxa"/>
            <w:shd w:val="clear" w:color="auto" w:fill="auto"/>
          </w:tcPr>
          <w:p w:rsidR="007661DD" w:rsidRPr="00283F1D" w:rsidRDefault="007661DD"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7661DD" w:rsidRPr="00283F1D" w:rsidRDefault="007661DD"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661DD" w:rsidRPr="00283F1D" w:rsidRDefault="007661DD" w:rsidP="00283F1D">
            <w:pPr>
              <w:jc w:val="both"/>
              <w:rPr>
                <w:color w:val="000000" w:themeColor="text1"/>
                <w:sz w:val="24"/>
                <w:szCs w:val="24"/>
                <w:lang w:val="kk-KZ"/>
              </w:rPr>
            </w:pPr>
          </w:p>
        </w:tc>
      </w:tr>
      <w:tr w:rsidR="007661DD" w:rsidRPr="00283F1D" w:rsidTr="00025706">
        <w:trPr>
          <w:trHeight w:val="361"/>
        </w:trPr>
        <w:tc>
          <w:tcPr>
            <w:tcW w:w="709" w:type="dxa"/>
            <w:vMerge/>
            <w:shd w:val="clear" w:color="auto" w:fill="auto"/>
          </w:tcPr>
          <w:p w:rsidR="007661DD" w:rsidRPr="00283F1D" w:rsidRDefault="007661DD" w:rsidP="00283F1D">
            <w:pPr>
              <w:numPr>
                <w:ilvl w:val="0"/>
                <w:numId w:val="3"/>
              </w:numPr>
              <w:ind w:left="0" w:firstLine="0"/>
              <w:jc w:val="both"/>
              <w:rPr>
                <w:color w:val="000000" w:themeColor="text1"/>
                <w:sz w:val="24"/>
                <w:szCs w:val="24"/>
                <w:lang w:val="kk-KZ"/>
              </w:rPr>
            </w:pPr>
          </w:p>
        </w:tc>
        <w:tc>
          <w:tcPr>
            <w:tcW w:w="2127" w:type="dxa"/>
            <w:shd w:val="clear" w:color="auto" w:fill="auto"/>
          </w:tcPr>
          <w:p w:rsidR="007661DD" w:rsidRPr="00283F1D" w:rsidRDefault="007661DD"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7661DD" w:rsidRPr="00283F1D" w:rsidRDefault="007661DD" w:rsidP="00283F1D">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7661DD" w:rsidRPr="00283F1D" w:rsidRDefault="007661DD"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G/SPS/N/BRA/1861/Add.1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527 от 4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966 от 1 декабря 2020 года, о котором ранее было сообщено через G / SPS / N / BRA / 1861, был принят как Резолюция - RE номер 527, 4 февраля 2021 года.</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2" w:tgtFrame="_blank" w:history="1">
              <w:r w:rsidR="0053779B" w:rsidRPr="00283F1D">
                <w:rPr>
                  <w:color w:val="000000" w:themeColor="text1"/>
                  <w:sz w:val="24"/>
                  <w:szCs w:val="24"/>
                  <w:lang w:val="kk-KZ"/>
                </w:rPr>
                <w:t>https://pesquisa.in.gov.br/imprensa/jsp/visualiza/index.jsp?data=08/02/2021&amp;jornal=515&amp;pagina=114</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G/SPS/N/BRA/1860/Add.1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526 от 4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965 от 1 декабря 2020 года, о котором ранее было сообщено через G / SPS / N / BRA / 1860, был принят как Резолюция - RE номер 526, 4 февраля 2021 года.</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3" w:tgtFrame="_blank" w:history="1">
              <w:r w:rsidR="0053779B" w:rsidRPr="00283F1D">
                <w:rPr>
                  <w:color w:val="000000" w:themeColor="text1"/>
                  <w:sz w:val="24"/>
                  <w:szCs w:val="24"/>
                  <w:lang w:val="kk-KZ"/>
                </w:rPr>
                <w:t>https://pesquisa.in.gov.br/imprensa/jsp/visualiza/index.jsp?data=08/02/2021&amp;jornal=515&amp;pagina=114</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G/SPS/N/BRA/1850/Add.1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525 от 4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969 от 1 декабря 020 г., о котором ранее было сообщено через G / SPS / N / BRA / 1850, был принят в качестве Резолюции - РЭ № 525, 4 февраля 2021 г.</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4" w:tgtFrame="_blank" w:history="1">
              <w:r w:rsidR="0053779B" w:rsidRPr="00283F1D">
                <w:rPr>
                  <w:color w:val="000000" w:themeColor="text1"/>
                  <w:sz w:val="24"/>
                  <w:szCs w:val="24"/>
                  <w:lang w:val="kk-KZ"/>
                </w:rPr>
                <w:t>https://pesquisa.in.gov.br/imprensa/jsp/visualiza/index.jsp?data=08/02/2021&amp;jornal=515&amp;pagina=114</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19768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G/SPS/N/BRA/1849/Add.1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529 от 4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968 от 1 декабря 2020 года, о котором ранее было сообщено через G / SPS / N / BRA / 1849, был принят как Резолюция - RE номер 529, 4 февраля 2021 года.</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5" w:tgtFrame="_blank" w:history="1">
              <w:r w:rsidR="0053779B" w:rsidRPr="00283F1D">
                <w:rPr>
                  <w:color w:val="000000" w:themeColor="text1"/>
                  <w:sz w:val="24"/>
                  <w:szCs w:val="24"/>
                  <w:lang w:val="kk-KZ"/>
                </w:rPr>
                <w:t>https://pesquisa.in.gov.br/imprensa/jsp/visualiza/index.jsp?data=08/02/2021&amp;jornal=515&amp;pagina=114</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G/SPS/N/BRA/1848/Add.1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528 от 4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967 от 1 декабря 2020 года, о котором ранее было сообщено через G / SPS / N / BRA / 1848, был принят как Резолюция - RE номер 528, 4 февраля 2021 года.</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tgtFrame="_blank" w:history="1">
              <w:r w:rsidR="0053779B" w:rsidRPr="00283F1D">
                <w:rPr>
                  <w:color w:val="000000" w:themeColor="text1"/>
                  <w:sz w:val="24"/>
                  <w:szCs w:val="24"/>
                  <w:lang w:val="kk-KZ"/>
                </w:rPr>
                <w:t>https://pesquisa.in.gov.br/imprensa/jsp/visualiza/index.jsp?data=08/02/2021&amp;jornal=515&amp;pagina=114</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G/SPS/N/BRA/1840/Add.1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Постановление - РЭ № 662 от 11 февраля 2021 г.</w:t>
            </w:r>
          </w:p>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Резолюции № 954 от 5 ноября 2020 года, о котором ранее было сообщено через G / SPS / N / BRA / 1840, был принят как Резолюция - RE номер 662, 11 февраля 2021 года.</w:t>
            </w:r>
          </w:p>
          <w:p w:rsidR="0053779B"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7" w:tgtFrame="_blank" w:history="1">
              <w:r w:rsidR="0053779B" w:rsidRPr="00283F1D">
                <w:rPr>
                  <w:color w:val="000000" w:themeColor="text1"/>
                  <w:sz w:val="24"/>
                  <w:szCs w:val="24"/>
                  <w:lang w:val="kk-KZ"/>
                </w:rPr>
                <w:t>https://pesquisa.in.gov.br/imprensa/jsp/visualiza/index.jsp?data=17/02/2021&amp;jornal=515&amp;pagina=142</w:t>
              </w:r>
            </w:hyperlink>
            <w:r w:rsidR="0053779B"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225"/>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573E25"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b/>
                <w:color w:val="000000" w:themeColor="text1"/>
                <w:sz w:val="24"/>
                <w:szCs w:val="24"/>
                <w:lang w:val="en-US"/>
              </w:rPr>
            </w:pPr>
            <w:r w:rsidRPr="00283F1D">
              <w:rPr>
                <w:b/>
                <w:color w:val="000000" w:themeColor="text1"/>
                <w:sz w:val="24"/>
                <w:szCs w:val="24"/>
                <w:lang w:val="en-US"/>
              </w:rPr>
              <w:t>G/SPS/N/BRA/1832/Add.1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Следующее сообщение, полученное 24 февраля 2021 г., распространяется по запросу делегации Бразилии.</w:t>
            </w:r>
          </w:p>
          <w:p w:rsidR="00476AF6" w:rsidRPr="00283F1D" w:rsidRDefault="007E7F78" w:rsidP="00283F1D">
            <w:pPr>
              <w:jc w:val="both"/>
              <w:rPr>
                <w:color w:val="000000" w:themeColor="text1"/>
                <w:sz w:val="24"/>
                <w:szCs w:val="24"/>
                <w:lang w:val="kk-KZ"/>
              </w:rPr>
            </w:pPr>
            <w:r w:rsidRPr="00283F1D">
              <w:rPr>
                <w:color w:val="000000" w:themeColor="text1"/>
                <w:sz w:val="24"/>
                <w:szCs w:val="24"/>
                <w:lang w:val="kk-KZ"/>
              </w:rPr>
              <w:t>Постановление - РЭ № 661 от 11 февраля 2021 г.</w:t>
            </w:r>
          </w:p>
          <w:p w:rsidR="007E7F78" w:rsidRPr="00283F1D" w:rsidRDefault="007E7F78" w:rsidP="00283F1D">
            <w:pPr>
              <w:jc w:val="both"/>
              <w:rPr>
                <w:color w:val="000000" w:themeColor="text1"/>
                <w:sz w:val="24"/>
                <w:szCs w:val="24"/>
                <w:lang w:val="kk-KZ"/>
              </w:rPr>
            </w:pPr>
            <w:r w:rsidRPr="00283F1D">
              <w:rPr>
                <w:color w:val="000000" w:themeColor="text1"/>
                <w:sz w:val="24"/>
                <w:szCs w:val="24"/>
                <w:lang w:val="kk-KZ"/>
              </w:rPr>
              <w:t>Проект Резолюции № 944 от 5 ноября 2020 года, о котором ранее было сообщено через G / SPS / N / BRA / 1832, был принят как Резолюция - RE номер 661, 11 февраля 2021 года.</w:t>
            </w:r>
          </w:p>
          <w:p w:rsidR="007E7F78" w:rsidRPr="00283F1D" w:rsidRDefault="000E062E" w:rsidP="00283F1D">
            <w:pPr>
              <w:jc w:val="both"/>
              <w:rPr>
                <w:color w:val="000000" w:themeColor="text1"/>
                <w:sz w:val="24"/>
                <w:szCs w:val="24"/>
                <w:lang w:val="kk-KZ"/>
              </w:rPr>
            </w:pPr>
            <w:hyperlink r:id="rId158" w:tgtFrame="_blank" w:history="1">
              <w:r w:rsidR="007E7F78" w:rsidRPr="00283F1D">
                <w:rPr>
                  <w:color w:val="000000" w:themeColor="text1"/>
                  <w:sz w:val="24"/>
                  <w:szCs w:val="24"/>
                  <w:lang w:val="kk-KZ"/>
                </w:rPr>
                <w:t>https://pesquisa.in.gov.br/imprensa/jsp/visualiza/index.jsp?data=17/02/2021&amp;jornal=515&amp;pagina=142</w:t>
              </w:r>
            </w:hyperlink>
            <w:r w:rsidR="007E7F78" w:rsidRPr="00283F1D">
              <w:rPr>
                <w:color w:val="000000" w:themeColor="text1"/>
                <w:sz w:val="24"/>
                <w:szCs w:val="24"/>
                <w:lang w:val="kk-KZ"/>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24 февраля 2021</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53779B" w:rsidRPr="00283F1D" w:rsidTr="00025706">
        <w:trPr>
          <w:trHeight w:val="361"/>
        </w:trPr>
        <w:tc>
          <w:tcPr>
            <w:tcW w:w="709" w:type="dxa"/>
            <w:vMerge/>
            <w:shd w:val="clear" w:color="auto" w:fill="auto"/>
          </w:tcPr>
          <w:p w:rsidR="0053779B" w:rsidRPr="00283F1D" w:rsidRDefault="0053779B" w:rsidP="00283F1D">
            <w:pPr>
              <w:numPr>
                <w:ilvl w:val="0"/>
                <w:numId w:val="3"/>
              </w:numPr>
              <w:ind w:left="0" w:firstLine="0"/>
              <w:jc w:val="both"/>
              <w:rPr>
                <w:color w:val="000000" w:themeColor="text1"/>
                <w:sz w:val="24"/>
                <w:szCs w:val="24"/>
                <w:lang w:val="kk-KZ"/>
              </w:rPr>
            </w:pPr>
          </w:p>
        </w:tc>
        <w:tc>
          <w:tcPr>
            <w:tcW w:w="2127" w:type="dxa"/>
            <w:shd w:val="clear" w:color="auto" w:fill="auto"/>
          </w:tcPr>
          <w:p w:rsidR="0053779B" w:rsidRPr="00283F1D" w:rsidRDefault="0053779B" w:rsidP="00283F1D">
            <w:pPr>
              <w:jc w:val="both"/>
              <w:rPr>
                <w:color w:val="000000" w:themeColor="text1"/>
                <w:sz w:val="24"/>
                <w:szCs w:val="24"/>
                <w:lang w:val="kk-KZ"/>
              </w:rPr>
            </w:pPr>
            <w:r w:rsidRPr="00283F1D">
              <w:rPr>
                <w:color w:val="000000" w:themeColor="text1"/>
                <w:sz w:val="24"/>
                <w:szCs w:val="24"/>
                <w:lang w:val="kk-KZ"/>
              </w:rPr>
              <w:t>Бразилия</w:t>
            </w:r>
          </w:p>
        </w:tc>
        <w:tc>
          <w:tcPr>
            <w:tcW w:w="5811" w:type="dxa"/>
            <w:shd w:val="clear" w:color="auto" w:fill="auto"/>
          </w:tcPr>
          <w:p w:rsidR="0053779B" w:rsidRPr="00283F1D" w:rsidRDefault="0053779B"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779B" w:rsidRPr="00283F1D" w:rsidRDefault="0053779B"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B61628" w:rsidRPr="00283F1D" w:rsidRDefault="00B61628" w:rsidP="00283F1D">
            <w:pPr>
              <w:jc w:val="both"/>
              <w:rPr>
                <w:b/>
                <w:color w:val="000000" w:themeColor="text1"/>
                <w:sz w:val="24"/>
                <w:szCs w:val="24"/>
              </w:rPr>
            </w:pPr>
            <w:r w:rsidRPr="00283F1D">
              <w:rPr>
                <w:b/>
                <w:color w:val="000000" w:themeColor="text1"/>
                <w:sz w:val="24"/>
                <w:szCs w:val="24"/>
              </w:rPr>
              <w:t>G/SPS/N/UKR/156</w:t>
            </w:r>
          </w:p>
          <w:p w:rsidR="00476AF6" w:rsidRPr="00283F1D" w:rsidRDefault="00476AF6" w:rsidP="00283F1D">
            <w:pPr>
              <w:jc w:val="both"/>
              <w:rPr>
                <w:b/>
                <w:color w:val="000000" w:themeColor="text1"/>
                <w:sz w:val="24"/>
                <w:szCs w:val="24"/>
              </w:rPr>
            </w:pPr>
          </w:p>
        </w:tc>
        <w:tc>
          <w:tcPr>
            <w:tcW w:w="5811" w:type="dxa"/>
            <w:shd w:val="clear" w:color="auto" w:fill="auto"/>
          </w:tcPr>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приказа Министерства развития экономики, торговли и сельского хозяйства Украины «Об утверждении гигиенических требований к производству и обороту природной минеральной воды и родниковой воды». Язык (и): украинский. Количество страниц: 11</w:t>
            </w:r>
          </w:p>
          <w:p w:rsidR="00B61628" w:rsidRPr="00283F1D" w:rsidRDefault="000E062E" w:rsidP="00283F1D">
            <w:pPr>
              <w:jc w:val="both"/>
              <w:rPr>
                <w:color w:val="000000" w:themeColor="text1"/>
                <w:sz w:val="24"/>
                <w:szCs w:val="24"/>
                <w:lang w:val="kk-KZ"/>
              </w:rPr>
            </w:pPr>
            <w:hyperlink r:id="rId159" w:tgtFrame="_blank" w:history="1">
              <w:r w:rsidR="00B61628" w:rsidRPr="00283F1D">
                <w:rPr>
                  <w:color w:val="000000" w:themeColor="text1"/>
                  <w:sz w:val="24"/>
                  <w:szCs w:val="24"/>
                  <w:lang w:val="kk-KZ"/>
                </w:rPr>
                <w:t>https://me.gov.ua/Documents/Detail?lang=uk-</w:t>
              </w:r>
              <w:r w:rsidR="00B61628" w:rsidRPr="00283F1D">
                <w:rPr>
                  <w:color w:val="000000" w:themeColor="text1"/>
                  <w:sz w:val="24"/>
                  <w:szCs w:val="24"/>
                  <w:lang w:val="kk-KZ"/>
                </w:rPr>
                <w:lastRenderedPageBreak/>
                <w:t>UA&amp;id=57dcb4b6-99bb-4d1d-a467-1943a4d91bc8&amp;title=ProktNakazuMinisterstvaRozvitkuEkonomiki-TorgivliTaSilskogoGospodarstvaUkrainiproZatverdzhenniaGiginichnikhVimogDoVirobnitstvaTaObiguVodPrirodnikhMineralnikhIVodDzherelnikh</w:t>
              </w:r>
            </w:hyperlink>
          </w:p>
          <w:p w:rsidR="00B61628" w:rsidRPr="00283F1D" w:rsidRDefault="000E062E" w:rsidP="00283F1D">
            <w:pPr>
              <w:jc w:val="both"/>
              <w:rPr>
                <w:color w:val="000000" w:themeColor="text1"/>
                <w:sz w:val="24"/>
                <w:szCs w:val="24"/>
                <w:lang w:val="kk-KZ"/>
              </w:rPr>
            </w:pPr>
            <w:hyperlink r:id="rId160" w:tgtFrame="_blank" w:history="1">
              <w:r w:rsidR="00B61628" w:rsidRPr="00283F1D">
                <w:rPr>
                  <w:color w:val="000000" w:themeColor="text1"/>
                  <w:sz w:val="24"/>
                  <w:szCs w:val="24"/>
                  <w:lang w:val="kk-KZ"/>
                </w:rPr>
                <w:t>https://members.wto.org/crnattachments/2021/SPS/UKR/21_1421_00_x.pdf</w:t>
              </w:r>
            </w:hyperlink>
          </w:p>
          <w:p w:rsidR="00B61628" w:rsidRPr="00283F1D" w:rsidRDefault="000E062E" w:rsidP="00283F1D">
            <w:pPr>
              <w:jc w:val="both"/>
              <w:rPr>
                <w:color w:val="000000" w:themeColor="text1"/>
                <w:sz w:val="24"/>
                <w:szCs w:val="24"/>
                <w:lang w:val="kk-KZ"/>
              </w:rPr>
            </w:pPr>
            <w:hyperlink r:id="rId161" w:tgtFrame="_blank" w:history="1">
              <w:r w:rsidR="00B61628" w:rsidRPr="00283F1D">
                <w:rPr>
                  <w:color w:val="000000" w:themeColor="text1"/>
                  <w:sz w:val="24"/>
                  <w:szCs w:val="24"/>
                  <w:lang w:val="kk-KZ"/>
                </w:rPr>
                <w:t>https://members.wto.org/crnattachments/2021/SPS/UKR/21_1421_01_x.pdf</w:t>
              </w:r>
            </w:hyperlink>
          </w:p>
          <w:p w:rsidR="00B61628" w:rsidRPr="00283F1D" w:rsidRDefault="000E062E"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2" w:tgtFrame="_blank" w:history="1">
              <w:r w:rsidR="00B61628" w:rsidRPr="00283F1D">
                <w:rPr>
                  <w:color w:val="000000" w:themeColor="text1"/>
                  <w:sz w:val="24"/>
                  <w:szCs w:val="24"/>
                  <w:lang w:val="kk-KZ"/>
                </w:rPr>
                <w:t>https://members.wto.org/crnattachments/2021/SPS/UKR/21_1421_02_x.pdf</w:t>
              </w:r>
            </w:hyperlink>
          </w:p>
        </w:tc>
        <w:tc>
          <w:tcPr>
            <w:tcW w:w="2268" w:type="dxa"/>
            <w:shd w:val="clear" w:color="auto" w:fill="auto"/>
          </w:tcPr>
          <w:p w:rsidR="00476AF6" w:rsidRPr="00283F1D" w:rsidRDefault="00B61628" w:rsidP="00283F1D">
            <w:pPr>
              <w:jc w:val="both"/>
              <w:rPr>
                <w:color w:val="000000" w:themeColor="text1"/>
                <w:sz w:val="24"/>
                <w:szCs w:val="24"/>
                <w:lang w:val="kk-KZ"/>
              </w:rPr>
            </w:pPr>
            <w:r w:rsidRPr="00283F1D">
              <w:rPr>
                <w:color w:val="000000" w:themeColor="text1"/>
                <w:sz w:val="24"/>
                <w:szCs w:val="24"/>
                <w:lang w:val="kk-KZ"/>
              </w:rPr>
              <w:lastRenderedPageBreak/>
              <w:t>30 дней с даты рассылки уведомления.</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B61628"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25 февраля 2021</w:t>
            </w:r>
          </w:p>
        </w:tc>
        <w:tc>
          <w:tcPr>
            <w:tcW w:w="5811" w:type="dxa"/>
            <w:shd w:val="clear" w:color="auto" w:fill="auto"/>
          </w:tcPr>
          <w:p w:rsidR="00476AF6"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Природная минеральная вода и родниковая вода</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B61628"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Украина</w:t>
            </w:r>
          </w:p>
        </w:tc>
        <w:tc>
          <w:tcPr>
            <w:tcW w:w="5811" w:type="dxa"/>
            <w:shd w:val="clear" w:color="auto" w:fill="auto"/>
          </w:tcPr>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Приказа направлен на создание единых требований к производству и обороту природных минеральных вод и родниковой воды.</w:t>
            </w:r>
          </w:p>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Проектом Приказа предусмотрено создание:</w:t>
            </w:r>
          </w:p>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требования к очистке природной минеральной воды;</w:t>
            </w:r>
          </w:p>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требования к площадям, помещениям, оборудованию, технологическому оборудованию, хранению и транспортировке природной минеральной воды;</w:t>
            </w:r>
          </w:p>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дополнительная маркировка для маркировки природной минеральной воды в соответствии с Законом Украины «Об информации для потребителей о пищевых продуктах»;</w:t>
            </w:r>
          </w:p>
          <w:p w:rsidR="00B61628"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требования к родниковой воде.</w:t>
            </w:r>
          </w:p>
          <w:p w:rsidR="00476AF6" w:rsidRPr="00283F1D" w:rsidRDefault="00B61628"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Проект приказа также предусматривает, что природные минеральные воды, которые соответствуют требованиям законодательства о безопасности и определенным показателям качества пищевых продуктов, действовавшим до вступления в силу настоящего приказа, но не отвечающим требованиям этого приказа, могут производиться и / или вводиться в в обращении в течение трех лет после вступления в силу настоящего Приказа и остаются в обращении до истечения минимального срока годности или даты «использования до».</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0E062E" w:rsidP="00283F1D">
            <w:pPr>
              <w:jc w:val="both"/>
              <w:rPr>
                <w:b/>
                <w:color w:val="000000" w:themeColor="text1"/>
                <w:sz w:val="24"/>
                <w:szCs w:val="24"/>
                <w:lang w:val="en-US"/>
              </w:rPr>
            </w:pPr>
            <w:hyperlink r:id="rId163" w:history="1">
              <w:r w:rsidR="00476AF6" w:rsidRPr="00283F1D">
                <w:rPr>
                  <w:rStyle w:val="a9"/>
                  <w:rFonts w:ascii="Helvetica" w:hAnsi="Helvetica" w:cs="Helvetica"/>
                  <w:color w:val="000000" w:themeColor="text1"/>
                  <w:sz w:val="24"/>
                  <w:szCs w:val="24"/>
                  <w:u w:val="none"/>
                  <w:shd w:val="clear" w:color="auto" w:fill="FFFFFF"/>
                  <w:lang w:val="en-US"/>
                </w:rPr>
                <w:t>G/SPS/N/RUS/206/Add.2</w:t>
              </w:r>
            </w:hyperlink>
          </w:p>
        </w:tc>
        <w:tc>
          <w:tcPr>
            <w:tcW w:w="5811" w:type="dxa"/>
            <w:shd w:val="clear" w:color="auto" w:fill="auto"/>
          </w:tcPr>
          <w:p w:rsidR="00AF7667"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 xml:space="preserve">Следующее сообщение, полученное 25 февраля 2021 года, распространяется по запросу делегации Российской Федерации. Письмо Федеральной службы ветеринарного и фитосанитарного надзора FS-ARe-7/3686-3 от 20 февраля 2021 года. </w:t>
            </w:r>
          </w:p>
          <w:p w:rsidR="00476AF6" w:rsidRPr="00283F1D" w:rsidRDefault="00AF7667"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3F1D">
              <w:rPr>
                <w:color w:val="000000" w:themeColor="text1"/>
                <w:sz w:val="24"/>
                <w:szCs w:val="24"/>
                <w:lang w:val="kk-KZ"/>
              </w:rPr>
              <w:t>Лен Вестра-Гёталанд Швеции включен в список территорий, на которых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27 января 2021 года. Мера применяется в связи со вспышкой высокопатогенного птичьего гриппа.</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AF766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25 февраля 2021 года</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AF766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 xml:space="preserve">Российская </w:t>
            </w:r>
            <w:r w:rsidRPr="00283F1D">
              <w:rPr>
                <w:color w:val="000000" w:themeColor="text1"/>
                <w:sz w:val="24"/>
                <w:szCs w:val="24"/>
                <w:lang w:val="kk-KZ"/>
              </w:rPr>
              <w:lastRenderedPageBreak/>
              <w:t>Федерация</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jc w:val="both"/>
              <w:rPr>
                <w:b/>
                <w:color w:val="000000" w:themeColor="text1"/>
                <w:sz w:val="24"/>
                <w:szCs w:val="24"/>
                <w:lang w:val="en-US"/>
              </w:rPr>
            </w:pPr>
            <w:r w:rsidRPr="00283F1D">
              <w:rPr>
                <w:b/>
                <w:color w:val="000000" w:themeColor="text1"/>
                <w:sz w:val="24"/>
                <w:szCs w:val="24"/>
                <w:lang w:val="en-US"/>
              </w:rPr>
              <w:t>G/SPS/N/AUS/455/Add.1</w:t>
            </w:r>
          </w:p>
          <w:p w:rsidR="00476AF6" w:rsidRPr="00283F1D" w:rsidRDefault="00476AF6" w:rsidP="00283F1D">
            <w:pPr>
              <w:jc w:val="both"/>
              <w:rPr>
                <w:b/>
                <w:color w:val="000000" w:themeColor="text1"/>
                <w:sz w:val="24"/>
                <w:szCs w:val="24"/>
                <w:lang w:val="en-US"/>
              </w:rPr>
            </w:pPr>
          </w:p>
        </w:tc>
        <w:tc>
          <w:tcPr>
            <w:tcW w:w="5811" w:type="dxa"/>
            <w:shd w:val="clear" w:color="auto" w:fill="auto"/>
          </w:tcPr>
          <w:p w:rsidR="007D1DE1" w:rsidRPr="00283F1D" w:rsidRDefault="007D1DE1" w:rsidP="00283F1D">
            <w:pPr>
              <w:pStyle w:val="af7"/>
              <w:tabs>
                <w:tab w:val="left" w:pos="142"/>
              </w:tabs>
              <w:ind w:left="0"/>
              <w:jc w:val="both"/>
              <w:rPr>
                <w:color w:val="000000" w:themeColor="text1"/>
                <w:sz w:val="24"/>
                <w:szCs w:val="24"/>
              </w:rPr>
            </w:pPr>
            <w:r w:rsidRPr="00283F1D">
              <w:rPr>
                <w:color w:val="000000" w:themeColor="text1"/>
                <w:sz w:val="24"/>
                <w:szCs w:val="24"/>
              </w:rPr>
              <w:t>Следующее сообщение, полученное 25 февраля 2021 года, распространяется по запросу делегации Австралии.</w:t>
            </w:r>
          </w:p>
          <w:p w:rsidR="007D1DE1" w:rsidRPr="00283F1D" w:rsidRDefault="007D1DE1" w:rsidP="00283F1D">
            <w:pPr>
              <w:tabs>
                <w:tab w:val="left" w:pos="142"/>
              </w:tabs>
              <w:jc w:val="both"/>
              <w:rPr>
                <w:color w:val="000000" w:themeColor="text1"/>
                <w:sz w:val="24"/>
                <w:szCs w:val="24"/>
              </w:rPr>
            </w:pPr>
            <w:r w:rsidRPr="00283F1D">
              <w:rPr>
                <w:color w:val="000000" w:themeColor="text1"/>
                <w:sz w:val="24"/>
                <w:szCs w:val="24"/>
              </w:rPr>
              <w:t>Окончательный анализ фитосанитарного риска для вируса мозаики пепино и поспивироидов, связанных с семенами томатов.</w:t>
            </w:r>
          </w:p>
          <w:p w:rsidR="007D1DE1" w:rsidRPr="00283F1D" w:rsidRDefault="007D1DE1" w:rsidP="00283F1D">
            <w:pPr>
              <w:jc w:val="both"/>
              <w:rPr>
                <w:color w:val="000000" w:themeColor="text1"/>
                <w:sz w:val="24"/>
                <w:szCs w:val="24"/>
              </w:rPr>
            </w:pPr>
            <w:r w:rsidRPr="00283F1D">
              <w:rPr>
                <w:color w:val="000000" w:themeColor="text1"/>
                <w:sz w:val="24"/>
                <w:szCs w:val="24"/>
              </w:rPr>
              <w:t>Департамент сельского хозяйства, водных ресурсов и окружающей среды Австралии (департамент) завершил анализ фитосанитарного риска для вируса мозаики пепино и поспивироидов, связанных с семенами томатов.</w:t>
            </w:r>
          </w:p>
          <w:p w:rsidR="007D1DE1" w:rsidRPr="00283F1D" w:rsidRDefault="007D1DE1" w:rsidP="00283F1D">
            <w:pPr>
              <w:jc w:val="both"/>
              <w:rPr>
                <w:color w:val="000000" w:themeColor="text1"/>
                <w:sz w:val="24"/>
                <w:szCs w:val="24"/>
              </w:rPr>
            </w:pPr>
            <w:r w:rsidRPr="00283F1D">
              <w:rPr>
                <w:color w:val="000000" w:themeColor="text1"/>
                <w:sz w:val="24"/>
                <w:szCs w:val="24"/>
              </w:rPr>
              <w:t>Окончательный анализ фитосанитарного риска выявил пять карантинных вредных организмов, связанных с семенами томатов (Solanum lycopersicum): вирус мозаики пепино, латентный вироид Columnea, вироид плодов перца, апикальный вироид томатов и хлоротичный карликовый вироид томатов.</w:t>
            </w:r>
          </w:p>
          <w:p w:rsidR="007D1DE1" w:rsidRPr="00283F1D" w:rsidRDefault="007D1DE1" w:rsidP="00283F1D">
            <w:pPr>
              <w:jc w:val="both"/>
              <w:rPr>
                <w:color w:val="000000" w:themeColor="text1"/>
                <w:sz w:val="24"/>
                <w:szCs w:val="24"/>
              </w:rPr>
            </w:pPr>
            <w:r w:rsidRPr="00283F1D">
              <w:rPr>
                <w:color w:val="000000" w:themeColor="text1"/>
                <w:sz w:val="24"/>
                <w:szCs w:val="24"/>
              </w:rPr>
              <w:t>Неограниченный риск, связанный с этими карантинными вредителями, не обеспечивает надлежащего уровня защиты (ALOP) для Австралии. Следовательно, меры по управлению фитосанитарными рисками необходимы для управления рисками, создаваемыми вредными организмами, для достижения ALOP для Австралии.</w:t>
            </w:r>
          </w:p>
          <w:p w:rsidR="007D1DE1" w:rsidRPr="00283F1D" w:rsidRDefault="007D1DE1" w:rsidP="00283F1D">
            <w:pPr>
              <w:jc w:val="both"/>
              <w:rPr>
                <w:color w:val="000000" w:themeColor="text1"/>
                <w:sz w:val="24"/>
                <w:szCs w:val="24"/>
              </w:rPr>
            </w:pPr>
            <w:r w:rsidRPr="00283F1D">
              <w:rPr>
                <w:color w:val="000000" w:themeColor="text1"/>
                <w:sz w:val="24"/>
                <w:szCs w:val="24"/>
              </w:rPr>
              <w:t>В дополнение к стандартным условиям ввоза семян для посева, установленных Департаментом, для семян томатов рекомендуется сочетание мер по управлению фитосанитарным риском, которое включает в себя тестирование или обработку каждого идентифицированного вредного организма:</w:t>
            </w:r>
          </w:p>
          <w:p w:rsidR="007D1DE1" w:rsidRPr="00283F1D" w:rsidRDefault="007D1DE1" w:rsidP="00283F1D">
            <w:pPr>
              <w:jc w:val="both"/>
              <w:rPr>
                <w:color w:val="000000" w:themeColor="text1"/>
                <w:sz w:val="24"/>
                <w:szCs w:val="24"/>
              </w:rPr>
            </w:pPr>
            <w:r w:rsidRPr="00283F1D">
              <w:rPr>
                <w:color w:val="000000" w:themeColor="text1"/>
                <w:sz w:val="24"/>
                <w:szCs w:val="24"/>
              </w:rPr>
              <w:t>- Вариант 1. Тест полимеразной цепной реакции (ПЦР) - мера, которая применима ко всем пяти карантинным вредителям, связанным с семенами томатов;</w:t>
            </w:r>
          </w:p>
          <w:p w:rsidR="007D1DE1" w:rsidRPr="00283F1D" w:rsidRDefault="007D1DE1" w:rsidP="00283F1D">
            <w:pPr>
              <w:jc w:val="both"/>
              <w:rPr>
                <w:color w:val="000000" w:themeColor="text1"/>
                <w:sz w:val="24"/>
                <w:szCs w:val="24"/>
              </w:rPr>
            </w:pPr>
            <w:r w:rsidRPr="00283F1D">
              <w:rPr>
                <w:color w:val="000000" w:themeColor="text1"/>
                <w:sz w:val="24"/>
                <w:szCs w:val="24"/>
              </w:rPr>
              <w:t>- Вариант 2. Иммуноферментный анализ (ELISA) - мера, применимая только к вирусу пепиновой мозаики;</w:t>
            </w:r>
          </w:p>
          <w:p w:rsidR="007D1DE1" w:rsidRPr="00283F1D" w:rsidRDefault="007D1DE1" w:rsidP="00283F1D">
            <w:pPr>
              <w:jc w:val="both"/>
              <w:rPr>
                <w:color w:val="000000" w:themeColor="text1"/>
                <w:sz w:val="24"/>
                <w:szCs w:val="24"/>
              </w:rPr>
            </w:pPr>
            <w:r w:rsidRPr="00283F1D">
              <w:rPr>
                <w:color w:val="000000" w:themeColor="text1"/>
                <w:sz w:val="24"/>
                <w:szCs w:val="24"/>
              </w:rPr>
              <w:t>- Вариант 3. Термическая обработка - мера, которая применима только к вирусу мозаики Пепино.</w:t>
            </w:r>
          </w:p>
          <w:p w:rsidR="007D1DE1" w:rsidRPr="00283F1D" w:rsidRDefault="007D1DE1" w:rsidP="00283F1D">
            <w:pPr>
              <w:jc w:val="both"/>
              <w:rPr>
                <w:color w:val="000000" w:themeColor="text1"/>
                <w:sz w:val="24"/>
                <w:szCs w:val="24"/>
              </w:rPr>
            </w:pPr>
            <w:r w:rsidRPr="00283F1D">
              <w:rPr>
                <w:color w:val="000000" w:themeColor="text1"/>
                <w:sz w:val="24"/>
                <w:szCs w:val="24"/>
              </w:rPr>
              <w:t>Если необходимая обработка или тестирование проводится в море, требуется фитосанитарная сертификация с дополнительным заявлением о том, что тестирование или обработка проводились в соответствии с требованиями Австралии.</w:t>
            </w:r>
          </w:p>
          <w:p w:rsidR="007D1DE1" w:rsidRPr="00283F1D" w:rsidRDefault="007D1DE1" w:rsidP="00283F1D">
            <w:pPr>
              <w:jc w:val="both"/>
              <w:rPr>
                <w:color w:val="000000" w:themeColor="text1"/>
                <w:sz w:val="24"/>
                <w:szCs w:val="24"/>
              </w:rPr>
            </w:pPr>
            <w:r w:rsidRPr="00283F1D">
              <w:rPr>
                <w:color w:val="000000" w:themeColor="text1"/>
                <w:sz w:val="24"/>
                <w:szCs w:val="24"/>
              </w:rPr>
              <w:t>Предварительный анализ фитосанитарного риска был опубликован на веб-сайте департамента 8 августа 2018 года для 60-дневного периода консультаций с заинтересованными сторонами (</w:t>
            </w:r>
            <w:r w:rsidRPr="00283F1D">
              <w:rPr>
                <w:color w:val="000000" w:themeColor="text1"/>
                <w:sz w:val="24"/>
                <w:szCs w:val="24"/>
                <w:lang w:val="en-US"/>
              </w:rPr>
              <w:t>G</w:t>
            </w:r>
            <w:r w:rsidRPr="00283F1D">
              <w:rPr>
                <w:color w:val="000000" w:themeColor="text1"/>
                <w:sz w:val="24"/>
                <w:szCs w:val="24"/>
              </w:rPr>
              <w:t xml:space="preserve"> / </w:t>
            </w:r>
            <w:r w:rsidRPr="00283F1D">
              <w:rPr>
                <w:color w:val="000000" w:themeColor="text1"/>
                <w:sz w:val="24"/>
                <w:szCs w:val="24"/>
                <w:lang w:val="en-US"/>
              </w:rPr>
              <w:t>SPS</w:t>
            </w:r>
            <w:r w:rsidRPr="00283F1D">
              <w:rPr>
                <w:color w:val="000000" w:themeColor="text1"/>
                <w:sz w:val="24"/>
                <w:szCs w:val="24"/>
              </w:rPr>
              <w:t xml:space="preserve"> / </w:t>
            </w:r>
            <w:r w:rsidRPr="00283F1D">
              <w:rPr>
                <w:color w:val="000000" w:themeColor="text1"/>
                <w:sz w:val="24"/>
                <w:szCs w:val="24"/>
                <w:lang w:val="en-US"/>
              </w:rPr>
              <w:t>N</w:t>
            </w:r>
            <w:r w:rsidRPr="00283F1D">
              <w:rPr>
                <w:color w:val="000000" w:themeColor="text1"/>
                <w:sz w:val="24"/>
                <w:szCs w:val="24"/>
              </w:rPr>
              <w:t xml:space="preserve"> / </w:t>
            </w:r>
            <w:r w:rsidRPr="00283F1D">
              <w:rPr>
                <w:color w:val="000000" w:themeColor="text1"/>
                <w:sz w:val="24"/>
                <w:szCs w:val="24"/>
                <w:lang w:val="en-US"/>
              </w:rPr>
              <w:t>AUS</w:t>
            </w:r>
            <w:r w:rsidRPr="00283F1D">
              <w:rPr>
                <w:color w:val="000000" w:themeColor="text1"/>
                <w:sz w:val="24"/>
                <w:szCs w:val="24"/>
              </w:rPr>
              <w:t xml:space="preserve"> / 455). Комментарии заинтересованных сторон были учтены при подготовке итогового отчета.</w:t>
            </w:r>
          </w:p>
          <w:p w:rsidR="007D1DE1" w:rsidRPr="00283F1D" w:rsidRDefault="007D1DE1" w:rsidP="00283F1D">
            <w:pPr>
              <w:jc w:val="both"/>
              <w:rPr>
                <w:color w:val="000000" w:themeColor="text1"/>
                <w:sz w:val="24"/>
                <w:szCs w:val="24"/>
              </w:rPr>
            </w:pPr>
            <w:r w:rsidRPr="00283F1D">
              <w:rPr>
                <w:color w:val="000000" w:themeColor="text1"/>
                <w:sz w:val="24"/>
                <w:szCs w:val="24"/>
              </w:rPr>
              <w:t xml:space="preserve">Ключевые изменения, внесенные в окончательный </w:t>
            </w:r>
            <w:r w:rsidRPr="00283F1D">
              <w:rPr>
                <w:color w:val="000000" w:themeColor="text1"/>
                <w:sz w:val="24"/>
                <w:szCs w:val="24"/>
              </w:rPr>
              <w:lastRenderedPageBreak/>
              <w:t>анализ фитосанитарного риска:</w:t>
            </w:r>
          </w:p>
          <w:p w:rsidR="007D1DE1" w:rsidRPr="00283F1D" w:rsidRDefault="007D1DE1" w:rsidP="00283F1D">
            <w:pPr>
              <w:jc w:val="both"/>
              <w:rPr>
                <w:color w:val="000000" w:themeColor="text1"/>
                <w:sz w:val="24"/>
                <w:szCs w:val="24"/>
              </w:rPr>
            </w:pPr>
            <w:r w:rsidRPr="00283F1D">
              <w:rPr>
                <w:color w:val="000000" w:themeColor="text1"/>
                <w:sz w:val="24"/>
                <w:szCs w:val="24"/>
              </w:rPr>
              <w:t xml:space="preserve">- исключение вироида </w:t>
            </w:r>
            <w:r w:rsidRPr="00283F1D">
              <w:rPr>
                <w:color w:val="000000" w:themeColor="text1"/>
                <w:sz w:val="24"/>
                <w:szCs w:val="24"/>
                <w:lang w:val="en-US"/>
              </w:rPr>
              <w:t>Tomato</w:t>
            </w:r>
            <w:r w:rsidRPr="00283F1D">
              <w:rPr>
                <w:color w:val="000000" w:themeColor="text1"/>
                <w:sz w:val="24"/>
                <w:szCs w:val="24"/>
              </w:rPr>
              <w:t xml:space="preserve"> </w:t>
            </w:r>
            <w:r w:rsidRPr="00283F1D">
              <w:rPr>
                <w:color w:val="000000" w:themeColor="text1"/>
                <w:sz w:val="24"/>
                <w:szCs w:val="24"/>
                <w:lang w:val="en-US"/>
              </w:rPr>
              <w:t>planta</w:t>
            </w:r>
            <w:r w:rsidRPr="00283F1D">
              <w:rPr>
                <w:color w:val="000000" w:themeColor="text1"/>
                <w:sz w:val="24"/>
                <w:szCs w:val="24"/>
              </w:rPr>
              <w:t xml:space="preserve"> </w:t>
            </w:r>
            <w:r w:rsidRPr="00283F1D">
              <w:rPr>
                <w:color w:val="000000" w:themeColor="text1"/>
                <w:sz w:val="24"/>
                <w:szCs w:val="24"/>
                <w:lang w:val="en-US"/>
              </w:rPr>
              <w:t>macho</w:t>
            </w:r>
            <w:r w:rsidRPr="00283F1D">
              <w:rPr>
                <w:color w:val="000000" w:themeColor="text1"/>
                <w:sz w:val="24"/>
                <w:szCs w:val="24"/>
              </w:rPr>
              <w:t xml:space="preserve"> </w:t>
            </w:r>
            <w:r w:rsidRPr="00283F1D">
              <w:rPr>
                <w:color w:val="000000" w:themeColor="text1"/>
                <w:sz w:val="24"/>
                <w:szCs w:val="24"/>
                <w:lang w:val="en-US"/>
              </w:rPr>
              <w:t>viroid</w:t>
            </w:r>
            <w:r w:rsidRPr="00283F1D">
              <w:rPr>
                <w:color w:val="000000" w:themeColor="text1"/>
                <w:sz w:val="24"/>
                <w:szCs w:val="24"/>
              </w:rPr>
              <w:t xml:space="preserve"> из анализа, поскольку не было обнаружено достаточных доказательств наличия этого вироида на семенах томатов для посева;</w:t>
            </w:r>
          </w:p>
          <w:p w:rsidR="007D1DE1" w:rsidRPr="00283F1D" w:rsidRDefault="007D1DE1" w:rsidP="00283F1D">
            <w:pPr>
              <w:jc w:val="both"/>
              <w:rPr>
                <w:color w:val="000000" w:themeColor="text1"/>
                <w:sz w:val="24"/>
                <w:szCs w:val="24"/>
              </w:rPr>
            </w:pPr>
            <w:r w:rsidRPr="00283F1D">
              <w:rPr>
                <w:color w:val="000000" w:themeColor="text1"/>
                <w:sz w:val="24"/>
                <w:szCs w:val="24"/>
              </w:rPr>
              <w:t xml:space="preserve">- сохранение теста </w:t>
            </w:r>
            <w:r w:rsidRPr="00283F1D">
              <w:rPr>
                <w:color w:val="000000" w:themeColor="text1"/>
                <w:sz w:val="24"/>
                <w:szCs w:val="24"/>
                <w:lang w:val="en-US"/>
              </w:rPr>
              <w:t>ELISA</w:t>
            </w:r>
            <w:r w:rsidRPr="00283F1D">
              <w:rPr>
                <w:color w:val="000000" w:themeColor="text1"/>
                <w:sz w:val="24"/>
                <w:szCs w:val="24"/>
              </w:rPr>
              <w:t xml:space="preserve"> в качестве варианта управления риском занесения вируса мозаики </w:t>
            </w:r>
            <w:r w:rsidRPr="00283F1D">
              <w:rPr>
                <w:color w:val="000000" w:themeColor="text1"/>
                <w:sz w:val="24"/>
                <w:szCs w:val="24"/>
                <w:lang w:val="en-US"/>
              </w:rPr>
              <w:t>Pepino</w:t>
            </w:r>
            <w:r w:rsidRPr="00283F1D">
              <w:rPr>
                <w:color w:val="000000" w:themeColor="text1"/>
                <w:sz w:val="24"/>
                <w:szCs w:val="24"/>
              </w:rPr>
              <w:t>.</w:t>
            </w:r>
          </w:p>
          <w:p w:rsidR="00476AF6" w:rsidRPr="00197689" w:rsidRDefault="007D1DE1" w:rsidP="00283F1D">
            <w:pPr>
              <w:jc w:val="both"/>
              <w:rPr>
                <w:color w:val="000000" w:themeColor="text1"/>
                <w:sz w:val="24"/>
                <w:szCs w:val="24"/>
              </w:rPr>
            </w:pPr>
            <w:r w:rsidRPr="00283F1D">
              <w:rPr>
                <w:color w:val="000000" w:themeColor="text1"/>
                <w:sz w:val="24"/>
                <w:szCs w:val="24"/>
              </w:rPr>
              <w:t xml:space="preserve">Заполненный окончательный отчет доступен на английском языке на </w:t>
            </w:r>
            <w:r w:rsidRPr="00197689">
              <w:rPr>
                <w:color w:val="000000" w:themeColor="text1"/>
                <w:sz w:val="24"/>
                <w:szCs w:val="24"/>
              </w:rPr>
              <w:t>веб-сайте Министерства сельского хозяйства, водных ресурсов и окружающей среды Австралии по адресу</w:t>
            </w:r>
            <w:r w:rsidR="00476AF6" w:rsidRPr="00197689">
              <w:rPr>
                <w:color w:val="000000" w:themeColor="text1"/>
                <w:sz w:val="24"/>
                <w:szCs w:val="24"/>
              </w:rPr>
              <w:t xml:space="preserve">: </w:t>
            </w:r>
            <w:hyperlink r:id="rId164" w:tgtFrame="_blank" w:history="1">
              <w:r w:rsidR="00476AF6" w:rsidRPr="00197689">
                <w:rPr>
                  <w:color w:val="000000" w:themeColor="text1"/>
                  <w:sz w:val="24"/>
                  <w:szCs w:val="24"/>
                  <w:lang w:val="en-US"/>
                </w:rPr>
                <w:t>https</w:t>
              </w:r>
              <w:r w:rsidR="00476AF6" w:rsidRPr="00197689">
                <w:rPr>
                  <w:color w:val="000000" w:themeColor="text1"/>
                  <w:sz w:val="24"/>
                  <w:szCs w:val="24"/>
                </w:rPr>
                <w:t>://</w:t>
              </w:r>
              <w:r w:rsidR="00476AF6" w:rsidRPr="00197689">
                <w:rPr>
                  <w:color w:val="000000" w:themeColor="text1"/>
                  <w:sz w:val="24"/>
                  <w:szCs w:val="24"/>
                  <w:lang w:val="en-US"/>
                </w:rPr>
                <w:t>www</w:t>
              </w:r>
              <w:r w:rsidR="00476AF6" w:rsidRPr="00197689">
                <w:rPr>
                  <w:color w:val="000000" w:themeColor="text1"/>
                  <w:sz w:val="24"/>
                  <w:szCs w:val="24"/>
                </w:rPr>
                <w:t>.</w:t>
              </w:r>
              <w:r w:rsidR="00476AF6" w:rsidRPr="00197689">
                <w:rPr>
                  <w:color w:val="000000" w:themeColor="text1"/>
                  <w:sz w:val="24"/>
                  <w:szCs w:val="24"/>
                  <w:lang w:val="en-US"/>
                </w:rPr>
                <w:t>agriculture</w:t>
              </w:r>
              <w:r w:rsidR="00476AF6" w:rsidRPr="00197689">
                <w:rPr>
                  <w:color w:val="000000" w:themeColor="text1"/>
                  <w:sz w:val="24"/>
                  <w:szCs w:val="24"/>
                </w:rPr>
                <w:t>.</w:t>
              </w:r>
              <w:r w:rsidR="00476AF6" w:rsidRPr="00197689">
                <w:rPr>
                  <w:color w:val="000000" w:themeColor="text1"/>
                  <w:sz w:val="24"/>
                  <w:szCs w:val="24"/>
                  <w:lang w:val="en-US"/>
                </w:rPr>
                <w:t>gov</w:t>
              </w:r>
              <w:r w:rsidR="00476AF6" w:rsidRPr="00197689">
                <w:rPr>
                  <w:color w:val="000000" w:themeColor="text1"/>
                  <w:sz w:val="24"/>
                  <w:szCs w:val="24"/>
                </w:rPr>
                <w:t>.</w:t>
              </w:r>
              <w:r w:rsidR="00476AF6" w:rsidRPr="00197689">
                <w:rPr>
                  <w:color w:val="000000" w:themeColor="text1"/>
                  <w:sz w:val="24"/>
                  <w:szCs w:val="24"/>
                  <w:lang w:val="en-US"/>
                </w:rPr>
                <w:t>au</w:t>
              </w:r>
              <w:r w:rsidR="00476AF6" w:rsidRPr="00197689">
                <w:rPr>
                  <w:color w:val="000000" w:themeColor="text1"/>
                  <w:sz w:val="24"/>
                  <w:szCs w:val="24"/>
                </w:rPr>
                <w:t>/</w:t>
              </w:r>
              <w:r w:rsidR="00476AF6" w:rsidRPr="00197689">
                <w:rPr>
                  <w:color w:val="000000" w:themeColor="text1"/>
                  <w:sz w:val="24"/>
                  <w:szCs w:val="24"/>
                  <w:lang w:val="en-US"/>
                </w:rPr>
                <w:t>biosecurity</w:t>
              </w:r>
              <w:r w:rsidR="00476AF6" w:rsidRPr="00197689">
                <w:rPr>
                  <w:color w:val="000000" w:themeColor="text1"/>
                  <w:sz w:val="24"/>
                  <w:szCs w:val="24"/>
                </w:rPr>
                <w:t>/</w:t>
              </w:r>
              <w:r w:rsidR="00476AF6" w:rsidRPr="00197689">
                <w:rPr>
                  <w:color w:val="000000" w:themeColor="text1"/>
                  <w:sz w:val="24"/>
                  <w:szCs w:val="24"/>
                  <w:lang w:val="en-US"/>
                </w:rPr>
                <w:t>risk</w:t>
              </w:r>
              <w:r w:rsidR="00476AF6" w:rsidRPr="00197689">
                <w:rPr>
                  <w:color w:val="000000" w:themeColor="text1"/>
                  <w:sz w:val="24"/>
                  <w:szCs w:val="24"/>
                </w:rPr>
                <w:t>-</w:t>
              </w:r>
              <w:r w:rsidR="00476AF6" w:rsidRPr="00197689">
                <w:rPr>
                  <w:color w:val="000000" w:themeColor="text1"/>
                  <w:sz w:val="24"/>
                  <w:szCs w:val="24"/>
                  <w:lang w:val="en-US"/>
                </w:rPr>
                <w:t>analysis</w:t>
              </w:r>
              <w:r w:rsidR="00476AF6" w:rsidRPr="00197689">
                <w:rPr>
                  <w:color w:val="000000" w:themeColor="text1"/>
                  <w:sz w:val="24"/>
                  <w:szCs w:val="24"/>
                </w:rPr>
                <w:t>/</w:t>
              </w:r>
              <w:r w:rsidR="00476AF6" w:rsidRPr="00197689">
                <w:rPr>
                  <w:color w:val="000000" w:themeColor="text1"/>
                  <w:sz w:val="24"/>
                  <w:szCs w:val="24"/>
                  <w:lang w:val="en-US"/>
                </w:rPr>
                <w:t>plant</w:t>
              </w:r>
              <w:r w:rsidR="00476AF6" w:rsidRPr="00197689">
                <w:rPr>
                  <w:color w:val="000000" w:themeColor="text1"/>
                  <w:sz w:val="24"/>
                  <w:szCs w:val="24"/>
                </w:rPr>
                <w:t>/</w:t>
              </w:r>
              <w:r w:rsidR="00476AF6" w:rsidRPr="00197689">
                <w:rPr>
                  <w:color w:val="000000" w:themeColor="text1"/>
                  <w:sz w:val="24"/>
                  <w:szCs w:val="24"/>
                  <w:lang w:val="en-US"/>
                </w:rPr>
                <w:t>pepino</w:t>
              </w:r>
              <w:r w:rsidR="00476AF6" w:rsidRPr="00197689">
                <w:rPr>
                  <w:color w:val="000000" w:themeColor="text1"/>
                  <w:sz w:val="24"/>
                  <w:szCs w:val="24"/>
                </w:rPr>
                <w:t>-</w:t>
              </w:r>
              <w:r w:rsidR="00476AF6" w:rsidRPr="00197689">
                <w:rPr>
                  <w:color w:val="000000" w:themeColor="text1"/>
                  <w:sz w:val="24"/>
                  <w:szCs w:val="24"/>
                  <w:lang w:val="en-US"/>
                </w:rPr>
                <w:t>mosaic</w:t>
              </w:r>
              <w:r w:rsidR="00476AF6" w:rsidRPr="00197689">
                <w:rPr>
                  <w:color w:val="000000" w:themeColor="text1"/>
                  <w:sz w:val="24"/>
                  <w:szCs w:val="24"/>
                </w:rPr>
                <w:t>-</w:t>
              </w:r>
              <w:r w:rsidR="00476AF6" w:rsidRPr="00197689">
                <w:rPr>
                  <w:color w:val="000000" w:themeColor="text1"/>
                  <w:sz w:val="24"/>
                  <w:szCs w:val="24"/>
                  <w:lang w:val="en-US"/>
                </w:rPr>
                <w:t>virus</w:t>
              </w:r>
              <w:r w:rsidR="00476AF6" w:rsidRPr="00197689">
                <w:rPr>
                  <w:color w:val="000000" w:themeColor="text1"/>
                  <w:sz w:val="24"/>
                  <w:szCs w:val="24"/>
                </w:rPr>
                <w:t>-</w:t>
              </w:r>
              <w:r w:rsidR="00476AF6" w:rsidRPr="00197689">
                <w:rPr>
                  <w:color w:val="000000" w:themeColor="text1"/>
                  <w:sz w:val="24"/>
                  <w:szCs w:val="24"/>
                  <w:lang w:val="en-US"/>
                </w:rPr>
                <w:t>pospiviroids</w:t>
              </w:r>
              <w:r w:rsidR="00476AF6" w:rsidRPr="00197689">
                <w:rPr>
                  <w:color w:val="000000" w:themeColor="text1"/>
                  <w:sz w:val="24"/>
                  <w:szCs w:val="24"/>
                </w:rPr>
                <w:t>-</w:t>
              </w:r>
              <w:r w:rsidR="00476AF6" w:rsidRPr="00197689">
                <w:rPr>
                  <w:color w:val="000000" w:themeColor="text1"/>
                  <w:sz w:val="24"/>
                  <w:szCs w:val="24"/>
                  <w:lang w:val="en-US"/>
                </w:rPr>
                <w:t>tomato</w:t>
              </w:r>
              <w:r w:rsidR="00476AF6" w:rsidRPr="00197689">
                <w:rPr>
                  <w:color w:val="000000" w:themeColor="text1"/>
                  <w:sz w:val="24"/>
                  <w:szCs w:val="24"/>
                </w:rPr>
                <w:t>-</w:t>
              </w:r>
              <w:r w:rsidR="00476AF6" w:rsidRPr="00197689">
                <w:rPr>
                  <w:color w:val="000000" w:themeColor="text1"/>
                  <w:sz w:val="24"/>
                  <w:szCs w:val="24"/>
                  <w:lang w:val="en-US"/>
                </w:rPr>
                <w:t>seed</w:t>
              </w:r>
            </w:hyperlink>
            <w:r w:rsidR="00476AF6" w:rsidRPr="00197689">
              <w:rPr>
                <w:color w:val="000000" w:themeColor="text1"/>
                <w:sz w:val="24"/>
                <w:szCs w:val="24"/>
              </w:rPr>
              <w:t>.</w:t>
            </w:r>
          </w:p>
          <w:p w:rsidR="00476AF6" w:rsidRPr="00197689" w:rsidRDefault="007D1DE1" w:rsidP="00283F1D">
            <w:pPr>
              <w:jc w:val="both"/>
              <w:rPr>
                <w:color w:val="000000" w:themeColor="text1"/>
                <w:sz w:val="24"/>
                <w:szCs w:val="24"/>
              </w:rPr>
            </w:pPr>
            <w:r w:rsidRPr="00197689">
              <w:rPr>
                <w:color w:val="000000" w:themeColor="text1"/>
                <w:sz w:val="24"/>
                <w:szCs w:val="24"/>
              </w:rPr>
              <w:t>Конкретная дата внедрения и пересмотренные условия импорта будут доступны в системе условий импорта биобезопасности Австралии (</w:t>
            </w:r>
            <w:r w:rsidRPr="00197689">
              <w:rPr>
                <w:color w:val="000000" w:themeColor="text1"/>
                <w:sz w:val="24"/>
                <w:szCs w:val="24"/>
                <w:lang w:val="en-US"/>
              </w:rPr>
              <w:t>BICON</w:t>
            </w:r>
            <w:r w:rsidRPr="00197689">
              <w:rPr>
                <w:color w:val="000000" w:themeColor="text1"/>
                <w:sz w:val="24"/>
                <w:szCs w:val="24"/>
              </w:rPr>
              <w:t>)</w:t>
            </w:r>
            <w:r w:rsidR="00476AF6" w:rsidRPr="00197689">
              <w:rPr>
                <w:color w:val="000000" w:themeColor="text1"/>
                <w:sz w:val="24"/>
                <w:szCs w:val="24"/>
              </w:rPr>
              <w:t>:</w:t>
            </w:r>
          </w:p>
          <w:p w:rsidR="00476AF6" w:rsidRPr="00283F1D" w:rsidRDefault="000E062E" w:rsidP="00283F1D">
            <w:pPr>
              <w:pStyle w:val="af7"/>
              <w:tabs>
                <w:tab w:val="left" w:pos="142"/>
              </w:tabs>
              <w:ind w:left="0"/>
              <w:jc w:val="both"/>
              <w:rPr>
                <w:color w:val="000000" w:themeColor="text1"/>
                <w:sz w:val="24"/>
                <w:szCs w:val="24"/>
              </w:rPr>
            </w:pPr>
            <w:hyperlink r:id="rId165" w:tgtFrame="_blank" w:history="1">
              <w:r w:rsidR="00476AF6" w:rsidRPr="00197689">
                <w:rPr>
                  <w:color w:val="000000" w:themeColor="text1"/>
                  <w:sz w:val="24"/>
                  <w:szCs w:val="24"/>
                  <w:lang w:val="en-US"/>
                </w:rPr>
                <w:t>https</w:t>
              </w:r>
              <w:r w:rsidR="00476AF6" w:rsidRPr="00197689">
                <w:rPr>
                  <w:color w:val="000000" w:themeColor="text1"/>
                  <w:sz w:val="24"/>
                  <w:szCs w:val="24"/>
                </w:rPr>
                <w:t>://</w:t>
              </w:r>
              <w:r w:rsidR="00476AF6" w:rsidRPr="00197689">
                <w:rPr>
                  <w:color w:val="000000" w:themeColor="text1"/>
                  <w:sz w:val="24"/>
                  <w:szCs w:val="24"/>
                  <w:lang w:val="en-US"/>
                </w:rPr>
                <w:t>bicon</w:t>
              </w:r>
              <w:r w:rsidR="00476AF6" w:rsidRPr="00197689">
                <w:rPr>
                  <w:color w:val="000000" w:themeColor="text1"/>
                  <w:sz w:val="24"/>
                  <w:szCs w:val="24"/>
                </w:rPr>
                <w:t>.</w:t>
              </w:r>
              <w:r w:rsidR="00476AF6" w:rsidRPr="00197689">
                <w:rPr>
                  <w:color w:val="000000" w:themeColor="text1"/>
                  <w:sz w:val="24"/>
                  <w:szCs w:val="24"/>
                  <w:lang w:val="en-US"/>
                </w:rPr>
                <w:t>agriculture</w:t>
              </w:r>
              <w:r w:rsidR="00476AF6" w:rsidRPr="00197689">
                <w:rPr>
                  <w:color w:val="000000" w:themeColor="text1"/>
                  <w:sz w:val="24"/>
                  <w:szCs w:val="24"/>
                </w:rPr>
                <w:t>.</w:t>
              </w:r>
              <w:r w:rsidR="00476AF6" w:rsidRPr="00197689">
                <w:rPr>
                  <w:color w:val="000000" w:themeColor="text1"/>
                  <w:sz w:val="24"/>
                  <w:szCs w:val="24"/>
                  <w:lang w:val="en-US"/>
                </w:rPr>
                <w:t>gov</w:t>
              </w:r>
              <w:r w:rsidR="00476AF6" w:rsidRPr="00197689">
                <w:rPr>
                  <w:color w:val="000000" w:themeColor="text1"/>
                  <w:sz w:val="24"/>
                  <w:szCs w:val="24"/>
                </w:rPr>
                <w:t>.</w:t>
              </w:r>
              <w:r w:rsidR="00476AF6" w:rsidRPr="00197689">
                <w:rPr>
                  <w:color w:val="000000" w:themeColor="text1"/>
                  <w:sz w:val="24"/>
                  <w:szCs w:val="24"/>
                  <w:lang w:val="en-US"/>
                </w:rPr>
                <w:t>au</w:t>
              </w:r>
              <w:r w:rsidR="00476AF6" w:rsidRPr="00197689">
                <w:rPr>
                  <w:color w:val="000000" w:themeColor="text1"/>
                  <w:sz w:val="24"/>
                  <w:szCs w:val="24"/>
                </w:rPr>
                <w:t>/</w:t>
              </w:r>
              <w:r w:rsidR="00476AF6" w:rsidRPr="00197689">
                <w:rPr>
                  <w:color w:val="000000" w:themeColor="text1"/>
                  <w:sz w:val="24"/>
                  <w:szCs w:val="24"/>
                  <w:lang w:val="en-US"/>
                </w:rPr>
                <w:t>BiconWeb</w:t>
              </w:r>
              <w:r w:rsidR="00476AF6" w:rsidRPr="00197689">
                <w:rPr>
                  <w:color w:val="000000" w:themeColor="text1"/>
                  <w:sz w:val="24"/>
                  <w:szCs w:val="24"/>
                </w:rPr>
                <w:t>4.0</w:t>
              </w:r>
            </w:hyperlink>
            <w:r w:rsidR="00476AF6" w:rsidRPr="00197689">
              <w:rPr>
                <w:color w:val="000000" w:themeColor="text1"/>
                <w:sz w:val="24"/>
                <w:szCs w:val="24"/>
              </w:rPr>
              <w:t>.</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196"/>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 xml:space="preserve">25 февраля 2021 </w:t>
            </w:r>
          </w:p>
        </w:tc>
        <w:tc>
          <w:tcPr>
            <w:tcW w:w="5811" w:type="dxa"/>
            <w:shd w:val="clear" w:color="auto" w:fill="auto"/>
          </w:tcPr>
          <w:p w:rsidR="00476AF6" w:rsidRPr="00283F1D" w:rsidRDefault="00476AF6" w:rsidP="00283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Австралия</w:t>
            </w: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jc w:val="both"/>
              <w:rPr>
                <w:b/>
                <w:color w:val="000000" w:themeColor="text1"/>
                <w:sz w:val="24"/>
                <w:szCs w:val="24"/>
              </w:rPr>
            </w:pPr>
            <w:r w:rsidRPr="00283F1D">
              <w:rPr>
                <w:b/>
                <w:color w:val="000000" w:themeColor="text1"/>
                <w:sz w:val="24"/>
                <w:szCs w:val="24"/>
              </w:rPr>
              <w:t>G/SPS/N/UKR/158</w:t>
            </w:r>
          </w:p>
          <w:p w:rsidR="00476AF6" w:rsidRPr="00283F1D" w:rsidRDefault="00476AF6" w:rsidP="00283F1D">
            <w:pPr>
              <w:jc w:val="both"/>
              <w:rPr>
                <w:b/>
                <w:color w:val="000000" w:themeColor="text1"/>
                <w:sz w:val="24"/>
                <w:szCs w:val="24"/>
              </w:rPr>
            </w:pP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Проект Закона Украины «О внесении изменений в некоторые законы Украины относительно ограничения содержания трансжиров в пищевых продуктах». Язык (и): украинский. Количество страниц: 8</w:t>
            </w:r>
          </w:p>
          <w:p w:rsidR="00476AF6" w:rsidRPr="00283F1D" w:rsidRDefault="000E062E" w:rsidP="00283F1D">
            <w:pPr>
              <w:jc w:val="both"/>
              <w:rPr>
                <w:color w:val="000000" w:themeColor="text1"/>
                <w:sz w:val="24"/>
                <w:szCs w:val="24"/>
                <w:lang w:val="kk-KZ"/>
              </w:rPr>
            </w:pPr>
            <w:hyperlink r:id="rId166" w:tgtFrame="_blank" w:history="1">
              <w:r w:rsidR="00476AF6" w:rsidRPr="00283F1D">
                <w:rPr>
                  <w:color w:val="000000" w:themeColor="text1"/>
                  <w:sz w:val="24"/>
                  <w:szCs w:val="24"/>
                  <w:lang w:val="kk-KZ"/>
                </w:rPr>
                <w:t>https://moz.gov.ua/article/public-discussions/proektu-zakonu-ukraini-pro-vnesennja-zmin-do-dejakih-zakoniv-ukraini-schodo-obmezhennja-vmistu-transzhirnih-kislot-u-harchovih-produktah</w:t>
              </w:r>
            </w:hyperlink>
          </w:p>
          <w:p w:rsidR="00476AF6" w:rsidRPr="00283F1D" w:rsidRDefault="000E062E" w:rsidP="00283F1D">
            <w:pPr>
              <w:jc w:val="both"/>
              <w:rPr>
                <w:color w:val="000000" w:themeColor="text1"/>
                <w:sz w:val="24"/>
                <w:szCs w:val="24"/>
                <w:lang w:val="kk-KZ"/>
              </w:rPr>
            </w:pPr>
            <w:hyperlink r:id="rId167" w:tgtFrame="_blank" w:history="1">
              <w:r w:rsidR="00476AF6" w:rsidRPr="00283F1D">
                <w:rPr>
                  <w:color w:val="000000" w:themeColor="text1"/>
                  <w:sz w:val="24"/>
                  <w:szCs w:val="24"/>
                  <w:lang w:val="kk-KZ"/>
                </w:rPr>
                <w:t>https://members.wto.org/crnattachments/2021/SPS/UKR/21_1556_00_x.pdf</w:t>
              </w:r>
            </w:hyperlink>
          </w:p>
          <w:p w:rsidR="00476AF6" w:rsidRPr="00283F1D" w:rsidRDefault="000E062E" w:rsidP="00283F1D">
            <w:pPr>
              <w:jc w:val="both"/>
              <w:rPr>
                <w:color w:val="000000" w:themeColor="text1"/>
                <w:sz w:val="24"/>
                <w:szCs w:val="24"/>
                <w:lang w:val="kk-KZ"/>
              </w:rPr>
            </w:pPr>
            <w:hyperlink r:id="rId168" w:tgtFrame="_blank" w:history="1">
              <w:r w:rsidR="00476AF6" w:rsidRPr="00283F1D">
                <w:rPr>
                  <w:color w:val="000000" w:themeColor="text1"/>
                  <w:sz w:val="24"/>
                  <w:szCs w:val="24"/>
                  <w:lang w:val="kk-KZ"/>
                </w:rPr>
                <w:t>https://members.wto.org/crnattachments/2021/SPS/UKR/21_1556_01_x.pdf</w:t>
              </w:r>
            </w:hyperlink>
          </w:p>
          <w:p w:rsidR="00476AF6" w:rsidRPr="00283F1D" w:rsidRDefault="000E062E" w:rsidP="00283F1D">
            <w:pPr>
              <w:pStyle w:val="af7"/>
              <w:tabs>
                <w:tab w:val="left" w:pos="142"/>
              </w:tabs>
              <w:ind w:left="0"/>
              <w:jc w:val="both"/>
              <w:rPr>
                <w:bCs/>
                <w:color w:val="000000" w:themeColor="text1"/>
                <w:sz w:val="24"/>
                <w:szCs w:val="24"/>
                <w:shd w:val="clear" w:color="auto" w:fill="FFFFFF"/>
                <w:lang w:val="kk-KZ"/>
              </w:rPr>
            </w:pPr>
            <w:hyperlink r:id="rId169" w:tgtFrame="_blank" w:history="1">
              <w:r w:rsidR="00476AF6" w:rsidRPr="00283F1D">
                <w:rPr>
                  <w:color w:val="000000" w:themeColor="text1"/>
                  <w:sz w:val="24"/>
                  <w:szCs w:val="24"/>
                  <w:lang w:val="kk-KZ"/>
                </w:rPr>
                <w:t>https://members.wto.org/crnattachments/2021/SPS/UKR/21_1556_02_x.pdf</w:t>
              </w:r>
            </w:hyperlink>
          </w:p>
        </w:tc>
        <w:tc>
          <w:tcPr>
            <w:tcW w:w="2268" w:type="dxa"/>
            <w:shd w:val="clear" w:color="auto" w:fill="auto"/>
          </w:tcPr>
          <w:p w:rsidR="00476AF6" w:rsidRPr="00283F1D" w:rsidRDefault="00476AF6" w:rsidP="00283F1D">
            <w:pPr>
              <w:jc w:val="both"/>
              <w:rPr>
                <w:color w:val="000000" w:themeColor="text1"/>
                <w:sz w:val="24"/>
                <w:szCs w:val="24"/>
                <w:lang w:val="kk-KZ"/>
              </w:rPr>
            </w:pPr>
            <w:r w:rsidRPr="00283F1D">
              <w:rPr>
                <w:color w:val="000000" w:themeColor="text1"/>
                <w:sz w:val="24"/>
                <w:szCs w:val="24"/>
                <w:lang w:val="kk-KZ"/>
              </w:rPr>
              <w:t>27 апреля 2021</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26 февраля 2021</w:t>
            </w: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продукты питания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Украина</w:t>
            </w:r>
          </w:p>
        </w:tc>
        <w:tc>
          <w:tcPr>
            <w:tcW w:w="5811" w:type="dxa"/>
            <w:shd w:val="clear" w:color="auto" w:fill="auto"/>
          </w:tcPr>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Законопроект предусматривает введение процедур регулирования содержания трансжирных кислот в пищевых продуктах, предлагаемых конечному потребителю, путем внесения изменений в Законы Украины «Об основных принципах и требованиях к безопасности и качеству пищевых продуктов», «Об информации для потребителей. о пищевых продуктах».</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Положения этого законопроекта не распространяются на трансжирные кислоты, которые естественным образом содержатся (присутствуют) в пищевых продуктах.</w:t>
            </w:r>
          </w:p>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xml:space="preserve">Законопроект предусматривает, что пищевые продукты, которые соответствуют требованиям, действовавшим до вступления в силу этого Закона, но не соответствуют требованиям этого Закона, могут находиться в обращении на рынке Украины до конца </w:t>
            </w:r>
            <w:r w:rsidRPr="00283F1D">
              <w:rPr>
                <w:bCs/>
                <w:color w:val="000000" w:themeColor="text1"/>
                <w:sz w:val="24"/>
                <w:szCs w:val="24"/>
                <w:shd w:val="clear" w:color="auto" w:fill="FFFFFF"/>
                <w:lang w:val="kk-KZ"/>
              </w:rPr>
              <w:lastRenderedPageBreak/>
              <w:t>срока их годности.</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jc w:val="both"/>
              <w:rPr>
                <w:b/>
                <w:color w:val="000000" w:themeColor="text1"/>
                <w:sz w:val="24"/>
                <w:szCs w:val="24"/>
              </w:rPr>
            </w:pPr>
            <w:r w:rsidRPr="00283F1D">
              <w:rPr>
                <w:b/>
                <w:color w:val="000000" w:themeColor="text1"/>
                <w:sz w:val="24"/>
                <w:szCs w:val="24"/>
              </w:rPr>
              <w:t>G/SPS/N/UKR/157</w:t>
            </w:r>
          </w:p>
          <w:p w:rsidR="00476AF6" w:rsidRPr="00283F1D" w:rsidRDefault="00476AF6" w:rsidP="00283F1D">
            <w:pPr>
              <w:jc w:val="both"/>
              <w:rPr>
                <w:rFonts w:eastAsia="Verdana"/>
                <w:b/>
                <w:color w:val="000000" w:themeColor="text1"/>
                <w:sz w:val="24"/>
                <w:szCs w:val="24"/>
              </w:rPr>
            </w:pP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Проект Закона Украины о внесении изменений в Закон Украины «О винограде и виноградном вине». Язык (и): украинский. Количество страниц: 85</w:t>
            </w:r>
          </w:p>
          <w:p w:rsidR="00476AF6" w:rsidRPr="00283F1D" w:rsidRDefault="000E062E" w:rsidP="00283F1D">
            <w:pPr>
              <w:jc w:val="both"/>
              <w:rPr>
                <w:color w:val="000000" w:themeColor="text1"/>
                <w:sz w:val="24"/>
                <w:szCs w:val="24"/>
                <w:lang w:val="kk-KZ"/>
              </w:rPr>
            </w:pPr>
            <w:hyperlink r:id="rId170" w:tgtFrame="_blank" w:history="1">
              <w:r w:rsidR="00476AF6" w:rsidRPr="00283F1D">
                <w:rPr>
                  <w:color w:val="000000" w:themeColor="text1"/>
                  <w:sz w:val="24"/>
                  <w:szCs w:val="24"/>
                  <w:lang w:val="kk-KZ"/>
                </w:rPr>
                <w:t>https://me.gov.ua/Documents/Detail?lang=uk-UA&amp;id=d024c3e4-b42e-473c-9745-df5318fabb53&amp;title=ProktZakonuUkrainiproVnesenniaZminDoZakonuUkrainiproVinogradTaVinogradneVino</w:t>
              </w:r>
            </w:hyperlink>
          </w:p>
          <w:p w:rsidR="00476AF6" w:rsidRPr="00283F1D" w:rsidRDefault="000E062E" w:rsidP="00283F1D">
            <w:pPr>
              <w:pStyle w:val="af7"/>
              <w:tabs>
                <w:tab w:val="left" w:pos="142"/>
              </w:tabs>
              <w:ind w:left="0"/>
              <w:jc w:val="both"/>
              <w:rPr>
                <w:bCs/>
                <w:color w:val="000000" w:themeColor="text1"/>
                <w:sz w:val="24"/>
                <w:szCs w:val="24"/>
                <w:shd w:val="clear" w:color="auto" w:fill="FFFFFF"/>
                <w:lang w:val="kk-KZ"/>
              </w:rPr>
            </w:pPr>
            <w:hyperlink r:id="rId171" w:tgtFrame="_blank" w:history="1">
              <w:r w:rsidR="00476AF6" w:rsidRPr="00283F1D">
                <w:rPr>
                  <w:color w:val="000000" w:themeColor="text1"/>
                  <w:sz w:val="24"/>
                  <w:szCs w:val="24"/>
                  <w:lang w:val="kk-KZ"/>
                </w:rPr>
                <w:t>https://members.wto.org/crnattachments/2021/SPS/UKR/21_1555_00_x.pdf</w:t>
              </w:r>
            </w:hyperlink>
          </w:p>
        </w:tc>
        <w:tc>
          <w:tcPr>
            <w:tcW w:w="2268" w:type="dxa"/>
            <w:shd w:val="clear" w:color="auto" w:fill="auto"/>
          </w:tcPr>
          <w:p w:rsidR="00476AF6" w:rsidRPr="00283F1D" w:rsidRDefault="00476AF6" w:rsidP="00283F1D">
            <w:pPr>
              <w:jc w:val="both"/>
              <w:rPr>
                <w:color w:val="000000" w:themeColor="text1"/>
                <w:sz w:val="24"/>
                <w:szCs w:val="24"/>
                <w:lang w:val="kk-KZ"/>
              </w:rPr>
            </w:pPr>
            <w:r w:rsidRPr="00283F1D">
              <w:rPr>
                <w:color w:val="000000" w:themeColor="text1"/>
                <w:sz w:val="24"/>
                <w:szCs w:val="24"/>
                <w:lang w:val="kk-KZ"/>
              </w:rPr>
              <w:t>27 апреля 2021</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26 февраля 2021</w:t>
            </w: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Виноградное, виноградное вино, виноматериалы; напитки, содержащие вино</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Украина</w:t>
            </w:r>
          </w:p>
        </w:tc>
        <w:tc>
          <w:tcPr>
            <w:tcW w:w="5811" w:type="dxa"/>
            <w:shd w:val="clear" w:color="auto" w:fill="auto"/>
          </w:tcPr>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Законопроект предусматривает:</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корректировка терминов и определений, классификации сортов винограда и требований к производству винных продуктов, изготовленных из соответствующих сортов винограда, а также некоторых практик и ограничений, чтобы они соответствовали классификациям, принятым в странах ЕС;</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введение регистрации, отчетности и производства винных продуктов с использованием в наименованиях географических указаний и вин контролируемого обозначения происхождения, аналогичных тем, которые используются в странах ЕС;</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введение новых терминов и определений в соответствии с категориями европейского законодательства;</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выполнение правил маркировки и презентации винной продукции;</w:t>
            </w:r>
          </w:p>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установление принципов инспектирования производства винодельческой продукции от виноградника до конечного продукта, определение контролирующих органов и их полномочий и т. Д.</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197689" w:rsidRDefault="00476AF6" w:rsidP="00283F1D">
            <w:pPr>
              <w:pBdr>
                <w:between w:val="single" w:sz="6" w:space="1" w:color="auto"/>
              </w:pBdr>
              <w:jc w:val="both"/>
              <w:rPr>
                <w:b/>
                <w:color w:val="000000" w:themeColor="text1"/>
                <w:sz w:val="24"/>
                <w:szCs w:val="24"/>
              </w:rPr>
            </w:pPr>
            <w:r w:rsidRPr="00197689">
              <w:rPr>
                <w:b/>
                <w:color w:val="000000" w:themeColor="text1"/>
                <w:sz w:val="24"/>
                <w:szCs w:val="24"/>
              </w:rPr>
              <w:t>G/SPS/N/RUS/213</w:t>
            </w:r>
          </w:p>
        </w:tc>
        <w:tc>
          <w:tcPr>
            <w:tcW w:w="5811" w:type="dxa"/>
            <w:shd w:val="clear" w:color="auto" w:fill="auto"/>
          </w:tcPr>
          <w:p w:rsidR="00AF7667" w:rsidRPr="00283F1D" w:rsidRDefault="00AF7667"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xml:space="preserve">Письмо Федеральной службы ветеринарного и фитосанитарного надзора (Россельхознадзор) № FS-ARe-7 / 3690-3 от 25 февраля 2021 года. </w:t>
            </w:r>
          </w:p>
          <w:p w:rsidR="00476AF6" w:rsidRPr="00283F1D" w:rsidRDefault="00AF7667" w:rsidP="00283F1D">
            <w:pPr>
              <w:pStyle w:val="af7"/>
              <w:tabs>
                <w:tab w:val="left" w:pos="142"/>
              </w:tabs>
              <w:ind w:left="0"/>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 xml:space="preserve"> Россельхознадзор вводит временное ограничение на ввоз живой птицы, продуктов птицеводства и птичьих яиц из Эстонии в связи со вспышкой высокопатогенного птичьего гриппа.</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12"/>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AF766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26 февраля 2021 года</w:t>
            </w: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AF7667"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Российская Федерация</w:t>
            </w:r>
          </w:p>
        </w:tc>
        <w:tc>
          <w:tcPr>
            <w:tcW w:w="5811" w:type="dxa"/>
            <w:shd w:val="clear" w:color="auto" w:fill="auto"/>
          </w:tcPr>
          <w:p w:rsidR="00476AF6" w:rsidRPr="00283F1D" w:rsidRDefault="00476AF6" w:rsidP="00283F1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val="restart"/>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jc w:val="both"/>
              <w:rPr>
                <w:b/>
                <w:color w:val="000000" w:themeColor="text1"/>
                <w:sz w:val="24"/>
                <w:szCs w:val="24"/>
              </w:rPr>
            </w:pPr>
            <w:r w:rsidRPr="00283F1D">
              <w:rPr>
                <w:b/>
                <w:color w:val="000000" w:themeColor="text1"/>
                <w:sz w:val="24"/>
                <w:szCs w:val="24"/>
              </w:rPr>
              <w:t>G/SPS/N/KGZ/19</w:t>
            </w:r>
          </w:p>
          <w:p w:rsidR="00476AF6" w:rsidRPr="00283F1D" w:rsidRDefault="00476AF6" w:rsidP="00283F1D">
            <w:pPr>
              <w:pBdr>
                <w:between w:val="single" w:sz="6" w:space="1" w:color="auto"/>
              </w:pBdr>
              <w:jc w:val="both"/>
              <w:rPr>
                <w:color w:val="000000" w:themeColor="text1"/>
                <w:sz w:val="24"/>
                <w:szCs w:val="24"/>
              </w:rPr>
            </w:pPr>
          </w:p>
        </w:tc>
        <w:tc>
          <w:tcPr>
            <w:tcW w:w="5811" w:type="dxa"/>
            <w:shd w:val="clear" w:color="auto" w:fill="auto"/>
          </w:tcPr>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Проект решения Совета Евразийской экономической комиссии «О внесении изменений в технический регламент Таможенного союза« О безопасности пищевых продуктов» (ТР ТС 021/2011). Язык (и): Русский. Количество страниц: 32</w:t>
            </w:r>
          </w:p>
          <w:p w:rsidR="00476AF6" w:rsidRPr="00283F1D" w:rsidRDefault="000E062E" w:rsidP="00283F1D">
            <w:pPr>
              <w:tabs>
                <w:tab w:val="left" w:pos="142"/>
              </w:tabs>
              <w:jc w:val="both"/>
              <w:rPr>
                <w:bCs/>
                <w:color w:val="000000" w:themeColor="text1"/>
                <w:sz w:val="24"/>
                <w:szCs w:val="24"/>
                <w:shd w:val="clear" w:color="auto" w:fill="FFFFFF"/>
                <w:lang w:val="kk-KZ"/>
              </w:rPr>
            </w:pPr>
            <w:hyperlink r:id="rId172" w:tgtFrame="_blank" w:history="1">
              <w:r w:rsidR="00476AF6" w:rsidRPr="00283F1D">
                <w:rPr>
                  <w:color w:val="000000" w:themeColor="text1"/>
                  <w:sz w:val="24"/>
                  <w:szCs w:val="24"/>
                  <w:lang w:val="kk-KZ"/>
                </w:rPr>
                <w:t>https://docs.eaeunion.org/pd/ru-ru/0105708/pd_05022021</w:t>
              </w:r>
            </w:hyperlink>
          </w:p>
        </w:tc>
        <w:tc>
          <w:tcPr>
            <w:tcW w:w="2268" w:type="dxa"/>
            <w:shd w:val="clear" w:color="auto" w:fill="auto"/>
          </w:tcPr>
          <w:p w:rsidR="00476AF6" w:rsidRPr="00283F1D" w:rsidRDefault="00476AF6" w:rsidP="00283F1D">
            <w:pPr>
              <w:jc w:val="both"/>
              <w:rPr>
                <w:color w:val="000000" w:themeColor="text1"/>
                <w:sz w:val="24"/>
                <w:szCs w:val="24"/>
                <w:lang w:val="kk-KZ"/>
              </w:rPr>
            </w:pPr>
            <w:r w:rsidRPr="00283F1D">
              <w:rPr>
                <w:color w:val="000000" w:themeColor="text1"/>
                <w:sz w:val="24"/>
                <w:szCs w:val="24"/>
                <w:lang w:val="kk-KZ"/>
              </w:rPr>
              <w:t>6 апреля 2021</w:t>
            </w: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26 февраля 2021</w:t>
            </w:r>
          </w:p>
        </w:tc>
        <w:tc>
          <w:tcPr>
            <w:tcW w:w="5811" w:type="dxa"/>
            <w:shd w:val="clear" w:color="auto" w:fill="auto"/>
          </w:tcPr>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Продукты питания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r w:rsidR="00476AF6" w:rsidRPr="00283F1D" w:rsidTr="00025706">
        <w:trPr>
          <w:trHeight w:val="361"/>
        </w:trPr>
        <w:tc>
          <w:tcPr>
            <w:tcW w:w="709" w:type="dxa"/>
            <w:vMerge/>
            <w:shd w:val="clear" w:color="auto" w:fill="auto"/>
          </w:tcPr>
          <w:p w:rsidR="00476AF6" w:rsidRPr="00283F1D" w:rsidRDefault="00476AF6" w:rsidP="00283F1D">
            <w:pPr>
              <w:numPr>
                <w:ilvl w:val="0"/>
                <w:numId w:val="3"/>
              </w:numPr>
              <w:ind w:left="0" w:firstLine="0"/>
              <w:jc w:val="both"/>
              <w:rPr>
                <w:color w:val="000000" w:themeColor="text1"/>
                <w:sz w:val="24"/>
                <w:szCs w:val="24"/>
                <w:lang w:val="kk-KZ"/>
              </w:rPr>
            </w:pPr>
          </w:p>
        </w:tc>
        <w:tc>
          <w:tcPr>
            <w:tcW w:w="2127" w:type="dxa"/>
            <w:shd w:val="clear" w:color="auto" w:fill="auto"/>
          </w:tcPr>
          <w:p w:rsidR="00476AF6" w:rsidRPr="00283F1D" w:rsidRDefault="00476AF6" w:rsidP="00283F1D">
            <w:pPr>
              <w:pBdr>
                <w:between w:val="single" w:sz="6" w:space="1" w:color="auto"/>
              </w:pBdr>
              <w:jc w:val="both"/>
              <w:rPr>
                <w:color w:val="000000" w:themeColor="text1"/>
                <w:sz w:val="24"/>
                <w:szCs w:val="24"/>
                <w:lang w:val="kk-KZ"/>
              </w:rPr>
            </w:pPr>
            <w:r w:rsidRPr="00283F1D">
              <w:rPr>
                <w:color w:val="000000" w:themeColor="text1"/>
                <w:sz w:val="24"/>
                <w:szCs w:val="24"/>
                <w:lang w:val="kk-KZ"/>
              </w:rPr>
              <w:t>Кыргызская Республика</w:t>
            </w:r>
          </w:p>
        </w:tc>
        <w:tc>
          <w:tcPr>
            <w:tcW w:w="5811" w:type="dxa"/>
            <w:shd w:val="clear" w:color="auto" w:fill="auto"/>
          </w:tcPr>
          <w:p w:rsidR="00476AF6" w:rsidRPr="00283F1D" w:rsidRDefault="00476AF6" w:rsidP="00283F1D">
            <w:pPr>
              <w:tabs>
                <w:tab w:val="left" w:pos="142"/>
              </w:tabs>
              <w:jc w:val="both"/>
              <w:rPr>
                <w:bCs/>
                <w:color w:val="000000" w:themeColor="text1"/>
                <w:sz w:val="24"/>
                <w:szCs w:val="24"/>
                <w:shd w:val="clear" w:color="auto" w:fill="FFFFFF"/>
                <w:lang w:val="kk-KZ"/>
              </w:rPr>
            </w:pPr>
            <w:r w:rsidRPr="00283F1D">
              <w:rPr>
                <w:bCs/>
                <w:color w:val="000000" w:themeColor="text1"/>
                <w:sz w:val="24"/>
                <w:szCs w:val="24"/>
                <w:shd w:val="clear" w:color="auto" w:fill="FFFFFF"/>
                <w:lang w:val="kk-KZ"/>
              </w:rPr>
              <w:t>Проект предусматривает максимальные остаточные уровни ветеринарных лекарственных препаратов (фармакологически активных веществ) в необработанных и переработанных пищевых продуктах животного происхождения.</w:t>
            </w:r>
          </w:p>
        </w:tc>
        <w:tc>
          <w:tcPr>
            <w:tcW w:w="2268" w:type="dxa"/>
            <w:shd w:val="clear" w:color="auto" w:fill="auto"/>
          </w:tcPr>
          <w:p w:rsidR="00476AF6" w:rsidRPr="00283F1D" w:rsidRDefault="00476AF6" w:rsidP="00283F1D">
            <w:pPr>
              <w:jc w:val="both"/>
              <w:rPr>
                <w:color w:val="000000" w:themeColor="text1"/>
                <w:sz w:val="24"/>
                <w:szCs w:val="24"/>
                <w:lang w:val="kk-KZ"/>
              </w:rPr>
            </w:pPr>
          </w:p>
        </w:tc>
      </w:tr>
    </w:tbl>
    <w:p w:rsidR="00794335" w:rsidRPr="00283F1D" w:rsidRDefault="00794335" w:rsidP="00283F1D">
      <w:pPr>
        <w:keepNext/>
        <w:jc w:val="both"/>
        <w:rPr>
          <w:color w:val="000000" w:themeColor="text1"/>
          <w:sz w:val="24"/>
          <w:szCs w:val="24"/>
          <w:lang w:val="kk-KZ"/>
        </w:rPr>
      </w:pPr>
    </w:p>
    <w:p w:rsidR="00511118" w:rsidRPr="00283F1D" w:rsidRDefault="00511118" w:rsidP="00283F1D">
      <w:pPr>
        <w:keepNext/>
        <w:jc w:val="both"/>
        <w:rPr>
          <w:color w:val="000000" w:themeColor="text1"/>
          <w:sz w:val="24"/>
          <w:szCs w:val="24"/>
          <w:lang w:val="kk-KZ"/>
        </w:rPr>
      </w:pPr>
    </w:p>
    <w:p w:rsidR="002D1EB8" w:rsidRPr="00283F1D" w:rsidRDefault="002D1EB8" w:rsidP="00283F1D">
      <w:pPr>
        <w:keepNext/>
        <w:jc w:val="both"/>
        <w:rPr>
          <w:color w:val="000000" w:themeColor="text1"/>
          <w:sz w:val="24"/>
          <w:szCs w:val="24"/>
          <w:lang w:val="kk-KZ"/>
        </w:rPr>
      </w:pPr>
    </w:p>
    <w:p w:rsidR="00E62CC0" w:rsidRPr="00283F1D" w:rsidRDefault="00E62CC0" w:rsidP="00283F1D">
      <w:pPr>
        <w:keepNext/>
        <w:jc w:val="both"/>
        <w:rPr>
          <w:color w:val="000000" w:themeColor="text1"/>
          <w:sz w:val="24"/>
          <w:szCs w:val="24"/>
          <w:lang w:val="kk-KZ"/>
        </w:rPr>
      </w:pPr>
    </w:p>
    <w:sectPr w:rsidR="00E62CC0" w:rsidRPr="00283F1D"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62E" w:rsidRPr="00D25541" w:rsidRDefault="000E062E" w:rsidP="00F007BB">
      <w:pPr>
        <w:pStyle w:val="2"/>
        <w:rPr>
          <w:sz w:val="23"/>
          <w:szCs w:val="23"/>
        </w:rPr>
      </w:pPr>
      <w:r w:rsidRPr="00D25541">
        <w:rPr>
          <w:sz w:val="23"/>
          <w:szCs w:val="23"/>
        </w:rPr>
        <w:separator/>
      </w:r>
    </w:p>
  </w:endnote>
  <w:endnote w:type="continuationSeparator" w:id="0">
    <w:p w:rsidR="000E062E" w:rsidRPr="00D25541" w:rsidRDefault="000E062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62E" w:rsidRPr="00D25541" w:rsidRDefault="000E062E" w:rsidP="00F007BB">
      <w:pPr>
        <w:pStyle w:val="2"/>
        <w:rPr>
          <w:sz w:val="23"/>
          <w:szCs w:val="23"/>
        </w:rPr>
      </w:pPr>
      <w:r w:rsidRPr="00D25541">
        <w:rPr>
          <w:sz w:val="23"/>
          <w:szCs w:val="23"/>
        </w:rPr>
        <w:separator/>
      </w:r>
    </w:p>
  </w:footnote>
  <w:footnote w:type="continuationSeparator" w:id="0">
    <w:p w:rsidR="000E062E" w:rsidRPr="00D25541" w:rsidRDefault="000E062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08B21BF"/>
    <w:multiLevelType w:val="hybridMultilevel"/>
    <w:tmpl w:val="8BE083B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81F08"/>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B046634"/>
    <w:multiLevelType w:val="hybridMultilevel"/>
    <w:tmpl w:val="2A9286E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15:restartNumberingAfterBreak="0">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1"/>
  </w:num>
  <w:num w:numId="2">
    <w:abstractNumId w:val="0"/>
  </w:num>
  <w:num w:numId="3">
    <w:abstractNumId w:val="19"/>
  </w:num>
  <w:num w:numId="4">
    <w:abstractNumId w:val="23"/>
  </w:num>
  <w:num w:numId="5">
    <w:abstractNumId w:val="39"/>
  </w:num>
  <w:num w:numId="6">
    <w:abstractNumId w:val="37"/>
  </w:num>
  <w:num w:numId="7">
    <w:abstractNumId w:val="41"/>
  </w:num>
  <w:num w:numId="8">
    <w:abstractNumId w:val="20"/>
  </w:num>
  <w:num w:numId="9">
    <w:abstractNumId w:val="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36"/>
  </w:num>
  <w:num w:numId="15">
    <w:abstractNumId w:val="7"/>
  </w:num>
  <w:num w:numId="16">
    <w:abstractNumId w:val="18"/>
  </w:num>
  <w:num w:numId="17">
    <w:abstractNumId w:val="27"/>
  </w:num>
  <w:num w:numId="18">
    <w:abstractNumId w:val="42"/>
  </w:num>
  <w:num w:numId="19">
    <w:abstractNumId w:val="9"/>
  </w:num>
  <w:num w:numId="20">
    <w:abstractNumId w:val="33"/>
  </w:num>
  <w:num w:numId="21">
    <w:abstractNumId w:val="44"/>
  </w:num>
  <w:num w:numId="22">
    <w:abstractNumId w:val="11"/>
  </w:num>
  <w:num w:numId="23">
    <w:abstractNumId w:val="4"/>
  </w:num>
  <w:num w:numId="24">
    <w:abstractNumId w:val="17"/>
  </w:num>
  <w:num w:numId="25">
    <w:abstractNumId w:val="25"/>
  </w:num>
  <w:num w:numId="26">
    <w:abstractNumId w:val="30"/>
  </w:num>
  <w:num w:numId="27">
    <w:abstractNumId w:val="35"/>
  </w:num>
  <w:num w:numId="28">
    <w:abstractNumId w:val="5"/>
  </w:num>
  <w:num w:numId="29">
    <w:abstractNumId w:val="38"/>
  </w:num>
  <w:num w:numId="30">
    <w:abstractNumId w:val="10"/>
  </w:num>
  <w:num w:numId="31">
    <w:abstractNumId w:val="6"/>
  </w:num>
  <w:num w:numId="32">
    <w:abstractNumId w:val="1"/>
  </w:num>
  <w:num w:numId="33">
    <w:abstractNumId w:val="28"/>
  </w:num>
  <w:num w:numId="34">
    <w:abstractNumId w:val="21"/>
  </w:num>
  <w:num w:numId="35">
    <w:abstractNumId w:val="34"/>
  </w:num>
  <w:num w:numId="36">
    <w:abstractNumId w:val="43"/>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4"/>
  </w:num>
  <w:num w:numId="41">
    <w:abstractNumId w:val="12"/>
  </w:num>
  <w:num w:numId="42">
    <w:abstractNumId w:val="32"/>
  </w:num>
  <w:num w:numId="43">
    <w:abstractNumId w:val="29"/>
  </w:num>
  <w:num w:numId="44">
    <w:abstractNumId w:val="24"/>
  </w:num>
  <w:num w:numId="45">
    <w:abstractNumId w:val="40"/>
  </w:num>
  <w:num w:numId="46">
    <w:abstractNumId w:val="8"/>
  </w:num>
  <w:num w:numId="47">
    <w:abstractNumId w:val="26"/>
  </w:num>
  <w:num w:numId="4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BFE70B"/>
  <w15:docId w15:val="{16C61FC3-72F7-46DE-A616-45F7DC38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ntigo.anvisa.gov.br/documents/111215/0/Formul%C3%A1rio+Padr%C3%A3o+Consulta+P%C3%BAblica+-+GGTOX/5faccd95-356b-4e0e-91d1-9f318e0aa370" TargetMode="External"/><Relationship Id="rId21" Type="http://schemas.openxmlformats.org/officeDocument/2006/relationships/hyperlink" Target="https://members.wto.org/crnattachments/2021/SPS/TPKM/21_0860_00_x.pdf" TargetMode="External"/><Relationship Id="rId42" Type="http://schemas.openxmlformats.org/officeDocument/2006/relationships/hyperlink" Target="http://spsims.wto.org/en/EmergencyNotifications/View/170351?FromAllNotifications=True" TargetMode="External"/><Relationship Id="rId63" Type="http://schemas.openxmlformats.org/officeDocument/2006/relationships/hyperlink" Target="https://members.wto.org/crnattachments/2021/SPS/CHL/21_1098_00_s.pdf" TargetMode="External"/><Relationship Id="rId84" Type="http://schemas.openxmlformats.org/officeDocument/2006/relationships/hyperlink" Target="https://members.wto.org/crnattachments/2021/SPS/NZL/21_1166_00_e.pdf" TargetMode="External"/><Relationship Id="rId138" Type="http://schemas.openxmlformats.org/officeDocument/2006/relationships/hyperlink" Target="http://antigo.anvisa.gov.br/documents/10181/5577176/CONSULTA+P%C3%9ABLICA+N+998+GGTOX.pdf/68d46d3b-f230-4418-86c0-0ea1b47b87a0" TargetMode="External"/><Relationship Id="rId159" Type="http://schemas.openxmlformats.org/officeDocument/2006/relationships/hyperlink" Target="https://me.gov.ua/Documents/Detail?lang=uk-UA&amp;id=57dcb4b6-99bb-4d1d-a467-1943a4d91bc8&amp;title=ProktNakazuMinisterstvaRozvitkuEkonomiki-TorgivliTaSilskogoGospodarstvaUkrainiproZatverdzhenniaGiginichnikhVimogDoVirobnitstvaTaObiguVodPrirodnikhMineralnikhIVodDzherelnikh" TargetMode="External"/><Relationship Id="rId170" Type="http://schemas.openxmlformats.org/officeDocument/2006/relationships/hyperlink" Target="https://me.gov.ua/Documents/Detail?lang=uk-UA&amp;id=d024c3e4-b42e-473c-9745-df5318fabb53&amp;title=ProktZakonuUkrainiproVnesenniaZminDoZakonuUkrainiproVinogradTaVinogradneVino" TargetMode="External"/><Relationship Id="rId107" Type="http://schemas.openxmlformats.org/officeDocument/2006/relationships/hyperlink" Target="https://moz.gov.ua/article/public-discussions/proekt-nakazu-moz-ukraini-pro-zatverdzhennja-zmin-do-pokaznikiv-bezpechnosti-harchovih-produktiv-maksimalni-mezhi-rivni-zalishkiv-dijuchih-rechovin-veterinarnih-preparativ-u-harchovih-produktah-tvarinnogo-pohodzhennja" TargetMode="External"/><Relationship Id="rId11" Type="http://schemas.openxmlformats.org/officeDocument/2006/relationships/hyperlink" Target="http://spsims.wto.org/en/EmergencyNotifications/View/170144?FromAllNotifications=True" TargetMode="External"/><Relationship Id="rId32" Type="http://schemas.openxmlformats.org/officeDocument/2006/relationships/hyperlink" Target="https://members.wto.org/crnattachments/2021/SPS/TPKM/21_0989_00_e.pdf" TargetMode="External"/><Relationship Id="rId53" Type="http://schemas.openxmlformats.org/officeDocument/2006/relationships/hyperlink" Target="http://spsims.wto.org/en/ModificationNotifications/View/170368?FromAllNotifications=True" TargetMode="External"/><Relationship Id="rId74" Type="http://schemas.openxmlformats.org/officeDocument/2006/relationships/hyperlink" Target="https://members.wto.org/crnattachments/2021/SPS/CAN/21_1136_00_e.pdf" TargetMode="External"/><Relationship Id="rId128" Type="http://schemas.openxmlformats.org/officeDocument/2006/relationships/hyperlink" Target="http://antigo.anvisa.gov.br/documents/10181/6223528/CONSULTA+P%C3%9ABLICA+N+1003+GGTOX.pdf/fcc3ee9c-64f4-475c-8cb9-51b9eb8ea542" TargetMode="External"/><Relationship Id="rId149" Type="http://schemas.openxmlformats.org/officeDocument/2006/relationships/hyperlink" Target="http://antigo.anvisa.gov.br/documents/111215/0/Formul%C3%A1rio+Padr%C3%A3o+Consulta+P%C3%BAblica+-+GGTOX/5faccd95-356b-4e0e-91d1-9f318e0aa370" TargetMode="External"/><Relationship Id="rId5" Type="http://schemas.openxmlformats.org/officeDocument/2006/relationships/webSettings" Target="webSettings.xml"/><Relationship Id="rId95" Type="http://schemas.openxmlformats.org/officeDocument/2006/relationships/hyperlink" Target="https://www.govinfo.gov/content/pkg/FR-2021-02-17/html/2021-03172.htm" TargetMode="External"/><Relationship Id="rId160" Type="http://schemas.openxmlformats.org/officeDocument/2006/relationships/hyperlink" Target="https://members.wto.org/crnattachments/2021/SPS/UKR/21_1421_00_x.pdf" TargetMode="External"/><Relationship Id="rId22" Type="http://schemas.openxmlformats.org/officeDocument/2006/relationships/hyperlink" Target="http://spsims.wto.org/en/EmergencyNotifications/View/170043?FromAllNotifications=True" TargetMode="External"/><Relationship Id="rId43" Type="http://schemas.openxmlformats.org/officeDocument/2006/relationships/hyperlink" Target="http://spsims.wto.org/en/EmergencyNotifications/View/170350?FromAllNotifications=True" TargetMode="External"/><Relationship Id="rId64" Type="http://schemas.openxmlformats.org/officeDocument/2006/relationships/hyperlink" Target="https://docs.eaeunion.org/ria/ru-ru/0104422/ria_19012021" TargetMode="External"/><Relationship Id="rId118" Type="http://schemas.openxmlformats.org/officeDocument/2006/relationships/hyperlink" Target="http://antigo.anvisa.gov.br/documents/10181/3230942/CONSULTA+PUBLICA+N+1008+GGTOX.pdf/cdbf9d64-9709-44b0-a9ba-314eafb3aaf8" TargetMode="External"/><Relationship Id="rId139" Type="http://schemas.openxmlformats.org/officeDocument/2006/relationships/hyperlink" Target="http://antigo.anvisa.gov.br/documents/111215/0/Formul%C3%A1rio+Padr%C3%A3o+Consulta+P%C3%BAblica+-+GGTOX/5faccd95-356b-4e0e-91d1-9f318e0aa370" TargetMode="External"/><Relationship Id="rId85" Type="http://schemas.openxmlformats.org/officeDocument/2006/relationships/hyperlink" Target="https://members.wto.org/crnattachments/2021/SPS/NZL/21_1166_01_e.pdf" TargetMode="External"/><Relationship Id="rId150" Type="http://schemas.openxmlformats.org/officeDocument/2006/relationships/hyperlink" Target="http://antigo.anvisa.gov.br/documents/10181/6223109/%281%29CONSULTA+P%C3%9ABLICA+N+991+GGTOX.pdf/e385afa5-fe27-4f58-b6ca-be57a1a77893" TargetMode="External"/><Relationship Id="rId171" Type="http://schemas.openxmlformats.org/officeDocument/2006/relationships/hyperlink" Target="https://members.wto.org/crnattachments/2021/SPS/UKR/21_1555_00_x.pdf" TargetMode="External"/><Relationship Id="rId12" Type="http://schemas.openxmlformats.org/officeDocument/2006/relationships/hyperlink" Target="http://spsims.wto.org/en/EmergencyNotifications/View/170143?FromAllNotifications=True" TargetMode="External"/><Relationship Id="rId33" Type="http://schemas.openxmlformats.org/officeDocument/2006/relationships/hyperlink" Target="https://members.wto.org/crnattachments/2021/SPS/TPKM/21_0861_00_e.pdf" TargetMode="External"/><Relationship Id="rId108" Type="http://schemas.openxmlformats.org/officeDocument/2006/relationships/hyperlink" Target="https://members.wto.org/crnattachments/2021/SPS/UKR/21_1314_00_x.pdf" TargetMode="External"/><Relationship Id="rId129" Type="http://schemas.openxmlformats.org/officeDocument/2006/relationships/hyperlink" Target="http://antigo.anvisa.gov.br/documents/111215/0/Formul%C3%A1rio+Padr%C3%A3o+Consulta+P%C3%BAblica+-+GGTOX/5faccd95-356b-4e0e-91d1-9f318e0aa370" TargetMode="External"/><Relationship Id="rId54" Type="http://schemas.openxmlformats.org/officeDocument/2006/relationships/hyperlink" Target="https://members.wto.org/crnattachments/2021/SPS/CAN/21_1052_00_e.pdf" TargetMode="External"/><Relationship Id="rId75" Type="http://schemas.openxmlformats.org/officeDocument/2006/relationships/hyperlink" Target="https://members.wto.org/crnattachments/2021/SPS/CAN/21_1136_00_f.pdf" TargetMode="External"/><Relationship Id="rId96" Type="http://schemas.openxmlformats.org/officeDocument/2006/relationships/hyperlink" Target="https://www.govinfo.gov/content/pkg/FR-2021-02-17/html/2021-03179.htm" TargetMode="External"/><Relationship Id="rId140" Type="http://schemas.openxmlformats.org/officeDocument/2006/relationships/hyperlink" Target="http://antigo.anvisa.gov.br/documents/10181/6224947/CONSULTA+P%C3%9ABLICA+N+997+GGTOX.pdf/6e53d571-5497-4095-926c-56ea938e52c9" TargetMode="External"/><Relationship Id="rId161" Type="http://schemas.openxmlformats.org/officeDocument/2006/relationships/hyperlink" Target="https://members.wto.org/crnattachments/2021/SPS/UKR/21_1421_01_x.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s.wto.org/crnattachments/2021/SPS/CHL/21_0859_00_s.pdf" TargetMode="External"/><Relationship Id="rId28" Type="http://schemas.openxmlformats.org/officeDocument/2006/relationships/hyperlink" Target="https://members.wto.org/crnattachments/2021/SPS/THA/21_0877_00_e.pdf" TargetMode="External"/><Relationship Id="rId49" Type="http://schemas.openxmlformats.org/officeDocument/2006/relationships/hyperlink" Target="http://spsims.wto.org/en/EmergencyNotifications/View/170344?FromAllNotifications=True" TargetMode="External"/><Relationship Id="rId114" Type="http://schemas.openxmlformats.org/officeDocument/2006/relationships/hyperlink" Target="http://antigo.anvisa.gov.br/documents/10181/2973224/%281%29CONSULTA+PUBLICA+N+1011+GGTOX.pdf/1e8cce4c-cff4-4118-a579-3f2b06773182" TargetMode="External"/><Relationship Id="rId119" Type="http://schemas.openxmlformats.org/officeDocument/2006/relationships/hyperlink" Target="http://antigo.anvisa.gov.br/documents/111215/0/Formul%C3%A1rio+Padr%C3%A3o+Consulta+P%C3%BAblica+-+GGTOX/5faccd95-356b-4e0e-91d1-9f318e0aa370" TargetMode="External"/><Relationship Id="rId44" Type="http://schemas.openxmlformats.org/officeDocument/2006/relationships/hyperlink" Target="http://spsims.wto.org/en/EmergencyNotifications/View/170349?FromAllNotifications=True" TargetMode="External"/><Relationship Id="rId60" Type="http://schemas.openxmlformats.org/officeDocument/2006/relationships/hyperlink" Target="https://members.wto.org/crnattachments/2021/SPS/EEC/21_1086_00_e.pdf" TargetMode="External"/><Relationship Id="rId65" Type="http://schemas.openxmlformats.org/officeDocument/2006/relationships/hyperlink" Target="https://docs.eaeunion.org/ria/ru-ru/0104426/ria_19012021" TargetMode="External"/><Relationship Id="rId81" Type="http://schemas.openxmlformats.org/officeDocument/2006/relationships/hyperlink" Target="https://members.wto.org/crnattachments/2021/SPS/PER/21_1161_00_s.pdf" TargetMode="External"/><Relationship Id="rId86" Type="http://schemas.openxmlformats.org/officeDocument/2006/relationships/hyperlink" Target="https://members.wto.org/crnattachments/2021/SPS/NZL/21_1166_02_e.pdf" TargetMode="External"/><Relationship Id="rId130" Type="http://schemas.openxmlformats.org/officeDocument/2006/relationships/hyperlink" Target="http://antigo.anvisa.gov.br/documents/10181/6223253/CONSULTA+P%C3%9ABLICA+N+1002+GGTOX.pdf/6fc52d93-3e82-4cc3-af16-76c935250d6f" TargetMode="External"/><Relationship Id="rId135" Type="http://schemas.openxmlformats.org/officeDocument/2006/relationships/hyperlink" Target="http://antigo.anvisa.gov.br/documents/111215/0/Formul%C3%A1rio+Padr%C3%A3o+Consulta+P%C3%BAblica+-+GGTOX/5faccd95-356b-4e0e-91d1-9f318e0aa370" TargetMode="External"/><Relationship Id="rId151" Type="http://schemas.openxmlformats.org/officeDocument/2006/relationships/hyperlink" Target="http://antigo.anvisa.gov.br/documents/111215/0/Formul%C3%A1rio+Padr%C3%A3o+Consulta+P%C3%BAblica+-+GGTOX/5faccd95-356b-4e0e-91d1-9f318e0aa370" TargetMode="External"/><Relationship Id="rId156" Type="http://schemas.openxmlformats.org/officeDocument/2006/relationships/hyperlink" Target="https://pesquisa.in.gov.br/imprensa/jsp/visualiza/index.jsp?data=08/02/2021&amp;jornal=515&amp;pagina=114" TargetMode="External"/><Relationship Id="rId172" Type="http://schemas.openxmlformats.org/officeDocument/2006/relationships/hyperlink" Target="https://docs.eaeunion.org/pd/ru-ru/0105708/pd_05022021" TargetMode="External"/><Relationship Id="rId13" Type="http://schemas.openxmlformats.org/officeDocument/2006/relationships/hyperlink" Target="https://members.wto.org/crnattachments/2021/SPS/TPKM/21_0685_00_e.pdf" TargetMode="External"/><Relationship Id="rId18" Type="http://schemas.openxmlformats.org/officeDocument/2006/relationships/hyperlink" Target="https://members.wto.org/crnattachments/2021/SPS/ECU/21_0815_00_e.pdf" TargetMode="External"/><Relationship Id="rId39" Type="http://schemas.openxmlformats.org/officeDocument/2006/relationships/hyperlink" Target="http://spsims.wto.org/en/EmergencyNotifications/View/170354?FromAllNotifications=True" TargetMode="External"/><Relationship Id="rId109" Type="http://schemas.openxmlformats.org/officeDocument/2006/relationships/hyperlink" Target="https://members.wto.org/crnattachments/2021/SPS/UKR/21_1314_01_x.pdf" TargetMode="External"/><Relationship Id="rId34" Type="http://schemas.openxmlformats.org/officeDocument/2006/relationships/hyperlink" Target="http://spsims.wto.org/en/EmergencyNotifications/View/170223?FromAllNotifications=True" TargetMode="External"/><Relationship Id="rId50" Type="http://schemas.openxmlformats.org/officeDocument/2006/relationships/hyperlink" Target="http://spsims.wto.org/en/EmergencyNotifications/View/170367?FromAllNotifications=True" TargetMode="External"/><Relationship Id="rId55" Type="http://schemas.openxmlformats.org/officeDocument/2006/relationships/hyperlink" Target="https://members.wto.org/crnattachments/2021/SPS/CAN/21_1052_00_f.pdf" TargetMode="External"/><Relationship Id="rId76" Type="http://schemas.openxmlformats.org/officeDocument/2006/relationships/hyperlink" Target="https://members.wto.org/crnattachments/2021/SPS/CAN/21_1135_00_e.pdf" TargetMode="External"/><Relationship Id="rId97" Type="http://schemas.openxmlformats.org/officeDocument/2006/relationships/hyperlink" Target="https://www.govinfo.gov/content/pkg/FR-2021-02-17/html/2021-03174.htm" TargetMode="External"/><Relationship Id="rId104" Type="http://schemas.openxmlformats.org/officeDocument/2006/relationships/hyperlink" Target="https://members.wto.org/crnattachments/2021/SPS/CHE/21_1300_00_f.pdf" TargetMode="External"/><Relationship Id="rId120" Type="http://schemas.openxmlformats.org/officeDocument/2006/relationships/hyperlink" Target="http://antigo.anvisa.gov.br/documents/10181/3230942/%281%29CONSULTA+P%C3%9ABLICA+N+1007+GGTOX.pdf/46362182-7d0f-49c9-864d-5b34bd17cdae" TargetMode="External"/><Relationship Id="rId125" Type="http://schemas.openxmlformats.org/officeDocument/2006/relationships/hyperlink" Target="http://antigo.anvisa.gov.br/documents/111215/0/Formul%C3%A1rio+Padr%C3%A3o+Consulta+P%C3%BAblica+-+GGTOX/5faccd95-356b-4e0e-91d1-9f318e0aa370" TargetMode="External"/><Relationship Id="rId141" Type="http://schemas.openxmlformats.org/officeDocument/2006/relationships/hyperlink" Target="http://antigo.anvisa.gov.br/documents/111215/0/Formul%C3%A1rio+Padr%C3%A3o+Consulta+P%C3%BAblica+-+GGTOX/5faccd95-356b-4e0e-91d1-9f318e0aa370" TargetMode="External"/><Relationship Id="rId146" Type="http://schemas.openxmlformats.org/officeDocument/2006/relationships/hyperlink" Target="http://antigo.anvisa.gov.br/documents/10181/6163933/CONSULTA+P%C3%9ABLICA+N+993+GGTOX.pdf/a8e5f972-165d-4586-8b0d-e096391ba8c8" TargetMode="External"/><Relationship Id="rId167" Type="http://schemas.openxmlformats.org/officeDocument/2006/relationships/hyperlink" Target="https://members.wto.org/crnattachments/2021/SPS/UKR/21_1556_00_x.pdf" TargetMode="External"/><Relationship Id="rId7" Type="http://schemas.openxmlformats.org/officeDocument/2006/relationships/endnotes" Target="endnotes.xml"/><Relationship Id="rId71" Type="http://schemas.openxmlformats.org/officeDocument/2006/relationships/hyperlink" Target="https://members.wto.org/crnattachments/2021/SPS/JPN/21_1114_00_e.pdf" TargetMode="External"/><Relationship Id="rId92" Type="http://schemas.openxmlformats.org/officeDocument/2006/relationships/hyperlink" Target="https://members.wto.org/crnattachments/2021/SPS/IND/21_1176_00_e.pdf" TargetMode="External"/><Relationship Id="rId162" Type="http://schemas.openxmlformats.org/officeDocument/2006/relationships/hyperlink" Target="https://members.wto.org/crnattachments/2021/SPS/UKR/21_1421_02_x.pdf" TargetMode="External"/><Relationship Id="rId2" Type="http://schemas.openxmlformats.org/officeDocument/2006/relationships/numbering" Target="numbering.xml"/><Relationship Id="rId29" Type="http://schemas.openxmlformats.org/officeDocument/2006/relationships/hyperlink" Target="http://www.ratchakitcha.soc.go.th/DATA/PDF/2563/E/237_1/9.PDF" TargetMode="External"/><Relationship Id="rId24" Type="http://schemas.openxmlformats.org/officeDocument/2006/relationships/hyperlink" Target="https://members.wto.org/crnattachments/2021/SPS/CAN/21_0827_00_e.pdf" TargetMode="External"/><Relationship Id="rId40" Type="http://schemas.openxmlformats.org/officeDocument/2006/relationships/hyperlink" Target="http://spsims.wto.org/en/EmergencyNotifications/View/170353?FromAllNotifications=True" TargetMode="External"/><Relationship Id="rId45" Type="http://schemas.openxmlformats.org/officeDocument/2006/relationships/hyperlink" Target="http://spsims.wto.org/en/EmergencyNotifications/View/170348?FromAllNotifications=True" TargetMode="External"/><Relationship Id="rId66" Type="http://schemas.openxmlformats.org/officeDocument/2006/relationships/hyperlink" Target="https://members.wto.org/crnattachments/2021/SPS/JPN/21_1112_00_e.pdf" TargetMode="External"/><Relationship Id="rId87" Type="http://schemas.openxmlformats.org/officeDocument/2006/relationships/hyperlink" Target="https://members.wto.org/crnattachments/2021/SPS/CRI/21_1163_00_s.pdf" TargetMode="External"/><Relationship Id="rId110" Type="http://schemas.openxmlformats.org/officeDocument/2006/relationships/hyperlink" Target="https://members.wto.org/crnattachments/2021/SPS/TPKM/21_1299_00_e.pdf" TargetMode="External"/><Relationship Id="rId115" Type="http://schemas.openxmlformats.org/officeDocument/2006/relationships/hyperlink" Target="http://antigo.anvisa.gov.br/documents/111215/0/Formul%C3%A1rio+Padr%C3%A3o+Consulta+P%C3%BAblica+-+GGTOX/5faccd95-356b-4e0e-91d1-9f318e0aa370" TargetMode="External"/><Relationship Id="rId131" Type="http://schemas.openxmlformats.org/officeDocument/2006/relationships/hyperlink" Target="http://antigo.anvisa.gov.br/documents/111215/0/Formul%C3%A1rio+Padr%C3%A3o+Consulta+P%C3%BAblica+-+GGTOX/5faccd95-356b-4e0e-91d1-9f318e0aa370" TargetMode="External"/><Relationship Id="rId136" Type="http://schemas.openxmlformats.org/officeDocument/2006/relationships/hyperlink" Target="http://antigo.anvisa.gov.br/documents/10181/2777562/CONSULTA+P%C3%9ABLICA+N+999+GGTOX.pdf/d5d721cc-f849-4929-a4a8-0a0feee8392a" TargetMode="External"/><Relationship Id="rId157" Type="http://schemas.openxmlformats.org/officeDocument/2006/relationships/hyperlink" Target="https://pesquisa.in.gov.br/imprensa/jsp/visualiza/index.jsp?data=17/02/2021&amp;jornal=515&amp;pagina=142" TargetMode="External"/><Relationship Id="rId61" Type="http://schemas.openxmlformats.org/officeDocument/2006/relationships/hyperlink" Target="https://members.wto.org/crnattachments/2021/SPS/EEC/21_1086_00_f.pdf" TargetMode="External"/><Relationship Id="rId82" Type="http://schemas.openxmlformats.org/officeDocument/2006/relationships/hyperlink" Target="https://members.wto.org/crnattachments/2021/SPS/PER/21_1160_00_s.pdf" TargetMode="External"/><Relationship Id="rId152" Type="http://schemas.openxmlformats.org/officeDocument/2006/relationships/hyperlink" Target="https://pesquisa.in.gov.br/imprensa/jsp/visualiza/index.jsp?data=08/02/2021&amp;jornal=515&amp;pagina=114" TargetMode="External"/><Relationship Id="rId173" Type="http://schemas.openxmlformats.org/officeDocument/2006/relationships/fontTable" Target="fontTable.xml"/><Relationship Id="rId19" Type="http://schemas.openxmlformats.org/officeDocument/2006/relationships/hyperlink" Target="https://apvma.gov.au/sites/default/files/gazette/food-standards/schedule_20_amendment_gazette_20210127.pdf" TargetMode="External"/><Relationship Id="rId14" Type="http://schemas.openxmlformats.org/officeDocument/2006/relationships/hyperlink" Target="https://members.wto.org/crnattachments/2021/SPS/ECU/21_0814_00_s.pdf" TargetMode="External"/><Relationship Id="rId30" Type="http://schemas.openxmlformats.org/officeDocument/2006/relationships/hyperlink" Target="https://members.wto.org/crnattachments/2021/SPS/THA/21_0876_00_e.pdf" TargetMode="External"/><Relationship Id="rId35" Type="http://schemas.openxmlformats.org/officeDocument/2006/relationships/hyperlink" Target="http://spsims.wto.org/en/ModificationNotifications/View/170304?FromAllNotifications=True" TargetMode="External"/><Relationship Id="rId56" Type="http://schemas.openxmlformats.org/officeDocument/2006/relationships/hyperlink" Target="https://pesquisa.in.gov.br/imprensa/jsp/visualiza/index.jsp?data=01/02/2021&amp;jornal=515&amp;pagina=126" TargetMode="External"/><Relationship Id="rId77" Type="http://schemas.openxmlformats.org/officeDocument/2006/relationships/hyperlink" Target="https://members.wto.org/crnattachments/2021/SPS/CAN/21_1135_00_f.pdf" TargetMode="External"/><Relationship Id="rId100" Type="http://schemas.openxmlformats.org/officeDocument/2006/relationships/hyperlink" Target="http://spsims.wto.org/en/EmergencyNotifications/View/170475?FromAllNotifications=True" TargetMode="External"/><Relationship Id="rId105" Type="http://schemas.openxmlformats.org/officeDocument/2006/relationships/hyperlink" Target="https://members.wto.org/crnattachments/2021/SPS/CHE/21_1300_00_x1.pdf" TargetMode="External"/><Relationship Id="rId126" Type="http://schemas.openxmlformats.org/officeDocument/2006/relationships/hyperlink" Target="http://antigo.anvisa.gov.br/documents/10181/6224103/%281%29CONSULTA+PUBLICA+N+1004+GGTOX.pdf/8be67b24-b8c6-422a-9fa3-a34b3e91f511" TargetMode="External"/><Relationship Id="rId147" Type="http://schemas.openxmlformats.org/officeDocument/2006/relationships/hyperlink" Target="http://antigo.anvisa.gov.br/documents/111215/0/Formul%C3%A1rio+Padr%C3%A3o+Consulta+P%C3%BAblica+-+GGTOX/5faccd95-356b-4e0e-91d1-9f318e0aa370" TargetMode="External"/><Relationship Id="rId168" Type="http://schemas.openxmlformats.org/officeDocument/2006/relationships/hyperlink" Target="https://members.wto.org/crnattachments/2021/SPS/UKR/21_1556_01_x.pdf" TargetMode="External"/><Relationship Id="rId8" Type="http://schemas.openxmlformats.org/officeDocument/2006/relationships/hyperlink" Target="http://spsims.wto.org/en/EmergencyNotifications/View/170156?FromAllNotifications=True" TargetMode="External"/><Relationship Id="rId51" Type="http://schemas.openxmlformats.org/officeDocument/2006/relationships/hyperlink" Target="http://spsims.wto.org/en/EmergencyNotifications/View/170340?FromAllNotifications=True" TargetMode="External"/><Relationship Id="rId72" Type="http://schemas.openxmlformats.org/officeDocument/2006/relationships/hyperlink" Target="https://members.wto.org/crnattachments/2021/SPS/JPN/21_1115_00_e.pdf" TargetMode="External"/><Relationship Id="rId93" Type="http://schemas.openxmlformats.org/officeDocument/2006/relationships/hyperlink" Target="https://members.wto.org/crnattachments/2021/SPS/COL/21_1198_00_s.pdf" TargetMode="External"/><Relationship Id="rId98" Type="http://schemas.openxmlformats.org/officeDocument/2006/relationships/hyperlink" Target="https://www.govinfo.gov/content/pkg/FR-2021-02-17/html/2021-03181.htm" TargetMode="External"/><Relationship Id="rId121" Type="http://schemas.openxmlformats.org/officeDocument/2006/relationships/hyperlink" Target="http://antigo.anvisa.gov.br/documents/111215/0/Formul%C3%A1rio+Padr%C3%A3o+Consulta+P%C3%BAblica+-+GGTOX/5faccd95-356b-4e0e-91d1-9f318e0aa370" TargetMode="External"/><Relationship Id="rId142" Type="http://schemas.openxmlformats.org/officeDocument/2006/relationships/hyperlink" Target="http://antigo.anvisa.gov.br/documents/10181/6224966/CONSULTA+P%C3%9ABLICA+N+996+GGTOX.pdf/754135e9-800b-4349-9ad2-0e05391f2879" TargetMode="External"/><Relationship Id="rId163" Type="http://schemas.openxmlformats.org/officeDocument/2006/relationships/hyperlink" Target="http://spsims.wto.org/en/ModificationNotifications/View/170616?FromAllNotifications=True" TargetMode="External"/><Relationship Id="rId3" Type="http://schemas.openxmlformats.org/officeDocument/2006/relationships/styles" Target="styles.xml"/><Relationship Id="rId25" Type="http://schemas.openxmlformats.org/officeDocument/2006/relationships/hyperlink" Target="https://members.wto.org/crnattachments/2021/SPS/CAN/21_0827_00_f.pdf" TargetMode="External"/><Relationship Id="rId46" Type="http://schemas.openxmlformats.org/officeDocument/2006/relationships/hyperlink" Target="http://spsims.wto.org/en/EmergencyNotifications/View/170347?FromAllNotifications=True" TargetMode="External"/><Relationship Id="rId67" Type="http://schemas.openxmlformats.org/officeDocument/2006/relationships/hyperlink" Target="https://members.wto.org/crnattachments/2021/SPS/JPN/21_1111_00_e.pdf" TargetMode="External"/><Relationship Id="rId116" Type="http://schemas.openxmlformats.org/officeDocument/2006/relationships/hyperlink" Target="http://antigo.anvisa.gov.br/documents/10181/6224212/CONSULTA+P%C3%9ABLICA+N+1009+GGTOX.pdf/f90ef0af-4c36-4296-b075-479add7b0d8b" TargetMode="External"/><Relationship Id="rId137" Type="http://schemas.openxmlformats.org/officeDocument/2006/relationships/hyperlink" Target="http://antigo.anvisa.gov.br/documents/111215/0/Formul%C3%A1rio+Padr%C3%A3o+Consulta+P%C3%BAblica+-+GGTOX/5faccd95-356b-4e0e-91d1-9f318e0aa370" TargetMode="External"/><Relationship Id="rId158" Type="http://schemas.openxmlformats.org/officeDocument/2006/relationships/hyperlink" Target="https://pesquisa.in.gov.br/imprensa/jsp/visualiza/index.jsp?data=17/02/2021&amp;jornal=515&amp;pagina=142" TargetMode="External"/><Relationship Id="rId20" Type="http://schemas.openxmlformats.org/officeDocument/2006/relationships/hyperlink" Target="https://members.wto.org/crnattachments/2021/SPS/TPKM/21_0860_00_e.pdf" TargetMode="External"/><Relationship Id="rId41" Type="http://schemas.openxmlformats.org/officeDocument/2006/relationships/hyperlink" Target="http://spsims.wto.org/en/EmergencyNotifications/View/170352?FromAllNotifications=True" TargetMode="External"/><Relationship Id="rId62" Type="http://schemas.openxmlformats.org/officeDocument/2006/relationships/hyperlink" Target="https://members.wto.org/crnattachments/2021/SPS/EEC/21_1086_00_s.pdf" TargetMode="External"/><Relationship Id="rId83" Type="http://schemas.openxmlformats.org/officeDocument/2006/relationships/hyperlink" Target="https://members.wto.org/crnattachments/2021/SPS/PER/21_1162_00_s.pdf" TargetMode="External"/><Relationship Id="rId88" Type="http://schemas.openxmlformats.org/officeDocument/2006/relationships/hyperlink" Target="https://www.govinfo.gov/content/pkg/FR-2021-02-09/html/2021-02516.htm" TargetMode="External"/><Relationship Id="rId111" Type="http://schemas.openxmlformats.org/officeDocument/2006/relationships/hyperlink" Target="https://members.wto.org/crnattachments/2021/SPS/TPKM/21_1299_00_x.pdf" TargetMode="External"/><Relationship Id="rId132" Type="http://schemas.openxmlformats.org/officeDocument/2006/relationships/hyperlink" Target="http://antigo.anvisa.gov.br/documents/10181/6224870/CONSULTA+P%C3%9ABLICA+N+1001+GGTOX.pdf/c19c35a7-9983-43c7-bd7e-e852f16c5713" TargetMode="External"/><Relationship Id="rId153" Type="http://schemas.openxmlformats.org/officeDocument/2006/relationships/hyperlink" Target="https://pesquisa.in.gov.br/imprensa/jsp/visualiza/index.jsp?data=08/02/2021&amp;jornal=515&amp;pagina=114" TargetMode="External"/><Relationship Id="rId174" Type="http://schemas.openxmlformats.org/officeDocument/2006/relationships/theme" Target="theme/theme1.xml"/><Relationship Id="rId15" Type="http://schemas.openxmlformats.org/officeDocument/2006/relationships/hyperlink" Target="https://members.wto.org/crnattachments/2021/SPS/COL/21_0813_00_s.pdf" TargetMode="External"/><Relationship Id="rId36" Type="http://schemas.openxmlformats.org/officeDocument/2006/relationships/hyperlink" Target="http://spsims.wto.org/en/EmergencyNotifications/View/170322?FromAllNotifications=True" TargetMode="External"/><Relationship Id="rId57" Type="http://schemas.openxmlformats.org/officeDocument/2006/relationships/hyperlink" Target="https://pesquisa.in.gov.br/imprensa/jsp/visualiza/index.jsp?data=01/02/2021&amp;jornal=515&amp;pagina=126" TargetMode="External"/><Relationship Id="rId106" Type="http://schemas.openxmlformats.org/officeDocument/2006/relationships/hyperlink" Target="https://members.wto.org/crnattachments/2021/SPS/CHE/21_1300_00_x2.pdf" TargetMode="External"/><Relationship Id="rId127" Type="http://schemas.openxmlformats.org/officeDocument/2006/relationships/hyperlink" Target="http://antigo.anvisa.gov.br/documents/111215/0/Formul%C3%A1rio+Padr%C3%A3o+Consulta+P%C3%BAblica+-+GGTOX/5faccd95-356b-4e0e-91d1-9f318e0aa370" TargetMode="External"/><Relationship Id="rId10" Type="http://schemas.openxmlformats.org/officeDocument/2006/relationships/hyperlink" Target="http://spsims.wto.org/en/EmergencyNotifications/View/170145?FromAllNotifications=True" TargetMode="External"/><Relationship Id="rId31" Type="http://schemas.openxmlformats.org/officeDocument/2006/relationships/hyperlink" Target="https://www.legis.md/cautare/getResults?doc_id=123165&amp;lang=ro" TargetMode="External"/><Relationship Id="rId52" Type="http://schemas.openxmlformats.org/officeDocument/2006/relationships/hyperlink" Target="http://spsims.wto.org/en/ModificationNotifications/View/170364?FromAllNotifications=True" TargetMode="External"/><Relationship Id="rId73" Type="http://schemas.openxmlformats.org/officeDocument/2006/relationships/hyperlink" Target="https://members.wto.org/crnattachments/2021/SPS/JPN/21_1113_00_e.pdf" TargetMode="External"/><Relationship Id="rId78" Type="http://schemas.openxmlformats.org/officeDocument/2006/relationships/hyperlink" Target="http://spsims.wto.org/en/EmergencyNotifications/View/170397?FromAllNotifications=True" TargetMode="External"/><Relationship Id="rId94" Type="http://schemas.openxmlformats.org/officeDocument/2006/relationships/hyperlink" Target="http://spsims.wto.org/en/ModificationNotifications/View/170462?FromAllNotifications=True" TargetMode="External"/><Relationship Id="rId99" Type="http://schemas.openxmlformats.org/officeDocument/2006/relationships/hyperlink" Target="http://spsims.wto.org/en/EmergencyNotifications/View/170486?FromAllNotifications=True" TargetMode="External"/><Relationship Id="rId101" Type="http://schemas.openxmlformats.org/officeDocument/2006/relationships/hyperlink" Target="http://spsims.wto.org/en/EmergencyNotifications/View/170457?FromAllNotifications=True" TargetMode="External"/><Relationship Id="rId122" Type="http://schemas.openxmlformats.org/officeDocument/2006/relationships/hyperlink" Target="http://antigo.anvisa.gov.br/documents/10181/6224141/CONSULTA+P%C3%9ABLICA+N+1006+GGTOX.pdf/30f5c2bb-2684-4cfc-913d-9a3809b6e765" TargetMode="External"/><Relationship Id="rId143" Type="http://schemas.openxmlformats.org/officeDocument/2006/relationships/hyperlink" Target="http://antigo.anvisa.gov.br/documents/111215/0/Formul%C3%A1rio+Padr%C3%A3o+Consulta+P%C3%BAblica+-+GGTOX/5faccd95-356b-4e0e-91d1-9f318e0aa370" TargetMode="External"/><Relationship Id="rId148" Type="http://schemas.openxmlformats.org/officeDocument/2006/relationships/hyperlink" Target="http://antigo.anvisa.gov.br/documents/10181/6223194/CONSULTA+P%C3%9ABLICA+N+992+GGTOX.pdf/93e63f67-c31b-4885-8913-107997c842d7" TargetMode="External"/><Relationship Id="rId164" Type="http://schemas.openxmlformats.org/officeDocument/2006/relationships/hyperlink" Target="https://www.agriculture.gov.au/biosecurity/risk-analysis/plant/pepino-mosaic-virus-pospiviroids-tomato-seed" TargetMode="External"/><Relationship Id="rId169" Type="http://schemas.openxmlformats.org/officeDocument/2006/relationships/hyperlink" Target="https://members.wto.org/crnattachments/2021/SPS/UKR/21_1556_02_x.pdf" TargetMode="External"/><Relationship Id="rId4" Type="http://schemas.openxmlformats.org/officeDocument/2006/relationships/settings" Target="settings.xml"/><Relationship Id="rId9" Type="http://schemas.openxmlformats.org/officeDocument/2006/relationships/hyperlink" Target="http://spsims.wto.org/en/EmergencyNotifications/View/170155?FromAllNotifications=True" TargetMode="External"/><Relationship Id="rId26" Type="http://schemas.openxmlformats.org/officeDocument/2006/relationships/hyperlink" Target="http://spsims.wto.org/en/ModificationNotifications/View/170203?FromAllNotifications=True" TargetMode="External"/><Relationship Id="rId47" Type="http://schemas.openxmlformats.org/officeDocument/2006/relationships/hyperlink" Target="http://spsims.wto.org/en/EmergencyNotifications/View/170346?FromAllNotifications=True" TargetMode="External"/><Relationship Id="rId68" Type="http://schemas.openxmlformats.org/officeDocument/2006/relationships/hyperlink" Target="https://members.wto.org/crnattachments/2021/SPS/JPN/21_1110_00_e.pdf" TargetMode="External"/><Relationship Id="rId89" Type="http://schemas.openxmlformats.org/officeDocument/2006/relationships/hyperlink" Target="https://www.govinfo.gov/content/pkg/FR-2021-02-09/html/2021-02574.htm" TargetMode="External"/><Relationship Id="rId112" Type="http://schemas.openxmlformats.org/officeDocument/2006/relationships/hyperlink" Target="https://members.wto.org/crnattachments/2021/SPS/TPKM/21_1299_01_e.pdf" TargetMode="External"/><Relationship Id="rId133" Type="http://schemas.openxmlformats.org/officeDocument/2006/relationships/hyperlink" Target="http://antigo.anvisa.gov.br/documents/111215/0/Formul%C3%A1rio+Padr%C3%A3o+Consulta+P%C3%BAblica+-+GGTOX/5faccd95-356b-4e0e-91d1-9f318e0aa370" TargetMode="External"/><Relationship Id="rId154" Type="http://schemas.openxmlformats.org/officeDocument/2006/relationships/hyperlink" Target="https://pesquisa.in.gov.br/imprensa/jsp/visualiza/index.jsp?data=08/02/2021&amp;jornal=515&amp;pagina=114" TargetMode="External"/><Relationship Id="rId16" Type="http://schemas.openxmlformats.org/officeDocument/2006/relationships/hyperlink" Target="http://spsims.wto.org/en/EmergencyNotifications/View/170179?FromAllNotifications=True" TargetMode="External"/><Relationship Id="rId37" Type="http://schemas.openxmlformats.org/officeDocument/2006/relationships/hyperlink" Target="https://members.wto.org/crnattachments/2021/SPS/HND/21_1010_00_s.pdf" TargetMode="External"/><Relationship Id="rId58" Type="http://schemas.openxmlformats.org/officeDocument/2006/relationships/hyperlink" Target="https://pesquisa.in.gov.br/imprensa/jsp/visualiza/index.jsp?data=01/02/2021&amp;jornal=515&amp;pagina=126" TargetMode="External"/><Relationship Id="rId79" Type="http://schemas.openxmlformats.org/officeDocument/2006/relationships/hyperlink" Target="http://spsims.wto.org/en/EmergencyNotifications/View/170396?FromAllNotifications=True" TargetMode="External"/><Relationship Id="rId102" Type="http://schemas.openxmlformats.org/officeDocument/2006/relationships/hyperlink" Target="https://members.wto.org/crnattachments/2021/SPS/UKR/21_1298_00_x.pdf" TargetMode="External"/><Relationship Id="rId123" Type="http://schemas.openxmlformats.org/officeDocument/2006/relationships/hyperlink" Target="http://antigo.anvisa.gov.br/documents/111215/0/Formul%C3%A1rio+Padr%C3%A3o+Consulta+P%C3%BAblica+-+GGTOX/5faccd95-356b-4e0e-91d1-9f318e0aa370" TargetMode="External"/><Relationship Id="rId144" Type="http://schemas.openxmlformats.org/officeDocument/2006/relationships/hyperlink" Target="http://antigo.anvisa.gov.br/documents/10181/2877909/CONSULTA+P%C3%9ABLICA+N+995+GGTOX.pdf/2921a477-a3c6-4939-abe8-90b0ce425802" TargetMode="External"/><Relationship Id="rId90" Type="http://schemas.openxmlformats.org/officeDocument/2006/relationships/hyperlink" Target="https://www.govinfo.gov/content/pkg/FR-2021-02-09/html/2021-02511.htm" TargetMode="External"/><Relationship Id="rId165" Type="http://schemas.openxmlformats.org/officeDocument/2006/relationships/hyperlink" Target="https://bicon.agriculture.gov.au/BiconWeb4.0" TargetMode="External"/><Relationship Id="rId27" Type="http://schemas.openxmlformats.org/officeDocument/2006/relationships/hyperlink" Target="http://www.ratchakitcha.soc.go.th/DATA/PDF/2563/E/237_1/18.PDF" TargetMode="External"/><Relationship Id="rId48" Type="http://schemas.openxmlformats.org/officeDocument/2006/relationships/hyperlink" Target="http://spsims.wto.org/en/EmergencyNotifications/View/170345?FromAllNotifications=True" TargetMode="External"/><Relationship Id="rId69" Type="http://schemas.openxmlformats.org/officeDocument/2006/relationships/hyperlink" Target="https://members.wto.org/crnattachments/2021/SPS/JPN/21_1109_00_e.pdf" TargetMode="External"/><Relationship Id="rId113" Type="http://schemas.openxmlformats.org/officeDocument/2006/relationships/hyperlink" Target="https://members.wto.org/crnattachments/2021/SPS/TPKM/21_1329_00_e.pdf" TargetMode="External"/><Relationship Id="rId134" Type="http://schemas.openxmlformats.org/officeDocument/2006/relationships/hyperlink" Target="http://antigo.anvisa.gov.br/documents/10181/3077897/CONSULTA+P%C3%9ABLICA+N+1000+GGTOX.pdf/48459b23-5e7f-47a6-a15d-9f6356489791" TargetMode="External"/><Relationship Id="rId80" Type="http://schemas.openxmlformats.org/officeDocument/2006/relationships/hyperlink" Target="https://docs.eaeunion.org/pd/ru-ru/0105708/pd_05022021" TargetMode="External"/><Relationship Id="rId155" Type="http://schemas.openxmlformats.org/officeDocument/2006/relationships/hyperlink" Target="https://pesquisa.in.gov.br/imprensa/jsp/visualiza/index.jsp?data=08/02/2021&amp;jornal=515&amp;pagina=114" TargetMode="External"/><Relationship Id="rId17" Type="http://schemas.openxmlformats.org/officeDocument/2006/relationships/hyperlink" Target="https://members.wto.org/crnattachments/2021/SPS/ECU/21_0815_00_s.pdf" TargetMode="External"/><Relationship Id="rId38" Type="http://schemas.openxmlformats.org/officeDocument/2006/relationships/hyperlink" Target="http://spsims.wto.org/en/ModificationNotifications/View/170334?FromAllNotifications=True" TargetMode="External"/><Relationship Id="rId59" Type="http://schemas.openxmlformats.org/officeDocument/2006/relationships/hyperlink" Target="https://pesquisa.in.gov.br/imprensa/jsp/visualiza/index.jsp?data=01/02/2021&amp;jornal=515&amp;pagina=126" TargetMode="External"/><Relationship Id="rId103" Type="http://schemas.openxmlformats.org/officeDocument/2006/relationships/hyperlink" Target="http://spsims.wto.org/en/ModificationNotifications/View/170471?FromAllNotifications=True" TargetMode="External"/><Relationship Id="rId124" Type="http://schemas.openxmlformats.org/officeDocument/2006/relationships/hyperlink" Target="http://antigo.anvisa.gov.br/documents/10181/6224141/CONSULTA+P%C3%9ABLICA+N+1005+GGTOX.pdf/1ec01d0a-81e7-4767-92a8-b63c6e4aa5df" TargetMode="External"/><Relationship Id="rId70" Type="http://schemas.openxmlformats.org/officeDocument/2006/relationships/hyperlink" Target="https://members.wto.org/crnattachments/2021/SPS/JPN/21_1108_00_e.pdf" TargetMode="External"/><Relationship Id="rId91" Type="http://schemas.openxmlformats.org/officeDocument/2006/relationships/hyperlink" Target="http://spsims.wto.org/en/EmergencyNotifications/View/170422?FromAllNotifications=True" TargetMode="External"/><Relationship Id="rId145" Type="http://schemas.openxmlformats.org/officeDocument/2006/relationships/hyperlink" Target="http://antigo.anvisa.gov.br/documents/111215/0/Formul%C3%A1rio+Padr%C3%A3o+Consulta+P%C3%BAblica+-+GGTOX/5faccd95-356b-4e0e-91d1-9f318e0aa370" TargetMode="External"/><Relationship Id="rId166" Type="http://schemas.openxmlformats.org/officeDocument/2006/relationships/hyperlink" Target="https://moz.gov.ua/article/public-discussions/proektu-zakonu-ukraini-pro-vnesennja-zmin-do-dejakih-zakoniv-ukraini-schodo-obmezhennja-vmistu-transzhirnih-kislot-u-harchovih-produk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0A598-6DB0-4F3C-AC1E-8E9E5364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13685</TotalTime>
  <Pages>63</Pages>
  <Words>23642</Words>
  <Characters>134762</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158088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133</cp:revision>
  <cp:lastPrinted>2020-11-30T08:09:00Z</cp:lastPrinted>
  <dcterms:created xsi:type="dcterms:W3CDTF">2018-08-28T10:58:00Z</dcterms:created>
  <dcterms:modified xsi:type="dcterms:W3CDTF">2021-04-03T11:37:00Z</dcterms:modified>
</cp:coreProperties>
</file>