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60" w:rsidRPr="00C20DFA" w:rsidRDefault="009F4460" w:rsidP="00C20DFA">
      <w:pPr>
        <w:pStyle w:val="a4"/>
        <w:outlineLvl w:val="0"/>
        <w:rPr>
          <w:color w:val="000000" w:themeColor="text1"/>
          <w:spacing w:val="-20"/>
          <w:szCs w:val="24"/>
        </w:rPr>
      </w:pPr>
      <w:r w:rsidRPr="00C20DFA">
        <w:rPr>
          <w:color w:val="000000" w:themeColor="text1"/>
          <w:spacing w:val="-20"/>
          <w:szCs w:val="24"/>
        </w:rPr>
        <w:t>Хабарламалар тізілімі,</w:t>
      </w:r>
    </w:p>
    <w:p w:rsidR="009F4460" w:rsidRPr="00C20DFA" w:rsidRDefault="009F4460" w:rsidP="00C20DFA">
      <w:pPr>
        <w:pStyle w:val="a4"/>
        <w:outlineLvl w:val="0"/>
        <w:rPr>
          <w:color w:val="000000" w:themeColor="text1"/>
          <w:spacing w:val="-20"/>
          <w:szCs w:val="24"/>
        </w:rPr>
      </w:pPr>
      <w:r w:rsidRPr="00C20DFA">
        <w:rPr>
          <w:color w:val="000000" w:themeColor="text1"/>
          <w:spacing w:val="-20"/>
          <w:szCs w:val="24"/>
        </w:rPr>
        <w:t>санитарлық және фитосанитарлық шаралар жөніндегі комитеті,</w:t>
      </w:r>
    </w:p>
    <w:p w:rsidR="009F4460" w:rsidRPr="00C20DFA" w:rsidRDefault="009F4460" w:rsidP="00C20DFA">
      <w:pPr>
        <w:pStyle w:val="a4"/>
        <w:outlineLvl w:val="0"/>
        <w:rPr>
          <w:b w:val="0"/>
          <w:color w:val="000000" w:themeColor="text1"/>
          <w:spacing w:val="-20"/>
          <w:szCs w:val="24"/>
        </w:rPr>
      </w:pPr>
      <w:r w:rsidRPr="00C20DFA">
        <w:rPr>
          <w:color w:val="000000" w:themeColor="text1"/>
          <w:spacing w:val="-20"/>
          <w:szCs w:val="24"/>
        </w:rPr>
        <w:t xml:space="preserve">2020 жылғы </w:t>
      </w:r>
      <w:proofErr w:type="gramStart"/>
      <w:r w:rsidRPr="00C20DFA">
        <w:rPr>
          <w:color w:val="000000" w:themeColor="text1"/>
          <w:spacing w:val="-20"/>
          <w:szCs w:val="24"/>
        </w:rPr>
        <w:t>1</w:t>
      </w:r>
      <w:proofErr w:type="gramEnd"/>
      <w:r w:rsidRPr="00C20DFA">
        <w:rPr>
          <w:color w:val="000000" w:themeColor="text1"/>
          <w:spacing w:val="-20"/>
          <w:szCs w:val="24"/>
        </w:rPr>
        <w:t xml:space="preserve"> ақпаннан 29 ақпанға дейін</w:t>
      </w:r>
    </w:p>
    <w:p w:rsidR="0019013D" w:rsidRPr="00C20DFA" w:rsidRDefault="0019013D" w:rsidP="00C20DFA">
      <w:pPr>
        <w:pStyle w:val="a4"/>
        <w:jc w:val="both"/>
        <w:outlineLvl w:val="0"/>
        <w:rPr>
          <w:b w:val="0"/>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9F4460" w:rsidRPr="00C20DFA" w:rsidTr="002C49D6">
        <w:trPr>
          <w:trHeight w:val="144"/>
        </w:trPr>
        <w:tc>
          <w:tcPr>
            <w:tcW w:w="710" w:type="dxa"/>
            <w:vMerge w:val="restart"/>
            <w:shd w:val="clear" w:color="auto" w:fill="auto"/>
          </w:tcPr>
          <w:p w:rsidR="009F4460" w:rsidRPr="00C20DFA" w:rsidRDefault="009F4460" w:rsidP="00C20DFA">
            <w:pPr>
              <w:jc w:val="both"/>
              <w:rPr>
                <w:b/>
                <w:color w:val="000000" w:themeColor="text1"/>
                <w:sz w:val="24"/>
                <w:szCs w:val="24"/>
              </w:rPr>
            </w:pPr>
            <w:r w:rsidRPr="00C20DFA">
              <w:rPr>
                <w:b/>
                <w:color w:val="000000" w:themeColor="text1"/>
                <w:sz w:val="24"/>
                <w:szCs w:val="24"/>
              </w:rPr>
              <w:t xml:space="preserve">№ </w:t>
            </w:r>
          </w:p>
          <w:p w:rsidR="009F4460" w:rsidRPr="00C20DFA" w:rsidRDefault="009F4460" w:rsidP="00C20DFA">
            <w:pPr>
              <w:jc w:val="both"/>
              <w:rPr>
                <w:color w:val="000000" w:themeColor="text1"/>
                <w:sz w:val="24"/>
                <w:szCs w:val="24"/>
                <w:lang w:val="en-US"/>
              </w:rPr>
            </w:pPr>
          </w:p>
        </w:tc>
        <w:tc>
          <w:tcPr>
            <w:tcW w:w="2268" w:type="dxa"/>
            <w:shd w:val="clear" w:color="auto" w:fill="auto"/>
          </w:tcPr>
          <w:p w:rsidR="009F4460" w:rsidRPr="00C20DFA" w:rsidRDefault="009F4460" w:rsidP="00C20DFA">
            <w:pPr>
              <w:pBdr>
                <w:between w:val="single" w:sz="6" w:space="1" w:color="auto"/>
              </w:pBdr>
              <w:jc w:val="center"/>
              <w:rPr>
                <w:b/>
                <w:color w:val="000000" w:themeColor="text1"/>
                <w:sz w:val="24"/>
                <w:szCs w:val="24"/>
              </w:rPr>
            </w:pPr>
            <w:r w:rsidRPr="00C20DFA">
              <w:rPr>
                <w:b/>
                <w:color w:val="000000" w:themeColor="text1"/>
                <w:sz w:val="24"/>
                <w:szCs w:val="24"/>
              </w:rPr>
              <w:t>№ хабарламалар</w:t>
            </w:r>
          </w:p>
        </w:tc>
        <w:tc>
          <w:tcPr>
            <w:tcW w:w="5386" w:type="dxa"/>
            <w:shd w:val="clear" w:color="auto" w:fill="auto"/>
          </w:tcPr>
          <w:p w:rsidR="009F4460" w:rsidRPr="00C20DFA" w:rsidRDefault="009F4460" w:rsidP="00C20DFA">
            <w:pPr>
              <w:pBdr>
                <w:between w:val="single" w:sz="6" w:space="1" w:color="auto"/>
              </w:pBdr>
              <w:jc w:val="center"/>
              <w:rPr>
                <w:b/>
                <w:color w:val="000000" w:themeColor="text1"/>
                <w:sz w:val="24"/>
                <w:szCs w:val="24"/>
              </w:rPr>
            </w:pPr>
            <w:r w:rsidRPr="00C20DFA">
              <w:rPr>
                <w:b/>
                <w:color w:val="000000" w:themeColor="text1"/>
                <w:sz w:val="24"/>
                <w:szCs w:val="24"/>
              </w:rPr>
              <w:t>Құжаттың атауы</w:t>
            </w:r>
          </w:p>
        </w:tc>
        <w:tc>
          <w:tcPr>
            <w:tcW w:w="2268" w:type="dxa"/>
            <w:shd w:val="clear" w:color="auto" w:fill="auto"/>
          </w:tcPr>
          <w:p w:rsidR="009F4460" w:rsidRPr="00C20DFA" w:rsidRDefault="009F4460" w:rsidP="00C20DFA">
            <w:pPr>
              <w:pBdr>
                <w:between w:val="single" w:sz="6" w:space="1" w:color="auto"/>
              </w:pBdr>
              <w:jc w:val="center"/>
              <w:rPr>
                <w:b/>
                <w:color w:val="000000" w:themeColor="text1"/>
                <w:sz w:val="24"/>
                <w:szCs w:val="24"/>
              </w:rPr>
            </w:pPr>
            <w:r w:rsidRPr="00C20DFA">
              <w:rPr>
                <w:b/>
                <w:color w:val="000000" w:themeColor="text1"/>
                <w:sz w:val="24"/>
                <w:szCs w:val="24"/>
              </w:rPr>
              <w:t>Түсініктеме беру үшін соңғы кү</w:t>
            </w:r>
            <w:proofErr w:type="gramStart"/>
            <w:r w:rsidRPr="00C20DFA">
              <w:rPr>
                <w:b/>
                <w:color w:val="000000" w:themeColor="text1"/>
                <w:sz w:val="24"/>
                <w:szCs w:val="24"/>
              </w:rPr>
              <w:t>н</w:t>
            </w:r>
            <w:proofErr w:type="gramEnd"/>
          </w:p>
        </w:tc>
      </w:tr>
      <w:tr w:rsidR="009F4460" w:rsidRPr="00C20DFA" w:rsidTr="002C49D6">
        <w:trPr>
          <w:trHeight w:val="144"/>
        </w:trPr>
        <w:tc>
          <w:tcPr>
            <w:tcW w:w="710" w:type="dxa"/>
            <w:vMerge/>
            <w:shd w:val="clear" w:color="auto" w:fill="auto"/>
          </w:tcPr>
          <w:p w:rsidR="009F4460" w:rsidRPr="00C20DFA" w:rsidRDefault="009F4460" w:rsidP="00C20DFA">
            <w:pPr>
              <w:numPr>
                <w:ilvl w:val="0"/>
                <w:numId w:val="1"/>
              </w:numPr>
              <w:ind w:left="0" w:firstLine="0"/>
              <w:jc w:val="both"/>
              <w:rPr>
                <w:color w:val="000000" w:themeColor="text1"/>
                <w:sz w:val="24"/>
                <w:szCs w:val="24"/>
              </w:rPr>
            </w:pPr>
          </w:p>
        </w:tc>
        <w:tc>
          <w:tcPr>
            <w:tcW w:w="2268" w:type="dxa"/>
            <w:shd w:val="clear" w:color="auto" w:fill="auto"/>
          </w:tcPr>
          <w:p w:rsidR="009F4460" w:rsidRPr="00C20DFA" w:rsidRDefault="009F4460" w:rsidP="00C20DFA">
            <w:pPr>
              <w:pBdr>
                <w:between w:val="single" w:sz="6" w:space="1" w:color="auto"/>
              </w:pBdr>
              <w:jc w:val="center"/>
              <w:rPr>
                <w:b/>
                <w:color w:val="000000" w:themeColor="text1"/>
                <w:sz w:val="24"/>
                <w:szCs w:val="24"/>
              </w:rPr>
            </w:pPr>
            <w:r w:rsidRPr="00C20DFA">
              <w:rPr>
                <w:b/>
                <w:color w:val="000000" w:themeColor="text1"/>
                <w:sz w:val="24"/>
                <w:szCs w:val="24"/>
              </w:rPr>
              <w:t>Кү</w:t>
            </w:r>
            <w:proofErr w:type="gramStart"/>
            <w:r w:rsidRPr="00C20DFA">
              <w:rPr>
                <w:b/>
                <w:color w:val="000000" w:themeColor="text1"/>
                <w:sz w:val="24"/>
                <w:szCs w:val="24"/>
              </w:rPr>
              <w:t>н</w:t>
            </w:r>
            <w:proofErr w:type="gramEnd"/>
            <w:r w:rsidRPr="00C20DFA">
              <w:rPr>
                <w:b/>
                <w:color w:val="000000" w:themeColor="text1"/>
                <w:sz w:val="24"/>
                <w:szCs w:val="24"/>
              </w:rPr>
              <w:t>і</w:t>
            </w:r>
          </w:p>
        </w:tc>
        <w:tc>
          <w:tcPr>
            <w:tcW w:w="5386" w:type="dxa"/>
            <w:shd w:val="clear" w:color="auto" w:fill="auto"/>
          </w:tcPr>
          <w:p w:rsidR="009F4460" w:rsidRPr="00C20DFA" w:rsidRDefault="00782BCF" w:rsidP="00C20DFA">
            <w:pPr>
              <w:pBdr>
                <w:between w:val="single" w:sz="6" w:space="1" w:color="auto"/>
              </w:pBdr>
              <w:jc w:val="center"/>
              <w:rPr>
                <w:b/>
                <w:color w:val="000000" w:themeColor="text1"/>
                <w:sz w:val="24"/>
                <w:szCs w:val="24"/>
              </w:rPr>
            </w:pPr>
            <w:r w:rsidRPr="00C20DFA">
              <w:rPr>
                <w:b/>
                <w:color w:val="000000" w:themeColor="text1"/>
                <w:sz w:val="24"/>
                <w:szCs w:val="24"/>
                <w:lang w:val="kk-KZ"/>
              </w:rPr>
              <w:t xml:space="preserve">Тарату саласы  </w:t>
            </w:r>
          </w:p>
        </w:tc>
        <w:tc>
          <w:tcPr>
            <w:tcW w:w="2268" w:type="dxa"/>
            <w:shd w:val="clear" w:color="auto" w:fill="auto"/>
          </w:tcPr>
          <w:p w:rsidR="009F4460" w:rsidRPr="00C20DFA" w:rsidRDefault="009F4460" w:rsidP="00C20DFA">
            <w:pPr>
              <w:pBdr>
                <w:between w:val="single" w:sz="6" w:space="1" w:color="auto"/>
              </w:pBdr>
              <w:jc w:val="both"/>
              <w:rPr>
                <w:b/>
                <w:color w:val="000000" w:themeColor="text1"/>
                <w:sz w:val="24"/>
                <w:szCs w:val="24"/>
              </w:rPr>
            </w:pPr>
          </w:p>
        </w:tc>
      </w:tr>
      <w:tr w:rsidR="009F4460" w:rsidRPr="00C20DFA" w:rsidTr="002C49D6">
        <w:trPr>
          <w:trHeight w:val="143"/>
        </w:trPr>
        <w:tc>
          <w:tcPr>
            <w:tcW w:w="710" w:type="dxa"/>
            <w:vMerge/>
            <w:shd w:val="clear" w:color="auto" w:fill="auto"/>
          </w:tcPr>
          <w:p w:rsidR="009F4460" w:rsidRPr="00C20DFA" w:rsidRDefault="009F4460" w:rsidP="00C20DFA">
            <w:pPr>
              <w:numPr>
                <w:ilvl w:val="0"/>
                <w:numId w:val="1"/>
              </w:numPr>
              <w:ind w:left="0" w:firstLine="0"/>
              <w:jc w:val="both"/>
              <w:rPr>
                <w:color w:val="000000" w:themeColor="text1"/>
                <w:sz w:val="24"/>
                <w:szCs w:val="24"/>
              </w:rPr>
            </w:pPr>
          </w:p>
        </w:tc>
        <w:tc>
          <w:tcPr>
            <w:tcW w:w="2268" w:type="dxa"/>
            <w:shd w:val="clear" w:color="auto" w:fill="auto"/>
          </w:tcPr>
          <w:p w:rsidR="009F4460" w:rsidRPr="00C20DFA" w:rsidRDefault="009F4460" w:rsidP="00C20DFA">
            <w:pPr>
              <w:pBdr>
                <w:between w:val="single" w:sz="6" w:space="1" w:color="auto"/>
              </w:pBdr>
              <w:jc w:val="center"/>
              <w:rPr>
                <w:b/>
                <w:color w:val="000000" w:themeColor="text1"/>
                <w:sz w:val="24"/>
                <w:szCs w:val="24"/>
              </w:rPr>
            </w:pPr>
            <w:r w:rsidRPr="00C20DFA">
              <w:rPr>
                <w:b/>
                <w:color w:val="000000" w:themeColor="text1"/>
                <w:sz w:val="24"/>
                <w:szCs w:val="24"/>
              </w:rPr>
              <w:t>Ел</w:t>
            </w:r>
          </w:p>
        </w:tc>
        <w:tc>
          <w:tcPr>
            <w:tcW w:w="5386" w:type="dxa"/>
            <w:shd w:val="clear" w:color="auto" w:fill="auto"/>
          </w:tcPr>
          <w:p w:rsidR="009F4460" w:rsidRPr="00C20DFA" w:rsidRDefault="00782BCF" w:rsidP="00C20DFA">
            <w:pPr>
              <w:pBdr>
                <w:between w:val="single" w:sz="6" w:space="1" w:color="auto"/>
              </w:pBdr>
              <w:jc w:val="center"/>
              <w:rPr>
                <w:b/>
                <w:color w:val="000000" w:themeColor="text1"/>
                <w:sz w:val="24"/>
                <w:szCs w:val="24"/>
              </w:rPr>
            </w:pPr>
            <w:r w:rsidRPr="00C20DFA">
              <w:rPr>
                <w:b/>
                <w:color w:val="000000" w:themeColor="text1"/>
                <w:sz w:val="24"/>
                <w:szCs w:val="24"/>
                <w:lang w:val="kk-KZ"/>
              </w:rPr>
              <w:t>Қысқаша мазмұны</w:t>
            </w:r>
          </w:p>
        </w:tc>
        <w:tc>
          <w:tcPr>
            <w:tcW w:w="2268" w:type="dxa"/>
            <w:shd w:val="clear" w:color="auto" w:fill="auto"/>
          </w:tcPr>
          <w:p w:rsidR="009F4460" w:rsidRPr="00C20DFA" w:rsidRDefault="009F4460" w:rsidP="00C20DFA">
            <w:pPr>
              <w:pBdr>
                <w:between w:val="single" w:sz="6" w:space="1" w:color="auto"/>
              </w:pBdr>
              <w:jc w:val="both"/>
              <w:rPr>
                <w:b/>
                <w:color w:val="000000" w:themeColor="text1"/>
                <w:sz w:val="24"/>
                <w:szCs w:val="24"/>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bookmarkStart w:id="0" w:name="bmkSymbols"/>
            <w:r w:rsidRPr="00C20DFA">
              <w:rPr>
                <w:b/>
                <w:color w:val="000000" w:themeColor="text1"/>
                <w:sz w:val="24"/>
                <w:szCs w:val="24"/>
              </w:rPr>
              <w:t>G/SPS/N/UGA/123</w:t>
            </w:r>
          </w:p>
          <w:bookmarkEnd w:id="0"/>
          <w:p w:rsidR="009F4460" w:rsidRPr="00C20DFA" w:rsidRDefault="009F4460" w:rsidP="00C20DFA">
            <w:pPr>
              <w:pBdr>
                <w:between w:val="single" w:sz="6" w:space="1" w:color="auto"/>
              </w:pBdr>
              <w:rPr>
                <w:color w:val="000000" w:themeColor="text1"/>
                <w:sz w:val="24"/>
                <w:szCs w:val="24"/>
                <w:lang w:val="en-GB"/>
              </w:rPr>
            </w:pP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DUS DEAS 16, Ақ қант ерекшелігі, екінші басылым. Тіл: Ағылшын. Беттер саны: 12</w:t>
            </w:r>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3 сәуір 2020 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Ақ қант</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Уганда</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Уганда стандартының жобасында адамның тұтынуына арналған ақ қант сынамасын сынау және іріктеу әдістері анықталған.</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G/SPS/N/UGA/122</w:t>
            </w:r>
          </w:p>
          <w:p w:rsidR="009F4460" w:rsidRPr="00C20DFA" w:rsidRDefault="009F4460" w:rsidP="00C20DFA">
            <w:pPr>
              <w:pBdr>
                <w:between w:val="single" w:sz="6" w:space="1" w:color="auto"/>
              </w:pBdr>
              <w:rPr>
                <w:color w:val="000000" w:themeColor="text1"/>
                <w:sz w:val="24"/>
                <w:szCs w:val="24"/>
                <w:lang w:val="kk-KZ"/>
              </w:rPr>
            </w:pP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DU</w:t>
            </w:r>
            <w:r w:rsidR="007476C8" w:rsidRPr="00C20DFA">
              <w:rPr>
                <w:color w:val="000000" w:themeColor="text1"/>
                <w:sz w:val="24"/>
                <w:szCs w:val="24"/>
                <w:lang w:val="kk-KZ"/>
              </w:rPr>
              <w:t>S DEAS 8: 2020, Құрақ шикі-қант</w:t>
            </w:r>
            <w:r w:rsidRPr="00C20DFA">
              <w:rPr>
                <w:color w:val="000000" w:themeColor="text1"/>
                <w:sz w:val="24"/>
                <w:szCs w:val="24"/>
                <w:lang w:val="kk-KZ"/>
              </w:rPr>
              <w:t>. Техникалық сипаттамалары, екінші басылым тілі: ағылшын. Беттер саны: 13</w:t>
            </w:r>
          </w:p>
          <w:p w:rsidR="009F4460"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tgtFrame="_blank" w:history="1">
              <w:r w:rsidR="009F4460" w:rsidRPr="00C20DFA">
                <w:rPr>
                  <w:color w:val="000000" w:themeColor="text1"/>
                  <w:sz w:val="24"/>
                  <w:szCs w:val="24"/>
                  <w:u w:val="single"/>
                  <w:lang w:val="kk-KZ"/>
                </w:rPr>
                <w:t>https://members.wto.org/crnattachments/2020/SPS/UGA/20_0787_00_e.pdf</w:t>
              </w:r>
            </w:hyperlink>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3 сәуір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Құрақ қант шикі</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7476C8">
        <w:trPr>
          <w:trHeight w:val="1734"/>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Уганда</w:t>
            </w:r>
          </w:p>
        </w:tc>
        <w:tc>
          <w:tcPr>
            <w:tcW w:w="5386" w:type="dxa"/>
            <w:shd w:val="clear" w:color="auto" w:fill="auto"/>
          </w:tcPr>
          <w:p w:rsidR="009F4460" w:rsidRPr="00C20DFA" w:rsidRDefault="009F4460" w:rsidP="00C20DFA">
            <w:pPr>
              <w:tabs>
                <w:tab w:val="left" w:pos="1800"/>
              </w:tabs>
              <w:jc w:val="both"/>
              <w:rPr>
                <w:color w:val="000000" w:themeColor="text1"/>
                <w:sz w:val="24"/>
                <w:szCs w:val="24"/>
                <w:lang w:val="kk-KZ"/>
              </w:rPr>
            </w:pPr>
            <w:r w:rsidRPr="00C20DFA">
              <w:rPr>
                <w:color w:val="000000" w:themeColor="text1"/>
                <w:sz w:val="24"/>
                <w:szCs w:val="24"/>
                <w:lang w:val="kk-KZ"/>
              </w:rPr>
              <w:t>Уганда Стандартының жобасында қант қамыстарынан (</w:t>
            </w:r>
            <w:r w:rsidRPr="00C20DFA">
              <w:rPr>
                <w:i/>
                <w:color w:val="000000" w:themeColor="text1"/>
                <w:sz w:val="24"/>
                <w:szCs w:val="24"/>
                <w:lang w:val="kk-KZ"/>
              </w:rPr>
              <w:t>Saccharum officinarum</w:t>
            </w:r>
            <w:r w:rsidRPr="00C20DFA">
              <w:rPr>
                <w:color w:val="000000" w:themeColor="text1"/>
                <w:sz w:val="24"/>
                <w:szCs w:val="24"/>
                <w:lang w:val="kk-KZ"/>
              </w:rPr>
              <w:t>) алынған және оны адамның тұтынуына жарамды ету үшін одан әрі өңдеуге арналған шикі қантқа арналған талаптар, сынамалар алу және сынау әдістері айқындалған.</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556E0">
        <w:trPr>
          <w:trHeight w:val="539"/>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G/SPS/N/UGA/121</w:t>
            </w:r>
          </w:p>
          <w:p w:rsidR="009F4460" w:rsidRPr="00C20DFA" w:rsidRDefault="009F4460" w:rsidP="00C20DFA">
            <w:pPr>
              <w:pBdr>
                <w:between w:val="single" w:sz="6" w:space="1" w:color="auto"/>
              </w:pBdr>
              <w:rPr>
                <w:color w:val="000000" w:themeColor="text1"/>
                <w:sz w:val="24"/>
                <w:szCs w:val="24"/>
                <w:lang w:val="kk-KZ"/>
              </w:rPr>
            </w:pPr>
          </w:p>
        </w:tc>
        <w:tc>
          <w:tcPr>
            <w:tcW w:w="5386" w:type="dxa"/>
            <w:shd w:val="clear" w:color="auto" w:fill="auto"/>
          </w:tcPr>
          <w:p w:rsidR="009F4460" w:rsidRPr="00C20DFA" w:rsidRDefault="009F4460" w:rsidP="00C20DFA">
            <w:pPr>
              <w:tabs>
                <w:tab w:val="left" w:pos="1800"/>
              </w:tabs>
              <w:jc w:val="both"/>
              <w:rPr>
                <w:color w:val="000000" w:themeColor="text1"/>
                <w:sz w:val="24"/>
                <w:szCs w:val="24"/>
                <w:lang w:val="kk-KZ"/>
              </w:rPr>
            </w:pPr>
            <w:r w:rsidRPr="00C20DFA">
              <w:rPr>
                <w:color w:val="000000" w:themeColor="text1"/>
                <w:sz w:val="24"/>
                <w:szCs w:val="24"/>
                <w:lang w:val="kk-KZ"/>
              </w:rPr>
              <w:t>DUS EAS 5: 2020, Тазартылған ақ қант. Техникалық сипаттамалар, екінші басылым. Тіл: Ағылшын беттер саны: 14</w:t>
            </w:r>
            <w:hyperlink r:id="rId10" w:tgtFrame="_blank" w:history="1">
              <w:r w:rsidRPr="00C20DFA">
                <w:rPr>
                  <w:color w:val="000000" w:themeColor="text1"/>
                  <w:sz w:val="24"/>
                  <w:szCs w:val="24"/>
                  <w:u w:val="single"/>
                  <w:lang w:val="kk-KZ"/>
                </w:rPr>
                <w:t>https://members.wto.org/crnattachments/2020/SPS/UGA/20_0786_00_e.pdf</w:t>
              </w:r>
            </w:hyperlink>
          </w:p>
        </w:tc>
        <w:tc>
          <w:tcPr>
            <w:tcW w:w="2268" w:type="dxa"/>
            <w:shd w:val="clear" w:color="auto" w:fill="auto"/>
          </w:tcPr>
          <w:p w:rsidR="009F4460" w:rsidRPr="00C20DFA" w:rsidRDefault="009F4460" w:rsidP="00C20DFA">
            <w:pPr>
              <w:rPr>
                <w:color w:val="000000" w:themeColor="text1"/>
                <w:sz w:val="24"/>
                <w:szCs w:val="24"/>
              </w:rPr>
            </w:pPr>
            <w:r w:rsidRPr="00C20DFA">
              <w:rPr>
                <w:color w:val="000000" w:themeColor="text1"/>
                <w:sz w:val="24"/>
                <w:szCs w:val="24"/>
                <w:lang w:val="kk-KZ"/>
              </w:rPr>
              <w:t>3 сәуір 2020ж.</w:t>
            </w:r>
          </w:p>
        </w:tc>
      </w:tr>
      <w:tr w:rsidR="009F4460" w:rsidRPr="00C20DFA" w:rsidTr="003556E0">
        <w:trPr>
          <w:trHeight w:val="395"/>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tabs>
                <w:tab w:val="left" w:pos="1800"/>
              </w:tabs>
              <w:jc w:val="both"/>
              <w:rPr>
                <w:color w:val="000000" w:themeColor="text1"/>
                <w:sz w:val="24"/>
                <w:szCs w:val="24"/>
              </w:rPr>
            </w:pPr>
            <w:r w:rsidRPr="00C20DFA">
              <w:rPr>
                <w:color w:val="000000" w:themeColor="text1"/>
                <w:sz w:val="24"/>
                <w:szCs w:val="24"/>
              </w:rPr>
              <w:t>Тазартылғ</w:t>
            </w:r>
            <w:proofErr w:type="gramStart"/>
            <w:r w:rsidRPr="00C20DFA">
              <w:rPr>
                <w:color w:val="000000" w:themeColor="text1"/>
                <w:sz w:val="24"/>
                <w:szCs w:val="24"/>
              </w:rPr>
              <w:t>ан</w:t>
            </w:r>
            <w:proofErr w:type="gramEnd"/>
            <w:r w:rsidRPr="00C20DFA">
              <w:rPr>
                <w:color w:val="000000" w:themeColor="text1"/>
                <w:sz w:val="24"/>
                <w:szCs w:val="24"/>
              </w:rPr>
              <w:t xml:space="preserve"> ақ қант</w:t>
            </w:r>
          </w:p>
        </w:tc>
        <w:tc>
          <w:tcPr>
            <w:tcW w:w="2268" w:type="dxa"/>
            <w:shd w:val="clear" w:color="auto" w:fill="auto"/>
          </w:tcPr>
          <w:p w:rsidR="009F4460" w:rsidRPr="00C20DFA" w:rsidRDefault="009F4460" w:rsidP="00C20DFA">
            <w:pPr>
              <w:rPr>
                <w:color w:val="000000" w:themeColor="text1"/>
                <w:sz w:val="24"/>
                <w:szCs w:val="24"/>
              </w:rPr>
            </w:pPr>
          </w:p>
        </w:tc>
      </w:tr>
      <w:tr w:rsidR="009F4460" w:rsidRPr="00C20DFA" w:rsidTr="003556E0">
        <w:trPr>
          <w:trHeight w:val="52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Уганда</w:t>
            </w:r>
          </w:p>
        </w:tc>
        <w:tc>
          <w:tcPr>
            <w:tcW w:w="5386" w:type="dxa"/>
            <w:shd w:val="clear" w:color="auto" w:fill="auto"/>
          </w:tcPr>
          <w:p w:rsidR="009F4460" w:rsidRPr="00C20DFA" w:rsidRDefault="009F4460" w:rsidP="00C20DFA">
            <w:pPr>
              <w:tabs>
                <w:tab w:val="left" w:pos="1800"/>
              </w:tabs>
              <w:jc w:val="both"/>
              <w:rPr>
                <w:color w:val="000000" w:themeColor="text1"/>
                <w:sz w:val="24"/>
                <w:szCs w:val="24"/>
                <w:lang w:val="kk-KZ"/>
              </w:rPr>
            </w:pPr>
            <w:r w:rsidRPr="00C20DFA">
              <w:rPr>
                <w:color w:val="000000" w:themeColor="text1"/>
                <w:sz w:val="24"/>
                <w:szCs w:val="24"/>
                <w:lang w:val="kk-KZ"/>
              </w:rPr>
              <w:t>Уганда Стандартының жобасында адамның өнеркәсіптік пайдалануына және / немесе тұтынуына арналған тазартылған ақ қантқа арналған талаптар, сынама алу әдістері және сынау әдістері анықталған.</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G/SPS/N/TZA/34</w:t>
            </w:r>
          </w:p>
          <w:p w:rsidR="009F4460" w:rsidRPr="00C20DFA" w:rsidRDefault="009F4460" w:rsidP="00C20DFA">
            <w:pPr>
              <w:pBdr>
                <w:between w:val="single" w:sz="6" w:space="1" w:color="auto"/>
              </w:pBdr>
              <w:rPr>
                <w:color w:val="000000" w:themeColor="text1"/>
                <w:sz w:val="24"/>
                <w:szCs w:val="24"/>
                <w:lang w:val="kk-KZ"/>
              </w:rPr>
            </w:pP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C20DFA">
              <w:rPr>
                <w:color w:val="000000" w:themeColor="text1"/>
                <w:sz w:val="24"/>
                <w:szCs w:val="24"/>
                <w:lang w:val="kk-KZ"/>
              </w:rPr>
              <w:t>DEAS 8: 2019 Құрақ қант шикі. Сипаттама. Тіл: Ағылшын. Беттер саны: 5</w:t>
            </w:r>
            <w:hyperlink r:id="rId11" w:tgtFrame="_blank" w:history="1">
              <w:r w:rsidRPr="00C20DFA">
                <w:rPr>
                  <w:color w:val="000000" w:themeColor="text1"/>
                  <w:sz w:val="24"/>
                  <w:szCs w:val="24"/>
                  <w:u w:val="single"/>
                  <w:lang w:val="kk-KZ"/>
                </w:rPr>
                <w:t>https://members.wto.org/crnattachments/2020/SPS/TZA/20_0799_00_e.pdf</w:t>
              </w:r>
            </w:hyperlink>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3 сәуір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сәуір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Қант және қант өнімдері</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Танзания</w:t>
            </w:r>
          </w:p>
        </w:tc>
        <w:tc>
          <w:tcPr>
            <w:tcW w:w="5386" w:type="dxa"/>
            <w:shd w:val="clear" w:color="auto" w:fill="auto"/>
          </w:tcPr>
          <w:p w:rsidR="009F4460" w:rsidRPr="00C20DFA" w:rsidRDefault="009F4460"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Стандарт жобасы қант қамыстарынан (</w:t>
            </w:r>
            <w:r w:rsidRPr="00C20DFA">
              <w:rPr>
                <w:i/>
                <w:color w:val="000000" w:themeColor="text1"/>
                <w:sz w:val="24"/>
                <w:szCs w:val="24"/>
                <w:lang w:val="kk-KZ"/>
              </w:rPr>
              <w:t>Saccharum officinarum</w:t>
            </w:r>
            <w:r w:rsidRPr="00C20DFA">
              <w:rPr>
                <w:color w:val="000000" w:themeColor="text1"/>
                <w:sz w:val="24"/>
                <w:szCs w:val="24"/>
                <w:lang w:val="kk-KZ"/>
              </w:rPr>
              <w:t>) алынған және оны адамның тұтынуына жарамды ету үшін одан әрі өңдеуге арналған шикі құрақ қанты үшін талаптарды, сынамаларды іріктеуді және сынақ әдістерін анықтайды</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G/SPS/N/TZA/33</w:t>
            </w:r>
          </w:p>
          <w:p w:rsidR="009F4460" w:rsidRPr="00C20DFA" w:rsidRDefault="009F4460" w:rsidP="00C20DFA">
            <w:pPr>
              <w:pBdr>
                <w:between w:val="single" w:sz="6" w:space="1" w:color="auto"/>
              </w:pBdr>
              <w:rPr>
                <w:color w:val="000000" w:themeColor="text1"/>
                <w:sz w:val="24"/>
                <w:szCs w:val="24"/>
                <w:lang w:val="kk-KZ"/>
              </w:rPr>
            </w:pP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DEAS 5: 2019 Ақ қант-рафинад. Сипаттама. Тіл: Ағылшын. Беттер саны: 6</w:t>
            </w:r>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3 сәуір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Қант және қант өнімдері</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Танзания</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Стандарт жобасы адамның өнеркәсіптік пайдалануына және / немесе тұтынуына арналған тазартылған ақ қантқа арналған талаптарды, сынама алу әдістерін және сынау әдістерін анықтайды.</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G/SPS/N/TZA/32</w:t>
            </w:r>
          </w:p>
          <w:p w:rsidR="009F4460" w:rsidRPr="00C20DFA" w:rsidRDefault="009F4460" w:rsidP="00C20DFA">
            <w:pPr>
              <w:pBdr>
                <w:between w:val="single" w:sz="6" w:space="1" w:color="auto"/>
              </w:pBdr>
              <w:rPr>
                <w:color w:val="000000" w:themeColor="text1"/>
                <w:sz w:val="24"/>
                <w:szCs w:val="24"/>
                <w:lang w:val="kk-KZ"/>
              </w:rPr>
            </w:pP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0DFA">
              <w:rPr>
                <w:color w:val="000000" w:themeColor="text1"/>
                <w:sz w:val="24"/>
                <w:szCs w:val="24"/>
                <w:lang w:val="kk-KZ"/>
              </w:rPr>
              <w:t xml:space="preserve">AFDC 26 (6756) P3 Тиісті ауыл шаруашылығы практикасының ұлттық стандарты (GMP) және жаңа піскен жемістер мен көкөністермен жұмыс істеудің тиісті тәжірибесі үшін бақылау тізімі. </w:t>
            </w:r>
            <w:r w:rsidRPr="00C20DFA">
              <w:rPr>
                <w:color w:val="000000" w:themeColor="text1"/>
                <w:sz w:val="24"/>
                <w:szCs w:val="24"/>
              </w:rPr>
              <w:t>Тіл: Ағылшын. Беттер саны: 44</w:t>
            </w:r>
          </w:p>
        </w:tc>
        <w:tc>
          <w:tcPr>
            <w:tcW w:w="2268" w:type="dxa"/>
            <w:shd w:val="clear" w:color="auto" w:fill="auto"/>
          </w:tcPr>
          <w:p w:rsidR="009F4460" w:rsidRPr="00C20DFA" w:rsidRDefault="00AE56F5" w:rsidP="00C20DFA">
            <w:pPr>
              <w:rPr>
                <w:color w:val="000000" w:themeColor="text1"/>
                <w:sz w:val="24"/>
                <w:szCs w:val="24"/>
                <w:lang w:val="kk-KZ"/>
              </w:rPr>
            </w:pPr>
            <w:r w:rsidRPr="00C20DFA">
              <w:rPr>
                <w:color w:val="000000" w:themeColor="text1"/>
                <w:sz w:val="24"/>
                <w:szCs w:val="24"/>
                <w:lang w:val="kk-KZ"/>
              </w:rPr>
              <w:t>3 сәуір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0DFA">
              <w:rPr>
                <w:color w:val="000000" w:themeColor="text1"/>
                <w:sz w:val="24"/>
                <w:szCs w:val="24"/>
              </w:rPr>
              <w:t>Тамақ өнімдерін қайта өңдеу</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Танзания</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Бақылау тізімі TZS 1743: 2018 және жаңа піскен жемістер мен көкөністерді басқарудың озық тәжірибесі тиісті ауыл шаруашылығы тәжірибесінің ұлттық стандартына сәйкестігін бағалау үшін дайындалды.</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b/>
                <w:color w:val="000000" w:themeColor="text1"/>
                <w:sz w:val="24"/>
                <w:szCs w:val="24"/>
              </w:rPr>
            </w:pPr>
            <w:r w:rsidRPr="00C20DFA">
              <w:rPr>
                <w:b/>
                <w:color w:val="000000" w:themeColor="text1"/>
                <w:sz w:val="24"/>
                <w:szCs w:val="24"/>
                <w:lang w:val="kk-KZ"/>
              </w:rPr>
              <w:t>G/SPS/N/RUS/178</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Ветеринарлық және фитосанитарлық қадағалау жөніндегі Федералдық қызметтің 2019 жылғы 29 қаңтардағы № FS - KS - 7/2373 хаты.</w:t>
            </w:r>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Күшіне ену күні: 2020 жылғы 30 қаңтар</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Экзотикалық және сәндік жануарлар, оның ішінде жәндіктер, буынаяқтылар, амфибиялар, рептилиялар және басқалар, тірі балықтар және гидробионттар.</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Ресей Федерациясы</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Ресей Федерациясы экзотикалық сәндік жануарларды, оның ішінде жәндіктерді, буынаяқтыларды, қосмекенділерді, бауырымен жорғалаушыларды және т.б., Қытайдан тірі балық пен гидробионттарды әкелуге уақытша шектеу енгізеді.</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G/SPS/N/RUS/177</w:t>
            </w:r>
          </w:p>
          <w:p w:rsidR="009F4460" w:rsidRPr="00C20DFA" w:rsidRDefault="009F4460" w:rsidP="00C20DFA">
            <w:pPr>
              <w:pBdr>
                <w:between w:val="single" w:sz="6" w:space="1" w:color="auto"/>
              </w:pBdr>
              <w:rPr>
                <w:color w:val="000000" w:themeColor="text1"/>
                <w:sz w:val="24"/>
                <w:szCs w:val="24"/>
              </w:rPr>
            </w:pPr>
          </w:p>
        </w:tc>
        <w:tc>
          <w:tcPr>
            <w:tcW w:w="5386" w:type="dxa"/>
            <w:shd w:val="clear" w:color="auto" w:fill="auto"/>
          </w:tcPr>
          <w:p w:rsidR="007476C8" w:rsidRPr="00C20DFA" w:rsidRDefault="009F4460" w:rsidP="00C20DFA">
            <w:pPr>
              <w:jc w:val="both"/>
              <w:rPr>
                <w:color w:val="000000" w:themeColor="text1"/>
                <w:sz w:val="24"/>
                <w:szCs w:val="24"/>
                <w:lang w:val="kk-KZ"/>
              </w:rPr>
            </w:pPr>
            <w:r w:rsidRPr="00C20DFA">
              <w:rPr>
                <w:color w:val="000000" w:themeColor="text1"/>
                <w:sz w:val="24"/>
                <w:szCs w:val="24"/>
                <w:lang w:val="kk-KZ"/>
              </w:rPr>
              <w:t>Еуразиялық экономикалық комиссия алқасының ветеринарлық бақылауға (қадағалауға) жататын тауарларға қойылатын жалпы ветеринарлық (санитарлық және ветеринарлық) талаптар туралы Ереженің 18-тарауына өзгерістер енгізу туралы шешімінің жобасы және Еуразиялық экономикалық комиссия алқасының Еуразиялық экономикалық одақтың кедендік аумағына әкетілетін бал ара, бал ара және піллә үшін ветеринарлық Денсаулық сертификатының нысанына өзгерістер енгізу туралы шешімінің жобасы. Тілі: орыс. Беттер саны: 4</w:t>
            </w:r>
          </w:p>
          <w:p w:rsidR="009F4460" w:rsidRPr="00C20DFA" w:rsidRDefault="00306BCF" w:rsidP="00C20DFA">
            <w:pPr>
              <w:jc w:val="both"/>
              <w:rPr>
                <w:color w:val="000000" w:themeColor="text1"/>
                <w:sz w:val="24"/>
                <w:szCs w:val="24"/>
                <w:lang w:val="kk-KZ"/>
              </w:rPr>
            </w:pPr>
            <w:hyperlink r:id="rId12" w:tgtFrame="_blank" w:history="1">
              <w:r w:rsidR="009F4460" w:rsidRPr="00C20DFA">
                <w:rPr>
                  <w:color w:val="000000" w:themeColor="text1"/>
                  <w:sz w:val="24"/>
                  <w:szCs w:val="24"/>
                  <w:u w:val="single"/>
                  <w:lang w:val="kk-KZ"/>
                </w:rPr>
                <w:t>https://docs.eaeunion.org/ria/ru-ru/0103872/ria_30012020</w:t>
              </w:r>
            </w:hyperlink>
          </w:p>
          <w:p w:rsidR="009F4460"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 w:tgtFrame="_blank" w:history="1">
              <w:r w:rsidR="009F4460" w:rsidRPr="00C20DFA">
                <w:rPr>
                  <w:color w:val="000000" w:themeColor="text1"/>
                  <w:sz w:val="24"/>
                  <w:szCs w:val="24"/>
                  <w:u w:val="single"/>
                  <w:lang w:val="kk-KZ"/>
                </w:rPr>
                <w:t>https://members.wto.org/crnattachments/2020/SPS/RUS/20_0789_00_x.pdf</w:t>
              </w:r>
            </w:hyperlink>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3 сәуір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Кеден одағының сыртқы экономикалық қызметінің жалпы тауар номенклатурасының СЭҚ ТН мынадай коды бойынша ветеринариялық бақылауға жататын тауарлар (өнімдер): 0106.</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Ресей Федерациясы</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Еуразиялық экономикалық одақ аумағына бұрғыны, энтомофагтарды және басқа да жәндіктерді әкелу және мүше мемлекеттер арасында тасымалдау үшін ветеринарлық </w:t>
            </w:r>
            <w:r w:rsidRPr="00C20DFA">
              <w:rPr>
                <w:color w:val="000000" w:themeColor="text1"/>
                <w:sz w:val="24"/>
                <w:szCs w:val="24"/>
                <w:lang w:val="kk-KZ"/>
              </w:rPr>
              <w:lastRenderedPageBreak/>
              <w:t>талаптар</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b/>
                <w:color w:val="000000" w:themeColor="text1"/>
                <w:sz w:val="24"/>
                <w:szCs w:val="24"/>
                <w:lang w:val="kk-KZ"/>
              </w:rPr>
            </w:pPr>
            <w:r w:rsidRPr="00C20DFA">
              <w:rPr>
                <w:b/>
                <w:color w:val="000000" w:themeColor="text1"/>
                <w:sz w:val="24"/>
                <w:szCs w:val="24"/>
                <w:lang w:val="kk-KZ"/>
              </w:rPr>
              <w:t>G/SPS/N/PHL/425/Add.1</w:t>
            </w:r>
          </w:p>
        </w:tc>
        <w:tc>
          <w:tcPr>
            <w:tcW w:w="5386" w:type="dxa"/>
            <w:shd w:val="clear" w:color="auto" w:fill="auto"/>
          </w:tcPr>
          <w:p w:rsidR="009F4460" w:rsidRPr="00C20DFA" w:rsidRDefault="009F4460" w:rsidP="00C20DFA">
            <w:pPr>
              <w:tabs>
                <w:tab w:val="left" w:pos="142"/>
              </w:tabs>
              <w:jc w:val="both"/>
              <w:rPr>
                <w:color w:val="000000" w:themeColor="text1"/>
                <w:sz w:val="24"/>
                <w:szCs w:val="24"/>
                <w:lang w:val="kk-KZ"/>
              </w:rPr>
            </w:pPr>
            <w:r w:rsidRPr="00C20DFA">
              <w:rPr>
                <w:color w:val="000000" w:themeColor="text1"/>
                <w:sz w:val="24"/>
                <w:szCs w:val="24"/>
                <w:lang w:val="kk-KZ"/>
              </w:rPr>
              <w:t>2020 жылғы 3 ақпанда алынған келесі хабарлама Филиппин делегациясының өтініші бойынша таратылады. Чех Республикасынан шошқа етін, шошқа терісін және ұрығын қоса алғанда, үй және жабайы шошқаларды және олардың өнімдерін әкелуге уақытша шектеуді алып тастау туралы Филиппин ауыл шаруашылығы департаментінің 2020 жылғы № 7 меморандумы.</w:t>
            </w:r>
          </w:p>
          <w:p w:rsidR="007476C8"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Бұл бұйрық Чех Республикасынан шошқа етін, шошқа терісін және ұрығын қоса алғанда, үй және жабайы шошқаларды және олардан жасалған өнімдерді әкелуге уақытша шектеулерді жояды. Чех Республикасы Ауыл шаруашылығы министрлігінің мемлекеттік ветеринарлық қызметінің бас директоры және Чех Республикасының жануарлар денсаулығын сақтау жөніндегі дүниежүзілік ұйым өкілі доктор Збынек Семерад Чех Республикасында шошқаның африкалық обасы вирусының (ASF) жоқтығы туралы ақпаратты ұсынды (тыйым салу туралы алдыңғы қаулы: DA MO № 30, 2018 ж.)</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tgtFrame="_blank" w:history="1">
              <w:r w:rsidRPr="00C20DFA">
                <w:rPr>
                  <w:rStyle w:val="a9"/>
                  <w:color w:val="000000" w:themeColor="text1"/>
                  <w:sz w:val="24"/>
                  <w:szCs w:val="24"/>
                  <w:lang w:val="kk-KZ"/>
                </w:rPr>
                <w:t>https://members.wto.org/crnattachments/2020/SPS/PHL/20_0796_00_e.pdf</w:t>
              </w:r>
            </w:hyperlink>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rPr>
              <w:t>Филиппин</w:t>
            </w:r>
          </w:p>
        </w:tc>
        <w:tc>
          <w:tcPr>
            <w:tcW w:w="5386" w:type="dxa"/>
            <w:shd w:val="clear" w:color="auto" w:fill="auto"/>
          </w:tcPr>
          <w:p w:rsidR="009F4460" w:rsidRPr="00C20DFA" w:rsidRDefault="009F4460" w:rsidP="00C20DFA">
            <w:pPr>
              <w:tabs>
                <w:tab w:val="left" w:pos="142"/>
              </w:tabs>
              <w:jc w:val="both"/>
              <w:rPr>
                <w:color w:val="000000" w:themeColor="text1"/>
                <w:sz w:val="24"/>
                <w:szCs w:val="24"/>
                <w:lang w:val="en-US"/>
              </w:rPr>
            </w:pP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G/SPS/N/NZL/616</w:t>
            </w:r>
          </w:p>
          <w:p w:rsidR="009F4460" w:rsidRPr="00C20DFA" w:rsidRDefault="009F4460" w:rsidP="00C20DFA">
            <w:pPr>
              <w:pBdr>
                <w:between w:val="single" w:sz="6" w:space="1" w:color="auto"/>
              </w:pBdr>
              <w:rPr>
                <w:color w:val="000000" w:themeColor="text1"/>
                <w:sz w:val="24"/>
                <w:szCs w:val="24"/>
                <w:lang w:val="en-US"/>
              </w:rPr>
            </w:pPr>
          </w:p>
        </w:tc>
        <w:tc>
          <w:tcPr>
            <w:tcW w:w="5386" w:type="dxa"/>
            <w:shd w:val="clear" w:color="auto" w:fill="auto"/>
          </w:tcPr>
          <w:p w:rsidR="007476C8" w:rsidRPr="00C20DFA" w:rsidRDefault="009F4460" w:rsidP="00C20DFA">
            <w:pPr>
              <w:tabs>
                <w:tab w:val="left" w:pos="142"/>
              </w:tabs>
              <w:jc w:val="both"/>
              <w:rPr>
                <w:color w:val="000000" w:themeColor="text1"/>
                <w:sz w:val="24"/>
                <w:szCs w:val="24"/>
              </w:rPr>
            </w:pPr>
            <w:r w:rsidRPr="00C20DFA">
              <w:rPr>
                <w:color w:val="000000" w:themeColor="text1"/>
                <w:sz w:val="24"/>
                <w:szCs w:val="24"/>
              </w:rPr>
              <w:t>Өнімдер</w:t>
            </w:r>
            <w:r w:rsidRPr="00C20DFA">
              <w:rPr>
                <w:color w:val="000000" w:themeColor="text1"/>
                <w:sz w:val="24"/>
                <w:szCs w:val="24"/>
                <w:lang w:val="en-US"/>
              </w:rPr>
              <w:t xml:space="preserve"> </w:t>
            </w:r>
            <w:r w:rsidRPr="00C20DFA">
              <w:rPr>
                <w:color w:val="000000" w:themeColor="text1"/>
                <w:sz w:val="24"/>
                <w:szCs w:val="24"/>
              </w:rPr>
              <w:t>туралы</w:t>
            </w:r>
            <w:r w:rsidRPr="00C20DFA">
              <w:rPr>
                <w:color w:val="000000" w:themeColor="text1"/>
                <w:sz w:val="24"/>
                <w:szCs w:val="24"/>
                <w:lang w:val="en-US"/>
              </w:rPr>
              <w:t xml:space="preserve"> </w:t>
            </w:r>
            <w:proofErr w:type="gramStart"/>
            <w:r w:rsidRPr="00C20DFA">
              <w:rPr>
                <w:color w:val="000000" w:themeColor="text1"/>
                <w:sz w:val="24"/>
                <w:szCs w:val="24"/>
              </w:rPr>
              <w:t>хабарлама</w:t>
            </w:r>
            <w:proofErr w:type="gramEnd"/>
            <w:r w:rsidRPr="00C20DFA">
              <w:rPr>
                <w:color w:val="000000" w:themeColor="text1"/>
                <w:sz w:val="24"/>
                <w:szCs w:val="24"/>
              </w:rPr>
              <w:t>ға</w:t>
            </w:r>
            <w:r w:rsidRPr="00C20DFA">
              <w:rPr>
                <w:color w:val="000000" w:themeColor="text1"/>
                <w:sz w:val="24"/>
                <w:szCs w:val="24"/>
                <w:lang w:val="en-US"/>
              </w:rPr>
              <w:t xml:space="preserve"> </w:t>
            </w:r>
            <w:r w:rsidRPr="00C20DFA">
              <w:rPr>
                <w:color w:val="000000" w:themeColor="text1"/>
                <w:sz w:val="24"/>
                <w:szCs w:val="24"/>
              </w:rPr>
              <w:t>өзгерістер</w:t>
            </w:r>
            <w:r w:rsidRPr="00C20DFA">
              <w:rPr>
                <w:color w:val="000000" w:themeColor="text1"/>
                <w:sz w:val="24"/>
                <w:szCs w:val="24"/>
                <w:lang w:val="en-US"/>
              </w:rPr>
              <w:t xml:space="preserve"> </w:t>
            </w:r>
            <w:r w:rsidRPr="00C20DFA">
              <w:rPr>
                <w:color w:val="000000" w:themeColor="text1"/>
                <w:sz w:val="24"/>
                <w:szCs w:val="24"/>
              </w:rPr>
              <w:t>енгізу</w:t>
            </w:r>
            <w:r w:rsidRPr="00C20DFA">
              <w:rPr>
                <w:color w:val="000000" w:themeColor="text1"/>
                <w:sz w:val="24"/>
                <w:szCs w:val="24"/>
                <w:lang w:val="en-US"/>
              </w:rPr>
              <w:t xml:space="preserve"> </w:t>
            </w:r>
            <w:r w:rsidRPr="00C20DFA">
              <w:rPr>
                <w:color w:val="000000" w:themeColor="text1"/>
                <w:sz w:val="24"/>
                <w:szCs w:val="24"/>
              </w:rPr>
              <w:t>туралы</w:t>
            </w:r>
            <w:r w:rsidRPr="00C20DFA">
              <w:rPr>
                <w:color w:val="000000" w:themeColor="text1"/>
                <w:sz w:val="24"/>
                <w:szCs w:val="24"/>
                <w:lang w:val="en-US"/>
              </w:rPr>
              <w:t xml:space="preserve"> </w:t>
            </w:r>
            <w:r w:rsidRPr="00C20DFA">
              <w:rPr>
                <w:color w:val="000000" w:themeColor="text1"/>
                <w:sz w:val="24"/>
                <w:szCs w:val="24"/>
              </w:rPr>
              <w:t>ұсыныстар</w:t>
            </w:r>
            <w:r w:rsidRPr="00C20DFA">
              <w:rPr>
                <w:color w:val="000000" w:themeColor="text1"/>
                <w:sz w:val="24"/>
                <w:szCs w:val="24"/>
                <w:lang w:val="en-US"/>
              </w:rPr>
              <w:t xml:space="preserve"> (</w:t>
            </w:r>
            <w:r w:rsidRPr="00C20DFA">
              <w:rPr>
                <w:color w:val="000000" w:themeColor="text1"/>
                <w:sz w:val="24"/>
                <w:szCs w:val="24"/>
              </w:rPr>
              <w:t>ауыл</w:t>
            </w:r>
            <w:r w:rsidRPr="00C20DFA">
              <w:rPr>
                <w:color w:val="000000" w:themeColor="text1"/>
                <w:sz w:val="24"/>
                <w:szCs w:val="24"/>
                <w:lang w:val="en-US"/>
              </w:rPr>
              <w:t xml:space="preserve"> </w:t>
            </w:r>
            <w:r w:rsidRPr="00C20DFA">
              <w:rPr>
                <w:color w:val="000000" w:themeColor="text1"/>
                <w:sz w:val="24"/>
                <w:szCs w:val="24"/>
              </w:rPr>
              <w:t>шаруашылық</w:t>
            </w:r>
            <w:r w:rsidRPr="00C20DFA">
              <w:rPr>
                <w:color w:val="000000" w:themeColor="text1"/>
                <w:sz w:val="24"/>
                <w:szCs w:val="24"/>
                <w:lang w:val="en-US"/>
              </w:rPr>
              <w:t xml:space="preserve"> </w:t>
            </w:r>
            <w:r w:rsidRPr="00C20DFA">
              <w:rPr>
                <w:color w:val="000000" w:themeColor="text1"/>
                <w:sz w:val="24"/>
                <w:szCs w:val="24"/>
              </w:rPr>
              <w:t>қосылыстары</w:t>
            </w:r>
            <w:r w:rsidRPr="00C20DFA">
              <w:rPr>
                <w:color w:val="000000" w:themeColor="text1"/>
                <w:sz w:val="24"/>
                <w:szCs w:val="24"/>
                <w:lang w:val="en-US"/>
              </w:rPr>
              <w:t xml:space="preserve"> </w:t>
            </w:r>
            <w:r w:rsidRPr="00C20DFA">
              <w:rPr>
                <w:color w:val="000000" w:themeColor="text1"/>
                <w:sz w:val="24"/>
                <w:szCs w:val="24"/>
              </w:rPr>
              <w:t>үшін</w:t>
            </w:r>
            <w:r w:rsidRPr="00C20DFA">
              <w:rPr>
                <w:color w:val="000000" w:themeColor="text1"/>
                <w:sz w:val="24"/>
                <w:szCs w:val="24"/>
                <w:lang w:val="en-US"/>
              </w:rPr>
              <w:t xml:space="preserve"> </w:t>
            </w:r>
            <w:r w:rsidRPr="00C20DFA">
              <w:rPr>
                <w:color w:val="000000" w:themeColor="text1"/>
                <w:sz w:val="24"/>
                <w:szCs w:val="24"/>
              </w:rPr>
              <w:t>қалдықтардың</w:t>
            </w:r>
            <w:r w:rsidRPr="00C20DFA">
              <w:rPr>
                <w:color w:val="000000" w:themeColor="text1"/>
                <w:sz w:val="24"/>
                <w:szCs w:val="24"/>
                <w:lang w:val="en-US"/>
              </w:rPr>
              <w:t xml:space="preserve"> </w:t>
            </w:r>
            <w:r w:rsidRPr="00C20DFA">
              <w:rPr>
                <w:color w:val="000000" w:themeColor="text1"/>
                <w:sz w:val="24"/>
                <w:szCs w:val="24"/>
              </w:rPr>
              <w:t>ең</w:t>
            </w:r>
            <w:r w:rsidRPr="00C20DFA">
              <w:rPr>
                <w:color w:val="000000" w:themeColor="text1"/>
                <w:sz w:val="24"/>
                <w:szCs w:val="24"/>
                <w:lang w:val="en-US"/>
              </w:rPr>
              <w:t xml:space="preserve"> </w:t>
            </w:r>
            <w:r w:rsidRPr="00C20DFA">
              <w:rPr>
                <w:color w:val="000000" w:themeColor="text1"/>
                <w:sz w:val="24"/>
                <w:szCs w:val="24"/>
              </w:rPr>
              <w:t>жоғары</w:t>
            </w:r>
            <w:r w:rsidRPr="00C20DFA">
              <w:rPr>
                <w:color w:val="000000" w:themeColor="text1"/>
                <w:sz w:val="24"/>
                <w:szCs w:val="24"/>
                <w:lang w:val="en-US"/>
              </w:rPr>
              <w:t xml:space="preserve"> </w:t>
            </w:r>
            <w:r w:rsidRPr="00C20DFA">
              <w:rPr>
                <w:color w:val="000000" w:themeColor="text1"/>
                <w:sz w:val="24"/>
                <w:szCs w:val="24"/>
              </w:rPr>
              <w:t>деңгейі</w:t>
            </w:r>
            <w:r w:rsidRPr="00C20DFA">
              <w:rPr>
                <w:color w:val="000000" w:themeColor="text1"/>
                <w:sz w:val="24"/>
                <w:szCs w:val="24"/>
                <w:lang w:val="en-US"/>
              </w:rPr>
              <w:t xml:space="preserve">). </w:t>
            </w:r>
            <w:r w:rsidRPr="00C20DFA">
              <w:rPr>
                <w:color w:val="000000" w:themeColor="text1"/>
                <w:sz w:val="24"/>
                <w:szCs w:val="24"/>
              </w:rPr>
              <w:t>Тіл: Ағылшын. Беттер саны: 6</w:t>
            </w:r>
          </w:p>
          <w:p w:rsidR="009F4460" w:rsidRPr="00C20DFA" w:rsidRDefault="00306BCF" w:rsidP="00C20DFA">
            <w:pPr>
              <w:tabs>
                <w:tab w:val="left" w:pos="142"/>
              </w:tabs>
              <w:jc w:val="both"/>
              <w:rPr>
                <w:color w:val="000000" w:themeColor="text1"/>
                <w:sz w:val="24"/>
                <w:szCs w:val="24"/>
              </w:rPr>
            </w:pPr>
            <w:hyperlink r:id="rId15" w:tgtFrame="_blank" w:history="1">
              <w:r w:rsidR="009F4460" w:rsidRPr="00C20DFA">
                <w:rPr>
                  <w:rStyle w:val="a9"/>
                  <w:color w:val="000000" w:themeColor="text1"/>
                  <w:sz w:val="24"/>
                  <w:szCs w:val="24"/>
                </w:rPr>
                <w:t>https://members.wto.org/crnattachments/2020/SPS/NZL/20_0803_00_e.pdf</w:t>
              </w:r>
            </w:hyperlink>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3 ақпан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Көкөністер, жемістер, жануарлардан алынатын өнімдер және басқа да тамақ өнімдері</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Жаңа Зеландия</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2014 жылғы Азық-түлік өнімдері туралы Заңға сәйкес шығарылған қолданыстағы хабарламаға түзетулер енгізу туралы ұсыныстардың техникалық егжей-тегжейі, онда қалдықтардың ең жоғары деңгейі (MRL) және Жаңа Зеландиядағы ауыл шаруашылығы қосылыстары үшін MRL сақтауынан алып тастау көрсетілген.</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MPI хабарламаға келесі түзетулерді ұсынады:</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MRL сәйкестігінен ерекшелік: глицерин, тері күтіміне арналған құрал ретінде немесе 3 тізімдегі дезинфекциялық құралда белсенді ингредиент ретінде жергілікті қолданғанда (ветеринарлық дәрі-дәрмектер).</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Сорбитол, тері күтімі құралы ретінде немесе 3 тізімдегі дезинфекциялық құралда белсенді ингредиент ретінде жергілікті қолданғанда (ветеринариялық препараттар).</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G/SPS/N/KOR/675</w:t>
            </w:r>
          </w:p>
          <w:p w:rsidR="009F4460" w:rsidRPr="00C20DFA" w:rsidRDefault="009F4460" w:rsidP="00C20DFA">
            <w:pPr>
              <w:rPr>
                <w:color w:val="000000" w:themeColor="text1"/>
                <w:sz w:val="24"/>
                <w:szCs w:val="24"/>
                <w:lang w:eastAsia="en-US"/>
              </w:rPr>
            </w:pPr>
          </w:p>
        </w:tc>
        <w:tc>
          <w:tcPr>
            <w:tcW w:w="5386" w:type="dxa"/>
            <w:shd w:val="clear" w:color="auto" w:fill="auto"/>
          </w:tcPr>
          <w:p w:rsidR="009F4460" w:rsidRPr="00C20DFA" w:rsidRDefault="007476C8"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w:t>
            </w:r>
            <w:r w:rsidR="009F4460" w:rsidRPr="00C20DFA">
              <w:rPr>
                <w:color w:val="000000" w:themeColor="text1"/>
                <w:sz w:val="24"/>
                <w:szCs w:val="24"/>
                <w:lang w:val="kk-KZ"/>
              </w:rPr>
              <w:t xml:space="preserve">Функционалдық сауықтыру азық-түлік өнімдеріне арналған стандарттар мен </w:t>
            </w:r>
            <w:r w:rsidR="009F4460" w:rsidRPr="00C20DFA">
              <w:rPr>
                <w:color w:val="000000" w:themeColor="text1"/>
                <w:sz w:val="24"/>
                <w:szCs w:val="24"/>
                <w:lang w:val="kk-KZ"/>
              </w:rPr>
              <w:lastRenderedPageBreak/>
              <w:t>ерекшеліктерге ұсынылған түзетулер жобасы»</w:t>
            </w:r>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lastRenderedPageBreak/>
              <w:t>3 сәуір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Функционалдық сауықтыру азық-түлік өнімдері</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Корея Республикасы</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Ұсынылатын түзетулер:</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1. Реттеу фразасын түсіндіру</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2. Жою </w:t>
            </w:r>
            <w:r w:rsidR="007476C8" w:rsidRPr="00C20DFA">
              <w:rPr>
                <w:color w:val="000000" w:themeColor="text1"/>
                <w:sz w:val="24"/>
                <w:szCs w:val="24"/>
                <w:lang w:val="kk-KZ"/>
              </w:rPr>
              <w:t>«</w:t>
            </w:r>
            <w:r w:rsidRPr="00C20DFA">
              <w:rPr>
                <w:color w:val="000000" w:themeColor="text1"/>
                <w:sz w:val="24"/>
                <w:szCs w:val="24"/>
                <w:lang w:val="kk-KZ"/>
              </w:rPr>
              <w:t>функционалдық қосылыстардың (немесе маркерлік қосылыстардың) мазмұны)»</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3. </w:t>
            </w:r>
            <w:r w:rsidR="007476C8" w:rsidRPr="00C20DFA">
              <w:rPr>
                <w:color w:val="000000" w:themeColor="text1"/>
                <w:sz w:val="24"/>
                <w:szCs w:val="24"/>
                <w:lang w:val="kk-KZ"/>
              </w:rPr>
              <w:t>«</w:t>
            </w:r>
            <w:r w:rsidRPr="00C20DFA">
              <w:rPr>
                <w:color w:val="000000" w:themeColor="text1"/>
                <w:sz w:val="24"/>
                <w:szCs w:val="24"/>
                <w:lang w:val="kk-KZ"/>
              </w:rPr>
              <w:t>Прополис сығындысын</w:t>
            </w:r>
            <w:r w:rsidR="007476C8" w:rsidRPr="00C20DFA">
              <w:rPr>
                <w:color w:val="000000" w:themeColor="text1"/>
                <w:sz w:val="24"/>
                <w:szCs w:val="24"/>
                <w:lang w:val="kk-KZ"/>
              </w:rPr>
              <w:t xml:space="preserve">» </w:t>
            </w:r>
            <w:r w:rsidRPr="00C20DFA">
              <w:rPr>
                <w:color w:val="000000" w:themeColor="text1"/>
                <w:sz w:val="24"/>
                <w:szCs w:val="24"/>
                <w:lang w:val="kk-KZ"/>
              </w:rPr>
              <w:t>пайдалана отырып, салауатты функционалды тағамды дайындау шарттарын қайта қарау.</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4. Пальма жемістерінің сығындысын </w:t>
            </w:r>
            <w:r w:rsidR="007476C8" w:rsidRPr="00C20DFA">
              <w:rPr>
                <w:color w:val="000000" w:themeColor="text1"/>
                <w:sz w:val="24"/>
                <w:szCs w:val="24"/>
                <w:lang w:val="kk-KZ"/>
              </w:rPr>
              <w:t>«</w:t>
            </w:r>
            <w:r w:rsidRPr="00C20DFA">
              <w:rPr>
                <w:color w:val="000000" w:themeColor="text1"/>
                <w:sz w:val="24"/>
                <w:szCs w:val="24"/>
                <w:lang w:val="kk-KZ"/>
              </w:rPr>
              <w:t>қабылдау туралы ескертуді қайта қарау»</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5. Chitooligosaccharide үшін жаңа мазмұнды қосу»</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6. Түсінуді жеңілдету үшін құжаттарды қайта қарау.</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7. </w:t>
            </w:r>
            <w:r w:rsidR="007476C8" w:rsidRPr="00C20DFA">
              <w:rPr>
                <w:color w:val="000000" w:themeColor="text1"/>
                <w:sz w:val="24"/>
                <w:szCs w:val="24"/>
                <w:lang w:val="kk-KZ"/>
              </w:rPr>
              <w:t>«</w:t>
            </w:r>
            <w:r w:rsidRPr="00C20DFA">
              <w:rPr>
                <w:color w:val="000000" w:themeColor="text1"/>
                <w:sz w:val="24"/>
                <w:szCs w:val="24"/>
                <w:lang w:val="kk-KZ"/>
              </w:rPr>
              <w:t>Азық-түлік өнімдерінің коды</w:t>
            </w:r>
            <w:r w:rsidR="007476C8" w:rsidRPr="00C20DFA">
              <w:rPr>
                <w:color w:val="000000" w:themeColor="text1"/>
                <w:sz w:val="24"/>
                <w:szCs w:val="24"/>
                <w:lang w:val="kk-KZ"/>
              </w:rPr>
              <w:t>»</w:t>
            </w:r>
            <w:r w:rsidRPr="00C20DFA">
              <w:rPr>
                <w:color w:val="000000" w:themeColor="text1"/>
                <w:sz w:val="24"/>
                <w:szCs w:val="24"/>
                <w:lang w:val="kk-KZ"/>
              </w:rPr>
              <w:t xml:space="preserve"> және </w:t>
            </w:r>
            <w:r w:rsidR="007476C8" w:rsidRPr="00C20DFA">
              <w:rPr>
                <w:color w:val="000000" w:themeColor="text1"/>
                <w:sz w:val="24"/>
                <w:szCs w:val="24"/>
                <w:lang w:val="kk-KZ"/>
              </w:rPr>
              <w:t>«</w:t>
            </w:r>
            <w:r w:rsidRPr="00C20DFA">
              <w:rPr>
                <w:color w:val="000000" w:themeColor="text1"/>
                <w:sz w:val="24"/>
                <w:szCs w:val="24"/>
                <w:lang w:val="kk-KZ"/>
              </w:rPr>
              <w:t>азық-түлік қоспаларының кодындағы</w:t>
            </w:r>
            <w:r w:rsidR="007476C8" w:rsidRPr="00C20DFA">
              <w:rPr>
                <w:color w:val="000000" w:themeColor="text1"/>
                <w:sz w:val="24"/>
                <w:szCs w:val="24"/>
                <w:lang w:val="kk-KZ"/>
              </w:rPr>
              <w:t>»</w:t>
            </w:r>
            <w:r w:rsidR="00F046FE" w:rsidRPr="00C20DFA">
              <w:rPr>
                <w:color w:val="000000" w:themeColor="text1"/>
                <w:sz w:val="24"/>
                <w:szCs w:val="24"/>
                <w:lang w:val="kk-KZ"/>
              </w:rPr>
              <w:t xml:space="preserve"> </w:t>
            </w:r>
            <w:r w:rsidRPr="00C20DFA">
              <w:rPr>
                <w:color w:val="000000" w:themeColor="text1"/>
                <w:sz w:val="24"/>
                <w:szCs w:val="24"/>
                <w:lang w:val="kk-KZ"/>
              </w:rPr>
              <w:t>өзгеріс.</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8. Тест әдістерін қайта қарау (хитозан, фосфатидик</w:t>
            </w:r>
            <w:r w:rsidR="00F046FE" w:rsidRPr="00C20DFA">
              <w:rPr>
                <w:color w:val="000000" w:themeColor="text1"/>
                <w:sz w:val="24"/>
                <w:szCs w:val="24"/>
                <w:lang w:val="kk-KZ"/>
              </w:rPr>
              <w:t>олин фосфолипидтегі және т. б.)</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G/SPS/N/KGZ/10</w:t>
            </w:r>
          </w:p>
          <w:p w:rsidR="009F4460" w:rsidRPr="00C20DFA" w:rsidRDefault="009F4460" w:rsidP="00C20DFA">
            <w:pPr>
              <w:rPr>
                <w:color w:val="000000" w:themeColor="text1"/>
                <w:sz w:val="24"/>
                <w:szCs w:val="24"/>
                <w:lang w:val="kk-KZ"/>
              </w:rPr>
            </w:pPr>
          </w:p>
        </w:tc>
        <w:tc>
          <w:tcPr>
            <w:tcW w:w="5386" w:type="dxa"/>
            <w:shd w:val="clear" w:color="auto" w:fill="auto"/>
          </w:tcPr>
          <w:p w:rsidR="009F4460" w:rsidRPr="00C20DFA" w:rsidRDefault="009F4460" w:rsidP="00C20DFA">
            <w:pPr>
              <w:jc w:val="both"/>
              <w:rPr>
                <w:color w:val="000000" w:themeColor="text1"/>
                <w:sz w:val="24"/>
                <w:szCs w:val="24"/>
                <w:lang w:val="kk-KZ"/>
              </w:rPr>
            </w:pPr>
            <w:r w:rsidRPr="00C20DFA">
              <w:rPr>
                <w:color w:val="000000" w:themeColor="text1"/>
                <w:sz w:val="24"/>
                <w:szCs w:val="24"/>
                <w:lang w:val="kk-KZ"/>
              </w:rPr>
              <w:t>Ветеринарлық бақылауға (қадағалауға) жататын тауарларға жалпы ветеринарлық (санитарлық және ветеринарлық) талаптар туралы ережеге өзгерістер енгізу туралы Еуразиялық экономикалық комиссия алқасының шешімінің жобасы. Тілі: орыс. Беттер саны: 4</w:t>
            </w:r>
          </w:p>
          <w:p w:rsidR="009F4460" w:rsidRPr="00C20DFA" w:rsidRDefault="00306BCF" w:rsidP="00C20DFA">
            <w:pPr>
              <w:rPr>
                <w:color w:val="000000" w:themeColor="text1"/>
                <w:sz w:val="24"/>
                <w:szCs w:val="24"/>
                <w:lang w:val="kk-KZ"/>
              </w:rPr>
            </w:pPr>
            <w:hyperlink r:id="rId16" w:tgtFrame="_blank" w:history="1">
              <w:r w:rsidR="009F4460" w:rsidRPr="00C20DFA">
                <w:rPr>
                  <w:color w:val="000000" w:themeColor="text1"/>
                  <w:sz w:val="24"/>
                  <w:szCs w:val="24"/>
                  <w:u w:val="single"/>
                  <w:lang w:val="kk-KZ"/>
                </w:rPr>
                <w:t>https://docs.eaeunion.org/ria/ru-ru/0103854/ria_27122019</w:t>
              </w:r>
            </w:hyperlink>
          </w:p>
          <w:p w:rsidR="009F4460"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009F4460" w:rsidRPr="00C20DFA">
                <w:rPr>
                  <w:color w:val="000000" w:themeColor="text1"/>
                  <w:sz w:val="24"/>
                  <w:szCs w:val="24"/>
                  <w:u w:val="single"/>
                  <w:lang w:val="kk-KZ"/>
                </w:rPr>
                <w:t>https://members.wto.org/crnattachments/2020/SPS/RUS/20_0130_00_x.pdf</w:t>
              </w:r>
            </w:hyperlink>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3 сәуір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Кеден одағының сыртқы экономикалық қызметінің жалпы тауар номенклатурасының СЭҚ ТН мынадай кодтарына сәйкес ветеринариялық бақылауға жататын және құрамында жануарлардан алынатын компоненттер бар тауарлар (өнімдер).</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СЭҚ ТН Коды: 040900, 130190, 1502, 150300, 1504, 150500, 151800, 190220, 190420, 20, 2102, 2104, 2309, 2936, 30, 3002, 310100, 320300, 3302, 350400, 3507, 3808, 3824</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Қырғызстан Республикасы</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Жоба Еуразиялық экономикалық одақтың аумағына ветеринарлық бақылауға жататын әкелінетін тауарларға қолданылатын кейбір ветеринарлық шараларды жояды.</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rFonts w:eastAsia="Verdana"/>
                <w:b/>
                <w:color w:val="000000" w:themeColor="text1"/>
                <w:sz w:val="24"/>
                <w:szCs w:val="24"/>
              </w:rPr>
            </w:pPr>
            <w:r w:rsidRPr="00C20DFA">
              <w:rPr>
                <w:b/>
                <w:color w:val="000000" w:themeColor="text1"/>
                <w:sz w:val="24"/>
                <w:szCs w:val="24"/>
              </w:rPr>
              <w:t>G/SPS/N/CHL/621</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i/>
                <w:color w:val="000000" w:themeColor="text1"/>
                <w:sz w:val="24"/>
                <w:szCs w:val="24"/>
                <w:lang w:val="kk-KZ"/>
              </w:rPr>
              <w:t>Vitis vinifera</w:t>
            </w:r>
            <w:r w:rsidRPr="00C20DFA">
              <w:rPr>
                <w:color w:val="000000" w:themeColor="text1"/>
                <w:sz w:val="24"/>
                <w:szCs w:val="24"/>
                <w:lang w:val="kk-KZ"/>
              </w:rPr>
              <w:t xml:space="preserve"> кептірілген жемістерді (мейіз) кез келген тектес сабақтарсыз немесе түстерсіз әкелуге қойылатын талаптарды белгілеу. Тіл: Испан. Беттер саны: 3</w:t>
            </w:r>
          </w:p>
          <w:p w:rsidR="009F4460"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 w:tgtFrame="_blank" w:history="1">
              <w:r w:rsidR="009F4460" w:rsidRPr="00C20DFA">
                <w:rPr>
                  <w:rStyle w:val="a9"/>
                  <w:color w:val="000000" w:themeColor="text1"/>
                  <w:sz w:val="24"/>
                  <w:szCs w:val="24"/>
                  <w:lang w:val="kk-KZ"/>
                </w:rPr>
                <w:t>https://members.wto.org/crnattachments/2020/SPS/CHL/20_0762_00_s.pdf</w:t>
              </w:r>
            </w:hyperlink>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3 сәуір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3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Кептірілген жемістер (мейіз) Vitis vinifera</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Чили</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1. Кептірілген жемістер деп ылғалдың көп бөлігі табиғи кептіру процесінде алынған жемістер (мысалы, күнге кептірілген өнімдер) түсінген жөн.</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lastRenderedPageBreak/>
              <w:t>2. Кез келген шыққан Сабақтарынсыз немесе гүл шараптарынсыз кептірілген жемістерді (мейіз) Чилиге әкелу үшін фитосанитарлық талаптар туралы хабарлама.</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3. Жеткізілімдер шыққан елдің фитосанитариялық органы берген ресми фитосанитариялық сертификатты қамтуы тиіс, онда:</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 Жеткізу тегін </w:t>
            </w:r>
            <w:r w:rsidRPr="00C20DFA">
              <w:rPr>
                <w:i/>
                <w:color w:val="000000" w:themeColor="text1"/>
                <w:sz w:val="24"/>
                <w:szCs w:val="24"/>
                <w:lang w:val="kk-KZ"/>
              </w:rPr>
              <w:t>Corcyra cephalonica</w:t>
            </w:r>
            <w:r w:rsidRPr="00C20DFA">
              <w:rPr>
                <w:color w:val="000000" w:themeColor="text1"/>
                <w:sz w:val="24"/>
                <w:szCs w:val="24"/>
                <w:lang w:val="kk-KZ"/>
              </w:rPr>
              <w:t>.</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Жеткізу бром метил фумигантын пайдалану арқылы Trogoderma granarium (зиянды организм бар елдер үшін) қарсы өңделген.</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АҚШ ауыл шаруашылығы министрлігі (USDA) ұсынған Trogoderma granarium қарсы бром метилімен өңдеу, дәндер мен тұқымдарға арналған T302-c-3.</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Trogoderma granarium бар елдер үшін доза, температура және әсер ету уақыты көрсетілуі тиіс.</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4. Жемістерде жапырақтар, топырақ және өсімдік қалдықтары болмауы тиіс.</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5. Жүк қолданыстағы ережелерге сәйкес таңбаланған жаңа, пайдаланылмаған қаптамада жөнелтілуі тиіс.</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6. Жүк сақталуы, тасымалдануы, тиісті түрде қорғалуы және оның фитосанитариялық сертификаттауын сақтау үшін ресми мөрі болуы тиіс.</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7. Әрбір партияны қызмет импорттық талаптардың орындалғанына көз жеткізу үшін кіру пунктінде тексеруі тиіс.</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8. Буып-түю үшін пайдаланылатын сүрек </w:t>
            </w:r>
            <w:r w:rsidR="007B6920" w:rsidRPr="00C20DFA">
              <w:rPr>
                <w:color w:val="000000" w:themeColor="text1"/>
                <w:sz w:val="24"/>
                <w:szCs w:val="24"/>
                <w:lang w:val="kk-KZ"/>
              </w:rPr>
              <w:t>«</w:t>
            </w:r>
            <w:r w:rsidRPr="00C20DFA">
              <w:rPr>
                <w:color w:val="000000" w:themeColor="text1"/>
                <w:sz w:val="24"/>
                <w:szCs w:val="24"/>
                <w:lang w:val="kk-KZ"/>
              </w:rPr>
              <w:t>халықаралық саудада сүрек буып-түю материалдарын реттеу жөніндегі нұсқаулыққа</w:t>
            </w:r>
            <w:r w:rsidR="007B6920" w:rsidRPr="00C20DFA">
              <w:rPr>
                <w:color w:val="000000" w:themeColor="text1"/>
                <w:sz w:val="24"/>
                <w:szCs w:val="24"/>
                <w:lang w:val="kk-KZ"/>
              </w:rPr>
              <w:t xml:space="preserve">» </w:t>
            </w:r>
            <w:r w:rsidRPr="00C20DFA">
              <w:rPr>
                <w:color w:val="000000" w:themeColor="text1"/>
                <w:sz w:val="24"/>
                <w:szCs w:val="24"/>
                <w:lang w:val="kk-KZ"/>
              </w:rPr>
              <w:t>(фитосанитариялық шаралар жөніндегі халық</w:t>
            </w:r>
            <w:r w:rsidR="00C14ABE" w:rsidRPr="00C20DFA">
              <w:rPr>
                <w:color w:val="000000" w:themeColor="text1"/>
                <w:sz w:val="24"/>
                <w:szCs w:val="24"/>
                <w:lang w:val="kk-KZ"/>
              </w:rPr>
              <w:t xml:space="preserve">аралық стандарттар (ХСФМ) № 15 </w:t>
            </w:r>
            <w:r w:rsidRPr="00C20DFA">
              <w:rPr>
                <w:color w:val="000000" w:themeColor="text1"/>
                <w:sz w:val="24"/>
                <w:szCs w:val="24"/>
                <w:lang w:val="kk-KZ"/>
              </w:rPr>
              <w:t>сәйкес болуы тиіс.</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9. Осы қарар қолданылмайтын тірі карантиндік зиянды ағзаны анықтау, егер шараны қолдану техникалық және жедел жүзеге асырылмаса, жөнелтуден бас тарту немесе кері экспорттау үшін негіз болып табылады. Егер Чилиге кіру пунктінде осы қарарды сақтамаудың кез келген басқа жағдайлары анықталса, шыққан елдің өсімдіктерді қорғау жөніндегі ұлттық ұйымы жағдайды түзету мақсатында хабардар болуы тиіс. Бұзушылықтарды қайта анықтау шыққан елден шыққан сабақтарынсыз немесе түс шарықтарсыз visis vinifera кептірілген жемістерін импорттаудан бас тарту және тоқтата тұру және фитосанитариялық талаптарды қайта бағалау үшін негіз болуы тиіс.</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lang w:val="en-GB" w:eastAsia="en-US"/>
              </w:rPr>
            </w:pPr>
            <w:r w:rsidRPr="00C20DFA">
              <w:rPr>
                <w:b/>
                <w:color w:val="000000" w:themeColor="text1"/>
                <w:sz w:val="24"/>
                <w:szCs w:val="24"/>
              </w:rPr>
              <w:t>G/SPS/N/USA/3145</w:t>
            </w:r>
          </w:p>
          <w:p w:rsidR="009F4460" w:rsidRPr="00C20DFA" w:rsidRDefault="009F4460" w:rsidP="00C20DFA">
            <w:pPr>
              <w:rPr>
                <w:color w:val="000000" w:themeColor="text1"/>
                <w:sz w:val="24"/>
                <w:szCs w:val="24"/>
                <w:lang w:val="kk-KZ"/>
              </w:rPr>
            </w:pP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Ескерту: Филиппинді африкалық шошқа обасына әсер ететін аймақтар тізіміне қосу [№APHIS-</w:t>
            </w:r>
            <w:r w:rsidRPr="00C20DFA">
              <w:rPr>
                <w:color w:val="000000" w:themeColor="text1"/>
                <w:sz w:val="24"/>
                <w:szCs w:val="24"/>
                <w:lang w:val="kk-KZ"/>
              </w:rPr>
              <w:lastRenderedPageBreak/>
              <w:t>2019-0067 құжаты]. Тіл: Ағылшын. Беттер саны: 2</w:t>
            </w:r>
            <w:hyperlink r:id="rId19" w:tgtFrame="_blank" w:history="1">
              <w:r w:rsidRPr="00C20DFA">
                <w:rPr>
                  <w:color w:val="000000" w:themeColor="text1"/>
                  <w:sz w:val="24"/>
                  <w:szCs w:val="24"/>
                  <w:u w:val="single"/>
                  <w:lang w:val="kk-KZ"/>
                </w:rPr>
                <w:t>https://www.regulations.gov/document?D=APHIS-2019-0067-0001</w:t>
              </w:r>
            </w:hyperlink>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lastRenderedPageBreak/>
              <w:t>Орнатылмаған</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Шошқа еті және шошқа етінен жасалған өнімдер</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АҚШ</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Жануарлар мен өсімдіктердің денсаулығын бақылау қызметі жұртшылық үшін Филиппиннің жануарлар мен өсімдіктердің денсаулығы инспекциясы қызметінің пікірінше шошқаның африкалық обасы (ТЖА) зардап шегетін аймақтар тізіміне қосылғанын хабарлайды.</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Жануарлар мен өсімдіктердің денсаулығын бақылау қызметі Филиппиндегі шошқаның африкалық обасы ауруының расталуына байланысты осы әрекет жасады. (Федеральный реестр, том 85, № 21, жұма, 31 қаңтар 2020 жыл, стр. 5611-5612)</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lang w:val="es-ES" w:eastAsia="en-US"/>
              </w:rPr>
            </w:pPr>
            <w:r w:rsidRPr="00C20DFA">
              <w:rPr>
                <w:b/>
                <w:color w:val="000000" w:themeColor="text1"/>
                <w:sz w:val="24"/>
                <w:szCs w:val="24"/>
                <w:lang w:val="es-ES"/>
              </w:rPr>
              <w:t>G/SPS/N/USA/3112/Add.1</w:t>
            </w:r>
          </w:p>
          <w:p w:rsidR="009F4460" w:rsidRPr="00C20DFA" w:rsidRDefault="009F4460" w:rsidP="00C20DFA">
            <w:pPr>
              <w:rPr>
                <w:color w:val="000000" w:themeColor="text1"/>
                <w:sz w:val="24"/>
                <w:szCs w:val="24"/>
                <w:lang w:val="es-ES"/>
              </w:rPr>
            </w:pP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2020 жылғы 3 ақпанда алынған келесі хабарлама Америка Құрама Штаттары делегациясының өтініші бойынша қолданылады.</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Ескерту: Жапониядан Құрама Штаттарға Ушу апельсин әкелуге талаптар [Docket No. APHIS-2019-0054].</w:t>
            </w:r>
          </w:p>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APHIS жұртшылықты Жапониядан Құрама Штаттарға жаңа піскен Ушу апельсиндерін әкелуге қойылатын талаптарды қайта қарау және Кюсю аралынан АҚШ-қа кіретін кез келген портқа Ушу апельсиндерін импорттауға рұқсат беру туралы өз шешімі туралы хабарлайды (Федералдық тізілім, том 85, № 21, жұма, 31 қаңтар 2020 ж.)</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 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АҚШ</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val="restart"/>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rPr>
                <w:b/>
                <w:color w:val="000000" w:themeColor="text1"/>
                <w:sz w:val="24"/>
                <w:szCs w:val="24"/>
              </w:rPr>
            </w:pPr>
            <w:r w:rsidRPr="00C20DFA">
              <w:rPr>
                <w:b/>
                <w:color w:val="000000" w:themeColor="text1"/>
                <w:sz w:val="24"/>
                <w:szCs w:val="24"/>
              </w:rPr>
              <w:t>G/SPS/N/TPKM/519</w:t>
            </w:r>
          </w:p>
          <w:p w:rsidR="009F4460" w:rsidRPr="00C20DFA" w:rsidRDefault="009F4460" w:rsidP="00C20DFA">
            <w:pPr>
              <w:rPr>
                <w:color w:val="000000" w:themeColor="text1"/>
                <w:sz w:val="24"/>
                <w:szCs w:val="24"/>
                <w:lang w:val="kk-KZ"/>
              </w:rPr>
            </w:pPr>
          </w:p>
        </w:tc>
        <w:tc>
          <w:tcPr>
            <w:tcW w:w="5386" w:type="dxa"/>
            <w:shd w:val="clear" w:color="auto" w:fill="auto"/>
          </w:tcPr>
          <w:p w:rsidR="009F4460" w:rsidRPr="00C20DFA" w:rsidRDefault="009F4460" w:rsidP="00C20DFA">
            <w:pPr>
              <w:tabs>
                <w:tab w:val="left" w:pos="142"/>
              </w:tabs>
              <w:jc w:val="both"/>
              <w:rPr>
                <w:color w:val="000000" w:themeColor="text1"/>
                <w:sz w:val="24"/>
                <w:szCs w:val="24"/>
                <w:lang w:val="kk-KZ"/>
              </w:rPr>
            </w:pPr>
            <w:r w:rsidRPr="00C20DFA">
              <w:rPr>
                <w:color w:val="000000" w:themeColor="text1"/>
                <w:sz w:val="24"/>
                <w:szCs w:val="24"/>
                <w:lang w:val="kk-KZ"/>
              </w:rPr>
              <w:t>Денсаулық сақтау және әлеуметтік қамтамасыз ету Министрлігінің азық-түлік өнімдері мен дәрі-дәрмектердің сапасын қадағалау басқармасы азық-түлік мақсаттары үшін сүт өнімдерінің импорты экспорттаушы елдің құзыретті органы берген ресми сертификаттармен сүйемелденуін талап етеді. Тіл: Ағылшын және Қытай. Беттер саны: 1</w:t>
            </w:r>
          </w:p>
          <w:p w:rsidR="009F4460" w:rsidRPr="00C20DFA" w:rsidRDefault="00306BCF" w:rsidP="00C20DFA">
            <w:pPr>
              <w:tabs>
                <w:tab w:val="left" w:pos="142"/>
              </w:tabs>
              <w:jc w:val="both"/>
              <w:rPr>
                <w:color w:val="000000" w:themeColor="text1"/>
                <w:sz w:val="24"/>
                <w:szCs w:val="24"/>
                <w:lang w:val="kk-KZ"/>
              </w:rPr>
            </w:pPr>
            <w:hyperlink r:id="rId20" w:tgtFrame="_blank" w:history="1">
              <w:r w:rsidR="009F4460" w:rsidRPr="00C20DFA">
                <w:rPr>
                  <w:color w:val="000000" w:themeColor="text1"/>
                  <w:sz w:val="24"/>
                  <w:szCs w:val="24"/>
                  <w:u w:val="single"/>
                  <w:lang w:val="kk-KZ"/>
                </w:rPr>
                <w:t>https://members.wto.org/crnattachments/2020/SPS/TPKM/20_0804_00_e.pdf</w:t>
              </w:r>
            </w:hyperlink>
          </w:p>
        </w:tc>
        <w:tc>
          <w:tcPr>
            <w:tcW w:w="2268" w:type="dxa"/>
            <w:shd w:val="clear" w:color="auto" w:fill="auto"/>
          </w:tcPr>
          <w:p w:rsidR="009F4460" w:rsidRPr="00C20DFA" w:rsidRDefault="009F4460" w:rsidP="00C20DFA">
            <w:pPr>
              <w:rPr>
                <w:color w:val="000000" w:themeColor="text1"/>
                <w:sz w:val="24"/>
                <w:szCs w:val="24"/>
                <w:lang w:val="kk-KZ"/>
              </w:rPr>
            </w:pPr>
            <w:r w:rsidRPr="00C20DFA">
              <w:rPr>
                <w:color w:val="000000" w:themeColor="text1"/>
                <w:sz w:val="24"/>
                <w:szCs w:val="24"/>
                <w:lang w:val="kk-KZ"/>
              </w:rPr>
              <w:t>5 ақпан 2020ж.</w:t>
            </w: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2020ж.</w:t>
            </w:r>
          </w:p>
        </w:tc>
        <w:tc>
          <w:tcPr>
            <w:tcW w:w="5386" w:type="dxa"/>
            <w:shd w:val="clear" w:color="auto" w:fill="auto"/>
          </w:tcPr>
          <w:p w:rsidR="009F4460" w:rsidRPr="00C20DFA" w:rsidRDefault="009F446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СЭҚ ТН 0401, 0402, 0403, 0404, 0405 және 0406 кодтары бойынша тағамдық мақсаттарға арналған сүт өнімдері.</w:t>
            </w:r>
          </w:p>
        </w:tc>
        <w:tc>
          <w:tcPr>
            <w:tcW w:w="2268" w:type="dxa"/>
            <w:shd w:val="clear" w:color="auto" w:fill="auto"/>
          </w:tcPr>
          <w:p w:rsidR="009F4460" w:rsidRPr="00C20DFA" w:rsidRDefault="009F4460" w:rsidP="00C20DFA">
            <w:pPr>
              <w:rPr>
                <w:color w:val="000000" w:themeColor="text1"/>
                <w:sz w:val="24"/>
                <w:szCs w:val="24"/>
                <w:lang w:val="kk-KZ"/>
              </w:rPr>
            </w:pPr>
          </w:p>
        </w:tc>
      </w:tr>
      <w:tr w:rsidR="009F4460" w:rsidRPr="00C20DFA" w:rsidTr="00345A2D">
        <w:trPr>
          <w:trHeight w:val="361"/>
        </w:trPr>
        <w:tc>
          <w:tcPr>
            <w:tcW w:w="710" w:type="dxa"/>
            <w:vMerge/>
            <w:shd w:val="clear" w:color="auto" w:fill="auto"/>
          </w:tcPr>
          <w:p w:rsidR="009F4460" w:rsidRPr="00C20DFA" w:rsidRDefault="009F4460" w:rsidP="00C20DFA">
            <w:pPr>
              <w:numPr>
                <w:ilvl w:val="0"/>
                <w:numId w:val="3"/>
              </w:numPr>
              <w:ind w:left="0" w:firstLine="0"/>
              <w:jc w:val="both"/>
              <w:rPr>
                <w:color w:val="000000" w:themeColor="text1"/>
                <w:sz w:val="24"/>
                <w:szCs w:val="24"/>
                <w:lang w:val="kk-KZ"/>
              </w:rPr>
            </w:pPr>
          </w:p>
        </w:tc>
        <w:tc>
          <w:tcPr>
            <w:tcW w:w="2268" w:type="dxa"/>
            <w:shd w:val="clear" w:color="auto" w:fill="auto"/>
          </w:tcPr>
          <w:p w:rsidR="009F4460" w:rsidRPr="00C20DFA" w:rsidRDefault="009F4460" w:rsidP="00C20DFA">
            <w:pPr>
              <w:pBdr>
                <w:between w:val="single" w:sz="6" w:space="1" w:color="auto"/>
              </w:pBdr>
              <w:rPr>
                <w:color w:val="000000" w:themeColor="text1"/>
                <w:sz w:val="24"/>
                <w:szCs w:val="24"/>
                <w:lang w:val="kk-KZ"/>
              </w:rPr>
            </w:pPr>
            <w:r w:rsidRPr="00C20DFA">
              <w:rPr>
                <w:color w:val="000000" w:themeColor="text1"/>
                <w:sz w:val="24"/>
                <w:szCs w:val="24"/>
                <w:lang w:val="kk-KZ"/>
              </w:rPr>
              <w:t>Тайвань, Пэнху, мені және Мацу жеке кеден аумағы</w:t>
            </w:r>
          </w:p>
        </w:tc>
        <w:tc>
          <w:tcPr>
            <w:tcW w:w="5386" w:type="dxa"/>
            <w:shd w:val="clear" w:color="auto" w:fill="auto"/>
          </w:tcPr>
          <w:p w:rsidR="009F4460" w:rsidRPr="00C20DFA" w:rsidRDefault="009F4460"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Қазақстан Республикасы Денсаулық сақтау және әлеуметтік даму министрлігінің Тамақ өнімдері мен дәрі-дәрмектердің сапасын қадағалау басқармасы азық-түлік мақсаттары үшін сүт өнімдерінің импорты ресми сертификаттармен сүйемелденуін талап етеді. Талаптар мынадай:</w:t>
            </w:r>
          </w:p>
          <w:p w:rsidR="009F4460" w:rsidRPr="00C20DFA" w:rsidRDefault="009F4460"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 xml:space="preserve">1. Тағамдық мақсаттарға арналған сүт өнімдерінің импорты экспорттаушы елдің </w:t>
            </w:r>
            <w:r w:rsidRPr="00C20DFA">
              <w:rPr>
                <w:color w:val="000000" w:themeColor="text1"/>
                <w:sz w:val="24"/>
                <w:szCs w:val="24"/>
                <w:lang w:val="kk-KZ"/>
              </w:rPr>
              <w:lastRenderedPageBreak/>
              <w:t xml:space="preserve">құзыретті органы берген ресми сертификаттармен қоса берілуі тиіс, онда сертификатталған өнімдердің </w:t>
            </w:r>
            <w:r w:rsidR="007B6920" w:rsidRPr="00C20DFA">
              <w:rPr>
                <w:color w:val="000000" w:themeColor="text1"/>
                <w:sz w:val="24"/>
                <w:szCs w:val="24"/>
                <w:lang w:val="kk-KZ"/>
              </w:rPr>
              <w:t>«</w:t>
            </w:r>
            <w:r w:rsidRPr="00C20DFA">
              <w:rPr>
                <w:color w:val="000000" w:themeColor="text1"/>
                <w:sz w:val="24"/>
                <w:szCs w:val="24"/>
                <w:lang w:val="kk-KZ"/>
              </w:rPr>
              <w:t>адам тұтынуы үшін</w:t>
            </w:r>
            <w:r w:rsidR="007B6920" w:rsidRPr="00C20DFA">
              <w:rPr>
                <w:color w:val="000000" w:themeColor="text1"/>
                <w:sz w:val="24"/>
                <w:szCs w:val="24"/>
                <w:lang w:val="kk-KZ"/>
              </w:rPr>
              <w:t>»</w:t>
            </w:r>
            <w:r w:rsidRPr="00C20DFA">
              <w:rPr>
                <w:color w:val="000000" w:themeColor="text1"/>
                <w:sz w:val="24"/>
                <w:szCs w:val="24"/>
                <w:lang w:val="kk-KZ"/>
              </w:rPr>
              <w:t xml:space="preserve"> немесе </w:t>
            </w:r>
            <w:r w:rsidR="007B6920" w:rsidRPr="00C20DFA">
              <w:rPr>
                <w:color w:val="000000" w:themeColor="text1"/>
                <w:sz w:val="24"/>
                <w:szCs w:val="24"/>
                <w:lang w:val="kk-KZ"/>
              </w:rPr>
              <w:t>«</w:t>
            </w:r>
            <w:r w:rsidRPr="00C20DFA">
              <w:rPr>
                <w:color w:val="000000" w:themeColor="text1"/>
                <w:sz w:val="24"/>
                <w:szCs w:val="24"/>
                <w:lang w:val="kk-KZ"/>
              </w:rPr>
              <w:t>қолданыстағы азық-түлік өнімдеріне қатысты қауіпсіздік және санитарлық нормалар ережелеріне</w:t>
            </w:r>
            <w:r w:rsidR="007B6920" w:rsidRPr="00C20DFA">
              <w:rPr>
                <w:color w:val="000000" w:themeColor="text1"/>
                <w:sz w:val="24"/>
                <w:szCs w:val="24"/>
                <w:lang w:val="kk-KZ"/>
              </w:rPr>
              <w:t xml:space="preserve"> сәйкес жарамды деп көрсетіледі</w:t>
            </w:r>
            <w:r w:rsidRPr="00C20DFA">
              <w:rPr>
                <w:color w:val="000000" w:themeColor="text1"/>
                <w:sz w:val="24"/>
                <w:szCs w:val="24"/>
                <w:lang w:val="kk-KZ"/>
              </w:rPr>
              <w:t>»;</w:t>
            </w:r>
          </w:p>
          <w:p w:rsidR="009F4460" w:rsidRPr="00C20DFA" w:rsidRDefault="009F4460"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2. СЭҚ ТН кодтары бар өнімдерге қойылатын талаптар: 0401, 0402, 0403, 0404, 0405 және 0406.</w:t>
            </w:r>
          </w:p>
        </w:tc>
        <w:tc>
          <w:tcPr>
            <w:tcW w:w="2268" w:type="dxa"/>
            <w:shd w:val="clear" w:color="auto" w:fill="auto"/>
          </w:tcPr>
          <w:p w:rsidR="009F4460" w:rsidRPr="00C20DFA" w:rsidRDefault="009F4460"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BA2A57" w:rsidRPr="00C20DFA" w:rsidRDefault="00BA2A57" w:rsidP="00C20DFA">
            <w:pPr>
              <w:rPr>
                <w:b/>
                <w:color w:val="000000" w:themeColor="text1"/>
                <w:sz w:val="24"/>
                <w:szCs w:val="24"/>
              </w:rPr>
            </w:pPr>
            <w:r w:rsidRPr="00C20DFA">
              <w:rPr>
                <w:b/>
                <w:color w:val="000000" w:themeColor="text1"/>
                <w:sz w:val="24"/>
                <w:szCs w:val="24"/>
              </w:rPr>
              <w:t>G/SPS/N/SAU/424</w:t>
            </w:r>
          </w:p>
          <w:p w:rsidR="00954D52" w:rsidRPr="00C20DFA" w:rsidRDefault="00954D52" w:rsidP="00C20DFA">
            <w:pPr>
              <w:rPr>
                <w:color w:val="000000" w:themeColor="text1"/>
                <w:sz w:val="24"/>
                <w:szCs w:val="24"/>
                <w:lang w:val="kk-KZ"/>
              </w:rPr>
            </w:pPr>
          </w:p>
        </w:tc>
        <w:tc>
          <w:tcPr>
            <w:tcW w:w="5386" w:type="dxa"/>
            <w:shd w:val="clear" w:color="auto" w:fill="auto"/>
          </w:tcPr>
          <w:p w:rsidR="002B6315" w:rsidRPr="00C20DFA" w:rsidRDefault="00B52316" w:rsidP="00C20DFA">
            <w:pPr>
              <w:tabs>
                <w:tab w:val="left" w:pos="142"/>
              </w:tabs>
              <w:jc w:val="both"/>
              <w:rPr>
                <w:color w:val="000000" w:themeColor="text1"/>
                <w:sz w:val="24"/>
                <w:szCs w:val="24"/>
                <w:lang w:val="kk-KZ"/>
              </w:rPr>
            </w:pPr>
            <w:r w:rsidRPr="00C20DFA">
              <w:rPr>
                <w:color w:val="000000" w:themeColor="text1"/>
                <w:sz w:val="24"/>
                <w:szCs w:val="24"/>
                <w:lang w:val="kk-KZ"/>
              </w:rPr>
              <w:t xml:space="preserve">Сауд Арабиясы Корольдігінің қоршаған орта, су ресурстары және ауыл шаруашылығы министрлігінің хабарламасы. </w:t>
            </w:r>
            <w:r w:rsidR="007B6920" w:rsidRPr="00C20DFA">
              <w:rPr>
                <w:color w:val="000000" w:themeColor="text1"/>
                <w:sz w:val="24"/>
                <w:szCs w:val="24"/>
                <w:lang w:val="kk-KZ"/>
              </w:rPr>
              <w:t>«</w:t>
            </w:r>
            <w:r w:rsidRPr="00C20DFA">
              <w:rPr>
                <w:color w:val="000000" w:themeColor="text1"/>
                <w:sz w:val="24"/>
                <w:szCs w:val="24"/>
                <w:lang w:val="kk-KZ"/>
              </w:rPr>
              <w:t>Сауд Арабиясы Корольдігі Испаниядан үй малын әкелуге рұқсат береді</w:t>
            </w:r>
            <w:r w:rsidR="007B6920" w:rsidRPr="00C20DFA">
              <w:rPr>
                <w:color w:val="000000" w:themeColor="text1"/>
                <w:sz w:val="24"/>
                <w:szCs w:val="24"/>
                <w:lang w:val="kk-KZ"/>
              </w:rPr>
              <w:t>»</w:t>
            </w:r>
            <w:r w:rsidRPr="00C20DFA">
              <w:rPr>
                <w:color w:val="000000" w:themeColor="text1"/>
                <w:sz w:val="24"/>
                <w:szCs w:val="24"/>
                <w:lang w:val="kk-KZ"/>
              </w:rPr>
              <w:t xml:space="preserve"> атты атауымен 14.01.2020 (19/5/1441 H) жылғы № 346729/1291/1441 шешімі. </w:t>
            </w:r>
            <w:r w:rsidRPr="00C20DFA">
              <w:rPr>
                <w:color w:val="000000" w:themeColor="text1"/>
                <w:sz w:val="24"/>
                <w:szCs w:val="24"/>
              </w:rPr>
              <w:fldChar w:fldCharType="begin"/>
            </w:r>
            <w:r w:rsidRPr="00C20DFA">
              <w:rPr>
                <w:color w:val="000000" w:themeColor="text1"/>
                <w:sz w:val="24"/>
                <w:szCs w:val="24"/>
                <w:lang w:val="kk-KZ"/>
              </w:rPr>
              <w:instrText xml:space="preserve"> HYPERLINK "https://members.wto.org/crnattachments/2020/SPS/SAU/20_0618_00_x.pdf" \t "_blank" </w:instrText>
            </w:r>
            <w:r w:rsidRPr="00C20DFA">
              <w:rPr>
                <w:color w:val="000000" w:themeColor="text1"/>
                <w:sz w:val="24"/>
                <w:szCs w:val="24"/>
              </w:rPr>
              <w:fldChar w:fldCharType="separate"/>
            </w:r>
            <w:r w:rsidRPr="00C20DFA">
              <w:rPr>
                <w:rStyle w:val="a9"/>
                <w:color w:val="000000" w:themeColor="text1"/>
                <w:sz w:val="24"/>
                <w:szCs w:val="24"/>
                <w:lang w:val="kk-KZ"/>
              </w:rPr>
              <w:t>https://members.wto.org/crnattachments/2020/SPS/SAU/20_0618_00_x.pdf</w:t>
            </w:r>
            <w:r w:rsidRPr="00C20DFA">
              <w:rPr>
                <w:rStyle w:val="a9"/>
                <w:color w:val="000000" w:themeColor="text1"/>
                <w:sz w:val="24"/>
                <w:szCs w:val="24"/>
                <w:lang w:val="kk-KZ"/>
              </w:rPr>
              <w:fldChar w:fldCharType="end"/>
            </w:r>
          </w:p>
        </w:tc>
        <w:tc>
          <w:tcPr>
            <w:tcW w:w="2268" w:type="dxa"/>
            <w:shd w:val="clear" w:color="auto" w:fill="auto"/>
          </w:tcPr>
          <w:p w:rsidR="00954D52" w:rsidRPr="00C20DFA" w:rsidRDefault="00B52316" w:rsidP="00C20DFA">
            <w:pPr>
              <w:rPr>
                <w:color w:val="000000" w:themeColor="text1"/>
                <w:sz w:val="24"/>
                <w:szCs w:val="24"/>
                <w:lang w:val="kk-KZ"/>
              </w:rPr>
            </w:pPr>
            <w:r w:rsidRPr="00C20DFA">
              <w:rPr>
                <w:color w:val="000000" w:themeColor="text1"/>
                <w:sz w:val="24"/>
                <w:szCs w:val="24"/>
                <w:lang w:val="kk-KZ"/>
              </w:rPr>
              <w:t>Күшіне ену күні: 2020 ж. 14 қаңтар (19/5/1441 H)</w:t>
            </w:r>
          </w:p>
        </w:tc>
      </w:tr>
      <w:tr w:rsidR="00954D52" w:rsidRPr="00C20DFA" w:rsidTr="00345A2D">
        <w:trPr>
          <w:trHeight w:val="361"/>
        </w:trPr>
        <w:tc>
          <w:tcPr>
            <w:tcW w:w="710" w:type="dxa"/>
            <w:vMerge/>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954D52"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 ж.</w:t>
            </w:r>
          </w:p>
        </w:tc>
        <w:tc>
          <w:tcPr>
            <w:tcW w:w="5386" w:type="dxa"/>
            <w:shd w:val="clear" w:color="auto" w:fill="auto"/>
          </w:tcPr>
          <w:p w:rsidR="00954D52"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Ірі қара мал</w:t>
            </w:r>
          </w:p>
        </w:tc>
        <w:tc>
          <w:tcPr>
            <w:tcW w:w="2268" w:type="dxa"/>
            <w:shd w:val="clear" w:color="auto" w:fill="auto"/>
          </w:tcPr>
          <w:p w:rsidR="00954D52" w:rsidRPr="00C20DFA" w:rsidRDefault="00954D52" w:rsidP="00C20DFA">
            <w:pPr>
              <w:rPr>
                <w:color w:val="000000" w:themeColor="text1"/>
                <w:sz w:val="24"/>
                <w:szCs w:val="24"/>
                <w:lang w:val="kk-KZ"/>
              </w:rPr>
            </w:pPr>
          </w:p>
        </w:tc>
      </w:tr>
      <w:tr w:rsidR="00954D52" w:rsidRPr="00C20DFA" w:rsidTr="00345A2D">
        <w:trPr>
          <w:trHeight w:val="361"/>
        </w:trPr>
        <w:tc>
          <w:tcPr>
            <w:tcW w:w="710" w:type="dxa"/>
            <w:vMerge/>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954D52"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Сауд Арабиясы Корольдігі</w:t>
            </w:r>
          </w:p>
        </w:tc>
        <w:tc>
          <w:tcPr>
            <w:tcW w:w="5386" w:type="dxa"/>
            <w:shd w:val="clear" w:color="auto" w:fill="auto"/>
          </w:tcPr>
          <w:p w:rsidR="00954D52"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Сауд Арабиясының техникалық тобы Испанияға барып, Испаниядан Сауд Арабиясы Корольдігіне мал әкелуге рұқсат беруді ұсынды.</w:t>
            </w:r>
          </w:p>
        </w:tc>
        <w:tc>
          <w:tcPr>
            <w:tcW w:w="2268" w:type="dxa"/>
            <w:shd w:val="clear" w:color="auto" w:fill="auto"/>
          </w:tcPr>
          <w:p w:rsidR="00954D52" w:rsidRPr="00C20DFA" w:rsidRDefault="00954D52" w:rsidP="00C20DFA">
            <w:pPr>
              <w:rPr>
                <w:color w:val="000000" w:themeColor="text1"/>
                <w:sz w:val="24"/>
                <w:szCs w:val="24"/>
                <w:lang w:val="kk-KZ"/>
              </w:rPr>
            </w:pPr>
          </w:p>
        </w:tc>
      </w:tr>
      <w:tr w:rsidR="00B52316" w:rsidRPr="00C20DFA" w:rsidTr="00345A2D">
        <w:trPr>
          <w:trHeight w:val="361"/>
        </w:trPr>
        <w:tc>
          <w:tcPr>
            <w:tcW w:w="710" w:type="dxa"/>
            <w:vMerge w:val="restart"/>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rPr>
                <w:rFonts w:eastAsia="Verdana"/>
                <w:b/>
                <w:color w:val="000000" w:themeColor="text1"/>
                <w:sz w:val="24"/>
                <w:szCs w:val="24"/>
                <w:lang w:val="en-GB" w:eastAsia="en-US"/>
              </w:rPr>
            </w:pPr>
            <w:r w:rsidRPr="00C20DFA">
              <w:rPr>
                <w:b/>
                <w:color w:val="000000" w:themeColor="text1"/>
                <w:sz w:val="24"/>
                <w:szCs w:val="24"/>
              </w:rPr>
              <w:t>G/SPS/N/NIC/113</w:t>
            </w:r>
          </w:p>
          <w:p w:rsidR="00B52316" w:rsidRPr="00C20DFA" w:rsidRDefault="00B52316" w:rsidP="00C20DFA">
            <w:pPr>
              <w:rPr>
                <w:color w:val="000000" w:themeColor="text1"/>
                <w:sz w:val="24"/>
                <w:szCs w:val="24"/>
                <w:lang w:val="kk-KZ"/>
              </w:rPr>
            </w:pPr>
          </w:p>
        </w:tc>
        <w:tc>
          <w:tcPr>
            <w:tcW w:w="5386" w:type="dxa"/>
            <w:shd w:val="clear" w:color="auto" w:fill="auto"/>
          </w:tcPr>
          <w:p w:rsidR="00B52316" w:rsidRPr="00C20DFA" w:rsidRDefault="00B52316" w:rsidP="00C20DFA">
            <w:pPr>
              <w:tabs>
                <w:tab w:val="left" w:pos="142"/>
              </w:tabs>
              <w:jc w:val="both"/>
              <w:rPr>
                <w:color w:val="000000" w:themeColor="text1"/>
                <w:sz w:val="24"/>
                <w:szCs w:val="24"/>
                <w:lang w:val="kk-KZ"/>
              </w:rPr>
            </w:pPr>
            <w:r w:rsidRPr="00C20DFA">
              <w:rPr>
                <w:color w:val="000000" w:themeColor="text1"/>
                <w:sz w:val="24"/>
                <w:szCs w:val="24"/>
                <w:lang w:val="kk-KZ"/>
              </w:rPr>
              <w:t>Шошқаның африкалық обасының таралуын алдын алу бойынша санитарлық шаралар.</w:t>
            </w:r>
          </w:p>
          <w:p w:rsidR="00B52316" w:rsidRPr="00C20DFA" w:rsidRDefault="00B52316" w:rsidP="00C20DFA">
            <w:pPr>
              <w:tabs>
                <w:tab w:val="left" w:pos="142"/>
              </w:tabs>
              <w:jc w:val="both"/>
              <w:rPr>
                <w:color w:val="000000" w:themeColor="text1"/>
                <w:sz w:val="24"/>
                <w:szCs w:val="24"/>
              </w:rPr>
            </w:pPr>
            <w:r w:rsidRPr="00C20DFA">
              <w:rPr>
                <w:color w:val="000000" w:themeColor="text1"/>
                <w:sz w:val="24"/>
                <w:szCs w:val="24"/>
                <w:lang w:val="kk-KZ"/>
              </w:rPr>
              <w:t>Тілі: испан. Беттер саны: 2</w:t>
            </w:r>
          </w:p>
        </w:tc>
        <w:tc>
          <w:tcPr>
            <w:tcW w:w="2268" w:type="dxa"/>
            <w:shd w:val="clear" w:color="auto" w:fill="auto"/>
          </w:tcPr>
          <w:p w:rsidR="00B52316" w:rsidRPr="00C20DFA" w:rsidRDefault="00B52316" w:rsidP="00C20DFA">
            <w:pPr>
              <w:rPr>
                <w:color w:val="000000" w:themeColor="text1"/>
                <w:sz w:val="24"/>
                <w:szCs w:val="24"/>
                <w:lang w:val="kk-KZ"/>
              </w:rPr>
            </w:pPr>
            <w:r w:rsidRPr="00C20DFA">
              <w:rPr>
                <w:color w:val="000000" w:themeColor="text1"/>
                <w:sz w:val="24"/>
                <w:szCs w:val="24"/>
                <w:lang w:val="kk-KZ"/>
              </w:rPr>
              <w:t>Орнатылмаған</w:t>
            </w:r>
          </w:p>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 ж.</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Тірі шошқалар, өнімдер және қосымша өнімдер</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Никарагуа</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C20DFA">
              <w:rPr>
                <w:color w:val="000000" w:themeColor="text1"/>
                <w:sz w:val="24"/>
                <w:szCs w:val="24"/>
                <w:lang w:val="kk-KZ"/>
              </w:rPr>
              <w:t>Шошқаның африкалық обасы қозғалған елдерден тірі шошқаларды және кез-келген өнімдерді, қосымша өнімдерді немесе шошқаның генетикалық материалын Никарагуаға әкелуге тыйым салу.</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val="restart"/>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rPr>
                <w:rFonts w:eastAsia="Verdana"/>
                <w:b/>
                <w:color w:val="000000" w:themeColor="text1"/>
                <w:sz w:val="24"/>
                <w:szCs w:val="24"/>
                <w:lang w:val="en-GB" w:eastAsia="en-US"/>
              </w:rPr>
            </w:pPr>
            <w:r w:rsidRPr="00C20DFA">
              <w:rPr>
                <w:b/>
                <w:color w:val="000000" w:themeColor="text1"/>
                <w:sz w:val="24"/>
                <w:szCs w:val="24"/>
              </w:rPr>
              <w:t>G/SPS/N/NIC/112</w:t>
            </w:r>
          </w:p>
          <w:p w:rsidR="00B52316" w:rsidRPr="00C20DFA" w:rsidRDefault="00B52316" w:rsidP="00C20DFA">
            <w:pPr>
              <w:pBdr>
                <w:between w:val="single" w:sz="6" w:space="1" w:color="auto"/>
              </w:pBdr>
              <w:rPr>
                <w:color w:val="000000" w:themeColor="text1"/>
                <w:sz w:val="24"/>
                <w:szCs w:val="24"/>
                <w:lang w:val="kk-KZ"/>
              </w:rPr>
            </w:pP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Міндетті техникалық стандарт (NTON) № 11 045 19: «Көбейтуге арналған материал(көшеттер). Кофе. Ресми сертификаттау».</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Тілі: испан. Беттер саны: 19</w:t>
            </w:r>
          </w:p>
        </w:tc>
        <w:tc>
          <w:tcPr>
            <w:tcW w:w="2268" w:type="dxa"/>
            <w:shd w:val="clear" w:color="auto" w:fill="auto"/>
          </w:tcPr>
          <w:p w:rsidR="00B52316" w:rsidRPr="00C20DFA" w:rsidRDefault="00B52316" w:rsidP="00C20DFA">
            <w:pPr>
              <w:rPr>
                <w:color w:val="000000" w:themeColor="text1"/>
                <w:sz w:val="24"/>
                <w:szCs w:val="24"/>
                <w:lang w:val="kk-KZ"/>
              </w:rPr>
            </w:pPr>
            <w:r w:rsidRPr="00C20DFA">
              <w:rPr>
                <w:color w:val="000000" w:themeColor="text1"/>
                <w:sz w:val="24"/>
                <w:szCs w:val="24"/>
                <w:lang w:val="kk-KZ"/>
              </w:rPr>
              <w:t>4 сәуір 2020 ж.</w:t>
            </w: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 ж.</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Көбейтуге арналған материал</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Никарагуа</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Көбейту үшін материалдарды ресми сертификаттауға арналған техникалық принциптер мен талаптар.</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Бұл зерттеу, өндіру, орау және маркетинг үшін материалдарды сертификаттау процесіне қатысты.</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val="restart"/>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rPr>
                <w:rFonts w:eastAsia="Verdana"/>
                <w:b/>
                <w:color w:val="000000" w:themeColor="text1"/>
                <w:sz w:val="24"/>
                <w:szCs w:val="24"/>
                <w:lang w:val="en-GB" w:eastAsia="en-US"/>
              </w:rPr>
            </w:pPr>
            <w:r w:rsidRPr="00C20DFA">
              <w:rPr>
                <w:b/>
                <w:color w:val="000000" w:themeColor="text1"/>
                <w:sz w:val="24"/>
                <w:szCs w:val="24"/>
              </w:rPr>
              <w:t>G/SPS/N/NIC/111</w:t>
            </w:r>
          </w:p>
          <w:p w:rsidR="00B52316" w:rsidRPr="00C20DFA" w:rsidRDefault="00B52316" w:rsidP="00C20DFA">
            <w:pPr>
              <w:pBdr>
                <w:between w:val="single" w:sz="6" w:space="1" w:color="auto"/>
              </w:pBdr>
              <w:rPr>
                <w:color w:val="000000" w:themeColor="text1"/>
                <w:sz w:val="24"/>
                <w:szCs w:val="24"/>
                <w:lang w:val="kk-KZ"/>
              </w:rPr>
            </w:pP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Міндетті техникалық стандарт (NTON) № 11 - 051 19: </w:t>
            </w:r>
            <w:r w:rsidR="007B6920" w:rsidRPr="00C20DFA">
              <w:rPr>
                <w:color w:val="000000" w:themeColor="text1"/>
                <w:sz w:val="24"/>
                <w:szCs w:val="24"/>
                <w:lang w:val="kk-KZ"/>
              </w:rPr>
              <w:t>«</w:t>
            </w:r>
            <w:r w:rsidRPr="00C20DFA">
              <w:rPr>
                <w:color w:val="000000" w:themeColor="text1"/>
                <w:sz w:val="24"/>
                <w:szCs w:val="24"/>
                <w:lang w:val="kk-KZ"/>
              </w:rPr>
              <w:t>Тиісті ауылшаруашылық практикасы. Талаптар және сәйкестікті бағалау</w:t>
            </w:r>
            <w:r w:rsidR="007B6920" w:rsidRPr="00C20DFA">
              <w:rPr>
                <w:color w:val="000000" w:themeColor="text1"/>
                <w:sz w:val="24"/>
                <w:szCs w:val="24"/>
                <w:lang w:val="kk-KZ"/>
              </w:rPr>
              <w:t>»</w:t>
            </w:r>
            <w:r w:rsidRPr="00C20DFA">
              <w:rPr>
                <w:color w:val="000000" w:themeColor="text1"/>
                <w:sz w:val="24"/>
                <w:szCs w:val="24"/>
                <w:lang w:val="kk-KZ"/>
              </w:rPr>
              <w:t xml:space="preserve">. </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Тілі: испан. Беттер саны: 20</w:t>
            </w:r>
          </w:p>
        </w:tc>
        <w:tc>
          <w:tcPr>
            <w:tcW w:w="2268" w:type="dxa"/>
            <w:shd w:val="clear" w:color="auto" w:fill="auto"/>
          </w:tcPr>
          <w:p w:rsidR="00B52316" w:rsidRPr="00C20DFA" w:rsidRDefault="00B52316" w:rsidP="00C20DFA">
            <w:pPr>
              <w:rPr>
                <w:color w:val="000000" w:themeColor="text1"/>
                <w:sz w:val="24"/>
                <w:szCs w:val="24"/>
                <w:lang w:val="kk-KZ"/>
              </w:rPr>
            </w:pPr>
            <w:r w:rsidRPr="00C20DFA">
              <w:rPr>
                <w:color w:val="000000" w:themeColor="text1"/>
                <w:sz w:val="24"/>
                <w:szCs w:val="24"/>
                <w:lang w:val="kk-KZ"/>
              </w:rPr>
              <w:t>4 сәуір 2020 ж.</w:t>
            </w: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 ж.</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Өсімдік тектес өнімдер. Жер бетіндегі жаңғақ пен пальма майының плантациялары алынып тасталды.</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Никарагуа</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Құжат ауыл шаруашылығын жүргізудің озық әдістерін енгізу үшін техникалық қағидаттар мен талаптарды белгілейді.</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Бұл тиісті ауыл шаруашылығы тәжірибесінде ресми сертификаттауды алуға ниет білдірген </w:t>
            </w:r>
            <w:r w:rsidRPr="00C20DFA">
              <w:rPr>
                <w:color w:val="000000" w:themeColor="text1"/>
                <w:sz w:val="24"/>
                <w:szCs w:val="24"/>
                <w:lang w:val="kk-KZ"/>
              </w:rPr>
              <w:lastRenderedPageBreak/>
              <w:t>тұлғалар үшін бастапқы өндіріске, егін жинауға, өсімдік тектес өнімдерді өндірістік бірлікте тасымалдауға және сақтауға қатысты.</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Ескерту. Осы стандарт осы заттар үшін тиісті стандарттың ағымдағы нұсқасы қолданылатын арахис пен пальма майының тауарлық плантациясына қолданылмайды.</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val="restart"/>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rPr>
                <w:rFonts w:eastAsia="Verdana"/>
                <w:b/>
                <w:color w:val="000000" w:themeColor="text1"/>
                <w:sz w:val="24"/>
                <w:szCs w:val="24"/>
                <w:lang w:val="en-GB" w:eastAsia="en-US"/>
              </w:rPr>
            </w:pPr>
            <w:r w:rsidRPr="00C20DFA">
              <w:rPr>
                <w:b/>
                <w:color w:val="000000" w:themeColor="text1"/>
                <w:sz w:val="24"/>
                <w:szCs w:val="24"/>
              </w:rPr>
              <w:t>G/SPS/N/NIC/110</w:t>
            </w:r>
          </w:p>
          <w:p w:rsidR="00B52316" w:rsidRPr="00C20DFA" w:rsidRDefault="00B52316" w:rsidP="00C20DFA">
            <w:pPr>
              <w:pBdr>
                <w:between w:val="single" w:sz="6" w:space="1" w:color="auto"/>
              </w:pBdr>
              <w:rPr>
                <w:color w:val="000000" w:themeColor="text1"/>
                <w:sz w:val="24"/>
                <w:szCs w:val="24"/>
                <w:lang w:val="kk-KZ"/>
              </w:rPr>
            </w:pP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001-2020 ARP-IPSA қаулысы. Перуден авокадо қалемшелерін әкелуді реттейтін фитосанитарлық талаптарды белгілеу (</w:t>
            </w:r>
            <w:r w:rsidRPr="00C20DFA">
              <w:rPr>
                <w:i/>
                <w:color w:val="000000" w:themeColor="text1"/>
                <w:sz w:val="24"/>
                <w:szCs w:val="24"/>
                <w:lang w:val="kk-KZ"/>
              </w:rPr>
              <w:t>Persea americana Mill</w:t>
            </w:r>
            <w:r w:rsidRPr="00C20DFA">
              <w:rPr>
                <w:color w:val="000000" w:themeColor="text1"/>
                <w:sz w:val="24"/>
                <w:szCs w:val="24"/>
                <w:lang w:val="kk-KZ"/>
              </w:rPr>
              <w:t xml:space="preserve">.) </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Тіл: испан. Беттер саны: 2</w:t>
            </w:r>
          </w:p>
        </w:tc>
        <w:tc>
          <w:tcPr>
            <w:tcW w:w="2268" w:type="dxa"/>
            <w:shd w:val="clear" w:color="auto" w:fill="auto"/>
          </w:tcPr>
          <w:p w:rsidR="00B52316" w:rsidRPr="00C20DFA" w:rsidRDefault="00B52316" w:rsidP="00C20DFA">
            <w:pPr>
              <w:rPr>
                <w:color w:val="000000" w:themeColor="text1"/>
                <w:sz w:val="24"/>
                <w:szCs w:val="24"/>
                <w:lang w:val="kk-KZ"/>
              </w:rPr>
            </w:pPr>
            <w:r w:rsidRPr="00C20DFA">
              <w:rPr>
                <w:color w:val="000000" w:themeColor="text1"/>
                <w:sz w:val="24"/>
                <w:szCs w:val="24"/>
                <w:lang w:val="kk-KZ"/>
              </w:rPr>
              <w:t>4 сәуір 2020 ж.</w:t>
            </w: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 ж.</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C20DFA">
              <w:rPr>
                <w:i/>
                <w:color w:val="000000" w:themeColor="text1"/>
                <w:sz w:val="24"/>
                <w:szCs w:val="24"/>
                <w:lang w:val="kk-KZ"/>
              </w:rPr>
              <w:t>Persea americana Mill.</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Никарагуа</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Перуден шығатын және олардан түсетін Никарагуаға авокадо қалемшелерін (Persea americana Mill.) әкелуді реттейтін фитосанитарлық талаптар. Елге кіру үшін жүк мынадай талаптарға сәйкес болуы тиіс:</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 нұсқасы: материал Никарагуа өсімдіктерді қорғау жөніндегі ұлттық ұйым (НОКЗР) деп таныған зиянкестерден бос аймақтардан түсуі тиіс. Мұндай тану хаттама негізінде беріледі.</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B нұсқасы: авокадо ағаштарын көбейту үшін материалды өндіруші Перу тұқымдарын сертификаттаудың құзыретті ұлттық органында тіркелуі тиіс. Импорттаушы НОКЗР көбейту үшін материалды тексереді және шыққан жері бойынша оған фитосанитариялық сертификаттауды береді.</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val="restart"/>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rPr>
                <w:b/>
                <w:color w:val="000000" w:themeColor="text1"/>
                <w:sz w:val="24"/>
                <w:szCs w:val="24"/>
              </w:rPr>
            </w:pPr>
            <w:r w:rsidRPr="00C20DFA">
              <w:rPr>
                <w:b/>
                <w:color w:val="000000" w:themeColor="text1"/>
                <w:sz w:val="24"/>
                <w:szCs w:val="24"/>
              </w:rPr>
              <w:t>G/SPS/N/EU/365</w:t>
            </w:r>
          </w:p>
          <w:p w:rsidR="00B52316" w:rsidRPr="00C20DFA" w:rsidRDefault="00B52316" w:rsidP="00C20DFA">
            <w:pPr>
              <w:rPr>
                <w:color w:val="000000" w:themeColor="text1"/>
                <w:sz w:val="24"/>
                <w:szCs w:val="24"/>
                <w:lang w:val="es-ES"/>
              </w:rPr>
            </w:pP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Бамбермицин затын оның қалдық мөлшерінің ең жоғары шегі тұрғысынан жіктеу туралы № 37/2010 Регламентке (ЕО) түзетулер енгізу туралы 2020 жылғы 17 қаңтардағы қаулыны (ЕО) жүзеге асыру жөніндегі Комиссия (ЕАМБЕРМИЦИН затын оның қалдық мөлшерінің ең жоғары шегі тұрғысынан жіктеу туралы). </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rPr>
              <w:t>Тілдер: ағылшын, француз, испан. Беттер саны: 3</w:t>
            </w:r>
          </w:p>
          <w:p w:rsidR="00B52316" w:rsidRPr="00C20DFA" w:rsidRDefault="00306BCF" w:rsidP="00C20DFA">
            <w:pPr>
              <w:rPr>
                <w:color w:val="000000" w:themeColor="text1"/>
                <w:sz w:val="24"/>
                <w:szCs w:val="24"/>
                <w:lang w:val="kk-KZ"/>
              </w:rPr>
            </w:pPr>
            <w:hyperlink r:id="rId21" w:tgtFrame="_blank" w:history="1">
              <w:r w:rsidR="00B52316" w:rsidRPr="00C20DFA">
                <w:rPr>
                  <w:color w:val="000000" w:themeColor="text1"/>
                  <w:sz w:val="24"/>
                  <w:szCs w:val="24"/>
                  <w:u w:val="single"/>
                  <w:lang w:val="kk-KZ"/>
                </w:rPr>
                <w:t>https://members.wto.org/crnattachments/2020/SPS/EEC/20_0835_00_e.pdf</w:t>
              </w:r>
            </w:hyperlink>
          </w:p>
          <w:p w:rsidR="00B52316" w:rsidRPr="00C20DFA" w:rsidRDefault="00306BCF" w:rsidP="00C20DFA">
            <w:pPr>
              <w:rPr>
                <w:color w:val="000000" w:themeColor="text1"/>
                <w:sz w:val="24"/>
                <w:szCs w:val="24"/>
                <w:lang w:val="kk-KZ"/>
              </w:rPr>
            </w:pPr>
            <w:hyperlink r:id="rId22" w:tgtFrame="_blank" w:history="1">
              <w:r w:rsidR="00B52316" w:rsidRPr="00C20DFA">
                <w:rPr>
                  <w:color w:val="000000" w:themeColor="text1"/>
                  <w:sz w:val="24"/>
                  <w:szCs w:val="24"/>
                  <w:u w:val="single"/>
                  <w:lang w:val="kk-KZ"/>
                </w:rPr>
                <w:t>https://members.wto.org/crnattachments/2020/SPS/EEC/20_0835_00_f.pdf</w:t>
              </w:r>
            </w:hyperlink>
          </w:p>
          <w:p w:rsidR="00B52316"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 w:tgtFrame="_blank" w:history="1">
              <w:r w:rsidR="00B52316" w:rsidRPr="00C20DFA">
                <w:rPr>
                  <w:color w:val="000000" w:themeColor="text1"/>
                  <w:sz w:val="24"/>
                  <w:szCs w:val="24"/>
                  <w:u w:val="single"/>
                  <w:lang w:val="kk-KZ"/>
                </w:rPr>
                <w:t>https://members.wto.org/crnattachments/2020/SPS/EEC/20_0835_00_s.pdf</w:t>
              </w:r>
            </w:hyperlink>
          </w:p>
        </w:tc>
        <w:tc>
          <w:tcPr>
            <w:tcW w:w="2268" w:type="dxa"/>
            <w:shd w:val="clear" w:color="auto" w:fill="auto"/>
          </w:tcPr>
          <w:p w:rsidR="00B52316" w:rsidRPr="00C20DFA" w:rsidRDefault="00B52316" w:rsidP="00C20DFA">
            <w:pPr>
              <w:rPr>
                <w:color w:val="000000" w:themeColor="text1"/>
                <w:sz w:val="24"/>
                <w:szCs w:val="24"/>
                <w:lang w:val="kk-KZ"/>
              </w:rPr>
            </w:pPr>
            <w:r w:rsidRPr="00C20DFA">
              <w:rPr>
                <w:color w:val="000000" w:themeColor="text1"/>
                <w:sz w:val="24"/>
                <w:szCs w:val="24"/>
                <w:lang w:val="kk-KZ"/>
              </w:rPr>
              <w:t>Орнатылмаған</w:t>
            </w: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 ж.</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Дәнді дақылдар (СЭҚ ТН коды): 1001, 1002, 1003, 1004, 1005, 1006, 1007, 1008), жануарлардан алынатын азық-түлік өнімдері (СЭҚ ТН коды: 0201, 0202, 0203, 0204, 0205, 0206, 0207, 0208, 0209, 0210) және жемістер мен көкөністерді қоса алғанда, өсімдік тектес кейбір өнімдер.</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Еуразиялық Одақ</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Жаңа бамбермицин заты үшін қалдық құрамының жаңа шекті деңгейі</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val="restart"/>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rPr>
                <w:b/>
                <w:color w:val="000000" w:themeColor="text1"/>
                <w:sz w:val="24"/>
                <w:szCs w:val="24"/>
              </w:rPr>
            </w:pPr>
            <w:r w:rsidRPr="00C20DFA">
              <w:rPr>
                <w:b/>
                <w:color w:val="000000" w:themeColor="text1"/>
                <w:sz w:val="24"/>
                <w:szCs w:val="24"/>
              </w:rPr>
              <w:t>G/SPS/N/EU/364</w:t>
            </w:r>
          </w:p>
          <w:p w:rsidR="00B52316" w:rsidRPr="00C20DFA" w:rsidRDefault="00B52316" w:rsidP="00C20DFA">
            <w:pPr>
              <w:rPr>
                <w:color w:val="000000" w:themeColor="text1"/>
                <w:sz w:val="24"/>
                <w:szCs w:val="24"/>
                <w:lang w:val="fr-CH"/>
              </w:rPr>
            </w:pPr>
          </w:p>
        </w:tc>
        <w:tc>
          <w:tcPr>
            <w:tcW w:w="5386" w:type="dxa"/>
            <w:shd w:val="clear" w:color="auto" w:fill="auto"/>
          </w:tcPr>
          <w:p w:rsidR="00B52316" w:rsidRPr="00C20DFA" w:rsidRDefault="00B52316" w:rsidP="00C20DFA">
            <w:pPr>
              <w:numPr>
                <w:ilvl w:val="0"/>
                <w:numId w:val="29"/>
              </w:numPr>
              <w:shd w:val="clear" w:color="auto" w:fill="FFFFFF"/>
              <w:ind w:left="0"/>
              <w:jc w:val="both"/>
              <w:outlineLvl w:val="1"/>
              <w:rPr>
                <w:color w:val="000000" w:themeColor="text1"/>
                <w:sz w:val="24"/>
                <w:szCs w:val="24"/>
                <w:lang w:val="fr-CH"/>
              </w:rPr>
            </w:pPr>
            <w:r w:rsidRPr="00C20DFA">
              <w:rPr>
                <w:color w:val="000000" w:themeColor="text1"/>
                <w:sz w:val="24"/>
                <w:szCs w:val="24"/>
                <w:lang w:val="kk-KZ"/>
              </w:rPr>
              <w:t xml:space="preserve">Цикллесонид затының қалдық санының ең жоғары шекті деңгейі тұрғысынан жіктелуі </w:t>
            </w:r>
            <w:r w:rsidRPr="00C20DFA">
              <w:rPr>
                <w:color w:val="000000" w:themeColor="text1"/>
                <w:sz w:val="24"/>
                <w:szCs w:val="24"/>
                <w:lang w:val="kk-KZ"/>
              </w:rPr>
              <w:lastRenderedPageBreak/>
              <w:t xml:space="preserve">туралы № 37/2010 Регламентке (ЕО) түзетулер енгізу туралы 2020 жылғы 17 қаңтардағы 2020/43 қаулыны (ЕО) жүзеге асыру жөніндегі Комиссия (ЕАТС сәйкестігін есепке ала отырып мәтін). </w:t>
            </w:r>
            <w:r w:rsidRPr="00C20DFA">
              <w:rPr>
                <w:color w:val="000000" w:themeColor="text1"/>
                <w:sz w:val="24"/>
                <w:szCs w:val="24"/>
              </w:rPr>
              <w:t>Тілдер</w:t>
            </w:r>
            <w:r w:rsidRPr="00C20DFA">
              <w:rPr>
                <w:color w:val="000000" w:themeColor="text1"/>
                <w:sz w:val="24"/>
                <w:szCs w:val="24"/>
                <w:lang w:val="fr-CH"/>
              </w:rPr>
              <w:t xml:space="preserve">: </w:t>
            </w:r>
            <w:r w:rsidRPr="00C20DFA">
              <w:rPr>
                <w:color w:val="000000" w:themeColor="text1"/>
                <w:sz w:val="24"/>
                <w:szCs w:val="24"/>
              </w:rPr>
              <w:t>ағы</w:t>
            </w:r>
            <w:r w:rsidRPr="00C20DFA">
              <w:rPr>
                <w:color w:val="000000" w:themeColor="text1"/>
                <w:sz w:val="24"/>
                <w:szCs w:val="24"/>
                <w:lang w:val="kk-KZ"/>
              </w:rPr>
              <w:t>л</w:t>
            </w:r>
            <w:r w:rsidRPr="00C20DFA">
              <w:rPr>
                <w:color w:val="000000" w:themeColor="text1"/>
                <w:sz w:val="24"/>
                <w:szCs w:val="24"/>
              </w:rPr>
              <w:t>шын</w:t>
            </w:r>
            <w:r w:rsidRPr="00C20DFA">
              <w:rPr>
                <w:color w:val="000000" w:themeColor="text1"/>
                <w:sz w:val="24"/>
                <w:szCs w:val="24"/>
                <w:lang w:val="fr-CH"/>
              </w:rPr>
              <w:t xml:space="preserve">, </w:t>
            </w:r>
            <w:r w:rsidRPr="00C20DFA">
              <w:rPr>
                <w:color w:val="000000" w:themeColor="text1"/>
                <w:sz w:val="24"/>
                <w:szCs w:val="24"/>
              </w:rPr>
              <w:t>француз</w:t>
            </w:r>
            <w:r w:rsidRPr="00C20DFA">
              <w:rPr>
                <w:color w:val="000000" w:themeColor="text1"/>
                <w:sz w:val="24"/>
                <w:szCs w:val="24"/>
                <w:lang w:val="fr-CH"/>
              </w:rPr>
              <w:t xml:space="preserve">, </w:t>
            </w:r>
            <w:r w:rsidRPr="00C20DFA">
              <w:rPr>
                <w:color w:val="000000" w:themeColor="text1"/>
                <w:sz w:val="24"/>
                <w:szCs w:val="24"/>
              </w:rPr>
              <w:t>испан</w:t>
            </w:r>
            <w:r w:rsidRPr="00C20DFA">
              <w:rPr>
                <w:color w:val="000000" w:themeColor="text1"/>
                <w:sz w:val="24"/>
                <w:szCs w:val="24"/>
                <w:lang w:val="fr-CH"/>
              </w:rPr>
              <w:t xml:space="preserve">. </w:t>
            </w:r>
            <w:r w:rsidRPr="00C20DFA">
              <w:rPr>
                <w:color w:val="000000" w:themeColor="text1"/>
                <w:sz w:val="24"/>
                <w:szCs w:val="24"/>
              </w:rPr>
              <w:t>Беттер</w:t>
            </w:r>
            <w:r w:rsidRPr="00C20DFA">
              <w:rPr>
                <w:color w:val="000000" w:themeColor="text1"/>
                <w:sz w:val="24"/>
                <w:szCs w:val="24"/>
                <w:lang w:val="fr-CH"/>
              </w:rPr>
              <w:t xml:space="preserve"> </w:t>
            </w:r>
            <w:r w:rsidRPr="00C20DFA">
              <w:rPr>
                <w:color w:val="000000" w:themeColor="text1"/>
                <w:sz w:val="24"/>
                <w:szCs w:val="24"/>
              </w:rPr>
              <w:t>сан</w:t>
            </w:r>
            <w:r w:rsidRPr="00C20DFA">
              <w:rPr>
                <w:color w:val="000000" w:themeColor="text1"/>
                <w:sz w:val="24"/>
                <w:szCs w:val="24"/>
                <w:lang w:val="kk-KZ"/>
              </w:rPr>
              <w:t>ы: 3</w:t>
            </w:r>
          </w:p>
          <w:p w:rsidR="00B52316" w:rsidRPr="00C20DFA" w:rsidRDefault="00306BCF" w:rsidP="00C20DFA">
            <w:pPr>
              <w:jc w:val="both"/>
              <w:rPr>
                <w:color w:val="000000" w:themeColor="text1"/>
                <w:sz w:val="24"/>
                <w:szCs w:val="24"/>
                <w:lang w:val="kk-KZ"/>
              </w:rPr>
            </w:pPr>
            <w:hyperlink r:id="rId24" w:tgtFrame="_blank" w:history="1">
              <w:r w:rsidR="00B52316" w:rsidRPr="00C20DFA">
                <w:rPr>
                  <w:color w:val="000000" w:themeColor="text1"/>
                  <w:sz w:val="24"/>
                  <w:szCs w:val="24"/>
                  <w:u w:val="single"/>
                  <w:lang w:val="kk-KZ"/>
                </w:rPr>
                <w:t>https://members.wto.org/crnattachments/2020/SPS/EEC/20_0834_00_e.pdf</w:t>
              </w:r>
            </w:hyperlink>
          </w:p>
          <w:p w:rsidR="00B52316" w:rsidRPr="00C20DFA" w:rsidRDefault="00306BCF" w:rsidP="00C20DFA">
            <w:pPr>
              <w:jc w:val="both"/>
              <w:rPr>
                <w:color w:val="000000" w:themeColor="text1"/>
                <w:sz w:val="24"/>
                <w:szCs w:val="24"/>
                <w:lang w:val="kk-KZ"/>
              </w:rPr>
            </w:pPr>
            <w:hyperlink r:id="rId25" w:tgtFrame="_blank" w:history="1">
              <w:r w:rsidR="00B52316" w:rsidRPr="00C20DFA">
                <w:rPr>
                  <w:color w:val="000000" w:themeColor="text1"/>
                  <w:sz w:val="24"/>
                  <w:szCs w:val="24"/>
                  <w:u w:val="single"/>
                  <w:lang w:val="kk-KZ"/>
                </w:rPr>
                <w:t>https://members.wto.org/crnattachments/2020/SPS/EEC/20_0834_00_f.pdf</w:t>
              </w:r>
            </w:hyperlink>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u w:val="single"/>
                <w:lang w:val="kk-KZ"/>
              </w:rPr>
              <w:t>https://members.wto.org/crnattachments/2020/SPS/EEC/20_0834_00_s.pdf</w:t>
            </w:r>
          </w:p>
        </w:tc>
        <w:tc>
          <w:tcPr>
            <w:tcW w:w="2268" w:type="dxa"/>
            <w:shd w:val="clear" w:color="auto" w:fill="auto"/>
          </w:tcPr>
          <w:p w:rsidR="00B52316" w:rsidRPr="00C20DFA" w:rsidRDefault="00B52316" w:rsidP="00C20DFA">
            <w:pPr>
              <w:rPr>
                <w:color w:val="000000" w:themeColor="text1"/>
                <w:sz w:val="24"/>
                <w:szCs w:val="24"/>
                <w:lang w:val="kk-KZ"/>
              </w:rPr>
            </w:pPr>
            <w:r w:rsidRPr="00C20DFA">
              <w:rPr>
                <w:color w:val="000000" w:themeColor="text1"/>
                <w:sz w:val="24"/>
                <w:szCs w:val="24"/>
                <w:lang w:val="kk-KZ"/>
              </w:rPr>
              <w:lastRenderedPageBreak/>
              <w:t xml:space="preserve">Орнатылмаған </w:t>
            </w: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 ж.</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Дәнді дақылдар (СЭҚ ТН коды): 1001, 1002, 1003, 1004, 1005, 1006, 1007, 1008), жануарлардан алынатын азық-түлік өнімдері (СЭҚ ТН коды: 0201, 0202, 0203, 0204, 0205, 0206, 0207, 0208, 0209, 0210) және жемістер мен көкөністерді қоса алғанда, өсімдік тектес кейбір өнімдер</w:t>
            </w: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 xml:space="preserve">Еуропалық Одақ </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Жаңа цикллесонид заты үшін қалдық құрамының жаңа шекті деңгейі</w:t>
            </w:r>
          </w:p>
        </w:tc>
        <w:tc>
          <w:tcPr>
            <w:tcW w:w="2268" w:type="dxa"/>
            <w:shd w:val="clear" w:color="auto" w:fill="auto"/>
          </w:tcPr>
          <w:p w:rsidR="00B52316" w:rsidRPr="00C20DFA" w:rsidRDefault="00B52316"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737502" w:rsidRPr="00C20DFA" w:rsidRDefault="00737502" w:rsidP="00C20DFA">
            <w:pPr>
              <w:rPr>
                <w:b/>
                <w:color w:val="000000" w:themeColor="text1"/>
                <w:sz w:val="24"/>
                <w:szCs w:val="24"/>
                <w:lang w:val="fr-CH"/>
              </w:rPr>
            </w:pPr>
            <w:r w:rsidRPr="00C20DFA">
              <w:rPr>
                <w:b/>
                <w:color w:val="000000" w:themeColor="text1"/>
                <w:sz w:val="24"/>
                <w:szCs w:val="24"/>
                <w:lang w:val="fr-CH"/>
              </w:rPr>
              <w:t>G/SPS/N/EU/356/Add.1</w:t>
            </w:r>
          </w:p>
          <w:p w:rsidR="00954D52" w:rsidRPr="00C20DFA" w:rsidRDefault="00954D52" w:rsidP="00C20DFA">
            <w:pPr>
              <w:rPr>
                <w:color w:val="000000" w:themeColor="text1"/>
                <w:sz w:val="24"/>
                <w:szCs w:val="24"/>
                <w:lang w:val="fr-CH"/>
              </w:rPr>
            </w:pP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2020 жылғы 3 ақпанда алынған келесі хабарлама Еуропалық Одақ делегациясының өтініші бойынша таратылады. Кейбір тауарларды физикалық тексеру бақылау нүктелерінде орындалуы мүмкін, ал құжаттамалық тексерулер шекара бекеттерінен қашықтықта орындалуы мүмкін жағдайлар мен жағдайларға арналған ережелер. G / SPS / N / EU / 356 құжатында көрсетілген ұсыныс (2019 ж. 15 қазан), бақылау нүктелерінде жеке басына тексеру және кейбір тауарларға физикалық тексеру жүргізу мүмкін болатын жағдайлар үшін ережелерге қатысты Еуропалық парламенттің және Кеңестің 2017/625 регламентін (ЕО) толықтыратын 2019 ж. 10 қазандағы комиссияның (ЕО) 2019/2123 (ЕО) берілген қаулысы ретінде қабылданды, ал құжаттық тексерулер шекаралық бақылау бекеттерінен (БЭЗ көрсетілген мәтін) қашықтықта жүргізілуі мүмкін[OJ L 321, 12 Декабрь 2019 г., с.72]. </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Осы Қағидалар 2019 жылғы 14 желтоқсаннан бастап қолданылады.</w:t>
            </w:r>
          </w:p>
          <w:p w:rsidR="00737502"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u w:val="single"/>
                <w:lang w:val="kk-KZ"/>
              </w:rPr>
            </w:pPr>
            <w:hyperlink r:id="rId26" w:tgtFrame="_blank" w:history="1">
              <w:r w:rsidR="00B52316" w:rsidRPr="00C20DFA">
                <w:rPr>
                  <w:rStyle w:val="a9"/>
                  <w:color w:val="000000" w:themeColor="text1"/>
                  <w:sz w:val="24"/>
                  <w:szCs w:val="24"/>
                  <w:lang w:val="kk-KZ"/>
                </w:rPr>
                <w:t>https://members.wto.org/crnattachments/2020/SPS/EEC/20_0838_00_e.pdf</w:t>
              </w:r>
            </w:hyperlink>
            <w:r w:rsidR="00B52316" w:rsidRPr="00C20DFA">
              <w:rPr>
                <w:color w:val="000000" w:themeColor="text1"/>
                <w:sz w:val="24"/>
                <w:szCs w:val="24"/>
                <w:lang w:val="kk-KZ"/>
              </w:rPr>
              <w:t xml:space="preserve"> </w:t>
            </w:r>
            <w:hyperlink r:id="rId27" w:tgtFrame="_blank" w:history="1">
              <w:r w:rsidR="00B52316" w:rsidRPr="00C20DFA">
                <w:rPr>
                  <w:rStyle w:val="a9"/>
                  <w:color w:val="000000" w:themeColor="text1"/>
                  <w:sz w:val="24"/>
                  <w:szCs w:val="24"/>
                  <w:lang w:val="kk-KZ"/>
                </w:rPr>
                <w:t>https://members.wto.org/crnattachments/2020/SPS/EEC/20_0838_00_f.pdf</w:t>
              </w:r>
            </w:hyperlink>
            <w:r w:rsidR="00B52316" w:rsidRPr="00C20DFA">
              <w:rPr>
                <w:color w:val="000000" w:themeColor="text1"/>
                <w:sz w:val="24"/>
                <w:szCs w:val="24"/>
                <w:lang w:val="kk-KZ"/>
              </w:rPr>
              <w:t xml:space="preserve"> </w:t>
            </w:r>
            <w:hyperlink r:id="rId28" w:tgtFrame="_blank" w:history="1">
              <w:r w:rsidR="00B52316" w:rsidRPr="00C20DFA">
                <w:rPr>
                  <w:rStyle w:val="a9"/>
                  <w:color w:val="000000" w:themeColor="text1"/>
                  <w:sz w:val="24"/>
                  <w:szCs w:val="24"/>
                  <w:lang w:val="kk-KZ"/>
                </w:rPr>
                <w:t>https://members.wto.org/crnattachments/2020/SPS/EEC/20_0838_00_s.pdf</w:t>
              </w:r>
            </w:hyperlink>
          </w:p>
        </w:tc>
        <w:tc>
          <w:tcPr>
            <w:tcW w:w="2268" w:type="dxa"/>
            <w:shd w:val="clear" w:color="auto" w:fill="auto"/>
          </w:tcPr>
          <w:p w:rsidR="00954D52" w:rsidRPr="00C20DFA" w:rsidRDefault="00954D52"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4 ақпан 2020 ж.</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 xml:space="preserve">Еуропалық Одақ </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2316" w:rsidRPr="00C20DFA" w:rsidRDefault="00B52316"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4C1586" w:rsidRPr="00C20DFA" w:rsidRDefault="004C1586" w:rsidP="00C20DFA">
            <w:pPr>
              <w:rPr>
                <w:b/>
                <w:color w:val="000000" w:themeColor="text1"/>
                <w:sz w:val="24"/>
                <w:szCs w:val="24"/>
                <w:lang w:val="fr-CH"/>
              </w:rPr>
            </w:pPr>
            <w:r w:rsidRPr="00C20DFA">
              <w:rPr>
                <w:b/>
                <w:color w:val="000000" w:themeColor="text1"/>
                <w:sz w:val="24"/>
                <w:szCs w:val="24"/>
                <w:lang w:val="fr-CH"/>
              </w:rPr>
              <w:t>G/SPS/N/EU/341/Add.1</w:t>
            </w:r>
          </w:p>
          <w:p w:rsidR="00954D52" w:rsidRPr="00C20DFA" w:rsidRDefault="00954D52" w:rsidP="00C20DFA">
            <w:pPr>
              <w:rPr>
                <w:color w:val="000000" w:themeColor="text1"/>
                <w:sz w:val="24"/>
                <w:szCs w:val="24"/>
                <w:lang w:val="fr-CH"/>
              </w:rPr>
            </w:pP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2020 жылғы 3 ақпанда алынған келесі хабарлама Еуропалық Одақ делегациясының өтініші бойынша таратылады.</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Жануарларға арналған жемде кейбір жағымсыз </w:t>
            </w:r>
            <w:r w:rsidRPr="00C20DFA">
              <w:rPr>
                <w:color w:val="000000" w:themeColor="text1"/>
                <w:sz w:val="24"/>
                <w:szCs w:val="24"/>
                <w:lang w:val="kk-KZ"/>
              </w:rPr>
              <w:lastRenderedPageBreak/>
              <w:t>заттар үшін ең жоғары деңгейлері.</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G / SPS / N / EU / 341 құжатында мәлімделген ұсыныс (2019 ж.7 тамыз), жануарларға арналған жемдегі кейбір жағымсыз заттардың ең жоғары деңгейіне қатысты Еуропалық Парламент пен Кеңестің 2002/32 / EC директивасына I қосымшаның түзетулерімен 2019 жылғы 7 қарашадағы (ЕО) 2019/1869 енгізу жөніндегі комиссияның қаулысы ретінде қабылданды.</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Қағидалар 2018 жылы 28 қарашада күшіне енді.</w:t>
            </w:r>
          </w:p>
          <w:p w:rsidR="00EE0F00"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u w:val="single"/>
                <w:lang w:val="kk-KZ"/>
              </w:rPr>
            </w:pPr>
            <w:hyperlink r:id="rId29" w:tgtFrame="_blank" w:history="1">
              <w:r w:rsidR="00B52316" w:rsidRPr="00C20DFA">
                <w:rPr>
                  <w:rStyle w:val="a9"/>
                  <w:color w:val="000000" w:themeColor="text1"/>
                  <w:sz w:val="24"/>
                  <w:szCs w:val="24"/>
                  <w:lang w:val="kk-KZ"/>
                </w:rPr>
                <w:t>https://members.wto.org/crnattachments/2020/SPS/EEC/20_0836_00_e.pdf</w:t>
              </w:r>
            </w:hyperlink>
            <w:r w:rsidR="00B52316" w:rsidRPr="00C20DFA">
              <w:rPr>
                <w:color w:val="000000" w:themeColor="text1"/>
                <w:sz w:val="24"/>
                <w:szCs w:val="24"/>
                <w:lang w:val="kk-KZ"/>
              </w:rPr>
              <w:t xml:space="preserve"> </w:t>
            </w:r>
            <w:hyperlink r:id="rId30" w:tgtFrame="_blank" w:history="1">
              <w:r w:rsidR="00B52316" w:rsidRPr="00C20DFA">
                <w:rPr>
                  <w:rStyle w:val="a9"/>
                  <w:color w:val="000000" w:themeColor="text1"/>
                  <w:sz w:val="24"/>
                  <w:szCs w:val="24"/>
                  <w:lang w:val="kk-KZ"/>
                </w:rPr>
                <w:t>https://members.wto.org/crnattachments/2020/SPS/EEC/20_0836_00_f.pdf</w:t>
              </w:r>
            </w:hyperlink>
            <w:r w:rsidR="00B52316" w:rsidRPr="00C20DFA">
              <w:rPr>
                <w:color w:val="000000" w:themeColor="text1"/>
                <w:sz w:val="24"/>
                <w:szCs w:val="24"/>
                <w:lang w:val="kk-KZ"/>
              </w:rPr>
              <w:t xml:space="preserve"> </w:t>
            </w:r>
            <w:hyperlink r:id="rId31" w:tgtFrame="_blank" w:history="1">
              <w:r w:rsidR="00B52316" w:rsidRPr="00C20DFA">
                <w:rPr>
                  <w:rStyle w:val="a9"/>
                  <w:color w:val="000000" w:themeColor="text1"/>
                  <w:sz w:val="24"/>
                  <w:szCs w:val="24"/>
                  <w:lang w:val="kk-KZ"/>
                </w:rPr>
                <w:t>https://members.wto.org/crnattachments/2020/SPS/EEC/20_0836_00_s.pdf</w:t>
              </w:r>
            </w:hyperlink>
          </w:p>
        </w:tc>
        <w:tc>
          <w:tcPr>
            <w:tcW w:w="2268" w:type="dxa"/>
            <w:shd w:val="clear" w:color="auto" w:fill="auto"/>
          </w:tcPr>
          <w:p w:rsidR="00954D52" w:rsidRPr="00C20DFA" w:rsidRDefault="00B52316" w:rsidP="00C20DFA">
            <w:pPr>
              <w:rPr>
                <w:color w:val="000000" w:themeColor="text1"/>
                <w:sz w:val="24"/>
                <w:szCs w:val="24"/>
                <w:lang w:val="kk-KZ"/>
              </w:rPr>
            </w:pPr>
            <w:r w:rsidRPr="00C20DFA">
              <w:rPr>
                <w:color w:val="000000" w:themeColor="text1"/>
                <w:sz w:val="24"/>
                <w:szCs w:val="24"/>
                <w:lang w:val="kk-KZ"/>
              </w:rPr>
              <w:lastRenderedPageBreak/>
              <w:t>Орнатылмаған</w:t>
            </w: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 xml:space="preserve">4 ақпан 2020ж. </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 xml:space="preserve">Еуропалық Одақ </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2316" w:rsidRPr="00C20DFA" w:rsidRDefault="00B52316"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9B72CF" w:rsidRPr="00C20DFA" w:rsidRDefault="009B72CF" w:rsidP="00C20DFA">
            <w:pPr>
              <w:rPr>
                <w:b/>
                <w:color w:val="000000" w:themeColor="text1"/>
                <w:sz w:val="24"/>
                <w:szCs w:val="24"/>
                <w:lang w:val="en-US"/>
              </w:rPr>
            </w:pPr>
            <w:r w:rsidRPr="00C20DFA">
              <w:rPr>
                <w:b/>
                <w:color w:val="000000" w:themeColor="text1"/>
                <w:sz w:val="24"/>
                <w:szCs w:val="24"/>
                <w:lang w:val="en-US"/>
              </w:rPr>
              <w:t>G/SPS/N/UKR/136/Add.1</w:t>
            </w:r>
          </w:p>
          <w:p w:rsidR="00954D52" w:rsidRPr="00C20DFA" w:rsidRDefault="00954D52" w:rsidP="00C20DFA">
            <w:pPr>
              <w:rPr>
                <w:color w:val="000000" w:themeColor="text1"/>
                <w:sz w:val="24"/>
                <w:szCs w:val="24"/>
                <w:lang w:val="en-US"/>
              </w:rPr>
            </w:pP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Келесі хабарлама 2020 жылдың 4 ақпанда алынды, Украина делегациясының өтініші бойынша таратылады. </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2019 жылғы 15 қарашадағы №1177 «Өсімдіктер карантины туралы» Украина Заңын іске асырудағы кейбір мәселелері туралы» Украина Министрлер кабинеті қаулысы.</w:t>
            </w:r>
          </w:p>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 Украина «Өсімдіктер карантині туралы» (G / SPS / N / UKR / 136) Украина Заңын іске асырудағы кейбір мәселелері туралы» Украинаның Министрліктер кабинеті қаулысының жобасы 2019 жылдың 15 қарашада (№1177 қаулы) қабылданғанын хабардар етуде және 2020 жылдың 31 қаңтарда күшіне енді (жарияланғаннан бастап).</w:t>
            </w:r>
          </w:p>
          <w:p w:rsidR="009B72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u w:val="single"/>
                <w:lang w:val="kk-KZ"/>
              </w:rPr>
            </w:pPr>
            <w:hyperlink r:id="rId32" w:history="1">
              <w:r w:rsidR="00B52316" w:rsidRPr="00C20DFA">
                <w:rPr>
                  <w:rStyle w:val="a9"/>
                  <w:color w:val="000000" w:themeColor="text1"/>
                  <w:sz w:val="24"/>
                  <w:szCs w:val="24"/>
                  <w:lang w:val="kk-KZ"/>
                </w:rPr>
                <w:t>https://www.kmu.gov.ua/npas/deyaki-pitannya-realizaciyi-zakonu-ukrayini-pro-karantin-roslin-i151119-1177</w:t>
              </w:r>
            </w:hyperlink>
          </w:p>
        </w:tc>
        <w:tc>
          <w:tcPr>
            <w:tcW w:w="2268" w:type="dxa"/>
            <w:shd w:val="clear" w:color="auto" w:fill="auto"/>
          </w:tcPr>
          <w:p w:rsidR="00954D52" w:rsidRPr="00C20DFA" w:rsidRDefault="00B52316" w:rsidP="00C20DFA">
            <w:pPr>
              <w:rPr>
                <w:color w:val="000000" w:themeColor="text1"/>
                <w:sz w:val="24"/>
                <w:szCs w:val="24"/>
                <w:lang w:val="kk-KZ"/>
              </w:rPr>
            </w:pPr>
            <w:r w:rsidRPr="00C20DFA">
              <w:rPr>
                <w:color w:val="000000" w:themeColor="text1"/>
                <w:sz w:val="24"/>
                <w:szCs w:val="24"/>
                <w:lang w:val="kk-KZ"/>
              </w:rPr>
              <w:t>Орнатылмаған</w:t>
            </w: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5 ақпан 2020 ж.</w:t>
            </w:r>
          </w:p>
        </w:tc>
        <w:tc>
          <w:tcPr>
            <w:tcW w:w="5386" w:type="dxa"/>
            <w:shd w:val="clear" w:color="auto" w:fill="auto"/>
          </w:tcPr>
          <w:p w:rsidR="00B52316" w:rsidRPr="00C20DFA" w:rsidRDefault="00B52316" w:rsidP="00C20DFA">
            <w:pPr>
              <w:shd w:val="clear" w:color="auto" w:fill="FFFFFF"/>
              <w:tabs>
                <w:tab w:val="left" w:pos="1178"/>
              </w:tabs>
              <w:jc w:val="both"/>
              <w:rPr>
                <w:color w:val="000000" w:themeColor="text1"/>
                <w:sz w:val="24"/>
                <w:szCs w:val="24"/>
                <w:lang w:val="kk-KZ"/>
              </w:rPr>
            </w:pPr>
          </w:p>
        </w:tc>
        <w:tc>
          <w:tcPr>
            <w:tcW w:w="2268" w:type="dxa"/>
            <w:shd w:val="clear" w:color="auto" w:fill="auto"/>
          </w:tcPr>
          <w:p w:rsidR="00B52316" w:rsidRPr="00C20DFA" w:rsidRDefault="00B52316" w:rsidP="00C20DFA">
            <w:pPr>
              <w:rPr>
                <w:color w:val="000000" w:themeColor="text1"/>
                <w:sz w:val="24"/>
                <w:szCs w:val="24"/>
                <w:lang w:val="kk-KZ"/>
              </w:rPr>
            </w:pPr>
          </w:p>
        </w:tc>
      </w:tr>
      <w:tr w:rsidR="00B52316" w:rsidRPr="00C20DFA" w:rsidTr="00345A2D">
        <w:trPr>
          <w:trHeight w:val="361"/>
        </w:trPr>
        <w:tc>
          <w:tcPr>
            <w:tcW w:w="710" w:type="dxa"/>
            <w:vMerge/>
            <w:shd w:val="clear" w:color="auto" w:fill="auto"/>
          </w:tcPr>
          <w:p w:rsidR="00B52316" w:rsidRPr="00C20DFA" w:rsidRDefault="00B52316" w:rsidP="00C20DFA">
            <w:pPr>
              <w:numPr>
                <w:ilvl w:val="0"/>
                <w:numId w:val="3"/>
              </w:numPr>
              <w:ind w:left="0" w:firstLine="0"/>
              <w:jc w:val="both"/>
              <w:rPr>
                <w:color w:val="000000" w:themeColor="text1"/>
                <w:sz w:val="24"/>
                <w:szCs w:val="24"/>
                <w:lang w:val="kk-KZ"/>
              </w:rPr>
            </w:pPr>
          </w:p>
        </w:tc>
        <w:tc>
          <w:tcPr>
            <w:tcW w:w="2268" w:type="dxa"/>
            <w:shd w:val="clear" w:color="auto" w:fill="auto"/>
          </w:tcPr>
          <w:p w:rsidR="00B52316" w:rsidRPr="00C20DFA" w:rsidRDefault="00B52316" w:rsidP="00C20DFA">
            <w:pPr>
              <w:pBdr>
                <w:between w:val="single" w:sz="6" w:space="1" w:color="auto"/>
              </w:pBdr>
              <w:rPr>
                <w:color w:val="000000" w:themeColor="text1"/>
                <w:sz w:val="24"/>
                <w:szCs w:val="24"/>
                <w:lang w:val="kk-KZ"/>
              </w:rPr>
            </w:pPr>
            <w:r w:rsidRPr="00C20DFA">
              <w:rPr>
                <w:color w:val="000000" w:themeColor="text1"/>
                <w:sz w:val="24"/>
                <w:szCs w:val="24"/>
                <w:lang w:val="kk-KZ"/>
              </w:rPr>
              <w:t>Украина</w:t>
            </w: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B52316" w:rsidRPr="00C20DFA" w:rsidRDefault="00B52316" w:rsidP="00C20DFA">
            <w:pPr>
              <w:rPr>
                <w:color w:val="000000" w:themeColor="text1"/>
                <w:sz w:val="24"/>
                <w:szCs w:val="24"/>
                <w:lang w:val="en-US"/>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6729D4" w:rsidRPr="00C20DFA" w:rsidRDefault="006729D4" w:rsidP="00C20DFA">
            <w:pPr>
              <w:rPr>
                <w:b/>
                <w:color w:val="000000" w:themeColor="text1"/>
                <w:sz w:val="24"/>
                <w:szCs w:val="24"/>
              </w:rPr>
            </w:pPr>
            <w:r w:rsidRPr="00C20DFA">
              <w:rPr>
                <w:b/>
                <w:color w:val="000000" w:themeColor="text1"/>
                <w:sz w:val="24"/>
                <w:szCs w:val="24"/>
              </w:rPr>
              <w:t>G/SPS/N/NZL/617</w:t>
            </w:r>
          </w:p>
          <w:p w:rsidR="00954D52" w:rsidRPr="00C20DFA" w:rsidRDefault="00954D52" w:rsidP="00C20DFA">
            <w:pPr>
              <w:rPr>
                <w:color w:val="000000" w:themeColor="text1"/>
                <w:sz w:val="24"/>
                <w:szCs w:val="24"/>
                <w:lang w:val="kk-KZ"/>
              </w:rPr>
            </w:pPr>
          </w:p>
        </w:tc>
        <w:tc>
          <w:tcPr>
            <w:tcW w:w="5386" w:type="dxa"/>
            <w:shd w:val="clear" w:color="auto" w:fill="auto"/>
          </w:tcPr>
          <w:p w:rsidR="00B52316" w:rsidRPr="00C20DFA" w:rsidRDefault="00B5231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00000" w:themeColor="text1"/>
                <w:sz w:val="24"/>
                <w:szCs w:val="24"/>
                <w:u w:val="none"/>
                <w:lang w:val="kk-KZ"/>
              </w:rPr>
            </w:pPr>
            <w:r w:rsidRPr="00C20DFA">
              <w:rPr>
                <w:rStyle w:val="a9"/>
                <w:color w:val="000000" w:themeColor="text1"/>
                <w:sz w:val="24"/>
                <w:szCs w:val="24"/>
                <w:u w:val="none"/>
                <w:lang w:val="kk-KZ"/>
              </w:rPr>
              <w:t xml:space="preserve">Тәуекелдерді басқару бойынша ұсыныстар: IHS 155.02.05-ке ұсынылған түзету: егуге арналған тұқымдар және егуге арналған түйіршікті тұқымдарға импорттық талаптар. Тілі: ағылшын. Бет саны: 30 </w:t>
            </w:r>
          </w:p>
          <w:p w:rsidR="006729D4"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tgtFrame="_blank" w:history="1">
              <w:r w:rsidR="00B52316" w:rsidRPr="00C20DFA">
                <w:rPr>
                  <w:rStyle w:val="a9"/>
                  <w:color w:val="000000" w:themeColor="text1"/>
                  <w:sz w:val="24"/>
                  <w:szCs w:val="24"/>
                  <w:lang w:val="kk-KZ"/>
                </w:rPr>
                <w:t>https://members.wto.org/crnattachments/2020/SPS/NZL/20_0848_00_e.pdf</w:t>
              </w:r>
            </w:hyperlink>
          </w:p>
        </w:tc>
        <w:tc>
          <w:tcPr>
            <w:tcW w:w="2268" w:type="dxa"/>
            <w:shd w:val="clear" w:color="auto" w:fill="auto"/>
          </w:tcPr>
          <w:p w:rsidR="00954D52" w:rsidRPr="00C20DFA" w:rsidRDefault="00B52316" w:rsidP="00C20DFA">
            <w:pPr>
              <w:rPr>
                <w:color w:val="000000" w:themeColor="text1"/>
                <w:sz w:val="24"/>
                <w:szCs w:val="24"/>
              </w:rPr>
            </w:pPr>
            <w:r w:rsidRPr="00C20DFA">
              <w:rPr>
                <w:color w:val="000000" w:themeColor="text1"/>
                <w:sz w:val="24"/>
                <w:szCs w:val="24"/>
                <w:lang w:val="kk-KZ"/>
              </w:rPr>
              <w:t>4 сәуір 2020ж.</w:t>
            </w:r>
          </w:p>
        </w:tc>
      </w:tr>
      <w:tr w:rsidR="00BF7AA2" w:rsidRPr="00C20DFA" w:rsidTr="00345A2D">
        <w:trPr>
          <w:trHeight w:val="361"/>
        </w:trPr>
        <w:tc>
          <w:tcPr>
            <w:tcW w:w="710" w:type="dxa"/>
            <w:vMerge/>
            <w:shd w:val="clear" w:color="auto" w:fill="auto"/>
          </w:tcPr>
          <w:p w:rsidR="00BF7AA2" w:rsidRPr="00C20DFA" w:rsidRDefault="00BF7AA2" w:rsidP="00C20DFA">
            <w:pPr>
              <w:numPr>
                <w:ilvl w:val="0"/>
                <w:numId w:val="3"/>
              </w:numPr>
              <w:ind w:left="0" w:firstLine="0"/>
              <w:jc w:val="both"/>
              <w:rPr>
                <w:color w:val="000000" w:themeColor="text1"/>
                <w:sz w:val="24"/>
                <w:szCs w:val="24"/>
                <w:lang w:val="kk-KZ"/>
              </w:rPr>
            </w:pPr>
          </w:p>
        </w:tc>
        <w:tc>
          <w:tcPr>
            <w:tcW w:w="2268" w:type="dxa"/>
            <w:shd w:val="clear" w:color="auto" w:fill="auto"/>
          </w:tcPr>
          <w:p w:rsidR="00BF7AA2" w:rsidRPr="00C20DFA" w:rsidRDefault="00BF7AA2" w:rsidP="00C20DFA">
            <w:pPr>
              <w:pBdr>
                <w:between w:val="single" w:sz="6" w:space="1" w:color="auto"/>
              </w:pBdr>
              <w:rPr>
                <w:color w:val="000000" w:themeColor="text1"/>
                <w:sz w:val="24"/>
                <w:szCs w:val="24"/>
                <w:lang w:val="kk-KZ"/>
              </w:rPr>
            </w:pPr>
            <w:r w:rsidRPr="00C20DFA">
              <w:rPr>
                <w:color w:val="000000" w:themeColor="text1"/>
                <w:sz w:val="24"/>
                <w:szCs w:val="24"/>
                <w:lang w:val="kk-KZ"/>
              </w:rPr>
              <w:t xml:space="preserve">5 ақпан 2020ж. </w:t>
            </w:r>
          </w:p>
        </w:tc>
        <w:tc>
          <w:tcPr>
            <w:tcW w:w="5386" w:type="dxa"/>
            <w:shd w:val="clear" w:color="auto" w:fill="auto"/>
          </w:tcPr>
          <w:p w:rsidR="00BF7AA2" w:rsidRPr="00C20DFA" w:rsidRDefault="00BF7AA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Тұқым себуге арналған түйіршікті тұқымдар</w:t>
            </w:r>
          </w:p>
        </w:tc>
        <w:tc>
          <w:tcPr>
            <w:tcW w:w="2268" w:type="dxa"/>
            <w:shd w:val="clear" w:color="auto" w:fill="auto"/>
          </w:tcPr>
          <w:p w:rsidR="00BF7AA2" w:rsidRPr="00C20DFA" w:rsidRDefault="00BF7AA2" w:rsidP="00C20DFA">
            <w:pPr>
              <w:rPr>
                <w:color w:val="000000" w:themeColor="text1"/>
                <w:sz w:val="24"/>
                <w:szCs w:val="24"/>
                <w:lang w:val="kk-KZ"/>
              </w:rPr>
            </w:pPr>
          </w:p>
        </w:tc>
      </w:tr>
      <w:tr w:rsidR="00BF7AA2" w:rsidRPr="00C20DFA" w:rsidTr="00345A2D">
        <w:trPr>
          <w:trHeight w:val="361"/>
        </w:trPr>
        <w:tc>
          <w:tcPr>
            <w:tcW w:w="710" w:type="dxa"/>
            <w:vMerge/>
            <w:shd w:val="clear" w:color="auto" w:fill="auto"/>
          </w:tcPr>
          <w:p w:rsidR="00BF7AA2" w:rsidRPr="00C20DFA" w:rsidRDefault="00BF7AA2" w:rsidP="00C20DFA">
            <w:pPr>
              <w:numPr>
                <w:ilvl w:val="0"/>
                <w:numId w:val="3"/>
              </w:numPr>
              <w:ind w:left="0" w:firstLine="0"/>
              <w:jc w:val="both"/>
              <w:rPr>
                <w:color w:val="000000" w:themeColor="text1"/>
                <w:sz w:val="24"/>
                <w:szCs w:val="24"/>
                <w:lang w:val="kk-KZ"/>
              </w:rPr>
            </w:pPr>
          </w:p>
        </w:tc>
        <w:tc>
          <w:tcPr>
            <w:tcW w:w="2268" w:type="dxa"/>
            <w:shd w:val="clear" w:color="auto" w:fill="auto"/>
          </w:tcPr>
          <w:p w:rsidR="00BF7AA2" w:rsidRPr="00C20DFA" w:rsidRDefault="00BF7AA2" w:rsidP="00C20DFA">
            <w:pPr>
              <w:pBdr>
                <w:between w:val="single" w:sz="6" w:space="1" w:color="auto"/>
              </w:pBdr>
              <w:rPr>
                <w:color w:val="000000" w:themeColor="text1"/>
                <w:sz w:val="24"/>
                <w:szCs w:val="24"/>
                <w:lang w:val="kk-KZ"/>
              </w:rPr>
            </w:pPr>
            <w:r w:rsidRPr="00C20DFA">
              <w:rPr>
                <w:color w:val="000000" w:themeColor="text1"/>
                <w:sz w:val="24"/>
                <w:szCs w:val="24"/>
                <w:lang w:val="kk-KZ"/>
              </w:rPr>
              <w:t xml:space="preserve">Жаңа Зеландия </w:t>
            </w:r>
          </w:p>
        </w:tc>
        <w:tc>
          <w:tcPr>
            <w:tcW w:w="5386" w:type="dxa"/>
            <w:shd w:val="clear" w:color="auto" w:fill="auto"/>
          </w:tcPr>
          <w:p w:rsidR="00BF7AA2" w:rsidRPr="00C20DFA" w:rsidRDefault="00BF7AA2"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Ұсынылған түзетуге мыналар кіреді:</w:t>
            </w:r>
          </w:p>
          <w:p w:rsidR="00BF7AA2" w:rsidRPr="00C20DFA" w:rsidRDefault="00BF7AA2"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 xml:space="preserve">Барлық тұқым лоттарына фитосанитариялық сертификат және ISTA немесе AOSA тұқым талдау сертификаты қоса берілуі керек. Beta vulgaris және түйіршікті тұқым ретінде әкелінген көкөністердің түрлері Жаңа Зеландия шекарасына </w:t>
            </w:r>
            <w:r w:rsidRPr="00C20DFA">
              <w:rPr>
                <w:color w:val="000000" w:themeColor="text1"/>
                <w:sz w:val="24"/>
                <w:szCs w:val="24"/>
                <w:lang w:val="kk-KZ"/>
              </w:rPr>
              <w:lastRenderedPageBreak/>
              <w:t>жеткенде ластаушы заттар бар-жоғын тексеріп алу керек. Түйіршіктелген Lactuca sativa тұқымдарының бір бөлігі Жаңа Зеландия шекарасына жеткенде ластаушы заттар үшін 1-ден 10 партияға дейін тексерілуі керек.</w:t>
            </w:r>
          </w:p>
        </w:tc>
        <w:tc>
          <w:tcPr>
            <w:tcW w:w="2268" w:type="dxa"/>
            <w:shd w:val="clear" w:color="auto" w:fill="auto"/>
          </w:tcPr>
          <w:p w:rsidR="00BF7AA2" w:rsidRPr="00C20DFA" w:rsidRDefault="00BF7AA2" w:rsidP="00C20DFA">
            <w:pPr>
              <w:rPr>
                <w:color w:val="000000" w:themeColor="text1"/>
                <w:sz w:val="24"/>
                <w:szCs w:val="24"/>
                <w:lang w:val="kk-KZ"/>
              </w:rPr>
            </w:pPr>
          </w:p>
        </w:tc>
      </w:tr>
      <w:tr w:rsidR="00BF7AA2" w:rsidRPr="00C20DFA" w:rsidTr="00345A2D">
        <w:trPr>
          <w:trHeight w:val="361"/>
        </w:trPr>
        <w:tc>
          <w:tcPr>
            <w:tcW w:w="710" w:type="dxa"/>
            <w:vMerge w:val="restart"/>
            <w:shd w:val="clear" w:color="auto" w:fill="auto"/>
          </w:tcPr>
          <w:p w:rsidR="00BF7AA2" w:rsidRPr="00C20DFA" w:rsidRDefault="00BF7AA2" w:rsidP="00C20DFA">
            <w:pPr>
              <w:numPr>
                <w:ilvl w:val="0"/>
                <w:numId w:val="3"/>
              </w:numPr>
              <w:ind w:left="0" w:firstLine="0"/>
              <w:jc w:val="both"/>
              <w:rPr>
                <w:color w:val="000000" w:themeColor="text1"/>
                <w:sz w:val="24"/>
                <w:szCs w:val="24"/>
                <w:lang w:val="kk-KZ"/>
              </w:rPr>
            </w:pPr>
          </w:p>
        </w:tc>
        <w:tc>
          <w:tcPr>
            <w:tcW w:w="2268" w:type="dxa"/>
            <w:shd w:val="clear" w:color="auto" w:fill="auto"/>
          </w:tcPr>
          <w:p w:rsidR="00BF7AA2" w:rsidRPr="00C20DFA" w:rsidRDefault="00BF7AA2" w:rsidP="00C20DFA">
            <w:pPr>
              <w:rPr>
                <w:b/>
                <w:color w:val="000000" w:themeColor="text1"/>
                <w:sz w:val="24"/>
                <w:szCs w:val="24"/>
              </w:rPr>
            </w:pPr>
            <w:r w:rsidRPr="00C20DFA">
              <w:rPr>
                <w:b/>
                <w:color w:val="000000" w:themeColor="text1"/>
                <w:sz w:val="24"/>
                <w:szCs w:val="24"/>
              </w:rPr>
              <w:t>G/SPS/N/IND/248</w:t>
            </w:r>
          </w:p>
          <w:p w:rsidR="00BF7AA2" w:rsidRPr="00C20DFA" w:rsidRDefault="00BF7AA2" w:rsidP="00C20DFA">
            <w:pPr>
              <w:rPr>
                <w:color w:val="000000" w:themeColor="text1"/>
                <w:sz w:val="24"/>
                <w:szCs w:val="24"/>
                <w:lang w:val="kk-KZ"/>
              </w:rPr>
            </w:pPr>
          </w:p>
        </w:tc>
        <w:tc>
          <w:tcPr>
            <w:tcW w:w="5386" w:type="dxa"/>
            <w:shd w:val="clear" w:color="auto" w:fill="auto"/>
          </w:tcPr>
          <w:p w:rsidR="00BF7AA2" w:rsidRPr="00C20DFA" w:rsidRDefault="00BF7AA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Өсімдіктер карантині туралы бұйрықтың жобасы (Үндістанға импортты реттеу) (Бірінші түзету), 2020ж. Тілі: ағылшын. Бет саны: 4</w:t>
            </w:r>
          </w:p>
        </w:tc>
        <w:tc>
          <w:tcPr>
            <w:tcW w:w="2268" w:type="dxa"/>
            <w:shd w:val="clear" w:color="auto" w:fill="auto"/>
          </w:tcPr>
          <w:p w:rsidR="00BF7AA2" w:rsidRPr="00C20DFA" w:rsidRDefault="00BF7AA2" w:rsidP="00C20DFA">
            <w:pPr>
              <w:rPr>
                <w:color w:val="000000" w:themeColor="text1"/>
                <w:sz w:val="24"/>
                <w:szCs w:val="24"/>
                <w:lang w:val="kk-KZ"/>
              </w:rPr>
            </w:pPr>
            <w:r w:rsidRPr="00C20DFA">
              <w:rPr>
                <w:color w:val="000000" w:themeColor="text1"/>
                <w:sz w:val="24"/>
                <w:szCs w:val="24"/>
                <w:lang w:val="kk-KZ"/>
              </w:rPr>
              <w:t>20 наурыз 2020ж.</w:t>
            </w:r>
          </w:p>
        </w:tc>
      </w:tr>
      <w:tr w:rsidR="00BF7AA2" w:rsidRPr="00C20DFA" w:rsidTr="00345A2D">
        <w:trPr>
          <w:trHeight w:val="361"/>
        </w:trPr>
        <w:tc>
          <w:tcPr>
            <w:tcW w:w="710" w:type="dxa"/>
            <w:vMerge/>
            <w:shd w:val="clear" w:color="auto" w:fill="auto"/>
          </w:tcPr>
          <w:p w:rsidR="00BF7AA2" w:rsidRPr="00C20DFA" w:rsidRDefault="00BF7AA2" w:rsidP="00C20DFA">
            <w:pPr>
              <w:numPr>
                <w:ilvl w:val="0"/>
                <w:numId w:val="3"/>
              </w:numPr>
              <w:ind w:left="0" w:firstLine="0"/>
              <w:jc w:val="both"/>
              <w:rPr>
                <w:color w:val="000000" w:themeColor="text1"/>
                <w:sz w:val="24"/>
                <w:szCs w:val="24"/>
                <w:lang w:val="kk-KZ"/>
              </w:rPr>
            </w:pPr>
          </w:p>
        </w:tc>
        <w:tc>
          <w:tcPr>
            <w:tcW w:w="2268" w:type="dxa"/>
            <w:shd w:val="clear" w:color="auto" w:fill="auto"/>
          </w:tcPr>
          <w:p w:rsidR="00BF7AA2" w:rsidRPr="00C20DFA" w:rsidRDefault="00BF7AA2" w:rsidP="00C20DFA">
            <w:pPr>
              <w:pBdr>
                <w:between w:val="single" w:sz="6" w:space="1" w:color="auto"/>
              </w:pBdr>
              <w:rPr>
                <w:color w:val="000000" w:themeColor="text1"/>
                <w:sz w:val="24"/>
                <w:szCs w:val="24"/>
                <w:lang w:val="kk-KZ"/>
              </w:rPr>
            </w:pPr>
            <w:r w:rsidRPr="00C20DFA">
              <w:rPr>
                <w:color w:val="000000" w:themeColor="text1"/>
                <w:sz w:val="24"/>
                <w:szCs w:val="24"/>
                <w:lang w:val="kk-KZ"/>
              </w:rPr>
              <w:t>5 ақпан 2020ж.</w:t>
            </w:r>
          </w:p>
        </w:tc>
        <w:tc>
          <w:tcPr>
            <w:tcW w:w="5386" w:type="dxa"/>
            <w:shd w:val="clear" w:color="auto" w:fill="auto"/>
          </w:tcPr>
          <w:p w:rsidR="00BF7AA2" w:rsidRPr="00C20DFA" w:rsidRDefault="00BF7AA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i/>
                <w:color w:val="000000" w:themeColor="text1"/>
                <w:sz w:val="24"/>
                <w:szCs w:val="24"/>
                <w:lang w:val="kk-KZ"/>
              </w:rPr>
              <w:t>Hordeum spp.</w:t>
            </w:r>
            <w:r w:rsidRPr="00C20DFA">
              <w:rPr>
                <w:color w:val="000000" w:themeColor="text1"/>
                <w:sz w:val="24"/>
                <w:szCs w:val="24"/>
                <w:lang w:val="kk-KZ"/>
              </w:rPr>
              <w:t xml:space="preserve"> (Арпа), тұқымды жемістер (алма, алмұрт және айва), сүйекті жемістер (қара өрік, шабдалы, шие, өрік, бадам, балшырындар) (</w:t>
            </w:r>
            <w:r w:rsidRPr="00C20DFA">
              <w:rPr>
                <w:i/>
                <w:color w:val="000000" w:themeColor="text1"/>
                <w:sz w:val="24"/>
                <w:szCs w:val="24"/>
                <w:lang w:val="kk-KZ"/>
              </w:rPr>
              <w:t>Prunus spp.</w:t>
            </w:r>
            <w:r w:rsidRPr="00C20DFA">
              <w:rPr>
                <w:color w:val="000000" w:themeColor="text1"/>
                <w:sz w:val="24"/>
                <w:szCs w:val="24"/>
                <w:lang w:val="kk-KZ"/>
              </w:rPr>
              <w:t>), Жүзім (</w:t>
            </w:r>
            <w:r w:rsidRPr="00C20DFA">
              <w:rPr>
                <w:i/>
                <w:color w:val="000000" w:themeColor="text1"/>
                <w:sz w:val="24"/>
                <w:szCs w:val="24"/>
                <w:lang w:val="kk-KZ"/>
              </w:rPr>
              <w:t>Vitis vinifera</w:t>
            </w:r>
            <w:r w:rsidRPr="00C20DFA">
              <w:rPr>
                <w:color w:val="000000" w:themeColor="text1"/>
                <w:sz w:val="24"/>
                <w:szCs w:val="24"/>
                <w:lang w:val="kk-KZ"/>
              </w:rPr>
              <w:t>) және алма (</w:t>
            </w:r>
            <w:r w:rsidRPr="00C20DFA">
              <w:rPr>
                <w:i/>
                <w:color w:val="000000" w:themeColor="text1"/>
                <w:sz w:val="24"/>
                <w:szCs w:val="24"/>
                <w:lang w:val="kk-KZ"/>
              </w:rPr>
              <w:t>Malus domestica</w:t>
            </w:r>
            <w:r w:rsidRPr="00C20DFA">
              <w:rPr>
                <w:color w:val="000000" w:themeColor="text1"/>
                <w:sz w:val="24"/>
                <w:szCs w:val="24"/>
                <w:lang w:val="kk-KZ"/>
              </w:rPr>
              <w:t>)</w:t>
            </w:r>
          </w:p>
        </w:tc>
        <w:tc>
          <w:tcPr>
            <w:tcW w:w="2268" w:type="dxa"/>
            <w:shd w:val="clear" w:color="auto" w:fill="auto"/>
          </w:tcPr>
          <w:p w:rsidR="00BF7AA2" w:rsidRPr="00C20DFA" w:rsidRDefault="00BF7AA2" w:rsidP="00C20DFA">
            <w:pPr>
              <w:rPr>
                <w:color w:val="000000" w:themeColor="text1"/>
                <w:sz w:val="24"/>
                <w:szCs w:val="24"/>
                <w:lang w:val="kk-KZ"/>
              </w:rPr>
            </w:pPr>
          </w:p>
        </w:tc>
      </w:tr>
      <w:tr w:rsidR="00BF7AA2" w:rsidRPr="00C20DFA" w:rsidTr="00345A2D">
        <w:trPr>
          <w:trHeight w:val="361"/>
        </w:trPr>
        <w:tc>
          <w:tcPr>
            <w:tcW w:w="710" w:type="dxa"/>
            <w:vMerge/>
            <w:shd w:val="clear" w:color="auto" w:fill="auto"/>
          </w:tcPr>
          <w:p w:rsidR="00BF7AA2" w:rsidRPr="00C20DFA" w:rsidRDefault="00BF7AA2" w:rsidP="00C20DFA">
            <w:pPr>
              <w:numPr>
                <w:ilvl w:val="0"/>
                <w:numId w:val="3"/>
              </w:numPr>
              <w:ind w:left="0" w:firstLine="0"/>
              <w:jc w:val="both"/>
              <w:rPr>
                <w:color w:val="000000" w:themeColor="text1"/>
                <w:sz w:val="24"/>
                <w:szCs w:val="24"/>
                <w:lang w:val="kk-KZ"/>
              </w:rPr>
            </w:pPr>
          </w:p>
        </w:tc>
        <w:tc>
          <w:tcPr>
            <w:tcW w:w="2268" w:type="dxa"/>
            <w:shd w:val="clear" w:color="auto" w:fill="auto"/>
          </w:tcPr>
          <w:p w:rsidR="00BF7AA2" w:rsidRPr="00C20DFA" w:rsidRDefault="00BF7AA2" w:rsidP="00C20DFA">
            <w:pPr>
              <w:pBdr>
                <w:between w:val="single" w:sz="6" w:space="1" w:color="auto"/>
              </w:pBdr>
              <w:rPr>
                <w:color w:val="000000" w:themeColor="text1"/>
                <w:sz w:val="24"/>
                <w:szCs w:val="24"/>
                <w:lang w:val="kk-KZ"/>
              </w:rPr>
            </w:pPr>
            <w:r w:rsidRPr="00C20DFA">
              <w:rPr>
                <w:color w:val="000000" w:themeColor="text1"/>
                <w:sz w:val="24"/>
                <w:szCs w:val="24"/>
                <w:lang w:val="kk-KZ"/>
              </w:rPr>
              <w:t xml:space="preserve">Үндістан </w:t>
            </w:r>
          </w:p>
        </w:tc>
        <w:tc>
          <w:tcPr>
            <w:tcW w:w="5386" w:type="dxa"/>
            <w:shd w:val="clear" w:color="auto" w:fill="auto"/>
          </w:tcPr>
          <w:p w:rsidR="00BF7AA2" w:rsidRPr="00C20DFA" w:rsidRDefault="00BF7AA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2020 жылғы өсімдіктер карантині туралы бұйрықтың жобасы (Үндістанға импортты реттеу) (Бірінші түзету) ережелерді одан әрі ырықтандыруға, өсімдіктер карантині туралы VI Бұйрығының қосымшасына сәйкес (Үндістанға импортты реттеу) (2003) Hordeum spp үшін импорттық </w:t>
            </w:r>
            <w:r w:rsidRPr="00C20DFA">
              <w:rPr>
                <w:i/>
                <w:color w:val="000000" w:themeColor="text1"/>
                <w:sz w:val="24"/>
                <w:szCs w:val="24"/>
                <w:lang w:val="kk-KZ"/>
              </w:rPr>
              <w:t>Hordeum spp.</w:t>
            </w:r>
            <w:r w:rsidRPr="00C20DFA">
              <w:rPr>
                <w:color w:val="000000" w:themeColor="text1"/>
                <w:sz w:val="24"/>
                <w:szCs w:val="24"/>
                <w:lang w:val="kk-KZ"/>
              </w:rPr>
              <w:t xml:space="preserve"> (Арпа), тұқымды жемістер (алма, алмұрт және айва), сүйекті жемістер (қара өрік, шабдалы, шие, өрік, бадам, балшырындар) (</w:t>
            </w:r>
            <w:r w:rsidRPr="00C20DFA">
              <w:rPr>
                <w:i/>
                <w:color w:val="000000" w:themeColor="text1"/>
                <w:sz w:val="24"/>
                <w:szCs w:val="24"/>
                <w:lang w:val="kk-KZ"/>
              </w:rPr>
              <w:t>Prunus spp.</w:t>
            </w:r>
            <w:r w:rsidRPr="00C20DFA">
              <w:rPr>
                <w:color w:val="000000" w:themeColor="text1"/>
                <w:sz w:val="24"/>
                <w:szCs w:val="24"/>
                <w:lang w:val="kk-KZ"/>
              </w:rPr>
              <w:t>), Жүзім (</w:t>
            </w:r>
            <w:r w:rsidRPr="00C20DFA">
              <w:rPr>
                <w:i/>
                <w:color w:val="000000" w:themeColor="text1"/>
                <w:sz w:val="24"/>
                <w:szCs w:val="24"/>
                <w:lang w:val="kk-KZ"/>
              </w:rPr>
              <w:t>Vitis vinifera</w:t>
            </w:r>
            <w:r w:rsidRPr="00C20DFA">
              <w:rPr>
                <w:color w:val="000000" w:themeColor="text1"/>
                <w:sz w:val="24"/>
                <w:szCs w:val="24"/>
                <w:lang w:val="kk-KZ"/>
              </w:rPr>
              <w:t>) және алма (</w:t>
            </w:r>
            <w:r w:rsidRPr="00C20DFA">
              <w:rPr>
                <w:i/>
                <w:color w:val="000000" w:themeColor="text1"/>
                <w:sz w:val="24"/>
                <w:szCs w:val="24"/>
                <w:lang w:val="kk-KZ"/>
              </w:rPr>
              <w:t>Malus domestica</w:t>
            </w:r>
            <w:r w:rsidRPr="00C20DFA">
              <w:rPr>
                <w:color w:val="000000" w:themeColor="text1"/>
                <w:sz w:val="24"/>
                <w:szCs w:val="24"/>
                <w:lang w:val="kk-KZ"/>
              </w:rPr>
              <w:t xml:space="preserve">) импортты реттеуге  бағытталған. Бұл хабарландырулар қосымша өсімдіктер мен өсімдік шикізаттарын Үндістанға импорттауға мүмкіндік беріледі. </w:t>
            </w:r>
          </w:p>
        </w:tc>
        <w:tc>
          <w:tcPr>
            <w:tcW w:w="2268" w:type="dxa"/>
            <w:shd w:val="clear" w:color="auto" w:fill="auto"/>
          </w:tcPr>
          <w:p w:rsidR="00BF7AA2" w:rsidRPr="00C20DFA" w:rsidRDefault="00BF7AA2"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F91AFA" w:rsidRPr="00C20DFA" w:rsidRDefault="00F91AFA" w:rsidP="00C20DFA">
            <w:pPr>
              <w:rPr>
                <w:b/>
                <w:color w:val="000000" w:themeColor="text1"/>
                <w:sz w:val="24"/>
                <w:szCs w:val="24"/>
                <w:lang w:val="fr-CH"/>
              </w:rPr>
            </w:pPr>
            <w:r w:rsidRPr="00C20DFA">
              <w:rPr>
                <w:b/>
                <w:color w:val="000000" w:themeColor="text1"/>
                <w:sz w:val="24"/>
                <w:szCs w:val="24"/>
                <w:lang w:val="fr-CH"/>
              </w:rPr>
              <w:t>G/SPS/N/EU/354/Add.1</w:t>
            </w:r>
          </w:p>
          <w:p w:rsidR="00954D52" w:rsidRPr="00C20DFA" w:rsidRDefault="00954D52" w:rsidP="00C20DFA">
            <w:pPr>
              <w:rPr>
                <w:color w:val="000000" w:themeColor="text1"/>
                <w:sz w:val="24"/>
                <w:szCs w:val="24"/>
                <w:lang w:val="fr-CH"/>
              </w:rPr>
            </w:pPr>
          </w:p>
        </w:tc>
        <w:tc>
          <w:tcPr>
            <w:tcW w:w="5386" w:type="dxa"/>
            <w:shd w:val="clear" w:color="auto" w:fill="auto"/>
          </w:tcPr>
          <w:p w:rsidR="00BF7AA2" w:rsidRPr="00C20DFA" w:rsidRDefault="00BF7AA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Келесі хабарлама 2020 жылғы 3 ақпанда Еуропалық Одақ делегациясының өтініші бойынша таратылады.</w:t>
            </w:r>
          </w:p>
          <w:p w:rsidR="00BF7AA2" w:rsidRPr="00C20DFA" w:rsidRDefault="00BF7AA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Шекара өткізу пункттерінде ресми бақылаудан босатылған жануарлар мен тауарлардың жекелеген санаттары, жолаушылардың жеке жүгі және нарыққа шығарылуы жоспарланбаған жеке тұлғаларға жіберілетін тауарлардың аз мөлшерін ерекше бақылау.</w:t>
            </w:r>
          </w:p>
          <w:p w:rsidR="00BF7AA2" w:rsidRPr="00C20DFA" w:rsidRDefault="00BF7AA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G / SPS / N / EU / 354 құжатында жарияланған ұсыныс (15 қазан 2019 ж.) Өкілдік комиссияның шешімі ретінде қабылданды (ЕС) 2019 жылғы 10 қазанда 2019/2122 Ережені (ЕО) толықтыра отырып, 2019 ж. Еуропалық Парламент пен Кеңес шекараны өткізу пункттерінде қызметтік бақылаудан босатылған жануарлар мен тауарлардың жекелеген санаттарына, жолаушылардың жеке жүгі мен нарыққа орналастырылуға арналмаған жеке тұлғаларға жіберілетін тауарлардың шағын партияларына қатысты арнайы бақылау және Рәсім ережелеріне өзгертулер енгізу туралы Миссия (ЕО)) № 142/2011 (мәтін EEA-ге сілтеме) [OJ L 321, 12 желтоқсан, 2019ж., 45-бет].</w:t>
            </w:r>
          </w:p>
          <w:p w:rsidR="00BF7AA2" w:rsidRPr="00C20DFA" w:rsidRDefault="00BF7AA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Осы Ереже 2019 жылдың 14 желтоқсаннан бастап қолданылады. </w:t>
            </w:r>
          </w:p>
          <w:p w:rsidR="001C3B5D"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4" w:tgtFrame="_blank" w:history="1">
              <w:r w:rsidR="00BF7AA2" w:rsidRPr="00C20DFA">
                <w:rPr>
                  <w:rStyle w:val="a9"/>
                  <w:color w:val="000000" w:themeColor="text1"/>
                  <w:sz w:val="24"/>
                  <w:szCs w:val="24"/>
                  <w:lang w:val="kk-KZ"/>
                </w:rPr>
                <w:t>https://members.wto.org/crnattachments/2020/SPS/E</w:t>
              </w:r>
              <w:r w:rsidR="00BF7AA2" w:rsidRPr="00C20DFA">
                <w:rPr>
                  <w:rStyle w:val="a9"/>
                  <w:color w:val="000000" w:themeColor="text1"/>
                  <w:sz w:val="24"/>
                  <w:szCs w:val="24"/>
                  <w:lang w:val="kk-KZ"/>
                </w:rPr>
                <w:lastRenderedPageBreak/>
                <w:t>EC/20_0837_00_e.pdf</w:t>
              </w:r>
            </w:hyperlink>
            <w:r w:rsidR="00BF7AA2" w:rsidRPr="00C20DFA">
              <w:rPr>
                <w:color w:val="000000" w:themeColor="text1"/>
                <w:sz w:val="24"/>
                <w:szCs w:val="24"/>
                <w:lang w:val="kk-KZ"/>
              </w:rPr>
              <w:t xml:space="preserve"> </w:t>
            </w:r>
            <w:hyperlink r:id="rId35" w:tgtFrame="_blank" w:history="1">
              <w:r w:rsidR="00BF7AA2" w:rsidRPr="00C20DFA">
                <w:rPr>
                  <w:rStyle w:val="a9"/>
                  <w:color w:val="000000" w:themeColor="text1"/>
                  <w:sz w:val="24"/>
                  <w:szCs w:val="24"/>
                  <w:lang w:val="kk-KZ"/>
                </w:rPr>
                <w:t>https://members.wto.org/crnattachments/2020/SPS/EEC/20_0837_00_f.pdf</w:t>
              </w:r>
            </w:hyperlink>
            <w:r w:rsidR="00BF7AA2" w:rsidRPr="00C20DFA">
              <w:rPr>
                <w:color w:val="000000" w:themeColor="text1"/>
                <w:sz w:val="24"/>
                <w:szCs w:val="24"/>
                <w:lang w:val="kk-KZ"/>
              </w:rPr>
              <w:t xml:space="preserve"> </w:t>
            </w:r>
            <w:hyperlink r:id="rId36" w:tgtFrame="_blank" w:history="1">
              <w:r w:rsidR="00BF7AA2" w:rsidRPr="00C20DFA">
                <w:rPr>
                  <w:rStyle w:val="a9"/>
                  <w:color w:val="000000" w:themeColor="text1"/>
                  <w:sz w:val="24"/>
                  <w:szCs w:val="24"/>
                  <w:lang w:val="kk-KZ"/>
                </w:rPr>
                <w:t>https://members.wto.org/crnattachments/2020/SPS/EEC/20_0837_00_s.pdf</w:t>
              </w:r>
            </w:hyperlink>
          </w:p>
        </w:tc>
        <w:tc>
          <w:tcPr>
            <w:tcW w:w="2268" w:type="dxa"/>
            <w:shd w:val="clear" w:color="auto" w:fill="auto"/>
          </w:tcPr>
          <w:p w:rsidR="00954D52" w:rsidRPr="00C20DFA" w:rsidRDefault="00954D52" w:rsidP="00C20DFA">
            <w:pPr>
              <w:rPr>
                <w:color w:val="000000" w:themeColor="text1"/>
                <w:sz w:val="24"/>
                <w:szCs w:val="24"/>
                <w:lang w:val="kk-KZ"/>
              </w:rPr>
            </w:pPr>
          </w:p>
        </w:tc>
      </w:tr>
      <w:tr w:rsidR="00F91AFA" w:rsidRPr="00C20DFA" w:rsidTr="00345A2D">
        <w:trPr>
          <w:trHeight w:val="361"/>
        </w:trPr>
        <w:tc>
          <w:tcPr>
            <w:tcW w:w="710" w:type="dxa"/>
            <w:vMerge/>
            <w:shd w:val="clear" w:color="auto" w:fill="auto"/>
          </w:tcPr>
          <w:p w:rsidR="00F91AFA" w:rsidRPr="00C20DFA" w:rsidRDefault="00F91AFA" w:rsidP="00C20DFA">
            <w:pPr>
              <w:numPr>
                <w:ilvl w:val="0"/>
                <w:numId w:val="3"/>
              </w:numPr>
              <w:ind w:left="0" w:firstLine="0"/>
              <w:jc w:val="both"/>
              <w:rPr>
                <w:color w:val="000000" w:themeColor="text1"/>
                <w:sz w:val="24"/>
                <w:szCs w:val="24"/>
                <w:lang w:val="kk-KZ"/>
              </w:rPr>
            </w:pPr>
          </w:p>
        </w:tc>
        <w:tc>
          <w:tcPr>
            <w:tcW w:w="2268" w:type="dxa"/>
            <w:shd w:val="clear" w:color="auto" w:fill="auto"/>
          </w:tcPr>
          <w:p w:rsidR="00F91AFA" w:rsidRPr="00C20DFA" w:rsidRDefault="00600C56" w:rsidP="00C20DFA">
            <w:pPr>
              <w:pBdr>
                <w:between w:val="single" w:sz="6" w:space="1" w:color="auto"/>
              </w:pBdr>
              <w:rPr>
                <w:color w:val="000000" w:themeColor="text1"/>
                <w:sz w:val="24"/>
                <w:szCs w:val="24"/>
                <w:lang w:val="kk-KZ"/>
              </w:rPr>
            </w:pPr>
            <w:r w:rsidRPr="00C20DFA">
              <w:rPr>
                <w:color w:val="000000" w:themeColor="text1"/>
                <w:sz w:val="24"/>
                <w:szCs w:val="24"/>
                <w:lang w:val="kk-KZ"/>
              </w:rPr>
              <w:t>5 ақпан 2020ж.</w:t>
            </w:r>
          </w:p>
        </w:tc>
        <w:tc>
          <w:tcPr>
            <w:tcW w:w="5386" w:type="dxa"/>
            <w:shd w:val="clear" w:color="auto" w:fill="auto"/>
          </w:tcPr>
          <w:p w:rsidR="00F91AFA" w:rsidRPr="00C20DFA" w:rsidRDefault="00F91AFA"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91AFA" w:rsidRPr="00C20DFA" w:rsidRDefault="00F91AFA" w:rsidP="00C20DFA">
            <w:pPr>
              <w:rPr>
                <w:color w:val="000000" w:themeColor="text1"/>
                <w:sz w:val="24"/>
                <w:szCs w:val="24"/>
                <w:lang w:val="kk-KZ"/>
              </w:rPr>
            </w:pPr>
          </w:p>
        </w:tc>
      </w:tr>
      <w:tr w:rsidR="00F91AFA" w:rsidRPr="00C20DFA" w:rsidTr="00345A2D">
        <w:trPr>
          <w:trHeight w:val="361"/>
        </w:trPr>
        <w:tc>
          <w:tcPr>
            <w:tcW w:w="710" w:type="dxa"/>
            <w:vMerge/>
            <w:shd w:val="clear" w:color="auto" w:fill="auto"/>
          </w:tcPr>
          <w:p w:rsidR="00F91AFA" w:rsidRPr="00C20DFA" w:rsidRDefault="00F91AFA" w:rsidP="00C20DFA">
            <w:pPr>
              <w:numPr>
                <w:ilvl w:val="0"/>
                <w:numId w:val="3"/>
              </w:numPr>
              <w:ind w:left="0" w:firstLine="0"/>
              <w:jc w:val="both"/>
              <w:rPr>
                <w:color w:val="000000" w:themeColor="text1"/>
                <w:sz w:val="24"/>
                <w:szCs w:val="24"/>
                <w:lang w:val="kk-KZ"/>
              </w:rPr>
            </w:pPr>
          </w:p>
        </w:tc>
        <w:tc>
          <w:tcPr>
            <w:tcW w:w="2268" w:type="dxa"/>
            <w:shd w:val="clear" w:color="auto" w:fill="auto"/>
          </w:tcPr>
          <w:p w:rsidR="00F91AFA" w:rsidRPr="00C20DFA" w:rsidRDefault="00600C56" w:rsidP="00C20DFA">
            <w:pPr>
              <w:pBdr>
                <w:between w:val="single" w:sz="6" w:space="1" w:color="auto"/>
              </w:pBdr>
              <w:rPr>
                <w:color w:val="000000" w:themeColor="text1"/>
                <w:sz w:val="24"/>
                <w:szCs w:val="24"/>
                <w:lang w:val="kk-KZ"/>
              </w:rPr>
            </w:pPr>
            <w:r w:rsidRPr="00C20DFA">
              <w:rPr>
                <w:color w:val="000000" w:themeColor="text1"/>
                <w:sz w:val="24"/>
                <w:szCs w:val="24"/>
                <w:lang w:val="kk-KZ"/>
              </w:rPr>
              <w:t>Еуропалық Одақ</w:t>
            </w:r>
          </w:p>
        </w:tc>
        <w:tc>
          <w:tcPr>
            <w:tcW w:w="5386" w:type="dxa"/>
            <w:shd w:val="clear" w:color="auto" w:fill="auto"/>
          </w:tcPr>
          <w:p w:rsidR="00F91AFA" w:rsidRPr="00C20DFA" w:rsidRDefault="00F91AFA"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91AFA" w:rsidRPr="00C20DFA" w:rsidRDefault="00F91AFA"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CC2" w:rsidRPr="00C20DFA" w:rsidRDefault="001A3CC2" w:rsidP="00C20DFA">
            <w:pPr>
              <w:rPr>
                <w:b/>
                <w:color w:val="000000" w:themeColor="text1"/>
                <w:sz w:val="24"/>
                <w:szCs w:val="24"/>
                <w:lang w:val="fr-CH"/>
              </w:rPr>
            </w:pPr>
            <w:r w:rsidRPr="00C20DFA">
              <w:rPr>
                <w:b/>
                <w:color w:val="000000" w:themeColor="text1"/>
                <w:sz w:val="24"/>
                <w:szCs w:val="24"/>
                <w:lang w:val="fr-CH"/>
              </w:rPr>
              <w:t>G/SPS/N/EU/328/Add.1</w:t>
            </w:r>
          </w:p>
          <w:p w:rsidR="00954D52" w:rsidRPr="00C20DFA" w:rsidRDefault="00954D52" w:rsidP="00C20DFA">
            <w:pPr>
              <w:rPr>
                <w:color w:val="000000" w:themeColor="text1"/>
                <w:sz w:val="24"/>
                <w:szCs w:val="24"/>
                <w:lang w:val="fr-CH"/>
              </w:rPr>
            </w:pPr>
          </w:p>
        </w:tc>
        <w:tc>
          <w:tcPr>
            <w:tcW w:w="5386" w:type="dxa"/>
            <w:shd w:val="clear" w:color="auto" w:fill="auto"/>
          </w:tcPr>
          <w:p w:rsidR="00E37D13" w:rsidRPr="00C20DFA" w:rsidRDefault="00E37D1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Келесі хабарлама 2020 жылғы 3 ақпанда Еуропалық Одақ делегациясының өтініші бойынша таратылады.</w:t>
            </w:r>
          </w:p>
          <w:p w:rsidR="00E37D13" w:rsidRPr="00C20DFA" w:rsidRDefault="00E37D1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Кейбір үшінші елдерден белгілі тауарлар одағына кіруді реттейтін ресми бақылауды және төтенше жағдайларды уақытша күшейту.</w:t>
            </w:r>
          </w:p>
          <w:p w:rsidR="00E37D13" w:rsidRPr="00C20DFA" w:rsidRDefault="00E37D1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G / SPS / N / EU / 328 құжатында жарияланған ұсыныс (2 шілде 2019 ж.) Комиссияның 2019 жылғы 22 қазандағы 2019/1793 шешімімен ресми бақылауды және шұғыл шараларды уақытша күшейту туралы қабылданды. Еуропалық Парламент пен Кеңестің 2017/625 және (ЕО) № 178/2002 ережелерін қолданатын және үшінші тараптардың кейбір тауарларының одағы және күшін жою жөніндегі комиссияның ережелері (ЕО) № 669/2009, (ЕС) № 884/2014, (ЕС) ) 2015/175, (ЕО) 2017/186 және (ЕС) 2018/1660 (мәтін EEA сілтеме) [OJ L 277, 29 қазан 2019, б.99].</w:t>
            </w:r>
          </w:p>
          <w:p w:rsidR="00E37D13" w:rsidRPr="00C20DFA" w:rsidRDefault="00E37D1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Осы Ереже 2019 жылдың 14 желтоқсаннан бастап қолданылады. </w:t>
            </w:r>
          </w:p>
          <w:p w:rsidR="001A3CC2" w:rsidRPr="00C20DFA" w:rsidRDefault="00E37D1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7" w:tgtFrame="_blank" w:history="1">
              <w:r w:rsidRPr="00C20DFA">
                <w:rPr>
                  <w:rStyle w:val="a9"/>
                  <w:color w:val="000000" w:themeColor="text1"/>
                  <w:sz w:val="24"/>
                  <w:szCs w:val="24"/>
                  <w:lang w:val="kk-KZ"/>
                </w:rPr>
                <w:t>https://members.wto.org/crnattachments/2020/SPS/EEC/20_0839_00_e.pdf</w:t>
              </w:r>
            </w:hyperlink>
            <w:r w:rsidRPr="00C20DFA">
              <w:rPr>
                <w:color w:val="000000" w:themeColor="text1"/>
                <w:sz w:val="24"/>
                <w:szCs w:val="24"/>
                <w:lang w:val="kk-KZ"/>
              </w:rPr>
              <w:t xml:space="preserve"> </w:t>
            </w:r>
            <w:hyperlink r:id="rId38" w:tgtFrame="_blank" w:history="1">
              <w:r w:rsidRPr="00C20DFA">
                <w:rPr>
                  <w:rStyle w:val="a9"/>
                  <w:color w:val="000000" w:themeColor="text1"/>
                  <w:sz w:val="24"/>
                  <w:szCs w:val="24"/>
                  <w:lang w:val="kk-KZ"/>
                </w:rPr>
                <w:t>https://members.wto.org/crnattachments/2020/SPS/EEC/20_0839_00_f.pdf</w:t>
              </w:r>
            </w:hyperlink>
            <w:r w:rsidRPr="00C20DFA">
              <w:rPr>
                <w:color w:val="000000" w:themeColor="text1"/>
                <w:sz w:val="24"/>
                <w:szCs w:val="24"/>
                <w:lang w:val="kk-KZ"/>
              </w:rPr>
              <w:t xml:space="preserve"> </w:t>
            </w:r>
            <w:hyperlink r:id="rId39" w:tgtFrame="_blank" w:history="1">
              <w:r w:rsidRPr="00C20DFA">
                <w:rPr>
                  <w:rStyle w:val="a9"/>
                  <w:color w:val="000000" w:themeColor="text1"/>
                  <w:sz w:val="24"/>
                  <w:szCs w:val="24"/>
                  <w:lang w:val="kk-KZ"/>
                </w:rPr>
                <w:t>https://members.wto.org/crnattachments/2020/SPS/EEC/20_0839_00_s.pdf</w:t>
              </w:r>
            </w:hyperlink>
            <w:r w:rsidRPr="00C20DFA">
              <w:rPr>
                <w:color w:val="000000" w:themeColor="text1"/>
                <w:sz w:val="24"/>
                <w:szCs w:val="24"/>
                <w:lang w:val="kk-KZ"/>
              </w:rPr>
              <w:t xml:space="preserve"> </w:t>
            </w:r>
            <w:hyperlink r:id="rId40" w:tgtFrame="_blank" w:history="1">
              <w:r w:rsidRPr="00C20DFA">
                <w:rPr>
                  <w:rStyle w:val="a9"/>
                  <w:color w:val="000000" w:themeColor="text1"/>
                  <w:sz w:val="24"/>
                  <w:szCs w:val="24"/>
                  <w:lang w:val="kk-KZ"/>
                </w:rPr>
                <w:t>https://members.wto.org/crnattachments/2020/SPS/EEC/20_0839_01_f.pdf</w:t>
              </w:r>
            </w:hyperlink>
            <w:r w:rsidRPr="00C20DFA">
              <w:rPr>
                <w:color w:val="000000" w:themeColor="text1"/>
                <w:sz w:val="24"/>
                <w:szCs w:val="24"/>
                <w:lang w:val="kk-KZ"/>
              </w:rPr>
              <w:t xml:space="preserve"> </w:t>
            </w:r>
            <w:hyperlink r:id="rId41" w:tgtFrame="_blank" w:history="1">
              <w:r w:rsidRPr="00C20DFA">
                <w:rPr>
                  <w:rStyle w:val="a9"/>
                  <w:color w:val="000000" w:themeColor="text1"/>
                  <w:sz w:val="24"/>
                  <w:szCs w:val="24"/>
                  <w:lang w:val="kk-KZ"/>
                </w:rPr>
                <w:t>https://members.wto.org/crnattachments/2020/SPS/EEC/20_0839_01_s.pdf</w:t>
              </w:r>
            </w:hyperlink>
          </w:p>
        </w:tc>
        <w:tc>
          <w:tcPr>
            <w:tcW w:w="2268" w:type="dxa"/>
            <w:shd w:val="clear" w:color="auto" w:fill="auto"/>
          </w:tcPr>
          <w:p w:rsidR="00954D52" w:rsidRPr="00C20DFA" w:rsidRDefault="00954D52" w:rsidP="00C20DFA">
            <w:pPr>
              <w:rPr>
                <w:color w:val="000000" w:themeColor="text1"/>
                <w:sz w:val="24"/>
                <w:szCs w:val="24"/>
                <w:lang w:val="kk-KZ"/>
              </w:rPr>
            </w:pPr>
          </w:p>
        </w:tc>
      </w:tr>
      <w:tr w:rsidR="001A3CC2" w:rsidRPr="00C20DFA" w:rsidTr="00345A2D">
        <w:trPr>
          <w:trHeight w:val="361"/>
        </w:trPr>
        <w:tc>
          <w:tcPr>
            <w:tcW w:w="710" w:type="dxa"/>
            <w:vMerge/>
            <w:shd w:val="clear" w:color="auto" w:fill="auto"/>
          </w:tcPr>
          <w:p w:rsidR="001A3CC2" w:rsidRPr="00C20DFA" w:rsidRDefault="001A3CC2"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CC2"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5 ақпан 2020 ж.</w:t>
            </w:r>
          </w:p>
        </w:tc>
        <w:tc>
          <w:tcPr>
            <w:tcW w:w="5386" w:type="dxa"/>
            <w:shd w:val="clear" w:color="auto" w:fill="auto"/>
          </w:tcPr>
          <w:p w:rsidR="001A3CC2" w:rsidRPr="00C20DFA" w:rsidRDefault="001A3CC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CC2" w:rsidRPr="00C20DFA" w:rsidRDefault="001A3CC2" w:rsidP="00C20DFA">
            <w:pPr>
              <w:rPr>
                <w:color w:val="000000" w:themeColor="text1"/>
                <w:sz w:val="24"/>
                <w:szCs w:val="24"/>
                <w:lang w:val="kk-KZ"/>
              </w:rPr>
            </w:pPr>
          </w:p>
        </w:tc>
      </w:tr>
      <w:tr w:rsidR="001A3CC2" w:rsidRPr="00C20DFA" w:rsidTr="00345A2D">
        <w:trPr>
          <w:trHeight w:val="361"/>
        </w:trPr>
        <w:tc>
          <w:tcPr>
            <w:tcW w:w="710" w:type="dxa"/>
            <w:vMerge/>
            <w:shd w:val="clear" w:color="auto" w:fill="auto"/>
          </w:tcPr>
          <w:p w:rsidR="001A3CC2" w:rsidRPr="00C20DFA" w:rsidRDefault="001A3CC2"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CC2"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Еуропалық Одақ</w:t>
            </w:r>
          </w:p>
        </w:tc>
        <w:tc>
          <w:tcPr>
            <w:tcW w:w="5386" w:type="dxa"/>
            <w:shd w:val="clear" w:color="auto" w:fill="auto"/>
          </w:tcPr>
          <w:p w:rsidR="001A3CC2" w:rsidRPr="00C20DFA" w:rsidRDefault="001A3CC2"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CC2" w:rsidRPr="00C20DFA" w:rsidRDefault="001A3CC2"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F1317A" w:rsidRPr="00C20DFA" w:rsidRDefault="00F1317A" w:rsidP="00C20DFA">
            <w:pPr>
              <w:rPr>
                <w:b/>
                <w:color w:val="000000" w:themeColor="text1"/>
                <w:sz w:val="24"/>
                <w:szCs w:val="24"/>
              </w:rPr>
            </w:pPr>
            <w:r w:rsidRPr="00C20DFA">
              <w:rPr>
                <w:b/>
                <w:color w:val="000000" w:themeColor="text1"/>
                <w:sz w:val="24"/>
                <w:szCs w:val="24"/>
              </w:rPr>
              <w:t>G/SPS/N/AUS/494</w:t>
            </w:r>
          </w:p>
          <w:p w:rsidR="00954D52" w:rsidRPr="00C20DFA" w:rsidRDefault="00954D52" w:rsidP="00C20DFA">
            <w:pPr>
              <w:rPr>
                <w:color w:val="000000" w:themeColor="text1"/>
                <w:sz w:val="24"/>
                <w:szCs w:val="24"/>
                <w:lang w:val="kk-KZ"/>
              </w:rPr>
            </w:pPr>
          </w:p>
        </w:tc>
        <w:tc>
          <w:tcPr>
            <w:tcW w:w="5386" w:type="dxa"/>
            <w:shd w:val="clear" w:color="auto" w:fill="auto"/>
          </w:tcPr>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Иттер мен мысықтардың импорты: құтыру ауруына тест нәтижелерінің жарамдылық мерзімі. Тілі: ағылшын. Бет саны: 1 </w:t>
            </w:r>
          </w:p>
          <w:p w:rsidR="00F1317A"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tgtFrame="_blank" w:history="1">
              <w:r w:rsidR="00F1317A" w:rsidRPr="00C20DFA">
                <w:rPr>
                  <w:rStyle w:val="a9"/>
                  <w:color w:val="000000" w:themeColor="text1"/>
                  <w:sz w:val="24"/>
                  <w:szCs w:val="24"/>
                  <w:lang w:val="kk-KZ"/>
                </w:rPr>
                <w:t>http://www.agriculture.gov.au/biosecurity/risk-analysis/memos</w:t>
              </w:r>
            </w:hyperlink>
          </w:p>
        </w:tc>
        <w:tc>
          <w:tcPr>
            <w:tcW w:w="2268" w:type="dxa"/>
            <w:shd w:val="clear" w:color="auto" w:fill="auto"/>
          </w:tcPr>
          <w:p w:rsidR="00AE56F5" w:rsidRPr="00C20DFA" w:rsidRDefault="00AE56F5" w:rsidP="00C20DFA">
            <w:pPr>
              <w:rPr>
                <w:color w:val="000000" w:themeColor="text1"/>
                <w:sz w:val="24"/>
                <w:szCs w:val="24"/>
                <w:lang w:val="kk-KZ"/>
              </w:rPr>
            </w:pPr>
            <w:r w:rsidRPr="00C20DFA">
              <w:rPr>
                <w:color w:val="000000" w:themeColor="text1"/>
                <w:sz w:val="24"/>
                <w:szCs w:val="24"/>
                <w:lang w:val="kk-KZ"/>
              </w:rPr>
              <w:t>Орнатылмаған</w:t>
            </w:r>
          </w:p>
          <w:p w:rsidR="00954D52" w:rsidRPr="00C20DFA" w:rsidRDefault="00954D52" w:rsidP="00C20DFA">
            <w:pPr>
              <w:rPr>
                <w:color w:val="000000" w:themeColor="text1"/>
                <w:sz w:val="24"/>
                <w:szCs w:val="24"/>
                <w:lang w:val="kk-KZ"/>
              </w:rPr>
            </w:pPr>
          </w:p>
        </w:tc>
      </w:tr>
      <w:tr w:rsidR="00FC0B56" w:rsidRPr="00C20DFA" w:rsidTr="00345A2D">
        <w:trPr>
          <w:trHeight w:val="361"/>
        </w:trPr>
        <w:tc>
          <w:tcPr>
            <w:tcW w:w="710" w:type="dxa"/>
            <w:vMerge/>
            <w:shd w:val="clear" w:color="auto" w:fill="auto"/>
          </w:tcPr>
          <w:p w:rsidR="00F1317A" w:rsidRPr="00C20DFA" w:rsidRDefault="00F1317A" w:rsidP="00C20DFA">
            <w:pPr>
              <w:numPr>
                <w:ilvl w:val="0"/>
                <w:numId w:val="3"/>
              </w:numPr>
              <w:ind w:left="0" w:firstLine="0"/>
              <w:jc w:val="both"/>
              <w:rPr>
                <w:color w:val="000000" w:themeColor="text1"/>
                <w:sz w:val="24"/>
                <w:szCs w:val="24"/>
                <w:lang w:val="kk-KZ"/>
              </w:rPr>
            </w:pPr>
          </w:p>
        </w:tc>
        <w:tc>
          <w:tcPr>
            <w:tcW w:w="2268" w:type="dxa"/>
            <w:shd w:val="clear" w:color="auto" w:fill="auto"/>
          </w:tcPr>
          <w:p w:rsidR="00F1317A"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5 ақпан 2020 ж.</w:t>
            </w:r>
          </w:p>
        </w:tc>
        <w:tc>
          <w:tcPr>
            <w:tcW w:w="5386" w:type="dxa"/>
            <w:shd w:val="clear" w:color="auto" w:fill="auto"/>
          </w:tcPr>
          <w:p w:rsidR="00F1317A"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Тірі үй ит тұқымдары </w:t>
            </w:r>
            <w:r w:rsidRPr="00C20DFA">
              <w:rPr>
                <w:i/>
                <w:color w:val="000000" w:themeColor="text1"/>
                <w:sz w:val="24"/>
                <w:szCs w:val="24"/>
                <w:lang w:val="kk-KZ"/>
              </w:rPr>
              <w:t>Canis famisis</w:t>
            </w:r>
          </w:p>
        </w:tc>
        <w:tc>
          <w:tcPr>
            <w:tcW w:w="2268" w:type="dxa"/>
            <w:shd w:val="clear" w:color="auto" w:fill="auto"/>
          </w:tcPr>
          <w:p w:rsidR="00F1317A" w:rsidRPr="00C20DFA" w:rsidRDefault="00F1317A" w:rsidP="00C20DFA">
            <w:pPr>
              <w:rPr>
                <w:color w:val="000000" w:themeColor="text1"/>
                <w:sz w:val="24"/>
                <w:szCs w:val="24"/>
                <w:lang w:val="kk-KZ"/>
              </w:rPr>
            </w:pPr>
          </w:p>
        </w:tc>
      </w:tr>
      <w:tr w:rsidR="00FC0B56" w:rsidRPr="00C20DFA" w:rsidTr="00345A2D">
        <w:trPr>
          <w:trHeight w:val="361"/>
        </w:trPr>
        <w:tc>
          <w:tcPr>
            <w:tcW w:w="710" w:type="dxa"/>
            <w:vMerge/>
            <w:shd w:val="clear" w:color="auto" w:fill="auto"/>
          </w:tcPr>
          <w:p w:rsidR="00F1317A" w:rsidRPr="00C20DFA" w:rsidRDefault="00F1317A" w:rsidP="00C20DFA">
            <w:pPr>
              <w:numPr>
                <w:ilvl w:val="0"/>
                <w:numId w:val="3"/>
              </w:numPr>
              <w:ind w:left="0" w:firstLine="0"/>
              <w:jc w:val="both"/>
              <w:rPr>
                <w:color w:val="000000" w:themeColor="text1"/>
                <w:sz w:val="24"/>
                <w:szCs w:val="24"/>
                <w:lang w:val="kk-KZ"/>
              </w:rPr>
            </w:pPr>
          </w:p>
        </w:tc>
        <w:tc>
          <w:tcPr>
            <w:tcW w:w="2268" w:type="dxa"/>
            <w:shd w:val="clear" w:color="auto" w:fill="auto"/>
          </w:tcPr>
          <w:p w:rsidR="00F1317A" w:rsidRPr="00C20DFA" w:rsidRDefault="00FC0B56" w:rsidP="00C20DFA">
            <w:pPr>
              <w:pBdr>
                <w:between w:val="single" w:sz="6" w:space="1" w:color="auto"/>
              </w:pBdr>
              <w:rPr>
                <w:color w:val="000000" w:themeColor="text1"/>
                <w:sz w:val="24"/>
                <w:szCs w:val="24"/>
                <w:lang w:val="kk-KZ"/>
              </w:rPr>
            </w:pPr>
            <w:r w:rsidRPr="00C20DFA">
              <w:rPr>
                <w:color w:val="000000" w:themeColor="text1"/>
                <w:sz w:val="24"/>
                <w:szCs w:val="24"/>
                <w:lang w:val="kk-KZ"/>
              </w:rPr>
              <w:t>Аустралия</w:t>
            </w:r>
          </w:p>
        </w:tc>
        <w:tc>
          <w:tcPr>
            <w:tcW w:w="5386" w:type="dxa"/>
            <w:shd w:val="clear" w:color="auto" w:fill="auto"/>
          </w:tcPr>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Ауыл шаруашылығы министрлігі Австралияға экспортталатын иттер мен мысықтарға арналған құтыруды бейтараптандыратын антиденелердің (RNAT) жарамдылық мерзімін қамтитын талаптар туралы келісімге келді.</w:t>
            </w:r>
          </w:p>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2020 жылғы 20 қаңтарда немесе одан кейін </w:t>
            </w:r>
            <w:r w:rsidRPr="00C20DFA">
              <w:rPr>
                <w:color w:val="000000" w:themeColor="text1"/>
                <w:sz w:val="24"/>
                <w:szCs w:val="24"/>
                <w:lang w:val="kk-KZ"/>
              </w:rPr>
              <w:lastRenderedPageBreak/>
              <w:t>алынған рұқсат алуға өтінімдер үшін RNAT-дің қолайлы мәндері сынақ зертханасына келген сәттен бастап есептеледі.</w:t>
            </w:r>
          </w:p>
          <w:p w:rsidR="00F1317A"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Енді RNAT талап етілетін Австралиядан тыс жерде экспортқа дейінгі 180 күндік ең аз мерзім енді осы күннен басталады.</w:t>
            </w:r>
          </w:p>
        </w:tc>
        <w:tc>
          <w:tcPr>
            <w:tcW w:w="2268" w:type="dxa"/>
            <w:shd w:val="clear" w:color="auto" w:fill="auto"/>
          </w:tcPr>
          <w:p w:rsidR="00F1317A" w:rsidRPr="00C20DFA" w:rsidRDefault="00F1317A" w:rsidP="00C20DFA">
            <w:pPr>
              <w:rPr>
                <w:color w:val="000000" w:themeColor="text1"/>
                <w:sz w:val="24"/>
                <w:szCs w:val="24"/>
                <w:lang w:val="kk-KZ"/>
              </w:rPr>
            </w:pPr>
          </w:p>
        </w:tc>
      </w:tr>
      <w:tr w:rsidR="00E817BF" w:rsidRPr="00C20DFA" w:rsidTr="00345A2D">
        <w:trPr>
          <w:trHeight w:val="361"/>
        </w:trPr>
        <w:tc>
          <w:tcPr>
            <w:tcW w:w="710" w:type="dxa"/>
            <w:vMerge w:val="restart"/>
            <w:shd w:val="clear" w:color="auto" w:fill="auto"/>
          </w:tcPr>
          <w:p w:rsidR="00E817BF" w:rsidRPr="00C20DFA" w:rsidRDefault="00E817BF" w:rsidP="00C20DFA">
            <w:pPr>
              <w:numPr>
                <w:ilvl w:val="0"/>
                <w:numId w:val="3"/>
              </w:numPr>
              <w:ind w:left="0" w:firstLine="0"/>
              <w:jc w:val="both"/>
              <w:rPr>
                <w:color w:val="000000" w:themeColor="text1"/>
                <w:sz w:val="24"/>
                <w:szCs w:val="24"/>
                <w:lang w:val="kk-KZ"/>
              </w:rPr>
            </w:pPr>
          </w:p>
        </w:tc>
        <w:tc>
          <w:tcPr>
            <w:tcW w:w="2268" w:type="dxa"/>
            <w:shd w:val="clear" w:color="auto" w:fill="auto"/>
          </w:tcPr>
          <w:p w:rsidR="00E817BF" w:rsidRPr="00C20DFA" w:rsidRDefault="00E817BF" w:rsidP="00C20DFA">
            <w:pPr>
              <w:rPr>
                <w:b/>
                <w:color w:val="000000" w:themeColor="text1"/>
                <w:sz w:val="24"/>
                <w:szCs w:val="24"/>
                <w:lang w:val="en-US"/>
              </w:rPr>
            </w:pPr>
            <w:r w:rsidRPr="00C20DFA">
              <w:rPr>
                <w:b/>
                <w:color w:val="000000" w:themeColor="text1"/>
                <w:sz w:val="24"/>
                <w:szCs w:val="24"/>
                <w:lang w:val="en-US"/>
              </w:rPr>
              <w:t>G/SPS/N/AUS/471/Add.1</w:t>
            </w:r>
          </w:p>
          <w:p w:rsidR="00E817BF" w:rsidRPr="00C20DFA" w:rsidRDefault="00E817BF" w:rsidP="00C20DFA">
            <w:pPr>
              <w:pBdr>
                <w:between w:val="single" w:sz="6" w:space="1" w:color="auto"/>
              </w:pBdr>
              <w:rPr>
                <w:color w:val="000000" w:themeColor="text1"/>
                <w:sz w:val="24"/>
                <w:szCs w:val="24"/>
                <w:lang w:val="en-US"/>
              </w:rPr>
            </w:pPr>
          </w:p>
        </w:tc>
        <w:tc>
          <w:tcPr>
            <w:tcW w:w="5386" w:type="dxa"/>
            <w:shd w:val="clear" w:color="auto" w:fill="auto"/>
          </w:tcPr>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2020 жылғы 4 ақпанда алынған келесі хабарлама Австралия делегациясының өтініші бойынша таратылады.</w:t>
            </w:r>
          </w:p>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Қытайдан жаңа қытай финиктерін әкелуге биоқауіпсіздік талаптарын шолу бойынша қорытынды есеп.</w:t>
            </w:r>
          </w:p>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Австралияның ауыл шаруашылығы министрлігі ҚХР-дан Австралияға Жаңа Қытай финиктері импортының тәуекелін талдауды аяқтады.</w:t>
            </w:r>
          </w:p>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Тәуекелдерді талдау жөніндегі қорытынды есепте олардың сәйкестігін қамтамасыз ету үшін тәуекелдерді басқару бойынша бірқатар шаралар ұсынылады. Тәуекелдерді басқару бойынша ұсынылған шаралар Қытайдан жаңа қытай финиктерінің импортына байланысты тәуекелді Австралияның тиісті қорғау деңгейін қамтамасыз ететін деңгейге дейін азайтуға мүмкіндік береді.</w:t>
            </w:r>
          </w:p>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Қатерді талдау жөніндегі қорытынды есепте жаңа қытай финиктерін Қытайдан Австралияға әкелуге рұқсат беру ұсынылады:</w:t>
            </w:r>
          </w:p>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 Жеміс шыбындары: шығыс жеміс шыбыны (Bactrocera dorsalis), </w:t>
            </w:r>
          </w:p>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Бұрғылау: шабдалы (Carposina sasakii);</w:t>
            </w:r>
          </w:p>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-Кенелер: долана Паутин (Amphitetranychus viennensis); гуава жеміс шыбыны (Bactrocera correa), қауын шыбыны (Zeugodacus cucurbitae), jujube жеміс шыбыны (Carpomyia vesuviana);</w:t>
            </w:r>
          </w:p>
          <w:p w:rsidR="00FC0B56" w:rsidRPr="00C20DFA" w:rsidRDefault="00FC0B56"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Aly Mealybugs: Heliococcus mealybug (Helioccus destructor) және</w:t>
            </w:r>
          </w:p>
          <w:p w:rsidR="00856886" w:rsidRPr="00C20DFA" w:rsidRDefault="00FC0B56" w:rsidP="00C20DFA">
            <w:pPr>
              <w:pStyle w:val="af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C20DFA">
              <w:rPr>
                <w:color w:val="000000" w:themeColor="text1"/>
                <w:sz w:val="24"/>
                <w:szCs w:val="24"/>
                <w:lang w:val="kk-KZ"/>
              </w:rPr>
              <w:t>Трипс: Чили сары шай трипс (Scirtothrips dorsalis).</w:t>
            </w:r>
          </w:p>
        </w:tc>
        <w:tc>
          <w:tcPr>
            <w:tcW w:w="2268" w:type="dxa"/>
            <w:shd w:val="clear" w:color="auto" w:fill="auto"/>
          </w:tcPr>
          <w:p w:rsidR="00E817BF" w:rsidRPr="00C20DFA" w:rsidRDefault="00E817BF" w:rsidP="00C20DFA">
            <w:pPr>
              <w:rPr>
                <w:color w:val="000000" w:themeColor="text1"/>
                <w:sz w:val="24"/>
                <w:szCs w:val="24"/>
                <w:lang w:val="kk-KZ"/>
              </w:rPr>
            </w:pPr>
          </w:p>
        </w:tc>
      </w:tr>
      <w:tr w:rsidR="00E817BF" w:rsidRPr="00C20DFA" w:rsidTr="00345A2D">
        <w:trPr>
          <w:trHeight w:val="361"/>
        </w:trPr>
        <w:tc>
          <w:tcPr>
            <w:tcW w:w="710" w:type="dxa"/>
            <w:vMerge/>
            <w:shd w:val="clear" w:color="auto" w:fill="auto"/>
          </w:tcPr>
          <w:p w:rsidR="00E817BF" w:rsidRPr="00C20DFA" w:rsidRDefault="00E817BF" w:rsidP="00C20DFA">
            <w:pPr>
              <w:numPr>
                <w:ilvl w:val="0"/>
                <w:numId w:val="3"/>
              </w:numPr>
              <w:ind w:left="0" w:firstLine="0"/>
              <w:jc w:val="both"/>
              <w:rPr>
                <w:color w:val="000000" w:themeColor="text1"/>
                <w:sz w:val="24"/>
                <w:szCs w:val="24"/>
                <w:lang w:val="kk-KZ"/>
              </w:rPr>
            </w:pPr>
          </w:p>
        </w:tc>
        <w:tc>
          <w:tcPr>
            <w:tcW w:w="2268" w:type="dxa"/>
            <w:shd w:val="clear" w:color="auto" w:fill="auto"/>
          </w:tcPr>
          <w:p w:rsidR="00E817B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5 ақпан 2020 ж.</w:t>
            </w:r>
          </w:p>
        </w:tc>
        <w:tc>
          <w:tcPr>
            <w:tcW w:w="5386" w:type="dxa"/>
            <w:shd w:val="clear" w:color="auto" w:fill="auto"/>
          </w:tcPr>
          <w:p w:rsidR="00E817BF" w:rsidRPr="00C20DFA" w:rsidRDefault="00E817B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7BF" w:rsidRPr="00C20DFA" w:rsidRDefault="00E817BF" w:rsidP="00C20DFA">
            <w:pPr>
              <w:rPr>
                <w:color w:val="000000" w:themeColor="text1"/>
                <w:sz w:val="24"/>
                <w:szCs w:val="24"/>
                <w:lang w:val="kk-KZ"/>
              </w:rPr>
            </w:pPr>
          </w:p>
        </w:tc>
      </w:tr>
      <w:tr w:rsidR="00E817BF" w:rsidRPr="00C20DFA" w:rsidTr="00345A2D">
        <w:trPr>
          <w:trHeight w:val="361"/>
        </w:trPr>
        <w:tc>
          <w:tcPr>
            <w:tcW w:w="710" w:type="dxa"/>
            <w:vMerge/>
            <w:shd w:val="clear" w:color="auto" w:fill="auto"/>
          </w:tcPr>
          <w:p w:rsidR="00E817BF" w:rsidRPr="00C20DFA" w:rsidRDefault="00E817BF" w:rsidP="00C20DFA">
            <w:pPr>
              <w:numPr>
                <w:ilvl w:val="0"/>
                <w:numId w:val="3"/>
              </w:numPr>
              <w:ind w:left="0" w:firstLine="0"/>
              <w:jc w:val="both"/>
              <w:rPr>
                <w:color w:val="000000" w:themeColor="text1"/>
                <w:sz w:val="24"/>
                <w:szCs w:val="24"/>
                <w:lang w:val="kk-KZ"/>
              </w:rPr>
            </w:pPr>
          </w:p>
        </w:tc>
        <w:tc>
          <w:tcPr>
            <w:tcW w:w="2268" w:type="dxa"/>
            <w:shd w:val="clear" w:color="auto" w:fill="auto"/>
          </w:tcPr>
          <w:p w:rsidR="00E817BF" w:rsidRPr="00C20DFA" w:rsidRDefault="00FC0B56" w:rsidP="00C20DFA">
            <w:pPr>
              <w:pBdr>
                <w:between w:val="single" w:sz="6" w:space="1" w:color="auto"/>
              </w:pBdr>
              <w:rPr>
                <w:color w:val="000000" w:themeColor="text1"/>
                <w:sz w:val="24"/>
                <w:szCs w:val="24"/>
                <w:lang w:val="kk-KZ"/>
              </w:rPr>
            </w:pPr>
            <w:r w:rsidRPr="00C20DFA">
              <w:rPr>
                <w:color w:val="000000" w:themeColor="text1"/>
                <w:sz w:val="24"/>
                <w:szCs w:val="24"/>
                <w:lang w:val="kk-KZ"/>
              </w:rPr>
              <w:t>Аустралия</w:t>
            </w:r>
          </w:p>
        </w:tc>
        <w:tc>
          <w:tcPr>
            <w:tcW w:w="5386" w:type="dxa"/>
            <w:shd w:val="clear" w:color="auto" w:fill="auto"/>
          </w:tcPr>
          <w:p w:rsidR="00E817BF" w:rsidRPr="00C20DFA" w:rsidRDefault="00E817B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7BF" w:rsidRPr="00C20DFA" w:rsidRDefault="00E817BF"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2C60BB" w:rsidRPr="00C20DFA" w:rsidRDefault="002C60BB" w:rsidP="00C20DFA">
            <w:pPr>
              <w:rPr>
                <w:b/>
                <w:color w:val="000000" w:themeColor="text1"/>
                <w:sz w:val="24"/>
                <w:szCs w:val="24"/>
              </w:rPr>
            </w:pPr>
            <w:r w:rsidRPr="00C20DFA">
              <w:rPr>
                <w:b/>
                <w:color w:val="000000" w:themeColor="text1"/>
                <w:sz w:val="24"/>
                <w:szCs w:val="24"/>
              </w:rPr>
              <w:t>G/SPS/N/THA/289</w:t>
            </w:r>
          </w:p>
          <w:p w:rsidR="00954D52" w:rsidRPr="00C20DFA" w:rsidRDefault="00954D52" w:rsidP="00C20DFA">
            <w:pPr>
              <w:rPr>
                <w:color w:val="000000" w:themeColor="text1"/>
                <w:sz w:val="24"/>
                <w:szCs w:val="24"/>
              </w:rPr>
            </w:pPr>
          </w:p>
        </w:tc>
        <w:tc>
          <w:tcPr>
            <w:tcW w:w="5386" w:type="dxa"/>
            <w:shd w:val="clear" w:color="auto" w:fill="auto"/>
          </w:tcPr>
          <w:p w:rsidR="00C14ABE" w:rsidRPr="00C20DFA" w:rsidRDefault="00C14ABE" w:rsidP="00C20DFA">
            <w:pPr>
              <w:rPr>
                <w:bCs/>
                <w:color w:val="000000" w:themeColor="text1"/>
                <w:sz w:val="24"/>
                <w:szCs w:val="24"/>
                <w:shd w:val="clear" w:color="auto" w:fill="FFFFFF"/>
                <w:lang w:val="kk-KZ"/>
              </w:rPr>
            </w:pPr>
            <w:r w:rsidRPr="00C20DFA">
              <w:rPr>
                <w:bCs/>
                <w:color w:val="000000" w:themeColor="text1"/>
                <w:sz w:val="24"/>
                <w:szCs w:val="24"/>
                <w:shd w:val="clear" w:color="auto" w:fill="FFFFFF"/>
                <w:lang w:val="kk-KZ"/>
              </w:rPr>
              <w:t>Егістікке жүгері тұқымын әкелу шарттарының жобасы. Тілдер: тай және ағылшын. Бет саны: 8 және 8</w:t>
            </w:r>
          </w:p>
          <w:p w:rsidR="00C14ABE" w:rsidRPr="00C20DFA" w:rsidRDefault="00C14ABE" w:rsidP="00C20DFA">
            <w:pPr>
              <w:rPr>
                <w:color w:val="000000" w:themeColor="text1"/>
                <w:sz w:val="24"/>
                <w:szCs w:val="24"/>
                <w:lang w:val="kk-KZ"/>
              </w:rPr>
            </w:pPr>
            <w:hyperlink r:id="rId43" w:tgtFrame="_blank" w:history="1">
              <w:r w:rsidRPr="00C20DFA">
                <w:rPr>
                  <w:rStyle w:val="a9"/>
                  <w:color w:val="000000" w:themeColor="text1"/>
                  <w:sz w:val="24"/>
                  <w:szCs w:val="24"/>
                  <w:lang w:val="kk-KZ"/>
                </w:rPr>
                <w:t>https://members.wto.org/crnattachments/2020/SPS/THA/20_0989_00_e.pdf</w:t>
              </w:r>
            </w:hyperlink>
          </w:p>
          <w:p w:rsidR="00244DB2" w:rsidRPr="00C20DFA" w:rsidRDefault="00C14ABE" w:rsidP="00C20DFA">
            <w:pPr>
              <w:pStyle w:val="af7"/>
              <w:tabs>
                <w:tab w:val="left" w:pos="142"/>
              </w:tabs>
              <w:ind w:left="0"/>
              <w:jc w:val="both"/>
              <w:rPr>
                <w:bCs/>
                <w:color w:val="000000" w:themeColor="text1"/>
                <w:sz w:val="24"/>
                <w:szCs w:val="24"/>
                <w:shd w:val="clear" w:color="auto" w:fill="FFFFFF"/>
                <w:lang w:val="kk-KZ"/>
              </w:rPr>
            </w:pPr>
            <w:hyperlink r:id="rId44" w:tgtFrame="_blank" w:history="1">
              <w:r w:rsidRPr="00C20DFA">
                <w:rPr>
                  <w:rStyle w:val="a9"/>
                  <w:color w:val="000000" w:themeColor="text1"/>
                  <w:sz w:val="24"/>
                  <w:szCs w:val="24"/>
                  <w:lang w:val="kk-KZ"/>
                </w:rPr>
                <w:t>https://members.wto.org/crnattachments/2020/SPS/THA/20_0989_00_x.pdf</w:t>
              </w:r>
            </w:hyperlink>
          </w:p>
        </w:tc>
        <w:tc>
          <w:tcPr>
            <w:tcW w:w="2268" w:type="dxa"/>
            <w:shd w:val="clear" w:color="auto" w:fill="auto"/>
          </w:tcPr>
          <w:p w:rsidR="00954D52" w:rsidRPr="00C20DFA" w:rsidRDefault="00AE56F5" w:rsidP="00C20DFA">
            <w:pPr>
              <w:rPr>
                <w:color w:val="000000" w:themeColor="text1"/>
                <w:sz w:val="24"/>
                <w:szCs w:val="24"/>
                <w:lang w:val="kk-KZ"/>
              </w:rPr>
            </w:pPr>
            <w:r w:rsidRPr="00C20DFA">
              <w:rPr>
                <w:color w:val="000000" w:themeColor="text1"/>
                <w:sz w:val="24"/>
                <w:szCs w:val="24"/>
                <w:lang w:val="kk-KZ"/>
              </w:rPr>
              <w:t>6 сәуір 2020ж.</w:t>
            </w:r>
          </w:p>
        </w:tc>
      </w:tr>
      <w:tr w:rsidR="00C14ABE" w:rsidRPr="00C20DFA" w:rsidTr="00345A2D">
        <w:trPr>
          <w:trHeight w:val="361"/>
        </w:trPr>
        <w:tc>
          <w:tcPr>
            <w:tcW w:w="710" w:type="dxa"/>
            <w:vMerge/>
            <w:shd w:val="clear" w:color="auto" w:fill="auto"/>
          </w:tcPr>
          <w:p w:rsidR="002C60BB" w:rsidRPr="00C20DFA" w:rsidRDefault="002C60BB" w:rsidP="00C20DFA">
            <w:pPr>
              <w:numPr>
                <w:ilvl w:val="0"/>
                <w:numId w:val="3"/>
              </w:numPr>
              <w:ind w:left="0" w:firstLine="0"/>
              <w:jc w:val="both"/>
              <w:rPr>
                <w:color w:val="000000" w:themeColor="text1"/>
                <w:sz w:val="24"/>
                <w:szCs w:val="24"/>
                <w:lang w:val="kk-KZ"/>
              </w:rPr>
            </w:pPr>
          </w:p>
        </w:tc>
        <w:tc>
          <w:tcPr>
            <w:tcW w:w="2268" w:type="dxa"/>
            <w:shd w:val="clear" w:color="auto" w:fill="auto"/>
          </w:tcPr>
          <w:p w:rsidR="002C60BB"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6 ақпан 2020 ж.</w:t>
            </w:r>
          </w:p>
        </w:tc>
        <w:tc>
          <w:tcPr>
            <w:tcW w:w="5386" w:type="dxa"/>
            <w:shd w:val="clear" w:color="auto" w:fill="auto"/>
          </w:tcPr>
          <w:p w:rsidR="002C60BB" w:rsidRPr="00C20DFA" w:rsidRDefault="00C14ABE"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Егуге арналған  жүгері тұқымдары (</w:t>
            </w:r>
            <w:r w:rsidRPr="00C20DFA">
              <w:rPr>
                <w:i/>
                <w:color w:val="000000" w:themeColor="text1"/>
                <w:sz w:val="24"/>
                <w:szCs w:val="24"/>
                <w:lang w:val="kk-KZ"/>
              </w:rPr>
              <w:t>Zea mays</w:t>
            </w:r>
            <w:r w:rsidR="00516155" w:rsidRPr="00C20DFA">
              <w:rPr>
                <w:color w:val="000000" w:themeColor="text1"/>
                <w:sz w:val="24"/>
                <w:szCs w:val="24"/>
                <w:lang w:val="kk-KZ"/>
              </w:rPr>
              <w:t>) (ICS коды</w:t>
            </w:r>
            <w:r w:rsidRPr="00C20DFA">
              <w:rPr>
                <w:color w:val="000000" w:themeColor="text1"/>
                <w:sz w:val="24"/>
                <w:szCs w:val="24"/>
                <w:lang w:val="kk-KZ"/>
              </w:rPr>
              <w:t>: 65.020.20)</w:t>
            </w:r>
          </w:p>
        </w:tc>
        <w:tc>
          <w:tcPr>
            <w:tcW w:w="2268" w:type="dxa"/>
            <w:shd w:val="clear" w:color="auto" w:fill="auto"/>
          </w:tcPr>
          <w:p w:rsidR="002C60BB" w:rsidRPr="00C20DFA" w:rsidRDefault="002C60BB" w:rsidP="00C20DFA">
            <w:pPr>
              <w:rPr>
                <w:color w:val="000000" w:themeColor="text1"/>
                <w:sz w:val="24"/>
                <w:szCs w:val="24"/>
                <w:lang w:val="kk-KZ"/>
              </w:rPr>
            </w:pPr>
          </w:p>
        </w:tc>
      </w:tr>
      <w:tr w:rsidR="00C14ABE" w:rsidRPr="00C20DFA" w:rsidTr="00345A2D">
        <w:trPr>
          <w:trHeight w:val="361"/>
        </w:trPr>
        <w:tc>
          <w:tcPr>
            <w:tcW w:w="710" w:type="dxa"/>
            <w:vMerge/>
            <w:shd w:val="clear" w:color="auto" w:fill="auto"/>
          </w:tcPr>
          <w:p w:rsidR="002C60BB" w:rsidRPr="00C20DFA" w:rsidRDefault="002C60BB" w:rsidP="00C20DFA">
            <w:pPr>
              <w:numPr>
                <w:ilvl w:val="0"/>
                <w:numId w:val="3"/>
              </w:numPr>
              <w:ind w:left="0" w:firstLine="0"/>
              <w:jc w:val="both"/>
              <w:rPr>
                <w:color w:val="000000" w:themeColor="text1"/>
                <w:sz w:val="24"/>
                <w:szCs w:val="24"/>
                <w:lang w:val="kk-KZ"/>
              </w:rPr>
            </w:pPr>
          </w:p>
        </w:tc>
        <w:tc>
          <w:tcPr>
            <w:tcW w:w="2268" w:type="dxa"/>
            <w:shd w:val="clear" w:color="auto" w:fill="auto"/>
          </w:tcPr>
          <w:p w:rsidR="002C60BB" w:rsidRPr="00C20DFA" w:rsidRDefault="002C60BB" w:rsidP="00C20DFA">
            <w:pPr>
              <w:pBdr>
                <w:between w:val="single" w:sz="6" w:space="1" w:color="auto"/>
              </w:pBdr>
              <w:rPr>
                <w:color w:val="000000" w:themeColor="text1"/>
                <w:sz w:val="24"/>
                <w:szCs w:val="24"/>
                <w:lang w:val="kk-KZ"/>
              </w:rPr>
            </w:pPr>
            <w:r w:rsidRPr="00C20DFA">
              <w:rPr>
                <w:color w:val="000000" w:themeColor="text1"/>
                <w:sz w:val="24"/>
                <w:szCs w:val="24"/>
                <w:lang w:val="kk-KZ"/>
              </w:rPr>
              <w:t>Таиланд</w:t>
            </w:r>
          </w:p>
        </w:tc>
        <w:tc>
          <w:tcPr>
            <w:tcW w:w="5386" w:type="dxa"/>
            <w:shd w:val="clear" w:color="auto" w:fill="auto"/>
          </w:tcPr>
          <w:p w:rsidR="00C14ABE" w:rsidRPr="00C20DFA" w:rsidRDefault="00C14ABE"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Тайланд корольдігіне егу үшін жүгері тұқымын әкелу шарттарының жобасы.</w:t>
            </w:r>
          </w:p>
          <w:p w:rsidR="00C14ABE" w:rsidRPr="00C20DFA" w:rsidRDefault="00C14ABE"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Жүгері тұқымдарының барлық топтамаларына (</w:t>
            </w:r>
            <w:r w:rsidRPr="00C20DFA">
              <w:rPr>
                <w:i/>
                <w:color w:val="000000" w:themeColor="text1"/>
                <w:sz w:val="24"/>
                <w:szCs w:val="24"/>
                <w:lang w:val="kk-KZ"/>
              </w:rPr>
              <w:t>Zea mays</w:t>
            </w:r>
            <w:r w:rsidRPr="00C20DFA">
              <w:rPr>
                <w:color w:val="000000" w:themeColor="text1"/>
                <w:sz w:val="24"/>
                <w:szCs w:val="24"/>
                <w:lang w:val="kk-KZ"/>
              </w:rPr>
              <w:t xml:space="preserve">) жиырма сегіз карантиндік зиянкестердің әрқайсысы үшін келесі қосымша </w:t>
            </w:r>
            <w:r w:rsidRPr="00C20DFA">
              <w:rPr>
                <w:color w:val="000000" w:themeColor="text1"/>
                <w:sz w:val="24"/>
                <w:szCs w:val="24"/>
                <w:lang w:val="kk-KZ"/>
              </w:rPr>
              <w:lastRenderedPageBreak/>
              <w:t>декларациялардың бірімен және / немесе декларациялардың жиынтығымен бірге кері экспорттауға фитосанитариялық сертификат немесе фитосанитариялық сертификат қоса берілуі керек.</w:t>
            </w:r>
          </w:p>
          <w:p w:rsidR="00C14ABE" w:rsidRPr="00C20DFA" w:rsidRDefault="00C14ABE" w:rsidP="00C20DFA">
            <w:pPr>
              <w:pStyle w:val="af7"/>
              <w:numPr>
                <w:ilvl w:val="0"/>
                <w:numId w:val="31"/>
              </w:numPr>
              <w:shd w:val="clear" w:color="auto" w:fill="FFFFFF"/>
              <w:tabs>
                <w:tab w:val="left" w:pos="3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C20DFA">
              <w:rPr>
                <w:color w:val="000000" w:themeColor="text1"/>
                <w:sz w:val="24"/>
                <w:szCs w:val="24"/>
                <w:lang w:val="kk-KZ"/>
              </w:rPr>
              <w:t xml:space="preserve">Жүгері тұқымдарының партиясы өндірілді, онда </w:t>
            </w:r>
            <w:r w:rsidRPr="00C20DFA">
              <w:rPr>
                <w:i/>
                <w:iCs/>
                <w:color w:val="000000" w:themeColor="text1"/>
                <w:sz w:val="24"/>
                <w:szCs w:val="24"/>
                <w:lang w:val="kk-KZ"/>
              </w:rPr>
              <w:t>Clavibacter michiganensis</w:t>
            </w:r>
            <w:r w:rsidRPr="00C20DFA">
              <w:rPr>
                <w:color w:val="000000" w:themeColor="text1"/>
                <w:sz w:val="24"/>
                <w:szCs w:val="24"/>
                <w:lang w:val="kk-KZ"/>
              </w:rPr>
              <w:t xml:space="preserve"> subsp. </w:t>
            </w:r>
            <w:r w:rsidRPr="00C20DFA">
              <w:rPr>
                <w:i/>
                <w:iCs/>
                <w:color w:val="000000" w:themeColor="text1"/>
                <w:sz w:val="24"/>
                <w:szCs w:val="24"/>
                <w:lang w:val="kk-KZ"/>
              </w:rPr>
              <w:t>nebraskensis</w:t>
            </w:r>
            <w:r w:rsidRPr="00C20DFA">
              <w:rPr>
                <w:color w:val="000000" w:themeColor="text1"/>
                <w:sz w:val="24"/>
                <w:szCs w:val="24"/>
                <w:lang w:val="kk-KZ"/>
              </w:rPr>
              <w:t xml:space="preserve">, </w:t>
            </w:r>
            <w:r w:rsidRPr="00C20DFA">
              <w:rPr>
                <w:i/>
                <w:iCs/>
                <w:color w:val="000000" w:themeColor="text1"/>
                <w:sz w:val="24"/>
                <w:szCs w:val="24"/>
                <w:lang w:val="kk-KZ"/>
              </w:rPr>
              <w:t>Pantoea agglomerans</w:t>
            </w:r>
            <w:r w:rsidRPr="00C20DFA">
              <w:rPr>
                <w:color w:val="000000" w:themeColor="text1"/>
                <w:sz w:val="24"/>
                <w:szCs w:val="24"/>
                <w:lang w:val="kk-KZ"/>
              </w:rPr>
              <w:t xml:space="preserve">, </w:t>
            </w:r>
            <w:r w:rsidRPr="00C20DFA">
              <w:rPr>
                <w:i/>
                <w:iCs/>
                <w:color w:val="000000" w:themeColor="text1"/>
                <w:sz w:val="24"/>
                <w:szCs w:val="24"/>
                <w:lang w:val="kk-KZ"/>
              </w:rPr>
              <w:t>Pantoea stewartii</w:t>
            </w:r>
            <w:r w:rsidRPr="00C20DFA">
              <w:rPr>
                <w:color w:val="000000" w:themeColor="text1"/>
                <w:sz w:val="24"/>
                <w:szCs w:val="24"/>
                <w:lang w:val="kk-KZ"/>
              </w:rPr>
              <w:t xml:space="preserve"> subsp. </w:t>
            </w:r>
            <w:r w:rsidRPr="00C20DFA">
              <w:rPr>
                <w:i/>
                <w:iCs/>
                <w:color w:val="000000" w:themeColor="text1"/>
                <w:sz w:val="24"/>
                <w:szCs w:val="24"/>
                <w:lang w:val="kk-KZ"/>
              </w:rPr>
              <w:t>stewartii</w:t>
            </w:r>
            <w:r w:rsidRPr="00C20DFA">
              <w:rPr>
                <w:color w:val="000000" w:themeColor="text1"/>
                <w:sz w:val="24"/>
                <w:szCs w:val="24"/>
                <w:lang w:val="kk-KZ"/>
              </w:rPr>
              <w:t xml:space="preserve">, </w:t>
            </w:r>
            <w:r w:rsidRPr="00C20DFA">
              <w:rPr>
                <w:i/>
                <w:iCs/>
                <w:color w:val="000000" w:themeColor="text1"/>
                <w:sz w:val="24"/>
                <w:szCs w:val="24"/>
                <w:lang w:val="kk-KZ"/>
              </w:rPr>
              <w:t>Pseudomonas syringae</w:t>
            </w:r>
            <w:r w:rsidRPr="00C20DFA">
              <w:rPr>
                <w:color w:val="000000" w:themeColor="text1"/>
                <w:sz w:val="24"/>
                <w:szCs w:val="24"/>
                <w:lang w:val="kk-KZ"/>
              </w:rPr>
              <w:t xml:space="preserve"> pv. </w:t>
            </w:r>
            <w:r w:rsidRPr="00C20DFA">
              <w:rPr>
                <w:i/>
                <w:iCs/>
                <w:color w:val="000000" w:themeColor="text1"/>
                <w:sz w:val="24"/>
                <w:szCs w:val="24"/>
                <w:lang w:val="kk-KZ"/>
              </w:rPr>
              <w:t>lapsa</w:t>
            </w:r>
            <w:r w:rsidRPr="00C20DFA">
              <w:rPr>
                <w:color w:val="000000" w:themeColor="text1"/>
                <w:sz w:val="24"/>
                <w:szCs w:val="24"/>
                <w:lang w:val="kk-KZ"/>
              </w:rPr>
              <w:t xml:space="preserve">, </w:t>
            </w:r>
            <w:r w:rsidRPr="00C20DFA">
              <w:rPr>
                <w:i/>
                <w:iCs/>
                <w:color w:val="000000" w:themeColor="text1"/>
                <w:sz w:val="24"/>
                <w:szCs w:val="24"/>
                <w:lang w:val="kk-KZ"/>
              </w:rPr>
              <w:t>Pseudomonas syringae</w:t>
            </w:r>
            <w:r w:rsidRPr="00C20DFA">
              <w:rPr>
                <w:color w:val="000000" w:themeColor="text1"/>
                <w:sz w:val="24"/>
                <w:szCs w:val="24"/>
                <w:lang w:val="kk-KZ"/>
              </w:rPr>
              <w:t xml:space="preserve"> pv. </w:t>
            </w:r>
            <w:r w:rsidRPr="00C20DFA">
              <w:rPr>
                <w:i/>
                <w:iCs/>
                <w:color w:val="000000" w:themeColor="text1"/>
                <w:sz w:val="24"/>
                <w:szCs w:val="24"/>
                <w:lang w:val="kk-KZ"/>
              </w:rPr>
              <w:t>syringae</w:t>
            </w:r>
            <w:r w:rsidRPr="00C20DFA">
              <w:rPr>
                <w:color w:val="000000" w:themeColor="text1"/>
                <w:sz w:val="24"/>
                <w:szCs w:val="24"/>
                <w:lang w:val="kk-KZ"/>
              </w:rPr>
              <w:t xml:space="preserve">, </w:t>
            </w:r>
            <w:r w:rsidRPr="00C20DFA">
              <w:rPr>
                <w:i/>
                <w:iCs/>
                <w:color w:val="000000" w:themeColor="text1"/>
                <w:sz w:val="24"/>
                <w:szCs w:val="24"/>
                <w:lang w:val="kk-KZ"/>
              </w:rPr>
              <w:t>Pseudomonas fuscovaginae</w:t>
            </w:r>
            <w:r w:rsidRPr="00C20DFA">
              <w:rPr>
                <w:color w:val="000000" w:themeColor="text1"/>
                <w:sz w:val="24"/>
                <w:szCs w:val="24"/>
                <w:lang w:val="kk-KZ"/>
              </w:rPr>
              <w:t xml:space="preserve">, </w:t>
            </w:r>
            <w:r w:rsidRPr="00C20DFA">
              <w:rPr>
                <w:i/>
                <w:iCs/>
                <w:color w:val="000000" w:themeColor="text1"/>
                <w:sz w:val="24"/>
                <w:szCs w:val="24"/>
                <w:lang w:val="kk-KZ"/>
              </w:rPr>
              <w:t>Barley stripe mosaic virus</w:t>
            </w:r>
            <w:r w:rsidRPr="00C20DFA">
              <w:rPr>
                <w:color w:val="000000" w:themeColor="text1"/>
                <w:sz w:val="24"/>
                <w:szCs w:val="24"/>
                <w:lang w:val="kk-KZ"/>
              </w:rPr>
              <w:t xml:space="preserve">, </w:t>
            </w:r>
            <w:r w:rsidRPr="00C20DFA">
              <w:rPr>
                <w:i/>
                <w:iCs/>
                <w:color w:val="000000" w:themeColor="text1"/>
                <w:sz w:val="24"/>
                <w:szCs w:val="24"/>
                <w:lang w:val="kk-KZ"/>
              </w:rPr>
              <w:t>Chloris striate mosaic virus</w:t>
            </w:r>
            <w:r w:rsidRPr="00C20DFA">
              <w:rPr>
                <w:color w:val="000000" w:themeColor="text1"/>
                <w:sz w:val="24"/>
                <w:szCs w:val="24"/>
                <w:lang w:val="kk-KZ"/>
              </w:rPr>
              <w:t xml:space="preserve">, </w:t>
            </w:r>
            <w:r w:rsidRPr="00C20DFA">
              <w:rPr>
                <w:i/>
                <w:iCs/>
                <w:color w:val="000000" w:themeColor="text1"/>
                <w:sz w:val="24"/>
                <w:szCs w:val="24"/>
                <w:lang w:val="kk-KZ"/>
              </w:rPr>
              <w:t>Foxtail mosaic virus</w:t>
            </w:r>
            <w:r w:rsidRPr="00C20DFA">
              <w:rPr>
                <w:color w:val="000000" w:themeColor="text1"/>
                <w:sz w:val="24"/>
                <w:szCs w:val="24"/>
                <w:lang w:val="kk-KZ"/>
              </w:rPr>
              <w:t xml:space="preserve">, </w:t>
            </w:r>
            <w:r w:rsidRPr="00C20DFA">
              <w:rPr>
                <w:i/>
                <w:iCs/>
                <w:color w:val="000000" w:themeColor="text1"/>
                <w:sz w:val="24"/>
                <w:szCs w:val="24"/>
                <w:lang w:val="kk-KZ"/>
              </w:rPr>
              <w:t>High plains virus</w:t>
            </w:r>
            <w:r w:rsidRPr="00C20DFA">
              <w:rPr>
                <w:color w:val="000000" w:themeColor="text1"/>
                <w:sz w:val="24"/>
                <w:szCs w:val="24"/>
                <w:lang w:val="kk-KZ"/>
              </w:rPr>
              <w:t xml:space="preserve">, </w:t>
            </w:r>
            <w:r w:rsidRPr="00C20DFA">
              <w:rPr>
                <w:i/>
                <w:iCs/>
                <w:color w:val="000000" w:themeColor="text1"/>
                <w:sz w:val="24"/>
                <w:szCs w:val="24"/>
                <w:lang w:val="kk-KZ"/>
              </w:rPr>
              <w:t>Maize yellow stripe virus</w:t>
            </w:r>
            <w:r w:rsidRPr="00C20DFA">
              <w:rPr>
                <w:color w:val="000000" w:themeColor="text1"/>
                <w:sz w:val="24"/>
                <w:szCs w:val="24"/>
                <w:lang w:val="kk-KZ"/>
              </w:rPr>
              <w:t xml:space="preserve">, </w:t>
            </w:r>
            <w:r w:rsidRPr="00C20DFA">
              <w:rPr>
                <w:i/>
                <w:iCs/>
                <w:color w:val="000000" w:themeColor="text1"/>
                <w:sz w:val="24"/>
                <w:szCs w:val="24"/>
                <w:lang w:val="kk-KZ"/>
              </w:rPr>
              <w:t>Wheat streak mosaic virus</w:t>
            </w:r>
            <w:r w:rsidRPr="00C20DFA">
              <w:rPr>
                <w:color w:val="000000" w:themeColor="text1"/>
                <w:sz w:val="24"/>
                <w:szCs w:val="24"/>
                <w:lang w:val="kk-KZ"/>
              </w:rPr>
              <w:t xml:space="preserve">, </w:t>
            </w:r>
            <w:r w:rsidRPr="00C20DFA">
              <w:rPr>
                <w:i/>
                <w:iCs/>
                <w:color w:val="000000" w:themeColor="text1"/>
                <w:sz w:val="24"/>
                <w:szCs w:val="24"/>
                <w:lang w:val="kk-KZ"/>
              </w:rPr>
              <w:t>Harpophora maydis</w:t>
            </w:r>
            <w:r w:rsidRPr="00C20DFA">
              <w:rPr>
                <w:color w:val="000000" w:themeColor="text1"/>
                <w:sz w:val="24"/>
                <w:szCs w:val="24"/>
                <w:lang w:val="kk-KZ"/>
              </w:rPr>
              <w:t xml:space="preserve">, </w:t>
            </w:r>
            <w:r w:rsidRPr="00C20DFA">
              <w:rPr>
                <w:i/>
                <w:iCs/>
                <w:color w:val="000000" w:themeColor="text1"/>
                <w:sz w:val="24"/>
                <w:szCs w:val="24"/>
                <w:lang w:val="kk-KZ"/>
              </w:rPr>
              <w:t>Ascochyta maydis</w:t>
            </w:r>
            <w:r w:rsidRPr="00C20DFA">
              <w:rPr>
                <w:color w:val="000000" w:themeColor="text1"/>
                <w:sz w:val="24"/>
                <w:szCs w:val="24"/>
                <w:lang w:val="kk-KZ"/>
              </w:rPr>
              <w:t xml:space="preserve">, </w:t>
            </w:r>
            <w:r w:rsidRPr="00C20DFA">
              <w:rPr>
                <w:i/>
                <w:iCs/>
                <w:color w:val="000000" w:themeColor="text1"/>
                <w:sz w:val="24"/>
                <w:szCs w:val="24"/>
                <w:lang w:val="kk-KZ"/>
              </w:rPr>
              <w:t>Claviceps gigantea</w:t>
            </w:r>
            <w:r w:rsidRPr="00C20DFA">
              <w:rPr>
                <w:color w:val="000000" w:themeColor="text1"/>
                <w:sz w:val="24"/>
                <w:szCs w:val="24"/>
                <w:lang w:val="kk-KZ"/>
              </w:rPr>
              <w:t xml:space="preserve">, </w:t>
            </w:r>
            <w:r w:rsidRPr="00C20DFA">
              <w:rPr>
                <w:i/>
                <w:iCs/>
                <w:color w:val="000000" w:themeColor="text1"/>
                <w:sz w:val="24"/>
                <w:szCs w:val="24"/>
                <w:lang w:val="kk-KZ"/>
              </w:rPr>
              <w:t>Bipolaris maydis</w:t>
            </w:r>
            <w:r w:rsidRPr="00C20DFA">
              <w:rPr>
                <w:color w:val="000000" w:themeColor="text1"/>
                <w:sz w:val="24"/>
                <w:szCs w:val="24"/>
                <w:lang w:val="kk-KZ"/>
              </w:rPr>
              <w:t xml:space="preserve"> race T, </w:t>
            </w:r>
            <w:r w:rsidRPr="00C20DFA">
              <w:rPr>
                <w:i/>
                <w:iCs/>
                <w:color w:val="000000" w:themeColor="text1"/>
                <w:sz w:val="24"/>
                <w:szCs w:val="24"/>
                <w:lang w:val="kk-KZ"/>
              </w:rPr>
              <w:t>Fusarium culmorum</w:t>
            </w:r>
            <w:r w:rsidRPr="00C20DFA">
              <w:rPr>
                <w:color w:val="000000" w:themeColor="text1"/>
                <w:sz w:val="24"/>
                <w:szCs w:val="24"/>
                <w:lang w:val="kk-KZ"/>
              </w:rPr>
              <w:t xml:space="preserve">, </w:t>
            </w:r>
            <w:r w:rsidRPr="00C20DFA">
              <w:rPr>
                <w:i/>
                <w:iCs/>
                <w:color w:val="000000" w:themeColor="text1"/>
                <w:sz w:val="24"/>
                <w:szCs w:val="24"/>
                <w:lang w:val="kk-KZ"/>
              </w:rPr>
              <w:t>Gibberella avenacea</w:t>
            </w:r>
            <w:r w:rsidRPr="00C20DFA">
              <w:rPr>
                <w:color w:val="000000" w:themeColor="text1"/>
                <w:sz w:val="24"/>
                <w:szCs w:val="24"/>
                <w:lang w:val="kk-KZ"/>
              </w:rPr>
              <w:t xml:space="preserve">, </w:t>
            </w:r>
            <w:r w:rsidRPr="00C20DFA">
              <w:rPr>
                <w:i/>
                <w:iCs/>
                <w:color w:val="000000" w:themeColor="text1"/>
                <w:sz w:val="24"/>
                <w:szCs w:val="24"/>
                <w:lang w:val="kk-KZ"/>
              </w:rPr>
              <w:t>Gibberella zeae</w:t>
            </w:r>
            <w:r w:rsidRPr="00C20DFA">
              <w:rPr>
                <w:color w:val="000000" w:themeColor="text1"/>
                <w:sz w:val="24"/>
                <w:szCs w:val="24"/>
                <w:lang w:val="kk-KZ"/>
              </w:rPr>
              <w:t xml:space="preserve">, </w:t>
            </w:r>
            <w:r w:rsidRPr="00C20DFA">
              <w:rPr>
                <w:i/>
                <w:iCs/>
                <w:color w:val="000000" w:themeColor="text1"/>
                <w:sz w:val="24"/>
                <w:szCs w:val="24"/>
                <w:lang w:val="kk-KZ"/>
              </w:rPr>
              <w:t>Peronosclerospora heteropogoni</w:t>
            </w:r>
            <w:r w:rsidRPr="00C20DFA">
              <w:rPr>
                <w:color w:val="000000" w:themeColor="text1"/>
                <w:sz w:val="24"/>
                <w:szCs w:val="24"/>
                <w:lang w:val="kk-KZ"/>
              </w:rPr>
              <w:t xml:space="preserve">, </w:t>
            </w:r>
            <w:r w:rsidRPr="00C20DFA">
              <w:rPr>
                <w:i/>
                <w:iCs/>
                <w:color w:val="000000" w:themeColor="text1"/>
                <w:sz w:val="24"/>
                <w:szCs w:val="24"/>
                <w:lang w:val="kk-KZ"/>
              </w:rPr>
              <w:t>Peronosclerospora maydis</w:t>
            </w:r>
            <w:r w:rsidRPr="00C20DFA">
              <w:rPr>
                <w:color w:val="000000" w:themeColor="text1"/>
                <w:sz w:val="24"/>
                <w:szCs w:val="24"/>
                <w:lang w:val="kk-KZ"/>
              </w:rPr>
              <w:t xml:space="preserve">, </w:t>
            </w:r>
            <w:r w:rsidRPr="00C20DFA">
              <w:rPr>
                <w:i/>
                <w:iCs/>
                <w:color w:val="000000" w:themeColor="text1"/>
                <w:sz w:val="24"/>
                <w:szCs w:val="24"/>
                <w:lang w:val="kk-KZ"/>
              </w:rPr>
              <w:t>Peronosclerospora philippinensis</w:t>
            </w:r>
            <w:r w:rsidRPr="00C20DFA">
              <w:rPr>
                <w:color w:val="000000" w:themeColor="text1"/>
                <w:sz w:val="24"/>
                <w:szCs w:val="24"/>
                <w:lang w:val="kk-KZ"/>
              </w:rPr>
              <w:t xml:space="preserve">, </w:t>
            </w:r>
            <w:r w:rsidRPr="00C20DFA">
              <w:rPr>
                <w:i/>
                <w:iCs/>
                <w:color w:val="000000" w:themeColor="text1"/>
                <w:sz w:val="24"/>
                <w:szCs w:val="24"/>
                <w:lang w:val="kk-KZ"/>
              </w:rPr>
              <w:t>Peronosclerospora sacchari</w:t>
            </w:r>
            <w:r w:rsidRPr="00C20DFA">
              <w:rPr>
                <w:color w:val="000000" w:themeColor="text1"/>
                <w:sz w:val="24"/>
                <w:szCs w:val="24"/>
                <w:lang w:val="kk-KZ"/>
              </w:rPr>
              <w:t xml:space="preserve">, </w:t>
            </w:r>
            <w:r w:rsidRPr="00C20DFA">
              <w:rPr>
                <w:i/>
                <w:iCs/>
                <w:color w:val="000000" w:themeColor="text1"/>
                <w:sz w:val="24"/>
                <w:szCs w:val="24"/>
                <w:lang w:val="kk-KZ"/>
              </w:rPr>
              <w:t>Sclerophthora macrospora</w:t>
            </w:r>
            <w:r w:rsidRPr="00C20DFA">
              <w:rPr>
                <w:color w:val="000000" w:themeColor="text1"/>
                <w:sz w:val="24"/>
                <w:szCs w:val="24"/>
                <w:lang w:val="kk-KZ"/>
              </w:rPr>
              <w:t xml:space="preserve">, </w:t>
            </w:r>
            <w:r w:rsidRPr="00C20DFA">
              <w:rPr>
                <w:i/>
                <w:iCs/>
                <w:color w:val="000000" w:themeColor="text1"/>
                <w:sz w:val="24"/>
                <w:szCs w:val="24"/>
                <w:lang w:val="kk-KZ"/>
              </w:rPr>
              <w:t>Sclerophthora rayssiae</w:t>
            </w:r>
            <w:r w:rsidRPr="00C20DFA">
              <w:rPr>
                <w:color w:val="000000" w:themeColor="text1"/>
                <w:sz w:val="24"/>
                <w:szCs w:val="24"/>
                <w:lang w:val="kk-KZ"/>
              </w:rPr>
              <w:t xml:space="preserve"> var. </w:t>
            </w:r>
            <w:r w:rsidRPr="00C20DFA">
              <w:rPr>
                <w:i/>
                <w:iCs/>
                <w:color w:val="000000" w:themeColor="text1"/>
                <w:sz w:val="24"/>
                <w:szCs w:val="24"/>
                <w:lang w:val="kk-KZ"/>
              </w:rPr>
              <w:t>zeae</w:t>
            </w:r>
            <w:r w:rsidRPr="00C20DFA">
              <w:rPr>
                <w:color w:val="000000" w:themeColor="text1"/>
                <w:sz w:val="24"/>
                <w:szCs w:val="24"/>
                <w:lang w:val="kk-KZ"/>
              </w:rPr>
              <w:t xml:space="preserve">, </w:t>
            </w:r>
            <w:r w:rsidRPr="00C20DFA">
              <w:rPr>
                <w:i/>
                <w:iCs/>
                <w:color w:val="000000" w:themeColor="text1"/>
                <w:sz w:val="24"/>
                <w:szCs w:val="24"/>
                <w:lang w:val="kk-KZ"/>
              </w:rPr>
              <w:t>Sclerospora graminicola</w:t>
            </w:r>
            <w:r w:rsidRPr="00C20DFA">
              <w:rPr>
                <w:color w:val="000000" w:themeColor="text1"/>
                <w:sz w:val="24"/>
                <w:szCs w:val="24"/>
                <w:lang w:val="kk-KZ"/>
              </w:rPr>
              <w:t xml:space="preserve">, </w:t>
            </w:r>
            <w:r w:rsidRPr="00C20DFA">
              <w:rPr>
                <w:i/>
                <w:iCs/>
                <w:color w:val="000000" w:themeColor="text1"/>
                <w:sz w:val="24"/>
                <w:szCs w:val="24"/>
                <w:lang w:val="kk-KZ"/>
              </w:rPr>
              <w:t>Sphacelotheca reiliana</w:t>
            </w:r>
            <w:r w:rsidRPr="00C20DFA">
              <w:rPr>
                <w:color w:val="000000" w:themeColor="text1"/>
                <w:sz w:val="24"/>
                <w:szCs w:val="24"/>
                <w:lang w:val="kk-KZ"/>
              </w:rPr>
              <w:t xml:space="preserve"> және </w:t>
            </w:r>
            <w:r w:rsidRPr="00C20DFA">
              <w:rPr>
                <w:i/>
                <w:iCs/>
                <w:color w:val="000000" w:themeColor="text1"/>
                <w:sz w:val="24"/>
                <w:szCs w:val="24"/>
                <w:lang w:val="kk-KZ"/>
              </w:rPr>
              <w:t xml:space="preserve">Stenocarpella macrospora, немесе </w:t>
            </w:r>
          </w:p>
          <w:p w:rsidR="00C14ABE" w:rsidRPr="00C20DFA" w:rsidRDefault="00C14ABE" w:rsidP="00C20DFA">
            <w:pPr>
              <w:pStyle w:val="af7"/>
              <w:numPr>
                <w:ilvl w:val="0"/>
                <w:numId w:val="32"/>
              </w:numPr>
              <w:shd w:val="clear" w:color="auto" w:fill="FFFFFF"/>
              <w:tabs>
                <w:tab w:val="left" w:pos="3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jc w:val="both"/>
              <w:rPr>
                <w:color w:val="000000" w:themeColor="text1"/>
                <w:sz w:val="24"/>
                <w:szCs w:val="24"/>
                <w:lang w:val="kk-KZ"/>
              </w:rPr>
            </w:pPr>
            <w:r w:rsidRPr="00C20DFA">
              <w:rPr>
                <w:color w:val="000000" w:themeColor="text1"/>
                <w:sz w:val="24"/>
                <w:szCs w:val="24"/>
                <w:lang w:val="kk-KZ"/>
              </w:rPr>
              <w:t xml:space="preserve">Жүгері тұқымдарының партиясы сынақтан өткен және Clavibacter michiganensis </w:t>
            </w:r>
            <w:r w:rsidRPr="00C20DFA">
              <w:rPr>
                <w:i/>
                <w:iCs/>
                <w:color w:val="000000" w:themeColor="text1"/>
                <w:sz w:val="24"/>
                <w:szCs w:val="24"/>
                <w:lang w:val="kk-KZ"/>
              </w:rPr>
              <w:t xml:space="preserve">subsp. nebraskensis, Pantoea agglomerans, Pantoea stewartii subsp. stewartii, Pseudomonas syringae pv. lapsa, Pseudomonas syringae pv. syringae, Pseudomonas fuscovaginae, Barley stripe mosaic virus, Chloris striate mosaic virus, Foxtail mosaic virus, High plains virus, Maize yellow stripe virus and Wheat streak mosaic virus, Harpophora maydis, Ascochyta maydis, Claviceps gigantea, Bipolaris maydis race T, Fusarium culmorum, Gibberella avenacea, Gibberella zeae, Peronosclerospora heteropogoni, Peronosclerospora maydis, Peronosclerospora philippinensis, Peronosclerospora sacchari, Sclerophthora macrospora, Sclerophthora rayssiae var. zeae, Sclerospora graminicola, Sphacelotheca reiliana </w:t>
            </w:r>
            <w:r w:rsidRPr="00C20DFA">
              <w:rPr>
                <w:iCs/>
                <w:color w:val="000000" w:themeColor="text1"/>
                <w:sz w:val="24"/>
                <w:szCs w:val="24"/>
                <w:lang w:val="kk-KZ"/>
              </w:rPr>
              <w:t xml:space="preserve">и </w:t>
            </w:r>
            <w:r w:rsidRPr="00C20DFA">
              <w:rPr>
                <w:i/>
                <w:iCs/>
                <w:color w:val="000000" w:themeColor="text1"/>
                <w:sz w:val="24"/>
                <w:szCs w:val="24"/>
                <w:lang w:val="kk-KZ"/>
              </w:rPr>
              <w:t>Stenocarpella macrospora</w:t>
            </w:r>
            <w:r w:rsidRPr="00C20DFA">
              <w:rPr>
                <w:color w:val="000000" w:themeColor="text1"/>
                <w:sz w:val="24"/>
                <w:szCs w:val="24"/>
                <w:lang w:val="kk-KZ"/>
              </w:rPr>
              <w:t xml:space="preserve"> бос екендігі анықталған өсімдіктерден алынды, немесе </w:t>
            </w:r>
          </w:p>
          <w:p w:rsidR="00C14ABE" w:rsidRPr="00C20DFA" w:rsidRDefault="00C14ABE" w:rsidP="00C20DFA">
            <w:pPr>
              <w:pStyle w:val="af7"/>
              <w:numPr>
                <w:ilvl w:val="0"/>
                <w:numId w:val="32"/>
              </w:numPr>
              <w:shd w:val="clear" w:color="auto" w:fill="FFFFFF"/>
              <w:tabs>
                <w:tab w:val="left" w:pos="3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jc w:val="both"/>
              <w:rPr>
                <w:color w:val="000000" w:themeColor="text1"/>
                <w:sz w:val="24"/>
                <w:szCs w:val="24"/>
                <w:lang w:val="kk-KZ"/>
              </w:rPr>
            </w:pPr>
            <w:r w:rsidRPr="00C20DFA">
              <w:rPr>
                <w:color w:val="000000" w:themeColor="text1"/>
                <w:sz w:val="24"/>
                <w:szCs w:val="24"/>
                <w:lang w:val="kk-KZ"/>
              </w:rPr>
              <w:t xml:space="preserve">Жүгері тұқымдарының бір партиясы ресми түрде сыналды және Clavibacter michiganensis </w:t>
            </w:r>
            <w:r w:rsidRPr="00C20DFA">
              <w:rPr>
                <w:i/>
                <w:iCs/>
                <w:color w:val="000000" w:themeColor="text1"/>
                <w:sz w:val="24"/>
                <w:szCs w:val="24"/>
                <w:lang w:val="kk-KZ"/>
              </w:rPr>
              <w:t xml:space="preserve">subsp. nebraskensis, Pantoea agglomerans, Pantoea stewartii subsp. stewartii, Pseudomonas syringae pv. lapsa, Pseudomonas syringae pv. syringae,  Pseudomonas fuscovaginae, Barley stripe mosaic virus, Chloris striate mosaic virus, Foxtail mosaic virus, High plains virus, Maize yellow stripe virus and Wheat streak mosaic virus, Harpophora maydis, Ascochyta maydis, Claviceps gigantea, Bipolaris maydis race T, Fusarium culmorum, Gibberella avenacea, Gibberella zeae, Peronosclerospora heteropogoni, Peronosclerospora maydis, </w:t>
            </w:r>
            <w:r w:rsidRPr="00C20DFA">
              <w:rPr>
                <w:i/>
                <w:iCs/>
                <w:color w:val="000000" w:themeColor="text1"/>
                <w:sz w:val="24"/>
                <w:szCs w:val="24"/>
                <w:lang w:val="kk-KZ"/>
              </w:rPr>
              <w:lastRenderedPageBreak/>
              <w:t>Peronosclerospora philippinensis, Peronosclerospora sacchari, Sclerophthora macrospora, Sclerophthora rayssiae var. zeae, Sclerospora graminicola, Sphacelotheca reiliana and Stenocarpella macrospora</w:t>
            </w:r>
            <w:r w:rsidRPr="00C20DFA">
              <w:rPr>
                <w:color w:val="000000" w:themeColor="text1"/>
                <w:sz w:val="24"/>
                <w:szCs w:val="24"/>
                <w:lang w:val="kk-KZ"/>
              </w:rPr>
              <w:t xml:space="preserve">  босатылды, сонымен қатар </w:t>
            </w:r>
          </w:p>
          <w:p w:rsidR="00D10EEB" w:rsidRPr="00C20DFA" w:rsidRDefault="00C14ABE"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Сыналған және Striga spp-тен бос екендігі анықталған егістіктерде жүгері тұқымдарының партиясы шығарылды</w:t>
            </w:r>
          </w:p>
        </w:tc>
        <w:tc>
          <w:tcPr>
            <w:tcW w:w="2268" w:type="dxa"/>
            <w:shd w:val="clear" w:color="auto" w:fill="auto"/>
          </w:tcPr>
          <w:p w:rsidR="002C60BB" w:rsidRPr="00C20DFA" w:rsidRDefault="002C60BB"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lang w:val="en-US"/>
              </w:rPr>
            </w:pPr>
            <w:r w:rsidRPr="00C20DFA">
              <w:rPr>
                <w:b/>
                <w:color w:val="000000" w:themeColor="text1"/>
                <w:sz w:val="24"/>
                <w:szCs w:val="24"/>
                <w:lang w:val="en-US"/>
              </w:rPr>
              <w:t>G/SPS/N/SAU/407/Add.1</w:t>
            </w:r>
          </w:p>
          <w:p w:rsidR="001A3BFC" w:rsidRPr="00C20DFA" w:rsidRDefault="001A3BFC" w:rsidP="00C20DFA">
            <w:pPr>
              <w:rPr>
                <w:color w:val="000000" w:themeColor="text1"/>
                <w:sz w:val="24"/>
                <w:szCs w:val="24"/>
                <w:lang w:val="en-US"/>
              </w:rPr>
            </w:pPr>
          </w:p>
        </w:tc>
        <w:tc>
          <w:tcPr>
            <w:tcW w:w="5386" w:type="dxa"/>
            <w:shd w:val="clear" w:color="auto" w:fill="auto"/>
          </w:tcPr>
          <w:p w:rsidR="001A3BFC" w:rsidRPr="00C20DFA" w:rsidRDefault="001A3BFC" w:rsidP="00C20DFA">
            <w:pPr>
              <w:jc w:val="both"/>
              <w:rPr>
                <w:color w:val="000000" w:themeColor="text1"/>
                <w:sz w:val="24"/>
                <w:szCs w:val="24"/>
                <w:lang w:val="en-US"/>
              </w:rPr>
            </w:pPr>
            <w:r w:rsidRPr="00C20DFA">
              <w:rPr>
                <w:color w:val="000000" w:themeColor="text1"/>
                <w:sz w:val="24"/>
                <w:szCs w:val="24"/>
                <w:lang w:val="en-US"/>
              </w:rPr>
              <w:t xml:space="preserve">2020 </w:t>
            </w:r>
            <w:r w:rsidRPr="00C20DFA">
              <w:rPr>
                <w:color w:val="000000" w:themeColor="text1"/>
                <w:sz w:val="24"/>
                <w:szCs w:val="24"/>
              </w:rPr>
              <w:t>жылғы</w:t>
            </w:r>
            <w:r w:rsidRPr="00C20DFA">
              <w:rPr>
                <w:color w:val="000000" w:themeColor="text1"/>
                <w:sz w:val="24"/>
                <w:szCs w:val="24"/>
                <w:lang w:val="en-US"/>
              </w:rPr>
              <w:t xml:space="preserve"> 5 </w:t>
            </w:r>
            <w:r w:rsidRPr="00C20DFA">
              <w:rPr>
                <w:color w:val="000000" w:themeColor="text1"/>
                <w:sz w:val="24"/>
                <w:szCs w:val="24"/>
              </w:rPr>
              <w:t>ақпанда</w:t>
            </w:r>
            <w:r w:rsidRPr="00C20DFA">
              <w:rPr>
                <w:color w:val="000000" w:themeColor="text1"/>
                <w:sz w:val="24"/>
                <w:szCs w:val="24"/>
                <w:lang w:val="en-US"/>
              </w:rPr>
              <w:t xml:space="preserve"> </w:t>
            </w:r>
            <w:r w:rsidRPr="00C20DFA">
              <w:rPr>
                <w:color w:val="000000" w:themeColor="text1"/>
                <w:sz w:val="24"/>
                <w:szCs w:val="24"/>
              </w:rPr>
              <w:t>алынған</w:t>
            </w:r>
            <w:r w:rsidRPr="00C20DFA">
              <w:rPr>
                <w:color w:val="000000" w:themeColor="text1"/>
                <w:sz w:val="24"/>
                <w:szCs w:val="24"/>
                <w:lang w:val="en-US"/>
              </w:rPr>
              <w:t xml:space="preserve"> </w:t>
            </w:r>
            <w:r w:rsidRPr="00C20DFA">
              <w:rPr>
                <w:color w:val="000000" w:themeColor="text1"/>
                <w:sz w:val="24"/>
                <w:szCs w:val="24"/>
              </w:rPr>
              <w:t>келесі</w:t>
            </w:r>
            <w:r w:rsidRPr="00C20DFA">
              <w:rPr>
                <w:color w:val="000000" w:themeColor="text1"/>
                <w:sz w:val="24"/>
                <w:szCs w:val="24"/>
                <w:lang w:val="en-US"/>
              </w:rPr>
              <w:t xml:space="preserve"> </w:t>
            </w:r>
            <w:r w:rsidRPr="00C20DFA">
              <w:rPr>
                <w:color w:val="000000" w:themeColor="text1"/>
                <w:sz w:val="24"/>
                <w:szCs w:val="24"/>
              </w:rPr>
              <w:t>хабарлама</w:t>
            </w:r>
            <w:r w:rsidRPr="00C20DFA">
              <w:rPr>
                <w:color w:val="000000" w:themeColor="text1"/>
                <w:sz w:val="24"/>
                <w:szCs w:val="24"/>
                <w:lang w:val="en-US"/>
              </w:rPr>
              <w:t xml:space="preserve"> </w:t>
            </w:r>
            <w:r w:rsidRPr="00C20DFA">
              <w:rPr>
                <w:color w:val="000000" w:themeColor="text1"/>
                <w:sz w:val="24"/>
                <w:szCs w:val="24"/>
              </w:rPr>
              <w:t>Сауд</w:t>
            </w:r>
            <w:r w:rsidRPr="00C20DFA">
              <w:rPr>
                <w:color w:val="000000" w:themeColor="text1"/>
                <w:sz w:val="24"/>
                <w:szCs w:val="24"/>
                <w:lang w:val="en-US"/>
              </w:rPr>
              <w:t xml:space="preserve"> </w:t>
            </w:r>
            <w:r w:rsidRPr="00C20DFA">
              <w:rPr>
                <w:color w:val="000000" w:themeColor="text1"/>
                <w:sz w:val="24"/>
                <w:szCs w:val="24"/>
              </w:rPr>
              <w:t>Арабиясы</w:t>
            </w:r>
            <w:r w:rsidRPr="00C20DFA">
              <w:rPr>
                <w:color w:val="000000" w:themeColor="text1"/>
                <w:sz w:val="24"/>
                <w:szCs w:val="24"/>
                <w:lang w:val="en-US"/>
              </w:rPr>
              <w:t xml:space="preserve"> </w:t>
            </w:r>
            <w:r w:rsidRPr="00C20DFA">
              <w:rPr>
                <w:color w:val="000000" w:themeColor="text1"/>
                <w:sz w:val="24"/>
                <w:szCs w:val="24"/>
              </w:rPr>
              <w:t>Корольдігі</w:t>
            </w:r>
            <w:r w:rsidRPr="00C20DFA">
              <w:rPr>
                <w:color w:val="000000" w:themeColor="text1"/>
                <w:sz w:val="24"/>
                <w:szCs w:val="24"/>
                <w:lang w:val="en-US"/>
              </w:rPr>
              <w:t xml:space="preserve"> </w:t>
            </w:r>
            <w:r w:rsidRPr="00C20DFA">
              <w:rPr>
                <w:color w:val="000000" w:themeColor="text1"/>
                <w:sz w:val="24"/>
                <w:szCs w:val="24"/>
              </w:rPr>
              <w:t>делегациясының</w:t>
            </w:r>
            <w:r w:rsidRPr="00C20DFA">
              <w:rPr>
                <w:color w:val="000000" w:themeColor="text1"/>
                <w:sz w:val="24"/>
                <w:szCs w:val="24"/>
                <w:lang w:val="en-US"/>
              </w:rPr>
              <w:t xml:space="preserve"> </w:t>
            </w:r>
            <w:r w:rsidRPr="00C20DFA">
              <w:rPr>
                <w:color w:val="000000" w:themeColor="text1"/>
                <w:sz w:val="24"/>
                <w:szCs w:val="24"/>
              </w:rPr>
              <w:t>өтініші</w:t>
            </w:r>
            <w:r w:rsidRPr="00C20DFA">
              <w:rPr>
                <w:color w:val="000000" w:themeColor="text1"/>
                <w:sz w:val="24"/>
                <w:szCs w:val="24"/>
                <w:lang w:val="en-US"/>
              </w:rPr>
              <w:t xml:space="preserve"> </w:t>
            </w:r>
            <w:r w:rsidRPr="00C20DFA">
              <w:rPr>
                <w:color w:val="000000" w:themeColor="text1"/>
                <w:sz w:val="24"/>
                <w:szCs w:val="24"/>
              </w:rPr>
              <w:t>бойынша</w:t>
            </w:r>
            <w:r w:rsidRPr="00C20DFA">
              <w:rPr>
                <w:color w:val="000000" w:themeColor="text1"/>
                <w:sz w:val="24"/>
                <w:szCs w:val="24"/>
                <w:lang w:val="en-US"/>
              </w:rPr>
              <w:t xml:space="preserve"> </w:t>
            </w:r>
            <w:r w:rsidRPr="00C20DFA">
              <w:rPr>
                <w:color w:val="000000" w:themeColor="text1"/>
                <w:sz w:val="24"/>
                <w:szCs w:val="24"/>
              </w:rPr>
              <w:t>қолданылады</w:t>
            </w:r>
            <w:r w:rsidRPr="00C20DFA">
              <w:rPr>
                <w:color w:val="000000" w:themeColor="text1"/>
                <w:sz w:val="24"/>
                <w:szCs w:val="24"/>
                <w:lang w:val="en-US"/>
              </w:rPr>
              <w:t xml:space="preserve">. </w:t>
            </w:r>
            <w:r w:rsidRPr="00C20DFA">
              <w:rPr>
                <w:color w:val="000000" w:themeColor="text1"/>
                <w:sz w:val="24"/>
                <w:szCs w:val="24"/>
              </w:rPr>
              <w:t>Сауд</w:t>
            </w:r>
            <w:r w:rsidRPr="00C20DFA">
              <w:rPr>
                <w:color w:val="000000" w:themeColor="text1"/>
                <w:sz w:val="24"/>
                <w:szCs w:val="24"/>
                <w:lang w:val="en-US"/>
              </w:rPr>
              <w:t xml:space="preserve"> </w:t>
            </w:r>
            <w:r w:rsidRPr="00C20DFA">
              <w:rPr>
                <w:color w:val="000000" w:themeColor="text1"/>
                <w:sz w:val="24"/>
                <w:szCs w:val="24"/>
              </w:rPr>
              <w:t>Арабиясының</w:t>
            </w:r>
            <w:r w:rsidRPr="00C20DFA">
              <w:rPr>
                <w:color w:val="000000" w:themeColor="text1"/>
                <w:sz w:val="24"/>
                <w:szCs w:val="24"/>
                <w:lang w:val="en-US"/>
              </w:rPr>
              <w:t xml:space="preserve"> </w:t>
            </w:r>
            <w:r w:rsidRPr="00C20DFA">
              <w:rPr>
                <w:color w:val="000000" w:themeColor="text1"/>
                <w:sz w:val="24"/>
                <w:szCs w:val="24"/>
              </w:rPr>
              <w:t>қоршаған</w:t>
            </w:r>
            <w:r w:rsidRPr="00C20DFA">
              <w:rPr>
                <w:color w:val="000000" w:themeColor="text1"/>
                <w:sz w:val="24"/>
                <w:szCs w:val="24"/>
                <w:lang w:val="en-US"/>
              </w:rPr>
              <w:t xml:space="preserve"> </w:t>
            </w:r>
            <w:r w:rsidRPr="00C20DFA">
              <w:rPr>
                <w:color w:val="000000" w:themeColor="text1"/>
                <w:sz w:val="24"/>
                <w:szCs w:val="24"/>
              </w:rPr>
              <w:t>орта</w:t>
            </w:r>
            <w:r w:rsidRPr="00C20DFA">
              <w:rPr>
                <w:color w:val="000000" w:themeColor="text1"/>
                <w:sz w:val="24"/>
                <w:szCs w:val="24"/>
                <w:lang w:val="en-US"/>
              </w:rPr>
              <w:t xml:space="preserve">, </w:t>
            </w:r>
            <w:r w:rsidRPr="00C20DFA">
              <w:rPr>
                <w:color w:val="000000" w:themeColor="text1"/>
                <w:sz w:val="24"/>
                <w:szCs w:val="24"/>
              </w:rPr>
              <w:t>су</w:t>
            </w:r>
            <w:r w:rsidRPr="00C20DFA">
              <w:rPr>
                <w:color w:val="000000" w:themeColor="text1"/>
                <w:sz w:val="24"/>
                <w:szCs w:val="24"/>
                <w:lang w:val="en-US"/>
              </w:rPr>
              <w:t xml:space="preserve"> </w:t>
            </w:r>
            <w:r w:rsidRPr="00C20DFA">
              <w:rPr>
                <w:color w:val="000000" w:themeColor="text1"/>
                <w:sz w:val="24"/>
                <w:szCs w:val="24"/>
              </w:rPr>
              <w:t>ресурстары</w:t>
            </w:r>
            <w:r w:rsidRPr="00C20DFA">
              <w:rPr>
                <w:color w:val="000000" w:themeColor="text1"/>
                <w:sz w:val="24"/>
                <w:szCs w:val="24"/>
                <w:lang w:val="en-US"/>
              </w:rPr>
              <w:t xml:space="preserve"> </w:t>
            </w:r>
            <w:r w:rsidRPr="00C20DFA">
              <w:rPr>
                <w:color w:val="000000" w:themeColor="text1"/>
                <w:sz w:val="24"/>
                <w:szCs w:val="24"/>
              </w:rPr>
              <w:t>және</w:t>
            </w:r>
            <w:r w:rsidRPr="00C20DFA">
              <w:rPr>
                <w:color w:val="000000" w:themeColor="text1"/>
                <w:sz w:val="24"/>
                <w:szCs w:val="24"/>
                <w:lang w:val="en-US"/>
              </w:rPr>
              <w:t xml:space="preserve"> </w:t>
            </w:r>
            <w:r w:rsidRPr="00C20DFA">
              <w:rPr>
                <w:color w:val="000000" w:themeColor="text1"/>
                <w:sz w:val="24"/>
                <w:szCs w:val="24"/>
              </w:rPr>
              <w:t>ауыл</w:t>
            </w:r>
            <w:r w:rsidRPr="00C20DFA">
              <w:rPr>
                <w:color w:val="000000" w:themeColor="text1"/>
                <w:sz w:val="24"/>
                <w:szCs w:val="24"/>
                <w:lang w:val="en-US"/>
              </w:rPr>
              <w:t xml:space="preserve"> </w:t>
            </w:r>
            <w:r w:rsidRPr="00C20DFA">
              <w:rPr>
                <w:color w:val="000000" w:themeColor="text1"/>
                <w:sz w:val="24"/>
                <w:szCs w:val="24"/>
              </w:rPr>
              <w:t>шаруашылығы</w:t>
            </w:r>
            <w:r w:rsidRPr="00C20DFA">
              <w:rPr>
                <w:color w:val="000000" w:themeColor="text1"/>
                <w:sz w:val="24"/>
                <w:szCs w:val="24"/>
                <w:lang w:val="en-US"/>
              </w:rPr>
              <w:t xml:space="preserve"> </w:t>
            </w:r>
            <w:r w:rsidRPr="00C20DFA">
              <w:rPr>
                <w:color w:val="000000" w:themeColor="text1"/>
                <w:sz w:val="24"/>
                <w:szCs w:val="24"/>
              </w:rPr>
              <w:t>министрлігі</w:t>
            </w:r>
            <w:r w:rsidRPr="00C20DFA">
              <w:rPr>
                <w:color w:val="000000" w:themeColor="text1"/>
                <w:sz w:val="24"/>
                <w:szCs w:val="24"/>
                <w:lang w:val="en-US"/>
              </w:rPr>
              <w:t xml:space="preserve"> </w:t>
            </w:r>
            <w:r w:rsidRPr="00C20DFA">
              <w:rPr>
                <w:color w:val="000000" w:themeColor="text1"/>
                <w:sz w:val="24"/>
                <w:szCs w:val="24"/>
              </w:rPr>
              <w:t>Суданнан</w:t>
            </w:r>
            <w:r w:rsidRPr="00C20DFA">
              <w:rPr>
                <w:color w:val="000000" w:themeColor="text1"/>
                <w:sz w:val="24"/>
                <w:szCs w:val="24"/>
                <w:lang w:val="en-US"/>
              </w:rPr>
              <w:t xml:space="preserve"> </w:t>
            </w:r>
            <w:r w:rsidRPr="00C20DFA">
              <w:rPr>
                <w:color w:val="000000" w:themeColor="text1"/>
                <w:sz w:val="24"/>
                <w:szCs w:val="24"/>
              </w:rPr>
              <w:t>үй</w:t>
            </w:r>
            <w:r w:rsidRPr="00C20DFA">
              <w:rPr>
                <w:color w:val="000000" w:themeColor="text1"/>
                <w:sz w:val="24"/>
                <w:szCs w:val="24"/>
                <w:lang w:val="en-US"/>
              </w:rPr>
              <w:t xml:space="preserve"> </w:t>
            </w:r>
            <w:r w:rsidRPr="00C20DFA">
              <w:rPr>
                <w:color w:val="000000" w:themeColor="text1"/>
                <w:sz w:val="24"/>
                <w:szCs w:val="24"/>
              </w:rPr>
              <w:t>малын</w:t>
            </w:r>
            <w:r w:rsidRPr="00C20DFA">
              <w:rPr>
                <w:color w:val="000000" w:themeColor="text1"/>
                <w:sz w:val="24"/>
                <w:szCs w:val="24"/>
                <w:lang w:val="en-US"/>
              </w:rPr>
              <w:t xml:space="preserve"> </w:t>
            </w:r>
            <w:r w:rsidRPr="00C20DFA">
              <w:rPr>
                <w:color w:val="000000" w:themeColor="text1"/>
                <w:sz w:val="24"/>
                <w:szCs w:val="24"/>
              </w:rPr>
              <w:t>әкелуге</w:t>
            </w:r>
            <w:r w:rsidRPr="00C20DFA">
              <w:rPr>
                <w:color w:val="000000" w:themeColor="text1"/>
                <w:sz w:val="24"/>
                <w:szCs w:val="24"/>
                <w:lang w:val="en-US"/>
              </w:rPr>
              <w:t xml:space="preserve"> </w:t>
            </w:r>
            <w:proofErr w:type="gramStart"/>
            <w:r w:rsidRPr="00C20DFA">
              <w:rPr>
                <w:color w:val="000000" w:themeColor="text1"/>
                <w:sz w:val="24"/>
                <w:szCs w:val="24"/>
              </w:rPr>
              <w:t>уа</w:t>
            </w:r>
            <w:proofErr w:type="gramEnd"/>
            <w:r w:rsidRPr="00C20DFA">
              <w:rPr>
                <w:color w:val="000000" w:themeColor="text1"/>
                <w:sz w:val="24"/>
                <w:szCs w:val="24"/>
              </w:rPr>
              <w:t>қытша</w:t>
            </w:r>
            <w:r w:rsidRPr="00C20DFA">
              <w:rPr>
                <w:color w:val="000000" w:themeColor="text1"/>
                <w:sz w:val="24"/>
                <w:szCs w:val="24"/>
                <w:lang w:val="en-US"/>
              </w:rPr>
              <w:t xml:space="preserve"> </w:t>
            </w:r>
            <w:r w:rsidRPr="00C20DFA">
              <w:rPr>
                <w:color w:val="000000" w:themeColor="text1"/>
                <w:sz w:val="24"/>
                <w:szCs w:val="24"/>
              </w:rPr>
              <w:t>тыйым</w:t>
            </w:r>
            <w:r w:rsidRPr="00C20DFA">
              <w:rPr>
                <w:color w:val="000000" w:themeColor="text1"/>
                <w:sz w:val="24"/>
                <w:szCs w:val="24"/>
                <w:lang w:val="en-US"/>
              </w:rPr>
              <w:t xml:space="preserve"> </w:t>
            </w:r>
            <w:r w:rsidRPr="00C20DFA">
              <w:rPr>
                <w:color w:val="000000" w:themeColor="text1"/>
                <w:sz w:val="24"/>
                <w:szCs w:val="24"/>
              </w:rPr>
              <w:t>салуды</w:t>
            </w:r>
            <w:r w:rsidRPr="00C20DFA">
              <w:rPr>
                <w:color w:val="000000" w:themeColor="text1"/>
                <w:sz w:val="24"/>
                <w:szCs w:val="24"/>
                <w:lang w:val="en-US"/>
              </w:rPr>
              <w:t xml:space="preserve"> </w:t>
            </w:r>
            <w:r w:rsidRPr="00C20DFA">
              <w:rPr>
                <w:color w:val="000000" w:themeColor="text1"/>
                <w:sz w:val="24"/>
                <w:szCs w:val="24"/>
              </w:rPr>
              <w:t>алып</w:t>
            </w:r>
            <w:r w:rsidRPr="00C20DFA">
              <w:rPr>
                <w:color w:val="000000" w:themeColor="text1"/>
                <w:sz w:val="24"/>
                <w:szCs w:val="24"/>
                <w:lang w:val="en-US"/>
              </w:rPr>
              <w:t xml:space="preserve"> </w:t>
            </w:r>
            <w:r w:rsidRPr="00C20DFA">
              <w:rPr>
                <w:color w:val="000000" w:themeColor="text1"/>
                <w:sz w:val="24"/>
                <w:szCs w:val="24"/>
              </w:rPr>
              <w:t>тастады</w:t>
            </w:r>
            <w:r w:rsidRPr="00C20DFA">
              <w:rPr>
                <w:color w:val="000000" w:themeColor="text1"/>
                <w:sz w:val="24"/>
                <w:szCs w:val="24"/>
                <w:lang w:val="en-US"/>
              </w:rPr>
              <w:t>.</w:t>
            </w:r>
          </w:p>
          <w:p w:rsidR="001A3BFC" w:rsidRPr="00C20DFA" w:rsidRDefault="001A3BFC" w:rsidP="00C20DFA">
            <w:pPr>
              <w:jc w:val="both"/>
              <w:rPr>
                <w:color w:val="000000" w:themeColor="text1"/>
                <w:sz w:val="24"/>
                <w:szCs w:val="24"/>
                <w:lang w:val="en-US"/>
              </w:rPr>
            </w:pPr>
            <w:r w:rsidRPr="00C20DFA">
              <w:rPr>
                <w:color w:val="000000" w:themeColor="text1"/>
                <w:sz w:val="24"/>
                <w:szCs w:val="24"/>
              </w:rPr>
              <w:t>Рифт</w:t>
            </w:r>
            <w:r w:rsidRPr="00C20DFA">
              <w:rPr>
                <w:color w:val="000000" w:themeColor="text1"/>
                <w:sz w:val="24"/>
                <w:szCs w:val="24"/>
                <w:lang w:val="en-US"/>
              </w:rPr>
              <w:t>-</w:t>
            </w:r>
            <w:r w:rsidRPr="00C20DFA">
              <w:rPr>
                <w:color w:val="000000" w:themeColor="text1"/>
                <w:sz w:val="24"/>
                <w:szCs w:val="24"/>
              </w:rPr>
              <w:t>Валли</w:t>
            </w:r>
            <w:r w:rsidRPr="00C20DFA">
              <w:rPr>
                <w:color w:val="000000" w:themeColor="text1"/>
                <w:sz w:val="24"/>
                <w:szCs w:val="24"/>
                <w:lang w:val="en-US"/>
              </w:rPr>
              <w:t xml:space="preserve"> </w:t>
            </w:r>
            <w:r w:rsidRPr="00C20DFA">
              <w:rPr>
                <w:color w:val="000000" w:themeColor="text1"/>
                <w:sz w:val="24"/>
                <w:szCs w:val="24"/>
              </w:rPr>
              <w:t>қызбасының</w:t>
            </w:r>
            <w:r w:rsidRPr="00C20DFA">
              <w:rPr>
                <w:color w:val="000000" w:themeColor="text1"/>
                <w:sz w:val="24"/>
                <w:szCs w:val="24"/>
                <w:lang w:val="en-US"/>
              </w:rPr>
              <w:t xml:space="preserve"> </w:t>
            </w:r>
            <w:r w:rsidRPr="00C20DFA">
              <w:rPr>
                <w:color w:val="000000" w:themeColor="text1"/>
                <w:sz w:val="24"/>
                <w:szCs w:val="24"/>
              </w:rPr>
              <w:t>өршуіне</w:t>
            </w:r>
            <w:r w:rsidRPr="00C20DFA">
              <w:rPr>
                <w:color w:val="000000" w:themeColor="text1"/>
                <w:sz w:val="24"/>
                <w:szCs w:val="24"/>
                <w:lang w:val="en-US"/>
              </w:rPr>
              <w:t xml:space="preserve"> </w:t>
            </w:r>
            <w:r w:rsidRPr="00C20DFA">
              <w:rPr>
                <w:color w:val="000000" w:themeColor="text1"/>
                <w:sz w:val="24"/>
                <w:szCs w:val="24"/>
              </w:rPr>
              <w:t>байланысты</w:t>
            </w:r>
            <w:r w:rsidRPr="00C20DFA">
              <w:rPr>
                <w:color w:val="000000" w:themeColor="text1"/>
                <w:sz w:val="24"/>
                <w:szCs w:val="24"/>
                <w:lang w:val="en-US"/>
              </w:rPr>
              <w:t xml:space="preserve"> </w:t>
            </w:r>
            <w:r w:rsidRPr="00C20DFA">
              <w:rPr>
                <w:color w:val="000000" w:themeColor="text1"/>
                <w:sz w:val="24"/>
                <w:szCs w:val="24"/>
              </w:rPr>
              <w:t>шешім</w:t>
            </w:r>
            <w:r w:rsidRPr="00C20DFA">
              <w:rPr>
                <w:color w:val="000000" w:themeColor="text1"/>
                <w:sz w:val="24"/>
                <w:szCs w:val="24"/>
                <w:lang w:val="en-US"/>
              </w:rPr>
              <w:t xml:space="preserve"> </w:t>
            </w:r>
            <w:r w:rsidRPr="00C20DFA">
              <w:rPr>
                <w:color w:val="000000" w:themeColor="text1"/>
                <w:sz w:val="24"/>
                <w:szCs w:val="24"/>
              </w:rPr>
              <w:t>қабылданды</w:t>
            </w:r>
          </w:p>
          <w:p w:rsidR="001A3BFC" w:rsidRPr="00C20DFA" w:rsidRDefault="001A3BFC" w:rsidP="00C20DFA">
            <w:pPr>
              <w:jc w:val="both"/>
              <w:rPr>
                <w:color w:val="000000" w:themeColor="text1"/>
                <w:sz w:val="24"/>
                <w:szCs w:val="24"/>
                <w:lang w:val="en-US"/>
              </w:rPr>
            </w:pPr>
            <w:r w:rsidRPr="00C20DFA">
              <w:rPr>
                <w:color w:val="000000" w:themeColor="text1"/>
                <w:sz w:val="24"/>
                <w:szCs w:val="24"/>
              </w:rPr>
              <w:t>Сауд</w:t>
            </w:r>
            <w:r w:rsidRPr="00C20DFA">
              <w:rPr>
                <w:color w:val="000000" w:themeColor="text1"/>
                <w:sz w:val="24"/>
                <w:szCs w:val="24"/>
                <w:lang w:val="en-US"/>
              </w:rPr>
              <w:t xml:space="preserve"> </w:t>
            </w:r>
            <w:r w:rsidRPr="00C20DFA">
              <w:rPr>
                <w:color w:val="000000" w:themeColor="text1"/>
                <w:sz w:val="24"/>
                <w:szCs w:val="24"/>
              </w:rPr>
              <w:t>Арабиясы</w:t>
            </w:r>
            <w:r w:rsidRPr="00C20DFA">
              <w:rPr>
                <w:color w:val="000000" w:themeColor="text1"/>
                <w:sz w:val="24"/>
                <w:szCs w:val="24"/>
                <w:lang w:val="en-US"/>
              </w:rPr>
              <w:t xml:space="preserve"> </w:t>
            </w:r>
            <w:r w:rsidRPr="00C20DFA">
              <w:rPr>
                <w:color w:val="000000" w:themeColor="text1"/>
                <w:sz w:val="24"/>
                <w:szCs w:val="24"/>
              </w:rPr>
              <w:t>Қоршаған</w:t>
            </w:r>
            <w:r w:rsidRPr="00C20DFA">
              <w:rPr>
                <w:color w:val="000000" w:themeColor="text1"/>
                <w:sz w:val="24"/>
                <w:szCs w:val="24"/>
                <w:lang w:val="en-US"/>
              </w:rPr>
              <w:t xml:space="preserve"> </w:t>
            </w:r>
            <w:r w:rsidRPr="00C20DFA">
              <w:rPr>
                <w:color w:val="000000" w:themeColor="text1"/>
                <w:sz w:val="24"/>
                <w:szCs w:val="24"/>
              </w:rPr>
              <w:t>орта</w:t>
            </w:r>
            <w:r w:rsidRPr="00C20DFA">
              <w:rPr>
                <w:color w:val="000000" w:themeColor="text1"/>
                <w:sz w:val="24"/>
                <w:szCs w:val="24"/>
                <w:lang w:val="en-US"/>
              </w:rPr>
              <w:t xml:space="preserve">, </w:t>
            </w:r>
            <w:r w:rsidRPr="00C20DFA">
              <w:rPr>
                <w:color w:val="000000" w:themeColor="text1"/>
                <w:sz w:val="24"/>
                <w:szCs w:val="24"/>
              </w:rPr>
              <w:t>су</w:t>
            </w:r>
            <w:r w:rsidRPr="00C20DFA">
              <w:rPr>
                <w:color w:val="000000" w:themeColor="text1"/>
                <w:sz w:val="24"/>
                <w:szCs w:val="24"/>
                <w:lang w:val="en-US"/>
              </w:rPr>
              <w:t xml:space="preserve"> </w:t>
            </w:r>
            <w:r w:rsidRPr="00C20DFA">
              <w:rPr>
                <w:color w:val="000000" w:themeColor="text1"/>
                <w:sz w:val="24"/>
                <w:szCs w:val="24"/>
              </w:rPr>
              <w:t>ресурстары</w:t>
            </w:r>
            <w:r w:rsidRPr="00C20DFA">
              <w:rPr>
                <w:color w:val="000000" w:themeColor="text1"/>
                <w:sz w:val="24"/>
                <w:szCs w:val="24"/>
                <w:lang w:val="en-US"/>
              </w:rPr>
              <w:t xml:space="preserve"> </w:t>
            </w:r>
            <w:r w:rsidRPr="00C20DFA">
              <w:rPr>
                <w:color w:val="000000" w:themeColor="text1"/>
                <w:sz w:val="24"/>
                <w:szCs w:val="24"/>
              </w:rPr>
              <w:t>және</w:t>
            </w:r>
            <w:r w:rsidRPr="00C20DFA">
              <w:rPr>
                <w:color w:val="000000" w:themeColor="text1"/>
                <w:sz w:val="24"/>
                <w:szCs w:val="24"/>
                <w:lang w:val="en-US"/>
              </w:rPr>
              <w:t xml:space="preserve"> </w:t>
            </w:r>
            <w:r w:rsidRPr="00C20DFA">
              <w:rPr>
                <w:color w:val="000000" w:themeColor="text1"/>
                <w:sz w:val="24"/>
                <w:szCs w:val="24"/>
              </w:rPr>
              <w:t>ауыл</w:t>
            </w:r>
            <w:r w:rsidRPr="00C20DFA">
              <w:rPr>
                <w:color w:val="000000" w:themeColor="text1"/>
                <w:sz w:val="24"/>
                <w:szCs w:val="24"/>
                <w:lang w:val="en-US"/>
              </w:rPr>
              <w:t xml:space="preserve"> </w:t>
            </w:r>
            <w:r w:rsidRPr="00C20DFA">
              <w:rPr>
                <w:color w:val="000000" w:themeColor="text1"/>
                <w:sz w:val="24"/>
                <w:szCs w:val="24"/>
              </w:rPr>
              <w:t>шаруашылығы</w:t>
            </w:r>
            <w:r w:rsidRPr="00C20DFA">
              <w:rPr>
                <w:color w:val="000000" w:themeColor="text1"/>
                <w:sz w:val="24"/>
                <w:szCs w:val="24"/>
                <w:lang w:val="en-US"/>
              </w:rPr>
              <w:t xml:space="preserve"> </w:t>
            </w:r>
            <w:r w:rsidRPr="00C20DFA">
              <w:rPr>
                <w:color w:val="000000" w:themeColor="text1"/>
                <w:sz w:val="24"/>
                <w:szCs w:val="24"/>
              </w:rPr>
              <w:t>министрлігінің</w:t>
            </w:r>
            <w:r w:rsidRPr="00C20DFA">
              <w:rPr>
                <w:color w:val="000000" w:themeColor="text1"/>
                <w:sz w:val="24"/>
                <w:szCs w:val="24"/>
                <w:lang w:val="en-US"/>
              </w:rPr>
              <w:t xml:space="preserve"> 2019 </w:t>
            </w:r>
            <w:r w:rsidRPr="00C20DFA">
              <w:rPr>
                <w:color w:val="000000" w:themeColor="text1"/>
                <w:sz w:val="24"/>
                <w:szCs w:val="24"/>
              </w:rPr>
              <w:t>жылғы</w:t>
            </w:r>
            <w:r w:rsidRPr="00C20DFA">
              <w:rPr>
                <w:color w:val="000000" w:themeColor="text1"/>
                <w:sz w:val="24"/>
                <w:szCs w:val="24"/>
                <w:lang w:val="en-US"/>
              </w:rPr>
              <w:t xml:space="preserve"> 15 </w:t>
            </w:r>
            <w:r w:rsidRPr="00C20DFA">
              <w:rPr>
                <w:color w:val="000000" w:themeColor="text1"/>
                <w:sz w:val="24"/>
                <w:szCs w:val="24"/>
              </w:rPr>
              <w:t>қазандағы</w:t>
            </w:r>
            <w:r w:rsidRPr="00C20DFA">
              <w:rPr>
                <w:color w:val="000000" w:themeColor="text1"/>
                <w:sz w:val="24"/>
                <w:szCs w:val="24"/>
                <w:lang w:val="en-US"/>
              </w:rPr>
              <w:t xml:space="preserve"> № 113356/1291/1441 (16/02/1441 H) </w:t>
            </w:r>
            <w:r w:rsidR="00516155" w:rsidRPr="00C20DFA">
              <w:rPr>
                <w:color w:val="000000" w:themeColor="text1"/>
                <w:sz w:val="24"/>
                <w:szCs w:val="24"/>
                <w:lang w:val="en-US"/>
              </w:rPr>
              <w:t>«</w:t>
            </w:r>
            <w:r w:rsidRPr="00C20DFA">
              <w:rPr>
                <w:color w:val="000000" w:themeColor="text1"/>
                <w:sz w:val="24"/>
                <w:szCs w:val="24"/>
              </w:rPr>
              <w:t>Судан</w:t>
            </w:r>
            <w:r w:rsidRPr="00C20DFA">
              <w:rPr>
                <w:color w:val="000000" w:themeColor="text1"/>
                <w:sz w:val="24"/>
                <w:szCs w:val="24"/>
                <w:lang w:val="en-US"/>
              </w:rPr>
              <w:t xml:space="preserve"> </w:t>
            </w:r>
            <w:r w:rsidRPr="00C20DFA">
              <w:rPr>
                <w:color w:val="000000" w:themeColor="text1"/>
                <w:sz w:val="24"/>
                <w:szCs w:val="24"/>
              </w:rPr>
              <w:t>үй</w:t>
            </w:r>
            <w:r w:rsidRPr="00C20DFA">
              <w:rPr>
                <w:color w:val="000000" w:themeColor="text1"/>
                <w:sz w:val="24"/>
                <w:szCs w:val="24"/>
                <w:lang w:val="en-US"/>
              </w:rPr>
              <w:t xml:space="preserve"> </w:t>
            </w:r>
            <w:r w:rsidRPr="00C20DFA">
              <w:rPr>
                <w:color w:val="000000" w:themeColor="text1"/>
                <w:sz w:val="24"/>
                <w:szCs w:val="24"/>
              </w:rPr>
              <w:t>малын</w:t>
            </w:r>
            <w:r w:rsidRPr="00C20DFA">
              <w:rPr>
                <w:color w:val="000000" w:themeColor="text1"/>
                <w:sz w:val="24"/>
                <w:szCs w:val="24"/>
                <w:lang w:val="en-US"/>
              </w:rPr>
              <w:t xml:space="preserve"> </w:t>
            </w:r>
            <w:r w:rsidRPr="00C20DFA">
              <w:rPr>
                <w:color w:val="000000" w:themeColor="text1"/>
                <w:sz w:val="24"/>
                <w:szCs w:val="24"/>
              </w:rPr>
              <w:t>әкелуге</w:t>
            </w:r>
            <w:r w:rsidRPr="00C20DFA">
              <w:rPr>
                <w:color w:val="000000" w:themeColor="text1"/>
                <w:sz w:val="24"/>
                <w:szCs w:val="24"/>
                <w:lang w:val="en-US"/>
              </w:rPr>
              <w:t xml:space="preserve"> </w:t>
            </w:r>
            <w:proofErr w:type="gramStart"/>
            <w:r w:rsidRPr="00C20DFA">
              <w:rPr>
                <w:color w:val="000000" w:themeColor="text1"/>
                <w:sz w:val="24"/>
                <w:szCs w:val="24"/>
              </w:rPr>
              <w:t>уа</w:t>
            </w:r>
            <w:proofErr w:type="gramEnd"/>
            <w:r w:rsidRPr="00C20DFA">
              <w:rPr>
                <w:color w:val="000000" w:themeColor="text1"/>
                <w:sz w:val="24"/>
                <w:szCs w:val="24"/>
              </w:rPr>
              <w:t>қытша</w:t>
            </w:r>
            <w:r w:rsidRPr="00C20DFA">
              <w:rPr>
                <w:color w:val="000000" w:themeColor="text1"/>
                <w:sz w:val="24"/>
                <w:szCs w:val="24"/>
                <w:lang w:val="en-US"/>
              </w:rPr>
              <w:t xml:space="preserve"> </w:t>
            </w:r>
            <w:r w:rsidRPr="00C20DFA">
              <w:rPr>
                <w:color w:val="000000" w:themeColor="text1"/>
                <w:sz w:val="24"/>
                <w:szCs w:val="24"/>
              </w:rPr>
              <w:t>тыйым</w:t>
            </w:r>
            <w:r w:rsidRPr="00C20DFA">
              <w:rPr>
                <w:color w:val="000000" w:themeColor="text1"/>
                <w:sz w:val="24"/>
                <w:szCs w:val="24"/>
                <w:lang w:val="en-US"/>
              </w:rPr>
              <w:t xml:space="preserve"> </w:t>
            </w:r>
            <w:r w:rsidRPr="00C20DFA">
              <w:rPr>
                <w:color w:val="000000" w:themeColor="text1"/>
                <w:sz w:val="24"/>
                <w:szCs w:val="24"/>
              </w:rPr>
              <w:t>салу</w:t>
            </w:r>
            <w:r w:rsidR="00516155" w:rsidRPr="00C20DFA">
              <w:rPr>
                <w:color w:val="000000" w:themeColor="text1"/>
                <w:sz w:val="24"/>
                <w:szCs w:val="24"/>
                <w:lang w:val="en-US"/>
              </w:rPr>
              <w:t xml:space="preserve">» </w:t>
            </w:r>
            <w:r w:rsidRPr="00C20DFA">
              <w:rPr>
                <w:color w:val="000000" w:themeColor="text1"/>
                <w:sz w:val="24"/>
                <w:szCs w:val="24"/>
              </w:rPr>
              <w:t>атты</w:t>
            </w:r>
            <w:r w:rsidRPr="00C20DFA">
              <w:rPr>
                <w:color w:val="000000" w:themeColor="text1"/>
                <w:sz w:val="24"/>
                <w:szCs w:val="24"/>
                <w:lang w:val="en-US"/>
              </w:rPr>
              <w:t>.</w:t>
            </w:r>
          </w:p>
          <w:p w:rsidR="001A3BFC" w:rsidRPr="00C20DFA" w:rsidRDefault="001A3BFC" w:rsidP="00C20DFA">
            <w:pPr>
              <w:pStyle w:val="af7"/>
              <w:tabs>
                <w:tab w:val="left" w:pos="142"/>
              </w:tabs>
              <w:ind w:left="0"/>
              <w:jc w:val="both"/>
              <w:rPr>
                <w:color w:val="000000" w:themeColor="text1"/>
                <w:sz w:val="24"/>
                <w:szCs w:val="24"/>
                <w:lang w:val="kk-KZ"/>
              </w:rPr>
            </w:pPr>
            <w:r w:rsidRPr="00C20DFA">
              <w:rPr>
                <w:color w:val="000000" w:themeColor="text1"/>
                <w:sz w:val="24"/>
                <w:szCs w:val="24"/>
              </w:rPr>
              <w:t>Алайда</w:t>
            </w:r>
            <w:r w:rsidRPr="00C20DFA">
              <w:rPr>
                <w:color w:val="000000" w:themeColor="text1"/>
                <w:sz w:val="24"/>
                <w:szCs w:val="24"/>
                <w:lang w:val="en-US"/>
              </w:rPr>
              <w:t xml:space="preserve"> </w:t>
            </w:r>
            <w:r w:rsidRPr="00C20DFA">
              <w:rPr>
                <w:color w:val="000000" w:themeColor="text1"/>
                <w:sz w:val="24"/>
                <w:szCs w:val="24"/>
              </w:rPr>
              <w:t>кейіннен</w:t>
            </w:r>
            <w:r w:rsidRPr="00C20DFA">
              <w:rPr>
                <w:color w:val="000000" w:themeColor="text1"/>
                <w:sz w:val="24"/>
                <w:szCs w:val="24"/>
                <w:lang w:val="en-US"/>
              </w:rPr>
              <w:t xml:space="preserve"> </w:t>
            </w:r>
            <w:r w:rsidRPr="00C20DFA">
              <w:rPr>
                <w:color w:val="000000" w:themeColor="text1"/>
                <w:sz w:val="24"/>
                <w:szCs w:val="24"/>
              </w:rPr>
              <w:t>Сауд</w:t>
            </w:r>
            <w:r w:rsidRPr="00C20DFA">
              <w:rPr>
                <w:color w:val="000000" w:themeColor="text1"/>
                <w:sz w:val="24"/>
                <w:szCs w:val="24"/>
                <w:lang w:val="en-US"/>
              </w:rPr>
              <w:t xml:space="preserve"> </w:t>
            </w:r>
            <w:r w:rsidRPr="00C20DFA">
              <w:rPr>
                <w:color w:val="000000" w:themeColor="text1"/>
                <w:sz w:val="24"/>
                <w:szCs w:val="24"/>
              </w:rPr>
              <w:t>Арабиясының</w:t>
            </w:r>
            <w:r w:rsidRPr="00C20DFA">
              <w:rPr>
                <w:color w:val="000000" w:themeColor="text1"/>
                <w:sz w:val="24"/>
                <w:szCs w:val="24"/>
                <w:lang w:val="en-US"/>
              </w:rPr>
              <w:t xml:space="preserve"> </w:t>
            </w:r>
            <w:r w:rsidRPr="00C20DFA">
              <w:rPr>
                <w:color w:val="000000" w:themeColor="text1"/>
                <w:sz w:val="24"/>
                <w:szCs w:val="24"/>
              </w:rPr>
              <w:t>қоршаған</w:t>
            </w:r>
            <w:r w:rsidRPr="00C20DFA">
              <w:rPr>
                <w:color w:val="000000" w:themeColor="text1"/>
                <w:sz w:val="24"/>
                <w:szCs w:val="24"/>
                <w:lang w:val="en-US"/>
              </w:rPr>
              <w:t xml:space="preserve"> </w:t>
            </w:r>
            <w:r w:rsidRPr="00C20DFA">
              <w:rPr>
                <w:color w:val="000000" w:themeColor="text1"/>
                <w:sz w:val="24"/>
                <w:szCs w:val="24"/>
              </w:rPr>
              <w:t>орта</w:t>
            </w:r>
            <w:r w:rsidRPr="00C20DFA">
              <w:rPr>
                <w:color w:val="000000" w:themeColor="text1"/>
                <w:sz w:val="24"/>
                <w:szCs w:val="24"/>
                <w:lang w:val="en-US"/>
              </w:rPr>
              <w:t xml:space="preserve">, </w:t>
            </w:r>
            <w:r w:rsidRPr="00C20DFA">
              <w:rPr>
                <w:color w:val="000000" w:themeColor="text1"/>
                <w:sz w:val="24"/>
                <w:szCs w:val="24"/>
              </w:rPr>
              <w:t>су</w:t>
            </w:r>
            <w:r w:rsidRPr="00C20DFA">
              <w:rPr>
                <w:color w:val="000000" w:themeColor="text1"/>
                <w:sz w:val="24"/>
                <w:szCs w:val="24"/>
                <w:lang w:val="en-US"/>
              </w:rPr>
              <w:t xml:space="preserve"> </w:t>
            </w:r>
            <w:r w:rsidRPr="00C20DFA">
              <w:rPr>
                <w:color w:val="000000" w:themeColor="text1"/>
                <w:sz w:val="24"/>
                <w:szCs w:val="24"/>
              </w:rPr>
              <w:t>ресурстары</w:t>
            </w:r>
            <w:r w:rsidRPr="00C20DFA">
              <w:rPr>
                <w:color w:val="000000" w:themeColor="text1"/>
                <w:sz w:val="24"/>
                <w:szCs w:val="24"/>
                <w:lang w:val="en-US"/>
              </w:rPr>
              <w:t xml:space="preserve"> </w:t>
            </w:r>
            <w:r w:rsidRPr="00C20DFA">
              <w:rPr>
                <w:color w:val="000000" w:themeColor="text1"/>
                <w:sz w:val="24"/>
                <w:szCs w:val="24"/>
              </w:rPr>
              <w:t>және</w:t>
            </w:r>
            <w:r w:rsidRPr="00C20DFA">
              <w:rPr>
                <w:color w:val="000000" w:themeColor="text1"/>
                <w:sz w:val="24"/>
                <w:szCs w:val="24"/>
                <w:lang w:val="en-US"/>
              </w:rPr>
              <w:t xml:space="preserve"> </w:t>
            </w:r>
            <w:r w:rsidRPr="00C20DFA">
              <w:rPr>
                <w:color w:val="000000" w:themeColor="text1"/>
                <w:sz w:val="24"/>
                <w:szCs w:val="24"/>
              </w:rPr>
              <w:t>ауыл</w:t>
            </w:r>
            <w:r w:rsidRPr="00C20DFA">
              <w:rPr>
                <w:color w:val="000000" w:themeColor="text1"/>
                <w:sz w:val="24"/>
                <w:szCs w:val="24"/>
                <w:lang w:val="en-US"/>
              </w:rPr>
              <w:t xml:space="preserve"> </w:t>
            </w:r>
            <w:r w:rsidRPr="00C20DFA">
              <w:rPr>
                <w:color w:val="000000" w:themeColor="text1"/>
                <w:sz w:val="24"/>
                <w:szCs w:val="24"/>
              </w:rPr>
              <w:t>шаруашылығы</w:t>
            </w:r>
            <w:r w:rsidRPr="00C20DFA">
              <w:rPr>
                <w:color w:val="000000" w:themeColor="text1"/>
                <w:sz w:val="24"/>
                <w:szCs w:val="24"/>
                <w:lang w:val="en-US"/>
              </w:rPr>
              <w:t xml:space="preserve"> </w:t>
            </w:r>
            <w:r w:rsidRPr="00C20DFA">
              <w:rPr>
                <w:color w:val="000000" w:themeColor="text1"/>
                <w:sz w:val="24"/>
                <w:szCs w:val="24"/>
              </w:rPr>
              <w:t>министрлігі</w:t>
            </w:r>
            <w:r w:rsidRPr="00C20DFA">
              <w:rPr>
                <w:color w:val="000000" w:themeColor="text1"/>
                <w:sz w:val="24"/>
                <w:szCs w:val="24"/>
                <w:lang w:val="en-US"/>
              </w:rPr>
              <w:t xml:space="preserve"> 2020 </w:t>
            </w:r>
            <w:r w:rsidRPr="00C20DFA">
              <w:rPr>
                <w:color w:val="000000" w:themeColor="text1"/>
                <w:sz w:val="24"/>
                <w:szCs w:val="24"/>
              </w:rPr>
              <w:t>жылғы</w:t>
            </w:r>
            <w:r w:rsidRPr="00C20DFA">
              <w:rPr>
                <w:color w:val="000000" w:themeColor="text1"/>
                <w:sz w:val="24"/>
                <w:szCs w:val="24"/>
                <w:lang w:val="en-US"/>
              </w:rPr>
              <w:t xml:space="preserve"> 27 </w:t>
            </w:r>
            <w:r w:rsidRPr="00C20DFA">
              <w:rPr>
                <w:color w:val="000000" w:themeColor="text1"/>
                <w:sz w:val="24"/>
                <w:szCs w:val="24"/>
              </w:rPr>
              <w:t>қаңтардағы</w:t>
            </w:r>
            <w:r w:rsidRPr="00C20DFA">
              <w:rPr>
                <w:color w:val="000000" w:themeColor="text1"/>
                <w:sz w:val="24"/>
                <w:szCs w:val="24"/>
                <w:lang w:val="en-US"/>
              </w:rPr>
              <w:t xml:space="preserve"> № 1441/1291/371009 (02/06/1441 AH) </w:t>
            </w:r>
            <w:r w:rsidRPr="00C20DFA">
              <w:rPr>
                <w:color w:val="000000" w:themeColor="text1"/>
                <w:sz w:val="24"/>
                <w:szCs w:val="24"/>
              </w:rPr>
              <w:t>шешімін</w:t>
            </w:r>
            <w:r w:rsidRPr="00C20DFA">
              <w:rPr>
                <w:color w:val="000000" w:themeColor="text1"/>
                <w:sz w:val="24"/>
                <w:szCs w:val="24"/>
                <w:lang w:val="en-US"/>
              </w:rPr>
              <w:t xml:space="preserve"> </w:t>
            </w:r>
            <w:r w:rsidRPr="00C20DFA">
              <w:rPr>
                <w:color w:val="000000" w:themeColor="text1"/>
                <w:sz w:val="24"/>
                <w:szCs w:val="24"/>
              </w:rPr>
              <w:t>шығарды</w:t>
            </w:r>
            <w:r w:rsidRPr="00C20DFA">
              <w:rPr>
                <w:color w:val="000000" w:themeColor="text1"/>
                <w:sz w:val="24"/>
                <w:szCs w:val="24"/>
                <w:lang w:val="en-US"/>
              </w:rPr>
              <w:t xml:space="preserve">, </w:t>
            </w:r>
            <w:r w:rsidRPr="00C20DFA">
              <w:rPr>
                <w:color w:val="000000" w:themeColor="text1"/>
                <w:sz w:val="24"/>
                <w:szCs w:val="24"/>
              </w:rPr>
              <w:t>ол</w:t>
            </w:r>
            <w:r w:rsidRPr="00C20DFA">
              <w:rPr>
                <w:color w:val="000000" w:themeColor="text1"/>
                <w:sz w:val="24"/>
                <w:szCs w:val="24"/>
                <w:lang w:val="en-US"/>
              </w:rPr>
              <w:t xml:space="preserve"> </w:t>
            </w:r>
            <w:r w:rsidRPr="00C20DFA">
              <w:rPr>
                <w:color w:val="000000" w:themeColor="text1"/>
                <w:sz w:val="24"/>
                <w:szCs w:val="24"/>
              </w:rPr>
              <w:t>бекітілген</w:t>
            </w:r>
            <w:r w:rsidRPr="00C20DFA">
              <w:rPr>
                <w:color w:val="000000" w:themeColor="text1"/>
                <w:sz w:val="24"/>
                <w:szCs w:val="24"/>
                <w:lang w:val="en-US"/>
              </w:rPr>
              <w:t xml:space="preserve"> </w:t>
            </w:r>
            <w:r w:rsidRPr="00C20DFA">
              <w:rPr>
                <w:color w:val="000000" w:themeColor="text1"/>
                <w:sz w:val="24"/>
                <w:szCs w:val="24"/>
              </w:rPr>
              <w:t>Ветеринариялы</w:t>
            </w:r>
            <w:proofErr w:type="gramStart"/>
            <w:r w:rsidRPr="00C20DFA">
              <w:rPr>
                <w:color w:val="000000" w:themeColor="text1"/>
                <w:sz w:val="24"/>
                <w:szCs w:val="24"/>
              </w:rPr>
              <w:t>қ</w:t>
            </w:r>
            <w:r w:rsidRPr="00C20DFA">
              <w:rPr>
                <w:color w:val="000000" w:themeColor="text1"/>
                <w:sz w:val="24"/>
                <w:szCs w:val="24"/>
                <w:lang w:val="en-US"/>
              </w:rPr>
              <w:t>-</w:t>
            </w:r>
            <w:proofErr w:type="gramEnd"/>
            <w:r w:rsidRPr="00C20DFA">
              <w:rPr>
                <w:color w:val="000000" w:themeColor="text1"/>
                <w:sz w:val="24"/>
                <w:szCs w:val="24"/>
              </w:rPr>
              <w:t>техникалық</w:t>
            </w:r>
            <w:r w:rsidRPr="00C20DFA">
              <w:rPr>
                <w:color w:val="000000" w:themeColor="text1"/>
                <w:sz w:val="24"/>
                <w:szCs w:val="24"/>
                <w:lang w:val="en-US"/>
              </w:rPr>
              <w:t xml:space="preserve"> </w:t>
            </w:r>
            <w:r w:rsidRPr="00C20DFA">
              <w:rPr>
                <w:color w:val="000000" w:themeColor="text1"/>
                <w:sz w:val="24"/>
                <w:szCs w:val="24"/>
              </w:rPr>
              <w:t>шарттардың</w:t>
            </w:r>
            <w:r w:rsidRPr="00C20DFA">
              <w:rPr>
                <w:color w:val="000000" w:themeColor="text1"/>
                <w:sz w:val="24"/>
                <w:szCs w:val="24"/>
                <w:lang w:val="en-US"/>
              </w:rPr>
              <w:t xml:space="preserve"> </w:t>
            </w:r>
            <w:r w:rsidRPr="00C20DFA">
              <w:rPr>
                <w:color w:val="000000" w:themeColor="text1"/>
                <w:sz w:val="24"/>
                <w:szCs w:val="24"/>
              </w:rPr>
              <w:t>орындалуын</w:t>
            </w:r>
            <w:r w:rsidRPr="00C20DFA">
              <w:rPr>
                <w:color w:val="000000" w:themeColor="text1"/>
                <w:sz w:val="24"/>
                <w:szCs w:val="24"/>
                <w:lang w:val="en-US"/>
              </w:rPr>
              <w:t xml:space="preserve"> </w:t>
            </w:r>
            <w:r w:rsidRPr="00C20DFA">
              <w:rPr>
                <w:color w:val="000000" w:themeColor="text1"/>
                <w:sz w:val="24"/>
                <w:szCs w:val="24"/>
              </w:rPr>
              <w:t>ескере</w:t>
            </w:r>
            <w:r w:rsidRPr="00C20DFA">
              <w:rPr>
                <w:color w:val="000000" w:themeColor="text1"/>
                <w:sz w:val="24"/>
                <w:szCs w:val="24"/>
                <w:lang w:val="en-US"/>
              </w:rPr>
              <w:t xml:space="preserve"> </w:t>
            </w:r>
            <w:r w:rsidRPr="00C20DFA">
              <w:rPr>
                <w:color w:val="000000" w:themeColor="text1"/>
                <w:sz w:val="24"/>
                <w:szCs w:val="24"/>
              </w:rPr>
              <w:t>отырып</w:t>
            </w:r>
            <w:r w:rsidRPr="00C20DFA">
              <w:rPr>
                <w:color w:val="000000" w:themeColor="text1"/>
                <w:sz w:val="24"/>
                <w:szCs w:val="24"/>
                <w:lang w:val="en-US"/>
              </w:rPr>
              <w:t xml:space="preserve">, </w:t>
            </w:r>
            <w:r w:rsidRPr="00C20DFA">
              <w:rPr>
                <w:color w:val="000000" w:themeColor="text1"/>
                <w:sz w:val="24"/>
                <w:szCs w:val="24"/>
              </w:rPr>
              <w:t>Судан</w:t>
            </w:r>
            <w:r w:rsidRPr="00C20DFA">
              <w:rPr>
                <w:color w:val="000000" w:themeColor="text1"/>
                <w:sz w:val="24"/>
                <w:szCs w:val="24"/>
                <w:lang w:val="en-US"/>
              </w:rPr>
              <w:t xml:space="preserve"> </w:t>
            </w:r>
            <w:r w:rsidRPr="00C20DFA">
              <w:rPr>
                <w:color w:val="000000" w:themeColor="text1"/>
                <w:sz w:val="24"/>
                <w:szCs w:val="24"/>
              </w:rPr>
              <w:t>малын</w:t>
            </w:r>
            <w:r w:rsidRPr="00C20DFA">
              <w:rPr>
                <w:color w:val="000000" w:themeColor="text1"/>
                <w:sz w:val="24"/>
                <w:szCs w:val="24"/>
                <w:lang w:val="en-US"/>
              </w:rPr>
              <w:t xml:space="preserve"> </w:t>
            </w:r>
            <w:r w:rsidRPr="00C20DFA">
              <w:rPr>
                <w:color w:val="000000" w:themeColor="text1"/>
                <w:sz w:val="24"/>
                <w:szCs w:val="24"/>
              </w:rPr>
              <w:t>әкелуге</w:t>
            </w:r>
            <w:r w:rsidRPr="00C20DFA">
              <w:rPr>
                <w:color w:val="000000" w:themeColor="text1"/>
                <w:sz w:val="24"/>
                <w:szCs w:val="24"/>
                <w:lang w:val="en-US"/>
              </w:rPr>
              <w:t xml:space="preserve"> </w:t>
            </w:r>
            <w:r w:rsidRPr="00C20DFA">
              <w:rPr>
                <w:color w:val="000000" w:themeColor="text1"/>
                <w:sz w:val="24"/>
                <w:szCs w:val="24"/>
              </w:rPr>
              <w:t>уақытша</w:t>
            </w:r>
            <w:r w:rsidRPr="00C20DFA">
              <w:rPr>
                <w:color w:val="000000" w:themeColor="text1"/>
                <w:sz w:val="24"/>
                <w:szCs w:val="24"/>
                <w:lang w:val="en-US"/>
              </w:rPr>
              <w:t xml:space="preserve"> </w:t>
            </w:r>
            <w:r w:rsidRPr="00C20DFA">
              <w:rPr>
                <w:color w:val="000000" w:themeColor="text1"/>
                <w:sz w:val="24"/>
                <w:szCs w:val="24"/>
              </w:rPr>
              <w:t>тыйым</w:t>
            </w:r>
            <w:r w:rsidRPr="00C20DFA">
              <w:rPr>
                <w:color w:val="000000" w:themeColor="text1"/>
                <w:sz w:val="24"/>
                <w:szCs w:val="24"/>
                <w:lang w:val="en-US"/>
              </w:rPr>
              <w:t xml:space="preserve"> </w:t>
            </w:r>
            <w:r w:rsidRPr="00C20DFA">
              <w:rPr>
                <w:color w:val="000000" w:themeColor="text1"/>
                <w:sz w:val="24"/>
                <w:szCs w:val="24"/>
              </w:rPr>
              <w:t>салуды</w:t>
            </w:r>
            <w:r w:rsidRPr="00C20DFA">
              <w:rPr>
                <w:color w:val="000000" w:themeColor="text1"/>
                <w:sz w:val="24"/>
                <w:szCs w:val="24"/>
                <w:lang w:val="en-US"/>
              </w:rPr>
              <w:t xml:space="preserve"> </w:t>
            </w:r>
            <w:r w:rsidRPr="00C20DFA">
              <w:rPr>
                <w:color w:val="000000" w:themeColor="text1"/>
                <w:sz w:val="24"/>
                <w:szCs w:val="24"/>
              </w:rPr>
              <w:t>жояды</w:t>
            </w:r>
            <w:r w:rsidRPr="00C20DFA">
              <w:rPr>
                <w:color w:val="000000" w:themeColor="text1"/>
                <w:sz w:val="24"/>
                <w:szCs w:val="24"/>
                <w:lang w:val="en-US"/>
              </w:rPr>
              <w:t>.</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E71DA4">
        <w:trPr>
          <w:trHeight w:val="196"/>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6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rPr>
              <w:t>Сауд Арабиясы</w:t>
            </w:r>
          </w:p>
        </w:tc>
        <w:tc>
          <w:tcPr>
            <w:tcW w:w="5386" w:type="dxa"/>
            <w:shd w:val="clear" w:color="auto" w:fill="auto"/>
          </w:tcPr>
          <w:p w:rsidR="001A3BFC" w:rsidRPr="00C20DFA" w:rsidRDefault="001A3BFC" w:rsidP="00C20DF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b/>
                <w:color w:val="000000" w:themeColor="text1"/>
                <w:sz w:val="24"/>
                <w:szCs w:val="24"/>
                <w:lang w:val="kk-KZ"/>
              </w:rPr>
            </w:pPr>
            <w:r w:rsidRPr="00C20DFA">
              <w:rPr>
                <w:b/>
                <w:color w:val="000000" w:themeColor="text1"/>
                <w:sz w:val="24"/>
                <w:szCs w:val="24"/>
                <w:lang w:val="kk-KZ"/>
              </w:rPr>
              <w:t>G/SPS/N/PHL/453</w:t>
            </w:r>
          </w:p>
        </w:tc>
        <w:tc>
          <w:tcPr>
            <w:tcW w:w="5386" w:type="dxa"/>
            <w:shd w:val="clear" w:color="auto" w:fill="auto"/>
          </w:tcPr>
          <w:p w:rsidR="001A3BFC" w:rsidRPr="00C20DFA" w:rsidRDefault="001A3BFC" w:rsidP="00C20DFA">
            <w:pPr>
              <w:jc w:val="both"/>
              <w:rPr>
                <w:color w:val="000000" w:themeColor="text1"/>
                <w:sz w:val="24"/>
                <w:szCs w:val="24"/>
                <w:lang w:val="kk-KZ"/>
              </w:rPr>
            </w:pPr>
            <w:r w:rsidRPr="00C20DFA">
              <w:rPr>
                <w:color w:val="000000" w:themeColor="text1"/>
                <w:sz w:val="24"/>
                <w:szCs w:val="24"/>
                <w:lang w:val="kk-KZ"/>
              </w:rPr>
              <w:t>Филиппин ауыл шаруашылығы департаментінің 2020 жылғы № 8 Словакиядан құс етін, тәуліктік балапандарды, жұмыртқаларды, құс шәуетін қоса алғанда, үй және жабайы құстарды және олардың өнімдерін әкелуге уақытша шектеу енгізу туралы Меморандум. Құжаттың түпнұсқасы 1 бет, ағылшын тілінде.</w:t>
            </w:r>
          </w:p>
          <w:p w:rsidR="001A3BFC" w:rsidRPr="00C20DFA" w:rsidRDefault="00306BCF" w:rsidP="00C20DFA">
            <w:pPr>
              <w:jc w:val="both"/>
              <w:rPr>
                <w:color w:val="000000" w:themeColor="text1"/>
                <w:sz w:val="24"/>
                <w:szCs w:val="24"/>
                <w:lang w:val="kk-KZ"/>
              </w:rPr>
            </w:pPr>
            <w:hyperlink r:id="rId45" w:tgtFrame="_blank" w:history="1">
              <w:r w:rsidR="001A3BFC" w:rsidRPr="00C20DFA">
                <w:rPr>
                  <w:rStyle w:val="a9"/>
                  <w:color w:val="000000" w:themeColor="text1"/>
                  <w:sz w:val="24"/>
                  <w:szCs w:val="24"/>
                  <w:lang w:val="kk-KZ"/>
                </w:rPr>
                <w:t>https://members.wto.org/crnattachments/2020/SPS/PHL/20_0986_00_e.pdf</w:t>
              </w:r>
            </w:hyperlink>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Күшіне ену күні: 2020 жылғы 29 қаңтар</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6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Құс етін, тәуліктік балапандарды, жұмыртқаны және ұрықты қоса алғанда, үй және жабайы құстар және олардан жасалған өнімдер</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Филиппин</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Осы бұйрық Словак Республикасынан құс етін, тәуліктік балапандарды, жұмыртқаларды, құс шәуетін қоса алғанда, үй және жабайы құстарды және олардан жасалған өнімдерді әкелуге уақытша шектеулерді жояды. Өтінімді өңдеу, бағалау және көрсетілген тауарларды әкелуге санитарлық және фитосанитарлық (СФС) рұқсат беру тоқтатыла тұрады. Елге жоғарыда аталған </w:t>
            </w:r>
            <w:r w:rsidRPr="00C20DFA">
              <w:rPr>
                <w:color w:val="000000" w:themeColor="text1"/>
                <w:sz w:val="24"/>
                <w:szCs w:val="24"/>
                <w:lang w:val="kk-KZ"/>
              </w:rPr>
              <w:lastRenderedPageBreak/>
              <w:t>тауарлардың барлық жеткізілімдерін ветеринарлық инспекторлар / Филиппин ауыл шаруашылығы департаментінің қызметкерлері барлық негізгі порттарда тоқтатуы тиіс.</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b/>
                <w:color w:val="000000" w:themeColor="text1"/>
                <w:sz w:val="24"/>
                <w:szCs w:val="24"/>
                <w:lang w:val="kk-KZ"/>
              </w:rPr>
            </w:pPr>
            <w:r w:rsidRPr="00C20DFA">
              <w:rPr>
                <w:b/>
                <w:color w:val="000000" w:themeColor="text1"/>
                <w:sz w:val="24"/>
                <w:szCs w:val="24"/>
                <w:lang w:val="kk-KZ"/>
              </w:rPr>
              <w:t>G/SPS/N/PHL/452</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 Филиппин ауыл шаруашылығы департаментінің 2020 жылғы № 9 Венгриядан келген құс етін, тәуліктік балапандарды, жұмыртқаларды, құс шәуетін қоса алғанда, үй және жабайы құстар мен олардың өнімдерін әкелуге уақытша шектеу енгізу туралы Меморандум. Құжаттың түпнұсқасы 1 бет, ағылшын тілінде.</w:t>
            </w:r>
          </w:p>
          <w:p w:rsidR="001A3BFC"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6" w:tgtFrame="_blank" w:history="1">
              <w:r w:rsidR="001A3BFC" w:rsidRPr="00C20DFA">
                <w:rPr>
                  <w:rStyle w:val="a9"/>
                  <w:color w:val="000000" w:themeColor="text1"/>
                  <w:sz w:val="24"/>
                  <w:szCs w:val="24"/>
                  <w:lang w:val="kk-KZ"/>
                </w:rPr>
                <w:t>https://members.wto.org/crnattachments/2020/SPS/PHL/20_0985_00_e.pdf</w:t>
              </w:r>
            </w:hyperlink>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Күшіне ену күні: 2020 жылғы 29 қаңтар</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6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Құс етін, тәуліктік балапандарды, жұмыртқаны және ұрықты қоса алғанда, үй және жабайы құстар және олардан жасалған өнімдер</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Филиппин</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Бұл бұйрық үй және жабайы құстарды және олардың өнімдерін, соның ішінде құс етін, тәуліктік балапандарды, жұмыртқаларды, Венгриядан құс шәуетін әкелуге уақытша шектеулерді жояды. Өтінімді өңдеу, бағалау және көрсетілген тауарларды әкелуге санитарлық және фитосанитарлық (СФС) рұқсат беру тоқтатыла тұрады. Елге жоғарыда аталған тауарлардың барлық жеткізілімдерін ветеринарлық инспекторлар / Филиппин ауыл шаруашылығы департаментінің қызметкерлері барлық негізгі порттарда тоқтатуы тиіс.</w:t>
            </w:r>
          </w:p>
        </w:tc>
        <w:tc>
          <w:tcPr>
            <w:tcW w:w="2268" w:type="dxa"/>
            <w:shd w:val="clear" w:color="auto" w:fill="auto"/>
          </w:tcPr>
          <w:p w:rsidR="001A3BFC" w:rsidRPr="00C20DFA" w:rsidRDefault="001A3BFC"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711AF0" w:rsidRPr="00C20DFA" w:rsidRDefault="00711AF0" w:rsidP="00C20DFA">
            <w:pPr>
              <w:rPr>
                <w:b/>
                <w:color w:val="000000" w:themeColor="text1"/>
                <w:sz w:val="24"/>
                <w:szCs w:val="24"/>
                <w:lang w:val="fr-CH"/>
              </w:rPr>
            </w:pPr>
            <w:r w:rsidRPr="00C20DFA">
              <w:rPr>
                <w:b/>
                <w:color w:val="000000" w:themeColor="text1"/>
                <w:sz w:val="24"/>
                <w:szCs w:val="24"/>
                <w:lang w:val="fr-CH"/>
              </w:rPr>
              <w:t>G/SPS/N/EU/294/Add.2</w:t>
            </w:r>
          </w:p>
          <w:p w:rsidR="00954D52" w:rsidRPr="00C20DFA" w:rsidRDefault="00954D52" w:rsidP="00C20DFA">
            <w:pPr>
              <w:pBdr>
                <w:between w:val="single" w:sz="6" w:space="1" w:color="auto"/>
              </w:pBdr>
              <w:rPr>
                <w:color w:val="000000" w:themeColor="text1"/>
                <w:sz w:val="24"/>
                <w:szCs w:val="24"/>
                <w:lang w:val="fr-CH"/>
              </w:rPr>
            </w:pP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2020 жылғы 5 ақпанда алынған келесі хабарлама Еуропалық Одақ делегациясының өтініші бойынша таратылады.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Бұл ұсыныс G / SPS / N / EU / 294 құжатында (2019 жылғы 11 қаңтар) хабарланады және Еуропалық Парламенттің № 1308/2013 регламентін толықтыратын 2019 жылғы 12 наурыздағы (ЕО) 2019/934 комиссия делегациялаған регламенті ретінде және алкогольдің күштілігі артуы мүмкін шарап өнімдеріне қатысты кеңес қабылданды, жүзім ұраны өнімдерін өндіру мен консервациялауға қолданылатын эрологиялық тәжірибелер мен шектеулер рұқсат етілген, жанама өнімдер мен оларды кәдеге жарату үшін алкогольдің ең аз пайызы, сондай-ақ OIV [OJ л 149, 7 маусым 2019 ж., С. 1] Жүзім ұранының азық-түлік қорларының маркетингі үшін өтпелі шараларға қатысты қате бар.</w:t>
            </w:r>
          </w:p>
          <w:p w:rsidR="0074236B"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1A3BFC" w:rsidRPr="00C20DFA">
                <w:rPr>
                  <w:rStyle w:val="a9"/>
                  <w:color w:val="000000" w:themeColor="text1"/>
                  <w:sz w:val="24"/>
                  <w:szCs w:val="24"/>
                  <w:lang w:val="kk-KZ"/>
                </w:rPr>
                <w:t>https://members.wto.org/crnattachments/2020/SPS/EEC/20_0980_00_e.pdf</w:t>
              </w:r>
            </w:hyperlink>
          </w:p>
        </w:tc>
        <w:tc>
          <w:tcPr>
            <w:tcW w:w="2268" w:type="dxa"/>
            <w:shd w:val="clear" w:color="auto" w:fill="auto"/>
          </w:tcPr>
          <w:p w:rsidR="00954D52" w:rsidRPr="00C20DFA" w:rsidRDefault="00954D52"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6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Еуропалық Одақ</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rPr>
            </w:pPr>
            <w:r w:rsidRPr="00C20DFA">
              <w:rPr>
                <w:b/>
                <w:color w:val="000000" w:themeColor="text1"/>
                <w:sz w:val="24"/>
                <w:szCs w:val="24"/>
              </w:rPr>
              <w:t>G/SPS/N/CAN/1298</w:t>
            </w:r>
          </w:p>
          <w:p w:rsidR="001A3BFC" w:rsidRPr="00C20DFA" w:rsidRDefault="001A3BFC" w:rsidP="00C20DFA">
            <w:pPr>
              <w:pBdr>
                <w:between w:val="single" w:sz="6" w:space="1" w:color="auto"/>
              </w:pBdr>
              <w:rPr>
                <w:color w:val="000000" w:themeColor="text1"/>
                <w:sz w:val="24"/>
                <w:szCs w:val="24"/>
                <w:lang w:val="kk-KZ"/>
              </w:rPr>
            </w:pPr>
          </w:p>
        </w:tc>
        <w:tc>
          <w:tcPr>
            <w:tcW w:w="5386" w:type="dxa"/>
            <w:shd w:val="clear" w:color="auto" w:fill="auto"/>
          </w:tcPr>
          <w:p w:rsidR="001A3BFC" w:rsidRPr="00C20DFA" w:rsidRDefault="001A3BFC" w:rsidP="00C20DFA">
            <w:pPr>
              <w:jc w:val="both"/>
              <w:rPr>
                <w:color w:val="000000" w:themeColor="text1"/>
                <w:sz w:val="24"/>
                <w:szCs w:val="24"/>
                <w:lang w:val="kk-KZ"/>
              </w:rPr>
            </w:pPr>
            <w:r w:rsidRPr="00C20DFA">
              <w:rPr>
                <w:color w:val="000000" w:themeColor="text1"/>
                <w:sz w:val="24"/>
                <w:szCs w:val="24"/>
                <w:lang w:val="kk-KZ"/>
              </w:rPr>
              <w:t xml:space="preserve">Aspergillus niger J39 - дан глюкозооксидазаны түрлі азық-түлік өнімдерінде пайдалануды қосу </w:t>
            </w:r>
            <w:r w:rsidRPr="00C20DFA">
              <w:rPr>
                <w:color w:val="000000" w:themeColor="text1"/>
                <w:sz w:val="24"/>
                <w:szCs w:val="24"/>
                <w:lang w:val="kk-KZ"/>
              </w:rPr>
              <w:lastRenderedPageBreak/>
              <w:t xml:space="preserve">үшін рұқсат етілген тағамдық ферменттер тізіміндегі өзгерістер туралы хабарлама. Анықтама нөмірі: NOM / ADM-0142. Тіл: Ағылшын және француз. Беттер саны: 4 </w:t>
            </w:r>
            <w:hyperlink r:id="rId48" w:tgtFrame="_blank" w:history="1">
              <w:r w:rsidRPr="00C20DFA">
                <w:rPr>
                  <w:rStyle w:val="a9"/>
                  <w:color w:val="000000" w:themeColor="text1"/>
                  <w:sz w:val="24"/>
                  <w:szCs w:val="24"/>
                  <w:lang w:val="kk-KZ"/>
                </w:rPr>
                <w:t>https://members.wto.org/crnattachments/2020/SPS/CAN/20_0947_00_e.pdf</w:t>
              </w:r>
            </w:hyperlink>
          </w:p>
          <w:p w:rsidR="001A3BFC"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tgtFrame="_blank" w:history="1">
              <w:r w:rsidR="001A3BFC" w:rsidRPr="00C20DFA">
                <w:rPr>
                  <w:rStyle w:val="a9"/>
                  <w:color w:val="000000" w:themeColor="text1"/>
                  <w:sz w:val="24"/>
                  <w:szCs w:val="24"/>
                  <w:lang w:val="kk-KZ"/>
                </w:rPr>
                <w:t>https://members.wto.org/crnattachments/2020/SPS/CAN/20_0947_00_f.pdf</w:t>
              </w:r>
            </w:hyperlink>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lastRenderedPageBreak/>
              <w:t>4 сәуір 2020ж.</w:t>
            </w:r>
          </w:p>
        </w:tc>
      </w:tr>
      <w:tr w:rsidR="001A3BFC" w:rsidRPr="00C20DFA" w:rsidTr="00B706F3">
        <w:trPr>
          <w:trHeight w:val="222"/>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6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Aspergillus niger J39 Глюкозооксидаз; (ICS коды: 67.200.20)</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Канада</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Канаданың Денсаулық сақтау министрлігі нанда, ұнда, тұтас дәнді ұнда, макарон өнімдерінде, стандартты емес нан-тоқаш өнімдерінде және кейбір ұсақталған шикізаттарда оларды қолданар алдында Aspergillus niger J39 глюкозооксидазаны пайдалануға рұқсат алып, Азық-түлік қоспасының қауіпсіздігін бағалауды аяқтады.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Басқа А. Niger Глюкозооксидаз Канадада ұнтақталған ірімшіктен басқа тағамдық фермент ретінде пайдалануға рұқсат етілген.</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Бағалау нәтижелері А. niger J39 глюкозооксидаза қауіпсіздігін растайды. Демек, Канада Денсаулық сақтау министрлігі 2020 жылғы 21 қаңтарда күшіне енген рұқсат етілген тамақ ферменттерінің тізбесін өзгерту жолымен ақпараттық құжатта сипатталған осы көзден глюкозооксидазаны пайдалануға рұқсат берді.</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Осы хабарламаның мақсаты департамент шешімін жария ету және кез келген сұрау үшін немесе осы азық-түлік қоспасының қауіпсіздігіне қатысы бар кез келген жаңа ғылыми ақпаратты ұсынғысы келетіндер үшін тиісті байланыс ақпаратын ұсыну болып табылады.</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rPr>
            </w:pPr>
            <w:r w:rsidRPr="00C20DFA">
              <w:rPr>
                <w:b/>
                <w:color w:val="000000" w:themeColor="text1"/>
                <w:sz w:val="24"/>
                <w:szCs w:val="24"/>
              </w:rPr>
              <w:t>G/SPS/N/ARE/198</w:t>
            </w:r>
          </w:p>
          <w:p w:rsidR="001A3BFC" w:rsidRPr="00C20DFA" w:rsidRDefault="001A3BFC" w:rsidP="00C20DFA">
            <w:pPr>
              <w:pBdr>
                <w:between w:val="single" w:sz="6" w:space="1" w:color="auto"/>
              </w:pBdr>
              <w:rPr>
                <w:color w:val="000000" w:themeColor="text1"/>
                <w:sz w:val="24"/>
                <w:szCs w:val="24"/>
                <w:lang w:val="kk-KZ"/>
              </w:rPr>
            </w:pP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Біріккен Араб Әмірліктері Сауд Арабиясы Корольдігіндегі үй және жабайы құстарды және олардың өңделмеген жанама өнімдерін, тәуліктік балапандарды, инкубациялық жұмыртқаларды әкелуге уақытша тыйым салады. Құжаттың түпнұсқасы 2 бет, араб тілінде.</w:t>
            </w: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Күшіне ену күні: 2020 жылғы 5 ақпан</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6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Тірі құс (ТН ВЭД коды: 0105) және құс еті өнімдері, оның ішінде құс еті (ТН ВЭД коды: 0207), тәулікті балапандар (ТН ВЭД коды: 0105.11), жұмыртқалар, жұмыртқалар, термоөңдеуден өткен етті қоспағанда</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Біріккен Араб Әмірліктері</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Біріккен Араб Әмірліктері Сауд Арабиясы Корольдігінде құс тұмауының жоғары патогенді вирусының (HPAI) өршуі туралы жануарлардың денсаулығын қорғау жөніндегі дүниежүзілік ұйым (OIE) 2020 жылғы 5 ақпанда жариялаған хабарламасына байланысты үй және жабайы құстарды және олардың өңделмеген жанама өнімдерін әкелуге уақытша тыйым салады.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Бұл шаралар мыналарды қамтиды: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1. Сауд Арабиясы Корольдігінен үй және жабайы </w:t>
            </w:r>
            <w:r w:rsidRPr="00C20DFA">
              <w:rPr>
                <w:color w:val="000000" w:themeColor="text1"/>
                <w:sz w:val="24"/>
                <w:szCs w:val="24"/>
                <w:lang w:val="kk-KZ"/>
              </w:rPr>
              <w:lastRenderedPageBreak/>
              <w:t>құстарды және олардың өңделмеген жанама өнімдерін әкелуге уақытша тыйым салу;</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 Бекітілген Денсаулық сертификатына сәйкес Сауд Арабиясы Корольдігінен инкубациялық жұмыртқаларды импорттауға рұқсат беру;</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3. Бекітілген Денсаулық сертификатына сәйкес Сауд Аравиясы Корольдігінен асханалық жұмыртқаларды қоса алғанда, құс етін және олардан жасалған өнімдерді әкелуге рұқсат беру;</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4. Сауд Аравия Корольдігінен үй құстарынан термоөңделген өнімдерді (өңделген ет және өңделген жұмыртқа өнімдері) импорттауға рұқсат беру.</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rPr>
            </w:pPr>
            <w:r w:rsidRPr="00C20DFA">
              <w:rPr>
                <w:b/>
                <w:color w:val="000000" w:themeColor="text1"/>
                <w:sz w:val="24"/>
                <w:szCs w:val="24"/>
              </w:rPr>
              <w:t>G/SPS/N/CAN/1300</w:t>
            </w:r>
          </w:p>
          <w:p w:rsidR="001A3BFC" w:rsidRPr="00C20DFA" w:rsidRDefault="001A3BFC" w:rsidP="00C20DFA">
            <w:pPr>
              <w:pBdr>
                <w:between w:val="single" w:sz="6" w:space="1" w:color="auto"/>
              </w:pBdr>
              <w:rPr>
                <w:color w:val="000000" w:themeColor="text1"/>
                <w:sz w:val="24"/>
                <w:szCs w:val="24"/>
                <w:lang w:val="kk-KZ"/>
              </w:rPr>
            </w:pP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Ұсынылған максималды қалдық шегі: пириофенон (PMRL2020-02). Тілдер: ағылшын және француз. Беттер саны: 5</w:t>
            </w: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19 сәуір 2020ж.</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7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Көкөністердегі пириофенон пестициді (ICS кодтары: 65.020, 65.100, 67.040, 67.080)</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Канада</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Pmrl2020-02 ескертілген құжаттың мақсаты, Канада Денсаулық сақтау министрлігі ұсынған пириофенонға арналған қалдық мөлшердің көрсетілген максималды шегі (MRL) бойынша кеңесу болып табылады (PMRA).</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MRL (ppm) 1 шикі ауыл шаруашылығы тауары (RAC) және / немесе қайта өңделген тауар</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0,3 көкөністер (егін тобы 8-09)</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1 промилле = миллионға бөліктер.</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MRL химиялық қалдықтар жөніндегі топтардың веб-бетіне сәйкес дақылдардың аталған топтамасына енгізілген әрбір тауар үшін ұсынылады</w:t>
            </w:r>
            <w:r w:rsidR="00C53477" w:rsidRPr="00C20DFA">
              <w:rPr>
                <w:color w:val="000000" w:themeColor="text1"/>
                <w:sz w:val="24"/>
                <w:szCs w:val="24"/>
                <w:lang w:val="kk-KZ"/>
              </w:rPr>
              <w:t xml:space="preserve"> </w:t>
            </w:r>
            <w:r w:rsidRPr="00C20DFA">
              <w:rPr>
                <w:color w:val="000000" w:themeColor="text1"/>
                <w:sz w:val="24"/>
                <w:szCs w:val="24"/>
                <w:lang w:val="kk-KZ"/>
              </w:rPr>
              <w:t>(https://www.canada.ca/en/health-canada/services/consumer-product-safety/pesticides-pest-management/public/protecting-your-health-environment/pesticides-food/residue-chemistry-crop-groups.html) canada.ca веб-сайтта пестицидтер мен зиянкестерді басқару бөлімінде ескерту.</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b/>
                <w:color w:val="000000" w:themeColor="text1"/>
                <w:sz w:val="24"/>
                <w:szCs w:val="24"/>
                <w:lang w:val="kk-KZ"/>
              </w:rPr>
            </w:pPr>
            <w:r w:rsidRPr="00C20DFA">
              <w:rPr>
                <w:b/>
                <w:color w:val="000000" w:themeColor="text1"/>
                <w:sz w:val="24"/>
                <w:szCs w:val="24"/>
                <w:lang w:val="kk-KZ"/>
              </w:rPr>
              <w:t>G/SPS/N/CAN/1299</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Ұсынылған максималды қалдық шегі: дельтаметрин (PMRL2020-03). Тіл: Ағылшын және француз беттер саны: 5 және 6</w:t>
            </w: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19 сәуір 2020ж.</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306BCF" w:rsidP="00C20DFA">
            <w:pPr>
              <w:rPr>
                <w:color w:val="000000" w:themeColor="text1"/>
                <w:sz w:val="24"/>
                <w:szCs w:val="24"/>
              </w:rPr>
            </w:pPr>
            <w:r w:rsidRPr="00C20DFA">
              <w:rPr>
                <w:color w:val="000000" w:themeColor="text1"/>
                <w:sz w:val="24"/>
                <w:szCs w:val="24"/>
                <w:lang w:val="kk-KZ"/>
              </w:rPr>
              <w:t>7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Соядан басқа, кептірілген бұршақтағы дельтаметрин пестициді (ICS кодтары: 65.020, 65.100, 67.040, 67.060)</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rPr>
            </w:pPr>
            <w:r w:rsidRPr="00C20DFA">
              <w:rPr>
                <w:color w:val="000000" w:themeColor="text1"/>
                <w:sz w:val="24"/>
                <w:szCs w:val="24"/>
              </w:rPr>
              <w:t>Канада</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PMRL2020-03 құжатының мақсаты Канаданың Денсаулық сақтау министрлігінің зиянкестерімен күресті реттеу жөніндегі агенттігімен (PMRA) ұсынған дельтаметринге арналған қалдық мөлшердің (MRL) көрсетілген ең жоғары шегі бойынша кеңесу болып табылады.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MRL (ppm) 1 шикі ауыл шаруашылығы тауары (RAC) және / немесе қайта өңделген тауар</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0,07 бұршақ және кептірілген бұрш</w:t>
            </w:r>
            <w:r w:rsidR="00C53477" w:rsidRPr="00C20DFA">
              <w:rPr>
                <w:color w:val="000000" w:themeColor="text1"/>
                <w:sz w:val="24"/>
                <w:szCs w:val="24"/>
                <w:lang w:val="kk-KZ"/>
              </w:rPr>
              <w:t>ақ, соядан басқа (6C кіші тобы)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1 промилле = миллионға бөліктер</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G/SPS/N/PHL/454</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C20DFA">
              <w:rPr>
                <w:color w:val="000000" w:themeColor="text1"/>
                <w:sz w:val="24"/>
                <w:szCs w:val="24"/>
                <w:lang w:val="kk-KZ"/>
              </w:rPr>
              <w:t>Чех Республикасынан құс етін, тәуліктік балапандарды, жұмыртқа мен құс шәуетін қоса алғанда, үй және жабайы құстар мен олардың өнімдерін әкелуге уақытша шектеулер енгізу туралы Филиппин ауыл шаруашылығы департаментінің 2020 жылғы № 13 меморандумы.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Құжаттың түпнұсқасы 1 бет, ағылшын тілінде.</w:t>
            </w: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Күшіне ену күні: 2020 жылғы 3 ақпан</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10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Чех Республикасынан алынған құс етін, тәуліктік балапандарды, жұмыртқаны және ұрықты қоса алғанда, үй және жабайы құстар және олардан жасалған өнімдер.</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Филиппин</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Осы бұйрық Чех Республикасынан құс етін, тәуліктік балапандарды, жұмыртқа мен құс шәуетін қоса алғанда, үй және жабайы құстарға және олардан жасалған өнімдерге уақытша шектеулер енгізеді, сондай-ақ жоғарыда аталған тауарларды әкелуге санитарлық және фитосанитарлық (СФС) рұқсатты өңдеуді, қолдануды бағалауды және беруді дереу тоқтата тұрады. Аталған тауарлардың елге барлық жеткізілімдері Филиппин ауыл шаруашылығы департаментінің барлық ветеринарлық қызметкерлері / инспекторлары барлық негізгі порттарда тоқтатылып, тәркіленген болады.</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rPr>
            </w:pPr>
            <w:r w:rsidRPr="00C20DFA">
              <w:rPr>
                <w:b/>
                <w:color w:val="000000" w:themeColor="text1"/>
                <w:sz w:val="24"/>
                <w:szCs w:val="24"/>
              </w:rPr>
              <w:t>G/SPS/N/EGY/99</w:t>
            </w:r>
          </w:p>
          <w:p w:rsidR="001A3BFC" w:rsidRPr="00C20DFA" w:rsidRDefault="001A3BFC" w:rsidP="00C20DFA">
            <w:pPr>
              <w:pBdr>
                <w:between w:val="single" w:sz="6" w:space="1" w:color="auto"/>
              </w:pBdr>
              <w:rPr>
                <w:color w:val="000000" w:themeColor="text1"/>
                <w:sz w:val="24"/>
                <w:szCs w:val="24"/>
                <w:lang w:val="kk-KZ"/>
              </w:rPr>
            </w:pP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C20DFA">
              <w:rPr>
                <w:color w:val="000000" w:themeColor="text1"/>
                <w:sz w:val="24"/>
                <w:szCs w:val="24"/>
                <w:lang w:val="kk-KZ"/>
              </w:rPr>
              <w:t>ES 1007-2 «Қатты ірімшік – бөлім: 2 чеддер ірімшігі» станда</w:t>
            </w:r>
            <w:r w:rsidR="00FD7FE1" w:rsidRPr="00C20DFA">
              <w:rPr>
                <w:color w:val="000000" w:themeColor="text1"/>
                <w:sz w:val="24"/>
                <w:szCs w:val="24"/>
                <w:lang w:val="kk-KZ"/>
              </w:rPr>
              <w:t>рт жобасы. Тіл: араб. Бет саны:</w:t>
            </w:r>
            <w:r w:rsidRPr="00C20DFA">
              <w:rPr>
                <w:color w:val="000000" w:themeColor="text1"/>
                <w:sz w:val="24"/>
                <w:szCs w:val="24"/>
                <w:lang w:val="kk-KZ"/>
              </w:rPr>
              <w:t>11</w:t>
            </w: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10 сәуір 2020ж.</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10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чеддер ірімшігі</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Египет</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ES 1007-2 «Қатты ірімшік – бөлім: 2 чеддер ірімшігі» стандарт жобасы</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rPr>
            </w:pPr>
            <w:r w:rsidRPr="00C20DFA">
              <w:rPr>
                <w:b/>
                <w:color w:val="000000" w:themeColor="text1"/>
                <w:sz w:val="24"/>
                <w:szCs w:val="24"/>
              </w:rPr>
              <w:t>G/SPS/N/EGY/100</w:t>
            </w:r>
          </w:p>
          <w:p w:rsidR="001A3BFC" w:rsidRPr="00C20DFA" w:rsidRDefault="001A3BFC" w:rsidP="00C20DFA">
            <w:pPr>
              <w:pBdr>
                <w:between w:val="single" w:sz="6" w:space="1" w:color="auto"/>
              </w:pBdr>
              <w:rPr>
                <w:color w:val="000000" w:themeColor="text1"/>
                <w:sz w:val="24"/>
                <w:szCs w:val="24"/>
                <w:lang w:val="kk-KZ"/>
              </w:rPr>
            </w:pP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ES 1183-3 «Жартылай қатты ірімшік - бөлім: 3 эдам ірімшігі» египеттік стандарт жобасы. Тіл: араб. Беттер саны: 12</w:t>
            </w: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10 сәуір 2020ж.</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10 ақпан 2020ж.</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Эдем ірімшігі</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Египет</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Проект египетского стандарта ES 1183-3 «Полутвердый сыр - часть: 3 сыр Эдам».</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rPr>
            </w:pPr>
            <w:r w:rsidRPr="00C20DFA">
              <w:rPr>
                <w:b/>
                <w:color w:val="000000" w:themeColor="text1"/>
                <w:sz w:val="24"/>
                <w:szCs w:val="24"/>
              </w:rPr>
              <w:t>G/SPS/N/EGY/101</w:t>
            </w:r>
          </w:p>
          <w:p w:rsidR="001A3BFC" w:rsidRPr="00C20DFA" w:rsidRDefault="001A3BFC" w:rsidP="00C20DFA">
            <w:pPr>
              <w:pBdr>
                <w:between w:val="single" w:sz="6" w:space="1" w:color="auto"/>
              </w:pBdr>
              <w:rPr>
                <w:color w:val="000000" w:themeColor="text1"/>
                <w:sz w:val="24"/>
                <w:szCs w:val="24"/>
                <w:lang w:val="kk-KZ"/>
              </w:rPr>
            </w:pP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ES 1007-3 «Қатты ірімшік - 3 Эмменталь ірімшігі» египеттік стандарт жобасы. Тіл: араб. Беттер саны: 11</w:t>
            </w: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10 сәуір 2020ж.</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10 ақпан 2020ж.</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Эмменталь ірімшігі</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Египет</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ES 1007-3 «Қатты ірімшік – 3 Эмменталь ірімшігі» египеттік стандарт жобасы</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rPr>
            </w:pPr>
            <w:r w:rsidRPr="00C20DFA">
              <w:rPr>
                <w:b/>
                <w:color w:val="000000" w:themeColor="text1"/>
                <w:sz w:val="24"/>
                <w:szCs w:val="24"/>
              </w:rPr>
              <w:t>G/SPS/N/EGY/102</w:t>
            </w:r>
          </w:p>
          <w:p w:rsidR="001A3BFC" w:rsidRPr="00C20DFA" w:rsidRDefault="001A3BFC" w:rsidP="00C20DFA">
            <w:pPr>
              <w:pBdr>
                <w:between w:val="single" w:sz="6" w:space="1" w:color="auto"/>
              </w:pBdr>
              <w:rPr>
                <w:color w:val="000000" w:themeColor="text1"/>
                <w:sz w:val="24"/>
                <w:szCs w:val="24"/>
                <w:lang w:val="kk-KZ"/>
              </w:rPr>
            </w:pP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ES 1008-12 «жұмсақ ірімшік - бөлім: 12, фета ірімшігі» египеттік стандарт жобасы. Тіл: араб. Беттер саны: 11</w:t>
            </w:r>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t>10 сәуір 2020ж.</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10 ақпан 2020ж.</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Фета ірімшігі</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Египет</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 xml:space="preserve">ES 1008-12 «жұмсақ ірімшік - бөлім: 12, фета ірімшігі» египеттік стандарт жобасы. </w:t>
            </w:r>
          </w:p>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Айта кету керек, бұл стандарт жобасы Ұлттық зерттеулерге сәйкес әзірленді.</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lang w:val="en-US"/>
              </w:rPr>
            </w:pPr>
            <w:r w:rsidRPr="00C20DFA">
              <w:rPr>
                <w:b/>
                <w:color w:val="000000" w:themeColor="text1"/>
                <w:sz w:val="24"/>
                <w:szCs w:val="24"/>
                <w:lang w:val="en-US"/>
              </w:rPr>
              <w:t>G/SPS/N/BRA/1600/Add.1</w:t>
            </w:r>
          </w:p>
          <w:p w:rsidR="001A3BFC" w:rsidRPr="00C20DFA" w:rsidRDefault="001A3BFC" w:rsidP="00C20DFA">
            <w:pPr>
              <w:pBdr>
                <w:between w:val="single" w:sz="6" w:space="1" w:color="auto"/>
              </w:pBdr>
              <w:rPr>
                <w:color w:val="000000" w:themeColor="text1"/>
                <w:sz w:val="24"/>
                <w:szCs w:val="24"/>
                <w:lang w:val="en-US"/>
              </w:rPr>
            </w:pP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2020 жылғы 10 ақпанда алынған келесі хабарлама Бразилия делегациясының өтініші бойынша таратылады.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lastRenderedPageBreak/>
              <w:t>2020 жылғы 30 қаңтардағы № 302 РЭ қаулысы.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Бұрын G / SPS / N / BRA / 1600 құжатында хабарланған 2019 жылғы 12 қарашадағы № 744 резолюциясының жобасы СР 2020 жылғы 30 қаңтардағы № 302 резолюция ретінде қабылданды. </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Толық мәтін тек португал тілінде қол жетімді және төмендегі мекен-жайы бойынша жүктелуі мүмкін </w:t>
            </w:r>
            <w:hyperlink r:id="rId50" w:tgtFrame="_blank" w:history="1">
              <w:r w:rsidRPr="00C20DFA">
                <w:rPr>
                  <w:rStyle w:val="a9"/>
                  <w:color w:val="000000" w:themeColor="text1"/>
                  <w:sz w:val="24"/>
                  <w:szCs w:val="24"/>
                  <w:lang w:val="kk-KZ"/>
                </w:rPr>
                <w:t>http://pesquisa.in.gov.br/imprensa/jsp/visualiza/index.jsp?data=03/02/2020&amp;jornal=515&amp;pagina=140</w:t>
              </w:r>
            </w:hyperlink>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10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Бразилия</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954D52" w:rsidRPr="00C20DFA" w:rsidTr="00345A2D">
        <w:trPr>
          <w:trHeight w:val="361"/>
        </w:trPr>
        <w:tc>
          <w:tcPr>
            <w:tcW w:w="710" w:type="dxa"/>
            <w:vMerge w:val="restart"/>
            <w:shd w:val="clear" w:color="auto" w:fill="auto"/>
          </w:tcPr>
          <w:p w:rsidR="00954D52" w:rsidRPr="00C20DFA" w:rsidRDefault="00954D52" w:rsidP="00C20DFA">
            <w:pPr>
              <w:numPr>
                <w:ilvl w:val="0"/>
                <w:numId w:val="3"/>
              </w:numPr>
              <w:ind w:left="0" w:firstLine="0"/>
              <w:jc w:val="both"/>
              <w:rPr>
                <w:color w:val="000000" w:themeColor="text1"/>
                <w:sz w:val="24"/>
                <w:szCs w:val="24"/>
                <w:lang w:val="kk-KZ"/>
              </w:rPr>
            </w:pPr>
          </w:p>
        </w:tc>
        <w:tc>
          <w:tcPr>
            <w:tcW w:w="2268" w:type="dxa"/>
            <w:shd w:val="clear" w:color="auto" w:fill="auto"/>
          </w:tcPr>
          <w:p w:rsidR="0064364D" w:rsidRPr="00C20DFA" w:rsidRDefault="0064364D" w:rsidP="00C20DFA">
            <w:pPr>
              <w:rPr>
                <w:b/>
                <w:color w:val="000000" w:themeColor="text1"/>
                <w:sz w:val="24"/>
                <w:szCs w:val="24"/>
                <w:lang w:val="en-US"/>
              </w:rPr>
            </w:pPr>
            <w:r w:rsidRPr="00C20DFA">
              <w:rPr>
                <w:b/>
                <w:color w:val="000000" w:themeColor="text1"/>
                <w:sz w:val="24"/>
                <w:szCs w:val="24"/>
                <w:lang w:val="en-US"/>
              </w:rPr>
              <w:t>G/SPS/N/SAU/20/Add.1</w:t>
            </w:r>
          </w:p>
          <w:p w:rsidR="00954D52" w:rsidRPr="00C20DFA" w:rsidRDefault="00954D52" w:rsidP="00C20DFA">
            <w:pPr>
              <w:pBdr>
                <w:between w:val="single" w:sz="6" w:space="1" w:color="auto"/>
              </w:pBdr>
              <w:rPr>
                <w:color w:val="000000" w:themeColor="text1"/>
                <w:sz w:val="24"/>
                <w:szCs w:val="24"/>
                <w:lang w:val="en-US"/>
              </w:rPr>
            </w:pP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2020 жылғы 10 ақпанда алынған келесі хабарлама Сауд Арабиясы Корольдігі делегациясының өтініші бойынша қолданылады. Сауд Арабиясы Корольдігінің Тамақ өнімдері мен дәрі-дәрмектерді бақылау жөніндегі мемлекеттік басқармасы Парагвайдан ірі қара малдың еті мен қосымша ет өнімдерін (салқындатылған, мұздатылған және қайта өңделген) әкелуге уақытша шектеуді алып тастайды.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Сауд Арабиясы Корольдігінің Тамақ өнімдері мен дәрі-дәрмектерді бақылау жөніндегі мемлекеттік басқармасы (SFDA) аусылдың шығуына байланысты </w:t>
            </w:r>
            <w:r w:rsidR="00FD7FE1" w:rsidRPr="00C20DFA">
              <w:rPr>
                <w:color w:val="000000" w:themeColor="text1"/>
                <w:sz w:val="24"/>
                <w:szCs w:val="24"/>
                <w:lang w:val="kk-KZ"/>
              </w:rPr>
              <w:t>«</w:t>
            </w:r>
            <w:r w:rsidRPr="00C20DFA">
              <w:rPr>
                <w:color w:val="000000" w:themeColor="text1"/>
                <w:sz w:val="24"/>
                <w:szCs w:val="24"/>
                <w:lang w:val="kk-KZ"/>
              </w:rPr>
              <w:t>Парагвайдан ірі қара малдың, қойдың, ешкілердің және түйелердің (салқындатылған, мұздатылған және қайта өңделген) еті мен қосымша ет өнімдерін әкелуге уақытша тыйым салу</w:t>
            </w:r>
            <w:r w:rsidR="00FD7FE1" w:rsidRPr="00C20DFA">
              <w:rPr>
                <w:color w:val="000000" w:themeColor="text1"/>
                <w:sz w:val="24"/>
                <w:szCs w:val="24"/>
                <w:lang w:val="kk-KZ"/>
              </w:rPr>
              <w:t>»</w:t>
            </w:r>
            <w:r w:rsidRPr="00C20DFA">
              <w:rPr>
                <w:color w:val="000000" w:themeColor="text1"/>
                <w:sz w:val="24"/>
                <w:szCs w:val="24"/>
                <w:lang w:val="kk-KZ"/>
              </w:rPr>
              <w:t xml:space="preserve"> атты 2011 жылғы 18 қазандағы № 154/32 бұйрық туралы ДСҰ хатшылығына хабарлама жіберді. Сауд Арабиясы Корольдігінің Тамақ өнімдері мен дәрі-дәрмектерді бақылау жөніндегі мемлекеттік басқармасы (SFDA) кейіннен Парагвайдан ірі қара малдың (салқындатылған, мұздатылған және қайта өңделген) еті мен ет өнімдерін әкелуге уақытша тыйым салуды жоятын 2020 жылғы 2 қаңтардағы № 15053 (07/05/1441 AH) бұйрық туралы хабарлама жіберді.</w:t>
            </w:r>
          </w:p>
          <w:p w:rsidR="00954D52"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Парагвай қатынайтын Сауд Арабиясының техникалық тобы ұсынған есеп негізінде Парагвайдан ірі қара малдың (салқындатылған, мұздатылған және өңделген) еті мен қосымша ет өнімдерін әкелуге уақытша тыйым салуды болдырмау ұсынылды. ХЭБ жер үсті жануарларының Денсаулық Кодексінің 8.8-тарауына сәйкес, Парагвайдан ет және қосымша ет өнімдері (салқындатылған, мұздатылған және өңделген) импортының тәуекелі елеусіз.</w:t>
            </w:r>
          </w:p>
        </w:tc>
        <w:tc>
          <w:tcPr>
            <w:tcW w:w="2268" w:type="dxa"/>
            <w:shd w:val="clear" w:color="auto" w:fill="auto"/>
          </w:tcPr>
          <w:p w:rsidR="00954D52" w:rsidRPr="00C20DFA" w:rsidRDefault="00954D52"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11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Сауд Арабиясы</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pt-BR"/>
              </w:rPr>
            </w:pPr>
            <w:r w:rsidRPr="00C20DFA">
              <w:rPr>
                <w:color w:val="000000" w:themeColor="text1"/>
                <w:sz w:val="24"/>
                <w:szCs w:val="24"/>
                <w:lang w:val="kk-KZ"/>
              </w:rPr>
              <w:t>G/SPS/N/SAU/2/Add.1</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2020 жылғы 10 ақпанда алынған келесі хабарлама Сауд Арабиясы Корольдігі делегациясының өтініші бойынша қолданылады. Сауд Арабиясы Корольдігінің Тамақ өнімдері мен дәрі-дәрмектерді бақылау жөніндегі мемлекеттік басқармасы Жапониядан ірі қара малдың еті мен қосымша ет өнімдерін (салқындатылған, мұздатылған және қайта өңделген) әкелуге уақытша шектеуді алып тастайды.</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Сауд Арабиясы Корольдігінің Тамақ өнімдері мен дәрі-дәрмектерді бақылау жөніндегі мемлекеттік басқармасы (SFDA) аусылдың шығуына байланысты </w:t>
            </w:r>
            <w:r w:rsidR="00FD7FE1" w:rsidRPr="00C20DFA">
              <w:rPr>
                <w:color w:val="000000" w:themeColor="text1"/>
                <w:sz w:val="24"/>
                <w:szCs w:val="24"/>
                <w:lang w:val="kk-KZ"/>
              </w:rPr>
              <w:t>«</w:t>
            </w:r>
            <w:r w:rsidRPr="00C20DFA">
              <w:rPr>
                <w:color w:val="000000" w:themeColor="text1"/>
                <w:sz w:val="24"/>
                <w:szCs w:val="24"/>
                <w:lang w:val="kk-KZ"/>
              </w:rPr>
              <w:t>Корея Республикасынан, Жапония мен Монғолиядан ірі қара малдың, қойлардың, ешкілердің және түйелердің (салқындатылған, мұздатылған және қайта өңделген) еті мен қосымша ет өнімдерін әкелуге уақытша тыйым салу</w:t>
            </w:r>
            <w:r w:rsidR="00FD7FE1" w:rsidRPr="00C20DFA">
              <w:rPr>
                <w:color w:val="000000" w:themeColor="text1"/>
                <w:sz w:val="24"/>
                <w:szCs w:val="24"/>
                <w:lang w:val="kk-KZ"/>
              </w:rPr>
              <w:t>»</w:t>
            </w:r>
            <w:r w:rsidRPr="00C20DFA">
              <w:rPr>
                <w:color w:val="000000" w:themeColor="text1"/>
                <w:sz w:val="24"/>
                <w:szCs w:val="24"/>
                <w:lang w:val="kk-KZ"/>
              </w:rPr>
              <w:t xml:space="preserve"> атты 2011 жылғы 18 қазандағы № 154/32 бұйрық туралы ДСҰ хатшылығына хабарлама жіберді. Сауд Арабиясы Корольдігінің Тамақ өнімдері мен дәрі-дәрмектерді бақылау жөніндегі мемлекеттік басқармасы (SFDA) кейін Жапониядан ірі қара малдың (салқындатылған, мұздатылған және қайта өңделген) еті мен ет өнімдерін әкелуге уақытша тыйым салуды жоятын 2020 жылғы 2 қаңтардағы № 15053 (07/05/1441 AH) бұйрық туралы хабарлама жіберді.</w:t>
            </w:r>
          </w:p>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Жапонияға баратын Сауд Арабиясының техникалық тобы ұсынған есептің негізінде Жапониядан ірі қара малдың (салқындатылған, мұздатылған және өңделген) еті мен қосымша ет өнімдерін әкелуге уақытша тыйым салуды болдырмау ұсынылды. ХЭБ жер үсті жануарларының Денсаулық Кодексінің 8.8 және 11.4-тарауларына сәйкес Жапониядан ет және қосымша ет өнімдері (салқындатылған, мұздатылған және қайта өңделген) импортының тәуекелі елеусіз.</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11 февраля 2020г.</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Сауд Арабиясы</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val="restart"/>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rPr>
                <w:b/>
                <w:color w:val="000000" w:themeColor="text1"/>
                <w:sz w:val="24"/>
                <w:szCs w:val="24"/>
              </w:rPr>
            </w:pPr>
            <w:r w:rsidRPr="00C20DFA">
              <w:rPr>
                <w:b/>
                <w:color w:val="000000" w:themeColor="text1"/>
                <w:sz w:val="24"/>
                <w:szCs w:val="24"/>
              </w:rPr>
              <w:t>G/SPS/N/EU/366</w:t>
            </w:r>
          </w:p>
          <w:p w:rsidR="001A3BFC" w:rsidRPr="00C20DFA" w:rsidRDefault="001A3BFC" w:rsidP="00C20DFA">
            <w:pPr>
              <w:pBdr>
                <w:between w:val="single" w:sz="6" w:space="1" w:color="auto"/>
              </w:pBdr>
              <w:rPr>
                <w:color w:val="000000" w:themeColor="text1"/>
                <w:sz w:val="24"/>
                <w:szCs w:val="24"/>
                <w:lang w:val="kk-KZ"/>
              </w:rPr>
            </w:pPr>
          </w:p>
        </w:tc>
        <w:tc>
          <w:tcPr>
            <w:tcW w:w="5386" w:type="dxa"/>
            <w:shd w:val="clear" w:color="auto" w:fill="auto"/>
          </w:tcPr>
          <w:p w:rsidR="001A3BFC" w:rsidRPr="00C20DFA" w:rsidRDefault="001A3BFC" w:rsidP="00C20DFA">
            <w:pPr>
              <w:jc w:val="both"/>
              <w:rPr>
                <w:color w:val="000000" w:themeColor="text1"/>
                <w:sz w:val="24"/>
                <w:szCs w:val="24"/>
                <w:lang w:val="kk-KZ"/>
              </w:rPr>
            </w:pPr>
            <w:r w:rsidRPr="00C20DFA">
              <w:rPr>
                <w:color w:val="000000" w:themeColor="text1"/>
                <w:sz w:val="24"/>
                <w:szCs w:val="24"/>
                <w:lang w:val="kk-KZ"/>
              </w:rPr>
              <w:t xml:space="preserve">Еуропалық Парламент пен Кеңестің 2015/2283 регламентіне (ЕО) сәйкес жаңа тамақ өнімі ретінде никотинамид рибозидхлориді нарықта орналастыруға және Комиссияны (ЕО) жүзеге асыру жөніндегі Регламентке (ЕҚ) өзгерістер енгізуге рұқсат беретін 2020 жылғы 10 қаңтардағы 2020/16 Комиссия (ЕҚ) 2017/2470 (ЕАД өзектілігі бар мәтін). Тілдер: ағылшын, француз, испан. Беттер саны: 5 </w:t>
            </w:r>
            <w:hyperlink r:id="rId51" w:tgtFrame="_blank" w:history="1">
              <w:r w:rsidRPr="00C20DFA">
                <w:rPr>
                  <w:color w:val="000000" w:themeColor="text1"/>
                  <w:sz w:val="24"/>
                  <w:szCs w:val="24"/>
                  <w:u w:val="single"/>
                  <w:lang w:val="kk-KZ"/>
                </w:rPr>
                <w:t>https://members.wto.org/crnattachments/2020/SPS/EEC/20_1125_00_e.pdf</w:t>
              </w:r>
            </w:hyperlink>
          </w:p>
          <w:p w:rsidR="001A3BFC" w:rsidRPr="00C20DFA" w:rsidRDefault="00306BCF" w:rsidP="00C20DFA">
            <w:pPr>
              <w:rPr>
                <w:color w:val="000000" w:themeColor="text1"/>
                <w:sz w:val="24"/>
                <w:szCs w:val="24"/>
                <w:lang w:val="kk-KZ"/>
              </w:rPr>
            </w:pPr>
            <w:hyperlink r:id="rId52" w:tgtFrame="_blank" w:history="1">
              <w:r w:rsidR="001A3BFC" w:rsidRPr="00C20DFA">
                <w:rPr>
                  <w:color w:val="000000" w:themeColor="text1"/>
                  <w:sz w:val="24"/>
                  <w:szCs w:val="24"/>
                  <w:u w:val="single"/>
                  <w:lang w:val="kk-KZ"/>
                </w:rPr>
                <w:t>https://members.wto.org/crnattachments/2020/SPS/E</w:t>
              </w:r>
              <w:r w:rsidR="001A3BFC" w:rsidRPr="00C20DFA">
                <w:rPr>
                  <w:color w:val="000000" w:themeColor="text1"/>
                  <w:sz w:val="24"/>
                  <w:szCs w:val="24"/>
                  <w:u w:val="single"/>
                  <w:lang w:val="kk-KZ"/>
                </w:rPr>
                <w:lastRenderedPageBreak/>
                <w:t>EC/20_1125_00_f.pdf</w:t>
              </w:r>
            </w:hyperlink>
          </w:p>
          <w:p w:rsidR="001A3BFC"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3" w:tgtFrame="_blank" w:history="1">
              <w:r w:rsidR="001A3BFC" w:rsidRPr="00C20DFA">
                <w:rPr>
                  <w:color w:val="000000" w:themeColor="text1"/>
                  <w:sz w:val="24"/>
                  <w:szCs w:val="24"/>
                  <w:u w:val="single"/>
                  <w:lang w:val="kk-KZ"/>
                </w:rPr>
                <w:t>https://members.wto.org/crnattachments/2020/SPS/EEC/20_1125_00_s.pdf</w:t>
              </w:r>
            </w:hyperlink>
          </w:p>
        </w:tc>
        <w:tc>
          <w:tcPr>
            <w:tcW w:w="2268" w:type="dxa"/>
            <w:shd w:val="clear" w:color="auto" w:fill="auto"/>
          </w:tcPr>
          <w:p w:rsidR="001A3BFC" w:rsidRPr="00C20DFA" w:rsidRDefault="001A3BFC" w:rsidP="00C20DFA">
            <w:pPr>
              <w:rPr>
                <w:color w:val="000000" w:themeColor="text1"/>
                <w:sz w:val="24"/>
                <w:szCs w:val="24"/>
                <w:lang w:val="kk-KZ"/>
              </w:rPr>
            </w:pPr>
            <w:r w:rsidRPr="00C20DFA">
              <w:rPr>
                <w:color w:val="000000" w:themeColor="text1"/>
                <w:sz w:val="24"/>
                <w:szCs w:val="24"/>
                <w:lang w:val="kk-KZ"/>
              </w:rPr>
              <w:lastRenderedPageBreak/>
              <w:t>Орнатылмаған</w:t>
            </w: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1A3BFC" w:rsidP="00C20DFA">
            <w:pPr>
              <w:pBdr>
                <w:between w:val="single" w:sz="6" w:space="1" w:color="auto"/>
              </w:pBdr>
              <w:rPr>
                <w:color w:val="000000" w:themeColor="text1"/>
                <w:sz w:val="24"/>
                <w:szCs w:val="24"/>
                <w:lang w:val="kk-KZ"/>
              </w:rPr>
            </w:pPr>
            <w:r w:rsidRPr="00C20DFA">
              <w:rPr>
                <w:color w:val="000000" w:themeColor="text1"/>
                <w:sz w:val="24"/>
                <w:szCs w:val="24"/>
                <w:lang w:val="kk-KZ"/>
              </w:rPr>
              <w:t>11 ақпан 2020ж.</w:t>
            </w:r>
          </w:p>
        </w:tc>
        <w:tc>
          <w:tcPr>
            <w:tcW w:w="5386" w:type="dxa"/>
            <w:shd w:val="clear" w:color="auto" w:fill="auto"/>
          </w:tcPr>
          <w:p w:rsidR="001A3BFC" w:rsidRPr="00C20DFA" w:rsidRDefault="001A3BFC"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Жаңа азық-түлік өнімдері</w:t>
            </w:r>
          </w:p>
        </w:tc>
        <w:tc>
          <w:tcPr>
            <w:tcW w:w="2268" w:type="dxa"/>
            <w:shd w:val="clear" w:color="auto" w:fill="auto"/>
          </w:tcPr>
          <w:p w:rsidR="001A3BFC" w:rsidRPr="00C20DFA" w:rsidRDefault="001A3BFC" w:rsidP="00C20DFA">
            <w:pPr>
              <w:rPr>
                <w:color w:val="000000" w:themeColor="text1"/>
                <w:sz w:val="24"/>
                <w:szCs w:val="24"/>
                <w:lang w:val="kk-KZ"/>
              </w:rPr>
            </w:pPr>
          </w:p>
        </w:tc>
      </w:tr>
      <w:tr w:rsidR="001A3BFC" w:rsidRPr="00C20DFA" w:rsidTr="00345A2D">
        <w:trPr>
          <w:trHeight w:val="361"/>
        </w:trPr>
        <w:tc>
          <w:tcPr>
            <w:tcW w:w="710" w:type="dxa"/>
            <w:vMerge/>
            <w:shd w:val="clear" w:color="auto" w:fill="auto"/>
          </w:tcPr>
          <w:p w:rsidR="001A3BFC" w:rsidRPr="00C20DFA" w:rsidRDefault="001A3BFC" w:rsidP="00C20DFA">
            <w:pPr>
              <w:numPr>
                <w:ilvl w:val="0"/>
                <w:numId w:val="3"/>
              </w:numPr>
              <w:ind w:left="0" w:firstLine="0"/>
              <w:jc w:val="both"/>
              <w:rPr>
                <w:color w:val="000000" w:themeColor="text1"/>
                <w:sz w:val="24"/>
                <w:szCs w:val="24"/>
                <w:lang w:val="kk-KZ"/>
              </w:rPr>
            </w:pPr>
          </w:p>
        </w:tc>
        <w:tc>
          <w:tcPr>
            <w:tcW w:w="2268" w:type="dxa"/>
            <w:shd w:val="clear" w:color="auto" w:fill="auto"/>
          </w:tcPr>
          <w:p w:rsidR="001A3BFC" w:rsidRPr="00C20DFA" w:rsidRDefault="00306BCF" w:rsidP="00C20DFA">
            <w:pPr>
              <w:rPr>
                <w:color w:val="000000" w:themeColor="text1"/>
                <w:sz w:val="24"/>
                <w:szCs w:val="24"/>
                <w:lang w:val="kk-KZ"/>
              </w:rPr>
            </w:pPr>
            <w:r w:rsidRPr="00C20DFA">
              <w:rPr>
                <w:color w:val="000000" w:themeColor="text1"/>
                <w:sz w:val="24"/>
                <w:szCs w:val="24"/>
                <w:lang w:val="kk-KZ"/>
              </w:rPr>
              <w:t>Еуропалық Одақ</w:t>
            </w:r>
          </w:p>
        </w:tc>
        <w:tc>
          <w:tcPr>
            <w:tcW w:w="5386" w:type="dxa"/>
            <w:shd w:val="clear" w:color="auto" w:fill="auto"/>
          </w:tcPr>
          <w:p w:rsidR="001A3BFC" w:rsidRPr="00C20DFA" w:rsidRDefault="001A3BFC"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Шара нарықта никотинамид рибозидхлориді жаңа азық-түлік ретінде орналастыруға рұқсат беруге қатысты.</w:t>
            </w:r>
          </w:p>
        </w:tc>
        <w:tc>
          <w:tcPr>
            <w:tcW w:w="2268" w:type="dxa"/>
            <w:shd w:val="clear" w:color="auto" w:fill="auto"/>
          </w:tcPr>
          <w:p w:rsidR="001A3BFC" w:rsidRPr="00C20DFA" w:rsidRDefault="001A3BFC" w:rsidP="00C20DFA">
            <w:pPr>
              <w:rPr>
                <w:color w:val="000000" w:themeColor="text1"/>
                <w:sz w:val="24"/>
                <w:szCs w:val="24"/>
                <w:lang w:val="kk-KZ"/>
              </w:rPr>
            </w:pPr>
          </w:p>
        </w:tc>
      </w:tr>
      <w:tr w:rsidR="00EC768B" w:rsidRPr="00C20DFA" w:rsidTr="00345A2D">
        <w:trPr>
          <w:trHeight w:val="361"/>
        </w:trPr>
        <w:tc>
          <w:tcPr>
            <w:tcW w:w="710" w:type="dxa"/>
            <w:vMerge w:val="restart"/>
            <w:shd w:val="clear" w:color="auto" w:fill="auto"/>
          </w:tcPr>
          <w:p w:rsidR="00EC768B" w:rsidRPr="00C20DFA" w:rsidRDefault="00EC768B" w:rsidP="00C20DFA">
            <w:pPr>
              <w:numPr>
                <w:ilvl w:val="0"/>
                <w:numId w:val="3"/>
              </w:numPr>
              <w:ind w:left="0" w:firstLine="0"/>
              <w:jc w:val="both"/>
              <w:rPr>
                <w:color w:val="000000" w:themeColor="text1"/>
                <w:sz w:val="24"/>
                <w:szCs w:val="24"/>
                <w:lang w:val="kk-KZ"/>
              </w:rPr>
            </w:pPr>
          </w:p>
        </w:tc>
        <w:tc>
          <w:tcPr>
            <w:tcW w:w="2268" w:type="dxa"/>
            <w:shd w:val="clear" w:color="auto" w:fill="auto"/>
          </w:tcPr>
          <w:p w:rsidR="00EC768B" w:rsidRPr="00C20DFA" w:rsidRDefault="00EC768B" w:rsidP="00C20DFA">
            <w:pPr>
              <w:rPr>
                <w:rFonts w:eastAsia="Verdana"/>
                <w:b/>
                <w:color w:val="000000" w:themeColor="text1"/>
                <w:sz w:val="24"/>
                <w:szCs w:val="24"/>
                <w:lang w:val="en-GB"/>
              </w:rPr>
            </w:pPr>
            <w:r w:rsidRPr="00C20DFA">
              <w:rPr>
                <w:b/>
                <w:color w:val="000000" w:themeColor="text1"/>
                <w:sz w:val="24"/>
                <w:szCs w:val="24"/>
                <w:lang w:val="en-US"/>
              </w:rPr>
              <w:t>G/SPS/N/COL/310/Add.2</w:t>
            </w:r>
          </w:p>
          <w:p w:rsidR="00EC768B" w:rsidRPr="00C20DFA" w:rsidRDefault="00EC768B" w:rsidP="00C20DFA">
            <w:pPr>
              <w:rPr>
                <w:color w:val="000000" w:themeColor="text1"/>
                <w:sz w:val="24"/>
                <w:szCs w:val="24"/>
                <w:lang w:val="en-GB"/>
              </w:rPr>
            </w:pPr>
          </w:p>
        </w:tc>
        <w:tc>
          <w:tcPr>
            <w:tcW w:w="5386" w:type="dxa"/>
            <w:shd w:val="clear" w:color="auto" w:fill="auto"/>
          </w:tcPr>
          <w:p w:rsidR="00EC768B" w:rsidRPr="00C20DFA" w:rsidRDefault="00EC768B" w:rsidP="00C20DFA">
            <w:pPr>
              <w:jc w:val="both"/>
              <w:rPr>
                <w:color w:val="000000" w:themeColor="text1"/>
                <w:sz w:val="24"/>
                <w:szCs w:val="24"/>
                <w:lang w:val="kk-KZ"/>
              </w:rPr>
            </w:pPr>
            <w:r w:rsidRPr="00C20DFA">
              <w:rPr>
                <w:color w:val="000000" w:themeColor="text1"/>
                <w:sz w:val="24"/>
                <w:szCs w:val="24"/>
                <w:lang w:val="en-US"/>
              </w:rPr>
              <w:t>2020 жылғы 11 Ақпанда алынған келесі хабарлама Колумбия делегациясының өтініші бойынша таратылады.</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Жануарларға арналған Тамақ өнімдерін өндірушілер мен импорттаушыларға арналған тіркеу талаптары мен рәсімдерін, сондай-ақ басқа да ережелерді белгілейтін 2020 жылғы 9 ақпандағы № 61252 қаулысы.</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Колумбия Республикасы осымен колумбиялық ауыл шаруашылығы институтының жануарларға арналған азық-түлік өнімдерін өндірушілер мен импорттаушыларға арналған талаптар мен тіркеу процедураларын, сондай-ақ Дүниежүзілік сауда ұйымының 2019 жылғы 14 тамыздағы G / SPS / N / COL / 310 құжатында хабарланған басқа да ережелерді белгілейтін қарар жобасы 2020 жылғы 9 ақпандағы № 61252 қарарға сәйкес шығарылғанын хабарлайды. Бұл қарар 2020 жылғы 4 ақпандағы № 1217 ресми журналында жарияланды және осы күні күшіне енді.</w:t>
            </w:r>
          </w:p>
          <w:p w:rsidR="00EC768B" w:rsidRPr="00C20DFA" w:rsidRDefault="00306BCF" w:rsidP="00C20DFA">
            <w:pPr>
              <w:rPr>
                <w:color w:val="000000" w:themeColor="text1"/>
                <w:sz w:val="24"/>
                <w:szCs w:val="24"/>
                <w:lang w:val="kk-KZ"/>
              </w:rPr>
            </w:pPr>
            <w:hyperlink r:id="rId54" w:tgtFrame="_blank" w:history="1">
              <w:r w:rsidR="00EC768B" w:rsidRPr="00C20DFA">
                <w:rPr>
                  <w:rStyle w:val="a9"/>
                  <w:color w:val="000000" w:themeColor="text1"/>
                  <w:sz w:val="24"/>
                  <w:szCs w:val="24"/>
                  <w:lang w:val="kk-KZ"/>
                </w:rPr>
                <w:t>https://members.wto.org/crnattachments/2020/SPS/COL/20_1119_00_s.pdf</w:t>
              </w:r>
            </w:hyperlink>
          </w:p>
        </w:tc>
        <w:tc>
          <w:tcPr>
            <w:tcW w:w="2268" w:type="dxa"/>
            <w:shd w:val="clear" w:color="auto" w:fill="auto"/>
          </w:tcPr>
          <w:p w:rsidR="00EC768B" w:rsidRPr="00C20DFA" w:rsidRDefault="00EC768B" w:rsidP="00C20DFA">
            <w:pPr>
              <w:rPr>
                <w:color w:val="000000" w:themeColor="text1"/>
                <w:sz w:val="24"/>
                <w:szCs w:val="24"/>
                <w:lang w:val="en-US"/>
              </w:rPr>
            </w:pPr>
            <w:r w:rsidRPr="00C20DFA">
              <w:rPr>
                <w:color w:val="000000" w:themeColor="text1"/>
                <w:sz w:val="24"/>
                <w:szCs w:val="24"/>
                <w:lang w:val="en-US"/>
              </w:rPr>
              <w:t>Орнатылмаған</w:t>
            </w:r>
          </w:p>
        </w:tc>
      </w:tr>
      <w:tr w:rsidR="00EC768B" w:rsidRPr="00C20DFA" w:rsidTr="00345A2D">
        <w:trPr>
          <w:trHeight w:val="361"/>
        </w:trPr>
        <w:tc>
          <w:tcPr>
            <w:tcW w:w="710" w:type="dxa"/>
            <w:vMerge/>
            <w:shd w:val="clear" w:color="auto" w:fill="auto"/>
          </w:tcPr>
          <w:p w:rsidR="00EC768B" w:rsidRPr="00C20DFA" w:rsidRDefault="00EC768B" w:rsidP="00C20DFA">
            <w:pPr>
              <w:numPr>
                <w:ilvl w:val="0"/>
                <w:numId w:val="3"/>
              </w:numPr>
              <w:ind w:left="0" w:firstLine="0"/>
              <w:jc w:val="both"/>
              <w:rPr>
                <w:color w:val="000000" w:themeColor="text1"/>
                <w:sz w:val="24"/>
                <w:szCs w:val="24"/>
                <w:lang w:val="kk-KZ"/>
              </w:rPr>
            </w:pPr>
          </w:p>
        </w:tc>
        <w:tc>
          <w:tcPr>
            <w:tcW w:w="2268" w:type="dxa"/>
            <w:shd w:val="clear" w:color="auto" w:fill="auto"/>
          </w:tcPr>
          <w:p w:rsidR="00EC768B" w:rsidRPr="00C20DFA" w:rsidRDefault="00EC768B" w:rsidP="00C20DFA">
            <w:pPr>
              <w:rPr>
                <w:color w:val="000000" w:themeColor="text1"/>
                <w:sz w:val="24"/>
                <w:szCs w:val="24"/>
                <w:lang w:val="en-US"/>
              </w:rPr>
            </w:pPr>
            <w:r w:rsidRPr="00C20DFA">
              <w:rPr>
                <w:color w:val="000000" w:themeColor="text1"/>
                <w:sz w:val="24"/>
                <w:szCs w:val="24"/>
                <w:lang w:val="kk-KZ"/>
              </w:rPr>
              <w:t>11 ақпан 2020ж.</w:t>
            </w:r>
          </w:p>
        </w:tc>
        <w:tc>
          <w:tcPr>
            <w:tcW w:w="5386" w:type="dxa"/>
            <w:shd w:val="clear" w:color="auto" w:fill="auto"/>
          </w:tcPr>
          <w:p w:rsidR="00EC768B" w:rsidRPr="00C20DFA" w:rsidRDefault="00EC768B" w:rsidP="00C20DFA">
            <w:pPr>
              <w:jc w:val="center"/>
              <w:rPr>
                <w:color w:val="000000" w:themeColor="text1"/>
                <w:sz w:val="24"/>
                <w:szCs w:val="24"/>
                <w:lang w:val="en-US"/>
              </w:rPr>
            </w:pPr>
          </w:p>
        </w:tc>
        <w:tc>
          <w:tcPr>
            <w:tcW w:w="2268" w:type="dxa"/>
            <w:shd w:val="clear" w:color="auto" w:fill="auto"/>
          </w:tcPr>
          <w:p w:rsidR="00EC768B" w:rsidRPr="00C20DFA" w:rsidRDefault="00EC768B" w:rsidP="00C20DFA">
            <w:pPr>
              <w:rPr>
                <w:color w:val="000000" w:themeColor="text1"/>
                <w:sz w:val="24"/>
                <w:szCs w:val="24"/>
                <w:lang w:val="en-US"/>
              </w:rPr>
            </w:pPr>
          </w:p>
        </w:tc>
      </w:tr>
      <w:tr w:rsidR="00EC768B" w:rsidRPr="00C20DFA" w:rsidTr="00345A2D">
        <w:trPr>
          <w:trHeight w:val="361"/>
        </w:trPr>
        <w:tc>
          <w:tcPr>
            <w:tcW w:w="710" w:type="dxa"/>
            <w:vMerge/>
            <w:shd w:val="clear" w:color="auto" w:fill="auto"/>
          </w:tcPr>
          <w:p w:rsidR="00EC768B" w:rsidRPr="00C20DFA" w:rsidRDefault="00EC768B" w:rsidP="00C20DFA">
            <w:pPr>
              <w:numPr>
                <w:ilvl w:val="0"/>
                <w:numId w:val="3"/>
              </w:numPr>
              <w:ind w:left="0" w:firstLine="0"/>
              <w:jc w:val="both"/>
              <w:rPr>
                <w:color w:val="000000" w:themeColor="text1"/>
                <w:sz w:val="24"/>
                <w:szCs w:val="24"/>
                <w:lang w:val="kk-KZ"/>
              </w:rPr>
            </w:pPr>
          </w:p>
        </w:tc>
        <w:tc>
          <w:tcPr>
            <w:tcW w:w="2268" w:type="dxa"/>
            <w:shd w:val="clear" w:color="auto" w:fill="auto"/>
          </w:tcPr>
          <w:p w:rsidR="00EC768B" w:rsidRPr="00C20DFA" w:rsidRDefault="00EC768B" w:rsidP="00C20DFA">
            <w:pPr>
              <w:rPr>
                <w:color w:val="000000" w:themeColor="text1"/>
                <w:sz w:val="24"/>
                <w:szCs w:val="24"/>
                <w:lang w:val="en-US"/>
              </w:rPr>
            </w:pPr>
            <w:r w:rsidRPr="00C20DFA">
              <w:rPr>
                <w:color w:val="000000" w:themeColor="text1"/>
                <w:sz w:val="24"/>
                <w:szCs w:val="24"/>
                <w:lang w:val="kk-KZ"/>
              </w:rPr>
              <w:t>Колумбия</w:t>
            </w:r>
          </w:p>
        </w:tc>
        <w:tc>
          <w:tcPr>
            <w:tcW w:w="5386" w:type="dxa"/>
            <w:shd w:val="clear" w:color="auto" w:fill="auto"/>
          </w:tcPr>
          <w:p w:rsidR="00EC768B" w:rsidRPr="00C20DFA" w:rsidRDefault="00EC768B" w:rsidP="00C20DFA">
            <w:pPr>
              <w:jc w:val="center"/>
              <w:rPr>
                <w:color w:val="000000" w:themeColor="text1"/>
                <w:sz w:val="24"/>
                <w:szCs w:val="24"/>
                <w:lang w:val="en-US"/>
              </w:rPr>
            </w:pPr>
          </w:p>
        </w:tc>
        <w:tc>
          <w:tcPr>
            <w:tcW w:w="2268" w:type="dxa"/>
            <w:shd w:val="clear" w:color="auto" w:fill="auto"/>
          </w:tcPr>
          <w:p w:rsidR="00EC768B" w:rsidRPr="00C20DFA" w:rsidRDefault="00EC768B" w:rsidP="00C20DFA">
            <w:pPr>
              <w:rPr>
                <w:color w:val="000000" w:themeColor="text1"/>
                <w:sz w:val="24"/>
                <w:szCs w:val="24"/>
                <w:lang w:val="en-US"/>
              </w:rPr>
            </w:pPr>
          </w:p>
        </w:tc>
      </w:tr>
      <w:tr w:rsidR="00EC768B" w:rsidRPr="00C20DFA" w:rsidTr="00345A2D">
        <w:trPr>
          <w:trHeight w:val="361"/>
        </w:trPr>
        <w:tc>
          <w:tcPr>
            <w:tcW w:w="710" w:type="dxa"/>
            <w:vMerge w:val="restart"/>
            <w:shd w:val="clear" w:color="auto" w:fill="auto"/>
          </w:tcPr>
          <w:p w:rsidR="00EC768B" w:rsidRPr="00C20DFA" w:rsidRDefault="00EC768B" w:rsidP="00C20DFA">
            <w:pPr>
              <w:numPr>
                <w:ilvl w:val="0"/>
                <w:numId w:val="3"/>
              </w:numPr>
              <w:ind w:left="0" w:firstLine="0"/>
              <w:jc w:val="both"/>
              <w:rPr>
                <w:color w:val="000000" w:themeColor="text1"/>
                <w:sz w:val="24"/>
                <w:szCs w:val="24"/>
                <w:lang w:val="kk-KZ"/>
              </w:rPr>
            </w:pPr>
          </w:p>
        </w:tc>
        <w:tc>
          <w:tcPr>
            <w:tcW w:w="2268" w:type="dxa"/>
            <w:shd w:val="clear" w:color="auto" w:fill="auto"/>
          </w:tcPr>
          <w:p w:rsidR="00EC768B" w:rsidRPr="00C20DFA" w:rsidRDefault="00EC768B" w:rsidP="00C20DFA">
            <w:pPr>
              <w:rPr>
                <w:b/>
                <w:color w:val="000000" w:themeColor="text1"/>
                <w:sz w:val="24"/>
                <w:szCs w:val="24"/>
                <w:lang w:val="en-US"/>
              </w:rPr>
            </w:pPr>
            <w:r w:rsidRPr="00C20DFA">
              <w:rPr>
                <w:b/>
                <w:color w:val="000000" w:themeColor="text1"/>
                <w:sz w:val="24"/>
                <w:szCs w:val="24"/>
                <w:lang w:val="en-US"/>
              </w:rPr>
              <w:t>G/SPS/N/CAN/1278/Add.1</w:t>
            </w:r>
          </w:p>
          <w:p w:rsidR="00EC768B" w:rsidRPr="00C20DFA" w:rsidRDefault="00EC768B" w:rsidP="00C20DFA">
            <w:pPr>
              <w:pBdr>
                <w:between w:val="single" w:sz="6" w:space="1" w:color="auto"/>
              </w:pBdr>
              <w:rPr>
                <w:color w:val="000000" w:themeColor="text1"/>
                <w:sz w:val="24"/>
                <w:szCs w:val="24"/>
                <w:lang w:val="en-US"/>
              </w:rPr>
            </w:pPr>
          </w:p>
        </w:tc>
        <w:tc>
          <w:tcPr>
            <w:tcW w:w="5386" w:type="dxa"/>
            <w:shd w:val="clear" w:color="auto" w:fill="auto"/>
          </w:tcPr>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2020 жылғы 11 Ақпанда алынған келесі хабарлама Канада делегациясының өтініші бойынша таратылады.</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Максимальды қалдық шегі орнатылған: малатион.</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 xml:space="preserve">G / SPS / N / CAN / 1278 құжатында мәлімделген малатион үшін максималды шекті қалдықтың (pmrl) ұсынылған құжаты 2020 жылғы 6 ақпанда қабылданды. Ұсынылған MRL деректер базасына максималды қалдық шектерін енгізу арқылы орнатылды: </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MRL (ppm) 1 шикі ауыл шаруашылығы тауары (RAC) және / немесе қайта өңделген тауар</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8.0 мүкжидек (Қарақат пен егеуқұйрықтан басқа 13-07В өнім кіші тобы) 2; кивиден басқа жемістер (егеуқұйрық пен жүзімнен басқа 13-07F өнім кіші тобы) 3; аз қабатты жидектер (шөміш жидектерінен басқа 13 07G өнім кіші тобы) 4; жабайы таңқурай</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6.0 шие (12-09A өнім тобы) 5.</w:t>
            </w:r>
          </w:p>
          <w:p w:rsidR="00EC768B" w:rsidRPr="00C20DFA" w:rsidRDefault="00EC768B" w:rsidP="00C20DFA">
            <w:pPr>
              <w:jc w:val="both"/>
              <w:rPr>
                <w:color w:val="000000" w:themeColor="text1"/>
                <w:sz w:val="24"/>
                <w:szCs w:val="24"/>
                <w:lang w:val="kk-KZ"/>
              </w:rPr>
            </w:pPr>
            <w:r w:rsidRPr="00C20DFA">
              <w:rPr>
                <w:color w:val="000000" w:themeColor="text1"/>
                <w:sz w:val="24"/>
                <w:szCs w:val="24"/>
                <w:vertAlign w:val="superscript"/>
                <w:lang w:val="kk-KZ"/>
              </w:rPr>
              <w:t>1</w:t>
            </w:r>
            <w:r w:rsidRPr="00C20DFA">
              <w:rPr>
                <w:color w:val="000000" w:themeColor="text1"/>
                <w:sz w:val="24"/>
                <w:szCs w:val="24"/>
                <w:lang w:val="kk-KZ"/>
              </w:rPr>
              <w:t xml:space="preserve"> промилле = бөлшектері миллионға.</w:t>
            </w:r>
          </w:p>
          <w:p w:rsidR="00EC768B" w:rsidRPr="00C20DFA" w:rsidRDefault="00EC768B" w:rsidP="00C20DFA">
            <w:pPr>
              <w:jc w:val="both"/>
              <w:rPr>
                <w:color w:val="000000" w:themeColor="text1"/>
                <w:sz w:val="24"/>
                <w:szCs w:val="24"/>
                <w:lang w:val="kk-KZ"/>
              </w:rPr>
            </w:pPr>
            <w:r w:rsidRPr="00C20DFA">
              <w:rPr>
                <w:color w:val="000000" w:themeColor="text1"/>
                <w:sz w:val="24"/>
                <w:szCs w:val="24"/>
                <w:vertAlign w:val="superscript"/>
                <w:lang w:val="kk-KZ"/>
              </w:rPr>
              <w:t>2</w:t>
            </w:r>
            <w:r w:rsidRPr="00C20DFA">
              <w:rPr>
                <w:color w:val="000000" w:themeColor="text1"/>
                <w:sz w:val="24"/>
                <w:szCs w:val="24"/>
                <w:lang w:val="kk-KZ"/>
              </w:rPr>
              <w:t xml:space="preserve"> 8,0 промилледе белгіленген MRL мәні </w:t>
            </w:r>
            <w:r w:rsidR="00C906E3" w:rsidRPr="00C20DFA">
              <w:rPr>
                <w:color w:val="000000" w:themeColor="text1"/>
                <w:sz w:val="24"/>
                <w:szCs w:val="24"/>
                <w:lang w:val="kk-KZ"/>
              </w:rPr>
              <w:t>«</w:t>
            </w:r>
            <w:r w:rsidRPr="00C20DFA">
              <w:rPr>
                <w:color w:val="000000" w:themeColor="text1"/>
                <w:sz w:val="24"/>
                <w:szCs w:val="24"/>
                <w:lang w:val="kk-KZ"/>
              </w:rPr>
              <w:t>биік балдырлы голубика</w:t>
            </w:r>
            <w:r w:rsidR="00C906E3" w:rsidRPr="00C20DFA">
              <w:rPr>
                <w:color w:val="000000" w:themeColor="text1"/>
                <w:sz w:val="24"/>
                <w:szCs w:val="24"/>
                <w:lang w:val="kk-KZ"/>
              </w:rPr>
              <w:t>»</w:t>
            </w:r>
            <w:r w:rsidRPr="00C20DFA">
              <w:rPr>
                <w:color w:val="000000" w:themeColor="text1"/>
                <w:sz w:val="24"/>
                <w:szCs w:val="24"/>
                <w:lang w:val="kk-KZ"/>
              </w:rPr>
              <w:t xml:space="preserve"> және </w:t>
            </w:r>
            <w:r w:rsidR="00C906E3" w:rsidRPr="00C20DFA">
              <w:rPr>
                <w:color w:val="000000" w:themeColor="text1"/>
                <w:sz w:val="24"/>
                <w:szCs w:val="24"/>
                <w:lang w:val="kk-KZ"/>
              </w:rPr>
              <w:t>«</w:t>
            </w:r>
            <w:r w:rsidRPr="00C20DFA">
              <w:rPr>
                <w:color w:val="000000" w:themeColor="text1"/>
                <w:sz w:val="24"/>
                <w:szCs w:val="24"/>
                <w:lang w:val="kk-KZ"/>
              </w:rPr>
              <w:t xml:space="preserve">тар жапырақты </w:t>
            </w:r>
            <w:r w:rsidRPr="00C20DFA">
              <w:rPr>
                <w:color w:val="000000" w:themeColor="text1"/>
                <w:sz w:val="24"/>
                <w:szCs w:val="24"/>
                <w:lang w:val="kk-KZ"/>
              </w:rPr>
              <w:lastRenderedPageBreak/>
              <w:t>голубика</w:t>
            </w:r>
            <w:r w:rsidR="00C906E3" w:rsidRPr="00C20DFA">
              <w:rPr>
                <w:color w:val="000000" w:themeColor="text1"/>
                <w:sz w:val="24"/>
                <w:szCs w:val="24"/>
                <w:lang w:val="kk-KZ"/>
              </w:rPr>
              <w:t xml:space="preserve">» </w:t>
            </w:r>
            <w:r w:rsidRPr="00C20DFA">
              <w:rPr>
                <w:color w:val="000000" w:themeColor="text1"/>
                <w:sz w:val="24"/>
                <w:szCs w:val="24"/>
                <w:lang w:val="kk-KZ"/>
              </w:rPr>
              <w:t>деп қайта қаралды. Қарақат пен егеуқұйрық осы әрекеттен шығарылған MRL, өйткені бұл тауарлар үшін 8,0 ppm MRL орнатылған.</w:t>
            </w:r>
          </w:p>
          <w:p w:rsidR="00EC768B" w:rsidRPr="00C20DFA" w:rsidRDefault="00EC768B" w:rsidP="00C20DFA">
            <w:pPr>
              <w:jc w:val="both"/>
              <w:rPr>
                <w:color w:val="000000" w:themeColor="text1"/>
                <w:sz w:val="24"/>
                <w:szCs w:val="24"/>
                <w:lang w:val="kk-KZ"/>
              </w:rPr>
            </w:pPr>
            <w:r w:rsidRPr="00C20DFA">
              <w:rPr>
                <w:color w:val="000000" w:themeColor="text1"/>
                <w:sz w:val="24"/>
                <w:szCs w:val="24"/>
                <w:vertAlign w:val="superscript"/>
                <w:lang w:val="kk-KZ"/>
              </w:rPr>
              <w:t>3</w:t>
            </w:r>
            <w:r w:rsidRPr="00C20DFA">
              <w:rPr>
                <w:color w:val="000000" w:themeColor="text1"/>
                <w:sz w:val="24"/>
                <w:szCs w:val="24"/>
                <w:lang w:val="kk-KZ"/>
              </w:rPr>
              <w:t xml:space="preserve"> Егеуқұйрық пен жүзім MRL әсерінен алынып тасталды, өйткені MRL осы тауарлар үшін орнатылған.</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MRL қалған химиялық заттар бойынша топтардың веб-бетіне сәйкес аталған дақылдар топтарына енгізілген әрбір тауар үшін орнатылады (</w:t>
            </w:r>
            <w:hyperlink r:id="rId55" w:history="1">
              <w:r w:rsidRPr="00C20DFA">
                <w:rPr>
                  <w:rStyle w:val="a9"/>
                  <w:color w:val="000000" w:themeColor="text1"/>
                  <w:sz w:val="24"/>
                  <w:szCs w:val="24"/>
                  <w:lang w:val="kk-KZ"/>
                </w:rPr>
                <w:t>https://www.canada.ca/en/health-canada/services/consumer-product-safety/pesticides-pest-management/public/protecting-your-health-environment/pesticides-food/residue-chemistry-crop-groups.html</w:t>
              </w:r>
            </w:hyperlink>
            <w:r w:rsidRPr="00C20DFA">
              <w:rPr>
                <w:color w:val="000000" w:themeColor="text1"/>
                <w:sz w:val="24"/>
                <w:szCs w:val="24"/>
                <w:lang w:val="kk-KZ"/>
              </w:rPr>
              <w:t>)</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пестицидтер мен зиянкестерді Canada.ca веб-сайт басқару бөлімінде</w:t>
            </w:r>
          </w:p>
          <w:p w:rsidR="00EC768B" w:rsidRPr="00C20DFA" w:rsidRDefault="00EC768B" w:rsidP="00C20DFA">
            <w:pPr>
              <w:jc w:val="both"/>
              <w:rPr>
                <w:color w:val="000000" w:themeColor="text1"/>
                <w:sz w:val="24"/>
                <w:szCs w:val="24"/>
                <w:lang w:val="kk-KZ"/>
              </w:rPr>
            </w:pPr>
            <w:r w:rsidRPr="00C20DFA">
              <w:rPr>
                <w:color w:val="000000" w:themeColor="text1"/>
                <w:sz w:val="24"/>
                <w:szCs w:val="24"/>
                <w:lang w:val="kk-KZ"/>
              </w:rPr>
              <w:t>Канадада орнатылған MRL тізімін Канаданың Денсаулық сақтау министрлігінің максималды қалдық қалдығының Дерекқоры арқылы табуға болады (http://pr-rp.hc-sc.gc.ca/mrl-lrm/index-eng.php) пестицидтер үшін ең жоғары шекті қалдық мөлшерінің веб-бетінде (</w:t>
            </w:r>
            <w:hyperlink r:id="rId56" w:history="1">
              <w:r w:rsidRPr="00C20DFA">
                <w:rPr>
                  <w:rStyle w:val="a9"/>
                  <w:color w:val="000000" w:themeColor="text1"/>
                  <w:sz w:val="24"/>
                  <w:szCs w:val="24"/>
                  <w:lang w:val="kk-KZ"/>
                </w:rPr>
                <w:t>https://www.canada.ca/en/health-canada/services/consumer-product-safety/pesticides-pest-management/public/protecting-your-health-environment/pesticides-food/maximum-residue-limits-pesticides.html</w:t>
              </w:r>
            </w:hyperlink>
            <w:r w:rsidRPr="00C20DFA">
              <w:rPr>
                <w:color w:val="000000" w:themeColor="text1"/>
                <w:sz w:val="24"/>
                <w:szCs w:val="24"/>
                <w:lang w:val="kk-KZ"/>
              </w:rPr>
              <w:t>). Деректер қоры пайдаланушыларға пестицидтер немесе азық-түлік іздеуге мүмкіндік береді.</w:t>
            </w:r>
          </w:p>
        </w:tc>
        <w:tc>
          <w:tcPr>
            <w:tcW w:w="2268" w:type="dxa"/>
            <w:shd w:val="clear" w:color="auto" w:fill="auto"/>
          </w:tcPr>
          <w:p w:rsidR="00EC768B" w:rsidRPr="00C20DFA" w:rsidRDefault="00EC768B" w:rsidP="00C20DFA">
            <w:pPr>
              <w:rPr>
                <w:color w:val="000000" w:themeColor="text1"/>
                <w:sz w:val="24"/>
                <w:szCs w:val="24"/>
                <w:lang w:val="kk-KZ"/>
              </w:rPr>
            </w:pPr>
            <w:r w:rsidRPr="00C20DFA">
              <w:rPr>
                <w:color w:val="000000" w:themeColor="text1"/>
                <w:sz w:val="24"/>
                <w:szCs w:val="24"/>
                <w:lang w:val="kk-KZ"/>
              </w:rPr>
              <w:lastRenderedPageBreak/>
              <w:t>Орнатылмаған</w:t>
            </w:r>
          </w:p>
        </w:tc>
      </w:tr>
      <w:tr w:rsidR="00EC768B" w:rsidRPr="00C20DFA" w:rsidTr="00345A2D">
        <w:trPr>
          <w:trHeight w:val="361"/>
        </w:trPr>
        <w:tc>
          <w:tcPr>
            <w:tcW w:w="710" w:type="dxa"/>
            <w:vMerge/>
            <w:shd w:val="clear" w:color="auto" w:fill="auto"/>
          </w:tcPr>
          <w:p w:rsidR="00EC768B" w:rsidRPr="00C20DFA" w:rsidRDefault="00EC768B" w:rsidP="00C20DFA">
            <w:pPr>
              <w:numPr>
                <w:ilvl w:val="0"/>
                <w:numId w:val="3"/>
              </w:numPr>
              <w:ind w:left="0" w:firstLine="0"/>
              <w:jc w:val="both"/>
              <w:rPr>
                <w:color w:val="000000" w:themeColor="text1"/>
                <w:sz w:val="24"/>
                <w:szCs w:val="24"/>
                <w:lang w:val="kk-KZ"/>
              </w:rPr>
            </w:pPr>
          </w:p>
        </w:tc>
        <w:tc>
          <w:tcPr>
            <w:tcW w:w="2268" w:type="dxa"/>
            <w:shd w:val="clear" w:color="auto" w:fill="auto"/>
          </w:tcPr>
          <w:p w:rsidR="00EC768B" w:rsidRPr="00C20DFA" w:rsidRDefault="00EC768B" w:rsidP="00C20DFA">
            <w:pPr>
              <w:rPr>
                <w:color w:val="000000" w:themeColor="text1"/>
                <w:sz w:val="24"/>
                <w:szCs w:val="24"/>
                <w:lang w:val="kk-KZ"/>
              </w:rPr>
            </w:pPr>
            <w:r w:rsidRPr="00C20DFA">
              <w:rPr>
                <w:color w:val="000000" w:themeColor="text1"/>
                <w:sz w:val="24"/>
                <w:szCs w:val="24"/>
                <w:lang w:val="kk-KZ"/>
              </w:rPr>
              <w:t>11 ақпан 2020ж.</w:t>
            </w:r>
          </w:p>
        </w:tc>
        <w:tc>
          <w:tcPr>
            <w:tcW w:w="5386" w:type="dxa"/>
            <w:shd w:val="clear" w:color="auto" w:fill="auto"/>
          </w:tcPr>
          <w:p w:rsidR="00EC768B" w:rsidRPr="00C20DFA" w:rsidRDefault="00EC768B"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768B" w:rsidRPr="00C20DFA" w:rsidRDefault="00EC768B" w:rsidP="00C20DFA">
            <w:pPr>
              <w:rPr>
                <w:color w:val="000000" w:themeColor="text1"/>
                <w:sz w:val="24"/>
                <w:szCs w:val="24"/>
                <w:lang w:val="kk-KZ"/>
              </w:rPr>
            </w:pPr>
          </w:p>
        </w:tc>
      </w:tr>
      <w:tr w:rsidR="00EC768B" w:rsidRPr="00C20DFA" w:rsidTr="00345A2D">
        <w:trPr>
          <w:trHeight w:val="361"/>
        </w:trPr>
        <w:tc>
          <w:tcPr>
            <w:tcW w:w="710" w:type="dxa"/>
            <w:vMerge/>
            <w:shd w:val="clear" w:color="auto" w:fill="auto"/>
          </w:tcPr>
          <w:p w:rsidR="00EC768B" w:rsidRPr="00C20DFA" w:rsidRDefault="00EC768B" w:rsidP="00C20DFA">
            <w:pPr>
              <w:numPr>
                <w:ilvl w:val="0"/>
                <w:numId w:val="3"/>
              </w:numPr>
              <w:ind w:left="0" w:firstLine="0"/>
              <w:jc w:val="both"/>
              <w:rPr>
                <w:color w:val="000000" w:themeColor="text1"/>
                <w:sz w:val="24"/>
                <w:szCs w:val="24"/>
                <w:lang w:val="kk-KZ"/>
              </w:rPr>
            </w:pPr>
          </w:p>
        </w:tc>
        <w:tc>
          <w:tcPr>
            <w:tcW w:w="2268" w:type="dxa"/>
            <w:shd w:val="clear" w:color="auto" w:fill="auto"/>
          </w:tcPr>
          <w:p w:rsidR="00EC768B" w:rsidRPr="00C20DFA" w:rsidRDefault="00EC768B" w:rsidP="00C20DFA">
            <w:pPr>
              <w:rPr>
                <w:color w:val="000000" w:themeColor="text1"/>
                <w:sz w:val="24"/>
                <w:szCs w:val="24"/>
                <w:lang w:val="kk-KZ"/>
              </w:rPr>
            </w:pPr>
            <w:r w:rsidRPr="00C20DFA">
              <w:rPr>
                <w:color w:val="000000" w:themeColor="text1"/>
                <w:sz w:val="24"/>
                <w:szCs w:val="24"/>
                <w:lang w:val="kk-KZ"/>
              </w:rPr>
              <w:t>Канада</w:t>
            </w:r>
          </w:p>
        </w:tc>
        <w:tc>
          <w:tcPr>
            <w:tcW w:w="5386" w:type="dxa"/>
            <w:shd w:val="clear" w:color="auto" w:fill="auto"/>
          </w:tcPr>
          <w:p w:rsidR="00EC768B" w:rsidRPr="00C20DFA" w:rsidRDefault="00EC768B"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768B" w:rsidRPr="00C20DFA" w:rsidRDefault="00EC768B" w:rsidP="00C20DFA">
            <w:pPr>
              <w:rPr>
                <w:color w:val="000000" w:themeColor="text1"/>
                <w:sz w:val="24"/>
                <w:szCs w:val="24"/>
                <w:lang w:val="kk-KZ"/>
              </w:rPr>
            </w:pPr>
          </w:p>
        </w:tc>
      </w:tr>
      <w:tr w:rsidR="00FE56E0" w:rsidRPr="00C20DFA" w:rsidTr="00345A2D">
        <w:trPr>
          <w:trHeight w:val="361"/>
        </w:trPr>
        <w:tc>
          <w:tcPr>
            <w:tcW w:w="710" w:type="dxa"/>
            <w:vMerge w:val="restart"/>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b/>
                <w:color w:val="000000" w:themeColor="text1"/>
                <w:sz w:val="24"/>
                <w:szCs w:val="24"/>
                <w:lang w:val="kk-KZ"/>
              </w:rPr>
            </w:pPr>
            <w:r w:rsidRPr="00C20DFA">
              <w:rPr>
                <w:b/>
                <w:color w:val="000000" w:themeColor="text1"/>
                <w:sz w:val="24"/>
                <w:szCs w:val="24"/>
                <w:lang w:val="kk-KZ"/>
              </w:rPr>
              <w:t>G/SPS/N/UKR/142</w:t>
            </w: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 xml:space="preserve">Украинаның экономика, сауда және ауыл шаруашылығы министрлігінің </w:t>
            </w:r>
            <w:r w:rsidR="00494897" w:rsidRPr="00C20DFA">
              <w:rPr>
                <w:color w:val="000000" w:themeColor="text1"/>
                <w:sz w:val="24"/>
                <w:szCs w:val="24"/>
                <w:lang w:val="kk-KZ"/>
              </w:rPr>
              <w:t>«</w:t>
            </w:r>
            <w:r w:rsidRPr="00C20DFA">
              <w:rPr>
                <w:color w:val="000000" w:themeColor="text1"/>
                <w:sz w:val="24"/>
                <w:szCs w:val="24"/>
                <w:lang w:val="kk-KZ"/>
              </w:rPr>
              <w:t>Украинаның кеден аумағына сауда (көрме) үлгілері немесе ғылыми зерттеу объектілері ретінде әкелінетін (әкетілетін) тауарлардың айналысы ережесін бекіту туралы</w:t>
            </w:r>
            <w:r w:rsidR="00494897" w:rsidRPr="00C20DFA">
              <w:rPr>
                <w:color w:val="000000" w:themeColor="text1"/>
                <w:sz w:val="24"/>
                <w:szCs w:val="24"/>
                <w:lang w:val="kk-KZ"/>
              </w:rPr>
              <w:t xml:space="preserve">» </w:t>
            </w:r>
            <w:r w:rsidRPr="00C20DFA">
              <w:rPr>
                <w:color w:val="000000" w:themeColor="text1"/>
                <w:sz w:val="24"/>
                <w:szCs w:val="24"/>
                <w:lang w:val="kk-KZ"/>
              </w:rPr>
              <w:t>бұйрық жобасы. Тілі: Украин. Беттер саны: 5</w:t>
            </w:r>
          </w:p>
          <w:p w:rsidR="00FE56E0" w:rsidRPr="00C20DFA" w:rsidRDefault="00306BCF" w:rsidP="00C20DFA">
            <w:pPr>
              <w:jc w:val="both"/>
              <w:rPr>
                <w:color w:val="000000" w:themeColor="text1"/>
                <w:sz w:val="24"/>
                <w:szCs w:val="24"/>
                <w:lang w:val="kk-KZ"/>
              </w:rPr>
            </w:pPr>
            <w:hyperlink r:id="rId57" w:history="1">
              <w:r w:rsidR="00FE56E0" w:rsidRPr="00C20DFA">
                <w:rPr>
                  <w:rStyle w:val="a9"/>
                  <w:color w:val="000000" w:themeColor="text1"/>
                  <w:sz w:val="24"/>
                  <w:szCs w:val="24"/>
                  <w:lang w:val="kk-KZ"/>
                </w:rPr>
                <w:t>http://me.gov.ua/Documents/Detail?lang=uk-UA&amp;id=1e30401c-2393-4453-a14e-</w:t>
              </w:r>
            </w:hyperlink>
          </w:p>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dcda2e7b61c2&amp;title=ProektNakazuMinisterstvaRozvitkuEkonomikiTorgivliTaSilskogoGospodarstvaUkrainiproZatverdzhenniaPravilPovodzhenniaZProduktami-Vvezenimi-pereslanimi-NaMitnuTeritoriiuUkrainiYakTorgovelni-</w:t>
            </w:r>
          </w:p>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vistavkovi-ZrazkiAboObktiNaukovikhDoslidzhen</w:t>
            </w:r>
          </w:p>
          <w:p w:rsidR="00FE56E0" w:rsidRPr="00C20DFA" w:rsidRDefault="00306BCF" w:rsidP="00C20DFA">
            <w:pPr>
              <w:jc w:val="both"/>
              <w:rPr>
                <w:color w:val="000000" w:themeColor="text1"/>
                <w:sz w:val="24"/>
                <w:szCs w:val="24"/>
                <w:lang w:val="kk-KZ"/>
              </w:rPr>
            </w:pPr>
            <w:hyperlink r:id="rId58" w:history="1">
              <w:r w:rsidR="00FE56E0" w:rsidRPr="00C20DFA">
                <w:rPr>
                  <w:rStyle w:val="a9"/>
                  <w:color w:val="000000" w:themeColor="text1"/>
                  <w:sz w:val="24"/>
                  <w:szCs w:val="24"/>
                  <w:lang w:val="kk-KZ"/>
                </w:rPr>
                <w:t>https://members.wto.org/crnattachments/2020/SPS/UKR/20_1141_00_x.pdf</w:t>
              </w:r>
            </w:hyperlink>
          </w:p>
          <w:p w:rsidR="00FE56E0" w:rsidRPr="00C20DFA" w:rsidRDefault="00306BCF" w:rsidP="00C20DFA">
            <w:pPr>
              <w:jc w:val="both"/>
              <w:rPr>
                <w:color w:val="000000" w:themeColor="text1"/>
                <w:sz w:val="24"/>
                <w:szCs w:val="24"/>
                <w:lang w:val="kk-KZ"/>
              </w:rPr>
            </w:pPr>
            <w:hyperlink r:id="rId59" w:history="1">
              <w:r w:rsidR="00FE56E0" w:rsidRPr="00C20DFA">
                <w:rPr>
                  <w:rStyle w:val="a9"/>
                  <w:color w:val="000000" w:themeColor="text1"/>
                  <w:sz w:val="24"/>
                  <w:szCs w:val="24"/>
                  <w:lang w:val="kk-KZ"/>
                </w:rPr>
                <w:t>https://members.wto.org/crnattachments/2020/SPS/UKR/20_1141_01_x.pdf</w:t>
              </w:r>
            </w:hyperlink>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11 сәуір 2020ж.</w:t>
            </w: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12 ақпан 2020ж.</w:t>
            </w: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 xml:space="preserve">Тірі жануарлар және олардың репродуктивті материалы, жануарлардан алынатын тамақ </w:t>
            </w:r>
            <w:r w:rsidRPr="00C20DFA">
              <w:rPr>
                <w:color w:val="000000" w:themeColor="text1"/>
                <w:sz w:val="24"/>
                <w:szCs w:val="24"/>
                <w:lang w:val="kk-KZ"/>
              </w:rPr>
              <w:lastRenderedPageBreak/>
              <w:t>өнімдері, жемшөп, шөп, сабан, жануарлардан алынатын жанама өнімдер, оларды қайта өңдеу өнімдері</w:t>
            </w:r>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Украина</w:t>
            </w: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Бұйрық жобасы Украинаның заңнамасында осындай ережелердің болмауы салдарынан Украинаның кедендік аумағына сауда (көрме) үлгілері немесе ғылыми зерттеу объектілері ретінде әкелінетін (жөнелтілетін) тауарларды өңдеу тәртібін реттейді. Бұйрық жобасының ережелері сондай-ақ Украинаның кедендік аумағына сауда (көрме) үлгілері немесе ғылыми зерттеу объектілері ретінде әкелінетін (жөнелтілетін) тауарлармен тиісті түрде жұмыс істемеуінен жануарлардың жұқпалы ауруларының таралу қаупін болдырмауға бағытталған.</w:t>
            </w:r>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val="restart"/>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b/>
                <w:color w:val="000000" w:themeColor="text1"/>
                <w:sz w:val="24"/>
                <w:szCs w:val="24"/>
                <w:lang w:val="kk-KZ"/>
              </w:rPr>
            </w:pPr>
            <w:r w:rsidRPr="00C20DFA">
              <w:rPr>
                <w:b/>
                <w:color w:val="000000" w:themeColor="text1"/>
                <w:sz w:val="24"/>
                <w:szCs w:val="24"/>
                <w:lang w:val="kk-KZ"/>
              </w:rPr>
              <w:t>G/SPS/N/SAU/425</w:t>
            </w:r>
          </w:p>
          <w:p w:rsidR="00FE56E0" w:rsidRPr="00C20DFA" w:rsidRDefault="00FE56E0" w:rsidP="00C20DFA">
            <w:pPr>
              <w:rPr>
                <w:color w:val="000000" w:themeColor="text1"/>
                <w:sz w:val="24"/>
                <w:szCs w:val="24"/>
                <w:lang w:val="kk-KZ"/>
              </w:rPr>
            </w:pP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 xml:space="preserve">Сауд Арабиясы Корольдігінің Тамақ өнімдері мен дәрі-дәрмектерді бақылау жөніндегі мемлекеттік басқармасының </w:t>
            </w:r>
            <w:r w:rsidR="00FF2B80" w:rsidRPr="00C20DFA">
              <w:rPr>
                <w:color w:val="000000" w:themeColor="text1"/>
                <w:sz w:val="24"/>
                <w:szCs w:val="24"/>
                <w:lang w:val="kk-KZ"/>
              </w:rPr>
              <w:t>«</w:t>
            </w:r>
            <w:r w:rsidRPr="00C20DFA">
              <w:rPr>
                <w:color w:val="000000" w:themeColor="text1"/>
                <w:sz w:val="24"/>
                <w:szCs w:val="24"/>
                <w:lang w:val="kk-KZ"/>
              </w:rPr>
              <w:t>Словак Республикасындағы Банска-Бистрица қаласынан сазан (</w:t>
            </w:r>
            <w:r w:rsidRPr="00C20DFA">
              <w:rPr>
                <w:i/>
                <w:color w:val="000000" w:themeColor="text1"/>
                <w:sz w:val="24"/>
                <w:szCs w:val="24"/>
                <w:lang w:val="kk-KZ"/>
              </w:rPr>
              <w:t>Cyprinus carpio</w:t>
            </w:r>
            <w:r w:rsidRPr="00C20DFA">
              <w:rPr>
                <w:color w:val="000000" w:themeColor="text1"/>
                <w:sz w:val="24"/>
                <w:szCs w:val="24"/>
                <w:lang w:val="kk-KZ"/>
              </w:rPr>
              <w:t>) әкелуге уақытша тыйым салу</w:t>
            </w:r>
            <w:r w:rsidR="00FF2B80" w:rsidRPr="00C20DFA">
              <w:rPr>
                <w:color w:val="000000" w:themeColor="text1"/>
                <w:sz w:val="24"/>
                <w:szCs w:val="24"/>
                <w:lang w:val="kk-KZ"/>
              </w:rPr>
              <w:t xml:space="preserve">» </w:t>
            </w:r>
            <w:r w:rsidRPr="00C20DFA">
              <w:rPr>
                <w:color w:val="000000" w:themeColor="text1"/>
                <w:sz w:val="24"/>
                <w:szCs w:val="24"/>
                <w:lang w:val="kk-KZ"/>
              </w:rPr>
              <w:t xml:space="preserve">атты 2019 жылғы 17 қыркүйектегі № 2417 бұйрығы. </w:t>
            </w: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Күшіне ену күні: 2019 жылғы 17 Қыркүйек (18/01/1441 AH)</w:t>
            </w: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12 ақпан 2020ж.</w:t>
            </w:r>
          </w:p>
          <w:p w:rsidR="00FE56E0" w:rsidRPr="00C20DFA" w:rsidRDefault="00FE56E0" w:rsidP="00C20DFA">
            <w:pPr>
              <w:rPr>
                <w:color w:val="000000" w:themeColor="text1"/>
                <w:sz w:val="24"/>
                <w:szCs w:val="24"/>
                <w:lang w:val="kk-KZ"/>
              </w:rPr>
            </w:pPr>
          </w:p>
        </w:tc>
        <w:tc>
          <w:tcPr>
            <w:tcW w:w="5386"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Кәдімгі тұқы (Cyprinus carpio)</w:t>
            </w:r>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Сауд Арабиясы</w:t>
            </w: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Сауд Арабиясы Корольдігінің азық-түлік өнімдері мен дәрі-дәрмектерді бақылау жөніндегі мемлекеттік басқармасы Халықаралық Эпизоотиялық Бюроның 2019 жылғы 23 шілдедегі № 31167 ресми есебінің негізінде Словак Республикасында Банска-Бистрица аумағында герпес кои вирусының (KHV) қайта өршуі тіркелді және осыған байланысты кәдімгі сазан (</w:t>
            </w:r>
            <w:r w:rsidRPr="00C20DFA">
              <w:rPr>
                <w:i/>
                <w:color w:val="000000" w:themeColor="text1"/>
                <w:sz w:val="24"/>
                <w:szCs w:val="24"/>
                <w:lang w:val="kk-KZ"/>
              </w:rPr>
              <w:t>Cyprinus carpio</w:t>
            </w:r>
            <w:r w:rsidRPr="00C20DFA">
              <w:rPr>
                <w:color w:val="000000" w:themeColor="text1"/>
                <w:sz w:val="24"/>
                <w:szCs w:val="24"/>
                <w:lang w:val="kk-KZ"/>
              </w:rPr>
              <w:t>) карпынан (</w:t>
            </w:r>
            <w:r w:rsidRPr="00C20DFA">
              <w:rPr>
                <w:i/>
                <w:color w:val="000000" w:themeColor="text1"/>
                <w:sz w:val="24"/>
                <w:szCs w:val="24"/>
                <w:lang w:val="kk-KZ"/>
              </w:rPr>
              <w:t>Cyprinus carpio</w:t>
            </w:r>
            <w:r w:rsidRPr="00C20DFA">
              <w:rPr>
                <w:color w:val="000000" w:themeColor="text1"/>
                <w:sz w:val="24"/>
                <w:szCs w:val="24"/>
                <w:lang w:val="kk-KZ"/>
              </w:rPr>
              <w:t>) басқа Сауд Арабиясы Корольдігінің аумағына кәдімгі сазан (</w:t>
            </w:r>
            <w:r w:rsidRPr="00C20DFA">
              <w:rPr>
                <w:i/>
                <w:color w:val="000000" w:themeColor="text1"/>
                <w:sz w:val="24"/>
                <w:szCs w:val="24"/>
                <w:lang w:val="kk-KZ"/>
              </w:rPr>
              <w:t>Cyprinus carpio</w:t>
            </w:r>
            <w:r w:rsidRPr="00C20DFA">
              <w:rPr>
                <w:color w:val="000000" w:themeColor="text1"/>
                <w:sz w:val="24"/>
                <w:szCs w:val="24"/>
                <w:lang w:val="kk-KZ"/>
              </w:rPr>
              <w:t>) (</w:t>
            </w:r>
            <w:r w:rsidRPr="00C20DFA">
              <w:rPr>
                <w:i/>
                <w:color w:val="000000" w:themeColor="text1"/>
                <w:sz w:val="24"/>
                <w:szCs w:val="24"/>
                <w:lang w:val="kk-KZ"/>
              </w:rPr>
              <w:t>Cyprinus carpio</w:t>
            </w:r>
            <w:r w:rsidRPr="00C20DFA">
              <w:rPr>
                <w:color w:val="000000" w:themeColor="text1"/>
                <w:sz w:val="24"/>
                <w:szCs w:val="24"/>
                <w:lang w:val="kk-KZ"/>
              </w:rPr>
              <w:t xml:space="preserve">) әкелуге уақытша шектеулер енгізілгенін хабарлайды.), </w:t>
            </w:r>
            <w:r w:rsidR="005D35A8" w:rsidRPr="00C20DFA">
              <w:rPr>
                <w:color w:val="000000" w:themeColor="text1"/>
                <w:sz w:val="24"/>
                <w:szCs w:val="24"/>
                <w:lang w:val="kk-KZ"/>
              </w:rPr>
              <w:t>«</w:t>
            </w:r>
            <w:r w:rsidRPr="00C20DFA">
              <w:rPr>
                <w:color w:val="000000" w:themeColor="text1"/>
                <w:sz w:val="24"/>
                <w:szCs w:val="24"/>
                <w:lang w:val="kk-KZ"/>
              </w:rPr>
              <w:t>су жануарларының денсаулығы</w:t>
            </w:r>
            <w:r w:rsidR="005D35A8" w:rsidRPr="00C20DFA">
              <w:rPr>
                <w:color w:val="000000" w:themeColor="text1"/>
                <w:sz w:val="24"/>
                <w:szCs w:val="24"/>
                <w:lang w:val="kk-KZ"/>
              </w:rPr>
              <w:t>»</w:t>
            </w:r>
            <w:r w:rsidRPr="00C20DFA">
              <w:rPr>
                <w:color w:val="000000" w:themeColor="text1"/>
                <w:sz w:val="24"/>
                <w:szCs w:val="24"/>
                <w:lang w:val="kk-KZ"/>
              </w:rPr>
              <w:t xml:space="preserve"> бөлімінде аталған</w:t>
            </w:r>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val="restart"/>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b/>
                <w:color w:val="000000" w:themeColor="text1"/>
                <w:sz w:val="24"/>
                <w:szCs w:val="24"/>
                <w:lang w:val="kk-KZ"/>
              </w:rPr>
            </w:pPr>
            <w:r w:rsidRPr="00C20DFA">
              <w:rPr>
                <w:b/>
                <w:color w:val="000000" w:themeColor="text1"/>
                <w:sz w:val="24"/>
                <w:szCs w:val="24"/>
                <w:lang w:val="kk-KZ"/>
              </w:rPr>
              <w:t>G/SPS/N/RUS/179</w:t>
            </w:r>
          </w:p>
          <w:p w:rsidR="00FE56E0" w:rsidRPr="00C20DFA" w:rsidRDefault="00FE56E0" w:rsidP="00C20DFA">
            <w:pPr>
              <w:rPr>
                <w:color w:val="000000" w:themeColor="text1"/>
                <w:sz w:val="24"/>
                <w:szCs w:val="24"/>
                <w:lang w:val="kk-KZ"/>
              </w:rPr>
            </w:pP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 xml:space="preserve">ДСҰ-ға мүше елдің Төтенше хабарламасы: Ресей Федерациясы. Ветеринарлық және фитосанитарлық қадағалау Федералдық қызметінің 2019 жылғы 5 ақпандағы FS-KS-7/3308 хаты. </w:t>
            </w: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Күшіне ену күні: 2020 жылғы 5 ақпан</w:t>
            </w: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12 ақпан 2020ж.</w:t>
            </w:r>
          </w:p>
          <w:p w:rsidR="00FE56E0" w:rsidRPr="00C20DFA" w:rsidRDefault="00FE56E0" w:rsidP="00C20DFA">
            <w:pPr>
              <w:rPr>
                <w:color w:val="000000" w:themeColor="text1"/>
                <w:sz w:val="24"/>
                <w:szCs w:val="24"/>
                <w:lang w:val="kk-KZ"/>
              </w:rPr>
            </w:pP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 xml:space="preserve">Тірі шошқа, шошқа және жеуге жарамды ет субөнімдері, шошқалардың эмбриондары және кабанның ұрығы (коды СЭҚ ТН: 0103; 0203; 0511; 020630000; 020910; 4103300000; 0210; 5002; 0511, 0f 9601 ; 9705 00 000 0; 3101; 2309 * 160100-дан *; 1602 *) *, құрамында шошқа еті бар дайын өнімдерді немесе жануарлардан алынатын шикізаттарды (шошқа етінен) қоспағанда, ХЭБ жер бетіндегі жануарлардың денсаулық кодексінің 15.1-тарауының ережелеріне сәйкес шошқаның африкалық обасын жоюды </w:t>
            </w:r>
            <w:r w:rsidRPr="00C20DFA">
              <w:rPr>
                <w:color w:val="000000" w:themeColor="text1"/>
                <w:sz w:val="24"/>
                <w:szCs w:val="24"/>
                <w:lang w:val="kk-KZ"/>
              </w:rPr>
              <w:lastRenderedPageBreak/>
              <w:t>қамтамасыз ететін технологияларды пайдалана отырып, өнімсіз және үлбір жануарларға арналған жем өндіруге арналған.</w:t>
            </w:r>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Ресей Федерациясы</w:t>
            </w: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Ресей Федерациясы шошқаның африкалық обасының өршуін тіркеуге байланысты тірі шошқаларды, шошқа етін және құрамында шошқа бар өнімдерді, сондай-ақ шошқалардың эмбриондарын және қабанның шәуетін әкелуге уақытша шектеу енгізеді.</w:t>
            </w:r>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val="restart"/>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b/>
                <w:color w:val="000000" w:themeColor="text1"/>
                <w:sz w:val="24"/>
                <w:szCs w:val="24"/>
                <w:lang w:val="kk-KZ"/>
              </w:rPr>
            </w:pPr>
            <w:r w:rsidRPr="00C20DFA">
              <w:rPr>
                <w:b/>
                <w:color w:val="000000" w:themeColor="text1"/>
                <w:sz w:val="24"/>
                <w:szCs w:val="24"/>
                <w:lang w:val="kk-KZ"/>
              </w:rPr>
              <w:t>G/SPS/N/GMB/3</w:t>
            </w:r>
          </w:p>
          <w:p w:rsidR="00FE56E0" w:rsidRPr="00C20DFA" w:rsidRDefault="00FE56E0" w:rsidP="00C20DFA">
            <w:pPr>
              <w:rPr>
                <w:color w:val="000000" w:themeColor="text1"/>
                <w:sz w:val="24"/>
                <w:szCs w:val="24"/>
                <w:lang w:val="kk-KZ"/>
              </w:rPr>
            </w:pP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2019 азық-түлік өнімдерін байыту ережелері. Тілі: Ағылшын. Беттер саны: 10</w:t>
            </w: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12 сәуір 2020ж.</w:t>
            </w: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12 ақпан 2020ж.</w:t>
            </w:r>
          </w:p>
          <w:p w:rsidR="00FE56E0" w:rsidRPr="00C20DFA" w:rsidRDefault="00FE56E0" w:rsidP="00C20DFA">
            <w:pPr>
              <w:rPr>
                <w:color w:val="000000" w:themeColor="text1"/>
                <w:sz w:val="24"/>
                <w:szCs w:val="24"/>
                <w:lang w:val="kk-KZ"/>
              </w:rPr>
            </w:pP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- 11.01- бидай немесе Мессин ұны</w:t>
            </w:r>
          </w:p>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- 25.01 - тұз (ас тұзын және денатуратталған тұзды қоса алғанда) және су ерітіндісінде немесе онсыз, жабыспайтын немесе сусымалы заттар қосылған таза натрий хлориді; теңіз суы</w:t>
            </w:r>
          </w:p>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 Адамның тұтынуына арналған байытылған тағамдық майлар мен майлар</w:t>
            </w:r>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Гамбия</w:t>
            </w: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Осы Ережелер қоректік микроэлементтер қосылатын Гамбияда өндірілетін, импортталатын, таратылатын, жарнамаланатын, сатылатын немесе пайдаланылатын барлық байытылған тамақ өнімдеріне қолданылады. Осы Регламент тамақ өнімдеріне экспортқа қолданылмайды.</w:t>
            </w:r>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val="restart"/>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b/>
                <w:color w:val="000000" w:themeColor="text1"/>
                <w:sz w:val="24"/>
                <w:szCs w:val="24"/>
                <w:lang w:val="kk-KZ"/>
              </w:rPr>
            </w:pPr>
            <w:r w:rsidRPr="00C20DFA">
              <w:rPr>
                <w:b/>
                <w:color w:val="000000" w:themeColor="text1"/>
                <w:sz w:val="24"/>
                <w:szCs w:val="24"/>
                <w:lang w:val="kk-KZ"/>
              </w:rPr>
              <w:t>G/SPS/N/CRI/220/Add.1</w:t>
            </w:r>
          </w:p>
          <w:p w:rsidR="00FE56E0" w:rsidRPr="00C20DFA" w:rsidRDefault="00FE56E0" w:rsidP="00C20DFA">
            <w:pPr>
              <w:rPr>
                <w:color w:val="000000" w:themeColor="text1"/>
                <w:sz w:val="24"/>
                <w:szCs w:val="24"/>
                <w:lang w:val="kk-KZ"/>
              </w:rPr>
            </w:pPr>
          </w:p>
        </w:tc>
        <w:tc>
          <w:tcPr>
            <w:tcW w:w="5386" w:type="dxa"/>
            <w:shd w:val="clear" w:color="auto" w:fill="auto"/>
          </w:tcPr>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2020 жылғы 11 Ақпанда алынған келесі хабарлама Коста-Рика делегациясының өтініші бойынша таратылады.</w:t>
            </w:r>
          </w:p>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 008-2020-ARP-SFE қарары, барлық тіркелген өсімдіктердің карантинге жатқызылған бұйымдарын әкелу үшін фитосанитарлық талаптарды белгілейтін Diabrotica undecimpunctata Mannerheim 1843.</w:t>
            </w:r>
          </w:p>
          <w:p w:rsidR="00FE56E0" w:rsidRPr="00C20DFA" w:rsidRDefault="00FE56E0" w:rsidP="00C20DFA">
            <w:pPr>
              <w:jc w:val="both"/>
              <w:rPr>
                <w:color w:val="000000" w:themeColor="text1"/>
                <w:sz w:val="24"/>
                <w:szCs w:val="24"/>
                <w:lang w:val="kk-KZ"/>
              </w:rPr>
            </w:pPr>
            <w:r w:rsidRPr="00C20DFA">
              <w:rPr>
                <w:color w:val="000000" w:themeColor="text1"/>
                <w:sz w:val="24"/>
                <w:szCs w:val="24"/>
                <w:lang w:val="kk-KZ"/>
              </w:rPr>
              <w:t>Осы арқылы Коста-Рика G / SPS / N / CRI / 220 құжатында көрсетілген фитосанитарлық шаралар № 008-2020-ARP-SFE қарарына сәйкес қабылданғанын хабарлайды. Қарар жобасы 2019 жылдың 12 желтоқсанында таратылды. Соңғы қарар жарияланған күннен бастап алты ай күшіне енеді.</w:t>
            </w:r>
          </w:p>
          <w:p w:rsidR="00FE56E0" w:rsidRPr="00C20DFA" w:rsidRDefault="00306BCF" w:rsidP="00C20DFA">
            <w:pPr>
              <w:jc w:val="both"/>
              <w:rPr>
                <w:color w:val="000000" w:themeColor="text1"/>
                <w:sz w:val="24"/>
                <w:szCs w:val="24"/>
                <w:lang w:val="kk-KZ"/>
              </w:rPr>
            </w:pPr>
            <w:hyperlink r:id="rId60" w:history="1">
              <w:r w:rsidR="00FE56E0" w:rsidRPr="00C20DFA">
                <w:rPr>
                  <w:rStyle w:val="a9"/>
                  <w:color w:val="000000" w:themeColor="text1"/>
                  <w:sz w:val="24"/>
                  <w:szCs w:val="24"/>
                  <w:lang w:val="kk-KZ"/>
                </w:rPr>
                <w:t>https://members.wto.org/crnattachments/2020/SPS/CRI/20_1143_00_s.pdf</w:t>
              </w:r>
            </w:hyperlink>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12 ақпан 2020ж.</w:t>
            </w:r>
          </w:p>
          <w:p w:rsidR="00FE56E0" w:rsidRPr="00C20DFA" w:rsidRDefault="00FE56E0" w:rsidP="00C20DFA">
            <w:pPr>
              <w:rPr>
                <w:color w:val="000000" w:themeColor="text1"/>
                <w:sz w:val="24"/>
                <w:szCs w:val="24"/>
                <w:lang w:val="kk-KZ"/>
              </w:rPr>
            </w:pPr>
          </w:p>
        </w:tc>
        <w:tc>
          <w:tcPr>
            <w:tcW w:w="5386" w:type="dxa"/>
            <w:shd w:val="clear" w:color="auto" w:fill="auto"/>
          </w:tcPr>
          <w:p w:rsidR="00FE56E0" w:rsidRPr="00C20DFA" w:rsidRDefault="00FE56E0" w:rsidP="00C20DFA">
            <w:pPr>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p>
        </w:tc>
      </w:tr>
      <w:tr w:rsidR="00FE56E0" w:rsidRPr="00C20DFA" w:rsidTr="00345A2D">
        <w:trPr>
          <w:trHeight w:val="361"/>
        </w:trPr>
        <w:tc>
          <w:tcPr>
            <w:tcW w:w="710" w:type="dxa"/>
            <w:vMerge/>
            <w:shd w:val="clear" w:color="auto" w:fill="auto"/>
          </w:tcPr>
          <w:p w:rsidR="00FE56E0" w:rsidRPr="00C20DFA" w:rsidRDefault="00FE56E0" w:rsidP="00C20DFA">
            <w:pPr>
              <w:numPr>
                <w:ilvl w:val="0"/>
                <w:numId w:val="3"/>
              </w:numPr>
              <w:ind w:left="0" w:firstLine="0"/>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r w:rsidRPr="00C20DFA">
              <w:rPr>
                <w:color w:val="000000" w:themeColor="text1"/>
                <w:sz w:val="24"/>
                <w:szCs w:val="24"/>
                <w:lang w:val="kk-KZ"/>
              </w:rPr>
              <w:t>Коста - Рика</w:t>
            </w:r>
          </w:p>
          <w:p w:rsidR="00FE56E0" w:rsidRPr="00C20DFA" w:rsidRDefault="00FE56E0" w:rsidP="00C20DFA">
            <w:pPr>
              <w:rPr>
                <w:color w:val="000000" w:themeColor="text1"/>
                <w:sz w:val="24"/>
                <w:szCs w:val="24"/>
                <w:lang w:val="kk-KZ"/>
              </w:rPr>
            </w:pPr>
          </w:p>
        </w:tc>
        <w:tc>
          <w:tcPr>
            <w:tcW w:w="5386" w:type="dxa"/>
            <w:shd w:val="clear" w:color="auto" w:fill="auto"/>
          </w:tcPr>
          <w:p w:rsidR="00FE56E0" w:rsidRPr="00C20DFA" w:rsidRDefault="00FE56E0" w:rsidP="00C20DFA">
            <w:pPr>
              <w:jc w:val="both"/>
              <w:rPr>
                <w:color w:val="000000" w:themeColor="text1"/>
                <w:sz w:val="24"/>
                <w:szCs w:val="24"/>
                <w:lang w:val="kk-KZ"/>
              </w:rPr>
            </w:pPr>
          </w:p>
        </w:tc>
        <w:tc>
          <w:tcPr>
            <w:tcW w:w="2268" w:type="dxa"/>
            <w:shd w:val="clear" w:color="auto" w:fill="auto"/>
          </w:tcPr>
          <w:p w:rsidR="00FE56E0" w:rsidRPr="00C20DFA" w:rsidRDefault="00FE56E0"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kk-KZ"/>
              </w:rPr>
            </w:pPr>
            <w:r w:rsidRPr="00C20DFA">
              <w:rPr>
                <w:b/>
                <w:color w:val="000000" w:themeColor="text1"/>
                <w:sz w:val="24"/>
                <w:szCs w:val="24"/>
                <w:lang w:val="kk-KZ"/>
              </w:rPr>
              <w:t>G/SPS/N/CHL/623</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Үй жануарларына арналған жемді әкелу кезінде санитарлық талаптарды және Үй жануарларына арналған шайнайтын лакты белгілейтін және 1999 жылғы № 53 қарарды жоятын 2013 жылғы № 1.233 қарарға түзету.</w:t>
            </w:r>
            <w:r w:rsidR="003301B3" w:rsidRPr="00C20DFA">
              <w:rPr>
                <w:color w:val="000000" w:themeColor="text1"/>
                <w:sz w:val="24"/>
                <w:szCs w:val="24"/>
                <w:lang w:val="kk-KZ"/>
              </w:rPr>
              <w:t xml:space="preserve"> </w:t>
            </w:r>
            <w:r w:rsidRPr="00C20DFA">
              <w:rPr>
                <w:color w:val="000000" w:themeColor="text1"/>
                <w:sz w:val="24"/>
                <w:szCs w:val="24"/>
                <w:lang w:val="kk-KZ"/>
              </w:rPr>
              <w:t>Тілі: Испан, беттер саны: 2</w:t>
            </w:r>
          </w:p>
          <w:p w:rsidR="00330E0D" w:rsidRPr="00C20DFA" w:rsidRDefault="00306BCF" w:rsidP="00C20DFA">
            <w:pPr>
              <w:jc w:val="both"/>
              <w:rPr>
                <w:color w:val="000000" w:themeColor="text1"/>
                <w:sz w:val="24"/>
                <w:szCs w:val="24"/>
                <w:u w:val="single"/>
                <w:lang w:val="kk-KZ"/>
              </w:rPr>
            </w:pPr>
            <w:hyperlink r:id="rId61" w:history="1">
              <w:r w:rsidR="00330E0D" w:rsidRPr="00C20DFA">
                <w:rPr>
                  <w:rStyle w:val="a9"/>
                  <w:color w:val="000000" w:themeColor="text1"/>
                  <w:sz w:val="24"/>
                  <w:szCs w:val="24"/>
                  <w:lang w:val="kk-KZ"/>
                </w:rPr>
                <w:t>https://members.wto.org/crnattachments/2020/SPS/CHL/20_1147_00_s.pdf</w:t>
              </w:r>
            </w:hyperlink>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30 күн</w:t>
            </w: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12 ақпан 2020ж.</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 xml:space="preserve">Үй жануарларының тамағы және үй </w:t>
            </w:r>
            <w:r w:rsidRPr="00C20DFA">
              <w:rPr>
                <w:color w:val="000000" w:themeColor="text1"/>
                <w:sz w:val="24"/>
                <w:szCs w:val="24"/>
                <w:lang w:val="kk-KZ"/>
              </w:rPr>
              <w:lastRenderedPageBreak/>
              <w:t>жануарларына арналған жем.</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Чили</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Түзету бірқатар елдерге қатысты шошқаның африкалық обасын (ТЖА) жұқтырудың халықаралық қаупіне байланысты шошқа етінің жанама өнімдері негізінде иттерге арналған шайнайтын лактың температурасы мен өндіру уақытына қойылатын белгіленген талаптарды түзетеді:</w:t>
            </w:r>
          </w:p>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 xml:space="preserve">1. 2013 жылғы № 1.233 Қарардың 2 (e) (ii) тармағы мыналармен ауыстырылады: </w:t>
            </w:r>
            <w:r w:rsidR="003301B3" w:rsidRPr="00C20DFA">
              <w:rPr>
                <w:color w:val="000000" w:themeColor="text1"/>
                <w:sz w:val="24"/>
                <w:szCs w:val="24"/>
                <w:lang w:val="kk-KZ"/>
              </w:rPr>
              <w:t>«</w:t>
            </w:r>
            <w:r w:rsidRPr="00C20DFA">
              <w:rPr>
                <w:color w:val="000000" w:themeColor="text1"/>
                <w:sz w:val="24"/>
                <w:szCs w:val="24"/>
                <w:lang w:val="kk-KZ"/>
              </w:rPr>
              <w:t>ii. Оларды дайындау кезінде температура кемінде 60 минут бойы 90°C-тан аспайды, немесе ең аз температура кемінде 10 минут бойы 3 бар абсолюттік қысым кезінде 121ºC</w:t>
            </w:r>
            <w:r w:rsidR="003301B3" w:rsidRPr="00C20DFA">
              <w:rPr>
                <w:color w:val="000000" w:themeColor="text1"/>
                <w:sz w:val="24"/>
                <w:szCs w:val="24"/>
                <w:lang w:val="kk-KZ"/>
              </w:rPr>
              <w:t>»</w:t>
            </w:r>
            <w:r w:rsidRPr="00C20DFA">
              <w:rPr>
                <w:color w:val="000000" w:themeColor="text1"/>
                <w:sz w:val="24"/>
                <w:szCs w:val="24"/>
                <w:lang w:val="kk-KZ"/>
              </w:rPr>
              <w:t>.</w:t>
            </w:r>
          </w:p>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 xml:space="preserve">2. 2013 жылғы № 1.233 Қарардың 2 (с) (v) тармағының соңғы бөлімі мыналармен ауыстырылады: </w:t>
            </w:r>
            <w:r w:rsidR="003301B3" w:rsidRPr="00C20DFA">
              <w:rPr>
                <w:color w:val="000000" w:themeColor="text1"/>
                <w:sz w:val="24"/>
                <w:szCs w:val="24"/>
                <w:lang w:val="kk-KZ"/>
              </w:rPr>
              <w:t>«</w:t>
            </w:r>
            <w:r w:rsidRPr="00C20DFA">
              <w:rPr>
                <w:color w:val="000000" w:themeColor="text1"/>
                <w:sz w:val="24"/>
                <w:szCs w:val="24"/>
                <w:lang w:val="kk-KZ"/>
              </w:rPr>
              <w:t>бұл нәтижелер ресми медициналық куәлікте көрсетілуі тиіс</w:t>
            </w:r>
            <w:r w:rsidR="003301B3" w:rsidRPr="00C20DFA">
              <w:rPr>
                <w:color w:val="000000" w:themeColor="text1"/>
                <w:sz w:val="24"/>
                <w:szCs w:val="24"/>
                <w:lang w:val="kk-KZ"/>
              </w:rPr>
              <w:t>»</w:t>
            </w:r>
            <w:r w:rsidRPr="00C20DFA">
              <w:rPr>
                <w:color w:val="000000" w:themeColor="text1"/>
                <w:sz w:val="24"/>
                <w:szCs w:val="24"/>
                <w:lang w:val="kk-KZ"/>
              </w:rPr>
              <w:t>.</w:t>
            </w:r>
          </w:p>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3. 2013 жылғы № 1.233 Қарарының 2 (е) (iii) т</w:t>
            </w:r>
            <w:r w:rsidR="003301B3" w:rsidRPr="00C20DFA">
              <w:rPr>
                <w:color w:val="000000" w:themeColor="text1"/>
                <w:sz w:val="24"/>
                <w:szCs w:val="24"/>
                <w:lang w:val="kk-KZ"/>
              </w:rPr>
              <w:t>армағы мыналармен ауыстырылады:</w:t>
            </w:r>
          </w:p>
          <w:p w:rsidR="00330E0D" w:rsidRPr="00C20DFA" w:rsidRDefault="003301B3" w:rsidP="00C20DFA">
            <w:pPr>
              <w:jc w:val="both"/>
              <w:rPr>
                <w:color w:val="000000" w:themeColor="text1"/>
                <w:sz w:val="24"/>
                <w:szCs w:val="24"/>
                <w:lang w:val="kk-KZ"/>
              </w:rPr>
            </w:pPr>
            <w:r w:rsidRPr="00C20DFA">
              <w:rPr>
                <w:color w:val="000000" w:themeColor="text1"/>
                <w:sz w:val="24"/>
                <w:szCs w:val="24"/>
                <w:lang w:val="kk-KZ"/>
              </w:rPr>
              <w:t>«</w:t>
            </w:r>
            <w:r w:rsidR="00330E0D" w:rsidRPr="00C20DFA">
              <w:rPr>
                <w:color w:val="000000" w:themeColor="text1"/>
                <w:sz w:val="24"/>
                <w:szCs w:val="24"/>
                <w:lang w:val="kk-KZ"/>
              </w:rPr>
              <w:t>ii. Әрбір өндірілген партия микробиологиялық талдауға ұшырады, ол кем дегенде 2 (с) (v) тармақта көрсетілген деңгейлерге сәйкес келуі тиіс</w:t>
            </w:r>
            <w:r w:rsidRPr="00C20DFA">
              <w:rPr>
                <w:color w:val="000000" w:themeColor="text1"/>
                <w:sz w:val="24"/>
                <w:szCs w:val="24"/>
                <w:lang w:val="kk-KZ"/>
              </w:rPr>
              <w:t>»</w:t>
            </w:r>
            <w:r w:rsidR="00330E0D" w:rsidRPr="00C20DFA">
              <w:rPr>
                <w:color w:val="000000" w:themeColor="text1"/>
                <w:sz w:val="24"/>
                <w:szCs w:val="24"/>
                <w:lang w:val="kk-KZ"/>
              </w:rPr>
              <w:t>.</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kk-KZ"/>
              </w:rPr>
            </w:pPr>
            <w:r w:rsidRPr="00C20DFA">
              <w:rPr>
                <w:b/>
                <w:color w:val="000000" w:themeColor="text1"/>
                <w:sz w:val="24"/>
                <w:szCs w:val="24"/>
                <w:lang w:val="kk-KZ"/>
              </w:rPr>
              <w:t>G/SPS/N/USA/1349</w:t>
            </w:r>
          </w:p>
          <w:p w:rsidR="00330E0D" w:rsidRPr="00C20DFA" w:rsidRDefault="00330E0D" w:rsidP="00C20DFA">
            <w:pPr>
              <w:rPr>
                <w:color w:val="000000" w:themeColor="text1"/>
                <w:sz w:val="24"/>
                <w:szCs w:val="24"/>
                <w:lang w:val="kk-KZ"/>
              </w:rPr>
            </w:pP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Түрлі тауарлардағы пестицидтер химиялық заттардың қалдықтарына қатысты берілген пестицидтер туралы бірнеше өтініш алу. Петицияларды беру туралы хабарлама және түсініктеме сұрау. Тілі: Ағылшын. Беттер саны: 4</w:t>
            </w: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12 наурыз 2020ж.</w:t>
            </w: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14 ақпан 2020ж.</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Әр түрлі тауарлар</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АҚШ</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Бұл құжатта Агенттікпен пестицидтер химикаттарының қалдықтарына немесе әр түрлі тауарларға қатысты ережелерді белгілеу немесе өзгерту туралы өтінішпен бірнеше бастапқы өтінім алғаны туралы хабарланады.</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en-US"/>
              </w:rPr>
            </w:pPr>
            <w:r w:rsidRPr="00C20DFA">
              <w:rPr>
                <w:b/>
                <w:color w:val="000000" w:themeColor="text1"/>
                <w:sz w:val="24"/>
                <w:szCs w:val="24"/>
                <w:lang w:val="en-US"/>
              </w:rPr>
              <w:t>G/SPS/N/UKR/138/Add.1</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2020 жылғы 12 ақпанда алынған келесі хабарлама Украина делегациясының өтініші бойынша таратылады.</w:t>
            </w:r>
          </w:p>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Түсініктемелер үшін соңғы күнді өзгерту.</w:t>
            </w:r>
          </w:p>
          <w:p w:rsidR="00330E0D" w:rsidRPr="00C20DFA" w:rsidRDefault="0051182F" w:rsidP="00C20DFA">
            <w:pPr>
              <w:jc w:val="both"/>
              <w:rPr>
                <w:color w:val="000000" w:themeColor="text1"/>
                <w:sz w:val="24"/>
                <w:szCs w:val="24"/>
                <w:lang w:val="kk-KZ"/>
              </w:rPr>
            </w:pPr>
            <w:r w:rsidRPr="00C20DFA">
              <w:rPr>
                <w:color w:val="000000" w:themeColor="text1"/>
                <w:sz w:val="24"/>
                <w:szCs w:val="24"/>
                <w:lang w:val="kk-KZ"/>
              </w:rPr>
              <w:t>«</w:t>
            </w:r>
            <w:r w:rsidR="00330E0D" w:rsidRPr="00C20DFA">
              <w:rPr>
                <w:color w:val="000000" w:themeColor="text1"/>
                <w:sz w:val="24"/>
                <w:szCs w:val="24"/>
                <w:lang w:val="kk-KZ"/>
              </w:rPr>
              <w:t>Халықаралық сертификаттардың нысандарын бекіту туралы</w:t>
            </w:r>
            <w:r w:rsidRPr="00C20DFA">
              <w:rPr>
                <w:color w:val="000000" w:themeColor="text1"/>
                <w:sz w:val="24"/>
                <w:szCs w:val="24"/>
                <w:lang w:val="kk-KZ"/>
              </w:rPr>
              <w:t>»</w:t>
            </w:r>
            <w:r w:rsidR="00330E0D" w:rsidRPr="00C20DFA">
              <w:rPr>
                <w:color w:val="000000" w:themeColor="text1"/>
                <w:sz w:val="24"/>
                <w:szCs w:val="24"/>
                <w:lang w:val="kk-KZ"/>
              </w:rPr>
              <w:t xml:space="preserve"> Украинаның экономика, сауда және ауыл шаруашылығы министрлігінің бұйрық жобасы бойынша G / SPS / N / UKR / 138 хабарламаға түсініктеме үшін соңғы күн 2020 жылдың 20 наурызына дейін ұзартылды</w:t>
            </w: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20 наурыз 2020ж.</w:t>
            </w: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14 ақпан 2020ж.</w:t>
            </w:r>
          </w:p>
        </w:tc>
        <w:tc>
          <w:tcPr>
            <w:tcW w:w="5386" w:type="dxa"/>
            <w:shd w:val="clear" w:color="auto" w:fill="auto"/>
          </w:tcPr>
          <w:p w:rsidR="00330E0D" w:rsidRPr="00C20DFA" w:rsidRDefault="00330E0D" w:rsidP="00C20DFA">
            <w:pPr>
              <w:jc w:val="center"/>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Украина</w:t>
            </w:r>
          </w:p>
        </w:tc>
        <w:tc>
          <w:tcPr>
            <w:tcW w:w="5386" w:type="dxa"/>
            <w:shd w:val="clear" w:color="auto" w:fill="auto"/>
          </w:tcPr>
          <w:p w:rsidR="00330E0D" w:rsidRPr="00C20DFA" w:rsidRDefault="00330E0D" w:rsidP="00C20DFA">
            <w:pPr>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kk-KZ"/>
              </w:rPr>
            </w:pPr>
            <w:r w:rsidRPr="00C20DFA">
              <w:rPr>
                <w:b/>
                <w:color w:val="000000" w:themeColor="text1"/>
                <w:sz w:val="24"/>
                <w:szCs w:val="24"/>
                <w:lang w:val="kk-KZ"/>
              </w:rPr>
              <w:t>G/SPS/N/NZL/618</w:t>
            </w:r>
          </w:p>
          <w:p w:rsidR="00330E0D" w:rsidRPr="00C20DFA" w:rsidRDefault="00330E0D" w:rsidP="00C20DFA">
            <w:pPr>
              <w:rPr>
                <w:color w:val="000000" w:themeColor="text1"/>
                <w:sz w:val="24"/>
                <w:szCs w:val="24"/>
                <w:lang w:val="kk-KZ"/>
              </w:rPr>
            </w:pP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155.02.06 импортталатын тауардың тазалығы мен қауіпсіздігінің стандарты: көшеттер импорты. Құжаттың түпнұсқасы: 389 бет, Ағылшын тілінде</w:t>
            </w: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Күшіне ену күні: 2020 жылғы 7 ақпан</w:t>
            </w: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14 ақпан 2020ж.</w:t>
            </w:r>
          </w:p>
          <w:p w:rsidR="00330E0D" w:rsidRPr="00C20DFA" w:rsidRDefault="00330E0D" w:rsidP="00C20DFA">
            <w:pPr>
              <w:rPr>
                <w:color w:val="000000" w:themeColor="text1"/>
                <w:sz w:val="24"/>
                <w:szCs w:val="24"/>
                <w:lang w:val="kk-KZ"/>
              </w:rPr>
            </w:pP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lastRenderedPageBreak/>
              <w:t xml:space="preserve">Ficus түрінің түрлері, Жаңа Зеландияға импортталуы мүмкін бүкіл өсімдіктер түрінде, </w:t>
            </w:r>
            <w:r w:rsidRPr="00C20DFA">
              <w:rPr>
                <w:color w:val="000000" w:themeColor="text1"/>
                <w:sz w:val="24"/>
                <w:szCs w:val="24"/>
                <w:lang w:val="kk-KZ"/>
              </w:rPr>
              <w:lastRenderedPageBreak/>
              <w:t>қалемшелер және маталар мәдениеті.</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Жаңа Зеландия</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Стандарт Жаңа Зеландияға импортталатын отырғызуға арналған иесі-өсімдіктер үшін импорт ерекшеліктері мен әкелу шарттарын сипаттайды.</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kk-KZ"/>
              </w:rPr>
            </w:pPr>
            <w:r w:rsidRPr="00C20DFA">
              <w:rPr>
                <w:b/>
                <w:color w:val="000000" w:themeColor="text1"/>
                <w:sz w:val="24"/>
                <w:szCs w:val="24"/>
                <w:lang w:val="kk-KZ"/>
              </w:rPr>
              <w:t>G/SPS/N/CRI/226</w:t>
            </w: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Rosa sp түрінің жаңа кесілген сәндік түстерін әкелу үшін фитосанитарлық талаптарды өзгерту туралы қарар жобасы. Гватемаладан шыққан. Тілі: Испан. Беттер саны: 6</w:t>
            </w:r>
          </w:p>
          <w:p w:rsidR="00330E0D" w:rsidRPr="00C20DFA" w:rsidRDefault="00306BCF" w:rsidP="00C20DFA">
            <w:pPr>
              <w:jc w:val="both"/>
              <w:rPr>
                <w:color w:val="000000" w:themeColor="text1"/>
                <w:sz w:val="24"/>
                <w:szCs w:val="24"/>
                <w:lang w:val="kk-KZ"/>
              </w:rPr>
            </w:pPr>
            <w:hyperlink r:id="rId62" w:history="1">
              <w:r w:rsidR="00330E0D" w:rsidRPr="00C20DFA">
                <w:rPr>
                  <w:rStyle w:val="a9"/>
                  <w:color w:val="000000" w:themeColor="text1"/>
                  <w:sz w:val="24"/>
                  <w:szCs w:val="24"/>
                  <w:lang w:val="kk-KZ"/>
                </w:rPr>
                <w:t>http://members.wto.org/crnattachments/2020/SPS/CRI/20 1211_00_s.pdf</w:t>
              </w:r>
            </w:hyperlink>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14 сәуір 2020ж.</w:t>
            </w: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14 ақпан 2020ж.</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Код ТН ВЭД 060310</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Коста-Рика</w:t>
            </w: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Rosa sp түріндегі жаңа кесілген сәндік Гүлдерді әкелу үшін фитосанитарлық талаптарға қосымша фитосанитарлық шаралар. карантиндік зиянкестердің Коста-Рикке еніп кетуінің алдын алу мақсатында Гватемаладан шыққан.</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kk-KZ"/>
              </w:rPr>
            </w:pPr>
            <w:r w:rsidRPr="00C20DFA">
              <w:rPr>
                <w:b/>
                <w:color w:val="000000" w:themeColor="text1"/>
                <w:sz w:val="24"/>
                <w:szCs w:val="24"/>
                <w:lang w:val="kk-KZ"/>
              </w:rPr>
              <w:t>G/SPS/N/ARE/199</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Біріккен Араб Әмірліктері Германиядан үй және жабайы құстар мен олардың өңделмеген жанама өнімдерін, тәуліктік балапандарды, инкубациялық жұмыртқаларды әкелуге уақытша тыйым салады. Құжаттың түпнұсқасы 2 бет, Араб тілінде.</w:t>
            </w: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Күшіне ену күні: 2020 жылғы 12 ақпан</w:t>
            </w: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14 ақпан 2020ж.</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Тірі құс (код ТН ВЭД: 0105), тәуліктік балапандар (код ТН ВЭД: 0105.11), инкубациялық жұмыртқа</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Біріккен Араб Әмірліктері</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Біріккен Араб Әмірліктері Германия аумағында құс тұмауының жоғары патогенді вирусының (HPAI) өршуі туралы Дүниежүзілік денсаулық сақтау ұйымының (ХЭБ) 2020 жылғы 10 ақпандағы ресми нотификациясы негізінде үй және жабайы құстарды және олардың өңделмеген жанама өнімдерін, тәуліктік балапандарды, инкубациялық жұмыртқаларды әкелуге уақытша тыйым салады.</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kk-KZ"/>
              </w:rPr>
            </w:pPr>
            <w:r w:rsidRPr="00C20DFA">
              <w:rPr>
                <w:b/>
                <w:color w:val="000000" w:themeColor="text1"/>
                <w:sz w:val="24"/>
                <w:szCs w:val="24"/>
                <w:lang w:val="kk-KZ"/>
              </w:rPr>
              <w:t>G/SPS/N/VNM/110</w:t>
            </w: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Ауыл шаруашылығы және даму министрінің 2019 жылғы 20 қыркүйектегі № 10/2019 / TT-BNPTNTNT Циркулярының бірқатар баптарына Вьетнамда өсімдіктерді қорғаудың рұқсат етілген құралдарының тізімін және өсімдіктерді қорғаудың тыйым салынған құралдарының тізімін жариялау туралы түзетулер мен толықтырулар енгізу. Тілі: Вьетнам. Беттер саны: 2</w:t>
            </w:r>
          </w:p>
          <w:p w:rsidR="00330E0D" w:rsidRPr="00C20DFA" w:rsidRDefault="00306BCF" w:rsidP="00C20DFA">
            <w:pPr>
              <w:jc w:val="both"/>
              <w:rPr>
                <w:color w:val="000000" w:themeColor="text1"/>
                <w:sz w:val="24"/>
                <w:szCs w:val="24"/>
                <w:lang w:val="kk-KZ"/>
              </w:rPr>
            </w:pPr>
            <w:hyperlink r:id="rId63" w:tgtFrame="_blank" w:history="1">
              <w:r w:rsidR="00330E0D" w:rsidRPr="00C20DFA">
                <w:rPr>
                  <w:rStyle w:val="a9"/>
                  <w:color w:val="000000" w:themeColor="text1"/>
                  <w:sz w:val="24"/>
                  <w:szCs w:val="24"/>
                  <w:lang w:val="kk-KZ"/>
                </w:rPr>
                <w:t>http://www.spsvietnam.gov.vn/Data/File/Notice/3778/List%20of%20pesticide%20VNM109.pdf</w:t>
              </w:r>
            </w:hyperlink>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17 сәуір 2020ж.</w:t>
            </w: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14 ақпан 2020ж.</w:t>
            </w: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Глифосаттың белсенді ингредиенті бар өсімдік өнімі</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686B09" w:rsidP="00C20DFA">
            <w:pPr>
              <w:rPr>
                <w:color w:val="000000" w:themeColor="text1"/>
                <w:sz w:val="24"/>
                <w:szCs w:val="24"/>
                <w:lang w:val="kk-KZ"/>
              </w:rPr>
            </w:pPr>
            <w:r w:rsidRPr="00C20DFA">
              <w:rPr>
                <w:color w:val="000000" w:themeColor="text1"/>
                <w:sz w:val="24"/>
                <w:szCs w:val="24"/>
                <w:lang w:val="kk-KZ"/>
              </w:rPr>
              <w:t>Вьетнам</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Вьетнамда рұқсат етілген өсімдіктерді қорғау құралдарының тізбесін және тыйым салынған өсімдіктерді қорғау құралдарының тізбесін жариялау үшін ауыл шаруашылығы және ауылдық аудандарды дамыту министрінің 2019 жылғы 20 қыркүйектегі № 10/2019 / TT-</w:t>
            </w:r>
            <w:r w:rsidRPr="00C20DFA">
              <w:rPr>
                <w:color w:val="000000" w:themeColor="text1"/>
                <w:sz w:val="24"/>
                <w:szCs w:val="24"/>
                <w:lang w:val="kk-KZ"/>
              </w:rPr>
              <w:lastRenderedPageBreak/>
              <w:t>BNPTNTNT Циркулярының 2-бабына толықтыру:</w:t>
            </w:r>
          </w:p>
          <w:p w:rsidR="00330E0D" w:rsidRPr="00C20DFA" w:rsidRDefault="00686B09" w:rsidP="00C20DFA">
            <w:pPr>
              <w:jc w:val="both"/>
              <w:rPr>
                <w:color w:val="000000" w:themeColor="text1"/>
                <w:sz w:val="24"/>
                <w:szCs w:val="24"/>
                <w:lang w:val="kk-KZ"/>
              </w:rPr>
            </w:pPr>
            <w:r w:rsidRPr="00C20DFA">
              <w:rPr>
                <w:color w:val="000000" w:themeColor="text1"/>
                <w:sz w:val="24"/>
                <w:szCs w:val="24"/>
                <w:lang w:val="kk-KZ"/>
              </w:rPr>
              <w:t>«</w:t>
            </w:r>
            <w:r w:rsidR="00330E0D" w:rsidRPr="00C20DFA">
              <w:rPr>
                <w:color w:val="000000" w:themeColor="text1"/>
                <w:sz w:val="24"/>
                <w:szCs w:val="24"/>
                <w:lang w:val="kk-KZ"/>
              </w:rPr>
              <w:t>Глифосаттың белсенді ингредиенті бар өсімдіктерді қорғау құралдары өндірілмейді және импортталмайды; оларды сатуға және 2021 жылдың 30 маусымына дейін пайдалануға болады</w:t>
            </w:r>
            <w:r w:rsidRPr="00C20DFA">
              <w:rPr>
                <w:color w:val="000000" w:themeColor="text1"/>
                <w:sz w:val="24"/>
                <w:szCs w:val="24"/>
                <w:lang w:val="kk-KZ"/>
              </w:rPr>
              <w:t>»</w:t>
            </w:r>
            <w:r w:rsidR="00330E0D" w:rsidRPr="00C20DFA">
              <w:rPr>
                <w:color w:val="000000" w:themeColor="text1"/>
                <w:sz w:val="24"/>
                <w:szCs w:val="24"/>
                <w:lang w:val="kk-KZ"/>
              </w:rPr>
              <w:t>.</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kk-KZ"/>
              </w:rPr>
            </w:pPr>
            <w:r w:rsidRPr="00C20DFA">
              <w:rPr>
                <w:b/>
                <w:color w:val="000000" w:themeColor="text1"/>
                <w:sz w:val="24"/>
                <w:szCs w:val="24"/>
                <w:lang w:val="kk-KZ"/>
              </w:rPr>
              <w:t>G/SPS/N/VNM/111</w:t>
            </w: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Ағашқа арналған консерванттар бойынша ұлттық техникалық регламент жобасы. 1-бөлім. Су негізіндегі консерванттар. Тілі: Вьетнам. Беттер саны: 8</w:t>
            </w:r>
          </w:p>
          <w:p w:rsidR="00330E0D" w:rsidRPr="00C20DFA" w:rsidRDefault="00306BCF" w:rsidP="00C20DFA">
            <w:pPr>
              <w:jc w:val="both"/>
              <w:rPr>
                <w:color w:val="000000" w:themeColor="text1"/>
                <w:sz w:val="24"/>
                <w:szCs w:val="24"/>
                <w:lang w:val="kk-KZ"/>
              </w:rPr>
            </w:pPr>
            <w:hyperlink r:id="rId64" w:tgtFrame="_blank" w:history="1">
              <w:r w:rsidR="00330E0D" w:rsidRPr="00C20DFA">
                <w:rPr>
                  <w:color w:val="000000" w:themeColor="text1"/>
                  <w:sz w:val="24"/>
                  <w:szCs w:val="24"/>
                  <w:u w:val="single"/>
                  <w:lang w:val="kk-KZ"/>
                </w:rPr>
                <w:t>http://www.spsvietnam.gov.vn/en/gspsnvnm111-1</w:t>
              </w:r>
            </w:hyperlink>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18 сәуір 2020ж.</w:t>
            </w:r>
          </w:p>
        </w:tc>
      </w:tr>
      <w:tr w:rsidR="00330E0D" w:rsidRPr="00C20DFA" w:rsidTr="0070182B">
        <w:trPr>
          <w:trHeight w:val="392"/>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18 ақпан 2020ж.</w:t>
            </w: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Ағашқа арналған консерванттар, композициялар құрамында жасырын немесе фунгицидті емес заттар бар.</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Ветьнам</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Ағаш консерванттары туралы ұлттық техникалық регламенттің жобасы су негізіндегі консерванттарды пайдалану шарттары мен сапасының өлшемдерін анықтайды.</w:t>
            </w:r>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kk-KZ"/>
              </w:rPr>
            </w:pPr>
            <w:r w:rsidRPr="00C20DFA">
              <w:rPr>
                <w:b/>
                <w:color w:val="000000" w:themeColor="text1"/>
                <w:sz w:val="24"/>
                <w:szCs w:val="24"/>
                <w:lang w:val="kk-KZ"/>
              </w:rPr>
              <w:t>G/SPS/N/CHL/599/Add.3</w:t>
            </w:r>
          </w:p>
          <w:p w:rsidR="00330E0D" w:rsidRPr="00C20DFA" w:rsidRDefault="00330E0D" w:rsidP="00C20DFA">
            <w:pPr>
              <w:rPr>
                <w:color w:val="000000" w:themeColor="text1"/>
                <w:sz w:val="24"/>
                <w:szCs w:val="24"/>
                <w:lang w:val="kk-KZ"/>
              </w:rPr>
            </w:pPr>
          </w:p>
          <w:p w:rsidR="00330E0D" w:rsidRPr="00C20DFA" w:rsidRDefault="00330E0D" w:rsidP="00C20DFA">
            <w:pPr>
              <w:rPr>
                <w:color w:val="000000" w:themeColor="text1"/>
                <w:sz w:val="24"/>
                <w:szCs w:val="24"/>
                <w:lang w:val="kk-KZ"/>
              </w:rPr>
            </w:pP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2020 жылғы 14 ақпанда алынған келесі хабарлама Чили делегациясының өтініші бойынша таратылады.</w:t>
            </w:r>
          </w:p>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Уақытша кетіп қалған Чилиге жылқыларды қайтаруға және 2007 жылғы № 5534 қаулының күшін жоюға арналған денсаулық сақтау талаптары.</w:t>
            </w:r>
          </w:p>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Чили осымен G / SPS / N / CHL / 599 құжатында көрсетілген қарар жобасында белгіленген талаптар 2020 жылғы 13 ақпанда Ресми журналда жарияланғаннан кейін күшіне енетіндігін хабарлайды.</w:t>
            </w:r>
          </w:p>
          <w:p w:rsidR="00330E0D" w:rsidRPr="00C20DFA" w:rsidRDefault="00306BCF" w:rsidP="00C20DFA">
            <w:pPr>
              <w:jc w:val="both"/>
              <w:rPr>
                <w:color w:val="000000" w:themeColor="text1"/>
                <w:sz w:val="24"/>
                <w:szCs w:val="24"/>
                <w:lang w:val="kk-KZ"/>
              </w:rPr>
            </w:pPr>
            <w:hyperlink r:id="rId65" w:tgtFrame="_blank" w:history="1">
              <w:r w:rsidR="00330E0D" w:rsidRPr="00C20DFA">
                <w:rPr>
                  <w:rStyle w:val="a9"/>
                  <w:color w:val="000000" w:themeColor="text1"/>
                  <w:sz w:val="24"/>
                  <w:szCs w:val="24"/>
                  <w:lang w:val="kk-KZ"/>
                </w:rPr>
                <w:t>https://members.wto.org/crnattachments/2020/SPS/CHL/20_1232_00_s.pdf</w:t>
              </w:r>
            </w:hyperlink>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E45128">
        <w:trPr>
          <w:trHeight w:val="19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18 ақпан 2020ж.</w:t>
            </w: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p>
        </w:tc>
      </w:tr>
      <w:tr w:rsidR="000A39E0" w:rsidRPr="00C20DFA" w:rsidTr="00345A2D">
        <w:trPr>
          <w:trHeight w:val="361"/>
        </w:trPr>
        <w:tc>
          <w:tcPr>
            <w:tcW w:w="710" w:type="dxa"/>
            <w:vMerge/>
            <w:shd w:val="clear" w:color="auto" w:fill="auto"/>
          </w:tcPr>
          <w:p w:rsidR="000A39E0" w:rsidRPr="00C20DFA" w:rsidRDefault="000A39E0" w:rsidP="00C20DFA">
            <w:pPr>
              <w:numPr>
                <w:ilvl w:val="0"/>
                <w:numId w:val="3"/>
              </w:numPr>
              <w:ind w:left="0" w:firstLine="0"/>
              <w:jc w:val="both"/>
              <w:rPr>
                <w:color w:val="000000" w:themeColor="text1"/>
                <w:sz w:val="24"/>
                <w:szCs w:val="24"/>
                <w:lang w:val="kk-KZ"/>
              </w:rPr>
            </w:pPr>
          </w:p>
        </w:tc>
        <w:tc>
          <w:tcPr>
            <w:tcW w:w="2268" w:type="dxa"/>
            <w:shd w:val="clear" w:color="auto" w:fill="auto"/>
          </w:tcPr>
          <w:p w:rsidR="000A39E0" w:rsidRPr="00C20DFA" w:rsidRDefault="000A39E0" w:rsidP="00C20DFA">
            <w:pPr>
              <w:pBdr>
                <w:between w:val="single" w:sz="6" w:space="1" w:color="auto"/>
              </w:pBdr>
              <w:rPr>
                <w:color w:val="000000" w:themeColor="text1"/>
                <w:sz w:val="24"/>
                <w:szCs w:val="24"/>
                <w:lang w:val="kk-KZ"/>
              </w:rPr>
            </w:pPr>
            <w:r w:rsidRPr="00C20DFA">
              <w:rPr>
                <w:color w:val="000000" w:themeColor="text1"/>
                <w:sz w:val="24"/>
                <w:szCs w:val="24"/>
                <w:lang w:val="kk-KZ"/>
              </w:rPr>
              <w:t>Чили</w:t>
            </w:r>
          </w:p>
        </w:tc>
        <w:tc>
          <w:tcPr>
            <w:tcW w:w="5386" w:type="dxa"/>
            <w:shd w:val="clear" w:color="auto" w:fill="auto"/>
          </w:tcPr>
          <w:p w:rsidR="000A39E0" w:rsidRPr="00C20DFA" w:rsidRDefault="000A39E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39E0" w:rsidRPr="00C20DFA" w:rsidRDefault="000A39E0" w:rsidP="00C20DFA">
            <w:pPr>
              <w:rPr>
                <w:color w:val="000000" w:themeColor="text1"/>
                <w:sz w:val="24"/>
                <w:szCs w:val="24"/>
                <w:lang w:val="kk-KZ"/>
              </w:rPr>
            </w:pPr>
          </w:p>
        </w:tc>
      </w:tr>
      <w:tr w:rsidR="00330E0D" w:rsidRPr="00C20DFA" w:rsidTr="00345A2D">
        <w:trPr>
          <w:trHeight w:val="361"/>
        </w:trPr>
        <w:tc>
          <w:tcPr>
            <w:tcW w:w="710" w:type="dxa"/>
            <w:vMerge w:val="restart"/>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b/>
                <w:color w:val="000000" w:themeColor="text1"/>
                <w:sz w:val="24"/>
                <w:szCs w:val="24"/>
                <w:lang w:val="kk-KZ"/>
              </w:rPr>
            </w:pPr>
            <w:r w:rsidRPr="00C20DFA">
              <w:rPr>
                <w:b/>
                <w:color w:val="000000" w:themeColor="text1"/>
                <w:sz w:val="24"/>
                <w:szCs w:val="24"/>
                <w:lang w:val="kk-KZ"/>
              </w:rPr>
              <w:t>G/SPS/N/BRA/1625</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Код ТН ВЭД: 2106; Код ICS: 13, 65</w:t>
            </w: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3 сәуір 2020ж.</w:t>
            </w: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p>
          <w:p w:rsidR="00330E0D" w:rsidRPr="00C20DFA" w:rsidRDefault="00330E0D" w:rsidP="00C20DFA">
            <w:pPr>
              <w:rPr>
                <w:color w:val="000000" w:themeColor="text1"/>
                <w:sz w:val="24"/>
                <w:szCs w:val="24"/>
                <w:lang w:val="kk-KZ"/>
              </w:rPr>
            </w:pPr>
            <w:r w:rsidRPr="00C20DFA">
              <w:rPr>
                <w:color w:val="000000" w:themeColor="text1"/>
                <w:sz w:val="24"/>
                <w:szCs w:val="24"/>
                <w:lang w:val="kk-KZ"/>
              </w:rPr>
              <w:t>18 февраля 2020г.</w:t>
            </w: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2020 жылғы 7 ақпандағы № 778 нормативтік нұсқаулықтың жобасы. Тілі: португал. Беттер саны: 20</w:t>
            </w:r>
          </w:p>
          <w:p w:rsidR="00330E0D" w:rsidRPr="00C20DFA" w:rsidRDefault="00306BCF" w:rsidP="00C20DFA">
            <w:pPr>
              <w:jc w:val="both"/>
              <w:rPr>
                <w:color w:val="000000" w:themeColor="text1"/>
                <w:sz w:val="24"/>
                <w:szCs w:val="24"/>
                <w:lang w:val="kk-KZ"/>
              </w:rPr>
            </w:pPr>
            <w:hyperlink r:id="rId66" w:tgtFrame="_blank" w:history="1">
              <w:r w:rsidR="00330E0D" w:rsidRPr="00C20DFA">
                <w:rPr>
                  <w:rStyle w:val="a9"/>
                  <w:color w:val="000000" w:themeColor="text1"/>
                  <w:sz w:val="24"/>
                  <w:szCs w:val="24"/>
                  <w:lang w:val="kk-KZ"/>
                </w:rPr>
                <w:t>http://portal.anvisa.gov.br/documents/10181/5780314/CONSULTA+P%C3%9ABLICA+N+778+GGALI.pdf/457ede0f-b163-4e3c-8b52-2e4294efb7bf</w:t>
              </w:r>
            </w:hyperlink>
            <w:r w:rsidR="00330E0D" w:rsidRPr="00C20DFA">
              <w:rPr>
                <w:color w:val="000000" w:themeColor="text1"/>
                <w:sz w:val="24"/>
                <w:szCs w:val="24"/>
                <w:lang w:val="kk-KZ"/>
              </w:rPr>
              <w:t xml:space="preserve"> </w:t>
            </w:r>
            <w:hyperlink r:id="rId67" w:tgtFrame="_blank" w:history="1">
              <w:r w:rsidR="00330E0D" w:rsidRPr="00C20DFA">
                <w:rPr>
                  <w:rStyle w:val="a9"/>
                  <w:color w:val="000000" w:themeColor="text1"/>
                  <w:sz w:val="24"/>
                  <w:szCs w:val="24"/>
                  <w:lang w:val="kk-KZ"/>
                </w:rPr>
                <w:t>http://formsus.datasus.gov.br/site/formulario.php?id_aplicacao=53699</w:t>
              </w:r>
            </w:hyperlink>
          </w:p>
        </w:tc>
        <w:tc>
          <w:tcPr>
            <w:tcW w:w="2268" w:type="dxa"/>
            <w:shd w:val="clear" w:color="auto" w:fill="auto"/>
          </w:tcPr>
          <w:p w:rsidR="00330E0D" w:rsidRPr="00C20DFA" w:rsidRDefault="00330E0D" w:rsidP="00C20DFA">
            <w:pPr>
              <w:rPr>
                <w:color w:val="000000" w:themeColor="text1"/>
                <w:sz w:val="24"/>
                <w:szCs w:val="24"/>
                <w:lang w:val="kk-KZ"/>
              </w:rPr>
            </w:pPr>
          </w:p>
        </w:tc>
      </w:tr>
      <w:tr w:rsidR="00330E0D" w:rsidRPr="00C20DFA" w:rsidTr="00345A2D">
        <w:trPr>
          <w:trHeight w:val="361"/>
        </w:trPr>
        <w:tc>
          <w:tcPr>
            <w:tcW w:w="710" w:type="dxa"/>
            <w:vMerge/>
            <w:shd w:val="clear" w:color="auto" w:fill="auto"/>
          </w:tcPr>
          <w:p w:rsidR="00330E0D" w:rsidRPr="00C20DFA" w:rsidRDefault="00330E0D" w:rsidP="00C20DFA">
            <w:pPr>
              <w:numPr>
                <w:ilvl w:val="0"/>
                <w:numId w:val="3"/>
              </w:numPr>
              <w:ind w:left="0" w:firstLine="0"/>
              <w:jc w:val="both"/>
              <w:rPr>
                <w:color w:val="000000" w:themeColor="text1"/>
                <w:sz w:val="24"/>
                <w:szCs w:val="24"/>
                <w:lang w:val="kk-KZ"/>
              </w:rPr>
            </w:pPr>
          </w:p>
        </w:tc>
        <w:tc>
          <w:tcPr>
            <w:tcW w:w="2268" w:type="dxa"/>
            <w:shd w:val="clear" w:color="auto" w:fill="auto"/>
          </w:tcPr>
          <w:p w:rsidR="00330E0D" w:rsidRPr="00C20DFA" w:rsidRDefault="00330E0D" w:rsidP="00C20DFA">
            <w:pPr>
              <w:rPr>
                <w:color w:val="000000" w:themeColor="text1"/>
                <w:sz w:val="24"/>
                <w:szCs w:val="24"/>
                <w:lang w:val="kk-KZ"/>
              </w:rPr>
            </w:pPr>
            <w:r w:rsidRPr="00C20DFA">
              <w:rPr>
                <w:color w:val="000000" w:themeColor="text1"/>
                <w:sz w:val="24"/>
                <w:szCs w:val="24"/>
                <w:lang w:val="kk-KZ"/>
              </w:rPr>
              <w:t>Бразилия</w:t>
            </w:r>
          </w:p>
          <w:p w:rsidR="00330E0D" w:rsidRPr="00C20DFA" w:rsidRDefault="00330E0D" w:rsidP="00C20DFA">
            <w:pPr>
              <w:rPr>
                <w:color w:val="000000" w:themeColor="text1"/>
                <w:sz w:val="24"/>
                <w:szCs w:val="24"/>
                <w:lang w:val="kk-KZ"/>
              </w:rPr>
            </w:pPr>
          </w:p>
        </w:tc>
        <w:tc>
          <w:tcPr>
            <w:tcW w:w="5386" w:type="dxa"/>
            <w:shd w:val="clear" w:color="auto" w:fill="auto"/>
          </w:tcPr>
          <w:p w:rsidR="00330E0D" w:rsidRPr="00C20DFA" w:rsidRDefault="00330E0D" w:rsidP="00C20DFA">
            <w:pPr>
              <w:jc w:val="both"/>
              <w:rPr>
                <w:color w:val="000000" w:themeColor="text1"/>
                <w:sz w:val="24"/>
                <w:szCs w:val="24"/>
                <w:lang w:val="kk-KZ"/>
              </w:rPr>
            </w:pPr>
            <w:r w:rsidRPr="00C20DFA">
              <w:rPr>
                <w:color w:val="000000" w:themeColor="text1"/>
                <w:sz w:val="24"/>
                <w:szCs w:val="24"/>
                <w:lang w:val="kk-KZ"/>
              </w:rPr>
              <w:t>Нормативтік нұсқаулық жобасында тамақ өнімдеріндегі ластағыштардың шекті рұқсат етілген деңгейі белгіленген.</w:t>
            </w:r>
          </w:p>
        </w:tc>
        <w:tc>
          <w:tcPr>
            <w:tcW w:w="2268" w:type="dxa"/>
            <w:shd w:val="clear" w:color="auto" w:fill="auto"/>
          </w:tcPr>
          <w:p w:rsidR="00330E0D" w:rsidRPr="00C20DFA" w:rsidRDefault="00330E0D"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G/SPS/N/UKR/143</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«Азық-түлік өнімдері және басқа да санитарлық шаралар объектілері туралы Украинаның кейбір заңнамаларына өзгерістер енгізу туралы» Украи</w:t>
            </w:r>
            <w:r w:rsidR="00A37B78" w:rsidRPr="00C20DFA">
              <w:rPr>
                <w:color w:val="000000" w:themeColor="text1"/>
                <w:sz w:val="24"/>
                <w:szCs w:val="24"/>
                <w:lang w:val="kk-KZ"/>
              </w:rPr>
              <w:t xml:space="preserve">на заңының жобасы. </w:t>
            </w:r>
          </w:p>
          <w:p w:rsidR="00306BCF" w:rsidRPr="00C20DFA" w:rsidRDefault="00306BCF" w:rsidP="00C20DFA">
            <w:pPr>
              <w:jc w:val="both"/>
              <w:rPr>
                <w:color w:val="000000" w:themeColor="text1"/>
                <w:sz w:val="24"/>
                <w:szCs w:val="24"/>
                <w:lang w:val="kk-KZ"/>
              </w:rPr>
            </w:pPr>
            <w:hyperlink r:id="rId68" w:tgtFrame="_blank" w:history="1">
              <w:r w:rsidRPr="00C20DFA">
                <w:rPr>
                  <w:color w:val="000000" w:themeColor="text1"/>
                  <w:sz w:val="24"/>
                  <w:szCs w:val="24"/>
                  <w:u w:val="single"/>
                  <w:lang w:val="kk-KZ"/>
                </w:rPr>
                <w:t>http://me.gov.ua/Documents/Detail?lang=uk-UA&amp;id=c234ea30-c580-403b-adc7-</w:t>
              </w:r>
              <w:r w:rsidRPr="00C20DFA">
                <w:rPr>
                  <w:color w:val="000000" w:themeColor="text1"/>
                  <w:sz w:val="24"/>
                  <w:szCs w:val="24"/>
                  <w:u w:val="single"/>
                  <w:lang w:val="kk-KZ"/>
                </w:rPr>
                <w:lastRenderedPageBreak/>
                <w:t>e2db500a14e8&amp;title=ProektZakonuUkrainiproVnesenniaZminDoDeiakikhZakonivUkrainiSchodoKharchovikhProduktivTaInshikhObktivSanitarnikhZakhodiv</w:t>
              </w:r>
            </w:hyperlink>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9" w:tgtFrame="_blank" w:history="1">
              <w:r w:rsidRPr="00C20DFA">
                <w:rPr>
                  <w:color w:val="000000" w:themeColor="text1"/>
                  <w:sz w:val="24"/>
                  <w:szCs w:val="24"/>
                  <w:u w:val="single"/>
                  <w:lang w:val="kk-KZ"/>
                </w:rPr>
                <w:t>https://members.wto.org/crnattachments/2020/SPS/UKR/20_1254_00_x.pdf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lastRenderedPageBreak/>
              <w:t>30 күн</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19 ақпан 2020 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Азық-түлік, жем</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6F11D8">
        <w:trPr>
          <w:trHeight w:val="140"/>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Украина</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Заң жобасы сапасыз және тұтынушылардың өмірі мен денсаулығына қауіп төндіруі мүмкін азық-түлік өнімдерін өндірумен және сатумен байланысты қауіптерді төмендетудің алғышарттарын белгілейді.</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Заң жобасы Украинаның «Азық-түлік қауіпсіздігі мен сапасына қойылатын негізгі қағидаттар мен талаптар туралы» келесі заңдарға өзгертулер енгізеді; «Азық-түлік, жем, жануарлардың жанама өнімдері, жануарлардың денсаулығы мен әл-ауқаты туралы заңнаманың сақталуын мемлекеттік бақылау туралы»; «Органикалық өнімнің негізгі принциптері мен талаптары, органикалық өнімдердің айналымы және таңбалануы туралы»; «Тұтынушылардың құқықтарын қорғау туралы», «Тұтынушылардың тамақ туралы ақпараты туралы» және т.б.</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Заң жобасында тамақ өнімдерін бақылауды қамтамасыз ету үшін қосымша талаптар белгіленген; тамақ қоспаларын, тағамдық ферменттер мен хош иістерді, соңғы тамақ өнімдерін, денсаулыққа пайдасы туралы мәліметтерді мемлекеттік тіркеуге қойылатын талаптар; әр резервуар жұмыс істемей тұрып құзыретті органның аумақтық органдары беретін қолданыстағы рұқсаттарды алу, ауыстыру шарттарын жеңілдету; Украинаның кедендік аумағына азық-түлік тауарларын әкелетін сауданы ұйымдастырушылар үшін мемлекеттік тіркеуге / рұқсатқа қойылатын талаптар.</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G/SPS/N/TPKM/520</w:t>
            </w:r>
          </w:p>
          <w:p w:rsidR="00306BCF" w:rsidRPr="00C20DFA" w:rsidRDefault="00306BCF" w:rsidP="00C20DFA">
            <w:pPr>
              <w:rPr>
                <w:color w:val="000000" w:themeColor="text1"/>
                <w:sz w:val="24"/>
                <w:szCs w:val="24"/>
                <w:lang w:val="kk-KZ"/>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Азық-түлік өнімдеріне арналған пестицидтер қалдықтарының лимиттері мен жануарлар өнімдеріне арналған пестицидтердің қалдық лимиттері стандарттарының жобалары. Тілдер: ағылшын және қытай. Беттер саны: 4</w:t>
            </w:r>
          </w:p>
          <w:p w:rsidR="00306BCF" w:rsidRPr="00C20DFA" w:rsidRDefault="00306BCF" w:rsidP="00C20DFA">
            <w:pPr>
              <w:rPr>
                <w:color w:val="000000" w:themeColor="text1"/>
                <w:sz w:val="24"/>
                <w:szCs w:val="24"/>
                <w:lang w:val="kk-KZ"/>
              </w:rPr>
            </w:pPr>
            <w:hyperlink r:id="rId70" w:tgtFrame="_blank" w:history="1">
              <w:r w:rsidRPr="00C20DFA">
                <w:rPr>
                  <w:color w:val="000000" w:themeColor="text1"/>
                  <w:sz w:val="24"/>
                  <w:szCs w:val="24"/>
                  <w:u w:val="single"/>
                  <w:lang w:val="kk-KZ"/>
                </w:rPr>
                <w:t>https://members.wto.org/crnattachments/2020/SPS/TPKM/20_1241_00_e.pdf</w:t>
              </w:r>
            </w:hyperlink>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1" w:tgtFrame="_blank" w:history="1">
              <w:r w:rsidRPr="00C20DFA">
                <w:rPr>
                  <w:color w:val="000000" w:themeColor="text1"/>
                  <w:sz w:val="24"/>
                  <w:szCs w:val="24"/>
                  <w:u w:val="single"/>
                  <w:lang w:val="kk-KZ"/>
                </w:rPr>
                <w:t>https://members.wto.org/crnattachments/2020/SPS/TPKM/20_1241_00_x.pdf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19 апреля 2020г.</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19 ақпан 2020 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Жемістер, көкөністер, кептірілген бұршақтар, дәнді дақылдар, мал шаруашылығы өнімдері.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5E2AA9">
        <w:trPr>
          <w:trHeight w:val="274"/>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бөлек кеден аумағы Тайван, Пенху, Киньменя и Мацу</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Циенопирафен, диноэфуран, флюопирам, глюфосинат-аммоний, касугамицин, мандипропамид, метазосульфон, оксолин қышқылы, пираклостробин, спинеторам, спиромацахен, беклоцен және бекло үшін пестицидтің шекті рұқсат етілетін деңгейіне </w:t>
            </w:r>
            <w:r w:rsidRPr="00C20DFA">
              <w:rPr>
                <w:color w:val="000000" w:themeColor="text1"/>
                <w:sz w:val="24"/>
                <w:szCs w:val="24"/>
                <w:lang w:val="kk-KZ"/>
              </w:rPr>
              <w:lastRenderedPageBreak/>
              <w:t xml:space="preserve">түзету (MRL) </w:t>
            </w:r>
            <w:r w:rsidRPr="00C20DFA">
              <w:rPr>
                <w:i/>
                <w:color w:val="000000" w:themeColor="text1"/>
                <w:sz w:val="24"/>
                <w:szCs w:val="24"/>
                <w:lang w:val="kk-KZ"/>
              </w:rPr>
              <w:t>Bacillus amyloliquefaciens</w:t>
            </w:r>
            <w:r w:rsidRPr="00C20DFA">
              <w:rPr>
                <w:color w:val="000000" w:themeColor="text1"/>
                <w:sz w:val="24"/>
                <w:szCs w:val="24"/>
                <w:lang w:val="kk-KZ"/>
              </w:rPr>
              <w:t xml:space="preserve"> QST713 MRL ретінде қосылуы пестицидтерді болдырмайды. Мал өнімдерінде ацетамиприд, азоксистробин, лилианидин, цефлутрин, фипронил, флудиоконил, флутоланил, флутриафол, имидаклоприд, тебуконазол, тиаметоксам және трифлоксистробин үшін MRL пестицидтерін түзету.</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G/SPS/N/PHL/455</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Салабатқа немесе ерігіш зімбір сусынын орау мен таңбалаудың сапа стандарттары Тілі: ағылшын Беттер саны: 16</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2" w:tgtFrame="_blank" w:history="1">
              <w:r w:rsidRPr="00C20DFA">
                <w:rPr>
                  <w:color w:val="000000" w:themeColor="text1"/>
                  <w:sz w:val="24"/>
                  <w:szCs w:val="24"/>
                  <w:u w:val="single"/>
                  <w:lang w:val="kk-KZ"/>
                </w:rPr>
                <w:t>https://members.wto.org/crnattachments/2020/SPS/PHL/20_1259_00_e.pdf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19 сәуір 2020 ж.</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19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Салабат или растворимый имбирный напиток</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Салабат немесе ерігіш зімбір сусыны</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Филиппины</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Стандарт жобасы азық-түлік қауіпсіздігінің жоғары деңгейін қамтамасыз етуге бағытталған. Тапсырыс салабат немесе жедел зімбір сусынын өндірушілерге, трейдерлерге, импорттаушыларға / дистрибьюторларға арналған нұсқаулық ретінде шығарылады. Әкімшілік бұйрық жобасының келесі ережелері тамақ қауіпсіздігіне қатысты: VI.2. Тағам қоспалары; VI.3. Сапа және қауіпсіздік өлшемдері; VI.3.2. Микробиологиялық қасиеттері. VI.4. Ақаулар; VI.6. Ластаушы заттар; VI.7. денсаулық сақтау; VI.9.2. Ұсынылатын талдау әдістері.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G/SPS/N/JPN/726</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Жапонияның Ауыл, орман және балық шаруашылығы министрлігіне Даниядан құс еті мен жұмыртқа өнімдерін әкелуге уақытша тыйым салу туралы хабарлама. Ағылшын тіліндегі түпнұсқа құжат.</w:t>
            </w: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Күшіне ену күні: 31 қаңтар 2020 жыл.</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20 ақпан 2020 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Құс еті және жұмыртқа өнімдері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Жапония</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Жапонияның Ауыл шаруашылығы, орман және балық шаруашылығы министрлігі құс еті мен жұмыртқа өнімдерін Даниядан Жапонияға, оның ішінде үшінші елдер арқылы жіберілетін құс етінің төмен патогенді құс тұмауы вирусының (H5N1 LPAI) алдын-алу мақсатында әкелуге уақытша тыйым салады. </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Бұл шешім «Даниядан Жапонияға экспортталатын құс етіне жануарлардың денсаулығына қойылатын талаптар» және «Үй жануарларының жұқпалы ауруларын бақылау туралы» Заңның 37 және 44-баптарына негізделген. Жануарлардың жер үсті денсаулығы туралы кодексінде (OIE) қарастырылған төмен патогенді құс тұмауы вирусының инкубациялық кезеңін ескере отырып, 2019 жылғы 30 желтоқсанға дейін және одан кейін сойылған жануарлардан алынған құс етінен жасалған өнімдер және 30-дан кейін салынған жұмыртқалардан алынған құс жұмыртқалары. </w:t>
            </w:r>
            <w:r w:rsidRPr="00C20DFA">
              <w:rPr>
                <w:color w:val="000000" w:themeColor="text1"/>
                <w:sz w:val="24"/>
                <w:szCs w:val="24"/>
                <w:lang w:val="kk-KZ"/>
              </w:rPr>
              <w:lastRenderedPageBreak/>
              <w:t>2019 жылдың желтоқсанында Жапонияға экспортталмайды.</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G/SPS/N/JPN/725</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Германияның әр түкпірінен тірі құс етін, сондай-ақ Баден-Вюртемберг жерінен (Германия) құс еті мен жұмыртқа өнімдерін әкелуге уақытша тыйым салу туралы Жапонияның Ауыл, орман және балық шаруашылығы министрлігіне хабарлама. Ағылшын тіліндегі түпнұсқа құжат.</w:t>
            </w: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 xml:space="preserve">Күшіне ену күні: </w:t>
            </w:r>
            <w:r w:rsidR="00AE56F5" w:rsidRPr="00C20DFA">
              <w:rPr>
                <w:color w:val="000000" w:themeColor="text1"/>
                <w:sz w:val="24"/>
                <w:szCs w:val="24"/>
                <w:lang w:val="kk-KZ"/>
              </w:rPr>
              <w:t xml:space="preserve">11 ақпан </w:t>
            </w:r>
            <w:r w:rsidRPr="00C20DFA">
              <w:rPr>
                <w:color w:val="000000" w:themeColor="text1"/>
                <w:sz w:val="24"/>
                <w:szCs w:val="24"/>
                <w:lang w:val="kk-KZ"/>
              </w:rPr>
              <w:t xml:space="preserve">2020 жылғы </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20 ақпан 2020 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Тірі құс, құс еті және жұмыртқа өнімдері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Жапония</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Жапонияның Ауыл шаруашылығы, орман және балық шаруашылығы министрлігі тірі құс етін Германиядан, сонымен қатар Баден-Вюртембергтен (Германия) Жапонияға, соның ішінде үшінші елдер арқылы жіберілетін құс еті мен жұмыртқа өнімдерін әкелуге уақытша тыйым салады. жоғары патогенді құс тұмауы вирусының (HPAI) H5N8 енуіне жол бермеу үшін.</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Бұл шешім «Үй жануарларының жұқпалы ауруларына қарсы күрес туралы» Заңның 37 және 44-баптарына, Германиядан Жапонияға экспорттауға жіберілетін бір күндік балапандар мен инкубациялық жұмыртқаларға жануарлардың денсаулығына қойылатын талаптар және жануарлардың денсаулығына қойылатын талаптар және т.б. негізделген». Жануарлардың жер үсті денсаулығы туралы кодексінде (OIE) көзделген жоғары патогенді құс тұмауы вирусының инкубациялық кезеңін ескере отырып, 2020 жылдың 16 қаңтарына дейін және одан кейін сойылған жануарлардан алынған құс етінен жасалған өнімдер және 16 жастан кейін салынған жұмыртқалардан алынған құс жұмыртқалары. Жапонияға экспорттауға жатпайтын Баден-Вюртембергпен (Германия) бірге, 2020 ж.</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G/SPS/N/JOR/42</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 Иордания Ауыл шаруашылығы министрінің нұсқауы</w:t>
            </w:r>
            <w:r w:rsidR="00A37B78" w:rsidRPr="00C20DFA">
              <w:rPr>
                <w:color w:val="000000" w:themeColor="text1"/>
                <w:sz w:val="24"/>
                <w:szCs w:val="24"/>
                <w:lang w:val="kk-KZ"/>
              </w:rPr>
              <w:t xml:space="preserve"> </w:t>
            </w:r>
            <w:r w:rsidRPr="00C20DFA">
              <w:rPr>
                <w:color w:val="000000" w:themeColor="text1"/>
                <w:sz w:val="24"/>
                <w:szCs w:val="24"/>
                <w:lang w:val="kk-KZ"/>
              </w:rPr>
              <w:t xml:space="preserve">«Тірі құс және құс өнімдерін Украинадан әкелуге уақытша тыйым салу туралы» 2020 жылғы 26 қаңтардағы № 5/2/30/1068, Иордания Ауыл шаруашылығы министрінің 2020 жылғы 26 қаңтардағы № 5/2/30/1069 бұйрығымен «Румыниядан тірі құс және құс өнімдерін әкелуге уақытша тыйым салу». </w:t>
            </w: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 xml:space="preserve">Күшіне ену күні: </w:t>
            </w:r>
            <w:r w:rsidR="00AE56F5" w:rsidRPr="00C20DFA">
              <w:rPr>
                <w:color w:val="000000" w:themeColor="text1"/>
                <w:sz w:val="24"/>
                <w:szCs w:val="24"/>
                <w:lang w:val="kk-KZ"/>
              </w:rPr>
              <w:t xml:space="preserve">26 қаңтар </w:t>
            </w:r>
            <w:r w:rsidRPr="00C20DFA">
              <w:rPr>
                <w:color w:val="000000" w:themeColor="text1"/>
                <w:sz w:val="24"/>
                <w:szCs w:val="24"/>
                <w:lang w:val="kk-KZ"/>
              </w:rPr>
              <w:t xml:space="preserve">2020 жылғы </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20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Тірі құс, құс өнімдері, оның ішінде құс еті.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Иордания</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Иорданияның Ауыл шаруашылығы министрлігі құс тұмауы вирусының Украина мен Румынияда болғанын растағаннан кейін тірі құс етін, құс еті өнімдерін, өңделмеген өнімдерді құс етінен әкелуге уақытша тыйым салды.</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rFonts w:eastAsia="Verdana"/>
                <w:b/>
                <w:color w:val="000000" w:themeColor="text1"/>
                <w:sz w:val="24"/>
                <w:szCs w:val="24"/>
                <w:lang w:val="en-GB" w:eastAsia="en-US"/>
              </w:rPr>
            </w:pPr>
            <w:r w:rsidRPr="00C20DFA">
              <w:rPr>
                <w:b/>
                <w:color w:val="000000" w:themeColor="text1"/>
                <w:sz w:val="24"/>
                <w:szCs w:val="24"/>
                <w:lang w:val="en-US"/>
              </w:rPr>
              <w:t>G/SPS/N/ECU/197/Add.1</w:t>
            </w:r>
          </w:p>
          <w:p w:rsidR="00306BCF" w:rsidRPr="00C20DFA" w:rsidRDefault="00306BCF" w:rsidP="00C20DFA">
            <w:pPr>
              <w:pBdr>
                <w:between w:val="single" w:sz="6" w:space="1" w:color="auto"/>
              </w:pBdr>
              <w:rPr>
                <w:color w:val="000000" w:themeColor="text1"/>
                <w:sz w:val="24"/>
                <w:szCs w:val="24"/>
                <w:lang w:val="en-GB"/>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Келесі хабарлама 2020 жылғы 18 ақпанда Эквадор делегациясының өтініші бойынша таратылады.</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 0227 қарар: Чилиден егу үшін Эквадорға сәбіз </w:t>
            </w:r>
            <w:r w:rsidRPr="00C20DFA">
              <w:rPr>
                <w:color w:val="000000" w:themeColor="text1"/>
                <w:sz w:val="24"/>
                <w:szCs w:val="24"/>
                <w:lang w:val="kk-KZ"/>
              </w:rPr>
              <w:lastRenderedPageBreak/>
              <w:t>тұқымын (</w:t>
            </w:r>
            <w:r w:rsidRPr="00C20DFA">
              <w:rPr>
                <w:i/>
                <w:color w:val="000000" w:themeColor="text1"/>
                <w:sz w:val="24"/>
                <w:szCs w:val="24"/>
                <w:lang w:val="kk-KZ"/>
              </w:rPr>
              <w:t>Daucus carota</w:t>
            </w:r>
            <w:r w:rsidRPr="00C20DFA">
              <w:rPr>
                <w:color w:val="000000" w:themeColor="text1"/>
                <w:sz w:val="24"/>
                <w:szCs w:val="24"/>
                <w:lang w:val="kk-KZ"/>
              </w:rPr>
              <w:t>) әкелуді реттейтін міндетті фитосанитарлық талаптар.</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2019 жылғы 5 қарашадағы № 0227 қаулысына сәйкес Чилиден егу үшін Эквадорға сәбіз тұқымын (Daucus carota) әкелуді реттейтін міндетті фитосанитарлық талаптар күшіне енді.</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3" w:tgtFrame="_blank" w:history="1">
              <w:r w:rsidRPr="00C20DFA">
                <w:rPr>
                  <w:rStyle w:val="a9"/>
                  <w:color w:val="000000" w:themeColor="text1"/>
                  <w:sz w:val="24"/>
                  <w:szCs w:val="24"/>
                  <w:lang w:val="kk-KZ"/>
                </w:rPr>
                <w:t>https://members.wto.org/crnattachments/2020/SPS/ECU/20_1282_00_s.pdf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lastRenderedPageBreak/>
              <w:t>Орнатылмаған</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20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Эквадор</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G/SPS/N/RUS/180</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Ветеринариялық бақылауға (қадағалауға) жататын тауарларға қойылатын жалпы ветеринариялық (санитарлық және ветеринариялық) талаптар туралы ережеге өзгерістер енгізу туралы Еуразиялық экономикалық комиссия алқасының шешімінің жобасы және Кеден одағы комиссиясының 2011 жылғы 7 сәуірдегі шешіміне өзгерістер енгізу туралы Еуразиялық экономикалық комиссия алқасының шешімінің жобасы. № 607. Тіл: орыс. Беттер саны: 3</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4" w:tgtFrame="_blank" w:history="1">
              <w:r w:rsidRPr="00C20DFA">
                <w:rPr>
                  <w:rStyle w:val="a9"/>
                  <w:color w:val="000000" w:themeColor="text1"/>
                  <w:sz w:val="24"/>
                  <w:szCs w:val="24"/>
                  <w:lang w:val="kk-KZ"/>
                </w:rPr>
                <w:t>https://docs.eaeunion.org/ria/ru-ru/0103903/ria_14022020</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21 сәуір 2020ж.</w:t>
            </w:r>
          </w:p>
        </w:tc>
      </w:tr>
      <w:tr w:rsidR="00306BCF" w:rsidRPr="00C20DFA" w:rsidTr="009525D7">
        <w:trPr>
          <w:trHeight w:val="77"/>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20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Жер үсті гастроподты ұлулар және оның личинкалары (код ТН ВЭД: 0106)</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Ресей Федерациясы</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Жоба Еуразиялық экономикалық одақтың аумағына әкелуге және оған мүше мемлекеттер арасында құрлықтағы гастропод моллюскасы мен оның личинкаларын тасымалдауға ветеринариялық талаптарды белгілейді.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G/SPS/N/MDA/16</w:t>
            </w:r>
          </w:p>
        </w:tc>
        <w:tc>
          <w:tcPr>
            <w:tcW w:w="5386" w:type="dxa"/>
            <w:shd w:val="clear" w:color="auto" w:fill="auto"/>
          </w:tcPr>
          <w:p w:rsidR="00306BCF" w:rsidRPr="00C20DFA" w:rsidRDefault="00306BCF" w:rsidP="00C20DFA">
            <w:pPr>
              <w:tabs>
                <w:tab w:val="left" w:pos="142"/>
              </w:tabs>
              <w:jc w:val="both"/>
              <w:rPr>
                <w:color w:val="000000" w:themeColor="text1"/>
                <w:sz w:val="24"/>
                <w:szCs w:val="24"/>
                <w:lang w:val="kk-KZ"/>
              </w:rPr>
            </w:pPr>
            <w:r w:rsidRPr="00C20DFA">
              <w:rPr>
                <w:color w:val="000000" w:themeColor="text1"/>
                <w:sz w:val="24"/>
                <w:szCs w:val="24"/>
                <w:lang w:val="kk-KZ"/>
              </w:rPr>
              <w:t>Молдавия Республикасы Үкіметінің 2020 жылғы 12 ақпандағы № 87 «Молдавия Республикасы аумағына құс тұмауы вирусының енуіне жол бермеу жөніндегі шаралар туралы» қаулысы. Румын және ағылшын тілдеріндегі түпнұсқа құжат 1 бет.</w:t>
            </w:r>
            <w:hyperlink r:id="rId75" w:tgtFrame="_blank" w:history="1">
              <w:r w:rsidRPr="00C20DFA">
                <w:rPr>
                  <w:color w:val="000000" w:themeColor="text1"/>
                  <w:sz w:val="24"/>
                  <w:szCs w:val="24"/>
                  <w:u w:val="single"/>
                  <w:lang w:val="kk-KZ"/>
                </w:rPr>
                <w:t>https://www.legis.md/cautare/getResults?doc_id=120346&amp;lang=ro</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Күшіне ену күні: 14 ақпан 2020 ж</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21 февраля 2020г.</w:t>
            </w:r>
          </w:p>
        </w:tc>
        <w:tc>
          <w:tcPr>
            <w:tcW w:w="5386" w:type="dxa"/>
            <w:shd w:val="clear" w:color="auto" w:fill="auto"/>
          </w:tcPr>
          <w:p w:rsidR="00306BCF" w:rsidRPr="00C20DFA" w:rsidRDefault="00306BCF" w:rsidP="00C20DFA">
            <w:pPr>
              <w:shd w:val="clear" w:color="auto" w:fill="FFFFFF"/>
              <w:tabs>
                <w:tab w:val="left" w:pos="3765"/>
              </w:tabs>
              <w:jc w:val="both"/>
              <w:rPr>
                <w:color w:val="000000" w:themeColor="text1"/>
                <w:sz w:val="24"/>
                <w:szCs w:val="24"/>
                <w:lang w:val="kk-KZ"/>
              </w:rPr>
            </w:pPr>
            <w:r w:rsidRPr="00C20DFA">
              <w:rPr>
                <w:color w:val="000000" w:themeColor="text1"/>
                <w:sz w:val="24"/>
                <w:szCs w:val="24"/>
                <w:lang w:val="kk-KZ"/>
              </w:rPr>
              <w:t>Тірі құс (ТТ СЭК коды: 0105), құс еті және жеуге болатын құстар (ТТ СЭК коды: 0207), жұмыртқаны, жұмыртқа мен жұмыртқаны тұтынуға арналған тұтыну (ТТ СЭК коды: 0407, 0408), шәует, жұмыртқа жасушалары және құс эмбриондары, құс тұмауы вирусына сезімтал.</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Молдова</w:t>
            </w:r>
          </w:p>
        </w:tc>
        <w:tc>
          <w:tcPr>
            <w:tcW w:w="5386" w:type="dxa"/>
            <w:shd w:val="clear" w:color="auto" w:fill="auto"/>
          </w:tcPr>
          <w:p w:rsidR="00306BCF" w:rsidRPr="00C20DFA" w:rsidRDefault="00306BCF" w:rsidP="00C20DFA">
            <w:pPr>
              <w:tabs>
                <w:tab w:val="left" w:pos="142"/>
              </w:tabs>
              <w:jc w:val="both"/>
              <w:rPr>
                <w:color w:val="000000" w:themeColor="text1"/>
                <w:sz w:val="24"/>
                <w:szCs w:val="24"/>
                <w:lang w:val="kk-KZ"/>
              </w:rPr>
            </w:pPr>
            <w:r w:rsidRPr="00C20DFA">
              <w:rPr>
                <w:color w:val="000000" w:themeColor="text1"/>
                <w:sz w:val="24"/>
                <w:szCs w:val="24"/>
                <w:lang w:val="kk-KZ"/>
              </w:rPr>
              <w:t xml:space="preserve">Дүниежүзілік жануарлардың денсаулығын сақтау ұйымының (ХЭБ) ресми хабарламасына сүйене отырып, Молдова Республикасы құс етінен тірі құс етін, құс етін және жеуге жарамды өнімдерді, жұмыртқаларды, жұмыртқаларды және жұмыртқа өнімдерін тұтыну үшін, ұрық, ова және құс вирусына бейім құстардың эмбриондарына уақытша шектеулер қояды. Украинаның аймақтандыру қағидатын іске асырғаны туралы </w:t>
            </w:r>
            <w:r w:rsidRPr="00C20DFA">
              <w:rPr>
                <w:color w:val="000000" w:themeColor="text1"/>
                <w:sz w:val="24"/>
                <w:szCs w:val="24"/>
                <w:lang w:val="kk-KZ"/>
              </w:rPr>
              <w:lastRenderedPageBreak/>
              <w:t>ескертпегенін ескере отырып, тұмаумен байланысты. Бұл шара Украинада эпизоотикалық жағдай тұрақталғанша уақытша енгізіледі.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G/SPS/N/KWT/73</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A37B78" w:rsidRPr="00C20DFA" w:rsidRDefault="00306BCF" w:rsidP="00C20DFA">
            <w:pPr>
              <w:tabs>
                <w:tab w:val="left" w:pos="142"/>
              </w:tabs>
              <w:jc w:val="both"/>
              <w:rPr>
                <w:color w:val="000000" w:themeColor="text1"/>
                <w:sz w:val="24"/>
                <w:szCs w:val="24"/>
                <w:lang w:val="kk-KZ"/>
              </w:rPr>
            </w:pPr>
            <w:r w:rsidRPr="00C20DFA">
              <w:rPr>
                <w:color w:val="000000" w:themeColor="text1"/>
                <w:sz w:val="24"/>
                <w:szCs w:val="24"/>
                <w:lang w:val="kk-KZ"/>
              </w:rPr>
              <w:t>ДСҰ-ға мүше ел туралы хабарлама: Кувейт. Министрлердің 2020 жылға арналған № 327 шешімі (Түпнұсқа құжат 1 бет., Араб тілінде.)</w:t>
            </w:r>
          </w:p>
          <w:p w:rsidR="00306BCF" w:rsidRPr="00C20DFA" w:rsidRDefault="00306BCF" w:rsidP="00C20DFA">
            <w:pPr>
              <w:tabs>
                <w:tab w:val="left" w:pos="142"/>
              </w:tabs>
              <w:jc w:val="both"/>
              <w:rPr>
                <w:color w:val="000000" w:themeColor="text1"/>
                <w:sz w:val="24"/>
                <w:szCs w:val="24"/>
                <w:lang w:val="kk-KZ"/>
              </w:rPr>
            </w:pPr>
            <w:hyperlink r:id="rId76" w:tgtFrame="_blank" w:history="1">
              <w:r w:rsidRPr="00C20DFA">
                <w:rPr>
                  <w:color w:val="000000" w:themeColor="text1"/>
                  <w:sz w:val="24"/>
                  <w:szCs w:val="24"/>
                  <w:u w:val="single"/>
                  <w:lang w:val="kk-KZ"/>
                </w:rPr>
                <w:t>https://members.wto.org/crnattachments/2020/SPS/KWT/20_1416_00_x.pdf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 xml:space="preserve">Күшіне ену күні: </w:t>
            </w:r>
            <w:r w:rsidR="00AE56F5" w:rsidRPr="00C20DFA">
              <w:rPr>
                <w:color w:val="000000" w:themeColor="text1"/>
                <w:sz w:val="24"/>
                <w:szCs w:val="24"/>
                <w:lang w:val="kk-KZ"/>
              </w:rPr>
              <w:t xml:space="preserve">18 ақпан </w:t>
            </w:r>
            <w:r w:rsidRPr="00C20DFA">
              <w:rPr>
                <w:color w:val="000000" w:themeColor="text1"/>
                <w:sz w:val="24"/>
                <w:szCs w:val="24"/>
                <w:lang w:val="kk-KZ"/>
              </w:rPr>
              <w:t xml:space="preserve">2020 жылғы </w:t>
            </w:r>
          </w:p>
        </w:tc>
      </w:tr>
      <w:tr w:rsidR="00306BCF" w:rsidRPr="00C20DFA" w:rsidTr="009A3789">
        <w:trPr>
          <w:trHeight w:val="506"/>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21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70 градус температурада термиялық өңдеуді қоспағанда, барлық түрдегі құстар және жұмыртқа / жұмыртқа өнімдері (жаңа, салқындатылған, мұздатылған, өңделген).</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Кувейт</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Кувейт мемлекетінің сауда және өнеркәсіп министрлігі құс тұмауының өршуіне байланысты Украинадағы Бугаков, Винниций (Кемир</w:t>
            </w:r>
            <w:r w:rsidR="00A37B78" w:rsidRPr="00C20DFA">
              <w:rPr>
                <w:color w:val="000000" w:themeColor="text1"/>
                <w:sz w:val="24"/>
                <w:szCs w:val="24"/>
                <w:lang w:val="kk-KZ"/>
              </w:rPr>
              <w:t>ов) қаласынан тірі құс етін (70</w:t>
            </w:r>
            <w:r w:rsidRPr="00C20DFA">
              <w:rPr>
                <w:color w:val="000000" w:themeColor="text1"/>
                <w:sz w:val="24"/>
                <w:szCs w:val="24"/>
                <w:lang w:val="kk-KZ"/>
              </w:rPr>
              <w:t>° C температурада өңделген өнімдерді қоспағанда) әкелуге уақытша тыйым салды.</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G/SPS/N/KWT/72</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ДСҰ-ға мүше ел туралы хабарлама: Кувейт. Министрлердің 2019 жылғы № 2093 шешімі (Түпнұсқа құжат 1 бет., Араб тілінде.)</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7" w:tgtFrame="_blank" w:history="1">
              <w:r w:rsidRPr="00C20DFA">
                <w:rPr>
                  <w:rStyle w:val="a9"/>
                  <w:color w:val="000000" w:themeColor="text1"/>
                  <w:sz w:val="24"/>
                  <w:szCs w:val="24"/>
                  <w:lang w:val="kk-KZ"/>
                </w:rPr>
                <w:t>https://members.wto.org/crnattachments/2020/SPS/KWT/20_1415_00_x.pdf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Күшіне ену күні: 30 желтоқсан 2019 жыл</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21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Қой еті (жаңа, салқындатылған, мұздатылған және өңделген)</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Кувейт</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Кувейт мемлекетінің Сауда және өнеркәсіп министрлігі күйдіргі ауруының басталуына байланысты Ботсвана Республикасынан мия етінің әкелінуіне уақытша тыйым салды.</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G/SPS/N/KOR/677</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 Мал шаруашылығы өнімдерін әкелуге рұқсат етілген елдерге (аймақтарға) және импортталатын санитарлық талаптарға енгізілетін түзетулердің жобасы. Тіл: кәріс. Беттер саны: 15</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tgtFrame="_blank" w:history="1">
              <w:r w:rsidRPr="00C20DFA">
                <w:rPr>
                  <w:color w:val="000000" w:themeColor="text1"/>
                  <w:sz w:val="24"/>
                  <w:szCs w:val="24"/>
                  <w:u w:val="single"/>
                  <w:lang w:val="kk-KZ"/>
                </w:rPr>
                <w:t>https://members.wto.org/crnattachments/2020/SPS/KOR/20_1306_00_x.pdf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21 сәуір 2020ж.</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21 ақпан 2020ж.</w:t>
            </w:r>
          </w:p>
        </w:tc>
        <w:tc>
          <w:tcPr>
            <w:tcW w:w="5386" w:type="dxa"/>
            <w:shd w:val="clear" w:color="auto" w:fill="auto"/>
          </w:tcPr>
          <w:p w:rsidR="00306BCF" w:rsidRPr="00C20DFA" w:rsidRDefault="00306BCF"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Мал шаруашылығы өнімдері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Корея</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Ұсынылған ереже:</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Кореяға әкелуге рұқсат етілген елдер мен тауарлардың тізімі жаңартылды.</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(мысалы, голланд және дат сиыр еті / фин құс еті, жұмыртқа және өңделген жұмыртқа өнімдері / Тайландта өңделген жұмыртқа өнімдері / Португалдық зарарсыздандырылған шошқа еті өнімдері)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G/SPS/N/UKR/144</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jc w:val="both"/>
              <w:rPr>
                <w:color w:val="000000" w:themeColor="text1"/>
                <w:sz w:val="24"/>
                <w:szCs w:val="24"/>
                <w:lang w:val="kk-KZ"/>
              </w:rPr>
            </w:pPr>
            <w:r w:rsidRPr="00C20DFA">
              <w:rPr>
                <w:color w:val="000000" w:themeColor="text1"/>
                <w:sz w:val="24"/>
                <w:szCs w:val="24"/>
                <w:lang w:val="kk-KZ"/>
              </w:rPr>
              <w:t>Украинаның Экономикалық даму, сауда және ауылшаруашылық министрлігінің «Шетелдік сертификаттау органдарының тізімін жасау тәртібін бекіту туралы» бұйрығының жобасы. Тіл: украин. Беттер саны: 7</w:t>
            </w:r>
            <w:hyperlink r:id="rId79" w:tgtFrame="_blank" w:history="1">
              <w:r w:rsidRPr="00C20DFA">
                <w:rPr>
                  <w:rStyle w:val="a9"/>
                  <w:color w:val="000000" w:themeColor="text1"/>
                  <w:sz w:val="24"/>
                  <w:szCs w:val="24"/>
                  <w:lang w:val="kk-KZ"/>
                </w:rPr>
                <w:t>http://me.gov.ua/Documents/Detail?lang=uk-UA&amp;id=b16fa12b-c479-46c9-bc4d-6500fcec3c91&amp;title=ProektNakazuMinisterstvaRozvitkuEkonomiki-</w:t>
              </w:r>
              <w:r w:rsidRPr="00C20DFA">
                <w:rPr>
                  <w:rStyle w:val="a9"/>
                  <w:color w:val="000000" w:themeColor="text1"/>
                  <w:sz w:val="24"/>
                  <w:szCs w:val="24"/>
                  <w:lang w:val="kk-KZ"/>
                </w:rPr>
                <w:lastRenderedPageBreak/>
                <w:t>TorgivliTaSilskogoGospodarstvaUkrainiproZatverdzhenniaPoriadkuVedenniaPerelikuOrganivInozemnoiSertifikatsii</w:t>
              </w:r>
            </w:hyperlink>
          </w:p>
          <w:p w:rsidR="00306BCF" w:rsidRPr="00C20DFA" w:rsidRDefault="00306BCF" w:rsidP="00C20DFA">
            <w:pPr>
              <w:jc w:val="both"/>
              <w:rPr>
                <w:color w:val="000000" w:themeColor="text1"/>
                <w:sz w:val="24"/>
                <w:szCs w:val="24"/>
                <w:lang w:val="kk-KZ"/>
              </w:rPr>
            </w:pPr>
            <w:hyperlink r:id="rId80" w:tgtFrame="_blank" w:history="1">
              <w:r w:rsidRPr="00C20DFA">
                <w:rPr>
                  <w:rStyle w:val="a9"/>
                  <w:color w:val="000000" w:themeColor="text1"/>
                  <w:sz w:val="24"/>
                  <w:szCs w:val="24"/>
                  <w:lang w:val="kk-KZ"/>
                </w:rPr>
                <w:t>https://members.wto.org/crnattachments/2020/SPS/UKR/20_1344_00_x.pdf</w:t>
              </w:r>
            </w:hyperlink>
          </w:p>
          <w:p w:rsidR="00306BCF" w:rsidRPr="00C20DFA" w:rsidRDefault="00306BCF" w:rsidP="00C20DFA">
            <w:pPr>
              <w:jc w:val="both"/>
              <w:rPr>
                <w:color w:val="000000" w:themeColor="text1"/>
                <w:sz w:val="24"/>
                <w:szCs w:val="24"/>
                <w:lang w:val="kk-KZ"/>
              </w:rPr>
            </w:pPr>
            <w:hyperlink r:id="rId81" w:tgtFrame="_blank" w:history="1">
              <w:r w:rsidRPr="00C20DFA">
                <w:rPr>
                  <w:rStyle w:val="a9"/>
                  <w:color w:val="000000" w:themeColor="text1"/>
                  <w:sz w:val="24"/>
                  <w:szCs w:val="24"/>
                  <w:lang w:val="kk-KZ"/>
                </w:rPr>
                <w:t>https://members.wto.org/crnattachments/2020/SPS/UKR/20_1344_01_x.pdf</w:t>
              </w:r>
            </w:hyperlink>
          </w:p>
          <w:p w:rsidR="00306BCF" w:rsidRPr="00C20DFA" w:rsidRDefault="00306BCF" w:rsidP="00C20DFA">
            <w:pPr>
              <w:tabs>
                <w:tab w:val="left" w:pos="142"/>
              </w:tabs>
              <w:jc w:val="both"/>
              <w:rPr>
                <w:color w:val="000000" w:themeColor="text1"/>
                <w:sz w:val="24"/>
                <w:szCs w:val="24"/>
                <w:lang w:val="kk-KZ"/>
              </w:rPr>
            </w:pPr>
            <w:hyperlink r:id="rId82" w:tgtFrame="_blank" w:history="1">
              <w:r w:rsidRPr="00C20DFA">
                <w:rPr>
                  <w:rStyle w:val="a9"/>
                  <w:color w:val="000000" w:themeColor="text1"/>
                  <w:sz w:val="24"/>
                  <w:szCs w:val="24"/>
                  <w:lang w:val="kk-KZ"/>
                </w:rPr>
                <w:t>https://members.wto.org/crnattachments/2020/SPS/UKR/20_1344_02_x.pdf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lastRenderedPageBreak/>
              <w:t>24 сәуір 2020ж.</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24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экологиялық таза өнім</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Украина</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Бұйрық жобасында украиннан басқа заңнамаға сәйкес шығарылған органикалық өнімнің және / немесе органикалық өнім айналымының сертификаттарын тану механизмі белгіленген.</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Осылайша, импорттау немесе экспорттау мақсатында шетелдік сертификаттау органы берген, Украинаның заңнамасынан өзгеше, Украинаның заңнамасына сәйкес органикалық өнімді өндіруді және / немесе айналымды мақұлдау туралы куәлік, егер мұндай орган шетелдік сертификатта көрсетілген болса, Украинада танылады.</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Шетелдік сертификаттау органдарының тізіміне ену үшін импорттаушы немесе экспорттаушы Украинаның Азық-түлік қауіпсіздігі және тұтынушылардың құқықтарын қорғау жөніндегі мемлекеттік қызметке тізімге тіркелу үшін өтінішті еркін түрде береді.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G/SPS/N/THA/292</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616499"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Тайландтың Ауылшаруашылық министрлігінің мал шаруашылығын дамыту департаментінің тірі үй шошқалары мен жабайы шошқалар мен олардың еттерін Мьянмадан импортын уақытша тоқтата тұру туралы бұйрығы, африкандық шошқалардың таралуын болдырмау мақсатында. Түпнұсқа құжат 1 бет., Тай тілінде.</w:t>
            </w:r>
          </w:p>
          <w:bookmarkStart w:id="1" w:name="_GoBack"/>
          <w:bookmarkEnd w:id="1"/>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rPr>
              <w:fldChar w:fldCharType="begin"/>
            </w:r>
            <w:r w:rsidRPr="00C20DFA">
              <w:rPr>
                <w:color w:val="000000" w:themeColor="text1"/>
                <w:sz w:val="24"/>
                <w:szCs w:val="24"/>
              </w:rPr>
              <w:instrText xml:space="preserve"> HYPERLINK "https://members.wto.org/crnattachments/2020/SPS/THA/20_1340_00_x.pdf" \t "_blank" </w:instrText>
            </w:r>
            <w:r w:rsidRPr="00C20DFA">
              <w:rPr>
                <w:color w:val="000000" w:themeColor="text1"/>
                <w:sz w:val="24"/>
                <w:szCs w:val="24"/>
              </w:rPr>
              <w:fldChar w:fldCharType="separate"/>
            </w:r>
            <w:r w:rsidRPr="00C20DFA">
              <w:rPr>
                <w:rStyle w:val="a9"/>
                <w:color w:val="000000" w:themeColor="text1"/>
                <w:sz w:val="24"/>
                <w:szCs w:val="24"/>
                <w:lang w:val="kk-KZ"/>
              </w:rPr>
              <w:t>https://members.wto.org/crnattachments/2020/SPS/THA/20_1340_00_x.pdf</w:t>
            </w:r>
            <w:r w:rsidRPr="00C20DFA">
              <w:rPr>
                <w:rStyle w:val="a9"/>
                <w:color w:val="000000" w:themeColor="text1"/>
                <w:sz w:val="24"/>
                <w:szCs w:val="24"/>
                <w:lang w:val="kk-KZ"/>
              </w:rPr>
              <w:fldChar w:fldCharType="end"/>
            </w: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Күшіне ену мерзімі: 2019 жылғы 25 желтоқсан (Тайландтың Royal Herald-да хабарлама алғаннан кейін 90 күн ішінде: 2019 жылғы 25 желтоқсан - 2020 жылғы 23 наурыз).</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D5239" w:rsidP="00C20DFA">
            <w:pPr>
              <w:rPr>
                <w:color w:val="000000" w:themeColor="text1"/>
                <w:sz w:val="24"/>
                <w:szCs w:val="24"/>
                <w:lang w:val="kk-KZ"/>
              </w:rPr>
            </w:pPr>
            <w:r w:rsidRPr="00C20DFA">
              <w:rPr>
                <w:color w:val="000000" w:themeColor="text1"/>
                <w:sz w:val="24"/>
                <w:szCs w:val="24"/>
                <w:lang w:val="kk-KZ"/>
              </w:rPr>
              <w:t>24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Тірі үй шошқалары және олардың еттері (ТТ СЭК коды: 0103, 0203, 0502.10.00); Жабайы шошқа және олардың еттері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Таиланд</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Тайланд үкіметінің 2019 жылғы 4 қыркүйектегі бюллетеніндегі ақпаратқа сәйкес, тірі үй шошқалары мен жабайы шошқалар мен олардың еттерін Мьянмадан әкелуге уақытша шектеу 2019 жылдың 3 желтоқсанында аяқталды. Алайда, Дүниежүзілік жануарлардың денсаулығын сақтау ұйымы (ХЭБ) Мьянмадағы Шан штатында африкалық шошқа безгегінің өршуі туралы хабарлады.</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 № 2558 Жануарлар эпидемиясы туралы заңға </w:t>
            </w:r>
            <w:r w:rsidRPr="00C20DFA">
              <w:rPr>
                <w:color w:val="000000" w:themeColor="text1"/>
                <w:sz w:val="24"/>
                <w:szCs w:val="24"/>
                <w:lang w:val="kk-KZ"/>
              </w:rPr>
              <w:lastRenderedPageBreak/>
              <w:t>сәйкес (2015 ж.) Тірі үй шошқалары мен жабайы шошқалар мен олардың өліктерін Мьянмадан әкелу уақытша Таиландтық корольдік геральдта жарияланғаннан кейін 90 күн өткен соң тоқтатылады (2019 жылғы 24 желтоқсан).</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G/SPS/N/THA/291</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Таиланд Ауыл шаруашылығы министрлігінің Мал шаруашылығын дамыту департаментінің жоғары патогенді құс тұмауының (H5N2 және H5N5 серотипі) таралуын болдырмау үшін Тайваньдан тірі құс еті мен құстардың қаңқаларын әкелуді уақытша тоқтату туралы бұйрығы. Түпнұсқа құжат 1 бет., Тай тілінде.</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3" w:tgtFrame="_blank" w:history="1">
              <w:r w:rsidRPr="00C20DFA">
                <w:rPr>
                  <w:rStyle w:val="a9"/>
                  <w:color w:val="000000" w:themeColor="text1"/>
                  <w:sz w:val="24"/>
                  <w:szCs w:val="24"/>
                  <w:lang w:val="kk-KZ"/>
                </w:rPr>
                <w:t>https://members.wto.org/crnattachments/2020/SPS/THA/20_1339_00_x.pdf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Күшіне ену күні: 2019 жылғы 25 желтоқсан (Тайландтың Royal Herald-да хабарлама алғаннан кейін 90 күн ішінде: 2019 жылғы 25 желтоқсан - 2020 жылғы 23 наурыз</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D5239" w:rsidP="00C20DFA">
            <w:pPr>
              <w:rPr>
                <w:color w:val="000000" w:themeColor="text1"/>
                <w:sz w:val="24"/>
                <w:szCs w:val="24"/>
                <w:lang w:val="kk-KZ"/>
              </w:rPr>
            </w:pPr>
            <w:r w:rsidRPr="00C20DFA">
              <w:rPr>
                <w:color w:val="000000" w:themeColor="text1"/>
                <w:sz w:val="24"/>
                <w:szCs w:val="24"/>
                <w:lang w:val="kk-KZ"/>
              </w:rPr>
              <w:t>24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Тірі құс пен құстың қаңқалары (ТТ СЭК коды: 0105, 0207,0407,0408)</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Таиланд</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Тайланд үкіметінің 2019 жылғы 4 қыркүйектегі бюллетеніндегі ақпаратқа сәйкес, Қытайдан тірі құс еті мен қаңқаларын әкелуге уақытша шектеу 2019 жылдың 3 желтоқсанында аяқталды. Алайда, Дүниежүзілік жануарлардың денсаулығын сақтау ұйымы (OIE) Тайваньдағы Юнлин (H5N2 серотипі) және Каосьюн (H5N5 серотипі) провинцияларында жоғары патогенді құс тұмауының (HPAI) жалғасып жатқандығы туралы хабарлады.</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 № 2558 Жануарлар эпидемиясы туралы заңға сәйкес (2015 ж.) Тайваньдан тірі құс еті мен қаңқаларын әкелу қауырсындар мен төмендеулерді қоспағанда, Тайландтың Royal Herald-да жарияланғаннан кейін 90 күн өткеннен кейін уақытша тоқтатылады (2019 ж. 24 желтоқсан). Ауылшаруашылық министрлігінің Мал шаруашылығын дамыту департаментімен бекітілген мекемеде өңделген, сонымен қатар жануарлардың денсаулығы туралы М жер кодексінің 10.4.22 және 10.4.23 бөлімдерінде ұсынылған құс тұмауы вирусын жоюды қамтамасыз ету үшін өңделген тауарлар. Төмендегі әдістердің бірін қолданатын ЭБ:</w:t>
            </w:r>
          </w:p>
          <w:p w:rsidR="00306BCF" w:rsidRPr="00C20DFA" w:rsidRDefault="00306BCF"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 xml:space="preserve">- 100ºC температурада 30 минут ішінде жуу және кептіру; </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-формалинмен (10% формальдегид) 8 сағат бойы фитосанитарлық емдеу;</w:t>
            </w:r>
          </w:p>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-сәулелену 20 кг мөлшерінде.</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G/SPS/N/THA/290</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306BCF" w:rsidRPr="00C20DFA" w:rsidRDefault="00306BCF" w:rsidP="00C20DFA">
            <w:pPr>
              <w:tabs>
                <w:tab w:val="left" w:pos="142"/>
              </w:tabs>
              <w:jc w:val="both"/>
              <w:rPr>
                <w:color w:val="000000" w:themeColor="text1"/>
                <w:sz w:val="24"/>
                <w:szCs w:val="24"/>
                <w:lang w:val="kk-KZ"/>
              </w:rPr>
            </w:pPr>
            <w:r w:rsidRPr="00C20DFA">
              <w:rPr>
                <w:color w:val="000000" w:themeColor="text1"/>
                <w:sz w:val="24"/>
                <w:szCs w:val="24"/>
                <w:lang w:val="kk-KZ"/>
              </w:rPr>
              <w:t xml:space="preserve">Таиланд Ауыл шаруашылығы министрлігінің Мал шаруашылығын дамыту департаментінің жоғары патогенді құс тұмауының (H5N1 және H5N6 серотипі) таралуын болдырмау үшін Қытайдан тірі құс және құс етінің импортын уақытша тоқтату туралы бұйрығы. </w:t>
            </w:r>
            <w:r w:rsidRPr="00C20DFA">
              <w:rPr>
                <w:color w:val="000000" w:themeColor="text1"/>
                <w:sz w:val="24"/>
                <w:szCs w:val="24"/>
              </w:rPr>
              <w:fldChar w:fldCharType="begin"/>
            </w:r>
            <w:r w:rsidRPr="00C20DFA">
              <w:rPr>
                <w:color w:val="000000" w:themeColor="text1"/>
                <w:sz w:val="24"/>
                <w:szCs w:val="24"/>
              </w:rPr>
              <w:instrText xml:space="preserve"> HYPERLINK "https://members.wto.org/crnattachments/2020/SPS/THA/20_1338_00_x.pdf" \t "_blank" </w:instrText>
            </w:r>
            <w:r w:rsidRPr="00C20DFA">
              <w:rPr>
                <w:color w:val="000000" w:themeColor="text1"/>
                <w:sz w:val="24"/>
                <w:szCs w:val="24"/>
              </w:rPr>
              <w:fldChar w:fldCharType="separate"/>
            </w:r>
            <w:r w:rsidRPr="00C20DFA">
              <w:rPr>
                <w:color w:val="000000" w:themeColor="text1"/>
                <w:sz w:val="24"/>
                <w:szCs w:val="24"/>
                <w:u w:val="single"/>
              </w:rPr>
              <w:t>https://members.wto.org/crnattachments/2020/SPS/T</w:t>
            </w:r>
            <w:r w:rsidRPr="00C20DFA">
              <w:rPr>
                <w:color w:val="000000" w:themeColor="text1"/>
                <w:sz w:val="24"/>
                <w:szCs w:val="24"/>
                <w:u w:val="single"/>
              </w:rPr>
              <w:lastRenderedPageBreak/>
              <w:t>HA/20_1338_00_x.pdf</w:t>
            </w:r>
            <w:r w:rsidRPr="00C20DFA">
              <w:rPr>
                <w:color w:val="000000" w:themeColor="text1"/>
                <w:sz w:val="24"/>
                <w:szCs w:val="24"/>
                <w:u w:val="single"/>
              </w:rPr>
              <w:fldChar w:fldCharType="end"/>
            </w:r>
          </w:p>
          <w:p w:rsidR="00306BCF" w:rsidRPr="00C20DFA" w:rsidRDefault="00306BCF" w:rsidP="00C20D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lastRenderedPageBreak/>
              <w:t xml:space="preserve">Күшіне ену мерзімі: </w:t>
            </w:r>
            <w:r w:rsidR="00AE56F5" w:rsidRPr="00C20DFA">
              <w:rPr>
                <w:color w:val="000000" w:themeColor="text1"/>
                <w:sz w:val="24"/>
                <w:szCs w:val="24"/>
                <w:lang w:val="kk-KZ"/>
              </w:rPr>
              <w:t xml:space="preserve">25 желтоқсан </w:t>
            </w:r>
            <w:r w:rsidRPr="00C20DFA">
              <w:rPr>
                <w:color w:val="000000" w:themeColor="text1"/>
                <w:sz w:val="24"/>
                <w:szCs w:val="24"/>
                <w:lang w:val="kk-KZ"/>
              </w:rPr>
              <w:t xml:space="preserve">2019 жылғы (Тайландтың Royal Herald-да хабарлама алғаннан </w:t>
            </w:r>
            <w:r w:rsidRPr="00C20DFA">
              <w:rPr>
                <w:color w:val="000000" w:themeColor="text1"/>
                <w:sz w:val="24"/>
                <w:szCs w:val="24"/>
                <w:lang w:val="kk-KZ"/>
              </w:rPr>
              <w:lastRenderedPageBreak/>
              <w:t xml:space="preserve">кейін 90 күн ішінде: </w:t>
            </w:r>
            <w:r w:rsidR="00AE56F5" w:rsidRPr="00C20DFA">
              <w:rPr>
                <w:color w:val="000000" w:themeColor="text1"/>
                <w:sz w:val="24"/>
                <w:szCs w:val="24"/>
                <w:lang w:val="kk-KZ"/>
              </w:rPr>
              <w:t xml:space="preserve">25 желтоқсан </w:t>
            </w:r>
            <w:r w:rsidRPr="00C20DFA">
              <w:rPr>
                <w:color w:val="000000" w:themeColor="text1"/>
                <w:sz w:val="24"/>
                <w:szCs w:val="24"/>
                <w:lang w:val="kk-KZ"/>
              </w:rPr>
              <w:t xml:space="preserve">2019 жылғы - </w:t>
            </w:r>
            <w:r w:rsidR="00AE56F5" w:rsidRPr="00C20DFA">
              <w:rPr>
                <w:color w:val="000000" w:themeColor="text1"/>
                <w:sz w:val="24"/>
                <w:szCs w:val="24"/>
                <w:lang w:val="kk-KZ"/>
              </w:rPr>
              <w:t xml:space="preserve">23 наурыз </w:t>
            </w:r>
            <w:r w:rsidRPr="00C20DFA">
              <w:rPr>
                <w:color w:val="000000" w:themeColor="text1"/>
                <w:sz w:val="24"/>
                <w:szCs w:val="24"/>
                <w:lang w:val="kk-KZ"/>
              </w:rPr>
              <w:t>2020 жылғы).</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24 ақпан 2020ж.</w:t>
            </w:r>
          </w:p>
        </w:tc>
        <w:tc>
          <w:tcPr>
            <w:tcW w:w="5386" w:type="dxa"/>
            <w:shd w:val="clear" w:color="auto" w:fill="auto"/>
          </w:tcPr>
          <w:p w:rsidR="00306BCF" w:rsidRPr="00C20DFA" w:rsidRDefault="00306BCF"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Тірі құс пен құстың қаңқалары (ТТ СЭК: 0105, 0207,0407,0408)</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Таиланд</w:t>
            </w:r>
          </w:p>
        </w:tc>
        <w:tc>
          <w:tcPr>
            <w:tcW w:w="5386" w:type="dxa"/>
            <w:shd w:val="clear" w:color="auto" w:fill="auto"/>
          </w:tcPr>
          <w:p w:rsidR="00306BCF" w:rsidRPr="00C20DFA" w:rsidRDefault="00306BCF" w:rsidP="00C20DFA">
            <w:pPr>
              <w:tabs>
                <w:tab w:val="left" w:pos="142"/>
              </w:tabs>
              <w:jc w:val="both"/>
              <w:rPr>
                <w:color w:val="000000" w:themeColor="text1"/>
                <w:sz w:val="24"/>
                <w:szCs w:val="24"/>
                <w:lang w:val="kk-KZ"/>
              </w:rPr>
            </w:pPr>
            <w:r w:rsidRPr="00C20DFA">
              <w:rPr>
                <w:color w:val="000000" w:themeColor="text1"/>
                <w:sz w:val="24"/>
                <w:szCs w:val="24"/>
                <w:lang w:val="kk-KZ"/>
              </w:rPr>
              <w:t>Тайланд үкіметінің 2019 жылғы 4 қыркүйектегі бюллетеніндегі ақпаратқа сәйкес, Қытайдан тірі құс еті мен қаңқаларын әкелуге уақытша шектеу 2019 жылдың 3 желтоқсанында аяқталды. Дүниежүзілік жануарлардың денсаулығын сақтау ұйымы (OIE) Қытайдағы Ляонин (H5N1 серотипі) және Синьцзян (H5N6 серотипі) провинцияларында жоғары патогенді құс тұмауының (HPAI) жалғасып жатқандығы туралы хабарлады.</w:t>
            </w:r>
          </w:p>
          <w:p w:rsidR="00306BCF" w:rsidRPr="00C20DFA" w:rsidRDefault="00306BCF" w:rsidP="00C20DFA">
            <w:pPr>
              <w:tabs>
                <w:tab w:val="left" w:pos="142"/>
              </w:tabs>
              <w:jc w:val="both"/>
              <w:rPr>
                <w:color w:val="000000" w:themeColor="text1"/>
                <w:sz w:val="24"/>
                <w:szCs w:val="24"/>
                <w:lang w:val="kk-KZ"/>
              </w:rPr>
            </w:pPr>
            <w:r w:rsidRPr="00C20DFA">
              <w:rPr>
                <w:color w:val="000000" w:themeColor="text1"/>
                <w:sz w:val="24"/>
                <w:szCs w:val="24"/>
                <w:lang w:val="kk-KZ"/>
              </w:rPr>
              <w:t xml:space="preserve"> Жануарлардың</w:t>
            </w:r>
            <w:r w:rsidR="00721126" w:rsidRPr="00C20DFA">
              <w:rPr>
                <w:color w:val="000000" w:themeColor="text1"/>
                <w:sz w:val="24"/>
                <w:szCs w:val="24"/>
                <w:lang w:val="kk-KZ"/>
              </w:rPr>
              <w:t xml:space="preserve"> эпидемиясы туралы № 2558 (2015</w:t>
            </w:r>
            <w:r w:rsidRPr="00C20DFA">
              <w:rPr>
                <w:color w:val="000000" w:themeColor="text1"/>
                <w:sz w:val="24"/>
                <w:szCs w:val="24"/>
                <w:lang w:val="kk-KZ"/>
              </w:rPr>
              <w:t>ж.) Заңға сәйкес, Қытайдан тірі құс еті мен қаңқаның импорты Тайландтың Royal Herald-да жарияланғаннан кейін 90 күн өткен соң (2019 ж. 24 желтоқсан), қауырсындар мен төмен жерлерді қоспағанда уақытша тоқтатылады. Ауыл шаруашылығы министрлігінің мал шаруашылығын дамыту департаменті бекіткен мекемеде өңделген, сондай-ақ ХЭБ жер үсті жануарларының денсаулығы туралы кодексінің 10.4.22 және 10.4.23-тармақтарында ұсынылған құс тұмауы вирусын жоюды қамтамасыз ету үшін өңделген тауарлар. келесі әдістердің бірін қолдана отырып:</w:t>
            </w:r>
          </w:p>
          <w:p w:rsidR="00306BCF" w:rsidRPr="00C20DFA" w:rsidRDefault="00306BCF" w:rsidP="00C20DFA">
            <w:pPr>
              <w:tabs>
                <w:tab w:val="left" w:pos="142"/>
              </w:tabs>
              <w:jc w:val="both"/>
              <w:rPr>
                <w:color w:val="000000" w:themeColor="text1"/>
                <w:sz w:val="24"/>
                <w:szCs w:val="24"/>
                <w:lang w:val="kk-KZ"/>
              </w:rPr>
            </w:pPr>
            <w:r w:rsidRPr="00C20DFA">
              <w:rPr>
                <w:color w:val="000000" w:themeColor="text1"/>
                <w:sz w:val="24"/>
                <w:szCs w:val="24"/>
                <w:lang w:val="kk-KZ"/>
              </w:rPr>
              <w:t>- 100ºC температурада 30 минут ішінде жуу және кептіру; 8 сағат ішінде формалинмен (10% формальдегид) фитосанитарлық емдеу;</w:t>
            </w:r>
          </w:p>
          <w:p w:rsidR="00306BCF" w:rsidRPr="00C20DFA" w:rsidRDefault="00306BCF" w:rsidP="00C20DFA">
            <w:pPr>
              <w:tabs>
                <w:tab w:val="left" w:pos="142"/>
              </w:tabs>
              <w:jc w:val="both"/>
              <w:rPr>
                <w:color w:val="000000" w:themeColor="text1"/>
                <w:sz w:val="24"/>
                <w:szCs w:val="24"/>
                <w:lang w:val="kk-KZ"/>
              </w:rPr>
            </w:pPr>
            <w:r w:rsidRPr="00C20DFA">
              <w:rPr>
                <w:color w:val="000000" w:themeColor="text1"/>
                <w:sz w:val="24"/>
                <w:szCs w:val="24"/>
                <w:lang w:val="kk-KZ"/>
              </w:rPr>
              <w:t>сәулелену 20 кг мөлшерінде.</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val="restart"/>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b/>
                <w:color w:val="000000" w:themeColor="text1"/>
                <w:sz w:val="24"/>
                <w:szCs w:val="24"/>
              </w:rPr>
            </w:pPr>
            <w:r w:rsidRPr="00C20DFA">
              <w:rPr>
                <w:b/>
                <w:color w:val="000000" w:themeColor="text1"/>
                <w:sz w:val="24"/>
                <w:szCs w:val="24"/>
              </w:rPr>
              <w:t>G/SPS/N/EU/369</w:t>
            </w:r>
          </w:p>
          <w:p w:rsidR="00306BCF" w:rsidRPr="00C20DFA" w:rsidRDefault="00306BCF" w:rsidP="00C20DFA">
            <w:pPr>
              <w:pBdr>
                <w:between w:val="single" w:sz="6" w:space="1" w:color="auto"/>
              </w:pBdr>
              <w:rPr>
                <w:color w:val="000000" w:themeColor="text1"/>
                <w:sz w:val="24"/>
                <w:szCs w:val="24"/>
                <w:lang w:val="kk-KZ"/>
              </w:rPr>
            </w:pPr>
          </w:p>
        </w:tc>
        <w:tc>
          <w:tcPr>
            <w:tcW w:w="5386" w:type="dxa"/>
            <w:shd w:val="clear" w:color="auto" w:fill="auto"/>
          </w:tcPr>
          <w:p w:rsidR="00721126" w:rsidRPr="00C20DFA" w:rsidRDefault="00306BCF" w:rsidP="00C20DFA">
            <w:pPr>
              <w:rPr>
                <w:color w:val="000000" w:themeColor="text1"/>
                <w:sz w:val="24"/>
                <w:szCs w:val="24"/>
                <w:lang w:val="kk-KZ"/>
              </w:rPr>
            </w:pPr>
            <w:r w:rsidRPr="00C20DFA">
              <w:rPr>
                <w:color w:val="000000" w:themeColor="text1"/>
                <w:sz w:val="24"/>
                <w:szCs w:val="24"/>
                <w:lang w:val="kk-KZ"/>
              </w:rPr>
              <w:t>Комиссияның (ЕО) кейбір өнімдердегі перхлораттың максималды деңгейіне қатысты №1881/2006 түзету ережесі (</w:t>
            </w:r>
            <w:r w:rsidR="00721126" w:rsidRPr="00C20DFA">
              <w:rPr>
                <w:color w:val="000000" w:themeColor="text1"/>
                <w:sz w:val="24"/>
                <w:szCs w:val="24"/>
                <w:lang w:val="kk-KZ"/>
              </w:rPr>
              <w:t xml:space="preserve">ЕО). Тілі: ағылшын Беттер саны: </w:t>
            </w:r>
            <w:r w:rsidRPr="00C20DFA">
              <w:rPr>
                <w:color w:val="000000" w:themeColor="text1"/>
                <w:sz w:val="24"/>
                <w:szCs w:val="24"/>
                <w:lang w:val="kk-KZ"/>
              </w:rPr>
              <w:t>61</w:t>
            </w:r>
          </w:p>
          <w:p w:rsidR="00306BCF" w:rsidRPr="00C20DFA" w:rsidRDefault="00306BCF" w:rsidP="00C20DFA">
            <w:pPr>
              <w:rPr>
                <w:color w:val="000000" w:themeColor="text1"/>
                <w:sz w:val="24"/>
                <w:szCs w:val="24"/>
                <w:lang w:val="kk-KZ"/>
              </w:rPr>
            </w:pPr>
            <w:hyperlink r:id="rId84" w:tgtFrame="_blank" w:history="1">
              <w:r w:rsidRPr="00C20DFA">
                <w:rPr>
                  <w:color w:val="000000" w:themeColor="text1"/>
                  <w:sz w:val="24"/>
                  <w:szCs w:val="24"/>
                  <w:u w:val="single"/>
                  <w:lang w:val="kk-KZ"/>
                </w:rPr>
                <w:t>https://members.wto.org/crnattachments/2020/SPS/EEC/20_1420_00_e.pdf</w:t>
              </w:r>
            </w:hyperlink>
          </w:p>
          <w:p w:rsidR="00306BCF" w:rsidRPr="00C20DFA" w:rsidRDefault="00306BCF" w:rsidP="00C20DFA">
            <w:pPr>
              <w:tabs>
                <w:tab w:val="left" w:pos="142"/>
              </w:tabs>
              <w:jc w:val="both"/>
              <w:rPr>
                <w:color w:val="000000" w:themeColor="text1"/>
                <w:sz w:val="24"/>
                <w:szCs w:val="24"/>
                <w:lang w:val="kk-KZ"/>
              </w:rPr>
            </w:pPr>
            <w:hyperlink r:id="rId85" w:tgtFrame="_blank" w:history="1">
              <w:r w:rsidRPr="00C20DFA">
                <w:rPr>
                  <w:color w:val="000000" w:themeColor="text1"/>
                  <w:sz w:val="24"/>
                  <w:szCs w:val="24"/>
                  <w:u w:val="single"/>
                  <w:lang w:val="kk-KZ"/>
                </w:rPr>
                <w:t>https://members.wto.org/crnattachments/2020/SPS/EEC/20_1420_01_e.pdf</w:t>
              </w:r>
            </w:hyperlink>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24 сәуір 2020ж.</w:t>
            </w: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rPr>
                <w:color w:val="000000" w:themeColor="text1"/>
                <w:sz w:val="24"/>
                <w:szCs w:val="24"/>
                <w:lang w:val="kk-KZ"/>
              </w:rPr>
            </w:pPr>
            <w:r w:rsidRPr="00C20DFA">
              <w:rPr>
                <w:color w:val="000000" w:themeColor="text1"/>
                <w:sz w:val="24"/>
                <w:szCs w:val="24"/>
                <w:lang w:val="kk-KZ"/>
              </w:rPr>
              <w:t>24 ақпан 2020ж.</w:t>
            </w:r>
          </w:p>
        </w:tc>
        <w:tc>
          <w:tcPr>
            <w:tcW w:w="5386" w:type="dxa"/>
            <w:shd w:val="clear" w:color="auto" w:fill="auto"/>
          </w:tcPr>
          <w:p w:rsidR="00306BCF" w:rsidRPr="00C20DFA" w:rsidRDefault="00306BCF" w:rsidP="00C20DFA">
            <w:pPr>
              <w:tabs>
                <w:tab w:val="left" w:pos="142"/>
              </w:tabs>
              <w:jc w:val="both"/>
              <w:rPr>
                <w:color w:val="000000" w:themeColor="text1"/>
                <w:sz w:val="24"/>
                <w:szCs w:val="24"/>
                <w:lang w:val="kk-KZ"/>
              </w:rPr>
            </w:pPr>
            <w:r w:rsidRPr="00C20DFA">
              <w:rPr>
                <w:color w:val="000000" w:themeColor="text1"/>
                <w:sz w:val="24"/>
                <w:szCs w:val="24"/>
                <w:lang w:val="kk-KZ"/>
              </w:rPr>
              <w:t>Жемістер мен көкөністер, шай, шөптер мен жемістердің тұнбалары, балалар тағамы, нәрестелер мен жас балаларға арналған медициналық мақсаттағы бұйымдар, нәрестелер мен жас балаларға арналған дәнді дақылдар өнімдері.</w:t>
            </w:r>
          </w:p>
        </w:tc>
        <w:tc>
          <w:tcPr>
            <w:tcW w:w="2268" w:type="dxa"/>
            <w:shd w:val="clear" w:color="auto" w:fill="auto"/>
          </w:tcPr>
          <w:p w:rsidR="00306BCF" w:rsidRPr="00C20DFA" w:rsidRDefault="00306BCF" w:rsidP="00C20DFA">
            <w:pPr>
              <w:rPr>
                <w:color w:val="000000" w:themeColor="text1"/>
                <w:sz w:val="24"/>
                <w:szCs w:val="24"/>
                <w:lang w:val="kk-KZ"/>
              </w:rPr>
            </w:pPr>
          </w:p>
        </w:tc>
      </w:tr>
      <w:tr w:rsidR="00306BCF" w:rsidRPr="00C20DFA" w:rsidTr="00345A2D">
        <w:trPr>
          <w:trHeight w:val="361"/>
        </w:trPr>
        <w:tc>
          <w:tcPr>
            <w:tcW w:w="710" w:type="dxa"/>
            <w:vMerge/>
            <w:shd w:val="clear" w:color="auto" w:fill="auto"/>
          </w:tcPr>
          <w:p w:rsidR="00306BCF" w:rsidRPr="00C20DFA" w:rsidRDefault="00306BCF" w:rsidP="00C20DFA">
            <w:pPr>
              <w:numPr>
                <w:ilvl w:val="0"/>
                <w:numId w:val="3"/>
              </w:numPr>
              <w:ind w:left="0" w:firstLine="0"/>
              <w:jc w:val="both"/>
              <w:rPr>
                <w:color w:val="000000" w:themeColor="text1"/>
                <w:sz w:val="24"/>
                <w:szCs w:val="24"/>
                <w:lang w:val="kk-KZ"/>
              </w:rPr>
            </w:pPr>
          </w:p>
        </w:tc>
        <w:tc>
          <w:tcPr>
            <w:tcW w:w="2268" w:type="dxa"/>
            <w:shd w:val="clear" w:color="auto" w:fill="auto"/>
          </w:tcPr>
          <w:p w:rsidR="00306BCF" w:rsidRPr="00C20DFA" w:rsidRDefault="00306BCF" w:rsidP="00C20DFA">
            <w:pPr>
              <w:pBdr>
                <w:between w:val="single" w:sz="6" w:space="1" w:color="auto"/>
              </w:pBdr>
              <w:rPr>
                <w:color w:val="000000" w:themeColor="text1"/>
                <w:sz w:val="24"/>
                <w:szCs w:val="24"/>
                <w:lang w:val="kk-KZ"/>
              </w:rPr>
            </w:pPr>
            <w:r w:rsidRPr="00C20DFA">
              <w:rPr>
                <w:color w:val="000000" w:themeColor="text1"/>
                <w:sz w:val="24"/>
                <w:szCs w:val="24"/>
                <w:lang w:val="kk-KZ"/>
              </w:rPr>
              <w:t>Еуропа Одағы</w:t>
            </w:r>
          </w:p>
        </w:tc>
        <w:tc>
          <w:tcPr>
            <w:tcW w:w="5386" w:type="dxa"/>
            <w:shd w:val="clear" w:color="auto" w:fill="auto"/>
          </w:tcPr>
          <w:p w:rsidR="00306BCF" w:rsidRPr="00C20DFA" w:rsidRDefault="00306BCF"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 xml:space="preserve">Ереже жобасы жеміс-жидек пен көкөніс, шай, шөптер мен жеміс-жидек инфузиялары, нәрестелер формуласы, нәрестелер мен жас балаларға арналған арнайы медициналық мақсаттағы бұйымдар, балалар тағамы бойынша </w:t>
            </w:r>
            <w:r w:rsidRPr="00C20DFA">
              <w:rPr>
                <w:color w:val="000000" w:themeColor="text1"/>
                <w:sz w:val="24"/>
                <w:szCs w:val="24"/>
                <w:lang w:val="kk-KZ"/>
              </w:rPr>
              <w:lastRenderedPageBreak/>
              <w:t>перхлораттың ең жоғары деңгейлерін белгілейді.</w:t>
            </w:r>
          </w:p>
        </w:tc>
        <w:tc>
          <w:tcPr>
            <w:tcW w:w="2268" w:type="dxa"/>
            <w:shd w:val="clear" w:color="auto" w:fill="auto"/>
          </w:tcPr>
          <w:p w:rsidR="00306BCF" w:rsidRPr="00C20DFA" w:rsidRDefault="00306BCF"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b/>
                <w:color w:val="000000" w:themeColor="text1"/>
                <w:sz w:val="24"/>
                <w:szCs w:val="24"/>
              </w:rPr>
            </w:pPr>
            <w:r w:rsidRPr="00C20DFA">
              <w:rPr>
                <w:b/>
                <w:color w:val="000000" w:themeColor="text1"/>
                <w:sz w:val="24"/>
                <w:szCs w:val="24"/>
              </w:rPr>
              <w:t>G/SPS/N/ARE/200</w:t>
            </w: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Біріккен Араб Әмірліктері Болгариядан үй және жабайы құстарды және олардың өңделмеген жанама өнімдерін, тәуліктік балапандарды, инкубациялық жұмыртқаларды әкелуіне уақытша тыйым салады. Құжаттың түпнұсқасы 2 бет, араб тілінде.</w:t>
            </w: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Күшіне ену күні: 23 ақпан 2020 жыл</w:t>
            </w:r>
          </w:p>
        </w:tc>
      </w:tr>
      <w:tr w:rsidR="00911953" w:rsidRPr="00C20DFA" w:rsidTr="000168E0">
        <w:trPr>
          <w:trHeight w:val="258"/>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24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Термоөңдеуден өткен еттен басқа, тірі құс (код ТН ВЭД: 0105) және құс етін (код ТН ВЭД: 0207), тәуліктік балапандарды (код ТН ВЭД: 0105.11), инкубациялық жұмыртқаларды қоса алғанда, құс етінен жасалған өнімдер</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Біріккен Араб Әмірліктері</w:t>
            </w: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Біріккен Араб Әмірліктері үй және жабайы құстарды және олардың өңделмеген жанама өнімдерін, тәуліктік балапандарды, инкубациялық жұмыртқаларды Болгария аумағында құс тұмауының жоғары патогенді вирусының (HPAI) өршуі туралы 2020 жылғы 17 ақпандағы Дүниежүзілік денсаулық сақтау ұйымының (ХЭБ) ресми нотификациясы негізінде Болгариядан әкелуге уақытша тыйым салады.</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b/>
                <w:color w:val="000000" w:themeColor="text1"/>
                <w:sz w:val="24"/>
                <w:szCs w:val="24"/>
              </w:rPr>
            </w:pPr>
            <w:r w:rsidRPr="00C20DFA">
              <w:rPr>
                <w:b/>
                <w:color w:val="000000" w:themeColor="text1"/>
                <w:sz w:val="24"/>
                <w:szCs w:val="24"/>
              </w:rPr>
              <w:t>G/SPS/N/UGA/129</w:t>
            </w:r>
          </w:p>
          <w:p w:rsidR="00911953" w:rsidRPr="00C20DFA" w:rsidRDefault="00911953" w:rsidP="00C20DFA">
            <w:pPr>
              <w:pBdr>
                <w:between w:val="single" w:sz="6" w:space="1" w:color="auto"/>
              </w:pBdr>
              <w:rPr>
                <w:color w:val="000000" w:themeColor="text1"/>
                <w:sz w:val="24"/>
                <w:szCs w:val="24"/>
                <w:lang w:val="kk-KZ"/>
              </w:rPr>
            </w:pPr>
          </w:p>
        </w:tc>
        <w:tc>
          <w:tcPr>
            <w:tcW w:w="5386" w:type="dxa"/>
            <w:shd w:val="clear" w:color="auto" w:fill="auto"/>
          </w:tcPr>
          <w:p w:rsidR="00911953" w:rsidRPr="00C20DFA" w:rsidRDefault="00911953"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DEUS DEUS 1011: 2019, Ерекшелігі. Чеддер ірімшігі, бірінші басылым. Тіл: Ағылшын. Беттер саны:13</w:t>
            </w:r>
          </w:p>
          <w:p w:rsidR="00911953" w:rsidRPr="00C20DFA" w:rsidRDefault="00306BCF" w:rsidP="00C20DFA">
            <w:pPr>
              <w:pStyle w:val="af7"/>
              <w:tabs>
                <w:tab w:val="left" w:pos="142"/>
              </w:tabs>
              <w:ind w:left="0"/>
              <w:jc w:val="both"/>
              <w:rPr>
                <w:color w:val="000000" w:themeColor="text1"/>
                <w:sz w:val="24"/>
                <w:szCs w:val="24"/>
                <w:lang w:val="kk-KZ"/>
              </w:rPr>
            </w:pPr>
            <w:hyperlink r:id="rId86" w:tgtFrame="_blank" w:history="1">
              <w:r w:rsidR="00911953" w:rsidRPr="00C20DFA">
                <w:rPr>
                  <w:rStyle w:val="a9"/>
                  <w:color w:val="000000" w:themeColor="text1"/>
                  <w:sz w:val="24"/>
                  <w:szCs w:val="24"/>
                  <w:lang w:val="kk-KZ"/>
                </w:rPr>
                <w:t>https://members.wto.org/crnattachments/2020/SPS/UGA/20_1446_00_e.pdf</w:t>
              </w:r>
            </w:hyperlink>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25 сәуір 2020ж.</w:t>
            </w:r>
          </w:p>
        </w:tc>
      </w:tr>
      <w:tr w:rsidR="00911953" w:rsidRPr="00C20DFA" w:rsidTr="002F159E">
        <w:trPr>
          <w:trHeight w:val="373"/>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24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C20DFA">
              <w:rPr>
                <w:color w:val="000000" w:themeColor="text1"/>
                <w:sz w:val="24"/>
                <w:szCs w:val="24"/>
                <w:lang w:val="kk-KZ"/>
              </w:rPr>
              <w:t>Чеддер ірімшігі</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Уганда</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Уганда стандарт жобасында тікелей тамаққа қолдануға немесе одан әрі өңдеуге арналған чеддер ірімшігіне арналған талаптар, сынама алу әдістері және сынау әдістері көрсетілген.</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b/>
                <w:color w:val="000000" w:themeColor="text1"/>
                <w:sz w:val="24"/>
                <w:szCs w:val="24"/>
              </w:rPr>
            </w:pPr>
            <w:r w:rsidRPr="00C20DFA">
              <w:rPr>
                <w:b/>
                <w:color w:val="000000" w:themeColor="text1"/>
                <w:sz w:val="24"/>
                <w:szCs w:val="24"/>
              </w:rPr>
              <w:t>G/SPS/N/THA/295</w:t>
            </w:r>
          </w:p>
          <w:p w:rsidR="00911953" w:rsidRPr="00C20DFA" w:rsidRDefault="00911953" w:rsidP="00C20DFA">
            <w:pPr>
              <w:pBdr>
                <w:between w:val="single" w:sz="6" w:space="1" w:color="auto"/>
              </w:pBdr>
              <w:rPr>
                <w:color w:val="000000" w:themeColor="text1"/>
                <w:sz w:val="24"/>
                <w:szCs w:val="24"/>
                <w:lang w:val="kk-KZ"/>
              </w:rPr>
            </w:pP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Шошқаның африкалық обасының таралуын болдырмау мақсатында Бельгиядан тірі үй шошқалары мен жабайы шошқаларды және олардың ұшаларын әкелуді уақытша тоқтату туралы Таиланд Ауыл шаруашылығы министрлігінің Мал шаруашылығын дамыту департаментінің бұйрығы. Құжаттың түпнұсқасы 1 бет, тай тілінде.</w:t>
            </w:r>
          </w:p>
          <w:p w:rsidR="00911953" w:rsidRPr="00C20DFA" w:rsidRDefault="00306BCF" w:rsidP="00C20DFA">
            <w:pPr>
              <w:tabs>
                <w:tab w:val="left" w:pos="142"/>
              </w:tabs>
              <w:jc w:val="both"/>
              <w:rPr>
                <w:color w:val="000000" w:themeColor="text1"/>
                <w:sz w:val="24"/>
                <w:szCs w:val="24"/>
                <w:lang w:val="kk-KZ"/>
              </w:rPr>
            </w:pPr>
            <w:hyperlink r:id="rId87" w:tgtFrame="_blank" w:history="1">
              <w:r w:rsidR="00911953" w:rsidRPr="00C20DFA">
                <w:rPr>
                  <w:color w:val="000000" w:themeColor="text1"/>
                  <w:sz w:val="24"/>
                  <w:szCs w:val="24"/>
                  <w:u w:val="single"/>
                  <w:lang w:val="kk-KZ"/>
                </w:rPr>
                <w:t>https://members.wto.org/crnattachments/2020/SPS/THA/20_1343_00_x.pdf</w:t>
              </w:r>
            </w:hyperlink>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Күшіне ену күні: 2019 жылғы 25 желтоқсан (</w:t>
            </w:r>
            <w:r w:rsidR="00AE56F5" w:rsidRPr="00C20DFA">
              <w:rPr>
                <w:color w:val="000000" w:themeColor="text1"/>
                <w:sz w:val="24"/>
                <w:szCs w:val="24"/>
                <w:lang w:val="kk-KZ"/>
              </w:rPr>
              <w:t>«</w:t>
            </w:r>
            <w:r w:rsidRPr="00C20DFA">
              <w:rPr>
                <w:color w:val="000000" w:themeColor="text1"/>
                <w:sz w:val="24"/>
                <w:szCs w:val="24"/>
                <w:lang w:val="kk-KZ"/>
              </w:rPr>
              <w:t>Тай корольдік хабаршысында</w:t>
            </w:r>
            <w:r w:rsidR="00AE56F5" w:rsidRPr="00C20DFA">
              <w:rPr>
                <w:color w:val="000000" w:themeColor="text1"/>
                <w:sz w:val="24"/>
                <w:szCs w:val="24"/>
                <w:lang w:val="kk-KZ"/>
              </w:rPr>
              <w:t xml:space="preserve">» </w:t>
            </w:r>
            <w:r w:rsidRPr="00C20DFA">
              <w:rPr>
                <w:color w:val="000000" w:themeColor="text1"/>
                <w:sz w:val="24"/>
                <w:szCs w:val="24"/>
                <w:lang w:val="kk-KZ"/>
              </w:rPr>
              <w:t>хабарлама алғаннан кейін 90 күн ішінде: 2019 жылғы 25 желтоқсан - 2020 жылғы 23 наурыз)</w:t>
            </w: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25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Үй шошқалары және олардың ұшалары (ТЭН ТН коды: 0103, 0203, 0502.00); Жабайы шошқалар және олардың ұшалары</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Таиланд</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2019 жылғы 4 қыркүйектегі Таиландтың Үкімет бюллетеніндегі ақпаратқа сәйкес, Бельгиядан тірі үй шошқалары мен жабайы шошқаларды және олардың ұшаларын әкелуге уақытша шектеу мерзімі 2019 жылғы 3 желтоқсанда аяқталды. Алайда, жануарлардың Дүниежүзілік денсаулық сақтау ұйымы (ХЭБ) Бельгиядағы Люксембург провинциясында шошқаның африкалық </w:t>
            </w:r>
            <w:r w:rsidRPr="00C20DFA">
              <w:rPr>
                <w:color w:val="000000" w:themeColor="text1"/>
                <w:sz w:val="24"/>
                <w:szCs w:val="24"/>
                <w:lang w:val="kk-KZ"/>
              </w:rPr>
              <w:lastRenderedPageBreak/>
              <w:t xml:space="preserve">обасының өршуі туралы хабарлады. </w:t>
            </w:r>
            <w:r w:rsidR="007F08D3" w:rsidRPr="00C20DFA">
              <w:rPr>
                <w:color w:val="000000" w:themeColor="text1"/>
                <w:sz w:val="24"/>
                <w:szCs w:val="24"/>
                <w:lang w:val="kk-KZ"/>
              </w:rPr>
              <w:t>«</w:t>
            </w:r>
            <w:r w:rsidRPr="00C20DFA">
              <w:rPr>
                <w:color w:val="000000" w:themeColor="text1"/>
                <w:sz w:val="24"/>
                <w:szCs w:val="24"/>
                <w:lang w:val="kk-KZ"/>
              </w:rPr>
              <w:t>Жануарлар індеті туралы № 2558 (2015) Заңына сәйкес Бельгиядан тірі үй шошқалары мен жабайы шошқаларды және олардың ұшаларын әкелу</w:t>
            </w:r>
            <w:r w:rsidR="007F08D3" w:rsidRPr="00C20DFA">
              <w:rPr>
                <w:color w:val="000000" w:themeColor="text1"/>
                <w:sz w:val="24"/>
                <w:szCs w:val="24"/>
                <w:lang w:val="kk-KZ"/>
              </w:rPr>
              <w:t>»</w:t>
            </w:r>
            <w:r w:rsidRPr="00C20DFA">
              <w:rPr>
                <w:color w:val="000000" w:themeColor="text1"/>
                <w:sz w:val="24"/>
                <w:szCs w:val="24"/>
                <w:lang w:val="kk-KZ"/>
              </w:rPr>
              <w:t xml:space="preserve"> Тай корольдік хабаршысында (2019 жылғы 24 желтоқсан) жарияланған күннен кейін 90 күнге уақытша тоқтатылады.</w:t>
            </w:r>
          </w:p>
        </w:tc>
        <w:tc>
          <w:tcPr>
            <w:tcW w:w="2268" w:type="dxa"/>
            <w:shd w:val="clear" w:color="auto" w:fill="auto"/>
          </w:tcPr>
          <w:p w:rsidR="00911953" w:rsidRPr="00C20DFA" w:rsidRDefault="00911953" w:rsidP="00C20DFA">
            <w:pPr>
              <w:rPr>
                <w:color w:val="000000" w:themeColor="text1"/>
                <w:sz w:val="24"/>
                <w:szCs w:val="24"/>
                <w:lang w:val="kk-KZ"/>
              </w:rPr>
            </w:pPr>
          </w:p>
        </w:tc>
      </w:tr>
      <w:tr w:rsidR="000A39E0" w:rsidRPr="00C20DFA" w:rsidTr="00345A2D">
        <w:trPr>
          <w:trHeight w:val="361"/>
        </w:trPr>
        <w:tc>
          <w:tcPr>
            <w:tcW w:w="710" w:type="dxa"/>
            <w:vMerge w:val="restart"/>
            <w:shd w:val="clear" w:color="auto" w:fill="auto"/>
          </w:tcPr>
          <w:p w:rsidR="000A39E0" w:rsidRPr="00C20DFA" w:rsidRDefault="000A39E0" w:rsidP="00C20DFA">
            <w:pPr>
              <w:numPr>
                <w:ilvl w:val="0"/>
                <w:numId w:val="3"/>
              </w:numPr>
              <w:ind w:left="0" w:firstLine="0"/>
              <w:jc w:val="both"/>
              <w:rPr>
                <w:color w:val="000000" w:themeColor="text1"/>
                <w:sz w:val="24"/>
                <w:szCs w:val="24"/>
                <w:lang w:val="kk-KZ"/>
              </w:rPr>
            </w:pPr>
          </w:p>
        </w:tc>
        <w:tc>
          <w:tcPr>
            <w:tcW w:w="2268" w:type="dxa"/>
            <w:shd w:val="clear" w:color="auto" w:fill="auto"/>
          </w:tcPr>
          <w:p w:rsidR="004B512F" w:rsidRPr="00C20DFA" w:rsidRDefault="004B512F" w:rsidP="00C20DFA">
            <w:pPr>
              <w:rPr>
                <w:b/>
                <w:color w:val="000000" w:themeColor="text1"/>
                <w:sz w:val="24"/>
                <w:szCs w:val="24"/>
              </w:rPr>
            </w:pPr>
            <w:r w:rsidRPr="00C20DFA">
              <w:rPr>
                <w:b/>
                <w:color w:val="000000" w:themeColor="text1"/>
                <w:sz w:val="24"/>
                <w:szCs w:val="24"/>
              </w:rPr>
              <w:t>G/SPS/N/THA/294</w:t>
            </w:r>
          </w:p>
          <w:p w:rsidR="000A39E0" w:rsidRPr="00C20DFA" w:rsidRDefault="000A39E0" w:rsidP="00C20DFA">
            <w:pPr>
              <w:pBdr>
                <w:between w:val="single" w:sz="6" w:space="1" w:color="auto"/>
              </w:pBdr>
              <w:rPr>
                <w:color w:val="000000" w:themeColor="text1"/>
                <w:sz w:val="24"/>
                <w:szCs w:val="24"/>
                <w:lang w:val="kk-KZ"/>
              </w:rPr>
            </w:pPr>
          </w:p>
        </w:tc>
        <w:tc>
          <w:tcPr>
            <w:tcW w:w="5386" w:type="dxa"/>
            <w:shd w:val="clear" w:color="auto" w:fill="auto"/>
          </w:tcPr>
          <w:p w:rsidR="00911953" w:rsidRPr="00C20DFA" w:rsidRDefault="00911953"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Тайланд Ауыл шаруашылығы министрлігінің Мал шаруашылығын дамыту департаментінің шошқаның африкалық обасының таралуын болдырмау мақсатында Польшадан тірі үй шошқалары мен жабайы шошқаларды және олардың ұшаларын әкелуді уақытша тоқтату туралы бұйрығы. Құжаттың түпнұсқасы 1 бет, тай тілінде.</w:t>
            </w:r>
          </w:p>
          <w:p w:rsidR="004B512F" w:rsidRPr="00C20DFA" w:rsidRDefault="00306BCF" w:rsidP="00C20DFA">
            <w:pPr>
              <w:pStyle w:val="af7"/>
              <w:tabs>
                <w:tab w:val="left" w:pos="142"/>
              </w:tabs>
              <w:ind w:left="0"/>
              <w:jc w:val="both"/>
              <w:rPr>
                <w:color w:val="000000" w:themeColor="text1"/>
                <w:sz w:val="24"/>
                <w:szCs w:val="24"/>
                <w:lang w:val="kk-KZ"/>
              </w:rPr>
            </w:pPr>
            <w:hyperlink r:id="rId88" w:tgtFrame="_blank" w:history="1">
              <w:r w:rsidR="00911953" w:rsidRPr="00C20DFA">
                <w:rPr>
                  <w:rStyle w:val="a9"/>
                  <w:color w:val="000000" w:themeColor="text1"/>
                  <w:sz w:val="24"/>
                  <w:szCs w:val="24"/>
                  <w:lang w:val="kk-KZ"/>
                </w:rPr>
                <w:t>https://members.wto.org/crnattachments/2020/SPS/THA/20_1342_00_x.pdf</w:t>
              </w:r>
            </w:hyperlink>
          </w:p>
        </w:tc>
        <w:tc>
          <w:tcPr>
            <w:tcW w:w="2268" w:type="dxa"/>
            <w:shd w:val="clear" w:color="auto" w:fill="auto"/>
          </w:tcPr>
          <w:p w:rsidR="000A39E0" w:rsidRPr="00C20DFA" w:rsidRDefault="00911953" w:rsidP="00C20DFA">
            <w:pPr>
              <w:rPr>
                <w:color w:val="000000" w:themeColor="text1"/>
                <w:sz w:val="24"/>
                <w:szCs w:val="24"/>
                <w:lang w:val="kk-KZ"/>
              </w:rPr>
            </w:pPr>
            <w:r w:rsidRPr="00C20DFA">
              <w:rPr>
                <w:color w:val="000000" w:themeColor="text1"/>
                <w:sz w:val="24"/>
                <w:szCs w:val="24"/>
                <w:lang w:val="kk-KZ"/>
              </w:rPr>
              <w:t>Күшіне ену күні: 2019 жылғы 25 желтоқсан (</w:t>
            </w:r>
            <w:r w:rsidR="007F08D3" w:rsidRPr="00C20DFA">
              <w:rPr>
                <w:color w:val="000000" w:themeColor="text1"/>
                <w:sz w:val="24"/>
                <w:szCs w:val="24"/>
                <w:lang w:val="kk-KZ"/>
              </w:rPr>
              <w:t>«</w:t>
            </w:r>
            <w:r w:rsidRPr="00C20DFA">
              <w:rPr>
                <w:color w:val="000000" w:themeColor="text1"/>
                <w:sz w:val="24"/>
                <w:szCs w:val="24"/>
                <w:lang w:val="kk-KZ"/>
              </w:rPr>
              <w:t>Тай корольдік хабаршысында</w:t>
            </w:r>
            <w:r w:rsidR="007F08D3" w:rsidRPr="00C20DFA">
              <w:rPr>
                <w:color w:val="000000" w:themeColor="text1"/>
                <w:sz w:val="24"/>
                <w:szCs w:val="24"/>
                <w:lang w:val="kk-KZ"/>
              </w:rPr>
              <w:t>»</w:t>
            </w:r>
            <w:r w:rsidRPr="00C20DFA">
              <w:rPr>
                <w:color w:val="000000" w:themeColor="text1"/>
                <w:sz w:val="24"/>
                <w:szCs w:val="24"/>
                <w:lang w:val="kk-KZ"/>
              </w:rPr>
              <w:t xml:space="preserve"> хабарлама алғаннан кейін 90 күн ішінде: 2019 жылғы 25 желтоқсан - 2020 жылғы 23 наурыз)</w:t>
            </w: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25 февраля 2020г.</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Үй шошқалары және олардың ұшалары (ТЭН ТН коды: 0103, 0203, 0502.00); Жабайы шошқалар және олардың ұшалары</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Таиланд</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 xml:space="preserve">2019 жылғы 4 қыркүйектегі Таиландтың Үкімет бюллетеніндегі ақпаратқа сәйкес, Польшадан тірі үй шошқалары мен жабайы шошқаларды және олардың ұшаларын әкелуге уақытша шектеу мерзімі 2019 жылғы 3 желтоқсанда аяқталды. Алайда, жануарлардың Дүниежүзілік денсаулық сақтау ұйымы (ХЭБ) Польшадағы Варминьск-Мазур воеводствосында және Мазовец воеводствосында шошқаның африкалық обасының өршуі туралы хабарлады. </w:t>
            </w:r>
            <w:r w:rsidR="007F08D3" w:rsidRPr="00C20DFA">
              <w:rPr>
                <w:color w:val="000000" w:themeColor="text1"/>
                <w:sz w:val="24"/>
                <w:szCs w:val="24"/>
                <w:lang w:val="kk-KZ"/>
              </w:rPr>
              <w:t>«</w:t>
            </w:r>
            <w:r w:rsidRPr="00C20DFA">
              <w:rPr>
                <w:color w:val="000000" w:themeColor="text1"/>
                <w:sz w:val="24"/>
                <w:szCs w:val="24"/>
                <w:lang w:val="kk-KZ"/>
              </w:rPr>
              <w:t>Жануарлар індеті туралы № 2558 (2015) Заңына сәйкес Польшадан тірі үй шошқалары мен жабайы шошқаларды және олардың ұшаларын әкелу</w:t>
            </w:r>
            <w:r w:rsidR="007F08D3" w:rsidRPr="00C20DFA">
              <w:rPr>
                <w:color w:val="000000" w:themeColor="text1"/>
                <w:sz w:val="24"/>
                <w:szCs w:val="24"/>
                <w:lang w:val="kk-KZ"/>
              </w:rPr>
              <w:t xml:space="preserve">» Тай корольдік хабаршысында </w:t>
            </w:r>
            <w:r w:rsidRPr="00C20DFA">
              <w:rPr>
                <w:color w:val="000000" w:themeColor="text1"/>
                <w:sz w:val="24"/>
                <w:szCs w:val="24"/>
                <w:lang w:val="kk-KZ"/>
              </w:rPr>
              <w:t>(2019 жылғы 24 желтоқсан) жарияланған күннен кейін 90 күнге уақытша тоқтатылады.</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b/>
                <w:color w:val="000000" w:themeColor="text1"/>
                <w:sz w:val="24"/>
                <w:szCs w:val="24"/>
              </w:rPr>
            </w:pPr>
            <w:r w:rsidRPr="00C20DFA">
              <w:rPr>
                <w:b/>
                <w:color w:val="000000" w:themeColor="text1"/>
                <w:sz w:val="24"/>
                <w:szCs w:val="24"/>
              </w:rPr>
              <w:t>G/SPS/N/THA/293</w:t>
            </w:r>
          </w:p>
          <w:p w:rsidR="00911953" w:rsidRPr="00C20DFA" w:rsidRDefault="00911953" w:rsidP="00C20DFA">
            <w:pPr>
              <w:pBdr>
                <w:between w:val="single" w:sz="6" w:space="1" w:color="auto"/>
              </w:pBdr>
              <w:rPr>
                <w:color w:val="000000" w:themeColor="text1"/>
                <w:sz w:val="24"/>
                <w:szCs w:val="24"/>
                <w:lang w:val="kk-KZ"/>
              </w:rPr>
            </w:pP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Тайланд Ауыл шаруашылығы министрлігінің Мал шаруашылығын дамыту департаментінің шошқаның африкалық обасының таралуын болдырмау мақсатында Венгриядан тірі үй шошқалары мен жабайы шошқаларды және олардың ұшаларын әкелуді уақытша тоқтату туралы бұйрығы. Құжаттың түпнұсқасы 1 бет, тай тілінде.</w:t>
            </w:r>
            <w:hyperlink r:id="rId89" w:tgtFrame="_blank" w:history="1">
              <w:r w:rsidRPr="00C20DFA">
                <w:rPr>
                  <w:rStyle w:val="a9"/>
                  <w:color w:val="000000" w:themeColor="text1"/>
                  <w:sz w:val="24"/>
                  <w:szCs w:val="24"/>
                  <w:lang w:val="kk-KZ"/>
                </w:rPr>
                <w:t>https://members.wto.org/crnattachments/2020/SPS/THA/20_1341_00_x.pdf</w:t>
              </w:r>
            </w:hyperlink>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Күшіне ену күні: 2019 жылғы 25 желтоқсан (</w:t>
            </w:r>
            <w:r w:rsidR="00AE56F5" w:rsidRPr="00C20DFA">
              <w:rPr>
                <w:color w:val="000000" w:themeColor="text1"/>
                <w:sz w:val="24"/>
                <w:szCs w:val="24"/>
                <w:lang w:val="kk-KZ"/>
              </w:rPr>
              <w:t>«</w:t>
            </w:r>
            <w:r w:rsidRPr="00C20DFA">
              <w:rPr>
                <w:color w:val="000000" w:themeColor="text1"/>
                <w:sz w:val="24"/>
                <w:szCs w:val="24"/>
                <w:lang w:val="kk-KZ"/>
              </w:rPr>
              <w:t>Тай корольдік хабаршысында</w:t>
            </w:r>
            <w:r w:rsidR="00AE56F5" w:rsidRPr="00C20DFA">
              <w:rPr>
                <w:color w:val="000000" w:themeColor="text1"/>
                <w:sz w:val="24"/>
                <w:szCs w:val="24"/>
                <w:lang w:val="kk-KZ"/>
              </w:rPr>
              <w:t>»</w:t>
            </w:r>
            <w:r w:rsidRPr="00C20DFA">
              <w:rPr>
                <w:color w:val="000000" w:themeColor="text1"/>
                <w:sz w:val="24"/>
                <w:szCs w:val="24"/>
                <w:lang w:val="kk-KZ"/>
              </w:rPr>
              <w:t xml:space="preserve"> хабарлама алғаннан кейін 90 күн ішінде: 2019 жылғы 25 желтоқсан - 2020 жылғы 23 наурыз)</w:t>
            </w: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25 февраля 2020г.</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Үй шошқалары және олардың ұшалары (ТЭН ТН коды: 0103, 0203, 0502.00); Жабайы шошқалар және олардың ұшалары</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Таиланд</w:t>
            </w:r>
          </w:p>
        </w:tc>
        <w:tc>
          <w:tcPr>
            <w:tcW w:w="5386" w:type="dxa"/>
            <w:shd w:val="clear" w:color="auto" w:fill="auto"/>
          </w:tcPr>
          <w:p w:rsidR="00911953" w:rsidRPr="00C20DFA" w:rsidRDefault="00911953"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 xml:space="preserve">2019 жылғы 4 қыркүйектегі Таиландтың Үкімет бюллетеніндегі ақпаратқа сәйкес, Венгриядан тірі үй шошқалары мен жабайы шошқаларды және </w:t>
            </w:r>
            <w:r w:rsidRPr="00C20DFA">
              <w:rPr>
                <w:color w:val="000000" w:themeColor="text1"/>
                <w:sz w:val="24"/>
                <w:szCs w:val="24"/>
                <w:lang w:val="kk-KZ"/>
              </w:rPr>
              <w:lastRenderedPageBreak/>
              <w:t xml:space="preserve">олардың ұшаларын әкелуге уақытша шектеу мерзімі 2019 жылғы 3 желтоқсанда аяқталды. Алайда, жануарлардың Дүниежүзілік денсаулық сақтау ұйымы (ХЭБ) Венгрияда Хевеш және Ноград медьесіндегі шошқаның африкалық обасының өршуі туралы хабарлады. </w:t>
            </w:r>
            <w:r w:rsidR="007F08D3" w:rsidRPr="00C20DFA">
              <w:rPr>
                <w:color w:val="000000" w:themeColor="text1"/>
                <w:sz w:val="24"/>
                <w:szCs w:val="24"/>
                <w:lang w:val="kk-KZ"/>
              </w:rPr>
              <w:t>«</w:t>
            </w:r>
            <w:r w:rsidRPr="00C20DFA">
              <w:rPr>
                <w:color w:val="000000" w:themeColor="text1"/>
                <w:sz w:val="24"/>
                <w:szCs w:val="24"/>
                <w:lang w:val="kk-KZ"/>
              </w:rPr>
              <w:t>Жануарлар індеті туралы № 2558 (2015) Заңына сәйкес Венгриядан тірі үй шошқалары мен жабайы шошқаларды және олардың ұшаларын әкелу</w:t>
            </w:r>
            <w:r w:rsidR="007F08D3" w:rsidRPr="00C20DFA">
              <w:rPr>
                <w:color w:val="000000" w:themeColor="text1"/>
                <w:sz w:val="24"/>
                <w:szCs w:val="24"/>
                <w:lang w:val="kk-KZ"/>
              </w:rPr>
              <w:t xml:space="preserve">» Тай корольдік хабаршысында </w:t>
            </w:r>
            <w:r w:rsidRPr="00C20DFA">
              <w:rPr>
                <w:color w:val="000000" w:themeColor="text1"/>
                <w:sz w:val="24"/>
                <w:szCs w:val="24"/>
                <w:lang w:val="kk-KZ"/>
              </w:rPr>
              <w:t>(2019 жылғы 24 желтоқсан) жарияланған күннен кейін 90 күнге уақытша тоқтатылады.</w:t>
            </w:r>
          </w:p>
        </w:tc>
        <w:tc>
          <w:tcPr>
            <w:tcW w:w="2268" w:type="dxa"/>
            <w:shd w:val="clear" w:color="auto" w:fill="auto"/>
          </w:tcPr>
          <w:p w:rsidR="00911953" w:rsidRPr="00C20DFA" w:rsidRDefault="00911953" w:rsidP="00C20DFA">
            <w:pPr>
              <w:rPr>
                <w:color w:val="000000" w:themeColor="text1"/>
                <w:sz w:val="24"/>
                <w:szCs w:val="24"/>
                <w:lang w:val="kk-KZ"/>
              </w:rPr>
            </w:pPr>
          </w:p>
        </w:tc>
      </w:tr>
      <w:tr w:rsidR="000A39E0" w:rsidRPr="00C20DFA" w:rsidTr="00345A2D">
        <w:trPr>
          <w:trHeight w:val="361"/>
        </w:trPr>
        <w:tc>
          <w:tcPr>
            <w:tcW w:w="710" w:type="dxa"/>
            <w:vMerge w:val="restart"/>
            <w:shd w:val="clear" w:color="auto" w:fill="auto"/>
          </w:tcPr>
          <w:p w:rsidR="000A39E0" w:rsidRPr="00C20DFA" w:rsidRDefault="000A39E0" w:rsidP="00C20DFA">
            <w:pPr>
              <w:numPr>
                <w:ilvl w:val="0"/>
                <w:numId w:val="3"/>
              </w:numPr>
              <w:ind w:left="0" w:firstLine="0"/>
              <w:jc w:val="both"/>
              <w:rPr>
                <w:color w:val="000000" w:themeColor="text1"/>
                <w:sz w:val="24"/>
                <w:szCs w:val="24"/>
                <w:lang w:val="kk-KZ"/>
              </w:rPr>
            </w:pPr>
          </w:p>
        </w:tc>
        <w:tc>
          <w:tcPr>
            <w:tcW w:w="2268" w:type="dxa"/>
            <w:shd w:val="clear" w:color="auto" w:fill="auto"/>
          </w:tcPr>
          <w:p w:rsidR="007C5407" w:rsidRPr="00C20DFA" w:rsidRDefault="007C5407" w:rsidP="00C20DFA">
            <w:pPr>
              <w:rPr>
                <w:b/>
                <w:color w:val="000000" w:themeColor="text1"/>
                <w:sz w:val="24"/>
                <w:szCs w:val="24"/>
                <w:lang w:val="en-US"/>
              </w:rPr>
            </w:pPr>
            <w:r w:rsidRPr="00C20DFA">
              <w:rPr>
                <w:b/>
                <w:color w:val="000000" w:themeColor="text1"/>
                <w:sz w:val="24"/>
                <w:szCs w:val="24"/>
                <w:lang w:val="en-US"/>
              </w:rPr>
              <w:t>G/SPS/N/CAN/1281/Add.1</w:t>
            </w:r>
          </w:p>
          <w:p w:rsidR="000A39E0" w:rsidRPr="00C20DFA" w:rsidRDefault="000A39E0" w:rsidP="00C20DFA">
            <w:pPr>
              <w:pBdr>
                <w:between w:val="single" w:sz="6" w:space="1" w:color="auto"/>
              </w:pBdr>
              <w:rPr>
                <w:color w:val="000000" w:themeColor="text1"/>
                <w:sz w:val="24"/>
                <w:szCs w:val="24"/>
                <w:lang w:val="en-US"/>
              </w:rPr>
            </w:pP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2020 жылғы 20 ақпанда алынған келесі хабарлама Канада делегациясының өтініші бойынша таратылады.</w:t>
            </w:r>
          </w:p>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Қалдықты белгіленген максималды шегі: петоксамид.</w:t>
            </w:r>
          </w:p>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G / SPS / N / CAN / 1281 (2019 жылғы 26 қарашадағы) көрсетілген петоксамид үшін максималды шекті қалдық саны (PMRL) туралы ұсынылған құжат 2020 жылғы 19 ақпанда қабылданды. Ұсынылған MRL максималды қалдық туралы деректер базасына кіру арқылы орнатылды:</w:t>
            </w:r>
          </w:p>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MRL (ppm) 1 шикі ауыл шаруашылығы тауары (RAC) және / немесе қайта өңделген тауар</w:t>
            </w:r>
          </w:p>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 xml:space="preserve">0,01 құрғақ соя; жұмыртқа; ірі қара малдың, ешкінің, шошқаның, жылқының, құс пен қойдың майы, еті және қосымша ет өнімдері; далалық жүгері; сүт; </w:t>
            </w:r>
          </w:p>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1 промилле = миллионға бөліктер.</w:t>
            </w:r>
          </w:p>
          <w:p w:rsidR="00AA56A6"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Канадада орнатылған MRL тізімін Канаданың Денсаулық сақтау министрлігінің максималды қалдық қалдығының дерекқоры арқылы табуға болады (http://pr-rp.hc-sc.gc.ca/mrl-lrm/index-eng.php) пестицидтер үшін ең жоғары шекті қалдық мөлшерінің веб-бетінде (</w:t>
            </w:r>
            <w:hyperlink r:id="rId90" w:history="1">
              <w:r w:rsidRPr="00C20DFA">
                <w:rPr>
                  <w:rStyle w:val="a9"/>
                  <w:color w:val="000000" w:themeColor="text1"/>
                  <w:sz w:val="24"/>
                  <w:szCs w:val="24"/>
                  <w:lang w:val="kk-KZ"/>
                </w:rPr>
                <w:t>https://www.canada.ca/en/health-canada/services/consumer-product-safety/pesticides-pest-management/public/protecting-your-health-environment/pesticides-food/maximum-residue-limits-pesticides.html</w:t>
              </w:r>
            </w:hyperlink>
            <w:r w:rsidRPr="00C20DFA">
              <w:rPr>
                <w:color w:val="000000" w:themeColor="text1"/>
                <w:sz w:val="24"/>
                <w:szCs w:val="24"/>
                <w:lang w:val="kk-KZ"/>
              </w:rPr>
              <w:t>). Деректер қоры пайдаланушыларға пестицидтер немесе азық-түлік іздеуге мүмкіндік береді.</w:t>
            </w:r>
          </w:p>
        </w:tc>
        <w:tc>
          <w:tcPr>
            <w:tcW w:w="2268" w:type="dxa"/>
            <w:shd w:val="clear" w:color="auto" w:fill="auto"/>
          </w:tcPr>
          <w:p w:rsidR="000A39E0" w:rsidRPr="00C20DFA" w:rsidRDefault="000A39E0" w:rsidP="00C20DFA">
            <w:pPr>
              <w:rPr>
                <w:color w:val="000000" w:themeColor="text1"/>
                <w:sz w:val="24"/>
                <w:szCs w:val="24"/>
                <w:lang w:val="kk-KZ"/>
              </w:rPr>
            </w:pPr>
          </w:p>
        </w:tc>
      </w:tr>
      <w:tr w:rsidR="000A39E0" w:rsidRPr="00C20DFA" w:rsidTr="00345A2D">
        <w:trPr>
          <w:trHeight w:val="361"/>
        </w:trPr>
        <w:tc>
          <w:tcPr>
            <w:tcW w:w="710" w:type="dxa"/>
            <w:vMerge/>
            <w:shd w:val="clear" w:color="auto" w:fill="auto"/>
          </w:tcPr>
          <w:p w:rsidR="000A39E0" w:rsidRPr="00C20DFA" w:rsidRDefault="000A39E0" w:rsidP="00C20DFA">
            <w:pPr>
              <w:numPr>
                <w:ilvl w:val="0"/>
                <w:numId w:val="3"/>
              </w:numPr>
              <w:ind w:left="0" w:firstLine="0"/>
              <w:jc w:val="both"/>
              <w:rPr>
                <w:color w:val="000000" w:themeColor="text1"/>
                <w:sz w:val="24"/>
                <w:szCs w:val="24"/>
                <w:lang w:val="kk-KZ"/>
              </w:rPr>
            </w:pPr>
          </w:p>
        </w:tc>
        <w:tc>
          <w:tcPr>
            <w:tcW w:w="2268" w:type="dxa"/>
            <w:shd w:val="clear" w:color="auto" w:fill="auto"/>
          </w:tcPr>
          <w:p w:rsidR="000A39E0" w:rsidRPr="00C20DFA" w:rsidRDefault="00E374EF" w:rsidP="00C20DFA">
            <w:pPr>
              <w:rPr>
                <w:color w:val="000000" w:themeColor="text1"/>
                <w:sz w:val="24"/>
                <w:szCs w:val="24"/>
                <w:lang w:val="kk-KZ"/>
              </w:rPr>
            </w:pPr>
            <w:r w:rsidRPr="00C20DFA">
              <w:rPr>
                <w:color w:val="000000" w:themeColor="text1"/>
                <w:sz w:val="24"/>
                <w:szCs w:val="24"/>
                <w:lang w:val="kk-KZ"/>
              </w:rPr>
              <w:t>25 февраля 2020г.</w:t>
            </w:r>
          </w:p>
        </w:tc>
        <w:tc>
          <w:tcPr>
            <w:tcW w:w="5386" w:type="dxa"/>
            <w:shd w:val="clear" w:color="auto" w:fill="auto"/>
          </w:tcPr>
          <w:p w:rsidR="000A39E0" w:rsidRPr="00C20DFA" w:rsidRDefault="000A39E0"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39E0" w:rsidRPr="00C20DFA" w:rsidRDefault="000A39E0" w:rsidP="00C20DFA">
            <w:pPr>
              <w:rPr>
                <w:color w:val="000000" w:themeColor="text1"/>
                <w:sz w:val="24"/>
                <w:szCs w:val="24"/>
                <w:lang w:val="kk-KZ"/>
              </w:rPr>
            </w:pPr>
          </w:p>
        </w:tc>
      </w:tr>
      <w:tr w:rsidR="000A39E0" w:rsidRPr="00C20DFA" w:rsidTr="007B2F52">
        <w:trPr>
          <w:trHeight w:val="371"/>
        </w:trPr>
        <w:tc>
          <w:tcPr>
            <w:tcW w:w="710" w:type="dxa"/>
            <w:vMerge/>
            <w:shd w:val="clear" w:color="auto" w:fill="auto"/>
          </w:tcPr>
          <w:p w:rsidR="000A39E0" w:rsidRPr="00C20DFA" w:rsidRDefault="000A39E0" w:rsidP="00C20DFA">
            <w:pPr>
              <w:numPr>
                <w:ilvl w:val="0"/>
                <w:numId w:val="3"/>
              </w:numPr>
              <w:ind w:left="0" w:firstLine="0"/>
              <w:jc w:val="both"/>
              <w:rPr>
                <w:color w:val="000000" w:themeColor="text1"/>
                <w:sz w:val="24"/>
                <w:szCs w:val="24"/>
                <w:lang w:val="kk-KZ"/>
              </w:rPr>
            </w:pPr>
          </w:p>
        </w:tc>
        <w:tc>
          <w:tcPr>
            <w:tcW w:w="2268" w:type="dxa"/>
            <w:shd w:val="clear" w:color="auto" w:fill="auto"/>
          </w:tcPr>
          <w:p w:rsidR="000A39E0" w:rsidRPr="00C20DFA" w:rsidRDefault="007C5407" w:rsidP="00C20DFA">
            <w:pPr>
              <w:rPr>
                <w:color w:val="000000" w:themeColor="text1"/>
                <w:sz w:val="24"/>
                <w:szCs w:val="24"/>
                <w:lang w:val="kk-KZ"/>
              </w:rPr>
            </w:pPr>
            <w:r w:rsidRPr="00C20DFA">
              <w:rPr>
                <w:color w:val="000000" w:themeColor="text1"/>
                <w:sz w:val="24"/>
                <w:szCs w:val="24"/>
                <w:lang w:val="kk-KZ"/>
              </w:rPr>
              <w:t>Канада</w:t>
            </w:r>
          </w:p>
        </w:tc>
        <w:tc>
          <w:tcPr>
            <w:tcW w:w="5386" w:type="dxa"/>
            <w:shd w:val="clear" w:color="auto" w:fill="auto"/>
          </w:tcPr>
          <w:p w:rsidR="000A39E0" w:rsidRPr="00C20DFA" w:rsidRDefault="000A39E0" w:rsidP="00C20DFA">
            <w:pPr>
              <w:tabs>
                <w:tab w:val="left" w:pos="142"/>
              </w:tabs>
              <w:jc w:val="both"/>
              <w:rPr>
                <w:color w:val="000000" w:themeColor="text1"/>
                <w:sz w:val="24"/>
                <w:szCs w:val="24"/>
                <w:lang w:val="kk-KZ"/>
              </w:rPr>
            </w:pPr>
          </w:p>
        </w:tc>
        <w:tc>
          <w:tcPr>
            <w:tcW w:w="2268" w:type="dxa"/>
            <w:shd w:val="clear" w:color="auto" w:fill="auto"/>
          </w:tcPr>
          <w:p w:rsidR="000A39E0" w:rsidRPr="00C20DFA" w:rsidRDefault="000A39E0"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b/>
                <w:color w:val="000000" w:themeColor="text1"/>
                <w:sz w:val="24"/>
                <w:szCs w:val="24"/>
              </w:rPr>
            </w:pPr>
            <w:r w:rsidRPr="00C20DFA">
              <w:rPr>
                <w:b/>
                <w:color w:val="000000" w:themeColor="text1"/>
                <w:sz w:val="24"/>
                <w:szCs w:val="24"/>
              </w:rPr>
              <w:t>G/SPS/N/TPKM/521</w:t>
            </w:r>
          </w:p>
          <w:p w:rsidR="00911953" w:rsidRPr="00C20DFA" w:rsidRDefault="00911953" w:rsidP="00C20DFA">
            <w:pPr>
              <w:pBdr>
                <w:between w:val="single" w:sz="6" w:space="1" w:color="auto"/>
              </w:pBdr>
              <w:rPr>
                <w:color w:val="000000" w:themeColor="text1"/>
                <w:sz w:val="24"/>
                <w:szCs w:val="24"/>
                <w:lang w:val="kk-KZ"/>
              </w:rPr>
            </w:pPr>
          </w:p>
        </w:tc>
        <w:tc>
          <w:tcPr>
            <w:tcW w:w="5386" w:type="dxa"/>
            <w:shd w:val="clear" w:color="auto" w:fill="auto"/>
          </w:tcPr>
          <w:p w:rsidR="00911953" w:rsidRPr="00C20DFA" w:rsidRDefault="007F08D3" w:rsidP="00C20DFA">
            <w:pPr>
              <w:tabs>
                <w:tab w:val="left" w:pos="142"/>
              </w:tabs>
              <w:jc w:val="both"/>
              <w:rPr>
                <w:color w:val="000000" w:themeColor="text1"/>
                <w:sz w:val="24"/>
                <w:szCs w:val="24"/>
                <w:lang w:val="kk-KZ"/>
              </w:rPr>
            </w:pPr>
            <w:r w:rsidRPr="00C20DFA">
              <w:rPr>
                <w:color w:val="000000" w:themeColor="text1"/>
                <w:sz w:val="24"/>
                <w:szCs w:val="24"/>
                <w:lang w:val="kk-KZ"/>
              </w:rPr>
              <w:t>«</w:t>
            </w:r>
            <w:r w:rsidR="00911953" w:rsidRPr="00C20DFA">
              <w:rPr>
                <w:color w:val="000000" w:themeColor="text1"/>
                <w:sz w:val="24"/>
                <w:szCs w:val="24"/>
                <w:lang w:val="kk-KZ"/>
              </w:rPr>
              <w:t>Жануарларды және жануарлардан алынатын өнімдерді әкелу кезінде каран</w:t>
            </w:r>
            <w:r w:rsidRPr="00C20DFA">
              <w:rPr>
                <w:color w:val="000000" w:themeColor="text1"/>
                <w:sz w:val="24"/>
                <w:szCs w:val="24"/>
                <w:lang w:val="kk-KZ"/>
              </w:rPr>
              <w:t xml:space="preserve">тиндік талаптардың» </w:t>
            </w:r>
            <w:r w:rsidR="00911953" w:rsidRPr="00C20DFA">
              <w:rPr>
                <w:color w:val="000000" w:themeColor="text1"/>
                <w:sz w:val="24"/>
                <w:szCs w:val="24"/>
                <w:lang w:val="kk-KZ"/>
              </w:rPr>
              <w:t xml:space="preserve">8 бабына (4 қосымша) қатысты </w:t>
            </w:r>
            <w:r w:rsidRPr="00C20DFA">
              <w:rPr>
                <w:color w:val="000000" w:themeColor="text1"/>
                <w:sz w:val="24"/>
                <w:szCs w:val="24"/>
                <w:lang w:val="kk-KZ"/>
              </w:rPr>
              <w:t>«</w:t>
            </w:r>
            <w:r w:rsidR="00911953" w:rsidRPr="00C20DFA">
              <w:rPr>
                <w:color w:val="000000" w:themeColor="text1"/>
                <w:sz w:val="24"/>
                <w:szCs w:val="24"/>
                <w:lang w:val="kk-KZ"/>
              </w:rPr>
              <w:t>Парагвайдан сиыр етін әкелу (салқындатылған немесе мұздатылған) кезінде карантиндік талаптарға</w:t>
            </w:r>
            <w:r w:rsidRPr="00C20DFA">
              <w:rPr>
                <w:color w:val="000000" w:themeColor="text1"/>
                <w:sz w:val="24"/>
                <w:szCs w:val="24"/>
                <w:lang w:val="kk-KZ"/>
              </w:rPr>
              <w:t>»</w:t>
            </w:r>
            <w:r w:rsidR="00911953" w:rsidRPr="00C20DFA">
              <w:rPr>
                <w:color w:val="000000" w:themeColor="text1"/>
                <w:sz w:val="24"/>
                <w:szCs w:val="24"/>
                <w:lang w:val="kk-KZ"/>
              </w:rPr>
              <w:t xml:space="preserve"> түзетудің жобасы. Тіл: Ағылшын. Беттер саны: 2.</w:t>
            </w:r>
          </w:p>
          <w:p w:rsidR="00911953" w:rsidRPr="00C20DFA" w:rsidRDefault="00306BCF" w:rsidP="00C20DFA">
            <w:pPr>
              <w:tabs>
                <w:tab w:val="left" w:pos="142"/>
              </w:tabs>
              <w:jc w:val="both"/>
              <w:rPr>
                <w:color w:val="000000" w:themeColor="text1"/>
                <w:sz w:val="24"/>
                <w:szCs w:val="24"/>
                <w:lang w:val="kk-KZ"/>
              </w:rPr>
            </w:pPr>
            <w:hyperlink r:id="rId91" w:tgtFrame="_blank" w:history="1">
              <w:r w:rsidR="00911953" w:rsidRPr="00C20DFA">
                <w:rPr>
                  <w:rStyle w:val="a9"/>
                  <w:color w:val="000000" w:themeColor="text1"/>
                  <w:sz w:val="24"/>
                  <w:szCs w:val="24"/>
                  <w:lang w:val="kk-KZ"/>
                </w:rPr>
                <w:t>https://members.wto.org/crnattachments/2020/SPS/TPKM/20_1454_00_e.pdf</w:t>
              </w:r>
            </w:hyperlink>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lastRenderedPageBreak/>
              <w:t>26 сәуір 2020ж.</w:t>
            </w: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26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Жануарлар және жануарлардан алынатын өнімдер</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Тайвань, Пэнху, Кинмен және Мацу жеке кеден аумағы</w:t>
            </w: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Түзету жобасы сауда рәсімдерін жеңілдету бойынша шаралар болып табылатын Парагвайдан сиыр етін әкелу үшін карантиндік талаптарды реттейді. Өзгертілген мәтіндер қызылмен белгіленген.</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b/>
                <w:color w:val="000000" w:themeColor="text1"/>
                <w:sz w:val="24"/>
                <w:szCs w:val="24"/>
              </w:rPr>
            </w:pPr>
            <w:r w:rsidRPr="00C20DFA">
              <w:rPr>
                <w:b/>
                <w:color w:val="000000" w:themeColor="text1"/>
                <w:sz w:val="24"/>
                <w:szCs w:val="24"/>
              </w:rPr>
              <w:t>G/SPS/N/SAU/426</w:t>
            </w:r>
          </w:p>
          <w:p w:rsidR="00911953" w:rsidRPr="00C20DFA" w:rsidRDefault="00911953" w:rsidP="00C20DFA">
            <w:pPr>
              <w:pBdr>
                <w:between w:val="single" w:sz="6" w:space="1" w:color="auto"/>
              </w:pBdr>
              <w:rPr>
                <w:color w:val="000000" w:themeColor="text1"/>
                <w:sz w:val="24"/>
                <w:szCs w:val="24"/>
                <w:lang w:val="kk-KZ"/>
              </w:rPr>
            </w:pP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 xml:space="preserve">Сауд Арабиясы Корольдігінің Қоршаған орта, су ресурстары және ауыл шаруашылығы министрлігінің хабарламасы. Шешімнің атауы: № 435464/1291/1441 от 20.02.2020 (26/06/1441 H)  </w:t>
            </w:r>
            <w:r w:rsidR="00F54D6B" w:rsidRPr="00C20DFA">
              <w:rPr>
                <w:color w:val="000000" w:themeColor="text1"/>
                <w:sz w:val="24"/>
                <w:szCs w:val="24"/>
                <w:lang w:val="kk-KZ"/>
              </w:rPr>
              <w:t>«</w:t>
            </w:r>
            <w:r w:rsidRPr="00C20DFA">
              <w:rPr>
                <w:color w:val="000000" w:themeColor="text1"/>
                <w:sz w:val="24"/>
                <w:szCs w:val="24"/>
                <w:lang w:val="kk-KZ"/>
              </w:rPr>
              <w:t>Сауд Арабиясы Корольдігі Бразилиядан аттарды әкелуге уақытша шектеулер енгізеді</w:t>
            </w:r>
            <w:r w:rsidR="00F54D6B" w:rsidRPr="00C20DFA">
              <w:rPr>
                <w:color w:val="000000" w:themeColor="text1"/>
                <w:sz w:val="24"/>
                <w:szCs w:val="24"/>
                <w:lang w:val="kk-KZ"/>
              </w:rPr>
              <w:t>»</w:t>
            </w:r>
            <w:r w:rsidRPr="00C20DFA">
              <w:rPr>
                <w:color w:val="000000" w:themeColor="text1"/>
                <w:sz w:val="24"/>
                <w:szCs w:val="24"/>
                <w:lang w:val="kk-KZ"/>
              </w:rPr>
              <w:t xml:space="preserve">. Құжаттың түпнұсқасы 1 бет, араб тілінде. </w:t>
            </w:r>
          </w:p>
          <w:p w:rsidR="00911953" w:rsidRPr="00C20DFA" w:rsidRDefault="00306BCF" w:rsidP="00C20DFA">
            <w:pPr>
              <w:tabs>
                <w:tab w:val="left" w:pos="142"/>
              </w:tabs>
              <w:jc w:val="both"/>
              <w:rPr>
                <w:color w:val="000000" w:themeColor="text1"/>
                <w:sz w:val="24"/>
                <w:szCs w:val="24"/>
                <w:lang w:val="kk-KZ"/>
              </w:rPr>
            </w:pPr>
            <w:hyperlink r:id="rId92" w:history="1">
              <w:r w:rsidR="00911953" w:rsidRPr="00C20DFA">
                <w:rPr>
                  <w:rStyle w:val="a9"/>
                  <w:color w:val="000000" w:themeColor="text1"/>
                  <w:sz w:val="24"/>
                  <w:szCs w:val="24"/>
                  <w:lang w:val="kk-KZ"/>
                </w:rPr>
                <w:t>https://members.wto.org/crnattachments/2020/SPS/SAU/20_1494_00_x.pdf</w:t>
              </w:r>
            </w:hyperlink>
            <w:r w:rsidR="00911953" w:rsidRPr="00C20DFA">
              <w:rPr>
                <w:color w:val="000000" w:themeColor="text1"/>
                <w:sz w:val="24"/>
                <w:szCs w:val="24"/>
                <w:lang w:val="kk-KZ"/>
              </w:rPr>
              <w:t xml:space="preserve"> </w:t>
            </w:r>
          </w:p>
        </w:tc>
        <w:tc>
          <w:tcPr>
            <w:tcW w:w="2268" w:type="dxa"/>
            <w:shd w:val="clear" w:color="auto" w:fill="auto"/>
          </w:tcPr>
          <w:p w:rsidR="00911953" w:rsidRPr="00C20DFA" w:rsidRDefault="00911953" w:rsidP="00C20DFA">
            <w:pPr>
              <w:rPr>
                <w:color w:val="000000" w:themeColor="text1"/>
                <w:sz w:val="24"/>
                <w:szCs w:val="24"/>
              </w:rPr>
            </w:pPr>
            <w:r w:rsidRPr="00C20DFA">
              <w:rPr>
                <w:color w:val="000000" w:themeColor="text1"/>
                <w:sz w:val="24"/>
                <w:szCs w:val="24"/>
              </w:rPr>
              <w:t xml:space="preserve">Күшіне ену күні: </w:t>
            </w:r>
            <w:proofErr w:type="gramStart"/>
            <w:r w:rsidRPr="00C20DFA">
              <w:rPr>
                <w:color w:val="000000" w:themeColor="text1"/>
                <w:sz w:val="24"/>
                <w:szCs w:val="24"/>
              </w:rPr>
              <w:t>20</w:t>
            </w:r>
            <w:proofErr w:type="gramEnd"/>
            <w:r w:rsidRPr="00C20DFA">
              <w:rPr>
                <w:color w:val="000000" w:themeColor="text1"/>
                <w:sz w:val="24"/>
                <w:szCs w:val="24"/>
              </w:rPr>
              <w:t xml:space="preserve"> ақпан 2020 жыл (26/06/1441 Н)</w:t>
            </w: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26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Жылқы</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Сауд Арабиясы Корольдігі</w:t>
            </w: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Сауд Аравиясы Корольдігі Сап ауруының елге енуінің алдын алу қажет деп санайды, себебі ол Комиссияның (ЕО) 2019/2147 Қаулысына байланысты Бразилияда тағы да Сап ауруы тіркелді, сондықтан Бразилиядан Сауд Аравиясы Корольдігіне жылқыларды әкелу уақытша тоқтатылды.</w:t>
            </w:r>
          </w:p>
        </w:tc>
        <w:tc>
          <w:tcPr>
            <w:tcW w:w="2268" w:type="dxa"/>
            <w:shd w:val="clear" w:color="auto" w:fill="auto"/>
          </w:tcPr>
          <w:p w:rsidR="00911953" w:rsidRPr="00C20DFA" w:rsidRDefault="00911953" w:rsidP="00C20DFA">
            <w:pPr>
              <w:rPr>
                <w:color w:val="000000" w:themeColor="text1"/>
                <w:sz w:val="24"/>
                <w:szCs w:val="24"/>
                <w:lang w:val="kk-KZ"/>
              </w:rPr>
            </w:pPr>
          </w:p>
        </w:tc>
      </w:tr>
      <w:tr w:rsidR="00DC60E0" w:rsidRPr="00C20DFA" w:rsidTr="00345A2D">
        <w:trPr>
          <w:trHeight w:val="361"/>
        </w:trPr>
        <w:tc>
          <w:tcPr>
            <w:tcW w:w="710" w:type="dxa"/>
            <w:vMerge w:val="restart"/>
            <w:shd w:val="clear" w:color="auto" w:fill="auto"/>
          </w:tcPr>
          <w:p w:rsidR="00DC60E0" w:rsidRPr="00C20DFA" w:rsidRDefault="00DC60E0" w:rsidP="00C20DFA">
            <w:pPr>
              <w:numPr>
                <w:ilvl w:val="0"/>
                <w:numId w:val="3"/>
              </w:numPr>
              <w:ind w:left="0" w:firstLine="0"/>
              <w:jc w:val="both"/>
              <w:rPr>
                <w:color w:val="000000" w:themeColor="text1"/>
                <w:sz w:val="24"/>
                <w:szCs w:val="24"/>
                <w:lang w:val="kk-KZ"/>
              </w:rPr>
            </w:pPr>
          </w:p>
        </w:tc>
        <w:tc>
          <w:tcPr>
            <w:tcW w:w="2268" w:type="dxa"/>
            <w:shd w:val="clear" w:color="auto" w:fill="auto"/>
          </w:tcPr>
          <w:p w:rsidR="00DC60E0" w:rsidRPr="00C20DFA" w:rsidRDefault="00DC60E0" w:rsidP="00C20DFA">
            <w:pPr>
              <w:rPr>
                <w:rFonts w:eastAsia="Verdana"/>
                <w:b/>
                <w:color w:val="000000" w:themeColor="text1"/>
                <w:sz w:val="24"/>
                <w:szCs w:val="24"/>
                <w:lang w:val="en-US"/>
              </w:rPr>
            </w:pPr>
            <w:r w:rsidRPr="00C20DFA">
              <w:rPr>
                <w:b/>
                <w:color w:val="000000" w:themeColor="text1"/>
                <w:sz w:val="24"/>
                <w:szCs w:val="24"/>
                <w:lang w:val="en-US"/>
              </w:rPr>
              <w:t>G/SPS/N/NIC/99/Add.1</w:t>
            </w: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2020 жылғы 24 ақпанда алынған келесі хабарлама Никарагуа делегациясының өтініші бойынша таратылады.</w:t>
            </w:r>
          </w:p>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Ірі қара малдың кемік тәріздес энцефалопатиясын қадағалау туралы № 059-2016 әкімшілік қаулысы (BSE).</w:t>
            </w:r>
          </w:p>
          <w:p w:rsidR="00C84E16"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2017 жылғы 2 ақпанда G / SPS / N / Nic / 99 құжатында ірі қара малдың кемік тәріздес энцефалопатиясын қадағалау туралы № 059-2016 әкімшілік қаулысы (BSE) хабарланды. Оның мақсаты Никарагуаның барлық аумағы үшін міндетті болатын шаралар мен рәсімдерді әзірлеу болып табылады және қабылдаушы жануарлар арқылы ірі қара малдың кеуекті энцефалопатиясы қоздырғышын, жануарларға арналған жемдерді, жануарлардан алынатын өнімдер мен жанама өнімдерді және ХЭБ жердегі жануарларының Денсаулық Кодексінде көрсетілген тасымалдаушылар ретінде әрекет ететін басқа да өнімдерді енгізуді, орнатуды және таратуды болдырмауға арналған.</w:t>
            </w:r>
          </w:p>
        </w:tc>
        <w:tc>
          <w:tcPr>
            <w:tcW w:w="2268" w:type="dxa"/>
            <w:shd w:val="clear" w:color="auto" w:fill="auto"/>
          </w:tcPr>
          <w:p w:rsidR="00DC60E0" w:rsidRPr="00C20DFA" w:rsidRDefault="00DC60E0"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26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Никарагуа</w:t>
            </w:r>
          </w:p>
        </w:tc>
        <w:tc>
          <w:tcPr>
            <w:tcW w:w="5386" w:type="dxa"/>
            <w:shd w:val="clear" w:color="auto" w:fill="auto"/>
          </w:tcPr>
          <w:p w:rsidR="00911953" w:rsidRPr="00C20DFA" w:rsidRDefault="00911953" w:rsidP="00C20DFA">
            <w:pPr>
              <w:tabs>
                <w:tab w:val="left" w:pos="142"/>
              </w:tabs>
              <w:ind w:firstLine="709"/>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rFonts w:eastAsia="Verdana"/>
                <w:b/>
                <w:color w:val="000000" w:themeColor="text1"/>
                <w:sz w:val="24"/>
                <w:szCs w:val="24"/>
                <w:lang w:val="en-GB" w:eastAsia="en-US"/>
              </w:rPr>
            </w:pPr>
            <w:r w:rsidRPr="00C20DFA">
              <w:rPr>
                <w:b/>
                <w:color w:val="000000" w:themeColor="text1"/>
                <w:sz w:val="24"/>
                <w:szCs w:val="24"/>
              </w:rPr>
              <w:t>G/SPS/N/NIC/115</w:t>
            </w:r>
          </w:p>
          <w:p w:rsidR="00911953" w:rsidRPr="00C20DFA" w:rsidRDefault="00911953" w:rsidP="00C20DFA">
            <w:pPr>
              <w:pBdr>
                <w:between w:val="single" w:sz="6" w:space="1" w:color="auto"/>
              </w:pBdr>
              <w:rPr>
                <w:color w:val="000000" w:themeColor="text1"/>
                <w:sz w:val="24"/>
                <w:szCs w:val="24"/>
                <w:lang w:val="kk-KZ"/>
              </w:rPr>
            </w:pP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Губка тәрізді энцефалопатияны эпидқадағалау туралы № 099-2019 орындаушылық қаулы: испан тілінде. Беттер саны: 2</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26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Код ТН ВЭД: 01.02. (ірі қара мал)</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Никарагуа</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Никарагуаның барлық аумағы үшін міндетті болып табылатын шаралар мен рәсімдерді белгілеу және ХЭБ жердегі жануарларының Денсаулық Кодексінде көрсетілген, тасымалдаушы ретінде әрекет ете алатын, сезімтал жануарлар арқылы ірі қара малдың кеуекті энцефалопатиясы қоздырғышын, жануарларға арналған жемді, жануарлардан алынатын өнімдер мен жанама өнімдерді және т.б. енгізу, анықтау және таралуын болдырмау үшін арналған.</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rFonts w:eastAsia="Verdana"/>
                <w:b/>
                <w:color w:val="000000" w:themeColor="text1"/>
                <w:sz w:val="24"/>
                <w:szCs w:val="24"/>
              </w:rPr>
            </w:pPr>
            <w:r w:rsidRPr="00C20DFA">
              <w:rPr>
                <w:b/>
                <w:color w:val="000000" w:themeColor="text1"/>
                <w:sz w:val="24"/>
                <w:szCs w:val="24"/>
              </w:rPr>
              <w:t>G/SPS/N/NIC/114</w:t>
            </w: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Атқарушы биліктің № 072-2019 Қаулысы: Этоксиквин қоспасы бар өнімдерді өндіруге, импорттауға, маркетингке, экспорттауға, пайдалануға, тіркеуге, жаңартуға, бекітуге, сақтауға, тасымалдауға және сақтауға тыйым салу. Тіл: Испан. Беттер саны: 2</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3D5239" w:rsidP="00C20DFA">
            <w:pPr>
              <w:rPr>
                <w:color w:val="000000" w:themeColor="text1"/>
                <w:sz w:val="24"/>
                <w:szCs w:val="24"/>
                <w:lang w:val="kk-KZ"/>
              </w:rPr>
            </w:pPr>
            <w:r w:rsidRPr="00C20DFA">
              <w:rPr>
                <w:color w:val="000000" w:themeColor="text1"/>
                <w:sz w:val="24"/>
                <w:szCs w:val="24"/>
                <w:lang w:val="kk-KZ"/>
              </w:rPr>
              <w:t>26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Кез келген жануарларға арналған азық.</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0C1768">
        <w:trPr>
          <w:trHeight w:val="85"/>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Никарагуа</w:t>
            </w: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Хабарлама мәтіні қоспаларды, премикстарды, шротты немесе этоксиквин қоспасын қоса алғанда, кез келген түрдегі жануарларға арналған жемді өндіруге, импорттауға, маркетингке, экспортқа, пайдалануға, тіркеуге, жаңартуға, мақұлдауға, сақтауға, тасымалдауға және сақтауға тыйым салады.</w:t>
            </w:r>
          </w:p>
          <w:p w:rsidR="00911953" w:rsidRPr="00C20DFA" w:rsidRDefault="00911953"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Қарарды бұзған деп танылған кез келген мекеме ұлттық заңнамаға сәйкес, соның ішінде ауыл шаруашылығы және Мал шаруашылығын қорғау институты ұсынған қоспаларды, премикстерді немесе мал азығын пайдалануға берілген лицензияның қолданылуын тоқтата тұру немесе қайтарып алу жолымен жазаланатын болады.</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rFonts w:eastAsia="Verdana"/>
                <w:b/>
                <w:color w:val="000000" w:themeColor="text1"/>
                <w:sz w:val="24"/>
                <w:szCs w:val="24"/>
                <w:lang w:val="en-GB" w:eastAsia="en-US"/>
              </w:rPr>
            </w:pPr>
            <w:r w:rsidRPr="00C20DFA">
              <w:rPr>
                <w:b/>
                <w:color w:val="000000" w:themeColor="text1"/>
                <w:sz w:val="24"/>
                <w:szCs w:val="24"/>
              </w:rPr>
              <w:t>G/SPS/N/MAR/65</w:t>
            </w:r>
          </w:p>
          <w:p w:rsidR="00911953" w:rsidRPr="00C20DFA" w:rsidRDefault="00911953" w:rsidP="00C20DFA">
            <w:pPr>
              <w:pBdr>
                <w:between w:val="single" w:sz="6" w:space="1" w:color="auto"/>
              </w:pBdr>
              <w:rPr>
                <w:color w:val="000000" w:themeColor="text1"/>
                <w:sz w:val="24"/>
                <w:szCs w:val="24"/>
                <w:lang w:val="kk-KZ"/>
              </w:rPr>
            </w:pP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Тыңайтқыш заттар мен қоректік орта туралы № 53-18 заң жобасы. Тіл: Француз: беттер саны: 22</w:t>
            </w:r>
          </w:p>
          <w:p w:rsidR="00911953" w:rsidRPr="00C20DFA" w:rsidRDefault="00306BCF" w:rsidP="00C20DFA">
            <w:pPr>
              <w:tabs>
                <w:tab w:val="left" w:pos="142"/>
              </w:tabs>
              <w:jc w:val="both"/>
              <w:rPr>
                <w:color w:val="000000" w:themeColor="text1"/>
                <w:sz w:val="24"/>
                <w:szCs w:val="24"/>
                <w:lang w:val="kk-KZ"/>
              </w:rPr>
            </w:pPr>
            <w:hyperlink r:id="rId93" w:tgtFrame="_blank" w:history="1">
              <w:r w:rsidR="00911953" w:rsidRPr="00C20DFA">
                <w:rPr>
                  <w:rStyle w:val="a9"/>
                  <w:color w:val="000000" w:themeColor="text1"/>
                  <w:sz w:val="24"/>
                  <w:szCs w:val="24"/>
                  <w:lang w:val="kk-KZ"/>
                </w:rPr>
                <w:t>https://members.wto.org/crnattachments/2020/SPS/MAR/20_1472_00_f.pdf</w:t>
              </w:r>
            </w:hyperlink>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27 сәуір 2020ж.</w:t>
            </w: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26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Тыңайтқыш заттар және қоректік орта</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Марокко</w:t>
            </w:r>
          </w:p>
        </w:tc>
        <w:tc>
          <w:tcPr>
            <w:tcW w:w="5386" w:type="dxa"/>
            <w:shd w:val="clear" w:color="auto" w:fill="auto"/>
          </w:tcPr>
          <w:p w:rsidR="00911953" w:rsidRPr="00C20DFA" w:rsidRDefault="00911953"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Мәлімделген заң жобасы фермерлердің қажеттілігін ескеретін және Марокко ауыл шаруашылығы тауарлары олардың бәсекеге қабілеттілік мақсаттарына сәйкес келуі үшін ауыл шаруашылығы өндірісін жақсартатын озық халықаралық тәжірибеге негізделген ұлттық құқықтық базаны құру мақсатында дайындалды. Заң жобасы тыңайтқыштардың, тыңайтқыштардың қоспалары мен қоректік ортаның маркетингін, импортын, сақталуын және таратылуын реттейді.</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F7024B">
        <w:trPr>
          <w:trHeight w:val="64"/>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rFonts w:eastAsia="Verdana"/>
                <w:color w:val="000000" w:themeColor="text1"/>
                <w:sz w:val="24"/>
                <w:szCs w:val="24"/>
                <w:lang w:val="kk-KZ"/>
              </w:rPr>
            </w:pPr>
            <w:r w:rsidRPr="00C20DFA">
              <w:rPr>
                <w:rFonts w:eastAsia="Verdana"/>
                <w:color w:val="000000" w:themeColor="text1"/>
                <w:sz w:val="24"/>
                <w:szCs w:val="24"/>
                <w:lang w:val="kk-KZ"/>
              </w:rPr>
              <w:t>G/SPS/N/KWT/74</w:t>
            </w: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2020 жылғы № 1 бап, 2019 жылғы № 14 22 циркуляр. Тіл: араб тілі. Беттер саны: 10</w:t>
            </w:r>
          </w:p>
          <w:p w:rsidR="00911953" w:rsidRPr="00C20DFA" w:rsidRDefault="00306BCF" w:rsidP="00C20DFA">
            <w:pPr>
              <w:tabs>
                <w:tab w:val="left" w:pos="142"/>
              </w:tabs>
              <w:jc w:val="both"/>
              <w:rPr>
                <w:color w:val="000000" w:themeColor="text1"/>
                <w:sz w:val="24"/>
                <w:szCs w:val="24"/>
                <w:lang w:val="kk-KZ"/>
              </w:rPr>
            </w:pPr>
            <w:hyperlink r:id="rId94" w:tgtFrame="_blank" w:history="1">
              <w:r w:rsidR="00911953" w:rsidRPr="00C20DFA">
                <w:rPr>
                  <w:rStyle w:val="a9"/>
                  <w:color w:val="000000" w:themeColor="text1"/>
                  <w:sz w:val="24"/>
                  <w:szCs w:val="24"/>
                  <w:lang w:val="kk-KZ"/>
                </w:rPr>
                <w:t>https://members.wto.org/crnattachments/2020/SPS/KWT/20_1463_00_x.pdf</w:t>
              </w:r>
            </w:hyperlink>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31 мамыр 2020ж.</w:t>
            </w: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26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Азық-түліктерді таңбалау, өлшеп оралған тамақ өнімдері, Халлуми ірімшігі, моцарелла ірімшігі, сүзбе, чеддер ірімшігі, кілегей, майсыздандырылған сүт пен өсімдік майларының қоспасы.</w:t>
            </w:r>
          </w:p>
        </w:tc>
        <w:tc>
          <w:tcPr>
            <w:tcW w:w="2268" w:type="dxa"/>
            <w:shd w:val="clear" w:color="auto" w:fill="auto"/>
          </w:tcPr>
          <w:p w:rsidR="00911953" w:rsidRPr="00C20DFA" w:rsidRDefault="00911953" w:rsidP="00C20DFA">
            <w:pPr>
              <w:rPr>
                <w:color w:val="000000" w:themeColor="text1"/>
                <w:sz w:val="24"/>
                <w:szCs w:val="24"/>
                <w:lang w:val="kk-KZ"/>
              </w:rPr>
            </w:pPr>
          </w:p>
        </w:tc>
      </w:tr>
      <w:tr w:rsidR="009A68CE" w:rsidRPr="00C20DFA" w:rsidTr="00345A2D">
        <w:trPr>
          <w:trHeight w:val="361"/>
        </w:trPr>
        <w:tc>
          <w:tcPr>
            <w:tcW w:w="710" w:type="dxa"/>
            <w:vMerge/>
            <w:shd w:val="clear" w:color="auto" w:fill="auto"/>
          </w:tcPr>
          <w:p w:rsidR="009A68CE" w:rsidRPr="00C20DFA" w:rsidRDefault="009A68CE" w:rsidP="00C20DFA">
            <w:pPr>
              <w:numPr>
                <w:ilvl w:val="0"/>
                <w:numId w:val="3"/>
              </w:numPr>
              <w:ind w:left="0" w:firstLine="0"/>
              <w:jc w:val="both"/>
              <w:rPr>
                <w:color w:val="000000" w:themeColor="text1"/>
                <w:sz w:val="24"/>
                <w:szCs w:val="24"/>
                <w:lang w:val="kk-KZ"/>
              </w:rPr>
            </w:pPr>
          </w:p>
        </w:tc>
        <w:tc>
          <w:tcPr>
            <w:tcW w:w="2268" w:type="dxa"/>
            <w:shd w:val="clear" w:color="auto" w:fill="auto"/>
          </w:tcPr>
          <w:p w:rsidR="009A68CE" w:rsidRPr="00C20DFA" w:rsidRDefault="00DD1E5F" w:rsidP="00C20DFA">
            <w:pPr>
              <w:rPr>
                <w:color w:val="000000" w:themeColor="text1"/>
                <w:sz w:val="24"/>
                <w:szCs w:val="24"/>
                <w:lang w:val="kk-KZ"/>
              </w:rPr>
            </w:pPr>
            <w:r w:rsidRPr="00C20DFA">
              <w:rPr>
                <w:color w:val="000000" w:themeColor="text1"/>
                <w:sz w:val="24"/>
                <w:szCs w:val="24"/>
                <w:lang w:val="kk-KZ"/>
              </w:rPr>
              <w:t>Кувейт</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Азық-түлік және тамақтану бойынша мемлекеттік басқармасының Кувейтке Азық-түлік өнімдерін экспорттауға арналған техникалық регламент және стандарттар.</w:t>
            </w:r>
          </w:p>
          <w:p w:rsidR="00911953" w:rsidRPr="00C20DFA" w:rsidRDefault="00911953"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Өлшеп оралған тамақ өнімдерін таңбалау</w:t>
            </w:r>
          </w:p>
          <w:p w:rsidR="00911953" w:rsidRPr="00C20DFA" w:rsidRDefault="00911953"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Тамақ өнімдерін таңбалау процедуралары</w:t>
            </w:r>
          </w:p>
          <w:p w:rsidR="00911953" w:rsidRPr="00C20DFA" w:rsidRDefault="00911953"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Транс-майлы қышқылдың рұқсат етілген ең көп саны</w:t>
            </w:r>
          </w:p>
          <w:p w:rsidR="00911953" w:rsidRPr="00C20DFA" w:rsidRDefault="00911953"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Халлуми ірімшігіне қатысты стандарт</w:t>
            </w:r>
          </w:p>
          <w:p w:rsidR="00911953" w:rsidRPr="00C20DFA" w:rsidRDefault="00911953"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Моцарелла ірімшігіне қатысты стандарт</w:t>
            </w:r>
          </w:p>
          <w:p w:rsidR="00911953" w:rsidRPr="00C20DFA" w:rsidRDefault="00911953"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Сүзбеге қатысты стандарт</w:t>
            </w:r>
          </w:p>
          <w:p w:rsidR="00911953" w:rsidRPr="00C20DFA" w:rsidRDefault="00911953"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Чеддер ірімшігіне қатысты стандарт</w:t>
            </w:r>
          </w:p>
          <w:p w:rsidR="00911953" w:rsidRPr="00C20DFA" w:rsidRDefault="00911953"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0DFA">
              <w:rPr>
                <w:color w:val="000000" w:themeColor="text1"/>
                <w:sz w:val="24"/>
                <w:szCs w:val="24"/>
                <w:lang w:val="kk-KZ"/>
              </w:rPr>
              <w:t>Стандарт пастерленген және стерилденген және ультра-жоғары термоөңдеуге ұшыраған крем аналогы бар базалық талаптарға қолданылады</w:t>
            </w:r>
          </w:p>
          <w:p w:rsidR="009A68CE" w:rsidRPr="00C20DFA" w:rsidRDefault="00911953" w:rsidP="00C20DFA">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C20DFA">
              <w:rPr>
                <w:color w:val="000000" w:themeColor="text1"/>
                <w:sz w:val="24"/>
                <w:szCs w:val="24"/>
                <w:lang w:val="kk-KZ"/>
              </w:rPr>
              <w:t>Қоюлатылған майсыздандырылған сүт пен өсімдік майының немесе майдың қоспасы, сондай-ақ тікелей тамаққа пайдалануға немесе одан әрі өңдеуге арналған қоюлатылмаған майсыздандырылған сүт пен өсімдік майының қоспасы ретінде белгілі.</w:t>
            </w:r>
          </w:p>
        </w:tc>
        <w:tc>
          <w:tcPr>
            <w:tcW w:w="2268" w:type="dxa"/>
            <w:shd w:val="clear" w:color="auto" w:fill="auto"/>
          </w:tcPr>
          <w:p w:rsidR="009A68CE" w:rsidRPr="00C20DFA" w:rsidRDefault="009A68CE" w:rsidP="00C20DFA">
            <w:pPr>
              <w:rPr>
                <w:color w:val="000000" w:themeColor="text1"/>
                <w:sz w:val="24"/>
                <w:szCs w:val="24"/>
                <w:lang w:val="kk-KZ"/>
              </w:rPr>
            </w:pPr>
          </w:p>
        </w:tc>
      </w:tr>
      <w:tr w:rsidR="00911953" w:rsidRPr="00C20DFA" w:rsidTr="00345A2D">
        <w:trPr>
          <w:trHeight w:val="361"/>
        </w:trPr>
        <w:tc>
          <w:tcPr>
            <w:tcW w:w="710" w:type="dxa"/>
            <w:vMerge w:val="restart"/>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b/>
                <w:color w:val="000000" w:themeColor="text1"/>
                <w:sz w:val="24"/>
                <w:szCs w:val="24"/>
              </w:rPr>
            </w:pPr>
            <w:r w:rsidRPr="00C20DFA">
              <w:rPr>
                <w:b/>
                <w:color w:val="000000" w:themeColor="text1"/>
                <w:sz w:val="24"/>
                <w:szCs w:val="24"/>
              </w:rPr>
              <w:t>G/SPS/N/IND/249</w:t>
            </w:r>
          </w:p>
          <w:p w:rsidR="00911953" w:rsidRPr="00C20DFA" w:rsidRDefault="00911953" w:rsidP="00C20DFA">
            <w:pPr>
              <w:rPr>
                <w:rFonts w:eastAsia="Verdana"/>
                <w:color w:val="000000" w:themeColor="text1"/>
                <w:sz w:val="24"/>
                <w:szCs w:val="24"/>
                <w:lang w:val="kk-KZ"/>
              </w:rPr>
            </w:pPr>
          </w:p>
        </w:tc>
        <w:tc>
          <w:tcPr>
            <w:tcW w:w="5386" w:type="dxa"/>
            <w:shd w:val="clear" w:color="auto" w:fill="auto"/>
          </w:tcPr>
          <w:p w:rsidR="00911953" w:rsidRPr="00C20DFA" w:rsidRDefault="00911953" w:rsidP="00C20DFA">
            <w:pPr>
              <w:tabs>
                <w:tab w:val="left" w:pos="142"/>
              </w:tabs>
              <w:jc w:val="both"/>
              <w:rPr>
                <w:color w:val="000000" w:themeColor="text1"/>
                <w:sz w:val="24"/>
                <w:szCs w:val="24"/>
                <w:lang w:val="kk-KZ"/>
              </w:rPr>
            </w:pPr>
            <w:r w:rsidRPr="00C20DFA">
              <w:rPr>
                <w:color w:val="000000" w:themeColor="text1"/>
                <w:sz w:val="24"/>
                <w:szCs w:val="24"/>
                <w:lang w:val="kk-KZ"/>
              </w:rPr>
              <w:t>Үндістанның Тамақ өнімдерінің қауіпсіздігі және стандарттары жөніндегі басқармасының хабарламасы. Нұсқау-тармағына сәйкес 18 (2) (d) әрі қарай бірге-бөліміне 16 (5) және қауіпсіздік туралы Заңын стандарттар азық-түлік өнімдері 2006 жылғы 27 қаңтардағы 2020 жылға қатысты Ережелерін қолданысқа енгізу туралы түзетулер стандарттар қауіпсіздік және азық-түлік өнімдері стандарттары 2020 жылғы (стандарттар азық-түлік өнімдері мен тағамдық қоспалар). Құжаттың түпнұсқасы 2 бет, ағылшын тілінде.</w:t>
            </w: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 xml:space="preserve">Күшіне ену күні: </w:t>
            </w:r>
            <w:r w:rsidR="00AE56F5" w:rsidRPr="00C20DFA">
              <w:rPr>
                <w:color w:val="000000" w:themeColor="text1"/>
                <w:sz w:val="24"/>
                <w:szCs w:val="24"/>
                <w:lang w:val="kk-KZ"/>
              </w:rPr>
              <w:t xml:space="preserve">27 ақпан </w:t>
            </w:r>
            <w:r w:rsidRPr="00C20DFA">
              <w:rPr>
                <w:color w:val="000000" w:themeColor="text1"/>
                <w:sz w:val="24"/>
                <w:szCs w:val="24"/>
                <w:lang w:val="kk-KZ"/>
              </w:rPr>
              <w:t xml:space="preserve">2020 жылғы </w:t>
            </w: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26 ақпан 2020ж.</w:t>
            </w:r>
          </w:p>
        </w:tc>
        <w:tc>
          <w:tcPr>
            <w:tcW w:w="5386" w:type="dxa"/>
            <w:shd w:val="clear" w:color="auto" w:fill="auto"/>
          </w:tcPr>
          <w:p w:rsidR="00911953" w:rsidRPr="00C20DFA" w:rsidRDefault="0091195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Мал азығы</w:t>
            </w:r>
          </w:p>
        </w:tc>
        <w:tc>
          <w:tcPr>
            <w:tcW w:w="2268" w:type="dxa"/>
            <w:shd w:val="clear" w:color="auto" w:fill="auto"/>
          </w:tcPr>
          <w:p w:rsidR="00911953" w:rsidRPr="00C20DFA" w:rsidRDefault="00911953" w:rsidP="00C20DFA">
            <w:pPr>
              <w:rPr>
                <w:color w:val="000000" w:themeColor="text1"/>
                <w:sz w:val="24"/>
                <w:szCs w:val="24"/>
                <w:lang w:val="kk-KZ"/>
              </w:rPr>
            </w:pPr>
          </w:p>
        </w:tc>
      </w:tr>
      <w:tr w:rsidR="00911953" w:rsidRPr="00C20DFA" w:rsidTr="00345A2D">
        <w:trPr>
          <w:trHeight w:val="361"/>
        </w:trPr>
        <w:tc>
          <w:tcPr>
            <w:tcW w:w="710" w:type="dxa"/>
            <w:vMerge/>
            <w:shd w:val="clear" w:color="auto" w:fill="auto"/>
          </w:tcPr>
          <w:p w:rsidR="00911953" w:rsidRPr="00C20DFA" w:rsidRDefault="00911953" w:rsidP="00C20DFA">
            <w:pPr>
              <w:numPr>
                <w:ilvl w:val="0"/>
                <w:numId w:val="3"/>
              </w:numPr>
              <w:ind w:left="0" w:firstLine="0"/>
              <w:jc w:val="both"/>
              <w:rPr>
                <w:color w:val="000000" w:themeColor="text1"/>
                <w:sz w:val="24"/>
                <w:szCs w:val="24"/>
                <w:lang w:val="kk-KZ"/>
              </w:rPr>
            </w:pPr>
          </w:p>
        </w:tc>
        <w:tc>
          <w:tcPr>
            <w:tcW w:w="2268" w:type="dxa"/>
            <w:shd w:val="clear" w:color="auto" w:fill="auto"/>
          </w:tcPr>
          <w:p w:rsidR="00911953" w:rsidRPr="00C20DFA" w:rsidRDefault="00911953" w:rsidP="00C20DFA">
            <w:pPr>
              <w:rPr>
                <w:color w:val="000000" w:themeColor="text1"/>
                <w:sz w:val="24"/>
                <w:szCs w:val="24"/>
                <w:lang w:val="kk-KZ"/>
              </w:rPr>
            </w:pPr>
            <w:r w:rsidRPr="00C20DFA">
              <w:rPr>
                <w:color w:val="000000" w:themeColor="text1"/>
                <w:sz w:val="24"/>
                <w:szCs w:val="24"/>
                <w:lang w:val="kk-KZ"/>
              </w:rPr>
              <w:t>Үндістан</w:t>
            </w:r>
          </w:p>
        </w:tc>
        <w:tc>
          <w:tcPr>
            <w:tcW w:w="5386" w:type="dxa"/>
            <w:shd w:val="clear" w:color="auto" w:fill="auto"/>
          </w:tcPr>
          <w:p w:rsidR="00911953" w:rsidRPr="00C20DFA" w:rsidRDefault="00911953"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Жануарларға арналған жемшөп талаптары үшін шарттарға қатысты 2011 жылғы тамақ өнімдерінің қауіпсіздігі және стандарттары туралы Ережеге (тамақ өнімдеріне және тамақ қоспаларына стандарттар) түзету.</w:t>
            </w:r>
          </w:p>
        </w:tc>
        <w:tc>
          <w:tcPr>
            <w:tcW w:w="2268" w:type="dxa"/>
            <w:shd w:val="clear" w:color="auto" w:fill="auto"/>
          </w:tcPr>
          <w:p w:rsidR="00911953" w:rsidRPr="00C20DFA" w:rsidRDefault="00911953" w:rsidP="00C20DFA">
            <w:pPr>
              <w:rPr>
                <w:color w:val="000000" w:themeColor="text1"/>
                <w:sz w:val="24"/>
                <w:szCs w:val="24"/>
                <w:lang w:val="kk-KZ"/>
              </w:rPr>
            </w:pPr>
          </w:p>
        </w:tc>
      </w:tr>
      <w:tr w:rsidR="00726C83" w:rsidRPr="00C20DFA" w:rsidTr="00345A2D">
        <w:trPr>
          <w:trHeight w:val="361"/>
        </w:trPr>
        <w:tc>
          <w:tcPr>
            <w:tcW w:w="710" w:type="dxa"/>
            <w:vMerge w:val="restart"/>
            <w:shd w:val="clear" w:color="auto" w:fill="auto"/>
          </w:tcPr>
          <w:p w:rsidR="00726C83" w:rsidRPr="00C20DFA" w:rsidRDefault="00726C83" w:rsidP="00C20DFA">
            <w:pPr>
              <w:numPr>
                <w:ilvl w:val="0"/>
                <w:numId w:val="3"/>
              </w:numPr>
              <w:ind w:left="0" w:firstLine="0"/>
              <w:jc w:val="both"/>
              <w:rPr>
                <w:color w:val="000000" w:themeColor="text1"/>
                <w:sz w:val="24"/>
                <w:szCs w:val="24"/>
                <w:lang w:val="kk-KZ"/>
              </w:rPr>
            </w:pPr>
          </w:p>
        </w:tc>
        <w:tc>
          <w:tcPr>
            <w:tcW w:w="2268" w:type="dxa"/>
            <w:shd w:val="clear" w:color="auto" w:fill="auto"/>
          </w:tcPr>
          <w:p w:rsidR="00726C83" w:rsidRPr="00C20DFA" w:rsidRDefault="00726C83" w:rsidP="00C20DFA">
            <w:pPr>
              <w:rPr>
                <w:b/>
                <w:color w:val="000000" w:themeColor="text1"/>
                <w:sz w:val="24"/>
                <w:szCs w:val="24"/>
              </w:rPr>
            </w:pPr>
            <w:r w:rsidRPr="00C20DFA">
              <w:rPr>
                <w:b/>
                <w:color w:val="000000" w:themeColor="text1"/>
                <w:sz w:val="24"/>
                <w:szCs w:val="24"/>
              </w:rPr>
              <w:t>G/SPS/N/EU/370</w:t>
            </w:r>
          </w:p>
          <w:p w:rsidR="00726C83" w:rsidRPr="00C20DFA" w:rsidRDefault="00726C83" w:rsidP="00C20DFA">
            <w:pPr>
              <w:pBdr>
                <w:between w:val="single" w:sz="6" w:space="1" w:color="auto"/>
              </w:pBdr>
              <w:rPr>
                <w:color w:val="000000" w:themeColor="text1"/>
                <w:sz w:val="24"/>
                <w:szCs w:val="24"/>
                <w:lang w:val="kk-KZ"/>
              </w:rPr>
            </w:pPr>
          </w:p>
        </w:tc>
        <w:tc>
          <w:tcPr>
            <w:tcW w:w="5386" w:type="dxa"/>
            <w:shd w:val="clear" w:color="auto" w:fill="auto"/>
          </w:tcPr>
          <w:p w:rsidR="00726C83" w:rsidRPr="00C20DFA" w:rsidRDefault="00726C83" w:rsidP="00C20DFA">
            <w:pPr>
              <w:tabs>
                <w:tab w:val="left" w:pos="142"/>
              </w:tabs>
              <w:jc w:val="both"/>
              <w:rPr>
                <w:color w:val="000000" w:themeColor="text1"/>
                <w:sz w:val="24"/>
                <w:szCs w:val="24"/>
                <w:lang w:val="kk-KZ"/>
              </w:rPr>
            </w:pPr>
            <w:r w:rsidRPr="00C20DFA">
              <w:rPr>
                <w:color w:val="000000" w:themeColor="text1"/>
                <w:sz w:val="24"/>
                <w:szCs w:val="24"/>
                <w:lang w:val="kk-KZ"/>
              </w:rPr>
              <w:t>Еуропалық Парламент пен Кеңестің өсімдіктерді қорғау құралдарын нарықта орналастыруға қатысты № 1107/2009 Регламентіне (ЕО) сәйкес бета-цифлутриннің белсенді затын бекітуді жаңартпауға қатысты жүзеге асыру туралы Комиссия Қаулысының жобасы және комиссияның (ЕО) № 540/2011 қаулысына қосымшаға өзгерістер енгізу. Тіл: Ағылшын. Беттер саны: 5</w:t>
            </w:r>
          </w:p>
          <w:p w:rsidR="00726C83" w:rsidRPr="00C20DFA" w:rsidRDefault="00306BCF" w:rsidP="00C20DFA">
            <w:pPr>
              <w:tabs>
                <w:tab w:val="left" w:pos="142"/>
              </w:tabs>
              <w:jc w:val="both"/>
              <w:rPr>
                <w:color w:val="000000" w:themeColor="text1"/>
                <w:sz w:val="24"/>
                <w:szCs w:val="24"/>
                <w:lang w:val="kk-KZ"/>
              </w:rPr>
            </w:pPr>
            <w:hyperlink r:id="rId95" w:tgtFrame="_blank" w:history="1">
              <w:r w:rsidR="00726C83" w:rsidRPr="00C20DFA">
                <w:rPr>
                  <w:rStyle w:val="a9"/>
                  <w:color w:val="000000" w:themeColor="text1"/>
                  <w:sz w:val="24"/>
                  <w:szCs w:val="24"/>
                  <w:lang w:val="kk-KZ"/>
                </w:rPr>
                <w:t>https://members.wto.org/crnattachments/2020/SPS/E</w:t>
              </w:r>
              <w:r w:rsidR="00726C83" w:rsidRPr="00C20DFA">
                <w:rPr>
                  <w:rStyle w:val="a9"/>
                  <w:color w:val="000000" w:themeColor="text1"/>
                  <w:sz w:val="24"/>
                  <w:szCs w:val="24"/>
                  <w:lang w:val="kk-KZ"/>
                </w:rPr>
                <w:lastRenderedPageBreak/>
                <w:t>EC/20_1485_00_e.pdf</w:t>
              </w:r>
            </w:hyperlink>
          </w:p>
        </w:tc>
        <w:tc>
          <w:tcPr>
            <w:tcW w:w="2268" w:type="dxa"/>
            <w:shd w:val="clear" w:color="auto" w:fill="auto"/>
          </w:tcPr>
          <w:p w:rsidR="00726C83" w:rsidRPr="00C20DFA" w:rsidRDefault="00726C83" w:rsidP="00C20DFA">
            <w:pPr>
              <w:rPr>
                <w:color w:val="000000" w:themeColor="text1"/>
                <w:sz w:val="24"/>
                <w:szCs w:val="24"/>
                <w:lang w:val="kk-KZ"/>
              </w:rPr>
            </w:pPr>
            <w:r w:rsidRPr="00C20DFA">
              <w:rPr>
                <w:color w:val="000000" w:themeColor="text1"/>
                <w:sz w:val="24"/>
                <w:szCs w:val="24"/>
                <w:lang w:val="kk-KZ"/>
              </w:rPr>
              <w:lastRenderedPageBreak/>
              <w:t xml:space="preserve">20 сәуір 2020 жылғы. Комиссияның атқарушы регламентінің жобасы сондай-ақ G / TBT / N / EU / 699 хабарламасында СТК келісіміне </w:t>
            </w:r>
            <w:r w:rsidRPr="00C20DFA">
              <w:rPr>
                <w:color w:val="000000" w:themeColor="text1"/>
                <w:sz w:val="24"/>
                <w:szCs w:val="24"/>
                <w:lang w:val="kk-KZ"/>
              </w:rPr>
              <w:lastRenderedPageBreak/>
              <w:t>сәйкес ескертілді. Түсініктемелерді ТБТ анықтамалық қызметіне жіберу керек.</w:t>
            </w:r>
          </w:p>
        </w:tc>
      </w:tr>
      <w:tr w:rsidR="00726C83" w:rsidRPr="00C20DFA" w:rsidTr="00345A2D">
        <w:trPr>
          <w:trHeight w:val="361"/>
        </w:trPr>
        <w:tc>
          <w:tcPr>
            <w:tcW w:w="710" w:type="dxa"/>
            <w:vMerge/>
            <w:shd w:val="clear" w:color="auto" w:fill="auto"/>
          </w:tcPr>
          <w:p w:rsidR="00726C83" w:rsidRPr="00C20DFA" w:rsidRDefault="00726C83" w:rsidP="00C20DFA">
            <w:pPr>
              <w:numPr>
                <w:ilvl w:val="0"/>
                <w:numId w:val="3"/>
              </w:numPr>
              <w:ind w:left="0" w:firstLine="0"/>
              <w:jc w:val="both"/>
              <w:rPr>
                <w:color w:val="000000" w:themeColor="text1"/>
                <w:sz w:val="24"/>
                <w:szCs w:val="24"/>
                <w:lang w:val="kk-KZ"/>
              </w:rPr>
            </w:pPr>
          </w:p>
        </w:tc>
        <w:tc>
          <w:tcPr>
            <w:tcW w:w="2268" w:type="dxa"/>
            <w:shd w:val="clear" w:color="auto" w:fill="auto"/>
          </w:tcPr>
          <w:p w:rsidR="00726C83" w:rsidRPr="00C20DFA" w:rsidRDefault="00726C83" w:rsidP="00C20DFA">
            <w:pPr>
              <w:rPr>
                <w:color w:val="000000" w:themeColor="text1"/>
                <w:sz w:val="24"/>
                <w:szCs w:val="24"/>
                <w:lang w:val="kk-KZ"/>
              </w:rPr>
            </w:pPr>
            <w:r w:rsidRPr="00C20DFA">
              <w:rPr>
                <w:color w:val="000000" w:themeColor="text1"/>
                <w:sz w:val="24"/>
                <w:szCs w:val="24"/>
                <w:lang w:val="kk-KZ"/>
              </w:rPr>
              <w:t>26 ақпан 2020ж.</w:t>
            </w:r>
          </w:p>
        </w:tc>
        <w:tc>
          <w:tcPr>
            <w:tcW w:w="5386" w:type="dxa"/>
            <w:shd w:val="clear" w:color="auto" w:fill="auto"/>
          </w:tcPr>
          <w:p w:rsidR="00726C83" w:rsidRPr="00C20DFA" w:rsidRDefault="00726C8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Бета-цифлутрин (пестицидті әсер ететін зат)</w:t>
            </w:r>
          </w:p>
        </w:tc>
        <w:tc>
          <w:tcPr>
            <w:tcW w:w="2268" w:type="dxa"/>
            <w:shd w:val="clear" w:color="auto" w:fill="auto"/>
          </w:tcPr>
          <w:p w:rsidR="00726C83" w:rsidRPr="00C20DFA" w:rsidRDefault="00726C83" w:rsidP="00C20DFA">
            <w:pPr>
              <w:rPr>
                <w:color w:val="000000" w:themeColor="text1"/>
                <w:sz w:val="24"/>
                <w:szCs w:val="24"/>
                <w:lang w:val="kk-KZ"/>
              </w:rPr>
            </w:pPr>
          </w:p>
        </w:tc>
      </w:tr>
      <w:tr w:rsidR="00726C83" w:rsidRPr="00C20DFA" w:rsidTr="00345A2D">
        <w:trPr>
          <w:trHeight w:val="361"/>
        </w:trPr>
        <w:tc>
          <w:tcPr>
            <w:tcW w:w="710" w:type="dxa"/>
            <w:vMerge/>
            <w:shd w:val="clear" w:color="auto" w:fill="auto"/>
          </w:tcPr>
          <w:p w:rsidR="00726C83" w:rsidRPr="00C20DFA" w:rsidRDefault="00726C83" w:rsidP="00C20DFA">
            <w:pPr>
              <w:numPr>
                <w:ilvl w:val="0"/>
                <w:numId w:val="3"/>
              </w:numPr>
              <w:ind w:left="0" w:firstLine="0"/>
              <w:jc w:val="both"/>
              <w:rPr>
                <w:color w:val="000000" w:themeColor="text1"/>
                <w:sz w:val="24"/>
                <w:szCs w:val="24"/>
                <w:lang w:val="kk-KZ"/>
              </w:rPr>
            </w:pPr>
          </w:p>
        </w:tc>
        <w:tc>
          <w:tcPr>
            <w:tcW w:w="2268" w:type="dxa"/>
            <w:shd w:val="clear" w:color="auto" w:fill="auto"/>
          </w:tcPr>
          <w:p w:rsidR="00726C83" w:rsidRPr="00C20DFA" w:rsidRDefault="00726C83" w:rsidP="00C20DFA">
            <w:pPr>
              <w:rPr>
                <w:color w:val="000000" w:themeColor="text1"/>
                <w:sz w:val="24"/>
                <w:szCs w:val="24"/>
                <w:lang w:val="kk-KZ"/>
              </w:rPr>
            </w:pPr>
            <w:r w:rsidRPr="00C20DFA">
              <w:rPr>
                <w:color w:val="000000" w:themeColor="text1"/>
                <w:sz w:val="24"/>
                <w:szCs w:val="24"/>
                <w:lang w:val="kk-KZ"/>
              </w:rPr>
              <w:t>Еуропалық Одақ</w:t>
            </w:r>
          </w:p>
        </w:tc>
        <w:tc>
          <w:tcPr>
            <w:tcW w:w="5386" w:type="dxa"/>
            <w:shd w:val="clear" w:color="auto" w:fill="auto"/>
          </w:tcPr>
          <w:p w:rsidR="00726C83" w:rsidRPr="00C20DFA" w:rsidRDefault="00726C83"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Комиссия қаулысының жобасы бета-цифлутриннің әсер етуші затының ресми бекітілуі № 1107/2009 Регламентіне (ЕС) сәйкес ұзартылмағанын көздейді. ЕО-ға мүше мемлекеттер құрамында белсенді зат ретінде бета-цифлутрин бар өсімдіктерді қорғау құралдарына рұқсатты қайтарып алуы тиіс. Бекітуді қайта басталмау № 1107/2009 регламентіне (ЕС) сәйкес ЕО-да белсенді зат-пестицидті қолдану үшін заттың бірінші бағасына негізделген. Зат бұрын 91/414 / EEC Директивасына сәйкес бағаланды және бекітілді.</w:t>
            </w:r>
          </w:p>
          <w:p w:rsidR="00726C83" w:rsidRPr="00C20DFA" w:rsidRDefault="00726C83"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Шешім осы затты және оны қамтитын өсімдіктерді қорғау құралдарын нарықта орналастыруға ғана қатысты. Бұл зат бар өнімдер үшін барлық жеңілдікті кезеңдер бекітілмеген және аяқталған соң, MRL бойынша жеке іс-әрекеттер қабылдануы мүмкін және СФС рәсімдеріне сәйкес жеке хабарлама жасалады.</w:t>
            </w:r>
          </w:p>
        </w:tc>
        <w:tc>
          <w:tcPr>
            <w:tcW w:w="2268" w:type="dxa"/>
            <w:shd w:val="clear" w:color="auto" w:fill="auto"/>
          </w:tcPr>
          <w:p w:rsidR="00726C83" w:rsidRPr="00C20DFA" w:rsidRDefault="00726C83" w:rsidP="00C20DFA">
            <w:pPr>
              <w:rPr>
                <w:color w:val="000000" w:themeColor="text1"/>
                <w:sz w:val="24"/>
                <w:szCs w:val="24"/>
                <w:lang w:val="kk-KZ"/>
              </w:rPr>
            </w:pPr>
          </w:p>
        </w:tc>
      </w:tr>
      <w:tr w:rsidR="00726C83" w:rsidRPr="00C20DFA" w:rsidTr="00345A2D">
        <w:trPr>
          <w:trHeight w:val="361"/>
        </w:trPr>
        <w:tc>
          <w:tcPr>
            <w:tcW w:w="710" w:type="dxa"/>
            <w:vMerge w:val="restart"/>
            <w:shd w:val="clear" w:color="auto" w:fill="auto"/>
          </w:tcPr>
          <w:p w:rsidR="00726C83" w:rsidRPr="00C20DFA" w:rsidRDefault="00726C83" w:rsidP="00C20DFA">
            <w:pPr>
              <w:numPr>
                <w:ilvl w:val="0"/>
                <w:numId w:val="3"/>
              </w:numPr>
              <w:ind w:left="0" w:firstLine="0"/>
              <w:jc w:val="both"/>
              <w:rPr>
                <w:color w:val="000000" w:themeColor="text1"/>
                <w:sz w:val="24"/>
                <w:szCs w:val="24"/>
                <w:lang w:val="kk-KZ"/>
              </w:rPr>
            </w:pPr>
          </w:p>
        </w:tc>
        <w:tc>
          <w:tcPr>
            <w:tcW w:w="2268" w:type="dxa"/>
            <w:shd w:val="clear" w:color="auto" w:fill="auto"/>
          </w:tcPr>
          <w:p w:rsidR="00726C83" w:rsidRPr="00C20DFA" w:rsidRDefault="00726C83" w:rsidP="00C20DFA">
            <w:pPr>
              <w:rPr>
                <w:rFonts w:eastAsia="Verdana"/>
                <w:b/>
                <w:color w:val="000000" w:themeColor="text1"/>
                <w:sz w:val="24"/>
                <w:szCs w:val="24"/>
                <w:lang w:val="en-GB" w:eastAsia="en-US"/>
              </w:rPr>
            </w:pPr>
            <w:r w:rsidRPr="00C20DFA">
              <w:rPr>
                <w:b/>
                <w:color w:val="000000" w:themeColor="text1"/>
                <w:sz w:val="24"/>
                <w:szCs w:val="24"/>
              </w:rPr>
              <w:t>G/SPS/N/COL/315</w:t>
            </w:r>
          </w:p>
          <w:p w:rsidR="00726C83" w:rsidRPr="00C20DFA" w:rsidRDefault="00726C83" w:rsidP="00C20DFA">
            <w:pPr>
              <w:pBdr>
                <w:between w:val="single" w:sz="6" w:space="1" w:color="auto"/>
              </w:pBdr>
              <w:rPr>
                <w:color w:val="000000" w:themeColor="text1"/>
                <w:sz w:val="24"/>
                <w:szCs w:val="24"/>
                <w:lang w:val="kk-KZ"/>
              </w:rPr>
            </w:pPr>
          </w:p>
        </w:tc>
        <w:tc>
          <w:tcPr>
            <w:tcW w:w="5386" w:type="dxa"/>
            <w:shd w:val="clear" w:color="auto" w:fill="auto"/>
          </w:tcPr>
          <w:p w:rsidR="00726C83" w:rsidRPr="00C20DFA" w:rsidRDefault="00726C83" w:rsidP="00C20DFA">
            <w:pPr>
              <w:tabs>
                <w:tab w:val="left" w:pos="142"/>
              </w:tabs>
              <w:jc w:val="both"/>
              <w:rPr>
                <w:color w:val="000000" w:themeColor="text1"/>
                <w:sz w:val="24"/>
                <w:szCs w:val="24"/>
                <w:lang w:val="kk-KZ"/>
              </w:rPr>
            </w:pPr>
            <w:r w:rsidRPr="00C20DFA">
              <w:rPr>
                <w:color w:val="000000" w:themeColor="text1"/>
                <w:sz w:val="24"/>
                <w:szCs w:val="24"/>
                <w:lang w:val="kk-KZ"/>
              </w:rPr>
              <w:t xml:space="preserve">2020 жылғы 17 қаңтардағы № 60469 </w:t>
            </w:r>
            <w:r w:rsidR="006148E5" w:rsidRPr="00C20DFA">
              <w:rPr>
                <w:color w:val="000000" w:themeColor="text1"/>
                <w:sz w:val="24"/>
                <w:szCs w:val="24"/>
                <w:lang w:val="kk-KZ"/>
              </w:rPr>
              <w:t>«</w:t>
            </w:r>
            <w:r w:rsidRPr="00C20DFA">
              <w:rPr>
                <w:color w:val="000000" w:themeColor="text1"/>
                <w:sz w:val="24"/>
                <w:szCs w:val="24"/>
                <w:lang w:val="kk-KZ"/>
              </w:rPr>
              <w:t>Колумбия аумағында шошқаның африкалық обасының енуін және таралуын болдырмау және басқа да ережелерді енгізу үшін порттарда, әуежайларда және шекаралық бақылау пункттерінде санитариялық шаралар белгілеу туралы</w:t>
            </w:r>
            <w:r w:rsidR="006148E5" w:rsidRPr="00C20DFA">
              <w:rPr>
                <w:color w:val="000000" w:themeColor="text1"/>
                <w:sz w:val="24"/>
                <w:szCs w:val="24"/>
                <w:lang w:val="kk-KZ"/>
              </w:rPr>
              <w:t>»</w:t>
            </w:r>
            <w:r w:rsidRPr="00C20DFA">
              <w:rPr>
                <w:color w:val="000000" w:themeColor="text1"/>
                <w:sz w:val="24"/>
                <w:szCs w:val="24"/>
                <w:lang w:val="kk-KZ"/>
              </w:rPr>
              <w:t xml:space="preserve"> қарары. Тіл: Испан.</w:t>
            </w:r>
          </w:p>
          <w:p w:rsidR="00726C83" w:rsidRPr="00C20DFA" w:rsidRDefault="00AE56F5" w:rsidP="00C20DFA">
            <w:pPr>
              <w:tabs>
                <w:tab w:val="left" w:pos="142"/>
              </w:tabs>
              <w:jc w:val="both"/>
              <w:rPr>
                <w:color w:val="000000" w:themeColor="text1"/>
                <w:sz w:val="24"/>
                <w:szCs w:val="24"/>
                <w:lang w:val="kk-KZ"/>
              </w:rPr>
            </w:pPr>
            <w:hyperlink r:id="rId96" w:history="1">
              <w:r w:rsidRPr="00C20DFA">
                <w:rPr>
                  <w:rStyle w:val="a9"/>
                  <w:color w:val="000000" w:themeColor="text1"/>
                  <w:sz w:val="24"/>
                  <w:szCs w:val="24"/>
                  <w:lang w:val="kk-KZ"/>
                </w:rPr>
                <w:t>https://members.wto.org/crnattachments/2020/SPS/COL/20_1545_00_s.pdf</w:t>
              </w:r>
            </w:hyperlink>
          </w:p>
        </w:tc>
        <w:tc>
          <w:tcPr>
            <w:tcW w:w="2268" w:type="dxa"/>
            <w:shd w:val="clear" w:color="auto" w:fill="auto"/>
          </w:tcPr>
          <w:p w:rsidR="00726C83" w:rsidRPr="00C20DFA" w:rsidRDefault="00726C83" w:rsidP="00C20DFA">
            <w:pPr>
              <w:rPr>
                <w:color w:val="000000" w:themeColor="text1"/>
                <w:sz w:val="24"/>
                <w:szCs w:val="24"/>
                <w:lang w:val="kk-KZ"/>
              </w:rPr>
            </w:pPr>
            <w:r w:rsidRPr="00C20DFA">
              <w:rPr>
                <w:color w:val="000000" w:themeColor="text1"/>
                <w:sz w:val="24"/>
                <w:szCs w:val="24"/>
                <w:lang w:val="kk-KZ"/>
              </w:rPr>
              <w:t xml:space="preserve">Күшіне ену күні: </w:t>
            </w:r>
            <w:r w:rsidR="00AE56F5" w:rsidRPr="00C20DFA">
              <w:rPr>
                <w:color w:val="000000" w:themeColor="text1"/>
                <w:sz w:val="24"/>
                <w:szCs w:val="24"/>
                <w:lang w:val="kk-KZ"/>
              </w:rPr>
              <w:t xml:space="preserve">4 ақпан </w:t>
            </w:r>
            <w:r w:rsidRPr="00C20DFA">
              <w:rPr>
                <w:color w:val="000000" w:themeColor="text1"/>
                <w:sz w:val="24"/>
                <w:szCs w:val="24"/>
                <w:lang w:val="kk-KZ"/>
              </w:rPr>
              <w:t xml:space="preserve">2020 жылғы </w:t>
            </w:r>
          </w:p>
        </w:tc>
      </w:tr>
      <w:tr w:rsidR="00726C83" w:rsidRPr="00C20DFA" w:rsidTr="00345A2D">
        <w:trPr>
          <w:trHeight w:val="361"/>
        </w:trPr>
        <w:tc>
          <w:tcPr>
            <w:tcW w:w="710" w:type="dxa"/>
            <w:vMerge/>
            <w:shd w:val="clear" w:color="auto" w:fill="auto"/>
          </w:tcPr>
          <w:p w:rsidR="00726C83" w:rsidRPr="00C20DFA" w:rsidRDefault="00726C83" w:rsidP="00C20DFA">
            <w:pPr>
              <w:numPr>
                <w:ilvl w:val="0"/>
                <w:numId w:val="3"/>
              </w:numPr>
              <w:ind w:left="0" w:firstLine="0"/>
              <w:jc w:val="both"/>
              <w:rPr>
                <w:color w:val="000000" w:themeColor="text1"/>
                <w:sz w:val="24"/>
                <w:szCs w:val="24"/>
                <w:lang w:val="kk-KZ"/>
              </w:rPr>
            </w:pPr>
          </w:p>
        </w:tc>
        <w:tc>
          <w:tcPr>
            <w:tcW w:w="2268" w:type="dxa"/>
            <w:shd w:val="clear" w:color="auto" w:fill="auto"/>
          </w:tcPr>
          <w:p w:rsidR="00726C83" w:rsidRPr="00C20DFA" w:rsidRDefault="00726C83" w:rsidP="00C20DFA">
            <w:pPr>
              <w:rPr>
                <w:color w:val="000000" w:themeColor="text1"/>
                <w:sz w:val="24"/>
                <w:szCs w:val="24"/>
                <w:lang w:val="kk-KZ"/>
              </w:rPr>
            </w:pPr>
            <w:r w:rsidRPr="00C20DFA">
              <w:rPr>
                <w:color w:val="000000" w:themeColor="text1"/>
                <w:sz w:val="24"/>
                <w:szCs w:val="24"/>
                <w:lang w:val="kk-KZ"/>
              </w:rPr>
              <w:t>28 ақпан 2020ж.</w:t>
            </w:r>
          </w:p>
        </w:tc>
        <w:tc>
          <w:tcPr>
            <w:tcW w:w="5386" w:type="dxa"/>
            <w:shd w:val="clear" w:color="auto" w:fill="auto"/>
          </w:tcPr>
          <w:p w:rsidR="00726C83" w:rsidRPr="00C20DFA" w:rsidRDefault="00726C83" w:rsidP="00C2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0DFA">
              <w:rPr>
                <w:color w:val="000000" w:themeColor="text1"/>
                <w:sz w:val="24"/>
                <w:szCs w:val="24"/>
                <w:lang w:val="kk-KZ"/>
              </w:rPr>
              <w:t>Шошқа етінен жасалған өнімдер және шошқаның африкалық обасының бар екендігі туралы хабарлаған, сондай-ақ халықаралық тасымалдар кезінде курьер қызметі тапқан адамдардың багажында Колумбияға келіп түсетін адамның тұтынуына арналған жанама өнімдер порттарға, әуежайларға және шекара пункттеріне кірер кезде Колумбия ауыл шаруашылығы институтынан (ХКА) алынып, тәркіленген болуы тиіс.</w:t>
            </w:r>
          </w:p>
        </w:tc>
        <w:tc>
          <w:tcPr>
            <w:tcW w:w="2268" w:type="dxa"/>
            <w:shd w:val="clear" w:color="auto" w:fill="auto"/>
          </w:tcPr>
          <w:p w:rsidR="00726C83" w:rsidRPr="00C20DFA" w:rsidRDefault="00726C83" w:rsidP="00C20DFA">
            <w:pPr>
              <w:jc w:val="both"/>
              <w:rPr>
                <w:color w:val="000000" w:themeColor="text1"/>
                <w:sz w:val="24"/>
                <w:szCs w:val="24"/>
                <w:lang w:val="kk-KZ"/>
              </w:rPr>
            </w:pPr>
          </w:p>
        </w:tc>
      </w:tr>
      <w:tr w:rsidR="00726C83" w:rsidRPr="00C20DFA" w:rsidTr="00345A2D">
        <w:trPr>
          <w:trHeight w:val="361"/>
        </w:trPr>
        <w:tc>
          <w:tcPr>
            <w:tcW w:w="710" w:type="dxa"/>
            <w:vMerge/>
            <w:shd w:val="clear" w:color="auto" w:fill="auto"/>
          </w:tcPr>
          <w:p w:rsidR="00726C83" w:rsidRPr="00C20DFA" w:rsidRDefault="00726C83" w:rsidP="00C20DFA">
            <w:pPr>
              <w:numPr>
                <w:ilvl w:val="0"/>
                <w:numId w:val="3"/>
              </w:numPr>
              <w:ind w:left="0" w:firstLine="0"/>
              <w:jc w:val="both"/>
              <w:rPr>
                <w:color w:val="000000" w:themeColor="text1"/>
                <w:sz w:val="24"/>
                <w:szCs w:val="24"/>
                <w:lang w:val="kk-KZ"/>
              </w:rPr>
            </w:pPr>
          </w:p>
        </w:tc>
        <w:tc>
          <w:tcPr>
            <w:tcW w:w="2268" w:type="dxa"/>
            <w:shd w:val="clear" w:color="auto" w:fill="auto"/>
          </w:tcPr>
          <w:p w:rsidR="00726C83" w:rsidRPr="00C20DFA" w:rsidRDefault="00726C83" w:rsidP="00C20DFA">
            <w:pPr>
              <w:rPr>
                <w:color w:val="000000" w:themeColor="text1"/>
                <w:sz w:val="24"/>
                <w:szCs w:val="24"/>
                <w:lang w:val="kk-KZ"/>
              </w:rPr>
            </w:pPr>
            <w:r w:rsidRPr="00C20DFA">
              <w:rPr>
                <w:color w:val="000000" w:themeColor="text1"/>
                <w:sz w:val="24"/>
                <w:szCs w:val="24"/>
                <w:lang w:val="kk-KZ"/>
              </w:rPr>
              <w:t>Колумбия</w:t>
            </w:r>
          </w:p>
        </w:tc>
        <w:tc>
          <w:tcPr>
            <w:tcW w:w="5386" w:type="dxa"/>
            <w:shd w:val="clear" w:color="auto" w:fill="auto"/>
          </w:tcPr>
          <w:p w:rsidR="00726C83" w:rsidRPr="00C20DFA" w:rsidRDefault="00726C83" w:rsidP="00C20DFA">
            <w:pPr>
              <w:pStyle w:val="af7"/>
              <w:tabs>
                <w:tab w:val="left" w:pos="142"/>
              </w:tabs>
              <w:ind w:left="0"/>
              <w:jc w:val="both"/>
              <w:rPr>
                <w:color w:val="000000" w:themeColor="text1"/>
                <w:sz w:val="24"/>
                <w:szCs w:val="24"/>
                <w:lang w:val="kk-KZ"/>
              </w:rPr>
            </w:pPr>
            <w:r w:rsidRPr="00C20DFA">
              <w:rPr>
                <w:color w:val="000000" w:themeColor="text1"/>
                <w:sz w:val="24"/>
                <w:szCs w:val="24"/>
                <w:lang w:val="kk-KZ"/>
              </w:rPr>
              <w:t xml:space="preserve">2020 жылғы 17 қаңтардағы № 60469 Қарары шошқа обасының Колумбия аумағында таралуын болдырмау үшін порттарда, әуежайларда және шекаралық бақылау пункттерінде қабылдануы тиіс санитариялық шараларды белгілейді. Бұл шошқа етін адам тұтынуы үшін Колумбияға әкелетін барлық жеке тұлғаларға, сондай-ақ осы процесске тікелей немесе жанама қатысатын халықаралық курьерлік қызметтерді қоса алғанда, кәсіпорындарға, ұйымдарға және басқа да </w:t>
            </w:r>
            <w:r w:rsidRPr="00C20DFA">
              <w:rPr>
                <w:color w:val="000000" w:themeColor="text1"/>
                <w:sz w:val="24"/>
                <w:szCs w:val="24"/>
                <w:lang w:val="kk-KZ"/>
              </w:rPr>
              <w:lastRenderedPageBreak/>
              <w:t>субъектілерге қатысты.</w:t>
            </w:r>
          </w:p>
        </w:tc>
        <w:tc>
          <w:tcPr>
            <w:tcW w:w="2268" w:type="dxa"/>
            <w:shd w:val="clear" w:color="auto" w:fill="auto"/>
          </w:tcPr>
          <w:p w:rsidR="00726C83" w:rsidRPr="00C20DFA" w:rsidRDefault="00726C83" w:rsidP="00C20DFA">
            <w:pPr>
              <w:jc w:val="both"/>
              <w:rPr>
                <w:color w:val="000000" w:themeColor="text1"/>
                <w:sz w:val="24"/>
                <w:szCs w:val="24"/>
                <w:lang w:val="kk-KZ"/>
              </w:rPr>
            </w:pPr>
          </w:p>
        </w:tc>
      </w:tr>
    </w:tbl>
    <w:p w:rsidR="00794335" w:rsidRPr="00C20DFA" w:rsidRDefault="00794335" w:rsidP="00C20DFA">
      <w:pPr>
        <w:keepNext/>
        <w:rPr>
          <w:color w:val="000000" w:themeColor="text1"/>
          <w:sz w:val="24"/>
          <w:szCs w:val="24"/>
          <w:lang w:val="kk-KZ"/>
        </w:rPr>
      </w:pPr>
    </w:p>
    <w:p w:rsidR="00511118" w:rsidRPr="00C20DFA" w:rsidRDefault="00511118" w:rsidP="00C20DFA">
      <w:pPr>
        <w:keepNext/>
        <w:rPr>
          <w:color w:val="000000" w:themeColor="text1"/>
          <w:sz w:val="24"/>
          <w:szCs w:val="24"/>
          <w:lang w:val="kk-KZ"/>
        </w:rPr>
      </w:pPr>
    </w:p>
    <w:p w:rsidR="00797D4C" w:rsidRPr="00C20DFA" w:rsidRDefault="00797D4C" w:rsidP="00C20DFA">
      <w:pPr>
        <w:keepNext/>
        <w:rPr>
          <w:color w:val="000000" w:themeColor="text1"/>
          <w:sz w:val="24"/>
          <w:szCs w:val="24"/>
          <w:lang w:val="kk-KZ"/>
        </w:rPr>
      </w:pPr>
    </w:p>
    <w:p w:rsidR="00733517" w:rsidRPr="00C20DFA" w:rsidRDefault="00733517" w:rsidP="00C20DFA">
      <w:pPr>
        <w:keepNext/>
        <w:rPr>
          <w:color w:val="000000" w:themeColor="text1"/>
          <w:sz w:val="24"/>
          <w:szCs w:val="24"/>
          <w:lang w:val="kk-KZ"/>
        </w:rPr>
      </w:pPr>
    </w:p>
    <w:sectPr w:rsidR="00733517" w:rsidRPr="00C20DFA"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A9" w:rsidRPr="00D25541" w:rsidRDefault="00B308A9" w:rsidP="00F007BB">
      <w:pPr>
        <w:pStyle w:val="2"/>
        <w:rPr>
          <w:sz w:val="23"/>
          <w:szCs w:val="23"/>
        </w:rPr>
      </w:pPr>
      <w:r w:rsidRPr="00D25541">
        <w:rPr>
          <w:sz w:val="23"/>
          <w:szCs w:val="23"/>
        </w:rPr>
        <w:separator/>
      </w:r>
    </w:p>
  </w:endnote>
  <w:endnote w:type="continuationSeparator" w:id="0">
    <w:p w:rsidR="00B308A9" w:rsidRPr="00D25541" w:rsidRDefault="00B308A9"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A9" w:rsidRPr="00D25541" w:rsidRDefault="00B308A9" w:rsidP="00F007BB">
      <w:pPr>
        <w:pStyle w:val="2"/>
        <w:rPr>
          <w:sz w:val="23"/>
          <w:szCs w:val="23"/>
        </w:rPr>
      </w:pPr>
      <w:r w:rsidRPr="00D25541">
        <w:rPr>
          <w:sz w:val="23"/>
          <w:szCs w:val="23"/>
        </w:rPr>
        <w:separator/>
      </w:r>
    </w:p>
  </w:footnote>
  <w:footnote w:type="continuationSeparator" w:id="0">
    <w:p w:rsidR="00B308A9" w:rsidRPr="00D25541" w:rsidRDefault="00B308A9"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1C2B95"/>
    <w:multiLevelType w:val="hybridMultilevel"/>
    <w:tmpl w:val="3766C086"/>
    <w:lvl w:ilvl="0" w:tplc="0BDA195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3967A4"/>
    <w:multiLevelType w:val="multilevel"/>
    <w:tmpl w:val="750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37A3715"/>
    <w:multiLevelType w:val="hybridMultilevel"/>
    <w:tmpl w:val="E8CC9970"/>
    <w:lvl w:ilvl="0" w:tplc="5CCA290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2274C49"/>
    <w:multiLevelType w:val="hybridMultilevel"/>
    <w:tmpl w:val="C1963788"/>
    <w:lvl w:ilvl="0" w:tplc="8FF894B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0">
    <w:nsid w:val="6459738F"/>
    <w:multiLevelType w:val="hybridMultilevel"/>
    <w:tmpl w:val="A3E298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795517"/>
    <w:multiLevelType w:val="hybridMultilevel"/>
    <w:tmpl w:val="560EC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0"/>
  </w:num>
  <w:num w:numId="3">
    <w:abstractNumId w:val="11"/>
  </w:num>
  <w:num w:numId="4">
    <w:abstractNumId w:val="15"/>
  </w:num>
  <w:num w:numId="5">
    <w:abstractNumId w:val="24"/>
  </w:num>
  <w:num w:numId="6">
    <w:abstractNumId w:val="23"/>
  </w:num>
  <w:num w:numId="7">
    <w:abstractNumId w:val="25"/>
  </w:num>
  <w:num w:numId="8">
    <w:abstractNumId w:val="12"/>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22"/>
  </w:num>
  <w:num w:numId="15">
    <w:abstractNumId w:val="4"/>
  </w:num>
  <w:num w:numId="16">
    <w:abstractNumId w:val="10"/>
  </w:num>
  <w:num w:numId="17">
    <w:abstractNumId w:val="17"/>
  </w:num>
  <w:num w:numId="18">
    <w:abstractNumId w:val="27"/>
  </w:num>
  <w:num w:numId="19">
    <w:abstractNumId w:val="5"/>
  </w:num>
  <w:num w:numId="20">
    <w:abstractNumId w:val="21"/>
  </w:num>
  <w:num w:numId="21">
    <w:abstractNumId w:val="28"/>
  </w:num>
  <w:num w:numId="22">
    <w:abstractNumId w:val="7"/>
  </w:num>
  <w:num w:numId="23">
    <w:abstractNumId w:val="2"/>
  </w:num>
  <w:num w:numId="24">
    <w:abstractNumId w:val="9"/>
  </w:num>
  <w:num w:numId="25">
    <w:abstractNumId w:val="16"/>
  </w:num>
  <w:num w:numId="26">
    <w:abstractNumId w:val="3"/>
  </w:num>
  <w:num w:numId="27">
    <w:abstractNumId w:val="26"/>
  </w:num>
  <w:num w:numId="28">
    <w:abstractNumId w:val="13"/>
  </w:num>
  <w:num w:numId="29">
    <w:abstractNumId w:val="6"/>
  </w:num>
  <w:num w:numId="30">
    <w:abstractNumId w:val="1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23C"/>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644"/>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9F8"/>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14"/>
    <w:rsid w:val="00035359"/>
    <w:rsid w:val="00035592"/>
    <w:rsid w:val="00035643"/>
    <w:rsid w:val="00035731"/>
    <w:rsid w:val="000357D1"/>
    <w:rsid w:val="000358FA"/>
    <w:rsid w:val="00035954"/>
    <w:rsid w:val="00035964"/>
    <w:rsid w:val="000359D1"/>
    <w:rsid w:val="00035D3E"/>
    <w:rsid w:val="00035D43"/>
    <w:rsid w:val="00035D9F"/>
    <w:rsid w:val="00035ED7"/>
    <w:rsid w:val="00035EE0"/>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B29"/>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359"/>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CF"/>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5E4"/>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5C"/>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B76"/>
    <w:rsid w:val="00091C98"/>
    <w:rsid w:val="00091CBA"/>
    <w:rsid w:val="00091CD9"/>
    <w:rsid w:val="00091D05"/>
    <w:rsid w:val="00091E96"/>
    <w:rsid w:val="00091ECE"/>
    <w:rsid w:val="00091F2D"/>
    <w:rsid w:val="000920BD"/>
    <w:rsid w:val="000921AD"/>
    <w:rsid w:val="0009223E"/>
    <w:rsid w:val="000922A5"/>
    <w:rsid w:val="00092308"/>
    <w:rsid w:val="00092355"/>
    <w:rsid w:val="00092361"/>
    <w:rsid w:val="00092364"/>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B91"/>
    <w:rsid w:val="00096D17"/>
    <w:rsid w:val="00096E38"/>
    <w:rsid w:val="00096E62"/>
    <w:rsid w:val="00096F60"/>
    <w:rsid w:val="00096F71"/>
    <w:rsid w:val="00096FF8"/>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0E"/>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9E0"/>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74"/>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2CA"/>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547"/>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89"/>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79C"/>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60"/>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AE1"/>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2A"/>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2F9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84"/>
    <w:rsid w:val="00133EA6"/>
    <w:rsid w:val="00134009"/>
    <w:rsid w:val="0013408D"/>
    <w:rsid w:val="00134159"/>
    <w:rsid w:val="001342DF"/>
    <w:rsid w:val="001342F3"/>
    <w:rsid w:val="001342F8"/>
    <w:rsid w:val="00134352"/>
    <w:rsid w:val="00134470"/>
    <w:rsid w:val="001344BB"/>
    <w:rsid w:val="0013450A"/>
    <w:rsid w:val="00134520"/>
    <w:rsid w:val="00134531"/>
    <w:rsid w:val="0013454D"/>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6D1"/>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E75"/>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5C"/>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63"/>
    <w:rsid w:val="0017571A"/>
    <w:rsid w:val="00175793"/>
    <w:rsid w:val="0017580B"/>
    <w:rsid w:val="001758A6"/>
    <w:rsid w:val="001758F8"/>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CC6"/>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26E"/>
    <w:rsid w:val="001946A3"/>
    <w:rsid w:val="0019491F"/>
    <w:rsid w:val="001949DA"/>
    <w:rsid w:val="00194A4C"/>
    <w:rsid w:val="00194A94"/>
    <w:rsid w:val="00194AE6"/>
    <w:rsid w:val="00194AED"/>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2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BFC"/>
    <w:rsid w:val="001A3C35"/>
    <w:rsid w:val="001A3C48"/>
    <w:rsid w:val="001A3C59"/>
    <w:rsid w:val="001A3CC2"/>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4F1"/>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5D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5D"/>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CB5"/>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4B"/>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75"/>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4A"/>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EB7"/>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A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05"/>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17"/>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36"/>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DBB"/>
    <w:rsid w:val="00212F61"/>
    <w:rsid w:val="00212F9D"/>
    <w:rsid w:val="00212FD2"/>
    <w:rsid w:val="00213012"/>
    <w:rsid w:val="00213019"/>
    <w:rsid w:val="00213046"/>
    <w:rsid w:val="0021304C"/>
    <w:rsid w:val="0021312E"/>
    <w:rsid w:val="00213194"/>
    <w:rsid w:val="00213290"/>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695"/>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7AE"/>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59"/>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7AA"/>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B2"/>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5FB"/>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9E5"/>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E7E"/>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03"/>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55"/>
    <w:rsid w:val="002A39D1"/>
    <w:rsid w:val="002A3AC4"/>
    <w:rsid w:val="002A3E93"/>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96"/>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15"/>
    <w:rsid w:val="002B635E"/>
    <w:rsid w:val="002B64B1"/>
    <w:rsid w:val="002B64D1"/>
    <w:rsid w:val="002B6639"/>
    <w:rsid w:val="002B6692"/>
    <w:rsid w:val="002B6705"/>
    <w:rsid w:val="002B681D"/>
    <w:rsid w:val="002B6901"/>
    <w:rsid w:val="002B695A"/>
    <w:rsid w:val="002B6A23"/>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BB"/>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385"/>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097"/>
    <w:rsid w:val="002D5232"/>
    <w:rsid w:val="002D53A6"/>
    <w:rsid w:val="002D53AF"/>
    <w:rsid w:val="002D5424"/>
    <w:rsid w:val="002D545E"/>
    <w:rsid w:val="002D550F"/>
    <w:rsid w:val="002D5522"/>
    <w:rsid w:val="002D5558"/>
    <w:rsid w:val="002D565B"/>
    <w:rsid w:val="002D574F"/>
    <w:rsid w:val="002D5756"/>
    <w:rsid w:val="002D5767"/>
    <w:rsid w:val="002D578D"/>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8B"/>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2D"/>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C8"/>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CF"/>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05"/>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1B3"/>
    <w:rsid w:val="00330281"/>
    <w:rsid w:val="0033030A"/>
    <w:rsid w:val="0033044B"/>
    <w:rsid w:val="0033057C"/>
    <w:rsid w:val="00330688"/>
    <w:rsid w:val="003307DA"/>
    <w:rsid w:val="0033092F"/>
    <w:rsid w:val="003309F4"/>
    <w:rsid w:val="00330BA1"/>
    <w:rsid w:val="00330C47"/>
    <w:rsid w:val="00330D82"/>
    <w:rsid w:val="00330E0D"/>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CA9"/>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782"/>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141"/>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003"/>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3A"/>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6E0"/>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0EB"/>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AE"/>
    <w:rsid w:val="003663C6"/>
    <w:rsid w:val="003663F8"/>
    <w:rsid w:val="0036640E"/>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0C8"/>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6E"/>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69F"/>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66"/>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C6"/>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43"/>
    <w:rsid w:val="003A3874"/>
    <w:rsid w:val="003A3880"/>
    <w:rsid w:val="003A38B6"/>
    <w:rsid w:val="003A38E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6CA8"/>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2F"/>
    <w:rsid w:val="003D05AF"/>
    <w:rsid w:val="003D05D6"/>
    <w:rsid w:val="003D0616"/>
    <w:rsid w:val="003D0618"/>
    <w:rsid w:val="003D066A"/>
    <w:rsid w:val="003D0670"/>
    <w:rsid w:val="003D08CF"/>
    <w:rsid w:val="003D096B"/>
    <w:rsid w:val="003D097D"/>
    <w:rsid w:val="003D0A0C"/>
    <w:rsid w:val="003D0A12"/>
    <w:rsid w:val="003D0AF4"/>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C4"/>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39"/>
    <w:rsid w:val="003D5292"/>
    <w:rsid w:val="003D53EB"/>
    <w:rsid w:val="003D5412"/>
    <w:rsid w:val="003D5559"/>
    <w:rsid w:val="003D556E"/>
    <w:rsid w:val="003D56F2"/>
    <w:rsid w:val="003D5781"/>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4F4"/>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82E"/>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3FC6"/>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BBD"/>
    <w:rsid w:val="00422C14"/>
    <w:rsid w:val="00422C2C"/>
    <w:rsid w:val="00422CE6"/>
    <w:rsid w:val="00422D08"/>
    <w:rsid w:val="00422D40"/>
    <w:rsid w:val="00422D74"/>
    <w:rsid w:val="00422E99"/>
    <w:rsid w:val="0042311B"/>
    <w:rsid w:val="00423142"/>
    <w:rsid w:val="0042314D"/>
    <w:rsid w:val="004231BC"/>
    <w:rsid w:val="00423285"/>
    <w:rsid w:val="004232E0"/>
    <w:rsid w:val="0042332F"/>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B8"/>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5"/>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3A"/>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4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78"/>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AA"/>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5EC2"/>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20F"/>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5AE"/>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897"/>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02"/>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85"/>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2F"/>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37"/>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58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783"/>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3F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AB"/>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050"/>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81"/>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0CF"/>
    <w:rsid w:val="0050110B"/>
    <w:rsid w:val="0050123D"/>
    <w:rsid w:val="0050129C"/>
    <w:rsid w:val="005012A5"/>
    <w:rsid w:val="00501386"/>
    <w:rsid w:val="005013E9"/>
    <w:rsid w:val="0050149F"/>
    <w:rsid w:val="005014F1"/>
    <w:rsid w:val="005014FD"/>
    <w:rsid w:val="00501514"/>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393"/>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82F"/>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AE5"/>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8DD"/>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55"/>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84D"/>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44"/>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1C"/>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3FC"/>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ED"/>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8FC"/>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1AE"/>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27"/>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0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BAB"/>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E3"/>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50"/>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9F9"/>
    <w:rsid w:val="005B6A14"/>
    <w:rsid w:val="005B6A1A"/>
    <w:rsid w:val="005B6A3F"/>
    <w:rsid w:val="005B6A69"/>
    <w:rsid w:val="005B6BBE"/>
    <w:rsid w:val="005B6BDA"/>
    <w:rsid w:val="005B6C85"/>
    <w:rsid w:val="005B6D45"/>
    <w:rsid w:val="005B6E9A"/>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7B"/>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A8"/>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16"/>
    <w:rsid w:val="005E1644"/>
    <w:rsid w:val="005E1675"/>
    <w:rsid w:val="005E167B"/>
    <w:rsid w:val="005E1762"/>
    <w:rsid w:val="005E1763"/>
    <w:rsid w:val="005E18DB"/>
    <w:rsid w:val="005E1A53"/>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37"/>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C56"/>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4FF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8E5"/>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4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D7D"/>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558"/>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47"/>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F82"/>
    <w:rsid w:val="0064311A"/>
    <w:rsid w:val="006432B5"/>
    <w:rsid w:val="0064332B"/>
    <w:rsid w:val="006433FF"/>
    <w:rsid w:val="00643457"/>
    <w:rsid w:val="006434FB"/>
    <w:rsid w:val="006435C4"/>
    <w:rsid w:val="0064364D"/>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BE9"/>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640"/>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9CA"/>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86E"/>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79"/>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9D4"/>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3FFB"/>
    <w:rsid w:val="006841C5"/>
    <w:rsid w:val="00684299"/>
    <w:rsid w:val="00684305"/>
    <w:rsid w:val="00684344"/>
    <w:rsid w:val="0068437E"/>
    <w:rsid w:val="00684492"/>
    <w:rsid w:val="006844EB"/>
    <w:rsid w:val="00684526"/>
    <w:rsid w:val="006845FB"/>
    <w:rsid w:val="006845FF"/>
    <w:rsid w:val="0068461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09"/>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0FA9"/>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E90"/>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CB8"/>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67"/>
    <w:rsid w:val="006C4F78"/>
    <w:rsid w:val="006C5058"/>
    <w:rsid w:val="006C516E"/>
    <w:rsid w:val="006C5234"/>
    <w:rsid w:val="006C5281"/>
    <w:rsid w:val="006C532D"/>
    <w:rsid w:val="006C537D"/>
    <w:rsid w:val="006C546F"/>
    <w:rsid w:val="006C54C9"/>
    <w:rsid w:val="006C5583"/>
    <w:rsid w:val="006C582B"/>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D2"/>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8BB"/>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E3A"/>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69"/>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4A"/>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AF0"/>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260"/>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26"/>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AD4"/>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83"/>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9EF"/>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517"/>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02"/>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36B"/>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C8"/>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1C5"/>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6FE"/>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5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16A"/>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CF"/>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4F"/>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1F46"/>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CF"/>
    <w:rsid w:val="007B1519"/>
    <w:rsid w:val="007B1557"/>
    <w:rsid w:val="007B1618"/>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52"/>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EA3"/>
    <w:rsid w:val="007B5FC8"/>
    <w:rsid w:val="007B608B"/>
    <w:rsid w:val="007B60A3"/>
    <w:rsid w:val="007B6177"/>
    <w:rsid w:val="007B61DC"/>
    <w:rsid w:val="007B62D2"/>
    <w:rsid w:val="007B63AD"/>
    <w:rsid w:val="007B6484"/>
    <w:rsid w:val="007B657C"/>
    <w:rsid w:val="007B6804"/>
    <w:rsid w:val="007B6920"/>
    <w:rsid w:val="007B693C"/>
    <w:rsid w:val="007B69BB"/>
    <w:rsid w:val="007B6C9E"/>
    <w:rsid w:val="007B6ED6"/>
    <w:rsid w:val="007B6FA7"/>
    <w:rsid w:val="007B6FBC"/>
    <w:rsid w:val="007B7396"/>
    <w:rsid w:val="007B7478"/>
    <w:rsid w:val="007B7691"/>
    <w:rsid w:val="007B769A"/>
    <w:rsid w:val="007B76A5"/>
    <w:rsid w:val="007B7774"/>
    <w:rsid w:val="007B786F"/>
    <w:rsid w:val="007B793E"/>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07"/>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4"/>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5D4"/>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D3"/>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A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CD1"/>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E1"/>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72"/>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2CB"/>
    <w:rsid w:val="008245B9"/>
    <w:rsid w:val="008245EB"/>
    <w:rsid w:val="00824608"/>
    <w:rsid w:val="00824614"/>
    <w:rsid w:val="0082463A"/>
    <w:rsid w:val="00824693"/>
    <w:rsid w:val="00824749"/>
    <w:rsid w:val="0082478D"/>
    <w:rsid w:val="008247F0"/>
    <w:rsid w:val="008248B3"/>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AE7"/>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886"/>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48"/>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D02"/>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112"/>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CD"/>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AF7"/>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32"/>
    <w:rsid w:val="008C2AFC"/>
    <w:rsid w:val="008C2C93"/>
    <w:rsid w:val="008C2CFD"/>
    <w:rsid w:val="008C2E14"/>
    <w:rsid w:val="008C2E18"/>
    <w:rsid w:val="008C2EC5"/>
    <w:rsid w:val="008C2F18"/>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5D"/>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3A"/>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67"/>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3"/>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49"/>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4B"/>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4D"/>
    <w:rsid w:val="00933856"/>
    <w:rsid w:val="00933957"/>
    <w:rsid w:val="009339CD"/>
    <w:rsid w:val="00933A43"/>
    <w:rsid w:val="00933CDE"/>
    <w:rsid w:val="00933DB9"/>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DD4"/>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D52"/>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53"/>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085"/>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3F"/>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9E"/>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6CA"/>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8A"/>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6E"/>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9F"/>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8CE"/>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2CF"/>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3FC"/>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3FF6"/>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2DC"/>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EC"/>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8ED"/>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13"/>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DB3"/>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8BF"/>
    <w:rsid w:val="009F3AFA"/>
    <w:rsid w:val="009F3B02"/>
    <w:rsid w:val="009F3C47"/>
    <w:rsid w:val="009F3D12"/>
    <w:rsid w:val="009F3D63"/>
    <w:rsid w:val="009F3DE9"/>
    <w:rsid w:val="009F3EBA"/>
    <w:rsid w:val="009F406D"/>
    <w:rsid w:val="009F4325"/>
    <w:rsid w:val="009F436B"/>
    <w:rsid w:val="009F4460"/>
    <w:rsid w:val="009F4475"/>
    <w:rsid w:val="009F44B7"/>
    <w:rsid w:val="009F44C9"/>
    <w:rsid w:val="009F4514"/>
    <w:rsid w:val="009F4674"/>
    <w:rsid w:val="009F46CC"/>
    <w:rsid w:val="009F46F1"/>
    <w:rsid w:val="009F4750"/>
    <w:rsid w:val="009F479C"/>
    <w:rsid w:val="009F47E4"/>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DDC"/>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1E"/>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7E4"/>
    <w:rsid w:val="00A37847"/>
    <w:rsid w:val="00A37A6C"/>
    <w:rsid w:val="00A37AE7"/>
    <w:rsid w:val="00A37B78"/>
    <w:rsid w:val="00A37BE9"/>
    <w:rsid w:val="00A37C6E"/>
    <w:rsid w:val="00A37C80"/>
    <w:rsid w:val="00A37FE0"/>
    <w:rsid w:val="00A40060"/>
    <w:rsid w:val="00A4014A"/>
    <w:rsid w:val="00A40204"/>
    <w:rsid w:val="00A402DC"/>
    <w:rsid w:val="00A40413"/>
    <w:rsid w:val="00A40481"/>
    <w:rsid w:val="00A4080A"/>
    <w:rsid w:val="00A408E7"/>
    <w:rsid w:val="00A4090D"/>
    <w:rsid w:val="00A40962"/>
    <w:rsid w:val="00A409F5"/>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8E4"/>
    <w:rsid w:val="00A62943"/>
    <w:rsid w:val="00A62A6D"/>
    <w:rsid w:val="00A62BF4"/>
    <w:rsid w:val="00A62EB1"/>
    <w:rsid w:val="00A62EEC"/>
    <w:rsid w:val="00A632EE"/>
    <w:rsid w:val="00A633C2"/>
    <w:rsid w:val="00A633E1"/>
    <w:rsid w:val="00A634C8"/>
    <w:rsid w:val="00A63571"/>
    <w:rsid w:val="00A63576"/>
    <w:rsid w:val="00A6376C"/>
    <w:rsid w:val="00A6380E"/>
    <w:rsid w:val="00A63823"/>
    <w:rsid w:val="00A63A44"/>
    <w:rsid w:val="00A63AB8"/>
    <w:rsid w:val="00A63DAC"/>
    <w:rsid w:val="00A63DDB"/>
    <w:rsid w:val="00A63F29"/>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9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B0"/>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2EE"/>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1D"/>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D4B"/>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6A6"/>
    <w:rsid w:val="00AA5804"/>
    <w:rsid w:val="00AA599D"/>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88"/>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67"/>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712"/>
    <w:rsid w:val="00AD2971"/>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6F5"/>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EDB"/>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920"/>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3F"/>
    <w:rsid w:val="00B146C3"/>
    <w:rsid w:val="00B14708"/>
    <w:rsid w:val="00B1470D"/>
    <w:rsid w:val="00B14756"/>
    <w:rsid w:val="00B1478C"/>
    <w:rsid w:val="00B14859"/>
    <w:rsid w:val="00B14873"/>
    <w:rsid w:val="00B14882"/>
    <w:rsid w:val="00B148F2"/>
    <w:rsid w:val="00B14993"/>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674"/>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8A9"/>
    <w:rsid w:val="00B3099F"/>
    <w:rsid w:val="00B30A6D"/>
    <w:rsid w:val="00B30A8E"/>
    <w:rsid w:val="00B30BDB"/>
    <w:rsid w:val="00B30CF2"/>
    <w:rsid w:val="00B30D34"/>
    <w:rsid w:val="00B30E91"/>
    <w:rsid w:val="00B30EC8"/>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54"/>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AE0"/>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DD2"/>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633"/>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6CE"/>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9BE"/>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16"/>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DF0"/>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1D"/>
    <w:rsid w:val="00B5697F"/>
    <w:rsid w:val="00B56BAE"/>
    <w:rsid w:val="00B56C3A"/>
    <w:rsid w:val="00B56C83"/>
    <w:rsid w:val="00B56D60"/>
    <w:rsid w:val="00B56DBF"/>
    <w:rsid w:val="00B56E41"/>
    <w:rsid w:val="00B56FE5"/>
    <w:rsid w:val="00B5704E"/>
    <w:rsid w:val="00B57109"/>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81"/>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87"/>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4A"/>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4C0"/>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4C0"/>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57"/>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89"/>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73"/>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14"/>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E10"/>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C63"/>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DB"/>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2"/>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16D"/>
    <w:rsid w:val="00C06466"/>
    <w:rsid w:val="00C06581"/>
    <w:rsid w:val="00C06714"/>
    <w:rsid w:val="00C0696D"/>
    <w:rsid w:val="00C069EF"/>
    <w:rsid w:val="00C06A38"/>
    <w:rsid w:val="00C06BC8"/>
    <w:rsid w:val="00C06CE0"/>
    <w:rsid w:val="00C06CE1"/>
    <w:rsid w:val="00C06D79"/>
    <w:rsid w:val="00C06DC3"/>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ABE"/>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EE9"/>
    <w:rsid w:val="00C17F17"/>
    <w:rsid w:val="00C17FDA"/>
    <w:rsid w:val="00C200E4"/>
    <w:rsid w:val="00C2022E"/>
    <w:rsid w:val="00C202EF"/>
    <w:rsid w:val="00C20354"/>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FA"/>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46"/>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77"/>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7D2"/>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16"/>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04"/>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6E3"/>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3C"/>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4FF3"/>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6FC6"/>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5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9C5"/>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86"/>
    <w:rsid w:val="00CE2BFE"/>
    <w:rsid w:val="00CE2C3B"/>
    <w:rsid w:val="00CE2C74"/>
    <w:rsid w:val="00CE2CFD"/>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921"/>
    <w:rsid w:val="00CE6BA4"/>
    <w:rsid w:val="00CE6CBC"/>
    <w:rsid w:val="00CE6CDC"/>
    <w:rsid w:val="00CE6D0B"/>
    <w:rsid w:val="00CE6FCB"/>
    <w:rsid w:val="00CE70AA"/>
    <w:rsid w:val="00CE70B9"/>
    <w:rsid w:val="00CE7171"/>
    <w:rsid w:val="00CE71DB"/>
    <w:rsid w:val="00CE72A5"/>
    <w:rsid w:val="00CE73F4"/>
    <w:rsid w:val="00CE742B"/>
    <w:rsid w:val="00CE74A7"/>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3DE"/>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4A"/>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3B3"/>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1F"/>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575"/>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0EEB"/>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6F3"/>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9"/>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580"/>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B6"/>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4F"/>
    <w:rsid w:val="00D46616"/>
    <w:rsid w:val="00D4667C"/>
    <w:rsid w:val="00D466CA"/>
    <w:rsid w:val="00D46904"/>
    <w:rsid w:val="00D469BF"/>
    <w:rsid w:val="00D469DD"/>
    <w:rsid w:val="00D46C48"/>
    <w:rsid w:val="00D46C5F"/>
    <w:rsid w:val="00D46D79"/>
    <w:rsid w:val="00D46DD6"/>
    <w:rsid w:val="00D46E52"/>
    <w:rsid w:val="00D46E71"/>
    <w:rsid w:val="00D46EF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64"/>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6C"/>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3B"/>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52"/>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0E0"/>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1E5F"/>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2E0"/>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CC6"/>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1E9"/>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735"/>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BC"/>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D84"/>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4EF"/>
    <w:rsid w:val="00E37524"/>
    <w:rsid w:val="00E37636"/>
    <w:rsid w:val="00E376FB"/>
    <w:rsid w:val="00E37779"/>
    <w:rsid w:val="00E37798"/>
    <w:rsid w:val="00E37886"/>
    <w:rsid w:val="00E378AA"/>
    <w:rsid w:val="00E37ACC"/>
    <w:rsid w:val="00E37BBA"/>
    <w:rsid w:val="00E37BE3"/>
    <w:rsid w:val="00E37C55"/>
    <w:rsid w:val="00E37D13"/>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58D"/>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4E"/>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8F"/>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7BF"/>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1DA"/>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A3E"/>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86"/>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47"/>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5CE"/>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68B"/>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E3F"/>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BC6"/>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00"/>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44"/>
    <w:rsid w:val="00F042E1"/>
    <w:rsid w:val="00F043FB"/>
    <w:rsid w:val="00F0467E"/>
    <w:rsid w:val="00F046B4"/>
    <w:rsid w:val="00F046FE"/>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7A"/>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1"/>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07"/>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89"/>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47FD9"/>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D6B"/>
    <w:rsid w:val="00F54FC5"/>
    <w:rsid w:val="00F550DB"/>
    <w:rsid w:val="00F5517D"/>
    <w:rsid w:val="00F55220"/>
    <w:rsid w:val="00F55243"/>
    <w:rsid w:val="00F55280"/>
    <w:rsid w:val="00F55312"/>
    <w:rsid w:val="00F5536E"/>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33"/>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2F2"/>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1EC"/>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24B"/>
    <w:rsid w:val="00F7033F"/>
    <w:rsid w:val="00F7039F"/>
    <w:rsid w:val="00F7041C"/>
    <w:rsid w:val="00F70553"/>
    <w:rsid w:val="00F7065B"/>
    <w:rsid w:val="00F70675"/>
    <w:rsid w:val="00F7081A"/>
    <w:rsid w:val="00F7083F"/>
    <w:rsid w:val="00F708CA"/>
    <w:rsid w:val="00F70918"/>
    <w:rsid w:val="00F70991"/>
    <w:rsid w:val="00F709BC"/>
    <w:rsid w:val="00F70A74"/>
    <w:rsid w:val="00F70AA6"/>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9A"/>
    <w:rsid w:val="00F731AD"/>
    <w:rsid w:val="00F731CE"/>
    <w:rsid w:val="00F73286"/>
    <w:rsid w:val="00F7335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AFA"/>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50"/>
    <w:rsid w:val="00F962DD"/>
    <w:rsid w:val="00F966B0"/>
    <w:rsid w:val="00F966C7"/>
    <w:rsid w:val="00F967E1"/>
    <w:rsid w:val="00F96938"/>
    <w:rsid w:val="00F96A18"/>
    <w:rsid w:val="00F96A50"/>
    <w:rsid w:val="00F96ACA"/>
    <w:rsid w:val="00F96B41"/>
    <w:rsid w:val="00F96B71"/>
    <w:rsid w:val="00F96BAD"/>
    <w:rsid w:val="00F96C1E"/>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56"/>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47B"/>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1C"/>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1D"/>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56"/>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66B"/>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8EB"/>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6FB3"/>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D7FE1"/>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6E0"/>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BB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B80"/>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DDF"/>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59"/>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59"/>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717222">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0768086">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27733">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132051">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31607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81922">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3226">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131767">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5048230">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6984944">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28795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791034">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009333">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4601577">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4976">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29493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476539">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925285">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504178">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68454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005767">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168342">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634770">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29608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820255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19557">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399720">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028884">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149320">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68321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20127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7277212">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80302">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463268">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455">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724743">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532574">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166182">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13881">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063530">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715338">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943263">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035237">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875010">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597878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4790791">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260879">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028348">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42740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286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3401507">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090632">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151433">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19379966">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248358">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859951">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584305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16107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05964">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771814">
      <w:bodyDiv w:val="1"/>
      <w:marLeft w:val="0"/>
      <w:marRight w:val="0"/>
      <w:marTop w:val="0"/>
      <w:marBottom w:val="0"/>
      <w:divBdr>
        <w:top w:val="none" w:sz="0" w:space="0" w:color="auto"/>
        <w:left w:val="none" w:sz="0" w:space="0" w:color="auto"/>
        <w:bottom w:val="none" w:sz="0" w:space="0" w:color="auto"/>
        <w:right w:val="none" w:sz="0" w:space="0" w:color="auto"/>
      </w:divBdr>
    </w:div>
    <w:div w:id="162589281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323038">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758097">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79197">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6733026">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0345163">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76014">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173910">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2385791">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2528770">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17605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4483704">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3138">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4188718">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6669121">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74579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055331">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84696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0/SPS/EEC/20_0838_00_e.pdf" TargetMode="External"/><Relationship Id="rId21" Type="http://schemas.openxmlformats.org/officeDocument/2006/relationships/hyperlink" Target="https://members.wto.org/crnattachments/2020/SPS/EEC/20_0835_00_e.pdf" TargetMode="External"/><Relationship Id="rId34" Type="http://schemas.openxmlformats.org/officeDocument/2006/relationships/hyperlink" Target="https://members.wto.org/crnattachments/2020/SPS/EEC/20_0837_00_e.pdf" TargetMode="External"/><Relationship Id="rId42" Type="http://schemas.openxmlformats.org/officeDocument/2006/relationships/hyperlink" Target="http://www.agriculture.gov.au/biosecurity/risk-analysis/memos" TargetMode="External"/><Relationship Id="rId47" Type="http://schemas.openxmlformats.org/officeDocument/2006/relationships/hyperlink" Target="https://members.wto.org/crnattachments/2020/SPS/EEC/20_0980_00_e.pdf" TargetMode="External"/><Relationship Id="rId50" Type="http://schemas.openxmlformats.org/officeDocument/2006/relationships/hyperlink" Target="http://pesquisa.in.gov.br/imprensa/jsp/visualiza/index.jsp?data=03/02/2020&amp;jornal=515&amp;pagina=140" TargetMode="External"/><Relationship Id="rId55"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63" Type="http://schemas.openxmlformats.org/officeDocument/2006/relationships/hyperlink" Target="http://www.spsvietnam.gov.vn/Data/File/Notice/3778/List%20of%20pesticide%20VNM109.pdf" TargetMode="External"/><Relationship Id="rId68" Type="http://schemas.openxmlformats.org/officeDocument/2006/relationships/hyperlink" Target="http://me.gov.ua/Documents/Detail?lang=uk-UA&amp;id=c234ea30-c580-403b-adc7-e2db500a14e8&amp;title=ProektZakonuUkrainiproVnesenniaZminDoDeiakikhZakonivUkrainiSchodoKharchovikhProduktivTaInshikhObktivSanitarnikhZakhodiv" TargetMode="External"/><Relationship Id="rId76" Type="http://schemas.openxmlformats.org/officeDocument/2006/relationships/hyperlink" Target="https://members.wto.org/crnattachments/2020/SPS/KWT/20_1416_00_x.pdf" TargetMode="External"/><Relationship Id="rId84" Type="http://schemas.openxmlformats.org/officeDocument/2006/relationships/hyperlink" Target="https://members.wto.org/crnattachments/2020/SPS/EEC/20_1420_00_e.pdf" TargetMode="External"/><Relationship Id="rId89" Type="http://schemas.openxmlformats.org/officeDocument/2006/relationships/hyperlink" Target="https://members.wto.org/crnattachments/2020/SPS/THA/20_1341_00_x.pdf"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members.wto.org/crnattachments/2020/SPS/TPKM/20_1241_00_x.pdf" TargetMode="External"/><Relationship Id="rId92" Type="http://schemas.openxmlformats.org/officeDocument/2006/relationships/hyperlink" Target="https://members.wto.org/crnattachments/2020/SPS/SAU/20_1494_00_x.pdf" TargetMode="External"/><Relationship Id="rId2" Type="http://schemas.openxmlformats.org/officeDocument/2006/relationships/numbering" Target="numbering.xml"/><Relationship Id="rId16" Type="http://schemas.openxmlformats.org/officeDocument/2006/relationships/hyperlink" Target="https://docs.eaeunion.org/ria/ru-ru/0103854/ria_27122019" TargetMode="External"/><Relationship Id="rId29" Type="http://schemas.openxmlformats.org/officeDocument/2006/relationships/hyperlink" Target="https://members.wto.org/crnattachments/2020/SPS/EEC/20_0836_00_e.pdf" TargetMode="External"/><Relationship Id="rId11" Type="http://schemas.openxmlformats.org/officeDocument/2006/relationships/hyperlink" Target="https://members.wto.org/crnattachments/2020/SPS/TZA/20_0799_00_e.pdf" TargetMode="External"/><Relationship Id="rId24" Type="http://schemas.openxmlformats.org/officeDocument/2006/relationships/hyperlink" Target="https://members.wto.org/crnattachments/2020/SPS/EEC/20_0834_00_e.pdf" TargetMode="External"/><Relationship Id="rId32" Type="http://schemas.openxmlformats.org/officeDocument/2006/relationships/hyperlink" Target="https://www.kmu.gov.ua/npas/deyaki-pitannya-realizaciyi-zakonu-ukrayini-pro-karantin-roslin-i151119-1177" TargetMode="External"/><Relationship Id="rId37" Type="http://schemas.openxmlformats.org/officeDocument/2006/relationships/hyperlink" Target="https://members.wto.org/crnattachments/2020/SPS/EEC/20_0839_00_e.pdf" TargetMode="External"/><Relationship Id="rId40" Type="http://schemas.openxmlformats.org/officeDocument/2006/relationships/hyperlink" Target="https://members.wto.org/crnattachments/2020/SPS/EEC/20_0839_01_f.pdf" TargetMode="External"/><Relationship Id="rId45" Type="http://schemas.openxmlformats.org/officeDocument/2006/relationships/hyperlink" Target="https://members.wto.org/crnattachments/2020/SPS/PHL/20_0986_00_e.pdf" TargetMode="External"/><Relationship Id="rId53" Type="http://schemas.openxmlformats.org/officeDocument/2006/relationships/hyperlink" Target="https://members.wto.org/crnattachments/2020/SPS/EEC/20_1125_00_s.pdf" TargetMode="External"/><Relationship Id="rId58" Type="http://schemas.openxmlformats.org/officeDocument/2006/relationships/hyperlink" Target="https://members.wto.org/crnattachments/2020/SPS/UKR/20_1141_00_x.pdf" TargetMode="External"/><Relationship Id="rId66" Type="http://schemas.openxmlformats.org/officeDocument/2006/relationships/hyperlink" Target="http://portal.anvisa.gov.br/documents/10181/5780314/CONSULTA+P%C3%9ABLICA+N+778+GGALI.pdf/457ede0f-b163-4e3c-8b52-2e4294efb7bf" TargetMode="External"/><Relationship Id="rId74" Type="http://schemas.openxmlformats.org/officeDocument/2006/relationships/hyperlink" Target="https://docs.eaeunion.org/ria/ru-ru/0103903/ria_14022020" TargetMode="External"/><Relationship Id="rId79" Type="http://schemas.openxmlformats.org/officeDocument/2006/relationships/hyperlink" Target="http://me.gov.ua/Documents/Detail?lang=uk-UA&amp;id=b16fa12b-c479-46c9-bc4d-6500fcec3c91&amp;title=ProektNakazuMinisterstvaRozvitkuEkonomiki-TorgivliTaSilskogoGospodarstvaUkrainiproZatverdzhenniaPoriadkuVedenniaPerelikuOrganivInozemnoiSertifikatsii" TargetMode="External"/><Relationship Id="rId87" Type="http://schemas.openxmlformats.org/officeDocument/2006/relationships/hyperlink" Target="https://members.wto.org/crnattachments/2020/SPS/THA/20_1343_00_x.pdf" TargetMode="External"/><Relationship Id="rId5" Type="http://schemas.openxmlformats.org/officeDocument/2006/relationships/settings" Target="settings.xml"/><Relationship Id="rId61" Type="http://schemas.openxmlformats.org/officeDocument/2006/relationships/hyperlink" Target="https://members.wto.org/crnattachments/2020/SPS/CHL/20_1147_00_s.pdf" TargetMode="External"/><Relationship Id="rId82" Type="http://schemas.openxmlformats.org/officeDocument/2006/relationships/hyperlink" Target="https://members.wto.org/crnattachments/2020/SPS/UKR/20_1344_02_x.pdf" TargetMode="External"/><Relationship Id="rId90"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95" Type="http://schemas.openxmlformats.org/officeDocument/2006/relationships/hyperlink" Target="https://members.wto.org/crnattachments/2020/SPS/EEC/20_1485_00_e.pdf" TargetMode="External"/><Relationship Id="rId19" Type="http://schemas.openxmlformats.org/officeDocument/2006/relationships/hyperlink" Target="https://www.regulations.gov/document?D=APHIS-2019-0067-0001" TargetMode="External"/><Relationship Id="rId14" Type="http://schemas.openxmlformats.org/officeDocument/2006/relationships/hyperlink" Target="https://members.wto.org/crnattachments/2020/SPS/PHL/20_0796_00_e.pdf" TargetMode="External"/><Relationship Id="rId22" Type="http://schemas.openxmlformats.org/officeDocument/2006/relationships/hyperlink" Target="https://members.wto.org/crnattachments/2020/SPS/EEC/20_0835_00_f.pdf" TargetMode="External"/><Relationship Id="rId27" Type="http://schemas.openxmlformats.org/officeDocument/2006/relationships/hyperlink" Target="https://members.wto.org/crnattachments/2020/SPS/EEC/20_0838_00_f.pdf" TargetMode="External"/><Relationship Id="rId30" Type="http://schemas.openxmlformats.org/officeDocument/2006/relationships/hyperlink" Target="https://members.wto.org/crnattachments/2020/SPS/EEC/20_0836_00_f.pdf" TargetMode="External"/><Relationship Id="rId35" Type="http://schemas.openxmlformats.org/officeDocument/2006/relationships/hyperlink" Target="https://members.wto.org/crnattachments/2020/SPS/EEC/20_0837_00_f.pdf" TargetMode="External"/><Relationship Id="rId43" Type="http://schemas.openxmlformats.org/officeDocument/2006/relationships/hyperlink" Target="https://members.wto.org/crnattachments/2020/SPS/THA/20_0989_00_e.pdf" TargetMode="External"/><Relationship Id="rId48" Type="http://schemas.openxmlformats.org/officeDocument/2006/relationships/hyperlink" Target="https://members.wto.org/crnattachments/2020/SPS/CAN/20_0947_00_e.pdf" TargetMode="External"/><Relationship Id="rId56"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64" Type="http://schemas.openxmlformats.org/officeDocument/2006/relationships/hyperlink" Target="http://www.spsvietnam.gov.vn/en/gspsnvnm111-1" TargetMode="External"/><Relationship Id="rId69" Type="http://schemas.openxmlformats.org/officeDocument/2006/relationships/hyperlink" Target="https://members.wto.org/crnattachments/2020/SPS/UKR/20_1254_00_x.pdf" TargetMode="External"/><Relationship Id="rId77" Type="http://schemas.openxmlformats.org/officeDocument/2006/relationships/hyperlink" Target="https://members.wto.org/crnattachments/2020/SPS/KWT/20_1415_00_x.pdf" TargetMode="External"/><Relationship Id="rId8" Type="http://schemas.openxmlformats.org/officeDocument/2006/relationships/endnotes" Target="endnotes.xml"/><Relationship Id="rId51" Type="http://schemas.openxmlformats.org/officeDocument/2006/relationships/hyperlink" Target="https://members.wto.org/crnattachments/2020/SPS/EEC/20_1125_00_e.pdf" TargetMode="External"/><Relationship Id="rId72" Type="http://schemas.openxmlformats.org/officeDocument/2006/relationships/hyperlink" Target="https://members.wto.org/crnattachments/2020/SPS/PHL/20_1259_00_e.pdf" TargetMode="External"/><Relationship Id="rId80" Type="http://schemas.openxmlformats.org/officeDocument/2006/relationships/hyperlink" Target="https://members.wto.org/crnattachments/2020/SPS/UKR/20_1344_00_x.pdf" TargetMode="External"/><Relationship Id="rId85" Type="http://schemas.openxmlformats.org/officeDocument/2006/relationships/hyperlink" Target="https://members.wto.org/crnattachments/2020/SPS/EEC/20_1420_01_e.pdf" TargetMode="External"/><Relationship Id="rId93" Type="http://schemas.openxmlformats.org/officeDocument/2006/relationships/hyperlink" Target="https://members.wto.org/crnattachments/2020/SPS/MAR/20_1472_00_f.pdf"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cs.eaeunion.org/ria/ru-ru/0103872/ria_30012020" TargetMode="External"/><Relationship Id="rId17" Type="http://schemas.openxmlformats.org/officeDocument/2006/relationships/hyperlink" Target="https://members.wto.org/crnattachments/2020/SPS/RUS/20_0130_00_x.pdf" TargetMode="External"/><Relationship Id="rId25" Type="http://schemas.openxmlformats.org/officeDocument/2006/relationships/hyperlink" Target="https://members.wto.org/crnattachments/2020/SPS/EEC/20_0834_00_f.pdf" TargetMode="External"/><Relationship Id="rId33" Type="http://schemas.openxmlformats.org/officeDocument/2006/relationships/hyperlink" Target="https://members.wto.org/crnattachments/2020/SPS/NZL/20_0848_00_e.pdf" TargetMode="External"/><Relationship Id="rId38" Type="http://schemas.openxmlformats.org/officeDocument/2006/relationships/hyperlink" Target="https://members.wto.org/crnattachments/2020/SPS/EEC/20_0839_00_f.pdf" TargetMode="External"/><Relationship Id="rId46" Type="http://schemas.openxmlformats.org/officeDocument/2006/relationships/hyperlink" Target="https://members.wto.org/crnattachments/2020/SPS/PHL/20_0985_00_e.pdf" TargetMode="External"/><Relationship Id="rId59" Type="http://schemas.openxmlformats.org/officeDocument/2006/relationships/hyperlink" Target="https://members.wto.org/crnattachments/2020/SPS/UKR/20_1141_01_x.pdf" TargetMode="External"/><Relationship Id="rId67" Type="http://schemas.openxmlformats.org/officeDocument/2006/relationships/hyperlink" Target="http://formsus.datasus.gov.br/site/formulario.php?id_aplicacao=53699" TargetMode="External"/><Relationship Id="rId20" Type="http://schemas.openxmlformats.org/officeDocument/2006/relationships/hyperlink" Target="https://members.wto.org/crnattachments/2020/SPS/TPKM/20_0804_00_e.pdf" TargetMode="External"/><Relationship Id="rId41" Type="http://schemas.openxmlformats.org/officeDocument/2006/relationships/hyperlink" Target="https://members.wto.org/crnattachments/2020/SPS/EEC/20_0839_01_s.pdf" TargetMode="External"/><Relationship Id="rId54" Type="http://schemas.openxmlformats.org/officeDocument/2006/relationships/hyperlink" Target="https://members.wto.org/crnattachments/2020/SPS/COL/20_1119_00_s.pdf" TargetMode="External"/><Relationship Id="rId62" Type="http://schemas.openxmlformats.org/officeDocument/2006/relationships/hyperlink" Target="http://members.wto.org/crnattachments/2020/SPS/CRI/20%201211_00_s.pdf" TargetMode="External"/><Relationship Id="rId70" Type="http://schemas.openxmlformats.org/officeDocument/2006/relationships/hyperlink" Target="https://members.wto.org/crnattachments/2020/SPS/TPKM/20_1241_00_e.pdf" TargetMode="External"/><Relationship Id="rId75" Type="http://schemas.openxmlformats.org/officeDocument/2006/relationships/hyperlink" Target="https://www.legis.md/cautare/getResults?doc_id=120346&amp;lang=ro" TargetMode="External"/><Relationship Id="rId83" Type="http://schemas.openxmlformats.org/officeDocument/2006/relationships/hyperlink" Target="https://members.wto.org/crnattachments/2020/SPS/THA/20_1339_00_x.pdf" TargetMode="External"/><Relationship Id="rId88" Type="http://schemas.openxmlformats.org/officeDocument/2006/relationships/hyperlink" Target="https://members.wto.org/crnattachments/2020/SPS/THA/20_1342_00_x.pdf" TargetMode="External"/><Relationship Id="rId91" Type="http://schemas.openxmlformats.org/officeDocument/2006/relationships/hyperlink" Target="https://members.wto.org/crnattachments/2020/SPS/TPKM/20_1454_00_e.pdf" TargetMode="External"/><Relationship Id="rId96" Type="http://schemas.openxmlformats.org/officeDocument/2006/relationships/hyperlink" Target="https://members.wto.org/crnattachments/2020/SPS/COL/20_1545_00_s.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NZL/20_0803_00_e.pdf" TargetMode="External"/><Relationship Id="rId23" Type="http://schemas.openxmlformats.org/officeDocument/2006/relationships/hyperlink" Target="https://members.wto.org/crnattachments/2020/SPS/EEC/20_0835_00_s.pdf" TargetMode="External"/><Relationship Id="rId28" Type="http://schemas.openxmlformats.org/officeDocument/2006/relationships/hyperlink" Target="https://members.wto.org/crnattachments/2020/SPS/EEC/20_0838_00_s.pdf" TargetMode="External"/><Relationship Id="rId36" Type="http://schemas.openxmlformats.org/officeDocument/2006/relationships/hyperlink" Target="https://members.wto.org/crnattachments/2020/SPS/EEC/20_0837_00_s.pdf" TargetMode="External"/><Relationship Id="rId49" Type="http://schemas.openxmlformats.org/officeDocument/2006/relationships/hyperlink" Target="https://members.wto.org/crnattachments/2020/SPS/CAN/20_0947_00_f.pdf" TargetMode="External"/><Relationship Id="rId57" Type="http://schemas.openxmlformats.org/officeDocument/2006/relationships/hyperlink" Target="http://me.gov.ua/Documents/Detail?lang=uk-UA&amp;id=1e30401c-2393-4453-a14e-" TargetMode="External"/><Relationship Id="rId10" Type="http://schemas.openxmlformats.org/officeDocument/2006/relationships/hyperlink" Target="https://members.wto.org/crnattachments/2020/SPS/UGA/20_0786_00_e.pdf" TargetMode="External"/><Relationship Id="rId31" Type="http://schemas.openxmlformats.org/officeDocument/2006/relationships/hyperlink" Target="https://members.wto.org/crnattachments/2020/SPS/EEC/20_0836_00_s.pdf" TargetMode="External"/><Relationship Id="rId44" Type="http://schemas.openxmlformats.org/officeDocument/2006/relationships/hyperlink" Target="https://members.wto.org/crnattachments/2020/SPS/THA/20_0989_00_x.pdf" TargetMode="External"/><Relationship Id="rId52" Type="http://schemas.openxmlformats.org/officeDocument/2006/relationships/hyperlink" Target="https://members.wto.org/crnattachments/2020/SPS/EEC/20_1125_00_f.pdf" TargetMode="External"/><Relationship Id="rId60" Type="http://schemas.openxmlformats.org/officeDocument/2006/relationships/hyperlink" Target="https://members.wto.org/crnattachments/2020/SPS/CRI/20_1143_00_s.pdf" TargetMode="External"/><Relationship Id="rId65" Type="http://schemas.openxmlformats.org/officeDocument/2006/relationships/hyperlink" Target="https://members.wto.org/crnattachments/2020/SPS/CHL/20_1232_00_s.pdf" TargetMode="External"/><Relationship Id="rId73" Type="http://schemas.openxmlformats.org/officeDocument/2006/relationships/hyperlink" Target="https://members.wto.org/crnattachments/2020/SPS/ECU/20_1282_00_s.pdf" TargetMode="External"/><Relationship Id="rId78" Type="http://schemas.openxmlformats.org/officeDocument/2006/relationships/hyperlink" Target="https://members.wto.org/crnattachments/2020/SPS/KOR/20_1306_00_x.pdf" TargetMode="External"/><Relationship Id="rId81" Type="http://schemas.openxmlformats.org/officeDocument/2006/relationships/hyperlink" Target="https://members.wto.org/crnattachments/2020/SPS/UKR/20_1344_01_x.pdf" TargetMode="External"/><Relationship Id="rId86" Type="http://schemas.openxmlformats.org/officeDocument/2006/relationships/hyperlink" Target="https://members.wto.org/crnattachments/2020/SPS/UGA/20_1446_00_e.pdf" TargetMode="External"/><Relationship Id="rId94" Type="http://schemas.openxmlformats.org/officeDocument/2006/relationships/hyperlink" Target="https://members.wto.org/crnattachments/2020/SPS/KWT/20_1463_00_x.pdf" TargetMode="External"/><Relationship Id="rId4" Type="http://schemas.microsoft.com/office/2007/relationships/stylesWithEffects" Target="stylesWithEffects.xml"/><Relationship Id="rId9" Type="http://schemas.openxmlformats.org/officeDocument/2006/relationships/hyperlink" Target="https://members.wto.org/crnattachments/2020/SPS/UGA/20_0787_00_e.pdf" TargetMode="External"/><Relationship Id="rId13" Type="http://schemas.openxmlformats.org/officeDocument/2006/relationships/hyperlink" Target="https://members.wto.org/crnattachments/2020/SPS/RUS/20_0789_00_x.pdf" TargetMode="External"/><Relationship Id="rId18" Type="http://schemas.openxmlformats.org/officeDocument/2006/relationships/hyperlink" Target="https://members.wto.org/crnattachments/2020/SPS/CHL/20_0762_00_s.pdf" TargetMode="External"/><Relationship Id="rId39" Type="http://schemas.openxmlformats.org/officeDocument/2006/relationships/hyperlink" Target="https://members.wto.org/crnattachments/2020/SPS/EEC/20_0839_00_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311B-50FF-4CB2-99A5-792DB595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9771</TotalTime>
  <Pages>44</Pages>
  <Words>15405</Words>
  <Characters>87813</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103012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1583</cp:revision>
  <cp:lastPrinted>2019-05-29T04:59:00Z</cp:lastPrinted>
  <dcterms:created xsi:type="dcterms:W3CDTF">2018-08-28T10:58:00Z</dcterms:created>
  <dcterms:modified xsi:type="dcterms:W3CDTF">2020-03-27T13:03:00Z</dcterms:modified>
</cp:coreProperties>
</file>