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610" w:rsidRPr="00CE7227" w:rsidRDefault="007F2610" w:rsidP="00CE7227">
      <w:pPr>
        <w:pStyle w:val="afc"/>
        <w:jc w:val="center"/>
        <w:rPr>
          <w:rFonts w:ascii="Times New Roman" w:hAnsi="Times New Roman" w:cs="Times New Roman"/>
          <w:b/>
          <w:sz w:val="24"/>
          <w:szCs w:val="24"/>
          <w:lang w:val="kk-KZ"/>
        </w:rPr>
      </w:pPr>
      <w:r w:rsidRPr="00CE7227">
        <w:rPr>
          <w:rFonts w:ascii="Times New Roman" w:hAnsi="Times New Roman" w:cs="Times New Roman"/>
          <w:b/>
          <w:sz w:val="24"/>
          <w:szCs w:val="24"/>
        </w:rPr>
        <w:t>Хабарламалар тізілімі, санитарлық және фитосанитарлық шаралар жөніндегі комитеті,</w:t>
      </w:r>
    </w:p>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2019 жылды</w:t>
      </w:r>
      <w:r w:rsidRPr="00CE7227">
        <w:rPr>
          <w:rFonts w:ascii="Times New Roman" w:hAnsi="Times New Roman" w:cs="Times New Roman"/>
          <w:b/>
          <w:sz w:val="24"/>
          <w:szCs w:val="24"/>
          <w:lang w:val="kk-KZ"/>
        </w:rPr>
        <w:t xml:space="preserve">ң </w:t>
      </w:r>
      <w:r w:rsidRPr="00CE7227">
        <w:rPr>
          <w:rFonts w:ascii="Times New Roman" w:hAnsi="Times New Roman" w:cs="Times New Roman"/>
          <w:b/>
          <w:sz w:val="24"/>
          <w:szCs w:val="24"/>
        </w:rPr>
        <w:t>10 қазаннан 10 қ</w:t>
      </w:r>
      <w:proofErr w:type="gramStart"/>
      <w:r w:rsidRPr="00CE7227">
        <w:rPr>
          <w:rFonts w:ascii="Times New Roman" w:hAnsi="Times New Roman" w:cs="Times New Roman"/>
          <w:b/>
          <w:sz w:val="24"/>
          <w:szCs w:val="24"/>
        </w:rPr>
        <w:t>араша</w:t>
      </w:r>
      <w:proofErr w:type="gramEnd"/>
      <w:r w:rsidRPr="00CE7227">
        <w:rPr>
          <w:rFonts w:ascii="Times New Roman" w:hAnsi="Times New Roman" w:cs="Times New Roman"/>
          <w:b/>
          <w:sz w:val="24"/>
          <w:szCs w:val="24"/>
        </w:rPr>
        <w:t>ға дейін</w:t>
      </w:r>
    </w:p>
    <w:p w:rsidR="0019013D" w:rsidRPr="00CE7227" w:rsidRDefault="0019013D" w:rsidP="00CE7227">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426"/>
        <w:gridCol w:w="2552"/>
        <w:gridCol w:w="5386"/>
        <w:gridCol w:w="2268"/>
      </w:tblGrid>
      <w:tr w:rsidR="007F2610" w:rsidRPr="00CE7227" w:rsidTr="00F92372">
        <w:trPr>
          <w:trHeight w:val="144"/>
        </w:trPr>
        <w:tc>
          <w:tcPr>
            <w:tcW w:w="426" w:type="dxa"/>
            <w:vMerge w:val="restart"/>
            <w:shd w:val="clear" w:color="auto" w:fill="auto"/>
          </w:tcPr>
          <w:p w:rsidR="007F2610" w:rsidRPr="00CE7227" w:rsidRDefault="007F2610" w:rsidP="00CE7227">
            <w:pPr>
              <w:jc w:val="both"/>
              <w:rPr>
                <w:b/>
                <w:color w:val="000000" w:themeColor="text1"/>
                <w:sz w:val="24"/>
                <w:szCs w:val="24"/>
              </w:rPr>
            </w:pPr>
            <w:r w:rsidRPr="00CE7227">
              <w:rPr>
                <w:b/>
                <w:color w:val="000000" w:themeColor="text1"/>
                <w:sz w:val="24"/>
                <w:szCs w:val="24"/>
              </w:rPr>
              <w:t xml:space="preserve">№ </w:t>
            </w:r>
          </w:p>
          <w:p w:rsidR="007F2610" w:rsidRPr="00CE7227" w:rsidRDefault="007F2610" w:rsidP="00CE7227">
            <w:pPr>
              <w:jc w:val="both"/>
              <w:rPr>
                <w:b/>
                <w:color w:val="000000" w:themeColor="text1"/>
                <w:sz w:val="24"/>
                <w:szCs w:val="24"/>
                <w:lang w:val="en-US"/>
              </w:rPr>
            </w:pPr>
          </w:p>
        </w:tc>
        <w:tc>
          <w:tcPr>
            <w:tcW w:w="2552"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хабарлама №</w:t>
            </w:r>
          </w:p>
        </w:tc>
        <w:tc>
          <w:tcPr>
            <w:tcW w:w="5386"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Құжаттың атауы</w:t>
            </w:r>
          </w:p>
        </w:tc>
        <w:tc>
          <w:tcPr>
            <w:tcW w:w="2268"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 xml:space="preserve">Түсініктеме </w:t>
            </w:r>
            <w:r w:rsidRPr="00CE7227">
              <w:rPr>
                <w:rFonts w:ascii="Times New Roman" w:hAnsi="Times New Roman" w:cs="Times New Roman"/>
                <w:b/>
                <w:sz w:val="24"/>
                <w:szCs w:val="24"/>
                <w:lang w:val="kk-KZ"/>
              </w:rPr>
              <w:t>б</w:t>
            </w:r>
            <w:r w:rsidRPr="00CE7227">
              <w:rPr>
                <w:rFonts w:ascii="Times New Roman" w:hAnsi="Times New Roman" w:cs="Times New Roman"/>
                <w:b/>
                <w:sz w:val="24"/>
                <w:szCs w:val="24"/>
              </w:rPr>
              <w:t>еру</w:t>
            </w:r>
            <w:r w:rsidRPr="00CE7227">
              <w:rPr>
                <w:rFonts w:ascii="Times New Roman" w:hAnsi="Times New Roman" w:cs="Times New Roman"/>
                <w:b/>
                <w:sz w:val="24"/>
                <w:szCs w:val="24"/>
                <w:lang w:val="kk-KZ"/>
              </w:rPr>
              <w:t xml:space="preserve"> </w:t>
            </w:r>
            <w:r w:rsidRPr="00CE7227">
              <w:rPr>
                <w:rFonts w:ascii="Times New Roman" w:hAnsi="Times New Roman" w:cs="Times New Roman"/>
                <w:b/>
                <w:sz w:val="24"/>
                <w:szCs w:val="24"/>
              </w:rPr>
              <w:t>үшін соңғы кү</w:t>
            </w:r>
            <w:proofErr w:type="gramStart"/>
            <w:r w:rsidRPr="00CE7227">
              <w:rPr>
                <w:rFonts w:ascii="Times New Roman" w:hAnsi="Times New Roman" w:cs="Times New Roman"/>
                <w:b/>
                <w:sz w:val="24"/>
                <w:szCs w:val="24"/>
              </w:rPr>
              <w:t>н</w:t>
            </w:r>
            <w:proofErr w:type="gramEnd"/>
          </w:p>
        </w:tc>
      </w:tr>
      <w:tr w:rsidR="007F2610" w:rsidRPr="00CE7227" w:rsidTr="00F92372">
        <w:trPr>
          <w:trHeight w:val="144"/>
        </w:trPr>
        <w:tc>
          <w:tcPr>
            <w:tcW w:w="426" w:type="dxa"/>
            <w:vMerge/>
            <w:shd w:val="clear" w:color="auto" w:fill="auto"/>
          </w:tcPr>
          <w:p w:rsidR="007F2610" w:rsidRPr="00CE7227" w:rsidRDefault="007F2610" w:rsidP="00CE7227">
            <w:pPr>
              <w:numPr>
                <w:ilvl w:val="0"/>
                <w:numId w:val="1"/>
              </w:numPr>
              <w:ind w:left="0" w:firstLine="0"/>
              <w:jc w:val="both"/>
              <w:rPr>
                <w:b/>
                <w:color w:val="000000" w:themeColor="text1"/>
                <w:sz w:val="24"/>
                <w:szCs w:val="24"/>
              </w:rPr>
            </w:pPr>
          </w:p>
        </w:tc>
        <w:tc>
          <w:tcPr>
            <w:tcW w:w="2552"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Кү</w:t>
            </w:r>
            <w:proofErr w:type="gramStart"/>
            <w:r w:rsidRPr="00CE7227">
              <w:rPr>
                <w:rFonts w:ascii="Times New Roman" w:hAnsi="Times New Roman" w:cs="Times New Roman"/>
                <w:b/>
                <w:sz w:val="24"/>
                <w:szCs w:val="24"/>
              </w:rPr>
              <w:t>н</w:t>
            </w:r>
            <w:proofErr w:type="gramEnd"/>
            <w:r w:rsidRPr="00CE7227">
              <w:rPr>
                <w:rFonts w:ascii="Times New Roman" w:hAnsi="Times New Roman" w:cs="Times New Roman"/>
                <w:b/>
                <w:sz w:val="24"/>
                <w:szCs w:val="24"/>
              </w:rPr>
              <w:t>і</w:t>
            </w:r>
          </w:p>
        </w:tc>
        <w:tc>
          <w:tcPr>
            <w:tcW w:w="5386"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Тарату саласы</w:t>
            </w:r>
          </w:p>
        </w:tc>
        <w:tc>
          <w:tcPr>
            <w:tcW w:w="2268"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p>
        </w:tc>
      </w:tr>
      <w:tr w:rsidR="007F2610" w:rsidRPr="00CE7227" w:rsidTr="00F92372">
        <w:trPr>
          <w:trHeight w:val="143"/>
        </w:trPr>
        <w:tc>
          <w:tcPr>
            <w:tcW w:w="426" w:type="dxa"/>
            <w:vMerge/>
            <w:shd w:val="clear" w:color="auto" w:fill="auto"/>
          </w:tcPr>
          <w:p w:rsidR="007F2610" w:rsidRPr="00CE7227" w:rsidRDefault="007F2610" w:rsidP="00CE7227">
            <w:pPr>
              <w:numPr>
                <w:ilvl w:val="0"/>
                <w:numId w:val="1"/>
              </w:numPr>
              <w:ind w:left="0" w:firstLine="0"/>
              <w:jc w:val="both"/>
              <w:rPr>
                <w:b/>
                <w:color w:val="000000" w:themeColor="text1"/>
                <w:sz w:val="24"/>
                <w:szCs w:val="24"/>
              </w:rPr>
            </w:pPr>
          </w:p>
        </w:tc>
        <w:tc>
          <w:tcPr>
            <w:tcW w:w="2552"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Ел</w:t>
            </w:r>
          </w:p>
        </w:tc>
        <w:tc>
          <w:tcPr>
            <w:tcW w:w="5386"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r w:rsidRPr="00CE7227">
              <w:rPr>
                <w:rFonts w:ascii="Times New Roman" w:hAnsi="Times New Roman" w:cs="Times New Roman"/>
                <w:b/>
                <w:sz w:val="24"/>
                <w:szCs w:val="24"/>
              </w:rPr>
              <w:t>Қысқаша мазмұны</w:t>
            </w:r>
          </w:p>
        </w:tc>
        <w:tc>
          <w:tcPr>
            <w:tcW w:w="2268" w:type="dxa"/>
            <w:shd w:val="clear" w:color="auto" w:fill="auto"/>
          </w:tcPr>
          <w:p w:rsidR="007F2610" w:rsidRPr="00CE7227" w:rsidRDefault="007F2610" w:rsidP="00CE7227">
            <w:pPr>
              <w:pStyle w:val="afc"/>
              <w:jc w:val="center"/>
              <w:rPr>
                <w:rFonts w:ascii="Times New Roman" w:hAnsi="Times New Roman" w:cs="Times New Roman"/>
                <w:b/>
                <w:color w:val="000000" w:themeColor="text1"/>
                <w:sz w:val="24"/>
                <w:szCs w:val="24"/>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rPr>
            </w:pPr>
            <w:bookmarkStart w:id="0" w:name="bmkSymbols"/>
            <w:r w:rsidRPr="00CE7227">
              <w:rPr>
                <w:rFonts w:ascii="Times New Roman" w:hAnsi="Times New Roman" w:cs="Times New Roman"/>
                <w:b/>
                <w:color w:val="000000" w:themeColor="text1"/>
                <w:sz w:val="24"/>
                <w:szCs w:val="24"/>
              </w:rPr>
              <w:t>G/SPS/N/EU/353</w:t>
            </w:r>
            <w:bookmarkEnd w:id="0"/>
          </w:p>
          <w:p w:rsidR="007F2610" w:rsidRPr="00CE7227" w:rsidRDefault="007F2610" w:rsidP="00CE7227">
            <w:pPr>
              <w:pStyle w:val="afc"/>
              <w:jc w:val="both"/>
              <w:rPr>
                <w:rFonts w:ascii="Times New Roman" w:hAnsi="Times New Roman" w:cs="Times New Roman"/>
                <w:color w:val="000000" w:themeColor="text1"/>
                <w:sz w:val="24"/>
                <w:szCs w:val="24"/>
                <w:lang w:val="en-US"/>
              </w:rPr>
            </w:pPr>
          </w:p>
        </w:tc>
        <w:tc>
          <w:tcPr>
            <w:tcW w:w="5386" w:type="dxa"/>
            <w:shd w:val="clear" w:color="auto" w:fill="auto"/>
          </w:tcPr>
          <w:p w:rsidR="00990864" w:rsidRPr="00CE7227" w:rsidRDefault="007F2610" w:rsidP="00CE7227">
            <w:pPr>
              <w:pStyle w:val="afc"/>
              <w:jc w:val="both"/>
              <w:rPr>
                <w:rFonts w:ascii="Times New Roman" w:hAnsi="Times New Roman" w:cs="Times New Roman"/>
                <w:sz w:val="24"/>
                <w:szCs w:val="24"/>
                <w:lang w:val="en-US"/>
              </w:rPr>
            </w:pPr>
            <w:r w:rsidRPr="00CE7227">
              <w:rPr>
                <w:rFonts w:ascii="Times New Roman" w:hAnsi="Times New Roman" w:cs="Times New Roman"/>
                <w:sz w:val="24"/>
                <w:szCs w:val="24"/>
              </w:rPr>
              <w:t>Еуропалық</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Парламент</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пен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Кеңестің</w:t>
            </w:r>
            <w:r w:rsidRPr="00CE7227">
              <w:rPr>
                <w:rFonts w:ascii="Times New Roman" w:hAnsi="Times New Roman" w:cs="Times New Roman"/>
                <w:sz w:val="24"/>
                <w:szCs w:val="24"/>
                <w:lang w:val="en-US"/>
              </w:rPr>
              <w:t xml:space="preserve"> 2015/2283 </w:t>
            </w:r>
            <w:r w:rsidRPr="00CE7227">
              <w:rPr>
                <w:rFonts w:ascii="Times New Roman" w:hAnsi="Times New Roman" w:cs="Times New Roman"/>
                <w:sz w:val="24"/>
                <w:szCs w:val="24"/>
              </w:rPr>
              <w:t>регламентіне</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ЕО</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сәйкес</w:t>
            </w:r>
            <w:r w:rsidRPr="00CE7227">
              <w:rPr>
                <w:rFonts w:ascii="Times New Roman" w:hAnsi="Times New Roman" w:cs="Times New Roman"/>
                <w:sz w:val="24"/>
                <w:szCs w:val="24"/>
                <w:lang w:val="en-US"/>
              </w:rPr>
              <w:t xml:space="preserve"> Escherichia coli K-12 </w:t>
            </w:r>
            <w:r w:rsidRPr="00CE7227">
              <w:rPr>
                <w:rFonts w:ascii="Times New Roman" w:hAnsi="Times New Roman" w:cs="Times New Roman"/>
                <w:sz w:val="24"/>
                <w:szCs w:val="24"/>
              </w:rPr>
              <w:t>көмегімен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өнді</w:t>
            </w:r>
            <w:proofErr w:type="gramStart"/>
            <w:r w:rsidRPr="00CE7227">
              <w:rPr>
                <w:rFonts w:ascii="Times New Roman" w:hAnsi="Times New Roman" w:cs="Times New Roman"/>
                <w:sz w:val="24"/>
                <w:szCs w:val="24"/>
              </w:rPr>
              <w:t>р</w:t>
            </w:r>
            <w:proofErr w:type="gramEnd"/>
            <w:r w:rsidRPr="00CE7227">
              <w:rPr>
                <w:rFonts w:ascii="Times New Roman" w:hAnsi="Times New Roman" w:cs="Times New Roman"/>
                <w:sz w:val="24"/>
                <w:szCs w:val="24"/>
              </w:rPr>
              <w:t>ілген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Лакто</w:t>
            </w:r>
            <w:r w:rsidRPr="00CE7227">
              <w:rPr>
                <w:rFonts w:ascii="Times New Roman" w:hAnsi="Times New Roman" w:cs="Times New Roman"/>
                <w:sz w:val="24"/>
                <w:szCs w:val="24"/>
                <w:lang w:val="en-US"/>
              </w:rPr>
              <w:t>-N-</w:t>
            </w:r>
            <w:r w:rsidRPr="00CE7227">
              <w:rPr>
                <w:rFonts w:ascii="Times New Roman" w:hAnsi="Times New Roman" w:cs="Times New Roman"/>
                <w:sz w:val="24"/>
                <w:szCs w:val="24"/>
              </w:rPr>
              <w:t>неотетраоздың</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Жаңа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тамақ</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өнімінің</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ерекшеліктерін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өзгертуге</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рұқсат</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беретін</w:t>
            </w:r>
            <w:r w:rsidRPr="00CE7227">
              <w:rPr>
                <w:rFonts w:ascii="Times New Roman" w:hAnsi="Times New Roman" w:cs="Times New Roman"/>
                <w:sz w:val="24"/>
                <w:szCs w:val="24"/>
                <w:lang w:val="en-US"/>
              </w:rPr>
              <w:t xml:space="preserve"> 2019 </w:t>
            </w:r>
            <w:r w:rsidRPr="00CE7227">
              <w:rPr>
                <w:rFonts w:ascii="Times New Roman" w:hAnsi="Times New Roman" w:cs="Times New Roman"/>
                <w:sz w:val="24"/>
                <w:szCs w:val="24"/>
              </w:rPr>
              <w:t>жылғы</w:t>
            </w:r>
            <w:r w:rsidRPr="00CE7227">
              <w:rPr>
                <w:rFonts w:ascii="Times New Roman" w:hAnsi="Times New Roman" w:cs="Times New Roman"/>
                <w:sz w:val="24"/>
                <w:szCs w:val="24"/>
                <w:lang w:val="en-US"/>
              </w:rPr>
              <w:t xml:space="preserve"> 2 </w:t>
            </w:r>
            <w:r w:rsidRPr="00CE7227">
              <w:rPr>
                <w:rFonts w:ascii="Times New Roman" w:hAnsi="Times New Roman" w:cs="Times New Roman"/>
                <w:sz w:val="24"/>
                <w:szCs w:val="24"/>
              </w:rPr>
              <w:t>тамыздағы</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Комиссия</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ЕО</w:t>
            </w:r>
            <w:r w:rsidRPr="00CE7227">
              <w:rPr>
                <w:rFonts w:ascii="Times New Roman" w:hAnsi="Times New Roman" w:cs="Times New Roman"/>
                <w:sz w:val="24"/>
                <w:szCs w:val="24"/>
                <w:lang w:val="en-US"/>
              </w:rPr>
              <w:t xml:space="preserve">) 2019/1314 </w:t>
            </w:r>
            <w:r w:rsidRPr="00CE7227">
              <w:rPr>
                <w:rFonts w:ascii="Times New Roman" w:hAnsi="Times New Roman" w:cs="Times New Roman"/>
                <w:sz w:val="24"/>
                <w:szCs w:val="24"/>
              </w:rPr>
              <w:t>қаулысы</w:t>
            </w:r>
            <w:r w:rsidRPr="00CE7227">
              <w:rPr>
                <w:rFonts w:ascii="Times New Roman" w:hAnsi="Times New Roman" w:cs="Times New Roman"/>
                <w:sz w:val="24"/>
                <w:szCs w:val="24"/>
                <w:lang w:val="en-US"/>
              </w:rPr>
              <w:t>.</w:t>
            </w:r>
          </w:p>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rPr>
              <w:t>Тіл</w:t>
            </w:r>
            <w:r w:rsidRPr="00CE7227">
              <w:rPr>
                <w:rFonts w:ascii="Times New Roman" w:hAnsi="Times New Roman" w:cs="Times New Roman"/>
                <w:sz w:val="24"/>
                <w:szCs w:val="24"/>
                <w:lang w:val="kk-KZ"/>
              </w:rPr>
              <w:t>і</w:t>
            </w:r>
            <w:r w:rsidRPr="00CE7227">
              <w:rPr>
                <w:rFonts w:ascii="Times New Roman" w:hAnsi="Times New Roman" w:cs="Times New Roman"/>
                <w:sz w:val="24"/>
                <w:szCs w:val="24"/>
              </w:rPr>
              <w:t xml:space="preserve">: ағылшын, </w:t>
            </w:r>
            <w:proofErr w:type="gramStart"/>
            <w:r w:rsidRPr="00CE7227">
              <w:rPr>
                <w:rFonts w:ascii="Times New Roman" w:hAnsi="Times New Roman" w:cs="Times New Roman"/>
                <w:sz w:val="24"/>
                <w:szCs w:val="24"/>
              </w:rPr>
              <w:t>француз ж</w:t>
            </w:r>
            <w:proofErr w:type="gramEnd"/>
            <w:r w:rsidRPr="00CE7227">
              <w:rPr>
                <w:rFonts w:ascii="Times New Roman" w:hAnsi="Times New Roman" w:cs="Times New Roman"/>
                <w:sz w:val="24"/>
                <w:szCs w:val="24"/>
              </w:rPr>
              <w:t xml:space="preserve">әне испан. </w:t>
            </w:r>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9" w:tgtFrame="_blank" w:history="1">
              <w:r w:rsidR="007F2610" w:rsidRPr="00CE7227">
                <w:rPr>
                  <w:rStyle w:val="a9"/>
                  <w:rFonts w:ascii="Times New Roman" w:hAnsi="Times New Roman" w:cs="Times New Roman"/>
                  <w:color w:val="000000" w:themeColor="text1"/>
                  <w:sz w:val="24"/>
                  <w:szCs w:val="24"/>
                  <w:lang w:val="kk-KZ"/>
                </w:rPr>
                <w:t>https://members.wto.org/crnattachments/2019/SPS/EEC/19_5591_00_e.pdf</w:t>
              </w:r>
            </w:hyperlink>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10" w:tgtFrame="_blank" w:history="1">
              <w:r w:rsidR="007F2610" w:rsidRPr="00CE7227">
                <w:rPr>
                  <w:rStyle w:val="a9"/>
                  <w:rFonts w:ascii="Times New Roman" w:hAnsi="Times New Roman" w:cs="Times New Roman"/>
                  <w:color w:val="000000" w:themeColor="text1"/>
                  <w:sz w:val="24"/>
                  <w:szCs w:val="24"/>
                  <w:lang w:val="kk-KZ"/>
                </w:rPr>
                <w:t>https://members.wto.org/crnattachments/2019/SPS/EEC/19_5591_00_f.pdf</w:t>
              </w:r>
            </w:hyperlink>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11" w:tgtFrame="_blank" w:history="1">
              <w:r w:rsidR="007F2610" w:rsidRPr="00CE7227">
                <w:rPr>
                  <w:rStyle w:val="a9"/>
                  <w:rFonts w:ascii="Times New Roman" w:hAnsi="Times New Roman" w:cs="Times New Roman"/>
                  <w:color w:val="000000" w:themeColor="text1"/>
                  <w:sz w:val="24"/>
                  <w:szCs w:val="24"/>
                  <w:lang w:val="kk-KZ"/>
                </w:rPr>
                <w:t>https://members.wto.org/crnattachments/2019/SPS/EEC/19_5591_00_s.pdf</w:t>
              </w:r>
            </w:hyperlink>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sz w:val="24"/>
                <w:szCs w:val="24"/>
                <w:lang w:val="kk-KZ"/>
              </w:rPr>
              <w:t>Анықта</w:t>
            </w:r>
            <w:r w:rsidRPr="00CE7227">
              <w:rPr>
                <w:rFonts w:ascii="Times New Roman" w:hAnsi="Times New Roman" w:cs="Times New Roman"/>
                <w:sz w:val="24"/>
                <w:szCs w:val="24"/>
              </w:rPr>
              <w:t>лмаған</w:t>
            </w: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11 қазан 2019 жыл </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sz w:val="24"/>
                <w:szCs w:val="24"/>
              </w:rPr>
              <w:t>Жаңа азы</w:t>
            </w:r>
            <w:proofErr w:type="gramStart"/>
            <w:r w:rsidRPr="00CE7227">
              <w:rPr>
                <w:rFonts w:ascii="Times New Roman" w:hAnsi="Times New Roman" w:cs="Times New Roman"/>
                <w:sz w:val="24"/>
                <w:szCs w:val="24"/>
              </w:rPr>
              <w:t>қ-</w:t>
            </w:r>
            <w:proofErr w:type="gramEnd"/>
            <w:r w:rsidRPr="00CE7227">
              <w:rPr>
                <w:rFonts w:ascii="Times New Roman" w:hAnsi="Times New Roman" w:cs="Times New Roman"/>
                <w:sz w:val="24"/>
                <w:szCs w:val="24"/>
              </w:rPr>
              <w:t>түлік өнімдері</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sz w:val="24"/>
                <w:szCs w:val="24"/>
              </w:rPr>
              <w:t>Еуропалық Одақ</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sz w:val="24"/>
                <w:szCs w:val="24"/>
                <w:lang w:val="kk-KZ"/>
              </w:rPr>
              <w:t>Бұрын рұқсат етілген жаңа тамақ өнімі - лакто-N-неотетраоздар сипаттамаларының өзгеруі, кристалданудан тозаңдатқыш кептіруге дейін синтездеу процесінде оны тазартудың өзгеруін ескеру үшін. Бұл өзгеріс оған әсер етпейтін жаңа тағамның құрамындағы аздаған өзгерістерге әкеледі.</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lang w:val="en-US"/>
              </w:rPr>
            </w:pPr>
            <w:r w:rsidRPr="00CE7227">
              <w:rPr>
                <w:rFonts w:ascii="Times New Roman" w:hAnsi="Times New Roman" w:cs="Times New Roman"/>
                <w:b/>
                <w:color w:val="000000" w:themeColor="text1"/>
                <w:sz w:val="24"/>
                <w:szCs w:val="24"/>
                <w:lang w:val="en-US"/>
              </w:rPr>
              <w:t>G/SPS/N/CAN/1232/Add.1</w:t>
            </w:r>
          </w:p>
          <w:p w:rsidR="007F2610" w:rsidRPr="00CE7227" w:rsidRDefault="007F2610" w:rsidP="00CE7227">
            <w:pPr>
              <w:pStyle w:val="afc"/>
              <w:jc w:val="both"/>
              <w:rPr>
                <w:rFonts w:ascii="Times New Roman" w:hAnsi="Times New Roman" w:cs="Times New Roman"/>
                <w:color w:val="000000" w:themeColor="text1"/>
                <w:sz w:val="24"/>
                <w:szCs w:val="24"/>
                <w:lang w:val="en-US"/>
              </w:rPr>
            </w:pPr>
          </w:p>
        </w:tc>
        <w:tc>
          <w:tcPr>
            <w:tcW w:w="5386" w:type="dxa"/>
            <w:shd w:val="clear" w:color="auto" w:fill="auto"/>
          </w:tcPr>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rPr>
              <w:t>Толықтыру</w:t>
            </w:r>
            <w:r w:rsidRPr="00CE7227">
              <w:rPr>
                <w:rFonts w:ascii="Times New Roman" w:hAnsi="Times New Roman" w:cs="Times New Roman"/>
                <w:sz w:val="24"/>
                <w:szCs w:val="24"/>
                <w:lang w:val="en-US"/>
              </w:rPr>
              <w:t xml:space="preserve"> 2019 </w:t>
            </w:r>
            <w:r w:rsidRPr="00CE7227">
              <w:rPr>
                <w:rFonts w:ascii="Times New Roman" w:hAnsi="Times New Roman" w:cs="Times New Roman"/>
                <w:sz w:val="24"/>
                <w:szCs w:val="24"/>
              </w:rPr>
              <w:t>жылғы</w:t>
            </w:r>
            <w:r w:rsidRPr="00CE7227">
              <w:rPr>
                <w:rFonts w:ascii="Times New Roman" w:hAnsi="Times New Roman" w:cs="Times New Roman"/>
                <w:sz w:val="24"/>
                <w:szCs w:val="24"/>
                <w:lang w:val="en-US"/>
              </w:rPr>
              <w:t xml:space="preserve"> 11 </w:t>
            </w:r>
            <w:r w:rsidRPr="00CE7227">
              <w:rPr>
                <w:rFonts w:ascii="Times New Roman" w:hAnsi="Times New Roman" w:cs="Times New Roman"/>
                <w:sz w:val="24"/>
                <w:szCs w:val="24"/>
              </w:rPr>
              <w:t>қазанда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алынған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келесі</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хабарлама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Канада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делегациясының</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өтініші</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бойынша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таратылады</w:t>
            </w:r>
            <w:r w:rsidRPr="00CE7227">
              <w:rPr>
                <w:rFonts w:ascii="Times New Roman" w:hAnsi="Times New Roman" w:cs="Times New Roman"/>
                <w:sz w:val="24"/>
                <w:szCs w:val="24"/>
                <w:lang w:val="en-US"/>
              </w:rPr>
              <w:t xml:space="preserve">. </w:t>
            </w:r>
            <w:r w:rsidRPr="00CE7227">
              <w:rPr>
                <w:rFonts w:ascii="Times New Roman" w:hAnsi="Times New Roman" w:cs="Times New Roman"/>
                <w:i/>
                <w:sz w:val="24"/>
                <w:szCs w:val="24"/>
                <w:lang w:val="en-US"/>
              </w:rPr>
              <w:t>Bacillus amyloliquefaciens</w:t>
            </w:r>
            <w:r w:rsidRPr="00CE7227">
              <w:rPr>
                <w:rFonts w:ascii="Times New Roman" w:hAnsi="Times New Roman" w:cs="Times New Roman"/>
                <w:sz w:val="24"/>
                <w:szCs w:val="24"/>
                <w:lang w:val="en-US"/>
              </w:rPr>
              <w:t xml:space="preserve"> GT2-</w:t>
            </w:r>
            <w:r w:rsidRPr="00CE7227">
              <w:rPr>
                <w:rFonts w:ascii="Times New Roman" w:hAnsi="Times New Roman" w:cs="Times New Roman"/>
                <w:sz w:val="24"/>
                <w:szCs w:val="24"/>
              </w:rPr>
              <w:t>ден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түрлі</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азық</w:t>
            </w:r>
            <w:r w:rsidRPr="00CE7227">
              <w:rPr>
                <w:rFonts w:ascii="Times New Roman" w:hAnsi="Times New Roman" w:cs="Times New Roman"/>
                <w:sz w:val="24"/>
                <w:szCs w:val="24"/>
                <w:lang w:val="en-US"/>
              </w:rPr>
              <w:t>-</w:t>
            </w:r>
            <w:r w:rsidRPr="00CE7227">
              <w:rPr>
                <w:rFonts w:ascii="Times New Roman" w:hAnsi="Times New Roman" w:cs="Times New Roman"/>
                <w:sz w:val="24"/>
                <w:szCs w:val="24"/>
              </w:rPr>
              <w:t>түлік</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өнімдерінде</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глутаминазаны</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пайдалануды</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қосу</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үшін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рұқсат</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етілген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тағамдық</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ферменттер</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тізімін</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өзгертуге</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қатысты</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хабарлама</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сілтеме</w:t>
            </w:r>
            <w:r w:rsidRPr="00CE7227">
              <w:rPr>
                <w:rFonts w:ascii="Times New Roman" w:hAnsi="Times New Roman" w:cs="Times New Roman"/>
                <w:sz w:val="24"/>
                <w:szCs w:val="24"/>
                <w:lang w:val="en-US"/>
              </w:rPr>
              <w:t xml:space="preserve"> </w:t>
            </w:r>
            <w:r w:rsidRPr="00CE7227">
              <w:rPr>
                <w:rFonts w:ascii="Times New Roman" w:hAnsi="Times New Roman" w:cs="Times New Roman"/>
                <w:sz w:val="24"/>
                <w:szCs w:val="24"/>
              </w:rPr>
              <w:t>нөмірі</w:t>
            </w:r>
            <w:r w:rsidRPr="00CE7227">
              <w:rPr>
                <w:rFonts w:ascii="Times New Roman" w:hAnsi="Times New Roman" w:cs="Times New Roman"/>
                <w:sz w:val="24"/>
                <w:szCs w:val="24"/>
                <w:lang w:val="en-US"/>
              </w:rPr>
              <w:t>: NOM / ADM-0039).</w:t>
            </w:r>
          </w:p>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lang w:val="kk-KZ"/>
              </w:rPr>
              <w:t xml:space="preserve">2019 жылғы 4 ақпандағы </w:t>
            </w:r>
            <w:r w:rsidRPr="00CE7227">
              <w:rPr>
                <w:rFonts w:ascii="Times New Roman" w:hAnsi="Times New Roman" w:cs="Times New Roman"/>
                <w:i/>
                <w:sz w:val="24"/>
                <w:szCs w:val="24"/>
                <w:lang w:val="kk-KZ"/>
              </w:rPr>
              <w:t>Bacillus amyloliquefaciens</w:t>
            </w:r>
            <w:r w:rsidRPr="00CE7227">
              <w:rPr>
                <w:rFonts w:ascii="Times New Roman" w:hAnsi="Times New Roman" w:cs="Times New Roman"/>
                <w:sz w:val="24"/>
                <w:szCs w:val="24"/>
                <w:lang w:val="kk-KZ"/>
              </w:rPr>
              <w:t xml:space="preserve"> GT2-ден глутаминазаны әртүрлі азық-түлік өнімдерінде тағамдық ферменттер ретінде пайдалануға рұқсат беру туралы Канада Денсаулық сақтау министрлігінің хабарламасы [NOP / ADP-0031]. Бұл ұсыныс 75 күн ішінде қоғамдық талқылау үшін ашық болды. Осы кезең ішінде ешқандай түсініктеме алынған жоқ. </w:t>
            </w:r>
          </w:p>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lang w:val="kk-KZ"/>
              </w:rPr>
              <w:t xml:space="preserve">Сату алдындағы бағалау нәтижелері </w:t>
            </w:r>
            <w:r w:rsidRPr="00CE7227">
              <w:rPr>
                <w:rFonts w:ascii="Times New Roman" w:hAnsi="Times New Roman" w:cs="Times New Roman"/>
                <w:i/>
                <w:sz w:val="24"/>
                <w:szCs w:val="24"/>
                <w:lang w:val="kk-KZ"/>
              </w:rPr>
              <w:t>Bacillus amyloliquefaciens</w:t>
            </w:r>
            <w:r w:rsidRPr="00CE7227">
              <w:rPr>
                <w:rFonts w:ascii="Times New Roman" w:hAnsi="Times New Roman" w:cs="Times New Roman"/>
                <w:sz w:val="24"/>
                <w:szCs w:val="24"/>
                <w:lang w:val="kk-KZ"/>
              </w:rPr>
              <w:t xml:space="preserve"> GT2-ден глутаминазаның қауіпсіздігін оны қажетті пайдалану үшін растайды. Демек, Канада Денсаулық сақтау министрлігі 2019 жылғы 4 қыркүйектен бастап рұқсат етілген азық-түлік ферменттерінің тізбесін өзгерте отырып, төменде ақпараттық құжатта сипатталған глутаминазаны пайдалануға рұқсат берді.</w:t>
            </w:r>
          </w:p>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lang w:val="kk-KZ"/>
              </w:rPr>
              <w:lastRenderedPageBreak/>
              <w:t>Бағалау нәтижелері қажет пайдалану үшін Bacillus amyloliquefaciens GT2 глутаминаза қауіпсіздігін растайды. Демек, Канада Денсаулық сақтау министрлігі 2019 жылғы 4 қыркүйектен бастап рұқсат етілген азық-түлік ферменттерінің тізбесін өзгерте отырып, төменде ақпараттық құжатта сипатталған глутаминазаны пайдалануға рұқсат берді.</w:t>
            </w:r>
          </w:p>
          <w:p w:rsidR="007F2610" w:rsidRPr="00CE7227" w:rsidRDefault="007F2610" w:rsidP="00CE7227">
            <w:pPr>
              <w:pStyle w:val="afc"/>
              <w:jc w:val="both"/>
              <w:rPr>
                <w:rFonts w:ascii="Times New Roman" w:hAnsi="Times New Roman" w:cs="Times New Roman"/>
                <w:sz w:val="24"/>
                <w:szCs w:val="24"/>
                <w:lang w:val="kk-KZ"/>
              </w:rPr>
            </w:pPr>
            <w:r w:rsidRPr="00CE7227">
              <w:rPr>
                <w:rFonts w:ascii="Times New Roman" w:hAnsi="Times New Roman" w:cs="Times New Roman"/>
                <w:sz w:val="24"/>
                <w:szCs w:val="24"/>
                <w:lang w:val="kk-KZ"/>
              </w:rPr>
              <w:t>Департамент кез келген сұрау үшін барлық ақпаратты ұсынады, сондай-ақ осы азық-түлік қоспасының қауіпсіздігіне қатысы бар кез келген жаңа ғылыми ақпаратты ұсынғысы келетіндер үшін ашық.</w:t>
            </w:r>
          </w:p>
          <w:p w:rsidR="007F2610" w:rsidRPr="00CE7227" w:rsidRDefault="00990864" w:rsidP="00CE7227">
            <w:pPr>
              <w:pStyle w:val="afc"/>
              <w:jc w:val="both"/>
              <w:rPr>
                <w:rFonts w:ascii="Times New Roman" w:hAnsi="Times New Roman" w:cs="Times New Roman"/>
                <w:sz w:val="24"/>
                <w:szCs w:val="24"/>
                <w:lang w:val="kk-KZ"/>
              </w:rPr>
            </w:pPr>
            <w:hyperlink r:id="rId12" w:tgtFrame="_blank" w:history="1">
              <w:r w:rsidR="007F2610" w:rsidRPr="00CE7227">
                <w:rPr>
                  <w:rStyle w:val="a9"/>
                  <w:rFonts w:ascii="Times New Roman" w:hAnsi="Times New Roman" w:cs="Times New Roman"/>
                  <w:color w:val="000000" w:themeColor="text1"/>
                  <w:sz w:val="24"/>
                  <w:szCs w:val="24"/>
                  <w:lang w:val="kk-KZ"/>
                </w:rPr>
                <w:t>https://members.wto.org/crnattachments/2019/SPS/CAN/19_5596_00_e.pdf</w:t>
              </w:r>
            </w:hyperlink>
            <w:hyperlink r:id="rId13" w:tgtFrame="_blank" w:history="1">
              <w:r w:rsidR="007F2610" w:rsidRPr="00CE7227">
                <w:rPr>
                  <w:rStyle w:val="a9"/>
                  <w:rFonts w:ascii="Times New Roman" w:hAnsi="Times New Roman" w:cs="Times New Roman"/>
                  <w:color w:val="000000" w:themeColor="text1"/>
                  <w:sz w:val="24"/>
                  <w:szCs w:val="24"/>
                  <w:lang w:val="kk-KZ"/>
                </w:rPr>
                <w:t>https://members.wto.org/crnattachments/2019/SPS/CAN/19_5596_00_f.pdf</w:t>
              </w:r>
            </w:hyperlink>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sz w:val="24"/>
                <w:szCs w:val="24"/>
                <w:lang w:val="kk-KZ"/>
              </w:rPr>
              <w:lastRenderedPageBreak/>
              <w:t>Анықта</w:t>
            </w:r>
            <w:r w:rsidRPr="00CE7227">
              <w:rPr>
                <w:rFonts w:ascii="Times New Roman" w:hAnsi="Times New Roman" w:cs="Times New Roman"/>
                <w:sz w:val="24"/>
                <w:szCs w:val="24"/>
              </w:rPr>
              <w:t>лмаған</w:t>
            </w: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11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Канада</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lang w:val="kk-KZ"/>
              </w:rPr>
            </w:pPr>
            <w:r w:rsidRPr="00CE7227">
              <w:rPr>
                <w:rFonts w:ascii="Times New Roman" w:hAnsi="Times New Roman" w:cs="Times New Roman"/>
                <w:b/>
                <w:color w:val="000000" w:themeColor="text1"/>
                <w:sz w:val="24"/>
                <w:szCs w:val="24"/>
              </w:rPr>
              <w:t>G/SPS/N/CHL/609</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Чили Республикасының Төтенше шарасы туралы хабарлама.  № 7677/2019 Қарары Алынып Тасталсын. 2014 жылғы № 7.214 қаулыға өзгерістер енгізу. </w:t>
            </w:r>
            <w:r w:rsidRPr="00CE7227">
              <w:rPr>
                <w:rFonts w:ascii="Times New Roman" w:hAnsi="Times New Roman" w:cs="Times New Roman"/>
                <w:i/>
                <w:color w:val="000000" w:themeColor="text1"/>
                <w:sz w:val="24"/>
                <w:szCs w:val="24"/>
                <w:lang w:val="kk-KZ"/>
              </w:rPr>
              <w:t>Opogona sacchari</w:t>
            </w:r>
            <w:r w:rsidRPr="00CE7227">
              <w:rPr>
                <w:rFonts w:ascii="Times New Roman" w:hAnsi="Times New Roman" w:cs="Times New Roman"/>
                <w:color w:val="000000" w:themeColor="text1"/>
                <w:sz w:val="24"/>
                <w:szCs w:val="24"/>
                <w:lang w:val="kk-KZ"/>
              </w:rPr>
              <w:t xml:space="preserve"> зиянкестерінің өсімдік түрлеріне енуін болдырмау үшін төтенше шаралар.</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b/>
                <w:color w:val="000000" w:themeColor="text1"/>
                <w:sz w:val="24"/>
                <w:szCs w:val="24"/>
                <w:lang w:val="kk-KZ"/>
              </w:rPr>
              <w:t>Күшіне ену күні</w:t>
            </w:r>
            <w:r w:rsidRPr="00CE7227">
              <w:rPr>
                <w:rFonts w:ascii="Times New Roman" w:hAnsi="Times New Roman" w:cs="Times New Roman"/>
                <w:color w:val="000000" w:themeColor="text1"/>
                <w:sz w:val="24"/>
                <w:szCs w:val="24"/>
                <w:lang w:val="kk-KZ"/>
              </w:rPr>
              <w:t xml:space="preserve">: 11 қазан 2019 жыл </w:t>
            </w: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11 қазан 2019 жыл</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Драцена душистая </w:t>
            </w:r>
            <w:r w:rsidRPr="00CE7227">
              <w:rPr>
                <w:rFonts w:ascii="Times New Roman" w:hAnsi="Times New Roman" w:cs="Times New Roman"/>
                <w:i/>
                <w:color w:val="000000" w:themeColor="text1"/>
                <w:sz w:val="24"/>
                <w:szCs w:val="24"/>
                <w:lang w:val="kk-KZ"/>
              </w:rPr>
              <w:t xml:space="preserve">(Dracaena fragrans massangeana), </w:t>
            </w:r>
            <w:r w:rsidRPr="00CE7227">
              <w:rPr>
                <w:rFonts w:ascii="Times New Roman" w:hAnsi="Times New Roman" w:cs="Times New Roman"/>
                <w:color w:val="000000" w:themeColor="text1"/>
                <w:sz w:val="24"/>
                <w:szCs w:val="24"/>
                <w:lang w:val="kk-KZ"/>
              </w:rPr>
              <w:t xml:space="preserve">бөлме пальмасы </w:t>
            </w:r>
            <w:r w:rsidRPr="00CE7227">
              <w:rPr>
                <w:rFonts w:ascii="Times New Roman" w:hAnsi="Times New Roman" w:cs="Times New Roman"/>
                <w:i/>
                <w:color w:val="000000" w:themeColor="text1"/>
                <w:sz w:val="24"/>
                <w:szCs w:val="24"/>
                <w:lang w:val="kk-KZ"/>
              </w:rPr>
              <w:t>(Chamaedorea elegans, син. Neanthe bella)</w:t>
            </w:r>
            <w:r w:rsidRPr="00CE7227">
              <w:rPr>
                <w:rFonts w:ascii="Times New Roman" w:hAnsi="Times New Roman" w:cs="Times New Roman"/>
                <w:color w:val="000000" w:themeColor="text1"/>
                <w:sz w:val="24"/>
                <w:szCs w:val="24"/>
                <w:lang w:val="kk-KZ"/>
              </w:rPr>
              <w:t xml:space="preserve"> және шағын мәрмәр пальмалар </w:t>
            </w:r>
            <w:r w:rsidRPr="00CE7227">
              <w:rPr>
                <w:rFonts w:ascii="Times New Roman" w:hAnsi="Times New Roman" w:cs="Times New Roman"/>
                <w:i/>
                <w:color w:val="000000" w:themeColor="text1"/>
                <w:sz w:val="24"/>
                <w:szCs w:val="24"/>
                <w:lang w:val="kk-KZ"/>
              </w:rPr>
              <w:t>(Phoenix roebelenii)</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Чили</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Қарарда көрсетілген сәндік қожайындарды жеткізу </w:t>
            </w:r>
            <w:r w:rsidRPr="00CE7227">
              <w:rPr>
                <w:rFonts w:ascii="Times New Roman" w:hAnsi="Times New Roman" w:cs="Times New Roman"/>
                <w:b/>
                <w:color w:val="000000" w:themeColor="text1"/>
                <w:sz w:val="24"/>
                <w:szCs w:val="24"/>
                <w:lang w:val="kk-KZ"/>
              </w:rPr>
              <w:t>OSPF</w:t>
            </w:r>
            <w:r w:rsidRPr="00CE7227">
              <w:rPr>
                <w:rFonts w:ascii="Times New Roman" w:hAnsi="Times New Roman" w:cs="Times New Roman"/>
                <w:color w:val="000000" w:themeColor="text1"/>
                <w:sz w:val="24"/>
                <w:szCs w:val="24"/>
                <w:lang w:val="kk-KZ"/>
              </w:rPr>
              <w:t xml:space="preserve"> (Коста-Рика өсімдіктерін қорғаудың ұлттық ұйымы) Коста-Рика аумағына </w:t>
            </w:r>
            <w:r w:rsidRPr="00CE7227">
              <w:rPr>
                <w:rFonts w:ascii="Times New Roman" w:hAnsi="Times New Roman" w:cs="Times New Roman"/>
                <w:i/>
                <w:color w:val="000000" w:themeColor="text1"/>
                <w:sz w:val="24"/>
                <w:szCs w:val="24"/>
                <w:lang w:val="kk-KZ"/>
              </w:rPr>
              <w:t>Opogonasacchari</w:t>
            </w:r>
            <w:r w:rsidRPr="00CE7227">
              <w:rPr>
                <w:rFonts w:ascii="Times New Roman" w:hAnsi="Times New Roman" w:cs="Times New Roman"/>
                <w:color w:val="000000" w:themeColor="text1"/>
                <w:sz w:val="24"/>
                <w:szCs w:val="24"/>
                <w:lang w:val="kk-KZ"/>
              </w:rPr>
              <w:t xml:space="preserve"> өсімдіктер зиянкестерінің ену қаупін анықтағанға дейін тоқтатылады.</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rPr>
            </w:pPr>
            <w:r w:rsidRPr="00CE7227">
              <w:rPr>
                <w:rFonts w:ascii="Times New Roman" w:hAnsi="Times New Roman" w:cs="Times New Roman"/>
                <w:b/>
                <w:color w:val="000000" w:themeColor="text1"/>
                <w:sz w:val="24"/>
                <w:szCs w:val="24"/>
              </w:rPr>
              <w:t>G/SPS/N/SGP/62</w:t>
            </w:r>
          </w:p>
          <w:p w:rsidR="007F2610" w:rsidRPr="00CE7227" w:rsidRDefault="007F2610" w:rsidP="00CE7227">
            <w:pPr>
              <w:pStyle w:val="afc"/>
              <w:jc w:val="both"/>
              <w:rPr>
                <w:rFonts w:ascii="Times New Roman" w:hAnsi="Times New Roman" w:cs="Times New Roman"/>
                <w:color w:val="000000" w:themeColor="text1"/>
                <w:sz w:val="24"/>
                <w:szCs w:val="24"/>
                <w:lang w:val="kk-KZ"/>
              </w:rPr>
            </w:pP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Шошқа етін және шошқа етінен өнімдерді әкелу шарттары. Тілі: Ағылшын. Беттер саны: 2</w:t>
            </w:r>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14" w:tgtFrame="_blank" w:history="1">
              <w:r w:rsidR="007F2610" w:rsidRPr="00CE7227">
                <w:rPr>
                  <w:rStyle w:val="a9"/>
                  <w:rFonts w:ascii="Times New Roman" w:hAnsi="Times New Roman" w:cs="Times New Roman"/>
                  <w:color w:val="000000" w:themeColor="text1"/>
                  <w:sz w:val="24"/>
                  <w:szCs w:val="24"/>
                  <w:lang w:val="kk-KZ"/>
                </w:rPr>
                <w:t>https://members.wto.org/crnattachments/2019/SPS/SGP/19_5546_00_e.pdf</w:t>
              </w:r>
            </w:hyperlink>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Анықталмаған</w:t>
            </w: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14 қазан 2019 жыл</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Шошқа еті және шошқа етінен жасалған өнімдер (СЭҚ ТН коды: 0203, 0206, 0210, 1602)</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Сингапур</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Шошқа етін және шошқа етінен өнімдерді әкелу шарттары мынадай түрде қайта қаралды және өзгертілді:</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1. </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i/>
                <w:color w:val="000000" w:themeColor="text1"/>
                <w:sz w:val="24"/>
                <w:szCs w:val="24"/>
                <w:lang w:val="kk-KZ"/>
              </w:rPr>
              <w:t>Шошқаның африкалық обасы (ТЖА) және шошқаның классикалық обасы (ТЖК) экспорт елінде хабарлануға жататын аурулар болып табылады</w:t>
            </w:r>
            <w:r w:rsidR="00990864" w:rsidRPr="00CE7227">
              <w:rPr>
                <w:rFonts w:ascii="Times New Roman" w:hAnsi="Times New Roman" w:cs="Times New Roman"/>
                <w:i/>
                <w:color w:val="000000" w:themeColor="text1"/>
                <w:sz w:val="24"/>
                <w:szCs w:val="24"/>
                <w:lang w:val="kk-KZ"/>
              </w:rPr>
              <w:t>»</w:t>
            </w:r>
            <w:r w:rsidRPr="00CE7227">
              <w:rPr>
                <w:rFonts w:ascii="Times New Roman" w:hAnsi="Times New Roman" w:cs="Times New Roman"/>
                <w:color w:val="000000" w:themeColor="text1"/>
                <w:sz w:val="24"/>
                <w:szCs w:val="24"/>
                <w:lang w:val="kk-KZ"/>
              </w:rPr>
              <w:t xml:space="preserve"> мәтіні енгізілген.</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2. Жануарлар ауруларынан еркіндік мәртебесі туралы өзгертілген мәтін:</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 </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Елде / аймақта вакцинацияланбаған немесе егілмеген аусыл болған жоқ, ТЖА және ТЖК тікелей сою күні мен экспорт күні алдында үш ай ішінде»</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 </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 xml:space="preserve">Елде / аймақта вакцинациялаумен немесе </w:t>
            </w:r>
            <w:r w:rsidRPr="00CE7227">
              <w:rPr>
                <w:rFonts w:ascii="Times New Roman" w:hAnsi="Times New Roman" w:cs="Times New Roman"/>
                <w:color w:val="000000" w:themeColor="text1"/>
                <w:sz w:val="24"/>
                <w:szCs w:val="24"/>
                <w:lang w:val="kk-KZ"/>
              </w:rPr>
              <w:lastRenderedPageBreak/>
              <w:t>онсыз аусыл болған жоқ, шошқаның африкалық обасы, шошқаның везикулярлы ауруы және шошқаның классикалық обасы тікелей сою күні мен экспорт күні алдында алты ай бойы болған жоқ</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rPr>
            </w:pPr>
            <w:r w:rsidRPr="00CE7227">
              <w:rPr>
                <w:rFonts w:ascii="Times New Roman" w:hAnsi="Times New Roman" w:cs="Times New Roman"/>
                <w:b/>
                <w:color w:val="000000" w:themeColor="text1"/>
                <w:sz w:val="24"/>
                <w:szCs w:val="24"/>
              </w:rPr>
              <w:t>G/SPS/N/AUS/485</w:t>
            </w:r>
          </w:p>
          <w:p w:rsidR="007F2610" w:rsidRPr="00CE7227" w:rsidRDefault="007F2610" w:rsidP="00CE7227">
            <w:pPr>
              <w:pStyle w:val="afc"/>
              <w:jc w:val="both"/>
              <w:rPr>
                <w:rFonts w:ascii="Times New Roman" w:hAnsi="Times New Roman" w:cs="Times New Roman"/>
                <w:color w:val="000000" w:themeColor="text1"/>
                <w:sz w:val="24"/>
                <w:szCs w:val="24"/>
                <w:lang w:val="kk-KZ"/>
              </w:rPr>
            </w:pP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Предложение о внесении поправок в Список Кодекса стандартов на пищевые продукты Австралии и Новой Зеландии (8 октября 2019 года)</w:t>
            </w:r>
            <w:bookmarkStart w:id="1" w:name="sps5a"/>
            <w:bookmarkEnd w:id="1"/>
            <w:r w:rsidRPr="00CE7227">
              <w:rPr>
                <w:rFonts w:ascii="Times New Roman" w:hAnsi="Times New Roman" w:cs="Times New Roman"/>
                <w:color w:val="000000" w:themeColor="text1"/>
                <w:sz w:val="24"/>
                <w:szCs w:val="24"/>
              </w:rPr>
              <w:t>.</w:t>
            </w:r>
            <w:r w:rsidR="00990864" w:rsidRPr="00CE7227">
              <w:rPr>
                <w:rFonts w:ascii="Times New Roman" w:hAnsi="Times New Roman" w:cs="Times New Roman"/>
                <w:color w:val="000000" w:themeColor="text1"/>
                <w:sz w:val="24"/>
                <w:szCs w:val="24"/>
              </w:rPr>
              <w:t xml:space="preserve"> </w:t>
            </w:r>
            <w:r w:rsidRPr="00CE7227">
              <w:rPr>
                <w:rFonts w:ascii="Times New Roman" w:hAnsi="Times New Roman" w:cs="Times New Roman"/>
                <w:color w:val="000000" w:themeColor="text1"/>
                <w:sz w:val="24"/>
                <w:szCs w:val="24"/>
                <w:lang w:val="kk-KZ"/>
              </w:rPr>
              <w:t>Язык: английский. Количество страниц: 6</w:t>
            </w:r>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15" w:tgtFrame="_blank" w:history="1">
              <w:r w:rsidR="007F2610" w:rsidRPr="00CE7227">
                <w:rPr>
                  <w:rStyle w:val="a9"/>
                  <w:rFonts w:ascii="Times New Roman" w:hAnsi="Times New Roman" w:cs="Times New Roman"/>
                  <w:color w:val="000000" w:themeColor="text1"/>
                  <w:sz w:val="24"/>
                  <w:szCs w:val="24"/>
                  <w:lang w:val="kk-KZ"/>
                </w:rPr>
                <w:t>https://apvma.gov.au/sites/default/files/gazette/food-standards/schedule_20_gazette_08102010.pdf</w:t>
              </w:r>
            </w:hyperlink>
          </w:p>
        </w:tc>
        <w:tc>
          <w:tcPr>
            <w:tcW w:w="2268" w:type="dxa"/>
            <w:shd w:val="clear" w:color="auto" w:fill="auto"/>
          </w:tcPr>
          <w:p w:rsidR="007F2610" w:rsidRPr="00CE7227" w:rsidRDefault="00275B9D" w:rsidP="00CE7227">
            <w:pPr>
              <w:pStyle w:val="afc"/>
              <w:jc w:val="both"/>
              <w:rPr>
                <w:rFonts w:ascii="Times New Roman" w:hAnsi="Times New Roman" w:cs="Times New Roman"/>
                <w:color w:val="000000" w:themeColor="text1"/>
                <w:sz w:val="24"/>
                <w:szCs w:val="24"/>
              </w:rPr>
            </w:pPr>
            <w:r w:rsidRPr="00CE7227">
              <w:rPr>
                <w:rFonts w:ascii="Times New Roman" w:hAnsi="Times New Roman" w:cs="Times New Roman"/>
                <w:color w:val="000000" w:themeColor="text1"/>
                <w:sz w:val="24"/>
                <w:szCs w:val="24"/>
                <w:lang w:val="en-US"/>
              </w:rPr>
              <w:t>16 желтоқсан 2019 жыл</w:t>
            </w: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14 қазан 2019 жыл</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Жалпы Азық-түлік</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Австралия </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Австралия мен Жаңа Зеландияның азық-түлік өнімдеріне арналған стандарттар кодексіне ауыл шаруашылығы және ветеринарлық химикаттардың қауіпсіз және тиімді пайдалануына қатысты басқа ұлттық ережелерге сәйкес келетін әртүрлі ауыл шаруашылығы және ветеринарлық химикаттар үшін қалдықтардың келесі максималды шектерін (MRL) сәйкестікке келтіру үшін түзетулер:</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Белгілі бір өсімдік өнімдеріндегі Афидопиропен, Биксафен, Цинметилин, Дитиокарбаматтар, Эмамектин, Этофенпрокс, Этоксазол, Имидаклоприд, Индоксакарб, Ипродион және Протиоконазол;</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Белгілі бір жануарлардан алынатын өнімдерде Амоксициллин, циметидин және этофенпрокс.</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rPr>
            </w:pPr>
            <w:r w:rsidRPr="00CE7227">
              <w:rPr>
                <w:rFonts w:ascii="Times New Roman" w:hAnsi="Times New Roman" w:cs="Times New Roman"/>
                <w:b/>
                <w:color w:val="000000" w:themeColor="text1"/>
                <w:sz w:val="24"/>
                <w:szCs w:val="24"/>
              </w:rPr>
              <w:t>G/SPS/N/AUS/484</w:t>
            </w:r>
          </w:p>
          <w:p w:rsidR="007F2610" w:rsidRPr="00CE7227" w:rsidRDefault="007F2610" w:rsidP="00CE7227">
            <w:pPr>
              <w:pStyle w:val="afc"/>
              <w:jc w:val="both"/>
              <w:rPr>
                <w:rFonts w:ascii="Times New Roman" w:hAnsi="Times New Roman" w:cs="Times New Roman"/>
                <w:color w:val="000000" w:themeColor="text1"/>
                <w:sz w:val="24"/>
                <w:szCs w:val="24"/>
              </w:rPr>
            </w:pP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Австралия мен Жаңа Зеландияның азы</w:t>
            </w:r>
            <w:proofErr w:type="gramStart"/>
            <w:r w:rsidRPr="00CE7227">
              <w:rPr>
                <w:rFonts w:ascii="Times New Roman" w:hAnsi="Times New Roman" w:cs="Times New Roman"/>
                <w:color w:val="000000" w:themeColor="text1"/>
                <w:sz w:val="24"/>
                <w:szCs w:val="24"/>
              </w:rPr>
              <w:t>қ-</w:t>
            </w:r>
            <w:proofErr w:type="gramEnd"/>
            <w:r w:rsidRPr="00CE7227">
              <w:rPr>
                <w:rFonts w:ascii="Times New Roman" w:hAnsi="Times New Roman" w:cs="Times New Roman"/>
                <w:color w:val="000000" w:themeColor="text1"/>
                <w:sz w:val="24"/>
                <w:szCs w:val="24"/>
              </w:rPr>
              <w:t>түлік өнімдеріне стандарттар кодексі тізіміне түзетулер енгізу (10 қыркүйек 2019 жыл).Тіл: Ағылшын.</w:t>
            </w:r>
            <w:r w:rsidRPr="00CE7227">
              <w:rPr>
                <w:rFonts w:ascii="Times New Roman" w:hAnsi="Times New Roman" w:cs="Times New Roman"/>
                <w:color w:val="000000" w:themeColor="text1"/>
                <w:sz w:val="24"/>
                <w:szCs w:val="24"/>
                <w:lang w:val="kk-KZ"/>
              </w:rPr>
              <w:t xml:space="preserve"> </w:t>
            </w:r>
            <w:r w:rsidRPr="00CE7227">
              <w:rPr>
                <w:rFonts w:ascii="Times New Roman" w:hAnsi="Times New Roman" w:cs="Times New Roman"/>
                <w:color w:val="000000" w:themeColor="text1"/>
                <w:sz w:val="24"/>
                <w:szCs w:val="24"/>
              </w:rPr>
              <w:t xml:space="preserve"> Беттер саны:</w:t>
            </w:r>
            <w:r w:rsidRPr="00CE7227">
              <w:rPr>
                <w:rFonts w:ascii="Times New Roman" w:hAnsi="Times New Roman" w:cs="Times New Roman"/>
                <w:color w:val="000000" w:themeColor="text1"/>
                <w:sz w:val="24"/>
                <w:szCs w:val="24"/>
                <w:lang w:val="kk-KZ"/>
              </w:rPr>
              <w:t xml:space="preserve"> 6</w:t>
            </w:r>
          </w:p>
          <w:p w:rsidR="007F2610" w:rsidRPr="00CE7227" w:rsidRDefault="00990864" w:rsidP="00CE7227">
            <w:pPr>
              <w:pStyle w:val="afc"/>
              <w:jc w:val="both"/>
              <w:rPr>
                <w:rFonts w:ascii="Times New Roman" w:hAnsi="Times New Roman" w:cs="Times New Roman"/>
                <w:color w:val="000000" w:themeColor="text1"/>
                <w:sz w:val="24"/>
                <w:szCs w:val="24"/>
                <w:lang w:val="kk-KZ"/>
              </w:rPr>
            </w:pPr>
            <w:hyperlink r:id="rId16" w:tgtFrame="_blank" w:history="1">
              <w:r w:rsidR="007F2610" w:rsidRPr="00CE7227">
                <w:rPr>
                  <w:rStyle w:val="a9"/>
                  <w:rFonts w:ascii="Times New Roman" w:hAnsi="Times New Roman" w:cs="Times New Roman"/>
                  <w:color w:val="000000" w:themeColor="text1"/>
                  <w:sz w:val="24"/>
                  <w:szCs w:val="24"/>
                  <w:lang w:val="kk-KZ"/>
                </w:rPr>
                <w:t>https://apvma.gov.au/sites/default/files/gazette/food-standards/proposal_to_amend_s20_10092019.pdf</w:t>
              </w:r>
            </w:hyperlink>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rPr>
            </w:pPr>
            <w:r w:rsidRPr="00CE7227">
              <w:rPr>
                <w:rFonts w:ascii="Times New Roman" w:hAnsi="Times New Roman" w:cs="Times New Roman"/>
                <w:color w:val="000000" w:themeColor="text1"/>
                <w:sz w:val="24"/>
                <w:szCs w:val="24"/>
                <w:lang w:val="kk-KZ"/>
              </w:rPr>
              <w:t>18 қазан 2019 жыл</w:t>
            </w:r>
          </w:p>
        </w:tc>
      </w:tr>
      <w:tr w:rsidR="007F2610" w:rsidRPr="00CE7227" w:rsidTr="00CB4FF8">
        <w:trPr>
          <w:trHeight w:val="116"/>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14 қазан 2019 жыл</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Жалпы Азық-түлік</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Австралия </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Ауыл шаруашылығы және ветеринариялық химикаттарды қауіпсіз және тиімді пайдалануға қатысты басқа ұлттық ережелерге сәйкес келуі үшін әртүрлі ауыл шаруашылығы және ветеринариялық химикаттар үшін қалдықтардың ең жоғары шегін (MRL) сәйкестікке келтіру үшін Австралия мен Жаңа Зеландияның тамақ өнімдеріне стандарттар кодексіне түзетулер енгізу:</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Абамектин, Афидопиропен, Аминопиралидтер, Азоксистробин, Бензовиндифлопир, Цифлуфенамид, Циперметрин, Дифеноконазол, Флудиоксонили, Флумиоксазин, Халаксифен-Метил, Имазапир, Имидаклоприд, Металаксили, Напропамид, Пираклостробин, Пиретрины, Квизалофоп-Этил, Сетоксид, көрсетілген өсімдіктердегі сулфоксафлор, Тербутилазин;</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 Жануарларға арналған көрсетілген тауарлардағы </w:t>
            </w:r>
            <w:r w:rsidRPr="00CE7227">
              <w:rPr>
                <w:rFonts w:ascii="Times New Roman" w:hAnsi="Times New Roman" w:cs="Times New Roman"/>
                <w:color w:val="000000" w:themeColor="text1"/>
                <w:sz w:val="24"/>
                <w:szCs w:val="24"/>
                <w:lang w:val="kk-KZ"/>
              </w:rPr>
              <w:lastRenderedPageBreak/>
              <w:t>Бензовиндифлупир.</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370098">
        <w:trPr>
          <w:trHeight w:val="952"/>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lang w:val="en-US"/>
              </w:rPr>
            </w:pPr>
            <w:r w:rsidRPr="00CE7227">
              <w:rPr>
                <w:rFonts w:ascii="Times New Roman" w:hAnsi="Times New Roman" w:cs="Times New Roman"/>
                <w:b/>
                <w:color w:val="000000" w:themeColor="text1"/>
                <w:sz w:val="24"/>
                <w:szCs w:val="24"/>
                <w:lang w:val="en-US"/>
              </w:rPr>
              <w:t>G/SPS/N/SGP/62/Corr.1/Rev.1</w:t>
            </w:r>
          </w:p>
          <w:p w:rsidR="007F2610" w:rsidRPr="00CE7227" w:rsidRDefault="007F2610" w:rsidP="00CE7227">
            <w:pPr>
              <w:pStyle w:val="afc"/>
              <w:jc w:val="both"/>
              <w:rPr>
                <w:rFonts w:ascii="Times New Roman" w:hAnsi="Times New Roman" w:cs="Times New Roman"/>
                <w:color w:val="000000" w:themeColor="text1"/>
                <w:sz w:val="24"/>
                <w:szCs w:val="24"/>
                <w:lang w:val="en-US"/>
              </w:rPr>
            </w:pP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Түзету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Келесі ақпарат Сингапур делегациясының 2019 жылғы 15 қазандағы өтініші бойынша таратылады.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Шошқа етін және олардан жасалған өнімдерді импорттау шарттары.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2019 жылғы 14 қазандағы G/SPS/N/SGP/62 хабарламасындағы 6.2 және 6.3 параграфтағы қателер. Дұрыс мәтін айтылуы керек:</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2. Жануарлар ауруларынан еркіндік мәртебесі туралы өзгертілген мәтін:</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Елде / өңірде аусыл вирусы, сондай-ақ ТЖА, шошқаның везикулярлы ауруы және ТЖК тікелей сою күні мен экспорт күні алдында алты ай ішінде </w:t>
            </w:r>
            <w:r w:rsidR="00585BA1"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өзгертілсін</w:t>
            </w:r>
            <w:r w:rsidR="00585BA1"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 елде / өңірде аусыл вирусы, сондай-ақ ТЖА, шошқаның везикулярлы ауруы және ТЖК тікелей сою күні мен экспорт күні алдында үш ай ішінде таралмаған</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3. Ашылғанға дейін және ашылғаннан кейін өзгертілген мәтін:</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Ет малдан алынған, олар мал сою алдында тексеруден өтіп, жұқпалы және жұқпалы аурулардан бос деп танылды. Ашқанға дейін және одан кейін ветеринарлар немесе мемлекеттік ветеринарлардың тікелей бақылауымен ет инспекторлары инспекциялар жүргізді </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етке</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 өзгерту  малдан алынды, олар сою алдында тексеруден өтті және ТЖА, ТЖК вирусы немесе басқа да жұқпалы және жұқпалы аурулардың қандай да бір белгілерінен бос деп танылды. Ашқанға дейін және одан кейін инспекцияларды ветеринария немесе инспекторлар мемлекеттік ветеринарлардың тікелей бақылауымен жүргізді</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Хабарламада өзгерістер жоқ.</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7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rPr>
            </w:pPr>
            <w:r w:rsidRPr="00CE7227">
              <w:rPr>
                <w:rFonts w:ascii="Times New Roman" w:hAnsi="Times New Roman" w:cs="Times New Roman"/>
                <w:color w:val="000000" w:themeColor="text1"/>
                <w:sz w:val="24"/>
                <w:szCs w:val="24"/>
              </w:rPr>
              <w:t>Сингапур</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b/>
                <w:color w:val="000000" w:themeColor="text1"/>
                <w:sz w:val="24"/>
                <w:szCs w:val="24"/>
                <w:lang w:val="en-US"/>
              </w:rPr>
            </w:pPr>
            <w:r w:rsidRPr="00CE7227">
              <w:rPr>
                <w:rFonts w:ascii="Times New Roman" w:hAnsi="Times New Roman" w:cs="Times New Roman"/>
                <w:b/>
                <w:color w:val="000000" w:themeColor="text1"/>
                <w:sz w:val="24"/>
                <w:szCs w:val="24"/>
                <w:lang w:val="en-US"/>
              </w:rPr>
              <w:t>G/SPS/N/SGP/62/Corr.1</w:t>
            </w:r>
          </w:p>
          <w:p w:rsidR="007F2610" w:rsidRPr="00CE7227" w:rsidRDefault="007F2610" w:rsidP="00CE7227">
            <w:pPr>
              <w:pStyle w:val="afc"/>
              <w:jc w:val="both"/>
              <w:rPr>
                <w:rFonts w:ascii="Times New Roman" w:hAnsi="Times New Roman" w:cs="Times New Roman"/>
                <w:b/>
                <w:color w:val="000000" w:themeColor="text1"/>
                <w:sz w:val="24"/>
                <w:szCs w:val="24"/>
                <w:lang w:val="en-US"/>
              </w:rPr>
            </w:pP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Түзету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Келесі ақпарат Сингапур делегациясының 2019 жылғы 14 қазандағы өтініші бойынша таратылады. Шошқа етін және олардан жасалған өнімдерді импорттау шарттары.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2019 жылғы 14 қазандағы G / SPS / N / SGP / 62 хабарламасының 6.2 тармағында қате бар. Дұрыс мәтін айтылуы керек:</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2. Жануарлар ауруларынан еркіндік мәртебесі туралы өзгертілген мәтін:</w:t>
            </w:r>
          </w:p>
          <w:p w:rsidR="007F2610" w:rsidRPr="00CE7227" w:rsidRDefault="00990864"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Елде / өңірде аусыл вирусы, сондай-ақ ТЖА, шошқаның везикулярлы ауруы және ТЖК тікелей сою күні мен экспорт күні алдында алты ай ішінде </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өзгертілсін</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 xml:space="preserve"> елде / өңірде аусыл вирусы, сондай-ақ ТЖА, шошқаның везикулярлы ауруы </w:t>
            </w:r>
            <w:r w:rsidR="007F2610" w:rsidRPr="00CE7227">
              <w:rPr>
                <w:rFonts w:ascii="Times New Roman" w:hAnsi="Times New Roman" w:cs="Times New Roman"/>
                <w:color w:val="000000" w:themeColor="text1"/>
                <w:sz w:val="24"/>
                <w:szCs w:val="24"/>
                <w:lang w:val="kk-KZ"/>
              </w:rPr>
              <w:lastRenderedPageBreak/>
              <w:t>және ТЖК тікелей сою күні мен экспорт күні алдында үш ай ішінде таралмаған</w:t>
            </w:r>
            <w:r w:rsidRPr="00CE7227">
              <w:rPr>
                <w:rFonts w:ascii="Times New Roman" w:hAnsi="Times New Roman" w:cs="Times New Roman"/>
                <w:color w:val="000000" w:themeColor="text1"/>
                <w:sz w:val="24"/>
                <w:szCs w:val="24"/>
                <w:lang w:val="kk-KZ"/>
              </w:rPr>
              <w:t>»</w:t>
            </w:r>
            <w:r w:rsidR="007F2610" w:rsidRPr="00CE7227">
              <w:rPr>
                <w:rFonts w:ascii="Times New Roman" w:hAnsi="Times New Roman" w:cs="Times New Roman"/>
                <w:color w:val="000000" w:themeColor="text1"/>
                <w:sz w:val="24"/>
                <w:szCs w:val="24"/>
                <w:lang w:val="kk-KZ"/>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Хабарламада өзгерістер жоқ.</w:t>
            </w: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rPr>
            </w:pPr>
            <w:r w:rsidRPr="00CE7227">
              <w:rPr>
                <w:rFonts w:ascii="Times New Roman" w:hAnsi="Times New Roman" w:cs="Times New Roman"/>
                <w:color w:val="000000" w:themeColor="text1"/>
                <w:sz w:val="24"/>
                <w:szCs w:val="24"/>
              </w:rPr>
              <w:t>Сингапур</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Bdr>
                <w:between w:val="single" w:sz="6" w:space="1" w:color="auto"/>
              </w:pBdr>
              <w:jc w:val="both"/>
              <w:rPr>
                <w:b/>
                <w:color w:val="000000" w:themeColor="text1"/>
                <w:sz w:val="24"/>
                <w:szCs w:val="24"/>
                <w:lang w:val="en-US"/>
              </w:rPr>
            </w:pPr>
            <w:r w:rsidRPr="00CE7227">
              <w:rPr>
                <w:b/>
                <w:color w:val="000000" w:themeColor="text1"/>
                <w:sz w:val="24"/>
                <w:szCs w:val="24"/>
                <w:lang w:val="en-US"/>
              </w:rPr>
              <w:t>G/SPS/N/SAU/391/Add.1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Толықтыру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2019 жылғы 14 қазандағы келесі ақпарат Сауд Арабиясы Корольдігі делегациясының өтініші бойынша таратылады. Сауд Арабиясы Корольдігінің қоршаған орта, су ресурстары және ауыл шаруашылығы министрлігі Кувейттен инкубациялық жұмыртқалар мен тәуліктік құстарды әкелуге уақытша тыйым салуды алып тастайды.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Кувейт мемлекетінде құс тұмауының (HPAI) шығуына байланысты Кувейт қаласынан </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тірі құстарды, инкубациялық жұмыртқаларды және тәуліктік құстарды әкелуге уақытша тыйым салу</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 xml:space="preserve"> атты 2019 жылғы 11 ақпандағы (06/06/1440 AH) Сауд Арабиясы Корольдігі қоршаған орта, су ресурстары және ауыл шаруашылығы министрлігінің № 439861/79731/1440 шешімі. Сауд Арабиясы Корольдігінің қоршаған орта, су ресурстары және ауыл шаруашылығы министрлігі 2019 жылғы 7 қазандағы № 1441/1291/91249 (08/02/1441 AH) Кувейт мемлекетінен инкубациялық жұмыртқалар мен тәуліктік құстарды әкелуге уақытша шектеуді жою туралы шешім шығарды.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Кувейт мемлекетінің аумағында құс тұмауы вирусымен ауру жағдайлары тіркелген жоқ. Жер үсті жануарларының денсаулық кодексінің 10.4-тарауына сәйкес Кувейт мемлекетінен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G/SPS/N/SAU/371/Add.1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Толықтыру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2019 жылғы 14 қазандағы келесі ақпарат Сауд Арабиясы Корольдігі делегациясының өтініші бойынша таратылады. Сауд Арабиясы Корольдігінің Қоршаған орта, су ресурстары және ауыл шаруашылығы министрлігі Малайзиядан инкубациялық жұмыртқалар мен тәуліктік құстарды әкелуге уақытша тыйым салуды алып тастайды.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Сауд Арабиясы Корольдігі қоршаған орта, су ресурстары және ауыл шаруашылығы министрлігінің 2018 жылғы 13 тамыздағы № </w:t>
            </w:r>
            <w:r w:rsidRPr="00CE7227">
              <w:rPr>
                <w:rFonts w:ascii="Times New Roman" w:hAnsi="Times New Roman" w:cs="Times New Roman"/>
                <w:color w:val="000000" w:themeColor="text1"/>
                <w:sz w:val="24"/>
                <w:szCs w:val="24"/>
                <w:lang w:val="kk-KZ"/>
              </w:rPr>
              <w:lastRenderedPageBreak/>
              <w:t xml:space="preserve">126/79731/1439 шешімі (02/12/1439 AH) Малайзияда құс тұмауының (HPAI) шығуына байланысты Малайзиядан </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тірі құстарды, инкубациялық жұмыртқаларды және тәуліктік құстарды әкелуге уақытша тыйым салу</w:t>
            </w:r>
            <w:r w:rsidR="00990864" w:rsidRPr="00CE7227">
              <w:rPr>
                <w:rFonts w:ascii="Times New Roman" w:hAnsi="Times New Roman" w:cs="Times New Roman"/>
                <w:color w:val="000000" w:themeColor="text1"/>
                <w:sz w:val="24"/>
                <w:szCs w:val="24"/>
                <w:lang w:val="kk-KZ"/>
              </w:rPr>
              <w:t>»</w:t>
            </w:r>
            <w:r w:rsidRPr="00CE7227">
              <w:rPr>
                <w:rFonts w:ascii="Times New Roman" w:hAnsi="Times New Roman" w:cs="Times New Roman"/>
                <w:color w:val="000000" w:themeColor="text1"/>
                <w:sz w:val="24"/>
                <w:szCs w:val="24"/>
                <w:lang w:val="kk-KZ"/>
              </w:rPr>
              <w:t>. Сауд Арабиясы Корольдігінің қоршаған орта, су ресурстары және ауыл шаруашылығы министрлігі кейіннен 2019 жылғы 7 қазандағы № 1441/1291/91249 (08/02/1441 AH) Малайзиядан инкубациялық жұмыртқалар мен тәуліктік құстарды әкелуге уақытша шектеуді жою туралы шешім шығарды.</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Малайзия аумағында құс тұмауы вирусымен ауру жағдайлары тіркелген жоқ. Жер үсті жануарларының денсаулық кодексінің 10.4-тарауына сәйкес Малайзиядан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G/SPS/N/SAU/296/Add.1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Лаос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Халы</w:t>
            </w:r>
            <w:proofErr w:type="gramStart"/>
            <w:r w:rsidRPr="00CE7227">
              <w:rPr>
                <w:rFonts w:ascii="Times New Roman" w:hAnsi="Times New Roman" w:cs="Times New Roman"/>
                <w:color w:val="000000" w:themeColor="text1"/>
                <w:sz w:val="24"/>
                <w:szCs w:val="24"/>
              </w:rPr>
              <w:t>қ</w:t>
            </w:r>
            <w:r w:rsidRPr="00CE7227">
              <w:rPr>
                <w:rFonts w:ascii="Times New Roman" w:hAnsi="Times New Roman" w:cs="Times New Roman"/>
                <w:color w:val="000000" w:themeColor="text1"/>
                <w:sz w:val="24"/>
                <w:szCs w:val="24"/>
                <w:lang w:val="en-US"/>
              </w:rPr>
              <w:t>-</w:t>
            </w:r>
            <w:proofErr w:type="gramEnd"/>
            <w:r w:rsidRPr="00CE7227">
              <w:rPr>
                <w:rFonts w:ascii="Times New Roman" w:hAnsi="Times New Roman" w:cs="Times New Roman"/>
                <w:color w:val="000000" w:themeColor="text1"/>
                <w:sz w:val="24"/>
                <w:szCs w:val="24"/>
              </w:rPr>
              <w:t>Демократиялық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Республикасы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Филиппиннен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2017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16 </w:t>
            </w:r>
            <w:r w:rsidRPr="00CE7227">
              <w:rPr>
                <w:rFonts w:ascii="Times New Roman" w:hAnsi="Times New Roman" w:cs="Times New Roman"/>
                <w:color w:val="000000" w:themeColor="text1"/>
                <w:sz w:val="24"/>
                <w:szCs w:val="24"/>
              </w:rPr>
              <w:t>тамыздағы</w:t>
            </w:r>
            <w:r w:rsidRPr="00CE7227">
              <w:rPr>
                <w:rFonts w:ascii="Times New Roman" w:hAnsi="Times New Roman" w:cs="Times New Roman"/>
                <w:color w:val="000000" w:themeColor="text1"/>
                <w:sz w:val="24"/>
                <w:szCs w:val="24"/>
                <w:lang w:val="en-US"/>
              </w:rPr>
              <w:t xml:space="preserve"> № 356/1291/1438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(24/11/1438 AH) </w:t>
            </w:r>
            <w:r w:rsidRPr="00CE7227">
              <w:rPr>
                <w:rFonts w:ascii="Times New Roman" w:hAnsi="Times New Roman" w:cs="Times New Roman"/>
                <w:color w:val="000000" w:themeColor="text1"/>
                <w:sz w:val="24"/>
                <w:szCs w:val="24"/>
              </w:rPr>
              <w:t>Лаос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Халы</w:t>
            </w:r>
            <w:proofErr w:type="gramStart"/>
            <w:r w:rsidRPr="00CE7227">
              <w:rPr>
                <w:rFonts w:ascii="Times New Roman" w:hAnsi="Times New Roman" w:cs="Times New Roman"/>
                <w:color w:val="000000" w:themeColor="text1"/>
                <w:sz w:val="24"/>
                <w:szCs w:val="24"/>
              </w:rPr>
              <w:t>қ</w:t>
            </w:r>
            <w:r w:rsidRPr="00CE7227">
              <w:rPr>
                <w:rFonts w:ascii="Times New Roman" w:hAnsi="Times New Roman" w:cs="Times New Roman"/>
                <w:color w:val="000000" w:themeColor="text1"/>
                <w:sz w:val="24"/>
                <w:szCs w:val="24"/>
                <w:lang w:val="en-US"/>
              </w:rPr>
              <w:t>-</w:t>
            </w:r>
            <w:proofErr w:type="gramEnd"/>
            <w:r w:rsidRPr="00CE7227">
              <w:rPr>
                <w:rFonts w:ascii="Times New Roman" w:hAnsi="Times New Roman" w:cs="Times New Roman"/>
                <w:color w:val="000000" w:themeColor="text1"/>
                <w:sz w:val="24"/>
                <w:szCs w:val="24"/>
              </w:rPr>
              <w:t>Демократиялық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Республикасы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Филиппиннен</w:t>
            </w:r>
            <w:r w:rsidRPr="00CE7227">
              <w:rPr>
                <w:rFonts w:ascii="Times New Roman" w:hAnsi="Times New Roman" w:cs="Times New Roman"/>
                <w:color w:val="000000" w:themeColor="text1"/>
                <w:sz w:val="24"/>
                <w:szCs w:val="24"/>
                <w:lang w:val="en-US"/>
              </w:rPr>
              <w:t xml:space="preserve"> </w:t>
            </w:r>
            <w:r w:rsidR="00585BA1"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rPr>
              <w:t>тірі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00585BA1"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атты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Лаос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Халықты</w:t>
            </w:r>
            <w:proofErr w:type="gramStart"/>
            <w:r w:rsidRPr="00CE7227">
              <w:rPr>
                <w:rFonts w:ascii="Times New Roman" w:hAnsi="Times New Roman" w:cs="Times New Roman"/>
                <w:color w:val="000000" w:themeColor="text1"/>
                <w:sz w:val="24"/>
                <w:szCs w:val="24"/>
              </w:rPr>
              <w:t>қ</w:t>
            </w:r>
            <w:r w:rsidRPr="00CE7227">
              <w:rPr>
                <w:rFonts w:ascii="Times New Roman" w:hAnsi="Times New Roman" w:cs="Times New Roman"/>
                <w:color w:val="000000" w:themeColor="text1"/>
                <w:sz w:val="24"/>
                <w:szCs w:val="24"/>
                <w:lang w:val="en-US"/>
              </w:rPr>
              <w:t>-</w:t>
            </w:r>
            <w:proofErr w:type="gramEnd"/>
            <w:r w:rsidRPr="00CE7227">
              <w:rPr>
                <w:rFonts w:ascii="Times New Roman" w:hAnsi="Times New Roman" w:cs="Times New Roman"/>
                <w:color w:val="000000" w:themeColor="text1"/>
                <w:sz w:val="24"/>
                <w:szCs w:val="24"/>
              </w:rPr>
              <w:t>Демократиялық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Республикасы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Филиппиннен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күшін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Лаос Халық-Демократиялық Республикасы мен Филиппин аумағында құс тұмауы вирусымен ауру жағдайлары тіркелген жоқ. Жер үсті жануарларының денсаулық кодексінің 10.4-</w:t>
            </w:r>
            <w:r w:rsidRPr="00CE7227">
              <w:rPr>
                <w:rFonts w:ascii="Times New Roman" w:hAnsi="Times New Roman" w:cs="Times New Roman"/>
                <w:color w:val="000000" w:themeColor="text1"/>
                <w:sz w:val="24"/>
                <w:szCs w:val="24"/>
                <w:lang w:val="kk-KZ"/>
              </w:rPr>
              <w:lastRenderedPageBreak/>
              <w:t>тарауына сәйкес Лаос Халықтық-Демократиялық Республикасы мен Филиппиннен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7F2610">
        <w:trPr>
          <w:trHeight w:val="167"/>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G/SPS/N/SAU/257/Add.1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Италиядан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2017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9 </w:t>
            </w:r>
            <w:r w:rsidRPr="00CE7227">
              <w:rPr>
                <w:rFonts w:ascii="Times New Roman" w:hAnsi="Times New Roman" w:cs="Times New Roman"/>
                <w:color w:val="000000" w:themeColor="text1"/>
                <w:sz w:val="24"/>
                <w:szCs w:val="24"/>
              </w:rPr>
              <w:t>ақпандағы</w:t>
            </w:r>
            <w:r w:rsidRPr="00CE7227">
              <w:rPr>
                <w:rFonts w:ascii="Times New Roman" w:hAnsi="Times New Roman" w:cs="Times New Roman"/>
                <w:color w:val="000000" w:themeColor="text1"/>
                <w:sz w:val="24"/>
                <w:szCs w:val="24"/>
                <w:lang w:val="en-US"/>
              </w:rPr>
              <w:t xml:space="preserve"> № 153132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(12/05/1438 HA) </w:t>
            </w:r>
            <w:r w:rsidRPr="00CE7227">
              <w:rPr>
                <w:rFonts w:ascii="Times New Roman" w:hAnsi="Times New Roman" w:cs="Times New Roman"/>
                <w:color w:val="000000" w:themeColor="text1"/>
                <w:sz w:val="24"/>
                <w:szCs w:val="24"/>
              </w:rPr>
              <w:t>Италияда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тұмауының</w:t>
            </w:r>
            <w:r w:rsidRPr="00CE7227">
              <w:rPr>
                <w:rFonts w:ascii="Times New Roman" w:hAnsi="Times New Roman" w:cs="Times New Roman"/>
                <w:color w:val="000000" w:themeColor="text1"/>
                <w:sz w:val="24"/>
                <w:szCs w:val="24"/>
                <w:lang w:val="en-US"/>
              </w:rPr>
              <w:t xml:space="preserve"> (HPAI) </w:t>
            </w:r>
            <w:r w:rsidRPr="00CE7227">
              <w:rPr>
                <w:rFonts w:ascii="Times New Roman" w:hAnsi="Times New Roman" w:cs="Times New Roman"/>
                <w:color w:val="000000" w:themeColor="text1"/>
                <w:sz w:val="24"/>
                <w:szCs w:val="24"/>
              </w:rPr>
              <w:t>шығуына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байланысты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Италиядан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ті</w:t>
            </w:r>
            <w:proofErr w:type="gramStart"/>
            <w:r w:rsidRPr="00CE7227">
              <w:rPr>
                <w:rFonts w:ascii="Times New Roman" w:hAnsi="Times New Roman" w:cs="Times New Roman"/>
                <w:color w:val="000000" w:themeColor="text1"/>
                <w:sz w:val="24"/>
                <w:szCs w:val="24"/>
              </w:rPr>
              <w:t>р</w:t>
            </w:r>
            <w:proofErr w:type="gramEnd"/>
            <w:r w:rsidRPr="00CE7227">
              <w:rPr>
                <w:rFonts w:ascii="Times New Roman" w:hAnsi="Times New Roman" w:cs="Times New Roman"/>
                <w:color w:val="000000" w:themeColor="text1"/>
                <w:sz w:val="24"/>
                <w:szCs w:val="24"/>
              </w:rPr>
              <w:t>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кейіннен</w:t>
            </w:r>
            <w:r w:rsidRPr="00CE7227">
              <w:rPr>
                <w:rFonts w:ascii="Times New Roman" w:hAnsi="Times New Roman" w:cs="Times New Roman"/>
                <w:color w:val="000000" w:themeColor="text1"/>
                <w:sz w:val="24"/>
                <w:szCs w:val="24"/>
                <w:lang w:val="en-US"/>
              </w:rPr>
              <w:t xml:space="preserve"> 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Италиядан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Италия аумағында құс тұмауы вирусымен ауру жағдайлары тіркелген жоқ. Жер үсті жануарларының денсаулық кодексінің 10.4-тарауына сәйкес Италиядан Сауд Аравия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G/SPS/N/SAU/254/Add.1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Бангладештен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2017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w:t>
            </w:r>
            <w:proofErr w:type="gramStart"/>
            <w:r w:rsidRPr="00CE7227">
              <w:rPr>
                <w:rFonts w:ascii="Times New Roman" w:hAnsi="Times New Roman" w:cs="Times New Roman"/>
                <w:color w:val="000000" w:themeColor="text1"/>
                <w:sz w:val="24"/>
                <w:szCs w:val="24"/>
                <w:lang w:val="en-US"/>
              </w:rPr>
              <w:t>9</w:t>
            </w:r>
            <w:proofErr w:type="gramEnd"/>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ақпандағы</w:t>
            </w:r>
            <w:r w:rsidRPr="00CE7227">
              <w:rPr>
                <w:rFonts w:ascii="Times New Roman" w:hAnsi="Times New Roman" w:cs="Times New Roman"/>
                <w:color w:val="000000" w:themeColor="text1"/>
                <w:sz w:val="24"/>
                <w:szCs w:val="24"/>
                <w:lang w:val="en-US"/>
              </w:rPr>
              <w:t xml:space="preserve"> № 153130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(12/05/1438 HA) </w:t>
            </w:r>
            <w:r w:rsidRPr="00CE7227">
              <w:rPr>
                <w:rFonts w:ascii="Times New Roman" w:hAnsi="Times New Roman" w:cs="Times New Roman"/>
                <w:color w:val="000000" w:themeColor="text1"/>
                <w:sz w:val="24"/>
                <w:szCs w:val="24"/>
              </w:rPr>
              <w:t>Бангладештен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lastRenderedPageBreak/>
              <w:t>құс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тұмауының</w:t>
            </w:r>
            <w:r w:rsidRPr="00CE7227">
              <w:rPr>
                <w:rFonts w:ascii="Times New Roman" w:hAnsi="Times New Roman" w:cs="Times New Roman"/>
                <w:color w:val="000000" w:themeColor="text1"/>
                <w:sz w:val="24"/>
                <w:szCs w:val="24"/>
                <w:lang w:val="en-US"/>
              </w:rPr>
              <w:t xml:space="preserve"> (HPAI) </w:t>
            </w:r>
            <w:r w:rsidRPr="00CE7227">
              <w:rPr>
                <w:rFonts w:ascii="Times New Roman" w:hAnsi="Times New Roman" w:cs="Times New Roman"/>
                <w:color w:val="000000" w:themeColor="text1"/>
                <w:sz w:val="24"/>
                <w:szCs w:val="24"/>
              </w:rPr>
              <w:t>шығуына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байланысты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Бангладештен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Бангладеш аумағында құс тұмауы вирусын жұқтырғандар тіркелген жоқ. Жер үсті жануарларының денсаулық кодексінің 10.4-тарауына сәйкес Бангладештен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7F2610">
        <w:trPr>
          <w:trHeight w:val="22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G/SPS/N/SAU/251/Add.1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Линкольншир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Англия</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графтығынан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2017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15 </w:t>
            </w:r>
            <w:r w:rsidRPr="00CE7227">
              <w:rPr>
                <w:rFonts w:ascii="Times New Roman" w:hAnsi="Times New Roman" w:cs="Times New Roman"/>
                <w:color w:val="000000" w:themeColor="text1"/>
                <w:sz w:val="24"/>
                <w:szCs w:val="24"/>
              </w:rPr>
              <w:t>қаңтардағы</w:t>
            </w:r>
            <w:r w:rsidRPr="00CE7227">
              <w:rPr>
                <w:rFonts w:ascii="Times New Roman" w:hAnsi="Times New Roman" w:cs="Times New Roman"/>
                <w:color w:val="000000" w:themeColor="text1"/>
                <w:sz w:val="24"/>
                <w:szCs w:val="24"/>
                <w:lang w:val="en-US"/>
              </w:rPr>
              <w:t xml:space="preserve"> № 139340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(17/04/1438 AH) </w:t>
            </w:r>
            <w:r w:rsidRPr="00CE7227">
              <w:rPr>
                <w:rFonts w:ascii="Times New Roman" w:hAnsi="Times New Roman" w:cs="Times New Roman"/>
                <w:color w:val="000000" w:themeColor="text1"/>
                <w:sz w:val="24"/>
                <w:szCs w:val="24"/>
              </w:rPr>
              <w:t>Линкольншир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Англия</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графтығынан</w:t>
            </w:r>
            <w:r w:rsidRPr="00CE7227">
              <w:rPr>
                <w:rFonts w:ascii="Times New Roman" w:hAnsi="Times New Roman" w:cs="Times New Roman"/>
                <w:color w:val="000000" w:themeColor="text1"/>
                <w:sz w:val="24"/>
                <w:szCs w:val="24"/>
                <w:lang w:val="en-US"/>
              </w:rPr>
              <w:t xml:space="preserve"> </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rPr>
              <w:t>ті</w:t>
            </w:r>
            <w:proofErr w:type="gramStart"/>
            <w:r w:rsidRPr="00CE7227">
              <w:rPr>
                <w:rFonts w:ascii="Times New Roman" w:hAnsi="Times New Roman" w:cs="Times New Roman"/>
                <w:color w:val="000000" w:themeColor="text1"/>
                <w:sz w:val="24"/>
                <w:szCs w:val="24"/>
              </w:rPr>
              <w:t>р</w:t>
            </w:r>
            <w:proofErr w:type="gramEnd"/>
            <w:r w:rsidRPr="00CE7227">
              <w:rPr>
                <w:rFonts w:ascii="Times New Roman" w:hAnsi="Times New Roman" w:cs="Times New Roman"/>
                <w:color w:val="000000" w:themeColor="text1"/>
                <w:sz w:val="24"/>
                <w:szCs w:val="24"/>
              </w:rPr>
              <w:t>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атауымен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en-US"/>
              </w:rPr>
              <w:t xml:space="preserve"> 2018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Линкольншир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Англия</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графтығынан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Линкольншир (Англия) графтығы аумағында құс тұмауы вирусымен ауру жағдайлары тіркелген жоқ. Жер үсті жануарларының денсаулық кодексінің 10.4-тарауына сәйкес, Линкольншир (Англия) графтығынан Сауд Аравия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val="restart"/>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jc w:val="both"/>
              <w:rPr>
                <w:b/>
                <w:color w:val="000000" w:themeColor="text1"/>
                <w:sz w:val="24"/>
                <w:szCs w:val="24"/>
                <w:lang w:val="en-US"/>
              </w:rPr>
            </w:pPr>
            <w:r w:rsidRPr="00CE7227">
              <w:rPr>
                <w:b/>
                <w:color w:val="000000" w:themeColor="text1"/>
                <w:sz w:val="24"/>
                <w:szCs w:val="24"/>
                <w:lang w:val="en-US"/>
              </w:rPr>
              <w:t>G/SPS/N/SAU/235/Add.1</w:t>
            </w:r>
          </w:p>
        </w:tc>
        <w:tc>
          <w:tcPr>
            <w:tcW w:w="5386"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Даниядан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Данияда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тұмауының</w:t>
            </w:r>
            <w:r w:rsidRPr="00CE7227">
              <w:rPr>
                <w:rFonts w:ascii="Times New Roman" w:hAnsi="Times New Roman" w:cs="Times New Roman"/>
                <w:color w:val="000000" w:themeColor="text1"/>
                <w:sz w:val="24"/>
                <w:szCs w:val="24"/>
                <w:lang w:val="en-US"/>
              </w:rPr>
              <w:t xml:space="preserve"> (HPAI) </w:t>
            </w:r>
            <w:r w:rsidRPr="00CE7227">
              <w:rPr>
                <w:rFonts w:ascii="Times New Roman" w:hAnsi="Times New Roman" w:cs="Times New Roman"/>
                <w:color w:val="000000" w:themeColor="text1"/>
                <w:sz w:val="24"/>
                <w:szCs w:val="24"/>
              </w:rPr>
              <w:t>шығуына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байланысты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Даниядан</w:t>
            </w:r>
            <w:r w:rsidRPr="00CE7227">
              <w:rPr>
                <w:rFonts w:ascii="Times New Roman" w:hAnsi="Times New Roman" w:cs="Times New Roman"/>
                <w:color w:val="000000" w:themeColor="text1"/>
                <w:sz w:val="24"/>
                <w:szCs w:val="24"/>
                <w:lang w:val="en-US"/>
              </w:rPr>
              <w:t xml:space="preserve"> </w:t>
            </w:r>
            <w:r w:rsidR="00585BA1"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rPr>
              <w:t>ті</w:t>
            </w:r>
            <w:proofErr w:type="gramStart"/>
            <w:r w:rsidRPr="00CE7227">
              <w:rPr>
                <w:rFonts w:ascii="Times New Roman" w:hAnsi="Times New Roman" w:cs="Times New Roman"/>
                <w:color w:val="000000" w:themeColor="text1"/>
                <w:sz w:val="24"/>
                <w:szCs w:val="24"/>
              </w:rPr>
              <w:t>р</w:t>
            </w:r>
            <w:proofErr w:type="gramEnd"/>
            <w:r w:rsidRPr="00CE7227">
              <w:rPr>
                <w:rFonts w:ascii="Times New Roman" w:hAnsi="Times New Roman" w:cs="Times New Roman"/>
                <w:color w:val="000000" w:themeColor="text1"/>
                <w:sz w:val="24"/>
                <w:szCs w:val="24"/>
              </w:rPr>
              <w:t>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00585BA1"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атты</w:t>
            </w:r>
            <w:r w:rsidRPr="00CE7227">
              <w:rPr>
                <w:rFonts w:ascii="Times New Roman" w:hAnsi="Times New Roman" w:cs="Times New Roman"/>
                <w:color w:val="000000" w:themeColor="text1"/>
                <w:sz w:val="24"/>
                <w:szCs w:val="24"/>
                <w:lang w:val="en-US"/>
              </w:rPr>
              <w:t xml:space="preserve"> 2016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12 </w:t>
            </w:r>
            <w:r w:rsidRPr="00CE7227">
              <w:rPr>
                <w:rFonts w:ascii="Times New Roman" w:hAnsi="Times New Roman" w:cs="Times New Roman"/>
                <w:color w:val="000000" w:themeColor="text1"/>
                <w:sz w:val="24"/>
                <w:szCs w:val="24"/>
              </w:rPr>
              <w:t>желтоқсандағы</w:t>
            </w:r>
            <w:r w:rsidRPr="00CE7227">
              <w:rPr>
                <w:rFonts w:ascii="Times New Roman" w:hAnsi="Times New Roman" w:cs="Times New Roman"/>
                <w:color w:val="000000" w:themeColor="text1"/>
                <w:sz w:val="24"/>
                <w:szCs w:val="24"/>
                <w:lang w:val="en-US"/>
              </w:rPr>
              <w:t xml:space="preserve"> (13/03/1438 AH)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 97883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Даниядан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Дания аумағында құс тұмауы вирусымен ауру жағдайлары тіркелген жоқ. Жер үсті жануарларының денсаулық кодексінің 10.4-тарауына сәйкес Даниядан Сауд Аравия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7F2610" w:rsidRPr="00CE7227" w:rsidTr="00F92372">
        <w:trPr>
          <w:trHeight w:val="361"/>
        </w:trPr>
        <w:tc>
          <w:tcPr>
            <w:tcW w:w="426" w:type="dxa"/>
            <w:vMerge/>
            <w:shd w:val="clear" w:color="auto" w:fill="auto"/>
          </w:tcPr>
          <w:p w:rsidR="007F2610" w:rsidRPr="00CE7227" w:rsidRDefault="007F2610" w:rsidP="00CE7227">
            <w:pPr>
              <w:numPr>
                <w:ilvl w:val="0"/>
                <w:numId w:val="3"/>
              </w:numPr>
              <w:ind w:left="0" w:firstLine="0"/>
              <w:jc w:val="both"/>
              <w:rPr>
                <w:color w:val="000000" w:themeColor="text1"/>
                <w:sz w:val="24"/>
                <w:szCs w:val="24"/>
                <w:lang w:val="kk-KZ"/>
              </w:rPr>
            </w:pPr>
          </w:p>
        </w:tc>
        <w:tc>
          <w:tcPr>
            <w:tcW w:w="2552" w:type="dxa"/>
            <w:shd w:val="clear" w:color="auto" w:fill="auto"/>
          </w:tcPr>
          <w:p w:rsidR="007F2610" w:rsidRPr="00CE7227" w:rsidRDefault="007F2610"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7F2610" w:rsidRPr="00CE7227" w:rsidRDefault="007F2610"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F2610" w:rsidRPr="00CE7227" w:rsidRDefault="007F2610" w:rsidP="00CE7227">
            <w:pPr>
              <w:jc w:val="both"/>
              <w:rPr>
                <w:color w:val="000000" w:themeColor="text1"/>
                <w:sz w:val="24"/>
                <w:szCs w:val="24"/>
                <w:lang w:val="kk-KZ"/>
              </w:rPr>
            </w:pPr>
          </w:p>
        </w:tc>
      </w:tr>
      <w:tr w:rsidR="00E85B0F" w:rsidRPr="00CE7227" w:rsidTr="00C725F2">
        <w:trPr>
          <w:trHeight w:val="7175"/>
        </w:trPr>
        <w:tc>
          <w:tcPr>
            <w:tcW w:w="426" w:type="dxa"/>
            <w:vMerge w:val="restart"/>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jc w:val="both"/>
              <w:rPr>
                <w:b/>
                <w:color w:val="000000" w:themeColor="text1"/>
                <w:sz w:val="24"/>
                <w:szCs w:val="24"/>
                <w:lang w:val="en-US"/>
              </w:rPr>
            </w:pPr>
            <w:r w:rsidRPr="00CE7227">
              <w:rPr>
                <w:b/>
                <w:color w:val="000000" w:themeColor="text1"/>
                <w:sz w:val="24"/>
                <w:szCs w:val="24"/>
                <w:lang w:val="en-US"/>
              </w:rPr>
              <w:t>G/SPS/N/SAU/230/Add.1</w:t>
            </w:r>
          </w:p>
        </w:tc>
        <w:tc>
          <w:tcPr>
            <w:tcW w:w="5386"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Оңтү</w:t>
            </w:r>
            <w:proofErr w:type="gramStart"/>
            <w:r w:rsidRPr="00CE7227">
              <w:rPr>
                <w:rFonts w:ascii="Times New Roman" w:hAnsi="Times New Roman" w:cs="Times New Roman"/>
                <w:color w:val="000000" w:themeColor="text1"/>
                <w:sz w:val="24"/>
                <w:szCs w:val="24"/>
              </w:rPr>
              <w:t>ст</w:t>
            </w:r>
            <w:proofErr w:type="gramEnd"/>
            <w:r w:rsidRPr="00CE7227">
              <w:rPr>
                <w:rFonts w:ascii="Times New Roman" w:hAnsi="Times New Roman" w:cs="Times New Roman"/>
                <w:color w:val="000000" w:themeColor="text1"/>
                <w:sz w:val="24"/>
                <w:szCs w:val="24"/>
              </w:rPr>
              <w:t>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Кореядан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Оңтү</w:t>
            </w:r>
            <w:proofErr w:type="gramStart"/>
            <w:r w:rsidRPr="00CE7227">
              <w:rPr>
                <w:rFonts w:ascii="Times New Roman" w:hAnsi="Times New Roman" w:cs="Times New Roman"/>
                <w:color w:val="000000" w:themeColor="text1"/>
                <w:sz w:val="24"/>
                <w:szCs w:val="24"/>
              </w:rPr>
              <w:t>ст</w:t>
            </w:r>
            <w:proofErr w:type="gramEnd"/>
            <w:r w:rsidRPr="00CE7227">
              <w:rPr>
                <w:rFonts w:ascii="Times New Roman" w:hAnsi="Times New Roman" w:cs="Times New Roman"/>
                <w:color w:val="000000" w:themeColor="text1"/>
                <w:sz w:val="24"/>
                <w:szCs w:val="24"/>
              </w:rPr>
              <w:t>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Кореядан</w:t>
            </w:r>
            <w:r w:rsidRPr="00CE7227">
              <w:rPr>
                <w:rFonts w:ascii="Times New Roman" w:hAnsi="Times New Roman" w:cs="Times New Roman"/>
                <w:color w:val="000000" w:themeColor="text1"/>
                <w:sz w:val="24"/>
                <w:szCs w:val="24"/>
                <w:lang w:val="en-US"/>
              </w:rPr>
              <w:t xml:space="preserve"> </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rPr>
              <w:t>тірі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атты</w:t>
            </w:r>
            <w:r w:rsidRPr="00CE7227">
              <w:rPr>
                <w:rFonts w:ascii="Times New Roman" w:hAnsi="Times New Roman" w:cs="Times New Roman"/>
                <w:color w:val="000000" w:themeColor="text1"/>
                <w:sz w:val="24"/>
                <w:szCs w:val="24"/>
                <w:lang w:val="en-US"/>
              </w:rPr>
              <w:t xml:space="preserve"> 2016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 </w:t>
            </w:r>
            <w:r w:rsidRPr="00CE7227">
              <w:rPr>
                <w:rFonts w:ascii="Times New Roman" w:hAnsi="Times New Roman" w:cs="Times New Roman"/>
                <w:color w:val="000000" w:themeColor="text1"/>
                <w:sz w:val="24"/>
                <w:szCs w:val="24"/>
              </w:rPr>
              <w:t>желтоқсандағы</w:t>
            </w:r>
            <w:r w:rsidRPr="00CE7227">
              <w:rPr>
                <w:rFonts w:ascii="Times New Roman" w:hAnsi="Times New Roman" w:cs="Times New Roman"/>
                <w:color w:val="000000" w:themeColor="text1"/>
                <w:sz w:val="24"/>
                <w:szCs w:val="24"/>
                <w:lang w:val="en-US"/>
              </w:rPr>
              <w:t xml:space="preserve"> (02/03/1438 AH)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 84077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Оңтү</w:t>
            </w:r>
            <w:proofErr w:type="gramStart"/>
            <w:r w:rsidRPr="00CE7227">
              <w:rPr>
                <w:rFonts w:ascii="Times New Roman" w:hAnsi="Times New Roman" w:cs="Times New Roman"/>
                <w:color w:val="000000" w:themeColor="text1"/>
                <w:sz w:val="24"/>
                <w:szCs w:val="24"/>
              </w:rPr>
              <w:t>ст</w:t>
            </w:r>
            <w:proofErr w:type="gramEnd"/>
            <w:r w:rsidRPr="00CE7227">
              <w:rPr>
                <w:rFonts w:ascii="Times New Roman" w:hAnsi="Times New Roman" w:cs="Times New Roman"/>
                <w:color w:val="000000" w:themeColor="text1"/>
                <w:sz w:val="24"/>
                <w:szCs w:val="24"/>
              </w:rPr>
              <w:t>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Кореядан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Оңтүстік Корея аумағында құс тұмауы вирусымен ауру жағдайлары тіркелген жоқ. Жер үсті жануарларының денсаулық кодексінің 10.4-тарауына сәйкес Оңтүстік Кореядан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E85B0F" w:rsidRPr="00CE7227" w:rsidRDefault="00E85B0F"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E85B0F" w:rsidRPr="00CE7227" w:rsidRDefault="00E85B0F"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val="restart"/>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jc w:val="both"/>
              <w:rPr>
                <w:b/>
                <w:color w:val="000000" w:themeColor="text1"/>
                <w:sz w:val="24"/>
                <w:szCs w:val="24"/>
                <w:lang w:val="en-US"/>
              </w:rPr>
            </w:pPr>
            <w:r w:rsidRPr="00CE7227">
              <w:rPr>
                <w:b/>
                <w:color w:val="000000" w:themeColor="text1"/>
                <w:sz w:val="24"/>
                <w:szCs w:val="24"/>
                <w:lang w:val="en-US"/>
              </w:rPr>
              <w:t>G/SPS/N/SAU/229/Add.1</w:t>
            </w:r>
          </w:p>
        </w:tc>
        <w:tc>
          <w:tcPr>
            <w:tcW w:w="5386"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Ресей</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Федерациясынан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2016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6 </w:t>
            </w:r>
            <w:r w:rsidRPr="00CE7227">
              <w:rPr>
                <w:rFonts w:ascii="Times New Roman" w:hAnsi="Times New Roman" w:cs="Times New Roman"/>
                <w:color w:val="000000" w:themeColor="text1"/>
                <w:sz w:val="24"/>
                <w:szCs w:val="24"/>
              </w:rPr>
              <w:t>желтоқсандағы</w:t>
            </w:r>
            <w:r w:rsidRPr="00CE7227">
              <w:rPr>
                <w:rFonts w:ascii="Times New Roman" w:hAnsi="Times New Roman" w:cs="Times New Roman"/>
                <w:color w:val="000000" w:themeColor="text1"/>
                <w:sz w:val="24"/>
                <w:szCs w:val="24"/>
                <w:lang w:val="en-US"/>
              </w:rPr>
              <w:t xml:space="preserve"> № 89806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(07/03/1438 AH) </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rPr>
              <w:t>ті</w:t>
            </w:r>
            <w:proofErr w:type="gramStart"/>
            <w:r w:rsidRPr="00CE7227">
              <w:rPr>
                <w:rFonts w:ascii="Times New Roman" w:hAnsi="Times New Roman" w:cs="Times New Roman"/>
                <w:color w:val="000000" w:themeColor="text1"/>
                <w:sz w:val="24"/>
                <w:szCs w:val="24"/>
              </w:rPr>
              <w:t>р</w:t>
            </w:r>
            <w:proofErr w:type="gramEnd"/>
            <w:r w:rsidRPr="00CE7227">
              <w:rPr>
                <w:rFonts w:ascii="Times New Roman" w:hAnsi="Times New Roman" w:cs="Times New Roman"/>
                <w:color w:val="000000" w:themeColor="text1"/>
                <w:sz w:val="24"/>
                <w:szCs w:val="24"/>
              </w:rPr>
              <w:t>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00990864" w:rsidRPr="00CE7227">
              <w:rPr>
                <w:rFonts w:ascii="Times New Roman" w:hAnsi="Times New Roman" w:cs="Times New Roman"/>
                <w:color w:val="000000" w:themeColor="text1"/>
                <w:sz w:val="24"/>
                <w:szCs w:val="24"/>
                <w:lang w:val="en-US"/>
              </w:rPr>
              <w:t>»</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кейіннен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Ресей</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Федерациясынан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lang w:val="en-US"/>
              </w:rPr>
              <w:lastRenderedPageBreak/>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Ресей Федерациясының аумағында құс тұмауы вирусымен ауру жағдайлары тіркелген жоқ. Жер үсті жануарларының денсаулық кодексінің 10.4-тарауына сәйкес Ресей Федерациясынан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E85B0F" w:rsidRPr="00CE7227" w:rsidRDefault="00E85B0F"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E85B0F" w:rsidRPr="00CE7227" w:rsidRDefault="00E85B0F"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val="restart"/>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jc w:val="both"/>
              <w:rPr>
                <w:b/>
                <w:color w:val="000000" w:themeColor="text1"/>
                <w:sz w:val="24"/>
                <w:szCs w:val="24"/>
                <w:lang w:val="en-US"/>
              </w:rPr>
            </w:pPr>
            <w:r w:rsidRPr="00CE7227">
              <w:rPr>
                <w:b/>
                <w:color w:val="000000" w:themeColor="text1"/>
                <w:sz w:val="24"/>
                <w:szCs w:val="24"/>
                <w:lang w:val="en-US"/>
              </w:rPr>
              <w:t>G/SPS/N/SAU/226/Add.1</w:t>
            </w:r>
          </w:p>
        </w:tc>
        <w:tc>
          <w:tcPr>
            <w:tcW w:w="5386"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rPr>
              <w:t>Толықтыру</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en-US"/>
              </w:rPr>
            </w:pPr>
            <w:r w:rsidRPr="00CE7227">
              <w:rPr>
                <w:rFonts w:ascii="Times New Roman" w:hAnsi="Times New Roman" w:cs="Times New Roman"/>
                <w:color w:val="000000" w:themeColor="text1"/>
                <w:sz w:val="24"/>
                <w:szCs w:val="24"/>
                <w:lang w:val="en-US"/>
              </w:rPr>
              <w:t xml:space="preserve">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14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келесі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ақпарат</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делегациясының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өтініші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бойынша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таратылады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Жапониядан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мен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алып</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тастайды</w:t>
            </w:r>
            <w:r w:rsidRPr="00CE7227">
              <w:rPr>
                <w:rFonts w:ascii="Times New Roman" w:hAnsi="Times New Roman" w:cs="Times New Roman"/>
                <w:color w:val="000000" w:themeColor="text1"/>
                <w:sz w:val="24"/>
                <w:szCs w:val="24"/>
                <w:lang w:val="en-US"/>
              </w:rPr>
              <w:t xml:space="preserve">. </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министрлігінің</w:t>
            </w:r>
            <w:r w:rsidRPr="00CE7227">
              <w:rPr>
                <w:rFonts w:ascii="Times New Roman" w:hAnsi="Times New Roman" w:cs="Times New Roman"/>
                <w:color w:val="000000" w:themeColor="text1"/>
                <w:sz w:val="24"/>
                <w:szCs w:val="24"/>
                <w:lang w:val="en-US"/>
              </w:rPr>
              <w:t xml:space="preserve"> 2016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28 </w:t>
            </w:r>
            <w:r w:rsidRPr="00CE7227">
              <w:rPr>
                <w:rFonts w:ascii="Times New Roman" w:hAnsi="Times New Roman" w:cs="Times New Roman"/>
                <w:color w:val="000000" w:themeColor="text1"/>
                <w:sz w:val="24"/>
                <w:szCs w:val="24"/>
              </w:rPr>
              <w:t>қарашадағы</w:t>
            </w:r>
            <w:r w:rsidRPr="00CE7227">
              <w:rPr>
                <w:rFonts w:ascii="Times New Roman" w:hAnsi="Times New Roman" w:cs="Times New Roman"/>
                <w:color w:val="000000" w:themeColor="text1"/>
                <w:sz w:val="24"/>
                <w:szCs w:val="24"/>
                <w:lang w:val="en-US"/>
              </w:rPr>
              <w:t xml:space="preserve"> № 77997 </w:t>
            </w:r>
            <w:r w:rsidRPr="00CE7227">
              <w:rPr>
                <w:rFonts w:ascii="Times New Roman" w:hAnsi="Times New Roman" w:cs="Times New Roman"/>
                <w:color w:val="000000" w:themeColor="text1"/>
                <w:sz w:val="24"/>
                <w:szCs w:val="24"/>
              </w:rPr>
              <w:t>шешімі</w:t>
            </w:r>
            <w:r w:rsidRPr="00CE7227">
              <w:rPr>
                <w:rFonts w:ascii="Times New Roman" w:hAnsi="Times New Roman" w:cs="Times New Roman"/>
                <w:color w:val="000000" w:themeColor="text1"/>
                <w:sz w:val="24"/>
                <w:szCs w:val="24"/>
                <w:lang w:val="en-US"/>
              </w:rPr>
              <w:t xml:space="preserve"> (28/02/1438 AH) </w:t>
            </w:r>
            <w:r w:rsidRPr="00CE7227">
              <w:rPr>
                <w:rFonts w:ascii="Times New Roman" w:hAnsi="Times New Roman" w:cs="Times New Roman"/>
                <w:color w:val="000000" w:themeColor="text1"/>
                <w:sz w:val="24"/>
                <w:szCs w:val="24"/>
              </w:rPr>
              <w:t>Жапонияда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тұмауының</w:t>
            </w:r>
            <w:r w:rsidRPr="00CE7227">
              <w:rPr>
                <w:rFonts w:ascii="Times New Roman" w:hAnsi="Times New Roman" w:cs="Times New Roman"/>
                <w:color w:val="000000" w:themeColor="text1"/>
                <w:sz w:val="24"/>
                <w:szCs w:val="24"/>
                <w:lang w:val="en-US"/>
              </w:rPr>
              <w:t xml:space="preserve"> (HPAI) </w:t>
            </w:r>
            <w:r w:rsidRPr="00CE7227">
              <w:rPr>
                <w:rFonts w:ascii="Times New Roman" w:hAnsi="Times New Roman" w:cs="Times New Roman"/>
                <w:color w:val="000000" w:themeColor="text1"/>
                <w:sz w:val="24"/>
                <w:szCs w:val="24"/>
              </w:rPr>
              <w:t>шығуына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байланысты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Жапониядан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ті</w:t>
            </w:r>
            <w:proofErr w:type="gramStart"/>
            <w:r w:rsidRPr="00CE7227">
              <w:rPr>
                <w:rFonts w:ascii="Times New Roman" w:hAnsi="Times New Roman" w:cs="Times New Roman"/>
                <w:color w:val="000000" w:themeColor="text1"/>
                <w:sz w:val="24"/>
                <w:szCs w:val="24"/>
              </w:rPr>
              <w:t>р</w:t>
            </w:r>
            <w:proofErr w:type="gramEnd"/>
            <w:r w:rsidRPr="00CE7227">
              <w:rPr>
                <w:rFonts w:ascii="Times New Roman" w:hAnsi="Times New Roman" w:cs="Times New Roman"/>
                <w:color w:val="000000" w:themeColor="text1"/>
                <w:sz w:val="24"/>
                <w:szCs w:val="24"/>
              </w:rPr>
              <w:t>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тәуліктік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тыйым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салу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Сауд</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Арабиясы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Корольдігінің</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қоршаған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орта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су</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ресурстары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ауыл</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шаруашылығы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министрлігі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кейін</w:t>
            </w:r>
            <w:r w:rsidRPr="00CE7227">
              <w:rPr>
                <w:rFonts w:ascii="Times New Roman" w:hAnsi="Times New Roman" w:cs="Times New Roman"/>
                <w:color w:val="000000" w:themeColor="text1"/>
                <w:sz w:val="24"/>
                <w:szCs w:val="24"/>
                <w:lang w:val="en-US"/>
              </w:rPr>
              <w:t xml:space="preserve"> 2019 </w:t>
            </w:r>
            <w:r w:rsidRPr="00CE7227">
              <w:rPr>
                <w:rFonts w:ascii="Times New Roman" w:hAnsi="Times New Roman" w:cs="Times New Roman"/>
                <w:color w:val="000000" w:themeColor="text1"/>
                <w:sz w:val="24"/>
                <w:szCs w:val="24"/>
              </w:rPr>
              <w:t>жылғы</w:t>
            </w:r>
            <w:r w:rsidRPr="00CE7227">
              <w:rPr>
                <w:rFonts w:ascii="Times New Roman" w:hAnsi="Times New Roman" w:cs="Times New Roman"/>
                <w:color w:val="000000" w:themeColor="text1"/>
                <w:sz w:val="24"/>
                <w:szCs w:val="24"/>
                <w:lang w:val="en-US"/>
              </w:rPr>
              <w:t xml:space="preserve"> 7 </w:t>
            </w:r>
            <w:r w:rsidRPr="00CE7227">
              <w:rPr>
                <w:rFonts w:ascii="Times New Roman" w:hAnsi="Times New Roman" w:cs="Times New Roman"/>
                <w:color w:val="000000" w:themeColor="text1"/>
                <w:sz w:val="24"/>
                <w:szCs w:val="24"/>
              </w:rPr>
              <w:t>қазандағы</w:t>
            </w:r>
            <w:r w:rsidRPr="00CE7227">
              <w:rPr>
                <w:rFonts w:ascii="Times New Roman" w:hAnsi="Times New Roman" w:cs="Times New Roman"/>
                <w:color w:val="000000" w:themeColor="text1"/>
                <w:sz w:val="24"/>
                <w:szCs w:val="24"/>
                <w:lang w:val="en-US"/>
              </w:rPr>
              <w:t xml:space="preserve"> № 1441/1291/91249 (08/02/1441 AH) </w:t>
            </w:r>
            <w:r w:rsidRPr="00CE7227">
              <w:rPr>
                <w:rFonts w:ascii="Times New Roman" w:hAnsi="Times New Roman" w:cs="Times New Roman"/>
                <w:color w:val="000000" w:themeColor="text1"/>
                <w:sz w:val="24"/>
                <w:szCs w:val="24"/>
              </w:rPr>
              <w:t>Жапониядан</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инкубациялық</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жұмыртқаларды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және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тә</w:t>
            </w:r>
            <w:proofErr w:type="gramStart"/>
            <w:r w:rsidRPr="00CE7227">
              <w:rPr>
                <w:rFonts w:ascii="Times New Roman" w:hAnsi="Times New Roman" w:cs="Times New Roman"/>
                <w:color w:val="000000" w:themeColor="text1"/>
                <w:sz w:val="24"/>
                <w:szCs w:val="24"/>
              </w:rPr>
              <w:t>ул</w:t>
            </w:r>
            <w:proofErr w:type="gramEnd"/>
            <w:r w:rsidRPr="00CE7227">
              <w:rPr>
                <w:rFonts w:ascii="Times New Roman" w:hAnsi="Times New Roman" w:cs="Times New Roman"/>
                <w:color w:val="000000" w:themeColor="text1"/>
                <w:sz w:val="24"/>
                <w:szCs w:val="24"/>
              </w:rPr>
              <w:t>іктік</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құстарды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әкелуге</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уақытша</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шектеуді</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жою</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туралы</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шешім</w:t>
            </w:r>
            <w:r w:rsidRPr="00CE7227">
              <w:rPr>
                <w:rFonts w:ascii="Times New Roman" w:hAnsi="Times New Roman" w:cs="Times New Roman"/>
                <w:color w:val="000000" w:themeColor="text1"/>
                <w:sz w:val="24"/>
                <w:szCs w:val="24"/>
                <w:lang w:val="en-US"/>
              </w:rPr>
              <w:t xml:space="preserve"> </w:t>
            </w:r>
            <w:r w:rsidRPr="00CE7227">
              <w:rPr>
                <w:rFonts w:ascii="Times New Roman" w:hAnsi="Times New Roman" w:cs="Times New Roman"/>
                <w:color w:val="000000" w:themeColor="text1"/>
                <w:sz w:val="24"/>
                <w:szCs w:val="24"/>
              </w:rPr>
              <w:t>шығарды</w:t>
            </w:r>
            <w:r w:rsidRPr="00CE7227">
              <w:rPr>
                <w:rFonts w:ascii="Times New Roman" w:hAnsi="Times New Roman" w:cs="Times New Roman"/>
                <w:color w:val="000000" w:themeColor="text1"/>
                <w:sz w:val="24"/>
                <w:szCs w:val="24"/>
                <w:lang w:val="en-US"/>
              </w:rPr>
              <w:t>.</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Халықаралық Эпизоотиялық Бюроның ақпараты негізінде соңғы үш айда Жапония аумағында құс тұмауы вирусымен ауру жағдайлары тіркелген жоқ. Жер үсті жануарларының денсаулық кодексінің 10.4-тарауына сәйкес Жапониядан Сауд Арабиясы Корольдігіне инкубациялық жұмыртқалар мен тәуліктік құстарды импорттау кезіндегі тәуекелдер өте елеусіз.</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E85B0F" w:rsidRPr="00CE7227" w:rsidRDefault="00E85B0F"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Сауд Арабиясы</w:t>
            </w:r>
          </w:p>
        </w:tc>
        <w:tc>
          <w:tcPr>
            <w:tcW w:w="5386" w:type="dxa"/>
            <w:shd w:val="clear" w:color="auto" w:fill="auto"/>
          </w:tcPr>
          <w:p w:rsidR="00E85B0F" w:rsidRPr="00CE7227" w:rsidRDefault="00E85B0F" w:rsidP="00CE7227">
            <w:pPr>
              <w:jc w:val="both"/>
              <w:rPr>
                <w:color w:val="000000" w:themeColor="text1"/>
                <w:sz w:val="24"/>
                <w:szCs w:val="24"/>
                <w:lang w:val="en-US"/>
              </w:rPr>
            </w:pPr>
          </w:p>
        </w:tc>
        <w:tc>
          <w:tcPr>
            <w:tcW w:w="2268" w:type="dxa"/>
            <w:shd w:val="clear" w:color="auto" w:fill="auto"/>
          </w:tcPr>
          <w:p w:rsidR="00E85B0F" w:rsidRPr="00CE7227" w:rsidRDefault="00E85B0F" w:rsidP="00CE7227">
            <w:pPr>
              <w:jc w:val="both"/>
              <w:rPr>
                <w:color w:val="000000" w:themeColor="text1"/>
                <w:sz w:val="24"/>
                <w:szCs w:val="24"/>
                <w:lang w:val="kk-KZ"/>
              </w:rPr>
            </w:pPr>
          </w:p>
        </w:tc>
      </w:tr>
      <w:tr w:rsidR="00E85B0F" w:rsidRPr="00CE7227" w:rsidTr="00F92372">
        <w:trPr>
          <w:trHeight w:val="361"/>
        </w:trPr>
        <w:tc>
          <w:tcPr>
            <w:tcW w:w="426" w:type="dxa"/>
            <w:vMerge w:val="restart"/>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jc w:val="both"/>
              <w:rPr>
                <w:b/>
                <w:color w:val="000000" w:themeColor="text1"/>
                <w:sz w:val="24"/>
                <w:szCs w:val="24"/>
              </w:rPr>
            </w:pPr>
            <w:r w:rsidRPr="00CE7227">
              <w:rPr>
                <w:b/>
                <w:color w:val="000000" w:themeColor="text1"/>
                <w:sz w:val="24"/>
                <w:szCs w:val="24"/>
              </w:rPr>
              <w:t>G/SPS/N/EU/357</w:t>
            </w:r>
          </w:p>
          <w:p w:rsidR="00E85B0F" w:rsidRPr="00CE7227" w:rsidRDefault="00E85B0F" w:rsidP="00CE7227">
            <w:pPr>
              <w:jc w:val="both"/>
              <w:rPr>
                <w:color w:val="000000" w:themeColor="text1"/>
                <w:sz w:val="24"/>
                <w:szCs w:val="24"/>
                <w:lang w:val="kk-KZ"/>
              </w:rPr>
            </w:pPr>
          </w:p>
        </w:tc>
        <w:tc>
          <w:tcPr>
            <w:tcW w:w="5386" w:type="dxa"/>
            <w:shd w:val="clear" w:color="auto" w:fill="auto"/>
          </w:tcPr>
          <w:p w:rsidR="00275B9D"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 xml:space="preserve">Одақ арқылы транзит, қайта тиеу және одан әрі тасымалдау кезінде жануарлар мен тауарлар партияларын ресми бақылау ережелеріне қатысты Еуропалық Парламент пен Кеңестің 2017/625 регламентін толықтыратын өкілеттікті комиссияға жіберу туралы Регламент, сондай-ақ </w:t>
            </w:r>
            <w:r w:rsidRPr="00CE7227">
              <w:rPr>
                <w:rFonts w:ascii="Times New Roman" w:hAnsi="Times New Roman" w:cs="Times New Roman"/>
                <w:color w:val="000000" w:themeColor="text1"/>
                <w:sz w:val="24"/>
                <w:szCs w:val="24"/>
                <w:lang w:val="kk-KZ"/>
              </w:rPr>
              <w:lastRenderedPageBreak/>
              <w:t xml:space="preserve">Комиссияның (ЕО) № 798/2008, (ЕО) № 1251/2008, (ЕО) № 119/2009, (ЕО) № 206/2010, (ЕО) № 605/2010, (ЕО) № 142/2011, (ЕО) № 28/2012, (ЕО) № 2016/759 және (ЕО) № комиссияның шешімі 2007/777/EC. </w:t>
            </w:r>
          </w:p>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Тілі: Ағылшын. Беттер саны: 35</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lastRenderedPageBreak/>
              <w:t>Шыққан сәттен бастап 40 күн</w:t>
            </w: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rPr>
              <w:t>15</w:t>
            </w:r>
            <w:r w:rsidRPr="00CE7227">
              <w:rPr>
                <w:rFonts w:ascii="Times New Roman" w:hAnsi="Times New Roman" w:cs="Times New Roman"/>
                <w:color w:val="000000" w:themeColor="text1"/>
                <w:sz w:val="24"/>
                <w:szCs w:val="24"/>
                <w:lang w:val="kk-KZ"/>
              </w:rPr>
              <w:t xml:space="preserve"> қазан 2019 жыл</w:t>
            </w:r>
          </w:p>
        </w:tc>
        <w:tc>
          <w:tcPr>
            <w:tcW w:w="5386"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Тірі жануарлар, жануарлардан алынатын өнімдер, жануарлардың қалдықтары, ұрық өнімдері, аралас өнім, Шөп және сабан, жануарлардан алынатын өнімдер мен жемдер, өсімдіктер, өсімдік өнімдері және басқа да объектілер</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p>
        </w:tc>
      </w:tr>
      <w:tr w:rsidR="00E85B0F" w:rsidRPr="00CE7227" w:rsidTr="00F92372">
        <w:trPr>
          <w:trHeight w:val="361"/>
        </w:trPr>
        <w:tc>
          <w:tcPr>
            <w:tcW w:w="426" w:type="dxa"/>
            <w:vMerge/>
            <w:shd w:val="clear" w:color="auto" w:fill="auto"/>
          </w:tcPr>
          <w:p w:rsidR="00E85B0F" w:rsidRPr="00CE7227" w:rsidRDefault="00E85B0F" w:rsidP="00CE7227">
            <w:pPr>
              <w:numPr>
                <w:ilvl w:val="0"/>
                <w:numId w:val="3"/>
              </w:numPr>
              <w:ind w:left="0" w:firstLine="0"/>
              <w:jc w:val="both"/>
              <w:rPr>
                <w:color w:val="000000" w:themeColor="text1"/>
                <w:sz w:val="24"/>
                <w:szCs w:val="24"/>
                <w:lang w:val="kk-KZ"/>
              </w:rPr>
            </w:pPr>
          </w:p>
        </w:tc>
        <w:tc>
          <w:tcPr>
            <w:tcW w:w="2552"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Еуропалық Одақ</w:t>
            </w:r>
          </w:p>
        </w:tc>
        <w:tc>
          <w:tcPr>
            <w:tcW w:w="5386" w:type="dxa"/>
            <w:shd w:val="clear" w:color="auto" w:fill="auto"/>
          </w:tcPr>
          <w:p w:rsidR="00E85B0F" w:rsidRPr="00CE7227" w:rsidRDefault="00585BA1" w:rsidP="00CE7227">
            <w:pPr>
              <w:pStyle w:val="afc"/>
              <w:jc w:val="both"/>
              <w:rPr>
                <w:rFonts w:ascii="Times New Roman" w:hAnsi="Times New Roman" w:cs="Times New Roman"/>
                <w:color w:val="000000" w:themeColor="text1"/>
                <w:sz w:val="24"/>
                <w:szCs w:val="24"/>
                <w:lang w:val="kk-KZ"/>
              </w:rPr>
            </w:pPr>
            <w:r w:rsidRPr="00CE7227">
              <w:rPr>
                <w:rFonts w:ascii="Times New Roman" w:hAnsi="Times New Roman" w:cs="Times New Roman"/>
                <w:color w:val="000000" w:themeColor="text1"/>
                <w:sz w:val="24"/>
                <w:szCs w:val="24"/>
                <w:lang w:val="kk-KZ"/>
              </w:rPr>
              <w:t>«</w:t>
            </w:r>
            <w:r w:rsidR="00E85B0F" w:rsidRPr="00CE7227">
              <w:rPr>
                <w:rFonts w:ascii="Times New Roman" w:hAnsi="Times New Roman" w:cs="Times New Roman"/>
                <w:color w:val="000000" w:themeColor="text1"/>
                <w:sz w:val="24"/>
                <w:szCs w:val="24"/>
                <w:lang w:val="kk-KZ"/>
              </w:rPr>
              <w:t>Ресми бақылау және басқа да ресми іс-шаралар туралы</w:t>
            </w:r>
            <w:r w:rsidRPr="00CE7227">
              <w:rPr>
                <w:rFonts w:ascii="Times New Roman" w:hAnsi="Times New Roman" w:cs="Times New Roman"/>
                <w:color w:val="000000" w:themeColor="text1"/>
                <w:sz w:val="24"/>
                <w:szCs w:val="24"/>
                <w:lang w:val="kk-KZ"/>
              </w:rPr>
              <w:t>»</w:t>
            </w:r>
            <w:r w:rsidR="00E85B0F" w:rsidRPr="00CE7227">
              <w:rPr>
                <w:rFonts w:ascii="Times New Roman" w:hAnsi="Times New Roman" w:cs="Times New Roman"/>
                <w:color w:val="000000" w:themeColor="text1"/>
                <w:sz w:val="24"/>
                <w:szCs w:val="24"/>
                <w:lang w:val="kk-KZ"/>
              </w:rPr>
              <w:t xml:space="preserve"> (ЕО) 2017/625 регламентінен жануарлардың белгілі бір партиялары, жануарлардан алынатын өнімдер, жануарлар-өнімдер, ұрық өнімдері, композиттік өнімдер, Шөп және сабан, тағам өнімдері және малсыз текті азықтар, өсімдіктер, өсімдік өнімдері және басқа да заттар шекаралық бақылау пункттерінде арнайы ресми бақылауға алынуы тиіс.</w:t>
            </w:r>
          </w:p>
        </w:tc>
        <w:tc>
          <w:tcPr>
            <w:tcW w:w="2268" w:type="dxa"/>
            <w:shd w:val="clear" w:color="auto" w:fill="auto"/>
          </w:tcPr>
          <w:p w:rsidR="00E85B0F" w:rsidRPr="00CE7227" w:rsidRDefault="00E85B0F" w:rsidP="00CE7227">
            <w:pPr>
              <w:pStyle w:val="afc"/>
              <w:jc w:val="both"/>
              <w:rPr>
                <w:rFonts w:ascii="Times New Roman" w:hAnsi="Times New Roman" w:cs="Times New Roman"/>
                <w:color w:val="000000" w:themeColor="text1"/>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en-US"/>
              </w:rPr>
            </w:pPr>
            <w:r w:rsidRPr="00CE7227">
              <w:rPr>
                <w:b/>
                <w:sz w:val="24"/>
                <w:szCs w:val="24"/>
              </w:rPr>
              <w:t>G/SPS/N/EU/35</w:t>
            </w:r>
            <w:r w:rsidRPr="00CE7227">
              <w:rPr>
                <w:b/>
                <w:sz w:val="24"/>
                <w:szCs w:val="24"/>
                <w:lang w:val="en-US"/>
              </w:rPr>
              <w:t>6</w:t>
            </w:r>
          </w:p>
          <w:p w:rsidR="000B10B8" w:rsidRPr="00CE7227" w:rsidRDefault="000B10B8" w:rsidP="00CE7227">
            <w:pP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7227">
              <w:rPr>
                <w:sz w:val="24"/>
                <w:szCs w:val="24"/>
                <w:lang w:val="kk-KZ"/>
              </w:rPr>
              <w:t>Бақылау нүктелерінде тауарды сәйкестендіру және кейбір тауарларды физикалық тексеру жүргізілетін, сондай-ақ құжаттық тексерулер жүргізілуі мүмкін жағдайларда, ережелерге қатысты Еуропалық парламенттің және Кеңестің 2017/625 регламентін (ЕО) толықтыратын өкілеттіктерді комиссияға беру туралы Регламент. Тілдер: ағылшын. Беттер саны</w:t>
            </w:r>
            <w:r w:rsidRPr="00CE7227">
              <w:rPr>
                <w:sz w:val="24"/>
                <w:szCs w:val="24"/>
              </w:rPr>
              <w:t>: 13</w:t>
            </w:r>
          </w:p>
          <w:p w:rsidR="000B10B8"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tgtFrame="_blank" w:history="1">
              <w:r w:rsidR="000B10B8" w:rsidRPr="00CE7227">
                <w:rPr>
                  <w:rStyle w:val="a9"/>
                  <w:sz w:val="24"/>
                  <w:szCs w:val="24"/>
                  <w:lang w:val="kk-KZ"/>
                </w:rPr>
                <w:t>https://members.wto.org/crnattachments/2019/SPS/EEC/19_5650_00_e.pdf</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Еуропалық Одақтың ресми журналында жарияланғаннан кейін 20 күн</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15</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Жануар текті азық-түлік және жем, өсімдіктер, өсімдік өнімдері және басқа да объектілер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Еуропалық одақ</w:t>
            </w:r>
          </w:p>
        </w:tc>
        <w:tc>
          <w:tcPr>
            <w:tcW w:w="5386" w:type="dxa"/>
            <w:shd w:val="clear" w:color="auto" w:fill="auto"/>
          </w:tcPr>
          <w:p w:rsidR="000B10B8" w:rsidRPr="00CE7227" w:rsidRDefault="000B10B8"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E7227">
              <w:rPr>
                <w:sz w:val="24"/>
                <w:szCs w:val="24"/>
                <w:lang w:val="kk-KZ"/>
              </w:rPr>
              <w:t>«Тағамға, азыққа және өсімдіктердің денсаулығына қойылатын талаптарды қолдануды қамтамасыз ету үшін орындалатын ресми бақылау және басқа да ресми іс-шаралар туралы», азық-түлік өнімдері мен мал азығының белгілі бір партиялары, өсімдіктер, өсімдік өнімдері және басқа да объектілер шекаралық бақылау пункттерінде ресми бақылануға тиіс. Кейбір жағдайларда тауарларды сәйкестендіруді тексеру және осы жүктерді физикалық тексеру шекаралық бақылау пункттерінен ерекшеленетін белгілі бір бақылау нүктелерінде жүргізілуі мүмкін.</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G/SPS/N/EU/355</w:t>
            </w:r>
          </w:p>
          <w:p w:rsidR="000B10B8" w:rsidRPr="00CE7227" w:rsidRDefault="000B10B8" w:rsidP="00CE7227">
            <w:pP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7227">
              <w:rPr>
                <w:sz w:val="24"/>
                <w:szCs w:val="24"/>
                <w:lang w:val="kk-KZ"/>
              </w:rPr>
              <w:t>Бақылау нүктелерінде тауарды сәйкестендіру және кейбір тауарларды физикалық тексеру жүргізілуі мүмкін, сондай-ақ құжаттық тексерулер (БЭЗ өзектілігі бар мәтін) жүргізілуі мүмкін жағдайларда ережелерге қатысты Еуропалық парламенттің және Кеңестің 2017/625 регламентін (ЕО) толықтыратын өкілеттіктерді комиссияға беру туралы Регламент. Тіл: ағылшын. Беттер саны</w:t>
            </w:r>
            <w:r w:rsidRPr="00CE7227">
              <w:rPr>
                <w:sz w:val="24"/>
                <w:szCs w:val="24"/>
              </w:rPr>
              <w:t>: 13</w:t>
            </w:r>
          </w:p>
          <w:p w:rsidR="000B10B8" w:rsidRPr="00CE7227" w:rsidRDefault="00990864" w:rsidP="00CE7227">
            <w:pPr>
              <w:jc w:val="both"/>
              <w:rPr>
                <w:sz w:val="24"/>
                <w:szCs w:val="24"/>
              </w:rPr>
            </w:pPr>
            <w:hyperlink r:id="rId18" w:tgtFrame="_blank" w:history="1">
              <w:r w:rsidR="000B10B8" w:rsidRPr="00CE7227">
                <w:rPr>
                  <w:rStyle w:val="a9"/>
                  <w:sz w:val="24"/>
                  <w:szCs w:val="24"/>
                </w:rPr>
                <w:t>https://members.wto.org/crnattachments/2019/SPS/E</w:t>
              </w:r>
              <w:r w:rsidR="000B10B8" w:rsidRPr="00CE7227">
                <w:rPr>
                  <w:rStyle w:val="a9"/>
                  <w:sz w:val="24"/>
                  <w:szCs w:val="24"/>
                </w:rPr>
                <w:lastRenderedPageBreak/>
                <w:t>EC/19_5647_00_e.pdf</w:t>
              </w:r>
            </w:hyperlink>
          </w:p>
          <w:p w:rsidR="000B10B8"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9" w:tgtFrame="_blank" w:history="1">
              <w:r w:rsidR="000B10B8" w:rsidRPr="00CE7227">
                <w:rPr>
                  <w:rStyle w:val="a9"/>
                  <w:sz w:val="24"/>
                  <w:szCs w:val="24"/>
                </w:rPr>
                <w:t>https://members.wto.org/crnattachments/2019/SPS/EEC/19_5647_01_e.pdf</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lastRenderedPageBreak/>
              <w:t>Еуропалық Одақтың ресми журналында жарияланғаннан кейін 20 күн</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15</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Жануарлардан алынатын өнімдер және аралас өнімдер, тірі жануарлар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Еуропалық одақ</w:t>
            </w:r>
          </w:p>
        </w:tc>
        <w:tc>
          <w:tcPr>
            <w:tcW w:w="5386" w:type="dxa"/>
            <w:shd w:val="clear" w:color="auto" w:fill="auto"/>
          </w:tcPr>
          <w:p w:rsidR="000B10B8" w:rsidRPr="00CE7227" w:rsidRDefault="000B10B8" w:rsidP="00CE7227">
            <w:pPr>
              <w:jc w:val="both"/>
              <w:rPr>
                <w:sz w:val="24"/>
                <w:szCs w:val="24"/>
                <w:lang w:val="kk-KZ"/>
              </w:rPr>
            </w:pPr>
            <w:r w:rsidRPr="00CE7227">
              <w:rPr>
                <w:sz w:val="24"/>
                <w:szCs w:val="24"/>
                <w:lang w:val="kk-KZ"/>
              </w:rPr>
              <w:t>Ресми бақылау регламенті (ЕО) 2017/625 комиссияға берілген актілер арқылы жануарлар мен тауарлардың белгілі бір санаттары шекаралық бақылау пункттерінде тексерулерден босатылуы мүмкін шарттарды белгілеуге уәкілеттік береді. Ресми бақылау туралы ереже сондай-ақ комиссияға нақты бақылау шараларын және жануарлар мен тауарлардың белгілі бір санаттары сақталмаған жағдайда шараларды орындау үшін ережелер қабылдауға уәкілеттік береді. Шекаралық бақылау бекеттеріндегі тексерулерден босатылған жануарлар мен тауарлардың санаттары белгілі бір грек аралдары арқылы және белгілі бір француз аумақтары арқылы Одаққа әкелінетін балық өнімдерінің белгілі бір санаттарын және жануарлар мен тауарлардың белгілі бір санаттарын қамтиды. Грек аралдарымен және белгілі бір Франция аумақтары арқылы Одаққа импортталмаған балық өнімдерінің жекелеген санаттарына, жабайы ойындарға, жануарлар мен жануарлардың жекелеген санаттарына арнайы бақылау ережелері бекітілген.</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G/SPS/N/AUS/486</w:t>
            </w:r>
          </w:p>
          <w:p w:rsidR="000B10B8" w:rsidRPr="00CE7227" w:rsidRDefault="000B10B8" w:rsidP="00CE7227">
            <w:pPr>
              <w:jc w:val="both"/>
              <w:rPr>
                <w:sz w:val="24"/>
                <w:szCs w:val="24"/>
                <w:lang w:val="kk-KZ"/>
              </w:rPr>
            </w:pPr>
          </w:p>
        </w:tc>
        <w:tc>
          <w:tcPr>
            <w:tcW w:w="5386" w:type="dxa"/>
            <w:shd w:val="clear" w:color="auto" w:fill="auto"/>
          </w:tcPr>
          <w:p w:rsidR="00585BA1"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Австралия мен Жаңа Зеландияның тамақ өнімдеріне арналған қайта қаралған стандарттар кодексінің 20-кестесіндегі өзгерістер (2019 жылғы 10 қыркүйек). </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7227">
              <w:rPr>
                <w:sz w:val="24"/>
                <w:szCs w:val="24"/>
                <w:lang w:val="kk-KZ"/>
              </w:rPr>
              <w:t>Тіл: ағылшын. Беттер саны</w:t>
            </w:r>
            <w:r w:rsidRPr="00CE7227">
              <w:rPr>
                <w:sz w:val="24"/>
                <w:szCs w:val="24"/>
              </w:rPr>
              <w:t>: 4</w:t>
            </w:r>
          </w:p>
          <w:p w:rsidR="000B10B8"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0" w:tgtFrame="_blank" w:history="1">
              <w:r w:rsidR="000B10B8" w:rsidRPr="00CE7227">
                <w:rPr>
                  <w:rStyle w:val="a9"/>
                  <w:sz w:val="24"/>
                  <w:szCs w:val="24"/>
                  <w:lang w:val="kk-KZ"/>
                </w:rPr>
                <w:t>https://apvma.gov.au/sites/default/files/variations_to_s20_10092019.pdf</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Орнатылмаған</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15</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Жалпы азық-түлік</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Австралия</w:t>
            </w:r>
          </w:p>
        </w:tc>
        <w:tc>
          <w:tcPr>
            <w:tcW w:w="5386" w:type="dxa"/>
            <w:shd w:val="clear" w:color="auto" w:fill="auto"/>
          </w:tcPr>
          <w:p w:rsidR="000B10B8" w:rsidRPr="00CE7227" w:rsidRDefault="000B10B8"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E7227">
              <w:rPr>
                <w:sz w:val="24"/>
                <w:szCs w:val="24"/>
                <w:lang w:val="kk-KZ"/>
              </w:rPr>
              <w:t xml:space="preserve">Ауыл шаруашылығы және ветеринариялық химикаттарды қауіпсіз және тиімді пайдалануға қатысты басқа ұлттық нормаларға сәйкес келуі үшін әртүрлі ауыл шаруашылығы химикаттары үшін қалдықтардың келесі ең жоғары шегін (MRL) сәйкестікке келтіру үшін Австралия мен Жаңа Зеландияның тамақ өнімдеріне стандарттар кодексіне түзетулер: </w:t>
            </w:r>
          </w:p>
          <w:p w:rsidR="000B10B8" w:rsidRPr="00CE7227" w:rsidRDefault="000B10B8"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E7227">
              <w:rPr>
                <w:sz w:val="24"/>
                <w:szCs w:val="24"/>
                <w:lang w:val="kk-KZ"/>
              </w:rPr>
              <w:t>- белгілі бір өсімдік өнімдеріндегі Хлорантранилипрол, клотианидин және тиаметоксам.</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G/SPS/N/KAZ/43</w:t>
            </w:r>
          </w:p>
          <w:p w:rsidR="000B10B8" w:rsidRPr="00CE7227" w:rsidRDefault="000B10B8" w:rsidP="00CE7227">
            <w:pPr>
              <w:jc w:val="both"/>
              <w:rPr>
                <w:sz w:val="24"/>
                <w:szCs w:val="24"/>
                <w:lang w:val="kk-KZ"/>
              </w:rPr>
            </w:pPr>
          </w:p>
        </w:tc>
        <w:tc>
          <w:tcPr>
            <w:tcW w:w="5386" w:type="dxa"/>
            <w:shd w:val="clear" w:color="auto" w:fill="auto"/>
          </w:tcPr>
          <w:p w:rsidR="00585BA1"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Қазақстан Республикасы Ауыл шаруашылығы министрлігі Ветеринариялық бақылау және қадағалау комитетінің уақытша шектеулерді енгізу туралы хаты. </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Тіл: қазақ, орыс. Беттер саны: 2</w:t>
            </w:r>
          </w:p>
        </w:tc>
        <w:tc>
          <w:tcPr>
            <w:tcW w:w="2268" w:type="dxa"/>
            <w:shd w:val="clear" w:color="auto" w:fill="auto"/>
          </w:tcPr>
          <w:p w:rsidR="000B10B8" w:rsidRPr="00CE7227" w:rsidRDefault="00275B9D" w:rsidP="00CE7227">
            <w:pPr>
              <w:jc w:val="both"/>
              <w:rPr>
                <w:sz w:val="24"/>
                <w:szCs w:val="24"/>
                <w:lang w:val="kk-KZ"/>
              </w:rPr>
            </w:pPr>
            <w:r w:rsidRPr="00CE7227">
              <w:rPr>
                <w:b/>
                <w:sz w:val="24"/>
                <w:szCs w:val="24"/>
                <w:lang w:val="kk-KZ"/>
              </w:rPr>
              <w:t>Күшіне ену күні</w:t>
            </w:r>
            <w:r w:rsidR="000B10B8" w:rsidRPr="00CE7227">
              <w:rPr>
                <w:sz w:val="24"/>
                <w:szCs w:val="24"/>
                <w:lang w:val="kk-KZ"/>
              </w:rPr>
              <w:t>: 2019 жылғы 26 қыркүйек</w:t>
            </w:r>
          </w:p>
        </w:tc>
      </w:tr>
      <w:tr w:rsidR="000B10B8" w:rsidRPr="00CE7227" w:rsidTr="00F92372">
        <w:trPr>
          <w:trHeight w:val="214"/>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16</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Ірі қара мал және басқа да жануарлар түйіндік </w:t>
            </w:r>
            <w:r w:rsidRPr="00CE7227">
              <w:rPr>
                <w:sz w:val="24"/>
                <w:szCs w:val="24"/>
                <w:lang w:val="kk-KZ"/>
              </w:rPr>
              <w:lastRenderedPageBreak/>
              <w:t>дерматитке, сондай-ақ олардан алынған генетикалық материалға бейім; ірі қара малдан және жануарлардың сезімтал түрлерінен алынған өнімдер; ірі қара малды және басқа сезімтал жануарларды сою кезінде алынған былғары материалдары, ірі қара малды және басқа сезімтал жануарларды ұстау және тасымалдау үшін пайдаланылған жабдықтар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 xml:space="preserve">Казахстан </w:t>
            </w:r>
          </w:p>
        </w:tc>
        <w:tc>
          <w:tcPr>
            <w:tcW w:w="5386" w:type="dxa"/>
            <w:shd w:val="clear" w:color="auto" w:fill="auto"/>
          </w:tcPr>
          <w:p w:rsidR="000B10B8" w:rsidRPr="00CE7227" w:rsidRDefault="000B10B8"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E7227">
              <w:rPr>
                <w:sz w:val="24"/>
                <w:szCs w:val="24"/>
                <w:lang w:val="kk-KZ"/>
              </w:rPr>
              <w:t>Қазақстан Республикасы Ауыл шаруашылығы министрлігінің Ветеринариялық бақылау және қадағалау комитеті ХЭБ-ның 2019 жылғы 26 қыркүйектегі ресми растау негізінде тораптық дерматитке (жұқпалы тораптық дерматитке) ұшыраған ірі қара мал мен басқа да жануарларды Қазақстан Республикасының аумағы арқылы әкелуге және транзитіне уақытша шектеулер енгізілгенін хабарлайды.), сондай-ақ олардан алынған генетикалық материал; тораптық дерматит вирусының жойылуын қамтамасыз ететін, тиісті өңдеусіз, ірі қара малдан, сондай-ақ жануарлардың сезімтал түрлерінен алынған өнімдер; ірі қара малды және басқа да сезімтал жануарларды союдан алынған былғары материалдар; Ресей Федерациясының Түмен облысынан ірі қара малды және басқа да сезімтал жануарларды ұстауға және тасымалдауға арналған бұрын қолданыста болған жабдықтар.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G/SPS/N/KAZ/42</w:t>
            </w:r>
          </w:p>
          <w:p w:rsidR="000B10B8" w:rsidRPr="00CE7227" w:rsidRDefault="000B10B8" w:rsidP="00CE7227">
            <w:pPr>
              <w:jc w:val="both"/>
              <w:rPr>
                <w:sz w:val="24"/>
                <w:szCs w:val="24"/>
              </w:rPr>
            </w:pPr>
          </w:p>
        </w:tc>
        <w:tc>
          <w:tcPr>
            <w:tcW w:w="5386" w:type="dxa"/>
            <w:shd w:val="clear" w:color="auto" w:fill="auto"/>
          </w:tcPr>
          <w:p w:rsidR="001B514A"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E7227">
              <w:rPr>
                <w:sz w:val="24"/>
                <w:szCs w:val="24"/>
              </w:rPr>
              <w:t xml:space="preserve">Қазақстан Республикасы Ауыл шаруашылығы министрлігі Ветеринариялық </w:t>
            </w:r>
            <w:proofErr w:type="gramStart"/>
            <w:r w:rsidRPr="00CE7227">
              <w:rPr>
                <w:sz w:val="24"/>
                <w:szCs w:val="24"/>
              </w:rPr>
              <w:t>ба</w:t>
            </w:r>
            <w:proofErr w:type="gramEnd"/>
            <w:r w:rsidRPr="00CE7227">
              <w:rPr>
                <w:sz w:val="24"/>
                <w:szCs w:val="24"/>
              </w:rPr>
              <w:t xml:space="preserve">қылау және қадағалау комитетінің уақытша шектеулерді енгізу туралы хаты. </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Тіл: қазақ, орыс. Беттер саны: 2</w:t>
            </w:r>
          </w:p>
        </w:tc>
        <w:tc>
          <w:tcPr>
            <w:tcW w:w="2268" w:type="dxa"/>
            <w:shd w:val="clear" w:color="auto" w:fill="auto"/>
          </w:tcPr>
          <w:p w:rsidR="000B10B8" w:rsidRPr="00CE7227" w:rsidRDefault="000B10B8" w:rsidP="00CE7227">
            <w:pPr>
              <w:jc w:val="both"/>
              <w:rPr>
                <w:sz w:val="24"/>
                <w:szCs w:val="24"/>
                <w:lang w:val="kk-KZ"/>
              </w:rPr>
            </w:pPr>
            <w:r w:rsidRPr="00CE7227">
              <w:rPr>
                <w:b/>
                <w:sz w:val="24"/>
                <w:szCs w:val="24"/>
                <w:lang w:val="kk-KZ"/>
              </w:rPr>
              <w:t>Күшіне ену күні</w:t>
            </w:r>
            <w:r w:rsidRPr="00CE7227">
              <w:rPr>
                <w:sz w:val="24"/>
                <w:szCs w:val="24"/>
                <w:lang w:val="kk-KZ"/>
              </w:rPr>
              <w:t>: 2019 жылғы 4 қыркүйек</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16</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Нодулярлық дерматит вирусына ұшыраған ірі қара мал және басқа да жануарлар, сондай-ақ олардан алынған генетикалық материал; ірі қара малдан және жануарлардың сезімтал түрлерінен алынған өнімдер; ірі қара малды және басқа да сезімтал жануарларды союдан алынған былғары материалдар; ірі қара малды және басқа да сезімтал жануарларды ұстауға және тасымалдауға арналған бұрын қолданыста болған жабдықтар (HS кодтары: 01, 02, 04, 05, 41, 84)</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Қазақстан</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ХЭБ ресми нотификациясының негізінде Қазақстан Республикасы Ауыл шаруашылығы министрлігінің Ветеринариялық бақылау және қадағалау комитеті Қытайдың Синьцзян-Ұйғыр автономиялық ауданында (СУАР) тіркелген тораптық дерматиттің өршуі туралы хабарлайды. Осыған байланысты 2019 жылғы 4 қыркүйектен бастап тораптық дерматитке ұшыраған ірі қара малды және басқа да жануарларды, сондай-ақ олардан алынған генетикалық материалды Қазақстан Республикасының аумағы арқылы әкелуге және транзитіне уақытша шектеу </w:t>
            </w:r>
            <w:r w:rsidRPr="00CE7227">
              <w:rPr>
                <w:sz w:val="24"/>
                <w:szCs w:val="24"/>
                <w:lang w:val="kk-KZ"/>
              </w:rPr>
              <w:lastRenderedPageBreak/>
              <w:t>енгізілді; ірі қара малдан, сондай-ақ жануарлардың сезімтал түрлерінен алынған, тораптық дерматит вирусының жойылуын қамтамасыз ететін тиісті өңдеусіз өнімдер; ірі қара малды және басқа да сезімтал жануарларды союдан алынған былғары материалдар; Қытай Суарынан ірі қара және басқа да сезімтал жануарларды ұстауға және тасымалдауға арналған бұрын қолданыста болған жабдықтар.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G/SPS/N/KAZ/44</w:t>
            </w:r>
          </w:p>
          <w:p w:rsidR="000B10B8" w:rsidRPr="00CE7227" w:rsidRDefault="000B10B8" w:rsidP="00CE7227">
            <w:pPr>
              <w:jc w:val="both"/>
              <w:rPr>
                <w:sz w:val="24"/>
                <w:szCs w:val="24"/>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 xml:space="preserve">Қазақстан Республикасы Ауыл шаруашылығы министрлігі Ветеринариялық </w:t>
            </w:r>
            <w:proofErr w:type="gramStart"/>
            <w:r w:rsidRPr="00CE7227">
              <w:rPr>
                <w:sz w:val="24"/>
                <w:szCs w:val="24"/>
              </w:rPr>
              <w:t>ба</w:t>
            </w:r>
            <w:proofErr w:type="gramEnd"/>
            <w:r w:rsidRPr="00CE7227">
              <w:rPr>
                <w:sz w:val="24"/>
                <w:szCs w:val="24"/>
              </w:rPr>
              <w:t>қылау және қадағалау комитетінің уақытша шектеулерді енгізу туралы хаты. Тіл: қазақ, орыс. Беттер саны: 2</w:t>
            </w:r>
          </w:p>
        </w:tc>
        <w:tc>
          <w:tcPr>
            <w:tcW w:w="2268" w:type="dxa"/>
            <w:shd w:val="clear" w:color="auto" w:fill="auto"/>
          </w:tcPr>
          <w:p w:rsidR="000B10B8" w:rsidRPr="00CE7227" w:rsidRDefault="000B10B8" w:rsidP="00CE7227">
            <w:pPr>
              <w:jc w:val="both"/>
              <w:rPr>
                <w:sz w:val="24"/>
                <w:szCs w:val="24"/>
                <w:lang w:val="kk-KZ"/>
              </w:rPr>
            </w:pPr>
            <w:r w:rsidRPr="00CE7227">
              <w:rPr>
                <w:b/>
                <w:sz w:val="24"/>
                <w:szCs w:val="24"/>
                <w:lang w:val="kk-KZ"/>
              </w:rPr>
              <w:t>Күшіне ену күні</w:t>
            </w:r>
            <w:r w:rsidRPr="00CE7227">
              <w:rPr>
                <w:sz w:val="24"/>
                <w:szCs w:val="24"/>
                <w:lang w:val="kk-KZ"/>
              </w:rPr>
              <w:t>: 2019 жылғы 22 тамыз</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rPr>
              <w:t>16</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Нодулярлық дерматит вирусына ұшыраған ірі қара мал және басқа да жануарлар, сондай-ақ олардан алынған генетикалық материал; продукты, ірі қара малдан және жануарлардың сезімтал түрлерінен алынған; ірі қара малды және басқа да сезімтал жануарларды союдан алынған былғары материалдар; ірі қара малды және басқа да сезімтал жануарларды ұстауға және тасымалдауға арналған бұрын пайдалануда болған жабдықтар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Қазақстан</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ХЭБ ресми нотификациясының негізінде Қазақстан Республикасы Ауыл шаруашылығы министрлігінің Ветеринариялық бақылау және қадағалау комитеті Ресей Федерациясының Новосібір облысында тіркелген тораптық дерматиттің өршуі туралы хабарлайды. Осыған байланысты 2019 жылғы 22 тамыздан бастап тораптық дерматитке ұшыраған ірі қара малды және басқа да жануарларды, сондай-ақ олардан алынған генетикалық материалды Қазақстан Республикасының аумағы арқылы әкелуге және транзитіне уақытша шектеу енгізілді; ірі қара малдан, сондай-ақ жануарлардың сезімтал түрлерінен алынған, тораптық дерматит вирусының жойылуын қамтамасыз ететін тиісті өңдеусіз өнімдер; ірі қара малды және басқа да сезімтал жануарларды союдан алынған шикі былғары материалдар; Ресей Федерациясының Новосібір облысынан ірі қара малды және басқа да сезімтал жануарларды ұстауға және тасымалдауға арналған бұрын қолданыста болған жабдықтар.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G/SPS/N/AUS/487</w:t>
            </w:r>
          </w:p>
          <w:p w:rsidR="000B10B8" w:rsidRPr="00CE7227" w:rsidRDefault="000B10B8" w:rsidP="00CE7227">
            <w:pPr>
              <w:jc w:val="both"/>
              <w:rPr>
                <w:sz w:val="24"/>
                <w:szCs w:val="24"/>
                <w:lang w:val="kk-KZ"/>
              </w:rPr>
            </w:pPr>
          </w:p>
        </w:tc>
        <w:tc>
          <w:tcPr>
            <w:tcW w:w="5386" w:type="dxa"/>
            <w:shd w:val="clear" w:color="auto" w:fill="auto"/>
          </w:tcPr>
          <w:p w:rsidR="000B10B8" w:rsidRPr="00CE7227" w:rsidRDefault="000B10B8" w:rsidP="00CE7227">
            <w:pPr>
              <w:tabs>
                <w:tab w:val="left" w:pos="142"/>
              </w:tabs>
              <w:jc w:val="both"/>
              <w:rPr>
                <w:sz w:val="24"/>
                <w:szCs w:val="24"/>
                <w:lang w:val="kk-KZ"/>
              </w:rPr>
            </w:pPr>
            <w:r w:rsidRPr="00CE7227">
              <w:rPr>
                <w:sz w:val="24"/>
                <w:szCs w:val="24"/>
                <w:lang w:val="kk-KZ"/>
              </w:rPr>
              <w:t xml:space="preserve">Жаңа піскен Анар жемістері мен Үндістаннан пайдалануға дайын өнімдер импорты талаптарының шолуы туралы есеп жобасы, 2019 жылғы қазанТіл: Ағылшын. </w:t>
            </w:r>
            <w:r w:rsidRPr="00CE7227">
              <w:rPr>
                <w:sz w:val="24"/>
                <w:szCs w:val="24"/>
              </w:rPr>
              <w:t>Беттер саны: 263</w:t>
            </w:r>
          </w:p>
          <w:p w:rsidR="000B10B8" w:rsidRPr="00CE7227" w:rsidRDefault="000B10B8" w:rsidP="00CE7227">
            <w:pPr>
              <w:tabs>
                <w:tab w:val="left" w:pos="142"/>
              </w:tabs>
              <w:jc w:val="both"/>
              <w:rPr>
                <w:sz w:val="24"/>
                <w:szCs w:val="24"/>
                <w:lang w:val="kk-KZ"/>
              </w:rPr>
            </w:pPr>
            <w:r w:rsidRPr="00CE7227">
              <w:rPr>
                <w:sz w:val="24"/>
                <w:szCs w:val="24"/>
                <w:lang w:val="kk-KZ"/>
              </w:rPr>
              <w:t>http://www.agriculture.gov.au/biosecurity/risk-analysis/plant/pomegranates-from-indi</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16 желтоқсан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17</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жаңа піскен гранаты бар жемістер (Punica granatum) және қолдануға дайын ариллюс</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Австралия</w:t>
            </w:r>
          </w:p>
        </w:tc>
        <w:tc>
          <w:tcPr>
            <w:tcW w:w="5386" w:type="dxa"/>
            <w:shd w:val="clear" w:color="auto" w:fill="auto"/>
          </w:tcPr>
          <w:p w:rsidR="000B10B8" w:rsidRPr="00CE7227" w:rsidRDefault="000B10B8" w:rsidP="00CE7227">
            <w:pPr>
              <w:tabs>
                <w:tab w:val="left" w:pos="142"/>
              </w:tabs>
              <w:jc w:val="both"/>
              <w:rPr>
                <w:sz w:val="24"/>
                <w:szCs w:val="24"/>
                <w:lang w:val="kk-KZ"/>
              </w:rPr>
            </w:pPr>
            <w:r w:rsidRPr="00CE7227">
              <w:rPr>
                <w:sz w:val="24"/>
                <w:szCs w:val="24"/>
                <w:lang w:val="kk-KZ"/>
              </w:rPr>
              <w:t>Фитосанитарлық тәуекелді талдау жобасы және Австралияға арналған гранаттың жаңа піскен жемістерін және Үндістаннан қолдануға дайын ариллюсты импорттау кезінде қорғаудың тиісті деңгейіне қол жеткізу бойынша ұсынылатын шаралар. Есеп жобасы өзіне кіреді:</w:t>
            </w:r>
          </w:p>
          <w:p w:rsidR="000B10B8" w:rsidRPr="00CE7227" w:rsidRDefault="000B10B8" w:rsidP="00CE7227">
            <w:pPr>
              <w:tabs>
                <w:tab w:val="left" w:pos="142"/>
              </w:tabs>
              <w:jc w:val="both"/>
              <w:rPr>
                <w:sz w:val="24"/>
                <w:szCs w:val="24"/>
                <w:lang w:val="kk-KZ"/>
              </w:rPr>
            </w:pPr>
            <w:r w:rsidRPr="00CE7227">
              <w:rPr>
                <w:sz w:val="24"/>
                <w:szCs w:val="24"/>
                <w:lang w:val="kk-KZ"/>
              </w:rPr>
              <w:t>- Түйіндеме;</w:t>
            </w:r>
          </w:p>
          <w:p w:rsidR="000B10B8" w:rsidRPr="00CE7227" w:rsidRDefault="000B10B8" w:rsidP="00CE7227">
            <w:pPr>
              <w:tabs>
                <w:tab w:val="left" w:pos="142"/>
              </w:tabs>
              <w:jc w:val="both"/>
              <w:rPr>
                <w:sz w:val="24"/>
                <w:szCs w:val="24"/>
                <w:lang w:val="kk-KZ"/>
              </w:rPr>
            </w:pPr>
            <w:r w:rsidRPr="00CE7227">
              <w:rPr>
                <w:sz w:val="24"/>
                <w:szCs w:val="24"/>
                <w:lang w:val="kk-KZ"/>
              </w:rPr>
              <w:t>- Биоқауіпсіздік саласындағы Австралияның негізгі саясатын және фитосанитариялық тәуекелді талдауды қоса алғанда, кіріспе;</w:t>
            </w:r>
          </w:p>
          <w:p w:rsidR="000B10B8" w:rsidRPr="00CE7227" w:rsidRDefault="000B10B8" w:rsidP="00CE7227">
            <w:pPr>
              <w:tabs>
                <w:tab w:val="left" w:pos="142"/>
              </w:tabs>
              <w:jc w:val="both"/>
              <w:rPr>
                <w:sz w:val="24"/>
                <w:szCs w:val="24"/>
                <w:lang w:val="kk-KZ"/>
              </w:rPr>
            </w:pPr>
            <w:r w:rsidRPr="00CE7227">
              <w:rPr>
                <w:sz w:val="24"/>
                <w:szCs w:val="24"/>
                <w:lang w:val="kk-KZ"/>
              </w:rPr>
              <w:t>- фитосанитариялық тәуекелді талдау әдісі;</w:t>
            </w:r>
          </w:p>
          <w:p w:rsidR="000B10B8" w:rsidRPr="00CE7227" w:rsidRDefault="000B10B8" w:rsidP="00CE7227">
            <w:pPr>
              <w:tabs>
                <w:tab w:val="left" w:pos="142"/>
              </w:tabs>
              <w:jc w:val="both"/>
              <w:rPr>
                <w:sz w:val="24"/>
                <w:szCs w:val="24"/>
                <w:lang w:val="kk-KZ"/>
              </w:rPr>
            </w:pPr>
            <w:r w:rsidRPr="00CE7227">
              <w:rPr>
                <w:sz w:val="24"/>
                <w:szCs w:val="24"/>
                <w:lang w:val="kk-KZ"/>
              </w:rPr>
              <w:t>- Үндістанда Гранат өндірісінің коммерциялық тәжірибесі;</w:t>
            </w:r>
          </w:p>
          <w:p w:rsidR="000B10B8" w:rsidRPr="00CE7227" w:rsidRDefault="000B10B8" w:rsidP="00CE7227">
            <w:pPr>
              <w:tabs>
                <w:tab w:val="left" w:pos="142"/>
              </w:tabs>
              <w:jc w:val="both"/>
              <w:rPr>
                <w:sz w:val="24"/>
                <w:szCs w:val="24"/>
                <w:lang w:val="kk-KZ"/>
              </w:rPr>
            </w:pPr>
            <w:r w:rsidRPr="00CE7227">
              <w:rPr>
                <w:sz w:val="24"/>
                <w:szCs w:val="24"/>
                <w:lang w:val="kk-KZ"/>
              </w:rPr>
              <w:t>- фитосанитариялық тәуекелді бағалау;</w:t>
            </w:r>
          </w:p>
          <w:p w:rsidR="000B10B8" w:rsidRPr="00CE7227" w:rsidRDefault="000B10B8" w:rsidP="00CE7227">
            <w:pPr>
              <w:pStyle w:val="af7"/>
              <w:tabs>
                <w:tab w:val="left" w:pos="142"/>
              </w:tabs>
              <w:ind w:left="0"/>
              <w:jc w:val="both"/>
              <w:rPr>
                <w:sz w:val="24"/>
                <w:szCs w:val="24"/>
                <w:lang w:val="kk-KZ"/>
              </w:rPr>
            </w:pPr>
            <w:r w:rsidRPr="00CE7227">
              <w:rPr>
                <w:sz w:val="24"/>
                <w:szCs w:val="24"/>
                <w:lang w:val="kk-KZ"/>
              </w:rPr>
              <w:t xml:space="preserve">- фитосанитариялық тәуекелді басқару; </w:t>
            </w:r>
          </w:p>
          <w:p w:rsidR="000B10B8" w:rsidRPr="00CE7227" w:rsidRDefault="000B10B8" w:rsidP="00CE7227">
            <w:pPr>
              <w:pStyle w:val="af7"/>
              <w:tabs>
                <w:tab w:val="left" w:pos="142"/>
              </w:tabs>
              <w:ind w:left="0"/>
              <w:jc w:val="both"/>
              <w:rPr>
                <w:sz w:val="24"/>
                <w:szCs w:val="24"/>
                <w:lang w:val="kk-KZ"/>
              </w:rPr>
            </w:pPr>
            <w:r w:rsidRPr="00CE7227">
              <w:rPr>
                <w:sz w:val="24"/>
                <w:szCs w:val="24"/>
                <w:lang w:val="kk-KZ"/>
              </w:rPr>
              <w:t xml:space="preserve">- Қорытынды; </w:t>
            </w:r>
          </w:p>
          <w:p w:rsidR="000B10B8" w:rsidRPr="00CE7227" w:rsidRDefault="000B10B8" w:rsidP="00CE7227">
            <w:pPr>
              <w:pStyle w:val="af7"/>
              <w:tabs>
                <w:tab w:val="left" w:pos="142"/>
              </w:tabs>
              <w:ind w:left="0"/>
              <w:jc w:val="both"/>
              <w:rPr>
                <w:sz w:val="24"/>
                <w:szCs w:val="24"/>
                <w:lang w:val="kk-KZ"/>
              </w:rPr>
            </w:pPr>
            <w:r w:rsidRPr="00CE7227">
              <w:rPr>
                <w:sz w:val="24"/>
                <w:szCs w:val="24"/>
                <w:lang w:val="kk-KZ"/>
              </w:rPr>
              <w:t>- Жаңа піскен жеміс-жидектерге және қолдануға дайын ариллюстерге арналған зиянды организмдердің жіктелуі.</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en-US"/>
              </w:rPr>
            </w:pPr>
            <w:r w:rsidRPr="00CE7227">
              <w:rPr>
                <w:b/>
                <w:sz w:val="24"/>
                <w:szCs w:val="24"/>
                <w:lang w:val="en-US"/>
              </w:rPr>
              <w:t>G/SPS/N/TPKM/466/Rev.1</w:t>
            </w:r>
          </w:p>
          <w:p w:rsidR="000B10B8" w:rsidRPr="00CE7227" w:rsidRDefault="000B10B8" w:rsidP="00CE7227">
            <w:pPr>
              <w:jc w:val="both"/>
              <w:rPr>
                <w:sz w:val="24"/>
                <w:szCs w:val="24"/>
                <w:lang w:val="en-US"/>
              </w:rPr>
            </w:pPr>
          </w:p>
        </w:tc>
        <w:tc>
          <w:tcPr>
            <w:tcW w:w="5386" w:type="dxa"/>
            <w:shd w:val="clear" w:color="auto" w:fill="auto"/>
          </w:tcPr>
          <w:p w:rsidR="000B10B8" w:rsidRPr="00CE7227" w:rsidRDefault="000B10B8" w:rsidP="00CE7227">
            <w:pPr>
              <w:pStyle w:val="af7"/>
              <w:tabs>
                <w:tab w:val="left" w:pos="142"/>
              </w:tabs>
              <w:ind w:left="0"/>
              <w:jc w:val="both"/>
              <w:rPr>
                <w:sz w:val="24"/>
                <w:szCs w:val="24"/>
                <w:lang w:val="kk-KZ"/>
              </w:rPr>
            </w:pPr>
            <w:r w:rsidRPr="00CE7227">
              <w:rPr>
                <w:sz w:val="24"/>
                <w:szCs w:val="24"/>
                <w:lang w:val="kk-KZ"/>
              </w:rPr>
              <w:t>«</w:t>
            </w:r>
            <w:r w:rsidRPr="00CE7227">
              <w:rPr>
                <w:sz w:val="24"/>
                <w:szCs w:val="24"/>
              </w:rPr>
              <w:t>Мұздатылған</w:t>
            </w:r>
            <w:r w:rsidRPr="00CE7227">
              <w:rPr>
                <w:sz w:val="24"/>
                <w:szCs w:val="24"/>
                <w:lang w:val="en-US"/>
              </w:rPr>
              <w:t>/</w:t>
            </w:r>
            <w:r w:rsidRPr="00CE7227">
              <w:rPr>
                <w:sz w:val="24"/>
                <w:szCs w:val="24"/>
              </w:rPr>
              <w:t>салқындатылған</w:t>
            </w:r>
            <w:r w:rsidRPr="00CE7227">
              <w:rPr>
                <w:sz w:val="24"/>
                <w:szCs w:val="24"/>
                <w:lang w:val="en-US"/>
              </w:rPr>
              <w:t xml:space="preserve"> </w:t>
            </w:r>
            <w:r w:rsidRPr="00CE7227">
              <w:rPr>
                <w:sz w:val="24"/>
                <w:szCs w:val="24"/>
              </w:rPr>
              <w:t>сұралмаған</w:t>
            </w:r>
            <w:r w:rsidRPr="00CE7227">
              <w:rPr>
                <w:sz w:val="24"/>
                <w:szCs w:val="24"/>
                <w:lang w:val="en-US"/>
              </w:rPr>
              <w:t xml:space="preserve"> </w:t>
            </w:r>
            <w:r w:rsidRPr="00CE7227">
              <w:rPr>
                <w:sz w:val="24"/>
                <w:szCs w:val="24"/>
              </w:rPr>
              <w:t>балық</w:t>
            </w:r>
            <w:r w:rsidRPr="00CE7227">
              <w:rPr>
                <w:sz w:val="24"/>
                <w:szCs w:val="24"/>
                <w:lang w:val="en-US"/>
              </w:rPr>
              <w:t xml:space="preserve"> </w:t>
            </w:r>
            <w:r w:rsidRPr="00CE7227">
              <w:rPr>
                <w:sz w:val="24"/>
                <w:szCs w:val="24"/>
              </w:rPr>
              <w:t>өнімдерінің</w:t>
            </w:r>
            <w:r w:rsidRPr="00CE7227">
              <w:rPr>
                <w:sz w:val="24"/>
                <w:szCs w:val="24"/>
                <w:lang w:val="en-US"/>
              </w:rPr>
              <w:t xml:space="preserve"> </w:t>
            </w:r>
            <w:r w:rsidRPr="00CE7227">
              <w:rPr>
                <w:sz w:val="24"/>
                <w:szCs w:val="24"/>
              </w:rPr>
              <w:t>импорты</w:t>
            </w:r>
            <w:r w:rsidRPr="00CE7227">
              <w:rPr>
                <w:sz w:val="24"/>
                <w:szCs w:val="24"/>
                <w:lang w:val="en-US"/>
              </w:rPr>
              <w:t xml:space="preserve"> </w:t>
            </w:r>
            <w:r w:rsidRPr="00CE7227">
              <w:rPr>
                <w:sz w:val="24"/>
                <w:szCs w:val="24"/>
              </w:rPr>
              <w:t>үшін</w:t>
            </w:r>
            <w:r w:rsidRPr="00CE7227">
              <w:rPr>
                <w:sz w:val="24"/>
                <w:szCs w:val="24"/>
                <w:lang w:val="en-US"/>
              </w:rPr>
              <w:t xml:space="preserve"> </w:t>
            </w:r>
            <w:r w:rsidRPr="00CE7227">
              <w:rPr>
                <w:sz w:val="24"/>
                <w:szCs w:val="24"/>
              </w:rPr>
              <w:t>карантиндік</w:t>
            </w:r>
            <w:r w:rsidRPr="00CE7227">
              <w:rPr>
                <w:sz w:val="24"/>
                <w:szCs w:val="24"/>
                <w:lang w:val="en-US"/>
              </w:rPr>
              <w:t xml:space="preserve"> </w:t>
            </w:r>
            <w:r w:rsidRPr="00CE7227">
              <w:rPr>
                <w:sz w:val="24"/>
                <w:szCs w:val="24"/>
              </w:rPr>
              <w:t>талаптар</w:t>
            </w:r>
            <w:r w:rsidRPr="00CE7227">
              <w:rPr>
                <w:sz w:val="24"/>
                <w:szCs w:val="24"/>
                <w:lang w:val="kk-KZ"/>
              </w:rPr>
              <w:t>»</w:t>
            </w:r>
            <w:r w:rsidRPr="00CE7227">
              <w:rPr>
                <w:sz w:val="24"/>
                <w:szCs w:val="24"/>
                <w:lang w:val="en-US"/>
              </w:rPr>
              <w:t xml:space="preserve"> </w:t>
            </w:r>
            <w:r w:rsidRPr="00CE7227">
              <w:rPr>
                <w:sz w:val="24"/>
                <w:szCs w:val="24"/>
              </w:rPr>
              <w:t>өзгерістер</w:t>
            </w:r>
            <w:r w:rsidRPr="00CE7227">
              <w:rPr>
                <w:sz w:val="24"/>
                <w:szCs w:val="24"/>
                <w:lang w:val="en-US"/>
              </w:rPr>
              <w:t xml:space="preserve"> </w:t>
            </w:r>
            <w:r w:rsidRPr="00CE7227">
              <w:rPr>
                <w:sz w:val="24"/>
                <w:szCs w:val="24"/>
              </w:rPr>
              <w:t>енгізу</w:t>
            </w:r>
            <w:r w:rsidRPr="00CE7227">
              <w:rPr>
                <w:sz w:val="24"/>
                <w:szCs w:val="24"/>
                <w:lang w:val="en-US"/>
              </w:rPr>
              <w:t xml:space="preserve"> </w:t>
            </w:r>
            <w:r w:rsidRPr="00CE7227">
              <w:rPr>
                <w:sz w:val="24"/>
                <w:szCs w:val="24"/>
              </w:rPr>
              <w:t>жобасы</w:t>
            </w:r>
            <w:r w:rsidRPr="00CE7227">
              <w:rPr>
                <w:sz w:val="24"/>
                <w:szCs w:val="24"/>
                <w:lang w:val="en-US"/>
              </w:rPr>
              <w:t xml:space="preserve">. </w:t>
            </w:r>
            <w:r w:rsidRPr="00CE7227">
              <w:rPr>
                <w:sz w:val="24"/>
                <w:szCs w:val="24"/>
              </w:rPr>
              <w:t>Тіл: Ағылшын. Беттер саны: 6</w:t>
            </w:r>
          </w:p>
          <w:p w:rsidR="000B10B8" w:rsidRPr="00CE7227" w:rsidRDefault="00990864" w:rsidP="00CE7227">
            <w:pPr>
              <w:pStyle w:val="af7"/>
              <w:tabs>
                <w:tab w:val="left" w:pos="142"/>
              </w:tabs>
              <w:ind w:left="0"/>
              <w:jc w:val="both"/>
              <w:rPr>
                <w:bCs/>
                <w:sz w:val="24"/>
                <w:szCs w:val="24"/>
                <w:shd w:val="clear" w:color="auto" w:fill="FFFFFF"/>
                <w:lang w:val="kk-KZ"/>
              </w:rPr>
            </w:pPr>
            <w:hyperlink r:id="rId21" w:tgtFrame="_blank" w:history="1">
              <w:r w:rsidR="000B10B8" w:rsidRPr="00CE7227">
                <w:rPr>
                  <w:rStyle w:val="a9"/>
                  <w:sz w:val="24"/>
                  <w:szCs w:val="24"/>
                  <w:lang w:val="kk-KZ"/>
                </w:rPr>
                <w:t>https://members.wto.org/crnattachments/2019/SPS/TPKM/19_5754_00_e.pdf</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17 желтоқсан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18</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Тірі жануарлар және жануарлардан алынатын өнімдер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rPr>
                <w:sz w:val="24"/>
                <w:szCs w:val="24"/>
                <w:lang w:val="kk-KZ"/>
              </w:rPr>
            </w:pPr>
            <w:r w:rsidRPr="00CE7227">
              <w:rPr>
                <w:sz w:val="24"/>
                <w:szCs w:val="24"/>
                <w:lang w:val="kk-KZ"/>
              </w:rPr>
              <w:t>Тайвань, Пэнху, Киньмен және Матцу жеке кеден аумағы</w:t>
            </w:r>
          </w:p>
        </w:tc>
        <w:tc>
          <w:tcPr>
            <w:tcW w:w="5386" w:type="dxa"/>
            <w:shd w:val="clear" w:color="auto" w:fill="auto"/>
          </w:tcPr>
          <w:p w:rsidR="000B10B8" w:rsidRPr="00CE7227" w:rsidRDefault="000B10B8" w:rsidP="00CE7227">
            <w:pPr>
              <w:jc w:val="both"/>
              <w:rPr>
                <w:sz w:val="24"/>
                <w:szCs w:val="24"/>
              </w:rPr>
            </w:pPr>
            <w:r w:rsidRPr="00CE7227">
              <w:rPr>
                <w:sz w:val="24"/>
                <w:szCs w:val="24"/>
                <w:lang w:val="kk-KZ"/>
              </w:rPr>
              <w:t xml:space="preserve">Талаптар мұздатылған / салқындатылған сұралмаған балық өнімдерінің импортын реттейді. </w:t>
            </w:r>
            <w:r w:rsidRPr="00CE7227">
              <w:rPr>
                <w:sz w:val="24"/>
                <w:szCs w:val="24"/>
              </w:rPr>
              <w:t>Өзгерістердің негізгі тармақтары:</w:t>
            </w:r>
          </w:p>
          <w:p w:rsidR="000B10B8" w:rsidRPr="00CE7227" w:rsidRDefault="000B10B8" w:rsidP="00CE7227">
            <w:pPr>
              <w:pStyle w:val="af7"/>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CE7227">
              <w:rPr>
                <w:bCs/>
                <w:sz w:val="24"/>
                <w:szCs w:val="24"/>
                <w:shd w:val="clear" w:color="auto" w:fill="FFFFFF"/>
                <w:lang w:val="kk-KZ"/>
              </w:rPr>
              <w:t xml:space="preserve"> </w:t>
            </w:r>
            <w:r w:rsidRPr="00CE7227">
              <w:rPr>
                <w:sz w:val="24"/>
                <w:szCs w:val="24"/>
                <w:lang w:val="kk-KZ"/>
              </w:rPr>
              <w:t>Талаптар ХЭБ су жануарларының денсаулығы Кодексінің және су жануарларына арналған диагностикалық тест бойынша нұсқаулықтың стандарттарына сәйкес келуі үшін өзгертілген;</w:t>
            </w:r>
          </w:p>
          <w:p w:rsidR="000B10B8" w:rsidRPr="00CE7227" w:rsidRDefault="000B10B8"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E7227">
              <w:rPr>
                <w:sz w:val="24"/>
                <w:szCs w:val="24"/>
                <w:lang w:val="kk-KZ"/>
              </w:rPr>
              <w:t xml:space="preserve">2. Импорт талаптарын өзгерту жобасы 2018 жылдың 2 тамызындағы G/SPS/N/TPKM/466 хабарламасында жарияланды, ол жердегі жануарлардың денсаулық кодексінің соңғы нұсқасына және су жануарларына арналған диагностикалық тест бойынша нұсқауға сәйкес болу үшін балықтың 5 түрін балықтың 25 түріне алмастырды; Талаптарға түзетулердің қайта қаралған жобасы қоса берілген кестеден 55 түрден 16 түрге түсініктемелер қаралғаннан кейін балық түрлерін ғана өзгертеді. </w:t>
            </w:r>
            <w:r w:rsidRPr="00CE7227">
              <w:rPr>
                <w:sz w:val="24"/>
                <w:szCs w:val="24"/>
              </w:rPr>
              <w:t>Басқа мазмұн 2018 жылдың 2 тамызында берілген нұсқағ</w:t>
            </w:r>
            <w:proofErr w:type="gramStart"/>
            <w:r w:rsidRPr="00CE7227">
              <w:rPr>
                <w:sz w:val="24"/>
                <w:szCs w:val="24"/>
              </w:rPr>
              <w:t>а</w:t>
            </w:r>
            <w:proofErr w:type="gramEnd"/>
            <w:r w:rsidRPr="00CE7227">
              <w:rPr>
                <w:sz w:val="24"/>
                <w:szCs w:val="24"/>
              </w:rPr>
              <w:t xml:space="preserve"> сәйкес келеді.</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en-US"/>
              </w:rPr>
            </w:pPr>
            <w:r w:rsidRPr="00CE7227">
              <w:rPr>
                <w:b/>
                <w:sz w:val="24"/>
                <w:szCs w:val="24"/>
                <w:lang w:val="en-US"/>
              </w:rPr>
              <w:t>G/SPS/N/PHL/105/Add.2</w:t>
            </w:r>
          </w:p>
        </w:tc>
        <w:tc>
          <w:tcPr>
            <w:tcW w:w="5386" w:type="dxa"/>
            <w:shd w:val="clear" w:color="auto" w:fill="auto"/>
          </w:tcPr>
          <w:p w:rsidR="000B10B8" w:rsidRPr="00CE7227" w:rsidRDefault="000B10B8" w:rsidP="00CE7227">
            <w:pPr>
              <w:pStyle w:val="af7"/>
              <w:tabs>
                <w:tab w:val="left" w:pos="142"/>
              </w:tabs>
              <w:ind w:left="0"/>
              <w:jc w:val="both"/>
              <w:rPr>
                <w:sz w:val="24"/>
                <w:szCs w:val="24"/>
                <w:lang w:val="kk-KZ"/>
              </w:rPr>
            </w:pPr>
            <w:r w:rsidRPr="00CE7227">
              <w:rPr>
                <w:sz w:val="24"/>
                <w:szCs w:val="24"/>
              </w:rPr>
              <w:t>Филиппин</w:t>
            </w:r>
            <w:r w:rsidRPr="00CE7227">
              <w:rPr>
                <w:sz w:val="24"/>
                <w:szCs w:val="24"/>
                <w:lang w:val="en-US"/>
              </w:rPr>
              <w:t xml:space="preserve"> </w:t>
            </w:r>
            <w:r w:rsidRPr="00CE7227">
              <w:rPr>
                <w:sz w:val="24"/>
                <w:szCs w:val="24"/>
              </w:rPr>
              <w:t>төтенше</w:t>
            </w:r>
            <w:r w:rsidRPr="00CE7227">
              <w:rPr>
                <w:sz w:val="24"/>
                <w:szCs w:val="24"/>
                <w:lang w:val="en-US"/>
              </w:rPr>
              <w:t xml:space="preserve"> </w:t>
            </w:r>
            <w:r w:rsidRPr="00CE7227">
              <w:rPr>
                <w:sz w:val="24"/>
                <w:szCs w:val="24"/>
              </w:rPr>
              <w:t>шарасы</w:t>
            </w:r>
            <w:r w:rsidRPr="00CE7227">
              <w:rPr>
                <w:sz w:val="24"/>
                <w:szCs w:val="24"/>
                <w:lang w:val="en-US"/>
              </w:rPr>
              <w:t xml:space="preserve"> </w:t>
            </w:r>
            <w:r w:rsidRPr="00CE7227">
              <w:rPr>
                <w:sz w:val="24"/>
                <w:szCs w:val="24"/>
              </w:rPr>
              <w:t>туралы</w:t>
            </w:r>
            <w:r w:rsidRPr="00CE7227">
              <w:rPr>
                <w:sz w:val="24"/>
                <w:szCs w:val="24"/>
                <w:lang w:val="en-US"/>
              </w:rPr>
              <w:t xml:space="preserve"> </w:t>
            </w:r>
            <w:proofErr w:type="gramStart"/>
            <w:r w:rsidRPr="00CE7227">
              <w:rPr>
                <w:sz w:val="24"/>
                <w:szCs w:val="24"/>
              </w:rPr>
              <w:t>хабарлама</w:t>
            </w:r>
            <w:proofErr w:type="gramEnd"/>
            <w:r w:rsidRPr="00CE7227">
              <w:rPr>
                <w:sz w:val="24"/>
                <w:szCs w:val="24"/>
              </w:rPr>
              <w:t>ға</w:t>
            </w:r>
            <w:r w:rsidRPr="00CE7227">
              <w:rPr>
                <w:sz w:val="24"/>
                <w:szCs w:val="24"/>
                <w:lang w:val="en-US"/>
              </w:rPr>
              <w:t xml:space="preserve"> </w:t>
            </w:r>
            <w:r w:rsidRPr="00CE7227">
              <w:rPr>
                <w:sz w:val="24"/>
                <w:szCs w:val="24"/>
              </w:rPr>
              <w:t>қосымша</w:t>
            </w:r>
            <w:r w:rsidRPr="00CE7227">
              <w:rPr>
                <w:sz w:val="24"/>
                <w:szCs w:val="24"/>
                <w:lang w:val="en-US"/>
              </w:rPr>
              <w:t>.</w:t>
            </w:r>
            <w:r w:rsidRPr="00CE7227">
              <w:rPr>
                <w:sz w:val="24"/>
                <w:szCs w:val="24"/>
                <w:lang w:val="kk-KZ"/>
              </w:rPr>
              <w:t xml:space="preserve"> 2019 жылғы 18 қазандағы келесі ақпарат Филиппин делегациясының өтініші бойынша таратылады. Ауыл шаруашылығы Департаментінің № 25 қаулысы Словак Республикасынан үй және жабайы құстарды </w:t>
            </w:r>
            <w:r w:rsidRPr="00CE7227">
              <w:rPr>
                <w:sz w:val="24"/>
                <w:szCs w:val="24"/>
                <w:lang w:val="kk-KZ"/>
              </w:rPr>
              <w:lastRenderedPageBreak/>
              <w:t xml:space="preserve">әкелуге уақытша тыйым салуды жояды. </w:t>
            </w:r>
          </w:p>
          <w:p w:rsidR="000B10B8" w:rsidRPr="00CE7227" w:rsidRDefault="000B10B8" w:rsidP="00CE7227">
            <w:pPr>
              <w:pStyle w:val="af7"/>
              <w:tabs>
                <w:tab w:val="left" w:pos="142"/>
              </w:tabs>
              <w:ind w:left="0"/>
              <w:jc w:val="both"/>
              <w:rPr>
                <w:sz w:val="24"/>
                <w:szCs w:val="24"/>
                <w:lang w:val="kk-KZ"/>
              </w:rPr>
            </w:pPr>
            <w:r w:rsidRPr="00CE7227">
              <w:rPr>
                <w:sz w:val="24"/>
                <w:szCs w:val="24"/>
                <w:lang w:val="kk-KZ"/>
              </w:rPr>
              <w:t>Бұйрық Словак Республикасынан үй және жабайы құстарды әкелуге уақытша тыйым салуды жояды. Доктор Йозеф Биресенің (Братиславадағы (Словак Республикасы) жануарларды емдеу және әл-ауқат департаментінің директоры және бас ветеринарлық дәрігері) қорытынды есебі негізінде, Словак Республикасындағы жоғары патогенді құс тұмауы (HPAI) бойынша іс-шаралар (уақытша тыйым салу туралы алдыңғы бұйрықпен:DA MO № 15, 2006 ж.сериясы) жабық және рұқсат етілген. Жер үсті жануарларының денсаулық кодексінің (2017 ж.) 10.4-тарауы және 10.4.3-бабының ережелеріне сәйкес қазіргі уақытта Словак Республикасының аумағында құс тұмауы вирусымен ауру жағдайлары тіркелмеген, ал Словак Республикасынан Сауд Аравия Корольдігіне үй және жабайы құстарды импорттау кезіндегі тәуекелдер өте елеусіз.</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196"/>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18</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Филиппин</w:t>
            </w:r>
          </w:p>
        </w:tc>
        <w:tc>
          <w:tcPr>
            <w:tcW w:w="5386" w:type="dxa"/>
            <w:shd w:val="clear" w:color="auto" w:fill="auto"/>
          </w:tcPr>
          <w:p w:rsidR="000B10B8" w:rsidRPr="00CE7227" w:rsidRDefault="000B10B8" w:rsidP="00CE7227">
            <w:pPr>
              <w:pStyle w:val="af7"/>
              <w:tabs>
                <w:tab w:val="left" w:pos="142"/>
              </w:tabs>
              <w:ind w:left="0"/>
              <w:jc w:val="both"/>
              <w:rPr>
                <w:bCs/>
                <w:sz w:val="24"/>
                <w:szCs w:val="24"/>
                <w:shd w:val="clear" w:color="auto" w:fill="FFFFFF"/>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rFonts w:eastAsia="Verdana"/>
                <w:b/>
                <w:sz w:val="24"/>
                <w:szCs w:val="24"/>
                <w:lang w:val="en-GB" w:eastAsia="en-US"/>
              </w:rPr>
            </w:pPr>
            <w:r w:rsidRPr="00CE7227">
              <w:rPr>
                <w:b/>
                <w:sz w:val="24"/>
                <w:szCs w:val="24"/>
                <w:lang w:val="en-US"/>
              </w:rPr>
              <w:t>G/SPS/N/MEX/368/Add.1</w:t>
            </w:r>
          </w:p>
          <w:p w:rsidR="000B10B8" w:rsidRPr="00CE7227" w:rsidRDefault="000B10B8" w:rsidP="00CE7227">
            <w:pPr>
              <w:pBdr>
                <w:between w:val="single" w:sz="6" w:space="1" w:color="auto"/>
              </w:pBdr>
              <w:jc w:val="both"/>
              <w:rPr>
                <w:sz w:val="24"/>
                <w:szCs w:val="24"/>
                <w:lang w:val="en-GB"/>
              </w:rPr>
            </w:pPr>
          </w:p>
        </w:tc>
        <w:tc>
          <w:tcPr>
            <w:tcW w:w="5386" w:type="dxa"/>
            <w:shd w:val="clear" w:color="auto" w:fill="auto"/>
          </w:tcPr>
          <w:p w:rsidR="000B10B8" w:rsidRPr="00CE7227" w:rsidRDefault="000B10B8" w:rsidP="00CE7227">
            <w:pPr>
              <w:jc w:val="both"/>
              <w:rPr>
                <w:sz w:val="24"/>
                <w:szCs w:val="24"/>
                <w:lang w:val="kk-KZ"/>
              </w:rPr>
            </w:pPr>
            <w:r w:rsidRPr="00CE7227">
              <w:rPr>
                <w:sz w:val="24"/>
                <w:szCs w:val="24"/>
                <w:lang w:val="kk-KZ"/>
              </w:rPr>
              <w:t xml:space="preserve">Қосымша </w:t>
            </w:r>
          </w:p>
          <w:p w:rsidR="000B10B8" w:rsidRPr="00CE7227" w:rsidRDefault="000B10B8" w:rsidP="00CE7227">
            <w:pPr>
              <w:jc w:val="both"/>
              <w:rPr>
                <w:sz w:val="24"/>
                <w:szCs w:val="24"/>
                <w:lang w:val="kk-KZ"/>
              </w:rPr>
            </w:pPr>
            <w:r w:rsidRPr="00CE7227">
              <w:rPr>
                <w:sz w:val="24"/>
                <w:szCs w:val="24"/>
                <w:lang w:val="en-GB"/>
              </w:rPr>
              <w:t xml:space="preserve">2019 </w:t>
            </w:r>
            <w:r w:rsidRPr="00CE7227">
              <w:rPr>
                <w:sz w:val="24"/>
                <w:szCs w:val="24"/>
              </w:rPr>
              <w:t>жылғы</w:t>
            </w:r>
            <w:r w:rsidRPr="00CE7227">
              <w:rPr>
                <w:sz w:val="24"/>
                <w:szCs w:val="24"/>
                <w:lang w:val="en-GB"/>
              </w:rPr>
              <w:t xml:space="preserve"> 18 </w:t>
            </w:r>
            <w:r w:rsidRPr="00CE7227">
              <w:rPr>
                <w:sz w:val="24"/>
                <w:szCs w:val="24"/>
              </w:rPr>
              <w:t>қазанда</w:t>
            </w:r>
            <w:r w:rsidRPr="00CE7227">
              <w:rPr>
                <w:sz w:val="24"/>
                <w:szCs w:val="24"/>
                <w:lang w:val="en-GB"/>
              </w:rPr>
              <w:t xml:space="preserve"> </w:t>
            </w:r>
            <w:r w:rsidRPr="00CE7227">
              <w:rPr>
                <w:sz w:val="24"/>
                <w:szCs w:val="24"/>
              </w:rPr>
              <w:t>алынған</w:t>
            </w:r>
            <w:r w:rsidRPr="00CE7227">
              <w:rPr>
                <w:sz w:val="24"/>
                <w:szCs w:val="24"/>
                <w:lang w:val="en-GB"/>
              </w:rPr>
              <w:t xml:space="preserve"> </w:t>
            </w:r>
            <w:r w:rsidRPr="00CE7227">
              <w:rPr>
                <w:sz w:val="24"/>
                <w:szCs w:val="24"/>
              </w:rPr>
              <w:t>келесі</w:t>
            </w:r>
            <w:r w:rsidRPr="00CE7227">
              <w:rPr>
                <w:sz w:val="24"/>
                <w:szCs w:val="24"/>
                <w:lang w:val="en-GB"/>
              </w:rPr>
              <w:t xml:space="preserve"> </w:t>
            </w:r>
            <w:r w:rsidRPr="00CE7227">
              <w:rPr>
                <w:sz w:val="24"/>
                <w:szCs w:val="24"/>
              </w:rPr>
              <w:t>хабарлама</w:t>
            </w:r>
            <w:r w:rsidRPr="00CE7227">
              <w:rPr>
                <w:sz w:val="24"/>
                <w:szCs w:val="24"/>
                <w:lang w:val="en-GB"/>
              </w:rPr>
              <w:t xml:space="preserve"> </w:t>
            </w:r>
            <w:r w:rsidRPr="00CE7227">
              <w:rPr>
                <w:sz w:val="24"/>
                <w:szCs w:val="24"/>
              </w:rPr>
              <w:t>Мексика</w:t>
            </w:r>
            <w:r w:rsidRPr="00CE7227">
              <w:rPr>
                <w:sz w:val="24"/>
                <w:szCs w:val="24"/>
                <w:lang w:val="en-GB"/>
              </w:rPr>
              <w:t xml:space="preserve"> </w:t>
            </w:r>
            <w:r w:rsidRPr="00CE7227">
              <w:rPr>
                <w:sz w:val="24"/>
                <w:szCs w:val="24"/>
              </w:rPr>
              <w:t>делегациясының</w:t>
            </w:r>
            <w:r w:rsidRPr="00CE7227">
              <w:rPr>
                <w:sz w:val="24"/>
                <w:szCs w:val="24"/>
                <w:lang w:val="en-GB"/>
              </w:rPr>
              <w:t xml:space="preserve"> </w:t>
            </w:r>
            <w:r w:rsidRPr="00CE7227">
              <w:rPr>
                <w:sz w:val="24"/>
                <w:szCs w:val="24"/>
              </w:rPr>
              <w:t>өтініші</w:t>
            </w:r>
            <w:r w:rsidRPr="00CE7227">
              <w:rPr>
                <w:sz w:val="24"/>
                <w:szCs w:val="24"/>
                <w:lang w:val="en-GB"/>
              </w:rPr>
              <w:t xml:space="preserve"> </w:t>
            </w:r>
            <w:r w:rsidRPr="00CE7227">
              <w:rPr>
                <w:sz w:val="24"/>
                <w:szCs w:val="24"/>
              </w:rPr>
              <w:t>бойынша</w:t>
            </w:r>
            <w:r w:rsidRPr="00CE7227">
              <w:rPr>
                <w:sz w:val="24"/>
                <w:szCs w:val="24"/>
                <w:lang w:val="en-GB"/>
              </w:rPr>
              <w:t xml:space="preserve"> </w:t>
            </w:r>
            <w:r w:rsidRPr="00CE7227">
              <w:rPr>
                <w:sz w:val="24"/>
                <w:szCs w:val="24"/>
              </w:rPr>
              <w:t>таратылады</w:t>
            </w:r>
            <w:r w:rsidRPr="00CE7227">
              <w:rPr>
                <w:sz w:val="24"/>
                <w:szCs w:val="24"/>
                <w:lang w:val="en-GB"/>
              </w:rPr>
              <w:t>.</w:t>
            </w:r>
          </w:p>
          <w:p w:rsidR="000B10B8" w:rsidRPr="00CE7227" w:rsidRDefault="000B10B8" w:rsidP="00CE7227">
            <w:pPr>
              <w:jc w:val="both"/>
              <w:rPr>
                <w:sz w:val="24"/>
                <w:szCs w:val="24"/>
                <w:lang w:val="kk-KZ"/>
              </w:rPr>
            </w:pPr>
            <w:r w:rsidRPr="00CE7227">
              <w:rPr>
                <w:sz w:val="24"/>
                <w:szCs w:val="24"/>
                <w:lang w:val="kk-KZ"/>
              </w:rPr>
              <w:t>Мексикаға авокадо (Persea americana) әкелуді реттейтін фитосанитарлық талаптар.</w:t>
            </w:r>
          </w:p>
          <w:p w:rsidR="000B10B8" w:rsidRPr="00CE7227" w:rsidRDefault="000B10B8" w:rsidP="00CE7227">
            <w:pPr>
              <w:jc w:val="both"/>
              <w:rPr>
                <w:sz w:val="24"/>
                <w:szCs w:val="24"/>
                <w:lang w:val="kk-KZ"/>
              </w:rPr>
            </w:pPr>
            <w:r w:rsidRPr="00CE7227">
              <w:rPr>
                <w:sz w:val="24"/>
                <w:szCs w:val="24"/>
                <w:lang w:val="kk-KZ"/>
              </w:rPr>
              <w:t>Перуден шығатын және одан келетін өнеркәсіптік пайдалану үшін Мексикаға жаңа авокадоның әкелінуін реттейтін фитосанитарлық талаптар жобасы бойынша Қоғамдық кеңес беру кезеңі аяқталғанын хабарлаймыз.</w:t>
            </w:r>
          </w:p>
          <w:p w:rsidR="000B10B8" w:rsidRPr="00CE7227" w:rsidRDefault="00990864" w:rsidP="00CE7227">
            <w:pPr>
              <w:jc w:val="both"/>
              <w:rPr>
                <w:sz w:val="24"/>
                <w:szCs w:val="24"/>
                <w:lang w:val="kk-KZ"/>
              </w:rPr>
            </w:pPr>
            <w:hyperlink r:id="rId22" w:history="1">
              <w:r w:rsidR="000B10B8" w:rsidRPr="00CE7227">
                <w:rPr>
                  <w:rStyle w:val="a9"/>
                  <w:sz w:val="24"/>
                  <w:szCs w:val="24"/>
                  <w:lang w:val="kk-KZ"/>
                </w:rPr>
                <w:t>https://members.wto.org/crnattachments/2019/SPS/MEX/19_5746_00_s.pdf</w:t>
              </w:r>
            </w:hyperlink>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18</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Мексика</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en-US"/>
              </w:rPr>
            </w:pPr>
            <w:r w:rsidRPr="00CE7227">
              <w:rPr>
                <w:b/>
                <w:sz w:val="24"/>
                <w:szCs w:val="24"/>
                <w:lang w:val="en-US"/>
              </w:rPr>
              <w:t>G/SPS/N/JPN/680/Add.1</w:t>
            </w:r>
          </w:p>
          <w:p w:rsidR="000B10B8" w:rsidRPr="00CE7227" w:rsidRDefault="000B10B8" w:rsidP="00CE7227">
            <w:pPr>
              <w:pBdr>
                <w:between w:val="single" w:sz="6" w:space="1" w:color="auto"/>
              </w:pBdr>
              <w:jc w:val="both"/>
              <w:rPr>
                <w:sz w:val="24"/>
                <w:szCs w:val="24"/>
                <w:lang w:val="en-US"/>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Қосымша</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2019 жылғы 18 қазанда алынған келесі хабарлама Жапония делегациясының өтініші бойынша таратылады. Азық қоспаларына стандарттар мен ерекшеліктердің өзгеруі туралы хабарлама. 2019 жылғы 8 тамыздағы G / SPS / N / JPN / 680 құжатында көрсетілгендей, жемшөп қоспаларына стандарттар мен ерекшеліктерге түзетулер, марганецтің метионин-гидрокси-аналогы хелаты, мыс метионині хелатының гидрокси-аналогы, астаксантин, </w:t>
            </w:r>
            <w:r w:rsidRPr="00CE7227">
              <w:rPr>
                <w:sz w:val="24"/>
                <w:szCs w:val="24"/>
              </w:rPr>
              <w:t>β</w:t>
            </w:r>
            <w:r w:rsidRPr="00CE7227">
              <w:rPr>
                <w:sz w:val="24"/>
                <w:szCs w:val="24"/>
                <w:lang w:val="kk-KZ"/>
              </w:rPr>
              <w:t>-апо-8'-каротин қышқылы этил эфирі және кантаксантин 2019 жылғы 8 қазанда күшіне енді.</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Орнатылмаған</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18</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Жапония</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D32101">
        <w:trPr>
          <w:trHeight w:val="613"/>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G/SPS/N/USA/3117</w:t>
            </w:r>
          </w:p>
          <w:p w:rsidR="000B10B8" w:rsidRPr="00CE7227" w:rsidRDefault="000B10B8" w:rsidP="00CE7227">
            <w:pPr>
              <w:pBdr>
                <w:between w:val="single" w:sz="6" w:space="1" w:color="auto"/>
              </w:pBdr>
              <w:jc w:val="both"/>
              <w:rPr>
                <w:sz w:val="24"/>
                <w:szCs w:val="24"/>
                <w:lang w:val="en-US"/>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roofErr w:type="gramStart"/>
            <w:r w:rsidRPr="00CE7227">
              <w:rPr>
                <w:sz w:val="24"/>
                <w:szCs w:val="24"/>
              </w:rPr>
              <w:t>Төменгі</w:t>
            </w:r>
            <w:r w:rsidRPr="00CE7227">
              <w:rPr>
                <w:sz w:val="24"/>
                <w:szCs w:val="24"/>
                <w:lang w:val="en-US"/>
              </w:rPr>
              <w:t xml:space="preserve"> </w:t>
            </w:r>
            <w:r w:rsidRPr="00CE7227">
              <w:rPr>
                <w:sz w:val="24"/>
                <w:szCs w:val="24"/>
              </w:rPr>
              <w:t>Калифорния</w:t>
            </w:r>
            <w:r w:rsidRPr="00CE7227">
              <w:rPr>
                <w:sz w:val="24"/>
                <w:szCs w:val="24"/>
                <w:lang w:val="en-US"/>
              </w:rPr>
              <w:t xml:space="preserve"> </w:t>
            </w:r>
            <w:r w:rsidRPr="00CE7227">
              <w:rPr>
                <w:sz w:val="24"/>
                <w:szCs w:val="24"/>
              </w:rPr>
              <w:t>штатындағы</w:t>
            </w:r>
            <w:r w:rsidRPr="00CE7227">
              <w:rPr>
                <w:sz w:val="24"/>
                <w:szCs w:val="24"/>
                <w:lang w:val="en-US"/>
              </w:rPr>
              <w:t xml:space="preserve"> </w:t>
            </w:r>
            <w:r w:rsidRPr="00CE7227">
              <w:rPr>
                <w:sz w:val="24"/>
                <w:szCs w:val="24"/>
              </w:rPr>
              <w:t>қызба</w:t>
            </w:r>
            <w:r w:rsidRPr="00CE7227">
              <w:rPr>
                <w:sz w:val="24"/>
                <w:szCs w:val="24"/>
                <w:lang w:val="en-US"/>
              </w:rPr>
              <w:t xml:space="preserve"> </w:t>
            </w:r>
            <w:r w:rsidRPr="00CE7227">
              <w:rPr>
                <w:sz w:val="24"/>
                <w:szCs w:val="24"/>
              </w:rPr>
              <w:t>тик</w:t>
            </w:r>
            <w:r w:rsidRPr="00CE7227">
              <w:rPr>
                <w:sz w:val="24"/>
                <w:szCs w:val="24"/>
                <w:lang w:val="en-US"/>
              </w:rPr>
              <w:t xml:space="preserve"> </w:t>
            </w:r>
            <w:r w:rsidRPr="00CE7227">
              <w:rPr>
                <w:sz w:val="24"/>
                <w:szCs w:val="24"/>
              </w:rPr>
              <w:t>мәртебесін</w:t>
            </w:r>
            <w:r w:rsidRPr="00CE7227">
              <w:rPr>
                <w:sz w:val="24"/>
                <w:szCs w:val="24"/>
                <w:lang w:val="en-US"/>
              </w:rPr>
              <w:t xml:space="preserve"> </w:t>
            </w:r>
            <w:r w:rsidRPr="00CE7227">
              <w:rPr>
                <w:sz w:val="24"/>
                <w:szCs w:val="24"/>
              </w:rPr>
              <w:t>анықтау</w:t>
            </w:r>
            <w:r w:rsidRPr="00CE7227">
              <w:rPr>
                <w:sz w:val="24"/>
                <w:szCs w:val="24"/>
                <w:lang w:val="en-US"/>
              </w:rPr>
              <w:t xml:space="preserve"> </w:t>
            </w:r>
            <w:r w:rsidRPr="00CE7227">
              <w:rPr>
                <w:sz w:val="24"/>
                <w:szCs w:val="24"/>
              </w:rPr>
              <w:t>туралы</w:t>
            </w:r>
            <w:r w:rsidRPr="00CE7227">
              <w:rPr>
                <w:sz w:val="24"/>
                <w:szCs w:val="24"/>
                <w:lang w:val="en-US"/>
              </w:rPr>
              <w:t xml:space="preserve"> </w:t>
            </w:r>
            <w:r w:rsidRPr="00CE7227">
              <w:rPr>
                <w:sz w:val="24"/>
                <w:szCs w:val="24"/>
              </w:rPr>
              <w:t>хабарлама</w:t>
            </w:r>
            <w:r w:rsidRPr="00CE7227">
              <w:rPr>
                <w:sz w:val="24"/>
                <w:szCs w:val="24"/>
                <w:lang w:val="en-US"/>
              </w:rPr>
              <w:t>,</w:t>
            </w:r>
            <w:r w:rsidRPr="00CE7227">
              <w:rPr>
                <w:sz w:val="24"/>
                <w:szCs w:val="24"/>
                <w:lang w:val="kk-KZ"/>
              </w:rPr>
              <w:t xml:space="preserve"> Мексика [Docket No.</w:t>
            </w:r>
            <w:proofErr w:type="gramEnd"/>
            <w:r w:rsidRPr="00CE7227">
              <w:rPr>
                <w:sz w:val="24"/>
                <w:szCs w:val="24"/>
                <w:lang w:val="kk-KZ"/>
              </w:rPr>
              <w:t xml:space="preserve"> APHIS-2018-0030]. Тіл( дер): ағылшын. Беттер саны: 2</w:t>
            </w:r>
          </w:p>
          <w:p w:rsidR="000B10B8"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3" w:tgtFrame="_blank" w:history="1">
              <w:r w:rsidR="000B10B8" w:rsidRPr="00CE7227">
                <w:rPr>
                  <w:rStyle w:val="a9"/>
                  <w:sz w:val="24"/>
                  <w:szCs w:val="24"/>
                  <w:lang w:val="kk-KZ"/>
                </w:rPr>
                <w:t>https://www.regulations.gov/document?D=APHIS-2018-0030-0013</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 xml:space="preserve">17 қазан 2019 жыл </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21</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күйіс жануары</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АҚШ</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Төменгі Калифорния штатында </w:t>
            </w:r>
            <w:r w:rsidRPr="00CE7227">
              <w:rPr>
                <w:i/>
                <w:sz w:val="24"/>
                <w:szCs w:val="24"/>
                <w:lang w:val="kk-KZ"/>
              </w:rPr>
              <w:t>Rhipicephalus</w:t>
            </w:r>
            <w:r w:rsidRPr="00CE7227">
              <w:rPr>
                <w:sz w:val="24"/>
                <w:szCs w:val="24"/>
                <w:lang w:val="kk-KZ"/>
              </w:rPr>
              <w:t xml:space="preserve"> (бұрын </w:t>
            </w:r>
            <w:r w:rsidRPr="00CE7227">
              <w:rPr>
                <w:i/>
                <w:sz w:val="24"/>
                <w:szCs w:val="24"/>
                <w:lang w:val="kk-KZ"/>
              </w:rPr>
              <w:t>Boophilus</w:t>
            </w:r>
            <w:r w:rsidRPr="00CE7227">
              <w:rPr>
                <w:sz w:val="24"/>
                <w:szCs w:val="24"/>
                <w:lang w:val="kk-KZ"/>
              </w:rPr>
              <w:t xml:space="preserve">) түрлері табылған жоқ. Осы ауданнан импортталатын күйіс Жануарлар Америка Құрама Штаттарында жұқтыру қаупі төмен. </w:t>
            </w:r>
            <w:r w:rsidRPr="00CE7227">
              <w:rPr>
                <w:sz w:val="24"/>
                <w:szCs w:val="24"/>
              </w:rPr>
              <w:t>(Федеральный реестр, том 84, № 201, бейсенбі, 17 қазан 2019 жыл)</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es-ES"/>
              </w:rPr>
            </w:pPr>
            <w:r w:rsidRPr="00CE7227">
              <w:rPr>
                <w:b/>
                <w:sz w:val="24"/>
                <w:szCs w:val="24"/>
                <w:lang w:val="es-ES"/>
              </w:rPr>
              <w:t>G/SPS/N/USA/3053/Add.1</w:t>
            </w:r>
          </w:p>
          <w:p w:rsidR="000B10B8" w:rsidRPr="00CE7227" w:rsidRDefault="000B10B8" w:rsidP="00CE7227">
            <w:pPr>
              <w:pBdr>
                <w:between w:val="single" w:sz="6" w:space="1" w:color="auto"/>
              </w:pBdr>
              <w:jc w:val="both"/>
              <w:rPr>
                <w:sz w:val="24"/>
                <w:szCs w:val="24"/>
                <w:lang w:val="es-ES"/>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Қосымша</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bCs/>
                <w:sz w:val="24"/>
                <w:szCs w:val="24"/>
                <w:lang w:val="kk-KZ"/>
              </w:rPr>
              <w:t>2019 жылғы 21 қазанда алынған келесі хабарлама Америка Құрама Штаттары делегациясының өтініші бойынша таратылады.</w:t>
            </w:r>
            <w:r w:rsidRPr="00CE7227">
              <w:rPr>
                <w:sz w:val="24"/>
                <w:szCs w:val="24"/>
                <w:lang w:val="kk-KZ"/>
              </w:rPr>
              <w:t xml:space="preserve"> Сингапурдағы аусыл мәртебесін анықтау туралы хабарлама [№APHIS-2018-0043 құжат]. APHIS жариялайды, Сингапурда аусыл вирусы анықталмады (Федералдық Тіркеуші том 84, № 201, бейсенбі, 17 қазан 2019 ж., бет 55547-55548)</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Орнатылмаған</w:t>
            </w:r>
          </w:p>
        </w:tc>
      </w:tr>
      <w:tr w:rsidR="000B10B8" w:rsidRPr="00CE7227" w:rsidTr="00F92372">
        <w:trPr>
          <w:trHeight w:val="222"/>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21</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АҚШ</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G/SPS/N/USA/3118</w:t>
            </w:r>
          </w:p>
          <w:p w:rsidR="000B10B8" w:rsidRPr="00CE7227" w:rsidRDefault="000B10B8" w:rsidP="00CE7227">
            <w:pPr>
              <w:pBdr>
                <w:between w:val="single" w:sz="6" w:space="1" w:color="auto"/>
              </w:pBdr>
              <w:jc w:val="both"/>
              <w:rPr>
                <w:sz w:val="24"/>
                <w:szCs w:val="24"/>
                <w:lang w:val="es-ES"/>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АҚШ</w:t>
            </w:r>
            <w:r w:rsidRPr="00CE7227">
              <w:rPr>
                <w:sz w:val="24"/>
                <w:szCs w:val="24"/>
                <w:lang w:val="es-ES"/>
              </w:rPr>
              <w:t>-</w:t>
            </w:r>
            <w:r w:rsidRPr="00CE7227">
              <w:rPr>
                <w:sz w:val="24"/>
                <w:szCs w:val="24"/>
              </w:rPr>
              <w:t>тың</w:t>
            </w:r>
            <w:r w:rsidRPr="00CE7227">
              <w:rPr>
                <w:sz w:val="24"/>
                <w:szCs w:val="24"/>
                <w:lang w:val="es-ES"/>
              </w:rPr>
              <w:t xml:space="preserve"> </w:t>
            </w:r>
            <w:r w:rsidRPr="00CE7227">
              <w:rPr>
                <w:sz w:val="24"/>
                <w:szCs w:val="24"/>
              </w:rPr>
              <w:t>континенттік</w:t>
            </w:r>
            <w:r w:rsidRPr="00CE7227">
              <w:rPr>
                <w:sz w:val="24"/>
                <w:szCs w:val="24"/>
                <w:lang w:val="es-ES"/>
              </w:rPr>
              <w:t xml:space="preserve"> </w:t>
            </w:r>
            <w:r w:rsidRPr="00CE7227">
              <w:rPr>
                <w:sz w:val="24"/>
                <w:szCs w:val="24"/>
              </w:rPr>
              <w:t>бөлігі</w:t>
            </w:r>
            <w:proofErr w:type="gramStart"/>
            <w:r w:rsidRPr="00CE7227">
              <w:rPr>
                <w:sz w:val="24"/>
                <w:szCs w:val="24"/>
              </w:rPr>
              <w:t>не</w:t>
            </w:r>
            <w:r w:rsidRPr="00CE7227">
              <w:rPr>
                <w:sz w:val="24"/>
                <w:szCs w:val="24"/>
                <w:lang w:val="es-ES"/>
              </w:rPr>
              <w:t xml:space="preserve"> </w:t>
            </w:r>
            <w:r w:rsidRPr="00CE7227">
              <w:rPr>
                <w:sz w:val="24"/>
                <w:szCs w:val="24"/>
              </w:rPr>
              <w:t>жа</w:t>
            </w:r>
            <w:proofErr w:type="gramEnd"/>
            <w:r w:rsidRPr="00CE7227">
              <w:rPr>
                <w:sz w:val="24"/>
                <w:szCs w:val="24"/>
              </w:rPr>
              <w:t>ңа</w:t>
            </w:r>
            <w:r w:rsidRPr="00CE7227">
              <w:rPr>
                <w:sz w:val="24"/>
                <w:szCs w:val="24"/>
                <w:lang w:val="es-ES"/>
              </w:rPr>
              <w:t xml:space="preserve"> </w:t>
            </w:r>
            <w:r w:rsidRPr="00CE7227">
              <w:rPr>
                <w:sz w:val="24"/>
                <w:szCs w:val="24"/>
              </w:rPr>
              <w:t>гуаваны</w:t>
            </w:r>
            <w:r w:rsidRPr="00CE7227">
              <w:rPr>
                <w:sz w:val="24"/>
                <w:szCs w:val="24"/>
                <w:lang w:val="es-ES"/>
              </w:rPr>
              <w:t xml:space="preserve"> </w:t>
            </w:r>
            <w:r w:rsidRPr="00CE7227">
              <w:rPr>
                <w:sz w:val="24"/>
                <w:szCs w:val="24"/>
              </w:rPr>
              <w:t>әкелу</w:t>
            </w:r>
            <w:r w:rsidRPr="00CE7227">
              <w:rPr>
                <w:sz w:val="24"/>
                <w:szCs w:val="24"/>
                <w:lang w:val="es-ES"/>
              </w:rPr>
              <w:t xml:space="preserve"> [№APHIS-2018-0073 </w:t>
            </w:r>
            <w:r w:rsidRPr="00CE7227">
              <w:rPr>
                <w:sz w:val="24"/>
                <w:szCs w:val="24"/>
              </w:rPr>
              <w:t>құжат</w:t>
            </w:r>
            <w:r w:rsidRPr="00CE7227">
              <w:rPr>
                <w:sz w:val="24"/>
                <w:szCs w:val="24"/>
                <w:lang w:val="es-ES"/>
              </w:rPr>
              <w:t xml:space="preserve">]. </w:t>
            </w:r>
            <w:r w:rsidRPr="00CE7227">
              <w:rPr>
                <w:sz w:val="24"/>
                <w:szCs w:val="24"/>
              </w:rPr>
              <w:t>Тіл: Ағылшын. Беттер саны: 3</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 xml:space="preserve">17 қазан 2019 жыл </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Жаңа гуава</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АҚШ</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APHIS Қытай Тайбэйінен Құрама Штаттардың континенттік бөлігіне гуаваның жаңа жемістерін импорттауға рұқсат беру туралы өз шешімі туралы жұртшылықты хабардар етеді. APHIS алдыңғы хабарламада танысу және түсініктеме беру үшін жұртшылыққа ұсынған фитосанитариялық тәуекелді талдау нәтижелері негізінде APHIS бір немесе бірнеше тағайындалған фитосанитариялық шараларды қолдану қытайлық Тайбэйден гуава жаңа піскен жемістерінің импорты есебінен өсімдік зиянкестерін немесе зиянды арамшөптерді енгізуге немесе таратуға байланысты тәуекелдерді азайту үшін жеткілікті болады деген қорытындыға келді. </w:t>
            </w:r>
            <w:r w:rsidRPr="00CE7227">
              <w:rPr>
                <w:sz w:val="24"/>
                <w:szCs w:val="24"/>
              </w:rPr>
              <w:t>(Федеральный реестр, том 84, № 201, бейсенбі, 17 қазан 2019 жыл, стр. 55544-55546)</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G/SPS/N/NZL/603</w:t>
            </w:r>
          </w:p>
          <w:p w:rsidR="000B10B8" w:rsidRPr="00CE7227" w:rsidRDefault="000B10B8" w:rsidP="00CE7227">
            <w:pPr>
              <w:pBdr>
                <w:between w:val="single" w:sz="6" w:space="1" w:color="auto"/>
              </w:pBd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Хайуанаттар бағынан приматтар үшін денсаулық импортының стандарты. </w:t>
            </w:r>
            <w:r w:rsidRPr="00CE7227">
              <w:rPr>
                <w:sz w:val="24"/>
                <w:szCs w:val="24"/>
              </w:rPr>
              <w:t>Тіл: Ағылшын. Беттер саны:17</w:t>
            </w:r>
            <w:r w:rsidRPr="00CE7227">
              <w:rPr>
                <w:sz w:val="24"/>
                <w:szCs w:val="24"/>
                <w:lang w:val="kk-KZ"/>
              </w:rPr>
              <w:t xml:space="preserve"> </w:t>
            </w:r>
            <w:hyperlink r:id="rId24" w:tgtFrame="_blank" w:history="1">
              <w:r w:rsidRPr="00CE7227">
                <w:rPr>
                  <w:rStyle w:val="a9"/>
                  <w:sz w:val="24"/>
                  <w:szCs w:val="24"/>
                  <w:lang w:val="kk-KZ"/>
                </w:rPr>
                <w:t>https://members.wto.org/crnattachments/2019/SPS/NZL/19_5807_00_e.pdf</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12 қараша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 xml:space="preserve">Хайуанаттар </w:t>
            </w:r>
            <w:proofErr w:type="gramStart"/>
            <w:r w:rsidRPr="00CE7227">
              <w:rPr>
                <w:sz w:val="24"/>
                <w:szCs w:val="24"/>
              </w:rPr>
              <w:t>ба</w:t>
            </w:r>
            <w:proofErr w:type="gramEnd"/>
            <w:r w:rsidRPr="00CE7227">
              <w:rPr>
                <w:sz w:val="24"/>
                <w:szCs w:val="24"/>
              </w:rPr>
              <w:t>ғынан алынған приматтар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lang w:val="kk-KZ"/>
              </w:rPr>
              <w:t>Жаңа Зеландия</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Бастапқы Өнеркәсіп министрлігі (MPI) </w:t>
            </w:r>
            <w:r w:rsidRPr="00CE7227">
              <w:rPr>
                <w:sz w:val="24"/>
                <w:szCs w:val="24"/>
                <w:lang w:val="kk-KZ"/>
              </w:rPr>
              <w:lastRenderedPageBreak/>
              <w:t>Австралия, Канада, Еуропалық Одақ, АҚШ және Сингапурдан алынған приматтар үшін импорт Денсаулық стандартына түзетулер енгізді. Өзгертілген стандарт қоршаған ортаны қорғау жөніндегі басқармадан ұстауға рұқсаты бар приматтардың барлық түрлерін (макактарды қоспағанда) импорттауға рұқсат береді.</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G/SPS/N/JPN/688</w:t>
            </w:r>
          </w:p>
          <w:p w:rsidR="000B10B8" w:rsidRPr="00CE7227" w:rsidRDefault="000B10B8" w:rsidP="00CE7227">
            <w:pPr>
              <w:pBdr>
                <w:between w:val="single" w:sz="6" w:space="1" w:color="auto"/>
              </w:pBdr>
              <w:jc w:val="both"/>
              <w:rPr>
                <w:sz w:val="24"/>
                <w:szCs w:val="24"/>
                <w:lang w:val="kk-KZ"/>
              </w:rPr>
            </w:pPr>
          </w:p>
        </w:tc>
        <w:tc>
          <w:tcPr>
            <w:tcW w:w="5386" w:type="dxa"/>
            <w:shd w:val="clear" w:color="auto" w:fill="auto"/>
          </w:tcPr>
          <w:p w:rsidR="000B10B8" w:rsidRPr="00CE7227" w:rsidRDefault="000B10B8" w:rsidP="00CE7227">
            <w:pPr>
              <w:pStyle w:val="af7"/>
              <w:tabs>
                <w:tab w:val="left" w:pos="142"/>
              </w:tabs>
              <w:ind w:left="0"/>
              <w:jc w:val="both"/>
              <w:rPr>
                <w:sz w:val="24"/>
                <w:szCs w:val="24"/>
                <w:lang w:val="kk-KZ"/>
              </w:rPr>
            </w:pPr>
            <w:r w:rsidRPr="00CE7227">
              <w:rPr>
                <w:sz w:val="24"/>
                <w:szCs w:val="24"/>
                <w:lang w:val="kk-KZ"/>
              </w:rPr>
              <w:t>Француз Республикасынан Жапонияға тірі құстарға, құс етіне және жұмыртқа өнімдеріне уақытша шектеулер енгізілуде.</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 xml:space="preserve">9 қазан 2019 жыл </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Тірі құс, құс еті және жұмыртқа өнімдері</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Жапония</w:t>
            </w:r>
          </w:p>
        </w:tc>
        <w:tc>
          <w:tcPr>
            <w:tcW w:w="5386" w:type="dxa"/>
            <w:shd w:val="clear" w:color="auto" w:fill="auto"/>
          </w:tcPr>
          <w:p w:rsidR="000B10B8" w:rsidRPr="00CE7227" w:rsidRDefault="000B10B8" w:rsidP="00CE7227">
            <w:pPr>
              <w:pStyle w:val="af7"/>
              <w:tabs>
                <w:tab w:val="left" w:pos="142"/>
              </w:tabs>
              <w:ind w:left="0"/>
              <w:jc w:val="both"/>
              <w:rPr>
                <w:i/>
                <w:sz w:val="24"/>
                <w:szCs w:val="24"/>
                <w:lang w:val="kk-KZ"/>
              </w:rPr>
            </w:pPr>
            <w:r w:rsidRPr="00CE7227">
              <w:rPr>
                <w:sz w:val="24"/>
                <w:szCs w:val="24"/>
                <w:lang w:val="kk-KZ"/>
              </w:rPr>
              <w:t>Жапонияға төмен патогенді құс тұмауының (LPAI) H5 вирусының (Lpai) енуін болдырмау мақсатында Ауыл шаруашылығы министрлігі, Жапонияның орман кәсіпшілігі(MAFF) Луар мен шерден (Франция) тірі құс,құс еті және жұмыртқа импортын тоқтатты), оның ішінде үй жануарларының инфекциялық ауруларына қарсы күрес туралы Заңның 37 және 44-баптарының негізінде үшінші елдер арқылы», «Франциядан Жапонияға экспортталатын тәуліктік балапандарға арналған жануарлардың денсаулығына қойылатын талаптар» және  «Франциядан Жапонияға экспорттауға жататын құс етіне арналған жануарлардың денсаулығына қойылатын талаптар» т.б. 2019 жылғы 12 қыркүйектен кейін және осы күннен кейін сойылған жануарлардан алынған құс етінен алынған өнімдер және 2019 жылғы 12 қыркүйектен кейін кейінге қалдырылған жұмыртқадан алынған құс жұмыртқасынан алынған өнімдер ХЭБ жер үсті жануарларының Денсаулық Кодексінде көзделген AI вирусының әрекет ету кезеңінің инкубациясын ескере отырып, Жапонияға экспорттауға жатпайды.</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lang w:val="kk-KZ"/>
              </w:rPr>
            </w:pPr>
            <w:r w:rsidRPr="00CE7227">
              <w:rPr>
                <w:b/>
                <w:sz w:val="24"/>
                <w:szCs w:val="24"/>
                <w:lang w:val="kk-KZ"/>
              </w:rPr>
              <w:t>G/SPS/N/EGY/95</w:t>
            </w:r>
          </w:p>
          <w:p w:rsidR="000B10B8" w:rsidRPr="00CE7227" w:rsidRDefault="000B10B8" w:rsidP="00CE7227">
            <w:pPr>
              <w:pBdr>
                <w:between w:val="single" w:sz="6" w:space="1" w:color="auto"/>
              </w:pBd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ES 559-1 «Шәй - талдау және тестілеу әдістері» стандартының жобасы. Тіл: араб тілі. Беттер саны: 9</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Шәй</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06621A">
        <w:trPr>
          <w:trHeight w:val="1836"/>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rPr>
                <w:sz w:val="24"/>
                <w:szCs w:val="24"/>
              </w:rPr>
            </w:pPr>
            <w:r w:rsidRPr="00CE7227">
              <w:rPr>
                <w:sz w:val="24"/>
                <w:szCs w:val="24"/>
              </w:rPr>
              <w:t>Египет</w:t>
            </w:r>
          </w:p>
        </w:tc>
        <w:tc>
          <w:tcPr>
            <w:tcW w:w="5386" w:type="dxa"/>
            <w:shd w:val="clear" w:color="auto" w:fill="auto"/>
          </w:tcPr>
          <w:p w:rsidR="000B10B8" w:rsidRPr="00CE7227" w:rsidRDefault="000B10B8" w:rsidP="00CE7227">
            <w:pPr>
              <w:rPr>
                <w:sz w:val="24"/>
                <w:szCs w:val="24"/>
              </w:rPr>
            </w:pPr>
            <w:r w:rsidRPr="00CE7227">
              <w:rPr>
                <w:sz w:val="24"/>
                <w:szCs w:val="24"/>
              </w:rPr>
              <w:t>ES 559-1 «шәй - талдау және тестілеу әдістері» стандартының жобасы қара, жасыл және Ақ шай сұрыптарына арналған негізгі талаптар мен стандарттарды белгілейді және кофеинсіз шайға маманданбайды-хош иістенді</w:t>
            </w:r>
            <w:proofErr w:type="gramStart"/>
            <w:r w:rsidRPr="00CE7227">
              <w:rPr>
                <w:sz w:val="24"/>
                <w:szCs w:val="24"/>
              </w:rPr>
              <w:t>р</w:t>
            </w:r>
            <w:proofErr w:type="gramEnd"/>
            <w:r w:rsidRPr="00CE7227">
              <w:rPr>
                <w:sz w:val="24"/>
                <w:szCs w:val="24"/>
              </w:rPr>
              <w:t>ілген шай-еритін шай.</w:t>
            </w:r>
          </w:p>
        </w:tc>
        <w:tc>
          <w:tcPr>
            <w:tcW w:w="2268" w:type="dxa"/>
            <w:shd w:val="clear" w:color="auto" w:fill="auto"/>
          </w:tcPr>
          <w:p w:rsidR="000B10B8" w:rsidRPr="00CE7227" w:rsidRDefault="000B10B8" w:rsidP="00CE7227">
            <w:pPr>
              <w:rPr>
                <w:sz w:val="24"/>
                <w:szCs w:val="24"/>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G/SPS/N/EGY/94</w:t>
            </w:r>
          </w:p>
          <w:p w:rsidR="000B10B8" w:rsidRPr="00CE7227" w:rsidRDefault="000B10B8" w:rsidP="00CE7227">
            <w:pPr>
              <w:pBdr>
                <w:between w:val="single" w:sz="6" w:space="1" w:color="auto"/>
              </w:pBd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rPr>
              <w:t xml:space="preserve">ES 384, 992, 1332 </w:t>
            </w:r>
            <w:r w:rsidRPr="00CE7227">
              <w:rPr>
                <w:sz w:val="24"/>
                <w:szCs w:val="24"/>
                <w:lang w:val="kk-KZ"/>
              </w:rPr>
              <w:t>«</w:t>
            </w:r>
            <w:r w:rsidRPr="00CE7227">
              <w:rPr>
                <w:sz w:val="24"/>
                <w:szCs w:val="24"/>
              </w:rPr>
              <w:t>Халава Техения</w:t>
            </w:r>
            <w:r w:rsidRPr="00CE7227">
              <w:rPr>
                <w:sz w:val="24"/>
                <w:szCs w:val="24"/>
                <w:lang w:val="kk-KZ"/>
              </w:rPr>
              <w:t xml:space="preserve">» </w:t>
            </w:r>
            <w:r w:rsidRPr="00CE7227">
              <w:rPr>
                <w:sz w:val="24"/>
                <w:szCs w:val="24"/>
              </w:rPr>
              <w:t>стандартының жобасы. Тіл: араб тілі. Беттер саны: 14</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21 желтоқсан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Дәнді, бұршақты және аралас өнімдер</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Египет</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ES 384, 992, 1332 «Халав Техения» стандартының жобасы халаваға арналған негізгі талаптар мен сипаттамалық критерийлерді, сондай-ақ зерттеу </w:t>
            </w:r>
            <w:r w:rsidRPr="00CE7227">
              <w:rPr>
                <w:sz w:val="24"/>
                <w:szCs w:val="24"/>
                <w:lang w:val="kk-KZ"/>
              </w:rPr>
              <w:lastRenderedPageBreak/>
              <w:t>және тестілеу әдістерін белгілейді.</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G/SPS/N/BRA/1581</w:t>
            </w:r>
          </w:p>
          <w:p w:rsidR="000B10B8" w:rsidRPr="00CE7227" w:rsidRDefault="000B10B8" w:rsidP="00CE7227">
            <w:pPr>
              <w:pBdr>
                <w:between w:val="single" w:sz="6" w:space="1" w:color="auto"/>
              </w:pBdr>
              <w:jc w:val="both"/>
              <w:rPr>
                <w:sz w:val="24"/>
                <w:szCs w:val="24"/>
                <w:lang w:val="kk-KZ"/>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 xml:space="preserve">Пестицидтерге арналған белсенді ингредиенттердің монографиялық тізбесінің C32-CLETODIM белсенді ингредиенті туралы 2019 жылғы 14 қазандағы № 729 қаулы жобасы, 2003 жылғы 2 қыркүйектегі Бразилияның ресми хабаршысында (DOU - Diário Oficial da União) 2003 жылғы 29 тамыздағы RE № 165 қарарымен жарияланған сүрекке арналған тұрмыстық тазалау және консервілеу құралдарын сатып алу. </w:t>
            </w:r>
            <w:r w:rsidRPr="00CE7227">
              <w:rPr>
                <w:sz w:val="24"/>
                <w:szCs w:val="24"/>
              </w:rPr>
              <w:t>Тіл: Португал. Беттер саны: 3</w:t>
            </w:r>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14 желтоқсан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Код ТН ВЭД: 38089910; Код ICS: 13, 65</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Бразилия</w:t>
            </w:r>
          </w:p>
        </w:tc>
        <w:tc>
          <w:tcPr>
            <w:tcW w:w="5386" w:type="dxa"/>
            <w:shd w:val="clear" w:color="auto" w:fill="auto"/>
          </w:tcPr>
          <w:p w:rsidR="000B10B8" w:rsidRPr="00CE7227" w:rsidRDefault="000B10B8" w:rsidP="00CE7227">
            <w:pPr>
              <w:pStyle w:val="af7"/>
              <w:ind w:left="0"/>
              <w:jc w:val="both"/>
              <w:rPr>
                <w:sz w:val="24"/>
                <w:szCs w:val="24"/>
                <w:lang w:val="kk-KZ"/>
              </w:rPr>
            </w:pPr>
            <w:r w:rsidRPr="00CE7227">
              <w:rPr>
                <w:sz w:val="24"/>
                <w:szCs w:val="24"/>
                <w:lang w:val="kk-KZ"/>
              </w:rPr>
              <w:t>Бұл қарар жобасына C32 - CLETODIM белсенді ингредиенті үшін «пестицидтердің белсенді ингредиенттерінің монографиялары, тұрмыстық тазалау құралдары және ағаш консерванттары»:</w:t>
            </w:r>
          </w:p>
          <w:p w:rsidR="000B10B8" w:rsidRPr="00CE7227" w:rsidRDefault="000B10B8" w:rsidP="00CE7227">
            <w:pPr>
              <w:jc w:val="both"/>
              <w:rPr>
                <w:sz w:val="24"/>
                <w:szCs w:val="24"/>
                <w:lang w:val="kk-KZ"/>
              </w:rPr>
            </w:pPr>
            <w:r w:rsidRPr="00CE7227">
              <w:rPr>
                <w:sz w:val="24"/>
                <w:szCs w:val="24"/>
                <w:lang w:val="kk-KZ"/>
              </w:rPr>
              <w:t xml:space="preserve">- MRL бар duboisia мәдениеті және жарамдылық мерзімі «Азық-түлік емес пайдалану» жоба: </w:t>
            </w:r>
            <w:hyperlink r:id="rId25" w:tgtFrame="_blank" w:history="1">
              <w:r w:rsidRPr="00CE7227">
                <w:rPr>
                  <w:rStyle w:val="a9"/>
                  <w:sz w:val="24"/>
                  <w:szCs w:val="24"/>
                  <w:lang w:val="kk-KZ"/>
                </w:rPr>
                <w:t>http://portal.anvisa.gov.br/documents/10181/5665498/CONSULTA+P%C3%9ABLICA+N+729+GGTOX.pdf/236b8dbb-59df-4362-a2d1-30ececc93b2c</w:t>
              </w:r>
            </w:hyperlink>
            <w:r w:rsidRPr="00CE7227">
              <w:rPr>
                <w:sz w:val="24"/>
                <w:szCs w:val="24"/>
                <w:lang w:val="kk-KZ"/>
              </w:rPr>
              <w:t xml:space="preserve"> </w:t>
            </w:r>
          </w:p>
          <w:p w:rsidR="000B10B8" w:rsidRPr="00CE7227" w:rsidRDefault="000B10B8" w:rsidP="00CE7227">
            <w:pPr>
              <w:jc w:val="both"/>
              <w:rPr>
                <w:sz w:val="24"/>
                <w:szCs w:val="24"/>
              </w:rPr>
            </w:pPr>
            <w:r w:rsidRPr="00CE7227">
              <w:rPr>
                <w:sz w:val="24"/>
                <w:szCs w:val="24"/>
                <w:lang w:val="kk-KZ"/>
              </w:rPr>
              <w:t>Пікір үлгісі</w:t>
            </w:r>
            <w:r w:rsidRPr="00CE7227">
              <w:rPr>
                <w:sz w:val="24"/>
                <w:szCs w:val="24"/>
              </w:rPr>
              <w:t>:</w:t>
            </w:r>
          </w:p>
          <w:p w:rsidR="000B10B8" w:rsidRPr="00CE7227" w:rsidRDefault="00990864"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hyperlink r:id="rId26" w:tgtFrame="_blank" w:history="1">
              <w:r w:rsidR="000B10B8" w:rsidRPr="00CE7227">
                <w:rPr>
                  <w:rStyle w:val="a9"/>
                  <w:sz w:val="24"/>
                  <w:szCs w:val="24"/>
                </w:rPr>
                <w:t>http://portal.anvisa.gov.br/documents/33880/0/Formul%C3%A1rio+Padr%C3%A3o+Consulta+P%C3%BAblica/34eba1a0-0f05-46f4-b127-1e7819752234</w:t>
              </w:r>
            </w:hyperlink>
            <w:r w:rsidR="000B10B8" w:rsidRPr="00CE7227">
              <w:rPr>
                <w:sz w:val="24"/>
                <w:szCs w:val="24"/>
                <w:lang w:val="kk-KZ"/>
              </w:rPr>
              <w:t xml:space="preserve"> </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val="restart"/>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b/>
                <w:sz w:val="24"/>
                <w:szCs w:val="24"/>
              </w:rPr>
            </w:pPr>
            <w:r w:rsidRPr="00CE7227">
              <w:rPr>
                <w:b/>
                <w:sz w:val="24"/>
                <w:szCs w:val="24"/>
              </w:rPr>
              <w:t>G/SPS/N/BRA/1580</w:t>
            </w:r>
          </w:p>
          <w:p w:rsidR="000B10B8" w:rsidRPr="00CE7227" w:rsidRDefault="000B10B8" w:rsidP="00CE7227">
            <w:pPr>
              <w:pBdr>
                <w:between w:val="single" w:sz="6" w:space="1" w:color="auto"/>
              </w:pBdr>
              <w:jc w:val="both"/>
              <w:rPr>
                <w:sz w:val="24"/>
                <w:szCs w:val="24"/>
                <w:lang w:val="es-ES"/>
              </w:rPr>
            </w:pP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es-ES"/>
              </w:rPr>
              <w:t xml:space="preserve">2003 </w:t>
            </w:r>
            <w:r w:rsidRPr="00CE7227">
              <w:rPr>
                <w:sz w:val="24"/>
                <w:szCs w:val="24"/>
              </w:rPr>
              <w:t>жылғы</w:t>
            </w:r>
            <w:r w:rsidRPr="00CE7227">
              <w:rPr>
                <w:sz w:val="24"/>
                <w:szCs w:val="24"/>
                <w:lang w:val="es-ES"/>
              </w:rPr>
              <w:t xml:space="preserve"> 2 </w:t>
            </w:r>
            <w:r w:rsidRPr="00CE7227">
              <w:rPr>
                <w:sz w:val="24"/>
                <w:szCs w:val="24"/>
              </w:rPr>
              <w:t>қыркүйектегі</w:t>
            </w:r>
            <w:r w:rsidRPr="00CE7227">
              <w:rPr>
                <w:sz w:val="24"/>
                <w:szCs w:val="24"/>
                <w:lang w:val="es-ES"/>
              </w:rPr>
              <w:t xml:space="preserve"> </w:t>
            </w:r>
            <w:r w:rsidRPr="00CE7227">
              <w:rPr>
                <w:sz w:val="24"/>
                <w:szCs w:val="24"/>
              </w:rPr>
              <w:t>Бразилияның</w:t>
            </w:r>
            <w:r w:rsidRPr="00CE7227">
              <w:rPr>
                <w:sz w:val="24"/>
                <w:szCs w:val="24"/>
                <w:lang w:val="es-ES"/>
              </w:rPr>
              <w:t xml:space="preserve"> </w:t>
            </w:r>
            <w:r w:rsidRPr="00CE7227">
              <w:rPr>
                <w:sz w:val="24"/>
                <w:szCs w:val="24"/>
              </w:rPr>
              <w:t>ресми</w:t>
            </w:r>
            <w:r w:rsidRPr="00CE7227">
              <w:rPr>
                <w:sz w:val="24"/>
                <w:szCs w:val="24"/>
                <w:lang w:val="es-ES"/>
              </w:rPr>
              <w:t xml:space="preserve"> </w:t>
            </w:r>
            <w:r w:rsidRPr="00CE7227">
              <w:rPr>
                <w:sz w:val="24"/>
                <w:szCs w:val="24"/>
              </w:rPr>
              <w:t>хабаршысында</w:t>
            </w:r>
            <w:r w:rsidRPr="00CE7227">
              <w:rPr>
                <w:sz w:val="24"/>
                <w:szCs w:val="24"/>
                <w:lang w:val="es-ES"/>
              </w:rPr>
              <w:t xml:space="preserve"> (</w:t>
            </w:r>
            <w:r w:rsidRPr="00CE7227">
              <w:rPr>
                <w:i/>
                <w:sz w:val="24"/>
                <w:szCs w:val="24"/>
                <w:lang w:val="es-ES"/>
              </w:rPr>
              <w:t>DOU - Diário Oficial da União</w:t>
            </w:r>
            <w:r w:rsidRPr="00CE7227">
              <w:rPr>
                <w:sz w:val="24"/>
                <w:szCs w:val="24"/>
                <w:lang w:val="es-ES"/>
              </w:rPr>
              <w:t xml:space="preserve">) 2003 </w:t>
            </w:r>
            <w:r w:rsidRPr="00CE7227">
              <w:rPr>
                <w:sz w:val="24"/>
                <w:szCs w:val="24"/>
              </w:rPr>
              <w:t>жылғы</w:t>
            </w:r>
            <w:r w:rsidRPr="00CE7227">
              <w:rPr>
                <w:sz w:val="24"/>
                <w:szCs w:val="24"/>
                <w:lang w:val="es-ES"/>
              </w:rPr>
              <w:t xml:space="preserve"> 29 </w:t>
            </w:r>
            <w:r w:rsidRPr="00CE7227">
              <w:rPr>
                <w:sz w:val="24"/>
                <w:szCs w:val="24"/>
              </w:rPr>
              <w:t>тамыздағы</w:t>
            </w:r>
            <w:r w:rsidRPr="00CE7227">
              <w:rPr>
                <w:sz w:val="24"/>
                <w:szCs w:val="24"/>
                <w:lang w:val="es-ES"/>
              </w:rPr>
              <w:t xml:space="preserve"> RE № 165 </w:t>
            </w:r>
            <w:r w:rsidRPr="00CE7227">
              <w:rPr>
                <w:sz w:val="24"/>
                <w:szCs w:val="24"/>
              </w:rPr>
              <w:t>қарарында</w:t>
            </w:r>
            <w:r w:rsidRPr="00CE7227">
              <w:rPr>
                <w:sz w:val="24"/>
                <w:szCs w:val="24"/>
                <w:lang w:val="es-ES"/>
              </w:rPr>
              <w:t xml:space="preserve"> </w:t>
            </w:r>
            <w:r w:rsidRPr="00CE7227">
              <w:rPr>
                <w:sz w:val="24"/>
                <w:szCs w:val="24"/>
              </w:rPr>
              <w:t>жарияланған</w:t>
            </w:r>
            <w:r w:rsidRPr="00CE7227">
              <w:rPr>
                <w:sz w:val="24"/>
                <w:szCs w:val="24"/>
                <w:lang w:val="es-ES"/>
              </w:rPr>
              <w:t xml:space="preserve"> </w:t>
            </w:r>
            <w:r w:rsidRPr="00CE7227">
              <w:rPr>
                <w:sz w:val="24"/>
                <w:szCs w:val="24"/>
              </w:rPr>
              <w:t>пестицидтерге</w:t>
            </w:r>
            <w:r w:rsidRPr="00CE7227">
              <w:rPr>
                <w:sz w:val="24"/>
                <w:szCs w:val="24"/>
                <w:lang w:val="es-ES"/>
              </w:rPr>
              <w:t xml:space="preserve">, </w:t>
            </w:r>
            <w:r w:rsidRPr="00CE7227">
              <w:rPr>
                <w:sz w:val="24"/>
                <w:szCs w:val="24"/>
              </w:rPr>
              <w:t>тұрмыстық</w:t>
            </w:r>
            <w:r w:rsidRPr="00CE7227">
              <w:rPr>
                <w:sz w:val="24"/>
                <w:szCs w:val="24"/>
                <w:lang w:val="es-ES"/>
              </w:rPr>
              <w:t xml:space="preserve"> </w:t>
            </w:r>
            <w:r w:rsidRPr="00CE7227">
              <w:rPr>
                <w:sz w:val="24"/>
                <w:szCs w:val="24"/>
              </w:rPr>
              <w:t>тазалағыш</w:t>
            </w:r>
            <w:r w:rsidRPr="00CE7227">
              <w:rPr>
                <w:sz w:val="24"/>
                <w:szCs w:val="24"/>
                <w:lang w:val="es-ES"/>
              </w:rPr>
              <w:t xml:space="preserve"> </w:t>
            </w:r>
            <w:r w:rsidRPr="00CE7227">
              <w:rPr>
                <w:sz w:val="24"/>
                <w:szCs w:val="24"/>
              </w:rPr>
              <w:t>құралдарға</w:t>
            </w:r>
            <w:r w:rsidRPr="00CE7227">
              <w:rPr>
                <w:sz w:val="24"/>
                <w:szCs w:val="24"/>
                <w:lang w:val="es-ES"/>
              </w:rPr>
              <w:t xml:space="preserve"> </w:t>
            </w:r>
            <w:r w:rsidRPr="00CE7227">
              <w:rPr>
                <w:sz w:val="24"/>
                <w:szCs w:val="24"/>
              </w:rPr>
              <w:t>және</w:t>
            </w:r>
            <w:r w:rsidRPr="00CE7227">
              <w:rPr>
                <w:sz w:val="24"/>
                <w:szCs w:val="24"/>
                <w:lang w:val="es-ES"/>
              </w:rPr>
              <w:t xml:space="preserve"> </w:t>
            </w:r>
            <w:r w:rsidRPr="00CE7227">
              <w:rPr>
                <w:sz w:val="24"/>
                <w:szCs w:val="24"/>
              </w:rPr>
              <w:t>сүректі</w:t>
            </w:r>
            <w:r w:rsidRPr="00CE7227">
              <w:rPr>
                <w:sz w:val="24"/>
                <w:szCs w:val="24"/>
                <w:lang w:val="es-ES"/>
              </w:rPr>
              <w:t xml:space="preserve"> </w:t>
            </w:r>
            <w:r w:rsidRPr="00CE7227">
              <w:rPr>
                <w:sz w:val="24"/>
                <w:szCs w:val="24"/>
              </w:rPr>
              <w:t>консервілеуге</w:t>
            </w:r>
            <w:r w:rsidRPr="00CE7227">
              <w:rPr>
                <w:sz w:val="24"/>
                <w:szCs w:val="24"/>
                <w:lang w:val="es-ES"/>
              </w:rPr>
              <w:t xml:space="preserve"> </w:t>
            </w:r>
            <w:r w:rsidRPr="00CE7227">
              <w:rPr>
                <w:sz w:val="24"/>
                <w:szCs w:val="24"/>
              </w:rPr>
              <w:t>арналған</w:t>
            </w:r>
            <w:r w:rsidRPr="00CE7227">
              <w:rPr>
                <w:sz w:val="24"/>
                <w:szCs w:val="24"/>
                <w:lang w:val="es-ES"/>
              </w:rPr>
              <w:t xml:space="preserve"> </w:t>
            </w:r>
            <w:r w:rsidRPr="00CE7227">
              <w:rPr>
                <w:sz w:val="24"/>
                <w:szCs w:val="24"/>
              </w:rPr>
              <w:t>құралдарға</w:t>
            </w:r>
            <w:r w:rsidRPr="00CE7227">
              <w:rPr>
                <w:sz w:val="24"/>
                <w:szCs w:val="24"/>
                <w:lang w:val="es-ES"/>
              </w:rPr>
              <w:t xml:space="preserve"> </w:t>
            </w:r>
            <w:r w:rsidRPr="00CE7227">
              <w:rPr>
                <w:sz w:val="24"/>
                <w:szCs w:val="24"/>
              </w:rPr>
              <w:t>арналған</w:t>
            </w:r>
            <w:r w:rsidRPr="00CE7227">
              <w:rPr>
                <w:sz w:val="24"/>
                <w:szCs w:val="24"/>
                <w:lang w:val="es-ES"/>
              </w:rPr>
              <w:t xml:space="preserve"> </w:t>
            </w:r>
            <w:r w:rsidRPr="00CE7227">
              <w:rPr>
                <w:sz w:val="24"/>
                <w:szCs w:val="24"/>
              </w:rPr>
              <w:t>белсенді</w:t>
            </w:r>
            <w:r w:rsidRPr="00CE7227">
              <w:rPr>
                <w:sz w:val="24"/>
                <w:szCs w:val="24"/>
                <w:lang w:val="es-ES"/>
              </w:rPr>
              <w:t xml:space="preserve"> </w:t>
            </w:r>
            <w:r w:rsidRPr="00CE7227">
              <w:rPr>
                <w:sz w:val="24"/>
                <w:szCs w:val="24"/>
              </w:rPr>
              <w:t>ингредиенттердің</w:t>
            </w:r>
            <w:r w:rsidRPr="00CE7227">
              <w:rPr>
                <w:sz w:val="24"/>
                <w:szCs w:val="24"/>
                <w:lang w:val="es-ES"/>
              </w:rPr>
              <w:t xml:space="preserve"> </w:t>
            </w:r>
            <w:r w:rsidRPr="00CE7227">
              <w:rPr>
                <w:sz w:val="24"/>
                <w:szCs w:val="24"/>
              </w:rPr>
              <w:t>монографиялық</w:t>
            </w:r>
            <w:r w:rsidRPr="00CE7227">
              <w:rPr>
                <w:sz w:val="24"/>
                <w:szCs w:val="24"/>
                <w:lang w:val="es-ES"/>
              </w:rPr>
              <w:t xml:space="preserve"> </w:t>
            </w:r>
            <w:r w:rsidRPr="00CE7227">
              <w:rPr>
                <w:sz w:val="24"/>
                <w:szCs w:val="24"/>
              </w:rPr>
              <w:t>тізбесінің</w:t>
            </w:r>
            <w:r w:rsidRPr="00CE7227">
              <w:rPr>
                <w:sz w:val="24"/>
                <w:szCs w:val="24"/>
                <w:lang w:val="es-ES"/>
              </w:rPr>
              <w:t xml:space="preserve"> A18 - </w:t>
            </w:r>
            <w:r w:rsidRPr="00CE7227">
              <w:rPr>
                <w:sz w:val="24"/>
                <w:szCs w:val="24"/>
              </w:rPr>
              <w:t>Абамектиннің</w:t>
            </w:r>
            <w:r w:rsidRPr="00CE7227">
              <w:rPr>
                <w:sz w:val="24"/>
                <w:szCs w:val="24"/>
                <w:lang w:val="es-ES"/>
              </w:rPr>
              <w:t xml:space="preserve"> </w:t>
            </w:r>
            <w:r w:rsidRPr="00CE7227">
              <w:rPr>
                <w:sz w:val="24"/>
                <w:szCs w:val="24"/>
              </w:rPr>
              <w:t>белсенді</w:t>
            </w:r>
            <w:r w:rsidRPr="00CE7227">
              <w:rPr>
                <w:sz w:val="24"/>
                <w:szCs w:val="24"/>
                <w:lang w:val="es-ES"/>
              </w:rPr>
              <w:t xml:space="preserve"> </w:t>
            </w:r>
            <w:r w:rsidRPr="00CE7227">
              <w:rPr>
                <w:sz w:val="24"/>
                <w:szCs w:val="24"/>
              </w:rPr>
              <w:t>ингредиентіне</w:t>
            </w:r>
            <w:r w:rsidRPr="00CE7227">
              <w:rPr>
                <w:sz w:val="24"/>
                <w:szCs w:val="24"/>
                <w:lang w:val="es-ES"/>
              </w:rPr>
              <w:t xml:space="preserve"> </w:t>
            </w:r>
            <w:r w:rsidRPr="00CE7227">
              <w:rPr>
                <w:sz w:val="24"/>
                <w:szCs w:val="24"/>
              </w:rPr>
              <w:t>қатысты</w:t>
            </w:r>
            <w:r w:rsidRPr="00CE7227">
              <w:rPr>
                <w:sz w:val="24"/>
                <w:szCs w:val="24"/>
                <w:lang w:val="es-ES"/>
              </w:rPr>
              <w:t xml:space="preserve"> 2019 </w:t>
            </w:r>
            <w:r w:rsidRPr="00CE7227">
              <w:rPr>
                <w:sz w:val="24"/>
                <w:szCs w:val="24"/>
              </w:rPr>
              <w:t>жылғы</w:t>
            </w:r>
            <w:r w:rsidRPr="00CE7227">
              <w:rPr>
                <w:sz w:val="24"/>
                <w:szCs w:val="24"/>
                <w:lang w:val="es-ES"/>
              </w:rPr>
              <w:t xml:space="preserve"> 14 </w:t>
            </w:r>
            <w:r w:rsidRPr="00CE7227">
              <w:rPr>
                <w:sz w:val="24"/>
                <w:szCs w:val="24"/>
              </w:rPr>
              <w:t>қазандағы</w:t>
            </w:r>
            <w:r w:rsidRPr="00CE7227">
              <w:rPr>
                <w:sz w:val="24"/>
                <w:szCs w:val="24"/>
                <w:lang w:val="es-ES"/>
              </w:rPr>
              <w:t xml:space="preserve"> № 728 </w:t>
            </w:r>
            <w:r w:rsidRPr="00CE7227">
              <w:rPr>
                <w:sz w:val="24"/>
                <w:szCs w:val="24"/>
              </w:rPr>
              <w:t>қаулы</w:t>
            </w:r>
            <w:r w:rsidRPr="00CE7227">
              <w:rPr>
                <w:sz w:val="24"/>
                <w:szCs w:val="24"/>
                <w:lang w:val="es-ES"/>
              </w:rPr>
              <w:t xml:space="preserve"> </w:t>
            </w:r>
            <w:r w:rsidRPr="00CE7227">
              <w:rPr>
                <w:sz w:val="24"/>
                <w:szCs w:val="24"/>
              </w:rPr>
              <w:t>жобасы</w:t>
            </w:r>
            <w:r w:rsidRPr="00CE7227">
              <w:rPr>
                <w:sz w:val="24"/>
                <w:szCs w:val="24"/>
                <w:lang w:val="es-ES"/>
              </w:rPr>
              <w:t>.</w:t>
            </w:r>
            <w:r w:rsidRPr="00CE7227">
              <w:rPr>
                <w:sz w:val="24"/>
                <w:szCs w:val="24"/>
                <w:lang w:val="kk-KZ"/>
              </w:rPr>
              <w:t xml:space="preserve"> </w:t>
            </w:r>
            <w:r w:rsidRPr="00CE7227">
              <w:rPr>
                <w:sz w:val="24"/>
                <w:szCs w:val="24"/>
              </w:rPr>
              <w:t>Тіл: Португал. Беттер саны: 5</w:t>
            </w:r>
            <w:r w:rsidRPr="00CE7227">
              <w:rPr>
                <w:sz w:val="24"/>
                <w:szCs w:val="24"/>
                <w:lang w:val="kk-KZ"/>
              </w:rPr>
              <w:t xml:space="preserve"> </w:t>
            </w:r>
          </w:p>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Жоба:</w:t>
            </w:r>
          </w:p>
          <w:p w:rsidR="000B10B8" w:rsidRPr="00CE7227" w:rsidRDefault="00990864" w:rsidP="00CE7227">
            <w:pPr>
              <w:jc w:val="both"/>
              <w:rPr>
                <w:sz w:val="24"/>
                <w:szCs w:val="24"/>
                <w:lang w:val="kk-KZ"/>
              </w:rPr>
            </w:pPr>
            <w:hyperlink r:id="rId27" w:tgtFrame="_blank" w:history="1">
              <w:r w:rsidR="000B10B8" w:rsidRPr="00CE7227">
                <w:rPr>
                  <w:rStyle w:val="a9"/>
                  <w:sz w:val="24"/>
                  <w:szCs w:val="24"/>
                  <w:lang w:val="kk-KZ"/>
                </w:rPr>
                <w:t>http://portal.anvisa.gov.br/documents/10181/3426553/Consulta+P%C3%BAblica+n%C2%BA+728-2019.pdf/7a65dd18-ba5f-4f8a-9a82-927595414e0c</w:t>
              </w:r>
            </w:hyperlink>
          </w:p>
          <w:p w:rsidR="000B10B8" w:rsidRPr="00CE7227" w:rsidRDefault="000B10B8" w:rsidP="00CE7227">
            <w:pPr>
              <w:jc w:val="both"/>
              <w:rPr>
                <w:sz w:val="24"/>
                <w:szCs w:val="24"/>
              </w:rPr>
            </w:pPr>
            <w:r w:rsidRPr="00CE7227">
              <w:rPr>
                <w:sz w:val="24"/>
                <w:szCs w:val="24"/>
                <w:lang w:val="kk-KZ"/>
              </w:rPr>
              <w:t>Пікір үлгісі</w:t>
            </w:r>
            <w:r w:rsidRPr="00CE7227">
              <w:rPr>
                <w:sz w:val="24"/>
                <w:szCs w:val="24"/>
              </w:rPr>
              <w:t>:</w:t>
            </w:r>
          </w:p>
          <w:p w:rsidR="000B10B8"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history="1">
              <w:r w:rsidR="000B10B8" w:rsidRPr="00CE7227">
                <w:rPr>
                  <w:rStyle w:val="a9"/>
                  <w:sz w:val="24"/>
                  <w:szCs w:val="24"/>
                </w:rPr>
                <w:t>http://formsus.datasus.gov.br/site/formulario.php?id_aplicacao=51150</w:t>
              </w:r>
            </w:hyperlink>
          </w:p>
        </w:tc>
        <w:tc>
          <w:tcPr>
            <w:tcW w:w="2268" w:type="dxa"/>
            <w:shd w:val="clear" w:color="auto" w:fill="auto"/>
          </w:tcPr>
          <w:p w:rsidR="000B10B8" w:rsidRPr="00CE7227" w:rsidRDefault="000B10B8" w:rsidP="00CE7227">
            <w:pPr>
              <w:jc w:val="both"/>
              <w:rPr>
                <w:sz w:val="24"/>
                <w:szCs w:val="24"/>
                <w:lang w:val="kk-KZ"/>
              </w:rPr>
            </w:pPr>
            <w:r w:rsidRPr="00CE7227">
              <w:rPr>
                <w:sz w:val="24"/>
                <w:szCs w:val="24"/>
                <w:lang w:val="kk-KZ"/>
              </w:rPr>
              <w:t>23 желтоқсан 2019 жыл</w:t>
            </w: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jc w:val="both"/>
              <w:rPr>
                <w:sz w:val="24"/>
                <w:szCs w:val="24"/>
                <w:lang w:val="kk-KZ"/>
              </w:rPr>
            </w:pPr>
            <w:r w:rsidRPr="00CE7227">
              <w:rPr>
                <w:sz w:val="24"/>
                <w:szCs w:val="24"/>
              </w:rPr>
              <w:t>22</w:t>
            </w:r>
            <w:r w:rsidRPr="00CE7227">
              <w:rPr>
                <w:sz w:val="24"/>
                <w:szCs w:val="24"/>
                <w:lang w:val="kk-KZ"/>
              </w:rPr>
              <w:t xml:space="preserve"> қазан 2019 жыл</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Код (тар) HS: 52, 071010, 200830, 08011, 0603, 07133, 080420, 080810, 080720, 0804, 08071, 081010, 200840, 080930, 070960, 1201, 0806, 071140, 070810, 0702, 09, 28099910; Код (тар) ICS: 13, 65</w:t>
            </w:r>
          </w:p>
        </w:tc>
        <w:tc>
          <w:tcPr>
            <w:tcW w:w="2268" w:type="dxa"/>
            <w:shd w:val="clear" w:color="auto" w:fill="auto"/>
          </w:tcPr>
          <w:p w:rsidR="000B10B8" w:rsidRPr="00CE7227" w:rsidRDefault="000B10B8" w:rsidP="00CE7227">
            <w:pPr>
              <w:jc w:val="both"/>
              <w:rPr>
                <w:sz w:val="24"/>
                <w:szCs w:val="24"/>
                <w:lang w:val="kk-KZ"/>
              </w:rPr>
            </w:pPr>
          </w:p>
        </w:tc>
      </w:tr>
      <w:tr w:rsidR="000B10B8" w:rsidRPr="00CE7227" w:rsidTr="00F92372">
        <w:trPr>
          <w:trHeight w:val="361"/>
        </w:trPr>
        <w:tc>
          <w:tcPr>
            <w:tcW w:w="426" w:type="dxa"/>
            <w:vMerge/>
            <w:shd w:val="clear" w:color="auto" w:fill="auto"/>
          </w:tcPr>
          <w:p w:rsidR="000B10B8" w:rsidRPr="00CE7227" w:rsidRDefault="000B10B8" w:rsidP="00CE7227">
            <w:pPr>
              <w:numPr>
                <w:ilvl w:val="0"/>
                <w:numId w:val="3"/>
              </w:numPr>
              <w:ind w:left="0" w:firstLine="0"/>
              <w:jc w:val="both"/>
              <w:rPr>
                <w:color w:val="000000" w:themeColor="text1"/>
                <w:sz w:val="24"/>
                <w:szCs w:val="24"/>
                <w:lang w:val="kk-KZ"/>
              </w:rPr>
            </w:pPr>
          </w:p>
        </w:tc>
        <w:tc>
          <w:tcPr>
            <w:tcW w:w="2552" w:type="dxa"/>
            <w:shd w:val="clear" w:color="auto" w:fill="auto"/>
          </w:tcPr>
          <w:p w:rsidR="000B10B8" w:rsidRPr="00CE7227" w:rsidRDefault="000B10B8" w:rsidP="00CE7227">
            <w:pPr>
              <w:pBdr>
                <w:between w:val="single" w:sz="6" w:space="1" w:color="auto"/>
              </w:pBdr>
              <w:jc w:val="both"/>
              <w:rPr>
                <w:sz w:val="24"/>
                <w:szCs w:val="24"/>
                <w:lang w:val="kk-KZ"/>
              </w:rPr>
            </w:pPr>
            <w:r w:rsidRPr="00CE7227">
              <w:rPr>
                <w:sz w:val="24"/>
                <w:szCs w:val="24"/>
                <w:lang w:val="kk-KZ"/>
              </w:rPr>
              <w:t>Бразилия</w:t>
            </w:r>
          </w:p>
        </w:tc>
        <w:tc>
          <w:tcPr>
            <w:tcW w:w="5386" w:type="dxa"/>
            <w:shd w:val="clear" w:color="auto" w:fill="auto"/>
          </w:tcPr>
          <w:p w:rsidR="000B10B8" w:rsidRPr="00CE7227" w:rsidRDefault="000B10B8"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E7227">
              <w:rPr>
                <w:sz w:val="24"/>
                <w:szCs w:val="24"/>
                <w:lang w:val="kk-KZ"/>
              </w:rPr>
              <w:t>Қарар жобасы Бразилиядағы пестицидтерде Абамектиннің белсенді ингредиентінің мазмұнын белгілейді</w:t>
            </w:r>
          </w:p>
        </w:tc>
        <w:tc>
          <w:tcPr>
            <w:tcW w:w="2268" w:type="dxa"/>
            <w:shd w:val="clear" w:color="auto" w:fill="auto"/>
          </w:tcPr>
          <w:p w:rsidR="000B10B8" w:rsidRPr="00CE7227" w:rsidRDefault="000B10B8" w:rsidP="00CE7227">
            <w:pPr>
              <w:jc w:val="both"/>
              <w:rPr>
                <w:sz w:val="24"/>
                <w:szCs w:val="24"/>
                <w:lang w:val="kk-KZ"/>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G/SPS/N/ARE/184</w:t>
            </w:r>
          </w:p>
          <w:p w:rsidR="00504A0D" w:rsidRPr="00CE7227" w:rsidRDefault="00504A0D" w:rsidP="00CE7227">
            <w:pPr>
              <w:pBdr>
                <w:between w:val="single" w:sz="6" w:space="1" w:color="auto"/>
              </w:pBdr>
              <w:jc w:val="both"/>
              <w:rPr>
                <w:b/>
                <w:color w:val="000000" w:themeColor="text1"/>
                <w:sz w:val="24"/>
                <w:szCs w:val="24"/>
                <w:lang w:val="fr-CH" w:eastAsia="en-US"/>
              </w:rPr>
            </w:pPr>
          </w:p>
        </w:tc>
        <w:tc>
          <w:tcPr>
            <w:tcW w:w="5386" w:type="dxa"/>
            <w:shd w:val="clear" w:color="auto" w:fill="auto"/>
          </w:tcPr>
          <w:p w:rsidR="00504A0D" w:rsidRPr="00CE7227" w:rsidRDefault="00504A0D" w:rsidP="00CE7227">
            <w:pPr>
              <w:tabs>
                <w:tab w:val="left" w:pos="142"/>
              </w:tabs>
              <w:jc w:val="both"/>
              <w:rPr>
                <w:color w:val="000000" w:themeColor="text1"/>
                <w:sz w:val="24"/>
                <w:szCs w:val="24"/>
                <w:lang w:val="fr-CH" w:eastAsia="en-US"/>
              </w:rPr>
            </w:pPr>
            <w:r w:rsidRPr="00CE7227">
              <w:rPr>
                <w:color w:val="000000" w:themeColor="text1"/>
                <w:sz w:val="24"/>
                <w:szCs w:val="24"/>
                <w:lang w:val="kk-KZ" w:eastAsia="en-US"/>
              </w:rPr>
              <w:t xml:space="preserve">Біріккен Араб Әмірліктері барлық тірі күйіс қайыратын жануарлардың (қой, ешкі, сиыр, буйвол, түйе және бұғы) және олардың Суданнан </w:t>
            </w:r>
            <w:r w:rsidRPr="00CE7227">
              <w:rPr>
                <w:color w:val="000000" w:themeColor="text1"/>
                <w:sz w:val="24"/>
                <w:szCs w:val="24"/>
                <w:lang w:val="kk-KZ" w:eastAsia="en-US"/>
              </w:rPr>
              <w:lastRenderedPageBreak/>
              <w:t xml:space="preserve">шыққан шикі және қосалқы өнімдерін, сондай-ақ Судандағы Қызыл теңіз мемлекетінің </w:t>
            </w:r>
            <w:r w:rsidRPr="00CE7227">
              <w:rPr>
                <w:color w:val="000000" w:themeColor="text1"/>
                <w:sz w:val="24"/>
                <w:szCs w:val="24"/>
                <w:lang w:val="fr-CH" w:eastAsia="en-US"/>
              </w:rPr>
              <w:t xml:space="preserve">(Red Sea State) </w:t>
            </w:r>
            <w:r w:rsidRPr="00CE7227">
              <w:rPr>
                <w:color w:val="000000" w:themeColor="text1"/>
                <w:sz w:val="24"/>
                <w:szCs w:val="24"/>
                <w:lang w:val="kk-KZ" w:eastAsia="en-US"/>
              </w:rPr>
              <w:t xml:space="preserve">ет өнімдерін әкелуге уақытша тыйым салады.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b/>
                <w:color w:val="000000" w:themeColor="text1"/>
                <w:sz w:val="24"/>
                <w:szCs w:val="24"/>
                <w:lang w:val="kk-KZ" w:eastAsia="en-US"/>
              </w:rPr>
              <w:lastRenderedPageBreak/>
              <w:t>Күшіне ену күні</w:t>
            </w:r>
            <w:r w:rsidRPr="00CE7227">
              <w:rPr>
                <w:color w:val="000000" w:themeColor="text1"/>
                <w:sz w:val="24"/>
                <w:szCs w:val="24"/>
                <w:lang w:val="kk-KZ" w:eastAsia="en-US"/>
              </w:rPr>
              <w:t xml:space="preserve">: 2019 жыл  17 қазан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w:t>
            </w:r>
            <w:r w:rsidRPr="00CE7227">
              <w:rPr>
                <w:color w:val="000000" w:themeColor="text1"/>
                <w:sz w:val="24"/>
                <w:szCs w:val="24"/>
                <w:lang w:eastAsia="en-US"/>
              </w:rPr>
              <w:t>22</w:t>
            </w:r>
            <w:r w:rsidRPr="00CE7227">
              <w:rPr>
                <w:color w:val="000000" w:themeColor="text1"/>
                <w:sz w:val="24"/>
                <w:szCs w:val="24"/>
                <w:lang w:val="kk-KZ" w:eastAsia="en-US"/>
              </w:rPr>
              <w:t xml:space="preserve">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Барлық тірі күйіс қайыратын жануарлардың және олардың аралас өнімдері, күйіс қайыратын жануарлардың өңделмеген еті мен өнімдері.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БАӘ</w:t>
            </w:r>
          </w:p>
        </w:tc>
        <w:tc>
          <w:tcPr>
            <w:tcW w:w="5386" w:type="dxa"/>
            <w:shd w:val="clear" w:color="auto" w:fill="auto"/>
          </w:tcPr>
          <w:p w:rsidR="00504A0D" w:rsidRPr="00CE7227" w:rsidRDefault="00504A0D" w:rsidP="00CE7227">
            <w:pPr>
              <w:pStyle w:val="af7"/>
              <w:tabs>
                <w:tab w:val="left" w:pos="34"/>
              </w:tabs>
              <w:ind w:left="0"/>
              <w:jc w:val="both"/>
              <w:rPr>
                <w:color w:val="000000" w:themeColor="text1"/>
                <w:sz w:val="24"/>
                <w:szCs w:val="24"/>
                <w:lang w:val="kk-KZ" w:eastAsia="en-US"/>
              </w:rPr>
            </w:pPr>
            <w:r w:rsidRPr="00CE7227">
              <w:rPr>
                <w:color w:val="000000" w:themeColor="text1"/>
                <w:sz w:val="24"/>
                <w:szCs w:val="24"/>
                <w:lang w:val="kk-KZ" w:eastAsia="en-US"/>
              </w:rPr>
              <w:t>Бүкіләлемдік жануарлардың денсаулығын сақтау ұйымы (МЭБ) 2019 жылы 13 қазанда Суданда Рифт-Валли безгегінің құжатталған жағдайлары туралы берген хабарламадан кейін, Біріккен Араб Әмірліктері тірі күйіс қайыратын жануарлардың барлық түрлерін әкелгенде Рифтт-Валли безгегін жұқтыру қаупінің алдын-алу үшін және олардың Суданнан өңделмеген өнімдерін әкелгенде  шаралар қолданады. Бұл шараларға мыналар кіреді:</w:t>
            </w:r>
          </w:p>
          <w:p w:rsidR="00504A0D" w:rsidRPr="00CE7227" w:rsidRDefault="00504A0D" w:rsidP="00CE7227">
            <w:pPr>
              <w:pStyle w:val="af7"/>
              <w:tabs>
                <w:tab w:val="left" w:pos="34"/>
              </w:tabs>
              <w:ind w:left="0"/>
              <w:jc w:val="both"/>
              <w:rPr>
                <w:color w:val="000000" w:themeColor="text1"/>
                <w:sz w:val="24"/>
                <w:szCs w:val="24"/>
                <w:lang w:val="kk-KZ" w:eastAsia="en-US"/>
              </w:rPr>
            </w:pPr>
            <w:r w:rsidRPr="00CE7227">
              <w:rPr>
                <w:color w:val="000000" w:themeColor="text1"/>
                <w:sz w:val="24"/>
                <w:szCs w:val="24"/>
                <w:lang w:val="kk-KZ" w:eastAsia="en-US"/>
              </w:rPr>
              <w:t>1. Судан шығарылатын тірі күйіс қайыратын жануарлардың барлық түрлерін және олардың өңделмеген қосалқы өнімдерін әкелуге уақытша тыйым салу;</w:t>
            </w:r>
          </w:p>
          <w:p w:rsidR="00504A0D" w:rsidRPr="00CE7227" w:rsidRDefault="00504A0D" w:rsidP="00CE7227">
            <w:pPr>
              <w:pStyle w:val="af7"/>
              <w:tabs>
                <w:tab w:val="left" w:pos="176"/>
              </w:tabs>
              <w:ind w:left="0"/>
              <w:jc w:val="both"/>
              <w:rPr>
                <w:color w:val="000000" w:themeColor="text1"/>
                <w:sz w:val="24"/>
                <w:szCs w:val="24"/>
                <w:lang w:val="kk-KZ" w:eastAsia="en-US"/>
              </w:rPr>
            </w:pPr>
            <w:r w:rsidRPr="00CE7227">
              <w:rPr>
                <w:color w:val="000000" w:themeColor="text1"/>
                <w:sz w:val="24"/>
                <w:szCs w:val="24"/>
                <w:lang w:val="kk-KZ" w:eastAsia="en-US"/>
              </w:rPr>
              <w:t xml:space="preserve">2. Судандағы Қызыл теңіз ауданынан  шыққан күйіс қайыратын жануарлардың етіне және олардың өңделмеген өнімдеріне (Red Sea State) уақытша шектеу қойылды, </w:t>
            </w:r>
          </w:p>
          <w:p w:rsidR="00504A0D" w:rsidRPr="00CE7227" w:rsidRDefault="00504A0D" w:rsidP="00CE7227">
            <w:pPr>
              <w:pStyle w:val="af7"/>
              <w:tabs>
                <w:tab w:val="left" w:pos="176"/>
              </w:tabs>
              <w:ind w:left="0"/>
              <w:jc w:val="both"/>
              <w:rPr>
                <w:color w:val="000000" w:themeColor="text1"/>
                <w:sz w:val="24"/>
                <w:szCs w:val="24"/>
                <w:lang w:val="kk-KZ" w:eastAsia="en-US"/>
              </w:rPr>
            </w:pPr>
            <w:r w:rsidRPr="00CE7227">
              <w:rPr>
                <w:color w:val="000000" w:themeColor="text1"/>
                <w:sz w:val="24"/>
                <w:szCs w:val="24"/>
                <w:lang w:val="kk-KZ" w:eastAsia="en-US"/>
              </w:rPr>
              <w:t>Қызыл теңіз штатында орналасқан Судандағы Қызыл теңіз ауданынан  шыққан,  сойылған жануарлардың  ыстықтай өңделген  өнімдерін қоспағанда.</w:t>
            </w:r>
          </w:p>
          <w:p w:rsidR="00504A0D" w:rsidRPr="00CE7227" w:rsidRDefault="00504A0D" w:rsidP="00CE7227">
            <w:pPr>
              <w:pStyle w:val="af7"/>
              <w:tabs>
                <w:tab w:val="left" w:pos="176"/>
              </w:tabs>
              <w:ind w:left="0"/>
              <w:jc w:val="both"/>
              <w:rPr>
                <w:color w:val="000000" w:themeColor="text1"/>
                <w:sz w:val="24"/>
                <w:szCs w:val="24"/>
                <w:lang w:val="kk-KZ" w:eastAsia="en-US"/>
              </w:rPr>
            </w:pPr>
            <w:r w:rsidRPr="00CE7227">
              <w:rPr>
                <w:color w:val="000000" w:themeColor="text1"/>
                <w:sz w:val="24"/>
                <w:szCs w:val="24"/>
                <w:lang w:val="kk-KZ" w:eastAsia="en-US"/>
              </w:rPr>
              <w:t>3. Судандағы Қызыл теңіз ауданынан  2019 жылдың 17 қазанына дейін жөнелтілген күйіс жануарлардың партияларына  рұқсат етілді.</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val="en-US" w:eastAsia="en-US"/>
              </w:rPr>
            </w:pPr>
            <w:r w:rsidRPr="00CE7227">
              <w:rPr>
                <w:b/>
                <w:color w:val="000000" w:themeColor="text1"/>
                <w:sz w:val="24"/>
                <w:szCs w:val="24"/>
                <w:lang w:val="en-US" w:eastAsia="en-US"/>
              </w:rPr>
              <w:t>G/SPS/N/ARE/163/Add.1</w:t>
            </w:r>
          </w:p>
          <w:p w:rsidR="00504A0D" w:rsidRPr="00CE7227" w:rsidRDefault="00504A0D"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504A0D" w:rsidRPr="00CE7227" w:rsidRDefault="00504A0D" w:rsidP="00CE7227">
            <w:pPr>
              <w:tabs>
                <w:tab w:val="left" w:pos="142"/>
              </w:tabs>
              <w:jc w:val="both"/>
              <w:rPr>
                <w:color w:val="000000" w:themeColor="text1"/>
                <w:sz w:val="24"/>
                <w:szCs w:val="24"/>
                <w:lang w:val="kk-KZ" w:eastAsia="en-US"/>
              </w:rPr>
            </w:pPr>
            <w:r w:rsidRPr="00CE7227">
              <w:rPr>
                <w:color w:val="000000" w:themeColor="text1"/>
                <w:sz w:val="24"/>
                <w:szCs w:val="24"/>
                <w:lang w:val="kk-KZ" w:eastAsia="en-US"/>
              </w:rPr>
              <w:t>Толықтыру</w:t>
            </w:r>
          </w:p>
          <w:p w:rsidR="00504A0D" w:rsidRPr="00CE7227" w:rsidRDefault="00504A0D" w:rsidP="00CE7227">
            <w:pPr>
              <w:tabs>
                <w:tab w:val="left" w:pos="142"/>
              </w:tabs>
              <w:jc w:val="both"/>
              <w:rPr>
                <w:color w:val="000000" w:themeColor="text1"/>
                <w:sz w:val="24"/>
                <w:szCs w:val="24"/>
                <w:lang w:val="kk-KZ" w:eastAsia="en-US"/>
              </w:rPr>
            </w:pPr>
            <w:r w:rsidRPr="00CE7227">
              <w:rPr>
                <w:color w:val="000000" w:themeColor="text1"/>
                <w:sz w:val="24"/>
                <w:szCs w:val="24"/>
                <w:lang w:val="kk-KZ" w:eastAsia="en-US"/>
              </w:rPr>
              <w:t>Келесі ақпарат 2019жылдың  21 қазанынан Біріккен Араб Әмірлігінің делегациясының  өтінішімен таратылады. 2019жылдың 24 қыркүйегінен Болгариядан үй  құстары мен жабайы құстар мен олардың өңделмеген өнімдерін, тәуліктік балапандарды, инкубациялық жұмыртқаларды, құс еті мен жейтін жұмыртқаларын әкелуге уақытша тыйымды алып тастайды.</w:t>
            </w:r>
          </w:p>
          <w:p w:rsidR="00504A0D" w:rsidRPr="00CE7227" w:rsidRDefault="00504A0D" w:rsidP="00CE7227">
            <w:pPr>
              <w:tabs>
                <w:tab w:val="left" w:pos="142"/>
              </w:tabs>
              <w:jc w:val="both"/>
              <w:rPr>
                <w:color w:val="000000" w:themeColor="text1"/>
                <w:sz w:val="24"/>
                <w:szCs w:val="24"/>
                <w:lang w:val="kk-KZ" w:eastAsia="en-US"/>
              </w:rPr>
            </w:pPr>
            <w:r w:rsidRPr="00CE7227">
              <w:rPr>
                <w:color w:val="000000" w:themeColor="text1"/>
                <w:sz w:val="24"/>
                <w:szCs w:val="24"/>
                <w:lang w:val="kk-KZ" w:eastAsia="en-US"/>
              </w:rPr>
              <w:t>МЭБ-тің Жер үсті жануарларының денсаулығы Кодексінің</w:t>
            </w:r>
            <w:r w:rsidRPr="00CE7227">
              <w:rPr>
                <w:i/>
                <w:color w:val="000000" w:themeColor="text1"/>
                <w:sz w:val="24"/>
                <w:szCs w:val="24"/>
                <w:lang w:val="kk-KZ" w:eastAsia="en-US"/>
              </w:rPr>
              <w:t xml:space="preserve"> </w:t>
            </w:r>
            <w:r w:rsidRPr="00CE7227">
              <w:rPr>
                <w:color w:val="000000" w:themeColor="text1"/>
                <w:sz w:val="24"/>
                <w:szCs w:val="24"/>
                <w:lang w:val="kk-KZ" w:eastAsia="en-US"/>
              </w:rPr>
              <w:t>10.4-тарауының 10.4.4-бабына сәйкес және Болгариядағы 2019 жылғы 11 шілдедегі №3  жоғары патогенді құс тұмауы туралы Бақылау туралы есеп (Қорытынды есеп) жарияланды.</w:t>
            </w: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w:t>
            </w:r>
            <w:r w:rsidRPr="00CE7227">
              <w:rPr>
                <w:color w:val="000000" w:themeColor="text1"/>
                <w:sz w:val="24"/>
                <w:szCs w:val="24"/>
                <w:lang w:eastAsia="en-US"/>
              </w:rPr>
              <w:t>22</w:t>
            </w:r>
            <w:r w:rsidRPr="00CE7227">
              <w:rPr>
                <w:color w:val="000000" w:themeColor="text1"/>
                <w:sz w:val="24"/>
                <w:szCs w:val="24"/>
                <w:lang w:val="kk-KZ" w:eastAsia="en-US"/>
              </w:rPr>
              <w:t xml:space="preserve"> қазаны</w:t>
            </w:r>
          </w:p>
        </w:tc>
        <w:tc>
          <w:tcPr>
            <w:tcW w:w="5386" w:type="dxa"/>
            <w:shd w:val="clear" w:color="auto" w:fill="auto"/>
          </w:tcPr>
          <w:p w:rsidR="00504A0D" w:rsidRPr="00CE7227" w:rsidRDefault="00504A0D" w:rsidP="00CE7227">
            <w:pPr>
              <w:pStyle w:val="af7"/>
              <w:tabs>
                <w:tab w:val="left" w:pos="142"/>
              </w:tabs>
              <w:ind w:left="0"/>
              <w:jc w:val="both"/>
              <w:rPr>
                <w:color w:val="000000" w:themeColor="text1"/>
                <w:sz w:val="24"/>
                <w:szCs w:val="24"/>
                <w:lang w:val="en-US" w:eastAsia="en-US"/>
              </w:rPr>
            </w:pP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Аргентина</w:t>
            </w:r>
          </w:p>
        </w:tc>
        <w:tc>
          <w:tcPr>
            <w:tcW w:w="5386" w:type="dxa"/>
            <w:shd w:val="clear" w:color="auto" w:fill="auto"/>
          </w:tcPr>
          <w:p w:rsidR="00504A0D" w:rsidRPr="00CE7227" w:rsidRDefault="00504A0D" w:rsidP="00CE7227">
            <w:pPr>
              <w:pStyle w:val="af7"/>
              <w:tabs>
                <w:tab w:val="left" w:pos="142"/>
              </w:tabs>
              <w:ind w:left="0"/>
              <w:jc w:val="both"/>
              <w:rPr>
                <w:color w:val="000000" w:themeColor="text1"/>
                <w:sz w:val="24"/>
                <w:szCs w:val="24"/>
                <w:lang w:val="en-US" w:eastAsia="en-US"/>
              </w:rPr>
            </w:pP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G/SPS/N/EU/358</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2019 жылдың 16 қазанындағы 2019/1739 (ЕС) Комиссия шешімі, Одақта кішкентай жапырақты раушан (розеточность) вирусының (Rose Rosette </w:t>
            </w:r>
            <w:r w:rsidRPr="00CE7227">
              <w:rPr>
                <w:color w:val="000000" w:themeColor="text1"/>
                <w:sz w:val="24"/>
                <w:szCs w:val="24"/>
                <w:lang w:val="kk-KZ" w:eastAsia="en-US"/>
              </w:rPr>
              <w:lastRenderedPageBreak/>
              <w:t>Virus) енуі мен таралуын болдырмау үшін жедел шараларды белгілеу. Тіл: ағылшын, француз, испан. Беттер саны: 4</w:t>
            </w:r>
          </w:p>
          <w:p w:rsidR="00504A0D" w:rsidRPr="00CE7227" w:rsidRDefault="00990864" w:rsidP="00CE7227">
            <w:pPr>
              <w:jc w:val="both"/>
              <w:rPr>
                <w:color w:val="000000" w:themeColor="text1"/>
                <w:sz w:val="24"/>
                <w:szCs w:val="24"/>
                <w:lang w:val="kk-KZ" w:eastAsia="en-US"/>
              </w:rPr>
            </w:pPr>
            <w:hyperlink r:id="rId29" w:tgtFrame="_blank" w:history="1">
              <w:r w:rsidR="00504A0D" w:rsidRPr="00CE7227">
                <w:rPr>
                  <w:rStyle w:val="a9"/>
                  <w:color w:val="000000" w:themeColor="text1"/>
                  <w:sz w:val="24"/>
                  <w:szCs w:val="24"/>
                  <w:lang w:val="kk-KZ" w:eastAsia="en-US"/>
                </w:rPr>
                <w:t>https://members.wto.org/crnattachments/2019/SPS/EEC/19_5816_00_e.pdf</w:t>
              </w:r>
            </w:hyperlink>
          </w:p>
          <w:p w:rsidR="00504A0D" w:rsidRPr="00CE7227" w:rsidRDefault="00990864" w:rsidP="00CE7227">
            <w:pPr>
              <w:jc w:val="both"/>
              <w:rPr>
                <w:color w:val="000000" w:themeColor="text1"/>
                <w:sz w:val="24"/>
                <w:szCs w:val="24"/>
                <w:lang w:val="kk-KZ" w:eastAsia="en-US"/>
              </w:rPr>
            </w:pPr>
            <w:hyperlink r:id="rId30" w:tgtFrame="_blank" w:history="1">
              <w:r w:rsidR="00504A0D" w:rsidRPr="00CE7227">
                <w:rPr>
                  <w:rStyle w:val="a9"/>
                  <w:color w:val="000000" w:themeColor="text1"/>
                  <w:sz w:val="24"/>
                  <w:szCs w:val="24"/>
                  <w:lang w:val="kk-KZ" w:eastAsia="en-US"/>
                </w:rPr>
                <w:t>https://members.wto.org/crnattachments/2019/SPS/EEC/19_5816_00_f.pdf</w:t>
              </w:r>
            </w:hyperlink>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31" w:tgtFrame="_blank" w:history="1">
              <w:r w:rsidR="00504A0D" w:rsidRPr="00CE7227">
                <w:rPr>
                  <w:rStyle w:val="a9"/>
                  <w:color w:val="000000" w:themeColor="text1"/>
                  <w:sz w:val="24"/>
                  <w:szCs w:val="24"/>
                  <w:lang w:val="kk-KZ" w:eastAsia="en-US"/>
                </w:rPr>
                <w:t>https://members.wto.org/crnattachments/2019/SPS/EEC/19_5816_00_s.pdf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256"/>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23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i/>
                <w:color w:val="000000" w:themeColor="text1"/>
                <w:sz w:val="24"/>
                <w:szCs w:val="24"/>
                <w:lang w:val="kk-KZ" w:eastAsia="en-US"/>
              </w:rPr>
              <w:t xml:space="preserve">Rosae spp өсімдігі, </w:t>
            </w:r>
            <w:r w:rsidRPr="00CE7227">
              <w:rPr>
                <w:color w:val="000000" w:themeColor="text1"/>
                <w:sz w:val="24"/>
                <w:szCs w:val="24"/>
                <w:lang w:val="kk-KZ" w:eastAsia="en-US"/>
              </w:rPr>
              <w:t>оның ішінде кесілген гүлдер</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Европалық одақ</w:t>
            </w:r>
          </w:p>
        </w:tc>
        <w:tc>
          <w:tcPr>
            <w:tcW w:w="5386" w:type="dxa"/>
            <w:shd w:val="clear" w:color="auto" w:fill="auto"/>
          </w:tcPr>
          <w:p w:rsidR="00504A0D" w:rsidRPr="00CE7227" w:rsidRDefault="00504A0D" w:rsidP="00CE7227">
            <w:pPr>
              <w:tabs>
                <w:tab w:val="left" w:pos="142"/>
              </w:tabs>
              <w:jc w:val="both"/>
              <w:rPr>
                <w:b/>
                <w:color w:val="000000" w:themeColor="text1"/>
                <w:sz w:val="24"/>
                <w:szCs w:val="24"/>
                <w:lang w:val="kk-KZ" w:eastAsia="en-US"/>
              </w:rPr>
            </w:pPr>
            <w:r w:rsidRPr="00CE7227">
              <w:rPr>
                <w:color w:val="000000" w:themeColor="text1"/>
                <w:sz w:val="24"/>
                <w:szCs w:val="24"/>
                <w:lang w:val="kk-KZ" w:eastAsia="en-US"/>
              </w:rPr>
              <w:t>Кішкентай жапырақты вирусқа (Rosette Virus) импорттық талаптар енгізілді.</w:t>
            </w:r>
            <w:r w:rsidRPr="00CE7227">
              <w:rPr>
                <w:b/>
                <w:color w:val="000000" w:themeColor="text1"/>
                <w:sz w:val="24"/>
                <w:szCs w:val="24"/>
                <w:lang w:val="kk-KZ" w:eastAsia="en-US"/>
              </w:rPr>
              <w:t xml:space="preserve">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G/SPS/N/KOR/666</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Азық-түлік, ауылшаруашылығы, орман және балық шаруашылығы министрлігінің (MAFRA) «Африканың шошқа обасынан (AЧС) зардап шеккен елдерден шошқа қанының ұнтағын (оның ішінде плазмалық ұнтақты) әкелуге уақытша шектеу енгізу» туралы хабарлама.</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 Күшіне ену күні: 2019 жыл 10 қазан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24 қазаны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Шошқа қанының ұнтағы (оның ішінде плазмалық ұнтақ)</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Корея</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MAFRA өндірістік объектілерінде кептірілген шошқа қанының АЧС вирусымен тоғыспалы ластану мүмкіндігіне байланысты, АЧС қозғалған елдерден шошқа қанының ұнтағын (плазмалық ұнтақты қоса алғанда) әкелуді уақытша тоқтата тұру үшін мал ақуызының импорттық санитарлық шараларын (2020 жылғы 1 қаңтар) қолданысқа енгізгенге дейін шұғыл шаралар қабылдауды шешеді.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AЧС-тан зардап шеккен елдерден әкелінетін шошқа қаны ұнтағының қауіпсіздігін қамтамасыз ету үшін «Жануарлар жеміне арналған ақуыздарды әкелуге қойылатын талаптар» (уақытша атауы) қабылданғанға дейін, MAFRA шошқа қанының ұнтағын (плазмалық ұнтақты қоса алғанда)  әкелуді уақытша тоқтата тұру туралы әкімшілік қаулы шығарады. 2019 жылдың 10 қазанындағы жағдай бойынша (жергілікті уақыт бойынша 12:00) AЧС әсер еткен елдерден плазмалық ұнтақ);</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 - Жануарларға арналған жемге арналған мал ақуызындарды әкелуге қойылатын талаптар қайта өңдеу және термоөңдеу талаптарын орындау жөніндегі кәсіпорындарда шошқа қаны АЧС вирусымен тоғыспалы жұқтыру қаупін басқару бойынша тиісті шараларды қамтитын болады.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G/SPS/N/RUS/169</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ДСҰ-ға мүше елдің - Ресей Федерациясының төтенше шаралар туралы хабарламасы. Федералды ветеринарлық және фитосанитарлық қадағалау қызметінің 2019 жылғы 24 қазандағы № FS-KS-7/28193 хаты.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Күшіне ену күні: 2019 жылдың 24 қазаны</w:t>
            </w:r>
          </w:p>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28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Тірі шошқа, шошқа еті, ет және жеуге жарамды етті субөнімдер, шошқа эмбриондары мен  қабан </w:t>
            </w:r>
            <w:r w:rsidRPr="00CE7227">
              <w:rPr>
                <w:color w:val="000000" w:themeColor="text1"/>
                <w:sz w:val="24"/>
                <w:szCs w:val="24"/>
                <w:lang w:val="kk-KZ" w:eastAsia="en-US"/>
              </w:rPr>
              <w:lastRenderedPageBreak/>
              <w:t>шәуеті (коды HS: 0103; 0203; 0511; 020630000; 020910; 4103300000; 0210; 0502; 0511, 9601; 9705 00 000 0; 3101; 2309 *; 160100 *; 1602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eastAsia="en-US"/>
              </w:rPr>
            </w:pPr>
            <w:r w:rsidRPr="00CE7227">
              <w:rPr>
                <w:color w:val="000000" w:themeColor="text1"/>
                <w:sz w:val="24"/>
                <w:szCs w:val="24"/>
                <w:vertAlign w:val="superscript"/>
                <w:lang w:val="kk-KZ" w:eastAsia="en-US"/>
              </w:rPr>
              <w:t>*</w:t>
            </w:r>
            <w:r w:rsidRPr="00CE7227">
              <w:rPr>
                <w:i/>
                <w:color w:val="000000" w:themeColor="text1"/>
                <w:sz w:val="24"/>
                <w:szCs w:val="24"/>
                <w:lang w:val="kk-KZ" w:eastAsia="en-US"/>
              </w:rPr>
              <w:t xml:space="preserve">МЭБ Жер үсті жануарларының денсаулығы Кодексінің 15.1-тарауының ережелеріне сәйкес шошқа етінен жасалған дайын термо өңделген өнімдерді, дайын өнімдерді, құрамында шошқа еті немесе құрамында жануарлардан алынатын шикізат, өнімсіз  жануарлар мен үлбір жануарларға арналған жем өндіруде АЧС-ті жоятын технологияларды пайдаланатындарды қоспағанда.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Ресей Федерациясы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Корея Республикасында шошқаның африкалық обасының (АЧС) өршуін тіркеуге байланысты тірі шошқаларды, шошқа етін және құрамында шошқа еті бар өнімдерді, шошқалардың эмбриондарын және қабандар ұрығын әкелуге уақытша шектеулер енгізілуде.</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G/SPS/N/RUS/168</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eastAsia="en-US"/>
              </w:rPr>
              <w:t>ДСҰ-ға мүше елд</w:t>
            </w:r>
            <w:proofErr w:type="gramStart"/>
            <w:r w:rsidRPr="00CE7227">
              <w:rPr>
                <w:color w:val="000000" w:themeColor="text1"/>
                <w:sz w:val="24"/>
                <w:szCs w:val="24"/>
                <w:lang w:eastAsia="en-US"/>
              </w:rPr>
              <w:t>ің Т</w:t>
            </w:r>
            <w:proofErr w:type="gramEnd"/>
            <w:r w:rsidRPr="00CE7227">
              <w:rPr>
                <w:color w:val="000000" w:themeColor="text1"/>
                <w:sz w:val="24"/>
                <w:szCs w:val="24"/>
                <w:lang w:eastAsia="en-US"/>
              </w:rPr>
              <w:t>өтенше шаралары туралы хабарлама – Ресей Федерациясы. Ветеринарлық және фитосанитарлық қадағалау жөніндегі Федералдық қызметтің 2019 жылғы 26 қыркүйектегі № FS-KS-7/25511 хаты.</w:t>
            </w:r>
            <w:hyperlink r:id="rId32" w:tgtFrame="_blank" w:history="1">
              <w:r w:rsidRPr="00CE7227">
                <w:rPr>
                  <w:rStyle w:val="a9"/>
                  <w:color w:val="000000" w:themeColor="text1"/>
                  <w:sz w:val="24"/>
                  <w:szCs w:val="24"/>
                  <w:lang w:val="kk-KZ" w:eastAsia="en-US"/>
                </w:rPr>
                <w:t>https://www.fsvps.ru/fsvps/laws/6807.html</w:t>
              </w:r>
            </w:hyperlink>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33" w:tgtFrame="_blank" w:history="1">
              <w:r w:rsidR="00504A0D" w:rsidRPr="00CE7227">
                <w:rPr>
                  <w:rStyle w:val="a9"/>
                  <w:color w:val="000000" w:themeColor="text1"/>
                  <w:sz w:val="24"/>
                  <w:szCs w:val="24"/>
                  <w:lang w:val="kk-KZ" w:eastAsia="en-US"/>
                </w:rPr>
                <w:t>https://members.wto.org/crnattachments/2019/SPS/RUS/19_6021_00_x.pdf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2019 жылдың 26 қыркүйегі</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28 қазаны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Тірі шошқа, шошқа еті, ет және жеуге жарамды етті субөнімдер, шошқа эмбриондары мен  қабан шәуеті (коды HS: 0103; 0203; 0511; 020630000; 020910; 4103300000; 0210; 0502; 0511, 9601; 9705 00 000 0; 3101; 2309 *; 160100 *; 1602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eastAsia="en-US"/>
              </w:rPr>
            </w:pPr>
            <w:r w:rsidRPr="00CE7227">
              <w:rPr>
                <w:color w:val="000000" w:themeColor="text1"/>
                <w:sz w:val="24"/>
                <w:szCs w:val="24"/>
                <w:vertAlign w:val="superscript"/>
                <w:lang w:val="kk-KZ" w:eastAsia="en-US"/>
              </w:rPr>
              <w:t>*</w:t>
            </w:r>
            <w:r w:rsidRPr="00CE7227">
              <w:rPr>
                <w:i/>
                <w:color w:val="000000" w:themeColor="text1"/>
                <w:sz w:val="24"/>
                <w:szCs w:val="24"/>
                <w:lang w:val="kk-KZ" w:eastAsia="en-US"/>
              </w:rPr>
              <w:t xml:space="preserve">МЭБ Жер үсті жануарларының денсаулығы Кодексінің 15.1-тарауының ережелеріне сәйкес шошқа етінен жасалған дайын термо өңделген өнімдерді, дайын өнімдерді, құрамында шошқа еті немесе құрамында жануарлардан алынатын шикізат, өнімсіз  жануарлар мен үлбір жануарларға арналған жем өндіруде АЧС-ті жоятын технологияларды пайдаланатындарды қоспағанда.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Ресей Федерациясы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Корея Республикасында шошқаның африкалық обасының (АЧС) өршуін тіркеуге байланысты тірі шошқаларды, шошқа етін және құрамында шошқа еті бар өнімдерді, шошқалардың эмбриондарын және қабандар ұрығын әкелуге уақытша шектеулер енгізілуде.</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G/SPS/N/RUS/167</w:t>
            </w:r>
          </w:p>
          <w:p w:rsidR="00504A0D" w:rsidRPr="00CE7227" w:rsidRDefault="00504A0D" w:rsidP="00CE7227">
            <w:pP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eastAsia="en-US"/>
              </w:rPr>
              <w:t>ДСҰ-ға мүше елд</w:t>
            </w:r>
            <w:proofErr w:type="gramStart"/>
            <w:r w:rsidRPr="00CE7227">
              <w:rPr>
                <w:color w:val="000000" w:themeColor="text1"/>
                <w:sz w:val="24"/>
                <w:szCs w:val="24"/>
                <w:lang w:eastAsia="en-US"/>
              </w:rPr>
              <w:t>ің Т</w:t>
            </w:r>
            <w:proofErr w:type="gramEnd"/>
            <w:r w:rsidRPr="00CE7227">
              <w:rPr>
                <w:color w:val="000000" w:themeColor="text1"/>
                <w:sz w:val="24"/>
                <w:szCs w:val="24"/>
                <w:lang w:eastAsia="en-US"/>
              </w:rPr>
              <w:t>өтенше шаралары туралы хабарлама – Ресей Федерациясы. Ветеринарлық және фитосанитарлық қадағалау жөніндегі Федералдық қызметтің 2019 жылғы 2</w:t>
            </w:r>
            <w:r w:rsidRPr="00CE7227">
              <w:rPr>
                <w:color w:val="000000" w:themeColor="text1"/>
                <w:sz w:val="24"/>
                <w:szCs w:val="24"/>
                <w:lang w:val="kk-KZ" w:eastAsia="en-US"/>
              </w:rPr>
              <w:t>4 қазанындағы</w:t>
            </w:r>
            <w:r w:rsidRPr="00CE7227">
              <w:rPr>
                <w:color w:val="000000" w:themeColor="text1"/>
                <w:sz w:val="24"/>
                <w:szCs w:val="24"/>
                <w:lang w:eastAsia="en-US"/>
              </w:rPr>
              <w:t xml:space="preserve"> № FS-KS-7/</w:t>
            </w:r>
            <w:r w:rsidRPr="00CE7227">
              <w:rPr>
                <w:color w:val="000000" w:themeColor="text1"/>
                <w:sz w:val="24"/>
                <w:szCs w:val="24"/>
                <w:lang w:val="kk-KZ" w:eastAsia="en-US"/>
              </w:rPr>
              <w:t xml:space="preserve">28112 хаты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2019 жылдың 22 қазаны</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28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Тірі шошқа, шошқа еті, ет және жеуге жарамды етті субөнімдер, шошқа эмбриондары мен  қабан шәуеті (коды HS: 0103; 0203; 0511; 020630000; </w:t>
            </w:r>
            <w:r w:rsidRPr="00CE7227">
              <w:rPr>
                <w:color w:val="000000" w:themeColor="text1"/>
                <w:sz w:val="24"/>
                <w:szCs w:val="24"/>
                <w:lang w:val="kk-KZ" w:eastAsia="en-US"/>
              </w:rPr>
              <w:lastRenderedPageBreak/>
              <w:t>020910; 4103300000; 0210; 0502; 0511, 9601; 9705 00 000 0; 3101; 2309 *; 160100 *; 1602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eastAsia="en-US"/>
              </w:rPr>
            </w:pPr>
            <w:r w:rsidRPr="00CE7227">
              <w:rPr>
                <w:color w:val="000000" w:themeColor="text1"/>
                <w:sz w:val="24"/>
                <w:szCs w:val="24"/>
                <w:vertAlign w:val="superscript"/>
                <w:lang w:val="kk-KZ" w:eastAsia="en-US"/>
              </w:rPr>
              <w:t>*</w:t>
            </w:r>
            <w:r w:rsidRPr="00CE7227">
              <w:rPr>
                <w:i/>
                <w:color w:val="000000" w:themeColor="text1"/>
                <w:sz w:val="24"/>
                <w:szCs w:val="24"/>
                <w:lang w:val="kk-KZ" w:eastAsia="en-US"/>
              </w:rPr>
              <w:t>МЭБ Жер үсті жануарларының денсаулығы Кодексінің 15.1-тарауының ережелеріне сәйкес шошқа етінен жасалған дайын термо өңделген өнімдерді, дайын өнімдерді, құрамында шошқа еті немесе құрамында жануарлардан алынатын шикізат, өнімсіз  жануарлар мен үлбір жануарларға арналған жем өндіруде АЧС-ті жоятын технологияларды пайдаланатындарды қоспағанда.</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Ресей Федерациясы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Кот-д'Ивуаредегі  шошқаның африкалық обасының (АЧС) өршуін тіркеуге байланысты тірі шошқаларды, шошқа етін және құрамында шошқа еті бар өнімдерді, шошқалардың эмбриондарын және қабандар ұрығын әкелуге уақытша шектеулер енгізілуде.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G/SPS/N/TPKM/513</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Азық-түлік қоспаларының сипаттамасы, қолданылу аясы, қолданылуы және оларды шектеу стандарттарына түзетулердің жобалары. Тіл: қытай және ағылшын. Беттер саны: 3</w:t>
            </w:r>
          </w:p>
          <w:p w:rsidR="00504A0D" w:rsidRPr="00CE7227" w:rsidRDefault="00990864" w:rsidP="00CE7227">
            <w:pPr>
              <w:jc w:val="both"/>
              <w:rPr>
                <w:color w:val="000000" w:themeColor="text1"/>
                <w:sz w:val="24"/>
                <w:szCs w:val="24"/>
                <w:lang w:val="kk-KZ" w:eastAsia="en-US"/>
              </w:rPr>
            </w:pPr>
            <w:hyperlink r:id="rId34" w:tgtFrame="_blank" w:history="1">
              <w:r w:rsidR="00504A0D" w:rsidRPr="00CE7227">
                <w:rPr>
                  <w:rStyle w:val="a9"/>
                  <w:color w:val="000000" w:themeColor="text1"/>
                  <w:sz w:val="24"/>
                  <w:szCs w:val="24"/>
                  <w:lang w:val="kk-KZ" w:eastAsia="en-US"/>
                </w:rPr>
                <w:t>https://members.wto.org/crnattachments/2019/SPS/TPKM/19_6048_00_x.pdf</w:t>
              </w:r>
            </w:hyperlink>
          </w:p>
          <w:p w:rsidR="00504A0D" w:rsidRPr="00CE7227" w:rsidRDefault="00990864" w:rsidP="00CE7227">
            <w:pPr>
              <w:jc w:val="both"/>
              <w:rPr>
                <w:color w:val="000000" w:themeColor="text1"/>
                <w:sz w:val="24"/>
                <w:szCs w:val="24"/>
                <w:lang w:val="kk-KZ" w:eastAsia="en-US"/>
              </w:rPr>
            </w:pPr>
            <w:hyperlink r:id="rId35" w:tgtFrame="_blank" w:history="1">
              <w:r w:rsidR="00504A0D" w:rsidRPr="00CE7227">
                <w:rPr>
                  <w:rStyle w:val="a9"/>
                  <w:color w:val="000000" w:themeColor="text1"/>
                  <w:sz w:val="24"/>
                  <w:szCs w:val="24"/>
                  <w:lang w:val="kk-KZ" w:eastAsia="en-US"/>
                </w:rPr>
                <w:t>https://members.wto.org/crnattachments/2019/SPS/TPKM/19_6048_01_x.pdf</w:t>
              </w:r>
            </w:hyperlink>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36" w:tgtFrame="_blank" w:history="1">
              <w:r w:rsidR="00504A0D" w:rsidRPr="00CE7227">
                <w:rPr>
                  <w:rStyle w:val="a9"/>
                  <w:color w:val="000000" w:themeColor="text1"/>
                  <w:sz w:val="24"/>
                  <w:szCs w:val="24"/>
                  <w:lang w:val="kk-KZ" w:eastAsia="en-US"/>
                </w:rPr>
                <w:t>https://members.wto.org/crnattachments/2019/SPS/TPKM/19_6048_00_e.pdf</w:t>
              </w:r>
            </w:hyperlink>
          </w:p>
        </w:tc>
        <w:tc>
          <w:tcPr>
            <w:tcW w:w="2268" w:type="dxa"/>
            <w:shd w:val="clear" w:color="auto" w:fill="auto"/>
          </w:tcPr>
          <w:p w:rsidR="00504A0D" w:rsidRPr="00CE7227" w:rsidRDefault="00504A0D" w:rsidP="00CE7227">
            <w:pPr>
              <w:jc w:val="both"/>
              <w:rPr>
                <w:color w:val="000000" w:themeColor="text1"/>
                <w:sz w:val="24"/>
                <w:szCs w:val="24"/>
                <w:lang w:val="kk-KZ"/>
              </w:rPr>
            </w:pPr>
            <w:r w:rsidRPr="00CE7227">
              <w:rPr>
                <w:color w:val="000000" w:themeColor="text1"/>
                <w:sz w:val="24"/>
                <w:szCs w:val="24"/>
                <w:lang w:val="kk-KZ"/>
              </w:rPr>
              <w:t>2019 жылдың 28 желтоқсаны</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29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Тамақта қолдануға арналған тағамдық қоспалар</w:t>
            </w: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Тайвань, Пенху, Киньмен және Мацу Жекелеген Кедендік аумақ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Калий фторидінің және натрий фторидінің қолдану ауқымындағы мөлшері мен шектелуі стандарттарына түзету.</w:t>
            </w: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G/SPS/N/SAU/409</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ДСҰ-ға мүше мемлекеттердің төтенше жағдайлар туралы хабарлама - Сауд Арабиясы Корольдігі. Сауд Арабиясының қоршаған орта, су және ауылшаруашылық министрлігінің  2019 жылғы 15 қазандағы № 114061/1291/1441 шешімі (16/02/1441 H) «Джибутиден шыққан мал импортына уақытша тыйым салу».</w:t>
            </w:r>
          </w:p>
        </w:tc>
        <w:tc>
          <w:tcPr>
            <w:tcW w:w="2268" w:type="dxa"/>
            <w:shd w:val="clear" w:color="auto" w:fill="auto"/>
          </w:tcPr>
          <w:p w:rsidR="00504A0D" w:rsidRPr="00CE7227" w:rsidRDefault="00275B9D" w:rsidP="00CE7227">
            <w:pPr>
              <w:pStyle w:val="af7"/>
              <w:tabs>
                <w:tab w:val="left" w:pos="142"/>
              </w:tabs>
              <w:ind w:left="0"/>
              <w:jc w:val="both"/>
              <w:rPr>
                <w:color w:val="000000" w:themeColor="text1"/>
                <w:sz w:val="24"/>
                <w:szCs w:val="24"/>
                <w:lang w:val="kk-KZ" w:eastAsia="en-US"/>
              </w:rPr>
            </w:pPr>
            <w:r w:rsidRPr="00CE7227">
              <w:rPr>
                <w:b/>
                <w:sz w:val="24"/>
                <w:szCs w:val="24"/>
                <w:lang w:val="kk-KZ"/>
              </w:rPr>
              <w:t>Күшіне ену күні</w:t>
            </w:r>
            <w:r w:rsidR="00504A0D" w:rsidRPr="00CE7227">
              <w:rPr>
                <w:color w:val="000000" w:themeColor="text1"/>
                <w:sz w:val="24"/>
                <w:szCs w:val="24"/>
                <w:lang w:val="kk-KZ" w:eastAsia="en-US"/>
              </w:rPr>
              <w:t>: 2019 жылдың 15 қазаны  (16/02/1441 H).</w:t>
            </w:r>
          </w:p>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29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Үй малы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eastAsia="en-US"/>
              </w:rPr>
              <w:t>Сау</w:t>
            </w:r>
            <w:r w:rsidRPr="00CE7227">
              <w:rPr>
                <w:color w:val="000000" w:themeColor="text1"/>
                <w:sz w:val="24"/>
                <w:szCs w:val="24"/>
                <w:lang w:val="kk-KZ" w:eastAsia="en-US"/>
              </w:rPr>
              <w:t>д Арабиясы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Сауд Арабиясы Корольдігі елге Рифт-Валли   безгегі мен ауыз ауруы вирусының енуіне жол бермеу керек деп санайды, сондықтан Джибутиден Сауд Арабиясы Корольдігіне мал импорты уақытша тоқтатылды.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G/SPS/N/SAU/407</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ДСҰ-ға мүше мемлекеттердің төтенше жағдайлар туралы хабарлама - Сауд Арабиясы Корольдігі. Сауд Арабиясының қоршаған орта, су және ауылшаруашылық министрлігінің  2019 жылғы 15 қазандағы № 114061/1291/1441 шешімі (16/02/1441 H) «Суданнан  шыққан мал </w:t>
            </w:r>
            <w:r w:rsidRPr="00CE7227">
              <w:rPr>
                <w:color w:val="000000" w:themeColor="text1"/>
                <w:sz w:val="24"/>
                <w:szCs w:val="24"/>
                <w:lang w:val="kk-KZ" w:eastAsia="en-US"/>
              </w:rPr>
              <w:lastRenderedPageBreak/>
              <w:t>импортына уақытша тыйым салу».</w:t>
            </w:r>
          </w:p>
        </w:tc>
        <w:tc>
          <w:tcPr>
            <w:tcW w:w="2268" w:type="dxa"/>
            <w:shd w:val="clear" w:color="auto" w:fill="auto"/>
          </w:tcPr>
          <w:p w:rsidR="00504A0D" w:rsidRPr="00CE7227" w:rsidRDefault="00275B9D" w:rsidP="00CE7227">
            <w:pPr>
              <w:pStyle w:val="af7"/>
              <w:tabs>
                <w:tab w:val="left" w:pos="142"/>
              </w:tabs>
              <w:ind w:left="0"/>
              <w:jc w:val="both"/>
              <w:rPr>
                <w:color w:val="000000" w:themeColor="text1"/>
                <w:sz w:val="24"/>
                <w:szCs w:val="24"/>
                <w:lang w:val="kk-KZ" w:eastAsia="en-US"/>
              </w:rPr>
            </w:pPr>
            <w:r w:rsidRPr="00CE7227">
              <w:rPr>
                <w:b/>
                <w:sz w:val="24"/>
                <w:szCs w:val="24"/>
                <w:lang w:val="kk-KZ"/>
              </w:rPr>
              <w:lastRenderedPageBreak/>
              <w:t>Күшіне ену күні</w:t>
            </w:r>
            <w:r w:rsidR="00504A0D" w:rsidRPr="00CE7227">
              <w:rPr>
                <w:color w:val="000000" w:themeColor="text1"/>
                <w:sz w:val="24"/>
                <w:szCs w:val="24"/>
                <w:lang w:val="kk-KZ" w:eastAsia="en-US"/>
              </w:rPr>
              <w:t xml:space="preserve">: 2019 жылдың 15 қазаны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29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Үй малы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eastAsia="en-US"/>
              </w:rPr>
              <w:t>Сауд</w:t>
            </w:r>
            <w:r w:rsidRPr="00CE7227">
              <w:rPr>
                <w:color w:val="000000" w:themeColor="text1"/>
                <w:sz w:val="24"/>
                <w:szCs w:val="24"/>
                <w:lang w:val="kk-KZ" w:eastAsia="en-US"/>
              </w:rPr>
              <w:t xml:space="preserve"> </w:t>
            </w:r>
            <w:r w:rsidRPr="00CE7227">
              <w:rPr>
                <w:color w:val="000000" w:themeColor="text1"/>
                <w:sz w:val="24"/>
                <w:szCs w:val="24"/>
                <w:lang w:eastAsia="en-US"/>
              </w:rPr>
              <w:t>Ара</w:t>
            </w:r>
            <w:r w:rsidRPr="00CE7227">
              <w:rPr>
                <w:color w:val="000000" w:themeColor="text1"/>
                <w:sz w:val="24"/>
                <w:szCs w:val="24"/>
                <w:lang w:val="kk-KZ" w:eastAsia="en-US"/>
              </w:rPr>
              <w:t>биясы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МЭБ-тің баяндамасынан (шығ. № 42, 2019 жылғы 13 қазандағы № 32 шығарылым) Суданда Рифт-Валли безгегі пайда болғандықтан, Сауд Арабиясы Корольдігі елде (RVF) ауруының алдын алу керек. Осыған байланысты Сауд Арабиясы Корольдігіне Суданнан мал әкелу уақытша тоқтатылды.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b/>
                <w:color w:val="000000" w:themeColor="text1"/>
                <w:sz w:val="24"/>
                <w:szCs w:val="24"/>
                <w:lang w:eastAsia="en-US"/>
              </w:rPr>
            </w:pPr>
            <w:r w:rsidRPr="00CE7227">
              <w:rPr>
                <w:b/>
                <w:color w:val="000000" w:themeColor="text1"/>
                <w:sz w:val="24"/>
                <w:szCs w:val="24"/>
                <w:lang w:eastAsia="en-US"/>
              </w:rPr>
              <w:t>G/SPS/N/RUS/170</w:t>
            </w:r>
          </w:p>
          <w:p w:rsidR="00504A0D" w:rsidRPr="00CE7227" w:rsidRDefault="00504A0D" w:rsidP="00CE7227">
            <w:pPr>
              <w:pBdr>
                <w:between w:val="single" w:sz="6" w:space="1" w:color="auto"/>
              </w:pBdr>
              <w:jc w:val="both"/>
              <w:rPr>
                <w:color w:val="000000" w:themeColor="text1"/>
                <w:sz w:val="24"/>
                <w:szCs w:val="24"/>
                <w:lang w:val="fr-CH"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eastAsia="en-US"/>
              </w:rPr>
              <w:t>ДСҰ-ға мүше елд</w:t>
            </w:r>
            <w:proofErr w:type="gramStart"/>
            <w:r w:rsidRPr="00CE7227">
              <w:rPr>
                <w:color w:val="000000" w:themeColor="text1"/>
                <w:sz w:val="24"/>
                <w:szCs w:val="24"/>
                <w:lang w:eastAsia="en-US"/>
              </w:rPr>
              <w:t>ің Т</w:t>
            </w:r>
            <w:proofErr w:type="gramEnd"/>
            <w:r w:rsidRPr="00CE7227">
              <w:rPr>
                <w:color w:val="000000" w:themeColor="text1"/>
                <w:sz w:val="24"/>
                <w:szCs w:val="24"/>
                <w:lang w:eastAsia="en-US"/>
              </w:rPr>
              <w:t>өтенше шаралары туралы хабарлама – Ресей Федерациясы. Ветеринарлық және фитосанитарлық қадағалау жөніндегі Федералдық қызметтің 2019 жылғы 2</w:t>
            </w:r>
            <w:r w:rsidRPr="00CE7227">
              <w:rPr>
                <w:color w:val="000000" w:themeColor="text1"/>
                <w:sz w:val="24"/>
                <w:szCs w:val="24"/>
                <w:lang w:val="kk-KZ" w:eastAsia="en-US"/>
              </w:rPr>
              <w:t>2 қазанындағы</w:t>
            </w:r>
            <w:r w:rsidRPr="00CE7227">
              <w:rPr>
                <w:color w:val="000000" w:themeColor="text1"/>
                <w:sz w:val="24"/>
                <w:szCs w:val="24"/>
                <w:lang w:eastAsia="en-US"/>
              </w:rPr>
              <w:t xml:space="preserve"> № </w:t>
            </w:r>
            <w:r w:rsidRPr="00CE7227">
              <w:rPr>
                <w:color w:val="000000" w:themeColor="text1"/>
                <w:sz w:val="24"/>
                <w:szCs w:val="24"/>
                <w:lang w:val="kk-KZ" w:eastAsia="en-US"/>
              </w:rPr>
              <w:t>№ FS-YUSH-3/27903 хаты.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2019 жылдың 24 қазаны</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29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Торф (СЭҚ ТН коды: 270300)</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Ресесй Федерациясы </w:t>
            </w:r>
          </w:p>
        </w:tc>
        <w:tc>
          <w:tcPr>
            <w:tcW w:w="5386" w:type="dxa"/>
            <w:shd w:val="clear" w:color="auto" w:fill="auto"/>
          </w:tcPr>
          <w:p w:rsidR="00504A0D" w:rsidRPr="00CE7227" w:rsidRDefault="00504A0D" w:rsidP="00CE7227">
            <w:pPr>
              <w:pStyle w:val="af7"/>
              <w:shd w:val="clear" w:color="auto" w:fill="FFFFFF"/>
              <w:tabs>
                <w:tab w:val="left" w:pos="916"/>
                <w:tab w:val="left" w:pos="1832"/>
                <w:tab w:val="left" w:pos="20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r w:rsidRPr="00CE7227">
              <w:rPr>
                <w:sz w:val="24"/>
                <w:szCs w:val="24"/>
                <w:lang w:val="kk-KZ" w:eastAsia="en-US"/>
              </w:rPr>
              <w:t xml:space="preserve">Исландиядан </w:t>
            </w:r>
            <w:r w:rsidR="00275B9D" w:rsidRPr="00CE7227">
              <w:rPr>
                <w:sz w:val="24"/>
                <w:szCs w:val="24"/>
                <w:lang w:val="kk-KZ" w:eastAsia="en-US"/>
              </w:rPr>
              <w:t>«</w:t>
            </w:r>
            <w:r w:rsidRPr="00CE7227">
              <w:rPr>
                <w:sz w:val="24"/>
                <w:szCs w:val="24"/>
                <w:lang w:val="kk-KZ" w:eastAsia="en-US"/>
              </w:rPr>
              <w:t>Харт Пит</w:t>
            </w:r>
            <w:r w:rsidR="00275B9D" w:rsidRPr="00CE7227">
              <w:rPr>
                <w:sz w:val="24"/>
                <w:szCs w:val="24"/>
                <w:lang w:val="kk-KZ" w:eastAsia="en-US"/>
              </w:rPr>
              <w:t>»</w:t>
            </w:r>
            <w:r w:rsidRPr="00CE7227">
              <w:rPr>
                <w:sz w:val="24"/>
                <w:szCs w:val="24"/>
                <w:lang w:val="kk-KZ" w:eastAsia="en-US"/>
              </w:rPr>
              <w:t xml:space="preserve"> ЖШҚ шығарған шымтезекте көпулы шыбын-горбатканың (</w:t>
            </w:r>
            <w:r w:rsidRPr="00CE7227">
              <w:rPr>
                <w:i/>
                <w:sz w:val="24"/>
                <w:szCs w:val="24"/>
                <w:lang w:val="kk-KZ" w:eastAsia="en-US"/>
              </w:rPr>
              <w:t>Megaselia scalaris) (Loew</w:t>
            </w:r>
            <w:r w:rsidRPr="00CE7227">
              <w:rPr>
                <w:sz w:val="24"/>
                <w:szCs w:val="24"/>
                <w:lang w:val="kk-KZ" w:eastAsia="en-US"/>
              </w:rPr>
              <w:t>) табылуына байланысты, әкелуге уақытша шектеулер енгізілуде.</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eastAsia="en-US"/>
              </w:rPr>
            </w:pPr>
            <w:r w:rsidRPr="00CE7227">
              <w:rPr>
                <w:b/>
                <w:color w:val="000000" w:themeColor="text1"/>
                <w:sz w:val="24"/>
                <w:szCs w:val="24"/>
                <w:lang w:eastAsia="en-US"/>
              </w:rPr>
              <w:t>G/SPS/N/UKR/135</w:t>
            </w:r>
          </w:p>
          <w:p w:rsidR="00504A0D" w:rsidRPr="00CE7227" w:rsidRDefault="00504A0D" w:rsidP="00CE7227">
            <w:pPr>
              <w:pBdr>
                <w:between w:val="single" w:sz="6" w:space="1" w:color="auto"/>
              </w:pBdr>
              <w:jc w:val="both"/>
              <w:rPr>
                <w:color w:val="000000" w:themeColor="text1"/>
                <w:sz w:val="24"/>
                <w:szCs w:val="24"/>
                <w:lang w:val="es-ES" w:eastAsia="en-US"/>
              </w:rPr>
            </w:pPr>
          </w:p>
        </w:tc>
        <w:tc>
          <w:tcPr>
            <w:tcW w:w="5386" w:type="dxa"/>
            <w:shd w:val="clear" w:color="auto" w:fill="auto"/>
          </w:tcPr>
          <w:p w:rsidR="00504A0D" w:rsidRPr="00CE7227" w:rsidRDefault="00504A0D" w:rsidP="00CE7227">
            <w:pPr>
              <w:shd w:val="clear" w:color="auto" w:fill="FFFFFF"/>
              <w:tabs>
                <w:tab w:val="left" w:pos="743"/>
                <w:tab w:val="left" w:pos="1026"/>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eastAsia="en-US"/>
              </w:rPr>
            </w:pPr>
            <w:r w:rsidRPr="00CE7227">
              <w:rPr>
                <w:color w:val="000000" w:themeColor="text1"/>
                <w:sz w:val="24"/>
                <w:szCs w:val="24"/>
                <w:lang w:val="kk-KZ" w:eastAsia="en-US"/>
              </w:rPr>
              <w:t xml:space="preserve">Украина Аграрлық саясат және азық-түлік министрлігінің 2019 жылғы 16 шілдедегі № 397 «Реттелетін зиянкестер тізіміне өзгерістер енгізу туралы» бұйрығы. Тіл: украин.Беттер саны:7 </w:t>
            </w:r>
          </w:p>
          <w:p w:rsidR="00504A0D" w:rsidRPr="00CE7227" w:rsidRDefault="00990864" w:rsidP="00CE7227">
            <w:pPr>
              <w:shd w:val="clear" w:color="auto" w:fill="FFFFFF"/>
              <w:tabs>
                <w:tab w:val="left" w:pos="743"/>
                <w:tab w:val="left" w:pos="1026"/>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eastAsia="en-US"/>
              </w:rPr>
            </w:pPr>
            <w:hyperlink r:id="rId37" w:tgtFrame="_blank" w:history="1">
              <w:r w:rsidR="00504A0D" w:rsidRPr="00CE7227">
                <w:rPr>
                  <w:rStyle w:val="a9"/>
                  <w:color w:val="000000" w:themeColor="text1"/>
                  <w:sz w:val="24"/>
                  <w:szCs w:val="24"/>
                  <w:lang w:val="kk-KZ" w:eastAsia="en-US"/>
                </w:rPr>
                <w:t>https://zakon.rada.gov.ua/laws/show/z0879-19</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xml:space="preserve"> 2019 жылдың 3 қыркүйегі</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31 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Реттелетін зиянкестер</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Украина</w:t>
            </w:r>
          </w:p>
        </w:tc>
        <w:tc>
          <w:tcPr>
            <w:tcW w:w="5386" w:type="dxa"/>
            <w:shd w:val="clear" w:color="auto" w:fill="auto"/>
          </w:tcPr>
          <w:p w:rsidR="00504A0D" w:rsidRPr="00CE7227" w:rsidRDefault="00504A0D"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r w:rsidRPr="00CE7227">
              <w:rPr>
                <w:color w:val="000000" w:themeColor="text1"/>
                <w:sz w:val="24"/>
                <w:szCs w:val="24"/>
                <w:lang w:val="kk-KZ" w:eastAsia="en-US"/>
              </w:rPr>
              <w:t>Украинаның Аграрлық саясат министрлігінің 2006 жылғы 29 қарашадағы № 716 бұйрығымен бекітілген реттелетін зиянкестер тізіміне өзгерістер енгізу.</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tabs>
                <w:tab w:val="left" w:pos="258"/>
                <w:tab w:val="right" w:pos="2336"/>
              </w:tabs>
              <w:rPr>
                <w:b/>
                <w:color w:val="000000" w:themeColor="text1"/>
                <w:sz w:val="24"/>
                <w:szCs w:val="24"/>
                <w:lang w:eastAsia="en-US"/>
              </w:rPr>
            </w:pPr>
            <w:r w:rsidRPr="00CE7227">
              <w:rPr>
                <w:b/>
                <w:color w:val="000000" w:themeColor="text1"/>
                <w:sz w:val="24"/>
                <w:szCs w:val="24"/>
                <w:lang w:val="kk-KZ" w:eastAsia="en-US"/>
              </w:rPr>
              <w:tab/>
            </w:r>
            <w:r w:rsidRPr="00CE7227">
              <w:rPr>
                <w:b/>
                <w:color w:val="000000" w:themeColor="text1"/>
                <w:sz w:val="24"/>
                <w:szCs w:val="24"/>
                <w:lang w:eastAsia="en-US"/>
              </w:rPr>
              <w:t>G/SPS/N/UKR/134</w:t>
            </w:r>
          </w:p>
          <w:p w:rsidR="00504A0D" w:rsidRPr="00CE7227" w:rsidRDefault="00504A0D" w:rsidP="00CE7227">
            <w:pPr>
              <w:pBdr>
                <w:between w:val="single" w:sz="6" w:space="1" w:color="auto"/>
              </w:pBdr>
              <w:jc w:val="both"/>
              <w:rPr>
                <w:color w:val="000000" w:themeColor="text1"/>
                <w:sz w:val="24"/>
                <w:szCs w:val="24"/>
                <w:lang w:val="es-ES"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Украина Министрлер Кабинетінің 2019 жылғы 9 қазандағы № 869 «Азық-түлік және мал азығын әкелудің ерекше жағдайларын жасау тәртібін бекіту туралы» қаулысы. Тіл (дер): украин. Беттер саны: 2</w:t>
            </w:r>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38" w:tgtFrame="_blank" w:history="1">
              <w:r w:rsidR="00504A0D" w:rsidRPr="00CE7227">
                <w:rPr>
                  <w:rStyle w:val="a9"/>
                  <w:color w:val="000000" w:themeColor="text1"/>
                  <w:sz w:val="24"/>
                  <w:szCs w:val="24"/>
                  <w:lang w:val="kk-KZ" w:eastAsia="en-US"/>
                </w:rPr>
                <w:t>https://zakon.rada.gov.ua/laws/show/869-2019-%D0%BF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30 желтоқсаны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31 қазаны</w:t>
            </w:r>
          </w:p>
        </w:tc>
        <w:tc>
          <w:tcPr>
            <w:tcW w:w="5386" w:type="dxa"/>
            <w:shd w:val="clear" w:color="auto" w:fill="auto"/>
          </w:tcPr>
          <w:p w:rsidR="00504A0D" w:rsidRPr="00CE7227" w:rsidRDefault="00504A0D" w:rsidP="00CE7227">
            <w:pPr>
              <w:rPr>
                <w:sz w:val="24"/>
                <w:szCs w:val="24"/>
                <w:lang w:val="kk-KZ" w:eastAsia="en-US"/>
              </w:rPr>
            </w:pPr>
            <w:r w:rsidRPr="00CE7227">
              <w:rPr>
                <w:sz w:val="24"/>
                <w:szCs w:val="24"/>
                <w:lang w:val="kk-KZ" w:eastAsia="en-US"/>
              </w:rPr>
              <w:t>Азық-түлік және жануарларға арналған жем</w:t>
            </w:r>
          </w:p>
        </w:tc>
        <w:tc>
          <w:tcPr>
            <w:tcW w:w="2268" w:type="dxa"/>
            <w:shd w:val="clear" w:color="auto" w:fill="auto"/>
          </w:tcPr>
          <w:p w:rsidR="00504A0D" w:rsidRPr="00CE7227" w:rsidRDefault="00504A0D" w:rsidP="00CE7227">
            <w:pPr>
              <w:rPr>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Украина</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Рәсім:</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азық-түлік пен жем әкелудің ерекше шарттары болуы мүмкін жағдайлар;</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олардың шекарадан өтуін мемлекеттік бақылаудың тиімділігі;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Украинаның кедендік аумағына әкелінетін (жіберілетін) жүктің қауіпті болу қаупімен байланысты қауіп деңгейін төмендету.</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val="en-US" w:eastAsia="en-US"/>
              </w:rPr>
            </w:pPr>
            <w:r w:rsidRPr="00CE7227">
              <w:rPr>
                <w:b/>
                <w:color w:val="000000" w:themeColor="text1"/>
                <w:sz w:val="24"/>
                <w:szCs w:val="24"/>
                <w:lang w:val="en-US" w:eastAsia="en-US"/>
              </w:rPr>
              <w:t>G/SPS/N/TPKM/475/Add.1</w:t>
            </w:r>
          </w:p>
          <w:p w:rsidR="00504A0D" w:rsidRPr="00CE7227" w:rsidRDefault="00504A0D"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Толықтыру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2019 жылдың 31 қазанындағы келесі хабарлама, Тайвань, Пенху, Киньмен және Мацу Жекеленген </w:t>
            </w:r>
            <w:r w:rsidRPr="00CE7227">
              <w:rPr>
                <w:color w:val="000000" w:themeColor="text1"/>
                <w:sz w:val="24"/>
                <w:szCs w:val="24"/>
                <w:lang w:val="kk-KZ" w:eastAsia="en-US"/>
              </w:rPr>
              <w:lastRenderedPageBreak/>
              <w:t>Кедендік аумақтың делегациясының өтініші бойыенша таратылады. «Құрама Штаттардан жаңа алма әкелуге қойылатын талаптарға» түзету.</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2018 жылғы 5 қарашада Тайвань, Пенху, Киньмен және Мацудың жекелеген кедендік аумағы «Құрама Штаттардан жаңа алма әкелуге қойылатын талаптар» (G / SPS / N / TPKM / 475) түзету жобасы туралы хабарлады. Түзету жарияланды және 2019 жылдың 29 қазанында күшіне енді.</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31қазаны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Тайвань, Пенху, Киньмен және Мацу Жекеленген Кедендік аумақ</w:t>
            </w:r>
          </w:p>
        </w:tc>
        <w:tc>
          <w:tcPr>
            <w:tcW w:w="5386" w:type="dxa"/>
            <w:shd w:val="clear" w:color="auto" w:fill="auto"/>
          </w:tcPr>
          <w:p w:rsidR="00504A0D" w:rsidRPr="00CE7227" w:rsidRDefault="00504A0D"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eastAsia="en-US"/>
              </w:rPr>
            </w:pPr>
            <w:r w:rsidRPr="00CE7227">
              <w:rPr>
                <w:b/>
                <w:color w:val="000000" w:themeColor="text1"/>
                <w:sz w:val="24"/>
                <w:szCs w:val="24"/>
                <w:lang w:eastAsia="en-US"/>
              </w:rPr>
              <w:t>G/SPS/N/THA/276</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Денсаулық сақтау министрлігінің хабарламаның жобасы, № ... Б.Е. .... (....) «Тағамдық қоспалар (№ 6)». Тіл: тай және ағылшын. Беттер саны: 1 және 1</w:t>
            </w:r>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39" w:tgtFrame="_blank" w:history="1">
              <w:r w:rsidR="00504A0D" w:rsidRPr="00CE7227">
                <w:rPr>
                  <w:rStyle w:val="a9"/>
                  <w:color w:val="000000" w:themeColor="text1"/>
                  <w:sz w:val="24"/>
                  <w:szCs w:val="24"/>
                  <w:lang w:val="kk-KZ" w:eastAsia="en-US"/>
                </w:rPr>
                <w:t>https://members.wto.org/crnattachments/2019/SPS/THA/19_6127_00_x.pdf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31 желтоқсаны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1  қарашасы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Тағамдық қоспалар (ICS: 67.220.20)</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Тайланд</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Денсаулық сақтау министрлігі (MOPH) бекітілген тағамдық қоспаларды қайта қарауды орынды деп санайды: Пункт 1 - Қосымша I және Қосымша II Денсаулық сақтау министрлігіне № 389 хабарлама B.E. 2561 (2018 ж.), Re: 21 маусымдағы № 2561 (2018 ж.) Қабылданған тағамдық қоспалар (№ 5) күшін жояды және осы ескертудің I қосымшасы мен II қосымшасымен ауыстырылады.</w:t>
            </w:r>
          </w:p>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Пункт 2 - Денсаулық сақтау министрлігі № 389 хабарлама Б.E. 2561 (2018), Re: Тағамдық қоспалар (№ 5) жойылуы керек.</w:t>
            </w:r>
          </w:p>
          <w:p w:rsidR="00504A0D" w:rsidRPr="00CE7227" w:rsidRDefault="00504A0D" w:rsidP="00CE7227">
            <w:pPr>
              <w:pStyle w:val="af7"/>
              <w:ind w:left="0"/>
              <w:jc w:val="both"/>
              <w:rPr>
                <w:color w:val="000000" w:themeColor="text1"/>
                <w:sz w:val="24"/>
                <w:szCs w:val="24"/>
                <w:lang w:val="kk-KZ" w:eastAsia="en-US"/>
              </w:rPr>
            </w:pPr>
            <w:r w:rsidRPr="00CE7227">
              <w:rPr>
                <w:color w:val="000000" w:themeColor="text1"/>
                <w:sz w:val="24"/>
                <w:szCs w:val="24"/>
                <w:lang w:val="kk-KZ" w:eastAsia="en-US"/>
              </w:rPr>
              <w:t>Пункт 3 - Азық-түлік қоспалары осы Хабарлама күшіне енгенге дейін мақұлданған тамақ өнімдерін өндірушілер немесе импорттаушылар және осы хабарламаның қосымшасынан басқа тамақ қоспалары келесі жағдайларда осы Хабарламаға сәйкес келуі керек:</w:t>
            </w:r>
          </w:p>
          <w:p w:rsidR="00504A0D" w:rsidRPr="00CE7227" w:rsidRDefault="00504A0D" w:rsidP="00CE7227">
            <w:pPr>
              <w:pStyle w:val="af7"/>
              <w:ind w:left="0"/>
              <w:jc w:val="both"/>
              <w:rPr>
                <w:color w:val="000000" w:themeColor="text1"/>
                <w:sz w:val="24"/>
                <w:szCs w:val="24"/>
                <w:lang w:val="kk-KZ" w:eastAsia="en-US"/>
              </w:rPr>
            </w:pPr>
            <w:r w:rsidRPr="00CE7227">
              <w:rPr>
                <w:color w:val="000000" w:themeColor="text1"/>
                <w:sz w:val="24"/>
                <w:szCs w:val="24"/>
                <w:lang w:val="kk-KZ" w:eastAsia="en-US"/>
              </w:rPr>
              <w:t>1) B.E ережелеріне сәйкес тағамдық қоспаларды қолданатын тамақ өнімі. 2561 (2018) осы Хабарламаның I қосымшасына сәйкес осы Хабарламаға сәйкес 26 шілдедегі Б.Е. 2563 (2020);</w:t>
            </w:r>
          </w:p>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w:t>
            </w:r>
            <w:r w:rsidRPr="00CE7227">
              <w:rPr>
                <w:sz w:val="24"/>
                <w:szCs w:val="24"/>
                <w:lang w:val="kk-KZ" w:eastAsia="en-US"/>
              </w:rPr>
              <w:t xml:space="preserve"> </w:t>
            </w:r>
            <w:r w:rsidRPr="00CE7227">
              <w:rPr>
                <w:color w:val="000000" w:themeColor="text1"/>
                <w:sz w:val="24"/>
                <w:szCs w:val="24"/>
                <w:lang w:val="kk-KZ" w:eastAsia="en-US"/>
              </w:rPr>
              <w:t>B.E ережелеріне сәйкес тағамдық қоспаларды қолданатын тамақ өнімі 2562 (2019) I қосымшаға сәйкес болуы тиіс, осы хабарлама күшіне енген күннен бастап екі жыл ішінде орындалуы керек.</w:t>
            </w:r>
          </w:p>
          <w:p w:rsidR="00504A0D" w:rsidRPr="00CE7227" w:rsidRDefault="00504A0D" w:rsidP="00CE7227">
            <w:pPr>
              <w:pStyle w:val="af7"/>
              <w:ind w:left="0"/>
              <w:jc w:val="both"/>
              <w:rPr>
                <w:color w:val="000000" w:themeColor="text1"/>
                <w:sz w:val="24"/>
                <w:szCs w:val="24"/>
                <w:lang w:val="kk-KZ" w:eastAsia="en-US"/>
              </w:rPr>
            </w:pPr>
            <w:r w:rsidRPr="00CE7227">
              <w:rPr>
                <w:color w:val="000000" w:themeColor="text1"/>
                <w:sz w:val="24"/>
                <w:szCs w:val="24"/>
                <w:lang w:val="kk-KZ" w:eastAsia="en-US"/>
              </w:rPr>
              <w:t xml:space="preserve">4-бап - Хабарлама Үкімет газетінде жарияланған күннен кейінгі күннен бастап күшіне енеді. </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eastAsia="en-US"/>
              </w:rPr>
            </w:pPr>
            <w:r w:rsidRPr="00CE7227">
              <w:rPr>
                <w:b/>
                <w:color w:val="000000" w:themeColor="text1"/>
                <w:sz w:val="24"/>
                <w:szCs w:val="24"/>
                <w:lang w:eastAsia="en-US"/>
              </w:rPr>
              <w:t>G/SPS/N/THA/275</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MOPH жобасы туралы хабарлама, № ... B.E. .... (....), «Генетикалық түрлендірілген тағамдарды таңбалау (GMF)». Тіл: тай. Беттер саны: 2</w:t>
            </w:r>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0" w:tgtFrame="_blank" w:history="1">
              <w:r w:rsidR="00504A0D" w:rsidRPr="00CE7227">
                <w:rPr>
                  <w:rStyle w:val="a9"/>
                  <w:color w:val="000000" w:themeColor="text1"/>
                  <w:sz w:val="24"/>
                  <w:szCs w:val="24"/>
                  <w:lang w:val="kk-KZ" w:eastAsia="en-US"/>
                </w:rPr>
                <w:t>https://members.wto.org/crnattachments/2019/SPS/THA/19_6126_00_x.pdf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92"/>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1 қарашасы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Буып-түйілген тағам (код ICS: 67.040)</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Тайланд</w:t>
            </w:r>
          </w:p>
        </w:tc>
        <w:tc>
          <w:tcPr>
            <w:tcW w:w="5386" w:type="dxa"/>
            <w:shd w:val="clear" w:color="auto" w:fill="auto"/>
          </w:tcPr>
          <w:p w:rsidR="00504A0D" w:rsidRPr="00CE7227" w:rsidRDefault="00504A0D" w:rsidP="00CE7227">
            <w:pPr>
              <w:rPr>
                <w:color w:val="000000" w:themeColor="text1"/>
                <w:sz w:val="24"/>
                <w:szCs w:val="24"/>
                <w:lang w:val="kk-KZ" w:eastAsia="en-US"/>
              </w:rPr>
            </w:pPr>
            <w:r w:rsidRPr="00CE7227">
              <w:rPr>
                <w:color w:val="000000" w:themeColor="text1"/>
                <w:sz w:val="24"/>
                <w:szCs w:val="24"/>
                <w:lang w:val="kk-KZ" w:eastAsia="en-US"/>
              </w:rPr>
              <w:t>Денсаулық сақтау министрлігі «Генетикалық түрлендірілген тамақ өнімдерін таңбалау» туралы хабарламаны келесі түрде қайта қарауды ұсынады:</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1. Денсаулық сақтау министрлігі № 251 хабарлама Б.E. 2545 (2002). Белгілі бір генетикалық модификация / генетикалық инженерия әдістері арқылы алынған тағамдарды таңбалау, 8 желтоқсан B.E. 2545 (2002), күшін жоюға жатады;</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w:t>
            </w:r>
            <w:r w:rsidRPr="00CE7227">
              <w:rPr>
                <w:sz w:val="24"/>
                <w:szCs w:val="24"/>
                <w:lang w:val="kk-KZ" w:eastAsia="en-US"/>
              </w:rPr>
              <w:t xml:space="preserve"> </w:t>
            </w:r>
            <w:r w:rsidRPr="00CE7227">
              <w:rPr>
                <w:color w:val="000000" w:themeColor="text1"/>
                <w:sz w:val="24"/>
                <w:szCs w:val="24"/>
                <w:lang w:val="kk-KZ" w:eastAsia="en-US"/>
              </w:rPr>
              <w:t xml:space="preserve">«Генетикалық түрлендірілген тағамнан босатылған» немесе «Генетикалық түрлендірілген тамақ өнімдері жоқ» немесе «Генетикалық түрлендірілген тағам компоненттерін қоспасыз» немесе «Генетикалық түрлендірілген бөлек азық-түлік» мәтініне немесе осыған ұқсас басқа мәтіндер мен таңбаларға ережемен тыйым салынады.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3. Осы ереже күшіне енгенге дейін рұқсат етілген генетикалық түрлендірілген тамақ өнімдерінің таңбалануы нарықта сатылуы мүмкін, бірақ осы ереже күшіне енген күннен бастап екі жылдан аспауы керек;</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 Бұл хабарлама «Тайлан корольдігінің хабаршысы» жарияланғаннан кейін 180 күн өткен соң күшіне енеді.</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703"/>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val="en-US" w:eastAsia="en-US"/>
              </w:rPr>
            </w:pPr>
            <w:r w:rsidRPr="00CE7227">
              <w:rPr>
                <w:b/>
                <w:color w:val="000000" w:themeColor="text1"/>
                <w:sz w:val="24"/>
                <w:szCs w:val="24"/>
                <w:lang w:val="en-US" w:eastAsia="en-US"/>
              </w:rPr>
              <w:t>G/SPS/N/ARE/185, G/SPS/N/BHR/207</w:t>
            </w:r>
          </w:p>
          <w:p w:rsidR="00504A0D" w:rsidRPr="00CE7227" w:rsidRDefault="00504A0D" w:rsidP="00CE7227">
            <w:pPr>
              <w:jc w:val="right"/>
              <w:rPr>
                <w:b/>
                <w:color w:val="000000" w:themeColor="text1"/>
                <w:sz w:val="24"/>
                <w:szCs w:val="24"/>
                <w:lang w:val="en-US" w:eastAsia="en-US"/>
              </w:rPr>
            </w:pPr>
            <w:r w:rsidRPr="00CE7227">
              <w:rPr>
                <w:b/>
                <w:color w:val="000000" w:themeColor="text1"/>
                <w:sz w:val="24"/>
                <w:szCs w:val="24"/>
                <w:lang w:val="en-US" w:eastAsia="en-US"/>
              </w:rPr>
              <w:t>G/SPS/N/KWT/58, G/SPS/N/OMN/104</w:t>
            </w:r>
          </w:p>
          <w:p w:rsidR="00504A0D" w:rsidRPr="00CE7227" w:rsidRDefault="00504A0D" w:rsidP="00CE7227">
            <w:pPr>
              <w:jc w:val="right"/>
              <w:rPr>
                <w:b/>
                <w:color w:val="000000" w:themeColor="text1"/>
                <w:sz w:val="24"/>
                <w:szCs w:val="24"/>
                <w:lang w:val="en-US" w:eastAsia="en-US"/>
              </w:rPr>
            </w:pPr>
            <w:r w:rsidRPr="00CE7227">
              <w:rPr>
                <w:b/>
                <w:color w:val="000000" w:themeColor="text1"/>
                <w:sz w:val="24"/>
                <w:szCs w:val="24"/>
                <w:lang w:val="en-US" w:eastAsia="en-US"/>
              </w:rPr>
              <w:t>G/SPS/N/QAT/108, G/SPS/N/SAU/410</w:t>
            </w:r>
          </w:p>
          <w:p w:rsidR="00504A0D" w:rsidRPr="00CE7227" w:rsidRDefault="00504A0D" w:rsidP="00CE7227">
            <w:pPr>
              <w:pBdr>
                <w:between w:val="single" w:sz="6" w:space="1" w:color="auto"/>
              </w:pBdr>
              <w:jc w:val="right"/>
              <w:rPr>
                <w:color w:val="000000" w:themeColor="text1"/>
                <w:sz w:val="24"/>
                <w:szCs w:val="24"/>
                <w:lang w:val="kk-KZ" w:eastAsia="en-US"/>
              </w:rPr>
            </w:pPr>
            <w:r w:rsidRPr="00CE7227">
              <w:rPr>
                <w:b/>
                <w:color w:val="000000" w:themeColor="text1"/>
                <w:sz w:val="24"/>
                <w:szCs w:val="24"/>
                <w:lang w:eastAsia="en-US"/>
              </w:rPr>
              <w:t>G/SPS/N/YEM/49</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Италиядан күйіс қайыратын жануарларды әкелуге тыйым салу - 1657. Тілі: араб. Беттер саны: 1</w:t>
            </w:r>
            <w:hyperlink r:id="rId41" w:tgtFrame="_blank" w:history="1">
              <w:r w:rsidRPr="00CE7227">
                <w:rPr>
                  <w:rStyle w:val="a9"/>
                  <w:color w:val="000000" w:themeColor="text1"/>
                  <w:sz w:val="24"/>
                  <w:szCs w:val="24"/>
                  <w:lang w:val="kk-KZ" w:eastAsia="en-US"/>
                </w:rPr>
                <w:t>https://members.wto.org/crnattachments/2019/SPS/KWT/19_6169_00_x.pdf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31 желтоқсаны</w:t>
            </w:r>
          </w:p>
        </w:tc>
      </w:tr>
      <w:tr w:rsidR="00504A0D" w:rsidRPr="00CE7227" w:rsidTr="00F92372">
        <w:trPr>
          <w:trHeight w:val="19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1 қарашасы  </w:t>
            </w:r>
          </w:p>
        </w:tc>
        <w:tc>
          <w:tcPr>
            <w:tcW w:w="5386" w:type="dxa"/>
            <w:shd w:val="clear" w:color="auto" w:fill="auto"/>
          </w:tcPr>
          <w:p w:rsidR="00504A0D" w:rsidRPr="00CE7227" w:rsidRDefault="00504A0D" w:rsidP="00CE7227">
            <w:pPr>
              <w:shd w:val="clear" w:color="auto" w:fill="FFFFFF"/>
              <w:tabs>
                <w:tab w:val="left" w:pos="1376"/>
              </w:tabs>
              <w:jc w:val="both"/>
              <w:rPr>
                <w:color w:val="000000" w:themeColor="text1"/>
                <w:sz w:val="24"/>
                <w:szCs w:val="24"/>
                <w:lang w:val="kk-KZ" w:eastAsia="en-US"/>
              </w:rPr>
            </w:pPr>
            <w:r w:rsidRPr="00CE7227">
              <w:rPr>
                <w:color w:val="000000" w:themeColor="text1"/>
                <w:sz w:val="24"/>
                <w:szCs w:val="24"/>
                <w:lang w:val="kk-KZ" w:eastAsia="en-US"/>
              </w:rPr>
              <w:t>Күйіс қайыратын жануарлар еті (балғын, салқындатылған, мұздатылған және өңделген)</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БАӘ, Бахрейн Корольдігі, Кувейт Мемлекеті, Оман, Катар, Сауд Арабия Корольдігі, Йемен</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Сібір жарасының өршуіне байланысты Италиядан барлық түрдегі күйіс қайыратын  жануарлардың етіне тыйым салу.</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eastAsia="en-US"/>
              </w:rPr>
            </w:pPr>
            <w:r w:rsidRPr="00CE7227">
              <w:rPr>
                <w:b/>
                <w:color w:val="000000" w:themeColor="text1"/>
                <w:sz w:val="24"/>
                <w:szCs w:val="24"/>
                <w:lang w:eastAsia="en-US"/>
              </w:rPr>
              <w:t>G/SPS/N/UKR/136</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Украина Министрлер Кабинетінің «Өсімдіктер карантині туралы» Украина заңын іске асырудың кейбір мәселелері туралы «қаулысының жобасы. Тіл: украин. Беттер саны: 116</w:t>
            </w:r>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2" w:tgtFrame="_blank" w:history="1">
              <w:r w:rsidR="00504A0D" w:rsidRPr="00CE7227">
                <w:rPr>
                  <w:rStyle w:val="a9"/>
                  <w:color w:val="000000" w:themeColor="text1"/>
                  <w:sz w:val="24"/>
                  <w:szCs w:val="24"/>
                  <w:lang w:eastAsia="en-US"/>
                </w:rPr>
                <w:t>https://bit.ly/2BVLyCr</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2019 жылдың 3 қаңтары </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4 қарашасы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Өсімдіктер</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Украина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Қарар жобасы мақұлданды. Жоба мыналарды қамтиды:</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Инспекциялау, қарау, фитосанитариялық сараптама, қадағалау, мониторинг, реттелетін объектілерді залалсыздандыру, «Өсімдіктер карантині туралы» Украина заңына сәйкес сертификаттар беру, фитосанитарлық сараптаманың үлгілері мен бақылауына қатысты инспекцияларға бақылау жүргізу;</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Уәкілетті фитосанитариялық зертханалардың тізілімін жүргізу тәртібі;</w:t>
            </w:r>
          </w:p>
          <w:p w:rsidR="00504A0D" w:rsidRPr="00CE7227" w:rsidRDefault="00504A0D" w:rsidP="00CE7227">
            <w:pPr>
              <w:shd w:val="clear" w:color="auto" w:fill="FFFFFF"/>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Берілген фитосанитариялық сертификаттардың тізілімін жүргізу тәртібі;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Украина аумағы арқылы қозғалысты бақылау мақсатында реттелетін объектілердің тізімі;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Шығру, әкелу және реэкспорт мақсатындағы реттелетін объектілердің тізімі;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тәуекелге негізделген тәсілге және бақылаудың таңдау қабілеттілігінің критерийлеріне негізделген мемлекеттік бақылауға жататын кез келген шығу тегі нысандарының тізімі.</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Қарар жобасы фитосанитариялық бақылау жүйесінің өсімдік өнімдерін өндіру және экспорттау көлемін ұлғайту бөлігінде икемділігі мен тиімділігін арттыру, сондай-ақ карантиндік аумаққа реттелетін объектілерді әкелудің фитосанитариялық рәсімдерін жетілдіру мақсатында әзірленді.</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eastAsia="en-US"/>
              </w:rPr>
            </w:pPr>
            <w:r w:rsidRPr="00CE7227">
              <w:rPr>
                <w:b/>
                <w:color w:val="000000" w:themeColor="text1"/>
                <w:sz w:val="24"/>
                <w:szCs w:val="24"/>
                <w:lang w:eastAsia="en-US"/>
              </w:rPr>
              <w:t>G/SPS/N/KOR/667</w:t>
            </w:r>
          </w:p>
          <w:p w:rsidR="00504A0D" w:rsidRPr="00CE7227" w:rsidRDefault="00504A0D"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Көлік құралдары мен жабдықтардың экспорттық фитосанитарлық жүйесін құру. Тілі: ағылшын Беттер саны: 3</w:t>
            </w:r>
          </w:p>
          <w:p w:rsidR="00504A0D"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3" w:tgtFrame="_blank" w:history="1">
              <w:r w:rsidR="00504A0D" w:rsidRPr="00CE7227">
                <w:rPr>
                  <w:rStyle w:val="a9"/>
                  <w:color w:val="000000" w:themeColor="text1"/>
                  <w:sz w:val="24"/>
                  <w:szCs w:val="24"/>
                  <w:lang w:val="kk-KZ" w:eastAsia="en-US"/>
                </w:rPr>
                <w:t>https://members.wto.org/crnattachments/2019/SPS/KOR/19_6198_00_e.pdf</w:t>
              </w:r>
            </w:hyperlink>
          </w:p>
        </w:tc>
        <w:tc>
          <w:tcPr>
            <w:tcW w:w="2268"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Белгіленбеген</w:t>
            </w: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2019 жылдың 4 қарашасы</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Көлік құралдары мен машиналар</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Корея </w:t>
            </w:r>
          </w:p>
        </w:tc>
        <w:tc>
          <w:tcPr>
            <w:tcW w:w="5386" w:type="dxa"/>
            <w:shd w:val="clear" w:color="auto" w:fill="auto"/>
          </w:tcPr>
          <w:p w:rsidR="00504A0D" w:rsidRPr="00CE7227" w:rsidRDefault="00504A0D"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r w:rsidRPr="00CE7227">
              <w:rPr>
                <w:color w:val="000000" w:themeColor="text1"/>
                <w:sz w:val="24"/>
                <w:szCs w:val="24"/>
                <w:lang w:val="kk-KZ" w:eastAsia="en-US"/>
              </w:rPr>
              <w:t>Жануарлар мен өсімдіктер карантині агенттігі (APQA) импорт талаптарын орындау үшін Корея Республикасынан шетел мемлекетіне экспортталатын автомобильдер мен көлік құралдарының экспортын басқарудың фитосанитарлық жүйесін құрады.</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val="restart"/>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right"/>
              <w:rPr>
                <w:b/>
                <w:color w:val="000000" w:themeColor="text1"/>
                <w:sz w:val="24"/>
                <w:szCs w:val="24"/>
                <w:lang w:val="en-US" w:eastAsia="en-US"/>
              </w:rPr>
            </w:pPr>
            <w:r w:rsidRPr="00CE7227">
              <w:rPr>
                <w:b/>
                <w:color w:val="000000" w:themeColor="text1"/>
                <w:sz w:val="24"/>
                <w:szCs w:val="24"/>
                <w:lang w:val="en-US" w:eastAsia="en-US"/>
              </w:rPr>
              <w:t>G/SPS/N/KAZ/7/Add.1</w:t>
            </w:r>
          </w:p>
          <w:p w:rsidR="00504A0D" w:rsidRPr="00CE7227" w:rsidRDefault="00504A0D" w:rsidP="00CE7227">
            <w:pPr>
              <w:jc w:val="both"/>
              <w:rPr>
                <w:color w:val="000000" w:themeColor="text1"/>
                <w:sz w:val="24"/>
                <w:szCs w:val="24"/>
                <w:lang w:val="en-US" w:eastAsia="en-US"/>
              </w:rPr>
            </w:pP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Толықтыру </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2019 жылғы 24 қазанда алынған келесі хабарлама Қазақстан делегациясының өтініші бойынша таратылуда.</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Қазақстан Республикасы Ауыл шаруашылығы министрлігі Ветеринариялық бақылау және қадағалау комитетінің Ресей Федерациясынан Владимир облысын қоспағанда, Қазақстанға ірі қара, сиыр, шошқа, қой, жылумен өңделген, дайын тамақ, азық-түлік емес шикізат пен мал шаруашылығына қолданылатын құрал-жабдықтар, мал сою мен өңдеуге, жануарлар мен өсімдік тектес жемшөп пен жемшөп қоспалары </w:t>
            </w:r>
            <w:r w:rsidRPr="00CE7227">
              <w:rPr>
                <w:color w:val="000000" w:themeColor="text1"/>
                <w:sz w:val="24"/>
                <w:szCs w:val="24"/>
                <w:lang w:val="kk-KZ" w:eastAsia="en-US"/>
              </w:rPr>
              <w:lastRenderedPageBreak/>
              <w:t>сияқты тауарларды әкелуге уақытша шектеуді алып тастау туралы хаты</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Қазақстан Республикасы G / SPS / N / KAZ / 7-де (2016 жылғы 15 қарашада) Қазақстан Республикасы Ауыл шаруашылығы министрлігі Ветеринарлық бақылау және қадағалау комитеті Ресей Федерациясынан малды, сиыр етін, шошқа етін, қой етін, термиялық өңделген дайын тамақ өнімдерін, азық-түлікке жатпайтын шикізаттар мен тауарлар, мал шаруашылығына, сою мен өңдеуге арналған жабдықтар, жануарлар мен өсімдік тектес жемшөп пен жемшөп қоспаларын Қазақстанға әкелуге уақытша шектеу енгізу туралы хат жолдады.</w:t>
            </w:r>
          </w:p>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Көрсетілген шара Қазақстан Республикасы Ауыл шаруашылығы министрлігі Ветеринарлық бақылау және қадағалау комитетінің 2017 жылғы 18 наурыздағы № 15-1-18 / 552-I хатымен өзгертілді.</w:t>
            </w:r>
          </w:p>
        </w:tc>
        <w:tc>
          <w:tcPr>
            <w:tcW w:w="2268" w:type="dxa"/>
            <w:shd w:val="clear" w:color="auto" w:fill="auto"/>
          </w:tcPr>
          <w:p w:rsidR="00504A0D" w:rsidRPr="00CE7227" w:rsidRDefault="00504A0D" w:rsidP="00CE7227">
            <w:pPr>
              <w:jc w:val="both"/>
              <w:rPr>
                <w:color w:val="000000" w:themeColor="text1"/>
                <w:sz w:val="24"/>
                <w:szCs w:val="24"/>
                <w:lang w:val="kk-KZ" w:eastAsia="en-US"/>
              </w:rPr>
            </w:pPr>
          </w:p>
        </w:tc>
      </w:tr>
      <w:tr w:rsidR="00504A0D" w:rsidRPr="00CE7227" w:rsidTr="00F92372">
        <w:trPr>
          <w:trHeight w:val="361"/>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jc w:val="both"/>
              <w:rPr>
                <w:color w:val="000000" w:themeColor="text1"/>
                <w:sz w:val="24"/>
                <w:szCs w:val="24"/>
                <w:lang w:val="kk-KZ" w:eastAsia="en-US"/>
              </w:rPr>
            </w:pPr>
            <w:r w:rsidRPr="00CE7227">
              <w:rPr>
                <w:color w:val="000000" w:themeColor="text1"/>
                <w:sz w:val="24"/>
                <w:szCs w:val="24"/>
                <w:lang w:val="kk-KZ" w:eastAsia="en-US"/>
              </w:rPr>
              <w:t xml:space="preserve"> 2019 жылдың 4 қарашасы </w:t>
            </w:r>
          </w:p>
        </w:tc>
        <w:tc>
          <w:tcPr>
            <w:tcW w:w="5386" w:type="dxa"/>
            <w:shd w:val="clear" w:color="auto" w:fill="auto"/>
          </w:tcPr>
          <w:p w:rsidR="00504A0D" w:rsidRPr="00CE7227" w:rsidRDefault="00504A0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504A0D" w:rsidRPr="00CE7227" w:rsidTr="00F92372">
        <w:trPr>
          <w:trHeight w:val="274"/>
        </w:trPr>
        <w:tc>
          <w:tcPr>
            <w:tcW w:w="426" w:type="dxa"/>
            <w:vMerge/>
            <w:shd w:val="clear" w:color="auto" w:fill="auto"/>
          </w:tcPr>
          <w:p w:rsidR="00504A0D" w:rsidRPr="00CE7227" w:rsidRDefault="00504A0D" w:rsidP="00CE7227">
            <w:pPr>
              <w:numPr>
                <w:ilvl w:val="0"/>
                <w:numId w:val="3"/>
              </w:numPr>
              <w:ind w:left="0" w:firstLine="0"/>
              <w:jc w:val="both"/>
              <w:rPr>
                <w:color w:val="000000" w:themeColor="text1"/>
                <w:sz w:val="24"/>
                <w:szCs w:val="24"/>
                <w:lang w:val="kk-KZ"/>
              </w:rPr>
            </w:pPr>
          </w:p>
        </w:tc>
        <w:tc>
          <w:tcPr>
            <w:tcW w:w="2552" w:type="dxa"/>
            <w:shd w:val="clear" w:color="auto" w:fill="auto"/>
          </w:tcPr>
          <w:p w:rsidR="00504A0D" w:rsidRPr="00CE7227" w:rsidRDefault="00504A0D"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 xml:space="preserve">Қазақстан </w:t>
            </w:r>
          </w:p>
        </w:tc>
        <w:tc>
          <w:tcPr>
            <w:tcW w:w="5386" w:type="dxa"/>
            <w:shd w:val="clear" w:color="auto" w:fill="auto"/>
          </w:tcPr>
          <w:p w:rsidR="00504A0D" w:rsidRPr="00CE7227" w:rsidRDefault="00504A0D"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504A0D" w:rsidRPr="00CE7227" w:rsidRDefault="00504A0D"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G/SPS/N/KAZ/6/Add.</w:t>
            </w:r>
          </w:p>
          <w:p w:rsidR="00FC2E07" w:rsidRPr="00CE7227" w:rsidRDefault="00FC2E07" w:rsidP="00CE7227">
            <w:pPr>
              <w:pBdr>
                <w:between w:val="single" w:sz="6" w:space="1" w:color="auto"/>
              </w:pBdr>
              <w:jc w:val="both"/>
              <w:rPr>
                <w:color w:val="000000" w:themeColor="text1"/>
                <w:sz w:val="24"/>
                <w:szCs w:val="24"/>
                <w:lang w:val="en-US"/>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Қосымша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2019 жылғы 24 қазанда алынған келесі хабарлама Қазақстан делегациясының өтініші бойынша таратылуда.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Ауыл шаруашылығы министрлігі Ветеринарлық бақылау және қадағалау комитетінің 2019 жылғы 26 қыркүйектен бастап тамақ өнімдерін өндіретін жануарларды және еркін қозғалатын жануарларды, генетикалық материалдарды, шикізаттарды әкелуге уақытша шектеулерді алып тастау туралы хаты. Ресей Федерациясынан жануарлардан, мүйізді тұяқты шикізаттан (мүйіз, мүйіз, тұяқ), шикізаттан (жылқының, бұғының және жабайы жануарлардың терілері) алынған заттар.</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G / SPS / N / KAZ / 6-да (2016 жылғы 9 тамыз) Қазақстан Республикасы Ауыл шаруашылығы министрлігі Ветеринариялық бақылау және қадағалау комитетінің Қазақстанға жем-шөп және еркін қозғалатын жануарларды, генетикалық материалдарды әкелуге уақытша шектеу енгізу туралы хат жолдады. , жануарлардан алынған шикізат пен бұйымдар, мүйізді тұяқты шикізат (мүйіз, мүйіз, тұяқ), шикізат (жылқының, бұғының және жабайы жануарлардың терілері). жануарлар) Ресей Федерациясынан.</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Аталған шара Қазақстан Республикасы Ауыл шаруашылығы министрлігі Ветеринарлық бақылау және қадағалау комитетінің 2019 жылғы 26 қыркүйектегі № 15-1-15 / 2013-I хатымен </w:t>
            </w:r>
            <w:r w:rsidRPr="00CE7227">
              <w:rPr>
                <w:color w:val="000000" w:themeColor="text1"/>
                <w:sz w:val="24"/>
                <w:szCs w:val="24"/>
                <w:lang w:val="kk-KZ"/>
              </w:rPr>
              <w:lastRenderedPageBreak/>
              <w:t>толықтырылды.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G/SPS/N/KAZ/45</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Ауыл шаруашылығы министрлігі Ветеринарлық бақылау және қадағалау комитетінің тірі қойларды, ешкілерді және қой мен ешкілердің уылдырығына сезімтал басқа жануарларды, генетикалық материалдарды, қойлар мен ешкілерден алынған өнімдерді (ет, ет өнімдері) Қазақстанға әкелуге уақытша шектеулер енгізу туралы хат , сүт және сүт өнімдері, қой мен ешкілерді сою кезінде алынған басқа шикізаттар мен өнімдер (патогендік микроорганизмдерді өлтіруге жеткілікті термиялық өңдеуге ұшырамайды), ұстауға арналған жабдық Ресей Федерациясының Тверь және Воронеж облыстарынан қойлар мен ешкілерді сою және қайта өңдеу, жануарлардың сезімтал түрлерінен аң аулау олжалары, қойлар мен ешкілердің өңделген өнімдері бар (70 ° C-тан төмен емес температурада термиялық өңдеуден өтпейтін) жем және жем қоспалары; Ресей Федерациясының Тверь және Воронеж облыстарынан шыққан тірі қой мен ешкінің Қазақстан Республикасының аумағы арқылы транзитіне уақытша шектеулердің енгізілуі. Тілі: қазақ, орыс. Беттер саны: 2</w:t>
            </w:r>
          </w:p>
        </w:tc>
        <w:tc>
          <w:tcPr>
            <w:tcW w:w="2268"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9 қазан 2019 жыл</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Тірі қойлар, ешкілер және қой мен ешкілердің уылдырығына ұшырайтын басқа да жануарлар, генетикалық материал, қой мен ешкілерден алынған өнімдер (ет, ет өнімдері, сүт және сүт өнімдері, қой мен ешкілерді союдан алынған басқа шикізаттар мен өнімдер (ұшырамайды) қоздырғыштарды өлтіруге жеткілікті термиялық өңдеу), қой мен ешкілерді ұстауға, союға және өңдеуге арналған құрал-жабдықтар, жануарлардың сезімтал түрлерінен аң аулау олжалары, қойлар мен ешкілердің өңделген өнімдері бар жем және жем қоспалары жылу 70 ° C-тан төмен емес температурада өңделеді).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ХЭБ-нің ресми хабарламасына сүйене отырып, Қазақстан Республикасы Ауыл шаруашылығы министрлігінің Ветеринарлық бақылау және қадағалау комитеті Ресей Федерациясының Тверь және Воронеж облыстарында қой мен ешкілердің індеті анықталды. Осыған байланысты, 2019 жылдың 9 қазанынан бастап уақыт шектеулері енгізілді:</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1) Ресей Федерациясының Тверь және Воронеж облыстарынан:</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 тірі қой, ешкі және қой мен ешкінің уылдырығына ұшырайтын басқа да жануарлар; генетикалық материал; қой мен ешкілерден </w:t>
            </w:r>
            <w:r w:rsidRPr="00CE7227">
              <w:rPr>
                <w:color w:val="000000" w:themeColor="text1"/>
                <w:sz w:val="24"/>
                <w:szCs w:val="24"/>
                <w:lang w:val="kk-KZ"/>
              </w:rPr>
              <w:lastRenderedPageBreak/>
              <w:t>алынған өнімдер (ет, ет өнімдері, сүт және сүт өнімдері, қой мен ешкілерді союдан алынған басқа шикізаттар мен өнімдер (патогендік микроорганизмдерді жоюға жеткілікті термиялық өңдеуден өтпейді); қойлар мен ешкілерді қайта өңдеу, жануарлардың сезімтал түрлерінен аң аулау олжалары, қойлар мен ешкілердің өңделген өнімдері бар жем және жемшөп қоспалары (кемінде 70 ° C температурада термиялық өңдеуден өтпейді);</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2) Ресей Федерациясының Тверь және Воронеж облыстарынан тірі қойлар мен ешкілерді Қазақстан аумағы арқылы транзиттеу.</w:t>
            </w:r>
          </w:p>
        </w:tc>
        <w:tc>
          <w:tcPr>
            <w:tcW w:w="2268"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G/SPS/N/KAZ/22/Add.1</w:t>
            </w:r>
          </w:p>
          <w:p w:rsidR="00FC2E07" w:rsidRPr="00CE7227" w:rsidRDefault="00FC2E07" w:rsidP="00CE7227">
            <w:pPr>
              <w:pBdr>
                <w:between w:val="single" w:sz="6" w:space="1" w:color="auto"/>
              </w:pBdr>
              <w:jc w:val="both"/>
              <w:rPr>
                <w:color w:val="000000" w:themeColor="text1"/>
                <w:sz w:val="24"/>
                <w:szCs w:val="24"/>
                <w:lang w:val="en-US"/>
              </w:rPr>
            </w:pPr>
          </w:p>
        </w:tc>
        <w:tc>
          <w:tcPr>
            <w:tcW w:w="5386" w:type="dxa"/>
            <w:shd w:val="clear" w:color="auto" w:fill="auto"/>
          </w:tcPr>
          <w:p w:rsidR="00275B9D" w:rsidRPr="00CE7227" w:rsidRDefault="00275B9D"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Толықтыру</w:t>
            </w:r>
          </w:p>
          <w:p w:rsidR="00FC2E07" w:rsidRPr="00CE7227" w:rsidRDefault="002A2E5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Келесі хабарлама Қазақстан делегациясының 2019 жылғы 24 қазандағы өтініші бойынша таратылады.</w:t>
            </w:r>
          </w:p>
          <w:p w:rsidR="00FC2E07" w:rsidRPr="00CE7227" w:rsidRDefault="002A2E5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Ауыл шаруашылығы министрлігі Ветеринариялық бақылау және қадағалау комитетінің 2019 жылғы 26 қыркүйектен бастап Қырғыз Республикасының Ош облысындағы жануарлардан алынған өнімдер, тұяқты мүйіз шикізаты (мүйіз, тұяқ), шикізат (жылқы, бұғы және жабайы жануарлардың терілері) әкелуге уақытша шектеуді алып тастау туралы хаты.</w:t>
            </w:r>
            <w:r w:rsidRPr="00CE7227">
              <w:rPr>
                <w:color w:val="000000" w:themeColor="text1"/>
                <w:sz w:val="24"/>
                <w:szCs w:val="24"/>
                <w:lang w:val="kk-KZ"/>
              </w:rPr>
              <w:t>Аталған шара Қазақстан Республикасы Ауыл шаруашылығы министрлігі Ветеринариялық бақылау және қадағалау комитетінің 2019 жылғы 26 қыркүйектегі № 15-1-15/2016-И хатымен өзгертілді.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G/SPS/N/KAZ/21/Add.1</w:t>
            </w:r>
          </w:p>
          <w:p w:rsidR="00FC2E07" w:rsidRPr="00CE7227" w:rsidRDefault="00FC2E07" w:rsidP="00CE7227">
            <w:pPr>
              <w:pBdr>
                <w:between w:val="single" w:sz="6" w:space="1" w:color="auto"/>
              </w:pBdr>
              <w:jc w:val="both"/>
              <w:rPr>
                <w:color w:val="000000" w:themeColor="text1"/>
                <w:sz w:val="24"/>
                <w:szCs w:val="24"/>
                <w:lang w:val="en-US"/>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Қосымша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2019 жылғы 24 қазанда алынған келесі хабарлама Қазақстан делегациясының өтініші бойынша таратылуда.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Ауыл шаруашылығы министрлігі Ветеринарлық бақылау және қадағалау комитетінің 2019 жылғы 26 қыркүйектен бастап тамақ өнімдерін өндіретін жануарларды және еркін қозғалатын жануарларды, генетикалық материалдарды, шикізаттарды әкелуге уақытша шектеулерді алып тастау туралы хаты; Қырғыз Республикасының Ош облысынан жануарлардан, мүйізді тұяқты шикізаттан (мүйіз, мүйіз, тұяқ), шикізаттан (жылқының, бұғының және жабайы жануарлардың терілері) алынған өнімдер.</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Аталған шара Қазақстан Республикасы Ауыл шаруашылығы министрлігі Ветеринарлық бақылау және қадағалау комитетінің 2019 жылғы 26 қыркүйектегі № 15-1-15 / 2016-I хатымен </w:t>
            </w:r>
            <w:r w:rsidRPr="00CE7227">
              <w:rPr>
                <w:color w:val="000000" w:themeColor="text1"/>
                <w:sz w:val="24"/>
                <w:szCs w:val="24"/>
                <w:lang w:val="kk-KZ"/>
              </w:rPr>
              <w:lastRenderedPageBreak/>
              <w:t>толықтырылды.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pStyle w:val="af7"/>
              <w:tabs>
                <w:tab w:val="left" w:pos="142"/>
              </w:tabs>
              <w:ind w:left="0"/>
              <w:jc w:val="both"/>
              <w:rPr>
                <w:color w:val="000000" w:themeColor="text1"/>
                <w:sz w:val="24"/>
                <w:szCs w:val="24"/>
                <w:lang w:val="en-US"/>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G/SPS/N/KAZ/16/Add.1</w:t>
            </w:r>
          </w:p>
          <w:p w:rsidR="00FC2E07" w:rsidRPr="00CE7227" w:rsidRDefault="00FC2E07" w:rsidP="00CE7227">
            <w:pPr>
              <w:pBdr>
                <w:between w:val="single" w:sz="6" w:space="1" w:color="auto"/>
              </w:pBdr>
              <w:jc w:val="both"/>
              <w:rPr>
                <w:color w:val="000000" w:themeColor="text1"/>
                <w:sz w:val="24"/>
                <w:szCs w:val="24"/>
                <w:lang w:val="en-US"/>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Қосымша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2019 жылғы 24 қазанда алынған келесі хабарлама Қазақстан делегациясының өтініші бойынша таратылуда.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Ауыл шаруашылығы министрлігі Ветеринарлық бақылау және қадағалау комитетінің тірі құс және жұмыртқаны, қылшық пен қауырсынды, құс етін және термиялық өңдеуден өтпеген б</w:t>
            </w:r>
            <w:r w:rsidR="002A2E55" w:rsidRPr="00CE7227">
              <w:rPr>
                <w:color w:val="000000" w:themeColor="text1"/>
                <w:sz w:val="24"/>
                <w:szCs w:val="24"/>
                <w:lang w:val="kk-KZ"/>
              </w:rPr>
              <w:t>арлық құс өнімдерін (кемінде 70°</w:t>
            </w:r>
            <w:r w:rsidRPr="00CE7227">
              <w:rPr>
                <w:color w:val="000000" w:themeColor="text1"/>
                <w:sz w:val="24"/>
                <w:szCs w:val="24"/>
                <w:lang w:val="kk-KZ"/>
              </w:rPr>
              <w:t>C) Қазақстан Республикасына транзиті мен әкелуіне уақытша шектеулерді алып тастау туралы хат. ), жемшөп пен жемшөп қоспалары (химиялық және микробиологиялық синтездеуге арналған жемшөп қоспаларын қоспағанда), таксидермияны өңдеуге ұшырамаған аңшылық олжалар, сондай-ақ пайдаланылған жабдық мазмұн үшін техникалық қызмет көрсету, мал сою және Ресей Федерациясының Нижегород облысының құстардың өңдеумен.</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G / SPS / N / KAZ / 16 құжатында (2018 жылғы 3 тамыз) Қазақстан Республикасы Ауыл шаруашылығы министрлігі Ветеринариялық бақылау және қадағалау комитетінің тірі құс еттерін Қазақстан Республикасының аумағы арқылы транзиті мен әкелуіне және инкубациясына уақытша шектеу енгізу туралы хат жолдады. жұмыртқа, мамық және қауырсындар, құс еті және термиялық өңдеуден өтпеген барлы</w:t>
            </w:r>
            <w:r w:rsidR="002A2E55" w:rsidRPr="00CE7227">
              <w:rPr>
                <w:color w:val="000000" w:themeColor="text1"/>
                <w:sz w:val="24"/>
                <w:szCs w:val="24"/>
                <w:lang w:val="kk-KZ"/>
              </w:rPr>
              <w:t>қ құс өнімдері (кемінде 70</w:t>
            </w:r>
            <w:r w:rsidRPr="00CE7227">
              <w:rPr>
                <w:color w:val="000000" w:themeColor="text1"/>
                <w:sz w:val="24"/>
                <w:szCs w:val="24"/>
                <w:lang w:val="kk-KZ"/>
              </w:rPr>
              <w:t>°C), жемшөп пен жемшөп қоспалары (химиялық-микробиологиялық синтез қоспаларынан басқа), аңшылық олжалары, сонымен қатар бұрынғы Ресей Федерациясының Нижний Новгород, Орел және Ростов облыстарынан құстарды ұстауға, союға және кесуге арналған жабдықты тұтыну.</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Аталған шара Қазақстан Республикасы Ауыл шаруашылығы министрлігі Ветеринарлық бақылау және қадағалау комитетінің 2019 жылғы 13 маусымдағы № 15-1-15 / 1185-I хатымен толықтырылды.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G/SPS/N/KAZ/15/Add.1</w:t>
            </w:r>
          </w:p>
          <w:p w:rsidR="00FC2E07" w:rsidRPr="00CE7227" w:rsidRDefault="00FC2E07" w:rsidP="00CE7227">
            <w:pPr>
              <w:pBdr>
                <w:between w:val="single" w:sz="6" w:space="1" w:color="auto"/>
              </w:pBdr>
              <w:jc w:val="center"/>
              <w:rPr>
                <w:color w:val="000000" w:themeColor="text1"/>
                <w:sz w:val="24"/>
                <w:szCs w:val="24"/>
                <w:lang w:val="en-US"/>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Қосымша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2019 жылғы 24 қазанда алынған келесі хабарлама Қазақстан делегациясының өтініші бойынша таратылуда.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Ресей Федерациясының Пенза облысынан әкелуге </w:t>
            </w:r>
            <w:r w:rsidRPr="00CE7227">
              <w:rPr>
                <w:color w:val="000000" w:themeColor="text1"/>
                <w:sz w:val="24"/>
                <w:szCs w:val="24"/>
                <w:lang w:val="kk-KZ"/>
              </w:rPr>
              <w:lastRenderedPageBreak/>
              <w:t>уақытша шектеуді алып тастау туралы Ауыл шаруашылығы министрлігі Ветеринарлық бақылау және қадағалау комитетінің хаты.</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Қазақстан Республикасы G / SPS / N / KAZ / 15 хатында (2018 жылғы 3 тамыз) Ауыл шаруашылығы министрлігі Ветеринарлық бақылау және қадағалау комитетінің Қазақстанға импортына уақытша шектеу енгізілгені туралы хат жолдады. Ресей Федерациясының Курск, Самара, Пенза облыстарынан тірі құс, құс жұмыртқаларын, жұмыртқаларын, құстарын, құс етін, жемшөп пен жемшөп қоспаларын, аңшылық олжаларын, құстарды ұстауға, союға және кесуге арналған жабдық.</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Бұл шара Ауыл шаруашылығы министрлігі Ветеринарлық бақылау және қадағалау комитетінің 2019 жылғы 4 шілдедегі № 15-1-18 / 10332-I хатымен толықтырылды.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402D29">
        <w:trPr>
          <w:trHeight w:val="124"/>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596AB4">
        <w:trPr>
          <w:trHeight w:val="420"/>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pStyle w:val="af7"/>
              <w:tabs>
                <w:tab w:val="left" w:pos="142"/>
              </w:tabs>
              <w:ind w:left="0"/>
              <w:jc w:val="both"/>
              <w:rPr>
                <w:color w:val="000000" w:themeColor="text1"/>
                <w:sz w:val="24"/>
                <w:szCs w:val="24"/>
                <w:lang w:val="en-US"/>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rPr>
                <w:b/>
                <w:color w:val="000000" w:themeColor="text1"/>
                <w:sz w:val="24"/>
                <w:szCs w:val="24"/>
              </w:rPr>
            </w:pPr>
            <w:r w:rsidRPr="00CE7227">
              <w:rPr>
                <w:b/>
                <w:color w:val="000000" w:themeColor="text1"/>
                <w:sz w:val="24"/>
                <w:szCs w:val="24"/>
              </w:rPr>
              <w:t>G/SPS/N/AUS/488</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E7227">
              <w:rPr>
                <w:color w:val="000000" w:themeColor="text1"/>
                <w:sz w:val="24"/>
                <w:szCs w:val="24"/>
                <w:lang w:val="kk-KZ"/>
              </w:rPr>
              <w:t xml:space="preserve">Қызанақ тұқымдары мен паприка үшін фитосанитарлық шаралар. </w:t>
            </w:r>
            <w:r w:rsidRPr="00CE7227">
              <w:rPr>
                <w:color w:val="000000" w:themeColor="text1"/>
                <w:sz w:val="24"/>
                <w:szCs w:val="24"/>
              </w:rPr>
              <w:t>Тілі: ағылшын Беттер саны: 3</w:t>
            </w:r>
          </w:p>
        </w:tc>
        <w:tc>
          <w:tcPr>
            <w:tcW w:w="2268" w:type="dxa"/>
            <w:shd w:val="clear" w:color="auto" w:fill="auto"/>
          </w:tcPr>
          <w:p w:rsidR="00FC2E07" w:rsidRPr="00CE7227" w:rsidRDefault="00FC2E07" w:rsidP="00CE7227">
            <w:pPr>
              <w:jc w:val="both"/>
              <w:rPr>
                <w:color w:val="000000" w:themeColor="text1"/>
                <w:sz w:val="24"/>
                <w:szCs w:val="24"/>
              </w:rPr>
            </w:pPr>
            <w:r w:rsidRPr="00CE7227">
              <w:rPr>
                <w:color w:val="000000" w:themeColor="text1"/>
                <w:sz w:val="24"/>
                <w:szCs w:val="24"/>
              </w:rPr>
              <w:t xml:space="preserve">19 </w:t>
            </w:r>
            <w:r w:rsidRPr="00CE7227">
              <w:rPr>
                <w:color w:val="000000" w:themeColor="text1"/>
                <w:sz w:val="24"/>
                <w:szCs w:val="24"/>
                <w:lang w:val="kk-KZ"/>
              </w:rPr>
              <w:t>қараша</w:t>
            </w:r>
            <w:r w:rsidRPr="00CE7227">
              <w:rPr>
                <w:color w:val="000000" w:themeColor="text1"/>
                <w:sz w:val="24"/>
                <w:szCs w:val="24"/>
              </w:rPr>
              <w:t xml:space="preserve"> 2019 </w:t>
            </w:r>
            <w:r w:rsidRPr="00CE7227">
              <w:rPr>
                <w:color w:val="000000" w:themeColor="text1"/>
                <w:sz w:val="24"/>
                <w:szCs w:val="24"/>
                <w:lang w:val="kk-KZ"/>
              </w:rPr>
              <w:t xml:space="preserve">жыл </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4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Қызанақ (Solanum lycopersicum) және паприка (Capsicum annuum) себуге арналған тұқымдар</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lang w:val="kk-KZ"/>
              </w:rPr>
              <w:t xml:space="preserve">Қазахстан </w:t>
            </w:r>
          </w:p>
        </w:tc>
        <w:tc>
          <w:tcPr>
            <w:tcW w:w="5386" w:type="dxa"/>
            <w:shd w:val="clear" w:color="auto" w:fill="auto"/>
          </w:tcPr>
          <w:p w:rsidR="00FC2E07" w:rsidRPr="00CE7227" w:rsidRDefault="00FC2E07" w:rsidP="00CE7227">
            <w:pPr>
              <w:tabs>
                <w:tab w:val="left" w:pos="142"/>
              </w:tabs>
              <w:jc w:val="both"/>
              <w:rPr>
                <w:color w:val="000000" w:themeColor="text1"/>
                <w:sz w:val="24"/>
                <w:szCs w:val="24"/>
                <w:lang w:val="kk-KZ"/>
              </w:rPr>
            </w:pPr>
            <w:r w:rsidRPr="00CE7227">
              <w:rPr>
                <w:color w:val="000000" w:themeColor="text1"/>
                <w:sz w:val="24"/>
                <w:szCs w:val="24"/>
                <w:lang w:val="kk-KZ"/>
              </w:rPr>
              <w:t>Тәуекелді азайту үшін қызанақ тұқымдары мен капсикумды әкелу үшін жедел фитосанитарлық шаралар енгізілуде</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G/SPS/N/USA/3123</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циромазин; Пестицидтерге төзімділік. Қорытынды ереже. Тілі: ағылшын Беттер саны: 7</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https://www.govinfo.gov/content/pkg/FR-2019-10-07/html/2019-21542.htm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506"/>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Брасика, жапырақты көк, 4-16B кіші тобы; Балдыркөк пен салат буданы; Тауық еті; Ноқат, шырынды; Бұршақ, жеуге болатын, тосттар; Аскөк, жаңа жапырақтары мен сабағы; Бақша бұршақтары, шырынды; Бұршақ, жеуге болатын; Жасыл бұршақ, жеуге болатын; Колраби; 22В көкөніс ішкі тобының жапырақ жапырақшасы; 4-16А жасыл топшасы; Жасымықтар жеуге жарамды; Жасымық Пияз, 3-07А кіші тобы; Жасыл пияз, 3-07B кіші тобы; Пияз, картоп; Бұрыш / баклажан 8-10В кіші тобы; Бұршақ, жеуге болатын; Қызанақ 8-10А кіші тобы; Брокколи қоспағанда, көкөніс, қырыққабат, 5-16 тобы.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rPr>
              <w:t>АҚ</w:t>
            </w:r>
            <w:proofErr w:type="gramStart"/>
            <w:r w:rsidRPr="00CE7227">
              <w:rPr>
                <w:color w:val="000000" w:themeColor="text1"/>
                <w:sz w:val="24"/>
                <w:szCs w:val="24"/>
              </w:rPr>
              <w:t>Ш</w:t>
            </w:r>
            <w:proofErr w:type="gramEnd"/>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осы құжатта анықталған және талқыланған бірнеше өнімдердегі немесе құрамында циромазиннің рұқсат етілетін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G/SPS/N/USA/3122</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клотианидин; пестицидтер. Қорытынды ереже. Тілі: ағылшын Беттер саны: 6</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w:t>
            </w:r>
            <w:r w:rsidRPr="00CE7227">
              <w:rPr>
                <w:color w:val="000000" w:themeColor="text1"/>
                <w:sz w:val="24"/>
                <w:szCs w:val="24"/>
                <w:lang w:val="kk-KZ"/>
              </w:rPr>
              <w:lastRenderedPageBreak/>
              <w:t>07/html/2019-21540.htm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lastRenderedPageBreak/>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Күріш, астық</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rPr>
              <w:t>АҚ</w:t>
            </w:r>
            <w:proofErr w:type="gramStart"/>
            <w:r w:rsidRPr="00CE7227">
              <w:rPr>
                <w:color w:val="000000" w:themeColor="text1"/>
                <w:sz w:val="24"/>
                <w:szCs w:val="24"/>
              </w:rPr>
              <w:t>Ш</w:t>
            </w:r>
            <w:proofErr w:type="gramEnd"/>
            <w:r w:rsidRPr="00CE7227">
              <w:rPr>
                <w:color w:val="000000" w:themeColor="text1"/>
                <w:sz w:val="24"/>
                <w:szCs w:val="24"/>
                <w:lang w:val="kk-KZ"/>
              </w:rPr>
              <w:t xml:space="preserve">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Ережеде астық немесе күріш құрамындағы лилианидиннің уақытпен шектелетін мөлшері белгіленген.</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Күріште тиаметоксам қолдануға мүмкіндік беретін Инсектицидтер, Фунгицидтер және Родентицидтер (ФИФРА) туралы Федералды заңға сәйкес. Күрішке тиаметоксамды төтенше жағдайда қолдану ықтимал котианидиндік қалдықтардың пайда болуына әкеледі (тиаметоксамның негізгі метаболиті), бұл күріште лилианидинді қолданудың қалдықтарымен бірге күріштегі лабианидин қалдықтарына қол жетімділікті арттыруды талап етеді. Дәндегі немесе астықтағы лилианидин қалдықтарының рұқсат етілетін ең жоғары деңгейін 0,01 бет / мин мөлшерінде белгілейтін ереже бар болса да, бұл ереже астықтағы лилианидин үшін жаңа, уақытпен шектелген максималды рұқсат етілетін 0,5 дана деңгейін белгілейді. немесе күріш. Уақыт шектеулі қабылдау 2024 жылдың 31 желтоқсанында аяқталады. Бұл әрекет сонымен қатар инсектицидтер, фунгицидтер және роденцидтер туралы (ФИФРА) федералды заңға сәйкес босатуды қолдануды қарастырады, бұл күрішке тиаметоксам қолдануға мүмкіндік береді.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G/SPS/N/USA/3121</w:t>
            </w:r>
          </w:p>
          <w:p w:rsidR="00FC2E07" w:rsidRPr="00CE7227" w:rsidRDefault="00FC2E07" w:rsidP="00CE7227">
            <w:pPr>
              <w:pBdr>
                <w:between w:val="single" w:sz="6" w:space="1" w:color="auto"/>
              </w:pBdr>
              <w:jc w:val="both"/>
              <w:rPr>
                <w:color w:val="000000" w:themeColor="text1"/>
                <w:sz w:val="24"/>
                <w:szCs w:val="24"/>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E7227">
              <w:rPr>
                <w:color w:val="000000" w:themeColor="text1"/>
                <w:sz w:val="24"/>
                <w:szCs w:val="24"/>
              </w:rPr>
              <w:t xml:space="preserve">Хлорантранилипрол; пестицидтердің </w:t>
            </w:r>
            <w:proofErr w:type="gramStart"/>
            <w:r w:rsidRPr="00CE7227">
              <w:rPr>
                <w:color w:val="000000" w:themeColor="text1"/>
                <w:sz w:val="24"/>
                <w:szCs w:val="24"/>
              </w:rPr>
              <w:t>р</w:t>
            </w:r>
            <w:proofErr w:type="gramEnd"/>
            <w:r w:rsidRPr="00CE7227">
              <w:rPr>
                <w:color w:val="000000" w:themeColor="text1"/>
                <w:sz w:val="24"/>
                <w:szCs w:val="24"/>
              </w:rPr>
              <w:t>ұқсат етілген мөлшері. Соңғы ереже</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CE7227">
              <w:rPr>
                <w:color w:val="000000" w:themeColor="text1"/>
                <w:sz w:val="24"/>
                <w:szCs w:val="24"/>
              </w:rPr>
              <w:t>Тілі: ағылшын Беттер саны: 5</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rPr>
              <w:t>https://www.govinfo.gov/content/pkg/FR-2019-10-07/html/2019-21541.htm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02A8C">
        <w:trPr>
          <w:trHeight w:val="327"/>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CE7227">
              <w:rPr>
                <w:color w:val="000000" w:themeColor="text1"/>
                <w:sz w:val="24"/>
                <w:szCs w:val="24"/>
                <w:lang w:val="kk-KZ"/>
              </w:rPr>
              <w:t>Пальма майы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rPr>
              <w:t>АҚ</w:t>
            </w:r>
            <w:proofErr w:type="gramStart"/>
            <w:r w:rsidRPr="00CE7227">
              <w:rPr>
                <w:color w:val="000000" w:themeColor="text1"/>
                <w:sz w:val="24"/>
                <w:szCs w:val="24"/>
              </w:rPr>
              <w:t>Ш</w:t>
            </w:r>
            <w:proofErr w:type="gramEnd"/>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пальма майындағы немесе құрамында хлортанранилипролдың рұқсат етілетін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G/SPS/N/USA/3120</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фурилазол; пестицидтердің рұқсат етілген мөлшері. Соңғы ереже. Тілі: ағылшын Беттер саны: 4</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https://www.govinfo.gov/content/pkg/FR-2019-10-03/html/2019-20874.htm</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Тәтті жүгері; жемшөп өсімдіктері; Тәтті жүгері, жүгері және қабығы алынып тасталған жүгерінің құлағы; Жүгері, тәтті, құрғақ мал азығы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rPr>
              <w:t>АҚ</w:t>
            </w:r>
            <w:proofErr w:type="gramStart"/>
            <w:r w:rsidRPr="00CE7227">
              <w:rPr>
                <w:color w:val="000000" w:themeColor="text1"/>
                <w:sz w:val="24"/>
                <w:szCs w:val="24"/>
              </w:rPr>
              <w:t>Ш</w:t>
            </w:r>
            <w:proofErr w:type="gramEnd"/>
            <w:r w:rsidRPr="00CE7227">
              <w:rPr>
                <w:color w:val="000000" w:themeColor="text1"/>
                <w:sz w:val="24"/>
                <w:szCs w:val="24"/>
                <w:lang w:val="kk-KZ"/>
              </w:rPr>
              <w:t xml:space="preserve">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тәтті жүгері өнімдерінде немесе құрамында фурилазолдың рұқсат етілетін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G/SPS/N/USA/3119</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Пестицидтерге әртүрлі өнімдердегі немесе олардың құрамындағы химиялық заттардың қалдықтарына өтініштер қабылдау. Өтініштер мен ескертулерге сұрау салу.</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Тілі: ағылшын Беттер саны: 3</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w:t>
            </w:r>
            <w:r w:rsidRPr="00CE7227">
              <w:rPr>
                <w:color w:val="000000" w:themeColor="text1"/>
                <w:sz w:val="24"/>
                <w:szCs w:val="24"/>
                <w:lang w:val="kk-KZ"/>
              </w:rPr>
              <w:lastRenderedPageBreak/>
              <w:t>03/html/2019-21543.htm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lastRenderedPageBreak/>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Бірнеше өнім</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color w:val="000000" w:themeColor="text1"/>
                <w:sz w:val="24"/>
                <w:szCs w:val="24"/>
                <w:lang w:val="kk-KZ"/>
              </w:rPr>
            </w:pPr>
            <w:r w:rsidRPr="00CE7227">
              <w:rPr>
                <w:color w:val="000000" w:themeColor="text1"/>
                <w:sz w:val="24"/>
                <w:szCs w:val="24"/>
              </w:rPr>
              <w:t>АҚ</w:t>
            </w:r>
            <w:proofErr w:type="gramStart"/>
            <w:r w:rsidRPr="00CE7227">
              <w:rPr>
                <w:color w:val="000000" w:themeColor="text1"/>
                <w:sz w:val="24"/>
                <w:szCs w:val="24"/>
              </w:rPr>
              <w:t>Ш</w:t>
            </w:r>
            <w:proofErr w:type="gramEnd"/>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Бұл құжат Агенттіктің түрлі өнімдердегі немесе пестицидтік химикаттардың қалдықтарына қатысты ережелерді белгілеу немесе өзгерту туралы өтінішпен петицидтік өтінімдерге бірнеше өтінімдер қабылдағаны туралы хабарлайды.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lang w:val="en-US"/>
              </w:rPr>
            </w:pPr>
            <w:r w:rsidRPr="00CE7227">
              <w:rPr>
                <w:b/>
                <w:color w:val="000000" w:themeColor="text1"/>
                <w:sz w:val="24"/>
                <w:szCs w:val="24"/>
                <w:lang w:val="en-US"/>
              </w:rPr>
              <w:t>G/SPS/N/TPKM/503/Add.1</w:t>
            </w:r>
          </w:p>
          <w:p w:rsidR="00FC2E07" w:rsidRPr="00CE7227" w:rsidRDefault="00FC2E07" w:rsidP="00CE7227">
            <w:pPr>
              <w:pBdr>
                <w:between w:val="single" w:sz="6" w:space="1" w:color="auto"/>
              </w:pBdr>
              <w:jc w:val="both"/>
              <w:rPr>
                <w:color w:val="000000" w:themeColor="text1"/>
                <w:sz w:val="24"/>
                <w:szCs w:val="24"/>
                <w:lang w:val="en-US"/>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E7227">
              <w:rPr>
                <w:color w:val="000000" w:themeColor="text1"/>
                <w:sz w:val="24"/>
                <w:szCs w:val="24"/>
              </w:rPr>
              <w:t>Қосымша</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E7227">
              <w:rPr>
                <w:color w:val="000000" w:themeColor="text1"/>
                <w:sz w:val="24"/>
                <w:szCs w:val="24"/>
              </w:rPr>
              <w:t>Келесі</w:t>
            </w:r>
            <w:r w:rsidRPr="00CE7227">
              <w:rPr>
                <w:color w:val="000000" w:themeColor="text1"/>
                <w:sz w:val="24"/>
                <w:szCs w:val="24"/>
                <w:lang w:val="en-US"/>
              </w:rPr>
              <w:t xml:space="preserve"> </w:t>
            </w:r>
            <w:r w:rsidRPr="00CE7227">
              <w:rPr>
                <w:color w:val="000000" w:themeColor="text1"/>
                <w:sz w:val="24"/>
                <w:szCs w:val="24"/>
              </w:rPr>
              <w:t>хабарлама</w:t>
            </w:r>
            <w:r w:rsidRPr="00CE7227">
              <w:rPr>
                <w:color w:val="000000" w:themeColor="text1"/>
                <w:sz w:val="24"/>
                <w:szCs w:val="24"/>
                <w:lang w:val="en-US"/>
              </w:rPr>
              <w:t xml:space="preserve"> </w:t>
            </w:r>
            <w:r w:rsidRPr="00CE7227">
              <w:rPr>
                <w:color w:val="000000" w:themeColor="text1"/>
                <w:sz w:val="24"/>
                <w:szCs w:val="24"/>
              </w:rPr>
              <w:t>Тайваньның</w:t>
            </w:r>
            <w:r w:rsidRPr="00CE7227">
              <w:rPr>
                <w:color w:val="000000" w:themeColor="text1"/>
                <w:sz w:val="24"/>
                <w:szCs w:val="24"/>
                <w:lang w:val="en-US"/>
              </w:rPr>
              <w:t xml:space="preserve"> </w:t>
            </w:r>
            <w:r w:rsidRPr="00CE7227">
              <w:rPr>
                <w:color w:val="000000" w:themeColor="text1"/>
                <w:sz w:val="24"/>
                <w:szCs w:val="24"/>
              </w:rPr>
              <w:t>жеке</w:t>
            </w:r>
            <w:r w:rsidRPr="00CE7227">
              <w:rPr>
                <w:color w:val="000000" w:themeColor="text1"/>
                <w:sz w:val="24"/>
                <w:szCs w:val="24"/>
                <w:lang w:val="en-US"/>
              </w:rPr>
              <w:t xml:space="preserve"> </w:t>
            </w:r>
            <w:r w:rsidRPr="00CE7227">
              <w:rPr>
                <w:color w:val="000000" w:themeColor="text1"/>
                <w:sz w:val="24"/>
                <w:szCs w:val="24"/>
              </w:rPr>
              <w:t>кеден</w:t>
            </w:r>
            <w:r w:rsidRPr="00CE7227">
              <w:rPr>
                <w:color w:val="000000" w:themeColor="text1"/>
                <w:sz w:val="24"/>
                <w:szCs w:val="24"/>
                <w:lang w:val="en-US"/>
              </w:rPr>
              <w:t xml:space="preserve"> </w:t>
            </w:r>
            <w:r w:rsidRPr="00CE7227">
              <w:rPr>
                <w:color w:val="000000" w:themeColor="text1"/>
                <w:sz w:val="24"/>
                <w:szCs w:val="24"/>
              </w:rPr>
              <w:t>аумағы</w:t>
            </w:r>
            <w:r w:rsidRPr="00CE7227">
              <w:rPr>
                <w:color w:val="000000" w:themeColor="text1"/>
                <w:sz w:val="24"/>
                <w:szCs w:val="24"/>
                <w:lang w:val="en-US"/>
              </w:rPr>
              <w:t xml:space="preserve">, </w:t>
            </w:r>
            <w:r w:rsidRPr="00CE7227">
              <w:rPr>
                <w:color w:val="000000" w:themeColor="text1"/>
                <w:sz w:val="24"/>
                <w:szCs w:val="24"/>
              </w:rPr>
              <w:t>Пэнгху</w:t>
            </w:r>
            <w:r w:rsidRPr="00CE7227">
              <w:rPr>
                <w:color w:val="000000" w:themeColor="text1"/>
                <w:sz w:val="24"/>
                <w:szCs w:val="24"/>
                <w:lang w:val="en-US"/>
              </w:rPr>
              <w:t xml:space="preserve">, </w:t>
            </w:r>
            <w:r w:rsidRPr="00CE7227">
              <w:rPr>
                <w:color w:val="000000" w:themeColor="text1"/>
                <w:sz w:val="24"/>
                <w:szCs w:val="24"/>
              </w:rPr>
              <w:t>Киньмен</w:t>
            </w:r>
            <w:r w:rsidRPr="00CE7227">
              <w:rPr>
                <w:color w:val="000000" w:themeColor="text1"/>
                <w:sz w:val="24"/>
                <w:szCs w:val="24"/>
                <w:lang w:val="en-US"/>
              </w:rPr>
              <w:t xml:space="preserve"> </w:t>
            </w:r>
            <w:r w:rsidRPr="00CE7227">
              <w:rPr>
                <w:color w:val="000000" w:themeColor="text1"/>
                <w:sz w:val="24"/>
                <w:szCs w:val="24"/>
              </w:rPr>
              <w:t>және</w:t>
            </w:r>
            <w:r w:rsidRPr="00CE7227">
              <w:rPr>
                <w:color w:val="000000" w:themeColor="text1"/>
                <w:sz w:val="24"/>
                <w:szCs w:val="24"/>
                <w:lang w:val="en-US"/>
              </w:rPr>
              <w:t xml:space="preserve"> </w:t>
            </w:r>
            <w:r w:rsidRPr="00CE7227">
              <w:rPr>
                <w:color w:val="000000" w:themeColor="text1"/>
                <w:sz w:val="24"/>
                <w:szCs w:val="24"/>
              </w:rPr>
              <w:t>Мацу</w:t>
            </w:r>
            <w:r w:rsidRPr="00CE7227">
              <w:rPr>
                <w:color w:val="000000" w:themeColor="text1"/>
                <w:sz w:val="24"/>
                <w:szCs w:val="24"/>
                <w:lang w:val="en-US"/>
              </w:rPr>
              <w:t xml:space="preserve"> </w:t>
            </w:r>
            <w:r w:rsidRPr="00CE7227">
              <w:rPr>
                <w:color w:val="000000" w:themeColor="text1"/>
                <w:sz w:val="24"/>
                <w:szCs w:val="24"/>
              </w:rPr>
              <w:t>аралдарының</w:t>
            </w:r>
            <w:r w:rsidRPr="00CE7227">
              <w:rPr>
                <w:color w:val="000000" w:themeColor="text1"/>
                <w:sz w:val="24"/>
                <w:szCs w:val="24"/>
                <w:lang w:val="en-US"/>
              </w:rPr>
              <w:t xml:space="preserve"> </w:t>
            </w:r>
            <w:r w:rsidRPr="00CE7227">
              <w:rPr>
                <w:color w:val="000000" w:themeColor="text1"/>
                <w:sz w:val="24"/>
                <w:szCs w:val="24"/>
              </w:rPr>
              <w:t>делегациясының</w:t>
            </w:r>
            <w:r w:rsidRPr="00CE7227">
              <w:rPr>
                <w:color w:val="000000" w:themeColor="text1"/>
                <w:sz w:val="24"/>
                <w:szCs w:val="24"/>
                <w:lang w:val="en-US"/>
              </w:rPr>
              <w:t xml:space="preserve"> </w:t>
            </w:r>
            <w:r w:rsidRPr="00CE7227">
              <w:rPr>
                <w:color w:val="000000" w:themeColor="text1"/>
                <w:sz w:val="24"/>
                <w:szCs w:val="24"/>
              </w:rPr>
              <w:t>өтініші</w:t>
            </w:r>
            <w:r w:rsidRPr="00CE7227">
              <w:rPr>
                <w:color w:val="000000" w:themeColor="text1"/>
                <w:sz w:val="24"/>
                <w:szCs w:val="24"/>
                <w:lang w:val="en-US"/>
              </w:rPr>
              <w:t xml:space="preserve"> </w:t>
            </w:r>
            <w:r w:rsidRPr="00CE7227">
              <w:rPr>
                <w:color w:val="000000" w:themeColor="text1"/>
                <w:sz w:val="24"/>
                <w:szCs w:val="24"/>
              </w:rPr>
              <w:t>бойынша</w:t>
            </w:r>
            <w:r w:rsidRPr="00CE7227">
              <w:rPr>
                <w:color w:val="000000" w:themeColor="text1"/>
                <w:sz w:val="24"/>
                <w:szCs w:val="24"/>
                <w:lang w:val="en-US"/>
              </w:rPr>
              <w:t xml:space="preserve"> </w:t>
            </w:r>
            <w:r w:rsidRPr="00CE7227">
              <w:rPr>
                <w:color w:val="000000" w:themeColor="text1"/>
                <w:sz w:val="24"/>
                <w:szCs w:val="24"/>
              </w:rPr>
              <w:t>таратылады</w:t>
            </w:r>
            <w:r w:rsidRPr="00CE7227">
              <w:rPr>
                <w:color w:val="000000" w:themeColor="text1"/>
                <w:sz w:val="24"/>
                <w:szCs w:val="24"/>
                <w:lang w:val="en-US"/>
              </w:rPr>
              <w:t>.</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E7227">
              <w:rPr>
                <w:color w:val="000000" w:themeColor="text1"/>
                <w:sz w:val="24"/>
                <w:szCs w:val="24"/>
              </w:rPr>
              <w:t>Тағамдардағы</w:t>
            </w:r>
            <w:r w:rsidRPr="00CE7227">
              <w:rPr>
                <w:color w:val="000000" w:themeColor="text1"/>
                <w:sz w:val="24"/>
                <w:szCs w:val="24"/>
                <w:lang w:val="en-US"/>
              </w:rPr>
              <w:t xml:space="preserve"> </w:t>
            </w:r>
            <w:r w:rsidRPr="00CE7227">
              <w:rPr>
                <w:color w:val="000000" w:themeColor="text1"/>
                <w:sz w:val="24"/>
                <w:szCs w:val="24"/>
              </w:rPr>
              <w:t>пестицидтер</w:t>
            </w:r>
            <w:r w:rsidRPr="00CE7227">
              <w:rPr>
                <w:color w:val="000000" w:themeColor="text1"/>
                <w:sz w:val="24"/>
                <w:szCs w:val="24"/>
                <w:lang w:val="en-US"/>
              </w:rPr>
              <w:t xml:space="preserve"> </w:t>
            </w:r>
            <w:r w:rsidRPr="00CE7227">
              <w:rPr>
                <w:color w:val="000000" w:themeColor="text1"/>
                <w:sz w:val="24"/>
                <w:szCs w:val="24"/>
              </w:rPr>
              <w:t>қалдықтарының</w:t>
            </w:r>
            <w:r w:rsidRPr="00CE7227">
              <w:rPr>
                <w:color w:val="000000" w:themeColor="text1"/>
                <w:sz w:val="24"/>
                <w:szCs w:val="24"/>
                <w:lang w:val="en-US"/>
              </w:rPr>
              <w:t xml:space="preserve"> </w:t>
            </w:r>
            <w:r w:rsidRPr="00CE7227">
              <w:rPr>
                <w:color w:val="000000" w:themeColor="text1"/>
                <w:sz w:val="24"/>
                <w:szCs w:val="24"/>
              </w:rPr>
              <w:t>лимиттері</w:t>
            </w:r>
            <w:r w:rsidRPr="00CE7227">
              <w:rPr>
                <w:color w:val="000000" w:themeColor="text1"/>
                <w:sz w:val="24"/>
                <w:szCs w:val="24"/>
                <w:lang w:val="en-US"/>
              </w:rPr>
              <w:t xml:space="preserve"> </w:t>
            </w:r>
            <w:r w:rsidRPr="00CE7227">
              <w:rPr>
                <w:color w:val="000000" w:themeColor="text1"/>
                <w:sz w:val="24"/>
                <w:szCs w:val="24"/>
              </w:rPr>
              <w:t>және</w:t>
            </w:r>
            <w:r w:rsidRPr="00CE7227">
              <w:rPr>
                <w:color w:val="000000" w:themeColor="text1"/>
                <w:sz w:val="24"/>
                <w:szCs w:val="24"/>
                <w:lang w:val="en-US"/>
              </w:rPr>
              <w:t xml:space="preserve"> </w:t>
            </w:r>
            <w:r w:rsidRPr="00CE7227">
              <w:rPr>
                <w:color w:val="000000" w:themeColor="text1"/>
                <w:sz w:val="24"/>
                <w:szCs w:val="24"/>
              </w:rPr>
              <w:t>жануарлардан</w:t>
            </w:r>
            <w:r w:rsidRPr="00CE7227">
              <w:rPr>
                <w:color w:val="000000" w:themeColor="text1"/>
                <w:sz w:val="24"/>
                <w:szCs w:val="24"/>
                <w:lang w:val="en-US"/>
              </w:rPr>
              <w:t xml:space="preserve"> </w:t>
            </w:r>
            <w:r w:rsidRPr="00CE7227">
              <w:rPr>
                <w:color w:val="000000" w:themeColor="text1"/>
                <w:sz w:val="24"/>
                <w:szCs w:val="24"/>
              </w:rPr>
              <w:t>алынатын</w:t>
            </w:r>
            <w:r w:rsidRPr="00CE7227">
              <w:rPr>
                <w:color w:val="000000" w:themeColor="text1"/>
                <w:sz w:val="24"/>
                <w:szCs w:val="24"/>
                <w:lang w:val="en-US"/>
              </w:rPr>
              <w:t xml:space="preserve"> </w:t>
            </w:r>
            <w:r w:rsidRPr="00CE7227">
              <w:rPr>
                <w:color w:val="000000" w:themeColor="text1"/>
                <w:sz w:val="24"/>
                <w:szCs w:val="24"/>
              </w:rPr>
              <w:t>өнімдердегі</w:t>
            </w:r>
            <w:r w:rsidRPr="00CE7227">
              <w:rPr>
                <w:color w:val="000000" w:themeColor="text1"/>
                <w:sz w:val="24"/>
                <w:szCs w:val="24"/>
                <w:lang w:val="en-US"/>
              </w:rPr>
              <w:t xml:space="preserve"> </w:t>
            </w:r>
            <w:r w:rsidRPr="00CE7227">
              <w:rPr>
                <w:color w:val="000000" w:themeColor="text1"/>
                <w:sz w:val="24"/>
                <w:szCs w:val="24"/>
              </w:rPr>
              <w:t>пестицид</w:t>
            </w:r>
            <w:r w:rsidRPr="00CE7227">
              <w:rPr>
                <w:color w:val="000000" w:themeColor="text1"/>
                <w:sz w:val="24"/>
                <w:szCs w:val="24"/>
                <w:lang w:val="en-US"/>
              </w:rPr>
              <w:t xml:space="preserve"> </w:t>
            </w:r>
            <w:r w:rsidRPr="00CE7227">
              <w:rPr>
                <w:color w:val="000000" w:themeColor="text1"/>
                <w:sz w:val="24"/>
                <w:szCs w:val="24"/>
              </w:rPr>
              <w:t>қалдықтарының</w:t>
            </w:r>
            <w:r w:rsidRPr="00CE7227">
              <w:rPr>
                <w:color w:val="000000" w:themeColor="text1"/>
                <w:sz w:val="24"/>
                <w:szCs w:val="24"/>
                <w:lang w:val="en-US"/>
              </w:rPr>
              <w:t xml:space="preserve"> </w:t>
            </w:r>
            <w:r w:rsidRPr="00CE7227">
              <w:rPr>
                <w:color w:val="000000" w:themeColor="text1"/>
                <w:sz w:val="24"/>
                <w:szCs w:val="24"/>
              </w:rPr>
              <w:t>лимиттері</w:t>
            </w:r>
            <w:r w:rsidRPr="00CE7227">
              <w:rPr>
                <w:color w:val="000000" w:themeColor="text1"/>
                <w:sz w:val="24"/>
                <w:szCs w:val="24"/>
                <w:lang w:val="en-US"/>
              </w:rPr>
              <w:t>.</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E7227">
              <w:rPr>
                <w:color w:val="000000" w:themeColor="text1"/>
                <w:sz w:val="24"/>
                <w:szCs w:val="24"/>
              </w:rPr>
              <w:t>Тайвань</w:t>
            </w:r>
            <w:r w:rsidRPr="00CE7227">
              <w:rPr>
                <w:color w:val="000000" w:themeColor="text1"/>
                <w:sz w:val="24"/>
                <w:szCs w:val="24"/>
                <w:lang w:val="en-US"/>
              </w:rPr>
              <w:t xml:space="preserve">, </w:t>
            </w:r>
            <w:r w:rsidRPr="00CE7227">
              <w:rPr>
                <w:color w:val="000000" w:themeColor="text1"/>
                <w:sz w:val="24"/>
                <w:szCs w:val="24"/>
              </w:rPr>
              <w:t>Пэнгху</w:t>
            </w:r>
            <w:r w:rsidRPr="00CE7227">
              <w:rPr>
                <w:color w:val="000000" w:themeColor="text1"/>
                <w:sz w:val="24"/>
                <w:szCs w:val="24"/>
                <w:lang w:val="en-US"/>
              </w:rPr>
              <w:t xml:space="preserve">, </w:t>
            </w:r>
            <w:r w:rsidRPr="00CE7227">
              <w:rPr>
                <w:color w:val="000000" w:themeColor="text1"/>
                <w:sz w:val="24"/>
                <w:szCs w:val="24"/>
              </w:rPr>
              <w:t>Кинмен</w:t>
            </w:r>
            <w:r w:rsidRPr="00CE7227">
              <w:rPr>
                <w:color w:val="000000" w:themeColor="text1"/>
                <w:sz w:val="24"/>
                <w:szCs w:val="24"/>
                <w:lang w:val="en-US"/>
              </w:rPr>
              <w:t xml:space="preserve"> </w:t>
            </w:r>
            <w:r w:rsidRPr="00CE7227">
              <w:rPr>
                <w:color w:val="000000" w:themeColor="text1"/>
                <w:sz w:val="24"/>
                <w:szCs w:val="24"/>
              </w:rPr>
              <w:t>және</w:t>
            </w:r>
            <w:r w:rsidRPr="00CE7227">
              <w:rPr>
                <w:color w:val="000000" w:themeColor="text1"/>
                <w:sz w:val="24"/>
                <w:szCs w:val="24"/>
                <w:lang w:val="en-US"/>
              </w:rPr>
              <w:t xml:space="preserve"> </w:t>
            </w:r>
            <w:r w:rsidRPr="00CE7227">
              <w:rPr>
                <w:color w:val="000000" w:themeColor="text1"/>
                <w:sz w:val="24"/>
                <w:szCs w:val="24"/>
              </w:rPr>
              <w:t>Мацу</w:t>
            </w:r>
            <w:r w:rsidRPr="00CE7227">
              <w:rPr>
                <w:color w:val="000000" w:themeColor="text1"/>
                <w:sz w:val="24"/>
                <w:szCs w:val="24"/>
                <w:lang w:val="en-US"/>
              </w:rPr>
              <w:t xml:space="preserve"> </w:t>
            </w:r>
            <w:r w:rsidRPr="00CE7227">
              <w:rPr>
                <w:color w:val="000000" w:themeColor="text1"/>
                <w:sz w:val="24"/>
                <w:szCs w:val="24"/>
              </w:rPr>
              <w:t>аралдарының</w:t>
            </w:r>
            <w:r w:rsidRPr="00CE7227">
              <w:rPr>
                <w:color w:val="000000" w:themeColor="text1"/>
                <w:sz w:val="24"/>
                <w:szCs w:val="24"/>
                <w:lang w:val="en-US"/>
              </w:rPr>
              <w:t xml:space="preserve"> </w:t>
            </w:r>
            <w:r w:rsidRPr="00CE7227">
              <w:rPr>
                <w:color w:val="000000" w:themeColor="text1"/>
                <w:sz w:val="24"/>
                <w:szCs w:val="24"/>
              </w:rPr>
              <w:t>жеке</w:t>
            </w:r>
            <w:r w:rsidRPr="00CE7227">
              <w:rPr>
                <w:color w:val="000000" w:themeColor="text1"/>
                <w:sz w:val="24"/>
                <w:szCs w:val="24"/>
                <w:lang w:val="en-US"/>
              </w:rPr>
              <w:t xml:space="preserve"> </w:t>
            </w:r>
            <w:r w:rsidRPr="00CE7227">
              <w:rPr>
                <w:color w:val="000000" w:themeColor="text1"/>
                <w:sz w:val="24"/>
                <w:szCs w:val="24"/>
              </w:rPr>
              <w:t>кедендік</w:t>
            </w:r>
            <w:r w:rsidRPr="00CE7227">
              <w:rPr>
                <w:color w:val="000000" w:themeColor="text1"/>
                <w:sz w:val="24"/>
                <w:szCs w:val="24"/>
                <w:lang w:val="en-US"/>
              </w:rPr>
              <w:t xml:space="preserve"> </w:t>
            </w:r>
            <w:r w:rsidRPr="00CE7227">
              <w:rPr>
                <w:color w:val="000000" w:themeColor="text1"/>
                <w:sz w:val="24"/>
                <w:szCs w:val="24"/>
              </w:rPr>
              <w:t>аумағы</w:t>
            </w:r>
            <w:r w:rsidRPr="00CE7227">
              <w:rPr>
                <w:color w:val="000000" w:themeColor="text1"/>
                <w:sz w:val="24"/>
                <w:szCs w:val="24"/>
                <w:lang w:val="en-US"/>
              </w:rPr>
              <w:t xml:space="preserve"> 2019 </w:t>
            </w:r>
            <w:r w:rsidRPr="00CE7227">
              <w:rPr>
                <w:color w:val="000000" w:themeColor="text1"/>
                <w:sz w:val="24"/>
                <w:szCs w:val="24"/>
              </w:rPr>
              <w:t>жылғы</w:t>
            </w:r>
            <w:r w:rsidRPr="00CE7227">
              <w:rPr>
                <w:color w:val="000000" w:themeColor="text1"/>
                <w:sz w:val="24"/>
                <w:szCs w:val="24"/>
                <w:lang w:val="en-US"/>
              </w:rPr>
              <w:t xml:space="preserve"> 10 </w:t>
            </w:r>
            <w:r w:rsidRPr="00CE7227">
              <w:rPr>
                <w:color w:val="000000" w:themeColor="text1"/>
                <w:sz w:val="24"/>
                <w:szCs w:val="24"/>
              </w:rPr>
              <w:t>шілдедегі</w:t>
            </w:r>
            <w:r w:rsidRPr="00CE7227">
              <w:rPr>
                <w:color w:val="000000" w:themeColor="text1"/>
                <w:sz w:val="24"/>
                <w:szCs w:val="24"/>
                <w:lang w:val="en-US"/>
              </w:rPr>
              <w:t xml:space="preserve"> </w:t>
            </w:r>
            <w:r w:rsidRPr="00CE7227">
              <w:rPr>
                <w:color w:val="000000" w:themeColor="text1"/>
                <w:sz w:val="24"/>
                <w:szCs w:val="24"/>
              </w:rPr>
              <w:t>азы</w:t>
            </w:r>
            <w:proofErr w:type="gramStart"/>
            <w:r w:rsidRPr="00CE7227">
              <w:rPr>
                <w:color w:val="000000" w:themeColor="text1"/>
                <w:sz w:val="24"/>
                <w:szCs w:val="24"/>
              </w:rPr>
              <w:t>қ</w:t>
            </w:r>
            <w:r w:rsidRPr="00CE7227">
              <w:rPr>
                <w:color w:val="000000" w:themeColor="text1"/>
                <w:sz w:val="24"/>
                <w:szCs w:val="24"/>
                <w:lang w:val="en-US"/>
              </w:rPr>
              <w:t>-</w:t>
            </w:r>
            <w:proofErr w:type="gramEnd"/>
            <w:r w:rsidRPr="00CE7227">
              <w:rPr>
                <w:color w:val="000000" w:themeColor="text1"/>
                <w:sz w:val="24"/>
                <w:szCs w:val="24"/>
              </w:rPr>
              <w:t>түлік</w:t>
            </w:r>
            <w:r w:rsidRPr="00CE7227">
              <w:rPr>
                <w:color w:val="000000" w:themeColor="text1"/>
                <w:sz w:val="24"/>
                <w:szCs w:val="24"/>
                <w:lang w:val="en-US"/>
              </w:rPr>
              <w:t xml:space="preserve"> </w:t>
            </w:r>
            <w:r w:rsidRPr="00CE7227">
              <w:rPr>
                <w:color w:val="000000" w:themeColor="text1"/>
                <w:sz w:val="24"/>
                <w:szCs w:val="24"/>
              </w:rPr>
              <w:t>өнімдеріндегі</w:t>
            </w:r>
            <w:r w:rsidRPr="00CE7227">
              <w:rPr>
                <w:color w:val="000000" w:themeColor="text1"/>
                <w:sz w:val="24"/>
                <w:szCs w:val="24"/>
                <w:lang w:val="en-US"/>
              </w:rPr>
              <w:t xml:space="preserve"> </w:t>
            </w:r>
            <w:r w:rsidRPr="00CE7227">
              <w:rPr>
                <w:color w:val="000000" w:themeColor="text1"/>
                <w:sz w:val="24"/>
                <w:szCs w:val="24"/>
              </w:rPr>
              <w:t>пестицид</w:t>
            </w:r>
            <w:r w:rsidRPr="00CE7227">
              <w:rPr>
                <w:color w:val="000000" w:themeColor="text1"/>
                <w:sz w:val="24"/>
                <w:szCs w:val="24"/>
                <w:lang w:val="en-US"/>
              </w:rPr>
              <w:t xml:space="preserve"> </w:t>
            </w:r>
            <w:r w:rsidRPr="00CE7227">
              <w:rPr>
                <w:color w:val="000000" w:themeColor="text1"/>
                <w:sz w:val="24"/>
                <w:szCs w:val="24"/>
              </w:rPr>
              <w:t>қалдықтарының</w:t>
            </w:r>
            <w:r w:rsidRPr="00CE7227">
              <w:rPr>
                <w:color w:val="000000" w:themeColor="text1"/>
                <w:sz w:val="24"/>
                <w:szCs w:val="24"/>
                <w:lang w:val="en-US"/>
              </w:rPr>
              <w:t xml:space="preserve"> </w:t>
            </w:r>
            <w:r w:rsidRPr="00CE7227">
              <w:rPr>
                <w:color w:val="000000" w:themeColor="text1"/>
                <w:sz w:val="24"/>
                <w:szCs w:val="24"/>
              </w:rPr>
              <w:t>лимиттері</w:t>
            </w:r>
            <w:r w:rsidRPr="00CE7227">
              <w:rPr>
                <w:color w:val="000000" w:themeColor="text1"/>
                <w:sz w:val="24"/>
                <w:szCs w:val="24"/>
                <w:lang w:val="en-US"/>
              </w:rPr>
              <w:t xml:space="preserve"> </w:t>
            </w:r>
            <w:r w:rsidRPr="00CE7227">
              <w:rPr>
                <w:color w:val="000000" w:themeColor="text1"/>
                <w:sz w:val="24"/>
                <w:szCs w:val="24"/>
              </w:rPr>
              <w:t>мен</w:t>
            </w:r>
            <w:r w:rsidRPr="00CE7227">
              <w:rPr>
                <w:color w:val="000000" w:themeColor="text1"/>
                <w:sz w:val="24"/>
                <w:szCs w:val="24"/>
                <w:lang w:val="en-US"/>
              </w:rPr>
              <w:t xml:space="preserve"> </w:t>
            </w:r>
            <w:r w:rsidRPr="00CE7227">
              <w:rPr>
                <w:color w:val="000000" w:themeColor="text1"/>
                <w:sz w:val="24"/>
                <w:szCs w:val="24"/>
              </w:rPr>
              <w:t>жануарлар</w:t>
            </w:r>
            <w:r w:rsidRPr="00CE7227">
              <w:rPr>
                <w:color w:val="000000" w:themeColor="text1"/>
                <w:sz w:val="24"/>
                <w:szCs w:val="24"/>
                <w:lang w:val="en-US"/>
              </w:rPr>
              <w:t xml:space="preserve"> </w:t>
            </w:r>
            <w:r w:rsidRPr="00CE7227">
              <w:rPr>
                <w:color w:val="000000" w:themeColor="text1"/>
                <w:sz w:val="24"/>
                <w:szCs w:val="24"/>
              </w:rPr>
              <w:t>өнімдеріндегі</w:t>
            </w:r>
            <w:r w:rsidRPr="00CE7227">
              <w:rPr>
                <w:color w:val="000000" w:themeColor="text1"/>
                <w:sz w:val="24"/>
                <w:szCs w:val="24"/>
                <w:lang w:val="en-US"/>
              </w:rPr>
              <w:t xml:space="preserve"> </w:t>
            </w:r>
            <w:r w:rsidRPr="00CE7227">
              <w:rPr>
                <w:color w:val="000000" w:themeColor="text1"/>
                <w:sz w:val="24"/>
                <w:szCs w:val="24"/>
              </w:rPr>
              <w:t>пестицидтердің</w:t>
            </w:r>
            <w:r w:rsidRPr="00CE7227">
              <w:rPr>
                <w:color w:val="000000" w:themeColor="text1"/>
                <w:sz w:val="24"/>
                <w:szCs w:val="24"/>
                <w:lang w:val="en-US"/>
              </w:rPr>
              <w:t xml:space="preserve"> </w:t>
            </w:r>
            <w:r w:rsidRPr="00CE7227">
              <w:rPr>
                <w:color w:val="000000" w:themeColor="text1"/>
                <w:sz w:val="24"/>
                <w:szCs w:val="24"/>
              </w:rPr>
              <w:t>қалдықтары</w:t>
            </w:r>
            <w:r w:rsidRPr="00CE7227">
              <w:rPr>
                <w:color w:val="000000" w:themeColor="text1"/>
                <w:sz w:val="24"/>
                <w:szCs w:val="24"/>
                <w:lang w:val="en-US"/>
              </w:rPr>
              <w:t xml:space="preserve"> </w:t>
            </w:r>
            <w:r w:rsidRPr="00CE7227">
              <w:rPr>
                <w:color w:val="000000" w:themeColor="text1"/>
                <w:sz w:val="24"/>
                <w:szCs w:val="24"/>
              </w:rPr>
              <w:t>лимиттерінің</w:t>
            </w:r>
            <w:r w:rsidRPr="00CE7227">
              <w:rPr>
                <w:color w:val="000000" w:themeColor="text1"/>
                <w:sz w:val="24"/>
                <w:szCs w:val="24"/>
                <w:lang w:val="en-US"/>
              </w:rPr>
              <w:t xml:space="preserve"> </w:t>
            </w:r>
            <w:r w:rsidRPr="00CE7227">
              <w:rPr>
                <w:color w:val="000000" w:themeColor="text1"/>
                <w:sz w:val="24"/>
                <w:szCs w:val="24"/>
              </w:rPr>
              <w:t>нормативтеріне</w:t>
            </w:r>
            <w:r w:rsidRPr="00CE7227">
              <w:rPr>
                <w:color w:val="000000" w:themeColor="text1"/>
                <w:sz w:val="24"/>
                <w:szCs w:val="24"/>
                <w:lang w:val="en-US"/>
              </w:rPr>
              <w:t xml:space="preserve"> (G / SPS / N / TPKM / 503) </w:t>
            </w:r>
            <w:r w:rsidRPr="00CE7227">
              <w:rPr>
                <w:color w:val="000000" w:themeColor="text1"/>
                <w:sz w:val="24"/>
                <w:szCs w:val="24"/>
              </w:rPr>
              <w:t>өзгерістер</w:t>
            </w:r>
            <w:r w:rsidRPr="00CE7227">
              <w:rPr>
                <w:color w:val="000000" w:themeColor="text1"/>
                <w:sz w:val="24"/>
                <w:szCs w:val="24"/>
                <w:lang w:val="en-US"/>
              </w:rPr>
              <w:t xml:space="preserve"> </w:t>
            </w:r>
            <w:r w:rsidRPr="00CE7227">
              <w:rPr>
                <w:color w:val="000000" w:themeColor="text1"/>
                <w:sz w:val="24"/>
                <w:szCs w:val="24"/>
              </w:rPr>
              <w:t>енгізуді</w:t>
            </w:r>
            <w:r w:rsidRPr="00CE7227">
              <w:rPr>
                <w:color w:val="000000" w:themeColor="text1"/>
                <w:sz w:val="24"/>
                <w:szCs w:val="24"/>
                <w:lang w:val="en-US"/>
              </w:rPr>
              <w:t xml:space="preserve"> </w:t>
            </w:r>
            <w:r w:rsidRPr="00CE7227">
              <w:rPr>
                <w:color w:val="000000" w:themeColor="text1"/>
                <w:sz w:val="24"/>
                <w:szCs w:val="24"/>
              </w:rPr>
              <w:t>ұсынды</w:t>
            </w:r>
            <w:r w:rsidRPr="00CE7227">
              <w:rPr>
                <w:color w:val="000000" w:themeColor="text1"/>
                <w:sz w:val="24"/>
                <w:szCs w:val="24"/>
                <w:lang w:val="en-US"/>
              </w:rPr>
              <w:t xml:space="preserve">. </w:t>
            </w:r>
            <w:r w:rsidRPr="00CE7227">
              <w:rPr>
                <w:color w:val="000000" w:themeColor="text1"/>
                <w:sz w:val="24"/>
                <w:szCs w:val="24"/>
              </w:rPr>
              <w:t>Соңғы</w:t>
            </w:r>
            <w:r w:rsidRPr="00CE7227">
              <w:rPr>
                <w:color w:val="000000" w:themeColor="text1"/>
                <w:sz w:val="24"/>
                <w:szCs w:val="24"/>
                <w:lang w:val="en-US"/>
              </w:rPr>
              <w:t xml:space="preserve"> </w:t>
            </w:r>
            <w:r w:rsidRPr="00CE7227">
              <w:rPr>
                <w:color w:val="000000" w:themeColor="text1"/>
                <w:sz w:val="24"/>
                <w:szCs w:val="24"/>
              </w:rPr>
              <w:t>түзету</w:t>
            </w:r>
            <w:r w:rsidRPr="00CE7227">
              <w:rPr>
                <w:color w:val="000000" w:themeColor="text1"/>
                <w:sz w:val="24"/>
                <w:szCs w:val="24"/>
                <w:lang w:val="en-US"/>
              </w:rPr>
              <w:t xml:space="preserve"> 2019 </w:t>
            </w:r>
            <w:r w:rsidRPr="00CE7227">
              <w:rPr>
                <w:color w:val="000000" w:themeColor="text1"/>
                <w:sz w:val="24"/>
                <w:szCs w:val="24"/>
              </w:rPr>
              <w:t>жылдың</w:t>
            </w:r>
            <w:r w:rsidRPr="00CE7227">
              <w:rPr>
                <w:color w:val="000000" w:themeColor="text1"/>
                <w:sz w:val="24"/>
                <w:szCs w:val="24"/>
                <w:lang w:val="en-US"/>
              </w:rPr>
              <w:t xml:space="preserve"> 6 </w:t>
            </w:r>
            <w:r w:rsidRPr="00CE7227">
              <w:rPr>
                <w:color w:val="000000" w:themeColor="text1"/>
                <w:sz w:val="24"/>
                <w:szCs w:val="24"/>
              </w:rPr>
              <w:t>қарашасында</w:t>
            </w:r>
            <w:r w:rsidRPr="00CE7227">
              <w:rPr>
                <w:color w:val="000000" w:themeColor="text1"/>
                <w:sz w:val="24"/>
                <w:szCs w:val="24"/>
                <w:lang w:val="en-US"/>
              </w:rPr>
              <w:t xml:space="preserve"> </w:t>
            </w:r>
            <w:r w:rsidRPr="00CE7227">
              <w:rPr>
                <w:color w:val="000000" w:themeColor="text1"/>
                <w:sz w:val="24"/>
                <w:szCs w:val="24"/>
              </w:rPr>
              <w:t>күшіне</w:t>
            </w:r>
            <w:r w:rsidRPr="00CE7227">
              <w:rPr>
                <w:color w:val="000000" w:themeColor="text1"/>
                <w:sz w:val="24"/>
                <w:szCs w:val="24"/>
                <w:lang w:val="en-US"/>
              </w:rPr>
              <w:t xml:space="preserve"> </w:t>
            </w:r>
            <w:r w:rsidRPr="00CE7227">
              <w:rPr>
                <w:color w:val="000000" w:themeColor="text1"/>
                <w:sz w:val="24"/>
                <w:szCs w:val="24"/>
              </w:rPr>
              <w:t>енді</w:t>
            </w:r>
            <w:r w:rsidRPr="00CE7227">
              <w:rPr>
                <w:color w:val="000000" w:themeColor="text1"/>
                <w:sz w:val="24"/>
                <w:szCs w:val="24"/>
                <w:lang w:val="en-US"/>
              </w:rPr>
              <w:t>.</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CE7227">
              <w:rPr>
                <w:color w:val="000000" w:themeColor="text1"/>
                <w:sz w:val="24"/>
                <w:szCs w:val="24"/>
                <w:lang w:val="en-US"/>
              </w:rPr>
              <w:t xml:space="preserve">https://members.wto.org/crnattachments/2019/SPS/TPKM/19_6278_00_x.pdf https://members.wto.org/crnattachments/2019/SPS/TPKM/19_6278_00_e.pdf </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pBdr>
                <w:between w:val="single" w:sz="6" w:space="1" w:color="auto"/>
              </w:pBdr>
              <w:jc w:val="both"/>
              <w:rPr>
                <w:i/>
                <w:color w:val="000000" w:themeColor="text1"/>
                <w:sz w:val="24"/>
                <w:szCs w:val="24"/>
                <w:lang w:val="kk-KZ"/>
              </w:rPr>
            </w:pPr>
            <w:r w:rsidRPr="00CE7227">
              <w:rPr>
                <w:rStyle w:val="af3"/>
                <w:bCs/>
                <w:i w:val="0"/>
                <w:color w:val="000000" w:themeColor="text1"/>
                <w:sz w:val="24"/>
                <w:szCs w:val="24"/>
                <w:shd w:val="clear" w:color="auto" w:fill="FFFFFF"/>
                <w:lang w:val="kk-KZ"/>
              </w:rPr>
              <w:t>Тайвань, Пэнгху, Кинмен және Мацу аралдарының жеке кедендік аумағы</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G/SPS/N/KOR/668</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rPr>
                <w:color w:val="000000" w:themeColor="text1"/>
                <w:sz w:val="24"/>
                <w:szCs w:val="24"/>
                <w:lang w:val="kk-KZ"/>
              </w:rPr>
            </w:pPr>
            <w:r w:rsidRPr="00CE7227">
              <w:rPr>
                <w:color w:val="000000" w:themeColor="text1"/>
                <w:sz w:val="24"/>
                <w:szCs w:val="24"/>
                <w:lang w:val="kk-KZ"/>
              </w:rPr>
              <w:t>Сабан мен жемшөп өсімдіктерін әкелуге қойылатын санитарлық талаптар.</w:t>
            </w:r>
          </w:p>
          <w:p w:rsidR="00FC2E07" w:rsidRPr="00CE7227" w:rsidRDefault="00FC2E07" w:rsidP="00CE7227">
            <w:pPr>
              <w:rPr>
                <w:color w:val="000000" w:themeColor="text1"/>
                <w:sz w:val="24"/>
                <w:szCs w:val="24"/>
              </w:rPr>
            </w:pPr>
            <w:r w:rsidRPr="00CE7227">
              <w:rPr>
                <w:color w:val="000000" w:themeColor="text1"/>
                <w:sz w:val="24"/>
                <w:szCs w:val="24"/>
              </w:rPr>
              <w:t>Тілі: ағылшын және корей. Беттер саны: 7 және 5</w:t>
            </w:r>
          </w:p>
          <w:p w:rsidR="00FC2E07" w:rsidRPr="00CE7227" w:rsidRDefault="00FC2E07" w:rsidP="00CE7227">
            <w:pPr>
              <w:rPr>
                <w:color w:val="000000" w:themeColor="text1"/>
                <w:sz w:val="24"/>
                <w:szCs w:val="24"/>
              </w:rPr>
            </w:pPr>
            <w:r w:rsidRPr="00CE7227">
              <w:rPr>
                <w:color w:val="000000" w:themeColor="text1"/>
                <w:sz w:val="24"/>
                <w:szCs w:val="24"/>
              </w:rPr>
              <w:t>https://members.wto.org/crnattachments/2019/SPS/KOR/19_6243_00_x.pdf</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rPr>
              <w:t>https://members.wto.org/crnattachments/2019/SPS/KOR/19_6243_00_e.pdf</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5 қантар 2019 года</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en-US"/>
              </w:rPr>
              <w:t>6</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сабан және мал азығына арналған өсімдіктер (HS коды; жемшөп өсімдіктері: 1214901000; шөп, сүрлем, басқалары: 1214909090; жапырақтары: 1404903010; күріш сабағы, арпа, басқа 1213000000; жүгері табаны 2308009000; жоңышқа 1214909010; дәнді, жемшөп өсімдіктері 1214909010; дәнді, жемшөп өсімдіктері; басқалары: 2308009000; құрама жем 2309901040)</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Корея Республикасы</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Азық-түлік, ауылшаруашылығы, орман және балық шаруашылығы министрлігі африкалық шошқа безгегі вирусының (ASF) шошқаларға сабан мен жем арқылы ASF жұқтырған елдерден таралуы мүмкін деген қауіптеріне байланысты «сабан мен жемшөп өсімдіктерін қауіпсіз импорттауға қойылатын талаптар» қайта қарауды </w:t>
            </w:r>
            <w:r w:rsidRPr="00CE7227">
              <w:rPr>
                <w:color w:val="000000" w:themeColor="text1"/>
                <w:sz w:val="24"/>
                <w:szCs w:val="24"/>
                <w:lang w:val="kk-KZ"/>
              </w:rPr>
              <w:lastRenderedPageBreak/>
              <w:t>ұсынды. Тиісті өнімдерді пісіру керек (кем дегенде 10 минут ішінде 80 ° C) және денсаулық сақтаудың халықаралық ережелерін сақтау керек. Бұл жағдайлар африкандық шошқа безгегі вирусының осы өнімдердің жұқтыру қаупін азайтуға арналған.</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G/SPS/N/USA/3128</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B342B4"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Сульфоксафлор; пестицидтердің рұқсат етілген мөлшері. Қорытынды ереже. </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Тілі: ағылшын Беттер саны: 3</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https://www.govinfo.gov/content/pkg/FR-2019-10-25/html/2019-23384.htm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Авокадо Күріш, астық; Күріш, қауыз</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АҚШ</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күріш дәндерінде немесе күріш қауызы мен авокадо құрамындағы сульфоксафлораның рұқсат етілген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G/SPS/N/USA/3127</w:t>
            </w:r>
          </w:p>
          <w:p w:rsidR="00FC2E07" w:rsidRPr="00CE7227" w:rsidRDefault="00FC2E07" w:rsidP="00CE7227">
            <w:pPr>
              <w:jc w:val="both"/>
              <w:rPr>
                <w:rFonts w:eastAsia="Verdana"/>
                <w:color w:val="000000" w:themeColor="text1"/>
                <w:sz w:val="24"/>
                <w:szCs w:val="24"/>
                <w:lang w:val="kk-KZ"/>
              </w:rPr>
            </w:pPr>
          </w:p>
        </w:tc>
        <w:tc>
          <w:tcPr>
            <w:tcW w:w="5386" w:type="dxa"/>
            <w:shd w:val="clear" w:color="auto" w:fill="auto"/>
          </w:tcPr>
          <w:p w:rsidR="00B01E6F"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 xml:space="preserve">Пентиметалин; пестицидтердің рұқсат етілген мөлшері. Қорытынды ереже. </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Тілі: ағылшын Беттер саны: 6</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258"/>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Жапырақ жапырақтары көкөнісі 22В; Монарда, жаңа жапырақтар; Монарда, май; Розмари, жаңа жапырақтары; Розмарин майы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АҚШ</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22В өсімдік тобының жапырақ жапырақшасында немесе жапырағының майында, монарда майында, жаңа монарда жапырақтарында, розмарин майында және розмарин жапырақтарында пендиметалиннің рұқсат етілетін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G/SPS/N/USA/3126</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Фенбуконазол; пестицидтердің рұқсат етілген мөлшері. Қорытынды ереже. Тілі: ағылшын Беттер саны: 6</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https://www.govinfo.gov/content/pkg/FR-2019-10-25/html/2019-23380.htm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Кептірілген шай; Лезде шай</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АҚШ</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шайдағы немесе құрамында фенбуконазолдың рұқсат етілген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G/SPS/N/USA/3125</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Индазифлам; пестицидтердің рұқсат етілген мөлшері. Қорытынды ереже. Тілі: ағылшын Беттер саны: 7</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Орнатылмаған</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Жемістер, тропикалық және субтропикалық, жеуге болатын қабығы, 23-топ; Жемістер, тропикалық және субтропиктік, жеуге болмайтын қабығы, 24 топ</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АҚШ</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 тропикалық және субтропикалық жемістердің 23-тобында (жеуге болатын қабығы) немесе тропикалық және субтропикалық жемістердің 24 тобында (жеуге болмайтын қабығы) индазифламның рұқсат етілетін құрамын белгілейді.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G/SPS/N/USA/3124</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Тиаметокс; төтенше жағдайлар кезіндегі пестицидтердің рұқсат етілген мөлшері. Қорытынды ереже. Тілі: ағылшын Беттер саны: 6 https://www.govinfo.gov/content/pkg/FR-2019-10-</w:t>
            </w:r>
            <w:r w:rsidRPr="00CE7227">
              <w:rPr>
                <w:color w:val="000000" w:themeColor="text1"/>
                <w:sz w:val="24"/>
                <w:szCs w:val="24"/>
                <w:lang w:val="kk-KZ"/>
              </w:rPr>
              <w:lastRenderedPageBreak/>
              <w:t>07/html/2019-21539.htm</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lastRenderedPageBreak/>
              <w:t>Орнатылмаған</w:t>
            </w:r>
          </w:p>
        </w:tc>
      </w:tr>
      <w:tr w:rsidR="00FC2E07" w:rsidRPr="00CE7227" w:rsidTr="009160E0">
        <w:trPr>
          <w:trHeight w:val="414"/>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Күріш, астық; Күріш, сабан</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АҚШ</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Ережеде күріш құрамындағы немесе құрамында тиаметоксамның рұқсат етілген мөлшері белгіленген. Бұл әрекет EPA инсектицидтер, фунгицидтер және рентен</w:t>
            </w:r>
            <w:r w:rsidR="00B01E6F" w:rsidRPr="00CE7227">
              <w:rPr>
                <w:color w:val="000000" w:themeColor="text1"/>
                <w:sz w:val="24"/>
                <w:szCs w:val="24"/>
                <w:lang w:val="kk-KZ"/>
              </w:rPr>
              <w:t xml:space="preserve">цидтер туралы федералдық заңға </w:t>
            </w:r>
            <w:r w:rsidRPr="00CE7227">
              <w:rPr>
                <w:color w:val="000000" w:themeColor="text1"/>
                <w:sz w:val="24"/>
                <w:szCs w:val="24"/>
                <w:lang w:val="kk-KZ"/>
              </w:rPr>
              <w:t xml:space="preserve"> сәйкес пестицидтерді күріште қолдануға мүмкіндік беретін төтенше жағдайларды жоюға жауап болып табылады. Бұл ереже тиаметоксамның осы өнімдердің құрамындағы немесе құрамындағы мүмкін болатын ең жоғары мөлшерін белгілейді. Уақыт шектеулері 2024 жылы 31 желтоқсанда аяқталады.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val="restart"/>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right"/>
              <w:rPr>
                <w:b/>
                <w:color w:val="000000" w:themeColor="text1"/>
                <w:sz w:val="24"/>
                <w:szCs w:val="24"/>
              </w:rPr>
            </w:pPr>
            <w:r w:rsidRPr="00CE7227">
              <w:rPr>
                <w:b/>
                <w:color w:val="000000" w:themeColor="text1"/>
                <w:sz w:val="24"/>
                <w:szCs w:val="24"/>
              </w:rPr>
              <w:t>G/SPS/N/UGA/98</w:t>
            </w:r>
          </w:p>
          <w:p w:rsidR="00FC2E07" w:rsidRPr="00CE7227" w:rsidRDefault="00FC2E07" w:rsidP="00CE7227">
            <w:pPr>
              <w:pBdr>
                <w:between w:val="single" w:sz="6" w:space="1" w:color="auto"/>
              </w:pBdr>
              <w:jc w:val="both"/>
              <w:rPr>
                <w:color w:val="000000" w:themeColor="text1"/>
                <w:sz w:val="24"/>
                <w:szCs w:val="24"/>
                <w:lang w:val="kk-KZ"/>
              </w:rPr>
            </w:pP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DUS DEAS 997: 2019, Бейкер Ашытқыс. Ерекшеліктер, біріншілік басылым. Жақсы абырой: 25</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https://members.wto.org/crnattachments/2019/SPS/UGA/19_6317_00_e.pdf</w:t>
            </w:r>
          </w:p>
        </w:tc>
        <w:tc>
          <w:tcPr>
            <w:tcW w:w="2268"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 xml:space="preserve">6 қантар 2019 жыл </w:t>
            </w: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rPr>
              <w:t>7</w:t>
            </w:r>
            <w:r w:rsidRPr="00CE7227">
              <w:rPr>
                <w:color w:val="000000" w:themeColor="text1"/>
                <w:sz w:val="24"/>
                <w:szCs w:val="24"/>
                <w:lang w:val="kk-KZ"/>
              </w:rPr>
              <w:t xml:space="preserve"> қараша 2019 жыл </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наубайхананың ашытқысы</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FC2E07" w:rsidRPr="00CE7227" w:rsidTr="00F92372">
        <w:trPr>
          <w:trHeight w:val="361"/>
        </w:trPr>
        <w:tc>
          <w:tcPr>
            <w:tcW w:w="426" w:type="dxa"/>
            <w:vMerge/>
            <w:shd w:val="clear" w:color="auto" w:fill="auto"/>
          </w:tcPr>
          <w:p w:rsidR="00FC2E07" w:rsidRPr="00CE7227" w:rsidRDefault="00FC2E07" w:rsidP="00CE7227">
            <w:pPr>
              <w:numPr>
                <w:ilvl w:val="0"/>
                <w:numId w:val="3"/>
              </w:numPr>
              <w:ind w:left="0" w:firstLine="0"/>
              <w:jc w:val="both"/>
              <w:rPr>
                <w:color w:val="000000" w:themeColor="text1"/>
                <w:sz w:val="24"/>
                <w:szCs w:val="24"/>
                <w:lang w:val="kk-KZ"/>
              </w:rPr>
            </w:pPr>
          </w:p>
        </w:tc>
        <w:tc>
          <w:tcPr>
            <w:tcW w:w="2552" w:type="dxa"/>
            <w:shd w:val="clear" w:color="auto" w:fill="auto"/>
          </w:tcPr>
          <w:p w:rsidR="00FC2E07" w:rsidRPr="00CE7227" w:rsidRDefault="00FC2E07" w:rsidP="00CE7227">
            <w:pPr>
              <w:jc w:val="both"/>
              <w:rPr>
                <w:color w:val="000000" w:themeColor="text1"/>
                <w:sz w:val="24"/>
                <w:szCs w:val="24"/>
                <w:lang w:val="kk-KZ"/>
              </w:rPr>
            </w:pPr>
            <w:r w:rsidRPr="00CE7227">
              <w:rPr>
                <w:color w:val="000000" w:themeColor="text1"/>
                <w:sz w:val="24"/>
                <w:szCs w:val="24"/>
                <w:lang w:val="kk-KZ"/>
              </w:rPr>
              <w:t>Уганда</w:t>
            </w:r>
          </w:p>
        </w:tc>
        <w:tc>
          <w:tcPr>
            <w:tcW w:w="5386" w:type="dxa"/>
            <w:shd w:val="clear" w:color="auto" w:fill="auto"/>
          </w:tcPr>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Уганда стандартының жобасында наубайхананың ашытқысына қойылатын талаптар, сынама алу әдістері және сынақ әдістері көрсетілген.</w:t>
            </w:r>
          </w:p>
          <w:p w:rsidR="00FC2E07" w:rsidRPr="00CE7227" w:rsidRDefault="00FC2E0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E7227">
              <w:rPr>
                <w:color w:val="000000" w:themeColor="text1"/>
                <w:sz w:val="24"/>
                <w:szCs w:val="24"/>
                <w:lang w:val="kk-KZ"/>
              </w:rPr>
              <w:t>Ескерту: осы стандарттың жобасын ТВТ комитеті де хабардар етті.</w:t>
            </w:r>
          </w:p>
        </w:tc>
        <w:tc>
          <w:tcPr>
            <w:tcW w:w="2268" w:type="dxa"/>
            <w:shd w:val="clear" w:color="auto" w:fill="auto"/>
          </w:tcPr>
          <w:p w:rsidR="00FC2E07" w:rsidRPr="00CE7227" w:rsidRDefault="00FC2E07" w:rsidP="00CE7227">
            <w:pPr>
              <w:jc w:val="both"/>
              <w:rPr>
                <w:color w:val="000000" w:themeColor="text1"/>
                <w:sz w:val="24"/>
                <w:szCs w:val="24"/>
                <w:lang w:val="kk-KZ"/>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G/SPS/N/UGA/97</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DUS DEAS 995: 2019, Тағамдық сападағы сахарин. Сипаттама, бірінші басылым. Тілі: ағылшын. Бет саны: 24</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4" w:tgtFrame="_blank" w:history="1">
              <w:r w:rsidR="00C73AA5" w:rsidRPr="00CE7227">
                <w:rPr>
                  <w:rStyle w:val="a9"/>
                  <w:color w:val="000000" w:themeColor="text1"/>
                  <w:sz w:val="24"/>
                  <w:szCs w:val="24"/>
                  <w:lang w:val="kk-KZ" w:eastAsia="en-US"/>
                </w:rPr>
                <w:t>https://members.wto.org/crnattachments/2019/SPS/UGA/19_6316_00_e.pdf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 xml:space="preserve">6 қаңтар 2019 жыл </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тағамдық сахарин</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100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тамақ өнімдерінде пайдалануға арналған тағамдық сахаринге арналған талаптар, сынама алу әдістері және сынау әдістері көрсетілген.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G/SPS/N/UGA/96</w:t>
            </w:r>
          </w:p>
          <w:p w:rsidR="00C73AA5" w:rsidRPr="00CE7227" w:rsidRDefault="00C73AA5" w:rsidP="00CE7227">
            <w:pPr>
              <w:pBdr>
                <w:between w:val="single" w:sz="6" w:space="1" w:color="auto"/>
              </w:pBdr>
              <w:jc w:val="both"/>
              <w:rPr>
                <w:color w:val="000000" w:themeColor="text1"/>
                <w:sz w:val="24"/>
                <w:szCs w:val="24"/>
                <w:lang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DUS DEAS 994: 2019, Тағамдық сукралоза. Техникалық шарттар, бірінші басылым. Тілі: ағылшын. Бет саны: 25</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Тағамдық сукралоза</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тамақ өнімдерінде қолдануға арналған сукралозға арналған сынамалар алу және сынау әдістері, талаптары көрсетілген.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G/SPS/N/UGA/95</w:t>
            </w:r>
          </w:p>
          <w:p w:rsidR="00C73AA5" w:rsidRPr="00CE7227" w:rsidRDefault="00C73AA5" w:rsidP="00CE7227">
            <w:pPr>
              <w:pBdr>
                <w:between w:val="single" w:sz="6" w:space="1" w:color="auto"/>
              </w:pBdr>
              <w:jc w:val="both"/>
              <w:rPr>
                <w:color w:val="000000" w:themeColor="text1"/>
                <w:sz w:val="24"/>
                <w:szCs w:val="24"/>
                <w:lang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DUS DEAS 993: 2019, Қопсытқыш. Техникалық шарттар, бірінші басылым. Тілі: ағылшын. Бет саны: 20</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5" w:tgtFrame="_blank" w:history="1">
              <w:r w:rsidR="00C73AA5" w:rsidRPr="00CE7227">
                <w:rPr>
                  <w:rStyle w:val="a9"/>
                  <w:color w:val="000000" w:themeColor="text1"/>
                  <w:sz w:val="24"/>
                  <w:szCs w:val="24"/>
                  <w:lang w:val="kk-KZ" w:eastAsia="en-US"/>
                </w:rPr>
                <w:t>https://members.wto.org/crnattachments/2019/SPS/UGA/19_6314_00_e.pdf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 xml:space="preserve">6 қаңтар 2019 жыл </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Қопсытқыш</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Уганда Стандартының жобасында талаптар, сынамаларды іріктеу әдістері және қопсытқышқа арналған сынау әдістері көрсетілген. </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G/SPS/N/UGA/94</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DUS DEAS 992: 2019, ара балауызы - сипаттамасы, бірінші басылым. Тілі: ағылшын. Бет саны: 22</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6" w:tgtFrame="_blank" w:history="1">
              <w:r w:rsidR="00C73AA5" w:rsidRPr="00CE7227">
                <w:rPr>
                  <w:rStyle w:val="a9"/>
                  <w:color w:val="000000" w:themeColor="text1"/>
                  <w:sz w:val="24"/>
                  <w:szCs w:val="24"/>
                  <w:lang w:val="kk-KZ" w:eastAsia="en-US"/>
                </w:rPr>
                <w:t>https://members.wto.org/crnattachments/2019/SPS/UGA/19_6313_00_e.pdf</w:t>
              </w:r>
            </w:hyperlink>
          </w:p>
        </w:tc>
        <w:tc>
          <w:tcPr>
            <w:tcW w:w="2268" w:type="dxa"/>
            <w:shd w:val="clear" w:color="auto" w:fill="auto"/>
          </w:tcPr>
          <w:p w:rsidR="00C73AA5" w:rsidRPr="00CE7227" w:rsidRDefault="00C73AA5" w:rsidP="00CE7227">
            <w:pPr>
              <w:jc w:val="both"/>
              <w:rPr>
                <w:color w:val="000000" w:themeColor="text1"/>
                <w:sz w:val="24"/>
                <w:szCs w:val="24"/>
                <w:lang w:eastAsia="en-US"/>
              </w:rPr>
            </w:pPr>
            <w:r w:rsidRPr="00CE7227">
              <w:rPr>
                <w:color w:val="000000" w:themeColor="text1"/>
                <w:sz w:val="24"/>
                <w:szCs w:val="24"/>
                <w:lang w:val="kk-KZ" w:eastAsia="en-US"/>
              </w:rPr>
              <w:t>6 қаңтар 2019 жыл</w:t>
            </w:r>
          </w:p>
        </w:tc>
      </w:tr>
      <w:tr w:rsidR="00C73AA5" w:rsidRPr="00CE7227" w:rsidTr="00047DD5">
        <w:trPr>
          <w:trHeight w:val="32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ара балауызы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тамақ өнеркәсібінде қолданылатын тағамдық сападағы ара балауызына арналған талаптар, сынама алу әдістері және сынау әдістері анықталған.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G/SPS/N/UGA/93</w:t>
            </w:r>
          </w:p>
          <w:p w:rsidR="00C73AA5" w:rsidRPr="00CE7227" w:rsidRDefault="00C73AA5" w:rsidP="00CE7227">
            <w:pPr>
              <w:pBdr>
                <w:between w:val="single" w:sz="6" w:space="1" w:color="auto"/>
              </w:pBdr>
              <w:jc w:val="both"/>
              <w:rPr>
                <w:color w:val="000000" w:themeColor="text1"/>
                <w:sz w:val="24"/>
                <w:szCs w:val="24"/>
                <w:lang w:val="fr-CH"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DUS DEAS 991: 2019, </w:t>
            </w:r>
            <w:r w:rsidRPr="00CE7227">
              <w:rPr>
                <w:sz w:val="24"/>
                <w:szCs w:val="24"/>
                <w:lang w:val="kk-KZ" w:eastAsia="en-US"/>
              </w:rPr>
              <w:t xml:space="preserve">Ара балы - </w:t>
            </w:r>
            <w:r w:rsidRPr="00CE7227">
              <w:rPr>
                <w:color w:val="000000" w:themeColor="text1"/>
                <w:sz w:val="24"/>
                <w:szCs w:val="24"/>
                <w:lang w:val="kk-KZ" w:eastAsia="en-US"/>
              </w:rPr>
              <w:t>сипаттамасы, Бірінші басылым.Тілі: ағылшын. Бет саны: 15</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7" w:tgtFrame="_blank" w:history="1">
              <w:r w:rsidR="00C73AA5" w:rsidRPr="00CE7227">
                <w:rPr>
                  <w:rStyle w:val="a9"/>
                  <w:color w:val="000000" w:themeColor="text1"/>
                  <w:sz w:val="24"/>
                  <w:szCs w:val="24"/>
                  <w:lang w:val="kk-KZ" w:eastAsia="en-US"/>
                </w:rPr>
                <w:t>https://members.wto.org/crnattachments/2019/SPS/UGA/19_6312_00_e.pdf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sz w:val="24"/>
                <w:szCs w:val="24"/>
                <w:lang w:val="kk-KZ" w:eastAsia="en-US"/>
              </w:rPr>
              <w:t>Ара балы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адамның тікелей тұтынуына арналған Meliponinae тұқымдас ара</w:t>
            </w:r>
            <w:r w:rsidRPr="00CE7227">
              <w:rPr>
                <w:sz w:val="24"/>
                <w:szCs w:val="24"/>
                <w:lang w:val="kk-KZ" w:eastAsia="en-US"/>
              </w:rPr>
              <w:t xml:space="preserve"> балының </w:t>
            </w:r>
            <w:r w:rsidRPr="00CE7227">
              <w:rPr>
                <w:color w:val="000000" w:themeColor="text1"/>
                <w:sz w:val="24"/>
                <w:szCs w:val="24"/>
                <w:lang w:val="kk-KZ" w:eastAsia="en-US"/>
              </w:rPr>
              <w:t>талаптары, сынамалар алу әдістері және сынау әдістері анықталған.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G/SPS/N/UGA/92</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DUS DEAS 990: 2019, </w:t>
            </w:r>
            <w:r w:rsidRPr="00CE7227">
              <w:rPr>
                <w:sz w:val="24"/>
                <w:szCs w:val="24"/>
                <w:lang w:val="kk-KZ" w:eastAsia="en-US"/>
              </w:rPr>
              <w:t xml:space="preserve">ара прополисі </w:t>
            </w:r>
            <w:r w:rsidRPr="00CE7227">
              <w:rPr>
                <w:color w:val="000000" w:themeColor="text1"/>
                <w:sz w:val="24"/>
                <w:szCs w:val="24"/>
                <w:lang w:val="kk-KZ" w:eastAsia="en-US"/>
              </w:rPr>
              <w:t>- сипаттамасы, бірінші басылым. Тілі: ағылшын. Бет саны: 13</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48" w:tgtFrame="_blank" w:history="1">
              <w:r w:rsidR="00C73AA5" w:rsidRPr="00CE7227">
                <w:rPr>
                  <w:rStyle w:val="a9"/>
                  <w:color w:val="000000" w:themeColor="text1"/>
                  <w:sz w:val="24"/>
                  <w:szCs w:val="24"/>
                  <w:lang w:val="kk-KZ" w:eastAsia="en-US"/>
                </w:rPr>
                <w:t>https://members.wto.org/crnattachments/2019/SPS/UGA/19_6311_00_e.pdf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ара прополисі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85"/>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талаптар, сынама алу әдістері және Ара прополисін сынау әдістері көрсетілген.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8F603C">
        <w:trPr>
          <w:trHeight w:val="493"/>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G/SPS/N/UGA/91</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DUS DEAS 989: 2019, Ара тозаңы. Сипаттамасы, бірінші басылым. Тілі: ағылшын. Бет саны: 15 </w:t>
            </w:r>
            <w:hyperlink r:id="rId49" w:tgtFrame="_blank" w:history="1">
              <w:r w:rsidRPr="00CE7227">
                <w:rPr>
                  <w:rStyle w:val="a9"/>
                  <w:color w:val="000000" w:themeColor="text1"/>
                  <w:sz w:val="24"/>
                  <w:szCs w:val="24"/>
                  <w:lang w:val="kk-KZ" w:eastAsia="en-US"/>
                </w:rPr>
                <w:t>https://members.wto.org/crnattachments/2019/SPS/UGA/19_6310_00_e.pdf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ара тозаңы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Уганда Стандартының жобасында талаптар, сынамалар алу әдістері және адам тұтынуына арналған ара тозаңы үшін сынау әдістері көрсетілген.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G/SPS/N/UGA/90</w:t>
            </w:r>
          </w:p>
          <w:p w:rsidR="00C73AA5" w:rsidRPr="00CE7227" w:rsidRDefault="00C73AA5" w:rsidP="00CE7227">
            <w:pPr>
              <w:jc w:val="both"/>
              <w:rPr>
                <w:rFonts w:eastAsia="Verdana"/>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lastRenderedPageBreak/>
              <w:t xml:space="preserve">DUS DEAS 36-1: 2019, Бал. Техникалық шарттар. </w:t>
            </w:r>
            <w:r w:rsidRPr="00CE7227">
              <w:rPr>
                <w:color w:val="000000" w:themeColor="text1"/>
                <w:sz w:val="24"/>
                <w:szCs w:val="24"/>
                <w:lang w:val="kk-KZ" w:eastAsia="en-US"/>
              </w:rPr>
              <w:lastRenderedPageBreak/>
              <w:t>1-бөлім. Асханалық бал, бірінші басылым. Тілі: ағылшын. Бет саны: 21</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50" w:tgtFrame="_blank" w:history="1">
              <w:r w:rsidR="00C73AA5" w:rsidRPr="00CE7227">
                <w:rPr>
                  <w:rStyle w:val="a9"/>
                  <w:color w:val="000000" w:themeColor="text1"/>
                  <w:sz w:val="24"/>
                  <w:szCs w:val="24"/>
                  <w:lang w:val="kk-KZ" w:eastAsia="en-US"/>
                </w:rPr>
                <w:t>https://members.wto.org/crnattachments/2019/SPS/UGA/19_6309_00_e.pdf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lastRenderedPageBreak/>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Асханалық бал</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Уганда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Уганда Стандартының жобасында адамның тұтынуы үшін </w:t>
            </w:r>
            <w:r w:rsidRPr="00CE7227">
              <w:rPr>
                <w:i/>
                <w:color w:val="000000" w:themeColor="text1"/>
                <w:sz w:val="24"/>
                <w:szCs w:val="24"/>
                <w:lang w:val="kk-KZ" w:eastAsia="en-US"/>
              </w:rPr>
              <w:t>Apis</w:t>
            </w:r>
            <w:r w:rsidRPr="00CE7227">
              <w:rPr>
                <w:color w:val="000000" w:themeColor="text1"/>
                <w:sz w:val="24"/>
                <w:szCs w:val="24"/>
                <w:lang w:val="kk-KZ" w:eastAsia="en-US"/>
              </w:rPr>
              <w:t xml:space="preserve"> тектес аралар өндірген балға арналған талаптар, сынама алу әдістері және сынау әдістері анықталған.</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Ескерту: бұл стандарт жобасын СТК комитеті да хабардар етті.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eastAsia="en-US"/>
              </w:rPr>
            </w:pPr>
            <w:r w:rsidRPr="00CE7227">
              <w:rPr>
                <w:b/>
                <w:color w:val="000000" w:themeColor="text1"/>
                <w:sz w:val="24"/>
                <w:szCs w:val="24"/>
                <w:lang w:eastAsia="en-US"/>
              </w:rPr>
              <w:t>G/SPS/N/TPKM/514</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rPr>
                <w:color w:val="000000" w:themeColor="text1"/>
                <w:sz w:val="24"/>
                <w:szCs w:val="24"/>
                <w:lang w:val="kk-KZ" w:eastAsia="en-US"/>
              </w:rPr>
            </w:pPr>
            <w:r w:rsidRPr="00CE7227">
              <w:rPr>
                <w:color w:val="000000" w:themeColor="text1"/>
                <w:sz w:val="24"/>
                <w:szCs w:val="24"/>
                <w:lang w:val="kk-KZ" w:eastAsia="en-US"/>
              </w:rPr>
              <w:t>Тағамдық қоспалардың сипаттамасы, көлемі, қолданылуы және шектелуі стандарттарына түзетулер жобасы. Тіл: қытай және ағылшын. Бет саны: 28</w:t>
            </w:r>
          </w:p>
          <w:p w:rsidR="00C73AA5" w:rsidRPr="00CE7227" w:rsidRDefault="00990864" w:rsidP="00CE7227">
            <w:pPr>
              <w:rPr>
                <w:color w:val="000000" w:themeColor="text1"/>
                <w:sz w:val="24"/>
                <w:szCs w:val="24"/>
                <w:lang w:val="kk-KZ" w:eastAsia="en-US"/>
              </w:rPr>
            </w:pPr>
            <w:hyperlink r:id="rId51" w:tgtFrame="_blank" w:history="1">
              <w:r w:rsidR="00C73AA5" w:rsidRPr="00CE7227">
                <w:rPr>
                  <w:rStyle w:val="a9"/>
                  <w:color w:val="000000" w:themeColor="text1"/>
                  <w:sz w:val="24"/>
                  <w:szCs w:val="24"/>
                  <w:lang w:val="kk-KZ" w:eastAsia="en-US"/>
                </w:rPr>
                <w:t>https://members.wto.org/crnattachments/2019/SPS/TPKM/19_6320_00_e.pdf</w:t>
              </w:r>
            </w:hyperlink>
          </w:p>
          <w:p w:rsidR="00C73AA5" w:rsidRPr="00CE7227" w:rsidRDefault="00990864" w:rsidP="00CE7227">
            <w:pPr>
              <w:rPr>
                <w:color w:val="000000" w:themeColor="text1"/>
                <w:sz w:val="24"/>
                <w:szCs w:val="24"/>
                <w:lang w:val="kk-KZ" w:eastAsia="en-US"/>
              </w:rPr>
            </w:pPr>
            <w:hyperlink r:id="rId52" w:tgtFrame="_blank" w:history="1">
              <w:r w:rsidR="00C73AA5" w:rsidRPr="00CE7227">
                <w:rPr>
                  <w:rStyle w:val="a9"/>
                  <w:color w:val="000000" w:themeColor="text1"/>
                  <w:sz w:val="24"/>
                  <w:szCs w:val="24"/>
                  <w:lang w:val="kk-KZ" w:eastAsia="en-US"/>
                </w:rPr>
                <w:t>https://members.wto.org/crnattachments/2019/SPS/TPKM/19_6320_00_x.pdf</w:t>
              </w:r>
            </w:hyperlink>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53" w:tgtFrame="_blank" w:history="1">
              <w:r w:rsidR="00C73AA5" w:rsidRPr="00CE7227">
                <w:rPr>
                  <w:rStyle w:val="a9"/>
                  <w:color w:val="000000" w:themeColor="text1"/>
                  <w:sz w:val="24"/>
                  <w:szCs w:val="24"/>
                  <w:lang w:val="kk-KZ" w:eastAsia="en-US"/>
                </w:rPr>
                <w:t>https://members.wto.org/crnattachments/2019/SPS/TPKM/19_6320_01_x.pdf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6 қаңтар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Тамақ өнімдерінде қолдануға арналған тағамдық қоспалар</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C21765">
        <w:trPr>
          <w:trHeight w:val="1554"/>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Тайвань, Пэнху, Кинмэнь және Мацу аралдарының жеке кедендік аумағы</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1. </w:t>
            </w:r>
            <w:r w:rsidRPr="00CE7227">
              <w:rPr>
                <w:i/>
                <w:color w:val="000000" w:themeColor="text1"/>
                <w:sz w:val="24"/>
                <w:szCs w:val="24"/>
                <w:lang w:val="kk-KZ" w:eastAsia="en-US"/>
              </w:rPr>
              <w:t>Mogroside Extract</w:t>
            </w:r>
            <w:r w:rsidRPr="00CE7227">
              <w:rPr>
                <w:color w:val="000000" w:themeColor="text1"/>
                <w:sz w:val="24"/>
                <w:szCs w:val="24"/>
                <w:lang w:val="kk-KZ" w:eastAsia="en-US"/>
              </w:rPr>
              <w:t xml:space="preserve"> сипаттамасы, қолдану аумағы және шектеулері үшін стандарттарды орнату;</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 Магний стеараты, магний карбонаты, кальций дигидрофосфаты, лютеин, натрий бензоаты, темір лактаты және калий йодаты спецификациялары үшін стандарттардың өзгеруі.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val="en-US" w:eastAsia="en-US"/>
              </w:rPr>
            </w:pPr>
            <w:r w:rsidRPr="00CE7227">
              <w:rPr>
                <w:b/>
                <w:color w:val="000000" w:themeColor="text1"/>
                <w:sz w:val="24"/>
                <w:szCs w:val="24"/>
                <w:lang w:val="en-US" w:eastAsia="en-US"/>
              </w:rPr>
              <w:t>G/SPS/N/TPKM/500/Add.1</w:t>
            </w:r>
          </w:p>
          <w:p w:rsidR="00C73AA5" w:rsidRPr="00CE7227" w:rsidRDefault="00C73AA5"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Толықтыру </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2019 жылғы 7 қарашада алынған келесі хабарлама Тайвань, Пэнху, Кинмэнь және Мацу аралдарының жеке кеден аумағы делегациясының өтініші бойынша таратылады. Сұйық жұмыртқаға арналған Стандарт. </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Микроорганизмдер үшін сұйық жұмыртқа лимиттері белгілеу.</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54" w:tgtFrame="_blank" w:history="1">
              <w:r w:rsidR="00C73AA5" w:rsidRPr="00CE7227">
                <w:rPr>
                  <w:rStyle w:val="a9"/>
                  <w:color w:val="000000" w:themeColor="text1"/>
                  <w:sz w:val="24"/>
                  <w:szCs w:val="24"/>
                  <w:lang w:val="kk-KZ" w:eastAsia="en-US"/>
                </w:rPr>
                <w:t>https://members.wto.org/crnattachments/2019/SPS/TPKM/19_6319_00_x.pdf</w:t>
              </w:r>
            </w:hyperlink>
            <w:r w:rsidR="00C73AA5" w:rsidRPr="00CE7227">
              <w:rPr>
                <w:color w:val="000000" w:themeColor="text1"/>
                <w:sz w:val="24"/>
                <w:szCs w:val="24"/>
                <w:lang w:val="kk-KZ" w:eastAsia="en-US"/>
              </w:rPr>
              <w:t xml:space="preserve"> </w:t>
            </w:r>
            <w:hyperlink r:id="rId55" w:tgtFrame="_blank" w:history="1">
              <w:r w:rsidR="00C73AA5" w:rsidRPr="00CE7227">
                <w:rPr>
                  <w:rStyle w:val="a9"/>
                  <w:color w:val="000000" w:themeColor="text1"/>
                  <w:sz w:val="24"/>
                  <w:szCs w:val="24"/>
                  <w:lang w:val="kk-KZ" w:eastAsia="en-US"/>
                </w:rPr>
                <w:t>https://members.wto.org/crnattachments/2019/SPS/TPKM/19_6319_00_e.pdf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Белгіленбеген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Тайвань, Пэнху, Кинмэнь және Мацу аралдарының жеке кедендік аумағы</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val="en-US" w:eastAsia="en-US"/>
              </w:rPr>
            </w:pPr>
            <w:r w:rsidRPr="00CE7227">
              <w:rPr>
                <w:b/>
                <w:color w:val="000000" w:themeColor="text1"/>
                <w:sz w:val="24"/>
                <w:szCs w:val="24"/>
                <w:lang w:val="en-US" w:eastAsia="en-US"/>
              </w:rPr>
              <w:t>G/SPS/N/TPKM/499/Add.1</w:t>
            </w:r>
          </w:p>
          <w:p w:rsidR="00C73AA5" w:rsidRPr="00CE7227" w:rsidRDefault="00C73AA5"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Толықтыру </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2019 жылғы 7 қарашада алынған келесі хабарлама Тайвань, Пэнху, Кинмэнь және Мацу аралдарының жеке кеден аумағы делегациясының өтініші бойынша таратылады.</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Тағамдық қоспалардың сипаттамасы, қолдану </w:t>
            </w:r>
            <w:r w:rsidRPr="00CE7227">
              <w:rPr>
                <w:color w:val="000000" w:themeColor="text1"/>
                <w:sz w:val="24"/>
                <w:szCs w:val="24"/>
                <w:lang w:val="kk-KZ" w:eastAsia="en-US"/>
              </w:rPr>
              <w:lastRenderedPageBreak/>
              <w:t>аясы және шектеулері үшін стандарттар.</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Тағамдық қоспалардың сипаттамасына, көлеміне, қолданылуына және шектеуіне стандарттарға түзету (G / SPS / N / TPKM / 499). Соңғы түзету 2020 жылғы 1 шілдеде күшіне енді.</w:t>
            </w:r>
          </w:p>
          <w:p w:rsidR="00C73AA5" w:rsidRPr="00CE7227" w:rsidRDefault="00990864"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hyperlink r:id="rId56" w:tgtFrame="_blank" w:history="1">
              <w:r w:rsidR="00C73AA5" w:rsidRPr="00CE7227">
                <w:rPr>
                  <w:rStyle w:val="a9"/>
                  <w:color w:val="000000" w:themeColor="text1"/>
                  <w:sz w:val="24"/>
                  <w:szCs w:val="24"/>
                  <w:lang w:val="kk-KZ" w:eastAsia="en-US"/>
                </w:rPr>
                <w:t>https://members.wto.org/crnattachments/2019/SPS/TPKM/19_6318_00_e.pdf</w:t>
              </w:r>
            </w:hyperlink>
            <w:r w:rsidR="00C73AA5" w:rsidRPr="00CE7227">
              <w:rPr>
                <w:color w:val="000000" w:themeColor="text1"/>
                <w:sz w:val="24"/>
                <w:szCs w:val="24"/>
                <w:lang w:val="kk-KZ" w:eastAsia="en-US"/>
              </w:rPr>
              <w:t xml:space="preserve"> </w:t>
            </w:r>
            <w:hyperlink r:id="rId57" w:tgtFrame="_blank" w:history="1">
              <w:r w:rsidR="00C73AA5" w:rsidRPr="00CE7227">
                <w:rPr>
                  <w:rStyle w:val="a9"/>
                  <w:color w:val="000000" w:themeColor="text1"/>
                  <w:sz w:val="24"/>
                  <w:szCs w:val="24"/>
                  <w:lang w:val="kk-KZ" w:eastAsia="en-US"/>
                </w:rPr>
                <w:t>https://members.wto.org/crnattachments/2019/SPS/TPKM/19_6318_01_e.pdf</w:t>
              </w:r>
            </w:hyperlink>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lastRenderedPageBreak/>
              <w:t>Белгіленбеген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Тайвань, Пэнху, Кинмэнь және Мацу аралдарының жеке кедендік аумағы</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color w:val="000000" w:themeColor="text1"/>
                <w:sz w:val="24"/>
                <w:szCs w:val="24"/>
                <w:lang w:val="en-US" w:eastAsia="en-US"/>
              </w:rPr>
            </w:pPr>
            <w:r w:rsidRPr="00CE7227">
              <w:rPr>
                <w:b/>
                <w:color w:val="000000" w:themeColor="text1"/>
                <w:sz w:val="24"/>
                <w:szCs w:val="24"/>
                <w:lang w:val="en-US" w:eastAsia="en-US"/>
              </w:rPr>
              <w:t>G/SPS/N/RUS/170/Corr.1</w:t>
            </w:r>
          </w:p>
          <w:p w:rsidR="00C73AA5" w:rsidRPr="00CE7227" w:rsidRDefault="00C73AA5"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Түзету</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2019 жылғы 6 қарашада алынған келесі хабарлама Ресей Федерациясы делегациясының өтініші бойынша таратылады.</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Ветеринарлық және фитосанитарлық қадағалау жөніндегі Федералдық қызметтің 2019 жылғы 22 қазандағы № FS-YUSH-3/27903 хаты</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G / SPS / N / RUS / 170 құжаттың 4 және 6 тармақтары мыналарды көрсету керек:</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Российская Федерация</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G/SPS/N/KAZ/48</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Қазақстан Республикасы Ауыл шаруашылығы министрлігі Ветеринариялық бақылау және қадағалау комитетінің Қазақстан аумағы арқылы тірі шошқаларды, Кабан шәуетін, шошқа етін, оның ішінде жабайы Кабан етін және оны қайта өңдеу өнімдерін, теріні, мүйізді және ішек шикізатын, жануарлардың сезімтал түрлерінен алынған қылды, өсімдіктен және жануарлардан алынатын жануарларға арналған жемшөп пен жемшөп қоспаларын, оның ішінде үй құсы мен балықтан, мысықтар мен иттерге арналған жемшөп қоспаларын әкелуге және транзитіне уақытша, термиялық өңдеуге ұшырамаған (70° С-тан төмен емес температурада 20 минуттан кем емес) шошқаларды, жануарлардан алынатын өнімдер мен шикізатты тасымалдауға, Корея Республикасынан шошқаларды ұстауға, союға және бөлшектеуге арналған жабдықтар пайдаланылады. Тілі: қазақ, орыс. Бет саны: 2</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2019 жылғы 3 қазан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Тірі шошқалар, қабан тұқымы, шошқа еті, оның ішінде жабайы қабан еті және оны қайта өңдеу өнімдері, тері, мүйізді және ішек шикізаты, жануарлардың сезімтал түрлерінен алынған қылшықтар, өсімдіктер мен жануарлар тектес жануарлар үшін жемшөп пен жемшөп қоспалары, соның ішінде құс термиялық өңдеуден өтпеген мысықтар мен иттерге арналған балық қоспалары </w:t>
            </w:r>
            <w:r w:rsidRPr="00CE7227">
              <w:rPr>
                <w:color w:val="000000" w:themeColor="text1"/>
                <w:sz w:val="24"/>
                <w:szCs w:val="24"/>
                <w:lang w:val="kk-KZ" w:eastAsia="en-US"/>
              </w:rPr>
              <w:lastRenderedPageBreak/>
              <w:t>(кем дегенде 20 минут ішінде 70 ° C температурада), шошқаларды, жануарлардан алынатын өнімдер мен шикізатты тасымалдауға, ұстауға, союға және союға арналған құрал-жабдықтар</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Қазақстан</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Дүниежүзілік жануарлардың Денсаулық сақтау ұйымының мәліметтері негізінде Қазақстан Республикасы Ауыл шаруашылығы министрлігінің Ветеринариялық бақылау және қадағалау комитеті Корея Республикасында шошқаның африкалық обасының өршуі туралы хабарлайды. Осыған байланысты 2019 жылғы 3 қазаннан бастап Қазақстан арқылы тірі шошқаларды, Кабан шәуетін, шошқа етін, оның ішінде жабайы Кабан етін және оны қайта өңдеу өнімдерін, жануарлардың сезімтал түрлерінен алынған теріні, қара және ішек шикізатын, қылды әкелуге және транзитіне, өсімдіктен және жануарлардан алынатын жануарларға арналған жемшөп пен жемшөп қоспаларына, оның ішінде үй құсы мен балықтан алынатын жануарларға арналған жемшөп қоспаларына, термиялық өңдеуге ұшырамаған мысықтар мен иттерге арналған жемшөп қоспаларына, Корея Республикасынан шыққан шошқалардың құрамы, союы және бөлшектелуі.</w:t>
            </w:r>
          </w:p>
        </w:tc>
        <w:tc>
          <w:tcPr>
            <w:tcW w:w="2268" w:type="dxa"/>
            <w:shd w:val="clear" w:color="auto" w:fill="auto"/>
          </w:tcPr>
          <w:p w:rsidR="00C73AA5" w:rsidRPr="00CE7227" w:rsidRDefault="00C73AA5" w:rsidP="00CE7227">
            <w:pPr>
              <w:jc w:val="both"/>
              <w:rPr>
                <w:color w:val="000000" w:themeColor="text1"/>
                <w:sz w:val="24"/>
                <w:szCs w:val="24"/>
                <w:lang w:val="kk-KZ"/>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G/SPS/N/KAZ/47</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DC6047" w:rsidRPr="00CE7227" w:rsidRDefault="00DC604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Қазақстан Республикасы Ауыл шаруашылығы министрлігі Ветеринариялық бақылау және қадағалау комитетінің Беларусь Республикасы Брест облысы Столин ауданының Хотомель ауылынан Қазақстан аумағына ауыл шаруашылығы жануарларын және жабайы жануарларды, генетикалық материалдарды, жануарлардан алынған шикізаттар мен өнімдерді, шикізаттарды (жылқы, бұғы және жабайы жануарлардың терілерін) әкелуге уақытша шектеулер енгізу туралы хаты.</w:t>
            </w:r>
          </w:p>
          <w:p w:rsidR="00C73AA5" w:rsidRPr="00CE7227" w:rsidRDefault="00DC604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Тіл: қазақ, орыс. Беттер саны: 2</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b/>
                <w:color w:val="000000" w:themeColor="text1"/>
                <w:sz w:val="24"/>
                <w:szCs w:val="24"/>
                <w:lang w:val="kk-KZ" w:eastAsia="en-US"/>
              </w:rPr>
              <w:t>Күшіне ену күні</w:t>
            </w:r>
            <w:r w:rsidRPr="00CE7227">
              <w:rPr>
                <w:color w:val="000000" w:themeColor="text1"/>
                <w:sz w:val="24"/>
                <w:szCs w:val="24"/>
                <w:lang w:val="kk-KZ" w:eastAsia="en-US"/>
              </w:rPr>
              <w:t>: 2019 жылғы 19 тамыз</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DC6047"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ауыл шаруашылығы жануарлары және жабайы жануарлар, генетикалық материалдар, жануарлардан алынған шикізат және өнімдер, шикізат (жылқы, бұғы және жабайы жануарлардың терілері)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Қазақстан</w:t>
            </w:r>
          </w:p>
        </w:tc>
        <w:tc>
          <w:tcPr>
            <w:tcW w:w="5386" w:type="dxa"/>
            <w:shd w:val="clear" w:color="auto" w:fill="auto"/>
          </w:tcPr>
          <w:p w:rsidR="00C73AA5" w:rsidRPr="00CE7227" w:rsidRDefault="00C73AA5" w:rsidP="00CE7227">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r w:rsidRPr="00CE7227">
              <w:rPr>
                <w:color w:val="000000" w:themeColor="text1"/>
                <w:sz w:val="24"/>
                <w:szCs w:val="24"/>
                <w:lang w:val="kk-KZ" w:eastAsia="en-US"/>
              </w:rPr>
              <w:t xml:space="preserve">Дүниежүзілік денсаулық сақтау ұйымының мәліметтері негізінде Қазақстан Республикасы Ауыл шаруашылығы министрлігінің Ветеринариялық бақылау және қадағалау комитеті Беларусь облысы Брест облысы Столин ауданының Хотомель ауылында күйдіргінің өршуі туралы хабарлайды. Осыған байланысты 2019 жылдың 19 тамызынан бастап Беларусь Республикасы Брест облысы Столин ауданының Хотомель ауылынан Қазақстанға ауыл шаруашылығы жануарлары мен жабайы </w:t>
            </w:r>
            <w:r w:rsidRPr="00CE7227">
              <w:rPr>
                <w:color w:val="000000" w:themeColor="text1"/>
                <w:sz w:val="24"/>
                <w:szCs w:val="24"/>
                <w:lang w:val="kk-KZ" w:eastAsia="en-US"/>
              </w:rPr>
              <w:lastRenderedPageBreak/>
              <w:t>жануарларды, генетикалық материалдарды, шикізат пен өнімдерді әкелуге уақытша шектеулер енгізілді. малдардан, мүйіз тұяқты шикізаттан (мүйіз, тұяқ), шикізаттан (жылқылардың, бұғылардың және жабайы жануарлардың терілерінен) алынады.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G/SPS/N/KAZ/46</w:t>
            </w:r>
          </w:p>
          <w:p w:rsidR="00C73AA5" w:rsidRPr="00CE7227" w:rsidRDefault="00C73AA5" w:rsidP="00CE7227">
            <w:pPr>
              <w:jc w:val="both"/>
              <w:rPr>
                <w:rFonts w:eastAsia="Verdana"/>
                <w:b/>
                <w:color w:val="000000" w:themeColor="text1"/>
                <w:sz w:val="24"/>
                <w:szCs w:val="24"/>
                <w:lang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Қазақстан Республикасы Ауыл шаруашылығы министрлігі Ветеринариялық бақылау және қадағалау комитетінің Ресей Федерациясының Забайкаль өлкесінен құстарды ұстауға, союға және бөлшектеуге арналған пайдаланылған жабдықтарды, Ньюкасл ауруының вирусын, құстарға арналған жем мен жемдік қоспаларды (химиялық және микробиологиялық синтездің жемдік қоспаларынан басқа) жою үшін термоөңделмеген тірі құстар мен инкубациялық жұмыртқаларды, түбіт пен қауырсындарды, құс етін және құс шаруашылығының барлық өнімдерін Қазақстанға әкелуге уақытша шектеулер енгізу туралы хаты; сондай-ақ Ресей Федерациясының Забайкал өлкесінен Қазақстан аумағы арқылы тірі құстардың транзитіне уақытша шектеулер енгізу туралы. Тілі: қазақ, орыс. Бет саны: 2</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Беру күні: 2019 жылғы 18 қазан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7 қараша 2019 жыл</w:t>
            </w:r>
          </w:p>
        </w:tc>
        <w:tc>
          <w:tcPr>
            <w:tcW w:w="5386" w:type="dxa"/>
            <w:shd w:val="clear" w:color="auto" w:fill="auto"/>
          </w:tcPr>
          <w:p w:rsidR="00C73AA5" w:rsidRPr="00CE7227" w:rsidRDefault="00C73AA5" w:rsidP="00CE7227">
            <w:pPr>
              <w:shd w:val="clear" w:color="auto" w:fill="FFFFFF"/>
              <w:tabs>
                <w:tab w:val="left" w:pos="1702"/>
              </w:tabs>
              <w:jc w:val="both"/>
              <w:rPr>
                <w:color w:val="000000" w:themeColor="text1"/>
                <w:sz w:val="24"/>
                <w:szCs w:val="24"/>
                <w:lang w:val="kk-KZ" w:eastAsia="en-US"/>
              </w:rPr>
            </w:pPr>
            <w:r w:rsidRPr="00CE7227">
              <w:rPr>
                <w:color w:val="000000" w:themeColor="text1"/>
                <w:sz w:val="24"/>
                <w:szCs w:val="24"/>
                <w:lang w:val="kk-KZ" w:eastAsia="en-US"/>
              </w:rPr>
              <w:t>Тірі құстар мен инкубациялық жұмыртқалар, мамықтар мен қауырсындар, құс еті және Ньюкасл ауруының вирусын, құстарға арналған жемшөп пен жемшөп қоспаларын (химиялық және микробиологиялық синтездің жемдік қоспаларынан басқа) жою үшін термоөңдеуге ұшырамаған құс шаруашылығының барлық өнімдері, бұрынғы құс ұстауға, союға және бөлшектеуге арналған жабдық</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Казахстан</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Дүниежүзілік денсаулық сақтау ұйымының мәліметтері негізінде Қазақстан Республикасы Ауыл шаруашылығы министрлігінің Ветеринариялық бақылау және қадағалау комитеті Ресей Федерациясының Забайкальск өлкесінде тіркелген Ньюкасл ауруының өршуі туралы хабарлайды. Осыған байланысты 2019 жылдың 18 қазанынан бастап уақытша шектеулер енгізілді:</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1) Қазақстанға Ньюкасл ауруының вирусын жою үшін термоөңдеуге ұшырамаған тірі құстар мен инкубациялық жұмыртқаларды, түбіт пен қауырсындарды, құс етін және құс шаруашылығының барлық өнімдерін (ХЭБ денсаулық кодексінің 10.9-тарауының ережелеріне сәйкес), құстарға арналған жемшөп пен жемшөп қоспаларын (химиялық және микробиологиялық синтездің жемдік қоспаларынан басқа), сондай-ақ Ресей Федерациясының Забайкальды шетінен құстарды ұстауға, союға және бөлуге арналған бұрын </w:t>
            </w:r>
            <w:r w:rsidRPr="00CE7227">
              <w:rPr>
                <w:color w:val="000000" w:themeColor="text1"/>
                <w:sz w:val="24"/>
                <w:szCs w:val="24"/>
                <w:lang w:val="kk-KZ" w:eastAsia="en-US"/>
              </w:rPr>
              <w:lastRenderedPageBreak/>
              <w:t>қолданыста</w:t>
            </w:r>
            <w:r w:rsidR="002D0CB2" w:rsidRPr="00CE7227">
              <w:rPr>
                <w:color w:val="000000" w:themeColor="text1"/>
                <w:sz w:val="24"/>
                <w:szCs w:val="24"/>
                <w:lang w:val="kk-KZ" w:eastAsia="en-US"/>
              </w:rPr>
              <w:t xml:space="preserve"> болған жабдықтарды әкелу; </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 Ресей Федерациясының Забайкаль өлкесінен Қазақстан аумағы арқылы тірі құстардың транзиті.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G/SPS/N/USA/3131</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Изотианил; пестицидтердің рұқсат етілген құрамы. Соңғы ереже. Тілі: ағылшын. Бет саны: 5</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Белгіленбеген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8</w:t>
            </w:r>
            <w:r w:rsidRPr="00CE7227">
              <w:rPr>
                <w:color w:val="000000" w:themeColor="text1"/>
                <w:sz w:val="24"/>
                <w:szCs w:val="24"/>
                <w:lang w:val="kk-KZ" w:eastAsia="en-US"/>
              </w:rPr>
              <w:t xml:space="preserve"> ноября 2019 года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Банандар </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276"/>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США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Бұл регламент бананда изотианилдің рұқсат етілген мазмұнын белгілейді.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G/SPS/N/USA/3130</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Пестицидті химиялық заттардың қалдықтарына қатысты берілген пестицидтер туралы бірнеше өтініш алу. Петицияларды беру туралы хабарлама және түсініктеме сұрау. Тілі: Ағылшын. Бет саны: 3</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27 қараша 2019 жыл</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8</w:t>
            </w:r>
            <w:r w:rsidRPr="00CE7227">
              <w:rPr>
                <w:color w:val="000000" w:themeColor="text1"/>
                <w:sz w:val="24"/>
                <w:szCs w:val="24"/>
                <w:lang w:val="kk-KZ" w:eastAsia="en-US"/>
              </w:rPr>
              <w:t xml:space="preserve"> қараша 2019 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Әр түрлі тауарлар</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АҚШ</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Бұл құжат Агенттіктің түрлі өнімдердегі немесе пестицидтік химикаттардың қалдықтарына қатысты ережелерді белгілеу немесе өзгерту туралы өтінішпен петицидтік өтінімдерге бірнеше өтінімдер қабылдағаны туралы хабарлайды.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eastAsia="en-US"/>
              </w:rPr>
            </w:pPr>
            <w:r w:rsidRPr="00CE7227">
              <w:rPr>
                <w:b/>
                <w:sz w:val="24"/>
                <w:szCs w:val="24"/>
                <w:lang w:eastAsia="en-US"/>
              </w:rPr>
              <w:t>G/SPS/N/USA/3129</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Мандипропамид; пестицидтердің рұқсат етілген құрамы. Соңғы ереже. Тілі: ағылшын. Бет саны: 3</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sz w:val="24"/>
                <w:szCs w:val="24"/>
                <w:lang w:val="kk-KZ" w:eastAsia="en-US"/>
              </w:rPr>
              <w:t>https://www.govinfo.gov/content/pkg/FR-2019-10-28/html/2019-23360.htm</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Белгіленбеген</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8</w:t>
            </w:r>
            <w:r w:rsidRPr="00CE7227">
              <w:rPr>
                <w:color w:val="000000" w:themeColor="text1"/>
                <w:sz w:val="24"/>
                <w:szCs w:val="24"/>
                <w:lang w:val="kk-KZ" w:eastAsia="en-US"/>
              </w:rPr>
              <w:t xml:space="preserve"> қараша 2019 жыл </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Какао, кептірілген бұршақ</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США</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Регламент какао, кептірілген бұршақтарда мандипропамидтің рұқсат етілген мөлшерін белгілейді.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right"/>
              <w:rPr>
                <w:b/>
                <w:sz w:val="24"/>
                <w:szCs w:val="24"/>
                <w:lang w:val="en-US" w:eastAsia="en-US"/>
              </w:rPr>
            </w:pPr>
            <w:r w:rsidRPr="00CE7227">
              <w:rPr>
                <w:b/>
                <w:sz w:val="24"/>
                <w:szCs w:val="24"/>
                <w:lang w:val="en-US" w:eastAsia="en-US"/>
              </w:rPr>
              <w:t>G/SPS/N/TUR/57/Add.1</w:t>
            </w:r>
          </w:p>
          <w:p w:rsidR="00C73AA5" w:rsidRPr="00CE7227" w:rsidRDefault="00C73AA5" w:rsidP="00CE7227">
            <w:pPr>
              <w:pBdr>
                <w:between w:val="single" w:sz="6" w:space="1" w:color="auto"/>
              </w:pBdr>
              <w:jc w:val="both"/>
              <w:rPr>
                <w:color w:val="000000" w:themeColor="text1"/>
                <w:sz w:val="24"/>
                <w:szCs w:val="24"/>
                <w:lang w:val="en-US"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Толықтыру</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2019 жылғы 7 қарашада алынған келесі хабарлама Түркия делегациясының өтініші бойынша таратылады.</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Аталған өсімдік майлары бойынша қорытынды хаттамаға түзетулер енгізу туралы Түрік азық-түлік кодексінің қорытынды мәлімдемесі.</w:t>
            </w:r>
          </w:p>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Жобада фундук майы, мақта майы және Пальма суперолеин үшін кейбір ерекшеліктерді қайта қарастыру ұсынылады.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8</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Түркия</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val="restart"/>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b/>
                <w:sz w:val="24"/>
                <w:szCs w:val="24"/>
                <w:lang w:eastAsia="en-US"/>
              </w:rPr>
            </w:pPr>
            <w:r w:rsidRPr="00CE7227">
              <w:rPr>
                <w:b/>
                <w:sz w:val="24"/>
                <w:szCs w:val="24"/>
                <w:lang w:eastAsia="en-US"/>
              </w:rPr>
              <w:t>G/SPS/N/TUR/111</w:t>
            </w:r>
          </w:p>
          <w:p w:rsidR="00C73AA5" w:rsidRPr="00CE7227" w:rsidRDefault="00C73AA5" w:rsidP="00CE7227">
            <w:pPr>
              <w:pBdr>
                <w:between w:val="single" w:sz="6" w:space="1" w:color="auto"/>
              </w:pBdr>
              <w:jc w:val="both"/>
              <w:rPr>
                <w:color w:val="000000" w:themeColor="text1"/>
                <w:sz w:val="24"/>
                <w:szCs w:val="24"/>
                <w:lang w:val="kk-KZ" w:eastAsia="en-US"/>
              </w:rPr>
            </w:pP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Тағамдық өнімдер туралы Түрік кодексіне витаминдер мен минералдарды және кейбір басқа да заттарды қосу туралы өзгерістер енгізу туралы Регламент. Тілі: түрік. Бет саны:</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val="kk-KZ" w:eastAsia="en-US"/>
              </w:rPr>
              <w:t xml:space="preserve">7 қаңтар 2019 жыл </w:t>
            </w: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jc w:val="both"/>
              <w:rPr>
                <w:color w:val="000000" w:themeColor="text1"/>
                <w:sz w:val="24"/>
                <w:szCs w:val="24"/>
                <w:lang w:val="kk-KZ" w:eastAsia="en-US"/>
              </w:rPr>
            </w:pPr>
            <w:r w:rsidRPr="00CE7227">
              <w:rPr>
                <w:color w:val="000000" w:themeColor="text1"/>
                <w:sz w:val="24"/>
                <w:szCs w:val="24"/>
                <w:lang w:eastAsia="en-US"/>
              </w:rPr>
              <w:t>8</w:t>
            </w:r>
            <w:r w:rsidRPr="00CE7227">
              <w:rPr>
                <w:color w:val="000000" w:themeColor="text1"/>
                <w:sz w:val="24"/>
                <w:szCs w:val="24"/>
                <w:lang w:val="kk-KZ" w:eastAsia="en-US"/>
              </w:rPr>
              <w:t xml:space="preserve"> қараша 2019 жыл</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Азық-түлік өнімдері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p>
        </w:tc>
      </w:tr>
      <w:tr w:rsidR="00C73AA5" w:rsidRPr="00CE7227" w:rsidTr="00F92372">
        <w:trPr>
          <w:trHeight w:val="361"/>
        </w:trPr>
        <w:tc>
          <w:tcPr>
            <w:tcW w:w="426" w:type="dxa"/>
            <w:vMerge/>
            <w:shd w:val="clear" w:color="auto" w:fill="auto"/>
          </w:tcPr>
          <w:p w:rsidR="00C73AA5" w:rsidRPr="00CE7227" w:rsidRDefault="00C73AA5" w:rsidP="00CE7227">
            <w:pPr>
              <w:numPr>
                <w:ilvl w:val="0"/>
                <w:numId w:val="3"/>
              </w:numPr>
              <w:ind w:left="0" w:firstLine="0"/>
              <w:jc w:val="both"/>
              <w:rPr>
                <w:color w:val="000000" w:themeColor="text1"/>
                <w:sz w:val="24"/>
                <w:szCs w:val="24"/>
                <w:lang w:val="kk-KZ"/>
              </w:rPr>
            </w:pPr>
          </w:p>
        </w:tc>
        <w:tc>
          <w:tcPr>
            <w:tcW w:w="2552" w:type="dxa"/>
            <w:shd w:val="clear" w:color="auto" w:fill="auto"/>
          </w:tcPr>
          <w:p w:rsidR="00C73AA5" w:rsidRPr="00CE7227" w:rsidRDefault="00C73AA5" w:rsidP="00CE7227">
            <w:pPr>
              <w:pBdr>
                <w:between w:val="single" w:sz="6" w:space="1" w:color="auto"/>
              </w:pBdr>
              <w:jc w:val="both"/>
              <w:rPr>
                <w:color w:val="000000" w:themeColor="text1"/>
                <w:sz w:val="24"/>
                <w:szCs w:val="24"/>
                <w:lang w:val="kk-KZ" w:eastAsia="en-US"/>
              </w:rPr>
            </w:pPr>
            <w:r w:rsidRPr="00CE7227">
              <w:rPr>
                <w:color w:val="000000" w:themeColor="text1"/>
                <w:sz w:val="24"/>
                <w:szCs w:val="24"/>
                <w:lang w:val="kk-KZ" w:eastAsia="en-US"/>
              </w:rPr>
              <w:t>Түркия</w:t>
            </w:r>
          </w:p>
        </w:tc>
        <w:tc>
          <w:tcPr>
            <w:tcW w:w="5386" w:type="dxa"/>
            <w:shd w:val="clear" w:color="auto" w:fill="auto"/>
          </w:tcPr>
          <w:p w:rsidR="00C73AA5" w:rsidRPr="00CE7227" w:rsidRDefault="00C73AA5" w:rsidP="00CE7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eastAsia="en-US"/>
              </w:rPr>
            </w:pPr>
            <w:r w:rsidRPr="00CE7227">
              <w:rPr>
                <w:color w:val="000000" w:themeColor="text1"/>
                <w:sz w:val="24"/>
                <w:szCs w:val="24"/>
                <w:lang w:val="kk-KZ" w:eastAsia="en-US"/>
              </w:rPr>
              <w:t xml:space="preserve">Осы Ереженің мақсаты 2019 жылдың 24 сәуіріндегі 2019/649 комиссия (ЕО) регламентіне сәйкес Жануарлардан алынатын майларда табиғи кездесулерден басқа, трансмайларға қатысты Еуропалық Парламент пен Кеңестің № 1925/2006 регламентіне (ЕО) келтіру болып табылады. </w:t>
            </w:r>
          </w:p>
          <w:p w:rsidR="00C73AA5" w:rsidRPr="00CE7227" w:rsidRDefault="00C73AA5" w:rsidP="00CE7227">
            <w:pPr>
              <w:pStyle w:val="af7"/>
              <w:numPr>
                <w:ilvl w:val="0"/>
                <w:numId w:val="2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eastAsia="en-US"/>
              </w:rPr>
            </w:pPr>
            <w:r w:rsidRPr="00CE7227">
              <w:rPr>
                <w:color w:val="000000" w:themeColor="text1"/>
                <w:sz w:val="24"/>
                <w:szCs w:val="24"/>
                <w:lang w:val="kk-KZ" w:eastAsia="en-US"/>
              </w:rPr>
              <w:lastRenderedPageBreak/>
              <w:t>Органикалық кремний (монометилсилантриол) және кальций фосфорилолигосахаридтері (POs-Ca®) қатысты Еуропалық Парламент пен кеңестің 2002/46 / EC директивасына және (ЕО) № 1925/2006 Регламентіне өзгерістер енгізу туралы комиссияның (ЕО) 2017 жылғы 5 шілдедегі регламенті.</w:t>
            </w:r>
          </w:p>
        </w:tc>
        <w:tc>
          <w:tcPr>
            <w:tcW w:w="2268" w:type="dxa"/>
            <w:shd w:val="clear" w:color="auto" w:fill="auto"/>
          </w:tcPr>
          <w:p w:rsidR="00C73AA5" w:rsidRPr="00CE7227" w:rsidRDefault="00C73AA5" w:rsidP="00CE7227">
            <w:pPr>
              <w:jc w:val="both"/>
              <w:rPr>
                <w:color w:val="000000" w:themeColor="text1"/>
                <w:sz w:val="24"/>
                <w:szCs w:val="24"/>
                <w:lang w:val="kk-KZ" w:eastAsia="en-US"/>
              </w:rPr>
            </w:pPr>
            <w:bookmarkStart w:id="2" w:name="_GoBack"/>
            <w:bookmarkEnd w:id="2"/>
          </w:p>
        </w:tc>
      </w:tr>
    </w:tbl>
    <w:p w:rsidR="00794335" w:rsidRPr="00CE7227" w:rsidRDefault="00794335" w:rsidP="00CE7227">
      <w:pPr>
        <w:keepNext/>
        <w:jc w:val="both"/>
        <w:rPr>
          <w:color w:val="000000" w:themeColor="text1"/>
          <w:sz w:val="24"/>
          <w:szCs w:val="24"/>
          <w:lang w:val="kk-KZ"/>
        </w:rPr>
      </w:pPr>
    </w:p>
    <w:sectPr w:rsidR="00794335" w:rsidRPr="00CE7227"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01" w:rsidRPr="00D25541" w:rsidRDefault="00D35501" w:rsidP="00F007BB">
      <w:pPr>
        <w:pStyle w:val="2"/>
        <w:rPr>
          <w:sz w:val="23"/>
          <w:szCs w:val="23"/>
        </w:rPr>
      </w:pPr>
      <w:r w:rsidRPr="00D25541">
        <w:rPr>
          <w:sz w:val="23"/>
          <w:szCs w:val="23"/>
        </w:rPr>
        <w:separator/>
      </w:r>
    </w:p>
  </w:endnote>
  <w:endnote w:type="continuationSeparator" w:id="0">
    <w:p w:rsidR="00D35501" w:rsidRPr="00D25541" w:rsidRDefault="00D35501"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01" w:rsidRPr="00D25541" w:rsidRDefault="00D35501" w:rsidP="00F007BB">
      <w:pPr>
        <w:pStyle w:val="2"/>
        <w:rPr>
          <w:sz w:val="23"/>
          <w:szCs w:val="23"/>
        </w:rPr>
      </w:pPr>
      <w:r w:rsidRPr="00D25541">
        <w:rPr>
          <w:sz w:val="23"/>
          <w:szCs w:val="23"/>
        </w:rPr>
        <w:separator/>
      </w:r>
    </w:p>
  </w:footnote>
  <w:footnote w:type="continuationSeparator" w:id="0">
    <w:p w:rsidR="00D35501" w:rsidRPr="00D25541" w:rsidRDefault="00D35501"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7C521A"/>
    <w:multiLevelType w:val="hybridMultilevel"/>
    <w:tmpl w:val="E7E278B6"/>
    <w:lvl w:ilvl="0" w:tplc="D07E0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F15A70"/>
    <w:multiLevelType w:val="hybridMultilevel"/>
    <w:tmpl w:val="EE36425E"/>
    <w:lvl w:ilvl="0" w:tplc="392A592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3D056B"/>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30C03E4"/>
    <w:multiLevelType w:val="hybridMultilevel"/>
    <w:tmpl w:val="0E505008"/>
    <w:lvl w:ilvl="0" w:tplc="38BE1F7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275CF5"/>
    <w:multiLevelType w:val="hybridMultilevel"/>
    <w:tmpl w:val="AED014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13750E"/>
    <w:multiLevelType w:val="hybridMultilevel"/>
    <w:tmpl w:val="F15AD460"/>
    <w:lvl w:ilvl="0" w:tplc="D07E0F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C384793"/>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CA62FDA"/>
    <w:multiLevelType w:val="hybridMultilevel"/>
    <w:tmpl w:val="040C99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CB32A98"/>
    <w:multiLevelType w:val="hybridMultilevel"/>
    <w:tmpl w:val="B906C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11C9D"/>
    <w:multiLevelType w:val="hybridMultilevel"/>
    <w:tmpl w:val="D45092D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5">
    <w:nsid w:val="63987E50"/>
    <w:multiLevelType w:val="hybridMultilevel"/>
    <w:tmpl w:val="1C3CAE7A"/>
    <w:lvl w:ilvl="0" w:tplc="D6AE4F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4AD52C2"/>
    <w:multiLevelType w:val="hybridMultilevel"/>
    <w:tmpl w:val="0AD85F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78F34F62"/>
    <w:multiLevelType w:val="hybridMultilevel"/>
    <w:tmpl w:val="A344FB12"/>
    <w:lvl w:ilvl="0" w:tplc="1FD211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2"/>
  </w:num>
  <w:num w:numId="5">
    <w:abstractNumId w:val="17"/>
  </w:num>
  <w:num w:numId="6">
    <w:abstractNumId w:val="1"/>
  </w:num>
  <w:num w:numId="7">
    <w:abstractNumId w:val="6"/>
  </w:num>
  <w:num w:numId="8">
    <w:abstractNumId w:val="15"/>
  </w:num>
  <w:num w:numId="9">
    <w:abstractNumId w:val="4"/>
  </w:num>
  <w:num w:numId="10">
    <w:abstractNumId w:val="2"/>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27"/>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2B"/>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542"/>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15C"/>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7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D3"/>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DD5"/>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670"/>
    <w:rsid w:val="00065845"/>
    <w:rsid w:val="00065900"/>
    <w:rsid w:val="0006590E"/>
    <w:rsid w:val="00065A0C"/>
    <w:rsid w:val="00065A26"/>
    <w:rsid w:val="00065A29"/>
    <w:rsid w:val="00065A47"/>
    <w:rsid w:val="00065A94"/>
    <w:rsid w:val="00065AC1"/>
    <w:rsid w:val="00065B9F"/>
    <w:rsid w:val="00065BEA"/>
    <w:rsid w:val="00065C62"/>
    <w:rsid w:val="00065C6B"/>
    <w:rsid w:val="00065D83"/>
    <w:rsid w:val="00065DD0"/>
    <w:rsid w:val="00065DE3"/>
    <w:rsid w:val="00065E5A"/>
    <w:rsid w:val="00065F2D"/>
    <w:rsid w:val="00065F70"/>
    <w:rsid w:val="00065FF1"/>
    <w:rsid w:val="00066030"/>
    <w:rsid w:val="0006604F"/>
    <w:rsid w:val="00066133"/>
    <w:rsid w:val="0006621A"/>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353"/>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B5"/>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7E"/>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9F5"/>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AD"/>
    <w:rsid w:val="000A1BFC"/>
    <w:rsid w:val="000A1C3F"/>
    <w:rsid w:val="000A1C8E"/>
    <w:rsid w:val="000A1E39"/>
    <w:rsid w:val="000A1F54"/>
    <w:rsid w:val="000A1F7C"/>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4D8"/>
    <w:rsid w:val="000A351A"/>
    <w:rsid w:val="000A35F0"/>
    <w:rsid w:val="000A3736"/>
    <w:rsid w:val="000A378E"/>
    <w:rsid w:val="000A3871"/>
    <w:rsid w:val="000A38EC"/>
    <w:rsid w:val="000A399F"/>
    <w:rsid w:val="000A39D6"/>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9DC"/>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0B8"/>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B1"/>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5FD"/>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69B"/>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5D"/>
    <w:rsid w:val="000D6F98"/>
    <w:rsid w:val="000D7216"/>
    <w:rsid w:val="000D7322"/>
    <w:rsid w:val="000D747F"/>
    <w:rsid w:val="000D7551"/>
    <w:rsid w:val="000D75D0"/>
    <w:rsid w:val="000D76F1"/>
    <w:rsid w:val="000D788F"/>
    <w:rsid w:val="000D7B14"/>
    <w:rsid w:val="000D7B45"/>
    <w:rsid w:val="000D7B83"/>
    <w:rsid w:val="000D7E38"/>
    <w:rsid w:val="000D7E61"/>
    <w:rsid w:val="000D7F2C"/>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ED8"/>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8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47"/>
    <w:rsid w:val="001028D5"/>
    <w:rsid w:val="00102A3A"/>
    <w:rsid w:val="00102BE2"/>
    <w:rsid w:val="00102C71"/>
    <w:rsid w:val="00102D57"/>
    <w:rsid w:val="00102E14"/>
    <w:rsid w:val="00102E46"/>
    <w:rsid w:val="00102E87"/>
    <w:rsid w:val="00102EFB"/>
    <w:rsid w:val="00103117"/>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A7"/>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6"/>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4FA"/>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B6"/>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6"/>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91"/>
    <w:rsid w:val="00142A97"/>
    <w:rsid w:val="00142BCE"/>
    <w:rsid w:val="00142D0F"/>
    <w:rsid w:val="00142DBF"/>
    <w:rsid w:val="00142DF8"/>
    <w:rsid w:val="00142F4C"/>
    <w:rsid w:val="00142F6E"/>
    <w:rsid w:val="00142FA2"/>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02"/>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8B2"/>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7"/>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03"/>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8F"/>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A6"/>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4A"/>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DA"/>
    <w:rsid w:val="001B6EF6"/>
    <w:rsid w:val="001B6F0B"/>
    <w:rsid w:val="001B6F90"/>
    <w:rsid w:val="001B6FC2"/>
    <w:rsid w:val="001B7103"/>
    <w:rsid w:val="001B714B"/>
    <w:rsid w:val="001B716D"/>
    <w:rsid w:val="001B7195"/>
    <w:rsid w:val="001B737E"/>
    <w:rsid w:val="001B74B0"/>
    <w:rsid w:val="001B74B6"/>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9D"/>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0E"/>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CF8"/>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62"/>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A8"/>
    <w:rsid w:val="002354B9"/>
    <w:rsid w:val="002354C1"/>
    <w:rsid w:val="0023552B"/>
    <w:rsid w:val="002356AC"/>
    <w:rsid w:val="002356BB"/>
    <w:rsid w:val="002357CA"/>
    <w:rsid w:val="002358F6"/>
    <w:rsid w:val="00235AD3"/>
    <w:rsid w:val="00235C23"/>
    <w:rsid w:val="00235CF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99"/>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1F61"/>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139"/>
    <w:rsid w:val="00261215"/>
    <w:rsid w:val="0026126B"/>
    <w:rsid w:val="0026126F"/>
    <w:rsid w:val="002613C7"/>
    <w:rsid w:val="00261447"/>
    <w:rsid w:val="00261488"/>
    <w:rsid w:val="0026159F"/>
    <w:rsid w:val="00261677"/>
    <w:rsid w:val="00261753"/>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3A"/>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D1"/>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97"/>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93"/>
    <w:rsid w:val="0027239F"/>
    <w:rsid w:val="0027246E"/>
    <w:rsid w:val="00272509"/>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A07"/>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9D"/>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4E"/>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CDD"/>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31"/>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EF6"/>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0B"/>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29A"/>
    <w:rsid w:val="0029532F"/>
    <w:rsid w:val="002953D8"/>
    <w:rsid w:val="0029551C"/>
    <w:rsid w:val="0029556B"/>
    <w:rsid w:val="00295660"/>
    <w:rsid w:val="00295677"/>
    <w:rsid w:val="00295BAC"/>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BA"/>
    <w:rsid w:val="002A27DD"/>
    <w:rsid w:val="002A27DF"/>
    <w:rsid w:val="002A2802"/>
    <w:rsid w:val="002A28A8"/>
    <w:rsid w:val="002A29EC"/>
    <w:rsid w:val="002A2E55"/>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B"/>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5C"/>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3DF"/>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0B9"/>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792"/>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17"/>
    <w:rsid w:val="002C7FB6"/>
    <w:rsid w:val="002D01BB"/>
    <w:rsid w:val="002D04AF"/>
    <w:rsid w:val="002D04CF"/>
    <w:rsid w:val="002D0626"/>
    <w:rsid w:val="002D06AB"/>
    <w:rsid w:val="002D079F"/>
    <w:rsid w:val="002D0876"/>
    <w:rsid w:val="002D0A0F"/>
    <w:rsid w:val="002D0B89"/>
    <w:rsid w:val="002D0CB2"/>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79"/>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2CA"/>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60"/>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F4"/>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33F"/>
    <w:rsid w:val="002F1349"/>
    <w:rsid w:val="002F134B"/>
    <w:rsid w:val="002F137B"/>
    <w:rsid w:val="002F1398"/>
    <w:rsid w:val="002F141A"/>
    <w:rsid w:val="002F144D"/>
    <w:rsid w:val="002F146F"/>
    <w:rsid w:val="002F14BE"/>
    <w:rsid w:val="002F156B"/>
    <w:rsid w:val="002F18FE"/>
    <w:rsid w:val="002F1902"/>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A"/>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21"/>
    <w:rsid w:val="002F6932"/>
    <w:rsid w:val="002F6ADE"/>
    <w:rsid w:val="002F6BA2"/>
    <w:rsid w:val="002F6C6E"/>
    <w:rsid w:val="002F6CCE"/>
    <w:rsid w:val="002F6DE7"/>
    <w:rsid w:val="002F6E3C"/>
    <w:rsid w:val="002F6F7C"/>
    <w:rsid w:val="002F6FD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8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4FCE"/>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1FC"/>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D89"/>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456"/>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04B"/>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4FDA"/>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4BC"/>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1F97"/>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7B1"/>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1FB"/>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3C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D76"/>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98"/>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73"/>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C22"/>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3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B5"/>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06"/>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A"/>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54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65E"/>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7E"/>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41"/>
    <w:rsid w:val="003D6F5D"/>
    <w:rsid w:val="003D702C"/>
    <w:rsid w:val="003D71A1"/>
    <w:rsid w:val="003D72DF"/>
    <w:rsid w:val="003D7380"/>
    <w:rsid w:val="003D73D5"/>
    <w:rsid w:val="003D7508"/>
    <w:rsid w:val="003D7631"/>
    <w:rsid w:val="003D7637"/>
    <w:rsid w:val="003D767B"/>
    <w:rsid w:val="003D76B5"/>
    <w:rsid w:val="003D77AA"/>
    <w:rsid w:val="003D78CD"/>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7B0"/>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22"/>
    <w:rsid w:val="003E554C"/>
    <w:rsid w:val="003E5587"/>
    <w:rsid w:val="003E559D"/>
    <w:rsid w:val="003E56D3"/>
    <w:rsid w:val="003E56D6"/>
    <w:rsid w:val="003E593D"/>
    <w:rsid w:val="003E597A"/>
    <w:rsid w:val="003E5994"/>
    <w:rsid w:val="003E59A9"/>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5F8"/>
    <w:rsid w:val="003F2655"/>
    <w:rsid w:val="003F26D1"/>
    <w:rsid w:val="003F276C"/>
    <w:rsid w:val="003F279F"/>
    <w:rsid w:val="003F2806"/>
    <w:rsid w:val="003F2908"/>
    <w:rsid w:val="003F2928"/>
    <w:rsid w:val="003F29FB"/>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BA"/>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29"/>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1E1"/>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66"/>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3A"/>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B5"/>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5E"/>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37"/>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B4"/>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98"/>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AEE"/>
    <w:rsid w:val="00471B19"/>
    <w:rsid w:val="00471BD8"/>
    <w:rsid w:val="00471D74"/>
    <w:rsid w:val="00471EF4"/>
    <w:rsid w:val="00471FF3"/>
    <w:rsid w:val="00472060"/>
    <w:rsid w:val="004720CA"/>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7FE"/>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4C"/>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49"/>
    <w:rsid w:val="00483DC5"/>
    <w:rsid w:val="00483F82"/>
    <w:rsid w:val="00483FCF"/>
    <w:rsid w:val="0048400F"/>
    <w:rsid w:val="0048405F"/>
    <w:rsid w:val="00484182"/>
    <w:rsid w:val="004841A0"/>
    <w:rsid w:val="0048425E"/>
    <w:rsid w:val="0048426E"/>
    <w:rsid w:val="00484282"/>
    <w:rsid w:val="004842BA"/>
    <w:rsid w:val="004844C0"/>
    <w:rsid w:val="004844C7"/>
    <w:rsid w:val="0048453B"/>
    <w:rsid w:val="00484588"/>
    <w:rsid w:val="00484594"/>
    <w:rsid w:val="004846DA"/>
    <w:rsid w:val="00484788"/>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86"/>
    <w:rsid w:val="004911CC"/>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8B"/>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0BD"/>
    <w:rsid w:val="004A3137"/>
    <w:rsid w:val="004A319C"/>
    <w:rsid w:val="004A328A"/>
    <w:rsid w:val="004A32A6"/>
    <w:rsid w:val="004A32C9"/>
    <w:rsid w:val="004A32D8"/>
    <w:rsid w:val="004A3332"/>
    <w:rsid w:val="004A33A4"/>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AB"/>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D9C"/>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875"/>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A2"/>
    <w:rsid w:val="004E66C1"/>
    <w:rsid w:val="004E672A"/>
    <w:rsid w:val="004E690A"/>
    <w:rsid w:val="004E6917"/>
    <w:rsid w:val="004E6BAE"/>
    <w:rsid w:val="004E6C64"/>
    <w:rsid w:val="004E6EB4"/>
    <w:rsid w:val="004E6ED2"/>
    <w:rsid w:val="004E6F0A"/>
    <w:rsid w:val="004E6F1A"/>
    <w:rsid w:val="004E7041"/>
    <w:rsid w:val="004E70C7"/>
    <w:rsid w:val="004E7100"/>
    <w:rsid w:val="004E719D"/>
    <w:rsid w:val="004E7209"/>
    <w:rsid w:val="004E7238"/>
    <w:rsid w:val="004E7413"/>
    <w:rsid w:val="004E7545"/>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2C"/>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8F"/>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90"/>
    <w:rsid w:val="00501FC3"/>
    <w:rsid w:val="005020A6"/>
    <w:rsid w:val="005022A3"/>
    <w:rsid w:val="00502446"/>
    <w:rsid w:val="005025C0"/>
    <w:rsid w:val="005025C3"/>
    <w:rsid w:val="005025F6"/>
    <w:rsid w:val="00502672"/>
    <w:rsid w:val="005026D1"/>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0D"/>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38"/>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0FE"/>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BC"/>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6E"/>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BE0"/>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38"/>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5EE"/>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A1"/>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AB4"/>
    <w:rsid w:val="00596BF1"/>
    <w:rsid w:val="00596C7D"/>
    <w:rsid w:val="00596CBD"/>
    <w:rsid w:val="00596D6C"/>
    <w:rsid w:val="00596D90"/>
    <w:rsid w:val="00596F20"/>
    <w:rsid w:val="00596F8C"/>
    <w:rsid w:val="00596FBC"/>
    <w:rsid w:val="00597192"/>
    <w:rsid w:val="0059720B"/>
    <w:rsid w:val="0059724C"/>
    <w:rsid w:val="0059727A"/>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72F"/>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54"/>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BA9"/>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E82"/>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AC"/>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0FF"/>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8E"/>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2"/>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BF6"/>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9A"/>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80"/>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04"/>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CE4"/>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68"/>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DC9"/>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811"/>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0D"/>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41C5"/>
    <w:rsid w:val="00684299"/>
    <w:rsid w:val="00684305"/>
    <w:rsid w:val="00684344"/>
    <w:rsid w:val="0068437E"/>
    <w:rsid w:val="00684492"/>
    <w:rsid w:val="006844EB"/>
    <w:rsid w:val="00684526"/>
    <w:rsid w:val="006845FF"/>
    <w:rsid w:val="00684615"/>
    <w:rsid w:val="00684807"/>
    <w:rsid w:val="00684926"/>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9E"/>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68"/>
    <w:rsid w:val="0069228A"/>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2E"/>
    <w:rsid w:val="00693843"/>
    <w:rsid w:val="006938BC"/>
    <w:rsid w:val="0069397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BE"/>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97"/>
    <w:rsid w:val="006B25C9"/>
    <w:rsid w:val="006B2639"/>
    <w:rsid w:val="006B26F0"/>
    <w:rsid w:val="006B272F"/>
    <w:rsid w:val="006B27D2"/>
    <w:rsid w:val="006B27F5"/>
    <w:rsid w:val="006B2951"/>
    <w:rsid w:val="006B2A68"/>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8E4"/>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700"/>
    <w:rsid w:val="006B673A"/>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80A"/>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875"/>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34"/>
    <w:rsid w:val="006D1FA7"/>
    <w:rsid w:val="006D2175"/>
    <w:rsid w:val="006D2189"/>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D8B"/>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06"/>
    <w:rsid w:val="006D706F"/>
    <w:rsid w:val="006D70F9"/>
    <w:rsid w:val="006D723B"/>
    <w:rsid w:val="006D72BE"/>
    <w:rsid w:val="006D72D6"/>
    <w:rsid w:val="006D74F4"/>
    <w:rsid w:val="006D757C"/>
    <w:rsid w:val="006D76A2"/>
    <w:rsid w:val="006D774E"/>
    <w:rsid w:val="006D778F"/>
    <w:rsid w:val="006D77B9"/>
    <w:rsid w:val="006D77DE"/>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CF1"/>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A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2"/>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989"/>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3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9FE"/>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4E0"/>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3B"/>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23C"/>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48"/>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1FD"/>
    <w:rsid w:val="0073424E"/>
    <w:rsid w:val="007342F0"/>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EE2"/>
    <w:rsid w:val="00736F61"/>
    <w:rsid w:val="00737034"/>
    <w:rsid w:val="00737141"/>
    <w:rsid w:val="0073720B"/>
    <w:rsid w:val="00737422"/>
    <w:rsid w:val="007374AB"/>
    <w:rsid w:val="007374B0"/>
    <w:rsid w:val="00737514"/>
    <w:rsid w:val="0073761B"/>
    <w:rsid w:val="00737626"/>
    <w:rsid w:val="0073775B"/>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2C5"/>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085"/>
    <w:rsid w:val="00771167"/>
    <w:rsid w:val="00771315"/>
    <w:rsid w:val="007713D3"/>
    <w:rsid w:val="0077149D"/>
    <w:rsid w:val="007716E6"/>
    <w:rsid w:val="00771898"/>
    <w:rsid w:val="007718B5"/>
    <w:rsid w:val="007718D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2F7"/>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0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AE"/>
    <w:rsid w:val="0079292A"/>
    <w:rsid w:val="00792A6D"/>
    <w:rsid w:val="00792B75"/>
    <w:rsid w:val="00792BBB"/>
    <w:rsid w:val="00792C44"/>
    <w:rsid w:val="00792D47"/>
    <w:rsid w:val="00792D81"/>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4D"/>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2AE"/>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2DC"/>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AC1"/>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717"/>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7A2"/>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74"/>
    <w:rsid w:val="007B43E9"/>
    <w:rsid w:val="007B4438"/>
    <w:rsid w:val="007B44BD"/>
    <w:rsid w:val="007B4521"/>
    <w:rsid w:val="007B45C4"/>
    <w:rsid w:val="007B466E"/>
    <w:rsid w:val="007B4756"/>
    <w:rsid w:val="007B47C0"/>
    <w:rsid w:val="007B48D7"/>
    <w:rsid w:val="007B48E9"/>
    <w:rsid w:val="007B4A73"/>
    <w:rsid w:val="007B4AEA"/>
    <w:rsid w:val="007B4BB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7D"/>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CF6"/>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96"/>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888"/>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2CB"/>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0CA"/>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6FDE"/>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174"/>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5A"/>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0"/>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5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5E"/>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BD"/>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3D0"/>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57B"/>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55"/>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328"/>
    <w:rsid w:val="0084446B"/>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6D"/>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41"/>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DBF"/>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E02"/>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9A"/>
    <w:rsid w:val="0089576E"/>
    <w:rsid w:val="008958F7"/>
    <w:rsid w:val="0089592A"/>
    <w:rsid w:val="0089594E"/>
    <w:rsid w:val="00895A0F"/>
    <w:rsid w:val="00895C4B"/>
    <w:rsid w:val="00895D6B"/>
    <w:rsid w:val="00895D8E"/>
    <w:rsid w:val="00895E6D"/>
    <w:rsid w:val="00895FD1"/>
    <w:rsid w:val="008960EF"/>
    <w:rsid w:val="008961E8"/>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DC"/>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C14"/>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982"/>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2FF5"/>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555"/>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3C"/>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75F"/>
    <w:rsid w:val="00900793"/>
    <w:rsid w:val="009007A0"/>
    <w:rsid w:val="009007DF"/>
    <w:rsid w:val="00900AD0"/>
    <w:rsid w:val="00900BD9"/>
    <w:rsid w:val="00900C51"/>
    <w:rsid w:val="00900CB1"/>
    <w:rsid w:val="00900EB0"/>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19C"/>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0E0"/>
    <w:rsid w:val="009161C6"/>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393"/>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4F82"/>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44C"/>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4C4"/>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15"/>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C6"/>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864"/>
    <w:rsid w:val="00990969"/>
    <w:rsid w:val="009909A3"/>
    <w:rsid w:val="00990A75"/>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8F9"/>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AF8"/>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CDF"/>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947"/>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72"/>
    <w:rsid w:val="009E3AEA"/>
    <w:rsid w:val="009E3B0E"/>
    <w:rsid w:val="009E3B4E"/>
    <w:rsid w:val="009E3B5B"/>
    <w:rsid w:val="009E3B80"/>
    <w:rsid w:val="009E3C06"/>
    <w:rsid w:val="009E3C68"/>
    <w:rsid w:val="009E3CF6"/>
    <w:rsid w:val="009E3D0D"/>
    <w:rsid w:val="009E3E67"/>
    <w:rsid w:val="009E3EB5"/>
    <w:rsid w:val="009E3EBF"/>
    <w:rsid w:val="009E3ECE"/>
    <w:rsid w:val="009E3EE2"/>
    <w:rsid w:val="009E3FA3"/>
    <w:rsid w:val="009E4005"/>
    <w:rsid w:val="009E401B"/>
    <w:rsid w:val="009E403F"/>
    <w:rsid w:val="009E4043"/>
    <w:rsid w:val="009E4247"/>
    <w:rsid w:val="009E44CB"/>
    <w:rsid w:val="009E44D2"/>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CB"/>
    <w:rsid w:val="009E5CF8"/>
    <w:rsid w:val="009E5E8F"/>
    <w:rsid w:val="009E5F66"/>
    <w:rsid w:val="009E5F76"/>
    <w:rsid w:val="009E5FE0"/>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5A6"/>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9"/>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A92"/>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2"/>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4A8"/>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74D"/>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217"/>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4B"/>
    <w:rsid w:val="00A43C94"/>
    <w:rsid w:val="00A43DB5"/>
    <w:rsid w:val="00A440EA"/>
    <w:rsid w:val="00A44245"/>
    <w:rsid w:val="00A44388"/>
    <w:rsid w:val="00A44417"/>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DE2"/>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BB"/>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B5"/>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3FF"/>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A4"/>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2C1"/>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5F1"/>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19"/>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A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BF"/>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375"/>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A18"/>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6F"/>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7A2"/>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2B4"/>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82"/>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296"/>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AD0"/>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A5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A6F"/>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5"/>
    <w:rsid w:val="00B70B8C"/>
    <w:rsid w:val="00B70BC3"/>
    <w:rsid w:val="00B70D46"/>
    <w:rsid w:val="00B70DAA"/>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1F66"/>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64"/>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11"/>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4F9A"/>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7"/>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36"/>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A9"/>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56F"/>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D4"/>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7E"/>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1FE5"/>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765"/>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A36"/>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0E"/>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363"/>
    <w:rsid w:val="00C47407"/>
    <w:rsid w:val="00C47420"/>
    <w:rsid w:val="00C47555"/>
    <w:rsid w:val="00C4756A"/>
    <w:rsid w:val="00C47611"/>
    <w:rsid w:val="00C4762A"/>
    <w:rsid w:val="00C476DD"/>
    <w:rsid w:val="00C47B62"/>
    <w:rsid w:val="00C47CA5"/>
    <w:rsid w:val="00C47D31"/>
    <w:rsid w:val="00C47ED3"/>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491"/>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0E"/>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1FD"/>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6F43"/>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53"/>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8A"/>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5F2"/>
    <w:rsid w:val="00C726D1"/>
    <w:rsid w:val="00C72735"/>
    <w:rsid w:val="00C72754"/>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5"/>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41"/>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7DB"/>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81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3D4"/>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A9"/>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B16"/>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1F"/>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8"/>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46"/>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21"/>
    <w:rsid w:val="00CC097F"/>
    <w:rsid w:val="00CC09FD"/>
    <w:rsid w:val="00CC0AC8"/>
    <w:rsid w:val="00CC0B67"/>
    <w:rsid w:val="00CC0C85"/>
    <w:rsid w:val="00CC0D6B"/>
    <w:rsid w:val="00CC0D7F"/>
    <w:rsid w:val="00CC0DEE"/>
    <w:rsid w:val="00CC0E1C"/>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AEB"/>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2C2"/>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AE2"/>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B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9B"/>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C72"/>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2F"/>
    <w:rsid w:val="00CE6564"/>
    <w:rsid w:val="00CE663F"/>
    <w:rsid w:val="00CE67CF"/>
    <w:rsid w:val="00CE6833"/>
    <w:rsid w:val="00CE6BA4"/>
    <w:rsid w:val="00CE6CBC"/>
    <w:rsid w:val="00CE6CDC"/>
    <w:rsid w:val="00CE6D0B"/>
    <w:rsid w:val="00CE6FCB"/>
    <w:rsid w:val="00CE70AA"/>
    <w:rsid w:val="00CE70B9"/>
    <w:rsid w:val="00CE7171"/>
    <w:rsid w:val="00CE71DB"/>
    <w:rsid w:val="00CE7227"/>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5DE"/>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9D"/>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3F8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3D2"/>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BA"/>
    <w:rsid w:val="00D122EB"/>
    <w:rsid w:val="00D1230E"/>
    <w:rsid w:val="00D123EF"/>
    <w:rsid w:val="00D12489"/>
    <w:rsid w:val="00D12602"/>
    <w:rsid w:val="00D12629"/>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B6"/>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0"/>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8DB"/>
    <w:rsid w:val="00D31A16"/>
    <w:rsid w:val="00D31A1F"/>
    <w:rsid w:val="00D31B0B"/>
    <w:rsid w:val="00D31BD9"/>
    <w:rsid w:val="00D31C3A"/>
    <w:rsid w:val="00D31D6D"/>
    <w:rsid w:val="00D31F12"/>
    <w:rsid w:val="00D31F51"/>
    <w:rsid w:val="00D31F7D"/>
    <w:rsid w:val="00D31F99"/>
    <w:rsid w:val="00D31F9F"/>
    <w:rsid w:val="00D32019"/>
    <w:rsid w:val="00D32038"/>
    <w:rsid w:val="00D32101"/>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501"/>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170"/>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1AD"/>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467"/>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158"/>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1D3"/>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DDF"/>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1D"/>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7ED"/>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75"/>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0"/>
    <w:rsid w:val="00DA2FF7"/>
    <w:rsid w:val="00DA3045"/>
    <w:rsid w:val="00DA3101"/>
    <w:rsid w:val="00DA31D7"/>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33"/>
    <w:rsid w:val="00DC1353"/>
    <w:rsid w:val="00DC13D9"/>
    <w:rsid w:val="00DC1593"/>
    <w:rsid w:val="00DC1621"/>
    <w:rsid w:val="00DC17C1"/>
    <w:rsid w:val="00DC17D6"/>
    <w:rsid w:val="00DC180B"/>
    <w:rsid w:val="00DC1824"/>
    <w:rsid w:val="00DC18EA"/>
    <w:rsid w:val="00DC18F9"/>
    <w:rsid w:val="00DC19AF"/>
    <w:rsid w:val="00DC1A67"/>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EE0"/>
    <w:rsid w:val="00DC5FF1"/>
    <w:rsid w:val="00DC6047"/>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7B"/>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58"/>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3D2"/>
    <w:rsid w:val="00DD5522"/>
    <w:rsid w:val="00DD5601"/>
    <w:rsid w:val="00DD5804"/>
    <w:rsid w:val="00DD582B"/>
    <w:rsid w:val="00DD5A58"/>
    <w:rsid w:val="00DD5BB4"/>
    <w:rsid w:val="00DD5C9E"/>
    <w:rsid w:val="00DD5D07"/>
    <w:rsid w:val="00DD5EA3"/>
    <w:rsid w:val="00DD5EBF"/>
    <w:rsid w:val="00DD5F5E"/>
    <w:rsid w:val="00DD5F9B"/>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15"/>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3C3"/>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0FB1"/>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94"/>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8CE"/>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905"/>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BDC"/>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0F6"/>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DAA"/>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BE2"/>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A7"/>
    <w:rsid w:val="00E50582"/>
    <w:rsid w:val="00E506D4"/>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0"/>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0C9"/>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106"/>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301"/>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B0F"/>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CED"/>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D3F"/>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0F"/>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57"/>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96"/>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11"/>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03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68F"/>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0E"/>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1E"/>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C34"/>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180"/>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A8C"/>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F2"/>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2F0"/>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B1"/>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4FFF"/>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10"/>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D95"/>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48"/>
    <w:rsid w:val="00F608F6"/>
    <w:rsid w:val="00F60A42"/>
    <w:rsid w:val="00F60A87"/>
    <w:rsid w:val="00F60ABB"/>
    <w:rsid w:val="00F60B18"/>
    <w:rsid w:val="00F60C29"/>
    <w:rsid w:val="00F60C85"/>
    <w:rsid w:val="00F60CDE"/>
    <w:rsid w:val="00F60D1D"/>
    <w:rsid w:val="00F60D60"/>
    <w:rsid w:val="00F60EE6"/>
    <w:rsid w:val="00F610DE"/>
    <w:rsid w:val="00F61172"/>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BF"/>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DE4"/>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5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539"/>
    <w:rsid w:val="00F8060A"/>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5EB"/>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72"/>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234"/>
    <w:rsid w:val="00FA4316"/>
    <w:rsid w:val="00FA433D"/>
    <w:rsid w:val="00FA4341"/>
    <w:rsid w:val="00FA437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1FC"/>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2E07"/>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53"/>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59"/>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styleId="afc">
    <w:name w:val="No Spacing"/>
    <w:uiPriority w:val="1"/>
    <w:qFormat/>
    <w:rsid w:val="007F2610"/>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uiPriority w:val="99"/>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59"/>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xl64">
    <w:name w:val="xl64"/>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81C0D"/>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81C0D"/>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81C0D"/>
    <w:pPr>
      <w:snapToGrid w:val="0"/>
      <w:spacing w:line="384" w:lineRule="auto"/>
    </w:pPr>
    <w:rPr>
      <w:rFonts w:ascii="Malgun Gothic" w:eastAsia="Malgun Gothic" w:hAnsi="Malgun Gothic" w:cs="Gulim"/>
      <w:i/>
      <w:iCs/>
      <w:color w:val="000000"/>
      <w:sz w:val="22"/>
      <w:szCs w:val="22"/>
      <w:lang w:val="en-US" w:eastAsia="ko-KR"/>
    </w:rPr>
  </w:style>
  <w:style w:type="paragraph" w:styleId="afc">
    <w:name w:val="No Spacing"/>
    <w:uiPriority w:val="1"/>
    <w:qFormat/>
    <w:rsid w:val="007F26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953294">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205134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183031">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121">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552260">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643985">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711505">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35379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9560">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095124">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53336">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4855610">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39015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00798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368798">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416100">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6894791">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6330">
      <w:bodyDiv w:val="1"/>
      <w:marLeft w:val="0"/>
      <w:marRight w:val="0"/>
      <w:marTop w:val="0"/>
      <w:marBottom w:val="0"/>
      <w:divBdr>
        <w:top w:val="none" w:sz="0" w:space="0" w:color="auto"/>
        <w:left w:val="none" w:sz="0" w:space="0" w:color="auto"/>
        <w:bottom w:val="none" w:sz="0" w:space="0" w:color="auto"/>
        <w:right w:val="none" w:sz="0" w:space="0" w:color="auto"/>
      </w:divBdr>
    </w:div>
    <w:div w:id="205534234">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6991335">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386347">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3498">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3997896">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69823123">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4892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71414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87128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7469714">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165812">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261305">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3844228">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81815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086780">
      <w:bodyDiv w:val="1"/>
      <w:marLeft w:val="0"/>
      <w:marRight w:val="0"/>
      <w:marTop w:val="0"/>
      <w:marBottom w:val="0"/>
      <w:divBdr>
        <w:top w:val="none" w:sz="0" w:space="0" w:color="auto"/>
        <w:left w:val="none" w:sz="0" w:space="0" w:color="auto"/>
        <w:bottom w:val="none" w:sz="0" w:space="0" w:color="auto"/>
        <w:right w:val="none" w:sz="0" w:space="0" w:color="auto"/>
      </w:divBdr>
    </w:div>
    <w:div w:id="360980694">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5645">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6762261">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853291">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6667098">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0786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464021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512730">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840483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260845">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028060">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263498">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2997210">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3690761">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601231">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9186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575095">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371873">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662166">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526537">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478500">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702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5674614">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5809">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6019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1500958">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2839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366145">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043021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40513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398281">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1903375">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34554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0932088">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09723">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349368">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203864">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1082">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05213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525667">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777683">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19342">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664812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793483">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30238">
      <w:bodyDiv w:val="1"/>
      <w:marLeft w:val="0"/>
      <w:marRight w:val="0"/>
      <w:marTop w:val="0"/>
      <w:marBottom w:val="0"/>
      <w:divBdr>
        <w:top w:val="none" w:sz="0" w:space="0" w:color="auto"/>
        <w:left w:val="none" w:sz="0" w:space="0" w:color="auto"/>
        <w:bottom w:val="none" w:sz="0" w:space="0" w:color="auto"/>
        <w:right w:val="none" w:sz="0" w:space="0" w:color="auto"/>
      </w:divBdr>
    </w:div>
    <w:div w:id="828642374">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645789">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2769456">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761988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051346">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6237467">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2905535">
      <w:bodyDiv w:val="1"/>
      <w:marLeft w:val="0"/>
      <w:marRight w:val="0"/>
      <w:marTop w:val="0"/>
      <w:marBottom w:val="0"/>
      <w:divBdr>
        <w:top w:val="none" w:sz="0" w:space="0" w:color="auto"/>
        <w:left w:val="none" w:sz="0" w:space="0" w:color="auto"/>
        <w:bottom w:val="none" w:sz="0" w:space="0" w:color="auto"/>
        <w:right w:val="none" w:sz="0" w:space="0" w:color="auto"/>
      </w:divBdr>
      <w:divsChild>
        <w:div w:id="255097258">
          <w:marLeft w:val="0"/>
          <w:marRight w:val="0"/>
          <w:marTop w:val="0"/>
          <w:marBottom w:val="0"/>
          <w:divBdr>
            <w:top w:val="none" w:sz="0" w:space="0" w:color="auto"/>
            <w:left w:val="none" w:sz="0" w:space="0" w:color="auto"/>
            <w:bottom w:val="none" w:sz="0" w:space="0" w:color="auto"/>
            <w:right w:val="none" w:sz="0" w:space="0" w:color="auto"/>
          </w:divBdr>
        </w:div>
      </w:divsChild>
    </w:div>
    <w:div w:id="90376231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73070">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351489">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18950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335262">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592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9025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25524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623090">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4893105">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24336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110750">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349138">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625729">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439665">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2658210">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768257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517872">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708017">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64718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012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03157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617269">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47457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519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325270">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5995436">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56742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563613">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926658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3632">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904645">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233695">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539570">
      <w:bodyDiv w:val="1"/>
      <w:marLeft w:val="0"/>
      <w:marRight w:val="0"/>
      <w:marTop w:val="0"/>
      <w:marBottom w:val="0"/>
      <w:divBdr>
        <w:top w:val="none" w:sz="0" w:space="0" w:color="auto"/>
        <w:left w:val="none" w:sz="0" w:space="0" w:color="auto"/>
        <w:bottom w:val="none" w:sz="0" w:space="0" w:color="auto"/>
        <w:right w:val="none" w:sz="0" w:space="0" w:color="auto"/>
      </w:divBdr>
    </w:div>
    <w:div w:id="1282571679">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7394907">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1861237">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532917">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68652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54807">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344561">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8774337">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460312">
      <w:bodyDiv w:val="1"/>
      <w:marLeft w:val="0"/>
      <w:marRight w:val="0"/>
      <w:marTop w:val="0"/>
      <w:marBottom w:val="0"/>
      <w:divBdr>
        <w:top w:val="none" w:sz="0" w:space="0" w:color="auto"/>
        <w:left w:val="none" w:sz="0" w:space="0" w:color="auto"/>
        <w:bottom w:val="none" w:sz="0" w:space="0" w:color="auto"/>
        <w:right w:val="none" w:sz="0" w:space="0" w:color="auto"/>
      </w:divBdr>
    </w:div>
    <w:div w:id="135504015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769758">
      <w:bodyDiv w:val="1"/>
      <w:marLeft w:val="0"/>
      <w:marRight w:val="0"/>
      <w:marTop w:val="0"/>
      <w:marBottom w:val="0"/>
      <w:divBdr>
        <w:top w:val="none" w:sz="0" w:space="0" w:color="auto"/>
        <w:left w:val="none" w:sz="0" w:space="0" w:color="auto"/>
        <w:bottom w:val="none" w:sz="0" w:space="0" w:color="auto"/>
        <w:right w:val="none" w:sz="0" w:space="0" w:color="auto"/>
      </w:divBdr>
    </w:div>
    <w:div w:id="1359352340">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3673945">
      <w:bodyDiv w:val="1"/>
      <w:marLeft w:val="0"/>
      <w:marRight w:val="0"/>
      <w:marTop w:val="0"/>
      <w:marBottom w:val="0"/>
      <w:divBdr>
        <w:top w:val="none" w:sz="0" w:space="0" w:color="auto"/>
        <w:left w:val="none" w:sz="0" w:space="0" w:color="auto"/>
        <w:bottom w:val="none" w:sz="0" w:space="0" w:color="auto"/>
        <w:right w:val="none" w:sz="0" w:space="0" w:color="auto"/>
      </w:divBdr>
      <w:divsChild>
        <w:div w:id="1388798554">
          <w:marLeft w:val="0"/>
          <w:marRight w:val="0"/>
          <w:marTop w:val="0"/>
          <w:marBottom w:val="0"/>
          <w:divBdr>
            <w:top w:val="none" w:sz="0" w:space="0" w:color="auto"/>
            <w:left w:val="none" w:sz="0" w:space="0" w:color="auto"/>
            <w:bottom w:val="none" w:sz="0" w:space="0" w:color="auto"/>
            <w:right w:val="none" w:sz="0" w:space="0" w:color="auto"/>
          </w:divBdr>
        </w:div>
      </w:divsChild>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68175">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384960">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451080">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34658">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789510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19332302">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5874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095305">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83999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040767">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5010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746344">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57033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601973">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836511">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04129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007927">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327212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2986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955471">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2470577">
      <w:bodyDiv w:val="1"/>
      <w:marLeft w:val="0"/>
      <w:marRight w:val="0"/>
      <w:marTop w:val="0"/>
      <w:marBottom w:val="0"/>
      <w:divBdr>
        <w:top w:val="none" w:sz="0" w:space="0" w:color="auto"/>
        <w:left w:val="none" w:sz="0" w:space="0" w:color="auto"/>
        <w:bottom w:val="none" w:sz="0" w:space="0" w:color="auto"/>
        <w:right w:val="none" w:sz="0" w:space="0" w:color="auto"/>
      </w:divBdr>
    </w:div>
    <w:div w:id="1613783706">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57753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24807">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8968">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029946">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46117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325925">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1829436">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560260">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847555">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352338">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733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992518">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809656">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1708308">
      <w:bodyDiv w:val="1"/>
      <w:marLeft w:val="0"/>
      <w:marRight w:val="0"/>
      <w:marTop w:val="0"/>
      <w:marBottom w:val="0"/>
      <w:divBdr>
        <w:top w:val="none" w:sz="0" w:space="0" w:color="auto"/>
        <w:left w:val="none" w:sz="0" w:space="0" w:color="auto"/>
        <w:bottom w:val="none" w:sz="0" w:space="0" w:color="auto"/>
        <w:right w:val="none" w:sz="0" w:space="0" w:color="auto"/>
      </w:divBdr>
      <w:divsChild>
        <w:div w:id="582254538">
          <w:marLeft w:val="0"/>
          <w:marRight w:val="0"/>
          <w:marTop w:val="0"/>
          <w:marBottom w:val="0"/>
          <w:divBdr>
            <w:top w:val="none" w:sz="0" w:space="0" w:color="auto"/>
            <w:left w:val="none" w:sz="0" w:space="0" w:color="auto"/>
            <w:bottom w:val="none" w:sz="0" w:space="0" w:color="auto"/>
            <w:right w:val="none" w:sz="0" w:space="0" w:color="auto"/>
          </w:divBdr>
          <w:divsChild>
            <w:div w:id="144132395">
              <w:marLeft w:val="0"/>
              <w:marRight w:val="0"/>
              <w:marTop w:val="0"/>
              <w:marBottom w:val="0"/>
              <w:divBdr>
                <w:top w:val="none" w:sz="0" w:space="0" w:color="auto"/>
                <w:left w:val="none" w:sz="0" w:space="0" w:color="auto"/>
                <w:bottom w:val="none" w:sz="0" w:space="0" w:color="auto"/>
                <w:right w:val="none" w:sz="0" w:space="0" w:color="auto"/>
              </w:divBdr>
              <w:divsChild>
                <w:div w:id="1925843285">
                  <w:marLeft w:val="0"/>
                  <w:marRight w:val="0"/>
                  <w:marTop w:val="0"/>
                  <w:marBottom w:val="0"/>
                  <w:divBdr>
                    <w:top w:val="none" w:sz="0" w:space="0" w:color="auto"/>
                    <w:left w:val="none" w:sz="0" w:space="0" w:color="auto"/>
                    <w:bottom w:val="none" w:sz="0" w:space="0" w:color="auto"/>
                    <w:right w:val="none" w:sz="0" w:space="0" w:color="auto"/>
                  </w:divBdr>
                  <w:divsChild>
                    <w:div w:id="1323696288">
                      <w:marLeft w:val="0"/>
                      <w:marRight w:val="0"/>
                      <w:marTop w:val="0"/>
                      <w:marBottom w:val="0"/>
                      <w:divBdr>
                        <w:top w:val="none" w:sz="0" w:space="0" w:color="auto"/>
                        <w:left w:val="none" w:sz="0" w:space="0" w:color="auto"/>
                        <w:bottom w:val="none" w:sz="0" w:space="0" w:color="auto"/>
                        <w:right w:val="none" w:sz="0" w:space="0" w:color="auto"/>
                      </w:divBdr>
                      <w:divsChild>
                        <w:div w:id="1843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8991">
          <w:marLeft w:val="0"/>
          <w:marRight w:val="0"/>
          <w:marTop w:val="0"/>
          <w:marBottom w:val="0"/>
          <w:divBdr>
            <w:top w:val="none" w:sz="0" w:space="0" w:color="auto"/>
            <w:left w:val="none" w:sz="0" w:space="0" w:color="auto"/>
            <w:bottom w:val="none" w:sz="0" w:space="0" w:color="auto"/>
            <w:right w:val="none" w:sz="0" w:space="0" w:color="auto"/>
          </w:divBdr>
          <w:divsChild>
            <w:div w:id="880360129">
              <w:marLeft w:val="0"/>
              <w:marRight w:val="0"/>
              <w:marTop w:val="0"/>
              <w:marBottom w:val="0"/>
              <w:divBdr>
                <w:top w:val="none" w:sz="0" w:space="0" w:color="auto"/>
                <w:left w:val="none" w:sz="0" w:space="0" w:color="auto"/>
                <w:bottom w:val="none" w:sz="0" w:space="0" w:color="auto"/>
                <w:right w:val="none" w:sz="0" w:space="0" w:color="auto"/>
              </w:divBdr>
              <w:divsChild>
                <w:div w:id="1366638681">
                  <w:marLeft w:val="0"/>
                  <w:marRight w:val="0"/>
                  <w:marTop w:val="0"/>
                  <w:marBottom w:val="0"/>
                  <w:divBdr>
                    <w:top w:val="none" w:sz="0" w:space="0" w:color="auto"/>
                    <w:left w:val="none" w:sz="0" w:space="0" w:color="auto"/>
                    <w:bottom w:val="none" w:sz="0" w:space="0" w:color="auto"/>
                    <w:right w:val="none" w:sz="0" w:space="0" w:color="auto"/>
                  </w:divBdr>
                  <w:divsChild>
                    <w:div w:id="1626229457">
                      <w:marLeft w:val="0"/>
                      <w:marRight w:val="0"/>
                      <w:marTop w:val="0"/>
                      <w:marBottom w:val="495"/>
                      <w:divBdr>
                        <w:top w:val="none" w:sz="0" w:space="0" w:color="auto"/>
                        <w:left w:val="none" w:sz="0" w:space="0" w:color="auto"/>
                        <w:bottom w:val="none" w:sz="0" w:space="0" w:color="auto"/>
                        <w:right w:val="none" w:sz="0" w:space="0" w:color="auto"/>
                      </w:divBdr>
                      <w:divsChild>
                        <w:div w:id="374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11461">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046195">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3918034">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543816">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5440919">
      <w:bodyDiv w:val="1"/>
      <w:marLeft w:val="0"/>
      <w:marRight w:val="0"/>
      <w:marTop w:val="0"/>
      <w:marBottom w:val="0"/>
      <w:divBdr>
        <w:top w:val="none" w:sz="0" w:space="0" w:color="auto"/>
        <w:left w:val="none" w:sz="0" w:space="0" w:color="auto"/>
        <w:bottom w:val="none" w:sz="0" w:space="0" w:color="auto"/>
        <w:right w:val="none" w:sz="0" w:space="0" w:color="auto"/>
      </w:divBdr>
    </w:div>
    <w:div w:id="177670543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410659">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810927">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75646">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3962259">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7162875">
      <w:bodyDiv w:val="1"/>
      <w:marLeft w:val="0"/>
      <w:marRight w:val="0"/>
      <w:marTop w:val="0"/>
      <w:marBottom w:val="0"/>
      <w:divBdr>
        <w:top w:val="none" w:sz="0" w:space="0" w:color="auto"/>
        <w:left w:val="none" w:sz="0" w:space="0" w:color="auto"/>
        <w:bottom w:val="none" w:sz="0" w:space="0" w:color="auto"/>
        <w:right w:val="none" w:sz="0" w:space="0" w:color="auto"/>
      </w:divBdr>
    </w:div>
    <w:div w:id="1827478771">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15374">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716542">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847834">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731534">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6190816">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071892">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397509">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497340">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477719">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5913864">
      <w:bodyDiv w:val="1"/>
      <w:marLeft w:val="0"/>
      <w:marRight w:val="0"/>
      <w:marTop w:val="0"/>
      <w:marBottom w:val="0"/>
      <w:divBdr>
        <w:top w:val="none" w:sz="0" w:space="0" w:color="auto"/>
        <w:left w:val="none" w:sz="0" w:space="0" w:color="auto"/>
        <w:bottom w:val="none" w:sz="0" w:space="0" w:color="auto"/>
        <w:right w:val="none" w:sz="0" w:space="0" w:color="auto"/>
      </w:divBdr>
    </w:div>
    <w:div w:id="192630605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29540153">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43774">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39001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494187">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193216">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1546869">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9989">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2614855">
      <w:bodyDiv w:val="1"/>
      <w:marLeft w:val="0"/>
      <w:marRight w:val="0"/>
      <w:marTop w:val="0"/>
      <w:marBottom w:val="0"/>
      <w:divBdr>
        <w:top w:val="none" w:sz="0" w:space="0" w:color="auto"/>
        <w:left w:val="none" w:sz="0" w:space="0" w:color="auto"/>
        <w:bottom w:val="none" w:sz="0" w:space="0" w:color="auto"/>
        <w:right w:val="none" w:sz="0" w:space="0" w:color="auto"/>
      </w:divBdr>
    </w:div>
    <w:div w:id="198372641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0394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26797">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258901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659094">
      <w:bodyDiv w:val="1"/>
      <w:marLeft w:val="0"/>
      <w:marRight w:val="0"/>
      <w:marTop w:val="0"/>
      <w:marBottom w:val="0"/>
      <w:divBdr>
        <w:top w:val="none" w:sz="0" w:space="0" w:color="auto"/>
        <w:left w:val="none" w:sz="0" w:space="0" w:color="auto"/>
        <w:bottom w:val="none" w:sz="0" w:space="0" w:color="auto"/>
        <w:right w:val="none" w:sz="0" w:space="0" w:color="auto"/>
      </w:divBdr>
    </w:div>
    <w:div w:id="2003043286">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937511">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95928">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524918">
      <w:bodyDiv w:val="1"/>
      <w:marLeft w:val="0"/>
      <w:marRight w:val="0"/>
      <w:marTop w:val="0"/>
      <w:marBottom w:val="0"/>
      <w:divBdr>
        <w:top w:val="none" w:sz="0" w:space="0" w:color="auto"/>
        <w:left w:val="none" w:sz="0" w:space="0" w:color="auto"/>
        <w:bottom w:val="none" w:sz="0" w:space="0" w:color="auto"/>
        <w:right w:val="none" w:sz="0" w:space="0" w:color="auto"/>
      </w:divBdr>
    </w:div>
    <w:div w:id="201629618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690689">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760348">
      <w:bodyDiv w:val="1"/>
      <w:marLeft w:val="0"/>
      <w:marRight w:val="0"/>
      <w:marTop w:val="0"/>
      <w:marBottom w:val="0"/>
      <w:divBdr>
        <w:top w:val="none" w:sz="0" w:space="0" w:color="auto"/>
        <w:left w:val="none" w:sz="0" w:space="0" w:color="auto"/>
        <w:bottom w:val="none" w:sz="0" w:space="0" w:color="auto"/>
        <w:right w:val="none" w:sz="0" w:space="0" w:color="auto"/>
      </w:divBdr>
    </w:div>
    <w:div w:id="2036928162">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0545335">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2893685">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29899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486160">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5248841">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311572">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1872338">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19/SPS/CAN/19_5596_00_f.pdf" TargetMode="External"/><Relationship Id="rId18" Type="http://schemas.openxmlformats.org/officeDocument/2006/relationships/hyperlink" Target="https://members.wto.org/crnattachments/2019/SPS/EEC/19_5647_00_e.pdf" TargetMode="External"/><Relationship Id="rId26" Type="http://schemas.openxmlformats.org/officeDocument/2006/relationships/hyperlink" Target="http://portal.anvisa.gov.br/documents/33880/0/Formul%C3%A1rio+Padr%C3%A3o+Consulta+P%C3%BAblica/34eba1a0-0f05-46f4-b127-1e7819752234" TargetMode="External"/><Relationship Id="rId39" Type="http://schemas.openxmlformats.org/officeDocument/2006/relationships/hyperlink" Target="https://members.wto.org/crnattachments/2019/SPS/THA/19_6127_00_x.pdf" TargetMode="External"/><Relationship Id="rId21" Type="http://schemas.openxmlformats.org/officeDocument/2006/relationships/hyperlink" Target="https://members.wto.org/crnattachments/2019/SPS/TPKM/19_5754_00_e.pdf" TargetMode="External"/><Relationship Id="rId34" Type="http://schemas.openxmlformats.org/officeDocument/2006/relationships/hyperlink" Target="https://members.wto.org/crnattachments/2019/SPS/TPKM/19_6048_00_x.pdf" TargetMode="External"/><Relationship Id="rId42" Type="http://schemas.openxmlformats.org/officeDocument/2006/relationships/hyperlink" Target="https://bit.ly/2BVLyCr" TargetMode="External"/><Relationship Id="rId47" Type="http://schemas.openxmlformats.org/officeDocument/2006/relationships/hyperlink" Target="https://members.wto.org/crnattachments/2019/SPS/UGA/19_6312_00_e.pdf" TargetMode="External"/><Relationship Id="rId50" Type="http://schemas.openxmlformats.org/officeDocument/2006/relationships/hyperlink" Target="https://members.wto.org/crnattachments/2019/SPS/UGA/19_6309_00_e.pdf" TargetMode="External"/><Relationship Id="rId55" Type="http://schemas.openxmlformats.org/officeDocument/2006/relationships/hyperlink" Target="https://members.wto.org/crnattachments/2019/SPS/TPKM/19_6319_00_e.pdf" TargetMode="External"/><Relationship Id="rId7" Type="http://schemas.openxmlformats.org/officeDocument/2006/relationships/footnotes" Target="footnotes.xml"/><Relationship Id="rId12" Type="http://schemas.openxmlformats.org/officeDocument/2006/relationships/hyperlink" Target="https://members.wto.org/crnattachments/2019/SPS/CAN/19_5596_00_e.pdf" TargetMode="External"/><Relationship Id="rId17" Type="http://schemas.openxmlformats.org/officeDocument/2006/relationships/hyperlink" Target="https://members.wto.org/crnattachments/2019/SPS/EEC/19_5650_00_e.pdf" TargetMode="External"/><Relationship Id="rId25" Type="http://schemas.openxmlformats.org/officeDocument/2006/relationships/hyperlink" Target="http://portal.anvisa.gov.br/documents/10181/5665498/CONSULTA+P%C3%9ABLICA+N+729+GGTOX.pdf/236b8dbb-59df-4362-a2d1-30ececc93b2c" TargetMode="External"/><Relationship Id="rId33" Type="http://schemas.openxmlformats.org/officeDocument/2006/relationships/hyperlink" Target="https://members.wto.org/crnattachments/2019/SPS/RUS/19_6021_00_x.pdf" TargetMode="External"/><Relationship Id="rId38" Type="http://schemas.openxmlformats.org/officeDocument/2006/relationships/hyperlink" Target="https://zakon.rada.gov.ua/laws/show/869-2019-%D0%BF" TargetMode="External"/><Relationship Id="rId46" Type="http://schemas.openxmlformats.org/officeDocument/2006/relationships/hyperlink" Target="https://members.wto.org/crnattachments/2019/SPS/UGA/19_6313_00_e.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vma.gov.au/sites/default/files/gazette/food-standards/proposal_to_amend_s20_10092019.pdf" TargetMode="External"/><Relationship Id="rId20" Type="http://schemas.openxmlformats.org/officeDocument/2006/relationships/hyperlink" Target="https://apvma.gov.au/sites/default/files/variations_to_s20_10092019.pdf" TargetMode="External"/><Relationship Id="rId29" Type="http://schemas.openxmlformats.org/officeDocument/2006/relationships/hyperlink" Target="https://members.wto.org/crnattachments/2019/SPS/EEC/19_5816_00_e.pdf" TargetMode="External"/><Relationship Id="rId41" Type="http://schemas.openxmlformats.org/officeDocument/2006/relationships/hyperlink" Target="https://members.wto.org/crnattachments/2019/SPS/KWT/19_6169_00_x.pdf" TargetMode="External"/><Relationship Id="rId54" Type="http://schemas.openxmlformats.org/officeDocument/2006/relationships/hyperlink" Target="https://members.wto.org/crnattachments/2019/SPS/TPKM/19_6319_00_x.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SPS/EEC/19_5591_00_s.pdf" TargetMode="External"/><Relationship Id="rId24" Type="http://schemas.openxmlformats.org/officeDocument/2006/relationships/hyperlink" Target="https://members.wto.org/crnattachments/2019/SPS/NZL/19_5807_00_e.pdf" TargetMode="External"/><Relationship Id="rId32" Type="http://schemas.openxmlformats.org/officeDocument/2006/relationships/hyperlink" Target="https://www.fsvps.ru/fsvps/laws/6807.html" TargetMode="External"/><Relationship Id="rId37" Type="http://schemas.openxmlformats.org/officeDocument/2006/relationships/hyperlink" Target="https://zakon.rada.gov.ua/laws/show/z0879-19" TargetMode="External"/><Relationship Id="rId40" Type="http://schemas.openxmlformats.org/officeDocument/2006/relationships/hyperlink" Target="https://members.wto.org/crnattachments/2019/SPS/THA/19_6126_00_x.pdf" TargetMode="External"/><Relationship Id="rId45" Type="http://schemas.openxmlformats.org/officeDocument/2006/relationships/hyperlink" Target="https://members.wto.org/crnattachments/2019/SPS/UGA/19_6314_00_e.pdf" TargetMode="External"/><Relationship Id="rId53" Type="http://schemas.openxmlformats.org/officeDocument/2006/relationships/hyperlink" Target="https://members.wto.org/crnattachments/2019/SPS/TPKM/19_6320_01_x.pdf"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vma.gov.au/sites/default/files/gazette/food-standards/schedule_20_gazette_08102010.pdf" TargetMode="External"/><Relationship Id="rId23" Type="http://schemas.openxmlformats.org/officeDocument/2006/relationships/hyperlink" Target="https://www.regulations.gov/document?D=APHIS-2018-0030-0013" TargetMode="External"/><Relationship Id="rId28" Type="http://schemas.openxmlformats.org/officeDocument/2006/relationships/hyperlink" Target="http://formsus.datasus.gov.br/site/formulario.php?id_aplicacao=51150" TargetMode="External"/><Relationship Id="rId36" Type="http://schemas.openxmlformats.org/officeDocument/2006/relationships/hyperlink" Target="https://members.wto.org/crnattachments/2019/SPS/TPKM/19_6048_00_e.pdf" TargetMode="External"/><Relationship Id="rId49" Type="http://schemas.openxmlformats.org/officeDocument/2006/relationships/hyperlink" Target="https://members.wto.org/crnattachments/2019/SPS/UGA/19_6310_00_e.pdf" TargetMode="External"/><Relationship Id="rId57" Type="http://schemas.openxmlformats.org/officeDocument/2006/relationships/hyperlink" Target="https://members.wto.org/crnattachments/2019/SPS/TPKM/19_6318_01_e.pdf" TargetMode="External"/><Relationship Id="rId10" Type="http://schemas.openxmlformats.org/officeDocument/2006/relationships/hyperlink" Target="https://members.wto.org/crnattachments/2019/SPS/EEC/19_5591_00_f.pdf" TargetMode="External"/><Relationship Id="rId19" Type="http://schemas.openxmlformats.org/officeDocument/2006/relationships/hyperlink" Target="https://members.wto.org/crnattachments/2019/SPS/EEC/19_5647_01_e.pdf" TargetMode="External"/><Relationship Id="rId31" Type="http://schemas.openxmlformats.org/officeDocument/2006/relationships/hyperlink" Target="https://members.wto.org/crnattachments/2019/SPS/EEC/19_5816_00_s.pdf" TargetMode="External"/><Relationship Id="rId44" Type="http://schemas.openxmlformats.org/officeDocument/2006/relationships/hyperlink" Target="https://members.wto.org/crnattachments/2019/SPS/UGA/19_6316_00_e.pdf" TargetMode="External"/><Relationship Id="rId52" Type="http://schemas.openxmlformats.org/officeDocument/2006/relationships/hyperlink" Target="https://members.wto.org/crnattachments/2019/SPS/TPKM/19_6320_00_x.pdf" TargetMode="External"/><Relationship Id="rId4" Type="http://schemas.microsoft.com/office/2007/relationships/stylesWithEffects" Target="stylesWithEffects.xml"/><Relationship Id="rId9" Type="http://schemas.openxmlformats.org/officeDocument/2006/relationships/hyperlink" Target="https://members.wto.org/crnattachments/2019/SPS/EEC/19_5591_00_e.pdf" TargetMode="External"/><Relationship Id="rId14" Type="http://schemas.openxmlformats.org/officeDocument/2006/relationships/hyperlink" Target="https://members.wto.org/crnattachments/2019/SPS/SGP/19_5546_00_e.pdf" TargetMode="External"/><Relationship Id="rId22" Type="http://schemas.openxmlformats.org/officeDocument/2006/relationships/hyperlink" Target="https://members.wto.org/crnattachments/2019/SPS/MEX/19_5746_00_s.pdf" TargetMode="External"/><Relationship Id="rId27" Type="http://schemas.openxmlformats.org/officeDocument/2006/relationships/hyperlink" Target="http://portal.anvisa.gov.br/documents/10181/3426553/Consulta+P%C3%BAblica+n%C2%BA+728-2019.pdf/7a65dd18-ba5f-4f8a-9a82-927595414e0c" TargetMode="External"/><Relationship Id="rId30" Type="http://schemas.openxmlformats.org/officeDocument/2006/relationships/hyperlink" Target="https://members.wto.org/crnattachments/2019/SPS/EEC/19_5816_00_f.pdf" TargetMode="External"/><Relationship Id="rId35" Type="http://schemas.openxmlformats.org/officeDocument/2006/relationships/hyperlink" Target="https://members.wto.org/crnattachments/2019/SPS/TPKM/19_6048_01_x.pdf" TargetMode="External"/><Relationship Id="rId43" Type="http://schemas.openxmlformats.org/officeDocument/2006/relationships/hyperlink" Target="https://members.wto.org/crnattachments/2019/SPS/KOR/19_6198_00_e.pdf" TargetMode="External"/><Relationship Id="rId48" Type="http://schemas.openxmlformats.org/officeDocument/2006/relationships/hyperlink" Target="https://members.wto.org/crnattachments/2019/SPS/UGA/19_6311_00_e.pdf" TargetMode="External"/><Relationship Id="rId56" Type="http://schemas.openxmlformats.org/officeDocument/2006/relationships/hyperlink" Target="https://members.wto.org/crnattachments/2019/SPS/TPKM/19_6318_00_e.pdf" TargetMode="External"/><Relationship Id="rId8" Type="http://schemas.openxmlformats.org/officeDocument/2006/relationships/endnotes" Target="endnotes.xml"/><Relationship Id="rId51" Type="http://schemas.openxmlformats.org/officeDocument/2006/relationships/hyperlink" Target="https://members.wto.org/crnattachments/2019/SPS/TPKM/19_6320_00_e.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965F6-639A-4136-8850-722A88B7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9337</TotalTime>
  <Pages>44</Pages>
  <Words>14284</Words>
  <Characters>81424</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95517</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1326</cp:revision>
  <cp:lastPrinted>2019-05-29T04:59:00Z</cp:lastPrinted>
  <dcterms:created xsi:type="dcterms:W3CDTF">2018-08-28T10:58:00Z</dcterms:created>
  <dcterms:modified xsi:type="dcterms:W3CDTF">2019-11-20T04:30:00Z</dcterms:modified>
</cp:coreProperties>
</file>