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D2" w:rsidRPr="00E2673F" w:rsidRDefault="006531D2" w:rsidP="00E2673F">
      <w:pPr>
        <w:pStyle w:val="a4"/>
        <w:outlineLvl w:val="0"/>
        <w:rPr>
          <w:color w:val="000000" w:themeColor="text1"/>
          <w:spacing w:val="-20"/>
          <w:szCs w:val="24"/>
        </w:rPr>
      </w:pPr>
      <w:r w:rsidRPr="00E2673F">
        <w:rPr>
          <w:color w:val="000000" w:themeColor="text1"/>
          <w:spacing w:val="-20"/>
          <w:szCs w:val="24"/>
        </w:rPr>
        <w:t>Саудадағы техникалық кедергілер жөніндегі</w:t>
      </w:r>
    </w:p>
    <w:p w:rsidR="006531D2" w:rsidRPr="00E2673F" w:rsidRDefault="006531D2" w:rsidP="00E2673F">
      <w:pPr>
        <w:pStyle w:val="a4"/>
        <w:outlineLvl w:val="0"/>
        <w:rPr>
          <w:color w:val="000000" w:themeColor="text1"/>
          <w:spacing w:val="-20"/>
          <w:szCs w:val="24"/>
        </w:rPr>
      </w:pPr>
      <w:r w:rsidRPr="00E2673F">
        <w:rPr>
          <w:color w:val="000000" w:themeColor="text1"/>
          <w:spacing w:val="-20"/>
          <w:szCs w:val="24"/>
        </w:rPr>
        <w:t>комитет жариялаған хабарламалар тізілімі,</w:t>
      </w:r>
    </w:p>
    <w:p w:rsidR="006531D2" w:rsidRPr="00E2673F" w:rsidRDefault="006531D2" w:rsidP="00E2673F">
      <w:pPr>
        <w:pStyle w:val="a4"/>
        <w:outlineLvl w:val="0"/>
        <w:rPr>
          <w:color w:val="000000" w:themeColor="text1"/>
          <w:szCs w:val="24"/>
        </w:rPr>
      </w:pPr>
      <w:r w:rsidRPr="00E2673F">
        <w:rPr>
          <w:color w:val="000000" w:themeColor="text1"/>
          <w:szCs w:val="24"/>
        </w:rPr>
        <w:t xml:space="preserve"> </w:t>
      </w:r>
      <w:r w:rsidRPr="00E2673F">
        <w:rPr>
          <w:color w:val="000000" w:themeColor="text1"/>
          <w:szCs w:val="24"/>
          <w:lang w:val="kk-KZ"/>
        </w:rPr>
        <w:t>қараша</w:t>
      </w:r>
      <w:r w:rsidRPr="00E2673F">
        <w:rPr>
          <w:color w:val="000000" w:themeColor="text1"/>
          <w:szCs w:val="24"/>
        </w:rPr>
        <w:t xml:space="preserve"> - </w:t>
      </w:r>
      <w:r w:rsidRPr="00E2673F">
        <w:rPr>
          <w:color w:val="000000" w:themeColor="text1"/>
          <w:szCs w:val="24"/>
          <w:lang w:val="kk-KZ"/>
        </w:rPr>
        <w:t xml:space="preserve">желтоқсан </w:t>
      </w:r>
      <w:r w:rsidRPr="00E2673F">
        <w:rPr>
          <w:color w:val="000000" w:themeColor="text1"/>
          <w:szCs w:val="24"/>
        </w:rPr>
        <w:t>2021 ж.</w:t>
      </w:r>
    </w:p>
    <w:p w:rsidR="0019013D" w:rsidRPr="00E2673F" w:rsidRDefault="0019013D" w:rsidP="00E2673F">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268"/>
        <w:gridCol w:w="5670"/>
        <w:gridCol w:w="2268"/>
      </w:tblGrid>
      <w:tr w:rsidR="006531D2" w:rsidRPr="00E2673F" w:rsidTr="005B306D">
        <w:trPr>
          <w:trHeight w:val="144"/>
        </w:trPr>
        <w:tc>
          <w:tcPr>
            <w:tcW w:w="709" w:type="dxa"/>
            <w:vMerge w:val="restart"/>
            <w:shd w:val="clear" w:color="auto" w:fill="auto"/>
          </w:tcPr>
          <w:p w:rsidR="006531D2" w:rsidRPr="00E2673F" w:rsidRDefault="006531D2" w:rsidP="00E2673F">
            <w:pPr>
              <w:jc w:val="both"/>
              <w:rPr>
                <w:b/>
                <w:color w:val="000000" w:themeColor="text1"/>
                <w:sz w:val="24"/>
                <w:szCs w:val="24"/>
              </w:rPr>
            </w:pPr>
            <w:r w:rsidRPr="00E2673F">
              <w:rPr>
                <w:b/>
                <w:color w:val="000000" w:themeColor="text1"/>
                <w:sz w:val="24"/>
                <w:szCs w:val="24"/>
              </w:rPr>
              <w:t xml:space="preserve">№ </w:t>
            </w:r>
          </w:p>
          <w:p w:rsidR="006531D2" w:rsidRPr="00E2673F" w:rsidRDefault="006531D2" w:rsidP="00E2673F">
            <w:pPr>
              <w:jc w:val="both"/>
              <w:rPr>
                <w:b/>
                <w:color w:val="000000" w:themeColor="text1"/>
                <w:sz w:val="24"/>
                <w:szCs w:val="24"/>
                <w:lang w:val="en-US"/>
              </w:rPr>
            </w:pPr>
          </w:p>
        </w:tc>
        <w:tc>
          <w:tcPr>
            <w:tcW w:w="2268" w:type="dxa"/>
            <w:shd w:val="clear" w:color="auto" w:fill="auto"/>
          </w:tcPr>
          <w:p w:rsidR="006531D2" w:rsidRPr="00E2673F" w:rsidRDefault="006531D2" w:rsidP="00E2673F">
            <w:pPr>
              <w:rPr>
                <w:b/>
                <w:color w:val="000000" w:themeColor="text1"/>
                <w:sz w:val="24"/>
                <w:szCs w:val="24"/>
              </w:rPr>
            </w:pPr>
            <w:r w:rsidRPr="00E2673F">
              <w:rPr>
                <w:b/>
                <w:color w:val="000000" w:themeColor="text1"/>
                <w:sz w:val="24"/>
                <w:szCs w:val="24"/>
              </w:rPr>
              <w:t>Хабарлама №</w:t>
            </w:r>
          </w:p>
        </w:tc>
        <w:tc>
          <w:tcPr>
            <w:tcW w:w="5670" w:type="dxa"/>
            <w:shd w:val="clear" w:color="auto" w:fill="auto"/>
          </w:tcPr>
          <w:p w:rsidR="006531D2" w:rsidRPr="00E2673F" w:rsidRDefault="006531D2" w:rsidP="00E2673F">
            <w:pPr>
              <w:jc w:val="center"/>
              <w:rPr>
                <w:b/>
                <w:color w:val="000000" w:themeColor="text1"/>
                <w:sz w:val="24"/>
                <w:szCs w:val="24"/>
              </w:rPr>
            </w:pPr>
            <w:r w:rsidRPr="00E2673F">
              <w:rPr>
                <w:b/>
                <w:color w:val="000000" w:themeColor="text1"/>
                <w:sz w:val="24"/>
                <w:szCs w:val="24"/>
              </w:rPr>
              <w:t>Құжаттың атауы</w:t>
            </w:r>
          </w:p>
        </w:tc>
        <w:tc>
          <w:tcPr>
            <w:tcW w:w="2268" w:type="dxa"/>
            <w:shd w:val="clear" w:color="auto" w:fill="auto"/>
          </w:tcPr>
          <w:p w:rsidR="006531D2" w:rsidRPr="00E2673F" w:rsidRDefault="006531D2" w:rsidP="00E2673F">
            <w:pPr>
              <w:pBdr>
                <w:between w:val="single" w:sz="6" w:space="1" w:color="auto"/>
              </w:pBdr>
              <w:jc w:val="both"/>
              <w:rPr>
                <w:b/>
                <w:color w:val="000000" w:themeColor="text1"/>
                <w:sz w:val="24"/>
                <w:szCs w:val="24"/>
              </w:rPr>
            </w:pPr>
            <w:r w:rsidRPr="00E2673F">
              <w:rPr>
                <w:b/>
                <w:color w:val="000000" w:themeColor="text1"/>
                <w:sz w:val="24"/>
                <w:szCs w:val="24"/>
              </w:rPr>
              <w:t>Түсініктеме берудің соңғы кү</w:t>
            </w:r>
            <w:proofErr w:type="gramStart"/>
            <w:r w:rsidRPr="00E2673F">
              <w:rPr>
                <w:b/>
                <w:color w:val="000000" w:themeColor="text1"/>
                <w:sz w:val="24"/>
                <w:szCs w:val="24"/>
              </w:rPr>
              <w:t>н</w:t>
            </w:r>
            <w:proofErr w:type="gramEnd"/>
            <w:r w:rsidRPr="00E2673F">
              <w:rPr>
                <w:b/>
                <w:color w:val="000000" w:themeColor="text1"/>
                <w:sz w:val="24"/>
                <w:szCs w:val="24"/>
              </w:rPr>
              <w:t>і</w:t>
            </w:r>
          </w:p>
        </w:tc>
      </w:tr>
      <w:tr w:rsidR="006531D2" w:rsidRPr="00E2673F" w:rsidTr="005B306D">
        <w:trPr>
          <w:trHeight w:val="144"/>
        </w:trPr>
        <w:tc>
          <w:tcPr>
            <w:tcW w:w="709" w:type="dxa"/>
            <w:vMerge/>
            <w:shd w:val="clear" w:color="auto" w:fill="auto"/>
          </w:tcPr>
          <w:p w:rsidR="006531D2" w:rsidRPr="00E2673F" w:rsidRDefault="006531D2" w:rsidP="00E2673F">
            <w:pPr>
              <w:numPr>
                <w:ilvl w:val="0"/>
                <w:numId w:val="1"/>
              </w:numPr>
              <w:ind w:left="0" w:firstLine="0"/>
              <w:jc w:val="both"/>
              <w:rPr>
                <w:b/>
                <w:color w:val="000000" w:themeColor="text1"/>
                <w:sz w:val="24"/>
                <w:szCs w:val="24"/>
              </w:rPr>
            </w:pPr>
          </w:p>
        </w:tc>
        <w:tc>
          <w:tcPr>
            <w:tcW w:w="2268" w:type="dxa"/>
            <w:shd w:val="clear" w:color="auto" w:fill="auto"/>
          </w:tcPr>
          <w:p w:rsidR="006531D2" w:rsidRPr="00E2673F" w:rsidRDefault="006531D2" w:rsidP="00E2673F">
            <w:pPr>
              <w:rPr>
                <w:b/>
                <w:color w:val="000000" w:themeColor="text1"/>
                <w:sz w:val="24"/>
                <w:szCs w:val="24"/>
              </w:rPr>
            </w:pPr>
            <w:r w:rsidRPr="00E2673F">
              <w:rPr>
                <w:b/>
                <w:color w:val="000000" w:themeColor="text1"/>
                <w:sz w:val="24"/>
                <w:szCs w:val="24"/>
              </w:rPr>
              <w:t>Кү</w:t>
            </w:r>
            <w:proofErr w:type="gramStart"/>
            <w:r w:rsidRPr="00E2673F">
              <w:rPr>
                <w:b/>
                <w:color w:val="000000" w:themeColor="text1"/>
                <w:sz w:val="24"/>
                <w:szCs w:val="24"/>
              </w:rPr>
              <w:t>н</w:t>
            </w:r>
            <w:proofErr w:type="gramEnd"/>
            <w:r w:rsidRPr="00E2673F">
              <w:rPr>
                <w:b/>
                <w:color w:val="000000" w:themeColor="text1"/>
                <w:sz w:val="24"/>
                <w:szCs w:val="24"/>
              </w:rPr>
              <w:t>і</w:t>
            </w:r>
          </w:p>
        </w:tc>
        <w:tc>
          <w:tcPr>
            <w:tcW w:w="5670" w:type="dxa"/>
            <w:shd w:val="clear" w:color="auto" w:fill="auto"/>
          </w:tcPr>
          <w:p w:rsidR="006531D2" w:rsidRPr="00E2673F" w:rsidRDefault="006531D2" w:rsidP="00E2673F">
            <w:pPr>
              <w:jc w:val="center"/>
              <w:rPr>
                <w:b/>
                <w:color w:val="000000" w:themeColor="text1"/>
                <w:sz w:val="24"/>
                <w:szCs w:val="24"/>
              </w:rPr>
            </w:pPr>
            <w:r w:rsidRPr="00E2673F">
              <w:rPr>
                <w:b/>
                <w:color w:val="000000" w:themeColor="text1"/>
                <w:sz w:val="24"/>
                <w:szCs w:val="24"/>
              </w:rPr>
              <w:t>Таралу аймағы</w:t>
            </w:r>
          </w:p>
        </w:tc>
        <w:tc>
          <w:tcPr>
            <w:tcW w:w="2268" w:type="dxa"/>
            <w:shd w:val="clear" w:color="auto" w:fill="auto"/>
          </w:tcPr>
          <w:p w:rsidR="006531D2" w:rsidRPr="00E2673F" w:rsidRDefault="006531D2" w:rsidP="00E2673F">
            <w:pPr>
              <w:pBdr>
                <w:between w:val="single" w:sz="6" w:space="1" w:color="auto"/>
              </w:pBdr>
              <w:jc w:val="both"/>
              <w:rPr>
                <w:b/>
                <w:color w:val="000000" w:themeColor="text1"/>
                <w:sz w:val="24"/>
                <w:szCs w:val="24"/>
              </w:rPr>
            </w:pPr>
          </w:p>
        </w:tc>
      </w:tr>
      <w:tr w:rsidR="006531D2" w:rsidRPr="00E2673F" w:rsidTr="005B306D">
        <w:trPr>
          <w:trHeight w:val="143"/>
        </w:trPr>
        <w:tc>
          <w:tcPr>
            <w:tcW w:w="709" w:type="dxa"/>
            <w:vMerge/>
            <w:shd w:val="clear" w:color="auto" w:fill="auto"/>
          </w:tcPr>
          <w:p w:rsidR="006531D2" w:rsidRPr="00E2673F" w:rsidRDefault="006531D2" w:rsidP="00E2673F">
            <w:pPr>
              <w:numPr>
                <w:ilvl w:val="0"/>
                <w:numId w:val="1"/>
              </w:numPr>
              <w:ind w:left="0" w:firstLine="0"/>
              <w:jc w:val="both"/>
              <w:rPr>
                <w:b/>
                <w:color w:val="000000" w:themeColor="text1"/>
                <w:sz w:val="24"/>
                <w:szCs w:val="24"/>
              </w:rPr>
            </w:pPr>
          </w:p>
        </w:tc>
        <w:tc>
          <w:tcPr>
            <w:tcW w:w="2268" w:type="dxa"/>
            <w:shd w:val="clear" w:color="auto" w:fill="auto"/>
          </w:tcPr>
          <w:p w:rsidR="006531D2" w:rsidRPr="00E2673F" w:rsidRDefault="006531D2" w:rsidP="00E2673F">
            <w:pPr>
              <w:rPr>
                <w:b/>
                <w:color w:val="000000" w:themeColor="text1"/>
                <w:sz w:val="24"/>
                <w:szCs w:val="24"/>
              </w:rPr>
            </w:pPr>
            <w:r w:rsidRPr="00E2673F">
              <w:rPr>
                <w:b/>
                <w:color w:val="000000" w:themeColor="text1"/>
                <w:sz w:val="24"/>
                <w:szCs w:val="24"/>
              </w:rPr>
              <w:t>Ел</w:t>
            </w:r>
          </w:p>
        </w:tc>
        <w:tc>
          <w:tcPr>
            <w:tcW w:w="5670" w:type="dxa"/>
            <w:shd w:val="clear" w:color="auto" w:fill="auto"/>
          </w:tcPr>
          <w:p w:rsidR="006531D2" w:rsidRPr="00E2673F" w:rsidRDefault="006531D2" w:rsidP="00E2673F">
            <w:pPr>
              <w:jc w:val="center"/>
              <w:rPr>
                <w:b/>
                <w:color w:val="000000" w:themeColor="text1"/>
                <w:sz w:val="24"/>
                <w:szCs w:val="24"/>
              </w:rPr>
            </w:pPr>
            <w:r w:rsidRPr="00E2673F">
              <w:rPr>
                <w:b/>
                <w:color w:val="000000" w:themeColor="text1"/>
                <w:sz w:val="24"/>
                <w:szCs w:val="24"/>
              </w:rPr>
              <w:t>Қысқаша мазмұны</w:t>
            </w:r>
          </w:p>
        </w:tc>
        <w:tc>
          <w:tcPr>
            <w:tcW w:w="2268" w:type="dxa"/>
            <w:shd w:val="clear" w:color="auto" w:fill="auto"/>
          </w:tcPr>
          <w:p w:rsidR="006531D2" w:rsidRPr="00E2673F" w:rsidRDefault="006531D2" w:rsidP="00E2673F">
            <w:pPr>
              <w:pBdr>
                <w:between w:val="single" w:sz="6" w:space="1" w:color="auto"/>
              </w:pBdr>
              <w:jc w:val="both"/>
              <w:rPr>
                <w:b/>
                <w:color w:val="000000" w:themeColor="text1"/>
                <w:sz w:val="24"/>
                <w:szCs w:val="24"/>
              </w:rPr>
            </w:pPr>
          </w:p>
        </w:tc>
      </w:tr>
      <w:tr w:rsidR="00D70797" w:rsidRPr="00E2673F" w:rsidTr="005B306D">
        <w:trPr>
          <w:trHeight w:val="361"/>
        </w:trPr>
        <w:tc>
          <w:tcPr>
            <w:tcW w:w="709" w:type="dxa"/>
            <w:vMerge w:val="restart"/>
            <w:shd w:val="clear" w:color="auto" w:fill="auto"/>
          </w:tcPr>
          <w:p w:rsidR="00D70797" w:rsidRPr="00E2673F" w:rsidRDefault="00D70797" w:rsidP="00E2673F">
            <w:pPr>
              <w:numPr>
                <w:ilvl w:val="0"/>
                <w:numId w:val="3"/>
              </w:numPr>
              <w:ind w:left="0" w:firstLine="0"/>
              <w:jc w:val="both"/>
              <w:rPr>
                <w:color w:val="000000" w:themeColor="text1"/>
                <w:sz w:val="24"/>
                <w:szCs w:val="24"/>
                <w:lang w:val="kk-KZ"/>
              </w:rPr>
            </w:pPr>
          </w:p>
        </w:tc>
        <w:tc>
          <w:tcPr>
            <w:tcW w:w="2268" w:type="dxa"/>
            <w:shd w:val="clear" w:color="auto" w:fill="auto"/>
          </w:tcPr>
          <w:p w:rsidR="00D70797" w:rsidRPr="00E2673F" w:rsidRDefault="00D70797" w:rsidP="00E2673F">
            <w:pPr>
              <w:jc w:val="right"/>
              <w:rPr>
                <w:b/>
                <w:sz w:val="24"/>
                <w:szCs w:val="24"/>
              </w:rPr>
            </w:pPr>
            <w:bookmarkStart w:id="0" w:name="bmkSymbols"/>
            <w:r w:rsidRPr="00E2673F">
              <w:rPr>
                <w:b/>
                <w:sz w:val="24"/>
                <w:szCs w:val="24"/>
              </w:rPr>
              <w:t>G/TBT/N/THA/644</w:t>
            </w:r>
            <w:bookmarkEnd w:id="0"/>
          </w:p>
        </w:tc>
        <w:tc>
          <w:tcPr>
            <w:tcW w:w="5670" w:type="dxa"/>
            <w:shd w:val="clear" w:color="auto" w:fill="auto"/>
          </w:tcPr>
          <w:p w:rsidR="00D70797" w:rsidRPr="00E2673F" w:rsidRDefault="00475EF2"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Тұрмыстық және ұқсас электр аспаптары туралы министрлік қаулысының жобас</w:t>
            </w:r>
            <w:proofErr w:type="gramStart"/>
            <w:r w:rsidRPr="00E2673F">
              <w:rPr>
                <w:bCs/>
                <w:color w:val="000000" w:themeColor="text1"/>
                <w:sz w:val="24"/>
                <w:szCs w:val="24"/>
                <w:shd w:val="clear" w:color="auto" w:fill="FFFFFF"/>
              </w:rPr>
              <w:t>ы-</w:t>
            </w:r>
            <w:proofErr w:type="gramEnd"/>
            <w:r w:rsidRPr="00E2673F">
              <w:rPr>
                <w:bCs/>
                <w:color w:val="000000" w:themeColor="text1"/>
                <w:sz w:val="24"/>
                <w:szCs w:val="24"/>
                <w:shd w:val="clear" w:color="auto" w:fill="FFFFFF"/>
              </w:rPr>
              <w:t xml:space="preserve">қауіпсіздік </w:t>
            </w:r>
            <w:r w:rsidR="00D70797" w:rsidRPr="00E2673F">
              <w:rPr>
                <w:bCs/>
                <w:color w:val="000000" w:themeColor="text1"/>
                <w:sz w:val="24"/>
                <w:szCs w:val="24"/>
                <w:shd w:val="clear" w:color="auto" w:fill="FFFFFF"/>
              </w:rPr>
              <w:t xml:space="preserve">- </w:t>
            </w:r>
            <w:r w:rsidR="00F90644" w:rsidRPr="00E2673F">
              <w:rPr>
                <w:bCs/>
                <w:color w:val="000000" w:themeColor="text1"/>
                <w:sz w:val="24"/>
                <w:szCs w:val="24"/>
                <w:shd w:val="clear" w:color="auto" w:fill="FFFFFF"/>
              </w:rPr>
              <w:t>2-23 бөлім</w:t>
            </w:r>
            <w:r w:rsidR="00D70797" w:rsidRPr="00E2673F">
              <w:rPr>
                <w:bCs/>
                <w:color w:val="000000" w:themeColor="text1"/>
                <w:sz w:val="24"/>
                <w:szCs w:val="24"/>
                <w:shd w:val="clear" w:color="auto" w:fill="FFFFFF"/>
              </w:rPr>
              <w:t xml:space="preserve">: </w:t>
            </w:r>
            <w:r w:rsidRPr="00E2673F">
              <w:rPr>
                <w:bCs/>
                <w:color w:val="000000" w:themeColor="text1"/>
                <w:sz w:val="24"/>
                <w:szCs w:val="24"/>
                <w:shd w:val="clear" w:color="auto" w:fill="FFFFFF"/>
              </w:rPr>
              <w:t xml:space="preserve">Тері немесе шаш күтіміне арналған аспаптарға қойылатын ерекше талаптар </w:t>
            </w:r>
            <w:r w:rsidR="00D70797" w:rsidRPr="00E2673F">
              <w:rPr>
                <w:bCs/>
                <w:color w:val="000000" w:themeColor="text1"/>
                <w:sz w:val="24"/>
                <w:szCs w:val="24"/>
                <w:shd w:val="clear" w:color="auto" w:fill="FFFFFF"/>
              </w:rPr>
              <w:t xml:space="preserve">(TIS 60335 </w:t>
            </w:r>
            <w:r w:rsidR="00F90644" w:rsidRPr="00E2673F">
              <w:rPr>
                <w:bCs/>
                <w:color w:val="000000" w:themeColor="text1"/>
                <w:sz w:val="24"/>
                <w:szCs w:val="24"/>
                <w:shd w:val="clear" w:color="auto" w:fill="FFFFFF"/>
              </w:rPr>
              <w:t>2 бөлім (23)</w:t>
            </w:r>
            <w:r w:rsidR="00D70797" w:rsidRPr="00E2673F">
              <w:rPr>
                <w:bCs/>
                <w:color w:val="000000" w:themeColor="text1"/>
                <w:sz w:val="24"/>
                <w:szCs w:val="24"/>
                <w:shd w:val="clear" w:color="auto" w:fill="FFFFFF"/>
              </w:rPr>
              <w:t>-2564) (</w:t>
            </w:r>
            <w:r w:rsidRPr="00E2673F">
              <w:rPr>
                <w:bCs/>
                <w:color w:val="000000" w:themeColor="text1"/>
                <w:sz w:val="24"/>
                <w:szCs w:val="24"/>
                <w:shd w:val="clear" w:color="auto" w:fill="FFFFFF"/>
              </w:rPr>
              <w:t>18 бет, ағылшын тілінде</w:t>
            </w:r>
            <w:r w:rsidR="00D70797" w:rsidRPr="00E2673F">
              <w:rPr>
                <w:bCs/>
                <w:color w:val="000000" w:themeColor="text1"/>
                <w:sz w:val="24"/>
                <w:szCs w:val="24"/>
                <w:shd w:val="clear" w:color="auto" w:fill="FFFFFF"/>
              </w:rPr>
              <w:t>)</w:t>
            </w:r>
          </w:p>
        </w:tc>
        <w:tc>
          <w:tcPr>
            <w:tcW w:w="2268" w:type="dxa"/>
            <w:shd w:val="clear" w:color="auto" w:fill="auto"/>
          </w:tcPr>
          <w:p w:rsidR="00D70797"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D70797" w:rsidRPr="00E2673F" w:rsidTr="005B306D">
        <w:trPr>
          <w:trHeight w:val="361"/>
        </w:trPr>
        <w:tc>
          <w:tcPr>
            <w:tcW w:w="709" w:type="dxa"/>
            <w:vMerge/>
            <w:shd w:val="clear" w:color="auto" w:fill="auto"/>
          </w:tcPr>
          <w:p w:rsidR="00D70797" w:rsidRPr="00E2673F" w:rsidRDefault="00D70797" w:rsidP="00E2673F">
            <w:pPr>
              <w:numPr>
                <w:ilvl w:val="0"/>
                <w:numId w:val="3"/>
              </w:numPr>
              <w:ind w:left="0" w:firstLine="0"/>
              <w:jc w:val="both"/>
              <w:rPr>
                <w:color w:val="000000" w:themeColor="text1"/>
                <w:sz w:val="24"/>
                <w:szCs w:val="24"/>
                <w:lang w:val="kk-KZ"/>
              </w:rPr>
            </w:pPr>
          </w:p>
        </w:tc>
        <w:tc>
          <w:tcPr>
            <w:tcW w:w="2268" w:type="dxa"/>
            <w:shd w:val="clear" w:color="auto" w:fill="auto"/>
          </w:tcPr>
          <w:p w:rsidR="00D70797" w:rsidRPr="00E2673F" w:rsidRDefault="00D70797" w:rsidP="00E2673F">
            <w:pPr>
              <w:pBdr>
                <w:between w:val="single" w:sz="6" w:space="1" w:color="auto"/>
              </w:pBdr>
              <w:jc w:val="both"/>
              <w:rPr>
                <w:b/>
                <w:color w:val="000000" w:themeColor="text1"/>
                <w:sz w:val="24"/>
                <w:szCs w:val="24"/>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D70797" w:rsidRPr="00E2673F" w:rsidRDefault="00475EF2"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 xml:space="preserve">Теріге немесе </w:t>
            </w:r>
            <w:proofErr w:type="gramStart"/>
            <w:r w:rsidRPr="00E2673F">
              <w:rPr>
                <w:bCs/>
                <w:color w:val="000000" w:themeColor="text1"/>
                <w:sz w:val="24"/>
                <w:szCs w:val="24"/>
                <w:shd w:val="clear" w:color="auto" w:fill="FFFFFF"/>
              </w:rPr>
              <w:t>шаш</w:t>
            </w:r>
            <w:proofErr w:type="gramEnd"/>
            <w:r w:rsidRPr="00E2673F">
              <w:rPr>
                <w:bCs/>
                <w:color w:val="000000" w:themeColor="text1"/>
                <w:sz w:val="24"/>
                <w:szCs w:val="24"/>
                <w:shd w:val="clear" w:color="auto" w:fill="FFFFFF"/>
              </w:rPr>
              <w:t xml:space="preserve">қа арналған электр құралдары </w:t>
            </w:r>
            <w:r w:rsidR="00D70797" w:rsidRPr="00E2673F">
              <w:rPr>
                <w:bCs/>
                <w:color w:val="000000" w:themeColor="text1"/>
                <w:sz w:val="24"/>
                <w:szCs w:val="24"/>
                <w:shd w:val="clear" w:color="auto" w:fill="FFFFFF"/>
              </w:rPr>
              <w:t>(</w:t>
            </w:r>
            <w:r w:rsidR="00D70797" w:rsidRPr="00E2673F">
              <w:rPr>
                <w:bCs/>
                <w:color w:val="000000" w:themeColor="text1"/>
                <w:sz w:val="24"/>
                <w:szCs w:val="24"/>
                <w:shd w:val="clear" w:color="auto" w:fill="FFFFFF"/>
                <w:lang w:val="en-US"/>
              </w:rPr>
              <w:t>ICS</w:t>
            </w:r>
            <w:r w:rsidR="00D70797" w:rsidRPr="00E2673F">
              <w:rPr>
                <w:bCs/>
                <w:color w:val="000000" w:themeColor="text1"/>
                <w:sz w:val="24"/>
                <w:szCs w:val="24"/>
                <w:shd w:val="clear" w:color="auto" w:fill="FFFFFF"/>
              </w:rPr>
              <w:t xml:space="preserve"> 13.120); </w:t>
            </w:r>
            <w:r w:rsidRPr="00E2673F">
              <w:rPr>
                <w:bCs/>
                <w:color w:val="000000" w:themeColor="text1"/>
                <w:sz w:val="24"/>
                <w:szCs w:val="24"/>
                <w:shd w:val="clear" w:color="auto" w:fill="FFFFFF"/>
              </w:rPr>
              <w:t xml:space="preserve">Тұрмыстық қауіпсіздік </w:t>
            </w:r>
            <w:r w:rsidR="00D70797" w:rsidRPr="00E2673F">
              <w:rPr>
                <w:bCs/>
                <w:color w:val="000000" w:themeColor="text1"/>
                <w:sz w:val="24"/>
                <w:szCs w:val="24"/>
                <w:shd w:val="clear" w:color="auto" w:fill="FFFFFF"/>
              </w:rPr>
              <w:t>(</w:t>
            </w:r>
            <w:r w:rsidR="00D70797" w:rsidRPr="00E2673F">
              <w:rPr>
                <w:bCs/>
                <w:color w:val="000000" w:themeColor="text1"/>
                <w:sz w:val="24"/>
                <w:szCs w:val="24"/>
                <w:shd w:val="clear" w:color="auto" w:fill="FFFFFF"/>
                <w:lang w:val="en-US"/>
              </w:rPr>
              <w:t>ICS</w:t>
            </w:r>
            <w:r w:rsidR="00D70797" w:rsidRPr="00E2673F">
              <w:rPr>
                <w:bCs/>
                <w:color w:val="000000" w:themeColor="text1"/>
                <w:sz w:val="24"/>
                <w:szCs w:val="24"/>
                <w:shd w:val="clear" w:color="auto" w:fill="FFFFFF"/>
              </w:rPr>
              <w:t xml:space="preserve"> 13.120)</w:t>
            </w:r>
          </w:p>
        </w:tc>
        <w:tc>
          <w:tcPr>
            <w:tcW w:w="2268" w:type="dxa"/>
            <w:shd w:val="clear" w:color="auto" w:fill="auto"/>
          </w:tcPr>
          <w:p w:rsidR="00D70797" w:rsidRPr="00E2673F" w:rsidRDefault="00D70797" w:rsidP="00E2673F">
            <w:pPr>
              <w:jc w:val="both"/>
              <w:rPr>
                <w:color w:val="000000" w:themeColor="text1"/>
                <w:sz w:val="24"/>
                <w:szCs w:val="24"/>
                <w:lang w:val="kk-KZ"/>
              </w:rPr>
            </w:pPr>
          </w:p>
        </w:tc>
      </w:tr>
      <w:tr w:rsidR="00D70797" w:rsidRPr="00E2673F" w:rsidTr="005B306D">
        <w:trPr>
          <w:trHeight w:val="361"/>
        </w:trPr>
        <w:tc>
          <w:tcPr>
            <w:tcW w:w="709" w:type="dxa"/>
            <w:vMerge/>
            <w:shd w:val="clear" w:color="auto" w:fill="auto"/>
          </w:tcPr>
          <w:p w:rsidR="00D70797" w:rsidRPr="00E2673F" w:rsidRDefault="00D70797" w:rsidP="00E2673F">
            <w:pPr>
              <w:numPr>
                <w:ilvl w:val="0"/>
                <w:numId w:val="3"/>
              </w:numPr>
              <w:ind w:left="0" w:firstLine="0"/>
              <w:jc w:val="both"/>
              <w:rPr>
                <w:color w:val="000000" w:themeColor="text1"/>
                <w:sz w:val="24"/>
                <w:szCs w:val="24"/>
                <w:lang w:val="kk-KZ"/>
              </w:rPr>
            </w:pPr>
          </w:p>
        </w:tc>
        <w:tc>
          <w:tcPr>
            <w:tcW w:w="2268" w:type="dxa"/>
            <w:shd w:val="clear" w:color="auto" w:fill="auto"/>
          </w:tcPr>
          <w:p w:rsidR="00D70797" w:rsidRPr="00E2673F" w:rsidRDefault="00D70797" w:rsidP="00E2673F">
            <w:pPr>
              <w:pBdr>
                <w:between w:val="single" w:sz="6" w:space="1" w:color="auto"/>
              </w:pBdr>
              <w:jc w:val="both"/>
              <w:rPr>
                <w:color w:val="000000" w:themeColor="text1"/>
                <w:sz w:val="24"/>
                <w:szCs w:val="24"/>
              </w:rPr>
            </w:pPr>
            <w:r w:rsidRPr="00E2673F">
              <w:rPr>
                <w:color w:val="000000" w:themeColor="text1"/>
                <w:sz w:val="24"/>
                <w:szCs w:val="24"/>
              </w:rPr>
              <w:t>Таиланд</w:t>
            </w:r>
          </w:p>
        </w:tc>
        <w:tc>
          <w:tcPr>
            <w:tcW w:w="5670" w:type="dxa"/>
            <w:shd w:val="clear" w:color="auto" w:fill="auto"/>
          </w:tcPr>
          <w:p w:rsidR="00D70797" w:rsidRPr="00E2673F" w:rsidRDefault="004A7A0A" w:rsidP="00E2673F">
            <w:pPr>
              <w:tabs>
                <w:tab w:val="left" w:pos="142"/>
              </w:tabs>
              <w:jc w:val="both"/>
              <w:rPr>
                <w:bCs/>
                <w:color w:val="000000" w:themeColor="text1"/>
                <w:sz w:val="24"/>
                <w:szCs w:val="24"/>
                <w:shd w:val="clear" w:color="auto" w:fill="FFFFFF"/>
              </w:rPr>
            </w:pPr>
            <w:r w:rsidRPr="00E2673F">
              <w:rPr>
                <w:bCs/>
                <w:color w:val="000000" w:themeColor="text1"/>
                <w:sz w:val="24"/>
                <w:szCs w:val="24"/>
                <w:shd w:val="clear" w:color="auto" w:fill="FFFFFF"/>
              </w:rPr>
              <w:t xml:space="preserve">Министрлік қаулысының жобасы теріні немесе шашты күтуге арналған электр құралдарын тұрмыстық және ұқсас электр құрылғыларына арналған стандартқа сәйкес келуге міндеттейді-қауіпсіздік-2-23 бөлім: теріні немесе шашты күтуге арналған құрылғыларға қойылатын арнайы талаптар </w:t>
            </w:r>
            <w:r w:rsidR="00D70797" w:rsidRPr="00E2673F">
              <w:rPr>
                <w:bCs/>
                <w:color w:val="000000" w:themeColor="text1"/>
                <w:sz w:val="24"/>
                <w:szCs w:val="24"/>
                <w:shd w:val="clear" w:color="auto" w:fill="FFFFFF"/>
              </w:rPr>
              <w:t>(</w:t>
            </w:r>
            <w:r w:rsidR="00D70797" w:rsidRPr="00E2673F">
              <w:rPr>
                <w:bCs/>
                <w:color w:val="000000" w:themeColor="text1"/>
                <w:sz w:val="24"/>
                <w:szCs w:val="24"/>
                <w:shd w:val="clear" w:color="auto" w:fill="FFFFFF"/>
                <w:lang w:val="en-US"/>
              </w:rPr>
              <w:t>TIS</w:t>
            </w:r>
            <w:r w:rsidR="00D70797" w:rsidRPr="00E2673F">
              <w:rPr>
                <w:bCs/>
                <w:color w:val="000000" w:themeColor="text1"/>
                <w:sz w:val="24"/>
                <w:szCs w:val="24"/>
                <w:shd w:val="clear" w:color="auto" w:fill="FFFFFF"/>
              </w:rPr>
              <w:t xml:space="preserve"> 60335 </w:t>
            </w:r>
            <w:r w:rsidRPr="00E2673F">
              <w:rPr>
                <w:bCs/>
                <w:color w:val="000000" w:themeColor="text1"/>
                <w:sz w:val="24"/>
                <w:szCs w:val="24"/>
                <w:shd w:val="clear" w:color="auto" w:fill="FFFFFF"/>
              </w:rPr>
              <w:t xml:space="preserve">2 бөлім </w:t>
            </w:r>
            <w:r w:rsidR="00D70797" w:rsidRPr="00E2673F">
              <w:rPr>
                <w:bCs/>
                <w:color w:val="000000" w:themeColor="text1"/>
                <w:sz w:val="24"/>
                <w:szCs w:val="24"/>
                <w:shd w:val="clear" w:color="auto" w:fill="FFFFFF"/>
              </w:rPr>
              <w:t>(23) -2564</w:t>
            </w:r>
            <w:proofErr w:type="gramStart"/>
            <w:r w:rsidR="00D70797" w:rsidRPr="00E2673F">
              <w:rPr>
                <w:bCs/>
                <w:color w:val="000000" w:themeColor="text1"/>
                <w:sz w:val="24"/>
                <w:szCs w:val="24"/>
                <w:shd w:val="clear" w:color="auto" w:fill="FFFFFF"/>
              </w:rPr>
              <w:t xml:space="preserve"> )</w:t>
            </w:r>
            <w:proofErr w:type="gramEnd"/>
            <w:r w:rsidR="00D70797" w:rsidRPr="00E2673F">
              <w:rPr>
                <w:bCs/>
                <w:color w:val="000000" w:themeColor="text1"/>
                <w:sz w:val="24"/>
                <w:szCs w:val="24"/>
                <w:shd w:val="clear" w:color="auto" w:fill="FFFFFF"/>
              </w:rPr>
              <w:t>.</w:t>
            </w:r>
          </w:p>
          <w:p w:rsidR="00D70797" w:rsidRPr="00E2673F" w:rsidRDefault="004A7A0A"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Бұл стандарт</w:t>
            </w:r>
            <w:bookmarkStart w:id="1" w:name="_GoBack"/>
            <w:bookmarkEnd w:id="1"/>
            <w:r w:rsidRPr="00E2673F">
              <w:rPr>
                <w:bCs/>
                <w:color w:val="000000" w:themeColor="text1"/>
                <w:sz w:val="24"/>
                <w:szCs w:val="24"/>
                <w:shd w:val="clear" w:color="auto" w:fill="FFFFFF"/>
              </w:rPr>
              <w:t xml:space="preserve"> IEC 60335-2-23, 6.1: 2019 басылымымен бірдей тұрмыстық және ұқсас электрлік құрылғыла</w:t>
            </w:r>
            <w:proofErr w:type="gramStart"/>
            <w:r w:rsidRPr="00E2673F">
              <w:rPr>
                <w:bCs/>
                <w:color w:val="000000" w:themeColor="text1"/>
                <w:sz w:val="24"/>
                <w:szCs w:val="24"/>
                <w:shd w:val="clear" w:color="auto" w:fill="FFFFFF"/>
              </w:rPr>
              <w:t>р-</w:t>
            </w:r>
            <w:proofErr w:type="gramEnd"/>
            <w:r w:rsidRPr="00E2673F">
              <w:rPr>
                <w:bCs/>
                <w:color w:val="000000" w:themeColor="text1"/>
                <w:sz w:val="24"/>
                <w:szCs w:val="24"/>
                <w:shd w:val="clear" w:color="auto" w:fill="FFFFFF"/>
              </w:rPr>
              <w:t>қауіпсіздік-2-23 бөлім: тері немесе шаш күтіміне арналған құрылғыларға қойылатын арнайы талаптар</w:t>
            </w:r>
            <w:r w:rsidR="00D70797" w:rsidRPr="00E2673F">
              <w:rPr>
                <w:bCs/>
                <w:color w:val="000000" w:themeColor="text1"/>
                <w:sz w:val="24"/>
                <w:szCs w:val="24"/>
                <w:shd w:val="clear" w:color="auto" w:fill="FFFFFF"/>
              </w:rPr>
              <w:t>.</w:t>
            </w:r>
          </w:p>
        </w:tc>
        <w:tc>
          <w:tcPr>
            <w:tcW w:w="2268" w:type="dxa"/>
            <w:shd w:val="clear" w:color="auto" w:fill="auto"/>
          </w:tcPr>
          <w:p w:rsidR="00D70797" w:rsidRPr="00E2673F" w:rsidRDefault="00D70797" w:rsidP="00E2673F">
            <w:pPr>
              <w:jc w:val="both"/>
              <w:rPr>
                <w:color w:val="000000" w:themeColor="text1"/>
                <w:sz w:val="24"/>
                <w:szCs w:val="24"/>
                <w:lang w:val="kk-KZ"/>
              </w:rPr>
            </w:pPr>
          </w:p>
        </w:tc>
      </w:tr>
      <w:tr w:rsidR="00D70797" w:rsidRPr="00E2673F" w:rsidTr="005B306D">
        <w:trPr>
          <w:trHeight w:val="361"/>
        </w:trPr>
        <w:tc>
          <w:tcPr>
            <w:tcW w:w="709" w:type="dxa"/>
            <w:vMerge w:val="restart"/>
            <w:shd w:val="clear" w:color="auto" w:fill="auto"/>
          </w:tcPr>
          <w:p w:rsidR="00D70797" w:rsidRPr="00E2673F" w:rsidRDefault="00D70797"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jc w:val="right"/>
              <w:rPr>
                <w:rFonts w:eastAsia="Calibri"/>
                <w:b/>
                <w:sz w:val="24"/>
                <w:szCs w:val="24"/>
                <w:lang w:val="en-US"/>
              </w:rPr>
            </w:pPr>
            <w:r w:rsidRPr="00E2673F">
              <w:rPr>
                <w:rFonts w:eastAsia="Calibri"/>
                <w:b/>
                <w:sz w:val="24"/>
                <w:szCs w:val="24"/>
                <w:lang w:val="en-US"/>
              </w:rPr>
              <w:t>G/TBT/N/THA/566/Add.1</w:t>
            </w:r>
          </w:p>
          <w:p w:rsidR="00D70797" w:rsidRPr="00E2673F" w:rsidRDefault="00D70797" w:rsidP="00E2673F">
            <w:pPr>
              <w:pBdr>
                <w:between w:val="single" w:sz="6" w:space="1" w:color="auto"/>
              </w:pBdr>
              <w:jc w:val="both"/>
              <w:rPr>
                <w:b/>
                <w:color w:val="000000" w:themeColor="text1"/>
                <w:sz w:val="24"/>
                <w:szCs w:val="24"/>
                <w:lang w:val="en-US"/>
              </w:rPr>
            </w:pPr>
          </w:p>
        </w:tc>
        <w:tc>
          <w:tcPr>
            <w:tcW w:w="5670" w:type="dxa"/>
            <w:shd w:val="clear" w:color="auto" w:fill="auto"/>
          </w:tcPr>
          <w:p w:rsidR="00D70797" w:rsidRPr="00E2673F" w:rsidRDefault="004C3158" w:rsidP="00E2673F">
            <w:pPr>
              <w:jc w:val="both"/>
              <w:rPr>
                <w:rFonts w:eastAsia="Calibri"/>
                <w:color w:val="000000" w:themeColor="text1"/>
                <w:sz w:val="24"/>
                <w:szCs w:val="24"/>
                <w:lang w:val="en-US"/>
              </w:rPr>
            </w:pPr>
            <w:r w:rsidRPr="00E2673F">
              <w:rPr>
                <w:rFonts w:eastAsia="Calibri"/>
                <w:color w:val="000000" w:themeColor="text1"/>
                <w:sz w:val="24"/>
                <w:szCs w:val="24"/>
                <w:lang w:val="en-US"/>
              </w:rPr>
              <w:t xml:space="preserve">2021 </w:t>
            </w:r>
            <w:r w:rsidRPr="00E2673F">
              <w:rPr>
                <w:rFonts w:eastAsia="Calibri"/>
                <w:color w:val="000000" w:themeColor="text1"/>
                <w:sz w:val="24"/>
                <w:szCs w:val="24"/>
              </w:rPr>
              <w:t>жылғы</w:t>
            </w:r>
            <w:r w:rsidRPr="00E2673F">
              <w:rPr>
                <w:rFonts w:eastAsia="Calibri"/>
                <w:color w:val="000000" w:themeColor="text1"/>
                <w:sz w:val="24"/>
                <w:szCs w:val="24"/>
                <w:lang w:val="en-US"/>
              </w:rPr>
              <w:t xml:space="preserve"> 12 </w:t>
            </w:r>
            <w:r w:rsidRPr="00E2673F">
              <w:rPr>
                <w:rFonts w:eastAsia="Calibri"/>
                <w:color w:val="000000" w:themeColor="text1"/>
                <w:sz w:val="24"/>
                <w:szCs w:val="24"/>
              </w:rPr>
              <w:t>қарашадан</w:t>
            </w:r>
            <w:r w:rsidRPr="00E2673F">
              <w:rPr>
                <w:rFonts w:eastAsia="Calibri"/>
                <w:color w:val="000000" w:themeColor="text1"/>
                <w:sz w:val="24"/>
                <w:szCs w:val="24"/>
                <w:lang w:val="en-US"/>
              </w:rPr>
              <w:t xml:space="preserve"> </w:t>
            </w:r>
            <w:r w:rsidRPr="00E2673F">
              <w:rPr>
                <w:rFonts w:eastAsia="Calibri"/>
                <w:color w:val="000000" w:themeColor="text1"/>
                <w:sz w:val="24"/>
                <w:szCs w:val="24"/>
              </w:rPr>
              <w:t>келесі</w:t>
            </w:r>
            <w:r w:rsidRPr="00E2673F">
              <w:rPr>
                <w:rFonts w:eastAsia="Calibri"/>
                <w:color w:val="000000" w:themeColor="text1"/>
                <w:sz w:val="24"/>
                <w:szCs w:val="24"/>
                <w:lang w:val="en-US"/>
              </w:rPr>
              <w:t xml:space="preserve"> </w:t>
            </w:r>
            <w:r w:rsidRPr="00E2673F">
              <w:rPr>
                <w:rFonts w:eastAsia="Calibri"/>
                <w:color w:val="000000" w:themeColor="text1"/>
                <w:sz w:val="24"/>
                <w:szCs w:val="24"/>
              </w:rPr>
              <w:t>хабарлама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Таиланд</w:t>
            </w:r>
            <w:r w:rsidRPr="00E2673F">
              <w:rPr>
                <w:rFonts w:eastAsia="Calibri"/>
                <w:color w:val="000000" w:themeColor="text1"/>
                <w:sz w:val="24"/>
                <w:szCs w:val="24"/>
                <w:lang w:val="en-US"/>
              </w:rPr>
              <w:t xml:space="preserve"> </w:t>
            </w:r>
            <w:r w:rsidRPr="00E2673F">
              <w:rPr>
                <w:rFonts w:eastAsia="Calibri"/>
                <w:color w:val="000000" w:themeColor="text1"/>
                <w:sz w:val="24"/>
                <w:szCs w:val="24"/>
              </w:rPr>
              <w:t>делегациясының</w:t>
            </w:r>
            <w:r w:rsidRPr="00E2673F">
              <w:rPr>
                <w:rFonts w:eastAsia="Calibri"/>
                <w:color w:val="000000" w:themeColor="text1"/>
                <w:sz w:val="24"/>
                <w:szCs w:val="24"/>
                <w:lang w:val="en-US"/>
              </w:rPr>
              <w:t xml:space="preserve"> </w:t>
            </w:r>
            <w:r w:rsidRPr="00E2673F">
              <w:rPr>
                <w:rFonts w:eastAsia="Calibri"/>
                <w:color w:val="000000" w:themeColor="text1"/>
                <w:sz w:val="24"/>
                <w:szCs w:val="24"/>
              </w:rPr>
              <w:t>сұрау</w:t>
            </w:r>
            <w:r w:rsidRPr="00E2673F">
              <w:rPr>
                <w:rFonts w:eastAsia="Calibri"/>
                <w:color w:val="000000" w:themeColor="text1"/>
                <w:sz w:val="24"/>
                <w:szCs w:val="24"/>
                <w:lang w:val="en-US"/>
              </w:rPr>
              <w:t xml:space="preserve"> </w:t>
            </w:r>
            <w:r w:rsidRPr="00E2673F">
              <w:rPr>
                <w:rFonts w:eastAsia="Calibri"/>
                <w:color w:val="000000" w:themeColor="text1"/>
                <w:sz w:val="24"/>
                <w:szCs w:val="24"/>
              </w:rPr>
              <w:t>салуы</w:t>
            </w:r>
            <w:r w:rsidRPr="00E2673F">
              <w:rPr>
                <w:rFonts w:eastAsia="Calibri"/>
                <w:color w:val="000000" w:themeColor="text1"/>
                <w:sz w:val="24"/>
                <w:szCs w:val="24"/>
                <w:lang w:val="en-US"/>
              </w:rPr>
              <w:t xml:space="preserve"> </w:t>
            </w:r>
            <w:r w:rsidRPr="00E2673F">
              <w:rPr>
                <w:rFonts w:eastAsia="Calibri"/>
                <w:color w:val="000000" w:themeColor="text1"/>
                <w:sz w:val="24"/>
                <w:szCs w:val="24"/>
              </w:rPr>
              <w:t>бойынша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таратылады</w:t>
            </w:r>
            <w:r w:rsidR="0077644B" w:rsidRPr="00E2673F">
              <w:rPr>
                <w:rFonts w:eastAsia="Calibri"/>
                <w:color w:val="000000" w:themeColor="text1"/>
                <w:sz w:val="24"/>
                <w:szCs w:val="24"/>
                <w:lang w:val="en-US"/>
              </w:rPr>
              <w:t>.</w:t>
            </w:r>
          </w:p>
          <w:p w:rsidR="0077644B" w:rsidRPr="00E2673F" w:rsidRDefault="004C3158" w:rsidP="00E2673F">
            <w:pPr>
              <w:jc w:val="both"/>
              <w:rPr>
                <w:rFonts w:eastAsia="Calibri"/>
                <w:color w:val="000000" w:themeColor="text1"/>
                <w:sz w:val="24"/>
                <w:szCs w:val="24"/>
                <w:lang w:val="en-US"/>
              </w:rPr>
            </w:pPr>
            <w:r w:rsidRPr="00E2673F">
              <w:rPr>
                <w:rFonts w:eastAsia="Calibri"/>
                <w:color w:val="000000" w:themeColor="text1"/>
                <w:sz w:val="24"/>
                <w:szCs w:val="24"/>
              </w:rPr>
              <w:t>Атауы</w:t>
            </w:r>
            <w:r w:rsidRPr="00E2673F">
              <w:rPr>
                <w:rFonts w:eastAsia="Calibri"/>
                <w:color w:val="000000" w:themeColor="text1"/>
                <w:sz w:val="24"/>
                <w:szCs w:val="24"/>
                <w:lang w:val="en-US"/>
              </w:rPr>
              <w:t xml:space="preserve">: </w:t>
            </w:r>
            <w:r w:rsidRPr="00E2673F">
              <w:rPr>
                <w:rFonts w:eastAsia="Calibri"/>
                <w:color w:val="000000" w:themeColor="text1"/>
                <w:sz w:val="24"/>
                <w:szCs w:val="24"/>
              </w:rPr>
              <w:t>дәнекерленген</w:t>
            </w:r>
            <w:r w:rsidRPr="00E2673F">
              <w:rPr>
                <w:rFonts w:eastAsia="Calibri"/>
                <w:color w:val="000000" w:themeColor="text1"/>
                <w:sz w:val="24"/>
                <w:szCs w:val="24"/>
                <w:lang w:val="en-US"/>
              </w:rPr>
              <w:t xml:space="preserve"> </w:t>
            </w:r>
            <w:r w:rsidRPr="00E2673F">
              <w:rPr>
                <w:rFonts w:eastAsia="Calibri"/>
                <w:color w:val="000000" w:themeColor="text1"/>
                <w:sz w:val="24"/>
                <w:szCs w:val="24"/>
              </w:rPr>
              <w:t>құ</w:t>
            </w:r>
            <w:proofErr w:type="gramStart"/>
            <w:r w:rsidRPr="00E2673F">
              <w:rPr>
                <w:rFonts w:eastAsia="Calibri"/>
                <w:color w:val="000000" w:themeColor="text1"/>
                <w:sz w:val="24"/>
                <w:szCs w:val="24"/>
              </w:rPr>
              <w:t>рылымдар</w:t>
            </w:r>
            <w:proofErr w:type="gramEnd"/>
            <w:r w:rsidRPr="00E2673F">
              <w:rPr>
                <w:rFonts w:eastAsia="Calibri"/>
                <w:color w:val="000000" w:themeColor="text1"/>
                <w:sz w:val="24"/>
                <w:szCs w:val="24"/>
              </w:rPr>
              <w:t>ға</w:t>
            </w:r>
            <w:r w:rsidRPr="00E2673F">
              <w:rPr>
                <w:rFonts w:eastAsia="Calibri"/>
                <w:color w:val="000000" w:themeColor="text1"/>
                <w:sz w:val="24"/>
                <w:szCs w:val="24"/>
                <w:lang w:val="en-US"/>
              </w:rPr>
              <w:t xml:space="preserve"> </w:t>
            </w:r>
            <w:r w:rsidRPr="00E2673F">
              <w:rPr>
                <w:rFonts w:eastAsia="Calibri"/>
                <w:color w:val="000000" w:themeColor="text1"/>
                <w:sz w:val="24"/>
                <w:szCs w:val="24"/>
              </w:rPr>
              <w:t>арналған</w:t>
            </w:r>
            <w:r w:rsidRPr="00E2673F">
              <w:rPr>
                <w:rFonts w:eastAsia="Calibri"/>
                <w:color w:val="000000" w:themeColor="text1"/>
                <w:sz w:val="24"/>
                <w:szCs w:val="24"/>
                <w:lang w:val="en-US"/>
              </w:rPr>
              <w:t xml:space="preserve"> </w:t>
            </w:r>
            <w:r w:rsidRPr="00E2673F">
              <w:rPr>
                <w:rFonts w:eastAsia="Calibri"/>
                <w:color w:val="000000" w:themeColor="text1"/>
                <w:sz w:val="24"/>
                <w:szCs w:val="24"/>
              </w:rPr>
              <w:t>ыстықтай</w:t>
            </w:r>
            <w:r w:rsidRPr="00E2673F">
              <w:rPr>
                <w:rFonts w:eastAsia="Calibri"/>
                <w:color w:val="000000" w:themeColor="text1"/>
                <w:sz w:val="24"/>
                <w:szCs w:val="24"/>
                <w:lang w:val="en-US"/>
              </w:rPr>
              <w:t xml:space="preserve"> </w:t>
            </w:r>
            <w:r w:rsidRPr="00E2673F">
              <w:rPr>
                <w:rFonts w:eastAsia="Calibri"/>
                <w:color w:val="000000" w:themeColor="text1"/>
                <w:sz w:val="24"/>
                <w:szCs w:val="24"/>
              </w:rPr>
              <w:t>илектелген</w:t>
            </w:r>
            <w:r w:rsidRPr="00E2673F">
              <w:rPr>
                <w:rFonts w:eastAsia="Calibri"/>
                <w:color w:val="000000" w:themeColor="text1"/>
                <w:sz w:val="24"/>
                <w:szCs w:val="24"/>
                <w:lang w:val="en-US"/>
              </w:rPr>
              <w:t xml:space="preserve"> </w:t>
            </w:r>
            <w:r w:rsidRPr="00E2673F">
              <w:rPr>
                <w:rFonts w:eastAsia="Calibri"/>
                <w:color w:val="000000" w:themeColor="text1"/>
                <w:sz w:val="24"/>
                <w:szCs w:val="24"/>
              </w:rPr>
              <w:t>жалпақ</w:t>
            </w:r>
            <w:r w:rsidRPr="00E2673F">
              <w:rPr>
                <w:rFonts w:eastAsia="Calibri"/>
                <w:color w:val="000000" w:themeColor="text1"/>
                <w:sz w:val="24"/>
                <w:szCs w:val="24"/>
                <w:lang w:val="en-US"/>
              </w:rPr>
              <w:t xml:space="preserve"> </w:t>
            </w:r>
            <w:r w:rsidRPr="00E2673F">
              <w:rPr>
                <w:rFonts w:eastAsia="Calibri"/>
                <w:color w:val="000000" w:themeColor="text1"/>
                <w:sz w:val="24"/>
                <w:szCs w:val="24"/>
              </w:rPr>
              <w:t>прокатқа</w:t>
            </w:r>
            <w:r w:rsidRPr="00E2673F">
              <w:rPr>
                <w:rFonts w:eastAsia="Calibri"/>
                <w:color w:val="000000" w:themeColor="text1"/>
                <w:sz w:val="24"/>
                <w:szCs w:val="24"/>
                <w:lang w:val="en-US"/>
              </w:rPr>
              <w:t xml:space="preserve"> </w:t>
            </w:r>
            <w:r w:rsidRPr="00E2673F">
              <w:rPr>
                <w:rFonts w:eastAsia="Calibri"/>
                <w:color w:val="000000" w:themeColor="text1"/>
                <w:sz w:val="24"/>
                <w:szCs w:val="24"/>
              </w:rPr>
              <w:t>арналған</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Тай</w:t>
            </w:r>
            <w:r w:rsidRPr="00E2673F">
              <w:rPr>
                <w:rFonts w:eastAsia="Calibri"/>
                <w:color w:val="000000" w:themeColor="text1"/>
                <w:sz w:val="24"/>
                <w:szCs w:val="24"/>
                <w:lang w:val="en-US"/>
              </w:rPr>
              <w:t xml:space="preserve"> </w:t>
            </w:r>
            <w:r w:rsidRPr="00E2673F">
              <w:rPr>
                <w:rFonts w:eastAsia="Calibri"/>
                <w:color w:val="000000" w:themeColor="text1"/>
                <w:sz w:val="24"/>
                <w:szCs w:val="24"/>
              </w:rPr>
              <w:t>өнеркәсіптік</w:t>
            </w:r>
            <w:r w:rsidRPr="00E2673F">
              <w:rPr>
                <w:rFonts w:eastAsia="Calibri"/>
                <w:color w:val="000000" w:themeColor="text1"/>
                <w:sz w:val="24"/>
                <w:szCs w:val="24"/>
                <w:lang w:val="en-US"/>
              </w:rPr>
              <w:t xml:space="preserve"> </w:t>
            </w:r>
            <w:r w:rsidRPr="00E2673F">
              <w:rPr>
                <w:rFonts w:eastAsia="Calibri"/>
                <w:color w:val="000000" w:themeColor="text1"/>
                <w:sz w:val="24"/>
                <w:szCs w:val="24"/>
              </w:rPr>
              <w:t>стандартының</w:t>
            </w:r>
            <w:r w:rsidRPr="00E2673F">
              <w:rPr>
                <w:rFonts w:eastAsia="Calibri"/>
                <w:color w:val="000000" w:themeColor="text1"/>
                <w:sz w:val="24"/>
                <w:szCs w:val="24"/>
                <w:lang w:val="en-US"/>
              </w:rPr>
              <w:t xml:space="preserve"> </w:t>
            </w:r>
            <w:r w:rsidRPr="00E2673F">
              <w:rPr>
                <w:rFonts w:eastAsia="Calibri"/>
                <w:color w:val="000000" w:themeColor="text1"/>
                <w:sz w:val="24"/>
                <w:szCs w:val="24"/>
              </w:rPr>
              <w:t>жобасы</w:t>
            </w:r>
            <w:r w:rsidRPr="00E2673F">
              <w:rPr>
                <w:rFonts w:eastAsia="Calibri"/>
                <w:color w:val="000000" w:themeColor="text1"/>
                <w:sz w:val="24"/>
                <w:szCs w:val="24"/>
                <w:lang w:val="en-US"/>
              </w:rPr>
              <w:t xml:space="preserve"> </w:t>
            </w:r>
            <w:r w:rsidR="007325B5" w:rsidRPr="00E2673F">
              <w:rPr>
                <w:rFonts w:eastAsia="Calibri"/>
                <w:color w:val="000000" w:themeColor="text1"/>
                <w:sz w:val="24"/>
                <w:szCs w:val="24"/>
                <w:lang w:val="en-US"/>
              </w:rPr>
              <w:t>(TIS 1499-2563 (2020)</w:t>
            </w:r>
          </w:p>
          <w:p w:rsidR="0077644B" w:rsidRPr="00E2673F" w:rsidRDefault="000B4CAD" w:rsidP="00E2673F">
            <w:pPr>
              <w:jc w:val="both"/>
              <w:rPr>
                <w:rFonts w:eastAsia="Calibri"/>
                <w:color w:val="000000" w:themeColor="text1"/>
                <w:sz w:val="24"/>
                <w:szCs w:val="24"/>
                <w:lang w:val="en-US"/>
              </w:rPr>
            </w:pPr>
            <w:r w:rsidRPr="00E2673F">
              <w:rPr>
                <w:rFonts w:eastAsia="Calibri"/>
                <w:color w:val="000000" w:themeColor="text1"/>
                <w:sz w:val="24"/>
                <w:szCs w:val="24"/>
              </w:rPr>
              <w:t>Сипаттама</w:t>
            </w:r>
            <w:r w:rsidRPr="00E2673F">
              <w:rPr>
                <w:rFonts w:eastAsia="Calibri"/>
                <w:color w:val="000000" w:themeColor="text1"/>
                <w:sz w:val="24"/>
                <w:szCs w:val="24"/>
                <w:lang w:val="en-US"/>
              </w:rPr>
              <w:t xml:space="preserve">: </w:t>
            </w:r>
            <w:r w:rsidRPr="00E2673F">
              <w:rPr>
                <w:rFonts w:eastAsia="Calibri"/>
                <w:color w:val="000000" w:themeColor="text1"/>
                <w:sz w:val="24"/>
                <w:szCs w:val="24"/>
              </w:rPr>
              <w:t>осы</w:t>
            </w:r>
            <w:r w:rsidRPr="00E2673F">
              <w:rPr>
                <w:rFonts w:eastAsia="Calibri"/>
                <w:color w:val="000000" w:themeColor="text1"/>
                <w:sz w:val="24"/>
                <w:szCs w:val="24"/>
                <w:lang w:val="en-US"/>
              </w:rPr>
              <w:t xml:space="preserve"> </w:t>
            </w:r>
            <w:r w:rsidRPr="00E2673F">
              <w:rPr>
                <w:rFonts w:eastAsia="Calibri"/>
                <w:color w:val="000000" w:themeColor="text1"/>
                <w:sz w:val="24"/>
                <w:szCs w:val="24"/>
              </w:rPr>
              <w:t>қосымша</w:t>
            </w:r>
            <w:r w:rsidRPr="00E2673F">
              <w:rPr>
                <w:rFonts w:eastAsia="Calibri"/>
                <w:color w:val="000000" w:themeColor="text1"/>
                <w:sz w:val="24"/>
                <w:szCs w:val="24"/>
                <w:lang w:val="en-US"/>
              </w:rPr>
              <w:t xml:space="preserve"> </w:t>
            </w:r>
            <w:r w:rsidRPr="00E2673F">
              <w:rPr>
                <w:rFonts w:eastAsia="Calibri"/>
                <w:color w:val="000000" w:themeColor="text1"/>
                <w:sz w:val="24"/>
                <w:szCs w:val="24"/>
              </w:rPr>
              <w:t>Министрліктің</w:t>
            </w:r>
            <w:r w:rsidRPr="00E2673F">
              <w:rPr>
                <w:rFonts w:eastAsia="Calibri"/>
                <w:color w:val="000000" w:themeColor="text1"/>
                <w:sz w:val="24"/>
                <w:szCs w:val="24"/>
                <w:lang w:val="en-US"/>
              </w:rPr>
              <w:t xml:space="preserve"> </w:t>
            </w:r>
            <w:r w:rsidRPr="00E2673F">
              <w:rPr>
                <w:rFonts w:eastAsia="Calibri"/>
                <w:color w:val="000000" w:themeColor="text1"/>
                <w:sz w:val="24"/>
                <w:szCs w:val="24"/>
              </w:rPr>
              <w:t>бұйрығымен</w:t>
            </w:r>
            <w:r w:rsidRPr="00E2673F">
              <w:rPr>
                <w:rFonts w:eastAsia="Calibri"/>
                <w:color w:val="000000" w:themeColor="text1"/>
                <w:sz w:val="24"/>
                <w:szCs w:val="24"/>
                <w:lang w:val="en-US"/>
              </w:rPr>
              <w:t xml:space="preserve"> </w:t>
            </w:r>
            <w:r w:rsidRPr="00E2673F">
              <w:rPr>
                <w:rFonts w:eastAsia="Calibri"/>
                <w:color w:val="000000" w:themeColor="text1"/>
                <w:sz w:val="24"/>
                <w:szCs w:val="24"/>
              </w:rPr>
              <w:t>дәнекерленген</w:t>
            </w:r>
            <w:r w:rsidRPr="00E2673F">
              <w:rPr>
                <w:rFonts w:eastAsia="Calibri"/>
                <w:color w:val="000000" w:themeColor="text1"/>
                <w:sz w:val="24"/>
                <w:szCs w:val="24"/>
                <w:lang w:val="en-US"/>
              </w:rPr>
              <w:t xml:space="preserve"> </w:t>
            </w:r>
            <w:r w:rsidRPr="00E2673F">
              <w:rPr>
                <w:rFonts w:eastAsia="Calibri"/>
                <w:color w:val="000000" w:themeColor="text1"/>
                <w:sz w:val="24"/>
                <w:szCs w:val="24"/>
              </w:rPr>
              <w:t>құрылымдарға</w:t>
            </w:r>
            <w:r w:rsidRPr="00E2673F">
              <w:rPr>
                <w:rFonts w:eastAsia="Calibri"/>
                <w:color w:val="000000" w:themeColor="text1"/>
                <w:sz w:val="24"/>
                <w:szCs w:val="24"/>
                <w:lang w:val="en-US"/>
              </w:rPr>
              <w:t xml:space="preserve"> </w:t>
            </w:r>
            <w:r w:rsidRPr="00E2673F">
              <w:rPr>
                <w:rFonts w:eastAsia="Calibri"/>
                <w:color w:val="000000" w:themeColor="text1"/>
                <w:sz w:val="24"/>
                <w:szCs w:val="24"/>
              </w:rPr>
              <w:t>арналған</w:t>
            </w:r>
            <w:r w:rsidRPr="00E2673F">
              <w:rPr>
                <w:rFonts w:eastAsia="Calibri"/>
                <w:color w:val="000000" w:themeColor="text1"/>
                <w:sz w:val="24"/>
                <w:szCs w:val="24"/>
                <w:lang w:val="en-US"/>
              </w:rPr>
              <w:t xml:space="preserve"> </w:t>
            </w:r>
            <w:r w:rsidRPr="00E2673F">
              <w:rPr>
                <w:rFonts w:eastAsia="Calibri"/>
                <w:color w:val="000000" w:themeColor="text1"/>
                <w:sz w:val="24"/>
                <w:szCs w:val="24"/>
              </w:rPr>
              <w:t>ыстықтай</w:t>
            </w:r>
            <w:r w:rsidRPr="00E2673F">
              <w:rPr>
                <w:rFonts w:eastAsia="Calibri"/>
                <w:color w:val="000000" w:themeColor="text1"/>
                <w:sz w:val="24"/>
                <w:szCs w:val="24"/>
                <w:lang w:val="en-US"/>
              </w:rPr>
              <w:t xml:space="preserve"> </w:t>
            </w:r>
            <w:r w:rsidRPr="00E2673F">
              <w:rPr>
                <w:rFonts w:eastAsia="Calibri"/>
                <w:color w:val="000000" w:themeColor="text1"/>
                <w:sz w:val="24"/>
                <w:szCs w:val="24"/>
              </w:rPr>
              <w:t>илектелген</w:t>
            </w:r>
            <w:r w:rsidRPr="00E2673F">
              <w:rPr>
                <w:rFonts w:eastAsia="Calibri"/>
                <w:color w:val="000000" w:themeColor="text1"/>
                <w:sz w:val="24"/>
                <w:szCs w:val="24"/>
                <w:lang w:val="en-US"/>
              </w:rPr>
              <w:t xml:space="preserve"> </w:t>
            </w:r>
            <w:r w:rsidRPr="00E2673F">
              <w:rPr>
                <w:rFonts w:eastAsia="Calibri"/>
                <w:color w:val="000000" w:themeColor="text1"/>
                <w:sz w:val="24"/>
                <w:szCs w:val="24"/>
              </w:rPr>
              <w:t>жалпақ</w:t>
            </w:r>
            <w:r w:rsidRPr="00E2673F">
              <w:rPr>
                <w:rFonts w:eastAsia="Calibri"/>
                <w:color w:val="000000" w:themeColor="text1"/>
                <w:sz w:val="24"/>
                <w:szCs w:val="24"/>
                <w:lang w:val="en-US"/>
              </w:rPr>
              <w:t xml:space="preserve"> </w:t>
            </w:r>
            <w:r w:rsidRPr="00E2673F">
              <w:rPr>
                <w:rFonts w:eastAsia="Calibri"/>
                <w:color w:val="000000" w:themeColor="text1"/>
                <w:sz w:val="24"/>
                <w:szCs w:val="24"/>
              </w:rPr>
              <w:t>болат</w:t>
            </w:r>
            <w:r w:rsidRPr="00E2673F">
              <w:rPr>
                <w:rFonts w:eastAsia="Calibri"/>
                <w:color w:val="000000" w:themeColor="text1"/>
                <w:sz w:val="24"/>
                <w:szCs w:val="24"/>
                <w:lang w:val="en-US"/>
              </w:rPr>
              <w:t xml:space="preserve"> </w:t>
            </w:r>
            <w:r w:rsidRPr="00E2673F">
              <w:rPr>
                <w:rFonts w:eastAsia="Calibri"/>
                <w:color w:val="000000" w:themeColor="text1"/>
                <w:sz w:val="24"/>
                <w:szCs w:val="24"/>
              </w:rPr>
              <w:t>прокат</w:t>
            </w:r>
            <w:r w:rsidRPr="00E2673F">
              <w:rPr>
                <w:rFonts w:eastAsia="Calibri"/>
                <w:color w:val="000000" w:themeColor="text1"/>
                <w:sz w:val="24"/>
                <w:szCs w:val="24"/>
                <w:lang w:val="en-US"/>
              </w:rPr>
              <w:t xml:space="preserve"> BE 2564 </w:t>
            </w:r>
            <w:r w:rsidRPr="00E2673F">
              <w:rPr>
                <w:rFonts w:eastAsia="Calibri"/>
                <w:color w:val="000000" w:themeColor="text1"/>
                <w:sz w:val="24"/>
                <w:szCs w:val="24"/>
              </w:rPr>
              <w:t>стандартына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сәйкес</w:t>
            </w:r>
            <w:r w:rsidRPr="00E2673F">
              <w:rPr>
                <w:rFonts w:eastAsia="Calibri"/>
                <w:color w:val="000000" w:themeColor="text1"/>
                <w:sz w:val="24"/>
                <w:szCs w:val="24"/>
                <w:lang w:val="en-US"/>
              </w:rPr>
              <w:t xml:space="preserve"> </w:t>
            </w:r>
            <w:r w:rsidRPr="00E2673F">
              <w:rPr>
                <w:rFonts w:eastAsia="Calibri"/>
                <w:color w:val="000000" w:themeColor="text1"/>
                <w:sz w:val="24"/>
                <w:szCs w:val="24"/>
              </w:rPr>
              <w:t>келеді</w:t>
            </w:r>
            <w:r w:rsidRPr="00E2673F">
              <w:rPr>
                <w:rFonts w:eastAsia="Calibri"/>
                <w:color w:val="000000" w:themeColor="text1"/>
                <w:sz w:val="24"/>
                <w:szCs w:val="24"/>
                <w:lang w:val="en-US"/>
              </w:rPr>
              <w:t xml:space="preserve"> </w:t>
            </w:r>
            <w:proofErr w:type="gramStart"/>
            <w:r w:rsidRPr="00E2673F">
              <w:rPr>
                <w:rFonts w:eastAsia="Calibri"/>
                <w:color w:val="000000" w:themeColor="text1"/>
                <w:sz w:val="24"/>
                <w:szCs w:val="24"/>
              </w:rPr>
              <w:t>деп</w:t>
            </w:r>
            <w:proofErr w:type="gramEnd"/>
            <w:r w:rsidRPr="00E2673F">
              <w:rPr>
                <w:rFonts w:eastAsia="Calibri"/>
                <w:color w:val="000000" w:themeColor="text1"/>
                <w:sz w:val="24"/>
                <w:szCs w:val="24"/>
                <w:lang w:val="en-US"/>
              </w:rPr>
              <w:t xml:space="preserve"> </w:t>
            </w:r>
            <w:r w:rsidRPr="00E2673F">
              <w:rPr>
                <w:rFonts w:eastAsia="Calibri"/>
                <w:color w:val="000000" w:themeColor="text1"/>
                <w:sz w:val="24"/>
                <w:szCs w:val="24"/>
              </w:rPr>
              <w:t>хабарлайды</w:t>
            </w:r>
            <w:r w:rsidRPr="00E2673F">
              <w:rPr>
                <w:rFonts w:eastAsia="Calibri"/>
                <w:color w:val="000000" w:themeColor="text1"/>
                <w:sz w:val="24"/>
                <w:szCs w:val="24"/>
                <w:lang w:val="en-US"/>
              </w:rPr>
              <w:t xml:space="preserve"> </w:t>
            </w:r>
            <w:r w:rsidR="004A7A0A" w:rsidRPr="00E2673F">
              <w:rPr>
                <w:rFonts w:eastAsia="Calibri"/>
                <w:color w:val="000000" w:themeColor="text1"/>
                <w:sz w:val="24"/>
                <w:szCs w:val="24"/>
                <w:lang w:val="en-US"/>
              </w:rPr>
              <w:t>(2021</w:t>
            </w:r>
            <w:r w:rsidR="004A7A0A" w:rsidRPr="00E2673F">
              <w:rPr>
                <w:rFonts w:eastAsia="Calibri"/>
                <w:color w:val="000000" w:themeColor="text1"/>
                <w:sz w:val="24"/>
                <w:szCs w:val="24"/>
              </w:rPr>
              <w:t>ж</w:t>
            </w:r>
            <w:r w:rsidR="004A7A0A" w:rsidRPr="00E2673F">
              <w:rPr>
                <w:rFonts w:eastAsia="Calibri"/>
                <w:color w:val="000000" w:themeColor="text1"/>
                <w:sz w:val="24"/>
                <w:szCs w:val="24"/>
                <w:lang w:val="en-US"/>
              </w:rPr>
              <w:t>.</w:t>
            </w:r>
            <w:r w:rsidR="0077644B" w:rsidRPr="00E2673F">
              <w:rPr>
                <w:rFonts w:eastAsia="Calibri"/>
                <w:color w:val="000000" w:themeColor="text1"/>
                <w:sz w:val="24"/>
                <w:szCs w:val="24"/>
                <w:lang w:val="en-US"/>
              </w:rPr>
              <w:t>).</w:t>
            </w:r>
          </w:p>
        </w:tc>
        <w:tc>
          <w:tcPr>
            <w:tcW w:w="2268" w:type="dxa"/>
            <w:shd w:val="clear" w:color="auto" w:fill="auto"/>
          </w:tcPr>
          <w:p w:rsidR="00D70797" w:rsidRPr="00E2673F" w:rsidRDefault="00D70797"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b/>
                <w:color w:val="000000" w:themeColor="text1"/>
                <w:sz w:val="24"/>
                <w:szCs w:val="24"/>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color w:val="000000" w:themeColor="text1"/>
                <w:sz w:val="24"/>
                <w:szCs w:val="24"/>
              </w:rPr>
            </w:pPr>
            <w:r w:rsidRPr="00E2673F">
              <w:rPr>
                <w:color w:val="000000" w:themeColor="text1"/>
                <w:sz w:val="24"/>
                <w:szCs w:val="24"/>
              </w:rPr>
              <w:t>Таиланд</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val="restart"/>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jc w:val="right"/>
              <w:rPr>
                <w:rFonts w:eastAsia="Calibri"/>
                <w:b/>
                <w:sz w:val="24"/>
                <w:szCs w:val="24"/>
                <w:lang w:val="en-US"/>
              </w:rPr>
            </w:pPr>
            <w:r w:rsidRPr="00E2673F">
              <w:rPr>
                <w:rFonts w:eastAsia="Calibri"/>
                <w:b/>
                <w:sz w:val="24"/>
                <w:szCs w:val="24"/>
                <w:lang w:val="en-US"/>
              </w:rPr>
              <w:t>G/TBT/N/THA/553/Add.1</w:t>
            </w:r>
          </w:p>
          <w:p w:rsidR="0077644B" w:rsidRPr="00E2673F" w:rsidRDefault="0077644B" w:rsidP="00E2673F">
            <w:pPr>
              <w:pBdr>
                <w:between w:val="single" w:sz="6" w:space="1" w:color="auto"/>
              </w:pBdr>
              <w:jc w:val="both"/>
              <w:rPr>
                <w:color w:val="000000" w:themeColor="text1"/>
                <w:sz w:val="24"/>
                <w:szCs w:val="24"/>
                <w:lang w:val="en-US"/>
              </w:rPr>
            </w:pPr>
          </w:p>
        </w:tc>
        <w:tc>
          <w:tcPr>
            <w:tcW w:w="5670" w:type="dxa"/>
            <w:shd w:val="clear" w:color="auto" w:fill="auto"/>
          </w:tcPr>
          <w:p w:rsidR="0077644B" w:rsidRPr="00E2673F" w:rsidRDefault="00475EF2" w:rsidP="00E2673F">
            <w:pPr>
              <w:pStyle w:val="af7"/>
              <w:tabs>
                <w:tab w:val="left" w:pos="142"/>
              </w:tabs>
              <w:ind w:left="0"/>
              <w:jc w:val="both"/>
              <w:rPr>
                <w:rFonts w:eastAsia="Calibri"/>
                <w:color w:val="000000" w:themeColor="text1"/>
                <w:sz w:val="24"/>
                <w:szCs w:val="24"/>
                <w:lang w:val="en-US"/>
              </w:rPr>
            </w:pPr>
            <w:r w:rsidRPr="00E2673F">
              <w:rPr>
                <w:rFonts w:eastAsia="Calibri"/>
                <w:color w:val="000000" w:themeColor="text1"/>
                <w:sz w:val="24"/>
                <w:szCs w:val="24"/>
                <w:lang w:val="en-US"/>
              </w:rPr>
              <w:t xml:space="preserve">2021 </w:t>
            </w:r>
            <w:r w:rsidRPr="00E2673F">
              <w:rPr>
                <w:rFonts w:eastAsia="Calibri"/>
                <w:color w:val="000000" w:themeColor="text1"/>
                <w:sz w:val="24"/>
                <w:szCs w:val="24"/>
              </w:rPr>
              <w:t>жылғы</w:t>
            </w:r>
            <w:r w:rsidRPr="00E2673F">
              <w:rPr>
                <w:rFonts w:eastAsia="Calibri"/>
                <w:color w:val="000000" w:themeColor="text1"/>
                <w:sz w:val="24"/>
                <w:szCs w:val="24"/>
                <w:lang w:val="en-US"/>
              </w:rPr>
              <w:t xml:space="preserve"> 12 </w:t>
            </w:r>
            <w:r w:rsidRPr="00E2673F">
              <w:rPr>
                <w:rFonts w:eastAsia="Calibri"/>
                <w:color w:val="000000" w:themeColor="text1"/>
                <w:sz w:val="24"/>
                <w:szCs w:val="24"/>
              </w:rPr>
              <w:t>қарашадан</w:t>
            </w:r>
            <w:r w:rsidRPr="00E2673F">
              <w:rPr>
                <w:rFonts w:eastAsia="Calibri"/>
                <w:color w:val="000000" w:themeColor="text1"/>
                <w:sz w:val="24"/>
                <w:szCs w:val="24"/>
                <w:lang w:val="en-US"/>
              </w:rPr>
              <w:t xml:space="preserve"> </w:t>
            </w:r>
            <w:r w:rsidRPr="00E2673F">
              <w:rPr>
                <w:rFonts w:eastAsia="Calibri"/>
                <w:color w:val="000000" w:themeColor="text1"/>
                <w:sz w:val="24"/>
                <w:szCs w:val="24"/>
              </w:rPr>
              <w:t>келесі</w:t>
            </w:r>
            <w:r w:rsidRPr="00E2673F">
              <w:rPr>
                <w:rFonts w:eastAsia="Calibri"/>
                <w:color w:val="000000" w:themeColor="text1"/>
                <w:sz w:val="24"/>
                <w:szCs w:val="24"/>
                <w:lang w:val="en-US"/>
              </w:rPr>
              <w:t xml:space="preserve"> </w:t>
            </w:r>
            <w:r w:rsidRPr="00E2673F">
              <w:rPr>
                <w:rFonts w:eastAsia="Calibri"/>
                <w:color w:val="000000" w:themeColor="text1"/>
                <w:sz w:val="24"/>
                <w:szCs w:val="24"/>
              </w:rPr>
              <w:t>хабарлама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Таиланд</w:t>
            </w:r>
            <w:r w:rsidRPr="00E2673F">
              <w:rPr>
                <w:rFonts w:eastAsia="Calibri"/>
                <w:color w:val="000000" w:themeColor="text1"/>
                <w:sz w:val="24"/>
                <w:szCs w:val="24"/>
                <w:lang w:val="en-US"/>
              </w:rPr>
              <w:t xml:space="preserve"> </w:t>
            </w:r>
            <w:r w:rsidRPr="00E2673F">
              <w:rPr>
                <w:rFonts w:eastAsia="Calibri"/>
                <w:color w:val="000000" w:themeColor="text1"/>
                <w:sz w:val="24"/>
                <w:szCs w:val="24"/>
              </w:rPr>
              <w:t>делегациясының</w:t>
            </w:r>
            <w:r w:rsidRPr="00E2673F">
              <w:rPr>
                <w:rFonts w:eastAsia="Calibri"/>
                <w:color w:val="000000" w:themeColor="text1"/>
                <w:sz w:val="24"/>
                <w:szCs w:val="24"/>
                <w:lang w:val="en-US"/>
              </w:rPr>
              <w:t xml:space="preserve"> </w:t>
            </w:r>
            <w:r w:rsidRPr="00E2673F">
              <w:rPr>
                <w:rFonts w:eastAsia="Calibri"/>
                <w:color w:val="000000" w:themeColor="text1"/>
                <w:sz w:val="24"/>
                <w:szCs w:val="24"/>
              </w:rPr>
              <w:t>сұрау</w:t>
            </w:r>
            <w:r w:rsidRPr="00E2673F">
              <w:rPr>
                <w:rFonts w:eastAsia="Calibri"/>
                <w:color w:val="000000" w:themeColor="text1"/>
                <w:sz w:val="24"/>
                <w:szCs w:val="24"/>
                <w:lang w:val="en-US"/>
              </w:rPr>
              <w:t xml:space="preserve"> </w:t>
            </w:r>
            <w:r w:rsidRPr="00E2673F">
              <w:rPr>
                <w:rFonts w:eastAsia="Calibri"/>
                <w:color w:val="000000" w:themeColor="text1"/>
                <w:sz w:val="24"/>
                <w:szCs w:val="24"/>
              </w:rPr>
              <w:t>салуы</w:t>
            </w:r>
            <w:r w:rsidRPr="00E2673F">
              <w:rPr>
                <w:rFonts w:eastAsia="Calibri"/>
                <w:color w:val="000000" w:themeColor="text1"/>
                <w:sz w:val="24"/>
                <w:szCs w:val="24"/>
                <w:lang w:val="en-US"/>
              </w:rPr>
              <w:t xml:space="preserve"> </w:t>
            </w:r>
            <w:r w:rsidRPr="00E2673F">
              <w:rPr>
                <w:rFonts w:eastAsia="Calibri"/>
                <w:color w:val="000000" w:themeColor="text1"/>
                <w:sz w:val="24"/>
                <w:szCs w:val="24"/>
              </w:rPr>
              <w:t>бойынша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таратылады</w:t>
            </w:r>
            <w:r w:rsidR="0077644B" w:rsidRPr="00E2673F">
              <w:rPr>
                <w:rFonts w:eastAsia="Calibri"/>
                <w:color w:val="000000" w:themeColor="text1"/>
                <w:sz w:val="24"/>
                <w:szCs w:val="24"/>
                <w:lang w:val="en-US"/>
              </w:rPr>
              <w:t>.</w:t>
            </w:r>
          </w:p>
          <w:p w:rsidR="0077644B" w:rsidRPr="00E2673F" w:rsidRDefault="00475EF2"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rPr>
              <w:t>Атауы</w:t>
            </w:r>
            <w:r w:rsidR="0077644B"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Құбырлы</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люминесцентті</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лампалар</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мен</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стартерлерге</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арналған</w:t>
            </w:r>
            <w:r w:rsidR="00F90644" w:rsidRPr="00E2673F">
              <w:rPr>
                <w:bCs/>
                <w:color w:val="000000" w:themeColor="text1"/>
                <w:sz w:val="24"/>
                <w:szCs w:val="24"/>
                <w:shd w:val="clear" w:color="auto" w:fill="FFFFFF"/>
                <w:lang w:val="en-US"/>
              </w:rPr>
              <w:t xml:space="preserve"> </w:t>
            </w:r>
            <w:proofErr w:type="gramStart"/>
            <w:r w:rsidR="00F90644" w:rsidRPr="00E2673F">
              <w:rPr>
                <w:bCs/>
                <w:color w:val="000000" w:themeColor="text1"/>
                <w:sz w:val="24"/>
                <w:szCs w:val="24"/>
                <w:shd w:val="clear" w:color="auto" w:fill="FFFFFF"/>
              </w:rPr>
              <w:t>патрондар</w:t>
            </w:r>
            <w:proofErr w:type="gramEnd"/>
            <w:r w:rsidR="00F90644" w:rsidRPr="00E2673F">
              <w:rPr>
                <w:bCs/>
                <w:color w:val="000000" w:themeColor="text1"/>
                <w:sz w:val="24"/>
                <w:szCs w:val="24"/>
                <w:shd w:val="clear" w:color="auto" w:fill="FFFFFF"/>
              </w:rPr>
              <w:t>ға</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арналған</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тайландтық</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өнеркәсіптік</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стандарт</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жобасы</w:t>
            </w:r>
            <w:r w:rsidR="00F90644" w:rsidRPr="00E2673F">
              <w:rPr>
                <w:bCs/>
                <w:color w:val="000000" w:themeColor="text1"/>
                <w:sz w:val="24"/>
                <w:szCs w:val="24"/>
                <w:shd w:val="clear" w:color="auto" w:fill="FFFFFF"/>
                <w:lang w:val="en-US"/>
              </w:rPr>
              <w:t xml:space="preserve"> </w:t>
            </w:r>
            <w:r w:rsidR="007325B5" w:rsidRPr="00E2673F">
              <w:rPr>
                <w:bCs/>
                <w:color w:val="000000" w:themeColor="text1"/>
                <w:sz w:val="24"/>
                <w:szCs w:val="24"/>
                <w:shd w:val="clear" w:color="auto" w:fill="FFFFFF"/>
                <w:lang w:val="en-US"/>
              </w:rPr>
              <w:t>(TIS 344-25XX (20XX)</w:t>
            </w:r>
          </w:p>
          <w:p w:rsidR="0077644B" w:rsidRPr="00E2673F" w:rsidRDefault="000B4CAD"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rPr>
              <w:t>Анықтама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бұ</w:t>
            </w:r>
            <w:proofErr w:type="gramStart"/>
            <w:r w:rsidRPr="00E2673F">
              <w:rPr>
                <w:bCs/>
                <w:color w:val="000000" w:themeColor="text1"/>
                <w:sz w:val="24"/>
                <w:szCs w:val="24"/>
                <w:shd w:val="clear" w:color="auto" w:fill="FFFFFF"/>
              </w:rPr>
              <w:t>л</w:t>
            </w:r>
            <w:proofErr w:type="gramEnd"/>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қосымша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Министрліктің</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қаулысы</w:t>
            </w:r>
            <w:r w:rsidRPr="00E2673F">
              <w:rPr>
                <w:bCs/>
                <w:color w:val="000000" w:themeColor="text1"/>
                <w:sz w:val="24"/>
                <w:szCs w:val="24"/>
                <w:shd w:val="clear" w:color="auto" w:fill="FFFFFF"/>
                <w:lang w:val="en-US"/>
              </w:rPr>
              <w:t xml:space="preserve"> BE 2564 </w:t>
            </w:r>
            <w:r w:rsidRPr="00E2673F">
              <w:rPr>
                <w:bCs/>
                <w:color w:val="000000" w:themeColor="text1"/>
                <w:sz w:val="24"/>
                <w:szCs w:val="24"/>
                <w:shd w:val="clear" w:color="auto" w:fill="FFFFFF"/>
              </w:rPr>
              <w:t>стандартына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сәйкес</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келетін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құбырлы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люминесцентті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лампалар</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мен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Стартер</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картридждерін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талап</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етеді</w:t>
            </w:r>
            <w:r w:rsidRPr="00E2673F">
              <w:rPr>
                <w:bCs/>
                <w:color w:val="000000" w:themeColor="text1"/>
                <w:sz w:val="24"/>
                <w:szCs w:val="24"/>
                <w:shd w:val="clear" w:color="auto" w:fill="FFFFFF"/>
                <w:lang w:val="en-US"/>
              </w:rPr>
              <w:t xml:space="preserve"> </w:t>
            </w:r>
            <w:r w:rsidR="0077644B" w:rsidRPr="00E2673F">
              <w:rPr>
                <w:bCs/>
                <w:color w:val="000000" w:themeColor="text1"/>
                <w:sz w:val="24"/>
                <w:szCs w:val="24"/>
                <w:shd w:val="clear" w:color="auto" w:fill="FFFFFF"/>
                <w:lang w:val="en-US"/>
              </w:rPr>
              <w:t>(2021</w:t>
            </w:r>
            <w:r w:rsidRPr="00E2673F">
              <w:rPr>
                <w:bCs/>
                <w:color w:val="000000" w:themeColor="text1"/>
                <w:sz w:val="24"/>
                <w:szCs w:val="24"/>
                <w:shd w:val="clear" w:color="auto" w:fill="FFFFFF"/>
              </w:rPr>
              <w:t>ж</w:t>
            </w:r>
            <w:r w:rsidR="0077644B" w:rsidRPr="00E2673F">
              <w:rPr>
                <w:bCs/>
                <w:color w:val="000000" w:themeColor="text1"/>
                <w:sz w:val="24"/>
                <w:szCs w:val="24"/>
                <w:shd w:val="clear" w:color="auto" w:fill="FFFFFF"/>
                <w:lang w:val="en-US"/>
              </w:rPr>
              <w:t>).</w:t>
            </w: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77644B">
        <w:trPr>
          <w:trHeight w:val="163"/>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b/>
                <w:color w:val="000000" w:themeColor="text1"/>
                <w:sz w:val="24"/>
                <w:szCs w:val="24"/>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color w:val="000000" w:themeColor="text1"/>
                <w:sz w:val="24"/>
                <w:szCs w:val="24"/>
              </w:rPr>
            </w:pPr>
            <w:r w:rsidRPr="00E2673F">
              <w:rPr>
                <w:color w:val="000000" w:themeColor="text1"/>
                <w:sz w:val="24"/>
                <w:szCs w:val="24"/>
              </w:rPr>
              <w:t>Таиланд</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val="restart"/>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jc w:val="right"/>
              <w:rPr>
                <w:rFonts w:eastAsia="Calibri"/>
                <w:b/>
                <w:sz w:val="24"/>
                <w:szCs w:val="24"/>
                <w:lang w:val="en-US"/>
              </w:rPr>
            </w:pPr>
            <w:r w:rsidRPr="00E2673F">
              <w:rPr>
                <w:rFonts w:eastAsia="Calibri"/>
                <w:b/>
                <w:sz w:val="24"/>
                <w:szCs w:val="24"/>
                <w:lang w:val="en-US"/>
              </w:rPr>
              <w:t>G/TBT/N/THA/552</w:t>
            </w:r>
            <w:r w:rsidRPr="00E2673F">
              <w:rPr>
                <w:rFonts w:eastAsia="Calibri"/>
                <w:b/>
                <w:sz w:val="24"/>
                <w:szCs w:val="24"/>
                <w:lang w:val="en-US"/>
              </w:rPr>
              <w:lastRenderedPageBreak/>
              <w:t>/Add.1</w:t>
            </w:r>
          </w:p>
          <w:p w:rsidR="0077644B" w:rsidRPr="00E2673F" w:rsidRDefault="0077644B" w:rsidP="00E2673F">
            <w:pPr>
              <w:jc w:val="both"/>
              <w:rPr>
                <w:rFonts w:eastAsia="Verdana"/>
                <w:b/>
                <w:color w:val="000000" w:themeColor="text1"/>
                <w:sz w:val="24"/>
                <w:szCs w:val="24"/>
                <w:lang w:val="en-US"/>
              </w:rPr>
            </w:pPr>
          </w:p>
        </w:tc>
        <w:tc>
          <w:tcPr>
            <w:tcW w:w="5670" w:type="dxa"/>
            <w:shd w:val="clear" w:color="auto" w:fill="auto"/>
          </w:tcPr>
          <w:p w:rsidR="0077644B" w:rsidRPr="00E2673F" w:rsidRDefault="00475EF2"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lang w:val="en-US"/>
              </w:rPr>
              <w:lastRenderedPageBreak/>
              <w:t xml:space="preserve">2021 </w:t>
            </w:r>
            <w:r w:rsidRPr="00E2673F">
              <w:rPr>
                <w:bCs/>
                <w:color w:val="000000" w:themeColor="text1"/>
                <w:sz w:val="24"/>
                <w:szCs w:val="24"/>
                <w:shd w:val="clear" w:color="auto" w:fill="FFFFFF"/>
              </w:rPr>
              <w:t>жылғы</w:t>
            </w:r>
            <w:r w:rsidRPr="00E2673F">
              <w:rPr>
                <w:bCs/>
                <w:color w:val="000000" w:themeColor="text1"/>
                <w:sz w:val="24"/>
                <w:szCs w:val="24"/>
                <w:shd w:val="clear" w:color="auto" w:fill="FFFFFF"/>
                <w:lang w:val="en-US"/>
              </w:rPr>
              <w:t xml:space="preserve"> 12 </w:t>
            </w:r>
            <w:r w:rsidRPr="00E2673F">
              <w:rPr>
                <w:bCs/>
                <w:color w:val="000000" w:themeColor="text1"/>
                <w:sz w:val="24"/>
                <w:szCs w:val="24"/>
                <w:shd w:val="clear" w:color="auto" w:fill="FFFFFF"/>
              </w:rPr>
              <w:t>қарашадан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келесі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хабарлама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Таиланд</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lastRenderedPageBreak/>
              <w:t>делегациясының</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сұрау</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салуы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бойынша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таратылады</w:t>
            </w:r>
            <w:r w:rsidR="0077644B" w:rsidRPr="00E2673F">
              <w:rPr>
                <w:bCs/>
                <w:color w:val="000000" w:themeColor="text1"/>
                <w:sz w:val="24"/>
                <w:szCs w:val="24"/>
                <w:shd w:val="clear" w:color="auto" w:fill="FFFFFF"/>
                <w:lang w:val="en-US"/>
              </w:rPr>
              <w:t>.</w:t>
            </w:r>
          </w:p>
          <w:p w:rsidR="0077644B" w:rsidRPr="00E2673F" w:rsidRDefault="00475EF2"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rPr>
              <w:t>Атауы</w:t>
            </w:r>
            <w:r w:rsidR="0077644B"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Номиналды</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кернеуде</w:t>
            </w:r>
            <w:r w:rsidR="00F90644" w:rsidRPr="00E2673F">
              <w:rPr>
                <w:bCs/>
                <w:color w:val="000000" w:themeColor="text1"/>
                <w:sz w:val="24"/>
                <w:szCs w:val="24"/>
                <w:shd w:val="clear" w:color="auto" w:fill="FFFFFF"/>
                <w:lang w:val="en-US"/>
              </w:rPr>
              <w:t xml:space="preserve">&gt; 50 </w:t>
            </w:r>
            <w:r w:rsidR="00F90644" w:rsidRPr="00E2673F">
              <w:rPr>
                <w:bCs/>
                <w:color w:val="000000" w:themeColor="text1"/>
                <w:sz w:val="24"/>
                <w:szCs w:val="24"/>
                <w:shd w:val="clear" w:color="auto" w:fill="FFFFFF"/>
              </w:rPr>
              <w:t>В</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жалпы</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жарықтандыруға</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арналған</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кі</w:t>
            </w:r>
            <w:proofErr w:type="gramStart"/>
            <w:r w:rsidR="00F90644" w:rsidRPr="00E2673F">
              <w:rPr>
                <w:bCs/>
                <w:color w:val="000000" w:themeColor="text1"/>
                <w:sz w:val="24"/>
                <w:szCs w:val="24"/>
                <w:shd w:val="clear" w:color="auto" w:fill="FFFFFF"/>
              </w:rPr>
              <w:t>р</w:t>
            </w:r>
            <w:proofErr w:type="gramEnd"/>
            <w:r w:rsidR="00F90644" w:rsidRPr="00E2673F">
              <w:rPr>
                <w:bCs/>
                <w:color w:val="000000" w:themeColor="text1"/>
                <w:sz w:val="24"/>
                <w:szCs w:val="24"/>
                <w:shd w:val="clear" w:color="auto" w:fill="FFFFFF"/>
              </w:rPr>
              <w:t>іктірілген</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балласты</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бар</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шамдарға</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арналған</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тайландтық</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өнеркәсіптік</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стандарт</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жобасы</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қауіпсіздік</w:t>
            </w:r>
            <w:r w:rsidR="00F90644" w:rsidRPr="00E2673F">
              <w:rPr>
                <w:bCs/>
                <w:color w:val="000000" w:themeColor="text1"/>
                <w:sz w:val="24"/>
                <w:szCs w:val="24"/>
                <w:shd w:val="clear" w:color="auto" w:fill="FFFFFF"/>
                <w:lang w:val="en-US"/>
              </w:rPr>
              <w:t xml:space="preserve"> </w:t>
            </w:r>
            <w:r w:rsidR="00F90644" w:rsidRPr="00E2673F">
              <w:rPr>
                <w:bCs/>
                <w:color w:val="000000" w:themeColor="text1"/>
                <w:sz w:val="24"/>
                <w:szCs w:val="24"/>
                <w:shd w:val="clear" w:color="auto" w:fill="FFFFFF"/>
              </w:rPr>
              <w:t>талаптары</w:t>
            </w:r>
            <w:r w:rsidR="00F90644" w:rsidRPr="00E2673F">
              <w:rPr>
                <w:bCs/>
                <w:color w:val="000000" w:themeColor="text1"/>
                <w:sz w:val="24"/>
                <w:szCs w:val="24"/>
                <w:shd w:val="clear" w:color="auto" w:fill="FFFFFF"/>
                <w:lang w:val="en-US"/>
              </w:rPr>
              <w:t xml:space="preserve"> </w:t>
            </w:r>
            <w:r w:rsidR="0077644B" w:rsidRPr="00E2673F">
              <w:rPr>
                <w:bCs/>
                <w:color w:val="000000" w:themeColor="text1"/>
                <w:sz w:val="24"/>
                <w:szCs w:val="24"/>
                <w:shd w:val="clear" w:color="auto" w:fill="FFFFFF"/>
                <w:lang w:val="en-US"/>
              </w:rPr>
              <w:t>(TIS 2780-25XX (20XX))</w:t>
            </w:r>
          </w:p>
          <w:p w:rsidR="0077644B" w:rsidRPr="00E2673F" w:rsidRDefault="007D182B"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rPr>
              <w:t>Анықтама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бұ</w:t>
            </w:r>
            <w:proofErr w:type="gramStart"/>
            <w:r w:rsidRPr="00E2673F">
              <w:rPr>
                <w:bCs/>
                <w:color w:val="000000" w:themeColor="text1"/>
                <w:sz w:val="24"/>
                <w:szCs w:val="24"/>
                <w:shd w:val="clear" w:color="auto" w:fill="FFFFFF"/>
              </w:rPr>
              <w:t>л</w:t>
            </w:r>
            <w:proofErr w:type="gramEnd"/>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қосымша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Министрліктің</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қаулысы</w:t>
            </w:r>
            <w:r w:rsidRPr="00E2673F">
              <w:rPr>
                <w:bCs/>
                <w:color w:val="000000" w:themeColor="text1"/>
                <w:sz w:val="24"/>
                <w:szCs w:val="24"/>
                <w:shd w:val="clear" w:color="auto" w:fill="FFFFFF"/>
                <w:lang w:val="en-US"/>
              </w:rPr>
              <w:t xml:space="preserve"> BE 50 </w:t>
            </w:r>
            <w:r w:rsidRPr="00E2673F">
              <w:rPr>
                <w:bCs/>
                <w:color w:val="000000" w:themeColor="text1"/>
                <w:sz w:val="24"/>
                <w:szCs w:val="24"/>
                <w:shd w:val="clear" w:color="auto" w:fill="FFFFFF"/>
              </w:rPr>
              <w:t>стандартына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сәйкес</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келетін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номиналды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кернеуі</w:t>
            </w:r>
            <w:r w:rsidRPr="00E2673F">
              <w:rPr>
                <w:bCs/>
                <w:color w:val="000000" w:themeColor="text1"/>
                <w:sz w:val="24"/>
                <w:szCs w:val="24"/>
                <w:shd w:val="clear" w:color="auto" w:fill="FFFFFF"/>
                <w:lang w:val="en-US"/>
              </w:rPr>
              <w:t xml:space="preserve">&gt; 2564 </w:t>
            </w:r>
            <w:r w:rsidRPr="00E2673F">
              <w:rPr>
                <w:bCs/>
                <w:color w:val="000000" w:themeColor="text1"/>
                <w:sz w:val="24"/>
                <w:szCs w:val="24"/>
                <w:shd w:val="clear" w:color="auto" w:fill="FFFFFF"/>
              </w:rPr>
              <w:t>болатын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жалпы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жарықтандыру</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үшін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балласты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шамдарды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талап</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етеді</w:t>
            </w:r>
            <w:r w:rsidR="0077644B" w:rsidRPr="00E2673F">
              <w:rPr>
                <w:bCs/>
                <w:color w:val="000000" w:themeColor="text1"/>
                <w:sz w:val="24"/>
                <w:szCs w:val="24"/>
                <w:shd w:val="clear" w:color="auto" w:fill="FFFFFF"/>
                <w:lang w:val="en-US"/>
              </w:rPr>
              <w:t xml:space="preserve"> (2021 </w:t>
            </w:r>
            <w:r w:rsidRPr="00E2673F">
              <w:rPr>
                <w:bCs/>
                <w:color w:val="000000" w:themeColor="text1"/>
                <w:sz w:val="24"/>
                <w:szCs w:val="24"/>
                <w:shd w:val="clear" w:color="auto" w:fill="FFFFFF"/>
              </w:rPr>
              <w:t>ж</w:t>
            </w:r>
            <w:r w:rsidR="0077644B" w:rsidRPr="00E2673F">
              <w:rPr>
                <w:bCs/>
                <w:color w:val="000000" w:themeColor="text1"/>
                <w:sz w:val="24"/>
                <w:szCs w:val="24"/>
                <w:shd w:val="clear" w:color="auto" w:fill="FFFFFF"/>
                <w:lang w:val="en-US"/>
              </w:rPr>
              <w:t>).</w:t>
            </w: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b/>
                <w:color w:val="000000" w:themeColor="text1"/>
                <w:sz w:val="24"/>
                <w:szCs w:val="24"/>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color w:val="000000" w:themeColor="text1"/>
                <w:sz w:val="24"/>
                <w:szCs w:val="24"/>
              </w:rPr>
            </w:pPr>
            <w:r w:rsidRPr="00E2673F">
              <w:rPr>
                <w:color w:val="000000" w:themeColor="text1"/>
                <w:sz w:val="24"/>
                <w:szCs w:val="24"/>
              </w:rPr>
              <w:t>Таиланд</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val="restart"/>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jc w:val="right"/>
              <w:rPr>
                <w:rFonts w:eastAsia="Calibri"/>
                <w:b/>
                <w:sz w:val="24"/>
                <w:szCs w:val="24"/>
                <w:lang w:val="en-US"/>
              </w:rPr>
            </w:pPr>
            <w:r w:rsidRPr="00E2673F">
              <w:rPr>
                <w:rFonts w:eastAsia="Calibri"/>
                <w:b/>
                <w:sz w:val="24"/>
                <w:szCs w:val="24"/>
                <w:lang w:val="en-US"/>
              </w:rPr>
              <w:t>G/TBT/N/THA/544/Add.1</w:t>
            </w:r>
          </w:p>
          <w:p w:rsidR="0077644B" w:rsidRPr="00E2673F" w:rsidRDefault="0077644B" w:rsidP="00E2673F">
            <w:pPr>
              <w:jc w:val="both"/>
              <w:rPr>
                <w:b/>
                <w:color w:val="000000" w:themeColor="text1"/>
                <w:sz w:val="24"/>
                <w:szCs w:val="24"/>
                <w:lang w:val="en-US"/>
              </w:rPr>
            </w:pPr>
          </w:p>
        </w:tc>
        <w:tc>
          <w:tcPr>
            <w:tcW w:w="5670" w:type="dxa"/>
            <w:shd w:val="clear" w:color="auto" w:fill="auto"/>
          </w:tcPr>
          <w:p w:rsidR="0077644B" w:rsidRPr="00E2673F" w:rsidRDefault="00475EF2"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lang w:val="en-US"/>
              </w:rPr>
              <w:t xml:space="preserve">2021 </w:t>
            </w:r>
            <w:r w:rsidRPr="00E2673F">
              <w:rPr>
                <w:bCs/>
                <w:color w:val="000000" w:themeColor="text1"/>
                <w:sz w:val="24"/>
                <w:szCs w:val="24"/>
                <w:shd w:val="clear" w:color="auto" w:fill="FFFFFF"/>
              </w:rPr>
              <w:t>жылғы</w:t>
            </w:r>
            <w:r w:rsidRPr="00E2673F">
              <w:rPr>
                <w:bCs/>
                <w:color w:val="000000" w:themeColor="text1"/>
                <w:sz w:val="24"/>
                <w:szCs w:val="24"/>
                <w:shd w:val="clear" w:color="auto" w:fill="FFFFFF"/>
                <w:lang w:val="en-US"/>
              </w:rPr>
              <w:t xml:space="preserve"> 12 </w:t>
            </w:r>
            <w:r w:rsidRPr="00E2673F">
              <w:rPr>
                <w:bCs/>
                <w:color w:val="000000" w:themeColor="text1"/>
                <w:sz w:val="24"/>
                <w:szCs w:val="24"/>
                <w:shd w:val="clear" w:color="auto" w:fill="FFFFFF"/>
              </w:rPr>
              <w:t>қарашадан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келесі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хабарлама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Таиланд</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делегациясының</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сұрау</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салуы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бойынша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таратылады</w:t>
            </w:r>
            <w:r w:rsidR="0077644B" w:rsidRPr="00E2673F">
              <w:rPr>
                <w:bCs/>
                <w:color w:val="000000" w:themeColor="text1"/>
                <w:sz w:val="24"/>
                <w:szCs w:val="24"/>
                <w:shd w:val="clear" w:color="auto" w:fill="FFFFFF"/>
                <w:lang w:val="en-US"/>
              </w:rPr>
              <w:t>.</w:t>
            </w:r>
          </w:p>
          <w:p w:rsidR="0077644B" w:rsidRPr="00E2673F" w:rsidRDefault="00F90644"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rPr>
              <w:t>Атауы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тұрмыстық</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кі</w:t>
            </w:r>
            <w:proofErr w:type="gramStart"/>
            <w:r w:rsidRPr="00E2673F">
              <w:rPr>
                <w:bCs/>
                <w:color w:val="000000" w:themeColor="text1"/>
                <w:sz w:val="24"/>
                <w:szCs w:val="24"/>
                <w:shd w:val="clear" w:color="auto" w:fill="FFFFFF"/>
              </w:rPr>
              <w:t>р</w:t>
            </w:r>
            <w:proofErr w:type="gramEnd"/>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жуғыш</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машиналарға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арналған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Тайландтық</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өнеркәсіптік</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стандарт</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жобасы</w:t>
            </w:r>
            <w:r w:rsidRPr="00E2673F">
              <w:rPr>
                <w:bCs/>
                <w:color w:val="000000" w:themeColor="text1"/>
                <w:sz w:val="24"/>
                <w:szCs w:val="24"/>
                <w:shd w:val="clear" w:color="auto" w:fill="FFFFFF"/>
                <w:lang w:val="en-US"/>
              </w:rPr>
              <w:t>-</w:t>
            </w:r>
            <w:r w:rsidRPr="00E2673F">
              <w:rPr>
                <w:bCs/>
                <w:color w:val="000000" w:themeColor="text1"/>
                <w:sz w:val="24"/>
                <w:szCs w:val="24"/>
                <w:shd w:val="clear" w:color="auto" w:fill="FFFFFF"/>
              </w:rPr>
              <w:t>энергия</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тиімділігіне</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қойылатын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талаптар</w:t>
            </w:r>
            <w:r w:rsidRPr="00E2673F">
              <w:rPr>
                <w:bCs/>
                <w:color w:val="000000" w:themeColor="text1"/>
                <w:sz w:val="24"/>
                <w:szCs w:val="24"/>
                <w:shd w:val="clear" w:color="auto" w:fill="FFFFFF"/>
                <w:lang w:val="en-US"/>
              </w:rPr>
              <w:t xml:space="preserve"> </w:t>
            </w:r>
            <w:r w:rsidR="007325B5" w:rsidRPr="00E2673F">
              <w:rPr>
                <w:bCs/>
                <w:color w:val="000000" w:themeColor="text1"/>
                <w:sz w:val="24"/>
                <w:szCs w:val="24"/>
                <w:shd w:val="clear" w:color="auto" w:fill="FFFFFF"/>
                <w:lang w:val="en-US"/>
              </w:rPr>
              <w:t xml:space="preserve">(TIS1462 - 25XX (20XX). </w:t>
            </w:r>
            <w:r w:rsidR="00FD3C88" w:rsidRPr="00E2673F">
              <w:rPr>
                <w:bCs/>
                <w:color w:val="000000" w:themeColor="text1"/>
                <w:sz w:val="24"/>
                <w:szCs w:val="24"/>
                <w:shd w:val="clear" w:color="auto" w:fill="FFFFFF"/>
              </w:rPr>
              <w:t>Анықтама</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бұл</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қосымша</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министрліктің</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шешімі</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үйде</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қолдануға</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арналған</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кі</w:t>
            </w:r>
            <w:proofErr w:type="gramStart"/>
            <w:r w:rsidR="00FD3C88" w:rsidRPr="00E2673F">
              <w:rPr>
                <w:bCs/>
                <w:color w:val="000000" w:themeColor="text1"/>
                <w:sz w:val="24"/>
                <w:szCs w:val="24"/>
                <w:shd w:val="clear" w:color="auto" w:fill="FFFFFF"/>
              </w:rPr>
              <w:t>р</w:t>
            </w:r>
            <w:proofErr w:type="gramEnd"/>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жуғыш</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машиналардың</w:t>
            </w:r>
            <w:r w:rsidR="00FD3C88" w:rsidRPr="00E2673F">
              <w:rPr>
                <w:bCs/>
                <w:color w:val="000000" w:themeColor="text1"/>
                <w:sz w:val="24"/>
                <w:szCs w:val="24"/>
                <w:shd w:val="clear" w:color="auto" w:fill="FFFFFF"/>
                <w:lang w:val="en-US"/>
              </w:rPr>
              <w:t xml:space="preserve"> BE 2564 </w:t>
            </w:r>
            <w:r w:rsidR="00FD3C88" w:rsidRPr="00E2673F">
              <w:rPr>
                <w:bCs/>
                <w:color w:val="000000" w:themeColor="text1"/>
                <w:sz w:val="24"/>
                <w:szCs w:val="24"/>
                <w:shd w:val="clear" w:color="auto" w:fill="FFFFFF"/>
              </w:rPr>
              <w:t>стандартына</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сәйкес</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келуін</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талап</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етеді</w:t>
            </w:r>
            <w:r w:rsidR="00FD3C88" w:rsidRPr="00E2673F">
              <w:rPr>
                <w:bCs/>
                <w:color w:val="000000" w:themeColor="text1"/>
                <w:sz w:val="24"/>
                <w:szCs w:val="24"/>
                <w:shd w:val="clear" w:color="auto" w:fill="FFFFFF"/>
                <w:lang w:val="en-US"/>
              </w:rPr>
              <w:t xml:space="preserve"> </w:t>
            </w:r>
            <w:r w:rsidR="0077644B" w:rsidRPr="00E2673F">
              <w:rPr>
                <w:bCs/>
                <w:color w:val="000000" w:themeColor="text1"/>
                <w:sz w:val="24"/>
                <w:szCs w:val="24"/>
                <w:shd w:val="clear" w:color="auto" w:fill="FFFFFF"/>
                <w:lang w:val="en-US"/>
              </w:rPr>
              <w:t xml:space="preserve">(2021 </w:t>
            </w:r>
            <w:r w:rsidR="007D182B" w:rsidRPr="00E2673F">
              <w:rPr>
                <w:bCs/>
                <w:color w:val="000000" w:themeColor="text1"/>
                <w:sz w:val="24"/>
                <w:szCs w:val="24"/>
                <w:shd w:val="clear" w:color="auto" w:fill="FFFFFF"/>
              </w:rPr>
              <w:t>ж</w:t>
            </w:r>
            <w:r w:rsidR="0077644B" w:rsidRPr="00E2673F">
              <w:rPr>
                <w:bCs/>
                <w:color w:val="000000" w:themeColor="text1"/>
                <w:sz w:val="24"/>
                <w:szCs w:val="24"/>
                <w:shd w:val="clear" w:color="auto" w:fill="FFFFFF"/>
                <w:lang w:val="en-US"/>
              </w:rPr>
              <w:t>).</w:t>
            </w: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b/>
                <w:color w:val="000000" w:themeColor="text1"/>
                <w:sz w:val="24"/>
                <w:szCs w:val="24"/>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color w:val="000000" w:themeColor="text1"/>
                <w:sz w:val="24"/>
                <w:szCs w:val="24"/>
              </w:rPr>
            </w:pPr>
            <w:r w:rsidRPr="00E2673F">
              <w:rPr>
                <w:color w:val="000000" w:themeColor="text1"/>
                <w:sz w:val="24"/>
                <w:szCs w:val="24"/>
              </w:rPr>
              <w:t>Таиланд</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val="restart"/>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jc w:val="right"/>
              <w:rPr>
                <w:rFonts w:eastAsia="Calibri"/>
                <w:b/>
                <w:sz w:val="24"/>
                <w:szCs w:val="24"/>
                <w:lang w:val="en-US"/>
              </w:rPr>
            </w:pPr>
            <w:r w:rsidRPr="00E2673F">
              <w:rPr>
                <w:rFonts w:eastAsia="Calibri"/>
                <w:b/>
                <w:sz w:val="24"/>
                <w:szCs w:val="24"/>
                <w:lang w:val="en-US"/>
              </w:rPr>
              <w:t>G/TBT/N/THA/539/Add.1</w:t>
            </w:r>
          </w:p>
          <w:p w:rsidR="0077644B" w:rsidRPr="00E2673F" w:rsidRDefault="0077644B" w:rsidP="00E2673F">
            <w:pPr>
              <w:jc w:val="both"/>
              <w:rPr>
                <w:b/>
                <w:color w:val="000000" w:themeColor="text1"/>
                <w:sz w:val="24"/>
                <w:szCs w:val="24"/>
                <w:lang w:val="en-US"/>
              </w:rPr>
            </w:pPr>
          </w:p>
        </w:tc>
        <w:tc>
          <w:tcPr>
            <w:tcW w:w="5670" w:type="dxa"/>
            <w:shd w:val="clear" w:color="auto" w:fill="auto"/>
          </w:tcPr>
          <w:p w:rsidR="0077644B" w:rsidRPr="00E2673F" w:rsidRDefault="00475EF2"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lang w:val="en-US"/>
              </w:rPr>
              <w:t xml:space="preserve">2021 </w:t>
            </w:r>
            <w:r w:rsidRPr="00E2673F">
              <w:rPr>
                <w:bCs/>
                <w:color w:val="000000" w:themeColor="text1"/>
                <w:sz w:val="24"/>
                <w:szCs w:val="24"/>
                <w:shd w:val="clear" w:color="auto" w:fill="FFFFFF"/>
              </w:rPr>
              <w:t>жылғы</w:t>
            </w:r>
            <w:r w:rsidRPr="00E2673F">
              <w:rPr>
                <w:bCs/>
                <w:color w:val="000000" w:themeColor="text1"/>
                <w:sz w:val="24"/>
                <w:szCs w:val="24"/>
                <w:shd w:val="clear" w:color="auto" w:fill="FFFFFF"/>
                <w:lang w:val="en-US"/>
              </w:rPr>
              <w:t xml:space="preserve"> 12 </w:t>
            </w:r>
            <w:r w:rsidRPr="00E2673F">
              <w:rPr>
                <w:bCs/>
                <w:color w:val="000000" w:themeColor="text1"/>
                <w:sz w:val="24"/>
                <w:szCs w:val="24"/>
                <w:shd w:val="clear" w:color="auto" w:fill="FFFFFF"/>
              </w:rPr>
              <w:t>қарашадан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келесі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хабарлама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Таиланд</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делегациясының</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сұрау</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салуы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бойынша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таратылады</w:t>
            </w:r>
            <w:r w:rsidR="0077644B" w:rsidRPr="00E2673F">
              <w:rPr>
                <w:bCs/>
                <w:color w:val="000000" w:themeColor="text1"/>
                <w:sz w:val="24"/>
                <w:szCs w:val="24"/>
                <w:shd w:val="clear" w:color="auto" w:fill="FFFFFF"/>
                <w:lang w:val="en-US"/>
              </w:rPr>
              <w:t>.</w:t>
            </w:r>
          </w:p>
          <w:p w:rsidR="0077644B" w:rsidRPr="00E2673F" w:rsidRDefault="00F90644"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rPr>
              <w:t>Атауы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сызықты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люминесцентті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лампаларды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жаңартуға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арналған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Қос</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жарықдиодты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жарықдиодты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жарықдиодты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шамдарға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арналған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Тайландтық</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өнеркәсіптік</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стандар</w:t>
            </w:r>
            <w:proofErr w:type="gramStart"/>
            <w:r w:rsidRPr="00E2673F">
              <w:rPr>
                <w:bCs/>
                <w:color w:val="000000" w:themeColor="text1"/>
                <w:sz w:val="24"/>
                <w:szCs w:val="24"/>
                <w:shd w:val="clear" w:color="auto" w:fill="FFFFFF"/>
              </w:rPr>
              <w:t>т</w:t>
            </w:r>
            <w:r w:rsidRPr="00E2673F">
              <w:rPr>
                <w:bCs/>
                <w:color w:val="000000" w:themeColor="text1"/>
                <w:sz w:val="24"/>
                <w:szCs w:val="24"/>
                <w:shd w:val="clear" w:color="auto" w:fill="FFFFFF"/>
                <w:lang w:val="en-US"/>
              </w:rPr>
              <w:t>-</w:t>
            </w:r>
            <w:proofErr w:type="gramEnd"/>
            <w:r w:rsidRPr="00E2673F">
              <w:rPr>
                <w:bCs/>
                <w:color w:val="000000" w:themeColor="text1"/>
                <w:sz w:val="24"/>
                <w:szCs w:val="24"/>
                <w:shd w:val="clear" w:color="auto" w:fill="FFFFFF"/>
              </w:rPr>
              <w:t>қауіпсіздік</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талаптары</w:t>
            </w:r>
            <w:r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lang w:val="en-US"/>
              </w:rPr>
              <w:t>(TIS 2779 - 2562 (2019</w:t>
            </w:r>
            <w:r w:rsidR="0077644B" w:rsidRPr="00E2673F">
              <w:rPr>
                <w:bCs/>
                <w:color w:val="000000" w:themeColor="text1"/>
                <w:sz w:val="24"/>
                <w:szCs w:val="24"/>
                <w:shd w:val="clear" w:color="auto" w:fill="FFFFFF"/>
                <w:lang w:val="en-US"/>
              </w:rPr>
              <w:t>)</w:t>
            </w:r>
            <w:r w:rsidR="0077644B" w:rsidRPr="00E2673F">
              <w:rPr>
                <w:bCs/>
                <w:color w:val="000000" w:themeColor="text1"/>
                <w:sz w:val="24"/>
                <w:szCs w:val="24"/>
                <w:shd w:val="clear" w:color="auto" w:fill="FFFFFF"/>
                <w:lang w:val="en-US"/>
              </w:rPr>
              <w:br/>
            </w:r>
            <w:r w:rsidR="007325B5" w:rsidRPr="00E2673F">
              <w:rPr>
                <w:bCs/>
                <w:color w:val="000000" w:themeColor="text1"/>
                <w:sz w:val="24"/>
                <w:szCs w:val="24"/>
                <w:shd w:val="clear" w:color="auto" w:fill="FFFFFF"/>
              </w:rPr>
              <w:t>Анықтама</w:t>
            </w:r>
            <w:r w:rsidR="0077644B"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Осы</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қосымша</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Министрліктің</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қаулысы</w:t>
            </w:r>
            <w:r w:rsidR="00FD3C88" w:rsidRPr="00E2673F">
              <w:rPr>
                <w:bCs/>
                <w:color w:val="000000" w:themeColor="text1"/>
                <w:sz w:val="24"/>
                <w:szCs w:val="24"/>
                <w:shd w:val="clear" w:color="auto" w:fill="FFFFFF"/>
                <w:lang w:val="en-US"/>
              </w:rPr>
              <w:t xml:space="preserve"> BE 2564 </w:t>
            </w:r>
            <w:r w:rsidR="00FD3C88" w:rsidRPr="00E2673F">
              <w:rPr>
                <w:bCs/>
                <w:color w:val="000000" w:themeColor="text1"/>
                <w:sz w:val="24"/>
                <w:szCs w:val="24"/>
                <w:shd w:val="clear" w:color="auto" w:fill="FFFFFF"/>
              </w:rPr>
              <w:t>стандартына</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сәйкес</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сызықтық</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люминесцентті</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лампаларды</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жаң</w:t>
            </w:r>
            <w:proofErr w:type="gramStart"/>
            <w:r w:rsidR="00FD3C88" w:rsidRPr="00E2673F">
              <w:rPr>
                <w:bCs/>
                <w:color w:val="000000" w:themeColor="text1"/>
                <w:sz w:val="24"/>
                <w:szCs w:val="24"/>
                <w:shd w:val="clear" w:color="auto" w:fill="FFFFFF"/>
              </w:rPr>
              <w:t>арту</w:t>
            </w:r>
            <w:proofErr w:type="gramEnd"/>
            <w:r w:rsidR="00FD3C88" w:rsidRPr="00E2673F">
              <w:rPr>
                <w:bCs/>
                <w:color w:val="000000" w:themeColor="text1"/>
                <w:sz w:val="24"/>
                <w:szCs w:val="24"/>
                <w:shd w:val="clear" w:color="auto" w:fill="FFFFFF"/>
              </w:rPr>
              <w:t>ға</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арналған</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қос</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негізді</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жарықдиодты</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шамдарды</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талап</w:t>
            </w:r>
            <w:r w:rsidR="00FD3C88" w:rsidRPr="00E2673F">
              <w:rPr>
                <w:bCs/>
                <w:color w:val="000000" w:themeColor="text1"/>
                <w:sz w:val="24"/>
                <w:szCs w:val="24"/>
                <w:shd w:val="clear" w:color="auto" w:fill="FFFFFF"/>
                <w:lang w:val="en-US"/>
              </w:rPr>
              <w:t xml:space="preserve"> </w:t>
            </w:r>
            <w:r w:rsidR="00FD3C88" w:rsidRPr="00E2673F">
              <w:rPr>
                <w:bCs/>
                <w:color w:val="000000" w:themeColor="text1"/>
                <w:sz w:val="24"/>
                <w:szCs w:val="24"/>
                <w:shd w:val="clear" w:color="auto" w:fill="FFFFFF"/>
              </w:rPr>
              <w:t>етеді</w:t>
            </w:r>
            <w:r w:rsidR="00FD3C88" w:rsidRPr="00E2673F">
              <w:rPr>
                <w:bCs/>
                <w:color w:val="000000" w:themeColor="text1"/>
                <w:sz w:val="24"/>
                <w:szCs w:val="24"/>
                <w:shd w:val="clear" w:color="auto" w:fill="FFFFFF"/>
                <w:lang w:val="en-US"/>
              </w:rPr>
              <w:t xml:space="preserve"> </w:t>
            </w:r>
            <w:r w:rsidR="0077644B" w:rsidRPr="00E2673F">
              <w:rPr>
                <w:bCs/>
                <w:color w:val="000000" w:themeColor="text1"/>
                <w:sz w:val="24"/>
                <w:szCs w:val="24"/>
                <w:shd w:val="clear" w:color="auto" w:fill="FFFFFF"/>
                <w:lang w:val="en-US"/>
              </w:rPr>
              <w:t xml:space="preserve">(2021 </w:t>
            </w:r>
            <w:r w:rsidR="007D182B" w:rsidRPr="00E2673F">
              <w:rPr>
                <w:bCs/>
                <w:color w:val="000000" w:themeColor="text1"/>
                <w:sz w:val="24"/>
                <w:szCs w:val="24"/>
                <w:shd w:val="clear" w:color="auto" w:fill="FFFFFF"/>
              </w:rPr>
              <w:t>ж</w:t>
            </w:r>
            <w:r w:rsidR="0077644B" w:rsidRPr="00E2673F">
              <w:rPr>
                <w:bCs/>
                <w:color w:val="000000" w:themeColor="text1"/>
                <w:sz w:val="24"/>
                <w:szCs w:val="24"/>
                <w:shd w:val="clear" w:color="auto" w:fill="FFFFFF"/>
                <w:lang w:val="en-US"/>
              </w:rPr>
              <w:t>).</w:t>
            </w: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b/>
                <w:color w:val="000000" w:themeColor="text1"/>
                <w:sz w:val="24"/>
                <w:szCs w:val="24"/>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color w:val="000000" w:themeColor="text1"/>
                <w:sz w:val="24"/>
                <w:szCs w:val="24"/>
              </w:rPr>
            </w:pPr>
            <w:r w:rsidRPr="00E2673F">
              <w:rPr>
                <w:color w:val="000000" w:themeColor="text1"/>
                <w:sz w:val="24"/>
                <w:szCs w:val="24"/>
              </w:rPr>
              <w:t>Таиланд</w:t>
            </w:r>
          </w:p>
        </w:tc>
        <w:tc>
          <w:tcPr>
            <w:tcW w:w="5670" w:type="dxa"/>
            <w:shd w:val="clear" w:color="auto" w:fill="auto"/>
          </w:tcPr>
          <w:p w:rsidR="0077644B" w:rsidRPr="00E2673F" w:rsidRDefault="0077644B" w:rsidP="00E2673F">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val="restart"/>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jc w:val="right"/>
              <w:rPr>
                <w:rFonts w:eastAsia="Calibri"/>
                <w:b/>
                <w:sz w:val="24"/>
                <w:szCs w:val="24"/>
                <w:lang w:val="en-US"/>
              </w:rPr>
            </w:pPr>
            <w:r w:rsidRPr="00E2673F">
              <w:rPr>
                <w:rFonts w:eastAsia="Calibri"/>
                <w:b/>
                <w:sz w:val="24"/>
                <w:szCs w:val="24"/>
                <w:lang w:val="en-US"/>
              </w:rPr>
              <w:t>G/TBT/N/THA/489/Add.1</w:t>
            </w:r>
          </w:p>
          <w:p w:rsidR="0077644B" w:rsidRPr="00E2673F" w:rsidRDefault="0077644B" w:rsidP="00E2673F">
            <w:pPr>
              <w:jc w:val="both"/>
              <w:rPr>
                <w:b/>
                <w:color w:val="000000" w:themeColor="text1"/>
                <w:sz w:val="24"/>
                <w:szCs w:val="24"/>
                <w:lang w:val="en-US" w:eastAsia="en-US"/>
              </w:rPr>
            </w:pPr>
          </w:p>
        </w:tc>
        <w:tc>
          <w:tcPr>
            <w:tcW w:w="5670" w:type="dxa"/>
            <w:shd w:val="clear" w:color="auto" w:fill="auto"/>
          </w:tcPr>
          <w:p w:rsidR="0077644B" w:rsidRPr="00E2673F" w:rsidRDefault="00475EF2" w:rsidP="00E2673F">
            <w:pPr>
              <w:jc w:val="both"/>
              <w:rPr>
                <w:rFonts w:eastAsia="Calibri"/>
                <w:color w:val="000000" w:themeColor="text1"/>
                <w:sz w:val="24"/>
                <w:szCs w:val="24"/>
                <w:lang w:val="en-US"/>
              </w:rPr>
            </w:pPr>
            <w:r w:rsidRPr="00E2673F">
              <w:rPr>
                <w:rFonts w:eastAsia="Calibri"/>
                <w:color w:val="000000" w:themeColor="text1"/>
                <w:sz w:val="24"/>
                <w:szCs w:val="24"/>
                <w:lang w:val="en-US"/>
              </w:rPr>
              <w:t xml:space="preserve">2021 </w:t>
            </w:r>
            <w:r w:rsidRPr="00E2673F">
              <w:rPr>
                <w:rFonts w:eastAsia="Calibri"/>
                <w:color w:val="000000" w:themeColor="text1"/>
                <w:sz w:val="24"/>
                <w:szCs w:val="24"/>
              </w:rPr>
              <w:t>жылғы</w:t>
            </w:r>
            <w:r w:rsidRPr="00E2673F">
              <w:rPr>
                <w:rFonts w:eastAsia="Calibri"/>
                <w:color w:val="000000" w:themeColor="text1"/>
                <w:sz w:val="24"/>
                <w:szCs w:val="24"/>
                <w:lang w:val="en-US"/>
              </w:rPr>
              <w:t xml:space="preserve"> 12 </w:t>
            </w:r>
            <w:r w:rsidRPr="00E2673F">
              <w:rPr>
                <w:rFonts w:eastAsia="Calibri"/>
                <w:color w:val="000000" w:themeColor="text1"/>
                <w:sz w:val="24"/>
                <w:szCs w:val="24"/>
              </w:rPr>
              <w:t>қарашадан</w:t>
            </w:r>
            <w:r w:rsidRPr="00E2673F">
              <w:rPr>
                <w:rFonts w:eastAsia="Calibri"/>
                <w:color w:val="000000" w:themeColor="text1"/>
                <w:sz w:val="24"/>
                <w:szCs w:val="24"/>
                <w:lang w:val="en-US"/>
              </w:rPr>
              <w:t xml:space="preserve"> </w:t>
            </w:r>
            <w:r w:rsidRPr="00E2673F">
              <w:rPr>
                <w:rFonts w:eastAsia="Calibri"/>
                <w:color w:val="000000" w:themeColor="text1"/>
                <w:sz w:val="24"/>
                <w:szCs w:val="24"/>
              </w:rPr>
              <w:t>келесі</w:t>
            </w:r>
            <w:r w:rsidRPr="00E2673F">
              <w:rPr>
                <w:rFonts w:eastAsia="Calibri"/>
                <w:color w:val="000000" w:themeColor="text1"/>
                <w:sz w:val="24"/>
                <w:szCs w:val="24"/>
                <w:lang w:val="en-US"/>
              </w:rPr>
              <w:t xml:space="preserve"> </w:t>
            </w:r>
            <w:r w:rsidRPr="00E2673F">
              <w:rPr>
                <w:rFonts w:eastAsia="Calibri"/>
                <w:color w:val="000000" w:themeColor="text1"/>
                <w:sz w:val="24"/>
                <w:szCs w:val="24"/>
              </w:rPr>
              <w:t>хабарлама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Таиланд</w:t>
            </w:r>
            <w:r w:rsidRPr="00E2673F">
              <w:rPr>
                <w:rFonts w:eastAsia="Calibri"/>
                <w:color w:val="000000" w:themeColor="text1"/>
                <w:sz w:val="24"/>
                <w:szCs w:val="24"/>
                <w:lang w:val="en-US"/>
              </w:rPr>
              <w:t xml:space="preserve"> </w:t>
            </w:r>
            <w:r w:rsidRPr="00E2673F">
              <w:rPr>
                <w:rFonts w:eastAsia="Calibri"/>
                <w:color w:val="000000" w:themeColor="text1"/>
                <w:sz w:val="24"/>
                <w:szCs w:val="24"/>
              </w:rPr>
              <w:t>делегациясының</w:t>
            </w:r>
            <w:r w:rsidRPr="00E2673F">
              <w:rPr>
                <w:rFonts w:eastAsia="Calibri"/>
                <w:color w:val="000000" w:themeColor="text1"/>
                <w:sz w:val="24"/>
                <w:szCs w:val="24"/>
                <w:lang w:val="en-US"/>
              </w:rPr>
              <w:t xml:space="preserve"> </w:t>
            </w:r>
            <w:r w:rsidRPr="00E2673F">
              <w:rPr>
                <w:rFonts w:eastAsia="Calibri"/>
                <w:color w:val="000000" w:themeColor="text1"/>
                <w:sz w:val="24"/>
                <w:szCs w:val="24"/>
              </w:rPr>
              <w:t>сұрау</w:t>
            </w:r>
            <w:r w:rsidRPr="00E2673F">
              <w:rPr>
                <w:rFonts w:eastAsia="Calibri"/>
                <w:color w:val="000000" w:themeColor="text1"/>
                <w:sz w:val="24"/>
                <w:szCs w:val="24"/>
                <w:lang w:val="en-US"/>
              </w:rPr>
              <w:t xml:space="preserve"> </w:t>
            </w:r>
            <w:r w:rsidRPr="00E2673F">
              <w:rPr>
                <w:rFonts w:eastAsia="Calibri"/>
                <w:color w:val="000000" w:themeColor="text1"/>
                <w:sz w:val="24"/>
                <w:szCs w:val="24"/>
              </w:rPr>
              <w:t>салуы</w:t>
            </w:r>
            <w:r w:rsidRPr="00E2673F">
              <w:rPr>
                <w:rFonts w:eastAsia="Calibri"/>
                <w:color w:val="000000" w:themeColor="text1"/>
                <w:sz w:val="24"/>
                <w:szCs w:val="24"/>
                <w:lang w:val="en-US"/>
              </w:rPr>
              <w:t xml:space="preserve"> </w:t>
            </w:r>
            <w:r w:rsidRPr="00E2673F">
              <w:rPr>
                <w:rFonts w:eastAsia="Calibri"/>
                <w:color w:val="000000" w:themeColor="text1"/>
                <w:sz w:val="24"/>
                <w:szCs w:val="24"/>
              </w:rPr>
              <w:t>бойынша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таратылады</w:t>
            </w:r>
            <w:r w:rsidR="0077644B" w:rsidRPr="00E2673F">
              <w:rPr>
                <w:rFonts w:eastAsia="Calibri"/>
                <w:color w:val="000000" w:themeColor="text1"/>
                <w:sz w:val="24"/>
                <w:szCs w:val="24"/>
                <w:lang w:val="en-US"/>
              </w:rPr>
              <w:t>.</w:t>
            </w:r>
          </w:p>
          <w:p w:rsidR="0077644B" w:rsidRPr="00E2673F" w:rsidRDefault="00F90644" w:rsidP="00E2673F">
            <w:pPr>
              <w:jc w:val="both"/>
              <w:rPr>
                <w:rFonts w:eastAsia="Calibri"/>
                <w:color w:val="000000" w:themeColor="text1"/>
                <w:sz w:val="24"/>
                <w:szCs w:val="24"/>
                <w:lang w:val="en-US"/>
              </w:rPr>
            </w:pPr>
            <w:r w:rsidRPr="00E2673F">
              <w:rPr>
                <w:rFonts w:eastAsia="Calibri"/>
                <w:color w:val="000000" w:themeColor="text1"/>
                <w:sz w:val="24"/>
                <w:szCs w:val="24"/>
              </w:rPr>
              <w:t>Атауы</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Тай</w:t>
            </w:r>
            <w:r w:rsidRPr="00E2673F">
              <w:rPr>
                <w:rFonts w:eastAsia="Calibri"/>
                <w:color w:val="000000" w:themeColor="text1"/>
                <w:sz w:val="24"/>
                <w:szCs w:val="24"/>
                <w:lang w:val="en-US"/>
              </w:rPr>
              <w:t xml:space="preserve"> </w:t>
            </w:r>
            <w:r w:rsidRPr="00E2673F">
              <w:rPr>
                <w:rFonts w:eastAsia="Calibri"/>
                <w:color w:val="000000" w:themeColor="text1"/>
                <w:sz w:val="24"/>
                <w:szCs w:val="24"/>
              </w:rPr>
              <w:t>өнеркәсіптік</w:t>
            </w:r>
            <w:r w:rsidRPr="00E2673F">
              <w:rPr>
                <w:rFonts w:eastAsia="Calibri"/>
                <w:color w:val="000000" w:themeColor="text1"/>
                <w:sz w:val="24"/>
                <w:szCs w:val="24"/>
                <w:lang w:val="en-US"/>
              </w:rPr>
              <w:t xml:space="preserve"> </w:t>
            </w:r>
            <w:r w:rsidRPr="00E2673F">
              <w:rPr>
                <w:rFonts w:eastAsia="Calibri"/>
                <w:color w:val="000000" w:themeColor="text1"/>
                <w:sz w:val="24"/>
                <w:szCs w:val="24"/>
              </w:rPr>
              <w:t>стандартының</w:t>
            </w:r>
            <w:r w:rsidRPr="00E2673F">
              <w:rPr>
                <w:rFonts w:eastAsia="Calibri"/>
                <w:color w:val="000000" w:themeColor="text1"/>
                <w:sz w:val="24"/>
                <w:szCs w:val="24"/>
                <w:lang w:val="en-US"/>
              </w:rPr>
              <w:t xml:space="preserve"> </w:t>
            </w:r>
            <w:r w:rsidRPr="00E2673F">
              <w:rPr>
                <w:rFonts w:eastAsia="Calibri"/>
                <w:color w:val="000000" w:themeColor="text1"/>
                <w:sz w:val="24"/>
                <w:szCs w:val="24"/>
              </w:rPr>
              <w:t>Жобасы</w:t>
            </w:r>
            <w:r w:rsidRPr="00E2673F">
              <w:rPr>
                <w:rFonts w:eastAsia="Calibri"/>
                <w:color w:val="000000" w:themeColor="text1"/>
                <w:sz w:val="24"/>
                <w:szCs w:val="24"/>
                <w:lang w:val="en-US"/>
              </w:rPr>
              <w:t xml:space="preserve"> </w:t>
            </w:r>
            <w:r w:rsidRPr="00E2673F">
              <w:rPr>
                <w:rFonts w:eastAsia="Calibri"/>
                <w:color w:val="000000" w:themeColor="text1"/>
                <w:sz w:val="24"/>
                <w:szCs w:val="24"/>
              </w:rPr>
              <w:t>негізінде</w:t>
            </w:r>
            <w:r w:rsidRPr="00E2673F">
              <w:rPr>
                <w:rFonts w:eastAsia="Calibri"/>
                <w:color w:val="000000" w:themeColor="text1"/>
                <w:sz w:val="24"/>
                <w:szCs w:val="24"/>
                <w:lang w:val="en-US"/>
              </w:rPr>
              <w:t xml:space="preserve"> </w:t>
            </w:r>
            <w:r w:rsidRPr="00E2673F">
              <w:rPr>
                <w:rFonts w:eastAsia="Calibri"/>
                <w:color w:val="000000" w:themeColor="text1"/>
                <w:sz w:val="24"/>
                <w:szCs w:val="24"/>
              </w:rPr>
              <w:t>катанку</w:t>
            </w:r>
            <w:r w:rsidRPr="00E2673F">
              <w:rPr>
                <w:rFonts w:eastAsia="Calibri"/>
                <w:color w:val="000000" w:themeColor="text1"/>
                <w:sz w:val="24"/>
                <w:szCs w:val="24"/>
                <w:lang w:val="en-US"/>
              </w:rPr>
              <w:t xml:space="preserve"> </w:t>
            </w:r>
            <w:r w:rsidRPr="00E2673F">
              <w:rPr>
                <w:rFonts w:eastAsia="Calibri"/>
                <w:color w:val="000000" w:themeColor="text1"/>
                <w:sz w:val="24"/>
                <w:szCs w:val="24"/>
              </w:rPr>
              <w:t>бі</w:t>
            </w:r>
            <w:proofErr w:type="gramStart"/>
            <w:r w:rsidRPr="00E2673F">
              <w:rPr>
                <w:rFonts w:eastAsia="Calibri"/>
                <w:color w:val="000000" w:themeColor="text1"/>
                <w:sz w:val="24"/>
                <w:szCs w:val="24"/>
              </w:rPr>
              <w:t>р</w:t>
            </w:r>
            <w:proofErr w:type="gramEnd"/>
            <w:r w:rsidRPr="00E2673F">
              <w:rPr>
                <w:rFonts w:eastAsia="Calibri"/>
                <w:color w:val="000000" w:themeColor="text1"/>
                <w:sz w:val="24"/>
                <w:szCs w:val="24"/>
              </w:rPr>
              <w:t>і</w:t>
            </w:r>
            <w:r w:rsidRPr="00E2673F">
              <w:rPr>
                <w:rFonts w:eastAsia="Calibri"/>
                <w:color w:val="000000" w:themeColor="text1"/>
                <w:sz w:val="24"/>
                <w:szCs w:val="24"/>
                <w:lang w:val="en-US"/>
              </w:rPr>
              <w:t xml:space="preserve"> </w:t>
            </w:r>
            <w:r w:rsidRPr="00E2673F">
              <w:rPr>
                <w:rFonts w:eastAsia="Calibri"/>
                <w:color w:val="000000" w:themeColor="text1"/>
                <w:sz w:val="24"/>
                <w:szCs w:val="24"/>
              </w:rPr>
              <w:t>низкоуглеродистой</w:t>
            </w:r>
            <w:r w:rsidRPr="00E2673F">
              <w:rPr>
                <w:rFonts w:eastAsia="Calibri"/>
                <w:color w:val="000000" w:themeColor="text1"/>
                <w:sz w:val="24"/>
                <w:szCs w:val="24"/>
                <w:lang w:val="en-US"/>
              </w:rPr>
              <w:t xml:space="preserve"> </w:t>
            </w:r>
            <w:r w:rsidRPr="00E2673F">
              <w:rPr>
                <w:rFonts w:eastAsia="Calibri"/>
                <w:color w:val="000000" w:themeColor="text1"/>
                <w:sz w:val="24"/>
                <w:szCs w:val="24"/>
              </w:rPr>
              <w:t>болды</w:t>
            </w:r>
            <w:r w:rsidRPr="00E2673F">
              <w:rPr>
                <w:rFonts w:eastAsia="Calibri"/>
                <w:color w:val="000000" w:themeColor="text1"/>
                <w:sz w:val="24"/>
                <w:szCs w:val="24"/>
                <w:lang w:val="en-US"/>
              </w:rPr>
              <w:t xml:space="preserve"> </w:t>
            </w:r>
            <w:r w:rsidR="0077644B" w:rsidRPr="00E2673F">
              <w:rPr>
                <w:rFonts w:eastAsia="Calibri"/>
                <w:color w:val="000000" w:themeColor="text1"/>
                <w:sz w:val="24"/>
                <w:szCs w:val="24"/>
                <w:lang w:val="en-US"/>
              </w:rPr>
              <w:t>(TIS 348-25xx)</w:t>
            </w:r>
          </w:p>
          <w:p w:rsidR="0077644B" w:rsidRPr="00E2673F" w:rsidRDefault="00D12185" w:rsidP="00E2673F">
            <w:pPr>
              <w:jc w:val="both"/>
              <w:rPr>
                <w:rFonts w:eastAsia="Calibri"/>
                <w:color w:val="000000" w:themeColor="text1"/>
                <w:sz w:val="24"/>
                <w:szCs w:val="24"/>
                <w:lang w:val="en-US"/>
              </w:rPr>
            </w:pPr>
            <w:r w:rsidRPr="00E2673F">
              <w:rPr>
                <w:rFonts w:eastAsia="Calibri"/>
                <w:color w:val="000000" w:themeColor="text1"/>
                <w:sz w:val="24"/>
                <w:szCs w:val="24"/>
              </w:rPr>
              <w:t>Сипаттамасы</w:t>
            </w:r>
            <w:r w:rsidRPr="00E2673F">
              <w:rPr>
                <w:rFonts w:eastAsia="Calibri"/>
                <w:color w:val="000000" w:themeColor="text1"/>
                <w:sz w:val="24"/>
                <w:szCs w:val="24"/>
                <w:lang w:val="en-US"/>
              </w:rPr>
              <w:t xml:space="preserve">: </w:t>
            </w:r>
            <w:r w:rsidRPr="00E2673F">
              <w:rPr>
                <w:rFonts w:eastAsia="Calibri"/>
                <w:color w:val="000000" w:themeColor="text1"/>
                <w:sz w:val="24"/>
                <w:szCs w:val="24"/>
              </w:rPr>
              <w:t>осы</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толықтыру</w:t>
            </w:r>
            <w:r w:rsidRPr="00E2673F">
              <w:rPr>
                <w:rFonts w:eastAsia="Calibri"/>
                <w:color w:val="000000" w:themeColor="text1"/>
                <w:sz w:val="24"/>
                <w:szCs w:val="24"/>
                <w:lang w:val="en-US"/>
              </w:rPr>
              <w:t xml:space="preserve"> </w:t>
            </w:r>
            <w:r w:rsidRPr="00E2673F">
              <w:rPr>
                <w:rFonts w:eastAsia="Calibri"/>
                <w:color w:val="000000" w:themeColor="text1"/>
                <w:sz w:val="24"/>
                <w:szCs w:val="24"/>
              </w:rPr>
              <w:t>Министрліктің</w:t>
            </w:r>
            <w:r w:rsidRPr="00E2673F">
              <w:rPr>
                <w:rFonts w:eastAsia="Calibri"/>
                <w:color w:val="000000" w:themeColor="text1"/>
                <w:sz w:val="24"/>
                <w:szCs w:val="24"/>
                <w:lang w:val="en-US"/>
              </w:rPr>
              <w:t xml:space="preserve"> </w:t>
            </w:r>
            <w:r w:rsidRPr="00E2673F">
              <w:rPr>
                <w:rFonts w:eastAsia="Calibri"/>
                <w:color w:val="000000" w:themeColor="text1"/>
                <w:sz w:val="24"/>
                <w:szCs w:val="24"/>
              </w:rPr>
              <w:t>қаулысы</w:t>
            </w:r>
            <w:r w:rsidRPr="00E2673F">
              <w:rPr>
                <w:rFonts w:eastAsia="Calibri"/>
                <w:color w:val="000000" w:themeColor="text1"/>
                <w:sz w:val="24"/>
                <w:szCs w:val="24"/>
                <w:lang w:val="en-US"/>
              </w:rPr>
              <w:t xml:space="preserve"> </w:t>
            </w:r>
            <w:r w:rsidRPr="00E2673F">
              <w:rPr>
                <w:rFonts w:eastAsia="Calibri"/>
                <w:color w:val="000000" w:themeColor="text1"/>
                <w:sz w:val="24"/>
                <w:szCs w:val="24"/>
              </w:rPr>
              <w:t>төмен</w:t>
            </w:r>
            <w:r w:rsidRPr="00E2673F">
              <w:rPr>
                <w:rFonts w:eastAsia="Calibri"/>
                <w:color w:val="000000" w:themeColor="text1"/>
                <w:sz w:val="24"/>
                <w:szCs w:val="24"/>
                <w:lang w:val="en-US"/>
              </w:rPr>
              <w:t xml:space="preserve"> </w:t>
            </w:r>
            <w:r w:rsidRPr="00E2673F">
              <w:rPr>
                <w:rFonts w:eastAsia="Calibri"/>
                <w:color w:val="000000" w:themeColor="text1"/>
                <w:sz w:val="24"/>
                <w:szCs w:val="24"/>
              </w:rPr>
              <w:t>көміртекті</w:t>
            </w:r>
            <w:r w:rsidRPr="00E2673F">
              <w:rPr>
                <w:rFonts w:eastAsia="Calibri"/>
                <w:color w:val="000000" w:themeColor="text1"/>
                <w:sz w:val="24"/>
                <w:szCs w:val="24"/>
                <w:lang w:val="en-US"/>
              </w:rPr>
              <w:t xml:space="preserve"> </w:t>
            </w:r>
            <w:r w:rsidRPr="00E2673F">
              <w:rPr>
                <w:rFonts w:eastAsia="Calibri"/>
                <w:color w:val="000000" w:themeColor="text1"/>
                <w:sz w:val="24"/>
                <w:szCs w:val="24"/>
              </w:rPr>
              <w:t>болаттан</w:t>
            </w:r>
            <w:r w:rsidRPr="00E2673F">
              <w:rPr>
                <w:rFonts w:eastAsia="Calibri"/>
                <w:color w:val="000000" w:themeColor="text1"/>
                <w:sz w:val="24"/>
                <w:szCs w:val="24"/>
                <w:lang w:val="en-US"/>
              </w:rPr>
              <w:t xml:space="preserve"> </w:t>
            </w:r>
            <w:r w:rsidRPr="00E2673F">
              <w:rPr>
                <w:rFonts w:eastAsia="Calibri"/>
                <w:color w:val="000000" w:themeColor="text1"/>
                <w:sz w:val="24"/>
                <w:szCs w:val="24"/>
              </w:rPr>
              <w:t>жасалған</w:t>
            </w:r>
            <w:r w:rsidRPr="00E2673F">
              <w:rPr>
                <w:rFonts w:eastAsia="Calibri"/>
                <w:color w:val="000000" w:themeColor="text1"/>
                <w:sz w:val="24"/>
                <w:szCs w:val="24"/>
                <w:lang w:val="en-US"/>
              </w:rPr>
              <w:t xml:space="preserve"> </w:t>
            </w:r>
            <w:r w:rsidRPr="00E2673F">
              <w:rPr>
                <w:rFonts w:eastAsia="Calibri"/>
                <w:color w:val="000000" w:themeColor="text1"/>
                <w:sz w:val="24"/>
                <w:szCs w:val="24"/>
              </w:rPr>
              <w:t>созба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сымды</w:t>
            </w:r>
            <w:r w:rsidRPr="00E2673F">
              <w:rPr>
                <w:rFonts w:eastAsia="Calibri"/>
                <w:color w:val="000000" w:themeColor="text1"/>
                <w:sz w:val="24"/>
                <w:szCs w:val="24"/>
                <w:lang w:val="en-US"/>
              </w:rPr>
              <w:t xml:space="preserve"> BE2564 </w:t>
            </w:r>
            <w:r w:rsidRPr="00E2673F">
              <w:rPr>
                <w:rFonts w:eastAsia="Calibri"/>
                <w:color w:val="000000" w:themeColor="text1"/>
                <w:sz w:val="24"/>
                <w:szCs w:val="24"/>
              </w:rPr>
              <w:t>стандартына</w:t>
            </w:r>
            <w:r w:rsidRPr="00E2673F">
              <w:rPr>
                <w:rFonts w:eastAsia="Calibri"/>
                <w:color w:val="000000" w:themeColor="text1"/>
                <w:sz w:val="24"/>
                <w:szCs w:val="24"/>
                <w:lang w:val="en-US"/>
              </w:rPr>
              <w:t xml:space="preserve"> </w:t>
            </w:r>
            <w:r w:rsidRPr="00E2673F">
              <w:rPr>
                <w:rFonts w:eastAsia="Calibri"/>
                <w:color w:val="000000" w:themeColor="text1"/>
                <w:sz w:val="24"/>
                <w:szCs w:val="24"/>
              </w:rPr>
              <w:t>сәйкес</w:t>
            </w:r>
            <w:r w:rsidRPr="00E2673F">
              <w:rPr>
                <w:rFonts w:eastAsia="Calibri"/>
                <w:color w:val="000000" w:themeColor="text1"/>
                <w:sz w:val="24"/>
                <w:szCs w:val="24"/>
                <w:lang w:val="en-US"/>
              </w:rPr>
              <w:t xml:space="preserve"> </w:t>
            </w:r>
            <w:r w:rsidRPr="00E2673F">
              <w:rPr>
                <w:rFonts w:eastAsia="Calibri"/>
                <w:color w:val="000000" w:themeColor="text1"/>
                <w:sz w:val="24"/>
                <w:szCs w:val="24"/>
              </w:rPr>
              <w:t>келуін</w:t>
            </w:r>
            <w:r w:rsidRPr="00E2673F">
              <w:rPr>
                <w:rFonts w:eastAsia="Calibri"/>
                <w:color w:val="000000" w:themeColor="text1"/>
                <w:sz w:val="24"/>
                <w:szCs w:val="24"/>
                <w:lang w:val="en-US"/>
              </w:rPr>
              <w:t xml:space="preserve"> </w:t>
            </w:r>
            <w:r w:rsidRPr="00E2673F">
              <w:rPr>
                <w:rFonts w:eastAsia="Calibri"/>
                <w:color w:val="000000" w:themeColor="text1"/>
                <w:sz w:val="24"/>
                <w:szCs w:val="24"/>
              </w:rPr>
              <w:t>талап</w:t>
            </w:r>
            <w:r w:rsidRPr="00E2673F">
              <w:rPr>
                <w:rFonts w:eastAsia="Calibri"/>
                <w:color w:val="000000" w:themeColor="text1"/>
                <w:sz w:val="24"/>
                <w:szCs w:val="24"/>
                <w:lang w:val="en-US"/>
              </w:rPr>
              <w:t xml:space="preserve"> </w:t>
            </w:r>
            <w:r w:rsidRPr="00E2673F">
              <w:rPr>
                <w:rFonts w:eastAsia="Calibri"/>
                <w:color w:val="000000" w:themeColor="text1"/>
                <w:sz w:val="24"/>
                <w:szCs w:val="24"/>
              </w:rPr>
              <w:t>ететіндігін</w:t>
            </w:r>
            <w:r w:rsidRPr="00E2673F">
              <w:rPr>
                <w:rFonts w:eastAsia="Calibri"/>
                <w:color w:val="000000" w:themeColor="text1"/>
                <w:sz w:val="24"/>
                <w:szCs w:val="24"/>
                <w:lang w:val="en-US"/>
              </w:rPr>
              <w:t xml:space="preserve"> </w:t>
            </w:r>
            <w:r w:rsidRPr="00E2673F">
              <w:rPr>
                <w:rFonts w:eastAsia="Calibri"/>
                <w:color w:val="000000" w:themeColor="text1"/>
                <w:sz w:val="24"/>
                <w:szCs w:val="24"/>
              </w:rPr>
              <w:t>хабарлайды</w:t>
            </w:r>
            <w:r w:rsidRPr="00E2673F">
              <w:rPr>
                <w:rFonts w:eastAsia="Calibri"/>
                <w:color w:val="000000" w:themeColor="text1"/>
                <w:sz w:val="24"/>
                <w:szCs w:val="24"/>
                <w:lang w:val="en-US"/>
              </w:rPr>
              <w:t xml:space="preserve"> </w:t>
            </w:r>
            <w:r w:rsidR="0077644B" w:rsidRPr="00E2673F">
              <w:rPr>
                <w:rFonts w:eastAsia="Calibri"/>
                <w:color w:val="000000" w:themeColor="text1"/>
                <w:sz w:val="24"/>
                <w:szCs w:val="24"/>
                <w:lang w:val="en-US"/>
              </w:rPr>
              <w:t xml:space="preserve">(2021 </w:t>
            </w:r>
            <w:r w:rsidRPr="00E2673F">
              <w:rPr>
                <w:rFonts w:eastAsia="Calibri"/>
                <w:color w:val="000000" w:themeColor="text1"/>
                <w:sz w:val="24"/>
                <w:szCs w:val="24"/>
              </w:rPr>
              <w:t>ж</w:t>
            </w:r>
            <w:r w:rsidR="0077644B" w:rsidRPr="00E2673F">
              <w:rPr>
                <w:rFonts w:eastAsia="Calibri"/>
                <w:color w:val="000000" w:themeColor="text1"/>
                <w:sz w:val="24"/>
                <w:szCs w:val="24"/>
                <w:lang w:val="en-US"/>
              </w:rPr>
              <w:t>).</w:t>
            </w: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b/>
                <w:color w:val="000000" w:themeColor="text1"/>
                <w:sz w:val="24"/>
                <w:szCs w:val="24"/>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7644B" w:rsidRPr="00E2673F" w:rsidRDefault="0077644B" w:rsidP="00E2673F">
            <w:pPr>
              <w:pStyle w:val="ad"/>
              <w:shd w:val="clear" w:color="auto" w:fill="FFFFFF"/>
              <w:spacing w:before="0" w:beforeAutospacing="0" w:after="0" w:afterAutospacing="0"/>
              <w:jc w:val="both"/>
              <w:textAlignment w:val="center"/>
              <w:rPr>
                <w:color w:val="000000" w:themeColor="text1"/>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color w:val="000000" w:themeColor="text1"/>
                <w:sz w:val="24"/>
                <w:szCs w:val="24"/>
              </w:rPr>
            </w:pPr>
            <w:r w:rsidRPr="00E2673F">
              <w:rPr>
                <w:color w:val="000000" w:themeColor="text1"/>
                <w:sz w:val="24"/>
                <w:szCs w:val="24"/>
              </w:rPr>
              <w:t>Таиланд</w:t>
            </w:r>
          </w:p>
        </w:tc>
        <w:tc>
          <w:tcPr>
            <w:tcW w:w="5670" w:type="dxa"/>
            <w:shd w:val="clear" w:color="auto" w:fill="auto"/>
          </w:tcPr>
          <w:p w:rsidR="0077644B" w:rsidRPr="00E2673F" w:rsidRDefault="0077644B" w:rsidP="00E2673F">
            <w:pPr>
              <w:jc w:val="both"/>
              <w:rPr>
                <w:color w:val="000000" w:themeColor="text1"/>
                <w:sz w:val="24"/>
                <w:szCs w:val="24"/>
                <w:lang w:val="en-US"/>
              </w:rPr>
            </w:pP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val="restart"/>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jc w:val="right"/>
              <w:rPr>
                <w:b/>
                <w:sz w:val="24"/>
                <w:szCs w:val="24"/>
              </w:rPr>
            </w:pPr>
            <w:r w:rsidRPr="00E2673F">
              <w:rPr>
                <w:b/>
                <w:sz w:val="24"/>
                <w:szCs w:val="24"/>
              </w:rPr>
              <w:t>G/TBT/N/KOR/1009</w:t>
            </w:r>
          </w:p>
        </w:tc>
        <w:tc>
          <w:tcPr>
            <w:tcW w:w="5670" w:type="dxa"/>
            <w:shd w:val="clear" w:color="auto" w:fill="auto"/>
          </w:tcPr>
          <w:p w:rsidR="0077644B" w:rsidRPr="00E2673F" w:rsidRDefault="00F90644"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«Тамақ өнімдерін таңбалау және жарнамалау туралы</w:t>
            </w:r>
            <w:proofErr w:type="gramStart"/>
            <w:r w:rsidRPr="00E2673F">
              <w:rPr>
                <w:bCs/>
                <w:color w:val="000000" w:themeColor="text1"/>
                <w:sz w:val="24"/>
                <w:szCs w:val="24"/>
                <w:shd w:val="clear" w:color="auto" w:fill="FFFFFF"/>
              </w:rPr>
              <w:t xml:space="preserve"> З</w:t>
            </w:r>
            <w:proofErr w:type="gramEnd"/>
            <w:r w:rsidRPr="00E2673F">
              <w:rPr>
                <w:bCs/>
                <w:color w:val="000000" w:themeColor="text1"/>
                <w:sz w:val="24"/>
                <w:szCs w:val="24"/>
                <w:shd w:val="clear" w:color="auto" w:fill="FFFFFF"/>
              </w:rPr>
              <w:t xml:space="preserve">аңды қолдану туралы қаулының» ұсынылған редакциясы </w:t>
            </w:r>
            <w:r w:rsidR="00015451" w:rsidRPr="00E2673F">
              <w:rPr>
                <w:bCs/>
                <w:color w:val="000000" w:themeColor="text1"/>
                <w:sz w:val="24"/>
                <w:szCs w:val="24"/>
                <w:shd w:val="clear" w:color="auto" w:fill="FFFFFF"/>
              </w:rPr>
              <w:t>(</w:t>
            </w:r>
            <w:r w:rsidRPr="00E2673F">
              <w:rPr>
                <w:bCs/>
                <w:color w:val="000000" w:themeColor="text1"/>
                <w:sz w:val="24"/>
                <w:szCs w:val="24"/>
                <w:shd w:val="clear" w:color="auto" w:fill="FFFFFF"/>
              </w:rPr>
              <w:t>6 бет, корей тілінде</w:t>
            </w:r>
            <w:r w:rsidR="00015451" w:rsidRPr="00E2673F">
              <w:rPr>
                <w:bCs/>
                <w:color w:val="000000" w:themeColor="text1"/>
                <w:sz w:val="24"/>
                <w:szCs w:val="24"/>
                <w:shd w:val="clear" w:color="auto" w:fill="FFFFFF"/>
              </w:rPr>
              <w:t>)</w:t>
            </w: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77644B"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7644B" w:rsidRPr="00E2673F" w:rsidRDefault="00475EF2"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Азы</w:t>
            </w:r>
            <w:proofErr w:type="gramStart"/>
            <w:r w:rsidRPr="00E2673F">
              <w:rPr>
                <w:bCs/>
                <w:color w:val="000000" w:themeColor="text1"/>
                <w:sz w:val="24"/>
                <w:szCs w:val="24"/>
                <w:shd w:val="clear" w:color="auto" w:fill="FFFFFF"/>
              </w:rPr>
              <w:t>қ-</w:t>
            </w:r>
            <w:proofErr w:type="gramEnd"/>
            <w:r w:rsidRPr="00E2673F">
              <w:rPr>
                <w:bCs/>
                <w:color w:val="000000" w:themeColor="text1"/>
                <w:sz w:val="24"/>
                <w:szCs w:val="24"/>
                <w:shd w:val="clear" w:color="auto" w:fill="FFFFFF"/>
              </w:rPr>
              <w:t>түлік өнімдері</w:t>
            </w: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77644B" w:rsidRPr="00E2673F" w:rsidTr="005B306D">
        <w:trPr>
          <w:trHeight w:val="361"/>
        </w:trPr>
        <w:tc>
          <w:tcPr>
            <w:tcW w:w="709" w:type="dxa"/>
            <w:vMerge/>
            <w:shd w:val="clear" w:color="auto" w:fill="auto"/>
          </w:tcPr>
          <w:p w:rsidR="0077644B" w:rsidRPr="00E2673F" w:rsidRDefault="0077644B" w:rsidP="00E2673F">
            <w:pPr>
              <w:numPr>
                <w:ilvl w:val="0"/>
                <w:numId w:val="3"/>
              </w:numPr>
              <w:ind w:left="0" w:firstLine="0"/>
              <w:jc w:val="both"/>
              <w:rPr>
                <w:color w:val="000000" w:themeColor="text1"/>
                <w:sz w:val="24"/>
                <w:szCs w:val="24"/>
                <w:lang w:val="kk-KZ"/>
              </w:rPr>
            </w:pPr>
          </w:p>
        </w:tc>
        <w:tc>
          <w:tcPr>
            <w:tcW w:w="2268" w:type="dxa"/>
            <w:shd w:val="clear" w:color="auto" w:fill="auto"/>
          </w:tcPr>
          <w:p w:rsidR="0077644B"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475EF2" w:rsidRPr="00E2673F" w:rsidRDefault="00475EF2"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lang w:val="en-US"/>
              </w:rPr>
              <w:t>Ұсынылып отырған түзету мыналардан тұрады</w:t>
            </w:r>
          </w:p>
          <w:p w:rsidR="0077644B" w:rsidRPr="00E2673F" w:rsidRDefault="00015451"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 xml:space="preserve">- </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Тамақ өнімдерін таңбалау және жарнамалау туралы</w:t>
            </w:r>
            <w:proofErr w:type="gramStart"/>
            <w:r w:rsidR="00F131C9" w:rsidRPr="00E2673F">
              <w:rPr>
                <w:bCs/>
                <w:color w:val="000000" w:themeColor="text1"/>
                <w:sz w:val="24"/>
                <w:szCs w:val="24"/>
                <w:shd w:val="clear" w:color="auto" w:fill="FFFFFF"/>
              </w:rPr>
              <w:t xml:space="preserve"> З</w:t>
            </w:r>
            <w:proofErr w:type="gramEnd"/>
            <w:r w:rsidR="00F131C9" w:rsidRPr="00E2673F">
              <w:rPr>
                <w:bCs/>
                <w:color w:val="000000" w:themeColor="text1"/>
                <w:sz w:val="24"/>
                <w:szCs w:val="24"/>
                <w:shd w:val="clear" w:color="auto" w:fill="FFFFFF"/>
              </w:rPr>
              <w:t>аңға (№18445 заң, 2021 жылғы 17 тамыз, ішінара түзету)</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 xml:space="preserve"> байланысты тамақ өнімдерінің заттаңбасындағы </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жарамдылық мерзімі</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 xml:space="preserve"> </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жарамдылық мерзімі</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 xml:space="preserve"> болып ауыстырылсын.</w:t>
            </w:r>
          </w:p>
        </w:tc>
        <w:tc>
          <w:tcPr>
            <w:tcW w:w="2268" w:type="dxa"/>
            <w:shd w:val="clear" w:color="auto" w:fill="auto"/>
          </w:tcPr>
          <w:p w:rsidR="0077644B" w:rsidRPr="00E2673F" w:rsidRDefault="0077644B" w:rsidP="00E2673F">
            <w:pPr>
              <w:jc w:val="both"/>
              <w:rPr>
                <w:color w:val="000000" w:themeColor="text1"/>
                <w:sz w:val="24"/>
                <w:szCs w:val="24"/>
                <w:lang w:val="kk-KZ"/>
              </w:rPr>
            </w:pPr>
          </w:p>
        </w:tc>
      </w:tr>
      <w:tr w:rsidR="00190F5E" w:rsidRPr="00E2673F" w:rsidTr="005B306D">
        <w:trPr>
          <w:trHeight w:val="361"/>
        </w:trPr>
        <w:tc>
          <w:tcPr>
            <w:tcW w:w="709" w:type="dxa"/>
            <w:vMerge w:val="restart"/>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190F5E" w:rsidP="00E2673F">
            <w:pPr>
              <w:jc w:val="right"/>
              <w:rPr>
                <w:b/>
                <w:sz w:val="24"/>
                <w:szCs w:val="24"/>
              </w:rPr>
            </w:pPr>
            <w:r w:rsidRPr="00E2673F">
              <w:rPr>
                <w:b/>
                <w:sz w:val="24"/>
                <w:szCs w:val="24"/>
              </w:rPr>
              <w:t>G/TBT/N/KOR/1008</w:t>
            </w:r>
          </w:p>
        </w:tc>
        <w:tc>
          <w:tcPr>
            <w:tcW w:w="5670" w:type="dxa"/>
            <w:shd w:val="clear" w:color="auto" w:fill="auto"/>
          </w:tcPr>
          <w:p w:rsidR="00190F5E" w:rsidRPr="00E2673F" w:rsidRDefault="00F90644" w:rsidP="00E2673F">
            <w:pPr>
              <w:pStyle w:val="af7"/>
              <w:tabs>
                <w:tab w:val="left" w:pos="142"/>
              </w:tabs>
              <w:ind w:left="0"/>
              <w:jc w:val="both"/>
              <w:rPr>
                <w:color w:val="000000" w:themeColor="text1"/>
                <w:sz w:val="24"/>
                <w:szCs w:val="24"/>
              </w:rPr>
            </w:pPr>
            <w:r w:rsidRPr="00E2673F">
              <w:rPr>
                <w:color w:val="000000" w:themeColor="text1"/>
                <w:sz w:val="24"/>
                <w:szCs w:val="24"/>
              </w:rPr>
              <w:t xml:space="preserve">«Тамақ өнімдерін таңбалау және жарнамалау туралы заңның сақталуын қамтамасыз ету ережелерінің» ұсынылған редакциясы </w:t>
            </w:r>
            <w:r w:rsidR="00190F5E" w:rsidRPr="00E2673F">
              <w:rPr>
                <w:color w:val="000000" w:themeColor="text1"/>
                <w:sz w:val="24"/>
                <w:szCs w:val="24"/>
              </w:rPr>
              <w:t>(</w:t>
            </w:r>
            <w:r w:rsidR="00475EF2" w:rsidRPr="00E2673F">
              <w:rPr>
                <w:color w:val="000000" w:themeColor="text1"/>
                <w:sz w:val="24"/>
                <w:szCs w:val="24"/>
              </w:rPr>
              <w:t>8 бет, корей тілінде</w:t>
            </w:r>
            <w:r w:rsidR="00190F5E" w:rsidRPr="00E2673F">
              <w:rPr>
                <w:color w:val="000000" w:themeColor="text1"/>
                <w:sz w:val="24"/>
                <w:szCs w:val="24"/>
              </w:rPr>
              <w:t>)</w:t>
            </w:r>
          </w:p>
        </w:tc>
        <w:tc>
          <w:tcPr>
            <w:tcW w:w="2268" w:type="dxa"/>
            <w:shd w:val="clear" w:color="auto" w:fill="auto"/>
          </w:tcPr>
          <w:p w:rsidR="00190F5E"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190F5E" w:rsidRPr="00E2673F" w:rsidTr="005B306D">
        <w:trPr>
          <w:trHeight w:val="361"/>
        </w:trPr>
        <w:tc>
          <w:tcPr>
            <w:tcW w:w="709" w:type="dxa"/>
            <w:vMerge/>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190F5E"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190F5E" w:rsidRPr="00E2673F" w:rsidRDefault="00475EF2"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Азы</w:t>
            </w:r>
            <w:proofErr w:type="gramStart"/>
            <w:r w:rsidRPr="00E2673F">
              <w:rPr>
                <w:bCs/>
                <w:color w:val="000000" w:themeColor="text1"/>
                <w:sz w:val="24"/>
                <w:szCs w:val="24"/>
                <w:shd w:val="clear" w:color="auto" w:fill="FFFFFF"/>
              </w:rPr>
              <w:t>қ-</w:t>
            </w:r>
            <w:proofErr w:type="gramEnd"/>
            <w:r w:rsidRPr="00E2673F">
              <w:rPr>
                <w:bCs/>
                <w:color w:val="000000" w:themeColor="text1"/>
                <w:sz w:val="24"/>
                <w:szCs w:val="24"/>
                <w:shd w:val="clear" w:color="auto" w:fill="FFFFFF"/>
              </w:rPr>
              <w:t>түлік өнімдері</w:t>
            </w:r>
          </w:p>
        </w:tc>
        <w:tc>
          <w:tcPr>
            <w:tcW w:w="2268" w:type="dxa"/>
            <w:shd w:val="clear" w:color="auto" w:fill="auto"/>
          </w:tcPr>
          <w:p w:rsidR="00190F5E" w:rsidRPr="00E2673F" w:rsidRDefault="00190F5E" w:rsidP="00E2673F">
            <w:pPr>
              <w:jc w:val="both"/>
              <w:rPr>
                <w:color w:val="000000" w:themeColor="text1"/>
                <w:sz w:val="24"/>
                <w:szCs w:val="24"/>
                <w:lang w:val="kk-KZ"/>
              </w:rPr>
            </w:pPr>
          </w:p>
        </w:tc>
      </w:tr>
      <w:tr w:rsidR="00190F5E" w:rsidRPr="00E2673F" w:rsidTr="005B306D">
        <w:trPr>
          <w:trHeight w:val="228"/>
        </w:trPr>
        <w:tc>
          <w:tcPr>
            <w:tcW w:w="709" w:type="dxa"/>
            <w:vMerge/>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F90644" w:rsidRPr="00E2673F" w:rsidRDefault="00F90644"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Ұсынылып отырған түзету мыналардан тұрады</w:t>
            </w:r>
          </w:p>
          <w:p w:rsidR="00190F5E" w:rsidRPr="00E2673F" w:rsidRDefault="00190F5E"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 xml:space="preserve">- </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Тамақ өнімдерін таңбалау және жарнамалау туралы</w:t>
            </w:r>
            <w:proofErr w:type="gramStart"/>
            <w:r w:rsidR="00F131C9" w:rsidRPr="00E2673F">
              <w:rPr>
                <w:bCs/>
                <w:color w:val="000000" w:themeColor="text1"/>
                <w:sz w:val="24"/>
                <w:szCs w:val="24"/>
                <w:shd w:val="clear" w:color="auto" w:fill="FFFFFF"/>
              </w:rPr>
              <w:t xml:space="preserve"> З</w:t>
            </w:r>
            <w:proofErr w:type="gramEnd"/>
            <w:r w:rsidR="00F131C9" w:rsidRPr="00E2673F">
              <w:rPr>
                <w:bCs/>
                <w:color w:val="000000" w:themeColor="text1"/>
                <w:sz w:val="24"/>
                <w:szCs w:val="24"/>
                <w:shd w:val="clear" w:color="auto" w:fill="FFFFFF"/>
              </w:rPr>
              <w:t>аңға (№18445 заң, 2021 жылғы 17 тамыз, ішінара түзету)</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 xml:space="preserve"> байланысты тамақ өнімдерінің заттаңбасындағы </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жарамдылық мерзімі</w:t>
            </w:r>
            <w:r w:rsidR="007325B5" w:rsidRPr="00E2673F">
              <w:rPr>
                <w:bCs/>
                <w:color w:val="000000" w:themeColor="text1"/>
                <w:sz w:val="24"/>
                <w:szCs w:val="24"/>
                <w:shd w:val="clear" w:color="auto" w:fill="FFFFFF"/>
              </w:rPr>
              <w:t>»</w:t>
            </w:r>
            <w:r w:rsidR="00F131C9" w:rsidRPr="00E2673F">
              <w:rPr>
                <w:bCs/>
                <w:color w:val="000000" w:themeColor="text1"/>
                <w:sz w:val="24"/>
                <w:szCs w:val="24"/>
                <w:shd w:val="clear" w:color="auto" w:fill="FFFFFF"/>
              </w:rPr>
              <w:t xml:space="preserve"> </w:t>
            </w:r>
            <w:r w:rsidR="007325B5" w:rsidRPr="00E2673F">
              <w:rPr>
                <w:bCs/>
                <w:color w:val="000000" w:themeColor="text1"/>
                <w:sz w:val="24"/>
                <w:szCs w:val="24"/>
                <w:shd w:val="clear" w:color="auto" w:fill="FFFFFF"/>
              </w:rPr>
              <w:t xml:space="preserve">«жарамдылық мерзімі» </w:t>
            </w:r>
            <w:r w:rsidR="00F131C9" w:rsidRPr="00E2673F">
              <w:rPr>
                <w:bCs/>
                <w:color w:val="000000" w:themeColor="text1"/>
                <w:sz w:val="24"/>
                <w:szCs w:val="24"/>
                <w:shd w:val="clear" w:color="auto" w:fill="FFFFFF"/>
              </w:rPr>
              <w:t>болып ауыстырылсын.</w:t>
            </w:r>
          </w:p>
          <w:p w:rsidR="00190F5E" w:rsidRPr="00E2673F" w:rsidRDefault="00190F5E" w:rsidP="00E2673F">
            <w:pPr>
              <w:pStyle w:val="af7"/>
              <w:tabs>
                <w:tab w:val="left" w:pos="142"/>
              </w:tabs>
              <w:ind w:left="0"/>
              <w:jc w:val="both"/>
              <w:rPr>
                <w:bCs/>
                <w:color w:val="000000" w:themeColor="text1"/>
                <w:sz w:val="24"/>
                <w:szCs w:val="24"/>
                <w:shd w:val="clear" w:color="auto" w:fill="FFFFFF"/>
              </w:rPr>
            </w:pPr>
            <w:r w:rsidRPr="00E2673F">
              <w:rPr>
                <w:bCs/>
                <w:color w:val="000000" w:themeColor="text1"/>
                <w:sz w:val="24"/>
                <w:szCs w:val="24"/>
                <w:shd w:val="clear" w:color="auto" w:fill="FFFFFF"/>
              </w:rPr>
              <w:t xml:space="preserve">- </w:t>
            </w:r>
            <w:r w:rsidR="00F131C9" w:rsidRPr="00E2673F">
              <w:rPr>
                <w:bCs/>
                <w:color w:val="000000" w:themeColor="text1"/>
                <w:sz w:val="24"/>
                <w:szCs w:val="24"/>
                <w:shd w:val="clear" w:color="auto" w:fill="FFFFFF"/>
              </w:rPr>
              <w:t>Тоңазытқышты сақтау стандарттарын жақсартуды талап ететін Мал шаруашылығы өнімдерін санитарлық бақылау туралы</w:t>
            </w:r>
            <w:proofErr w:type="gramStart"/>
            <w:r w:rsidR="00F131C9" w:rsidRPr="00E2673F">
              <w:rPr>
                <w:bCs/>
                <w:color w:val="000000" w:themeColor="text1"/>
                <w:sz w:val="24"/>
                <w:szCs w:val="24"/>
                <w:shd w:val="clear" w:color="auto" w:fill="FFFFFF"/>
              </w:rPr>
              <w:t xml:space="preserve"> З</w:t>
            </w:r>
            <w:proofErr w:type="gramEnd"/>
            <w:r w:rsidR="00F131C9" w:rsidRPr="00E2673F">
              <w:rPr>
                <w:bCs/>
                <w:color w:val="000000" w:themeColor="text1"/>
                <w:sz w:val="24"/>
                <w:szCs w:val="24"/>
                <w:shd w:val="clear" w:color="auto" w:fill="FFFFFF"/>
              </w:rPr>
              <w:t>аңның 4-бабының 2-тармақшасында анықталғандай, сүт 2023 жылғы 1 қаңтардан бастап қолданылуы мүмкін.</w:t>
            </w:r>
          </w:p>
        </w:tc>
        <w:tc>
          <w:tcPr>
            <w:tcW w:w="2268" w:type="dxa"/>
            <w:shd w:val="clear" w:color="auto" w:fill="auto"/>
          </w:tcPr>
          <w:p w:rsidR="00190F5E" w:rsidRPr="00E2673F" w:rsidRDefault="00190F5E" w:rsidP="00E2673F">
            <w:pPr>
              <w:jc w:val="both"/>
              <w:rPr>
                <w:color w:val="000000" w:themeColor="text1"/>
                <w:sz w:val="24"/>
                <w:szCs w:val="24"/>
                <w:lang w:val="kk-KZ"/>
              </w:rPr>
            </w:pPr>
          </w:p>
        </w:tc>
      </w:tr>
      <w:tr w:rsidR="00190F5E" w:rsidRPr="00E2673F" w:rsidTr="005B306D">
        <w:trPr>
          <w:trHeight w:val="361"/>
        </w:trPr>
        <w:tc>
          <w:tcPr>
            <w:tcW w:w="709" w:type="dxa"/>
            <w:vMerge w:val="restart"/>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190F5E" w:rsidP="00E2673F">
            <w:pPr>
              <w:jc w:val="right"/>
              <w:rPr>
                <w:rFonts w:eastAsia="Calibri"/>
                <w:b/>
                <w:sz w:val="24"/>
                <w:szCs w:val="24"/>
                <w:lang w:val="en-US"/>
              </w:rPr>
            </w:pPr>
            <w:r w:rsidRPr="00E2673F">
              <w:rPr>
                <w:rFonts w:eastAsia="Calibri"/>
                <w:b/>
                <w:sz w:val="24"/>
                <w:szCs w:val="24"/>
                <w:lang w:val="en-US"/>
              </w:rPr>
              <w:t>G/TBT/N/ISR/612/Add.1</w:t>
            </w:r>
          </w:p>
          <w:p w:rsidR="00190F5E" w:rsidRPr="00E2673F" w:rsidRDefault="00190F5E" w:rsidP="00E2673F">
            <w:pPr>
              <w:jc w:val="both"/>
              <w:rPr>
                <w:b/>
                <w:color w:val="000000" w:themeColor="text1"/>
                <w:sz w:val="24"/>
                <w:szCs w:val="24"/>
                <w:lang w:val="en-US"/>
              </w:rPr>
            </w:pPr>
          </w:p>
        </w:tc>
        <w:tc>
          <w:tcPr>
            <w:tcW w:w="5670" w:type="dxa"/>
            <w:shd w:val="clear" w:color="auto" w:fill="auto"/>
          </w:tcPr>
          <w:p w:rsidR="00190F5E" w:rsidRPr="00E2673F" w:rsidRDefault="00475EF2"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lang w:val="en-US"/>
              </w:rPr>
              <w:t xml:space="preserve">2021 </w:t>
            </w:r>
            <w:r w:rsidRPr="00E2673F">
              <w:rPr>
                <w:bCs/>
                <w:color w:val="000000" w:themeColor="text1"/>
                <w:sz w:val="24"/>
                <w:szCs w:val="24"/>
                <w:shd w:val="clear" w:color="auto" w:fill="FFFFFF"/>
              </w:rPr>
              <w:t>жылғы</w:t>
            </w:r>
            <w:r w:rsidRPr="00E2673F">
              <w:rPr>
                <w:bCs/>
                <w:color w:val="000000" w:themeColor="text1"/>
                <w:sz w:val="24"/>
                <w:szCs w:val="24"/>
                <w:shd w:val="clear" w:color="auto" w:fill="FFFFFF"/>
                <w:lang w:val="en-US"/>
              </w:rPr>
              <w:t xml:space="preserve"> 11 </w:t>
            </w:r>
            <w:r w:rsidRPr="00E2673F">
              <w:rPr>
                <w:bCs/>
                <w:color w:val="000000" w:themeColor="text1"/>
                <w:sz w:val="24"/>
                <w:szCs w:val="24"/>
                <w:shd w:val="clear" w:color="auto" w:fill="FFFFFF"/>
              </w:rPr>
              <w:t>қарашадан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келесі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хабарлама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Израиль</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делегациясының</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сұрауы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бойынша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таратылады</w:t>
            </w:r>
            <w:r w:rsidR="00190F5E" w:rsidRPr="00E2673F">
              <w:rPr>
                <w:bCs/>
                <w:color w:val="000000" w:themeColor="text1"/>
                <w:sz w:val="24"/>
                <w:szCs w:val="24"/>
                <w:shd w:val="clear" w:color="auto" w:fill="FFFFFF"/>
                <w:lang w:val="en-US"/>
              </w:rPr>
              <w:t>.</w:t>
            </w:r>
          </w:p>
          <w:p w:rsidR="00190F5E" w:rsidRPr="00E2673F" w:rsidRDefault="00F131C9"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rPr>
              <w:t>Анықтама</w:t>
            </w:r>
            <w:r w:rsidRPr="00E2673F">
              <w:rPr>
                <w:bCs/>
                <w:color w:val="000000" w:themeColor="text1"/>
                <w:sz w:val="24"/>
                <w:szCs w:val="24"/>
                <w:shd w:val="clear" w:color="auto" w:fill="FFFFFF"/>
                <w:lang w:val="en-US"/>
              </w:rPr>
              <w:t xml:space="preserve">: G / TBT / N / ISR / 612 (2012 </w:t>
            </w:r>
            <w:r w:rsidRPr="00E2673F">
              <w:rPr>
                <w:bCs/>
                <w:color w:val="000000" w:themeColor="text1"/>
                <w:sz w:val="24"/>
                <w:szCs w:val="24"/>
                <w:shd w:val="clear" w:color="auto" w:fill="FFFFFF"/>
              </w:rPr>
              <w:t>жылғы</w:t>
            </w:r>
            <w:r w:rsidRPr="00E2673F">
              <w:rPr>
                <w:bCs/>
                <w:color w:val="000000" w:themeColor="text1"/>
                <w:sz w:val="24"/>
                <w:szCs w:val="24"/>
                <w:shd w:val="clear" w:color="auto" w:fill="FFFFFF"/>
                <w:lang w:val="en-US"/>
              </w:rPr>
              <w:t xml:space="preserve"> 23 </w:t>
            </w:r>
            <w:r w:rsidRPr="00E2673F">
              <w:rPr>
                <w:bCs/>
                <w:color w:val="000000" w:themeColor="text1"/>
                <w:sz w:val="24"/>
                <w:szCs w:val="24"/>
                <w:shd w:val="clear" w:color="auto" w:fill="FFFFFF"/>
              </w:rPr>
              <w:t>шілдедегі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хабарлама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жарияланған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Израильдің</w:t>
            </w:r>
            <w:r w:rsidRPr="00E2673F">
              <w:rPr>
                <w:bCs/>
                <w:color w:val="000000" w:themeColor="text1"/>
                <w:sz w:val="24"/>
                <w:szCs w:val="24"/>
                <w:shd w:val="clear" w:color="auto" w:fill="FFFFFF"/>
                <w:lang w:val="en-US"/>
              </w:rPr>
              <w:t xml:space="preserve"> si 55 </w:t>
            </w:r>
            <w:r w:rsidRPr="00E2673F">
              <w:rPr>
                <w:bCs/>
                <w:color w:val="000000" w:themeColor="text1"/>
                <w:sz w:val="24"/>
                <w:szCs w:val="24"/>
                <w:shd w:val="clear" w:color="auto" w:fill="FFFFFF"/>
              </w:rPr>
              <w:t>міндетті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стандартына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үшінші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түзету</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процесі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тоқтатылды</w:t>
            </w:r>
            <w:r w:rsidR="00190F5E" w:rsidRPr="00E2673F">
              <w:rPr>
                <w:bCs/>
                <w:color w:val="000000" w:themeColor="text1"/>
                <w:sz w:val="24"/>
                <w:szCs w:val="24"/>
                <w:shd w:val="clear" w:color="auto" w:fill="FFFFFF"/>
                <w:lang w:val="en-US"/>
              </w:rPr>
              <w:t>.</w:t>
            </w:r>
          </w:p>
        </w:tc>
        <w:tc>
          <w:tcPr>
            <w:tcW w:w="2268" w:type="dxa"/>
            <w:shd w:val="clear" w:color="auto" w:fill="auto"/>
          </w:tcPr>
          <w:p w:rsidR="00190F5E" w:rsidRPr="00E2673F" w:rsidRDefault="00190F5E" w:rsidP="00E2673F">
            <w:pPr>
              <w:jc w:val="both"/>
              <w:rPr>
                <w:color w:val="000000" w:themeColor="text1"/>
                <w:sz w:val="24"/>
                <w:szCs w:val="24"/>
                <w:lang w:val="kk-KZ"/>
              </w:rPr>
            </w:pPr>
          </w:p>
        </w:tc>
      </w:tr>
      <w:tr w:rsidR="00190F5E" w:rsidRPr="00E2673F" w:rsidTr="005B306D">
        <w:trPr>
          <w:trHeight w:val="219"/>
        </w:trPr>
        <w:tc>
          <w:tcPr>
            <w:tcW w:w="709" w:type="dxa"/>
            <w:vMerge/>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190F5E"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190F5E" w:rsidRPr="00E2673F" w:rsidRDefault="00190F5E" w:rsidP="00E2673F">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190F5E" w:rsidRPr="00E2673F" w:rsidRDefault="00190F5E" w:rsidP="00E2673F">
            <w:pPr>
              <w:jc w:val="both"/>
              <w:rPr>
                <w:color w:val="000000" w:themeColor="text1"/>
                <w:sz w:val="24"/>
                <w:szCs w:val="24"/>
                <w:lang w:val="kk-KZ"/>
              </w:rPr>
            </w:pPr>
          </w:p>
        </w:tc>
      </w:tr>
      <w:tr w:rsidR="00190F5E" w:rsidRPr="00E2673F" w:rsidTr="005B306D">
        <w:trPr>
          <w:trHeight w:val="361"/>
        </w:trPr>
        <w:tc>
          <w:tcPr>
            <w:tcW w:w="709" w:type="dxa"/>
            <w:vMerge/>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190F5E"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Израиль</w:t>
            </w:r>
          </w:p>
        </w:tc>
        <w:tc>
          <w:tcPr>
            <w:tcW w:w="5670" w:type="dxa"/>
            <w:shd w:val="clear" w:color="auto" w:fill="auto"/>
          </w:tcPr>
          <w:p w:rsidR="00190F5E" w:rsidRPr="00E2673F" w:rsidRDefault="00190F5E" w:rsidP="00E2673F">
            <w:pPr>
              <w:pStyle w:val="af7"/>
              <w:tabs>
                <w:tab w:val="left" w:pos="-250"/>
              </w:tabs>
              <w:ind w:left="0"/>
              <w:jc w:val="both"/>
              <w:rPr>
                <w:bCs/>
                <w:color w:val="000000" w:themeColor="text1"/>
                <w:sz w:val="24"/>
                <w:szCs w:val="24"/>
                <w:shd w:val="clear" w:color="auto" w:fill="FFFFFF"/>
                <w:lang w:val="kk-KZ"/>
              </w:rPr>
            </w:pPr>
          </w:p>
        </w:tc>
        <w:tc>
          <w:tcPr>
            <w:tcW w:w="2268" w:type="dxa"/>
            <w:shd w:val="clear" w:color="auto" w:fill="auto"/>
          </w:tcPr>
          <w:p w:rsidR="00190F5E" w:rsidRPr="00E2673F" w:rsidRDefault="00190F5E" w:rsidP="00E2673F">
            <w:pPr>
              <w:jc w:val="both"/>
              <w:rPr>
                <w:color w:val="000000" w:themeColor="text1"/>
                <w:sz w:val="24"/>
                <w:szCs w:val="24"/>
                <w:lang w:val="kk-KZ"/>
              </w:rPr>
            </w:pPr>
          </w:p>
        </w:tc>
      </w:tr>
      <w:tr w:rsidR="00190F5E" w:rsidRPr="00E2673F" w:rsidTr="005B306D">
        <w:trPr>
          <w:trHeight w:val="130"/>
        </w:trPr>
        <w:tc>
          <w:tcPr>
            <w:tcW w:w="709" w:type="dxa"/>
            <w:vMerge w:val="restart"/>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190F5E" w:rsidP="00E2673F">
            <w:pPr>
              <w:jc w:val="right"/>
              <w:rPr>
                <w:rFonts w:eastAsia="Calibri"/>
                <w:b/>
                <w:sz w:val="24"/>
                <w:szCs w:val="24"/>
                <w:lang w:val="en-US"/>
              </w:rPr>
            </w:pPr>
            <w:r w:rsidRPr="00E2673F">
              <w:rPr>
                <w:rFonts w:eastAsia="Calibri"/>
                <w:b/>
                <w:sz w:val="24"/>
                <w:szCs w:val="24"/>
                <w:lang w:val="en-US"/>
              </w:rPr>
              <w:t>G/TBT/N/ISR/379/Add.3</w:t>
            </w:r>
          </w:p>
          <w:p w:rsidR="00190F5E" w:rsidRPr="00E2673F" w:rsidRDefault="00190F5E" w:rsidP="00E2673F">
            <w:pPr>
              <w:jc w:val="both"/>
              <w:rPr>
                <w:b/>
                <w:color w:val="000000" w:themeColor="text1"/>
                <w:sz w:val="24"/>
                <w:szCs w:val="24"/>
                <w:lang w:val="en-US"/>
              </w:rPr>
            </w:pPr>
          </w:p>
        </w:tc>
        <w:tc>
          <w:tcPr>
            <w:tcW w:w="5670" w:type="dxa"/>
            <w:shd w:val="clear" w:color="auto" w:fill="auto"/>
          </w:tcPr>
          <w:p w:rsidR="00190F5E" w:rsidRPr="00E2673F" w:rsidRDefault="00F90644" w:rsidP="00E2673F">
            <w:pPr>
              <w:pStyle w:val="af7"/>
              <w:tabs>
                <w:tab w:val="left" w:pos="142"/>
              </w:tabs>
              <w:ind w:left="0"/>
              <w:jc w:val="both"/>
              <w:rPr>
                <w:bCs/>
                <w:color w:val="000000" w:themeColor="text1"/>
                <w:sz w:val="24"/>
                <w:szCs w:val="24"/>
                <w:shd w:val="clear" w:color="auto" w:fill="FFFFFF"/>
                <w:lang w:val="en-US"/>
              </w:rPr>
            </w:pPr>
            <w:r w:rsidRPr="00E2673F">
              <w:rPr>
                <w:bCs/>
                <w:color w:val="000000" w:themeColor="text1"/>
                <w:sz w:val="24"/>
                <w:szCs w:val="24"/>
                <w:shd w:val="clear" w:color="auto" w:fill="FFFFFF"/>
                <w:lang w:val="en-US"/>
              </w:rPr>
              <w:t xml:space="preserve">2021 </w:t>
            </w:r>
            <w:r w:rsidRPr="00E2673F">
              <w:rPr>
                <w:bCs/>
                <w:color w:val="000000" w:themeColor="text1"/>
                <w:sz w:val="24"/>
                <w:szCs w:val="24"/>
                <w:shd w:val="clear" w:color="auto" w:fill="FFFFFF"/>
              </w:rPr>
              <w:t>жылғы</w:t>
            </w:r>
            <w:r w:rsidRPr="00E2673F">
              <w:rPr>
                <w:bCs/>
                <w:color w:val="000000" w:themeColor="text1"/>
                <w:sz w:val="24"/>
                <w:szCs w:val="24"/>
                <w:shd w:val="clear" w:color="auto" w:fill="FFFFFF"/>
                <w:lang w:val="en-US"/>
              </w:rPr>
              <w:t xml:space="preserve"> 11 </w:t>
            </w:r>
            <w:r w:rsidRPr="00E2673F">
              <w:rPr>
                <w:bCs/>
                <w:color w:val="000000" w:themeColor="text1"/>
                <w:sz w:val="24"/>
                <w:szCs w:val="24"/>
                <w:shd w:val="clear" w:color="auto" w:fill="FFFFFF"/>
              </w:rPr>
              <w:t>қарашадан</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келесі</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хабарлама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Израиль</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делегациясының</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сұрауы</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бойынша</w:t>
            </w:r>
            <w:r w:rsidRPr="00E2673F">
              <w:rPr>
                <w:bCs/>
                <w:color w:val="000000" w:themeColor="text1"/>
                <w:sz w:val="24"/>
                <w:szCs w:val="24"/>
                <w:shd w:val="clear" w:color="auto" w:fill="FFFFFF"/>
                <w:lang w:val="en-US"/>
              </w:rPr>
              <w:t xml:space="preserve"> </w:t>
            </w:r>
            <w:r w:rsidRPr="00E2673F">
              <w:rPr>
                <w:bCs/>
                <w:color w:val="000000" w:themeColor="text1"/>
                <w:sz w:val="24"/>
                <w:szCs w:val="24"/>
                <w:shd w:val="clear" w:color="auto" w:fill="FFFFFF"/>
              </w:rPr>
              <w:t>таратылады</w:t>
            </w:r>
            <w:r w:rsidR="00190F5E" w:rsidRPr="00E2673F">
              <w:rPr>
                <w:bCs/>
                <w:color w:val="000000" w:themeColor="text1"/>
                <w:sz w:val="24"/>
                <w:szCs w:val="24"/>
                <w:shd w:val="clear" w:color="auto" w:fill="FFFFFF"/>
                <w:lang w:val="en-US"/>
              </w:rPr>
              <w:t>.</w:t>
            </w:r>
          </w:p>
          <w:p w:rsidR="004C3158" w:rsidRPr="00E2673F" w:rsidRDefault="004C3158" w:rsidP="00E2673F">
            <w:pPr>
              <w:shd w:val="clear" w:color="auto" w:fill="FFFFFF"/>
              <w:jc w:val="both"/>
              <w:textAlignment w:val="center"/>
              <w:rPr>
                <w:color w:val="000000" w:themeColor="text1"/>
                <w:sz w:val="24"/>
                <w:szCs w:val="24"/>
                <w:lang w:val="en-US"/>
              </w:rPr>
            </w:pPr>
            <w:r w:rsidRPr="00E2673F">
              <w:rPr>
                <w:color w:val="000000" w:themeColor="text1"/>
                <w:sz w:val="24"/>
                <w:szCs w:val="24"/>
              </w:rPr>
              <w:t>Атауы</w:t>
            </w:r>
            <w:r w:rsidRPr="00E2673F">
              <w:rPr>
                <w:color w:val="000000" w:themeColor="text1"/>
                <w:sz w:val="24"/>
                <w:szCs w:val="24"/>
                <w:lang w:val="en-US"/>
              </w:rPr>
              <w:t xml:space="preserve">: </w:t>
            </w:r>
            <w:r w:rsidRPr="00E2673F">
              <w:rPr>
                <w:color w:val="000000" w:themeColor="text1"/>
                <w:sz w:val="24"/>
                <w:szCs w:val="24"/>
              </w:rPr>
              <w:t>шикі</w:t>
            </w:r>
            <w:r w:rsidRPr="00E2673F">
              <w:rPr>
                <w:color w:val="000000" w:themeColor="text1"/>
                <w:sz w:val="24"/>
                <w:szCs w:val="24"/>
                <w:lang w:val="en-US"/>
              </w:rPr>
              <w:t xml:space="preserve"> </w:t>
            </w:r>
            <w:r w:rsidRPr="00E2673F">
              <w:rPr>
                <w:color w:val="000000" w:themeColor="text1"/>
                <w:sz w:val="24"/>
                <w:szCs w:val="24"/>
              </w:rPr>
              <w:t>сиыр</w:t>
            </w:r>
            <w:r w:rsidRPr="00E2673F">
              <w:rPr>
                <w:color w:val="000000" w:themeColor="text1"/>
                <w:sz w:val="24"/>
                <w:szCs w:val="24"/>
                <w:lang w:val="en-US"/>
              </w:rPr>
              <w:t xml:space="preserve"> </w:t>
            </w:r>
            <w:r w:rsidRPr="00E2673F">
              <w:rPr>
                <w:color w:val="000000" w:themeColor="text1"/>
                <w:sz w:val="24"/>
                <w:szCs w:val="24"/>
              </w:rPr>
              <w:t>сү</w:t>
            </w:r>
            <w:proofErr w:type="gramStart"/>
            <w:r w:rsidRPr="00E2673F">
              <w:rPr>
                <w:color w:val="000000" w:themeColor="text1"/>
                <w:sz w:val="24"/>
                <w:szCs w:val="24"/>
              </w:rPr>
              <w:t>т</w:t>
            </w:r>
            <w:proofErr w:type="gramEnd"/>
            <w:r w:rsidRPr="00E2673F">
              <w:rPr>
                <w:color w:val="000000" w:themeColor="text1"/>
                <w:sz w:val="24"/>
                <w:szCs w:val="24"/>
              </w:rPr>
              <w:t>і</w:t>
            </w:r>
          </w:p>
          <w:p w:rsidR="00190F5E" w:rsidRPr="00E2673F" w:rsidRDefault="004863E5" w:rsidP="00E2673F">
            <w:pPr>
              <w:shd w:val="clear" w:color="auto" w:fill="FFFFFF"/>
              <w:jc w:val="both"/>
              <w:textAlignment w:val="center"/>
              <w:rPr>
                <w:color w:val="000000" w:themeColor="text1"/>
                <w:sz w:val="24"/>
                <w:szCs w:val="24"/>
                <w:lang w:val="en-US"/>
              </w:rPr>
            </w:pPr>
            <w:r w:rsidRPr="00E2673F">
              <w:rPr>
                <w:color w:val="000000" w:themeColor="text1"/>
                <w:sz w:val="24"/>
                <w:szCs w:val="24"/>
              </w:rPr>
              <w:t>Сипаттама</w:t>
            </w:r>
            <w:r w:rsidRPr="00E2673F">
              <w:rPr>
                <w:color w:val="000000" w:themeColor="text1"/>
                <w:sz w:val="24"/>
                <w:szCs w:val="24"/>
                <w:lang w:val="en-US"/>
              </w:rPr>
              <w:t xml:space="preserve">: G / TBT / N / ISR / 379 </w:t>
            </w:r>
            <w:r w:rsidRPr="00E2673F">
              <w:rPr>
                <w:color w:val="000000" w:themeColor="text1"/>
                <w:sz w:val="24"/>
                <w:szCs w:val="24"/>
              </w:rPr>
              <w:t>хабарланған</w:t>
            </w:r>
            <w:r w:rsidRPr="00E2673F">
              <w:rPr>
                <w:color w:val="000000" w:themeColor="text1"/>
                <w:sz w:val="24"/>
                <w:szCs w:val="24"/>
                <w:lang w:val="en-US"/>
              </w:rPr>
              <w:t xml:space="preserve"> </w:t>
            </w:r>
            <w:r w:rsidRPr="00E2673F">
              <w:rPr>
                <w:color w:val="000000" w:themeColor="text1"/>
                <w:sz w:val="24"/>
                <w:szCs w:val="24"/>
              </w:rPr>
              <w:t>израильдік</w:t>
            </w:r>
            <w:r w:rsidRPr="00E2673F">
              <w:rPr>
                <w:color w:val="000000" w:themeColor="text1"/>
                <w:sz w:val="24"/>
                <w:szCs w:val="24"/>
                <w:lang w:val="en-US"/>
              </w:rPr>
              <w:t xml:space="preserve"> si 55 </w:t>
            </w:r>
            <w:r w:rsidRPr="00E2673F">
              <w:rPr>
                <w:color w:val="000000" w:themeColor="text1"/>
                <w:sz w:val="24"/>
                <w:szCs w:val="24"/>
              </w:rPr>
              <w:t>міндетті</w:t>
            </w:r>
            <w:r w:rsidRPr="00E2673F">
              <w:rPr>
                <w:color w:val="000000" w:themeColor="text1"/>
                <w:sz w:val="24"/>
                <w:szCs w:val="24"/>
                <w:lang w:val="en-US"/>
              </w:rPr>
              <w:t xml:space="preserve"> </w:t>
            </w:r>
            <w:r w:rsidRPr="00E2673F">
              <w:rPr>
                <w:color w:val="000000" w:themeColor="text1"/>
                <w:sz w:val="24"/>
                <w:szCs w:val="24"/>
              </w:rPr>
              <w:t>стандартына</w:t>
            </w:r>
            <w:r w:rsidRPr="00E2673F">
              <w:rPr>
                <w:color w:val="000000" w:themeColor="text1"/>
                <w:sz w:val="24"/>
                <w:szCs w:val="24"/>
                <w:lang w:val="en-US"/>
              </w:rPr>
              <w:t xml:space="preserve"> </w:t>
            </w:r>
            <w:r w:rsidRPr="00E2673F">
              <w:rPr>
                <w:color w:val="000000" w:themeColor="text1"/>
                <w:sz w:val="24"/>
                <w:szCs w:val="24"/>
              </w:rPr>
              <w:t>түзетулер</w:t>
            </w:r>
            <w:r w:rsidRPr="00E2673F">
              <w:rPr>
                <w:color w:val="000000" w:themeColor="text1"/>
                <w:sz w:val="24"/>
                <w:szCs w:val="24"/>
                <w:lang w:val="en-US"/>
              </w:rPr>
              <w:t xml:space="preserve"> </w:t>
            </w:r>
            <w:r w:rsidRPr="00E2673F">
              <w:rPr>
                <w:color w:val="000000" w:themeColor="text1"/>
                <w:sz w:val="24"/>
                <w:szCs w:val="24"/>
              </w:rPr>
              <w:t>енгізудің</w:t>
            </w:r>
            <w:r w:rsidRPr="00E2673F">
              <w:rPr>
                <w:color w:val="000000" w:themeColor="text1"/>
                <w:sz w:val="24"/>
                <w:szCs w:val="24"/>
                <w:lang w:val="en-US"/>
              </w:rPr>
              <w:t xml:space="preserve"> </w:t>
            </w:r>
            <w:r w:rsidRPr="00E2673F">
              <w:rPr>
                <w:color w:val="000000" w:themeColor="text1"/>
                <w:sz w:val="24"/>
                <w:szCs w:val="24"/>
              </w:rPr>
              <w:t>үшінші</w:t>
            </w:r>
            <w:r w:rsidRPr="00E2673F">
              <w:rPr>
                <w:color w:val="000000" w:themeColor="text1"/>
                <w:sz w:val="24"/>
                <w:szCs w:val="24"/>
                <w:lang w:val="en-US"/>
              </w:rPr>
              <w:t xml:space="preserve"> </w:t>
            </w:r>
            <w:r w:rsidRPr="00E2673F">
              <w:rPr>
                <w:color w:val="000000" w:themeColor="text1"/>
                <w:sz w:val="24"/>
                <w:szCs w:val="24"/>
              </w:rPr>
              <w:t>процесі</w:t>
            </w:r>
            <w:r w:rsidRPr="00E2673F">
              <w:rPr>
                <w:color w:val="000000" w:themeColor="text1"/>
                <w:sz w:val="24"/>
                <w:szCs w:val="24"/>
                <w:lang w:val="en-US"/>
              </w:rPr>
              <w:t xml:space="preserve"> </w:t>
            </w:r>
            <w:r w:rsidRPr="00E2673F">
              <w:rPr>
                <w:color w:val="000000" w:themeColor="text1"/>
                <w:sz w:val="24"/>
                <w:szCs w:val="24"/>
              </w:rPr>
              <w:t>және</w:t>
            </w:r>
            <w:r w:rsidRPr="00E2673F">
              <w:rPr>
                <w:color w:val="000000" w:themeColor="text1"/>
                <w:sz w:val="24"/>
                <w:szCs w:val="24"/>
                <w:lang w:val="en-US"/>
              </w:rPr>
              <w:t xml:space="preserve"> </w:t>
            </w:r>
            <w:r w:rsidRPr="00E2673F">
              <w:rPr>
                <w:color w:val="000000" w:themeColor="text1"/>
                <w:sz w:val="24"/>
                <w:szCs w:val="24"/>
              </w:rPr>
              <w:t>оған</w:t>
            </w:r>
            <w:r w:rsidRPr="00E2673F">
              <w:rPr>
                <w:color w:val="000000" w:themeColor="text1"/>
                <w:sz w:val="24"/>
                <w:szCs w:val="24"/>
                <w:lang w:val="en-US"/>
              </w:rPr>
              <w:t xml:space="preserve"> </w:t>
            </w:r>
            <w:r w:rsidRPr="00E2673F">
              <w:rPr>
                <w:color w:val="000000" w:themeColor="text1"/>
                <w:sz w:val="24"/>
                <w:szCs w:val="24"/>
              </w:rPr>
              <w:t>толықтырулар</w:t>
            </w:r>
            <w:r w:rsidRPr="00E2673F">
              <w:rPr>
                <w:color w:val="000000" w:themeColor="text1"/>
                <w:sz w:val="24"/>
                <w:szCs w:val="24"/>
                <w:lang w:val="en-US"/>
              </w:rPr>
              <w:t xml:space="preserve"> (</w:t>
            </w:r>
            <w:r w:rsidRPr="00E2673F">
              <w:rPr>
                <w:color w:val="000000" w:themeColor="text1"/>
                <w:sz w:val="24"/>
                <w:szCs w:val="24"/>
              </w:rPr>
              <w:t>бастапқыда</w:t>
            </w:r>
            <w:r w:rsidRPr="00E2673F">
              <w:rPr>
                <w:color w:val="000000" w:themeColor="text1"/>
                <w:sz w:val="24"/>
                <w:szCs w:val="24"/>
                <w:lang w:val="en-US"/>
              </w:rPr>
              <w:t xml:space="preserve"> 2009 </w:t>
            </w:r>
            <w:r w:rsidRPr="00E2673F">
              <w:rPr>
                <w:color w:val="000000" w:themeColor="text1"/>
                <w:sz w:val="24"/>
                <w:szCs w:val="24"/>
              </w:rPr>
              <w:t>жылғы</w:t>
            </w:r>
            <w:r w:rsidRPr="00E2673F">
              <w:rPr>
                <w:color w:val="000000" w:themeColor="text1"/>
                <w:sz w:val="24"/>
                <w:szCs w:val="24"/>
                <w:lang w:val="en-US"/>
              </w:rPr>
              <w:t xml:space="preserve"> 18 </w:t>
            </w:r>
            <w:r w:rsidRPr="00E2673F">
              <w:rPr>
                <w:color w:val="000000" w:themeColor="text1"/>
                <w:sz w:val="24"/>
                <w:szCs w:val="24"/>
              </w:rPr>
              <w:t>желтоқсан</w:t>
            </w:r>
            <w:r w:rsidRPr="00E2673F">
              <w:rPr>
                <w:color w:val="000000" w:themeColor="text1"/>
                <w:sz w:val="24"/>
                <w:szCs w:val="24"/>
                <w:lang w:val="en-US"/>
              </w:rPr>
              <w:t xml:space="preserve"> </w:t>
            </w:r>
            <w:r w:rsidRPr="00E2673F">
              <w:rPr>
                <w:color w:val="000000" w:themeColor="text1"/>
                <w:sz w:val="24"/>
                <w:szCs w:val="24"/>
              </w:rPr>
              <w:t>жіберілген</w:t>
            </w:r>
            <w:r w:rsidRPr="00E2673F">
              <w:rPr>
                <w:color w:val="000000" w:themeColor="text1"/>
                <w:sz w:val="24"/>
                <w:szCs w:val="24"/>
                <w:lang w:val="en-US"/>
              </w:rPr>
              <w:t xml:space="preserve"> </w:t>
            </w:r>
            <w:r w:rsidRPr="00E2673F">
              <w:rPr>
                <w:color w:val="000000" w:themeColor="text1"/>
                <w:sz w:val="24"/>
                <w:szCs w:val="24"/>
              </w:rPr>
              <w:t>хабарлама</w:t>
            </w:r>
            <w:r w:rsidRPr="00E2673F">
              <w:rPr>
                <w:color w:val="000000" w:themeColor="text1"/>
                <w:sz w:val="24"/>
                <w:szCs w:val="24"/>
                <w:lang w:val="en-US"/>
              </w:rPr>
              <w:t xml:space="preserve">) </w:t>
            </w:r>
            <w:r w:rsidRPr="00E2673F">
              <w:rPr>
                <w:color w:val="000000" w:themeColor="text1"/>
                <w:sz w:val="24"/>
                <w:szCs w:val="24"/>
              </w:rPr>
              <w:t>жойылды</w:t>
            </w:r>
            <w:r w:rsidR="00190F5E" w:rsidRPr="00E2673F">
              <w:rPr>
                <w:color w:val="000000" w:themeColor="text1"/>
                <w:sz w:val="24"/>
                <w:szCs w:val="24"/>
                <w:lang w:val="en-US"/>
              </w:rPr>
              <w:t>.</w:t>
            </w:r>
          </w:p>
        </w:tc>
        <w:tc>
          <w:tcPr>
            <w:tcW w:w="2268" w:type="dxa"/>
            <w:shd w:val="clear" w:color="auto" w:fill="auto"/>
          </w:tcPr>
          <w:p w:rsidR="00190F5E" w:rsidRPr="00E2673F" w:rsidRDefault="00190F5E" w:rsidP="00E2673F">
            <w:pPr>
              <w:jc w:val="both"/>
              <w:rPr>
                <w:color w:val="000000" w:themeColor="text1"/>
                <w:sz w:val="24"/>
                <w:szCs w:val="24"/>
                <w:lang w:val="kk-KZ"/>
              </w:rPr>
            </w:pPr>
          </w:p>
        </w:tc>
      </w:tr>
      <w:tr w:rsidR="00190F5E" w:rsidRPr="00E2673F" w:rsidTr="005B306D">
        <w:trPr>
          <w:trHeight w:val="361"/>
        </w:trPr>
        <w:tc>
          <w:tcPr>
            <w:tcW w:w="709" w:type="dxa"/>
            <w:vMerge/>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190F5E"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190F5E" w:rsidRPr="00E2673F" w:rsidRDefault="00190F5E"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90F5E" w:rsidRPr="00E2673F" w:rsidRDefault="00190F5E" w:rsidP="00E2673F">
            <w:pPr>
              <w:jc w:val="both"/>
              <w:rPr>
                <w:color w:val="000000" w:themeColor="text1"/>
                <w:sz w:val="24"/>
                <w:szCs w:val="24"/>
                <w:lang w:val="kk-KZ"/>
              </w:rPr>
            </w:pPr>
          </w:p>
        </w:tc>
      </w:tr>
      <w:tr w:rsidR="00190F5E" w:rsidRPr="00E2673F" w:rsidTr="005B306D">
        <w:trPr>
          <w:trHeight w:val="361"/>
        </w:trPr>
        <w:tc>
          <w:tcPr>
            <w:tcW w:w="709" w:type="dxa"/>
            <w:vMerge/>
            <w:shd w:val="clear" w:color="auto" w:fill="auto"/>
          </w:tcPr>
          <w:p w:rsidR="00190F5E" w:rsidRPr="00E2673F" w:rsidRDefault="00190F5E" w:rsidP="00E2673F">
            <w:pPr>
              <w:numPr>
                <w:ilvl w:val="0"/>
                <w:numId w:val="3"/>
              </w:numPr>
              <w:ind w:left="0" w:firstLine="0"/>
              <w:jc w:val="both"/>
              <w:rPr>
                <w:color w:val="000000" w:themeColor="text1"/>
                <w:sz w:val="24"/>
                <w:szCs w:val="24"/>
                <w:lang w:val="kk-KZ"/>
              </w:rPr>
            </w:pPr>
          </w:p>
        </w:tc>
        <w:tc>
          <w:tcPr>
            <w:tcW w:w="2268" w:type="dxa"/>
            <w:shd w:val="clear" w:color="auto" w:fill="auto"/>
          </w:tcPr>
          <w:p w:rsidR="00190F5E" w:rsidRPr="00E2673F" w:rsidRDefault="00190F5E"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Израиль</w:t>
            </w:r>
          </w:p>
        </w:tc>
        <w:tc>
          <w:tcPr>
            <w:tcW w:w="5670" w:type="dxa"/>
            <w:shd w:val="clear" w:color="auto" w:fill="auto"/>
          </w:tcPr>
          <w:p w:rsidR="00190F5E" w:rsidRPr="00E2673F" w:rsidRDefault="00190F5E"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90F5E" w:rsidRPr="00E2673F" w:rsidRDefault="00190F5E" w:rsidP="00E2673F">
            <w:pPr>
              <w:jc w:val="both"/>
              <w:rPr>
                <w:color w:val="000000" w:themeColor="text1"/>
                <w:sz w:val="24"/>
                <w:szCs w:val="24"/>
                <w:lang w:val="kk-KZ"/>
              </w:rPr>
            </w:pPr>
          </w:p>
        </w:tc>
      </w:tr>
      <w:tr w:rsidR="00527990" w:rsidRPr="00E2673F" w:rsidTr="005B306D">
        <w:trPr>
          <w:trHeight w:val="361"/>
        </w:trPr>
        <w:tc>
          <w:tcPr>
            <w:tcW w:w="709" w:type="dxa"/>
            <w:vMerge w:val="restart"/>
            <w:shd w:val="clear" w:color="auto" w:fill="auto"/>
          </w:tcPr>
          <w:p w:rsidR="00527990" w:rsidRPr="00E2673F" w:rsidRDefault="00527990" w:rsidP="00E2673F">
            <w:pPr>
              <w:numPr>
                <w:ilvl w:val="0"/>
                <w:numId w:val="3"/>
              </w:numPr>
              <w:ind w:left="0" w:firstLine="0"/>
              <w:jc w:val="both"/>
              <w:rPr>
                <w:color w:val="000000" w:themeColor="text1"/>
                <w:sz w:val="24"/>
                <w:szCs w:val="24"/>
                <w:lang w:val="kk-KZ"/>
              </w:rPr>
            </w:pPr>
          </w:p>
        </w:tc>
        <w:tc>
          <w:tcPr>
            <w:tcW w:w="2268" w:type="dxa"/>
            <w:shd w:val="clear" w:color="auto" w:fill="auto"/>
          </w:tcPr>
          <w:p w:rsidR="00527990" w:rsidRPr="00E2673F" w:rsidRDefault="00527990" w:rsidP="00E2673F">
            <w:pPr>
              <w:jc w:val="right"/>
              <w:rPr>
                <w:b/>
                <w:sz w:val="24"/>
                <w:szCs w:val="24"/>
              </w:rPr>
            </w:pPr>
            <w:r w:rsidRPr="00E2673F">
              <w:rPr>
                <w:b/>
                <w:sz w:val="24"/>
                <w:szCs w:val="24"/>
              </w:rPr>
              <w:t>G/TBT/N/ISR/1222</w:t>
            </w:r>
          </w:p>
        </w:tc>
        <w:tc>
          <w:tcPr>
            <w:tcW w:w="5670" w:type="dxa"/>
            <w:shd w:val="clear" w:color="auto" w:fill="auto"/>
          </w:tcPr>
          <w:p w:rsidR="00527990" w:rsidRPr="00E2673F" w:rsidRDefault="00527990"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SI 1059 - </w:t>
            </w:r>
            <w:r w:rsidR="00475EF2" w:rsidRPr="00E2673F">
              <w:rPr>
                <w:bCs/>
                <w:color w:val="000000" w:themeColor="text1"/>
                <w:sz w:val="24"/>
                <w:szCs w:val="24"/>
                <w:shd w:val="clear" w:color="auto" w:fill="FFFFFF"/>
                <w:lang w:val="kk-KZ"/>
              </w:rPr>
              <w:t xml:space="preserve">Өлшеп оралған тамақ өнімдерінің салмағы мен көлемі бойынша рұқсат </w:t>
            </w:r>
            <w:r w:rsidRPr="00E2673F">
              <w:rPr>
                <w:bCs/>
                <w:color w:val="000000" w:themeColor="text1"/>
                <w:sz w:val="24"/>
                <w:szCs w:val="24"/>
                <w:shd w:val="clear" w:color="auto" w:fill="FFFFFF"/>
                <w:lang w:val="kk-KZ"/>
              </w:rPr>
              <w:t>(</w:t>
            </w:r>
            <w:r w:rsidR="00475EF2" w:rsidRPr="00E2673F">
              <w:rPr>
                <w:bCs/>
                <w:color w:val="000000" w:themeColor="text1"/>
                <w:sz w:val="24"/>
                <w:szCs w:val="24"/>
                <w:shd w:val="clear" w:color="auto" w:fill="FFFFFF"/>
                <w:lang w:val="kk-KZ"/>
              </w:rPr>
              <w:t>7 бет, иврит тілінде</w:t>
            </w:r>
            <w:r w:rsidRPr="00E2673F">
              <w:rPr>
                <w:bCs/>
                <w:color w:val="000000" w:themeColor="text1"/>
                <w:sz w:val="24"/>
                <w:szCs w:val="24"/>
                <w:shd w:val="clear" w:color="auto" w:fill="FFFFFF"/>
                <w:lang w:val="kk-KZ"/>
              </w:rPr>
              <w:t>)</w:t>
            </w:r>
          </w:p>
        </w:tc>
        <w:tc>
          <w:tcPr>
            <w:tcW w:w="2268" w:type="dxa"/>
            <w:shd w:val="clear" w:color="auto" w:fill="auto"/>
          </w:tcPr>
          <w:p w:rsidR="00527990"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527990" w:rsidRPr="00E2673F" w:rsidTr="005B306D">
        <w:trPr>
          <w:trHeight w:val="361"/>
        </w:trPr>
        <w:tc>
          <w:tcPr>
            <w:tcW w:w="709" w:type="dxa"/>
            <w:vMerge/>
            <w:shd w:val="clear" w:color="auto" w:fill="auto"/>
          </w:tcPr>
          <w:p w:rsidR="00527990" w:rsidRPr="00E2673F" w:rsidRDefault="00527990" w:rsidP="00E2673F">
            <w:pPr>
              <w:numPr>
                <w:ilvl w:val="0"/>
                <w:numId w:val="3"/>
              </w:numPr>
              <w:ind w:left="0" w:firstLine="0"/>
              <w:jc w:val="both"/>
              <w:rPr>
                <w:color w:val="000000" w:themeColor="text1"/>
                <w:sz w:val="24"/>
                <w:szCs w:val="24"/>
                <w:lang w:val="kk-KZ"/>
              </w:rPr>
            </w:pPr>
          </w:p>
        </w:tc>
        <w:tc>
          <w:tcPr>
            <w:tcW w:w="2268" w:type="dxa"/>
            <w:shd w:val="clear" w:color="auto" w:fill="auto"/>
          </w:tcPr>
          <w:p w:rsidR="00527990" w:rsidRPr="00E2673F" w:rsidRDefault="00527990"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527990" w:rsidRPr="00E2673F" w:rsidRDefault="00475EF2"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Өлшеп оралған тамақ өнімдері</w:t>
            </w:r>
            <w:r w:rsidR="00527990" w:rsidRPr="00E2673F">
              <w:rPr>
                <w:bCs/>
                <w:color w:val="000000" w:themeColor="text1"/>
                <w:sz w:val="24"/>
                <w:szCs w:val="24"/>
                <w:shd w:val="clear" w:color="auto" w:fill="FFFFFF"/>
                <w:lang w:val="kk-KZ"/>
              </w:rPr>
              <w:t>; (ICS: 67.230)</w:t>
            </w:r>
          </w:p>
        </w:tc>
        <w:tc>
          <w:tcPr>
            <w:tcW w:w="2268" w:type="dxa"/>
            <w:shd w:val="clear" w:color="auto" w:fill="auto"/>
          </w:tcPr>
          <w:p w:rsidR="00527990" w:rsidRPr="00E2673F" w:rsidRDefault="00527990" w:rsidP="00E2673F">
            <w:pPr>
              <w:jc w:val="both"/>
              <w:rPr>
                <w:color w:val="000000" w:themeColor="text1"/>
                <w:sz w:val="24"/>
                <w:szCs w:val="24"/>
                <w:lang w:val="kk-KZ"/>
              </w:rPr>
            </w:pPr>
          </w:p>
        </w:tc>
      </w:tr>
      <w:tr w:rsidR="00527990" w:rsidRPr="00E2673F" w:rsidTr="005B306D">
        <w:trPr>
          <w:trHeight w:val="361"/>
        </w:trPr>
        <w:tc>
          <w:tcPr>
            <w:tcW w:w="709" w:type="dxa"/>
            <w:vMerge/>
            <w:shd w:val="clear" w:color="auto" w:fill="auto"/>
          </w:tcPr>
          <w:p w:rsidR="00527990" w:rsidRPr="00E2673F" w:rsidRDefault="00527990" w:rsidP="00E2673F">
            <w:pPr>
              <w:numPr>
                <w:ilvl w:val="0"/>
                <w:numId w:val="3"/>
              </w:numPr>
              <w:ind w:left="0" w:firstLine="0"/>
              <w:jc w:val="both"/>
              <w:rPr>
                <w:color w:val="000000" w:themeColor="text1"/>
                <w:sz w:val="24"/>
                <w:szCs w:val="24"/>
                <w:lang w:val="kk-KZ"/>
              </w:rPr>
            </w:pPr>
          </w:p>
        </w:tc>
        <w:tc>
          <w:tcPr>
            <w:tcW w:w="2268" w:type="dxa"/>
            <w:shd w:val="clear" w:color="auto" w:fill="auto"/>
          </w:tcPr>
          <w:p w:rsidR="00527990" w:rsidRPr="00E2673F" w:rsidRDefault="00527990"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Израиль</w:t>
            </w:r>
          </w:p>
        </w:tc>
        <w:tc>
          <w:tcPr>
            <w:tcW w:w="5670" w:type="dxa"/>
            <w:shd w:val="clear" w:color="auto" w:fill="auto"/>
          </w:tcPr>
          <w:p w:rsidR="00527990" w:rsidRPr="00E2673F" w:rsidRDefault="00F90644"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Өлшеп оралған тамақ өнімдеріне қатысты қолданыстағы SI 1059 міндетті стандарты ерікті деп жариялануы тиіс</w:t>
            </w:r>
            <w:r w:rsidR="00527990" w:rsidRPr="00E2673F">
              <w:rPr>
                <w:bCs/>
                <w:color w:val="000000" w:themeColor="text1"/>
                <w:sz w:val="24"/>
                <w:szCs w:val="24"/>
                <w:shd w:val="clear" w:color="auto" w:fill="FFFFFF"/>
                <w:lang w:val="kk-KZ"/>
              </w:rPr>
              <w:t xml:space="preserve">. </w:t>
            </w:r>
            <w:r w:rsidR="004C3158" w:rsidRPr="00E2673F">
              <w:rPr>
                <w:bCs/>
                <w:color w:val="000000" w:themeColor="text1"/>
                <w:sz w:val="24"/>
                <w:szCs w:val="24"/>
                <w:shd w:val="clear" w:color="auto" w:fill="FFFFFF"/>
                <w:lang w:val="kk-KZ"/>
              </w:rPr>
              <w:t>Бұл декларация саудадағы қажетсіз кедергілерді жоюға және сауда кедергілерін азайтуға бағытталған</w:t>
            </w:r>
            <w:r w:rsidR="00527990" w:rsidRPr="00E2673F">
              <w:rPr>
                <w:bCs/>
                <w:color w:val="000000" w:themeColor="text1"/>
                <w:sz w:val="24"/>
                <w:szCs w:val="24"/>
                <w:shd w:val="clear" w:color="auto" w:fill="FFFFFF"/>
                <w:lang w:val="kk-KZ"/>
              </w:rPr>
              <w:t>.</w:t>
            </w:r>
          </w:p>
        </w:tc>
        <w:tc>
          <w:tcPr>
            <w:tcW w:w="2268" w:type="dxa"/>
            <w:shd w:val="clear" w:color="auto" w:fill="auto"/>
          </w:tcPr>
          <w:p w:rsidR="00527990" w:rsidRPr="00E2673F" w:rsidRDefault="00527990" w:rsidP="00E2673F">
            <w:pPr>
              <w:jc w:val="both"/>
              <w:rPr>
                <w:color w:val="000000" w:themeColor="text1"/>
                <w:sz w:val="24"/>
                <w:szCs w:val="24"/>
                <w:lang w:val="kk-KZ"/>
              </w:rPr>
            </w:pPr>
          </w:p>
        </w:tc>
      </w:tr>
      <w:tr w:rsidR="00D13DE3" w:rsidRPr="00E2673F" w:rsidTr="005B306D">
        <w:trPr>
          <w:trHeight w:val="361"/>
        </w:trPr>
        <w:tc>
          <w:tcPr>
            <w:tcW w:w="709" w:type="dxa"/>
            <w:vMerge w:val="restart"/>
            <w:shd w:val="clear" w:color="auto" w:fill="auto"/>
          </w:tcPr>
          <w:p w:rsidR="00D13DE3" w:rsidRPr="00E2673F" w:rsidRDefault="00D13DE3" w:rsidP="00E2673F">
            <w:pPr>
              <w:numPr>
                <w:ilvl w:val="0"/>
                <w:numId w:val="3"/>
              </w:numPr>
              <w:ind w:left="0" w:firstLine="0"/>
              <w:jc w:val="both"/>
              <w:rPr>
                <w:color w:val="000000" w:themeColor="text1"/>
                <w:sz w:val="24"/>
                <w:szCs w:val="24"/>
                <w:lang w:val="kk-KZ"/>
              </w:rPr>
            </w:pPr>
          </w:p>
        </w:tc>
        <w:tc>
          <w:tcPr>
            <w:tcW w:w="2268" w:type="dxa"/>
            <w:shd w:val="clear" w:color="auto" w:fill="auto"/>
          </w:tcPr>
          <w:p w:rsidR="00D13DE3" w:rsidRPr="00E2673F" w:rsidRDefault="00D13DE3" w:rsidP="00E2673F">
            <w:pPr>
              <w:jc w:val="right"/>
              <w:rPr>
                <w:b/>
                <w:sz w:val="24"/>
                <w:szCs w:val="24"/>
              </w:rPr>
            </w:pPr>
            <w:r w:rsidRPr="00E2673F">
              <w:rPr>
                <w:b/>
                <w:sz w:val="24"/>
                <w:szCs w:val="24"/>
              </w:rPr>
              <w:t>G/TBT/N/IND/217</w:t>
            </w:r>
          </w:p>
        </w:tc>
        <w:tc>
          <w:tcPr>
            <w:tcW w:w="5670" w:type="dxa"/>
            <w:shd w:val="clear" w:color="auto" w:fill="auto"/>
          </w:tcPr>
          <w:p w:rsidR="00D13DE3" w:rsidRPr="00E2673F" w:rsidRDefault="00B41909" w:rsidP="00E2673F">
            <w:pPr>
              <w:jc w:val="both"/>
              <w:rPr>
                <w:color w:val="000000" w:themeColor="text1"/>
                <w:sz w:val="24"/>
                <w:szCs w:val="24"/>
              </w:rPr>
            </w:pPr>
            <w:r w:rsidRPr="00E2673F">
              <w:rPr>
                <w:color w:val="000000" w:themeColor="text1"/>
                <w:sz w:val="24"/>
                <w:szCs w:val="24"/>
              </w:rPr>
              <w:t>Азы</w:t>
            </w:r>
            <w:proofErr w:type="gramStart"/>
            <w:r w:rsidRPr="00E2673F">
              <w:rPr>
                <w:color w:val="000000" w:themeColor="text1"/>
                <w:sz w:val="24"/>
                <w:szCs w:val="24"/>
              </w:rPr>
              <w:t>қ-</w:t>
            </w:r>
            <w:proofErr w:type="gramEnd"/>
            <w:r w:rsidRPr="00E2673F">
              <w:rPr>
                <w:color w:val="000000" w:themeColor="text1"/>
                <w:sz w:val="24"/>
                <w:szCs w:val="24"/>
              </w:rPr>
              <w:t xml:space="preserve">түлік қауіпсіздігі және стандарттар жобасына түзетулер жобасы (сатуға тыйым салу және шектеу), </w:t>
            </w:r>
            <w:r w:rsidRPr="00E2673F">
              <w:rPr>
                <w:color w:val="000000" w:themeColor="text1"/>
                <w:sz w:val="24"/>
                <w:szCs w:val="24"/>
              </w:rPr>
              <w:lastRenderedPageBreak/>
              <w:t>2021 ж</w:t>
            </w:r>
            <w:r w:rsidR="00D13DE3" w:rsidRPr="00E2673F">
              <w:rPr>
                <w:color w:val="000000" w:themeColor="text1"/>
                <w:sz w:val="24"/>
                <w:szCs w:val="24"/>
              </w:rPr>
              <w:t>. (</w:t>
            </w:r>
            <w:r w:rsidR="00E177CD" w:rsidRPr="00E2673F">
              <w:rPr>
                <w:color w:val="000000" w:themeColor="text1"/>
                <w:sz w:val="24"/>
                <w:szCs w:val="24"/>
              </w:rPr>
              <w:t>3 бет, хинди және ағылшын тілдерінде</w:t>
            </w:r>
            <w:r w:rsidR="00D13DE3" w:rsidRPr="00E2673F">
              <w:rPr>
                <w:color w:val="000000" w:themeColor="text1"/>
                <w:sz w:val="24"/>
                <w:szCs w:val="24"/>
              </w:rPr>
              <w:t>)</w:t>
            </w:r>
          </w:p>
        </w:tc>
        <w:tc>
          <w:tcPr>
            <w:tcW w:w="2268" w:type="dxa"/>
            <w:shd w:val="clear" w:color="auto" w:fill="auto"/>
          </w:tcPr>
          <w:p w:rsidR="00D13DE3" w:rsidRPr="00E2673F" w:rsidRDefault="000F1A78" w:rsidP="00E2673F">
            <w:pPr>
              <w:jc w:val="both"/>
              <w:rPr>
                <w:color w:val="000000" w:themeColor="text1"/>
                <w:sz w:val="24"/>
                <w:szCs w:val="24"/>
                <w:lang w:val="kk-KZ"/>
              </w:rPr>
            </w:pPr>
            <w:r w:rsidRPr="00E2673F">
              <w:rPr>
                <w:color w:val="000000" w:themeColor="text1"/>
                <w:sz w:val="24"/>
                <w:szCs w:val="24"/>
                <w:lang w:val="kk-KZ"/>
              </w:rPr>
              <w:lastRenderedPageBreak/>
              <w:t xml:space="preserve">Хабарлама алған сәттен бастап 60 </w:t>
            </w:r>
            <w:r w:rsidRPr="00E2673F">
              <w:rPr>
                <w:color w:val="000000" w:themeColor="text1"/>
                <w:sz w:val="24"/>
                <w:szCs w:val="24"/>
                <w:lang w:val="kk-KZ"/>
              </w:rPr>
              <w:lastRenderedPageBreak/>
              <w:t>күн</w:t>
            </w:r>
          </w:p>
        </w:tc>
      </w:tr>
      <w:tr w:rsidR="00D13DE3" w:rsidRPr="00E2673F" w:rsidTr="005B306D">
        <w:trPr>
          <w:trHeight w:val="254"/>
        </w:trPr>
        <w:tc>
          <w:tcPr>
            <w:tcW w:w="709" w:type="dxa"/>
            <w:vMerge/>
            <w:shd w:val="clear" w:color="auto" w:fill="auto"/>
          </w:tcPr>
          <w:p w:rsidR="00D13DE3" w:rsidRPr="00E2673F" w:rsidRDefault="00D13DE3" w:rsidP="00E2673F">
            <w:pPr>
              <w:numPr>
                <w:ilvl w:val="0"/>
                <w:numId w:val="3"/>
              </w:numPr>
              <w:ind w:left="0" w:firstLine="0"/>
              <w:jc w:val="both"/>
              <w:rPr>
                <w:color w:val="000000" w:themeColor="text1"/>
                <w:sz w:val="24"/>
                <w:szCs w:val="24"/>
                <w:lang w:val="kk-KZ"/>
              </w:rPr>
            </w:pPr>
          </w:p>
        </w:tc>
        <w:tc>
          <w:tcPr>
            <w:tcW w:w="2268" w:type="dxa"/>
            <w:shd w:val="clear" w:color="auto" w:fill="auto"/>
          </w:tcPr>
          <w:p w:rsidR="00D13DE3" w:rsidRPr="00E2673F" w:rsidRDefault="00D13DE3"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D13DE3" w:rsidRPr="00E2673F" w:rsidRDefault="00475EF2" w:rsidP="00E2673F">
            <w:pPr>
              <w:tabs>
                <w:tab w:val="left" w:pos="142"/>
              </w:tabs>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Өлшеп оралған өнімдер</w:t>
            </w:r>
          </w:p>
        </w:tc>
        <w:tc>
          <w:tcPr>
            <w:tcW w:w="2268" w:type="dxa"/>
            <w:shd w:val="clear" w:color="auto" w:fill="auto"/>
          </w:tcPr>
          <w:p w:rsidR="00D13DE3" w:rsidRPr="00E2673F" w:rsidRDefault="00D13DE3" w:rsidP="00E2673F">
            <w:pPr>
              <w:jc w:val="both"/>
              <w:rPr>
                <w:color w:val="000000" w:themeColor="text1"/>
                <w:sz w:val="24"/>
                <w:szCs w:val="24"/>
                <w:lang w:val="kk-KZ"/>
              </w:rPr>
            </w:pPr>
          </w:p>
        </w:tc>
      </w:tr>
      <w:tr w:rsidR="00D13DE3" w:rsidRPr="00E2673F" w:rsidTr="005B306D">
        <w:trPr>
          <w:trHeight w:val="361"/>
        </w:trPr>
        <w:tc>
          <w:tcPr>
            <w:tcW w:w="709" w:type="dxa"/>
            <w:vMerge/>
            <w:shd w:val="clear" w:color="auto" w:fill="auto"/>
          </w:tcPr>
          <w:p w:rsidR="00D13DE3" w:rsidRPr="00E2673F" w:rsidRDefault="00D13DE3" w:rsidP="00E2673F">
            <w:pPr>
              <w:numPr>
                <w:ilvl w:val="0"/>
                <w:numId w:val="3"/>
              </w:numPr>
              <w:ind w:left="0" w:firstLine="0"/>
              <w:jc w:val="both"/>
              <w:rPr>
                <w:color w:val="000000" w:themeColor="text1"/>
                <w:sz w:val="24"/>
                <w:szCs w:val="24"/>
                <w:lang w:val="kk-KZ"/>
              </w:rPr>
            </w:pPr>
          </w:p>
        </w:tc>
        <w:tc>
          <w:tcPr>
            <w:tcW w:w="2268" w:type="dxa"/>
            <w:shd w:val="clear" w:color="auto" w:fill="auto"/>
          </w:tcPr>
          <w:p w:rsidR="00D13DE3"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Үндістан</w:t>
            </w:r>
          </w:p>
        </w:tc>
        <w:tc>
          <w:tcPr>
            <w:tcW w:w="5670" w:type="dxa"/>
            <w:shd w:val="clear" w:color="auto" w:fill="auto"/>
          </w:tcPr>
          <w:p w:rsidR="00D13DE3" w:rsidRPr="00E2673F" w:rsidRDefault="00B41909" w:rsidP="00E2673F">
            <w:pPr>
              <w:tabs>
                <w:tab w:val="left" w:pos="142"/>
              </w:tabs>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Бұл ережелер 2011 жылғы Азық-түлік қауіпсіздігі және стандарттары (сатуға тыйым салу және шектеу) туралы ережелерде </w:t>
            </w:r>
            <w:r w:rsidR="007325B5" w:rsidRPr="00E2673F">
              <w:rPr>
                <w:bCs/>
                <w:color w:val="000000" w:themeColor="text1"/>
                <w:sz w:val="24"/>
                <w:szCs w:val="24"/>
                <w:shd w:val="clear" w:color="auto" w:fill="FFFFFF"/>
                <w:lang w:val="kk-KZ"/>
              </w:rPr>
              <w:t>«</w:t>
            </w:r>
            <w:r w:rsidRPr="00E2673F">
              <w:rPr>
                <w:bCs/>
                <w:color w:val="000000" w:themeColor="text1"/>
                <w:sz w:val="24"/>
                <w:szCs w:val="24"/>
                <w:shd w:val="clear" w:color="auto" w:fill="FFFFFF"/>
                <w:lang w:val="kk-KZ"/>
              </w:rPr>
              <w:t>әмбебап жеуге жарамды өсімдік майы</w:t>
            </w:r>
            <w:r w:rsidR="007325B5" w:rsidRPr="00E2673F">
              <w:rPr>
                <w:bCs/>
                <w:color w:val="000000" w:themeColor="text1"/>
                <w:sz w:val="24"/>
                <w:szCs w:val="24"/>
                <w:shd w:val="clear" w:color="auto" w:fill="FFFFFF"/>
                <w:lang w:val="kk-KZ"/>
              </w:rPr>
              <w:t>»</w:t>
            </w:r>
            <w:r w:rsidRPr="00E2673F">
              <w:rPr>
                <w:bCs/>
                <w:color w:val="000000" w:themeColor="text1"/>
                <w:sz w:val="24"/>
                <w:szCs w:val="24"/>
                <w:shd w:val="clear" w:color="auto" w:fill="FFFFFF"/>
                <w:lang w:val="kk-KZ"/>
              </w:rPr>
              <w:t xml:space="preserve"> деген сөздерді </w:t>
            </w:r>
            <w:r w:rsidR="007325B5" w:rsidRPr="00E2673F">
              <w:rPr>
                <w:bCs/>
                <w:color w:val="000000" w:themeColor="text1"/>
                <w:sz w:val="24"/>
                <w:szCs w:val="24"/>
                <w:shd w:val="clear" w:color="auto" w:fill="FFFFFF"/>
                <w:lang w:val="kk-KZ"/>
              </w:rPr>
              <w:t>«</w:t>
            </w:r>
            <w:r w:rsidRPr="00E2673F">
              <w:rPr>
                <w:bCs/>
                <w:color w:val="000000" w:themeColor="text1"/>
                <w:sz w:val="24"/>
                <w:szCs w:val="24"/>
                <w:shd w:val="clear" w:color="auto" w:fill="FFFFFF"/>
                <w:lang w:val="kk-KZ"/>
              </w:rPr>
              <w:t>әмбебап жеуге жарамды май</w:t>
            </w:r>
            <w:r w:rsidR="007325B5" w:rsidRPr="00E2673F">
              <w:rPr>
                <w:bCs/>
                <w:color w:val="000000" w:themeColor="text1"/>
                <w:sz w:val="24"/>
                <w:szCs w:val="24"/>
                <w:shd w:val="clear" w:color="auto" w:fill="FFFFFF"/>
                <w:lang w:val="kk-KZ"/>
              </w:rPr>
              <w:t>»</w:t>
            </w:r>
            <w:r w:rsidRPr="00E2673F">
              <w:rPr>
                <w:bCs/>
                <w:color w:val="000000" w:themeColor="text1"/>
                <w:sz w:val="24"/>
                <w:szCs w:val="24"/>
                <w:shd w:val="clear" w:color="auto" w:fill="FFFFFF"/>
                <w:lang w:val="kk-KZ"/>
              </w:rPr>
              <w:t xml:space="preserve"> деген сөздермен алмастыруды талап етеді.</w:t>
            </w:r>
          </w:p>
        </w:tc>
        <w:tc>
          <w:tcPr>
            <w:tcW w:w="2268" w:type="dxa"/>
            <w:shd w:val="clear" w:color="auto" w:fill="auto"/>
          </w:tcPr>
          <w:p w:rsidR="00D13DE3" w:rsidRPr="00E2673F" w:rsidRDefault="00D13DE3" w:rsidP="00E2673F">
            <w:pPr>
              <w:jc w:val="both"/>
              <w:rPr>
                <w:color w:val="000000" w:themeColor="text1"/>
                <w:sz w:val="24"/>
                <w:szCs w:val="24"/>
                <w:lang w:val="kk-KZ"/>
              </w:rPr>
            </w:pPr>
          </w:p>
        </w:tc>
      </w:tr>
      <w:tr w:rsidR="00780590" w:rsidRPr="00E2673F" w:rsidTr="005B306D">
        <w:trPr>
          <w:trHeight w:val="361"/>
        </w:trPr>
        <w:tc>
          <w:tcPr>
            <w:tcW w:w="709" w:type="dxa"/>
            <w:vMerge w:val="restart"/>
            <w:shd w:val="clear" w:color="auto" w:fill="auto"/>
          </w:tcPr>
          <w:p w:rsidR="00780590" w:rsidRPr="00E2673F" w:rsidRDefault="00780590" w:rsidP="00E2673F">
            <w:pPr>
              <w:numPr>
                <w:ilvl w:val="0"/>
                <w:numId w:val="3"/>
              </w:numPr>
              <w:ind w:left="0" w:firstLine="0"/>
              <w:jc w:val="both"/>
              <w:rPr>
                <w:color w:val="000000" w:themeColor="text1"/>
                <w:sz w:val="24"/>
                <w:szCs w:val="24"/>
                <w:lang w:val="kk-KZ"/>
              </w:rPr>
            </w:pPr>
          </w:p>
        </w:tc>
        <w:tc>
          <w:tcPr>
            <w:tcW w:w="2268" w:type="dxa"/>
            <w:shd w:val="clear" w:color="auto" w:fill="auto"/>
          </w:tcPr>
          <w:p w:rsidR="00780590" w:rsidRPr="00E2673F" w:rsidRDefault="00780590" w:rsidP="00E2673F">
            <w:pPr>
              <w:jc w:val="right"/>
              <w:rPr>
                <w:b/>
                <w:sz w:val="24"/>
                <w:szCs w:val="24"/>
              </w:rPr>
            </w:pPr>
            <w:r w:rsidRPr="00E2673F">
              <w:rPr>
                <w:b/>
                <w:sz w:val="24"/>
                <w:szCs w:val="24"/>
              </w:rPr>
              <w:t>G/TBT/N/IND/216</w:t>
            </w:r>
          </w:p>
        </w:tc>
        <w:tc>
          <w:tcPr>
            <w:tcW w:w="5670" w:type="dxa"/>
            <w:shd w:val="clear" w:color="auto" w:fill="auto"/>
          </w:tcPr>
          <w:p w:rsidR="00780590" w:rsidRPr="00E2673F" w:rsidRDefault="00E177CD" w:rsidP="00E2673F">
            <w:pPr>
              <w:jc w:val="both"/>
              <w:rPr>
                <w:color w:val="000000" w:themeColor="text1"/>
                <w:sz w:val="24"/>
                <w:szCs w:val="24"/>
              </w:rPr>
            </w:pPr>
            <w:r w:rsidRPr="00E2673F">
              <w:rPr>
                <w:color w:val="000000" w:themeColor="text1"/>
                <w:sz w:val="24"/>
                <w:szCs w:val="24"/>
              </w:rPr>
              <w:t>Азы</w:t>
            </w:r>
            <w:proofErr w:type="gramStart"/>
            <w:r w:rsidRPr="00E2673F">
              <w:rPr>
                <w:color w:val="000000" w:themeColor="text1"/>
                <w:sz w:val="24"/>
                <w:szCs w:val="24"/>
              </w:rPr>
              <w:t>қ-</w:t>
            </w:r>
            <w:proofErr w:type="gramEnd"/>
            <w:r w:rsidRPr="00E2673F">
              <w:rPr>
                <w:color w:val="000000" w:themeColor="text1"/>
                <w:sz w:val="24"/>
                <w:szCs w:val="24"/>
              </w:rPr>
              <w:t xml:space="preserve">түлік қауіпсіздігі жобасына түзетулер мен стандарттар жобасы </w:t>
            </w:r>
            <w:r w:rsidR="00780590" w:rsidRPr="00E2673F">
              <w:rPr>
                <w:color w:val="000000" w:themeColor="text1"/>
                <w:sz w:val="24"/>
                <w:szCs w:val="24"/>
              </w:rPr>
              <w:t>(</w:t>
            </w:r>
            <w:r w:rsidRPr="00E2673F">
              <w:rPr>
                <w:color w:val="000000" w:themeColor="text1"/>
                <w:sz w:val="24"/>
                <w:szCs w:val="24"/>
              </w:rPr>
              <w:t>көрсетілмеген тамақ өнімдері мен тағамдық ингредиенттерді мақұлдау</w:t>
            </w:r>
            <w:r w:rsidR="00780590" w:rsidRPr="00E2673F">
              <w:rPr>
                <w:color w:val="000000" w:themeColor="text1"/>
                <w:sz w:val="24"/>
                <w:szCs w:val="24"/>
              </w:rPr>
              <w:t>), 2021  (</w:t>
            </w:r>
            <w:r w:rsidR="00475EF2" w:rsidRPr="00E2673F">
              <w:rPr>
                <w:color w:val="000000" w:themeColor="text1"/>
                <w:sz w:val="24"/>
                <w:szCs w:val="24"/>
              </w:rPr>
              <w:t>22 бет, ағылшын тілінде</w:t>
            </w:r>
            <w:r w:rsidR="00780590" w:rsidRPr="00E2673F">
              <w:rPr>
                <w:color w:val="000000" w:themeColor="text1"/>
                <w:sz w:val="24"/>
                <w:szCs w:val="24"/>
              </w:rPr>
              <w:t>)</w:t>
            </w:r>
          </w:p>
        </w:tc>
        <w:tc>
          <w:tcPr>
            <w:tcW w:w="2268" w:type="dxa"/>
            <w:shd w:val="clear" w:color="auto" w:fill="auto"/>
          </w:tcPr>
          <w:p w:rsidR="00780590"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780590" w:rsidRPr="00E2673F" w:rsidTr="005B306D">
        <w:trPr>
          <w:trHeight w:val="187"/>
        </w:trPr>
        <w:tc>
          <w:tcPr>
            <w:tcW w:w="709" w:type="dxa"/>
            <w:vMerge/>
            <w:shd w:val="clear" w:color="auto" w:fill="auto"/>
          </w:tcPr>
          <w:p w:rsidR="00780590" w:rsidRPr="00E2673F" w:rsidRDefault="00780590" w:rsidP="00E2673F">
            <w:pPr>
              <w:numPr>
                <w:ilvl w:val="0"/>
                <w:numId w:val="3"/>
              </w:numPr>
              <w:ind w:left="0" w:firstLine="0"/>
              <w:jc w:val="both"/>
              <w:rPr>
                <w:color w:val="000000" w:themeColor="text1"/>
                <w:sz w:val="24"/>
                <w:szCs w:val="24"/>
                <w:lang w:val="kk-KZ"/>
              </w:rPr>
            </w:pPr>
          </w:p>
        </w:tc>
        <w:tc>
          <w:tcPr>
            <w:tcW w:w="2268" w:type="dxa"/>
            <w:shd w:val="clear" w:color="auto" w:fill="auto"/>
          </w:tcPr>
          <w:p w:rsidR="00780590" w:rsidRPr="00E2673F" w:rsidRDefault="00780590"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80590" w:rsidRPr="00E2673F" w:rsidRDefault="00475EF2" w:rsidP="00E2673F">
            <w:pPr>
              <w:tabs>
                <w:tab w:val="left" w:pos="142"/>
              </w:tabs>
              <w:jc w:val="both"/>
              <w:rPr>
                <w:bCs/>
                <w:color w:val="000000" w:themeColor="text1"/>
                <w:sz w:val="24"/>
                <w:szCs w:val="24"/>
                <w:shd w:val="clear" w:color="auto" w:fill="FFFFFF"/>
              </w:rPr>
            </w:pPr>
            <w:r w:rsidRPr="00E2673F">
              <w:rPr>
                <w:bCs/>
                <w:color w:val="000000" w:themeColor="text1"/>
                <w:sz w:val="24"/>
                <w:szCs w:val="24"/>
                <w:shd w:val="clear" w:color="auto" w:fill="FFFFFF"/>
              </w:rPr>
              <w:t>Азы</w:t>
            </w:r>
            <w:proofErr w:type="gramStart"/>
            <w:r w:rsidRPr="00E2673F">
              <w:rPr>
                <w:bCs/>
                <w:color w:val="000000" w:themeColor="text1"/>
                <w:sz w:val="24"/>
                <w:szCs w:val="24"/>
                <w:shd w:val="clear" w:color="auto" w:fill="FFFFFF"/>
              </w:rPr>
              <w:t>қ-</w:t>
            </w:r>
            <w:proofErr w:type="gramEnd"/>
            <w:r w:rsidRPr="00E2673F">
              <w:rPr>
                <w:bCs/>
                <w:color w:val="000000" w:themeColor="text1"/>
                <w:sz w:val="24"/>
                <w:szCs w:val="24"/>
                <w:shd w:val="clear" w:color="auto" w:fill="FFFFFF"/>
              </w:rPr>
              <w:t>түлік өнімдері</w:t>
            </w:r>
          </w:p>
        </w:tc>
        <w:tc>
          <w:tcPr>
            <w:tcW w:w="2268" w:type="dxa"/>
            <w:shd w:val="clear" w:color="auto" w:fill="auto"/>
          </w:tcPr>
          <w:p w:rsidR="00780590" w:rsidRPr="00E2673F" w:rsidRDefault="00780590" w:rsidP="00E2673F">
            <w:pPr>
              <w:jc w:val="both"/>
              <w:rPr>
                <w:color w:val="000000" w:themeColor="text1"/>
                <w:sz w:val="24"/>
                <w:szCs w:val="24"/>
                <w:lang w:val="kk-KZ"/>
              </w:rPr>
            </w:pPr>
          </w:p>
        </w:tc>
      </w:tr>
      <w:tr w:rsidR="00780590" w:rsidRPr="00E2673F" w:rsidTr="005B306D">
        <w:trPr>
          <w:trHeight w:val="361"/>
        </w:trPr>
        <w:tc>
          <w:tcPr>
            <w:tcW w:w="709" w:type="dxa"/>
            <w:vMerge/>
            <w:shd w:val="clear" w:color="auto" w:fill="auto"/>
          </w:tcPr>
          <w:p w:rsidR="00780590" w:rsidRPr="00E2673F" w:rsidRDefault="00780590" w:rsidP="00E2673F">
            <w:pPr>
              <w:numPr>
                <w:ilvl w:val="0"/>
                <w:numId w:val="3"/>
              </w:numPr>
              <w:ind w:left="0" w:firstLine="0"/>
              <w:jc w:val="both"/>
              <w:rPr>
                <w:color w:val="000000" w:themeColor="text1"/>
                <w:sz w:val="24"/>
                <w:szCs w:val="24"/>
                <w:lang w:val="kk-KZ"/>
              </w:rPr>
            </w:pPr>
          </w:p>
        </w:tc>
        <w:tc>
          <w:tcPr>
            <w:tcW w:w="2268" w:type="dxa"/>
            <w:shd w:val="clear" w:color="auto" w:fill="auto"/>
          </w:tcPr>
          <w:p w:rsidR="00780590"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Үндістан</w:t>
            </w:r>
          </w:p>
        </w:tc>
        <w:tc>
          <w:tcPr>
            <w:tcW w:w="5670" w:type="dxa"/>
            <w:shd w:val="clear" w:color="auto" w:fill="auto"/>
          </w:tcPr>
          <w:p w:rsidR="00780590" w:rsidRPr="00E2673F" w:rsidRDefault="00F90644" w:rsidP="00E2673F">
            <w:pPr>
              <w:tabs>
                <w:tab w:val="left" w:pos="142"/>
              </w:tabs>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Бұл ережелер анықталмаған Тамақ өнімдері мен тағамдық Ингредиенттерге алдын-ала рұқсат беру процедурасындағы өзгерістерді, соның ішінде осындай тамақ өнімдеріне рұқсат алу үшін өтініш формасын өзгертуді ұсынады</w:t>
            </w:r>
            <w:r w:rsidR="00780590" w:rsidRPr="00E2673F">
              <w:rPr>
                <w:bCs/>
                <w:color w:val="000000" w:themeColor="text1"/>
                <w:sz w:val="24"/>
                <w:szCs w:val="24"/>
                <w:shd w:val="clear" w:color="auto" w:fill="FFFFFF"/>
                <w:lang w:val="kk-KZ"/>
              </w:rPr>
              <w:t>.</w:t>
            </w:r>
          </w:p>
        </w:tc>
        <w:tc>
          <w:tcPr>
            <w:tcW w:w="2268" w:type="dxa"/>
            <w:shd w:val="clear" w:color="auto" w:fill="auto"/>
          </w:tcPr>
          <w:p w:rsidR="00780590" w:rsidRPr="00E2673F" w:rsidRDefault="00780590" w:rsidP="00E2673F">
            <w:pPr>
              <w:jc w:val="both"/>
              <w:rPr>
                <w:color w:val="000000" w:themeColor="text1"/>
                <w:sz w:val="24"/>
                <w:szCs w:val="24"/>
                <w:lang w:val="kk-KZ"/>
              </w:rPr>
            </w:pPr>
          </w:p>
        </w:tc>
      </w:tr>
      <w:tr w:rsidR="00A8449A" w:rsidRPr="00E2673F" w:rsidTr="005B306D">
        <w:trPr>
          <w:trHeight w:val="361"/>
        </w:trPr>
        <w:tc>
          <w:tcPr>
            <w:tcW w:w="709" w:type="dxa"/>
            <w:vMerge w:val="restart"/>
            <w:shd w:val="clear" w:color="auto" w:fill="auto"/>
          </w:tcPr>
          <w:p w:rsidR="00A8449A" w:rsidRPr="00E2673F" w:rsidRDefault="00A8449A" w:rsidP="00E2673F">
            <w:pPr>
              <w:numPr>
                <w:ilvl w:val="0"/>
                <w:numId w:val="3"/>
              </w:numPr>
              <w:ind w:left="0" w:firstLine="0"/>
              <w:jc w:val="both"/>
              <w:rPr>
                <w:color w:val="000000" w:themeColor="text1"/>
                <w:sz w:val="24"/>
                <w:szCs w:val="24"/>
                <w:lang w:val="kk-KZ"/>
              </w:rPr>
            </w:pPr>
          </w:p>
        </w:tc>
        <w:tc>
          <w:tcPr>
            <w:tcW w:w="2268" w:type="dxa"/>
            <w:shd w:val="clear" w:color="auto" w:fill="auto"/>
          </w:tcPr>
          <w:p w:rsidR="00A8449A" w:rsidRPr="00E2673F" w:rsidRDefault="00A8449A" w:rsidP="00E2673F">
            <w:pPr>
              <w:jc w:val="right"/>
              <w:rPr>
                <w:b/>
                <w:sz w:val="24"/>
                <w:szCs w:val="24"/>
              </w:rPr>
            </w:pPr>
            <w:r w:rsidRPr="00E2673F">
              <w:rPr>
                <w:b/>
                <w:sz w:val="24"/>
                <w:szCs w:val="24"/>
              </w:rPr>
              <w:t>G/TBT/N/EU/851</w:t>
            </w:r>
          </w:p>
        </w:tc>
        <w:tc>
          <w:tcPr>
            <w:tcW w:w="5670" w:type="dxa"/>
            <w:shd w:val="clear" w:color="auto" w:fill="auto"/>
          </w:tcPr>
          <w:p w:rsidR="00A8449A" w:rsidRPr="00E2673F" w:rsidRDefault="00F60473"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 xml:space="preserve">2017/655 жылғы тапсырылған Регламентке (ЕО) түзетулер енгізетін комиссия қаулысының жобасы. Бұл қаулы қуаты 56 кВт-тан кем және 560 кВт-тан астам қозғалтқыштарды қосу мақсатында жолдан </w:t>
            </w:r>
            <w:proofErr w:type="gramStart"/>
            <w:r w:rsidRPr="00E2673F">
              <w:rPr>
                <w:color w:val="000000" w:themeColor="text1"/>
                <w:sz w:val="24"/>
                <w:szCs w:val="24"/>
              </w:rPr>
              <w:t>тыс</w:t>
            </w:r>
            <w:proofErr w:type="gramEnd"/>
            <w:r w:rsidRPr="00E2673F">
              <w:rPr>
                <w:color w:val="000000" w:themeColor="text1"/>
                <w:sz w:val="24"/>
                <w:szCs w:val="24"/>
              </w:rPr>
              <w:t xml:space="preserve"> ұтқыр техникада орнатылған қолданыстағы Іштен жану қозғалтқыштарынан газ тәріздес ластаушы заттар шығарындыларын мониторингтеу туралы ережелерді бейімдеуге қатысты </w:t>
            </w:r>
            <w:r w:rsidR="00A8449A" w:rsidRPr="00E2673F">
              <w:rPr>
                <w:color w:val="000000" w:themeColor="text1"/>
                <w:sz w:val="24"/>
                <w:szCs w:val="24"/>
              </w:rPr>
              <w:t>(</w:t>
            </w:r>
            <w:r w:rsidRPr="00E2673F">
              <w:rPr>
                <w:color w:val="000000" w:themeColor="text1"/>
                <w:sz w:val="24"/>
                <w:szCs w:val="24"/>
              </w:rPr>
              <w:t xml:space="preserve">6 бет ағылшын тілінде; 39 </w:t>
            </w:r>
            <w:proofErr w:type="gramStart"/>
            <w:r w:rsidRPr="00E2673F">
              <w:rPr>
                <w:color w:val="000000" w:themeColor="text1"/>
                <w:sz w:val="24"/>
                <w:szCs w:val="24"/>
              </w:rPr>
              <w:t>бет</w:t>
            </w:r>
            <w:proofErr w:type="gramEnd"/>
            <w:r w:rsidRPr="00E2673F">
              <w:rPr>
                <w:color w:val="000000" w:themeColor="text1"/>
                <w:sz w:val="24"/>
                <w:szCs w:val="24"/>
              </w:rPr>
              <w:t xml:space="preserve"> ағылшын тілінде</w:t>
            </w:r>
            <w:r w:rsidR="00A8449A" w:rsidRPr="00E2673F">
              <w:rPr>
                <w:color w:val="000000" w:themeColor="text1"/>
                <w:sz w:val="24"/>
                <w:szCs w:val="24"/>
              </w:rPr>
              <w:t>)</w:t>
            </w:r>
          </w:p>
        </w:tc>
        <w:tc>
          <w:tcPr>
            <w:tcW w:w="2268" w:type="dxa"/>
            <w:shd w:val="clear" w:color="auto" w:fill="auto"/>
          </w:tcPr>
          <w:p w:rsidR="00A8449A"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A8449A" w:rsidRPr="00E2673F" w:rsidTr="005B306D">
        <w:trPr>
          <w:trHeight w:val="361"/>
        </w:trPr>
        <w:tc>
          <w:tcPr>
            <w:tcW w:w="709" w:type="dxa"/>
            <w:vMerge/>
            <w:shd w:val="clear" w:color="auto" w:fill="auto"/>
          </w:tcPr>
          <w:p w:rsidR="00A8449A" w:rsidRPr="00E2673F" w:rsidRDefault="00A8449A" w:rsidP="00E2673F">
            <w:pPr>
              <w:numPr>
                <w:ilvl w:val="0"/>
                <w:numId w:val="3"/>
              </w:numPr>
              <w:ind w:left="0" w:firstLine="0"/>
              <w:jc w:val="both"/>
              <w:rPr>
                <w:color w:val="000000" w:themeColor="text1"/>
                <w:sz w:val="24"/>
                <w:szCs w:val="24"/>
                <w:lang w:val="kk-KZ"/>
              </w:rPr>
            </w:pPr>
          </w:p>
        </w:tc>
        <w:tc>
          <w:tcPr>
            <w:tcW w:w="2268" w:type="dxa"/>
            <w:shd w:val="clear" w:color="auto" w:fill="auto"/>
          </w:tcPr>
          <w:p w:rsidR="00A8449A" w:rsidRPr="00E2673F" w:rsidRDefault="00A8449A"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A8449A" w:rsidRPr="00E2673F" w:rsidRDefault="00F90644"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Жолсыз жылжымалы техникаға орнатуға арналған іштен жану қозғалтқыштары</w:t>
            </w:r>
            <w:r w:rsidR="00A8449A" w:rsidRPr="00E2673F">
              <w:rPr>
                <w:color w:val="000000" w:themeColor="text1"/>
                <w:sz w:val="24"/>
                <w:szCs w:val="24"/>
                <w:lang w:val="kk-KZ"/>
              </w:rPr>
              <w:t xml:space="preserve">; </w:t>
            </w:r>
            <w:r w:rsidR="00E177CD" w:rsidRPr="00E2673F">
              <w:rPr>
                <w:color w:val="000000" w:themeColor="text1"/>
                <w:sz w:val="24"/>
                <w:szCs w:val="24"/>
                <w:lang w:val="kk-KZ"/>
              </w:rPr>
              <w:t>Іштен жану қозғалтқыштары</w:t>
            </w:r>
            <w:r w:rsidR="00A8449A" w:rsidRPr="00E2673F">
              <w:rPr>
                <w:color w:val="000000" w:themeColor="text1"/>
                <w:sz w:val="24"/>
                <w:szCs w:val="24"/>
                <w:lang w:val="kk-KZ"/>
              </w:rPr>
              <w:t xml:space="preserve"> (ICS 27.020)</w:t>
            </w:r>
          </w:p>
        </w:tc>
        <w:tc>
          <w:tcPr>
            <w:tcW w:w="2268" w:type="dxa"/>
            <w:shd w:val="clear" w:color="auto" w:fill="auto"/>
          </w:tcPr>
          <w:p w:rsidR="00A8449A" w:rsidRPr="00E2673F" w:rsidRDefault="00A8449A" w:rsidP="00E2673F">
            <w:pPr>
              <w:jc w:val="both"/>
              <w:rPr>
                <w:color w:val="000000" w:themeColor="text1"/>
                <w:sz w:val="24"/>
                <w:szCs w:val="24"/>
                <w:lang w:val="en-US"/>
              </w:rPr>
            </w:pPr>
          </w:p>
        </w:tc>
      </w:tr>
      <w:tr w:rsidR="00A8449A" w:rsidRPr="00E2673F" w:rsidTr="005B306D">
        <w:trPr>
          <w:trHeight w:val="96"/>
        </w:trPr>
        <w:tc>
          <w:tcPr>
            <w:tcW w:w="709" w:type="dxa"/>
            <w:vMerge/>
            <w:shd w:val="clear" w:color="auto" w:fill="auto"/>
          </w:tcPr>
          <w:p w:rsidR="00A8449A" w:rsidRPr="00E2673F" w:rsidRDefault="00A8449A" w:rsidP="00E2673F">
            <w:pPr>
              <w:numPr>
                <w:ilvl w:val="0"/>
                <w:numId w:val="3"/>
              </w:numPr>
              <w:ind w:left="0" w:firstLine="0"/>
              <w:jc w:val="both"/>
              <w:rPr>
                <w:color w:val="000000" w:themeColor="text1"/>
                <w:sz w:val="24"/>
                <w:szCs w:val="24"/>
                <w:lang w:val="kk-KZ"/>
              </w:rPr>
            </w:pPr>
          </w:p>
        </w:tc>
        <w:tc>
          <w:tcPr>
            <w:tcW w:w="2268" w:type="dxa"/>
            <w:shd w:val="clear" w:color="auto" w:fill="auto"/>
          </w:tcPr>
          <w:p w:rsidR="00A8449A"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Еуропалық Одақ</w:t>
            </w:r>
          </w:p>
        </w:tc>
        <w:tc>
          <w:tcPr>
            <w:tcW w:w="5670" w:type="dxa"/>
            <w:shd w:val="clear" w:color="auto" w:fill="auto"/>
          </w:tcPr>
          <w:p w:rsidR="00A8449A" w:rsidRPr="00E2673F" w:rsidRDefault="00F2193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Бұл жобаның мақсаты nre-v-5 және NRE-v-6 кіші санаттарынан басқа, яғни қуаты 56 кВт-тан аз және 560 кВт-тан асатын қозғалтқыштар үшін жолдан тыс мобильді техникада орнатылған ішкі жану қозғалтқыштарын пайдалану процесінде мониторинг талаптарын қабылдау болып табылады</w:t>
            </w:r>
            <w:r w:rsidR="00A8449A" w:rsidRPr="00E2673F">
              <w:rPr>
                <w:color w:val="000000" w:themeColor="text1"/>
                <w:sz w:val="24"/>
                <w:szCs w:val="24"/>
                <w:lang w:val="kk-KZ"/>
              </w:rPr>
              <w:t>.</w:t>
            </w:r>
          </w:p>
        </w:tc>
        <w:tc>
          <w:tcPr>
            <w:tcW w:w="2268" w:type="dxa"/>
            <w:shd w:val="clear" w:color="auto" w:fill="auto"/>
          </w:tcPr>
          <w:p w:rsidR="00A8449A" w:rsidRPr="00E2673F" w:rsidRDefault="00A8449A" w:rsidP="00E2673F">
            <w:pPr>
              <w:jc w:val="both"/>
              <w:rPr>
                <w:color w:val="000000" w:themeColor="text1"/>
                <w:sz w:val="24"/>
                <w:szCs w:val="24"/>
                <w:lang w:val="kk-KZ"/>
              </w:rPr>
            </w:pPr>
          </w:p>
        </w:tc>
      </w:tr>
      <w:tr w:rsidR="00EB5422" w:rsidRPr="00E2673F" w:rsidTr="005B306D">
        <w:trPr>
          <w:trHeight w:val="361"/>
        </w:trPr>
        <w:tc>
          <w:tcPr>
            <w:tcW w:w="709" w:type="dxa"/>
            <w:vMerge w:val="restart"/>
            <w:shd w:val="clear" w:color="auto" w:fill="auto"/>
          </w:tcPr>
          <w:p w:rsidR="00EB5422" w:rsidRPr="00E2673F" w:rsidRDefault="00EB5422" w:rsidP="00E2673F">
            <w:pPr>
              <w:numPr>
                <w:ilvl w:val="0"/>
                <w:numId w:val="3"/>
              </w:numPr>
              <w:ind w:left="0" w:firstLine="0"/>
              <w:jc w:val="both"/>
              <w:rPr>
                <w:color w:val="000000" w:themeColor="text1"/>
                <w:sz w:val="24"/>
                <w:szCs w:val="24"/>
                <w:lang w:val="kk-KZ"/>
              </w:rPr>
            </w:pPr>
          </w:p>
        </w:tc>
        <w:tc>
          <w:tcPr>
            <w:tcW w:w="2268" w:type="dxa"/>
            <w:shd w:val="clear" w:color="auto" w:fill="auto"/>
          </w:tcPr>
          <w:p w:rsidR="00EB5422" w:rsidRPr="00E2673F" w:rsidRDefault="00EB5422" w:rsidP="00E2673F">
            <w:pPr>
              <w:jc w:val="right"/>
              <w:rPr>
                <w:b/>
                <w:sz w:val="24"/>
                <w:szCs w:val="24"/>
                <w:lang w:val="en-US"/>
              </w:rPr>
            </w:pPr>
            <w:r w:rsidRPr="00E2673F">
              <w:rPr>
                <w:b/>
                <w:sz w:val="24"/>
                <w:szCs w:val="24"/>
                <w:lang w:val="en-US"/>
              </w:rPr>
              <w:t>G/TBT/N/BRA/845/Add.1/Corr.1</w:t>
            </w:r>
          </w:p>
        </w:tc>
        <w:tc>
          <w:tcPr>
            <w:tcW w:w="5670" w:type="dxa"/>
            <w:shd w:val="clear" w:color="auto" w:fill="auto"/>
          </w:tcPr>
          <w:p w:rsidR="00EB5422" w:rsidRPr="00E2673F" w:rsidRDefault="00475EF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2673F">
              <w:rPr>
                <w:color w:val="000000" w:themeColor="text1"/>
                <w:sz w:val="24"/>
                <w:szCs w:val="24"/>
                <w:lang w:val="en-US"/>
              </w:rPr>
              <w:t xml:space="preserve">2021 </w:t>
            </w:r>
            <w:r w:rsidRPr="00E2673F">
              <w:rPr>
                <w:color w:val="000000" w:themeColor="text1"/>
                <w:sz w:val="24"/>
                <w:szCs w:val="24"/>
              </w:rPr>
              <w:t>жылғы</w:t>
            </w:r>
            <w:r w:rsidRPr="00E2673F">
              <w:rPr>
                <w:color w:val="000000" w:themeColor="text1"/>
                <w:sz w:val="24"/>
                <w:szCs w:val="24"/>
                <w:lang w:val="en-US"/>
              </w:rPr>
              <w:t xml:space="preserve"> 11 </w:t>
            </w:r>
            <w:r w:rsidRPr="00E2673F">
              <w:rPr>
                <w:color w:val="000000" w:themeColor="text1"/>
                <w:sz w:val="24"/>
                <w:szCs w:val="24"/>
              </w:rPr>
              <w:t>қарашадан</w:t>
            </w:r>
            <w:r w:rsidRPr="00E2673F">
              <w:rPr>
                <w:color w:val="000000" w:themeColor="text1"/>
                <w:sz w:val="24"/>
                <w:szCs w:val="24"/>
                <w:lang w:val="en-US"/>
              </w:rPr>
              <w:t xml:space="preserve"> </w:t>
            </w:r>
            <w:r w:rsidRPr="00E2673F">
              <w:rPr>
                <w:color w:val="000000" w:themeColor="text1"/>
                <w:sz w:val="24"/>
                <w:szCs w:val="24"/>
              </w:rPr>
              <w:t>келесі</w:t>
            </w:r>
            <w:r w:rsidRPr="00E2673F">
              <w:rPr>
                <w:color w:val="000000" w:themeColor="text1"/>
                <w:sz w:val="24"/>
                <w:szCs w:val="24"/>
                <w:lang w:val="en-US"/>
              </w:rPr>
              <w:t xml:space="preserve"> </w:t>
            </w:r>
            <w:r w:rsidRPr="00E2673F">
              <w:rPr>
                <w:color w:val="000000" w:themeColor="text1"/>
                <w:sz w:val="24"/>
                <w:szCs w:val="24"/>
              </w:rPr>
              <w:t>хабарлама</w:t>
            </w:r>
            <w:r w:rsidRPr="00E2673F">
              <w:rPr>
                <w:color w:val="000000" w:themeColor="text1"/>
                <w:sz w:val="24"/>
                <w:szCs w:val="24"/>
                <w:lang w:val="en-US"/>
              </w:rPr>
              <w:t xml:space="preserve"> </w:t>
            </w:r>
            <w:r w:rsidRPr="00E2673F">
              <w:rPr>
                <w:color w:val="000000" w:themeColor="text1"/>
                <w:sz w:val="24"/>
                <w:szCs w:val="24"/>
              </w:rPr>
              <w:t>Бразилия</w:t>
            </w:r>
            <w:r w:rsidRPr="00E2673F">
              <w:rPr>
                <w:color w:val="000000" w:themeColor="text1"/>
                <w:sz w:val="24"/>
                <w:szCs w:val="24"/>
                <w:lang w:val="en-US"/>
              </w:rPr>
              <w:t xml:space="preserve"> </w:t>
            </w:r>
            <w:r w:rsidRPr="00E2673F">
              <w:rPr>
                <w:color w:val="000000" w:themeColor="text1"/>
                <w:sz w:val="24"/>
                <w:szCs w:val="24"/>
              </w:rPr>
              <w:t>делегациясының</w:t>
            </w:r>
            <w:r w:rsidRPr="00E2673F">
              <w:rPr>
                <w:color w:val="000000" w:themeColor="text1"/>
                <w:sz w:val="24"/>
                <w:szCs w:val="24"/>
                <w:lang w:val="en-US"/>
              </w:rPr>
              <w:t xml:space="preserve"> </w:t>
            </w:r>
            <w:r w:rsidRPr="00E2673F">
              <w:rPr>
                <w:color w:val="000000" w:themeColor="text1"/>
                <w:sz w:val="24"/>
                <w:szCs w:val="24"/>
              </w:rPr>
              <w:t>сұрау</w:t>
            </w:r>
            <w:r w:rsidRPr="00E2673F">
              <w:rPr>
                <w:color w:val="000000" w:themeColor="text1"/>
                <w:sz w:val="24"/>
                <w:szCs w:val="24"/>
                <w:lang w:val="en-US"/>
              </w:rPr>
              <w:t xml:space="preserve"> </w:t>
            </w:r>
            <w:r w:rsidRPr="00E2673F">
              <w:rPr>
                <w:color w:val="000000" w:themeColor="text1"/>
                <w:sz w:val="24"/>
                <w:szCs w:val="24"/>
              </w:rPr>
              <w:t>салуы</w:t>
            </w:r>
            <w:r w:rsidRPr="00E2673F">
              <w:rPr>
                <w:color w:val="000000" w:themeColor="text1"/>
                <w:sz w:val="24"/>
                <w:szCs w:val="24"/>
                <w:lang w:val="en-US"/>
              </w:rPr>
              <w:t xml:space="preserve"> </w:t>
            </w:r>
            <w:r w:rsidRPr="00E2673F">
              <w:rPr>
                <w:color w:val="000000" w:themeColor="text1"/>
                <w:sz w:val="24"/>
                <w:szCs w:val="24"/>
              </w:rPr>
              <w:t>бойынша</w:t>
            </w:r>
            <w:r w:rsidRPr="00E2673F">
              <w:rPr>
                <w:color w:val="000000" w:themeColor="text1"/>
                <w:sz w:val="24"/>
                <w:szCs w:val="24"/>
                <w:lang w:val="en-US"/>
              </w:rPr>
              <w:t xml:space="preserve"> </w:t>
            </w:r>
            <w:r w:rsidRPr="00E2673F">
              <w:rPr>
                <w:color w:val="000000" w:themeColor="text1"/>
                <w:sz w:val="24"/>
                <w:szCs w:val="24"/>
              </w:rPr>
              <w:t>таратылады</w:t>
            </w:r>
            <w:r w:rsidR="00A56EF7" w:rsidRPr="00E2673F">
              <w:rPr>
                <w:color w:val="000000" w:themeColor="text1"/>
                <w:sz w:val="24"/>
                <w:szCs w:val="24"/>
                <w:lang w:val="en-US"/>
              </w:rPr>
              <w:t>.</w:t>
            </w:r>
          </w:p>
          <w:p w:rsidR="00A56EF7" w:rsidRPr="00E2673F" w:rsidRDefault="00F2193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2673F">
              <w:rPr>
                <w:color w:val="000000" w:themeColor="text1"/>
                <w:sz w:val="24"/>
                <w:szCs w:val="24"/>
                <w:lang w:val="en-US"/>
              </w:rPr>
              <w:t xml:space="preserve">2021 </w:t>
            </w:r>
            <w:r w:rsidRPr="00E2673F">
              <w:rPr>
                <w:color w:val="000000" w:themeColor="text1"/>
                <w:sz w:val="24"/>
                <w:szCs w:val="24"/>
              </w:rPr>
              <w:t>жылғы</w:t>
            </w:r>
            <w:r w:rsidRPr="00E2673F">
              <w:rPr>
                <w:color w:val="000000" w:themeColor="text1"/>
                <w:sz w:val="24"/>
                <w:szCs w:val="24"/>
                <w:lang w:val="en-US"/>
              </w:rPr>
              <w:t xml:space="preserve"> 5 </w:t>
            </w:r>
            <w:r w:rsidRPr="00E2673F">
              <w:rPr>
                <w:color w:val="000000" w:themeColor="text1"/>
                <w:sz w:val="24"/>
                <w:szCs w:val="24"/>
              </w:rPr>
              <w:t>шілдедегі</w:t>
            </w:r>
            <w:r w:rsidRPr="00E2673F">
              <w:rPr>
                <w:color w:val="000000" w:themeColor="text1"/>
                <w:sz w:val="24"/>
                <w:szCs w:val="24"/>
                <w:lang w:val="en-US"/>
              </w:rPr>
              <w:t xml:space="preserve"> Inmetro 309 </w:t>
            </w:r>
            <w:r w:rsidRPr="00E2673F">
              <w:rPr>
                <w:color w:val="000000" w:themeColor="text1"/>
                <w:sz w:val="24"/>
                <w:szCs w:val="24"/>
              </w:rPr>
              <w:t>қаулысын</w:t>
            </w:r>
            <w:r w:rsidRPr="00E2673F">
              <w:rPr>
                <w:color w:val="000000" w:themeColor="text1"/>
                <w:sz w:val="24"/>
                <w:szCs w:val="24"/>
                <w:lang w:val="en-US"/>
              </w:rPr>
              <w:t xml:space="preserve"> </w:t>
            </w:r>
            <w:r w:rsidRPr="00E2673F">
              <w:rPr>
                <w:color w:val="000000" w:themeColor="text1"/>
                <w:sz w:val="24"/>
                <w:szCs w:val="24"/>
              </w:rPr>
              <w:t>түзету</w:t>
            </w:r>
            <w:r w:rsidRPr="00E2673F">
              <w:rPr>
                <w:color w:val="000000" w:themeColor="text1"/>
                <w:sz w:val="24"/>
                <w:szCs w:val="24"/>
                <w:lang w:val="en-US"/>
              </w:rPr>
              <w:t xml:space="preserve">, </w:t>
            </w:r>
            <w:r w:rsidRPr="00E2673F">
              <w:rPr>
                <w:color w:val="000000" w:themeColor="text1"/>
                <w:sz w:val="24"/>
                <w:szCs w:val="24"/>
              </w:rPr>
              <w:t>Федералды</w:t>
            </w:r>
            <w:r w:rsidRPr="00E2673F">
              <w:rPr>
                <w:color w:val="000000" w:themeColor="text1"/>
                <w:sz w:val="24"/>
                <w:szCs w:val="24"/>
                <w:lang w:val="en-US"/>
              </w:rPr>
              <w:t xml:space="preserve"> </w:t>
            </w:r>
            <w:r w:rsidRPr="00E2673F">
              <w:rPr>
                <w:color w:val="000000" w:themeColor="text1"/>
                <w:sz w:val="24"/>
                <w:szCs w:val="24"/>
              </w:rPr>
              <w:t>Ресми</w:t>
            </w:r>
            <w:r w:rsidRPr="00E2673F">
              <w:rPr>
                <w:color w:val="000000" w:themeColor="text1"/>
                <w:sz w:val="24"/>
                <w:szCs w:val="24"/>
                <w:lang w:val="en-US"/>
              </w:rPr>
              <w:t xml:space="preserve"> </w:t>
            </w:r>
            <w:r w:rsidRPr="00E2673F">
              <w:rPr>
                <w:color w:val="000000" w:themeColor="text1"/>
                <w:sz w:val="24"/>
                <w:szCs w:val="24"/>
              </w:rPr>
              <w:t>газетте</w:t>
            </w:r>
            <w:r w:rsidRPr="00E2673F">
              <w:rPr>
                <w:color w:val="000000" w:themeColor="text1"/>
                <w:sz w:val="24"/>
                <w:szCs w:val="24"/>
                <w:lang w:val="en-US"/>
              </w:rPr>
              <w:t xml:space="preserve"> 2021 </w:t>
            </w:r>
            <w:r w:rsidRPr="00E2673F">
              <w:rPr>
                <w:color w:val="000000" w:themeColor="text1"/>
                <w:sz w:val="24"/>
                <w:szCs w:val="24"/>
              </w:rPr>
              <w:t>жылғы</w:t>
            </w:r>
            <w:r w:rsidRPr="00E2673F">
              <w:rPr>
                <w:color w:val="000000" w:themeColor="text1"/>
                <w:sz w:val="24"/>
                <w:szCs w:val="24"/>
                <w:lang w:val="en-US"/>
              </w:rPr>
              <w:t xml:space="preserve"> 15 </w:t>
            </w:r>
            <w:r w:rsidRPr="00E2673F">
              <w:rPr>
                <w:color w:val="000000" w:themeColor="text1"/>
                <w:sz w:val="24"/>
                <w:szCs w:val="24"/>
              </w:rPr>
              <w:t>шілдеде</w:t>
            </w:r>
            <w:r w:rsidRPr="00E2673F">
              <w:rPr>
                <w:color w:val="000000" w:themeColor="text1"/>
                <w:sz w:val="24"/>
                <w:szCs w:val="24"/>
                <w:lang w:val="en-US"/>
              </w:rPr>
              <w:t xml:space="preserve"> </w:t>
            </w:r>
            <w:r w:rsidRPr="00E2673F">
              <w:rPr>
                <w:color w:val="000000" w:themeColor="text1"/>
                <w:sz w:val="24"/>
                <w:szCs w:val="24"/>
              </w:rPr>
              <w:t>жарияланған</w:t>
            </w:r>
            <w:r w:rsidRPr="00E2673F">
              <w:rPr>
                <w:color w:val="000000" w:themeColor="text1"/>
                <w:sz w:val="24"/>
                <w:szCs w:val="24"/>
                <w:lang w:val="en-US"/>
              </w:rPr>
              <w:t xml:space="preserve">, 52-55 </w:t>
            </w:r>
            <w:r w:rsidRPr="00E2673F">
              <w:rPr>
                <w:color w:val="000000" w:themeColor="text1"/>
                <w:sz w:val="24"/>
                <w:szCs w:val="24"/>
              </w:rPr>
              <w:t>беттер</w:t>
            </w:r>
            <w:r w:rsidRPr="00E2673F">
              <w:rPr>
                <w:color w:val="000000" w:themeColor="text1"/>
                <w:sz w:val="24"/>
                <w:szCs w:val="24"/>
                <w:lang w:val="en-US"/>
              </w:rPr>
              <w:t xml:space="preserve">, 1 </w:t>
            </w:r>
            <w:r w:rsidRPr="00E2673F">
              <w:rPr>
                <w:color w:val="000000" w:themeColor="text1"/>
                <w:sz w:val="24"/>
                <w:szCs w:val="24"/>
              </w:rPr>
              <w:t>бөлім</w:t>
            </w:r>
            <w:r w:rsidR="00A56EF7" w:rsidRPr="00E2673F">
              <w:rPr>
                <w:color w:val="000000" w:themeColor="text1"/>
                <w:sz w:val="24"/>
                <w:szCs w:val="24"/>
                <w:lang w:val="en-US"/>
              </w:rPr>
              <w:t>.</w:t>
            </w:r>
          </w:p>
          <w:p w:rsidR="00A56EF7" w:rsidRPr="00E2673F" w:rsidRDefault="0015588C" w:rsidP="00E2673F">
            <w:pPr>
              <w:rPr>
                <w:sz w:val="24"/>
                <w:szCs w:val="24"/>
                <w:lang w:val="en-US"/>
              </w:rPr>
            </w:pPr>
            <w:hyperlink r:id="rId9" w:history="1">
              <w:r w:rsidR="00A56EF7" w:rsidRPr="00E2673F">
                <w:rPr>
                  <w:color w:val="0000FF"/>
                  <w:sz w:val="24"/>
                  <w:szCs w:val="24"/>
                  <w:u w:val="single"/>
                  <w:lang w:val="en-US"/>
                </w:rPr>
                <w:t>https://www.in.gov.br/web/dou/-/retificacao-357336120</w:t>
              </w:r>
            </w:hyperlink>
            <w:r w:rsidR="00A56EF7" w:rsidRPr="00E2673F">
              <w:rPr>
                <w:sz w:val="24"/>
                <w:szCs w:val="24"/>
                <w:lang w:val="en-US"/>
              </w:rPr>
              <w:t xml:space="preserve"> </w:t>
            </w:r>
            <w:hyperlink r:id="rId10" w:history="1">
              <w:r w:rsidR="00A56EF7" w:rsidRPr="00E2673F">
                <w:rPr>
                  <w:color w:val="0000FF"/>
                  <w:sz w:val="24"/>
                  <w:szCs w:val="24"/>
                  <w:u w:val="single"/>
                  <w:lang w:val="en-US"/>
                </w:rPr>
                <w:t>http://www.inmetro.gov.br/legislacao/rtac/pdf/RTAC002802.pdf</w:t>
              </w:r>
            </w:hyperlink>
          </w:p>
        </w:tc>
        <w:tc>
          <w:tcPr>
            <w:tcW w:w="2268" w:type="dxa"/>
            <w:shd w:val="clear" w:color="auto" w:fill="auto"/>
          </w:tcPr>
          <w:p w:rsidR="00EB5422" w:rsidRPr="00E2673F" w:rsidRDefault="00EB5422" w:rsidP="00E2673F">
            <w:pPr>
              <w:jc w:val="both"/>
              <w:rPr>
                <w:color w:val="000000" w:themeColor="text1"/>
                <w:sz w:val="24"/>
                <w:szCs w:val="24"/>
                <w:lang w:val="kk-KZ"/>
              </w:rPr>
            </w:pPr>
          </w:p>
        </w:tc>
      </w:tr>
      <w:tr w:rsidR="00EB5422" w:rsidRPr="00E2673F" w:rsidTr="005B306D">
        <w:trPr>
          <w:trHeight w:val="361"/>
        </w:trPr>
        <w:tc>
          <w:tcPr>
            <w:tcW w:w="709" w:type="dxa"/>
            <w:vMerge/>
            <w:shd w:val="clear" w:color="auto" w:fill="auto"/>
          </w:tcPr>
          <w:p w:rsidR="00EB5422" w:rsidRPr="00E2673F" w:rsidRDefault="00EB5422" w:rsidP="00E2673F">
            <w:pPr>
              <w:numPr>
                <w:ilvl w:val="0"/>
                <w:numId w:val="3"/>
              </w:numPr>
              <w:ind w:left="0" w:firstLine="0"/>
              <w:jc w:val="both"/>
              <w:rPr>
                <w:color w:val="000000" w:themeColor="text1"/>
                <w:sz w:val="24"/>
                <w:szCs w:val="24"/>
                <w:lang w:val="kk-KZ"/>
              </w:rPr>
            </w:pPr>
          </w:p>
        </w:tc>
        <w:tc>
          <w:tcPr>
            <w:tcW w:w="2268" w:type="dxa"/>
            <w:shd w:val="clear" w:color="auto" w:fill="auto"/>
          </w:tcPr>
          <w:p w:rsidR="00EB5422" w:rsidRPr="00E2673F" w:rsidRDefault="00EB5422"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EB5422" w:rsidRPr="00E2673F" w:rsidRDefault="00EB5422"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EB5422" w:rsidRPr="00E2673F" w:rsidRDefault="00EB5422" w:rsidP="00E2673F">
            <w:pPr>
              <w:jc w:val="both"/>
              <w:rPr>
                <w:color w:val="000000" w:themeColor="text1"/>
                <w:sz w:val="24"/>
                <w:szCs w:val="24"/>
                <w:lang w:val="kk-KZ"/>
              </w:rPr>
            </w:pPr>
          </w:p>
        </w:tc>
      </w:tr>
      <w:tr w:rsidR="00EB5422" w:rsidRPr="00E2673F" w:rsidTr="005B306D">
        <w:trPr>
          <w:trHeight w:val="361"/>
        </w:trPr>
        <w:tc>
          <w:tcPr>
            <w:tcW w:w="709" w:type="dxa"/>
            <w:vMerge/>
            <w:shd w:val="clear" w:color="auto" w:fill="auto"/>
          </w:tcPr>
          <w:p w:rsidR="00EB5422" w:rsidRPr="00E2673F" w:rsidRDefault="00EB5422" w:rsidP="00E2673F">
            <w:pPr>
              <w:numPr>
                <w:ilvl w:val="0"/>
                <w:numId w:val="3"/>
              </w:numPr>
              <w:ind w:left="0" w:firstLine="0"/>
              <w:jc w:val="both"/>
              <w:rPr>
                <w:color w:val="000000" w:themeColor="text1"/>
                <w:sz w:val="24"/>
                <w:szCs w:val="24"/>
                <w:lang w:val="kk-KZ"/>
              </w:rPr>
            </w:pPr>
          </w:p>
        </w:tc>
        <w:tc>
          <w:tcPr>
            <w:tcW w:w="2268" w:type="dxa"/>
            <w:shd w:val="clear" w:color="auto" w:fill="auto"/>
          </w:tcPr>
          <w:p w:rsidR="00EB5422" w:rsidRPr="00E2673F" w:rsidRDefault="00EB5422"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EB5422" w:rsidRPr="00E2673F" w:rsidRDefault="00EB542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5422" w:rsidRPr="00E2673F" w:rsidRDefault="00EB5422" w:rsidP="00E2673F">
            <w:pPr>
              <w:jc w:val="both"/>
              <w:rPr>
                <w:color w:val="000000" w:themeColor="text1"/>
                <w:sz w:val="24"/>
                <w:szCs w:val="24"/>
                <w:lang w:val="kk-KZ"/>
              </w:rPr>
            </w:pPr>
          </w:p>
        </w:tc>
      </w:tr>
      <w:tr w:rsidR="00EB5422" w:rsidRPr="00E2673F" w:rsidTr="005B306D">
        <w:trPr>
          <w:trHeight w:val="361"/>
        </w:trPr>
        <w:tc>
          <w:tcPr>
            <w:tcW w:w="709" w:type="dxa"/>
            <w:vMerge w:val="restart"/>
            <w:shd w:val="clear" w:color="auto" w:fill="auto"/>
          </w:tcPr>
          <w:p w:rsidR="00EB5422" w:rsidRPr="00E2673F" w:rsidRDefault="00EB5422" w:rsidP="00E2673F">
            <w:pPr>
              <w:numPr>
                <w:ilvl w:val="0"/>
                <w:numId w:val="3"/>
              </w:numPr>
              <w:ind w:left="0" w:firstLine="0"/>
              <w:jc w:val="both"/>
              <w:rPr>
                <w:color w:val="000000" w:themeColor="text1"/>
                <w:sz w:val="24"/>
                <w:szCs w:val="24"/>
                <w:lang w:val="kk-KZ"/>
              </w:rPr>
            </w:pPr>
          </w:p>
        </w:tc>
        <w:tc>
          <w:tcPr>
            <w:tcW w:w="2268" w:type="dxa"/>
            <w:shd w:val="clear" w:color="auto" w:fill="auto"/>
          </w:tcPr>
          <w:p w:rsidR="00872307" w:rsidRPr="00E2673F" w:rsidRDefault="00872307" w:rsidP="00E2673F">
            <w:pPr>
              <w:jc w:val="right"/>
              <w:rPr>
                <w:rFonts w:eastAsia="Calibri"/>
                <w:b/>
                <w:sz w:val="24"/>
                <w:szCs w:val="24"/>
                <w:lang w:val="en-US"/>
              </w:rPr>
            </w:pPr>
            <w:r w:rsidRPr="00E2673F">
              <w:rPr>
                <w:rFonts w:eastAsia="Calibri"/>
                <w:b/>
                <w:sz w:val="24"/>
                <w:szCs w:val="24"/>
                <w:lang w:val="en-US"/>
              </w:rPr>
              <w:t>G/TBT/N/BRA/1068/Add.2</w:t>
            </w:r>
          </w:p>
          <w:p w:rsidR="00EB5422" w:rsidRPr="00E2673F" w:rsidRDefault="00EB5422" w:rsidP="00E2673F">
            <w:pPr>
              <w:jc w:val="both"/>
              <w:rPr>
                <w:rFonts w:eastAsia="Verdana"/>
                <w:b/>
                <w:color w:val="000000" w:themeColor="text1"/>
                <w:sz w:val="24"/>
                <w:szCs w:val="24"/>
                <w:lang w:val="en-US"/>
              </w:rPr>
            </w:pPr>
          </w:p>
        </w:tc>
        <w:tc>
          <w:tcPr>
            <w:tcW w:w="5670" w:type="dxa"/>
            <w:shd w:val="clear" w:color="auto" w:fill="auto"/>
          </w:tcPr>
          <w:p w:rsidR="00EB5422" w:rsidRPr="00E2673F" w:rsidRDefault="00475EF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2673F">
              <w:rPr>
                <w:color w:val="000000" w:themeColor="text1"/>
                <w:sz w:val="24"/>
                <w:szCs w:val="24"/>
                <w:lang w:val="en-US"/>
              </w:rPr>
              <w:t xml:space="preserve">2021 </w:t>
            </w:r>
            <w:r w:rsidRPr="00E2673F">
              <w:rPr>
                <w:color w:val="000000" w:themeColor="text1"/>
                <w:sz w:val="24"/>
                <w:szCs w:val="24"/>
              </w:rPr>
              <w:t>жылғы</w:t>
            </w:r>
            <w:r w:rsidRPr="00E2673F">
              <w:rPr>
                <w:color w:val="000000" w:themeColor="text1"/>
                <w:sz w:val="24"/>
                <w:szCs w:val="24"/>
                <w:lang w:val="en-US"/>
              </w:rPr>
              <w:t xml:space="preserve"> 11 </w:t>
            </w:r>
            <w:r w:rsidRPr="00E2673F">
              <w:rPr>
                <w:color w:val="000000" w:themeColor="text1"/>
                <w:sz w:val="24"/>
                <w:szCs w:val="24"/>
              </w:rPr>
              <w:t>қарашадан</w:t>
            </w:r>
            <w:r w:rsidRPr="00E2673F">
              <w:rPr>
                <w:color w:val="000000" w:themeColor="text1"/>
                <w:sz w:val="24"/>
                <w:szCs w:val="24"/>
                <w:lang w:val="en-US"/>
              </w:rPr>
              <w:t xml:space="preserve"> </w:t>
            </w:r>
            <w:r w:rsidRPr="00E2673F">
              <w:rPr>
                <w:color w:val="000000" w:themeColor="text1"/>
                <w:sz w:val="24"/>
                <w:szCs w:val="24"/>
              </w:rPr>
              <w:t>келесі</w:t>
            </w:r>
            <w:r w:rsidRPr="00E2673F">
              <w:rPr>
                <w:color w:val="000000" w:themeColor="text1"/>
                <w:sz w:val="24"/>
                <w:szCs w:val="24"/>
                <w:lang w:val="en-US"/>
              </w:rPr>
              <w:t xml:space="preserve"> </w:t>
            </w:r>
            <w:r w:rsidRPr="00E2673F">
              <w:rPr>
                <w:color w:val="000000" w:themeColor="text1"/>
                <w:sz w:val="24"/>
                <w:szCs w:val="24"/>
              </w:rPr>
              <w:t>хабарлама</w:t>
            </w:r>
            <w:r w:rsidRPr="00E2673F">
              <w:rPr>
                <w:color w:val="000000" w:themeColor="text1"/>
                <w:sz w:val="24"/>
                <w:szCs w:val="24"/>
                <w:lang w:val="en-US"/>
              </w:rPr>
              <w:t xml:space="preserve"> </w:t>
            </w:r>
            <w:r w:rsidRPr="00E2673F">
              <w:rPr>
                <w:color w:val="000000" w:themeColor="text1"/>
                <w:sz w:val="24"/>
                <w:szCs w:val="24"/>
              </w:rPr>
              <w:t>Бразилия</w:t>
            </w:r>
            <w:r w:rsidRPr="00E2673F">
              <w:rPr>
                <w:color w:val="000000" w:themeColor="text1"/>
                <w:sz w:val="24"/>
                <w:szCs w:val="24"/>
                <w:lang w:val="en-US"/>
              </w:rPr>
              <w:t xml:space="preserve"> </w:t>
            </w:r>
            <w:r w:rsidRPr="00E2673F">
              <w:rPr>
                <w:color w:val="000000" w:themeColor="text1"/>
                <w:sz w:val="24"/>
                <w:szCs w:val="24"/>
              </w:rPr>
              <w:t>делегациясының</w:t>
            </w:r>
            <w:r w:rsidRPr="00E2673F">
              <w:rPr>
                <w:color w:val="000000" w:themeColor="text1"/>
                <w:sz w:val="24"/>
                <w:szCs w:val="24"/>
                <w:lang w:val="en-US"/>
              </w:rPr>
              <w:t xml:space="preserve"> </w:t>
            </w:r>
            <w:r w:rsidRPr="00E2673F">
              <w:rPr>
                <w:color w:val="000000" w:themeColor="text1"/>
                <w:sz w:val="24"/>
                <w:szCs w:val="24"/>
              </w:rPr>
              <w:t>сұрау</w:t>
            </w:r>
            <w:r w:rsidRPr="00E2673F">
              <w:rPr>
                <w:color w:val="000000" w:themeColor="text1"/>
                <w:sz w:val="24"/>
                <w:szCs w:val="24"/>
                <w:lang w:val="en-US"/>
              </w:rPr>
              <w:t xml:space="preserve"> </w:t>
            </w:r>
            <w:r w:rsidRPr="00E2673F">
              <w:rPr>
                <w:color w:val="000000" w:themeColor="text1"/>
                <w:sz w:val="24"/>
                <w:szCs w:val="24"/>
              </w:rPr>
              <w:t>салуы</w:t>
            </w:r>
            <w:r w:rsidRPr="00E2673F">
              <w:rPr>
                <w:color w:val="000000" w:themeColor="text1"/>
                <w:sz w:val="24"/>
                <w:szCs w:val="24"/>
                <w:lang w:val="en-US"/>
              </w:rPr>
              <w:t xml:space="preserve"> </w:t>
            </w:r>
            <w:r w:rsidRPr="00E2673F">
              <w:rPr>
                <w:color w:val="000000" w:themeColor="text1"/>
                <w:sz w:val="24"/>
                <w:szCs w:val="24"/>
              </w:rPr>
              <w:t>бойынша</w:t>
            </w:r>
            <w:r w:rsidRPr="00E2673F">
              <w:rPr>
                <w:color w:val="000000" w:themeColor="text1"/>
                <w:sz w:val="24"/>
                <w:szCs w:val="24"/>
                <w:lang w:val="en-US"/>
              </w:rPr>
              <w:t xml:space="preserve"> </w:t>
            </w:r>
            <w:r w:rsidRPr="00E2673F">
              <w:rPr>
                <w:color w:val="000000" w:themeColor="text1"/>
                <w:sz w:val="24"/>
                <w:szCs w:val="24"/>
              </w:rPr>
              <w:t>таратылады</w:t>
            </w:r>
            <w:r w:rsidR="00872307" w:rsidRPr="00E2673F">
              <w:rPr>
                <w:color w:val="000000" w:themeColor="text1"/>
                <w:sz w:val="24"/>
                <w:szCs w:val="24"/>
                <w:lang w:val="en-US"/>
              </w:rPr>
              <w:t>.</w:t>
            </w:r>
          </w:p>
          <w:p w:rsidR="00872307" w:rsidRPr="00E2673F" w:rsidRDefault="00F2193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2673F">
              <w:rPr>
                <w:color w:val="000000" w:themeColor="text1"/>
                <w:sz w:val="24"/>
                <w:szCs w:val="24"/>
              </w:rPr>
              <w:t>Атауы</w:t>
            </w:r>
            <w:r w:rsidRPr="00E2673F">
              <w:rPr>
                <w:color w:val="000000" w:themeColor="text1"/>
                <w:sz w:val="24"/>
                <w:szCs w:val="24"/>
                <w:lang w:val="en-US"/>
              </w:rPr>
              <w:t xml:space="preserve">: № 105 </w:t>
            </w:r>
            <w:r w:rsidRPr="00E2673F">
              <w:rPr>
                <w:color w:val="000000" w:themeColor="text1"/>
                <w:sz w:val="24"/>
                <w:szCs w:val="24"/>
              </w:rPr>
              <w:t>Нормативтік</w:t>
            </w:r>
            <w:r w:rsidRPr="00E2673F">
              <w:rPr>
                <w:color w:val="000000" w:themeColor="text1"/>
                <w:sz w:val="24"/>
                <w:szCs w:val="24"/>
                <w:lang w:val="en-US"/>
              </w:rPr>
              <w:t xml:space="preserve"> </w:t>
            </w:r>
            <w:r w:rsidRPr="00E2673F">
              <w:rPr>
                <w:color w:val="000000" w:themeColor="text1"/>
                <w:sz w:val="24"/>
                <w:szCs w:val="24"/>
              </w:rPr>
              <w:t>нұсқаулық</w:t>
            </w:r>
            <w:r w:rsidRPr="00E2673F">
              <w:rPr>
                <w:color w:val="000000" w:themeColor="text1"/>
                <w:sz w:val="24"/>
                <w:szCs w:val="24"/>
                <w:lang w:val="en-US"/>
              </w:rPr>
              <w:t xml:space="preserve"> Anvisa </w:t>
            </w:r>
            <w:r w:rsidRPr="00E2673F">
              <w:rPr>
                <w:color w:val="000000" w:themeColor="text1"/>
                <w:sz w:val="24"/>
                <w:szCs w:val="24"/>
              </w:rPr>
              <w:t>экономикалық</w:t>
            </w:r>
            <w:r w:rsidRPr="00E2673F">
              <w:rPr>
                <w:color w:val="000000" w:themeColor="text1"/>
                <w:sz w:val="24"/>
                <w:szCs w:val="24"/>
                <w:lang w:val="en-US"/>
              </w:rPr>
              <w:t xml:space="preserve"> </w:t>
            </w:r>
            <w:r w:rsidRPr="00E2673F">
              <w:rPr>
                <w:color w:val="000000" w:themeColor="text1"/>
                <w:sz w:val="24"/>
                <w:szCs w:val="24"/>
              </w:rPr>
              <w:t>бақылау</w:t>
            </w:r>
            <w:r w:rsidRPr="00E2673F">
              <w:rPr>
                <w:color w:val="000000" w:themeColor="text1"/>
                <w:sz w:val="24"/>
                <w:szCs w:val="24"/>
                <w:lang w:val="en-US"/>
              </w:rPr>
              <w:t xml:space="preserve"> </w:t>
            </w:r>
            <w:r w:rsidRPr="00E2673F">
              <w:rPr>
                <w:color w:val="000000" w:themeColor="text1"/>
                <w:sz w:val="24"/>
                <w:szCs w:val="24"/>
              </w:rPr>
              <w:t>үшін</w:t>
            </w:r>
            <w:r w:rsidRPr="00E2673F">
              <w:rPr>
                <w:color w:val="000000" w:themeColor="text1"/>
                <w:sz w:val="24"/>
                <w:szCs w:val="24"/>
                <w:lang w:val="en-US"/>
              </w:rPr>
              <w:t xml:space="preserve"> </w:t>
            </w:r>
            <w:r w:rsidRPr="00E2673F">
              <w:rPr>
                <w:color w:val="000000" w:themeColor="text1"/>
                <w:sz w:val="24"/>
                <w:szCs w:val="24"/>
              </w:rPr>
              <w:t>таңдаған</w:t>
            </w:r>
            <w:r w:rsidRPr="00E2673F">
              <w:rPr>
                <w:color w:val="000000" w:themeColor="text1"/>
                <w:sz w:val="24"/>
                <w:szCs w:val="24"/>
                <w:lang w:val="en-US"/>
              </w:rPr>
              <w:t xml:space="preserve"> </w:t>
            </w:r>
            <w:r w:rsidRPr="00E2673F">
              <w:rPr>
                <w:color w:val="000000" w:themeColor="text1"/>
                <w:sz w:val="24"/>
                <w:szCs w:val="24"/>
              </w:rPr>
              <w:t>медициналық</w:t>
            </w:r>
            <w:r w:rsidRPr="00E2673F">
              <w:rPr>
                <w:color w:val="000000" w:themeColor="text1"/>
                <w:sz w:val="24"/>
                <w:szCs w:val="24"/>
                <w:lang w:val="en-US"/>
              </w:rPr>
              <w:t xml:space="preserve"> </w:t>
            </w:r>
            <w:r w:rsidRPr="00E2673F">
              <w:rPr>
                <w:color w:val="000000" w:themeColor="text1"/>
                <w:sz w:val="24"/>
                <w:szCs w:val="24"/>
              </w:rPr>
              <w:lastRenderedPageBreak/>
              <w:t>бұ</w:t>
            </w:r>
            <w:proofErr w:type="gramStart"/>
            <w:r w:rsidRPr="00E2673F">
              <w:rPr>
                <w:color w:val="000000" w:themeColor="text1"/>
                <w:sz w:val="24"/>
                <w:szCs w:val="24"/>
              </w:rPr>
              <w:t>йымдар</w:t>
            </w:r>
            <w:proofErr w:type="gramEnd"/>
            <w:r w:rsidRPr="00E2673F">
              <w:rPr>
                <w:color w:val="000000" w:themeColor="text1"/>
                <w:sz w:val="24"/>
                <w:szCs w:val="24"/>
              </w:rPr>
              <w:t>ға</w:t>
            </w:r>
            <w:r w:rsidRPr="00E2673F">
              <w:rPr>
                <w:color w:val="000000" w:themeColor="text1"/>
                <w:sz w:val="24"/>
                <w:szCs w:val="24"/>
                <w:lang w:val="en-US"/>
              </w:rPr>
              <w:t xml:space="preserve"> </w:t>
            </w:r>
            <w:r w:rsidRPr="00E2673F">
              <w:rPr>
                <w:color w:val="000000" w:themeColor="text1"/>
                <w:sz w:val="24"/>
                <w:szCs w:val="24"/>
              </w:rPr>
              <w:t>техникалық</w:t>
            </w:r>
            <w:r w:rsidRPr="00E2673F">
              <w:rPr>
                <w:color w:val="000000" w:themeColor="text1"/>
                <w:sz w:val="24"/>
                <w:szCs w:val="24"/>
                <w:lang w:val="en-US"/>
              </w:rPr>
              <w:t xml:space="preserve"> </w:t>
            </w:r>
            <w:r w:rsidRPr="00E2673F">
              <w:rPr>
                <w:color w:val="000000" w:themeColor="text1"/>
                <w:sz w:val="24"/>
                <w:szCs w:val="24"/>
              </w:rPr>
              <w:t>талаптарды</w:t>
            </w:r>
            <w:r w:rsidRPr="00E2673F">
              <w:rPr>
                <w:color w:val="000000" w:themeColor="text1"/>
                <w:sz w:val="24"/>
                <w:szCs w:val="24"/>
                <w:lang w:val="en-US"/>
              </w:rPr>
              <w:t xml:space="preserve"> </w:t>
            </w:r>
            <w:r w:rsidRPr="00E2673F">
              <w:rPr>
                <w:color w:val="000000" w:themeColor="text1"/>
                <w:sz w:val="24"/>
                <w:szCs w:val="24"/>
              </w:rPr>
              <w:t>белгілейді</w:t>
            </w:r>
            <w:r w:rsidR="00872307" w:rsidRPr="00E2673F">
              <w:rPr>
                <w:color w:val="000000" w:themeColor="text1"/>
                <w:sz w:val="24"/>
                <w:szCs w:val="24"/>
                <w:lang w:val="en-US"/>
              </w:rPr>
              <w:t>.</w:t>
            </w:r>
          </w:p>
          <w:p w:rsidR="00872307" w:rsidRPr="00E2673F" w:rsidRDefault="00F2193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2673F">
              <w:rPr>
                <w:color w:val="000000" w:themeColor="text1"/>
                <w:sz w:val="24"/>
                <w:szCs w:val="24"/>
              </w:rPr>
              <w:t>Сипаттамасы</w:t>
            </w:r>
            <w:r w:rsidR="00872307" w:rsidRPr="00E2673F">
              <w:rPr>
                <w:color w:val="000000" w:themeColor="text1"/>
                <w:sz w:val="24"/>
                <w:szCs w:val="24"/>
                <w:lang w:val="en-US"/>
              </w:rPr>
              <w:t xml:space="preserve">: </w:t>
            </w:r>
            <w:r w:rsidRPr="00E2673F">
              <w:rPr>
                <w:color w:val="000000" w:themeColor="text1"/>
                <w:sz w:val="24"/>
                <w:szCs w:val="24"/>
                <w:lang w:val="en-US"/>
              </w:rPr>
              <w:t xml:space="preserve">2021 </w:t>
            </w:r>
            <w:r w:rsidRPr="00E2673F">
              <w:rPr>
                <w:color w:val="000000" w:themeColor="text1"/>
                <w:sz w:val="24"/>
                <w:szCs w:val="24"/>
              </w:rPr>
              <w:t>жылғы</w:t>
            </w:r>
            <w:r w:rsidRPr="00E2673F">
              <w:rPr>
                <w:color w:val="000000" w:themeColor="text1"/>
                <w:sz w:val="24"/>
                <w:szCs w:val="24"/>
                <w:lang w:val="en-US"/>
              </w:rPr>
              <w:t xml:space="preserve"> 26 </w:t>
            </w:r>
            <w:r w:rsidRPr="00E2673F">
              <w:rPr>
                <w:color w:val="000000" w:themeColor="text1"/>
                <w:sz w:val="24"/>
                <w:szCs w:val="24"/>
              </w:rPr>
              <w:t>наурыздағы</w:t>
            </w:r>
            <w:r w:rsidRPr="00E2673F">
              <w:rPr>
                <w:color w:val="000000" w:themeColor="text1"/>
                <w:sz w:val="24"/>
                <w:szCs w:val="24"/>
                <w:lang w:val="en-US"/>
              </w:rPr>
              <w:t xml:space="preserve"> № 85 </w:t>
            </w:r>
            <w:r w:rsidRPr="00E2673F">
              <w:rPr>
                <w:color w:val="000000" w:themeColor="text1"/>
                <w:sz w:val="24"/>
                <w:szCs w:val="24"/>
              </w:rPr>
              <w:t>Нормативтік</w:t>
            </w:r>
            <w:r w:rsidRPr="00E2673F">
              <w:rPr>
                <w:color w:val="000000" w:themeColor="text1"/>
                <w:sz w:val="24"/>
                <w:szCs w:val="24"/>
                <w:lang w:val="en-US"/>
              </w:rPr>
              <w:t xml:space="preserve"> </w:t>
            </w:r>
            <w:r w:rsidRPr="00E2673F">
              <w:rPr>
                <w:color w:val="000000" w:themeColor="text1"/>
                <w:sz w:val="24"/>
                <w:szCs w:val="24"/>
              </w:rPr>
              <w:t>нұсқаулықтың</w:t>
            </w:r>
            <w:r w:rsidRPr="00E2673F">
              <w:rPr>
                <w:color w:val="000000" w:themeColor="text1"/>
                <w:sz w:val="24"/>
                <w:szCs w:val="24"/>
                <w:lang w:val="en-US"/>
              </w:rPr>
              <w:t xml:space="preserve"> </w:t>
            </w:r>
            <w:r w:rsidRPr="00E2673F">
              <w:rPr>
                <w:color w:val="000000" w:themeColor="text1"/>
                <w:sz w:val="24"/>
                <w:szCs w:val="24"/>
              </w:rPr>
              <w:t>жобасы</w:t>
            </w:r>
            <w:r w:rsidRPr="00E2673F">
              <w:rPr>
                <w:color w:val="000000" w:themeColor="text1"/>
                <w:sz w:val="24"/>
                <w:szCs w:val="24"/>
                <w:lang w:val="en-US"/>
              </w:rPr>
              <w:t xml:space="preserve"> Anvisa </w:t>
            </w:r>
            <w:r w:rsidRPr="00E2673F">
              <w:rPr>
                <w:color w:val="000000" w:themeColor="text1"/>
                <w:sz w:val="24"/>
                <w:szCs w:val="24"/>
              </w:rPr>
              <w:t>экономикалық</w:t>
            </w:r>
            <w:r w:rsidRPr="00E2673F">
              <w:rPr>
                <w:color w:val="000000" w:themeColor="text1"/>
                <w:sz w:val="24"/>
                <w:szCs w:val="24"/>
                <w:lang w:val="en-US"/>
              </w:rPr>
              <w:t xml:space="preserve"> </w:t>
            </w:r>
            <w:r w:rsidRPr="00E2673F">
              <w:rPr>
                <w:color w:val="000000" w:themeColor="text1"/>
                <w:sz w:val="24"/>
                <w:szCs w:val="24"/>
              </w:rPr>
              <w:t>мониторинг</w:t>
            </w:r>
            <w:r w:rsidRPr="00E2673F">
              <w:rPr>
                <w:color w:val="000000" w:themeColor="text1"/>
                <w:sz w:val="24"/>
                <w:szCs w:val="24"/>
                <w:lang w:val="en-US"/>
              </w:rPr>
              <w:t xml:space="preserve"> </w:t>
            </w:r>
            <w:r w:rsidRPr="00E2673F">
              <w:rPr>
                <w:color w:val="000000" w:themeColor="text1"/>
                <w:sz w:val="24"/>
                <w:szCs w:val="24"/>
              </w:rPr>
              <w:t>үшін</w:t>
            </w:r>
            <w:r w:rsidRPr="00E2673F">
              <w:rPr>
                <w:color w:val="000000" w:themeColor="text1"/>
                <w:sz w:val="24"/>
                <w:szCs w:val="24"/>
                <w:lang w:val="en-US"/>
              </w:rPr>
              <w:t xml:space="preserve"> </w:t>
            </w:r>
            <w:r w:rsidRPr="00E2673F">
              <w:rPr>
                <w:color w:val="000000" w:themeColor="text1"/>
                <w:sz w:val="24"/>
                <w:szCs w:val="24"/>
              </w:rPr>
              <w:t>таңдалған</w:t>
            </w:r>
            <w:r w:rsidRPr="00E2673F">
              <w:rPr>
                <w:color w:val="000000" w:themeColor="text1"/>
                <w:sz w:val="24"/>
                <w:szCs w:val="24"/>
                <w:lang w:val="en-US"/>
              </w:rPr>
              <w:t xml:space="preserve"> </w:t>
            </w:r>
            <w:r w:rsidRPr="00E2673F">
              <w:rPr>
                <w:color w:val="000000" w:themeColor="text1"/>
                <w:sz w:val="24"/>
                <w:szCs w:val="24"/>
              </w:rPr>
              <w:t>медициналық</w:t>
            </w:r>
            <w:r w:rsidRPr="00E2673F">
              <w:rPr>
                <w:color w:val="000000" w:themeColor="text1"/>
                <w:sz w:val="24"/>
                <w:szCs w:val="24"/>
                <w:lang w:val="en-US"/>
              </w:rPr>
              <w:t xml:space="preserve"> </w:t>
            </w:r>
            <w:r w:rsidRPr="00E2673F">
              <w:rPr>
                <w:color w:val="000000" w:themeColor="text1"/>
                <w:sz w:val="24"/>
                <w:szCs w:val="24"/>
              </w:rPr>
              <w:t>бұ</w:t>
            </w:r>
            <w:proofErr w:type="gramStart"/>
            <w:r w:rsidRPr="00E2673F">
              <w:rPr>
                <w:color w:val="000000" w:themeColor="text1"/>
                <w:sz w:val="24"/>
                <w:szCs w:val="24"/>
              </w:rPr>
              <w:t>йымдар</w:t>
            </w:r>
            <w:proofErr w:type="gramEnd"/>
            <w:r w:rsidRPr="00E2673F">
              <w:rPr>
                <w:color w:val="000000" w:themeColor="text1"/>
                <w:sz w:val="24"/>
                <w:szCs w:val="24"/>
              </w:rPr>
              <w:t>ға</w:t>
            </w:r>
            <w:r w:rsidRPr="00E2673F">
              <w:rPr>
                <w:color w:val="000000" w:themeColor="text1"/>
                <w:sz w:val="24"/>
                <w:szCs w:val="24"/>
                <w:lang w:val="en-US"/>
              </w:rPr>
              <w:t xml:space="preserve"> </w:t>
            </w:r>
            <w:r w:rsidRPr="00E2673F">
              <w:rPr>
                <w:color w:val="000000" w:themeColor="text1"/>
                <w:sz w:val="24"/>
                <w:szCs w:val="24"/>
              </w:rPr>
              <w:t>техникалық</w:t>
            </w:r>
            <w:r w:rsidRPr="00E2673F">
              <w:rPr>
                <w:color w:val="000000" w:themeColor="text1"/>
                <w:sz w:val="24"/>
                <w:szCs w:val="24"/>
                <w:lang w:val="en-US"/>
              </w:rPr>
              <w:t xml:space="preserve"> </w:t>
            </w:r>
            <w:r w:rsidRPr="00E2673F">
              <w:rPr>
                <w:color w:val="000000" w:themeColor="text1"/>
                <w:sz w:val="24"/>
                <w:szCs w:val="24"/>
              </w:rPr>
              <w:t>талаптарды</w:t>
            </w:r>
            <w:r w:rsidRPr="00E2673F">
              <w:rPr>
                <w:color w:val="000000" w:themeColor="text1"/>
                <w:sz w:val="24"/>
                <w:szCs w:val="24"/>
                <w:lang w:val="en-US"/>
              </w:rPr>
              <w:t xml:space="preserve"> </w:t>
            </w:r>
            <w:r w:rsidRPr="00E2673F">
              <w:rPr>
                <w:color w:val="000000" w:themeColor="text1"/>
                <w:sz w:val="24"/>
                <w:szCs w:val="24"/>
              </w:rPr>
              <w:t>белгілейді</w:t>
            </w:r>
            <w:r w:rsidRPr="00E2673F">
              <w:rPr>
                <w:color w:val="000000" w:themeColor="text1"/>
                <w:sz w:val="24"/>
                <w:szCs w:val="24"/>
                <w:lang w:val="en-US"/>
              </w:rPr>
              <w:t xml:space="preserve">, 2021 </w:t>
            </w:r>
            <w:r w:rsidRPr="00E2673F">
              <w:rPr>
                <w:color w:val="000000" w:themeColor="text1"/>
                <w:sz w:val="24"/>
                <w:szCs w:val="24"/>
              </w:rPr>
              <w:t>жылғы</w:t>
            </w:r>
            <w:r w:rsidRPr="00E2673F">
              <w:rPr>
                <w:color w:val="000000" w:themeColor="text1"/>
                <w:sz w:val="24"/>
                <w:szCs w:val="24"/>
                <w:lang w:val="en-US"/>
              </w:rPr>
              <w:t xml:space="preserve"> № 105, 03 </w:t>
            </w:r>
            <w:r w:rsidRPr="00E2673F">
              <w:rPr>
                <w:color w:val="000000" w:themeColor="text1"/>
                <w:sz w:val="24"/>
                <w:szCs w:val="24"/>
              </w:rPr>
              <w:t>нормативтік</w:t>
            </w:r>
            <w:r w:rsidRPr="00E2673F">
              <w:rPr>
                <w:color w:val="000000" w:themeColor="text1"/>
                <w:sz w:val="24"/>
                <w:szCs w:val="24"/>
                <w:lang w:val="en-US"/>
              </w:rPr>
              <w:t xml:space="preserve"> </w:t>
            </w:r>
            <w:r w:rsidRPr="00E2673F">
              <w:rPr>
                <w:color w:val="000000" w:themeColor="text1"/>
                <w:sz w:val="24"/>
                <w:szCs w:val="24"/>
              </w:rPr>
              <w:t>нұсқаулық</w:t>
            </w:r>
            <w:r w:rsidRPr="00E2673F">
              <w:rPr>
                <w:color w:val="000000" w:themeColor="text1"/>
                <w:sz w:val="24"/>
                <w:szCs w:val="24"/>
                <w:lang w:val="en-US"/>
              </w:rPr>
              <w:t xml:space="preserve"> </w:t>
            </w:r>
            <w:r w:rsidRPr="00E2673F">
              <w:rPr>
                <w:color w:val="000000" w:themeColor="text1"/>
                <w:sz w:val="24"/>
                <w:szCs w:val="24"/>
              </w:rPr>
              <w:t>ретінде</w:t>
            </w:r>
            <w:r w:rsidRPr="00E2673F">
              <w:rPr>
                <w:color w:val="000000" w:themeColor="text1"/>
                <w:sz w:val="24"/>
                <w:szCs w:val="24"/>
                <w:lang w:val="en-US"/>
              </w:rPr>
              <w:t xml:space="preserve"> </w:t>
            </w:r>
            <w:r w:rsidRPr="00E2673F">
              <w:rPr>
                <w:color w:val="000000" w:themeColor="text1"/>
                <w:sz w:val="24"/>
                <w:szCs w:val="24"/>
              </w:rPr>
              <w:t>қабылданды</w:t>
            </w:r>
            <w:r w:rsidRPr="00E2673F">
              <w:rPr>
                <w:color w:val="000000" w:themeColor="text1"/>
                <w:sz w:val="24"/>
                <w:szCs w:val="24"/>
                <w:lang w:val="en-US"/>
              </w:rPr>
              <w:t>.</w:t>
            </w:r>
          </w:p>
        </w:tc>
        <w:tc>
          <w:tcPr>
            <w:tcW w:w="2268" w:type="dxa"/>
            <w:shd w:val="clear" w:color="auto" w:fill="auto"/>
          </w:tcPr>
          <w:p w:rsidR="00EB5422" w:rsidRPr="00E2673F" w:rsidRDefault="00EB5422" w:rsidP="00E2673F">
            <w:pPr>
              <w:jc w:val="both"/>
              <w:rPr>
                <w:color w:val="000000" w:themeColor="text1"/>
                <w:sz w:val="24"/>
                <w:szCs w:val="24"/>
                <w:lang w:val="kk-KZ"/>
              </w:rPr>
            </w:pPr>
          </w:p>
        </w:tc>
      </w:tr>
      <w:tr w:rsidR="00872307" w:rsidRPr="00E2673F" w:rsidTr="005B306D">
        <w:trPr>
          <w:trHeight w:val="96"/>
        </w:trPr>
        <w:tc>
          <w:tcPr>
            <w:tcW w:w="709" w:type="dxa"/>
            <w:vMerge/>
            <w:shd w:val="clear" w:color="auto" w:fill="auto"/>
          </w:tcPr>
          <w:p w:rsidR="00872307" w:rsidRPr="00E2673F" w:rsidRDefault="00872307" w:rsidP="00E2673F">
            <w:pPr>
              <w:numPr>
                <w:ilvl w:val="0"/>
                <w:numId w:val="3"/>
              </w:numPr>
              <w:ind w:left="0" w:firstLine="0"/>
              <w:jc w:val="both"/>
              <w:rPr>
                <w:color w:val="000000" w:themeColor="text1"/>
                <w:sz w:val="24"/>
                <w:szCs w:val="24"/>
                <w:lang w:val="kk-KZ"/>
              </w:rPr>
            </w:pPr>
          </w:p>
        </w:tc>
        <w:tc>
          <w:tcPr>
            <w:tcW w:w="2268" w:type="dxa"/>
            <w:shd w:val="clear" w:color="auto" w:fill="auto"/>
          </w:tcPr>
          <w:p w:rsidR="00872307" w:rsidRPr="00E2673F" w:rsidRDefault="00872307" w:rsidP="00E2673F">
            <w:pPr>
              <w:pBdr>
                <w:between w:val="single" w:sz="6" w:space="1" w:color="auto"/>
              </w:pBdr>
              <w:jc w:val="both"/>
              <w:rPr>
                <w:color w:val="000000" w:themeColor="text1"/>
                <w:sz w:val="24"/>
                <w:szCs w:val="24"/>
                <w:lang w:val="en-US"/>
              </w:rPr>
            </w:pPr>
            <w:r w:rsidRPr="00E2673F">
              <w:rPr>
                <w:b/>
                <w:color w:val="000000" w:themeColor="text1"/>
                <w:sz w:val="24"/>
                <w:szCs w:val="24"/>
              </w:rPr>
              <w:t xml:space="preserve">12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872307" w:rsidRPr="00E2673F" w:rsidRDefault="00872307"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72307" w:rsidRPr="00E2673F" w:rsidRDefault="00872307" w:rsidP="00E2673F">
            <w:pPr>
              <w:jc w:val="both"/>
              <w:rPr>
                <w:color w:val="000000" w:themeColor="text1"/>
                <w:sz w:val="24"/>
                <w:szCs w:val="24"/>
                <w:lang w:val="kk-KZ"/>
              </w:rPr>
            </w:pPr>
          </w:p>
        </w:tc>
      </w:tr>
      <w:tr w:rsidR="00872307" w:rsidRPr="00E2673F" w:rsidTr="005B306D">
        <w:trPr>
          <w:trHeight w:val="361"/>
        </w:trPr>
        <w:tc>
          <w:tcPr>
            <w:tcW w:w="709" w:type="dxa"/>
            <w:vMerge/>
            <w:shd w:val="clear" w:color="auto" w:fill="auto"/>
          </w:tcPr>
          <w:p w:rsidR="00872307" w:rsidRPr="00E2673F" w:rsidRDefault="00872307" w:rsidP="00E2673F">
            <w:pPr>
              <w:numPr>
                <w:ilvl w:val="0"/>
                <w:numId w:val="3"/>
              </w:numPr>
              <w:ind w:left="0" w:firstLine="0"/>
              <w:jc w:val="both"/>
              <w:rPr>
                <w:color w:val="000000" w:themeColor="text1"/>
                <w:sz w:val="24"/>
                <w:szCs w:val="24"/>
                <w:lang w:val="kk-KZ"/>
              </w:rPr>
            </w:pPr>
          </w:p>
        </w:tc>
        <w:tc>
          <w:tcPr>
            <w:tcW w:w="2268" w:type="dxa"/>
            <w:shd w:val="clear" w:color="auto" w:fill="auto"/>
          </w:tcPr>
          <w:p w:rsidR="00872307" w:rsidRPr="00E2673F" w:rsidRDefault="00872307"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872307" w:rsidRPr="00E2673F" w:rsidRDefault="00872307"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872307" w:rsidRPr="00E2673F" w:rsidRDefault="00872307" w:rsidP="00E2673F">
            <w:pPr>
              <w:jc w:val="both"/>
              <w:rPr>
                <w:color w:val="000000" w:themeColor="text1"/>
                <w:sz w:val="24"/>
                <w:szCs w:val="24"/>
                <w:lang w:val="kk-KZ"/>
              </w:rPr>
            </w:pPr>
          </w:p>
        </w:tc>
      </w:tr>
      <w:tr w:rsidR="002E3D64" w:rsidRPr="00E2673F" w:rsidTr="005B306D">
        <w:trPr>
          <w:trHeight w:val="361"/>
        </w:trPr>
        <w:tc>
          <w:tcPr>
            <w:tcW w:w="709" w:type="dxa"/>
            <w:vMerge w:val="restart"/>
            <w:shd w:val="clear" w:color="auto" w:fill="auto"/>
          </w:tcPr>
          <w:p w:rsidR="002E3D64" w:rsidRPr="00E2673F" w:rsidRDefault="002E3D64" w:rsidP="00E2673F">
            <w:pPr>
              <w:numPr>
                <w:ilvl w:val="0"/>
                <w:numId w:val="3"/>
              </w:numPr>
              <w:ind w:left="0" w:firstLine="0"/>
              <w:jc w:val="both"/>
              <w:rPr>
                <w:color w:val="000000" w:themeColor="text1"/>
                <w:sz w:val="24"/>
                <w:szCs w:val="24"/>
                <w:lang w:val="kk-KZ"/>
              </w:rPr>
            </w:pPr>
          </w:p>
        </w:tc>
        <w:tc>
          <w:tcPr>
            <w:tcW w:w="2268" w:type="dxa"/>
            <w:shd w:val="clear" w:color="auto" w:fill="auto"/>
          </w:tcPr>
          <w:p w:rsidR="002E3D64" w:rsidRPr="00E2673F" w:rsidRDefault="002E3D64" w:rsidP="00E2673F">
            <w:pPr>
              <w:jc w:val="right"/>
              <w:rPr>
                <w:b/>
                <w:sz w:val="24"/>
                <w:szCs w:val="24"/>
              </w:rPr>
            </w:pPr>
            <w:r w:rsidRPr="00E2673F">
              <w:rPr>
                <w:b/>
                <w:sz w:val="24"/>
                <w:szCs w:val="24"/>
              </w:rPr>
              <w:t>G/TBT/N/KOR/1011</w:t>
            </w:r>
          </w:p>
        </w:tc>
        <w:tc>
          <w:tcPr>
            <w:tcW w:w="5670" w:type="dxa"/>
            <w:shd w:val="clear" w:color="auto" w:fill="auto"/>
          </w:tcPr>
          <w:p w:rsidR="002E3D64" w:rsidRPr="00E2673F" w:rsidRDefault="007325B5" w:rsidP="00E2673F">
            <w:pPr>
              <w:jc w:val="both"/>
              <w:rPr>
                <w:color w:val="000000" w:themeColor="text1"/>
                <w:sz w:val="24"/>
                <w:szCs w:val="24"/>
              </w:rPr>
            </w:pPr>
            <w:r w:rsidRPr="00E2673F">
              <w:rPr>
                <w:color w:val="000000" w:themeColor="text1"/>
                <w:sz w:val="24"/>
                <w:szCs w:val="24"/>
              </w:rPr>
              <w:t>«</w:t>
            </w:r>
            <w:r w:rsidR="00475EF2" w:rsidRPr="00E2673F">
              <w:rPr>
                <w:color w:val="000000" w:themeColor="text1"/>
                <w:sz w:val="24"/>
                <w:szCs w:val="24"/>
              </w:rPr>
              <w:t>Квазилекарстваларды бекіту, хабарлау және қарау туралы Ережеге</w:t>
            </w:r>
            <w:r w:rsidRPr="00E2673F">
              <w:rPr>
                <w:color w:val="000000" w:themeColor="text1"/>
                <w:sz w:val="24"/>
                <w:szCs w:val="24"/>
              </w:rPr>
              <w:t>»</w:t>
            </w:r>
            <w:r w:rsidR="00475EF2" w:rsidRPr="00E2673F">
              <w:rPr>
                <w:color w:val="000000" w:themeColor="text1"/>
                <w:sz w:val="24"/>
                <w:szCs w:val="24"/>
              </w:rPr>
              <w:t xml:space="preserve"> ұсынылатын түзетулер </w:t>
            </w:r>
            <w:r w:rsidR="002E3D64" w:rsidRPr="00E2673F">
              <w:rPr>
                <w:color w:val="000000" w:themeColor="text1"/>
                <w:sz w:val="24"/>
                <w:szCs w:val="24"/>
              </w:rPr>
              <w:t>(</w:t>
            </w:r>
            <w:r w:rsidR="00E177CD" w:rsidRPr="00E2673F">
              <w:rPr>
                <w:color w:val="000000" w:themeColor="text1"/>
                <w:sz w:val="24"/>
                <w:szCs w:val="24"/>
              </w:rPr>
              <w:t>6 бет, корей тілінде</w:t>
            </w:r>
            <w:r w:rsidR="002E3D64" w:rsidRPr="00E2673F">
              <w:rPr>
                <w:color w:val="000000" w:themeColor="text1"/>
                <w:sz w:val="24"/>
                <w:szCs w:val="24"/>
              </w:rPr>
              <w:t>)</w:t>
            </w:r>
          </w:p>
        </w:tc>
        <w:tc>
          <w:tcPr>
            <w:tcW w:w="2268" w:type="dxa"/>
            <w:shd w:val="clear" w:color="auto" w:fill="auto"/>
          </w:tcPr>
          <w:p w:rsidR="002E3D64"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2E3D64" w:rsidRPr="00E2673F" w:rsidTr="005B306D">
        <w:trPr>
          <w:trHeight w:val="361"/>
        </w:trPr>
        <w:tc>
          <w:tcPr>
            <w:tcW w:w="709" w:type="dxa"/>
            <w:vMerge/>
            <w:shd w:val="clear" w:color="auto" w:fill="auto"/>
          </w:tcPr>
          <w:p w:rsidR="002E3D64" w:rsidRPr="00E2673F" w:rsidRDefault="002E3D64" w:rsidP="00E2673F">
            <w:pPr>
              <w:numPr>
                <w:ilvl w:val="0"/>
                <w:numId w:val="3"/>
              </w:numPr>
              <w:ind w:left="0" w:firstLine="0"/>
              <w:jc w:val="both"/>
              <w:rPr>
                <w:color w:val="000000" w:themeColor="text1"/>
                <w:sz w:val="24"/>
                <w:szCs w:val="24"/>
                <w:lang w:val="kk-KZ"/>
              </w:rPr>
            </w:pPr>
          </w:p>
        </w:tc>
        <w:tc>
          <w:tcPr>
            <w:tcW w:w="2268" w:type="dxa"/>
            <w:shd w:val="clear" w:color="auto" w:fill="auto"/>
          </w:tcPr>
          <w:p w:rsidR="002E3D64" w:rsidRPr="00E2673F" w:rsidRDefault="002E3D64" w:rsidP="00E2673F">
            <w:pPr>
              <w:pBdr>
                <w:between w:val="single" w:sz="6" w:space="1" w:color="auto"/>
              </w:pBdr>
              <w:jc w:val="both"/>
              <w:rPr>
                <w:color w:val="000000" w:themeColor="text1"/>
                <w:sz w:val="24"/>
                <w:szCs w:val="24"/>
              </w:rPr>
            </w:pPr>
            <w:r w:rsidRPr="00E2673F">
              <w:rPr>
                <w:color w:val="000000" w:themeColor="text1"/>
                <w:sz w:val="24"/>
                <w:szCs w:val="24"/>
              </w:rPr>
              <w:t>15</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2E3D64" w:rsidRPr="00E2673F" w:rsidRDefault="002E3D64"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Квазилекарства [</w:t>
            </w:r>
            <w:r w:rsidR="00F21936" w:rsidRPr="00E2673F">
              <w:rPr>
                <w:color w:val="000000" w:themeColor="text1"/>
                <w:sz w:val="24"/>
                <w:szCs w:val="24"/>
              </w:rPr>
              <w:t xml:space="preserve">хирургиялық маска </w:t>
            </w:r>
            <w:r w:rsidRPr="00E2673F">
              <w:rPr>
                <w:color w:val="000000" w:themeColor="text1"/>
                <w:sz w:val="24"/>
                <w:szCs w:val="24"/>
              </w:rPr>
              <w:t xml:space="preserve">(код </w:t>
            </w:r>
            <w:r w:rsidRPr="00E2673F">
              <w:rPr>
                <w:color w:val="000000" w:themeColor="text1"/>
                <w:sz w:val="24"/>
                <w:szCs w:val="24"/>
                <w:lang w:val="en-US"/>
              </w:rPr>
              <w:t>HS</w:t>
            </w:r>
            <w:r w:rsidRPr="00E2673F">
              <w:rPr>
                <w:color w:val="000000" w:themeColor="text1"/>
                <w:sz w:val="24"/>
                <w:szCs w:val="24"/>
              </w:rPr>
              <w:t xml:space="preserve"> 6307.90-4010), </w:t>
            </w:r>
            <w:r w:rsidR="00F21936" w:rsidRPr="00E2673F">
              <w:rPr>
                <w:color w:val="000000" w:themeColor="text1"/>
                <w:sz w:val="24"/>
                <w:szCs w:val="24"/>
              </w:rPr>
              <w:t xml:space="preserve">Сүзгіш респираторлар </w:t>
            </w:r>
            <w:r w:rsidRPr="00E2673F">
              <w:rPr>
                <w:color w:val="000000" w:themeColor="text1"/>
                <w:sz w:val="24"/>
                <w:szCs w:val="24"/>
              </w:rPr>
              <w:t xml:space="preserve">(код </w:t>
            </w:r>
            <w:r w:rsidRPr="00E2673F">
              <w:rPr>
                <w:color w:val="000000" w:themeColor="text1"/>
                <w:sz w:val="24"/>
                <w:szCs w:val="24"/>
                <w:lang w:val="en-US"/>
              </w:rPr>
              <w:t>HS</w:t>
            </w:r>
            <w:r w:rsidRPr="00E2673F">
              <w:rPr>
                <w:color w:val="000000" w:themeColor="text1"/>
                <w:sz w:val="24"/>
                <w:szCs w:val="24"/>
              </w:rPr>
              <w:t xml:space="preserve"> 6307.90-4020), </w:t>
            </w:r>
            <w:proofErr w:type="gramStart"/>
            <w:r w:rsidR="00F21936" w:rsidRPr="00E2673F">
              <w:rPr>
                <w:color w:val="000000" w:themeColor="text1"/>
                <w:sz w:val="24"/>
                <w:szCs w:val="24"/>
              </w:rPr>
              <w:t>тамшылар</w:t>
            </w:r>
            <w:proofErr w:type="gramEnd"/>
            <w:r w:rsidR="00F21936" w:rsidRPr="00E2673F">
              <w:rPr>
                <w:color w:val="000000" w:themeColor="text1"/>
                <w:sz w:val="24"/>
                <w:szCs w:val="24"/>
              </w:rPr>
              <w:t xml:space="preserve">ға қарсы маска </w:t>
            </w:r>
            <w:r w:rsidRPr="00E2673F">
              <w:rPr>
                <w:color w:val="000000" w:themeColor="text1"/>
                <w:sz w:val="24"/>
                <w:szCs w:val="24"/>
              </w:rPr>
              <w:t xml:space="preserve">(код </w:t>
            </w:r>
            <w:r w:rsidRPr="00E2673F">
              <w:rPr>
                <w:color w:val="000000" w:themeColor="text1"/>
                <w:sz w:val="24"/>
                <w:szCs w:val="24"/>
                <w:lang w:val="en-US"/>
              </w:rPr>
              <w:t>HS</w:t>
            </w:r>
            <w:r w:rsidRPr="00E2673F">
              <w:rPr>
                <w:color w:val="000000" w:themeColor="text1"/>
                <w:sz w:val="24"/>
                <w:szCs w:val="24"/>
              </w:rPr>
              <w:t xml:space="preserve"> 6307.90-4030)]; </w:t>
            </w:r>
            <w:r w:rsidR="00F21936" w:rsidRPr="00E2673F">
              <w:rPr>
                <w:color w:val="000000" w:themeColor="text1"/>
                <w:sz w:val="24"/>
                <w:szCs w:val="24"/>
              </w:rPr>
              <w:t xml:space="preserve">Тоқыма материалдарынан жасалған дайын бұйымдар, оның ішінде басқа санаттарға енгізілмеген киім үлгілері </w:t>
            </w:r>
            <w:r w:rsidRPr="00E2673F">
              <w:rPr>
                <w:color w:val="000000" w:themeColor="text1"/>
                <w:sz w:val="24"/>
                <w:szCs w:val="24"/>
              </w:rPr>
              <w:t>(</w:t>
            </w:r>
            <w:r w:rsidRPr="00E2673F">
              <w:rPr>
                <w:color w:val="000000" w:themeColor="text1"/>
                <w:sz w:val="24"/>
                <w:szCs w:val="24"/>
                <w:lang w:val="en-US"/>
              </w:rPr>
              <w:t>HS</w:t>
            </w:r>
            <w:r w:rsidRPr="00E2673F">
              <w:rPr>
                <w:color w:val="000000" w:themeColor="text1"/>
                <w:sz w:val="24"/>
                <w:szCs w:val="24"/>
              </w:rPr>
              <w:t xml:space="preserve"> 630790)</w:t>
            </w:r>
          </w:p>
        </w:tc>
        <w:tc>
          <w:tcPr>
            <w:tcW w:w="2268" w:type="dxa"/>
            <w:shd w:val="clear" w:color="auto" w:fill="auto"/>
          </w:tcPr>
          <w:p w:rsidR="002E3D64" w:rsidRPr="00E2673F" w:rsidRDefault="002E3D64" w:rsidP="00E2673F">
            <w:pPr>
              <w:jc w:val="both"/>
              <w:rPr>
                <w:color w:val="000000" w:themeColor="text1"/>
                <w:sz w:val="24"/>
                <w:szCs w:val="24"/>
                <w:lang w:val="kk-KZ"/>
              </w:rPr>
            </w:pPr>
          </w:p>
        </w:tc>
      </w:tr>
      <w:tr w:rsidR="002E3D64" w:rsidRPr="00E2673F" w:rsidTr="005B306D">
        <w:trPr>
          <w:trHeight w:val="361"/>
        </w:trPr>
        <w:tc>
          <w:tcPr>
            <w:tcW w:w="709" w:type="dxa"/>
            <w:vMerge/>
            <w:shd w:val="clear" w:color="auto" w:fill="auto"/>
          </w:tcPr>
          <w:p w:rsidR="002E3D64" w:rsidRPr="00E2673F" w:rsidRDefault="002E3D64" w:rsidP="00E2673F">
            <w:pPr>
              <w:numPr>
                <w:ilvl w:val="0"/>
                <w:numId w:val="3"/>
              </w:numPr>
              <w:ind w:left="0" w:firstLine="0"/>
              <w:jc w:val="both"/>
              <w:rPr>
                <w:color w:val="000000" w:themeColor="text1"/>
                <w:sz w:val="24"/>
                <w:szCs w:val="24"/>
                <w:lang w:val="kk-KZ"/>
              </w:rPr>
            </w:pPr>
          </w:p>
        </w:tc>
        <w:tc>
          <w:tcPr>
            <w:tcW w:w="2268" w:type="dxa"/>
            <w:shd w:val="clear" w:color="auto" w:fill="auto"/>
          </w:tcPr>
          <w:p w:rsidR="002E3D64"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2E3D64" w:rsidRPr="00E2673F" w:rsidRDefault="00F90644" w:rsidP="00E2673F">
            <w:pPr>
              <w:keepNext/>
              <w:keepLines/>
              <w:jc w:val="both"/>
              <w:rPr>
                <w:bCs/>
                <w:color w:val="000000" w:themeColor="text1"/>
                <w:sz w:val="24"/>
                <w:szCs w:val="24"/>
                <w:lang w:val="kk-KZ"/>
              </w:rPr>
            </w:pPr>
            <w:r w:rsidRPr="00E2673F">
              <w:rPr>
                <w:bCs/>
                <w:color w:val="000000" w:themeColor="text1"/>
                <w:sz w:val="24"/>
                <w:szCs w:val="24"/>
                <w:lang w:val="kk-KZ"/>
              </w:rPr>
              <w:t xml:space="preserve">Бұл түзетудің мақсаты </w:t>
            </w:r>
            <w:r w:rsidR="002E3D64" w:rsidRPr="00E2673F">
              <w:rPr>
                <w:bCs/>
                <w:color w:val="000000" w:themeColor="text1"/>
                <w:sz w:val="24"/>
                <w:szCs w:val="24"/>
                <w:lang w:val="kk-KZ"/>
              </w:rPr>
              <w:t xml:space="preserve">- </w:t>
            </w:r>
            <w:r w:rsidRPr="00E2673F">
              <w:rPr>
                <w:bCs/>
                <w:color w:val="000000" w:themeColor="text1"/>
                <w:sz w:val="24"/>
                <w:szCs w:val="24"/>
                <w:lang w:val="kk-KZ"/>
              </w:rPr>
              <w:t>есеп беру талап етілетін Сүзгіш респираторларды қоса алғанда, квазилекарстваларды алуға өтінім беру үшін қажетті құжаттарды көрсету</w:t>
            </w:r>
            <w:r w:rsidR="002E3D64" w:rsidRPr="00E2673F">
              <w:rPr>
                <w:bCs/>
                <w:color w:val="000000" w:themeColor="text1"/>
                <w:sz w:val="24"/>
                <w:szCs w:val="24"/>
                <w:lang w:val="kk-KZ"/>
              </w:rPr>
              <w:t>.</w:t>
            </w:r>
          </w:p>
        </w:tc>
        <w:tc>
          <w:tcPr>
            <w:tcW w:w="2268" w:type="dxa"/>
            <w:shd w:val="clear" w:color="auto" w:fill="auto"/>
          </w:tcPr>
          <w:p w:rsidR="002E3D64" w:rsidRPr="00E2673F" w:rsidRDefault="002E3D64" w:rsidP="00E2673F">
            <w:pPr>
              <w:jc w:val="both"/>
              <w:rPr>
                <w:color w:val="000000" w:themeColor="text1"/>
                <w:sz w:val="24"/>
                <w:szCs w:val="24"/>
                <w:lang w:val="kk-KZ"/>
              </w:rPr>
            </w:pPr>
          </w:p>
        </w:tc>
      </w:tr>
      <w:tr w:rsidR="00334C49" w:rsidRPr="00E2673F" w:rsidTr="005B306D">
        <w:trPr>
          <w:trHeight w:val="361"/>
        </w:trPr>
        <w:tc>
          <w:tcPr>
            <w:tcW w:w="709" w:type="dxa"/>
            <w:vMerge w:val="restart"/>
            <w:shd w:val="clear" w:color="auto" w:fill="auto"/>
          </w:tcPr>
          <w:p w:rsidR="00334C49" w:rsidRPr="00E2673F" w:rsidRDefault="00334C49" w:rsidP="00E2673F">
            <w:pPr>
              <w:numPr>
                <w:ilvl w:val="0"/>
                <w:numId w:val="3"/>
              </w:numPr>
              <w:ind w:left="0" w:firstLine="0"/>
              <w:jc w:val="both"/>
              <w:rPr>
                <w:color w:val="000000" w:themeColor="text1"/>
                <w:sz w:val="24"/>
                <w:szCs w:val="24"/>
                <w:lang w:val="kk-KZ"/>
              </w:rPr>
            </w:pPr>
          </w:p>
        </w:tc>
        <w:tc>
          <w:tcPr>
            <w:tcW w:w="2268" w:type="dxa"/>
            <w:shd w:val="clear" w:color="auto" w:fill="auto"/>
          </w:tcPr>
          <w:p w:rsidR="00334C49" w:rsidRPr="00E2673F" w:rsidRDefault="00334C49" w:rsidP="00E2673F">
            <w:pPr>
              <w:jc w:val="right"/>
              <w:rPr>
                <w:b/>
                <w:sz w:val="24"/>
                <w:szCs w:val="24"/>
              </w:rPr>
            </w:pPr>
            <w:r w:rsidRPr="00E2673F">
              <w:rPr>
                <w:b/>
                <w:sz w:val="24"/>
                <w:szCs w:val="24"/>
              </w:rPr>
              <w:t>G/TBT/N/KOR/1010</w:t>
            </w:r>
          </w:p>
        </w:tc>
        <w:tc>
          <w:tcPr>
            <w:tcW w:w="5670" w:type="dxa"/>
            <w:shd w:val="clear" w:color="auto" w:fill="auto"/>
          </w:tcPr>
          <w:p w:rsidR="00334C49" w:rsidRPr="00E2673F" w:rsidRDefault="00E177C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 xml:space="preserve">«Корей Квазилекарттық кодексіне (KQC)» ұсынылатын түзетулер </w:t>
            </w:r>
            <w:r w:rsidR="00334C49" w:rsidRPr="00E2673F">
              <w:rPr>
                <w:color w:val="000000" w:themeColor="text1"/>
                <w:sz w:val="24"/>
                <w:szCs w:val="24"/>
              </w:rPr>
              <w:t>(</w:t>
            </w:r>
            <w:r w:rsidRPr="00E2673F">
              <w:rPr>
                <w:color w:val="000000" w:themeColor="text1"/>
                <w:sz w:val="24"/>
                <w:szCs w:val="24"/>
              </w:rPr>
              <w:t>35 бет, корей тілінде</w:t>
            </w:r>
            <w:r w:rsidR="00334C49" w:rsidRPr="00E2673F">
              <w:rPr>
                <w:color w:val="000000" w:themeColor="text1"/>
                <w:sz w:val="24"/>
                <w:szCs w:val="24"/>
              </w:rPr>
              <w:t>)</w:t>
            </w:r>
          </w:p>
        </w:tc>
        <w:tc>
          <w:tcPr>
            <w:tcW w:w="2268" w:type="dxa"/>
            <w:shd w:val="clear" w:color="auto" w:fill="auto"/>
          </w:tcPr>
          <w:p w:rsidR="00334C49"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334C49" w:rsidRPr="00E2673F" w:rsidTr="005B306D">
        <w:trPr>
          <w:trHeight w:val="363"/>
        </w:trPr>
        <w:tc>
          <w:tcPr>
            <w:tcW w:w="709" w:type="dxa"/>
            <w:vMerge/>
            <w:shd w:val="clear" w:color="auto" w:fill="auto"/>
          </w:tcPr>
          <w:p w:rsidR="00334C49" w:rsidRPr="00E2673F" w:rsidRDefault="00334C49" w:rsidP="00E2673F">
            <w:pPr>
              <w:numPr>
                <w:ilvl w:val="0"/>
                <w:numId w:val="3"/>
              </w:numPr>
              <w:ind w:left="0" w:firstLine="0"/>
              <w:jc w:val="both"/>
              <w:rPr>
                <w:color w:val="000000" w:themeColor="text1"/>
                <w:sz w:val="24"/>
                <w:szCs w:val="24"/>
                <w:lang w:val="kk-KZ"/>
              </w:rPr>
            </w:pPr>
          </w:p>
        </w:tc>
        <w:tc>
          <w:tcPr>
            <w:tcW w:w="2268" w:type="dxa"/>
            <w:shd w:val="clear" w:color="auto" w:fill="auto"/>
          </w:tcPr>
          <w:p w:rsidR="00334C49" w:rsidRPr="00E2673F" w:rsidRDefault="00334C49" w:rsidP="00E2673F">
            <w:pPr>
              <w:pBdr>
                <w:between w:val="single" w:sz="6" w:space="1" w:color="auto"/>
              </w:pBdr>
              <w:jc w:val="both"/>
              <w:rPr>
                <w:color w:val="000000" w:themeColor="text1"/>
                <w:sz w:val="24"/>
                <w:szCs w:val="24"/>
              </w:rPr>
            </w:pPr>
            <w:r w:rsidRPr="00E2673F">
              <w:rPr>
                <w:color w:val="000000" w:themeColor="text1"/>
                <w:sz w:val="24"/>
                <w:szCs w:val="24"/>
              </w:rPr>
              <w:t>15</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334C49" w:rsidRPr="00E2673F" w:rsidRDefault="00F2193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 xml:space="preserve">Квазилекарства [хирургиялық маска (код </w:t>
            </w:r>
            <w:r w:rsidRPr="00E2673F">
              <w:rPr>
                <w:color w:val="000000" w:themeColor="text1"/>
                <w:sz w:val="24"/>
                <w:szCs w:val="24"/>
                <w:lang w:val="en-US"/>
              </w:rPr>
              <w:t>HS</w:t>
            </w:r>
            <w:r w:rsidRPr="00E2673F">
              <w:rPr>
                <w:color w:val="000000" w:themeColor="text1"/>
                <w:sz w:val="24"/>
                <w:szCs w:val="24"/>
              </w:rPr>
              <w:t xml:space="preserve"> 6307.90-4010), Сүзгіш респираторлар (код </w:t>
            </w:r>
            <w:r w:rsidRPr="00E2673F">
              <w:rPr>
                <w:color w:val="000000" w:themeColor="text1"/>
                <w:sz w:val="24"/>
                <w:szCs w:val="24"/>
                <w:lang w:val="en-US"/>
              </w:rPr>
              <w:t>HS</w:t>
            </w:r>
            <w:r w:rsidRPr="00E2673F">
              <w:rPr>
                <w:color w:val="000000" w:themeColor="text1"/>
                <w:sz w:val="24"/>
                <w:szCs w:val="24"/>
              </w:rPr>
              <w:t xml:space="preserve"> 6307.90-4020), </w:t>
            </w:r>
            <w:proofErr w:type="gramStart"/>
            <w:r w:rsidRPr="00E2673F">
              <w:rPr>
                <w:color w:val="000000" w:themeColor="text1"/>
                <w:sz w:val="24"/>
                <w:szCs w:val="24"/>
              </w:rPr>
              <w:t>тамшылар</w:t>
            </w:r>
            <w:proofErr w:type="gramEnd"/>
            <w:r w:rsidRPr="00E2673F">
              <w:rPr>
                <w:color w:val="000000" w:themeColor="text1"/>
                <w:sz w:val="24"/>
                <w:szCs w:val="24"/>
              </w:rPr>
              <w:t xml:space="preserve">ға қарсы маска (код </w:t>
            </w:r>
            <w:r w:rsidRPr="00E2673F">
              <w:rPr>
                <w:color w:val="000000" w:themeColor="text1"/>
                <w:sz w:val="24"/>
                <w:szCs w:val="24"/>
                <w:lang w:val="en-US"/>
              </w:rPr>
              <w:t>HS</w:t>
            </w:r>
            <w:r w:rsidRPr="00E2673F">
              <w:rPr>
                <w:color w:val="000000" w:themeColor="text1"/>
                <w:sz w:val="24"/>
                <w:szCs w:val="24"/>
              </w:rPr>
              <w:t xml:space="preserve"> 6307.90-4030)]; Тоқыма материалдарынан жасалған дайын бұйымдар, оның ішінде басқа санаттарға енгізілмеген киім үлгілері (</w:t>
            </w:r>
            <w:r w:rsidRPr="00E2673F">
              <w:rPr>
                <w:color w:val="000000" w:themeColor="text1"/>
                <w:sz w:val="24"/>
                <w:szCs w:val="24"/>
                <w:lang w:val="en-US"/>
              </w:rPr>
              <w:t>HS</w:t>
            </w:r>
            <w:r w:rsidRPr="00E2673F">
              <w:rPr>
                <w:color w:val="000000" w:themeColor="text1"/>
                <w:sz w:val="24"/>
                <w:szCs w:val="24"/>
              </w:rPr>
              <w:t xml:space="preserve"> 630790)</w:t>
            </w:r>
          </w:p>
        </w:tc>
        <w:tc>
          <w:tcPr>
            <w:tcW w:w="2268" w:type="dxa"/>
            <w:shd w:val="clear" w:color="auto" w:fill="auto"/>
          </w:tcPr>
          <w:p w:rsidR="00334C49" w:rsidRPr="00E2673F" w:rsidRDefault="00334C49" w:rsidP="00E2673F">
            <w:pPr>
              <w:jc w:val="both"/>
              <w:rPr>
                <w:color w:val="000000" w:themeColor="text1"/>
                <w:sz w:val="24"/>
                <w:szCs w:val="24"/>
                <w:lang w:val="kk-KZ"/>
              </w:rPr>
            </w:pPr>
          </w:p>
        </w:tc>
      </w:tr>
      <w:tr w:rsidR="00334C49" w:rsidRPr="00E2673F" w:rsidTr="005B306D">
        <w:trPr>
          <w:trHeight w:val="361"/>
        </w:trPr>
        <w:tc>
          <w:tcPr>
            <w:tcW w:w="709" w:type="dxa"/>
            <w:vMerge/>
            <w:shd w:val="clear" w:color="auto" w:fill="auto"/>
          </w:tcPr>
          <w:p w:rsidR="00334C49" w:rsidRPr="00E2673F" w:rsidRDefault="00334C49" w:rsidP="00E2673F">
            <w:pPr>
              <w:numPr>
                <w:ilvl w:val="0"/>
                <w:numId w:val="3"/>
              </w:numPr>
              <w:ind w:left="0" w:firstLine="0"/>
              <w:jc w:val="both"/>
              <w:rPr>
                <w:color w:val="000000" w:themeColor="text1"/>
                <w:sz w:val="24"/>
                <w:szCs w:val="24"/>
                <w:lang w:val="kk-KZ"/>
              </w:rPr>
            </w:pPr>
          </w:p>
        </w:tc>
        <w:tc>
          <w:tcPr>
            <w:tcW w:w="2268" w:type="dxa"/>
            <w:shd w:val="clear" w:color="auto" w:fill="auto"/>
          </w:tcPr>
          <w:p w:rsidR="00334C49"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334C49" w:rsidRPr="00E2673F" w:rsidRDefault="00F90644" w:rsidP="00E2673F">
            <w:pPr>
              <w:keepNext/>
              <w:keepLines/>
              <w:jc w:val="both"/>
              <w:rPr>
                <w:bCs/>
                <w:color w:val="000000" w:themeColor="text1"/>
                <w:sz w:val="24"/>
                <w:szCs w:val="24"/>
                <w:lang w:val="kk-KZ"/>
              </w:rPr>
            </w:pPr>
            <w:r w:rsidRPr="00E2673F">
              <w:rPr>
                <w:bCs/>
                <w:color w:val="000000" w:themeColor="text1"/>
                <w:sz w:val="24"/>
                <w:szCs w:val="24"/>
                <w:lang w:val="kk-KZ"/>
              </w:rPr>
              <w:t>Бұл түзетудің мақсаты сүзгі респираторларына, хирургиялық маскаларға және тамшылардан қорғайтын маскаларға техникалық талаптарды белгілеу болып табылады.</w:t>
            </w:r>
          </w:p>
        </w:tc>
        <w:tc>
          <w:tcPr>
            <w:tcW w:w="2268" w:type="dxa"/>
            <w:shd w:val="clear" w:color="auto" w:fill="auto"/>
          </w:tcPr>
          <w:p w:rsidR="00334C49" w:rsidRPr="00E2673F" w:rsidRDefault="00334C49" w:rsidP="00E2673F">
            <w:pPr>
              <w:jc w:val="both"/>
              <w:rPr>
                <w:color w:val="000000" w:themeColor="text1"/>
                <w:sz w:val="24"/>
                <w:szCs w:val="24"/>
                <w:lang w:val="kk-KZ"/>
              </w:rPr>
            </w:pPr>
          </w:p>
        </w:tc>
      </w:tr>
      <w:tr w:rsidR="00334C49" w:rsidRPr="00E2673F" w:rsidTr="005B306D">
        <w:trPr>
          <w:trHeight w:val="361"/>
        </w:trPr>
        <w:tc>
          <w:tcPr>
            <w:tcW w:w="709" w:type="dxa"/>
            <w:vMerge w:val="restart"/>
            <w:shd w:val="clear" w:color="auto" w:fill="auto"/>
          </w:tcPr>
          <w:p w:rsidR="00334C49" w:rsidRPr="00E2673F" w:rsidRDefault="00334C49" w:rsidP="00E2673F">
            <w:pPr>
              <w:numPr>
                <w:ilvl w:val="0"/>
                <w:numId w:val="3"/>
              </w:numPr>
              <w:ind w:left="0" w:firstLine="0"/>
              <w:jc w:val="both"/>
              <w:rPr>
                <w:color w:val="000000" w:themeColor="text1"/>
                <w:sz w:val="24"/>
                <w:szCs w:val="24"/>
                <w:lang w:val="kk-KZ"/>
              </w:rPr>
            </w:pPr>
          </w:p>
        </w:tc>
        <w:tc>
          <w:tcPr>
            <w:tcW w:w="2268" w:type="dxa"/>
            <w:shd w:val="clear" w:color="auto" w:fill="auto"/>
          </w:tcPr>
          <w:p w:rsidR="00956568" w:rsidRPr="00E2673F" w:rsidRDefault="00956568" w:rsidP="00E2673F">
            <w:pPr>
              <w:jc w:val="right"/>
              <w:rPr>
                <w:rFonts w:eastAsia="Calibri"/>
                <w:b/>
                <w:sz w:val="24"/>
                <w:szCs w:val="24"/>
                <w:lang w:val="en-US"/>
              </w:rPr>
            </w:pPr>
            <w:r w:rsidRPr="00E2673F">
              <w:rPr>
                <w:rFonts w:eastAsia="Calibri"/>
                <w:b/>
                <w:sz w:val="24"/>
                <w:szCs w:val="24"/>
                <w:lang w:val="en-US"/>
              </w:rPr>
              <w:t>G/TBT/N/CAN/627/Add.2</w:t>
            </w:r>
          </w:p>
          <w:p w:rsidR="00334C49" w:rsidRPr="00E2673F" w:rsidRDefault="00334C49" w:rsidP="00E2673F">
            <w:pPr>
              <w:jc w:val="both"/>
              <w:rPr>
                <w:b/>
                <w:color w:val="000000" w:themeColor="text1"/>
                <w:sz w:val="24"/>
                <w:szCs w:val="24"/>
                <w:lang w:val="en-US"/>
              </w:rPr>
            </w:pPr>
          </w:p>
        </w:tc>
        <w:tc>
          <w:tcPr>
            <w:tcW w:w="5670" w:type="dxa"/>
            <w:shd w:val="clear" w:color="auto" w:fill="auto"/>
          </w:tcPr>
          <w:p w:rsidR="00334C49" w:rsidRPr="00E2673F" w:rsidRDefault="00F90644" w:rsidP="00E2673F">
            <w:pPr>
              <w:jc w:val="both"/>
              <w:rPr>
                <w:color w:val="000000" w:themeColor="text1"/>
                <w:sz w:val="24"/>
                <w:szCs w:val="24"/>
                <w:lang w:val="en-US"/>
              </w:rPr>
            </w:pPr>
            <w:r w:rsidRPr="00E2673F">
              <w:rPr>
                <w:color w:val="000000" w:themeColor="text1"/>
                <w:sz w:val="24"/>
                <w:szCs w:val="24"/>
                <w:lang w:val="en-US"/>
              </w:rPr>
              <w:t xml:space="preserve">2021 </w:t>
            </w:r>
            <w:r w:rsidRPr="00E2673F">
              <w:rPr>
                <w:color w:val="000000" w:themeColor="text1"/>
                <w:sz w:val="24"/>
                <w:szCs w:val="24"/>
              </w:rPr>
              <w:t>жылғы</w:t>
            </w:r>
            <w:r w:rsidRPr="00E2673F">
              <w:rPr>
                <w:color w:val="000000" w:themeColor="text1"/>
                <w:sz w:val="24"/>
                <w:szCs w:val="24"/>
                <w:lang w:val="en-US"/>
              </w:rPr>
              <w:t xml:space="preserve"> 15 </w:t>
            </w:r>
            <w:r w:rsidRPr="00E2673F">
              <w:rPr>
                <w:color w:val="000000" w:themeColor="text1"/>
                <w:sz w:val="24"/>
                <w:szCs w:val="24"/>
              </w:rPr>
              <w:t>қарашадан</w:t>
            </w:r>
            <w:r w:rsidRPr="00E2673F">
              <w:rPr>
                <w:color w:val="000000" w:themeColor="text1"/>
                <w:sz w:val="24"/>
                <w:szCs w:val="24"/>
                <w:lang w:val="en-US"/>
              </w:rPr>
              <w:t xml:space="preserve"> </w:t>
            </w:r>
            <w:r w:rsidRPr="00E2673F">
              <w:rPr>
                <w:color w:val="000000" w:themeColor="text1"/>
                <w:sz w:val="24"/>
                <w:szCs w:val="24"/>
              </w:rPr>
              <w:t>келесі</w:t>
            </w:r>
            <w:r w:rsidRPr="00E2673F">
              <w:rPr>
                <w:color w:val="000000" w:themeColor="text1"/>
                <w:sz w:val="24"/>
                <w:szCs w:val="24"/>
                <w:lang w:val="en-US"/>
              </w:rPr>
              <w:t xml:space="preserve"> </w:t>
            </w:r>
            <w:r w:rsidRPr="00E2673F">
              <w:rPr>
                <w:color w:val="000000" w:themeColor="text1"/>
                <w:sz w:val="24"/>
                <w:szCs w:val="24"/>
              </w:rPr>
              <w:t>хабарлама</w:t>
            </w:r>
            <w:r w:rsidRPr="00E2673F">
              <w:rPr>
                <w:color w:val="000000" w:themeColor="text1"/>
                <w:sz w:val="24"/>
                <w:szCs w:val="24"/>
                <w:lang w:val="en-US"/>
              </w:rPr>
              <w:t xml:space="preserve"> </w:t>
            </w:r>
            <w:r w:rsidRPr="00E2673F">
              <w:rPr>
                <w:color w:val="000000" w:themeColor="text1"/>
                <w:sz w:val="24"/>
                <w:szCs w:val="24"/>
              </w:rPr>
              <w:t>Канада</w:t>
            </w:r>
            <w:r w:rsidRPr="00E2673F">
              <w:rPr>
                <w:color w:val="000000" w:themeColor="text1"/>
                <w:sz w:val="24"/>
                <w:szCs w:val="24"/>
                <w:lang w:val="en-US"/>
              </w:rPr>
              <w:t xml:space="preserve"> </w:t>
            </w:r>
            <w:r w:rsidRPr="00E2673F">
              <w:rPr>
                <w:color w:val="000000" w:themeColor="text1"/>
                <w:sz w:val="24"/>
                <w:szCs w:val="24"/>
              </w:rPr>
              <w:t>делегациясының</w:t>
            </w:r>
            <w:r w:rsidRPr="00E2673F">
              <w:rPr>
                <w:color w:val="000000" w:themeColor="text1"/>
                <w:sz w:val="24"/>
                <w:szCs w:val="24"/>
                <w:lang w:val="en-US"/>
              </w:rPr>
              <w:t xml:space="preserve"> </w:t>
            </w:r>
            <w:r w:rsidRPr="00E2673F">
              <w:rPr>
                <w:color w:val="000000" w:themeColor="text1"/>
                <w:sz w:val="24"/>
                <w:szCs w:val="24"/>
              </w:rPr>
              <w:t>сұрау</w:t>
            </w:r>
            <w:r w:rsidRPr="00E2673F">
              <w:rPr>
                <w:color w:val="000000" w:themeColor="text1"/>
                <w:sz w:val="24"/>
                <w:szCs w:val="24"/>
                <w:lang w:val="en-US"/>
              </w:rPr>
              <w:t xml:space="preserve"> </w:t>
            </w:r>
            <w:r w:rsidRPr="00E2673F">
              <w:rPr>
                <w:color w:val="000000" w:themeColor="text1"/>
                <w:sz w:val="24"/>
                <w:szCs w:val="24"/>
              </w:rPr>
              <w:t>салуы</w:t>
            </w:r>
            <w:r w:rsidRPr="00E2673F">
              <w:rPr>
                <w:color w:val="000000" w:themeColor="text1"/>
                <w:sz w:val="24"/>
                <w:szCs w:val="24"/>
                <w:lang w:val="en-US"/>
              </w:rPr>
              <w:t xml:space="preserve"> </w:t>
            </w:r>
            <w:r w:rsidRPr="00E2673F">
              <w:rPr>
                <w:color w:val="000000" w:themeColor="text1"/>
                <w:sz w:val="24"/>
                <w:szCs w:val="24"/>
              </w:rPr>
              <w:t>бойынша</w:t>
            </w:r>
            <w:r w:rsidRPr="00E2673F">
              <w:rPr>
                <w:color w:val="000000" w:themeColor="text1"/>
                <w:sz w:val="24"/>
                <w:szCs w:val="24"/>
                <w:lang w:val="en-US"/>
              </w:rPr>
              <w:t xml:space="preserve"> </w:t>
            </w:r>
            <w:r w:rsidRPr="00E2673F">
              <w:rPr>
                <w:color w:val="000000" w:themeColor="text1"/>
                <w:sz w:val="24"/>
                <w:szCs w:val="24"/>
              </w:rPr>
              <w:t>таратылады</w:t>
            </w:r>
            <w:r w:rsidR="00F96504" w:rsidRPr="00E2673F">
              <w:rPr>
                <w:color w:val="000000" w:themeColor="text1"/>
                <w:sz w:val="24"/>
                <w:szCs w:val="24"/>
                <w:lang w:val="en-US"/>
              </w:rPr>
              <w:t>.</w:t>
            </w:r>
          </w:p>
          <w:p w:rsidR="00F21936" w:rsidRPr="00E2673F" w:rsidRDefault="00F21936" w:rsidP="00E2673F">
            <w:pPr>
              <w:jc w:val="both"/>
              <w:rPr>
                <w:color w:val="000000" w:themeColor="text1"/>
                <w:sz w:val="24"/>
                <w:szCs w:val="24"/>
                <w:lang w:val="en-US"/>
              </w:rPr>
            </w:pPr>
            <w:r w:rsidRPr="00E2673F">
              <w:rPr>
                <w:color w:val="000000" w:themeColor="text1"/>
                <w:sz w:val="24"/>
                <w:szCs w:val="24"/>
              </w:rPr>
              <w:t>Атауы</w:t>
            </w:r>
            <w:r w:rsidR="00F96504" w:rsidRPr="00E2673F">
              <w:rPr>
                <w:color w:val="000000" w:themeColor="text1"/>
                <w:sz w:val="24"/>
                <w:szCs w:val="24"/>
                <w:lang w:val="en-US"/>
              </w:rPr>
              <w:t xml:space="preserve">: </w:t>
            </w:r>
            <w:r w:rsidRPr="00E2673F">
              <w:rPr>
                <w:color w:val="000000" w:themeColor="text1"/>
                <w:sz w:val="24"/>
                <w:szCs w:val="24"/>
                <w:lang w:val="en-US"/>
              </w:rPr>
              <w:t>RECLAB (7-</w:t>
            </w:r>
            <w:r w:rsidRPr="00E2673F">
              <w:rPr>
                <w:color w:val="000000" w:themeColor="text1"/>
                <w:sz w:val="24"/>
                <w:szCs w:val="24"/>
              </w:rPr>
              <w:t>шығарылым</w:t>
            </w:r>
            <w:r w:rsidRPr="00E2673F">
              <w:rPr>
                <w:color w:val="000000" w:themeColor="text1"/>
                <w:sz w:val="24"/>
                <w:szCs w:val="24"/>
                <w:lang w:val="en-US"/>
              </w:rPr>
              <w:t>), REC-CB (1-</w:t>
            </w:r>
            <w:r w:rsidRPr="00E2673F">
              <w:rPr>
                <w:color w:val="000000" w:themeColor="text1"/>
                <w:sz w:val="24"/>
                <w:szCs w:val="24"/>
              </w:rPr>
              <w:t>шығарылым</w:t>
            </w:r>
            <w:r w:rsidRPr="00E2673F">
              <w:rPr>
                <w:color w:val="000000" w:themeColor="text1"/>
                <w:sz w:val="24"/>
                <w:szCs w:val="24"/>
                <w:lang w:val="en-US"/>
              </w:rPr>
              <w:t xml:space="preserve">) </w:t>
            </w:r>
            <w:r w:rsidRPr="00E2673F">
              <w:rPr>
                <w:color w:val="000000" w:themeColor="text1"/>
                <w:sz w:val="24"/>
                <w:szCs w:val="24"/>
              </w:rPr>
              <w:t>және</w:t>
            </w:r>
            <w:r w:rsidRPr="00E2673F">
              <w:rPr>
                <w:color w:val="000000" w:themeColor="text1"/>
                <w:sz w:val="24"/>
                <w:szCs w:val="24"/>
                <w:lang w:val="en-US"/>
              </w:rPr>
              <w:t xml:space="preserve"> DES-LAB (8-</w:t>
            </w:r>
            <w:r w:rsidRPr="00E2673F">
              <w:rPr>
                <w:color w:val="000000" w:themeColor="text1"/>
                <w:sz w:val="24"/>
                <w:szCs w:val="24"/>
              </w:rPr>
              <w:t>шығарылым</w:t>
            </w:r>
            <w:r w:rsidRPr="00E2673F">
              <w:rPr>
                <w:color w:val="000000" w:themeColor="text1"/>
                <w:sz w:val="24"/>
                <w:szCs w:val="24"/>
                <w:lang w:val="en-US"/>
              </w:rPr>
              <w:t>)</w:t>
            </w:r>
            <w:r w:rsidRPr="00E2673F">
              <w:rPr>
                <w:color w:val="000000" w:themeColor="text1"/>
                <w:sz w:val="24"/>
                <w:szCs w:val="24"/>
              </w:rPr>
              <w:t>жарияланымы</w:t>
            </w:r>
          </w:p>
          <w:p w:rsidR="00F96504" w:rsidRPr="00E2673F" w:rsidRDefault="00F21936" w:rsidP="00E2673F">
            <w:pPr>
              <w:jc w:val="both"/>
              <w:rPr>
                <w:color w:val="000000" w:themeColor="text1"/>
                <w:sz w:val="24"/>
                <w:szCs w:val="24"/>
                <w:lang w:val="en-US"/>
              </w:rPr>
            </w:pPr>
            <w:r w:rsidRPr="00E2673F">
              <w:rPr>
                <w:color w:val="000000" w:themeColor="text1"/>
                <w:sz w:val="24"/>
                <w:szCs w:val="24"/>
              </w:rPr>
              <w:t>Сипаттама</w:t>
            </w:r>
            <w:r w:rsidRPr="00E2673F">
              <w:rPr>
                <w:color w:val="000000" w:themeColor="text1"/>
                <w:sz w:val="24"/>
                <w:szCs w:val="24"/>
                <w:lang w:val="en-US"/>
              </w:rPr>
              <w:t xml:space="preserve">: </w:t>
            </w:r>
            <w:r w:rsidRPr="00E2673F">
              <w:rPr>
                <w:color w:val="000000" w:themeColor="text1"/>
                <w:sz w:val="24"/>
                <w:szCs w:val="24"/>
              </w:rPr>
              <w:t>осымен</w:t>
            </w:r>
            <w:r w:rsidRPr="00E2673F">
              <w:rPr>
                <w:color w:val="000000" w:themeColor="text1"/>
                <w:sz w:val="24"/>
                <w:szCs w:val="24"/>
                <w:lang w:val="en-US"/>
              </w:rPr>
              <w:t xml:space="preserve"> </w:t>
            </w:r>
            <w:r w:rsidRPr="00E2673F">
              <w:rPr>
                <w:color w:val="000000" w:themeColor="text1"/>
                <w:sz w:val="24"/>
                <w:szCs w:val="24"/>
              </w:rPr>
              <w:t>Канада</w:t>
            </w:r>
            <w:r w:rsidRPr="00E2673F">
              <w:rPr>
                <w:color w:val="000000" w:themeColor="text1"/>
                <w:sz w:val="24"/>
                <w:szCs w:val="24"/>
                <w:lang w:val="en-US"/>
              </w:rPr>
              <w:t xml:space="preserve"> </w:t>
            </w:r>
            <w:r w:rsidRPr="00E2673F">
              <w:rPr>
                <w:color w:val="000000" w:themeColor="text1"/>
                <w:sz w:val="24"/>
                <w:szCs w:val="24"/>
              </w:rPr>
              <w:t>инновация</w:t>
            </w:r>
            <w:r w:rsidRPr="00E2673F">
              <w:rPr>
                <w:color w:val="000000" w:themeColor="text1"/>
                <w:sz w:val="24"/>
                <w:szCs w:val="24"/>
                <w:lang w:val="en-US"/>
              </w:rPr>
              <w:t xml:space="preserve">, </w:t>
            </w:r>
            <w:r w:rsidRPr="00E2673F">
              <w:rPr>
                <w:color w:val="000000" w:themeColor="text1"/>
                <w:sz w:val="24"/>
                <w:szCs w:val="24"/>
              </w:rPr>
              <w:t>ғылым</w:t>
            </w:r>
            <w:r w:rsidRPr="00E2673F">
              <w:rPr>
                <w:color w:val="000000" w:themeColor="text1"/>
                <w:sz w:val="24"/>
                <w:szCs w:val="24"/>
                <w:lang w:val="en-US"/>
              </w:rPr>
              <w:t xml:space="preserve"> </w:t>
            </w:r>
            <w:r w:rsidRPr="00E2673F">
              <w:rPr>
                <w:color w:val="000000" w:themeColor="text1"/>
                <w:sz w:val="24"/>
                <w:szCs w:val="24"/>
              </w:rPr>
              <w:t>және</w:t>
            </w:r>
            <w:r w:rsidRPr="00E2673F">
              <w:rPr>
                <w:color w:val="000000" w:themeColor="text1"/>
                <w:sz w:val="24"/>
                <w:szCs w:val="24"/>
                <w:lang w:val="en-US"/>
              </w:rPr>
              <w:t xml:space="preserve"> </w:t>
            </w:r>
            <w:r w:rsidRPr="00E2673F">
              <w:rPr>
                <w:color w:val="000000" w:themeColor="text1"/>
                <w:sz w:val="24"/>
                <w:szCs w:val="24"/>
              </w:rPr>
              <w:t>экономикалық</w:t>
            </w:r>
            <w:r w:rsidRPr="00E2673F">
              <w:rPr>
                <w:color w:val="000000" w:themeColor="text1"/>
                <w:sz w:val="24"/>
                <w:szCs w:val="24"/>
                <w:lang w:val="en-US"/>
              </w:rPr>
              <w:t xml:space="preserve"> </w:t>
            </w:r>
            <w:r w:rsidRPr="00E2673F">
              <w:rPr>
                <w:color w:val="000000" w:themeColor="text1"/>
                <w:sz w:val="24"/>
                <w:szCs w:val="24"/>
              </w:rPr>
              <w:t>даму</w:t>
            </w:r>
            <w:r w:rsidRPr="00E2673F">
              <w:rPr>
                <w:color w:val="000000" w:themeColor="text1"/>
                <w:sz w:val="24"/>
                <w:szCs w:val="24"/>
                <w:lang w:val="en-US"/>
              </w:rPr>
              <w:t xml:space="preserve"> </w:t>
            </w:r>
            <w:r w:rsidRPr="00E2673F">
              <w:rPr>
                <w:color w:val="000000" w:themeColor="text1"/>
                <w:sz w:val="24"/>
                <w:szCs w:val="24"/>
              </w:rPr>
              <w:t>мәселелері</w:t>
            </w:r>
            <w:r w:rsidRPr="00E2673F">
              <w:rPr>
                <w:color w:val="000000" w:themeColor="text1"/>
                <w:sz w:val="24"/>
                <w:szCs w:val="24"/>
                <w:lang w:val="en-US"/>
              </w:rPr>
              <w:t xml:space="preserve"> </w:t>
            </w:r>
            <w:r w:rsidRPr="00E2673F">
              <w:rPr>
                <w:color w:val="000000" w:themeColor="text1"/>
                <w:sz w:val="24"/>
                <w:szCs w:val="24"/>
              </w:rPr>
              <w:t>бойынша</w:t>
            </w:r>
            <w:r w:rsidRPr="00E2673F">
              <w:rPr>
                <w:color w:val="000000" w:themeColor="text1"/>
                <w:sz w:val="24"/>
                <w:szCs w:val="24"/>
                <w:lang w:val="en-US"/>
              </w:rPr>
              <w:t xml:space="preserve"> (ISED) </w:t>
            </w:r>
            <w:r w:rsidRPr="00E2673F">
              <w:rPr>
                <w:color w:val="000000" w:themeColor="text1"/>
                <w:sz w:val="24"/>
                <w:szCs w:val="24"/>
              </w:rPr>
              <w:t>келесі</w:t>
            </w:r>
            <w:r w:rsidRPr="00E2673F">
              <w:rPr>
                <w:color w:val="000000" w:themeColor="text1"/>
                <w:sz w:val="24"/>
                <w:szCs w:val="24"/>
                <w:lang w:val="en-US"/>
              </w:rPr>
              <w:t xml:space="preserve"> </w:t>
            </w:r>
            <w:proofErr w:type="gramStart"/>
            <w:r w:rsidRPr="00E2673F">
              <w:rPr>
                <w:color w:val="000000" w:themeColor="text1"/>
                <w:sz w:val="24"/>
                <w:szCs w:val="24"/>
              </w:rPr>
              <w:t>р</w:t>
            </w:r>
            <w:proofErr w:type="gramEnd"/>
            <w:r w:rsidRPr="00E2673F">
              <w:rPr>
                <w:color w:val="000000" w:themeColor="text1"/>
                <w:sz w:val="24"/>
                <w:szCs w:val="24"/>
              </w:rPr>
              <w:t>әсімдерді</w:t>
            </w:r>
            <w:r w:rsidRPr="00E2673F">
              <w:rPr>
                <w:color w:val="000000" w:themeColor="text1"/>
                <w:sz w:val="24"/>
                <w:szCs w:val="24"/>
                <w:lang w:val="en-US"/>
              </w:rPr>
              <w:t xml:space="preserve"> </w:t>
            </w:r>
            <w:r w:rsidRPr="00E2673F">
              <w:rPr>
                <w:color w:val="000000" w:themeColor="text1"/>
                <w:sz w:val="24"/>
                <w:szCs w:val="24"/>
              </w:rPr>
              <w:t>жариялады</w:t>
            </w:r>
            <w:r w:rsidR="00F96504" w:rsidRPr="00E2673F">
              <w:rPr>
                <w:color w:val="000000" w:themeColor="text1"/>
                <w:sz w:val="24"/>
                <w:szCs w:val="24"/>
                <w:lang w:val="en-US"/>
              </w:rPr>
              <w:t>:</w:t>
            </w:r>
          </w:p>
          <w:p w:rsidR="00F96504" w:rsidRPr="00E2673F" w:rsidRDefault="00F96504" w:rsidP="00E2673F">
            <w:pPr>
              <w:jc w:val="both"/>
              <w:rPr>
                <w:color w:val="000000" w:themeColor="text1"/>
                <w:sz w:val="24"/>
                <w:szCs w:val="24"/>
                <w:lang w:val="en-US"/>
              </w:rPr>
            </w:pPr>
            <w:r w:rsidRPr="00E2673F">
              <w:rPr>
                <w:color w:val="000000" w:themeColor="text1"/>
                <w:sz w:val="24"/>
                <w:szCs w:val="24"/>
                <w:lang w:val="en-US"/>
              </w:rPr>
              <w:t xml:space="preserve">• REC-LAB - </w:t>
            </w:r>
            <w:r w:rsidR="00F90644" w:rsidRPr="00E2673F">
              <w:rPr>
                <w:color w:val="000000" w:themeColor="text1"/>
                <w:sz w:val="24"/>
                <w:szCs w:val="24"/>
              </w:rPr>
              <w:t>Канадалық</w:t>
            </w:r>
            <w:r w:rsidR="00F90644" w:rsidRPr="00E2673F">
              <w:rPr>
                <w:color w:val="000000" w:themeColor="text1"/>
                <w:sz w:val="24"/>
                <w:szCs w:val="24"/>
                <w:lang w:val="en-US"/>
              </w:rPr>
              <w:t xml:space="preserve"> </w:t>
            </w:r>
            <w:r w:rsidR="00F90644" w:rsidRPr="00E2673F">
              <w:rPr>
                <w:color w:val="000000" w:themeColor="text1"/>
                <w:sz w:val="24"/>
                <w:szCs w:val="24"/>
              </w:rPr>
              <w:t>талаптарға</w:t>
            </w:r>
            <w:r w:rsidR="00F90644" w:rsidRPr="00E2673F">
              <w:rPr>
                <w:color w:val="000000" w:themeColor="text1"/>
                <w:sz w:val="24"/>
                <w:szCs w:val="24"/>
                <w:lang w:val="en-US"/>
              </w:rPr>
              <w:t xml:space="preserve"> </w:t>
            </w:r>
            <w:r w:rsidR="00F90644" w:rsidRPr="00E2673F">
              <w:rPr>
                <w:color w:val="000000" w:themeColor="text1"/>
                <w:sz w:val="24"/>
                <w:szCs w:val="24"/>
              </w:rPr>
              <w:t>сәйкес</w:t>
            </w:r>
            <w:r w:rsidR="00F90644" w:rsidRPr="00E2673F">
              <w:rPr>
                <w:color w:val="000000" w:themeColor="text1"/>
                <w:sz w:val="24"/>
                <w:szCs w:val="24"/>
                <w:lang w:val="en-US"/>
              </w:rPr>
              <w:t xml:space="preserve"> </w:t>
            </w:r>
            <w:r w:rsidR="00F90644" w:rsidRPr="00E2673F">
              <w:rPr>
                <w:color w:val="000000" w:themeColor="text1"/>
                <w:sz w:val="24"/>
                <w:szCs w:val="24"/>
              </w:rPr>
              <w:t>тестілеу</w:t>
            </w:r>
            <w:r w:rsidR="00F90644" w:rsidRPr="00E2673F">
              <w:rPr>
                <w:color w:val="000000" w:themeColor="text1"/>
                <w:sz w:val="24"/>
                <w:szCs w:val="24"/>
                <w:lang w:val="en-US"/>
              </w:rPr>
              <w:t xml:space="preserve"> / </w:t>
            </w:r>
            <w:r w:rsidR="00F90644" w:rsidRPr="00E2673F">
              <w:rPr>
                <w:color w:val="000000" w:themeColor="text1"/>
                <w:sz w:val="24"/>
                <w:szCs w:val="24"/>
              </w:rPr>
              <w:t>бағалау</w:t>
            </w:r>
            <w:r w:rsidR="00F90644" w:rsidRPr="00E2673F">
              <w:rPr>
                <w:color w:val="000000" w:themeColor="text1"/>
                <w:sz w:val="24"/>
                <w:szCs w:val="24"/>
                <w:lang w:val="en-US"/>
              </w:rPr>
              <w:t xml:space="preserve"> </w:t>
            </w:r>
            <w:r w:rsidR="00F90644" w:rsidRPr="00E2673F">
              <w:rPr>
                <w:color w:val="000000" w:themeColor="text1"/>
                <w:sz w:val="24"/>
                <w:szCs w:val="24"/>
              </w:rPr>
              <w:t>үшін</w:t>
            </w:r>
            <w:r w:rsidR="00F90644" w:rsidRPr="00E2673F">
              <w:rPr>
                <w:color w:val="000000" w:themeColor="text1"/>
                <w:sz w:val="24"/>
                <w:szCs w:val="24"/>
                <w:lang w:val="en-US"/>
              </w:rPr>
              <w:t xml:space="preserve"> </w:t>
            </w:r>
            <w:r w:rsidR="00F90644" w:rsidRPr="00E2673F">
              <w:rPr>
                <w:color w:val="000000" w:themeColor="text1"/>
                <w:sz w:val="24"/>
                <w:szCs w:val="24"/>
              </w:rPr>
              <w:t>сынақ</w:t>
            </w:r>
            <w:r w:rsidR="00F90644" w:rsidRPr="00E2673F">
              <w:rPr>
                <w:color w:val="000000" w:themeColor="text1"/>
                <w:sz w:val="24"/>
                <w:szCs w:val="24"/>
                <w:lang w:val="en-US"/>
              </w:rPr>
              <w:t xml:space="preserve"> </w:t>
            </w:r>
            <w:r w:rsidR="00F90644" w:rsidRPr="00E2673F">
              <w:rPr>
                <w:color w:val="000000" w:themeColor="text1"/>
                <w:sz w:val="24"/>
                <w:szCs w:val="24"/>
              </w:rPr>
              <w:t>зертханаларын</w:t>
            </w:r>
            <w:r w:rsidR="00F90644" w:rsidRPr="00E2673F">
              <w:rPr>
                <w:color w:val="000000" w:themeColor="text1"/>
                <w:sz w:val="24"/>
                <w:szCs w:val="24"/>
                <w:lang w:val="en-US"/>
              </w:rPr>
              <w:t xml:space="preserve"> </w:t>
            </w:r>
            <w:r w:rsidR="00F90644" w:rsidRPr="00E2673F">
              <w:rPr>
                <w:color w:val="000000" w:themeColor="text1"/>
                <w:sz w:val="24"/>
                <w:szCs w:val="24"/>
              </w:rPr>
              <w:t>тану</w:t>
            </w:r>
            <w:r w:rsidR="00F90644" w:rsidRPr="00E2673F">
              <w:rPr>
                <w:color w:val="000000" w:themeColor="text1"/>
                <w:sz w:val="24"/>
                <w:szCs w:val="24"/>
                <w:lang w:val="en-US"/>
              </w:rPr>
              <w:t xml:space="preserve"> </w:t>
            </w:r>
            <w:r w:rsidR="00F90644" w:rsidRPr="00E2673F">
              <w:rPr>
                <w:color w:val="000000" w:themeColor="text1"/>
                <w:sz w:val="24"/>
                <w:szCs w:val="24"/>
              </w:rPr>
              <w:t>рәсімі</w:t>
            </w:r>
          </w:p>
          <w:p w:rsidR="00F96504" w:rsidRPr="00E2673F" w:rsidRDefault="00F96504" w:rsidP="00E2673F">
            <w:pPr>
              <w:jc w:val="both"/>
              <w:rPr>
                <w:color w:val="000000" w:themeColor="text1"/>
                <w:sz w:val="24"/>
                <w:szCs w:val="24"/>
                <w:lang w:val="en-US"/>
              </w:rPr>
            </w:pPr>
            <w:r w:rsidRPr="00E2673F">
              <w:rPr>
                <w:color w:val="000000" w:themeColor="text1"/>
                <w:sz w:val="24"/>
                <w:szCs w:val="24"/>
                <w:lang w:val="en-US"/>
              </w:rPr>
              <w:t xml:space="preserve">• REC-CB - </w:t>
            </w:r>
            <w:r w:rsidR="00F90644" w:rsidRPr="00E2673F">
              <w:rPr>
                <w:color w:val="000000" w:themeColor="text1"/>
                <w:sz w:val="24"/>
                <w:szCs w:val="24"/>
              </w:rPr>
              <w:t>Сертификаттау</w:t>
            </w:r>
            <w:r w:rsidR="00F90644" w:rsidRPr="00E2673F">
              <w:rPr>
                <w:color w:val="000000" w:themeColor="text1"/>
                <w:sz w:val="24"/>
                <w:szCs w:val="24"/>
                <w:lang w:val="en-US"/>
              </w:rPr>
              <w:t xml:space="preserve"> </w:t>
            </w:r>
            <w:r w:rsidR="00F90644" w:rsidRPr="00E2673F">
              <w:rPr>
                <w:color w:val="000000" w:themeColor="text1"/>
                <w:sz w:val="24"/>
                <w:szCs w:val="24"/>
              </w:rPr>
              <w:t>жөніндегі</w:t>
            </w:r>
            <w:r w:rsidR="00F90644" w:rsidRPr="00E2673F">
              <w:rPr>
                <w:color w:val="000000" w:themeColor="text1"/>
                <w:sz w:val="24"/>
                <w:szCs w:val="24"/>
                <w:lang w:val="en-US"/>
              </w:rPr>
              <w:t xml:space="preserve"> </w:t>
            </w:r>
            <w:r w:rsidR="00F90644" w:rsidRPr="00E2673F">
              <w:rPr>
                <w:color w:val="000000" w:themeColor="text1"/>
                <w:sz w:val="24"/>
                <w:szCs w:val="24"/>
              </w:rPr>
              <w:t>органдарды</w:t>
            </w:r>
            <w:r w:rsidR="00F90644" w:rsidRPr="00E2673F">
              <w:rPr>
                <w:color w:val="000000" w:themeColor="text1"/>
                <w:sz w:val="24"/>
                <w:szCs w:val="24"/>
                <w:lang w:val="en-US"/>
              </w:rPr>
              <w:t xml:space="preserve"> </w:t>
            </w:r>
            <w:r w:rsidR="00F90644" w:rsidRPr="00E2673F">
              <w:rPr>
                <w:color w:val="000000" w:themeColor="text1"/>
                <w:sz w:val="24"/>
                <w:szCs w:val="24"/>
              </w:rPr>
              <w:t>тану</w:t>
            </w:r>
            <w:r w:rsidR="00F90644" w:rsidRPr="00E2673F">
              <w:rPr>
                <w:color w:val="000000" w:themeColor="text1"/>
                <w:sz w:val="24"/>
                <w:szCs w:val="24"/>
                <w:lang w:val="en-US"/>
              </w:rPr>
              <w:t xml:space="preserve"> </w:t>
            </w:r>
            <w:r w:rsidR="00F90644" w:rsidRPr="00E2673F">
              <w:rPr>
                <w:color w:val="000000" w:themeColor="text1"/>
                <w:sz w:val="24"/>
                <w:szCs w:val="24"/>
              </w:rPr>
              <w:t>рәсімі</w:t>
            </w:r>
            <w:r w:rsidR="00F90644" w:rsidRPr="00E2673F">
              <w:rPr>
                <w:color w:val="000000" w:themeColor="text1"/>
                <w:sz w:val="24"/>
                <w:szCs w:val="24"/>
                <w:lang w:val="en-US"/>
              </w:rPr>
              <w:t xml:space="preserve"> </w:t>
            </w:r>
            <w:r w:rsidR="00F90644" w:rsidRPr="00E2673F">
              <w:rPr>
                <w:color w:val="000000" w:themeColor="text1"/>
                <w:sz w:val="24"/>
                <w:szCs w:val="24"/>
              </w:rPr>
              <w:t>және</w:t>
            </w:r>
            <w:r w:rsidR="00F90644" w:rsidRPr="00E2673F">
              <w:rPr>
                <w:color w:val="000000" w:themeColor="text1"/>
                <w:sz w:val="24"/>
                <w:szCs w:val="24"/>
                <w:lang w:val="en-US"/>
              </w:rPr>
              <w:t xml:space="preserve"> </w:t>
            </w:r>
            <w:r w:rsidR="00F90644" w:rsidRPr="00E2673F">
              <w:rPr>
                <w:color w:val="000000" w:themeColor="text1"/>
                <w:sz w:val="24"/>
                <w:szCs w:val="24"/>
              </w:rPr>
              <w:t>оларға</w:t>
            </w:r>
            <w:r w:rsidR="00F90644" w:rsidRPr="00E2673F">
              <w:rPr>
                <w:color w:val="000000" w:themeColor="text1"/>
                <w:sz w:val="24"/>
                <w:szCs w:val="24"/>
                <w:lang w:val="en-US"/>
              </w:rPr>
              <w:t xml:space="preserve"> </w:t>
            </w:r>
            <w:r w:rsidR="00F90644" w:rsidRPr="00E2673F">
              <w:rPr>
                <w:color w:val="000000" w:themeColor="text1"/>
                <w:sz w:val="24"/>
                <w:szCs w:val="24"/>
              </w:rPr>
              <w:t>қойылатын</w:t>
            </w:r>
            <w:r w:rsidR="00F90644" w:rsidRPr="00E2673F">
              <w:rPr>
                <w:color w:val="000000" w:themeColor="text1"/>
                <w:sz w:val="24"/>
                <w:szCs w:val="24"/>
                <w:lang w:val="en-US"/>
              </w:rPr>
              <w:t xml:space="preserve"> </w:t>
            </w:r>
            <w:r w:rsidR="00F90644" w:rsidRPr="00E2673F">
              <w:rPr>
                <w:color w:val="000000" w:themeColor="text1"/>
                <w:sz w:val="24"/>
                <w:szCs w:val="24"/>
              </w:rPr>
              <w:t>талаптар</w:t>
            </w:r>
          </w:p>
          <w:p w:rsidR="00F96504" w:rsidRPr="00E2673F" w:rsidRDefault="00F96504" w:rsidP="00E2673F">
            <w:pPr>
              <w:jc w:val="both"/>
              <w:rPr>
                <w:color w:val="000000" w:themeColor="text1"/>
                <w:sz w:val="24"/>
                <w:szCs w:val="24"/>
                <w:lang w:val="en-US"/>
              </w:rPr>
            </w:pPr>
            <w:r w:rsidRPr="00E2673F">
              <w:rPr>
                <w:color w:val="000000" w:themeColor="text1"/>
                <w:sz w:val="24"/>
                <w:szCs w:val="24"/>
                <w:lang w:val="en-US"/>
              </w:rPr>
              <w:t xml:space="preserve">• DES-LAB - </w:t>
            </w:r>
            <w:r w:rsidR="00F90644" w:rsidRPr="00E2673F">
              <w:rPr>
                <w:color w:val="000000" w:themeColor="text1"/>
                <w:sz w:val="24"/>
                <w:szCs w:val="24"/>
              </w:rPr>
              <w:t>Канадалық</w:t>
            </w:r>
            <w:r w:rsidR="00F90644" w:rsidRPr="00E2673F">
              <w:rPr>
                <w:color w:val="000000" w:themeColor="text1"/>
                <w:sz w:val="24"/>
                <w:szCs w:val="24"/>
                <w:lang w:val="en-US"/>
              </w:rPr>
              <w:t xml:space="preserve"> </w:t>
            </w:r>
            <w:r w:rsidR="00F90644" w:rsidRPr="00E2673F">
              <w:rPr>
                <w:color w:val="000000" w:themeColor="text1"/>
                <w:sz w:val="24"/>
                <w:szCs w:val="24"/>
              </w:rPr>
              <w:t>сынақ</w:t>
            </w:r>
            <w:r w:rsidR="00F90644" w:rsidRPr="00E2673F">
              <w:rPr>
                <w:color w:val="000000" w:themeColor="text1"/>
                <w:sz w:val="24"/>
                <w:szCs w:val="24"/>
                <w:lang w:val="en-US"/>
              </w:rPr>
              <w:t xml:space="preserve"> </w:t>
            </w:r>
            <w:r w:rsidR="00F90644" w:rsidRPr="00E2673F">
              <w:rPr>
                <w:color w:val="000000" w:themeColor="text1"/>
                <w:sz w:val="24"/>
                <w:szCs w:val="24"/>
              </w:rPr>
              <w:t>зертханаларын</w:t>
            </w:r>
            <w:r w:rsidR="00F90644" w:rsidRPr="00E2673F">
              <w:rPr>
                <w:color w:val="000000" w:themeColor="text1"/>
                <w:sz w:val="24"/>
                <w:szCs w:val="24"/>
                <w:lang w:val="en-US"/>
              </w:rPr>
              <w:t xml:space="preserve"> </w:t>
            </w:r>
            <w:r w:rsidR="00F90644" w:rsidRPr="00E2673F">
              <w:rPr>
                <w:color w:val="000000" w:themeColor="text1"/>
                <w:sz w:val="24"/>
                <w:szCs w:val="24"/>
              </w:rPr>
              <w:t>тағайындау</w:t>
            </w:r>
            <w:r w:rsidR="00F90644" w:rsidRPr="00E2673F">
              <w:rPr>
                <w:color w:val="000000" w:themeColor="text1"/>
                <w:sz w:val="24"/>
                <w:szCs w:val="24"/>
                <w:lang w:val="en-US"/>
              </w:rPr>
              <w:t xml:space="preserve"> </w:t>
            </w:r>
            <w:r w:rsidR="00F90644" w:rsidRPr="00E2673F">
              <w:rPr>
                <w:color w:val="000000" w:themeColor="text1"/>
                <w:sz w:val="24"/>
                <w:szCs w:val="24"/>
              </w:rPr>
              <w:t>тәртібі</w:t>
            </w:r>
          </w:p>
          <w:p w:rsidR="00F96504" w:rsidRPr="00E2673F" w:rsidRDefault="0015588C" w:rsidP="00E2673F">
            <w:pPr>
              <w:rPr>
                <w:rFonts w:eastAsia="Calibri"/>
                <w:sz w:val="24"/>
                <w:szCs w:val="24"/>
                <w:lang w:val="en-US"/>
              </w:rPr>
            </w:pPr>
            <w:hyperlink r:id="rId11" w:history="1">
              <w:r w:rsidR="00F96504" w:rsidRPr="00E2673F">
                <w:rPr>
                  <w:rFonts w:eastAsia="Calibri"/>
                  <w:color w:val="0000FF"/>
                  <w:sz w:val="24"/>
                  <w:szCs w:val="24"/>
                  <w:u w:val="single"/>
                  <w:lang w:val="en-US"/>
                </w:rPr>
                <w:t>https://www.ic.gc.ca/eic/site/ceb-bhst.nsf/eng/tt00170.html</w:t>
              </w:r>
            </w:hyperlink>
            <w:r w:rsidR="00F96504" w:rsidRPr="00E2673F">
              <w:rPr>
                <w:rFonts w:eastAsia="Calibri"/>
                <w:sz w:val="24"/>
                <w:szCs w:val="24"/>
                <w:lang w:val="en-US"/>
              </w:rPr>
              <w:t xml:space="preserve"> </w:t>
            </w:r>
          </w:p>
          <w:p w:rsidR="00F96504" w:rsidRPr="00E2673F" w:rsidRDefault="0015588C" w:rsidP="00E2673F">
            <w:pPr>
              <w:rPr>
                <w:rFonts w:eastAsia="Calibri"/>
                <w:sz w:val="24"/>
                <w:szCs w:val="24"/>
                <w:lang w:val="en-US"/>
              </w:rPr>
            </w:pPr>
            <w:hyperlink r:id="rId12" w:history="1">
              <w:r w:rsidR="00F96504" w:rsidRPr="00E2673F">
                <w:rPr>
                  <w:rFonts w:eastAsia="Calibri"/>
                  <w:color w:val="0000FF"/>
                  <w:sz w:val="24"/>
                  <w:szCs w:val="24"/>
                  <w:u w:val="single"/>
                  <w:lang w:val="en-US"/>
                </w:rPr>
                <w:t>https://www.ic.gc.ca/eic/site/ceb-bhst.nsf/fra/tt00170.html</w:t>
              </w:r>
            </w:hyperlink>
          </w:p>
          <w:p w:rsidR="00F96504" w:rsidRPr="00E2673F" w:rsidRDefault="0015588C" w:rsidP="00E2673F">
            <w:pPr>
              <w:rPr>
                <w:rFonts w:eastAsia="Calibri"/>
                <w:color w:val="0000FF"/>
                <w:sz w:val="24"/>
                <w:szCs w:val="24"/>
                <w:u w:val="single"/>
                <w:lang w:val="en-US"/>
              </w:rPr>
            </w:pPr>
            <w:hyperlink r:id="rId13" w:anchor="ne5" w:history="1">
              <w:r w:rsidR="00F96504" w:rsidRPr="00E2673F">
                <w:rPr>
                  <w:rFonts w:eastAsia="Calibri"/>
                  <w:color w:val="0000FF"/>
                  <w:sz w:val="24"/>
                  <w:szCs w:val="24"/>
                  <w:u w:val="single"/>
                  <w:lang w:val="en-US"/>
                </w:rPr>
                <w:t>https://canadagazette.gc.ca/rp-pr/p1/2021/2021-11-06/html/notice-avis-eng.html#ne5</w:t>
              </w:r>
            </w:hyperlink>
          </w:p>
          <w:p w:rsidR="00F96504" w:rsidRPr="00E2673F" w:rsidRDefault="0015588C" w:rsidP="00E2673F">
            <w:pPr>
              <w:jc w:val="both"/>
              <w:rPr>
                <w:color w:val="000000" w:themeColor="text1"/>
                <w:sz w:val="24"/>
                <w:szCs w:val="24"/>
                <w:lang w:val="en-US"/>
              </w:rPr>
            </w:pPr>
            <w:hyperlink r:id="rId14" w:anchor="ne5" w:history="1">
              <w:r w:rsidR="00F96504" w:rsidRPr="00E2673F">
                <w:rPr>
                  <w:rFonts w:eastAsia="Calibri"/>
                  <w:color w:val="0000FF"/>
                  <w:sz w:val="24"/>
                  <w:szCs w:val="24"/>
                  <w:u w:val="single"/>
                  <w:lang w:val="en-US"/>
                </w:rPr>
                <w:t>https://canadagazette.gc.ca/rp-pr/p1/2021/2021-11-06/html/notice-avis-fra.html#ne5</w:t>
              </w:r>
            </w:hyperlink>
          </w:p>
        </w:tc>
        <w:tc>
          <w:tcPr>
            <w:tcW w:w="2268" w:type="dxa"/>
            <w:shd w:val="clear" w:color="auto" w:fill="auto"/>
          </w:tcPr>
          <w:p w:rsidR="00334C49" w:rsidRPr="00E2673F" w:rsidRDefault="00334C49" w:rsidP="00E2673F">
            <w:pPr>
              <w:jc w:val="both"/>
              <w:rPr>
                <w:color w:val="000000" w:themeColor="text1"/>
                <w:sz w:val="24"/>
                <w:szCs w:val="24"/>
                <w:lang w:val="kk-KZ"/>
              </w:rPr>
            </w:pPr>
            <w:bookmarkStart w:id="2" w:name="sps12e"/>
            <w:bookmarkEnd w:id="2"/>
          </w:p>
        </w:tc>
      </w:tr>
      <w:tr w:rsidR="00956568" w:rsidRPr="00E2673F" w:rsidTr="005B306D">
        <w:trPr>
          <w:trHeight w:val="361"/>
        </w:trPr>
        <w:tc>
          <w:tcPr>
            <w:tcW w:w="709" w:type="dxa"/>
            <w:vMerge/>
            <w:shd w:val="clear" w:color="auto" w:fill="auto"/>
          </w:tcPr>
          <w:p w:rsidR="00956568" w:rsidRPr="00E2673F" w:rsidRDefault="00956568" w:rsidP="00E2673F">
            <w:pPr>
              <w:numPr>
                <w:ilvl w:val="0"/>
                <w:numId w:val="3"/>
              </w:numPr>
              <w:ind w:left="0" w:firstLine="0"/>
              <w:jc w:val="both"/>
              <w:rPr>
                <w:color w:val="000000" w:themeColor="text1"/>
                <w:sz w:val="24"/>
                <w:szCs w:val="24"/>
                <w:lang w:val="kk-KZ"/>
              </w:rPr>
            </w:pPr>
          </w:p>
        </w:tc>
        <w:tc>
          <w:tcPr>
            <w:tcW w:w="2268" w:type="dxa"/>
            <w:shd w:val="clear" w:color="auto" w:fill="auto"/>
          </w:tcPr>
          <w:p w:rsidR="00956568" w:rsidRPr="00E2673F" w:rsidRDefault="00956568" w:rsidP="00E2673F">
            <w:pPr>
              <w:pBdr>
                <w:between w:val="single" w:sz="6" w:space="1" w:color="auto"/>
              </w:pBdr>
              <w:jc w:val="both"/>
              <w:rPr>
                <w:color w:val="000000" w:themeColor="text1"/>
                <w:sz w:val="24"/>
                <w:szCs w:val="24"/>
              </w:rPr>
            </w:pPr>
            <w:r w:rsidRPr="00E2673F">
              <w:rPr>
                <w:color w:val="000000" w:themeColor="text1"/>
                <w:sz w:val="24"/>
                <w:szCs w:val="24"/>
              </w:rPr>
              <w:t>15</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956568" w:rsidRPr="00E2673F" w:rsidRDefault="00956568"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56568" w:rsidRPr="00E2673F" w:rsidRDefault="00956568" w:rsidP="00E2673F">
            <w:pPr>
              <w:jc w:val="both"/>
              <w:rPr>
                <w:color w:val="000000" w:themeColor="text1"/>
                <w:sz w:val="24"/>
                <w:szCs w:val="24"/>
                <w:lang w:val="en-US"/>
              </w:rPr>
            </w:pPr>
          </w:p>
        </w:tc>
      </w:tr>
      <w:tr w:rsidR="00956568" w:rsidRPr="00E2673F" w:rsidTr="005B306D">
        <w:trPr>
          <w:trHeight w:val="361"/>
        </w:trPr>
        <w:tc>
          <w:tcPr>
            <w:tcW w:w="709" w:type="dxa"/>
            <w:vMerge/>
            <w:shd w:val="clear" w:color="auto" w:fill="auto"/>
          </w:tcPr>
          <w:p w:rsidR="00956568" w:rsidRPr="00E2673F" w:rsidRDefault="00956568" w:rsidP="00E2673F">
            <w:pPr>
              <w:numPr>
                <w:ilvl w:val="0"/>
                <w:numId w:val="3"/>
              </w:numPr>
              <w:ind w:left="0" w:firstLine="0"/>
              <w:jc w:val="both"/>
              <w:rPr>
                <w:color w:val="000000" w:themeColor="text1"/>
                <w:sz w:val="24"/>
                <w:szCs w:val="24"/>
                <w:lang w:val="kk-KZ"/>
              </w:rPr>
            </w:pPr>
          </w:p>
        </w:tc>
        <w:tc>
          <w:tcPr>
            <w:tcW w:w="2268" w:type="dxa"/>
            <w:shd w:val="clear" w:color="auto" w:fill="auto"/>
          </w:tcPr>
          <w:p w:rsidR="00956568" w:rsidRPr="00E2673F" w:rsidRDefault="0095656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Канада</w:t>
            </w:r>
          </w:p>
        </w:tc>
        <w:tc>
          <w:tcPr>
            <w:tcW w:w="5670" w:type="dxa"/>
            <w:shd w:val="clear" w:color="auto" w:fill="auto"/>
          </w:tcPr>
          <w:p w:rsidR="00956568" w:rsidRPr="00E2673F" w:rsidRDefault="00956568" w:rsidP="00E2673F">
            <w:pPr>
              <w:pStyle w:val="af7"/>
              <w:tabs>
                <w:tab w:val="left" w:pos="142"/>
              </w:tabs>
              <w:ind w:left="0"/>
              <w:jc w:val="both"/>
              <w:rPr>
                <w:color w:val="000000" w:themeColor="text1"/>
                <w:sz w:val="24"/>
                <w:szCs w:val="24"/>
                <w:lang w:val="en-US"/>
              </w:rPr>
            </w:pPr>
          </w:p>
        </w:tc>
        <w:tc>
          <w:tcPr>
            <w:tcW w:w="2268" w:type="dxa"/>
            <w:shd w:val="clear" w:color="auto" w:fill="auto"/>
          </w:tcPr>
          <w:p w:rsidR="00956568" w:rsidRPr="00E2673F" w:rsidRDefault="00956568" w:rsidP="00E2673F">
            <w:pPr>
              <w:jc w:val="both"/>
              <w:rPr>
                <w:color w:val="000000" w:themeColor="text1"/>
                <w:sz w:val="24"/>
                <w:szCs w:val="24"/>
                <w:lang w:val="kk-KZ"/>
              </w:rPr>
            </w:pPr>
          </w:p>
        </w:tc>
      </w:tr>
      <w:tr w:rsidR="008E67AD" w:rsidRPr="00E2673F" w:rsidTr="005B306D">
        <w:trPr>
          <w:trHeight w:val="361"/>
        </w:trPr>
        <w:tc>
          <w:tcPr>
            <w:tcW w:w="709" w:type="dxa"/>
            <w:vMerge w:val="restart"/>
            <w:shd w:val="clear" w:color="auto" w:fill="auto"/>
          </w:tcPr>
          <w:p w:rsidR="008E67AD" w:rsidRPr="00E2673F" w:rsidRDefault="008E67AD" w:rsidP="00E2673F">
            <w:pPr>
              <w:numPr>
                <w:ilvl w:val="0"/>
                <w:numId w:val="3"/>
              </w:numPr>
              <w:ind w:left="0" w:firstLine="0"/>
              <w:jc w:val="both"/>
              <w:rPr>
                <w:color w:val="000000" w:themeColor="text1"/>
                <w:sz w:val="24"/>
                <w:szCs w:val="24"/>
                <w:lang w:val="kk-KZ"/>
              </w:rPr>
            </w:pPr>
          </w:p>
        </w:tc>
        <w:tc>
          <w:tcPr>
            <w:tcW w:w="2268" w:type="dxa"/>
            <w:shd w:val="clear" w:color="auto" w:fill="auto"/>
          </w:tcPr>
          <w:p w:rsidR="008E67AD" w:rsidRPr="00E2673F" w:rsidRDefault="008E67AD" w:rsidP="00E2673F">
            <w:pPr>
              <w:jc w:val="right"/>
              <w:rPr>
                <w:b/>
                <w:sz w:val="24"/>
                <w:szCs w:val="24"/>
                <w:lang w:val="en-US"/>
              </w:rPr>
            </w:pPr>
            <w:r w:rsidRPr="00E2673F">
              <w:rPr>
                <w:b/>
                <w:sz w:val="24"/>
                <w:szCs w:val="24"/>
                <w:lang w:val="en-US"/>
              </w:rPr>
              <w:t>G/TBT/N/BRA/1045/Add.1/Corr.1</w:t>
            </w:r>
          </w:p>
        </w:tc>
        <w:tc>
          <w:tcPr>
            <w:tcW w:w="5670" w:type="dxa"/>
            <w:shd w:val="clear" w:color="auto" w:fill="auto"/>
          </w:tcPr>
          <w:p w:rsidR="00F21936" w:rsidRPr="00E2673F" w:rsidRDefault="00475EF2" w:rsidP="00E2673F">
            <w:pPr>
              <w:pStyle w:val="af7"/>
              <w:tabs>
                <w:tab w:val="left" w:pos="-392"/>
              </w:tabs>
              <w:ind w:left="0"/>
              <w:jc w:val="both"/>
              <w:rPr>
                <w:color w:val="000000" w:themeColor="text1"/>
                <w:sz w:val="24"/>
                <w:szCs w:val="24"/>
                <w:lang w:val="kk-KZ"/>
              </w:rPr>
            </w:pPr>
            <w:r w:rsidRPr="00E2673F">
              <w:rPr>
                <w:color w:val="000000" w:themeColor="text1"/>
                <w:sz w:val="24"/>
                <w:szCs w:val="24"/>
                <w:lang w:val="kk-KZ"/>
              </w:rPr>
              <w:t>2021 жылғы 15 қарашадан келесі хабарлама Бразилия делегациясының сұрау салуы бойынша таратылады</w:t>
            </w:r>
            <w:r w:rsidR="008E67AD" w:rsidRPr="00E2673F">
              <w:rPr>
                <w:color w:val="000000" w:themeColor="text1"/>
                <w:sz w:val="24"/>
                <w:szCs w:val="24"/>
                <w:lang w:val="kk-KZ"/>
              </w:rPr>
              <w:t>.</w:t>
            </w:r>
            <w:r w:rsidR="00D343E1" w:rsidRPr="00E2673F">
              <w:rPr>
                <w:color w:val="000000" w:themeColor="text1"/>
                <w:sz w:val="24"/>
                <w:szCs w:val="24"/>
                <w:lang w:val="kk-KZ"/>
              </w:rPr>
              <w:t xml:space="preserve"> </w:t>
            </w:r>
            <w:r w:rsidR="00F21936" w:rsidRPr="00E2673F">
              <w:rPr>
                <w:color w:val="000000" w:themeColor="text1"/>
                <w:sz w:val="24"/>
                <w:szCs w:val="24"/>
                <w:lang w:val="kk-KZ"/>
              </w:rPr>
              <w:t>Inmetro-ның 2021 жылғы 12 шілдедегі № 301 Қаулысының 3-тармағын түзету, Федералды Ресми газетте 2021 жылғы 16 шілдеде жарияланған, 31-33 беттер, 1-бөлім.</w:t>
            </w:r>
          </w:p>
          <w:p w:rsidR="008E67AD" w:rsidRPr="00E2673F" w:rsidRDefault="0015588C" w:rsidP="00E2673F">
            <w:pPr>
              <w:rPr>
                <w:sz w:val="24"/>
                <w:szCs w:val="24"/>
                <w:lang w:val="kk-KZ"/>
              </w:rPr>
            </w:pPr>
            <w:hyperlink r:id="rId15" w:history="1">
              <w:r w:rsidR="008E67AD" w:rsidRPr="00E2673F">
                <w:rPr>
                  <w:color w:val="0000FF"/>
                  <w:sz w:val="24"/>
                  <w:szCs w:val="24"/>
                  <w:u w:val="single"/>
                  <w:lang w:val="kk-KZ"/>
                </w:rPr>
                <w:t>https://www.in.gov.br/en/web/dou/-/retificacao-340149069</w:t>
              </w:r>
            </w:hyperlink>
          </w:p>
        </w:tc>
        <w:tc>
          <w:tcPr>
            <w:tcW w:w="2268" w:type="dxa"/>
            <w:shd w:val="clear" w:color="auto" w:fill="auto"/>
          </w:tcPr>
          <w:p w:rsidR="008E67AD" w:rsidRPr="00E2673F" w:rsidRDefault="008E67AD" w:rsidP="00E2673F">
            <w:pPr>
              <w:jc w:val="both"/>
              <w:rPr>
                <w:color w:val="000000" w:themeColor="text1"/>
                <w:sz w:val="24"/>
                <w:szCs w:val="24"/>
                <w:lang w:val="kk-KZ"/>
              </w:rPr>
            </w:pPr>
          </w:p>
        </w:tc>
      </w:tr>
      <w:tr w:rsidR="008E67AD" w:rsidRPr="00E2673F" w:rsidTr="00E4287F">
        <w:trPr>
          <w:trHeight w:val="257"/>
        </w:trPr>
        <w:tc>
          <w:tcPr>
            <w:tcW w:w="709" w:type="dxa"/>
            <w:vMerge/>
            <w:shd w:val="clear" w:color="auto" w:fill="auto"/>
          </w:tcPr>
          <w:p w:rsidR="008E67AD" w:rsidRPr="00E2673F" w:rsidRDefault="008E67AD" w:rsidP="00E2673F">
            <w:pPr>
              <w:numPr>
                <w:ilvl w:val="0"/>
                <w:numId w:val="3"/>
              </w:numPr>
              <w:ind w:left="0" w:firstLine="0"/>
              <w:jc w:val="both"/>
              <w:rPr>
                <w:color w:val="000000" w:themeColor="text1"/>
                <w:sz w:val="24"/>
                <w:szCs w:val="24"/>
                <w:lang w:val="kk-KZ"/>
              </w:rPr>
            </w:pPr>
          </w:p>
        </w:tc>
        <w:tc>
          <w:tcPr>
            <w:tcW w:w="2268" w:type="dxa"/>
            <w:shd w:val="clear" w:color="auto" w:fill="auto"/>
          </w:tcPr>
          <w:p w:rsidR="008E67AD" w:rsidRPr="00E2673F" w:rsidRDefault="008E67AD" w:rsidP="00E2673F">
            <w:pPr>
              <w:pBdr>
                <w:between w:val="single" w:sz="6" w:space="1" w:color="auto"/>
              </w:pBdr>
              <w:jc w:val="both"/>
              <w:rPr>
                <w:color w:val="000000" w:themeColor="text1"/>
                <w:sz w:val="24"/>
                <w:szCs w:val="24"/>
              </w:rPr>
            </w:pPr>
            <w:r w:rsidRPr="00E2673F">
              <w:rPr>
                <w:color w:val="000000" w:themeColor="text1"/>
                <w:sz w:val="24"/>
                <w:szCs w:val="24"/>
              </w:rPr>
              <w:t>15</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8E67AD" w:rsidRPr="00E2673F" w:rsidRDefault="008E67AD" w:rsidP="00E2673F">
            <w:pPr>
              <w:pStyle w:val="af7"/>
              <w:tabs>
                <w:tab w:val="left" w:pos="-392"/>
              </w:tabs>
              <w:ind w:left="0"/>
              <w:jc w:val="both"/>
              <w:rPr>
                <w:color w:val="000000" w:themeColor="text1"/>
                <w:sz w:val="24"/>
                <w:szCs w:val="24"/>
                <w:lang w:val="kk-KZ"/>
              </w:rPr>
            </w:pPr>
          </w:p>
        </w:tc>
        <w:tc>
          <w:tcPr>
            <w:tcW w:w="2268" w:type="dxa"/>
            <w:shd w:val="clear" w:color="auto" w:fill="auto"/>
          </w:tcPr>
          <w:p w:rsidR="008E67AD" w:rsidRPr="00E2673F" w:rsidRDefault="008E67AD" w:rsidP="00E2673F">
            <w:pPr>
              <w:jc w:val="both"/>
              <w:rPr>
                <w:color w:val="000000" w:themeColor="text1"/>
                <w:sz w:val="24"/>
                <w:szCs w:val="24"/>
                <w:lang w:val="kk-KZ"/>
              </w:rPr>
            </w:pPr>
          </w:p>
        </w:tc>
      </w:tr>
      <w:tr w:rsidR="008E67AD" w:rsidRPr="00E2673F" w:rsidTr="005B306D">
        <w:trPr>
          <w:trHeight w:val="361"/>
        </w:trPr>
        <w:tc>
          <w:tcPr>
            <w:tcW w:w="709" w:type="dxa"/>
            <w:vMerge/>
            <w:shd w:val="clear" w:color="auto" w:fill="auto"/>
          </w:tcPr>
          <w:p w:rsidR="008E67AD" w:rsidRPr="00E2673F" w:rsidRDefault="008E67AD" w:rsidP="00E2673F">
            <w:pPr>
              <w:numPr>
                <w:ilvl w:val="0"/>
                <w:numId w:val="3"/>
              </w:numPr>
              <w:ind w:left="0" w:firstLine="0"/>
              <w:jc w:val="both"/>
              <w:rPr>
                <w:color w:val="000000" w:themeColor="text1"/>
                <w:sz w:val="24"/>
                <w:szCs w:val="24"/>
                <w:lang w:val="kk-KZ"/>
              </w:rPr>
            </w:pPr>
          </w:p>
        </w:tc>
        <w:tc>
          <w:tcPr>
            <w:tcW w:w="2268" w:type="dxa"/>
            <w:shd w:val="clear" w:color="auto" w:fill="auto"/>
          </w:tcPr>
          <w:p w:rsidR="008E67AD" w:rsidRPr="00E2673F" w:rsidRDefault="008E67AD"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8E67AD" w:rsidRPr="00E2673F" w:rsidRDefault="008E67AD" w:rsidP="00E2673F">
            <w:pPr>
              <w:pStyle w:val="af7"/>
              <w:tabs>
                <w:tab w:val="left" w:pos="-392"/>
              </w:tabs>
              <w:ind w:left="0"/>
              <w:jc w:val="both"/>
              <w:rPr>
                <w:color w:val="000000" w:themeColor="text1"/>
                <w:sz w:val="24"/>
                <w:szCs w:val="24"/>
                <w:lang w:val="en-US"/>
              </w:rPr>
            </w:pPr>
          </w:p>
        </w:tc>
        <w:tc>
          <w:tcPr>
            <w:tcW w:w="2268" w:type="dxa"/>
            <w:shd w:val="clear" w:color="auto" w:fill="auto"/>
          </w:tcPr>
          <w:p w:rsidR="008E67AD" w:rsidRPr="00E2673F" w:rsidRDefault="008E67AD" w:rsidP="00E2673F">
            <w:pPr>
              <w:jc w:val="both"/>
              <w:rPr>
                <w:color w:val="000000" w:themeColor="text1"/>
                <w:sz w:val="24"/>
                <w:szCs w:val="24"/>
                <w:lang w:val="kk-KZ"/>
              </w:rPr>
            </w:pPr>
          </w:p>
        </w:tc>
      </w:tr>
      <w:tr w:rsidR="00315E74" w:rsidRPr="00E2673F" w:rsidTr="005B306D">
        <w:trPr>
          <w:trHeight w:val="361"/>
        </w:trPr>
        <w:tc>
          <w:tcPr>
            <w:tcW w:w="709" w:type="dxa"/>
            <w:vMerge w:val="restart"/>
            <w:shd w:val="clear" w:color="auto" w:fill="auto"/>
          </w:tcPr>
          <w:p w:rsidR="00315E74" w:rsidRPr="00E2673F" w:rsidRDefault="00315E7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5E74" w:rsidRPr="00E2673F" w:rsidRDefault="00315E74" w:rsidP="00E2673F">
            <w:pPr>
              <w:jc w:val="right"/>
              <w:rPr>
                <w:b/>
                <w:sz w:val="24"/>
                <w:szCs w:val="24"/>
                <w:lang w:val="en-US"/>
              </w:rPr>
            </w:pPr>
            <w:r w:rsidRPr="00E2673F">
              <w:rPr>
                <w:b/>
                <w:sz w:val="24"/>
                <w:szCs w:val="24"/>
                <w:lang w:val="en-US"/>
              </w:rPr>
              <w:t>G/TBT/N/UKR/208/Corr.1</w:t>
            </w:r>
          </w:p>
        </w:tc>
        <w:tc>
          <w:tcPr>
            <w:tcW w:w="5670" w:type="dxa"/>
            <w:shd w:val="clear" w:color="auto" w:fill="auto"/>
          </w:tcPr>
          <w:p w:rsidR="003B0A8D" w:rsidRPr="00E2673F" w:rsidRDefault="00475EF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2673F">
              <w:rPr>
                <w:color w:val="000000" w:themeColor="text1"/>
                <w:sz w:val="24"/>
                <w:szCs w:val="24"/>
                <w:lang w:val="en-US"/>
              </w:rPr>
              <w:t xml:space="preserve">2021 </w:t>
            </w:r>
            <w:r w:rsidRPr="00E2673F">
              <w:rPr>
                <w:color w:val="000000" w:themeColor="text1"/>
                <w:sz w:val="24"/>
                <w:szCs w:val="24"/>
              </w:rPr>
              <w:t>жылғы</w:t>
            </w:r>
            <w:r w:rsidRPr="00E2673F">
              <w:rPr>
                <w:color w:val="000000" w:themeColor="text1"/>
                <w:sz w:val="24"/>
                <w:szCs w:val="24"/>
                <w:lang w:val="en-US"/>
              </w:rPr>
              <w:t xml:space="preserve"> 16 </w:t>
            </w:r>
            <w:r w:rsidRPr="00E2673F">
              <w:rPr>
                <w:color w:val="000000" w:themeColor="text1"/>
                <w:sz w:val="24"/>
                <w:szCs w:val="24"/>
              </w:rPr>
              <w:t>қарашадағы</w:t>
            </w:r>
            <w:r w:rsidRPr="00E2673F">
              <w:rPr>
                <w:color w:val="000000" w:themeColor="text1"/>
                <w:sz w:val="24"/>
                <w:szCs w:val="24"/>
                <w:lang w:val="en-US"/>
              </w:rPr>
              <w:t xml:space="preserve"> </w:t>
            </w:r>
            <w:r w:rsidRPr="00E2673F">
              <w:rPr>
                <w:color w:val="000000" w:themeColor="text1"/>
                <w:sz w:val="24"/>
                <w:szCs w:val="24"/>
              </w:rPr>
              <w:t>келесі</w:t>
            </w:r>
            <w:r w:rsidRPr="00E2673F">
              <w:rPr>
                <w:color w:val="000000" w:themeColor="text1"/>
                <w:sz w:val="24"/>
                <w:szCs w:val="24"/>
                <w:lang w:val="en-US"/>
              </w:rPr>
              <w:t xml:space="preserve"> </w:t>
            </w:r>
            <w:r w:rsidRPr="00E2673F">
              <w:rPr>
                <w:color w:val="000000" w:themeColor="text1"/>
                <w:sz w:val="24"/>
                <w:szCs w:val="24"/>
              </w:rPr>
              <w:t>хабарлама</w:t>
            </w:r>
            <w:r w:rsidRPr="00E2673F">
              <w:rPr>
                <w:color w:val="000000" w:themeColor="text1"/>
                <w:sz w:val="24"/>
                <w:szCs w:val="24"/>
                <w:lang w:val="en-US"/>
              </w:rPr>
              <w:t xml:space="preserve"> </w:t>
            </w:r>
            <w:r w:rsidRPr="00E2673F">
              <w:rPr>
                <w:color w:val="000000" w:themeColor="text1"/>
                <w:sz w:val="24"/>
                <w:szCs w:val="24"/>
              </w:rPr>
              <w:t>Украина</w:t>
            </w:r>
            <w:r w:rsidRPr="00E2673F">
              <w:rPr>
                <w:color w:val="000000" w:themeColor="text1"/>
                <w:sz w:val="24"/>
                <w:szCs w:val="24"/>
                <w:lang w:val="en-US"/>
              </w:rPr>
              <w:t xml:space="preserve"> </w:t>
            </w:r>
            <w:r w:rsidRPr="00E2673F">
              <w:rPr>
                <w:color w:val="000000" w:themeColor="text1"/>
                <w:sz w:val="24"/>
                <w:szCs w:val="24"/>
              </w:rPr>
              <w:t>делегациясының</w:t>
            </w:r>
            <w:r w:rsidRPr="00E2673F">
              <w:rPr>
                <w:color w:val="000000" w:themeColor="text1"/>
                <w:sz w:val="24"/>
                <w:szCs w:val="24"/>
                <w:lang w:val="en-US"/>
              </w:rPr>
              <w:t xml:space="preserve"> </w:t>
            </w:r>
            <w:r w:rsidRPr="00E2673F">
              <w:rPr>
                <w:color w:val="000000" w:themeColor="text1"/>
                <w:sz w:val="24"/>
                <w:szCs w:val="24"/>
              </w:rPr>
              <w:t>сұрау</w:t>
            </w:r>
            <w:r w:rsidRPr="00E2673F">
              <w:rPr>
                <w:color w:val="000000" w:themeColor="text1"/>
                <w:sz w:val="24"/>
                <w:szCs w:val="24"/>
                <w:lang w:val="en-US"/>
              </w:rPr>
              <w:t xml:space="preserve"> </w:t>
            </w:r>
            <w:r w:rsidRPr="00E2673F">
              <w:rPr>
                <w:color w:val="000000" w:themeColor="text1"/>
                <w:sz w:val="24"/>
                <w:szCs w:val="24"/>
              </w:rPr>
              <w:t>салуы</w:t>
            </w:r>
            <w:r w:rsidRPr="00E2673F">
              <w:rPr>
                <w:color w:val="000000" w:themeColor="text1"/>
                <w:sz w:val="24"/>
                <w:szCs w:val="24"/>
                <w:lang w:val="en-US"/>
              </w:rPr>
              <w:t xml:space="preserve"> </w:t>
            </w:r>
            <w:r w:rsidRPr="00E2673F">
              <w:rPr>
                <w:color w:val="000000" w:themeColor="text1"/>
                <w:sz w:val="24"/>
                <w:szCs w:val="24"/>
              </w:rPr>
              <w:t>бойынша</w:t>
            </w:r>
            <w:r w:rsidRPr="00E2673F">
              <w:rPr>
                <w:color w:val="000000" w:themeColor="text1"/>
                <w:sz w:val="24"/>
                <w:szCs w:val="24"/>
                <w:lang w:val="en-US"/>
              </w:rPr>
              <w:t xml:space="preserve"> </w:t>
            </w:r>
            <w:r w:rsidRPr="00E2673F">
              <w:rPr>
                <w:color w:val="000000" w:themeColor="text1"/>
                <w:sz w:val="24"/>
                <w:szCs w:val="24"/>
              </w:rPr>
              <w:t>таратылады</w:t>
            </w:r>
            <w:r w:rsidRPr="00E2673F">
              <w:rPr>
                <w:color w:val="000000" w:themeColor="text1"/>
                <w:sz w:val="24"/>
                <w:szCs w:val="24"/>
                <w:lang w:val="en-US"/>
              </w:rPr>
              <w:t xml:space="preserve">. </w:t>
            </w:r>
            <w:r w:rsidR="00F21936" w:rsidRPr="00E2673F">
              <w:rPr>
                <w:color w:val="000000" w:themeColor="text1"/>
                <w:sz w:val="24"/>
                <w:szCs w:val="24"/>
              </w:rPr>
              <w:t>Украина</w:t>
            </w:r>
            <w:r w:rsidR="00F21936" w:rsidRPr="00E2673F">
              <w:rPr>
                <w:color w:val="000000" w:themeColor="text1"/>
                <w:sz w:val="24"/>
                <w:szCs w:val="24"/>
                <w:lang w:val="en-US"/>
              </w:rPr>
              <w:t xml:space="preserve"> </w:t>
            </w:r>
            <w:r w:rsidR="00F21936" w:rsidRPr="00E2673F">
              <w:rPr>
                <w:color w:val="000000" w:themeColor="text1"/>
                <w:sz w:val="24"/>
                <w:szCs w:val="24"/>
              </w:rPr>
              <w:t>Министрлер</w:t>
            </w:r>
            <w:r w:rsidR="00F21936" w:rsidRPr="00E2673F">
              <w:rPr>
                <w:color w:val="000000" w:themeColor="text1"/>
                <w:sz w:val="24"/>
                <w:szCs w:val="24"/>
                <w:lang w:val="en-US"/>
              </w:rPr>
              <w:t xml:space="preserve"> </w:t>
            </w:r>
            <w:r w:rsidR="00F21936" w:rsidRPr="00E2673F">
              <w:rPr>
                <w:color w:val="000000" w:themeColor="text1"/>
                <w:sz w:val="24"/>
                <w:szCs w:val="24"/>
              </w:rPr>
              <w:t>Кабинетінің</w:t>
            </w:r>
            <w:r w:rsidR="00F21936" w:rsidRPr="00E2673F">
              <w:rPr>
                <w:color w:val="000000" w:themeColor="text1"/>
                <w:sz w:val="24"/>
                <w:szCs w:val="24"/>
                <w:lang w:val="en-US"/>
              </w:rPr>
              <w:t xml:space="preserve"> </w:t>
            </w:r>
            <w:r w:rsidR="00D343E1" w:rsidRPr="00E2673F">
              <w:rPr>
                <w:color w:val="000000" w:themeColor="text1"/>
                <w:sz w:val="24"/>
                <w:szCs w:val="24"/>
                <w:lang w:val="en-US"/>
              </w:rPr>
              <w:t>«</w:t>
            </w:r>
            <w:r w:rsidR="00F21936" w:rsidRPr="00E2673F">
              <w:rPr>
                <w:color w:val="000000" w:themeColor="text1"/>
                <w:sz w:val="24"/>
                <w:szCs w:val="24"/>
              </w:rPr>
              <w:t>дә</w:t>
            </w:r>
            <w:proofErr w:type="gramStart"/>
            <w:r w:rsidR="00F21936" w:rsidRPr="00E2673F">
              <w:rPr>
                <w:color w:val="000000" w:themeColor="text1"/>
                <w:sz w:val="24"/>
                <w:szCs w:val="24"/>
              </w:rPr>
              <w:t>р</w:t>
            </w:r>
            <w:proofErr w:type="gramEnd"/>
            <w:r w:rsidR="00F21936" w:rsidRPr="00E2673F">
              <w:rPr>
                <w:color w:val="000000" w:themeColor="text1"/>
                <w:sz w:val="24"/>
                <w:szCs w:val="24"/>
              </w:rPr>
              <w:t>ілік</w:t>
            </w:r>
            <w:r w:rsidR="00F21936" w:rsidRPr="00E2673F">
              <w:rPr>
                <w:color w:val="000000" w:themeColor="text1"/>
                <w:sz w:val="24"/>
                <w:szCs w:val="24"/>
                <w:lang w:val="en-US"/>
              </w:rPr>
              <w:t xml:space="preserve"> </w:t>
            </w:r>
            <w:r w:rsidR="00F21936" w:rsidRPr="00E2673F">
              <w:rPr>
                <w:color w:val="000000" w:themeColor="text1"/>
                <w:sz w:val="24"/>
                <w:szCs w:val="24"/>
              </w:rPr>
              <w:t>заттар</w:t>
            </w:r>
            <w:r w:rsidR="00F21936" w:rsidRPr="00E2673F">
              <w:rPr>
                <w:color w:val="000000" w:themeColor="text1"/>
                <w:sz w:val="24"/>
                <w:szCs w:val="24"/>
                <w:lang w:val="en-US"/>
              </w:rPr>
              <w:t xml:space="preserve"> </w:t>
            </w:r>
            <w:r w:rsidR="00F21936" w:rsidRPr="00E2673F">
              <w:rPr>
                <w:color w:val="000000" w:themeColor="text1"/>
                <w:sz w:val="24"/>
                <w:szCs w:val="24"/>
              </w:rPr>
              <w:t>мен</w:t>
            </w:r>
            <w:r w:rsidR="00F21936" w:rsidRPr="00E2673F">
              <w:rPr>
                <w:color w:val="000000" w:themeColor="text1"/>
                <w:sz w:val="24"/>
                <w:szCs w:val="24"/>
                <w:lang w:val="en-US"/>
              </w:rPr>
              <w:t xml:space="preserve"> </w:t>
            </w:r>
            <w:r w:rsidR="00F21936" w:rsidRPr="00E2673F">
              <w:rPr>
                <w:color w:val="000000" w:themeColor="text1"/>
                <w:sz w:val="24"/>
                <w:szCs w:val="24"/>
              </w:rPr>
              <w:t>медициналық</w:t>
            </w:r>
            <w:r w:rsidR="00F21936" w:rsidRPr="00E2673F">
              <w:rPr>
                <w:color w:val="000000" w:themeColor="text1"/>
                <w:sz w:val="24"/>
                <w:szCs w:val="24"/>
                <w:lang w:val="en-US"/>
              </w:rPr>
              <w:t xml:space="preserve"> </w:t>
            </w:r>
            <w:r w:rsidR="00F21936" w:rsidRPr="00E2673F">
              <w:rPr>
                <w:color w:val="000000" w:themeColor="text1"/>
                <w:sz w:val="24"/>
                <w:szCs w:val="24"/>
              </w:rPr>
              <w:t>мақсаттағы</w:t>
            </w:r>
            <w:r w:rsidR="00F21936" w:rsidRPr="00E2673F">
              <w:rPr>
                <w:color w:val="000000" w:themeColor="text1"/>
                <w:sz w:val="24"/>
                <w:szCs w:val="24"/>
                <w:lang w:val="en-US"/>
              </w:rPr>
              <w:t xml:space="preserve"> </w:t>
            </w:r>
            <w:r w:rsidR="00F21936" w:rsidRPr="00E2673F">
              <w:rPr>
                <w:color w:val="000000" w:themeColor="text1"/>
                <w:sz w:val="24"/>
                <w:szCs w:val="24"/>
              </w:rPr>
              <w:t>бұйымдардың</w:t>
            </w:r>
            <w:r w:rsidR="00F21936" w:rsidRPr="00E2673F">
              <w:rPr>
                <w:color w:val="000000" w:themeColor="text1"/>
                <w:sz w:val="24"/>
                <w:szCs w:val="24"/>
                <w:lang w:val="en-US"/>
              </w:rPr>
              <w:t xml:space="preserve"> </w:t>
            </w:r>
            <w:r w:rsidR="00F21936" w:rsidRPr="00E2673F">
              <w:rPr>
                <w:color w:val="000000" w:themeColor="text1"/>
                <w:sz w:val="24"/>
                <w:szCs w:val="24"/>
              </w:rPr>
              <w:t>қорларын</w:t>
            </w:r>
            <w:r w:rsidR="00F21936" w:rsidRPr="00E2673F">
              <w:rPr>
                <w:color w:val="000000" w:themeColor="text1"/>
                <w:sz w:val="24"/>
                <w:szCs w:val="24"/>
                <w:lang w:val="en-US"/>
              </w:rPr>
              <w:t xml:space="preserve"> </w:t>
            </w:r>
            <w:r w:rsidR="00F21936" w:rsidRPr="00E2673F">
              <w:rPr>
                <w:color w:val="000000" w:themeColor="text1"/>
                <w:sz w:val="24"/>
                <w:szCs w:val="24"/>
              </w:rPr>
              <w:t>басқарудың</w:t>
            </w:r>
            <w:r w:rsidR="00F21936" w:rsidRPr="00E2673F">
              <w:rPr>
                <w:color w:val="000000" w:themeColor="text1"/>
                <w:sz w:val="24"/>
                <w:szCs w:val="24"/>
                <w:lang w:val="en-US"/>
              </w:rPr>
              <w:t xml:space="preserve"> </w:t>
            </w:r>
            <w:r w:rsidR="00F21936" w:rsidRPr="00E2673F">
              <w:rPr>
                <w:color w:val="000000" w:themeColor="text1"/>
                <w:sz w:val="24"/>
                <w:szCs w:val="24"/>
              </w:rPr>
              <w:t>кейбір</w:t>
            </w:r>
            <w:r w:rsidR="00F21936" w:rsidRPr="00E2673F">
              <w:rPr>
                <w:color w:val="000000" w:themeColor="text1"/>
                <w:sz w:val="24"/>
                <w:szCs w:val="24"/>
                <w:lang w:val="en-US"/>
              </w:rPr>
              <w:t xml:space="preserve"> </w:t>
            </w:r>
            <w:r w:rsidR="00F21936" w:rsidRPr="00E2673F">
              <w:rPr>
                <w:color w:val="000000" w:themeColor="text1"/>
                <w:sz w:val="24"/>
                <w:szCs w:val="24"/>
              </w:rPr>
              <w:t>аспектілері</w:t>
            </w:r>
            <w:r w:rsidR="00F21936" w:rsidRPr="00E2673F">
              <w:rPr>
                <w:color w:val="000000" w:themeColor="text1"/>
                <w:sz w:val="24"/>
                <w:szCs w:val="24"/>
                <w:lang w:val="en-US"/>
              </w:rPr>
              <w:t xml:space="preserve"> </w:t>
            </w:r>
            <w:r w:rsidR="00F21936" w:rsidRPr="00E2673F">
              <w:rPr>
                <w:color w:val="000000" w:themeColor="text1"/>
                <w:sz w:val="24"/>
                <w:szCs w:val="24"/>
              </w:rPr>
              <w:t>және</w:t>
            </w:r>
            <w:r w:rsidR="00F21936" w:rsidRPr="00E2673F">
              <w:rPr>
                <w:color w:val="000000" w:themeColor="text1"/>
                <w:sz w:val="24"/>
                <w:szCs w:val="24"/>
                <w:lang w:val="en-US"/>
              </w:rPr>
              <w:t xml:space="preserve"> </w:t>
            </w:r>
            <w:r w:rsidR="00F21936" w:rsidRPr="00E2673F">
              <w:rPr>
                <w:color w:val="000000" w:themeColor="text1"/>
                <w:sz w:val="24"/>
                <w:szCs w:val="24"/>
              </w:rPr>
              <w:t>дәрілік</w:t>
            </w:r>
            <w:r w:rsidR="00F21936" w:rsidRPr="00E2673F">
              <w:rPr>
                <w:color w:val="000000" w:themeColor="text1"/>
                <w:sz w:val="24"/>
                <w:szCs w:val="24"/>
                <w:lang w:val="en-US"/>
              </w:rPr>
              <w:t xml:space="preserve"> </w:t>
            </w:r>
            <w:r w:rsidR="00F21936" w:rsidRPr="00E2673F">
              <w:rPr>
                <w:color w:val="000000" w:themeColor="text1"/>
                <w:sz w:val="24"/>
                <w:szCs w:val="24"/>
              </w:rPr>
              <w:t>заттардың</w:t>
            </w:r>
            <w:r w:rsidR="00F21936" w:rsidRPr="00E2673F">
              <w:rPr>
                <w:color w:val="000000" w:themeColor="text1"/>
                <w:sz w:val="24"/>
                <w:szCs w:val="24"/>
                <w:lang w:val="en-US"/>
              </w:rPr>
              <w:t xml:space="preserve"> </w:t>
            </w:r>
            <w:r w:rsidR="00F21936" w:rsidRPr="00E2673F">
              <w:rPr>
                <w:color w:val="000000" w:themeColor="text1"/>
                <w:sz w:val="24"/>
                <w:szCs w:val="24"/>
              </w:rPr>
              <w:t>бақылау</w:t>
            </w:r>
            <w:r w:rsidR="00F21936" w:rsidRPr="00E2673F">
              <w:rPr>
                <w:color w:val="000000" w:themeColor="text1"/>
                <w:sz w:val="24"/>
                <w:szCs w:val="24"/>
                <w:lang w:val="en-US"/>
              </w:rPr>
              <w:t xml:space="preserve"> (</w:t>
            </w:r>
            <w:r w:rsidR="00F21936" w:rsidRPr="00E2673F">
              <w:rPr>
                <w:color w:val="000000" w:themeColor="text1"/>
                <w:sz w:val="24"/>
                <w:szCs w:val="24"/>
              </w:rPr>
              <w:t>сәйкестендіру</w:t>
            </w:r>
            <w:r w:rsidR="00F21936" w:rsidRPr="00E2673F">
              <w:rPr>
                <w:color w:val="000000" w:themeColor="text1"/>
                <w:sz w:val="24"/>
                <w:szCs w:val="24"/>
                <w:lang w:val="en-US"/>
              </w:rPr>
              <w:t xml:space="preserve">) </w:t>
            </w:r>
            <w:r w:rsidR="00F21936" w:rsidRPr="00E2673F">
              <w:rPr>
                <w:color w:val="000000" w:themeColor="text1"/>
                <w:sz w:val="24"/>
                <w:szCs w:val="24"/>
              </w:rPr>
              <w:t>белгілерін</w:t>
            </w:r>
            <w:r w:rsidR="00F21936" w:rsidRPr="00E2673F">
              <w:rPr>
                <w:color w:val="000000" w:themeColor="text1"/>
                <w:sz w:val="24"/>
                <w:szCs w:val="24"/>
                <w:lang w:val="en-US"/>
              </w:rPr>
              <w:t xml:space="preserve"> </w:t>
            </w:r>
            <w:r w:rsidR="00F21936" w:rsidRPr="00E2673F">
              <w:rPr>
                <w:color w:val="000000" w:themeColor="text1"/>
                <w:sz w:val="24"/>
                <w:szCs w:val="24"/>
              </w:rPr>
              <w:t>таңбалауды</w:t>
            </w:r>
            <w:r w:rsidR="00F21936" w:rsidRPr="00E2673F">
              <w:rPr>
                <w:color w:val="000000" w:themeColor="text1"/>
                <w:sz w:val="24"/>
                <w:szCs w:val="24"/>
                <w:lang w:val="en-US"/>
              </w:rPr>
              <w:t xml:space="preserve"> </w:t>
            </w:r>
            <w:r w:rsidR="00F21936" w:rsidRPr="00E2673F">
              <w:rPr>
                <w:color w:val="000000" w:themeColor="text1"/>
                <w:sz w:val="24"/>
                <w:szCs w:val="24"/>
              </w:rPr>
              <w:t>енгізу</w:t>
            </w:r>
            <w:r w:rsidR="00D343E1" w:rsidRPr="00E2673F">
              <w:rPr>
                <w:color w:val="000000" w:themeColor="text1"/>
                <w:sz w:val="24"/>
                <w:szCs w:val="24"/>
                <w:lang w:val="en-US"/>
              </w:rPr>
              <w:t xml:space="preserve">» </w:t>
            </w:r>
            <w:r w:rsidR="00F21936" w:rsidRPr="00E2673F">
              <w:rPr>
                <w:color w:val="000000" w:themeColor="text1"/>
                <w:sz w:val="24"/>
                <w:szCs w:val="24"/>
              </w:rPr>
              <w:t>қаулысының</w:t>
            </w:r>
            <w:r w:rsidR="00F21936" w:rsidRPr="00E2673F">
              <w:rPr>
                <w:color w:val="000000" w:themeColor="text1"/>
                <w:sz w:val="24"/>
                <w:szCs w:val="24"/>
                <w:lang w:val="en-US"/>
              </w:rPr>
              <w:t xml:space="preserve"> </w:t>
            </w:r>
            <w:r w:rsidR="00F21936" w:rsidRPr="00E2673F">
              <w:rPr>
                <w:color w:val="000000" w:themeColor="text1"/>
                <w:sz w:val="24"/>
                <w:szCs w:val="24"/>
              </w:rPr>
              <w:t>жобасы</w:t>
            </w:r>
            <w:r w:rsidR="00F21936" w:rsidRPr="00E2673F">
              <w:rPr>
                <w:color w:val="000000" w:themeColor="text1"/>
                <w:sz w:val="24"/>
                <w:szCs w:val="24"/>
                <w:lang w:val="en-US"/>
              </w:rPr>
              <w:t xml:space="preserve">. </w:t>
            </w:r>
            <w:r w:rsidR="00F21936" w:rsidRPr="00E2673F">
              <w:rPr>
                <w:color w:val="000000" w:themeColor="text1"/>
                <w:sz w:val="24"/>
                <w:szCs w:val="24"/>
              </w:rPr>
              <w:t>Украина</w:t>
            </w:r>
            <w:r w:rsidR="00F21936" w:rsidRPr="00E2673F">
              <w:rPr>
                <w:color w:val="000000" w:themeColor="text1"/>
                <w:sz w:val="24"/>
                <w:szCs w:val="24"/>
                <w:lang w:val="en-US"/>
              </w:rPr>
              <w:t xml:space="preserve"> </w:t>
            </w:r>
            <w:r w:rsidR="00F21936" w:rsidRPr="00E2673F">
              <w:rPr>
                <w:color w:val="000000" w:themeColor="text1"/>
                <w:sz w:val="24"/>
                <w:szCs w:val="24"/>
              </w:rPr>
              <w:t>Министрлер</w:t>
            </w:r>
            <w:r w:rsidR="00F21936" w:rsidRPr="00E2673F">
              <w:rPr>
                <w:color w:val="000000" w:themeColor="text1"/>
                <w:sz w:val="24"/>
                <w:szCs w:val="24"/>
                <w:lang w:val="en-US"/>
              </w:rPr>
              <w:t xml:space="preserve"> </w:t>
            </w:r>
            <w:r w:rsidR="00F21936" w:rsidRPr="00E2673F">
              <w:rPr>
                <w:color w:val="000000" w:themeColor="text1"/>
                <w:sz w:val="24"/>
                <w:szCs w:val="24"/>
              </w:rPr>
              <w:t>Кабинетінің</w:t>
            </w:r>
            <w:r w:rsidR="00F21936" w:rsidRPr="00E2673F">
              <w:rPr>
                <w:color w:val="000000" w:themeColor="text1"/>
                <w:sz w:val="24"/>
                <w:szCs w:val="24"/>
                <w:lang w:val="en-US"/>
              </w:rPr>
              <w:t xml:space="preserve"> </w:t>
            </w:r>
            <w:r w:rsidR="00D343E1" w:rsidRPr="00E2673F">
              <w:rPr>
                <w:color w:val="000000" w:themeColor="text1"/>
                <w:sz w:val="24"/>
                <w:szCs w:val="24"/>
                <w:lang w:val="en-US"/>
              </w:rPr>
              <w:t>«</w:t>
            </w:r>
            <w:r w:rsidR="00F21936" w:rsidRPr="00E2673F">
              <w:rPr>
                <w:color w:val="000000" w:themeColor="text1"/>
                <w:sz w:val="24"/>
                <w:szCs w:val="24"/>
              </w:rPr>
              <w:t>дә</w:t>
            </w:r>
            <w:proofErr w:type="gramStart"/>
            <w:r w:rsidR="00F21936" w:rsidRPr="00E2673F">
              <w:rPr>
                <w:color w:val="000000" w:themeColor="text1"/>
                <w:sz w:val="24"/>
                <w:szCs w:val="24"/>
              </w:rPr>
              <w:t>р</w:t>
            </w:r>
            <w:proofErr w:type="gramEnd"/>
            <w:r w:rsidR="00F21936" w:rsidRPr="00E2673F">
              <w:rPr>
                <w:color w:val="000000" w:themeColor="text1"/>
                <w:sz w:val="24"/>
                <w:szCs w:val="24"/>
              </w:rPr>
              <w:t>ілік</w:t>
            </w:r>
            <w:r w:rsidR="00F21936" w:rsidRPr="00E2673F">
              <w:rPr>
                <w:color w:val="000000" w:themeColor="text1"/>
                <w:sz w:val="24"/>
                <w:szCs w:val="24"/>
                <w:lang w:val="en-US"/>
              </w:rPr>
              <w:t xml:space="preserve"> </w:t>
            </w:r>
            <w:r w:rsidR="00F21936" w:rsidRPr="00E2673F">
              <w:rPr>
                <w:color w:val="000000" w:themeColor="text1"/>
                <w:sz w:val="24"/>
                <w:szCs w:val="24"/>
              </w:rPr>
              <w:t>заттар</w:t>
            </w:r>
            <w:r w:rsidR="00F21936" w:rsidRPr="00E2673F">
              <w:rPr>
                <w:color w:val="000000" w:themeColor="text1"/>
                <w:sz w:val="24"/>
                <w:szCs w:val="24"/>
                <w:lang w:val="en-US"/>
              </w:rPr>
              <w:t xml:space="preserve"> </w:t>
            </w:r>
            <w:r w:rsidR="00F21936" w:rsidRPr="00E2673F">
              <w:rPr>
                <w:color w:val="000000" w:themeColor="text1"/>
                <w:sz w:val="24"/>
                <w:szCs w:val="24"/>
              </w:rPr>
              <w:t>мен</w:t>
            </w:r>
            <w:r w:rsidR="00F21936" w:rsidRPr="00E2673F">
              <w:rPr>
                <w:color w:val="000000" w:themeColor="text1"/>
                <w:sz w:val="24"/>
                <w:szCs w:val="24"/>
                <w:lang w:val="en-US"/>
              </w:rPr>
              <w:t xml:space="preserve"> </w:t>
            </w:r>
            <w:r w:rsidR="00F21936" w:rsidRPr="00E2673F">
              <w:rPr>
                <w:color w:val="000000" w:themeColor="text1"/>
                <w:sz w:val="24"/>
                <w:szCs w:val="24"/>
              </w:rPr>
              <w:t>медициналық</w:t>
            </w:r>
            <w:r w:rsidR="00F21936" w:rsidRPr="00E2673F">
              <w:rPr>
                <w:color w:val="000000" w:themeColor="text1"/>
                <w:sz w:val="24"/>
                <w:szCs w:val="24"/>
                <w:lang w:val="en-US"/>
              </w:rPr>
              <w:t xml:space="preserve"> </w:t>
            </w:r>
            <w:r w:rsidR="00F21936" w:rsidRPr="00E2673F">
              <w:rPr>
                <w:color w:val="000000" w:themeColor="text1"/>
                <w:sz w:val="24"/>
                <w:szCs w:val="24"/>
              </w:rPr>
              <w:t>мақсаттағы</w:t>
            </w:r>
            <w:r w:rsidR="00F21936" w:rsidRPr="00E2673F">
              <w:rPr>
                <w:color w:val="000000" w:themeColor="text1"/>
                <w:sz w:val="24"/>
                <w:szCs w:val="24"/>
                <w:lang w:val="en-US"/>
              </w:rPr>
              <w:t xml:space="preserve"> </w:t>
            </w:r>
            <w:r w:rsidR="00F21936" w:rsidRPr="00E2673F">
              <w:rPr>
                <w:color w:val="000000" w:themeColor="text1"/>
                <w:sz w:val="24"/>
                <w:szCs w:val="24"/>
              </w:rPr>
              <w:t>бұйымдардың</w:t>
            </w:r>
            <w:r w:rsidR="00F21936" w:rsidRPr="00E2673F">
              <w:rPr>
                <w:color w:val="000000" w:themeColor="text1"/>
                <w:sz w:val="24"/>
                <w:szCs w:val="24"/>
                <w:lang w:val="en-US"/>
              </w:rPr>
              <w:t xml:space="preserve"> </w:t>
            </w:r>
            <w:r w:rsidR="00F21936" w:rsidRPr="00E2673F">
              <w:rPr>
                <w:color w:val="000000" w:themeColor="text1"/>
                <w:sz w:val="24"/>
                <w:szCs w:val="24"/>
              </w:rPr>
              <w:t>қорларын</w:t>
            </w:r>
            <w:r w:rsidR="00F21936" w:rsidRPr="00E2673F">
              <w:rPr>
                <w:color w:val="000000" w:themeColor="text1"/>
                <w:sz w:val="24"/>
                <w:szCs w:val="24"/>
                <w:lang w:val="en-US"/>
              </w:rPr>
              <w:t xml:space="preserve"> </w:t>
            </w:r>
            <w:r w:rsidR="00F21936" w:rsidRPr="00E2673F">
              <w:rPr>
                <w:color w:val="000000" w:themeColor="text1"/>
                <w:sz w:val="24"/>
                <w:szCs w:val="24"/>
              </w:rPr>
              <w:t>басқарудың</w:t>
            </w:r>
            <w:r w:rsidR="00F21936" w:rsidRPr="00E2673F">
              <w:rPr>
                <w:color w:val="000000" w:themeColor="text1"/>
                <w:sz w:val="24"/>
                <w:szCs w:val="24"/>
                <w:lang w:val="en-US"/>
              </w:rPr>
              <w:t xml:space="preserve"> </w:t>
            </w:r>
            <w:r w:rsidR="00F21936" w:rsidRPr="00E2673F">
              <w:rPr>
                <w:color w:val="000000" w:themeColor="text1"/>
                <w:sz w:val="24"/>
                <w:szCs w:val="24"/>
              </w:rPr>
              <w:t>және</w:t>
            </w:r>
            <w:r w:rsidR="00F21936" w:rsidRPr="00E2673F">
              <w:rPr>
                <w:color w:val="000000" w:themeColor="text1"/>
                <w:sz w:val="24"/>
                <w:szCs w:val="24"/>
                <w:lang w:val="en-US"/>
              </w:rPr>
              <w:t xml:space="preserve"> </w:t>
            </w:r>
            <w:r w:rsidR="00F21936" w:rsidRPr="00E2673F">
              <w:rPr>
                <w:color w:val="000000" w:themeColor="text1"/>
                <w:sz w:val="24"/>
                <w:szCs w:val="24"/>
              </w:rPr>
              <w:t>дәрілік</w:t>
            </w:r>
            <w:r w:rsidR="00F21936" w:rsidRPr="00E2673F">
              <w:rPr>
                <w:color w:val="000000" w:themeColor="text1"/>
                <w:sz w:val="24"/>
                <w:szCs w:val="24"/>
                <w:lang w:val="en-US"/>
              </w:rPr>
              <w:t xml:space="preserve"> </w:t>
            </w:r>
            <w:r w:rsidR="00F21936" w:rsidRPr="00E2673F">
              <w:rPr>
                <w:color w:val="000000" w:themeColor="text1"/>
                <w:sz w:val="24"/>
                <w:szCs w:val="24"/>
              </w:rPr>
              <w:t>заттардың</w:t>
            </w:r>
            <w:r w:rsidR="00F21936" w:rsidRPr="00E2673F">
              <w:rPr>
                <w:color w:val="000000" w:themeColor="text1"/>
                <w:sz w:val="24"/>
                <w:szCs w:val="24"/>
                <w:lang w:val="en-US"/>
              </w:rPr>
              <w:t xml:space="preserve"> </w:t>
            </w:r>
            <w:r w:rsidR="00F21936" w:rsidRPr="00E2673F">
              <w:rPr>
                <w:color w:val="000000" w:themeColor="text1"/>
                <w:sz w:val="24"/>
                <w:szCs w:val="24"/>
              </w:rPr>
              <w:t>таңбалау</w:t>
            </w:r>
            <w:r w:rsidR="00F21936" w:rsidRPr="00E2673F">
              <w:rPr>
                <w:color w:val="000000" w:themeColor="text1"/>
                <w:sz w:val="24"/>
                <w:szCs w:val="24"/>
                <w:lang w:val="en-US"/>
              </w:rPr>
              <w:t xml:space="preserve"> (</w:t>
            </w:r>
            <w:r w:rsidR="00F21936" w:rsidRPr="00E2673F">
              <w:rPr>
                <w:color w:val="000000" w:themeColor="text1"/>
                <w:sz w:val="24"/>
                <w:szCs w:val="24"/>
              </w:rPr>
              <w:t>сәйкестендіру</w:t>
            </w:r>
            <w:r w:rsidR="00F21936" w:rsidRPr="00E2673F">
              <w:rPr>
                <w:color w:val="000000" w:themeColor="text1"/>
                <w:sz w:val="24"/>
                <w:szCs w:val="24"/>
                <w:lang w:val="en-US"/>
              </w:rPr>
              <w:t xml:space="preserve">) </w:t>
            </w:r>
            <w:r w:rsidR="00F21936" w:rsidRPr="00E2673F">
              <w:rPr>
                <w:color w:val="000000" w:themeColor="text1"/>
                <w:sz w:val="24"/>
                <w:szCs w:val="24"/>
              </w:rPr>
              <w:t>белгілерін</w:t>
            </w:r>
            <w:r w:rsidR="00F21936" w:rsidRPr="00E2673F">
              <w:rPr>
                <w:color w:val="000000" w:themeColor="text1"/>
                <w:sz w:val="24"/>
                <w:szCs w:val="24"/>
                <w:lang w:val="en-US"/>
              </w:rPr>
              <w:t xml:space="preserve"> </w:t>
            </w:r>
            <w:r w:rsidR="00F21936" w:rsidRPr="00E2673F">
              <w:rPr>
                <w:color w:val="000000" w:themeColor="text1"/>
                <w:sz w:val="24"/>
                <w:szCs w:val="24"/>
              </w:rPr>
              <w:t>енгізудің</w:t>
            </w:r>
            <w:r w:rsidR="00F21936" w:rsidRPr="00E2673F">
              <w:rPr>
                <w:color w:val="000000" w:themeColor="text1"/>
                <w:sz w:val="24"/>
                <w:szCs w:val="24"/>
                <w:lang w:val="en-US"/>
              </w:rPr>
              <w:t xml:space="preserve"> </w:t>
            </w:r>
            <w:r w:rsidR="00F21936" w:rsidRPr="00E2673F">
              <w:rPr>
                <w:color w:val="000000" w:themeColor="text1"/>
                <w:sz w:val="24"/>
                <w:szCs w:val="24"/>
              </w:rPr>
              <w:t>кейбір</w:t>
            </w:r>
            <w:r w:rsidR="00F21936" w:rsidRPr="00E2673F">
              <w:rPr>
                <w:color w:val="000000" w:themeColor="text1"/>
                <w:sz w:val="24"/>
                <w:szCs w:val="24"/>
                <w:lang w:val="en-US"/>
              </w:rPr>
              <w:t xml:space="preserve"> </w:t>
            </w:r>
            <w:r w:rsidR="00F21936" w:rsidRPr="00E2673F">
              <w:rPr>
                <w:color w:val="000000" w:themeColor="text1"/>
                <w:sz w:val="24"/>
                <w:szCs w:val="24"/>
              </w:rPr>
              <w:t>аспектілері</w:t>
            </w:r>
            <w:r w:rsidR="00D343E1" w:rsidRPr="00E2673F">
              <w:rPr>
                <w:color w:val="000000" w:themeColor="text1"/>
                <w:sz w:val="24"/>
                <w:szCs w:val="24"/>
                <w:lang w:val="en-US"/>
              </w:rPr>
              <w:t xml:space="preserve">» </w:t>
            </w:r>
            <w:r w:rsidR="00F21936" w:rsidRPr="00E2673F">
              <w:rPr>
                <w:color w:val="000000" w:themeColor="text1"/>
                <w:sz w:val="24"/>
                <w:szCs w:val="24"/>
                <w:lang w:val="en-US"/>
              </w:rPr>
              <w:t xml:space="preserve"> </w:t>
            </w:r>
            <w:r w:rsidR="00F21936" w:rsidRPr="00E2673F">
              <w:rPr>
                <w:color w:val="000000" w:themeColor="text1"/>
                <w:sz w:val="24"/>
                <w:szCs w:val="24"/>
              </w:rPr>
              <w:t>қаулысының</w:t>
            </w:r>
            <w:r w:rsidR="00F21936" w:rsidRPr="00E2673F">
              <w:rPr>
                <w:color w:val="000000" w:themeColor="text1"/>
                <w:sz w:val="24"/>
                <w:szCs w:val="24"/>
                <w:lang w:val="en-US"/>
              </w:rPr>
              <w:t xml:space="preserve"> </w:t>
            </w:r>
            <w:r w:rsidR="00F21936" w:rsidRPr="00E2673F">
              <w:rPr>
                <w:color w:val="000000" w:themeColor="text1"/>
                <w:sz w:val="24"/>
                <w:szCs w:val="24"/>
              </w:rPr>
              <w:t>жобасына</w:t>
            </w:r>
            <w:r w:rsidR="00F21936" w:rsidRPr="00E2673F">
              <w:rPr>
                <w:color w:val="000000" w:themeColor="text1"/>
                <w:sz w:val="24"/>
                <w:szCs w:val="24"/>
                <w:lang w:val="en-US"/>
              </w:rPr>
              <w:t xml:space="preserve"> </w:t>
            </w:r>
            <w:r w:rsidR="00F21936" w:rsidRPr="00E2673F">
              <w:rPr>
                <w:color w:val="000000" w:themeColor="text1"/>
                <w:sz w:val="24"/>
                <w:szCs w:val="24"/>
              </w:rPr>
              <w:t>сілтеме</w:t>
            </w:r>
            <w:r w:rsidR="00F21936" w:rsidRPr="00E2673F">
              <w:rPr>
                <w:color w:val="000000" w:themeColor="text1"/>
                <w:sz w:val="24"/>
                <w:szCs w:val="24"/>
                <w:lang w:val="en-US"/>
              </w:rPr>
              <w:t xml:space="preserve"> </w:t>
            </w:r>
            <w:r w:rsidR="00F21936" w:rsidRPr="00E2673F">
              <w:rPr>
                <w:color w:val="000000" w:themeColor="text1"/>
                <w:sz w:val="24"/>
                <w:szCs w:val="24"/>
              </w:rPr>
              <w:t>бұдан</w:t>
            </w:r>
            <w:r w:rsidR="00F21936" w:rsidRPr="00E2673F">
              <w:rPr>
                <w:color w:val="000000" w:themeColor="text1"/>
                <w:sz w:val="24"/>
                <w:szCs w:val="24"/>
                <w:lang w:val="en-US"/>
              </w:rPr>
              <w:t xml:space="preserve"> </w:t>
            </w:r>
            <w:r w:rsidR="00F21936" w:rsidRPr="00E2673F">
              <w:rPr>
                <w:color w:val="000000" w:themeColor="text1"/>
                <w:sz w:val="24"/>
                <w:szCs w:val="24"/>
              </w:rPr>
              <w:t>былай</w:t>
            </w:r>
            <w:r w:rsidR="00F21936" w:rsidRPr="00E2673F">
              <w:rPr>
                <w:color w:val="000000" w:themeColor="text1"/>
                <w:sz w:val="24"/>
                <w:szCs w:val="24"/>
                <w:lang w:val="en-US"/>
              </w:rPr>
              <w:t xml:space="preserve"> </w:t>
            </w:r>
            <w:r w:rsidR="00F21936" w:rsidRPr="00E2673F">
              <w:rPr>
                <w:color w:val="000000" w:themeColor="text1"/>
                <w:sz w:val="24"/>
                <w:szCs w:val="24"/>
              </w:rPr>
              <w:t>қолданылмайды</w:t>
            </w:r>
            <w:r w:rsidR="00F21936" w:rsidRPr="00E2673F">
              <w:rPr>
                <w:color w:val="000000" w:themeColor="text1"/>
                <w:sz w:val="24"/>
                <w:szCs w:val="24"/>
                <w:lang w:val="en-US"/>
              </w:rPr>
              <w:t>.</w:t>
            </w:r>
          </w:p>
        </w:tc>
        <w:tc>
          <w:tcPr>
            <w:tcW w:w="2268" w:type="dxa"/>
            <w:shd w:val="clear" w:color="auto" w:fill="auto"/>
          </w:tcPr>
          <w:p w:rsidR="00315E74" w:rsidRPr="00E2673F" w:rsidRDefault="00315E74" w:rsidP="00E2673F">
            <w:pPr>
              <w:jc w:val="both"/>
              <w:rPr>
                <w:color w:val="000000" w:themeColor="text1"/>
                <w:sz w:val="24"/>
                <w:szCs w:val="24"/>
                <w:lang w:val="kk-KZ"/>
              </w:rPr>
            </w:pPr>
          </w:p>
        </w:tc>
      </w:tr>
      <w:tr w:rsidR="00315E74" w:rsidRPr="00E2673F" w:rsidTr="005B306D">
        <w:trPr>
          <w:trHeight w:val="361"/>
        </w:trPr>
        <w:tc>
          <w:tcPr>
            <w:tcW w:w="709" w:type="dxa"/>
            <w:vMerge/>
            <w:shd w:val="clear" w:color="auto" w:fill="auto"/>
          </w:tcPr>
          <w:p w:rsidR="00315E74" w:rsidRPr="00E2673F" w:rsidRDefault="00315E7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5E74" w:rsidRPr="00E2673F" w:rsidRDefault="00315E74"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315E74" w:rsidRPr="00E2673F" w:rsidRDefault="00315E74"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15E74" w:rsidRPr="00E2673F" w:rsidRDefault="00315E74" w:rsidP="00E2673F">
            <w:pPr>
              <w:jc w:val="both"/>
              <w:rPr>
                <w:color w:val="000000" w:themeColor="text1"/>
                <w:sz w:val="24"/>
                <w:szCs w:val="24"/>
                <w:lang w:val="kk-KZ"/>
              </w:rPr>
            </w:pPr>
          </w:p>
        </w:tc>
      </w:tr>
      <w:tr w:rsidR="00315E74" w:rsidRPr="00E2673F" w:rsidTr="005B306D">
        <w:trPr>
          <w:trHeight w:val="311"/>
        </w:trPr>
        <w:tc>
          <w:tcPr>
            <w:tcW w:w="709" w:type="dxa"/>
            <w:vMerge/>
            <w:shd w:val="clear" w:color="auto" w:fill="auto"/>
          </w:tcPr>
          <w:p w:rsidR="00315E74" w:rsidRPr="00E2673F" w:rsidRDefault="00315E7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5E74" w:rsidRPr="00E2673F" w:rsidRDefault="00315E74" w:rsidP="00E2673F">
            <w:pPr>
              <w:jc w:val="both"/>
              <w:rPr>
                <w:color w:val="000000" w:themeColor="text1"/>
                <w:sz w:val="24"/>
                <w:szCs w:val="24"/>
              </w:rPr>
            </w:pPr>
            <w:r w:rsidRPr="00E2673F">
              <w:rPr>
                <w:color w:val="000000" w:themeColor="text1"/>
                <w:sz w:val="24"/>
                <w:szCs w:val="24"/>
              </w:rPr>
              <w:t>Украина</w:t>
            </w:r>
          </w:p>
        </w:tc>
        <w:tc>
          <w:tcPr>
            <w:tcW w:w="5670" w:type="dxa"/>
            <w:shd w:val="clear" w:color="auto" w:fill="auto"/>
          </w:tcPr>
          <w:p w:rsidR="00315E74" w:rsidRPr="00E2673F" w:rsidRDefault="00315E74"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15E74" w:rsidRPr="00E2673F" w:rsidRDefault="00315E74" w:rsidP="00E2673F">
            <w:pPr>
              <w:jc w:val="both"/>
              <w:rPr>
                <w:color w:val="000000" w:themeColor="text1"/>
                <w:sz w:val="24"/>
                <w:szCs w:val="24"/>
                <w:lang w:val="kk-KZ"/>
              </w:rPr>
            </w:pPr>
          </w:p>
        </w:tc>
      </w:tr>
      <w:tr w:rsidR="00315E74" w:rsidRPr="00E2673F" w:rsidTr="005B306D">
        <w:trPr>
          <w:trHeight w:val="311"/>
        </w:trPr>
        <w:tc>
          <w:tcPr>
            <w:tcW w:w="709" w:type="dxa"/>
            <w:vMerge w:val="restart"/>
            <w:shd w:val="clear" w:color="auto" w:fill="auto"/>
          </w:tcPr>
          <w:p w:rsidR="00315E74" w:rsidRPr="00E2673F" w:rsidRDefault="00315E74" w:rsidP="00E2673F">
            <w:pPr>
              <w:numPr>
                <w:ilvl w:val="0"/>
                <w:numId w:val="3"/>
              </w:numPr>
              <w:ind w:left="0" w:firstLine="0"/>
              <w:jc w:val="both"/>
              <w:rPr>
                <w:color w:val="000000" w:themeColor="text1"/>
                <w:sz w:val="24"/>
                <w:szCs w:val="24"/>
                <w:lang w:val="kk-KZ"/>
              </w:rPr>
            </w:pPr>
          </w:p>
        </w:tc>
        <w:tc>
          <w:tcPr>
            <w:tcW w:w="2268" w:type="dxa"/>
            <w:shd w:val="clear" w:color="auto" w:fill="auto"/>
          </w:tcPr>
          <w:p w:rsidR="003D24B3" w:rsidRPr="00E2673F" w:rsidRDefault="003D24B3" w:rsidP="00E2673F">
            <w:pPr>
              <w:jc w:val="right"/>
              <w:rPr>
                <w:rFonts w:eastAsia="Calibri"/>
                <w:b/>
                <w:sz w:val="24"/>
                <w:szCs w:val="24"/>
                <w:lang w:val="en-US"/>
              </w:rPr>
            </w:pPr>
            <w:r w:rsidRPr="00E2673F">
              <w:rPr>
                <w:rFonts w:eastAsia="Calibri"/>
                <w:b/>
                <w:sz w:val="24"/>
                <w:szCs w:val="24"/>
                <w:lang w:val="en-US"/>
              </w:rPr>
              <w:t>G/TBT/N/UKR/205/Add.1</w:t>
            </w:r>
          </w:p>
          <w:p w:rsidR="00315E74" w:rsidRPr="00E2673F" w:rsidRDefault="00315E74" w:rsidP="00E2673F">
            <w:pPr>
              <w:jc w:val="both"/>
              <w:rPr>
                <w:b/>
                <w:color w:val="000000" w:themeColor="text1"/>
                <w:sz w:val="24"/>
                <w:szCs w:val="24"/>
                <w:lang w:val="en-US"/>
              </w:rPr>
            </w:pPr>
          </w:p>
        </w:tc>
        <w:tc>
          <w:tcPr>
            <w:tcW w:w="5670" w:type="dxa"/>
            <w:shd w:val="clear" w:color="auto" w:fill="auto"/>
          </w:tcPr>
          <w:p w:rsidR="00315E74" w:rsidRPr="00E2673F" w:rsidRDefault="00475EF2"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2673F">
              <w:rPr>
                <w:color w:val="000000" w:themeColor="text1"/>
                <w:sz w:val="24"/>
                <w:szCs w:val="24"/>
                <w:lang w:val="kk-KZ"/>
              </w:rPr>
              <w:t>2021 жылғы 16 қарашадағы келесі хабарлама Украина делегациясының сұрау салуы бойынша таратылады</w:t>
            </w:r>
            <w:r w:rsidR="003D24B3" w:rsidRPr="00E2673F">
              <w:rPr>
                <w:color w:val="000000" w:themeColor="text1"/>
                <w:sz w:val="24"/>
                <w:szCs w:val="24"/>
                <w:lang w:val="kk-KZ"/>
              </w:rPr>
              <w:t>.</w:t>
            </w:r>
          </w:p>
          <w:p w:rsidR="003D24B3" w:rsidRPr="00E2673F" w:rsidRDefault="00AF7204"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2673F">
              <w:rPr>
                <w:color w:val="000000" w:themeColor="text1"/>
                <w:sz w:val="24"/>
                <w:szCs w:val="24"/>
                <w:lang w:val="kk-KZ"/>
              </w:rPr>
              <w:t xml:space="preserve">Атауы: </w:t>
            </w:r>
            <w:r w:rsidR="00D343E1" w:rsidRPr="00E2673F">
              <w:rPr>
                <w:color w:val="000000" w:themeColor="text1"/>
                <w:sz w:val="24"/>
                <w:szCs w:val="24"/>
                <w:lang w:val="kk-KZ"/>
              </w:rPr>
              <w:t>«</w:t>
            </w:r>
            <w:r w:rsidRPr="00E2673F">
              <w:rPr>
                <w:color w:val="000000" w:themeColor="text1"/>
                <w:sz w:val="24"/>
                <w:szCs w:val="24"/>
                <w:lang w:val="kk-KZ"/>
              </w:rPr>
              <w:t>Украина Министрлер Кабинетінің 2011 жылғы 28 желтоқсандағы № 1367 қаулысына өзгерістер енгізу туралы</w:t>
            </w:r>
            <w:r w:rsidR="00D343E1" w:rsidRPr="00E2673F">
              <w:rPr>
                <w:color w:val="000000" w:themeColor="text1"/>
                <w:sz w:val="24"/>
                <w:szCs w:val="24"/>
                <w:lang w:val="kk-KZ"/>
              </w:rPr>
              <w:t xml:space="preserve">» </w:t>
            </w:r>
            <w:r w:rsidRPr="00E2673F">
              <w:rPr>
                <w:color w:val="000000" w:themeColor="text1"/>
                <w:sz w:val="24"/>
                <w:szCs w:val="24"/>
                <w:lang w:val="kk-KZ"/>
              </w:rPr>
              <w:t>Украина Министрлер Кабинеті қаулысының жобасы. Сипаттамасы</w:t>
            </w:r>
            <w:r w:rsidR="003D24B3" w:rsidRPr="00E2673F">
              <w:rPr>
                <w:color w:val="000000" w:themeColor="text1"/>
                <w:sz w:val="24"/>
                <w:szCs w:val="24"/>
                <w:lang w:val="kk-KZ"/>
              </w:rPr>
              <w:t xml:space="preserve">: </w:t>
            </w:r>
            <w:r w:rsidR="00D343E1" w:rsidRPr="00E2673F">
              <w:rPr>
                <w:color w:val="000000" w:themeColor="text1"/>
                <w:sz w:val="24"/>
                <w:szCs w:val="24"/>
                <w:lang w:val="kk-KZ"/>
              </w:rPr>
              <w:t>«</w:t>
            </w:r>
            <w:r w:rsidRPr="00E2673F">
              <w:rPr>
                <w:color w:val="000000" w:themeColor="text1"/>
                <w:sz w:val="24"/>
                <w:szCs w:val="24"/>
                <w:lang w:val="kk-KZ"/>
              </w:rPr>
              <w:t>Украина Министрлер Кабинетінің 2011 жылғы 28 желтоқсандағы № 1367 қаулысына өзгерістер енгізу туралы</w:t>
            </w:r>
            <w:r w:rsidR="00D343E1" w:rsidRPr="00E2673F">
              <w:rPr>
                <w:color w:val="000000" w:themeColor="text1"/>
                <w:sz w:val="24"/>
                <w:szCs w:val="24"/>
                <w:lang w:val="kk-KZ"/>
              </w:rPr>
              <w:t>»</w:t>
            </w:r>
            <w:r w:rsidRPr="00E2673F">
              <w:rPr>
                <w:color w:val="000000" w:themeColor="text1"/>
                <w:sz w:val="24"/>
                <w:szCs w:val="24"/>
                <w:lang w:val="kk-KZ"/>
              </w:rPr>
              <w:t xml:space="preserve"> Украина Министрлер Кабинетінің № 1170 қаулысы: 2021 жылғы 10 қарашада қабылданды, 2021 жылғы 16 қарашада жарияланды және 2021 жылғы 16 қарашада күшіне енді.</w:t>
            </w:r>
          </w:p>
        </w:tc>
        <w:tc>
          <w:tcPr>
            <w:tcW w:w="2268" w:type="dxa"/>
            <w:shd w:val="clear" w:color="auto" w:fill="auto"/>
          </w:tcPr>
          <w:p w:rsidR="00315E74" w:rsidRPr="00E2673F" w:rsidRDefault="00315E74" w:rsidP="00E2673F">
            <w:pPr>
              <w:jc w:val="both"/>
              <w:rPr>
                <w:color w:val="000000" w:themeColor="text1"/>
                <w:sz w:val="24"/>
                <w:szCs w:val="24"/>
                <w:lang w:val="kk-KZ"/>
              </w:rPr>
            </w:pPr>
          </w:p>
        </w:tc>
      </w:tr>
      <w:tr w:rsidR="003D24B3" w:rsidRPr="00E2673F" w:rsidTr="005B306D">
        <w:trPr>
          <w:trHeight w:val="311"/>
        </w:trPr>
        <w:tc>
          <w:tcPr>
            <w:tcW w:w="709" w:type="dxa"/>
            <w:vMerge/>
            <w:shd w:val="clear" w:color="auto" w:fill="auto"/>
          </w:tcPr>
          <w:p w:rsidR="003D24B3" w:rsidRPr="00E2673F" w:rsidRDefault="003D24B3" w:rsidP="00E2673F">
            <w:pPr>
              <w:numPr>
                <w:ilvl w:val="0"/>
                <w:numId w:val="3"/>
              </w:numPr>
              <w:ind w:left="0" w:firstLine="0"/>
              <w:jc w:val="both"/>
              <w:rPr>
                <w:color w:val="000000" w:themeColor="text1"/>
                <w:sz w:val="24"/>
                <w:szCs w:val="24"/>
                <w:lang w:val="kk-KZ"/>
              </w:rPr>
            </w:pPr>
          </w:p>
        </w:tc>
        <w:tc>
          <w:tcPr>
            <w:tcW w:w="2268" w:type="dxa"/>
            <w:shd w:val="clear" w:color="auto" w:fill="auto"/>
          </w:tcPr>
          <w:p w:rsidR="003D24B3" w:rsidRPr="00E2673F" w:rsidRDefault="003D24B3"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3D24B3" w:rsidRPr="00E2673F" w:rsidRDefault="003D24B3"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en-US"/>
              </w:rPr>
            </w:pPr>
          </w:p>
        </w:tc>
        <w:tc>
          <w:tcPr>
            <w:tcW w:w="2268" w:type="dxa"/>
            <w:shd w:val="clear" w:color="auto" w:fill="auto"/>
          </w:tcPr>
          <w:p w:rsidR="003D24B3" w:rsidRPr="00E2673F" w:rsidRDefault="003D24B3" w:rsidP="00E2673F">
            <w:pPr>
              <w:jc w:val="both"/>
              <w:rPr>
                <w:color w:val="000000" w:themeColor="text1"/>
                <w:sz w:val="24"/>
                <w:szCs w:val="24"/>
                <w:lang w:val="kk-KZ"/>
              </w:rPr>
            </w:pPr>
          </w:p>
        </w:tc>
      </w:tr>
      <w:tr w:rsidR="003D24B3" w:rsidRPr="00E2673F" w:rsidTr="005B306D">
        <w:trPr>
          <w:trHeight w:val="311"/>
        </w:trPr>
        <w:tc>
          <w:tcPr>
            <w:tcW w:w="709" w:type="dxa"/>
            <w:vMerge/>
            <w:shd w:val="clear" w:color="auto" w:fill="auto"/>
          </w:tcPr>
          <w:p w:rsidR="003D24B3" w:rsidRPr="00E2673F" w:rsidRDefault="003D24B3" w:rsidP="00E2673F">
            <w:pPr>
              <w:numPr>
                <w:ilvl w:val="0"/>
                <w:numId w:val="3"/>
              </w:numPr>
              <w:ind w:left="0" w:firstLine="0"/>
              <w:jc w:val="both"/>
              <w:rPr>
                <w:color w:val="000000" w:themeColor="text1"/>
                <w:sz w:val="24"/>
                <w:szCs w:val="24"/>
                <w:lang w:val="kk-KZ"/>
              </w:rPr>
            </w:pPr>
          </w:p>
        </w:tc>
        <w:tc>
          <w:tcPr>
            <w:tcW w:w="2268" w:type="dxa"/>
            <w:shd w:val="clear" w:color="auto" w:fill="auto"/>
          </w:tcPr>
          <w:p w:rsidR="003D24B3" w:rsidRPr="00E2673F" w:rsidRDefault="003D24B3" w:rsidP="00E2673F">
            <w:pPr>
              <w:jc w:val="both"/>
              <w:rPr>
                <w:color w:val="000000" w:themeColor="text1"/>
                <w:sz w:val="24"/>
                <w:szCs w:val="24"/>
              </w:rPr>
            </w:pPr>
            <w:r w:rsidRPr="00E2673F">
              <w:rPr>
                <w:color w:val="000000" w:themeColor="text1"/>
                <w:sz w:val="24"/>
                <w:szCs w:val="24"/>
              </w:rPr>
              <w:t>Украина</w:t>
            </w:r>
          </w:p>
        </w:tc>
        <w:tc>
          <w:tcPr>
            <w:tcW w:w="5670" w:type="dxa"/>
            <w:shd w:val="clear" w:color="auto" w:fill="auto"/>
          </w:tcPr>
          <w:p w:rsidR="003D24B3" w:rsidRPr="00E2673F" w:rsidRDefault="003D24B3"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D24B3" w:rsidRPr="00E2673F" w:rsidRDefault="003D24B3" w:rsidP="00E2673F">
            <w:pPr>
              <w:jc w:val="both"/>
              <w:rPr>
                <w:color w:val="000000" w:themeColor="text1"/>
                <w:sz w:val="24"/>
                <w:szCs w:val="24"/>
                <w:lang w:val="kk-KZ"/>
              </w:rPr>
            </w:pPr>
          </w:p>
        </w:tc>
      </w:tr>
      <w:tr w:rsidR="00315E74" w:rsidRPr="00E2673F" w:rsidTr="005B306D">
        <w:trPr>
          <w:trHeight w:val="361"/>
        </w:trPr>
        <w:tc>
          <w:tcPr>
            <w:tcW w:w="709" w:type="dxa"/>
            <w:vMerge w:val="restart"/>
            <w:shd w:val="clear" w:color="auto" w:fill="auto"/>
          </w:tcPr>
          <w:p w:rsidR="00315E74" w:rsidRPr="00E2673F" w:rsidRDefault="00315E74" w:rsidP="00E2673F">
            <w:pPr>
              <w:numPr>
                <w:ilvl w:val="0"/>
                <w:numId w:val="3"/>
              </w:numPr>
              <w:ind w:left="0" w:firstLine="0"/>
              <w:jc w:val="both"/>
              <w:rPr>
                <w:color w:val="000000" w:themeColor="text1"/>
                <w:sz w:val="24"/>
                <w:szCs w:val="24"/>
                <w:lang w:val="kk-KZ"/>
              </w:rPr>
            </w:pPr>
          </w:p>
        </w:tc>
        <w:tc>
          <w:tcPr>
            <w:tcW w:w="2268" w:type="dxa"/>
            <w:shd w:val="clear" w:color="auto" w:fill="auto"/>
          </w:tcPr>
          <w:p w:rsidR="00A70D7A" w:rsidRPr="00E2673F" w:rsidRDefault="00A70D7A" w:rsidP="00E2673F">
            <w:pPr>
              <w:jc w:val="right"/>
              <w:rPr>
                <w:rFonts w:eastAsia="Calibri"/>
                <w:b/>
                <w:sz w:val="24"/>
                <w:szCs w:val="24"/>
                <w:lang w:val="en-US"/>
              </w:rPr>
            </w:pPr>
            <w:r w:rsidRPr="00E2673F">
              <w:rPr>
                <w:rFonts w:eastAsia="Calibri"/>
                <w:b/>
                <w:sz w:val="24"/>
                <w:szCs w:val="24"/>
                <w:lang w:val="en-US"/>
              </w:rPr>
              <w:t>G/TBT/N/UKR/194/Add.1</w:t>
            </w:r>
          </w:p>
          <w:p w:rsidR="00315E74" w:rsidRPr="00E2673F" w:rsidRDefault="00315E74" w:rsidP="00E2673F">
            <w:pPr>
              <w:jc w:val="both"/>
              <w:rPr>
                <w:b/>
                <w:color w:val="000000" w:themeColor="text1"/>
                <w:sz w:val="24"/>
                <w:szCs w:val="24"/>
                <w:lang w:val="en-US"/>
              </w:rPr>
            </w:pPr>
          </w:p>
        </w:tc>
        <w:tc>
          <w:tcPr>
            <w:tcW w:w="5670" w:type="dxa"/>
            <w:shd w:val="clear" w:color="auto" w:fill="auto"/>
          </w:tcPr>
          <w:p w:rsidR="00724463" w:rsidRPr="00E2673F" w:rsidRDefault="00475EF2" w:rsidP="00E2673F">
            <w:pPr>
              <w:pStyle w:val="af7"/>
              <w:ind w:left="0"/>
              <w:jc w:val="both"/>
              <w:rPr>
                <w:rFonts w:eastAsia="Calibri"/>
                <w:color w:val="000000" w:themeColor="text1"/>
                <w:sz w:val="24"/>
                <w:szCs w:val="24"/>
                <w:lang w:val="kk-KZ"/>
              </w:rPr>
            </w:pPr>
            <w:r w:rsidRPr="00E2673F">
              <w:rPr>
                <w:color w:val="000000" w:themeColor="text1"/>
                <w:sz w:val="24"/>
                <w:szCs w:val="24"/>
                <w:lang w:val="kk-KZ"/>
              </w:rPr>
              <w:t xml:space="preserve">2021 жылғы 16 қарашадағы келесі хабарлама Украина делегациясының сұрау салуы бойынша таратылады. </w:t>
            </w:r>
            <w:r w:rsidR="003D39F5" w:rsidRPr="00E2673F">
              <w:rPr>
                <w:rFonts w:eastAsia="Calibri"/>
                <w:color w:val="000000" w:themeColor="text1"/>
                <w:sz w:val="24"/>
                <w:szCs w:val="24"/>
                <w:lang w:val="kk-KZ"/>
              </w:rPr>
              <w:t xml:space="preserve">Атауы: Украина Министрлер Кабинетінің </w:t>
            </w:r>
            <w:r w:rsidR="00D343E1" w:rsidRPr="00E2673F">
              <w:rPr>
                <w:rFonts w:eastAsia="Calibri"/>
                <w:color w:val="000000" w:themeColor="text1"/>
                <w:sz w:val="24"/>
                <w:szCs w:val="24"/>
                <w:lang w:val="kk-KZ"/>
              </w:rPr>
              <w:t>«</w:t>
            </w:r>
            <w:r w:rsidR="003D39F5" w:rsidRPr="00E2673F">
              <w:rPr>
                <w:rFonts w:eastAsia="Calibri"/>
                <w:color w:val="000000" w:themeColor="text1"/>
                <w:sz w:val="24"/>
                <w:szCs w:val="24"/>
                <w:lang w:val="kk-KZ"/>
              </w:rPr>
              <w:t xml:space="preserve">Жергілікті жылытқыштарды экологиялық жобалауға қойылатын талаптар туралы </w:t>
            </w:r>
            <w:r w:rsidR="003D39F5" w:rsidRPr="00E2673F">
              <w:rPr>
                <w:rFonts w:eastAsia="Calibri"/>
                <w:color w:val="000000" w:themeColor="text1"/>
                <w:sz w:val="24"/>
                <w:szCs w:val="24"/>
                <w:lang w:val="kk-KZ"/>
              </w:rPr>
              <w:lastRenderedPageBreak/>
              <w:t>техникалық регламентті бекіту туралы</w:t>
            </w:r>
            <w:r w:rsidR="00D343E1" w:rsidRPr="00E2673F">
              <w:rPr>
                <w:rFonts w:eastAsia="Calibri"/>
                <w:color w:val="000000" w:themeColor="text1"/>
                <w:sz w:val="24"/>
                <w:szCs w:val="24"/>
                <w:lang w:val="kk-KZ"/>
              </w:rPr>
              <w:t>»</w:t>
            </w:r>
            <w:r w:rsidR="003D39F5" w:rsidRPr="00E2673F">
              <w:rPr>
                <w:rFonts w:eastAsia="Calibri"/>
                <w:color w:val="000000" w:themeColor="text1"/>
                <w:sz w:val="24"/>
                <w:szCs w:val="24"/>
                <w:lang w:val="kk-KZ"/>
              </w:rPr>
              <w:t xml:space="preserve"> қаулысының жобасы. </w:t>
            </w:r>
            <w:r w:rsidR="003D39F5" w:rsidRPr="00E2673F">
              <w:rPr>
                <w:color w:val="000000" w:themeColor="text1"/>
                <w:sz w:val="24"/>
                <w:szCs w:val="24"/>
                <w:lang w:val="kk-KZ"/>
              </w:rPr>
              <w:t>Сипаттамасы</w:t>
            </w:r>
            <w:r w:rsidR="00724463" w:rsidRPr="00E2673F">
              <w:rPr>
                <w:rFonts w:eastAsia="Calibri"/>
                <w:color w:val="000000" w:themeColor="text1"/>
                <w:sz w:val="24"/>
                <w:szCs w:val="24"/>
                <w:lang w:val="kk-KZ"/>
              </w:rPr>
              <w:t xml:space="preserve">: </w:t>
            </w:r>
            <w:r w:rsidR="00D343E1" w:rsidRPr="00E2673F">
              <w:rPr>
                <w:rFonts w:eastAsia="Calibri"/>
                <w:color w:val="000000" w:themeColor="text1"/>
                <w:sz w:val="24"/>
                <w:szCs w:val="24"/>
                <w:lang w:val="kk-KZ"/>
              </w:rPr>
              <w:t>«</w:t>
            </w:r>
            <w:r w:rsidR="003D39F5" w:rsidRPr="00E2673F">
              <w:rPr>
                <w:rFonts w:eastAsia="Calibri"/>
                <w:color w:val="000000" w:themeColor="text1"/>
                <w:sz w:val="24"/>
                <w:szCs w:val="24"/>
                <w:lang w:val="kk-KZ"/>
              </w:rPr>
              <w:t>Жергілікті жылытқыштардың эко-дизайнына қойылатын талаптар туралы техникалық регламентті бекіту туралы</w:t>
            </w:r>
            <w:r w:rsidR="00D343E1" w:rsidRPr="00E2673F">
              <w:rPr>
                <w:rFonts w:eastAsia="Calibri"/>
                <w:color w:val="000000" w:themeColor="text1"/>
                <w:sz w:val="24"/>
                <w:szCs w:val="24"/>
                <w:lang w:val="kk-KZ"/>
              </w:rPr>
              <w:t>»</w:t>
            </w:r>
            <w:r w:rsidR="003D39F5" w:rsidRPr="00E2673F">
              <w:rPr>
                <w:rFonts w:eastAsia="Calibri"/>
                <w:color w:val="000000" w:themeColor="text1"/>
                <w:sz w:val="24"/>
                <w:szCs w:val="24"/>
                <w:lang w:val="kk-KZ"/>
              </w:rPr>
              <w:t xml:space="preserve"> Украина Министрлер Кабинетінің № 1177 қаулысы: 2021 жылғы 10 қарашада қабылданды, 2021 жылғы 16 қарашада жарияланды және 2024 жылғы 16 мамырда күшіне енеді.</w:t>
            </w:r>
          </w:p>
        </w:tc>
        <w:tc>
          <w:tcPr>
            <w:tcW w:w="2268" w:type="dxa"/>
            <w:shd w:val="clear" w:color="auto" w:fill="auto"/>
          </w:tcPr>
          <w:p w:rsidR="00315E74" w:rsidRPr="00E2673F" w:rsidRDefault="00315E74" w:rsidP="00E2673F">
            <w:pPr>
              <w:jc w:val="both"/>
              <w:rPr>
                <w:color w:val="000000" w:themeColor="text1"/>
                <w:sz w:val="24"/>
                <w:szCs w:val="24"/>
                <w:lang w:val="kk-KZ"/>
              </w:rPr>
            </w:pPr>
          </w:p>
        </w:tc>
      </w:tr>
      <w:tr w:rsidR="00A70D7A" w:rsidRPr="00E2673F" w:rsidTr="005B306D">
        <w:trPr>
          <w:trHeight w:val="361"/>
        </w:trPr>
        <w:tc>
          <w:tcPr>
            <w:tcW w:w="709" w:type="dxa"/>
            <w:vMerge/>
            <w:shd w:val="clear" w:color="auto" w:fill="auto"/>
          </w:tcPr>
          <w:p w:rsidR="00A70D7A" w:rsidRPr="00E2673F" w:rsidRDefault="00A70D7A" w:rsidP="00E2673F">
            <w:pPr>
              <w:numPr>
                <w:ilvl w:val="0"/>
                <w:numId w:val="3"/>
              </w:numPr>
              <w:ind w:left="0" w:firstLine="0"/>
              <w:jc w:val="both"/>
              <w:rPr>
                <w:color w:val="000000" w:themeColor="text1"/>
                <w:sz w:val="24"/>
                <w:szCs w:val="24"/>
                <w:lang w:val="kk-KZ"/>
              </w:rPr>
            </w:pPr>
          </w:p>
        </w:tc>
        <w:tc>
          <w:tcPr>
            <w:tcW w:w="2268" w:type="dxa"/>
            <w:shd w:val="clear" w:color="auto" w:fill="auto"/>
          </w:tcPr>
          <w:p w:rsidR="00A70D7A" w:rsidRPr="00E2673F" w:rsidRDefault="00A70D7A"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A70D7A" w:rsidRPr="00E2673F" w:rsidRDefault="00A70D7A" w:rsidP="00E2673F">
            <w:pPr>
              <w:pStyle w:val="af7"/>
              <w:ind w:left="0"/>
              <w:jc w:val="both"/>
              <w:rPr>
                <w:rFonts w:eastAsia="Calibri"/>
                <w:color w:val="000000" w:themeColor="text1"/>
                <w:sz w:val="24"/>
                <w:szCs w:val="24"/>
                <w:lang w:val="en-US"/>
              </w:rPr>
            </w:pPr>
          </w:p>
        </w:tc>
        <w:tc>
          <w:tcPr>
            <w:tcW w:w="2268" w:type="dxa"/>
            <w:shd w:val="clear" w:color="auto" w:fill="auto"/>
          </w:tcPr>
          <w:p w:rsidR="00A70D7A" w:rsidRPr="00E2673F" w:rsidRDefault="00A70D7A" w:rsidP="00E2673F">
            <w:pPr>
              <w:jc w:val="both"/>
              <w:rPr>
                <w:color w:val="000000" w:themeColor="text1"/>
                <w:sz w:val="24"/>
                <w:szCs w:val="24"/>
                <w:lang w:val="kk-KZ"/>
              </w:rPr>
            </w:pPr>
          </w:p>
        </w:tc>
      </w:tr>
      <w:tr w:rsidR="00A70D7A" w:rsidRPr="00E2673F" w:rsidTr="005B306D">
        <w:trPr>
          <w:trHeight w:val="361"/>
        </w:trPr>
        <w:tc>
          <w:tcPr>
            <w:tcW w:w="709" w:type="dxa"/>
            <w:vMerge/>
            <w:shd w:val="clear" w:color="auto" w:fill="auto"/>
          </w:tcPr>
          <w:p w:rsidR="00A70D7A" w:rsidRPr="00E2673F" w:rsidRDefault="00A70D7A" w:rsidP="00E2673F">
            <w:pPr>
              <w:numPr>
                <w:ilvl w:val="0"/>
                <w:numId w:val="3"/>
              </w:numPr>
              <w:ind w:left="0" w:firstLine="0"/>
              <w:jc w:val="both"/>
              <w:rPr>
                <w:color w:val="000000" w:themeColor="text1"/>
                <w:sz w:val="24"/>
                <w:szCs w:val="24"/>
                <w:lang w:val="kk-KZ"/>
              </w:rPr>
            </w:pPr>
          </w:p>
        </w:tc>
        <w:tc>
          <w:tcPr>
            <w:tcW w:w="2268" w:type="dxa"/>
            <w:shd w:val="clear" w:color="auto" w:fill="auto"/>
          </w:tcPr>
          <w:p w:rsidR="00A70D7A" w:rsidRPr="00E2673F" w:rsidRDefault="00A70D7A" w:rsidP="00E2673F">
            <w:pPr>
              <w:jc w:val="both"/>
              <w:rPr>
                <w:color w:val="000000" w:themeColor="text1"/>
                <w:sz w:val="24"/>
                <w:szCs w:val="24"/>
              </w:rPr>
            </w:pPr>
            <w:r w:rsidRPr="00E2673F">
              <w:rPr>
                <w:color w:val="000000" w:themeColor="text1"/>
                <w:sz w:val="24"/>
                <w:szCs w:val="24"/>
              </w:rPr>
              <w:t>Украина</w:t>
            </w:r>
          </w:p>
        </w:tc>
        <w:tc>
          <w:tcPr>
            <w:tcW w:w="5670" w:type="dxa"/>
            <w:shd w:val="clear" w:color="auto" w:fill="auto"/>
          </w:tcPr>
          <w:p w:rsidR="00A70D7A" w:rsidRPr="00E2673F" w:rsidRDefault="00A70D7A" w:rsidP="00E2673F">
            <w:pPr>
              <w:pStyle w:val="af7"/>
              <w:ind w:left="0"/>
              <w:jc w:val="both"/>
              <w:rPr>
                <w:rFonts w:eastAsia="Calibri"/>
                <w:color w:val="000000" w:themeColor="text1"/>
                <w:sz w:val="24"/>
                <w:szCs w:val="24"/>
                <w:lang w:val="en-US"/>
              </w:rPr>
            </w:pPr>
          </w:p>
        </w:tc>
        <w:tc>
          <w:tcPr>
            <w:tcW w:w="2268" w:type="dxa"/>
            <w:shd w:val="clear" w:color="auto" w:fill="auto"/>
          </w:tcPr>
          <w:p w:rsidR="00A70D7A" w:rsidRPr="00E2673F" w:rsidRDefault="00A70D7A" w:rsidP="00E2673F">
            <w:pPr>
              <w:jc w:val="both"/>
              <w:rPr>
                <w:color w:val="000000" w:themeColor="text1"/>
                <w:sz w:val="24"/>
                <w:szCs w:val="24"/>
                <w:lang w:val="kk-KZ"/>
              </w:rPr>
            </w:pPr>
          </w:p>
        </w:tc>
      </w:tr>
      <w:tr w:rsidR="00055298" w:rsidRPr="00E2673F" w:rsidTr="005B306D">
        <w:trPr>
          <w:trHeight w:val="361"/>
        </w:trPr>
        <w:tc>
          <w:tcPr>
            <w:tcW w:w="709" w:type="dxa"/>
            <w:vMerge w:val="restart"/>
            <w:shd w:val="clear" w:color="auto" w:fill="auto"/>
          </w:tcPr>
          <w:p w:rsidR="00055298" w:rsidRPr="00E2673F" w:rsidRDefault="00055298" w:rsidP="00E2673F">
            <w:pPr>
              <w:numPr>
                <w:ilvl w:val="0"/>
                <w:numId w:val="3"/>
              </w:numPr>
              <w:ind w:left="0" w:firstLine="0"/>
              <w:jc w:val="both"/>
              <w:rPr>
                <w:color w:val="000000" w:themeColor="text1"/>
                <w:sz w:val="24"/>
                <w:szCs w:val="24"/>
                <w:lang w:val="kk-KZ"/>
              </w:rPr>
            </w:pPr>
          </w:p>
        </w:tc>
        <w:tc>
          <w:tcPr>
            <w:tcW w:w="2268" w:type="dxa"/>
            <w:shd w:val="clear" w:color="auto" w:fill="auto"/>
          </w:tcPr>
          <w:p w:rsidR="00055298" w:rsidRPr="00E2673F" w:rsidRDefault="00055298" w:rsidP="00E2673F">
            <w:pPr>
              <w:jc w:val="right"/>
              <w:rPr>
                <w:b/>
                <w:sz w:val="24"/>
                <w:szCs w:val="24"/>
              </w:rPr>
            </w:pPr>
            <w:r w:rsidRPr="00E2673F">
              <w:rPr>
                <w:b/>
                <w:sz w:val="24"/>
                <w:szCs w:val="24"/>
              </w:rPr>
              <w:t>G/TBT/N/THA/645</w:t>
            </w:r>
          </w:p>
        </w:tc>
        <w:tc>
          <w:tcPr>
            <w:tcW w:w="5670" w:type="dxa"/>
            <w:shd w:val="clear" w:color="auto" w:fill="auto"/>
          </w:tcPr>
          <w:p w:rsidR="00055298" w:rsidRPr="00E2673F" w:rsidRDefault="00E177CD" w:rsidP="00E2673F">
            <w:pPr>
              <w:pStyle w:val="af7"/>
              <w:ind w:left="0"/>
              <w:jc w:val="both"/>
              <w:rPr>
                <w:rFonts w:eastAsia="Calibri"/>
                <w:color w:val="000000" w:themeColor="text1"/>
                <w:sz w:val="24"/>
                <w:szCs w:val="24"/>
              </w:rPr>
            </w:pPr>
            <w:r w:rsidRPr="00E2673F">
              <w:rPr>
                <w:rFonts w:eastAsia="Calibri"/>
                <w:color w:val="000000" w:themeColor="text1"/>
                <w:sz w:val="24"/>
                <w:szCs w:val="24"/>
              </w:rPr>
              <w:t xml:space="preserve">Алдын ала кернеулі </w:t>
            </w:r>
            <w:proofErr w:type="gramStart"/>
            <w:r w:rsidRPr="00E2673F">
              <w:rPr>
                <w:rFonts w:eastAsia="Calibri"/>
                <w:color w:val="000000" w:themeColor="text1"/>
                <w:sz w:val="24"/>
                <w:szCs w:val="24"/>
              </w:rPr>
              <w:t>бетон</w:t>
            </w:r>
            <w:proofErr w:type="gramEnd"/>
            <w:r w:rsidRPr="00E2673F">
              <w:rPr>
                <w:rFonts w:eastAsia="Calibri"/>
                <w:color w:val="000000" w:themeColor="text1"/>
                <w:sz w:val="24"/>
                <w:szCs w:val="24"/>
              </w:rPr>
              <w:t xml:space="preserve">ға арналған шыңдалған және босатылған сым туралы министрлік қаулысының жобасы </w:t>
            </w:r>
            <w:r w:rsidR="00040920" w:rsidRPr="00E2673F">
              <w:rPr>
                <w:rFonts w:eastAsia="Calibri"/>
                <w:color w:val="000000" w:themeColor="text1"/>
                <w:sz w:val="24"/>
                <w:szCs w:val="24"/>
              </w:rPr>
              <w:t>(</w:t>
            </w:r>
            <w:r w:rsidR="00040920" w:rsidRPr="00E2673F">
              <w:rPr>
                <w:rFonts w:eastAsia="Calibri"/>
                <w:color w:val="000000" w:themeColor="text1"/>
                <w:sz w:val="24"/>
                <w:szCs w:val="24"/>
                <w:lang w:val="en-US"/>
              </w:rPr>
              <w:t>TIS</w:t>
            </w:r>
            <w:r w:rsidR="00040920" w:rsidRPr="00E2673F">
              <w:rPr>
                <w:rFonts w:eastAsia="Calibri"/>
                <w:color w:val="000000" w:themeColor="text1"/>
                <w:sz w:val="24"/>
                <w:szCs w:val="24"/>
              </w:rPr>
              <w:t xml:space="preserve"> 3286-25</w:t>
            </w:r>
            <w:r w:rsidR="00040920" w:rsidRPr="00E2673F">
              <w:rPr>
                <w:rFonts w:eastAsia="Calibri"/>
                <w:color w:val="000000" w:themeColor="text1"/>
                <w:sz w:val="24"/>
                <w:szCs w:val="24"/>
                <w:lang w:val="en-US"/>
              </w:rPr>
              <w:t>XX</w:t>
            </w:r>
            <w:r w:rsidR="00040920" w:rsidRPr="00E2673F">
              <w:rPr>
                <w:rFonts w:eastAsia="Calibri"/>
                <w:color w:val="000000" w:themeColor="text1"/>
                <w:sz w:val="24"/>
                <w:szCs w:val="24"/>
              </w:rPr>
              <w:t>) (</w:t>
            </w:r>
            <w:r w:rsidRPr="00E2673F">
              <w:rPr>
                <w:rFonts w:eastAsia="Calibri"/>
                <w:color w:val="000000" w:themeColor="text1"/>
                <w:sz w:val="24"/>
                <w:szCs w:val="24"/>
              </w:rPr>
              <w:t>24 бет, тай тілінде</w:t>
            </w:r>
            <w:r w:rsidR="00040920" w:rsidRPr="00E2673F">
              <w:rPr>
                <w:rFonts w:eastAsia="Calibri"/>
                <w:color w:val="000000" w:themeColor="text1"/>
                <w:sz w:val="24"/>
                <w:szCs w:val="24"/>
              </w:rPr>
              <w:t>)</w:t>
            </w:r>
          </w:p>
        </w:tc>
        <w:tc>
          <w:tcPr>
            <w:tcW w:w="2268" w:type="dxa"/>
            <w:shd w:val="clear" w:color="auto" w:fill="auto"/>
          </w:tcPr>
          <w:p w:rsidR="00055298" w:rsidRPr="00E2673F" w:rsidRDefault="00055298" w:rsidP="00E2673F">
            <w:pPr>
              <w:jc w:val="both"/>
              <w:rPr>
                <w:color w:val="000000" w:themeColor="text1"/>
                <w:sz w:val="24"/>
                <w:szCs w:val="24"/>
                <w:lang w:val="kk-KZ"/>
              </w:rPr>
            </w:pPr>
          </w:p>
        </w:tc>
      </w:tr>
      <w:tr w:rsidR="00055298" w:rsidRPr="00E2673F" w:rsidTr="005B306D">
        <w:trPr>
          <w:trHeight w:val="361"/>
        </w:trPr>
        <w:tc>
          <w:tcPr>
            <w:tcW w:w="709" w:type="dxa"/>
            <w:vMerge/>
            <w:shd w:val="clear" w:color="auto" w:fill="auto"/>
          </w:tcPr>
          <w:p w:rsidR="00055298" w:rsidRPr="00E2673F" w:rsidRDefault="00055298" w:rsidP="00E2673F">
            <w:pPr>
              <w:numPr>
                <w:ilvl w:val="0"/>
                <w:numId w:val="3"/>
              </w:numPr>
              <w:ind w:left="0" w:firstLine="0"/>
              <w:jc w:val="both"/>
              <w:rPr>
                <w:color w:val="000000" w:themeColor="text1"/>
                <w:sz w:val="24"/>
                <w:szCs w:val="24"/>
                <w:lang w:val="kk-KZ"/>
              </w:rPr>
            </w:pPr>
          </w:p>
        </w:tc>
        <w:tc>
          <w:tcPr>
            <w:tcW w:w="2268" w:type="dxa"/>
            <w:shd w:val="clear" w:color="auto" w:fill="auto"/>
          </w:tcPr>
          <w:p w:rsidR="00055298" w:rsidRPr="00E2673F" w:rsidRDefault="00055298"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055298" w:rsidRPr="00E2673F" w:rsidRDefault="00475EF2" w:rsidP="00E2673F">
            <w:pPr>
              <w:tabs>
                <w:tab w:val="left" w:pos="142"/>
              </w:tabs>
              <w:jc w:val="both"/>
              <w:rPr>
                <w:color w:val="000000" w:themeColor="text1"/>
                <w:sz w:val="24"/>
                <w:szCs w:val="24"/>
              </w:rPr>
            </w:pPr>
            <w:r w:rsidRPr="00E2673F">
              <w:rPr>
                <w:color w:val="000000" w:themeColor="text1"/>
                <w:sz w:val="24"/>
                <w:szCs w:val="24"/>
              </w:rPr>
              <w:t xml:space="preserve">Алдын ала қатайтылған </w:t>
            </w:r>
            <w:proofErr w:type="gramStart"/>
            <w:r w:rsidRPr="00E2673F">
              <w:rPr>
                <w:color w:val="000000" w:themeColor="text1"/>
                <w:sz w:val="24"/>
                <w:szCs w:val="24"/>
              </w:rPr>
              <w:t>бетон</w:t>
            </w:r>
            <w:proofErr w:type="gramEnd"/>
            <w:r w:rsidRPr="00E2673F">
              <w:rPr>
                <w:color w:val="000000" w:themeColor="text1"/>
                <w:sz w:val="24"/>
                <w:szCs w:val="24"/>
              </w:rPr>
              <w:t xml:space="preserve">ға арналған қатайтылған және босатылған сым </w:t>
            </w:r>
            <w:r w:rsidR="00040920" w:rsidRPr="00E2673F">
              <w:rPr>
                <w:color w:val="000000" w:themeColor="text1"/>
                <w:sz w:val="24"/>
                <w:szCs w:val="24"/>
              </w:rPr>
              <w:t>(</w:t>
            </w:r>
            <w:r w:rsidR="00040920" w:rsidRPr="00E2673F">
              <w:rPr>
                <w:color w:val="000000" w:themeColor="text1"/>
                <w:sz w:val="24"/>
                <w:szCs w:val="24"/>
                <w:lang w:val="en-US"/>
              </w:rPr>
              <w:t>ICS</w:t>
            </w:r>
            <w:r w:rsidR="00040920" w:rsidRPr="00E2673F">
              <w:rPr>
                <w:color w:val="000000" w:themeColor="text1"/>
                <w:sz w:val="24"/>
                <w:szCs w:val="24"/>
              </w:rPr>
              <w:t xml:space="preserve"> 77.140.60); </w:t>
            </w:r>
            <w:r w:rsidRPr="00E2673F">
              <w:rPr>
                <w:color w:val="000000" w:themeColor="text1"/>
                <w:sz w:val="24"/>
                <w:szCs w:val="24"/>
              </w:rPr>
              <w:t xml:space="preserve">Болат шыбықтар мен шыбықтар </w:t>
            </w:r>
            <w:r w:rsidR="00040920" w:rsidRPr="00E2673F">
              <w:rPr>
                <w:color w:val="000000" w:themeColor="text1"/>
                <w:sz w:val="24"/>
                <w:szCs w:val="24"/>
              </w:rPr>
              <w:t>(</w:t>
            </w:r>
            <w:r w:rsidR="00040920" w:rsidRPr="00E2673F">
              <w:rPr>
                <w:color w:val="000000" w:themeColor="text1"/>
                <w:sz w:val="24"/>
                <w:szCs w:val="24"/>
                <w:lang w:val="en-US"/>
              </w:rPr>
              <w:t>ICS</w:t>
            </w:r>
            <w:r w:rsidR="00040920" w:rsidRPr="00E2673F">
              <w:rPr>
                <w:color w:val="000000" w:themeColor="text1"/>
                <w:sz w:val="24"/>
                <w:szCs w:val="24"/>
              </w:rPr>
              <w:t xml:space="preserve"> 77.140.60)</w:t>
            </w:r>
          </w:p>
        </w:tc>
        <w:tc>
          <w:tcPr>
            <w:tcW w:w="2268" w:type="dxa"/>
            <w:shd w:val="clear" w:color="auto" w:fill="auto"/>
          </w:tcPr>
          <w:p w:rsidR="00055298" w:rsidRPr="00E2673F" w:rsidRDefault="00055298" w:rsidP="00E2673F">
            <w:pPr>
              <w:jc w:val="both"/>
              <w:rPr>
                <w:color w:val="000000" w:themeColor="text1"/>
                <w:sz w:val="24"/>
                <w:szCs w:val="24"/>
              </w:rPr>
            </w:pPr>
          </w:p>
        </w:tc>
      </w:tr>
      <w:tr w:rsidR="00055298" w:rsidRPr="00E2673F" w:rsidTr="005B306D">
        <w:trPr>
          <w:trHeight w:val="361"/>
        </w:trPr>
        <w:tc>
          <w:tcPr>
            <w:tcW w:w="709" w:type="dxa"/>
            <w:vMerge/>
            <w:shd w:val="clear" w:color="auto" w:fill="auto"/>
          </w:tcPr>
          <w:p w:rsidR="00055298" w:rsidRPr="00E2673F" w:rsidRDefault="00055298" w:rsidP="00E2673F">
            <w:pPr>
              <w:numPr>
                <w:ilvl w:val="0"/>
                <w:numId w:val="3"/>
              </w:numPr>
              <w:ind w:left="0" w:firstLine="0"/>
              <w:jc w:val="both"/>
              <w:rPr>
                <w:color w:val="000000" w:themeColor="text1"/>
                <w:sz w:val="24"/>
                <w:szCs w:val="24"/>
                <w:lang w:val="kk-KZ"/>
              </w:rPr>
            </w:pPr>
          </w:p>
        </w:tc>
        <w:tc>
          <w:tcPr>
            <w:tcW w:w="2268" w:type="dxa"/>
            <w:shd w:val="clear" w:color="auto" w:fill="auto"/>
          </w:tcPr>
          <w:p w:rsidR="00055298" w:rsidRPr="00E2673F" w:rsidRDefault="00055298" w:rsidP="00E2673F">
            <w:pPr>
              <w:jc w:val="both"/>
              <w:rPr>
                <w:color w:val="000000" w:themeColor="text1"/>
                <w:sz w:val="24"/>
                <w:szCs w:val="24"/>
              </w:rPr>
            </w:pPr>
            <w:r w:rsidRPr="00E2673F">
              <w:rPr>
                <w:color w:val="000000" w:themeColor="text1"/>
                <w:sz w:val="24"/>
                <w:szCs w:val="24"/>
              </w:rPr>
              <w:t>Таиланд</w:t>
            </w:r>
          </w:p>
        </w:tc>
        <w:tc>
          <w:tcPr>
            <w:tcW w:w="5670" w:type="dxa"/>
            <w:shd w:val="clear" w:color="auto" w:fill="auto"/>
          </w:tcPr>
          <w:p w:rsidR="00040920" w:rsidRPr="00E2673F" w:rsidRDefault="00E177CD" w:rsidP="00E2673F">
            <w:pPr>
              <w:jc w:val="both"/>
              <w:rPr>
                <w:color w:val="000000" w:themeColor="text1"/>
                <w:sz w:val="24"/>
                <w:szCs w:val="24"/>
              </w:rPr>
            </w:pPr>
            <w:r w:rsidRPr="00E2673F">
              <w:rPr>
                <w:color w:val="000000" w:themeColor="text1"/>
                <w:sz w:val="24"/>
                <w:szCs w:val="24"/>
              </w:rPr>
              <w:t xml:space="preserve">Министрлік қаулысының жобасы алдын-ала қатайтылған </w:t>
            </w:r>
            <w:proofErr w:type="gramStart"/>
            <w:r w:rsidRPr="00E2673F">
              <w:rPr>
                <w:color w:val="000000" w:themeColor="text1"/>
                <w:sz w:val="24"/>
                <w:szCs w:val="24"/>
              </w:rPr>
              <w:t>бетон</w:t>
            </w:r>
            <w:proofErr w:type="gramEnd"/>
            <w:r w:rsidRPr="00E2673F">
              <w:rPr>
                <w:color w:val="000000" w:themeColor="text1"/>
                <w:sz w:val="24"/>
                <w:szCs w:val="24"/>
              </w:rPr>
              <w:t xml:space="preserve">ға арналған қатайтылған және босатылған сым алдын-ала қатайтылған бетонға арналған қатайтылған және босатылған сым стандартына сәйкес келуін талап етеді </w:t>
            </w:r>
            <w:r w:rsidR="00040920" w:rsidRPr="00E2673F">
              <w:rPr>
                <w:color w:val="000000" w:themeColor="text1"/>
                <w:sz w:val="24"/>
                <w:szCs w:val="24"/>
              </w:rPr>
              <w:t>(</w:t>
            </w:r>
            <w:r w:rsidR="00040920" w:rsidRPr="00E2673F">
              <w:rPr>
                <w:color w:val="000000" w:themeColor="text1"/>
                <w:sz w:val="24"/>
                <w:szCs w:val="24"/>
                <w:lang w:val="en-US"/>
              </w:rPr>
              <w:t>TIS</w:t>
            </w:r>
            <w:r w:rsidR="00040920" w:rsidRPr="00E2673F">
              <w:rPr>
                <w:color w:val="000000" w:themeColor="text1"/>
                <w:sz w:val="24"/>
                <w:szCs w:val="24"/>
              </w:rPr>
              <w:t xml:space="preserve"> 3286-25</w:t>
            </w:r>
            <w:r w:rsidR="00040920" w:rsidRPr="00E2673F">
              <w:rPr>
                <w:color w:val="000000" w:themeColor="text1"/>
                <w:sz w:val="24"/>
                <w:szCs w:val="24"/>
                <w:lang w:val="en-US"/>
              </w:rPr>
              <w:t>XX</w:t>
            </w:r>
            <w:r w:rsidR="00040920" w:rsidRPr="00E2673F">
              <w:rPr>
                <w:color w:val="000000" w:themeColor="text1"/>
                <w:sz w:val="24"/>
                <w:szCs w:val="24"/>
              </w:rPr>
              <w:t>).</w:t>
            </w:r>
          </w:p>
          <w:p w:rsidR="00055298" w:rsidRPr="00E2673F" w:rsidRDefault="00E177CD" w:rsidP="00E2673F">
            <w:pPr>
              <w:jc w:val="both"/>
              <w:rPr>
                <w:color w:val="000000" w:themeColor="text1"/>
                <w:sz w:val="24"/>
                <w:szCs w:val="24"/>
              </w:rPr>
            </w:pPr>
            <w:r w:rsidRPr="00E2673F">
              <w:rPr>
                <w:color w:val="000000" w:themeColor="text1"/>
                <w:sz w:val="24"/>
                <w:szCs w:val="24"/>
              </w:rPr>
              <w:t>Стандарт алдын-ала қатайтылған бетон үшін қолданылатын немесе қ</w:t>
            </w:r>
            <w:proofErr w:type="gramStart"/>
            <w:r w:rsidRPr="00E2673F">
              <w:rPr>
                <w:color w:val="000000" w:themeColor="text1"/>
                <w:sz w:val="24"/>
                <w:szCs w:val="24"/>
              </w:rPr>
              <w:t>олдану</w:t>
            </w:r>
            <w:proofErr w:type="gramEnd"/>
            <w:r w:rsidRPr="00E2673F">
              <w:rPr>
                <w:color w:val="000000" w:themeColor="text1"/>
                <w:sz w:val="24"/>
                <w:szCs w:val="24"/>
              </w:rPr>
              <w:t>ға болатын қатайтылған және босатылған сымды қамтиды</w:t>
            </w:r>
            <w:r w:rsidR="00040920" w:rsidRPr="00E2673F">
              <w:rPr>
                <w:color w:val="000000" w:themeColor="text1"/>
                <w:sz w:val="24"/>
                <w:szCs w:val="24"/>
              </w:rPr>
              <w:t xml:space="preserve">. </w:t>
            </w:r>
            <w:r w:rsidRPr="00E2673F">
              <w:rPr>
                <w:color w:val="000000" w:themeColor="text1"/>
                <w:sz w:val="24"/>
                <w:szCs w:val="24"/>
              </w:rPr>
              <w:t xml:space="preserve">Көлемге </w:t>
            </w:r>
            <w:proofErr w:type="gramStart"/>
            <w:r w:rsidRPr="00E2673F">
              <w:rPr>
                <w:color w:val="000000" w:themeColor="text1"/>
                <w:sz w:val="24"/>
                <w:szCs w:val="24"/>
              </w:rPr>
              <w:t>бас</w:t>
            </w:r>
            <w:proofErr w:type="gramEnd"/>
            <w:r w:rsidRPr="00E2673F">
              <w:rPr>
                <w:color w:val="000000" w:themeColor="text1"/>
                <w:sz w:val="24"/>
                <w:szCs w:val="24"/>
              </w:rPr>
              <w:t>қа стандарттар қолданылатын сымдар кірмейді</w:t>
            </w:r>
            <w:r w:rsidR="00040920" w:rsidRPr="00E2673F">
              <w:rPr>
                <w:color w:val="000000" w:themeColor="text1"/>
                <w:sz w:val="24"/>
                <w:szCs w:val="24"/>
              </w:rPr>
              <w:t>.</w:t>
            </w:r>
          </w:p>
        </w:tc>
        <w:tc>
          <w:tcPr>
            <w:tcW w:w="2268" w:type="dxa"/>
            <w:shd w:val="clear" w:color="auto" w:fill="auto"/>
          </w:tcPr>
          <w:p w:rsidR="00055298" w:rsidRPr="00E2673F" w:rsidRDefault="00055298" w:rsidP="00E2673F">
            <w:pPr>
              <w:jc w:val="both"/>
              <w:rPr>
                <w:color w:val="000000" w:themeColor="text1"/>
                <w:sz w:val="24"/>
                <w:szCs w:val="24"/>
                <w:lang w:val="kk-KZ"/>
              </w:rPr>
            </w:pPr>
          </w:p>
        </w:tc>
      </w:tr>
      <w:tr w:rsidR="00631EF9" w:rsidRPr="00E2673F" w:rsidTr="005B306D">
        <w:trPr>
          <w:trHeight w:val="361"/>
        </w:trPr>
        <w:tc>
          <w:tcPr>
            <w:tcW w:w="709" w:type="dxa"/>
            <w:vMerge w:val="restart"/>
            <w:shd w:val="clear" w:color="auto" w:fill="auto"/>
          </w:tcPr>
          <w:p w:rsidR="00631EF9" w:rsidRPr="00E2673F" w:rsidRDefault="00631EF9" w:rsidP="00E2673F">
            <w:pPr>
              <w:numPr>
                <w:ilvl w:val="0"/>
                <w:numId w:val="3"/>
              </w:numPr>
              <w:ind w:left="0" w:firstLine="0"/>
              <w:jc w:val="both"/>
              <w:rPr>
                <w:color w:val="000000" w:themeColor="text1"/>
                <w:sz w:val="24"/>
                <w:szCs w:val="24"/>
                <w:lang w:val="kk-KZ"/>
              </w:rPr>
            </w:pPr>
          </w:p>
        </w:tc>
        <w:tc>
          <w:tcPr>
            <w:tcW w:w="2268" w:type="dxa"/>
            <w:shd w:val="clear" w:color="auto" w:fill="auto"/>
          </w:tcPr>
          <w:p w:rsidR="00631EF9" w:rsidRPr="00E2673F" w:rsidRDefault="00631EF9" w:rsidP="00E2673F">
            <w:pPr>
              <w:jc w:val="right"/>
              <w:rPr>
                <w:b/>
                <w:sz w:val="24"/>
                <w:szCs w:val="24"/>
              </w:rPr>
            </w:pPr>
            <w:r w:rsidRPr="00E2673F">
              <w:rPr>
                <w:b/>
                <w:sz w:val="24"/>
                <w:szCs w:val="24"/>
              </w:rPr>
              <w:t>G/TBT/N/KEN/1155</w:t>
            </w:r>
          </w:p>
        </w:tc>
        <w:tc>
          <w:tcPr>
            <w:tcW w:w="5670" w:type="dxa"/>
            <w:shd w:val="clear" w:color="auto" w:fill="auto"/>
          </w:tcPr>
          <w:p w:rsidR="00631EF9" w:rsidRPr="00E2673F" w:rsidRDefault="00631EF9" w:rsidP="00E2673F">
            <w:pPr>
              <w:tabs>
                <w:tab w:val="left" w:pos="142"/>
              </w:tabs>
              <w:jc w:val="both"/>
              <w:rPr>
                <w:color w:val="000000" w:themeColor="text1"/>
                <w:sz w:val="24"/>
                <w:szCs w:val="24"/>
              </w:rPr>
            </w:pPr>
            <w:r w:rsidRPr="00E2673F">
              <w:rPr>
                <w:color w:val="000000" w:themeColor="text1"/>
                <w:sz w:val="24"/>
                <w:szCs w:val="24"/>
              </w:rPr>
              <w:t xml:space="preserve">DKS 2952-2: 2021 </w:t>
            </w:r>
            <w:r w:rsidR="003D39F5" w:rsidRPr="00E2673F">
              <w:rPr>
                <w:color w:val="000000" w:themeColor="text1"/>
                <w:sz w:val="24"/>
                <w:szCs w:val="24"/>
              </w:rPr>
              <w:t>Қол жетімділік-акт өнімдері мен қызметтері. 2</w:t>
            </w:r>
            <w:proofErr w:type="gramStart"/>
            <w:r w:rsidR="003D39F5" w:rsidRPr="00E2673F">
              <w:rPr>
                <w:color w:val="000000" w:themeColor="text1"/>
                <w:sz w:val="24"/>
                <w:szCs w:val="24"/>
              </w:rPr>
              <w:t xml:space="preserve"> Б</w:t>
            </w:r>
            <w:proofErr w:type="gramEnd"/>
            <w:r w:rsidR="003D39F5" w:rsidRPr="00E2673F">
              <w:rPr>
                <w:color w:val="000000" w:themeColor="text1"/>
                <w:sz w:val="24"/>
                <w:szCs w:val="24"/>
              </w:rPr>
              <w:t xml:space="preserve">өлім: Сәйкестік </w:t>
            </w:r>
            <w:r w:rsidRPr="00E2673F">
              <w:rPr>
                <w:color w:val="000000" w:themeColor="text1"/>
                <w:sz w:val="24"/>
                <w:szCs w:val="24"/>
              </w:rPr>
              <w:t>(</w:t>
            </w:r>
            <w:r w:rsidR="003D39F5" w:rsidRPr="00E2673F">
              <w:rPr>
                <w:color w:val="000000" w:themeColor="text1"/>
                <w:sz w:val="24"/>
                <w:szCs w:val="24"/>
              </w:rPr>
              <w:t>118 бет, ағылшын тілінде</w:t>
            </w:r>
            <w:r w:rsidRPr="00E2673F">
              <w:rPr>
                <w:color w:val="000000" w:themeColor="text1"/>
                <w:sz w:val="24"/>
                <w:szCs w:val="24"/>
              </w:rPr>
              <w:t>)</w:t>
            </w:r>
          </w:p>
        </w:tc>
        <w:tc>
          <w:tcPr>
            <w:tcW w:w="2268" w:type="dxa"/>
            <w:shd w:val="clear" w:color="auto" w:fill="auto"/>
          </w:tcPr>
          <w:p w:rsidR="00631EF9"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631EF9" w:rsidRPr="00E2673F" w:rsidTr="005B306D">
        <w:trPr>
          <w:trHeight w:val="361"/>
        </w:trPr>
        <w:tc>
          <w:tcPr>
            <w:tcW w:w="709" w:type="dxa"/>
            <w:vMerge/>
            <w:shd w:val="clear" w:color="auto" w:fill="auto"/>
          </w:tcPr>
          <w:p w:rsidR="00631EF9" w:rsidRPr="00E2673F" w:rsidRDefault="00631EF9" w:rsidP="00E2673F">
            <w:pPr>
              <w:numPr>
                <w:ilvl w:val="0"/>
                <w:numId w:val="3"/>
              </w:numPr>
              <w:ind w:left="0" w:firstLine="0"/>
              <w:jc w:val="both"/>
              <w:rPr>
                <w:color w:val="000000" w:themeColor="text1"/>
                <w:sz w:val="24"/>
                <w:szCs w:val="24"/>
                <w:lang w:val="kk-KZ"/>
              </w:rPr>
            </w:pPr>
          </w:p>
        </w:tc>
        <w:tc>
          <w:tcPr>
            <w:tcW w:w="2268" w:type="dxa"/>
            <w:shd w:val="clear" w:color="auto" w:fill="auto"/>
          </w:tcPr>
          <w:p w:rsidR="00631EF9" w:rsidRPr="00E2673F" w:rsidRDefault="00631EF9"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631EF9" w:rsidRPr="00E2673F" w:rsidRDefault="00475EF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Телекоммуникациялық қызметтер. Қосымшалар </w:t>
            </w:r>
            <w:r w:rsidR="00631EF9" w:rsidRPr="00E2673F">
              <w:rPr>
                <w:color w:val="000000" w:themeColor="text1"/>
                <w:sz w:val="24"/>
                <w:szCs w:val="24"/>
                <w:lang w:val="kk-KZ"/>
              </w:rPr>
              <w:t>(ICS 33.030)</w:t>
            </w:r>
          </w:p>
        </w:tc>
        <w:tc>
          <w:tcPr>
            <w:tcW w:w="2268" w:type="dxa"/>
            <w:shd w:val="clear" w:color="auto" w:fill="auto"/>
          </w:tcPr>
          <w:p w:rsidR="00631EF9" w:rsidRPr="00E2673F" w:rsidRDefault="00631EF9" w:rsidP="00E2673F">
            <w:pPr>
              <w:jc w:val="both"/>
              <w:rPr>
                <w:color w:val="000000" w:themeColor="text1"/>
                <w:sz w:val="24"/>
                <w:szCs w:val="24"/>
                <w:lang w:val="kk-KZ"/>
              </w:rPr>
            </w:pPr>
          </w:p>
        </w:tc>
      </w:tr>
      <w:tr w:rsidR="00631EF9" w:rsidRPr="00E2673F" w:rsidTr="005B306D">
        <w:trPr>
          <w:trHeight w:val="361"/>
        </w:trPr>
        <w:tc>
          <w:tcPr>
            <w:tcW w:w="709" w:type="dxa"/>
            <w:vMerge/>
            <w:shd w:val="clear" w:color="auto" w:fill="auto"/>
          </w:tcPr>
          <w:p w:rsidR="00631EF9" w:rsidRPr="00E2673F" w:rsidRDefault="00631EF9" w:rsidP="00E2673F">
            <w:pPr>
              <w:numPr>
                <w:ilvl w:val="0"/>
                <w:numId w:val="3"/>
              </w:numPr>
              <w:ind w:left="0" w:firstLine="0"/>
              <w:jc w:val="both"/>
              <w:rPr>
                <w:color w:val="000000" w:themeColor="text1"/>
                <w:sz w:val="24"/>
                <w:szCs w:val="24"/>
                <w:lang w:val="kk-KZ"/>
              </w:rPr>
            </w:pPr>
          </w:p>
        </w:tc>
        <w:tc>
          <w:tcPr>
            <w:tcW w:w="2268" w:type="dxa"/>
            <w:shd w:val="clear" w:color="auto" w:fill="auto"/>
          </w:tcPr>
          <w:p w:rsidR="00631EF9" w:rsidRPr="00E2673F" w:rsidRDefault="00631EF9"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631EF9" w:rsidRPr="00E2673F" w:rsidRDefault="003D39F5" w:rsidP="00E2673F">
            <w:pPr>
              <w:pStyle w:val="af7"/>
              <w:tabs>
                <w:tab w:val="left" w:pos="-392"/>
              </w:tabs>
              <w:ind w:left="0"/>
              <w:jc w:val="both"/>
              <w:rPr>
                <w:color w:val="000000" w:themeColor="text1"/>
                <w:sz w:val="24"/>
                <w:szCs w:val="24"/>
                <w:lang w:val="kk-KZ"/>
              </w:rPr>
            </w:pPr>
            <w:r w:rsidRPr="00E2673F">
              <w:rPr>
                <w:color w:val="000000" w:themeColor="text1"/>
                <w:sz w:val="24"/>
                <w:szCs w:val="24"/>
                <w:lang w:val="kk-KZ"/>
              </w:rPr>
              <w:t>KS 2952 стандартының осы 2-бөлігінде осы Стандарттың 1-бөлігінде келтірілген жеке талаптарға сәйкестігін анықтау үшін қажетті құралдар көрсетілген.</w:t>
            </w:r>
          </w:p>
        </w:tc>
        <w:tc>
          <w:tcPr>
            <w:tcW w:w="2268" w:type="dxa"/>
            <w:shd w:val="clear" w:color="auto" w:fill="auto"/>
          </w:tcPr>
          <w:p w:rsidR="00631EF9" w:rsidRPr="00E2673F" w:rsidRDefault="00631EF9" w:rsidP="00E2673F">
            <w:pPr>
              <w:jc w:val="both"/>
              <w:rPr>
                <w:color w:val="000000" w:themeColor="text1"/>
                <w:sz w:val="24"/>
                <w:szCs w:val="24"/>
                <w:lang w:val="kk-KZ"/>
              </w:rPr>
            </w:pPr>
          </w:p>
        </w:tc>
      </w:tr>
      <w:tr w:rsidR="004E312F" w:rsidRPr="00E2673F" w:rsidTr="005B306D">
        <w:trPr>
          <w:trHeight w:val="361"/>
        </w:trPr>
        <w:tc>
          <w:tcPr>
            <w:tcW w:w="709" w:type="dxa"/>
            <w:vMerge w:val="restart"/>
            <w:shd w:val="clear" w:color="auto" w:fill="auto"/>
          </w:tcPr>
          <w:p w:rsidR="004E312F" w:rsidRPr="00E2673F" w:rsidRDefault="004E312F" w:rsidP="00E2673F">
            <w:pPr>
              <w:numPr>
                <w:ilvl w:val="0"/>
                <w:numId w:val="3"/>
              </w:numPr>
              <w:ind w:left="0" w:firstLine="0"/>
              <w:jc w:val="both"/>
              <w:rPr>
                <w:color w:val="000000" w:themeColor="text1"/>
                <w:sz w:val="24"/>
                <w:szCs w:val="24"/>
                <w:lang w:val="kk-KZ"/>
              </w:rPr>
            </w:pPr>
          </w:p>
        </w:tc>
        <w:tc>
          <w:tcPr>
            <w:tcW w:w="2268" w:type="dxa"/>
            <w:shd w:val="clear" w:color="auto" w:fill="auto"/>
          </w:tcPr>
          <w:p w:rsidR="004E312F" w:rsidRPr="00E2673F" w:rsidRDefault="004E312F" w:rsidP="00E2673F">
            <w:pPr>
              <w:jc w:val="right"/>
              <w:rPr>
                <w:b/>
                <w:sz w:val="24"/>
                <w:szCs w:val="24"/>
              </w:rPr>
            </w:pPr>
            <w:r w:rsidRPr="00E2673F">
              <w:rPr>
                <w:b/>
                <w:sz w:val="24"/>
                <w:szCs w:val="24"/>
              </w:rPr>
              <w:t>G/TBT/N/KEN/1154</w:t>
            </w:r>
          </w:p>
        </w:tc>
        <w:tc>
          <w:tcPr>
            <w:tcW w:w="5670" w:type="dxa"/>
            <w:shd w:val="clear" w:color="auto" w:fill="auto"/>
          </w:tcPr>
          <w:p w:rsidR="004E312F" w:rsidRPr="00E2673F" w:rsidRDefault="004E312F"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 xml:space="preserve">DKS 2952-1: 2021 </w:t>
            </w:r>
            <w:r w:rsidR="003D39F5" w:rsidRPr="00E2673F">
              <w:rPr>
                <w:color w:val="000000" w:themeColor="text1"/>
                <w:sz w:val="24"/>
                <w:szCs w:val="24"/>
              </w:rPr>
              <w:t xml:space="preserve">Қол жетімділік-акт өнімдері мен қызметтері. 1 бөлім. Талаптар </w:t>
            </w:r>
            <w:r w:rsidRPr="00E2673F">
              <w:rPr>
                <w:color w:val="000000" w:themeColor="text1"/>
                <w:sz w:val="24"/>
                <w:szCs w:val="24"/>
              </w:rPr>
              <w:t>(</w:t>
            </w:r>
            <w:r w:rsidR="003D39F5" w:rsidRPr="00E2673F">
              <w:rPr>
                <w:color w:val="000000" w:themeColor="text1"/>
                <w:sz w:val="24"/>
                <w:szCs w:val="24"/>
              </w:rPr>
              <w:t>94 бет, ағылшын тілінде</w:t>
            </w:r>
            <w:r w:rsidRPr="00E2673F">
              <w:rPr>
                <w:color w:val="000000" w:themeColor="text1"/>
                <w:sz w:val="24"/>
                <w:szCs w:val="24"/>
              </w:rPr>
              <w:t>)</w:t>
            </w:r>
          </w:p>
        </w:tc>
        <w:tc>
          <w:tcPr>
            <w:tcW w:w="2268" w:type="dxa"/>
            <w:shd w:val="clear" w:color="auto" w:fill="auto"/>
          </w:tcPr>
          <w:p w:rsidR="004E312F" w:rsidRPr="00E2673F" w:rsidRDefault="004E312F" w:rsidP="00E2673F">
            <w:pPr>
              <w:jc w:val="both"/>
              <w:rPr>
                <w:color w:val="000000" w:themeColor="text1"/>
                <w:sz w:val="24"/>
                <w:szCs w:val="24"/>
                <w:lang w:val="kk-KZ"/>
              </w:rPr>
            </w:pPr>
          </w:p>
        </w:tc>
      </w:tr>
      <w:tr w:rsidR="004E312F" w:rsidRPr="00E2673F" w:rsidTr="005B306D">
        <w:trPr>
          <w:trHeight w:val="361"/>
        </w:trPr>
        <w:tc>
          <w:tcPr>
            <w:tcW w:w="709" w:type="dxa"/>
            <w:vMerge/>
            <w:shd w:val="clear" w:color="auto" w:fill="auto"/>
          </w:tcPr>
          <w:p w:rsidR="004E312F" w:rsidRPr="00E2673F" w:rsidRDefault="004E312F" w:rsidP="00E2673F">
            <w:pPr>
              <w:numPr>
                <w:ilvl w:val="0"/>
                <w:numId w:val="3"/>
              </w:numPr>
              <w:ind w:left="0" w:firstLine="0"/>
              <w:jc w:val="both"/>
              <w:rPr>
                <w:color w:val="000000" w:themeColor="text1"/>
                <w:sz w:val="24"/>
                <w:szCs w:val="24"/>
                <w:lang w:val="kk-KZ"/>
              </w:rPr>
            </w:pPr>
          </w:p>
        </w:tc>
        <w:tc>
          <w:tcPr>
            <w:tcW w:w="2268" w:type="dxa"/>
            <w:shd w:val="clear" w:color="auto" w:fill="auto"/>
          </w:tcPr>
          <w:p w:rsidR="004E312F" w:rsidRPr="00E2673F" w:rsidRDefault="004E312F"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4E312F" w:rsidRPr="00E2673F" w:rsidRDefault="00475EF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lang w:val="kk-KZ"/>
              </w:rPr>
              <w:t xml:space="preserve">Телекоммуникациялық қызметтер. Қосымшалар </w:t>
            </w:r>
            <w:r w:rsidR="004E312F" w:rsidRPr="00E2673F">
              <w:rPr>
                <w:color w:val="000000" w:themeColor="text1"/>
                <w:sz w:val="24"/>
                <w:szCs w:val="24"/>
                <w:lang w:val="kk-KZ"/>
              </w:rPr>
              <w:t>(ICS 33.030)</w:t>
            </w:r>
          </w:p>
        </w:tc>
        <w:tc>
          <w:tcPr>
            <w:tcW w:w="2268" w:type="dxa"/>
            <w:shd w:val="clear" w:color="auto" w:fill="auto"/>
          </w:tcPr>
          <w:p w:rsidR="004E312F" w:rsidRPr="00E2673F" w:rsidRDefault="004E312F" w:rsidP="00E2673F">
            <w:pPr>
              <w:jc w:val="both"/>
              <w:rPr>
                <w:color w:val="000000" w:themeColor="text1"/>
                <w:sz w:val="24"/>
                <w:szCs w:val="24"/>
              </w:rPr>
            </w:pPr>
          </w:p>
        </w:tc>
      </w:tr>
      <w:tr w:rsidR="004E312F" w:rsidRPr="00E2673F" w:rsidTr="005B306D">
        <w:trPr>
          <w:trHeight w:val="361"/>
        </w:trPr>
        <w:tc>
          <w:tcPr>
            <w:tcW w:w="709" w:type="dxa"/>
            <w:vMerge/>
            <w:shd w:val="clear" w:color="auto" w:fill="auto"/>
          </w:tcPr>
          <w:p w:rsidR="004E312F" w:rsidRPr="00E2673F" w:rsidRDefault="004E312F" w:rsidP="00E2673F">
            <w:pPr>
              <w:numPr>
                <w:ilvl w:val="0"/>
                <w:numId w:val="3"/>
              </w:numPr>
              <w:ind w:left="0" w:firstLine="0"/>
              <w:jc w:val="both"/>
              <w:rPr>
                <w:color w:val="000000" w:themeColor="text1"/>
                <w:sz w:val="24"/>
                <w:szCs w:val="24"/>
                <w:lang w:val="kk-KZ"/>
              </w:rPr>
            </w:pPr>
          </w:p>
        </w:tc>
        <w:tc>
          <w:tcPr>
            <w:tcW w:w="2268" w:type="dxa"/>
            <w:shd w:val="clear" w:color="auto" w:fill="auto"/>
          </w:tcPr>
          <w:p w:rsidR="004E312F" w:rsidRPr="00E2673F" w:rsidRDefault="004E312F"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4E312F" w:rsidRPr="00E2673F" w:rsidRDefault="00475EF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стандарт жобасы акт өнімдері мен қызметтеріне қолданылатын функционалдық қолжетімділікке қойылатын талаптарды айқындайды</w:t>
            </w:r>
            <w:r w:rsidR="004E312F" w:rsidRPr="00E2673F">
              <w:rPr>
                <w:color w:val="000000" w:themeColor="text1"/>
                <w:sz w:val="24"/>
                <w:szCs w:val="24"/>
                <w:lang w:val="kk-KZ"/>
              </w:rPr>
              <w:t>.</w:t>
            </w:r>
          </w:p>
        </w:tc>
        <w:tc>
          <w:tcPr>
            <w:tcW w:w="2268" w:type="dxa"/>
            <w:shd w:val="clear" w:color="auto" w:fill="auto"/>
          </w:tcPr>
          <w:p w:rsidR="004E312F" w:rsidRPr="00E2673F" w:rsidRDefault="004E312F" w:rsidP="00E2673F">
            <w:pPr>
              <w:jc w:val="both"/>
              <w:rPr>
                <w:color w:val="000000" w:themeColor="text1"/>
                <w:sz w:val="24"/>
                <w:szCs w:val="24"/>
                <w:lang w:val="kk-KZ"/>
              </w:rPr>
            </w:pPr>
          </w:p>
        </w:tc>
      </w:tr>
      <w:tr w:rsidR="00C0634D" w:rsidRPr="00E2673F" w:rsidTr="005B306D">
        <w:trPr>
          <w:trHeight w:val="361"/>
        </w:trPr>
        <w:tc>
          <w:tcPr>
            <w:tcW w:w="709" w:type="dxa"/>
            <w:vMerge w:val="restart"/>
            <w:shd w:val="clear" w:color="auto" w:fill="auto"/>
          </w:tcPr>
          <w:p w:rsidR="00C0634D" w:rsidRPr="00E2673F" w:rsidRDefault="00C0634D" w:rsidP="00E2673F">
            <w:pPr>
              <w:numPr>
                <w:ilvl w:val="0"/>
                <w:numId w:val="3"/>
              </w:numPr>
              <w:ind w:left="0" w:firstLine="0"/>
              <w:jc w:val="both"/>
              <w:rPr>
                <w:color w:val="000000" w:themeColor="text1"/>
                <w:sz w:val="24"/>
                <w:szCs w:val="24"/>
                <w:lang w:val="kk-KZ"/>
              </w:rPr>
            </w:pPr>
          </w:p>
        </w:tc>
        <w:tc>
          <w:tcPr>
            <w:tcW w:w="2268" w:type="dxa"/>
            <w:shd w:val="clear" w:color="auto" w:fill="auto"/>
          </w:tcPr>
          <w:p w:rsidR="00C0634D" w:rsidRPr="00E2673F" w:rsidRDefault="00C0634D" w:rsidP="00E2673F">
            <w:pPr>
              <w:jc w:val="right"/>
              <w:rPr>
                <w:b/>
                <w:sz w:val="24"/>
                <w:szCs w:val="24"/>
              </w:rPr>
            </w:pPr>
            <w:r w:rsidRPr="00E2673F">
              <w:rPr>
                <w:b/>
                <w:sz w:val="24"/>
                <w:szCs w:val="24"/>
              </w:rPr>
              <w:t>G/TBT/N/KEN/1153</w:t>
            </w:r>
          </w:p>
        </w:tc>
        <w:tc>
          <w:tcPr>
            <w:tcW w:w="5670" w:type="dxa"/>
            <w:shd w:val="clear" w:color="auto" w:fill="auto"/>
          </w:tcPr>
          <w:p w:rsidR="00C0634D" w:rsidRPr="00E2673F" w:rsidRDefault="00C0634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 xml:space="preserve">DEAS 1070: 2021 </w:t>
            </w:r>
            <w:r w:rsidR="007C2F85" w:rsidRPr="00E2673F">
              <w:rPr>
                <w:color w:val="000000" w:themeColor="text1"/>
                <w:sz w:val="24"/>
                <w:szCs w:val="24"/>
              </w:rPr>
              <w:t xml:space="preserve">медициналық мақта-техникалық сипаттамалары </w:t>
            </w:r>
            <w:r w:rsidRPr="00E2673F">
              <w:rPr>
                <w:color w:val="000000" w:themeColor="text1"/>
                <w:sz w:val="24"/>
                <w:szCs w:val="24"/>
              </w:rPr>
              <w:t>(</w:t>
            </w:r>
            <w:r w:rsidR="00E177CD" w:rsidRPr="00E2673F">
              <w:rPr>
                <w:color w:val="000000" w:themeColor="text1"/>
                <w:sz w:val="24"/>
                <w:szCs w:val="24"/>
              </w:rPr>
              <w:t>18 бет, ағылшын тілінде</w:t>
            </w:r>
            <w:r w:rsidRPr="00E2673F">
              <w:rPr>
                <w:color w:val="000000" w:themeColor="text1"/>
                <w:sz w:val="24"/>
                <w:szCs w:val="24"/>
              </w:rPr>
              <w:t>)</w:t>
            </w:r>
          </w:p>
        </w:tc>
        <w:tc>
          <w:tcPr>
            <w:tcW w:w="2268" w:type="dxa"/>
            <w:shd w:val="clear" w:color="auto" w:fill="auto"/>
          </w:tcPr>
          <w:p w:rsidR="00C0634D" w:rsidRPr="00E2673F" w:rsidRDefault="00C0634D" w:rsidP="00E2673F">
            <w:pPr>
              <w:jc w:val="both"/>
              <w:rPr>
                <w:color w:val="000000" w:themeColor="text1"/>
                <w:sz w:val="24"/>
                <w:szCs w:val="24"/>
              </w:rPr>
            </w:pPr>
          </w:p>
        </w:tc>
      </w:tr>
      <w:tr w:rsidR="00C0634D" w:rsidRPr="00E2673F" w:rsidTr="005B306D">
        <w:trPr>
          <w:trHeight w:val="361"/>
        </w:trPr>
        <w:tc>
          <w:tcPr>
            <w:tcW w:w="709" w:type="dxa"/>
            <w:vMerge/>
            <w:shd w:val="clear" w:color="auto" w:fill="auto"/>
          </w:tcPr>
          <w:p w:rsidR="00C0634D" w:rsidRPr="00E2673F" w:rsidRDefault="00C0634D" w:rsidP="00E2673F">
            <w:pPr>
              <w:numPr>
                <w:ilvl w:val="0"/>
                <w:numId w:val="3"/>
              </w:numPr>
              <w:ind w:left="0" w:firstLine="0"/>
              <w:jc w:val="both"/>
              <w:rPr>
                <w:color w:val="000000" w:themeColor="text1"/>
                <w:sz w:val="24"/>
                <w:szCs w:val="24"/>
                <w:lang w:val="kk-KZ"/>
              </w:rPr>
            </w:pPr>
          </w:p>
        </w:tc>
        <w:tc>
          <w:tcPr>
            <w:tcW w:w="2268" w:type="dxa"/>
            <w:shd w:val="clear" w:color="auto" w:fill="auto"/>
          </w:tcPr>
          <w:p w:rsidR="00C0634D" w:rsidRPr="00E2673F" w:rsidRDefault="00C0634D"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C0634D" w:rsidRPr="00E2673F" w:rsidRDefault="00C0634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 xml:space="preserve">(HS: 300590); </w:t>
            </w:r>
            <w:r w:rsidR="00475EF2" w:rsidRPr="00E2673F">
              <w:rPr>
                <w:color w:val="000000" w:themeColor="text1"/>
                <w:sz w:val="24"/>
                <w:szCs w:val="24"/>
              </w:rPr>
              <w:t xml:space="preserve">Хирургиялық құралдар мен материалдар </w:t>
            </w:r>
            <w:r w:rsidRPr="00E2673F">
              <w:rPr>
                <w:color w:val="000000" w:themeColor="text1"/>
                <w:sz w:val="24"/>
                <w:szCs w:val="24"/>
              </w:rPr>
              <w:t>(ICS 11.040.30)</w:t>
            </w:r>
          </w:p>
        </w:tc>
        <w:tc>
          <w:tcPr>
            <w:tcW w:w="2268" w:type="dxa"/>
            <w:shd w:val="clear" w:color="auto" w:fill="auto"/>
          </w:tcPr>
          <w:p w:rsidR="00C0634D" w:rsidRPr="00E2673F" w:rsidRDefault="00C0634D" w:rsidP="00E2673F">
            <w:pPr>
              <w:jc w:val="both"/>
              <w:rPr>
                <w:color w:val="000000" w:themeColor="text1"/>
                <w:sz w:val="24"/>
                <w:szCs w:val="24"/>
              </w:rPr>
            </w:pPr>
          </w:p>
        </w:tc>
      </w:tr>
      <w:tr w:rsidR="00C0634D" w:rsidRPr="00E2673F" w:rsidTr="005B306D">
        <w:trPr>
          <w:trHeight w:val="361"/>
        </w:trPr>
        <w:tc>
          <w:tcPr>
            <w:tcW w:w="709" w:type="dxa"/>
            <w:vMerge/>
            <w:shd w:val="clear" w:color="auto" w:fill="auto"/>
          </w:tcPr>
          <w:p w:rsidR="00C0634D" w:rsidRPr="00E2673F" w:rsidRDefault="00C0634D" w:rsidP="00E2673F">
            <w:pPr>
              <w:numPr>
                <w:ilvl w:val="0"/>
                <w:numId w:val="3"/>
              </w:numPr>
              <w:ind w:left="0" w:firstLine="0"/>
              <w:jc w:val="both"/>
              <w:rPr>
                <w:color w:val="000000" w:themeColor="text1"/>
                <w:sz w:val="24"/>
                <w:szCs w:val="24"/>
                <w:lang w:val="kk-KZ"/>
              </w:rPr>
            </w:pPr>
          </w:p>
        </w:tc>
        <w:tc>
          <w:tcPr>
            <w:tcW w:w="2268" w:type="dxa"/>
            <w:shd w:val="clear" w:color="auto" w:fill="auto"/>
          </w:tcPr>
          <w:p w:rsidR="00C0634D" w:rsidRPr="00E2673F" w:rsidRDefault="00C0634D"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C0634D" w:rsidRPr="00E2673F" w:rsidRDefault="00E177C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lang w:val="kk-KZ"/>
              </w:rPr>
              <w:t xml:space="preserve">стандарт жобасы медициналық мақта үшін талаптарды, сынамаларды іріктеу және сынау әдістерін айқындайды. </w:t>
            </w:r>
            <w:r w:rsidRPr="00E2673F">
              <w:rPr>
                <w:color w:val="000000" w:themeColor="text1"/>
                <w:sz w:val="24"/>
                <w:szCs w:val="24"/>
              </w:rPr>
              <w:t>Бұл стандарт клиникалық қ</w:t>
            </w:r>
            <w:proofErr w:type="gramStart"/>
            <w:r w:rsidRPr="00E2673F">
              <w:rPr>
                <w:color w:val="000000" w:themeColor="text1"/>
                <w:sz w:val="24"/>
                <w:szCs w:val="24"/>
              </w:rPr>
              <w:t>олдану</w:t>
            </w:r>
            <w:proofErr w:type="gramEnd"/>
            <w:r w:rsidRPr="00E2673F">
              <w:rPr>
                <w:color w:val="000000" w:themeColor="text1"/>
                <w:sz w:val="24"/>
                <w:szCs w:val="24"/>
              </w:rPr>
              <w:t xml:space="preserve">ға арналған флокирленген маскаларға </w:t>
            </w:r>
            <w:r w:rsidRPr="00E2673F">
              <w:rPr>
                <w:color w:val="000000" w:themeColor="text1"/>
                <w:sz w:val="24"/>
                <w:szCs w:val="24"/>
              </w:rPr>
              <w:lastRenderedPageBreak/>
              <w:t>қолданылмайды</w:t>
            </w:r>
            <w:r w:rsidR="00BE5331" w:rsidRPr="00E2673F">
              <w:rPr>
                <w:color w:val="000000" w:themeColor="text1"/>
                <w:sz w:val="24"/>
                <w:szCs w:val="24"/>
              </w:rPr>
              <w:t>.</w:t>
            </w:r>
          </w:p>
        </w:tc>
        <w:tc>
          <w:tcPr>
            <w:tcW w:w="2268" w:type="dxa"/>
            <w:shd w:val="clear" w:color="auto" w:fill="auto"/>
          </w:tcPr>
          <w:p w:rsidR="00C0634D" w:rsidRPr="00E2673F" w:rsidRDefault="00C0634D" w:rsidP="00E2673F">
            <w:pPr>
              <w:jc w:val="both"/>
              <w:rPr>
                <w:color w:val="000000" w:themeColor="text1"/>
                <w:sz w:val="24"/>
                <w:szCs w:val="24"/>
              </w:rPr>
            </w:pPr>
          </w:p>
        </w:tc>
      </w:tr>
      <w:tr w:rsidR="00727976" w:rsidRPr="00E2673F" w:rsidTr="005B306D">
        <w:trPr>
          <w:trHeight w:val="361"/>
        </w:trPr>
        <w:tc>
          <w:tcPr>
            <w:tcW w:w="709" w:type="dxa"/>
            <w:vMerge w:val="restart"/>
            <w:shd w:val="clear" w:color="auto" w:fill="auto"/>
          </w:tcPr>
          <w:p w:rsidR="00727976" w:rsidRPr="00E2673F" w:rsidRDefault="00727976" w:rsidP="00E2673F">
            <w:pPr>
              <w:numPr>
                <w:ilvl w:val="0"/>
                <w:numId w:val="3"/>
              </w:numPr>
              <w:ind w:left="0" w:firstLine="0"/>
              <w:jc w:val="both"/>
              <w:rPr>
                <w:color w:val="000000" w:themeColor="text1"/>
                <w:sz w:val="24"/>
                <w:szCs w:val="24"/>
                <w:lang w:val="kk-KZ"/>
              </w:rPr>
            </w:pPr>
          </w:p>
        </w:tc>
        <w:tc>
          <w:tcPr>
            <w:tcW w:w="2268" w:type="dxa"/>
            <w:shd w:val="clear" w:color="auto" w:fill="auto"/>
          </w:tcPr>
          <w:p w:rsidR="00727976" w:rsidRPr="00E2673F" w:rsidRDefault="00727976" w:rsidP="00E2673F">
            <w:pPr>
              <w:jc w:val="right"/>
              <w:rPr>
                <w:b/>
                <w:sz w:val="24"/>
                <w:szCs w:val="24"/>
              </w:rPr>
            </w:pPr>
            <w:r w:rsidRPr="00E2673F">
              <w:rPr>
                <w:b/>
                <w:sz w:val="24"/>
                <w:szCs w:val="24"/>
              </w:rPr>
              <w:t>G/TBT/N/KEN/1152</w:t>
            </w:r>
          </w:p>
        </w:tc>
        <w:tc>
          <w:tcPr>
            <w:tcW w:w="5670" w:type="dxa"/>
            <w:shd w:val="clear" w:color="auto" w:fill="auto"/>
          </w:tcPr>
          <w:p w:rsidR="00727976" w:rsidRPr="00E2673F" w:rsidRDefault="0072797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 xml:space="preserve">DEAS 1069: 2021 </w:t>
            </w:r>
            <w:r w:rsidR="00E177CD" w:rsidRPr="00E2673F">
              <w:rPr>
                <w:color w:val="000000" w:themeColor="text1"/>
                <w:sz w:val="24"/>
                <w:szCs w:val="24"/>
              </w:rPr>
              <w:t>Мақ</w:t>
            </w:r>
            <w:proofErr w:type="gramStart"/>
            <w:r w:rsidR="00E177CD" w:rsidRPr="00E2673F">
              <w:rPr>
                <w:color w:val="000000" w:themeColor="text1"/>
                <w:sz w:val="24"/>
                <w:szCs w:val="24"/>
              </w:rPr>
              <w:t>та құла</w:t>
            </w:r>
            <w:proofErr w:type="gramEnd"/>
            <w:r w:rsidR="00E177CD" w:rsidRPr="00E2673F">
              <w:rPr>
                <w:color w:val="000000" w:themeColor="text1"/>
                <w:sz w:val="24"/>
                <w:szCs w:val="24"/>
              </w:rPr>
              <w:t>ққап-техникалық сипаттамалары</w:t>
            </w:r>
            <w:r w:rsidRPr="00E2673F">
              <w:rPr>
                <w:color w:val="000000" w:themeColor="text1"/>
                <w:sz w:val="24"/>
                <w:szCs w:val="24"/>
              </w:rPr>
              <w:t xml:space="preserve"> (</w:t>
            </w:r>
            <w:r w:rsidR="00E177CD" w:rsidRPr="00E2673F">
              <w:rPr>
                <w:color w:val="000000" w:themeColor="text1"/>
                <w:sz w:val="24"/>
                <w:szCs w:val="24"/>
              </w:rPr>
              <w:t>18 бет, ағылшын тілінде</w:t>
            </w:r>
            <w:r w:rsidRPr="00E2673F">
              <w:rPr>
                <w:color w:val="000000" w:themeColor="text1"/>
                <w:sz w:val="24"/>
                <w:szCs w:val="24"/>
              </w:rPr>
              <w:t>)</w:t>
            </w:r>
          </w:p>
        </w:tc>
        <w:tc>
          <w:tcPr>
            <w:tcW w:w="2268" w:type="dxa"/>
            <w:shd w:val="clear" w:color="auto" w:fill="auto"/>
          </w:tcPr>
          <w:p w:rsidR="00727976" w:rsidRPr="00E2673F" w:rsidRDefault="000F1A78" w:rsidP="00E2673F">
            <w:pPr>
              <w:jc w:val="both"/>
              <w:rPr>
                <w:color w:val="000000" w:themeColor="text1"/>
                <w:sz w:val="24"/>
                <w:szCs w:val="24"/>
              </w:rPr>
            </w:pPr>
            <w:r w:rsidRPr="00E2673F">
              <w:rPr>
                <w:color w:val="000000" w:themeColor="text1"/>
                <w:sz w:val="24"/>
                <w:szCs w:val="24"/>
              </w:rPr>
              <w:t>Хабарлама алған сәттен бастап 60 кү</w:t>
            </w:r>
            <w:proofErr w:type="gramStart"/>
            <w:r w:rsidRPr="00E2673F">
              <w:rPr>
                <w:color w:val="000000" w:themeColor="text1"/>
                <w:sz w:val="24"/>
                <w:szCs w:val="24"/>
              </w:rPr>
              <w:t>н</w:t>
            </w:r>
            <w:proofErr w:type="gramEnd"/>
          </w:p>
        </w:tc>
      </w:tr>
      <w:tr w:rsidR="00727976" w:rsidRPr="00E2673F" w:rsidTr="005B306D">
        <w:trPr>
          <w:trHeight w:val="361"/>
        </w:trPr>
        <w:tc>
          <w:tcPr>
            <w:tcW w:w="709" w:type="dxa"/>
            <w:vMerge/>
            <w:shd w:val="clear" w:color="auto" w:fill="auto"/>
          </w:tcPr>
          <w:p w:rsidR="00727976" w:rsidRPr="00E2673F" w:rsidRDefault="00727976" w:rsidP="00E2673F">
            <w:pPr>
              <w:numPr>
                <w:ilvl w:val="0"/>
                <w:numId w:val="3"/>
              </w:numPr>
              <w:ind w:left="0" w:firstLine="0"/>
              <w:jc w:val="both"/>
              <w:rPr>
                <w:color w:val="000000" w:themeColor="text1"/>
                <w:sz w:val="24"/>
                <w:szCs w:val="24"/>
                <w:lang w:val="kk-KZ"/>
              </w:rPr>
            </w:pPr>
          </w:p>
        </w:tc>
        <w:tc>
          <w:tcPr>
            <w:tcW w:w="2268" w:type="dxa"/>
            <w:shd w:val="clear" w:color="auto" w:fill="auto"/>
          </w:tcPr>
          <w:p w:rsidR="00727976" w:rsidRPr="00E2673F" w:rsidRDefault="00727976"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27976" w:rsidRPr="00E2673F" w:rsidRDefault="00E177C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Фармацевтикалық заттар сіңі</w:t>
            </w:r>
            <w:proofErr w:type="gramStart"/>
            <w:r w:rsidRPr="00E2673F">
              <w:rPr>
                <w:color w:val="000000" w:themeColor="text1"/>
                <w:sz w:val="24"/>
                <w:szCs w:val="24"/>
              </w:rPr>
              <w:t>р</w:t>
            </w:r>
            <w:proofErr w:type="gramEnd"/>
            <w:r w:rsidRPr="00E2673F">
              <w:rPr>
                <w:color w:val="000000" w:themeColor="text1"/>
                <w:sz w:val="24"/>
                <w:szCs w:val="24"/>
              </w:rPr>
              <w:t xml:space="preserve">ілген немесе қапталған немесе медициналық, хирургиялық, стоматологиялық немесе ветеринариялық мақсаттар үшін бөлшек сауда үшін өлшеніп салынған мақта, дәке, бинттер, мысалы таңу материалдары, лейкопластырьдер, булауыштар </w:t>
            </w:r>
            <w:r w:rsidR="00727976" w:rsidRPr="00E2673F">
              <w:rPr>
                <w:color w:val="000000" w:themeColor="text1"/>
                <w:sz w:val="24"/>
                <w:szCs w:val="24"/>
              </w:rPr>
              <w:t>(</w:t>
            </w:r>
            <w:r w:rsidRPr="00E2673F">
              <w:rPr>
                <w:color w:val="000000" w:themeColor="text1"/>
                <w:sz w:val="24"/>
                <w:szCs w:val="24"/>
              </w:rPr>
              <w:t>жабысқақ таңғыштар мен жабысқақ қабаты бар басқа да бұйымдарды қоспағанда</w:t>
            </w:r>
            <w:r w:rsidR="00727976" w:rsidRPr="00E2673F">
              <w:rPr>
                <w:color w:val="000000" w:themeColor="text1"/>
                <w:sz w:val="24"/>
                <w:szCs w:val="24"/>
              </w:rPr>
              <w:t xml:space="preserve">) (HS 300590); </w:t>
            </w:r>
            <w:r w:rsidR="003D39F5" w:rsidRPr="00E2673F">
              <w:rPr>
                <w:color w:val="000000" w:themeColor="text1"/>
                <w:sz w:val="24"/>
                <w:szCs w:val="24"/>
              </w:rPr>
              <w:t xml:space="preserve">Медициналық ғылымдар және жалпы медициналық мекемелер </w:t>
            </w:r>
            <w:r w:rsidR="00727976" w:rsidRPr="00E2673F">
              <w:rPr>
                <w:color w:val="000000" w:themeColor="text1"/>
                <w:sz w:val="24"/>
                <w:szCs w:val="24"/>
              </w:rPr>
              <w:t>(ICS 11.020</w:t>
            </w:r>
            <w:r w:rsidR="00D343E1" w:rsidRPr="00E2673F">
              <w:rPr>
                <w:color w:val="000000" w:themeColor="text1"/>
                <w:sz w:val="24"/>
                <w:szCs w:val="24"/>
              </w:rPr>
              <w:t>)</w:t>
            </w:r>
          </w:p>
        </w:tc>
        <w:tc>
          <w:tcPr>
            <w:tcW w:w="2268" w:type="dxa"/>
            <w:shd w:val="clear" w:color="auto" w:fill="auto"/>
          </w:tcPr>
          <w:p w:rsidR="00727976" w:rsidRPr="00E2673F" w:rsidRDefault="00727976" w:rsidP="00E2673F">
            <w:pPr>
              <w:jc w:val="both"/>
              <w:rPr>
                <w:color w:val="000000" w:themeColor="text1"/>
                <w:sz w:val="24"/>
                <w:szCs w:val="24"/>
              </w:rPr>
            </w:pPr>
          </w:p>
        </w:tc>
      </w:tr>
      <w:tr w:rsidR="00727976" w:rsidRPr="00E2673F" w:rsidTr="005B306D">
        <w:trPr>
          <w:trHeight w:val="361"/>
        </w:trPr>
        <w:tc>
          <w:tcPr>
            <w:tcW w:w="709" w:type="dxa"/>
            <w:vMerge/>
            <w:shd w:val="clear" w:color="auto" w:fill="auto"/>
          </w:tcPr>
          <w:p w:rsidR="00727976" w:rsidRPr="00E2673F" w:rsidRDefault="00727976" w:rsidP="00E2673F">
            <w:pPr>
              <w:numPr>
                <w:ilvl w:val="0"/>
                <w:numId w:val="3"/>
              </w:numPr>
              <w:ind w:left="0" w:firstLine="0"/>
              <w:jc w:val="both"/>
              <w:rPr>
                <w:color w:val="000000" w:themeColor="text1"/>
                <w:sz w:val="24"/>
                <w:szCs w:val="24"/>
                <w:lang w:val="kk-KZ"/>
              </w:rPr>
            </w:pPr>
          </w:p>
        </w:tc>
        <w:tc>
          <w:tcPr>
            <w:tcW w:w="2268" w:type="dxa"/>
            <w:shd w:val="clear" w:color="auto" w:fill="auto"/>
          </w:tcPr>
          <w:p w:rsidR="00727976" w:rsidRPr="00E2673F" w:rsidRDefault="00727976"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727976" w:rsidRPr="00E2673F" w:rsidRDefault="00E177C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стандарт жобасы мақта құлаққаптарына қойылатын талаптарды, сынамаларды іріктеуді және сынау әдістерін анықтайды</w:t>
            </w:r>
            <w:r w:rsidR="00727976" w:rsidRPr="00E2673F">
              <w:rPr>
                <w:color w:val="000000" w:themeColor="text1"/>
                <w:sz w:val="24"/>
                <w:szCs w:val="24"/>
                <w:lang w:val="kk-KZ"/>
              </w:rPr>
              <w:t>.</w:t>
            </w:r>
          </w:p>
        </w:tc>
        <w:tc>
          <w:tcPr>
            <w:tcW w:w="2268" w:type="dxa"/>
            <w:shd w:val="clear" w:color="auto" w:fill="auto"/>
          </w:tcPr>
          <w:p w:rsidR="00727976" w:rsidRPr="00E2673F" w:rsidRDefault="00727976" w:rsidP="00E2673F">
            <w:pPr>
              <w:jc w:val="both"/>
              <w:rPr>
                <w:color w:val="000000" w:themeColor="text1"/>
                <w:sz w:val="24"/>
                <w:szCs w:val="24"/>
                <w:lang w:val="kk-KZ"/>
              </w:rPr>
            </w:pPr>
          </w:p>
        </w:tc>
      </w:tr>
      <w:tr w:rsidR="00F86A25" w:rsidRPr="00E2673F" w:rsidTr="005B306D">
        <w:trPr>
          <w:trHeight w:val="361"/>
        </w:trPr>
        <w:tc>
          <w:tcPr>
            <w:tcW w:w="709" w:type="dxa"/>
            <w:vMerge w:val="restart"/>
            <w:shd w:val="clear" w:color="auto" w:fill="auto"/>
          </w:tcPr>
          <w:p w:rsidR="00F86A25" w:rsidRPr="00E2673F" w:rsidRDefault="00F86A25" w:rsidP="00E2673F">
            <w:pPr>
              <w:numPr>
                <w:ilvl w:val="0"/>
                <w:numId w:val="3"/>
              </w:numPr>
              <w:ind w:left="0" w:firstLine="0"/>
              <w:jc w:val="both"/>
              <w:rPr>
                <w:color w:val="000000" w:themeColor="text1"/>
                <w:sz w:val="24"/>
                <w:szCs w:val="24"/>
                <w:lang w:val="kk-KZ"/>
              </w:rPr>
            </w:pPr>
          </w:p>
        </w:tc>
        <w:tc>
          <w:tcPr>
            <w:tcW w:w="2268" w:type="dxa"/>
            <w:shd w:val="clear" w:color="auto" w:fill="auto"/>
          </w:tcPr>
          <w:p w:rsidR="00F86A25" w:rsidRPr="00E2673F" w:rsidRDefault="00F86A25" w:rsidP="00E2673F">
            <w:pPr>
              <w:jc w:val="right"/>
              <w:rPr>
                <w:b/>
                <w:sz w:val="24"/>
                <w:szCs w:val="24"/>
              </w:rPr>
            </w:pPr>
            <w:r w:rsidRPr="00E2673F">
              <w:rPr>
                <w:b/>
                <w:sz w:val="24"/>
                <w:szCs w:val="24"/>
              </w:rPr>
              <w:t>G/TBT/N/KEN/1151</w:t>
            </w:r>
          </w:p>
        </w:tc>
        <w:tc>
          <w:tcPr>
            <w:tcW w:w="5670" w:type="dxa"/>
            <w:shd w:val="clear" w:color="auto" w:fill="auto"/>
          </w:tcPr>
          <w:p w:rsidR="00F86A25" w:rsidRPr="00E2673F" w:rsidRDefault="00F86A25"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DKS 525: 2021 </w:t>
            </w:r>
            <w:r w:rsidR="003D39F5" w:rsidRPr="00E2673F">
              <w:rPr>
                <w:color w:val="000000" w:themeColor="text1"/>
                <w:sz w:val="24"/>
                <w:szCs w:val="24"/>
                <w:lang w:val="kk-KZ"/>
              </w:rPr>
              <w:t xml:space="preserve">Әйелдер іш киімі-техникалық сипаттамалары </w:t>
            </w:r>
            <w:r w:rsidRPr="00E2673F">
              <w:rPr>
                <w:color w:val="000000" w:themeColor="text1"/>
                <w:sz w:val="24"/>
                <w:szCs w:val="24"/>
                <w:lang w:val="kk-KZ"/>
              </w:rPr>
              <w:t>(</w:t>
            </w:r>
            <w:r w:rsidR="00E177CD" w:rsidRPr="00E2673F">
              <w:rPr>
                <w:color w:val="000000" w:themeColor="text1"/>
                <w:sz w:val="24"/>
                <w:szCs w:val="24"/>
                <w:lang w:val="kk-KZ"/>
              </w:rPr>
              <w:t>7 бет, ағылшын тілінде</w:t>
            </w:r>
            <w:r w:rsidRPr="00E2673F">
              <w:rPr>
                <w:color w:val="000000" w:themeColor="text1"/>
                <w:sz w:val="24"/>
                <w:szCs w:val="24"/>
                <w:lang w:val="kk-KZ"/>
              </w:rPr>
              <w:t>)</w:t>
            </w:r>
          </w:p>
        </w:tc>
        <w:tc>
          <w:tcPr>
            <w:tcW w:w="2268" w:type="dxa"/>
            <w:shd w:val="clear" w:color="auto" w:fill="auto"/>
          </w:tcPr>
          <w:p w:rsidR="00F86A25" w:rsidRPr="00E2673F" w:rsidRDefault="00F86A25" w:rsidP="00E2673F">
            <w:pPr>
              <w:jc w:val="both"/>
              <w:rPr>
                <w:color w:val="000000" w:themeColor="text1"/>
                <w:sz w:val="24"/>
                <w:szCs w:val="24"/>
                <w:lang w:val="kk-KZ"/>
              </w:rPr>
            </w:pPr>
          </w:p>
        </w:tc>
      </w:tr>
      <w:tr w:rsidR="00F86A25" w:rsidRPr="00E2673F" w:rsidTr="00D343E1">
        <w:trPr>
          <w:trHeight w:hRule="exact" w:val="445"/>
        </w:trPr>
        <w:tc>
          <w:tcPr>
            <w:tcW w:w="709" w:type="dxa"/>
            <w:vMerge/>
            <w:shd w:val="clear" w:color="auto" w:fill="auto"/>
          </w:tcPr>
          <w:p w:rsidR="00F86A25" w:rsidRPr="00E2673F" w:rsidRDefault="00F86A25" w:rsidP="00E2673F">
            <w:pPr>
              <w:numPr>
                <w:ilvl w:val="0"/>
                <w:numId w:val="3"/>
              </w:numPr>
              <w:ind w:left="0" w:firstLine="0"/>
              <w:jc w:val="both"/>
              <w:rPr>
                <w:color w:val="000000" w:themeColor="text1"/>
                <w:sz w:val="24"/>
                <w:szCs w:val="24"/>
                <w:lang w:val="kk-KZ"/>
              </w:rPr>
            </w:pPr>
          </w:p>
        </w:tc>
        <w:tc>
          <w:tcPr>
            <w:tcW w:w="2268" w:type="dxa"/>
            <w:shd w:val="clear" w:color="auto" w:fill="auto"/>
          </w:tcPr>
          <w:p w:rsidR="00F86A25" w:rsidRPr="00E2673F" w:rsidRDefault="00F86A25"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F86A25" w:rsidRPr="00E2673F" w:rsidRDefault="001A71C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Тоқыма өнеркәсібінің ө</w:t>
            </w:r>
            <w:proofErr w:type="gramStart"/>
            <w:r w:rsidRPr="00E2673F">
              <w:rPr>
                <w:color w:val="000000" w:themeColor="text1"/>
                <w:sz w:val="24"/>
                <w:szCs w:val="24"/>
              </w:rPr>
              <w:t>н</w:t>
            </w:r>
            <w:proofErr w:type="gramEnd"/>
            <w:r w:rsidRPr="00E2673F">
              <w:rPr>
                <w:color w:val="000000" w:themeColor="text1"/>
                <w:sz w:val="24"/>
                <w:szCs w:val="24"/>
              </w:rPr>
              <w:t xml:space="preserve">імдері </w:t>
            </w:r>
            <w:r w:rsidR="00F86A25" w:rsidRPr="00E2673F">
              <w:rPr>
                <w:color w:val="000000" w:themeColor="text1"/>
                <w:sz w:val="24"/>
                <w:szCs w:val="24"/>
              </w:rPr>
              <w:t>(ICS 59.080)</w:t>
            </w:r>
          </w:p>
        </w:tc>
        <w:tc>
          <w:tcPr>
            <w:tcW w:w="2268" w:type="dxa"/>
            <w:shd w:val="clear" w:color="auto" w:fill="auto"/>
          </w:tcPr>
          <w:p w:rsidR="00F86A25" w:rsidRPr="00E2673F" w:rsidRDefault="00F86A25" w:rsidP="00E2673F">
            <w:pPr>
              <w:jc w:val="both"/>
              <w:rPr>
                <w:color w:val="000000" w:themeColor="text1"/>
                <w:sz w:val="24"/>
                <w:szCs w:val="24"/>
                <w:lang w:val="kk-KZ"/>
              </w:rPr>
            </w:pPr>
          </w:p>
        </w:tc>
      </w:tr>
      <w:tr w:rsidR="00F86A25" w:rsidRPr="00E2673F" w:rsidTr="005B306D">
        <w:trPr>
          <w:trHeight w:val="337"/>
        </w:trPr>
        <w:tc>
          <w:tcPr>
            <w:tcW w:w="709" w:type="dxa"/>
            <w:vMerge/>
            <w:shd w:val="clear" w:color="auto" w:fill="auto"/>
          </w:tcPr>
          <w:p w:rsidR="00F86A25" w:rsidRPr="00E2673F" w:rsidRDefault="00F86A25" w:rsidP="00E2673F">
            <w:pPr>
              <w:numPr>
                <w:ilvl w:val="0"/>
                <w:numId w:val="3"/>
              </w:numPr>
              <w:ind w:left="0" w:firstLine="0"/>
              <w:jc w:val="both"/>
              <w:rPr>
                <w:color w:val="000000" w:themeColor="text1"/>
                <w:sz w:val="24"/>
                <w:szCs w:val="24"/>
                <w:lang w:val="kk-KZ"/>
              </w:rPr>
            </w:pPr>
          </w:p>
        </w:tc>
        <w:tc>
          <w:tcPr>
            <w:tcW w:w="2268" w:type="dxa"/>
            <w:shd w:val="clear" w:color="auto" w:fill="auto"/>
          </w:tcPr>
          <w:p w:rsidR="00F86A25" w:rsidRPr="00E2673F" w:rsidRDefault="00F86A25"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F86A25" w:rsidRPr="00E2673F" w:rsidRDefault="001A71CB" w:rsidP="00E2673F">
            <w:pPr>
              <w:pStyle w:val="af7"/>
              <w:tabs>
                <w:tab w:val="left" w:pos="142"/>
              </w:tabs>
              <w:ind w:left="0"/>
              <w:jc w:val="both"/>
              <w:rPr>
                <w:color w:val="000000" w:themeColor="text1"/>
                <w:sz w:val="24"/>
                <w:szCs w:val="24"/>
              </w:rPr>
            </w:pPr>
            <w:r w:rsidRPr="00E2673F">
              <w:rPr>
                <w:color w:val="000000" w:themeColor="text1"/>
                <w:sz w:val="24"/>
                <w:szCs w:val="24"/>
                <w:lang w:val="kk-KZ"/>
              </w:rPr>
              <w:t xml:space="preserve">стандарт қыздар мен әйелдерге арналған қорқақтардың барлық түрлеріне қойылатын талаптар мен сынақ әдістерін белгілейді. </w:t>
            </w:r>
            <w:r w:rsidRPr="00E2673F">
              <w:rPr>
                <w:color w:val="000000" w:themeColor="text1"/>
                <w:sz w:val="24"/>
                <w:szCs w:val="24"/>
              </w:rPr>
              <w:t>Бұл трикотаж және бі</w:t>
            </w:r>
            <w:proofErr w:type="gramStart"/>
            <w:r w:rsidRPr="00E2673F">
              <w:rPr>
                <w:color w:val="000000" w:themeColor="text1"/>
                <w:sz w:val="24"/>
                <w:szCs w:val="24"/>
              </w:rPr>
              <w:t>р</w:t>
            </w:r>
            <w:proofErr w:type="gramEnd"/>
            <w:r w:rsidRPr="00E2673F">
              <w:rPr>
                <w:color w:val="000000" w:themeColor="text1"/>
                <w:sz w:val="24"/>
                <w:szCs w:val="24"/>
              </w:rPr>
              <w:t xml:space="preserve"> рет қолданылатын колготкаларға қатысты</w:t>
            </w:r>
            <w:r w:rsidR="00F86A25" w:rsidRPr="00E2673F">
              <w:rPr>
                <w:color w:val="000000" w:themeColor="text1"/>
                <w:sz w:val="24"/>
                <w:szCs w:val="24"/>
              </w:rPr>
              <w:t>.</w:t>
            </w:r>
          </w:p>
        </w:tc>
        <w:tc>
          <w:tcPr>
            <w:tcW w:w="2268" w:type="dxa"/>
            <w:shd w:val="clear" w:color="auto" w:fill="auto"/>
          </w:tcPr>
          <w:p w:rsidR="00F86A25" w:rsidRPr="00E2673F" w:rsidRDefault="00F86A25" w:rsidP="00E2673F">
            <w:pPr>
              <w:jc w:val="both"/>
              <w:rPr>
                <w:color w:val="000000" w:themeColor="text1"/>
                <w:sz w:val="24"/>
                <w:szCs w:val="24"/>
                <w:lang w:val="kk-KZ"/>
              </w:rPr>
            </w:pPr>
          </w:p>
        </w:tc>
      </w:tr>
      <w:tr w:rsidR="00F86A25" w:rsidRPr="00E2673F" w:rsidTr="005B306D">
        <w:trPr>
          <w:trHeight w:val="361"/>
        </w:trPr>
        <w:tc>
          <w:tcPr>
            <w:tcW w:w="709" w:type="dxa"/>
            <w:vMerge w:val="restart"/>
            <w:shd w:val="clear" w:color="auto" w:fill="auto"/>
          </w:tcPr>
          <w:p w:rsidR="00F86A25" w:rsidRPr="00E2673F" w:rsidRDefault="00F86A25" w:rsidP="00E2673F">
            <w:pPr>
              <w:numPr>
                <w:ilvl w:val="0"/>
                <w:numId w:val="3"/>
              </w:numPr>
              <w:ind w:left="0" w:firstLine="0"/>
              <w:jc w:val="both"/>
              <w:rPr>
                <w:color w:val="000000" w:themeColor="text1"/>
                <w:sz w:val="24"/>
                <w:szCs w:val="24"/>
                <w:lang w:val="kk-KZ"/>
              </w:rPr>
            </w:pPr>
          </w:p>
        </w:tc>
        <w:tc>
          <w:tcPr>
            <w:tcW w:w="2268" w:type="dxa"/>
            <w:shd w:val="clear" w:color="auto" w:fill="auto"/>
          </w:tcPr>
          <w:p w:rsidR="00F86A25" w:rsidRPr="00E2673F" w:rsidRDefault="00F86A25" w:rsidP="00E2673F">
            <w:pPr>
              <w:jc w:val="right"/>
              <w:rPr>
                <w:b/>
                <w:sz w:val="24"/>
                <w:szCs w:val="24"/>
              </w:rPr>
            </w:pPr>
            <w:r w:rsidRPr="00E2673F">
              <w:rPr>
                <w:b/>
                <w:sz w:val="24"/>
                <w:szCs w:val="24"/>
              </w:rPr>
              <w:t>G/TBT/N/JPN/718</w:t>
            </w:r>
          </w:p>
        </w:tc>
        <w:tc>
          <w:tcPr>
            <w:tcW w:w="5670" w:type="dxa"/>
            <w:shd w:val="clear" w:color="auto" w:fill="auto"/>
          </w:tcPr>
          <w:p w:rsidR="00F86A25" w:rsidRPr="00E2673F" w:rsidRDefault="001A71CB"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Мурамидазаны жемдік қоспа ретінде белгілеу </w:t>
            </w:r>
            <w:r w:rsidR="000A2F65" w:rsidRPr="00E2673F">
              <w:rPr>
                <w:color w:val="000000" w:themeColor="text1"/>
                <w:sz w:val="24"/>
                <w:szCs w:val="24"/>
                <w:lang w:val="kk-KZ"/>
              </w:rPr>
              <w:t>(</w:t>
            </w:r>
            <w:r w:rsidRPr="00E2673F">
              <w:rPr>
                <w:color w:val="000000" w:themeColor="text1"/>
                <w:sz w:val="24"/>
                <w:szCs w:val="24"/>
                <w:lang w:val="kk-KZ"/>
              </w:rPr>
              <w:t>2 бет, ағылшын тілінде; 5 бет, жапон тілінде</w:t>
            </w:r>
            <w:r w:rsidR="000A2F65" w:rsidRPr="00E2673F">
              <w:rPr>
                <w:color w:val="000000" w:themeColor="text1"/>
                <w:sz w:val="24"/>
                <w:szCs w:val="24"/>
                <w:lang w:val="kk-KZ"/>
              </w:rPr>
              <w:t>)</w:t>
            </w:r>
          </w:p>
        </w:tc>
        <w:tc>
          <w:tcPr>
            <w:tcW w:w="2268" w:type="dxa"/>
            <w:shd w:val="clear" w:color="auto" w:fill="auto"/>
          </w:tcPr>
          <w:p w:rsidR="00F86A25" w:rsidRPr="00E2673F" w:rsidRDefault="00F86A25" w:rsidP="00E2673F">
            <w:pPr>
              <w:jc w:val="both"/>
              <w:rPr>
                <w:color w:val="000000" w:themeColor="text1"/>
                <w:sz w:val="24"/>
                <w:szCs w:val="24"/>
                <w:lang w:val="kk-KZ"/>
              </w:rPr>
            </w:pPr>
          </w:p>
        </w:tc>
      </w:tr>
      <w:tr w:rsidR="00F86A25" w:rsidRPr="00E2673F" w:rsidTr="005B306D">
        <w:trPr>
          <w:trHeight w:val="361"/>
        </w:trPr>
        <w:tc>
          <w:tcPr>
            <w:tcW w:w="709" w:type="dxa"/>
            <w:vMerge/>
            <w:shd w:val="clear" w:color="auto" w:fill="auto"/>
          </w:tcPr>
          <w:p w:rsidR="00F86A25" w:rsidRPr="00E2673F" w:rsidRDefault="00F86A25" w:rsidP="00E2673F">
            <w:pPr>
              <w:numPr>
                <w:ilvl w:val="0"/>
                <w:numId w:val="3"/>
              </w:numPr>
              <w:ind w:left="0" w:firstLine="0"/>
              <w:jc w:val="both"/>
              <w:rPr>
                <w:color w:val="000000" w:themeColor="text1"/>
                <w:sz w:val="24"/>
                <w:szCs w:val="24"/>
                <w:lang w:val="kk-KZ"/>
              </w:rPr>
            </w:pPr>
          </w:p>
        </w:tc>
        <w:tc>
          <w:tcPr>
            <w:tcW w:w="2268" w:type="dxa"/>
            <w:shd w:val="clear" w:color="auto" w:fill="auto"/>
          </w:tcPr>
          <w:p w:rsidR="00F86A25" w:rsidRPr="00E2673F" w:rsidRDefault="00F86A25"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F86A25" w:rsidRPr="00E2673F" w:rsidRDefault="00C0708A"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Мурамидаза жемшөп қоспасы ретінде</w:t>
            </w:r>
          </w:p>
        </w:tc>
        <w:tc>
          <w:tcPr>
            <w:tcW w:w="2268" w:type="dxa"/>
            <w:shd w:val="clear" w:color="auto" w:fill="auto"/>
          </w:tcPr>
          <w:p w:rsidR="00F86A25" w:rsidRPr="00E2673F" w:rsidRDefault="00F86A25" w:rsidP="00E2673F">
            <w:pPr>
              <w:jc w:val="both"/>
              <w:rPr>
                <w:color w:val="000000" w:themeColor="text1"/>
                <w:sz w:val="24"/>
                <w:szCs w:val="24"/>
                <w:lang w:val="kk-KZ"/>
              </w:rPr>
            </w:pPr>
          </w:p>
        </w:tc>
      </w:tr>
      <w:tr w:rsidR="00F86A25" w:rsidRPr="00E2673F" w:rsidTr="005B306D">
        <w:trPr>
          <w:trHeight w:val="361"/>
        </w:trPr>
        <w:tc>
          <w:tcPr>
            <w:tcW w:w="709" w:type="dxa"/>
            <w:vMerge/>
            <w:shd w:val="clear" w:color="auto" w:fill="auto"/>
          </w:tcPr>
          <w:p w:rsidR="00F86A25" w:rsidRPr="00E2673F" w:rsidRDefault="00F86A25" w:rsidP="00E2673F">
            <w:pPr>
              <w:numPr>
                <w:ilvl w:val="0"/>
                <w:numId w:val="3"/>
              </w:numPr>
              <w:ind w:left="0" w:firstLine="0"/>
              <w:jc w:val="both"/>
              <w:rPr>
                <w:color w:val="000000" w:themeColor="text1"/>
                <w:sz w:val="24"/>
                <w:szCs w:val="24"/>
                <w:lang w:val="kk-KZ"/>
              </w:rPr>
            </w:pPr>
          </w:p>
        </w:tc>
        <w:tc>
          <w:tcPr>
            <w:tcW w:w="2268" w:type="dxa"/>
            <w:shd w:val="clear" w:color="auto" w:fill="auto"/>
          </w:tcPr>
          <w:p w:rsidR="00F86A25" w:rsidRPr="00E2673F" w:rsidRDefault="000F1A78" w:rsidP="00E2673F">
            <w:pPr>
              <w:jc w:val="both"/>
              <w:rPr>
                <w:color w:val="000000" w:themeColor="text1"/>
                <w:sz w:val="24"/>
                <w:szCs w:val="24"/>
                <w:lang w:val="kk-KZ"/>
              </w:rPr>
            </w:pPr>
            <w:r w:rsidRPr="00E2673F">
              <w:rPr>
                <w:color w:val="000000" w:themeColor="text1"/>
                <w:sz w:val="24"/>
                <w:szCs w:val="24"/>
                <w:lang w:val="kk-KZ"/>
              </w:rPr>
              <w:t>Жапония</w:t>
            </w:r>
          </w:p>
        </w:tc>
        <w:tc>
          <w:tcPr>
            <w:tcW w:w="5670" w:type="dxa"/>
            <w:shd w:val="clear" w:color="auto" w:fill="auto"/>
          </w:tcPr>
          <w:p w:rsidR="00F86A25" w:rsidRPr="00E2673F" w:rsidRDefault="00C0708A"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MAFF мурамидазаны жемшөп қоспасы ретінде тағайындайды және Министрліктің қаулысымен оның стандарттары мен ерекшеліктерін белгілейді</w:t>
            </w:r>
            <w:r w:rsidR="000A2F65" w:rsidRPr="00E2673F">
              <w:rPr>
                <w:color w:val="000000" w:themeColor="text1"/>
                <w:sz w:val="24"/>
                <w:szCs w:val="24"/>
                <w:lang w:val="kk-KZ"/>
              </w:rPr>
              <w:t>.</w:t>
            </w:r>
          </w:p>
        </w:tc>
        <w:tc>
          <w:tcPr>
            <w:tcW w:w="2268" w:type="dxa"/>
            <w:shd w:val="clear" w:color="auto" w:fill="auto"/>
          </w:tcPr>
          <w:p w:rsidR="00F86A25" w:rsidRPr="00E2673F" w:rsidRDefault="00F86A25" w:rsidP="00E2673F">
            <w:pPr>
              <w:jc w:val="both"/>
              <w:rPr>
                <w:color w:val="000000" w:themeColor="text1"/>
                <w:sz w:val="24"/>
                <w:szCs w:val="24"/>
                <w:lang w:val="kk-KZ"/>
              </w:rPr>
            </w:pPr>
          </w:p>
        </w:tc>
      </w:tr>
      <w:tr w:rsidR="00106C65" w:rsidRPr="00E2673F" w:rsidTr="005B306D">
        <w:trPr>
          <w:trHeight w:val="361"/>
        </w:trPr>
        <w:tc>
          <w:tcPr>
            <w:tcW w:w="709" w:type="dxa"/>
            <w:vMerge w:val="restart"/>
            <w:shd w:val="clear" w:color="auto" w:fill="auto"/>
          </w:tcPr>
          <w:p w:rsidR="00106C65" w:rsidRPr="00E2673F" w:rsidRDefault="00106C65" w:rsidP="00E2673F">
            <w:pPr>
              <w:numPr>
                <w:ilvl w:val="0"/>
                <w:numId w:val="3"/>
              </w:numPr>
              <w:ind w:left="0" w:firstLine="0"/>
              <w:jc w:val="both"/>
              <w:rPr>
                <w:color w:val="000000" w:themeColor="text1"/>
                <w:sz w:val="24"/>
                <w:szCs w:val="24"/>
                <w:lang w:val="kk-KZ"/>
              </w:rPr>
            </w:pPr>
          </w:p>
        </w:tc>
        <w:tc>
          <w:tcPr>
            <w:tcW w:w="2268" w:type="dxa"/>
            <w:shd w:val="clear" w:color="auto" w:fill="auto"/>
          </w:tcPr>
          <w:p w:rsidR="00106C65" w:rsidRPr="00E2673F" w:rsidRDefault="00106C65" w:rsidP="00E2673F">
            <w:pPr>
              <w:jc w:val="right"/>
              <w:rPr>
                <w:b/>
                <w:sz w:val="24"/>
                <w:szCs w:val="24"/>
              </w:rPr>
            </w:pPr>
            <w:r w:rsidRPr="00E2673F">
              <w:rPr>
                <w:b/>
                <w:sz w:val="24"/>
                <w:szCs w:val="24"/>
              </w:rPr>
              <w:t>G/TBT/N/EU/852</w:t>
            </w:r>
          </w:p>
        </w:tc>
        <w:tc>
          <w:tcPr>
            <w:tcW w:w="5670" w:type="dxa"/>
            <w:shd w:val="clear" w:color="auto" w:fill="auto"/>
          </w:tcPr>
          <w:p w:rsidR="00106C65" w:rsidRPr="00E2673F" w:rsidRDefault="003562E8"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 1062/2014 берілген регламентке (ЕО) II Қосымшаға түзетулер енгізетін комиссия өкілеттік берген регламенттің жобасы. Бұл жоба Еуропалық Парламент пен Кеңестің № 528/2012 регламентінде (ЕО) аталған биоцидті өнімдердің құрамындағы барлық белсенді заттарды жүйелі зерттеу жөніндегі жұмыс бағдарламасына қатысты </w:t>
            </w:r>
            <w:r w:rsidR="00F14CFD" w:rsidRPr="00E2673F">
              <w:rPr>
                <w:color w:val="000000" w:themeColor="text1"/>
                <w:sz w:val="24"/>
                <w:szCs w:val="24"/>
                <w:lang w:val="kk-KZ"/>
              </w:rPr>
              <w:t>(</w:t>
            </w:r>
            <w:r w:rsidRPr="00E2673F">
              <w:rPr>
                <w:color w:val="000000" w:themeColor="text1"/>
                <w:sz w:val="24"/>
                <w:szCs w:val="24"/>
                <w:lang w:val="kk-KZ"/>
              </w:rPr>
              <w:t>5 бет ағылшын тілінде; 9 бет ағылшын тілінде</w:t>
            </w:r>
            <w:r w:rsidR="00F14CFD" w:rsidRPr="00E2673F">
              <w:rPr>
                <w:color w:val="000000" w:themeColor="text1"/>
                <w:sz w:val="24"/>
                <w:szCs w:val="24"/>
                <w:lang w:val="kk-KZ"/>
              </w:rPr>
              <w:t>)</w:t>
            </w:r>
          </w:p>
        </w:tc>
        <w:tc>
          <w:tcPr>
            <w:tcW w:w="2268" w:type="dxa"/>
            <w:shd w:val="clear" w:color="auto" w:fill="auto"/>
          </w:tcPr>
          <w:p w:rsidR="00106C65" w:rsidRPr="00E2673F" w:rsidRDefault="00106C65" w:rsidP="00E2673F">
            <w:pPr>
              <w:jc w:val="both"/>
              <w:rPr>
                <w:color w:val="000000" w:themeColor="text1"/>
                <w:sz w:val="24"/>
                <w:szCs w:val="24"/>
                <w:lang w:val="kk-KZ"/>
              </w:rPr>
            </w:pPr>
          </w:p>
        </w:tc>
      </w:tr>
      <w:tr w:rsidR="00106C65" w:rsidRPr="00E2673F" w:rsidTr="005B306D">
        <w:trPr>
          <w:trHeight w:val="289"/>
        </w:trPr>
        <w:tc>
          <w:tcPr>
            <w:tcW w:w="709" w:type="dxa"/>
            <w:vMerge/>
            <w:shd w:val="clear" w:color="auto" w:fill="auto"/>
          </w:tcPr>
          <w:p w:rsidR="00106C65" w:rsidRPr="00E2673F" w:rsidRDefault="00106C65" w:rsidP="00E2673F">
            <w:pPr>
              <w:numPr>
                <w:ilvl w:val="0"/>
                <w:numId w:val="3"/>
              </w:numPr>
              <w:ind w:left="0" w:firstLine="0"/>
              <w:jc w:val="both"/>
              <w:rPr>
                <w:color w:val="000000" w:themeColor="text1"/>
                <w:sz w:val="24"/>
                <w:szCs w:val="24"/>
                <w:lang w:val="kk-KZ"/>
              </w:rPr>
            </w:pPr>
          </w:p>
        </w:tc>
        <w:tc>
          <w:tcPr>
            <w:tcW w:w="2268" w:type="dxa"/>
            <w:shd w:val="clear" w:color="auto" w:fill="auto"/>
          </w:tcPr>
          <w:p w:rsidR="00106C65" w:rsidRPr="00E2673F" w:rsidRDefault="00106C65" w:rsidP="00E2673F">
            <w:pPr>
              <w:jc w:val="both"/>
              <w:rPr>
                <w:color w:val="000000" w:themeColor="text1"/>
                <w:sz w:val="24"/>
                <w:szCs w:val="24"/>
              </w:rPr>
            </w:pPr>
            <w:r w:rsidRPr="00E2673F">
              <w:rPr>
                <w:color w:val="000000" w:themeColor="text1"/>
                <w:sz w:val="24"/>
                <w:szCs w:val="24"/>
              </w:rPr>
              <w:t>17</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106C65" w:rsidRPr="00E2673F" w:rsidRDefault="001A71C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Биоцидті өнімдер; химия өнеркәсібі өнімдері </w:t>
            </w:r>
            <w:r w:rsidR="00F14CFD" w:rsidRPr="00E2673F">
              <w:rPr>
                <w:color w:val="000000" w:themeColor="text1"/>
                <w:sz w:val="24"/>
                <w:szCs w:val="24"/>
                <w:lang w:val="kk-KZ"/>
              </w:rPr>
              <w:t>(ICS 71.100)</w:t>
            </w:r>
          </w:p>
        </w:tc>
        <w:tc>
          <w:tcPr>
            <w:tcW w:w="2268" w:type="dxa"/>
            <w:shd w:val="clear" w:color="auto" w:fill="auto"/>
          </w:tcPr>
          <w:p w:rsidR="00106C65" w:rsidRPr="00E2673F" w:rsidRDefault="00106C65" w:rsidP="00E2673F">
            <w:pPr>
              <w:jc w:val="both"/>
              <w:rPr>
                <w:color w:val="000000" w:themeColor="text1"/>
                <w:sz w:val="24"/>
                <w:szCs w:val="24"/>
                <w:lang w:val="kk-KZ"/>
              </w:rPr>
            </w:pPr>
          </w:p>
        </w:tc>
      </w:tr>
      <w:tr w:rsidR="00106C65" w:rsidRPr="00E2673F" w:rsidTr="005B306D">
        <w:trPr>
          <w:trHeight w:val="361"/>
        </w:trPr>
        <w:tc>
          <w:tcPr>
            <w:tcW w:w="709" w:type="dxa"/>
            <w:vMerge/>
            <w:shd w:val="clear" w:color="auto" w:fill="auto"/>
          </w:tcPr>
          <w:p w:rsidR="00106C65" w:rsidRPr="00E2673F" w:rsidRDefault="00106C65" w:rsidP="00E2673F">
            <w:pPr>
              <w:numPr>
                <w:ilvl w:val="0"/>
                <w:numId w:val="3"/>
              </w:numPr>
              <w:ind w:left="0" w:firstLine="0"/>
              <w:jc w:val="both"/>
              <w:rPr>
                <w:color w:val="000000" w:themeColor="text1"/>
                <w:sz w:val="24"/>
                <w:szCs w:val="24"/>
                <w:lang w:val="kk-KZ"/>
              </w:rPr>
            </w:pPr>
          </w:p>
        </w:tc>
        <w:tc>
          <w:tcPr>
            <w:tcW w:w="2268" w:type="dxa"/>
            <w:shd w:val="clear" w:color="auto" w:fill="auto"/>
          </w:tcPr>
          <w:p w:rsidR="00106C65" w:rsidRPr="00E2673F" w:rsidRDefault="000F1A78" w:rsidP="00E2673F">
            <w:pPr>
              <w:jc w:val="both"/>
              <w:rPr>
                <w:color w:val="000000" w:themeColor="text1"/>
                <w:sz w:val="24"/>
                <w:szCs w:val="24"/>
                <w:lang w:val="kk-KZ"/>
              </w:rPr>
            </w:pPr>
            <w:r w:rsidRPr="00E2673F">
              <w:rPr>
                <w:color w:val="000000" w:themeColor="text1"/>
                <w:sz w:val="24"/>
                <w:szCs w:val="24"/>
                <w:lang w:val="kk-KZ"/>
              </w:rPr>
              <w:t>Еуропалық Одақ</w:t>
            </w:r>
          </w:p>
        </w:tc>
        <w:tc>
          <w:tcPr>
            <w:tcW w:w="5670" w:type="dxa"/>
            <w:shd w:val="clear" w:color="auto" w:fill="auto"/>
          </w:tcPr>
          <w:p w:rsidR="00106C65" w:rsidRPr="00E2673F" w:rsidRDefault="001A71C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комиссия табыстаған регламент жобасы шолу бағдарламасында бірқатар белсенді заттар бекітілгеннен немесе қабылданбағаннан, сондай-ақ шолуда қолдау тапқан белгілі бір белсенді заттардың сәйкестігін түсіндіргеннен кейін № 1062/2014 Регламенттің (ЕО) II қосымшасына түзетулер енгізеді.</w:t>
            </w:r>
            <w:r w:rsidR="00F14CFD" w:rsidRPr="00E2673F">
              <w:rPr>
                <w:color w:val="000000" w:themeColor="text1"/>
                <w:sz w:val="24"/>
                <w:szCs w:val="24"/>
                <w:lang w:val="kk-KZ"/>
              </w:rPr>
              <w:t>.</w:t>
            </w:r>
          </w:p>
        </w:tc>
        <w:tc>
          <w:tcPr>
            <w:tcW w:w="2268" w:type="dxa"/>
            <w:shd w:val="clear" w:color="auto" w:fill="auto"/>
          </w:tcPr>
          <w:p w:rsidR="00106C65" w:rsidRPr="00E2673F" w:rsidRDefault="00106C65" w:rsidP="00E2673F">
            <w:pPr>
              <w:jc w:val="both"/>
              <w:rPr>
                <w:color w:val="000000" w:themeColor="text1"/>
                <w:sz w:val="24"/>
                <w:szCs w:val="24"/>
                <w:lang w:val="kk-KZ"/>
              </w:rPr>
            </w:pPr>
          </w:p>
        </w:tc>
      </w:tr>
      <w:tr w:rsidR="00CE512B" w:rsidRPr="00E2673F" w:rsidTr="005B306D">
        <w:trPr>
          <w:trHeight w:val="361"/>
        </w:trPr>
        <w:tc>
          <w:tcPr>
            <w:tcW w:w="709" w:type="dxa"/>
            <w:vMerge w:val="restart"/>
            <w:shd w:val="clear" w:color="auto" w:fill="auto"/>
          </w:tcPr>
          <w:p w:rsidR="00CE512B" w:rsidRPr="00E2673F" w:rsidRDefault="00CE512B" w:rsidP="00E2673F">
            <w:pPr>
              <w:numPr>
                <w:ilvl w:val="0"/>
                <w:numId w:val="3"/>
              </w:numPr>
              <w:ind w:left="0" w:firstLine="0"/>
              <w:jc w:val="both"/>
              <w:rPr>
                <w:color w:val="000000" w:themeColor="text1"/>
                <w:sz w:val="24"/>
                <w:szCs w:val="24"/>
                <w:lang w:val="kk-KZ"/>
              </w:rPr>
            </w:pPr>
          </w:p>
        </w:tc>
        <w:tc>
          <w:tcPr>
            <w:tcW w:w="2268" w:type="dxa"/>
            <w:shd w:val="clear" w:color="auto" w:fill="auto"/>
          </w:tcPr>
          <w:p w:rsidR="00CE512B" w:rsidRPr="00E2673F" w:rsidRDefault="00CE512B" w:rsidP="00E2673F">
            <w:pPr>
              <w:jc w:val="right"/>
              <w:rPr>
                <w:b/>
                <w:sz w:val="24"/>
                <w:szCs w:val="24"/>
              </w:rPr>
            </w:pPr>
            <w:r w:rsidRPr="00E2673F">
              <w:rPr>
                <w:b/>
                <w:sz w:val="24"/>
                <w:szCs w:val="24"/>
              </w:rPr>
              <w:t>G/TBT/N/KEN/1156</w:t>
            </w:r>
          </w:p>
        </w:tc>
        <w:tc>
          <w:tcPr>
            <w:tcW w:w="5670" w:type="dxa"/>
            <w:shd w:val="clear" w:color="auto" w:fill="auto"/>
          </w:tcPr>
          <w:p w:rsidR="00CE512B" w:rsidRPr="00E2673F" w:rsidRDefault="00CE512B"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DKS 559: 2021 </w:t>
            </w:r>
            <w:r w:rsidR="007C2F85" w:rsidRPr="00E2673F">
              <w:rPr>
                <w:color w:val="000000" w:themeColor="text1"/>
                <w:sz w:val="24"/>
                <w:szCs w:val="24"/>
                <w:lang w:val="kk-KZ"/>
              </w:rPr>
              <w:t>Шалбар ерлер. Техникалық сипаттамасы (8 бет, ағылшын тілінде)</w:t>
            </w:r>
          </w:p>
        </w:tc>
        <w:tc>
          <w:tcPr>
            <w:tcW w:w="2268" w:type="dxa"/>
            <w:shd w:val="clear" w:color="auto" w:fill="auto"/>
          </w:tcPr>
          <w:p w:rsidR="00CE512B" w:rsidRPr="00E2673F" w:rsidRDefault="00CE512B" w:rsidP="00E2673F">
            <w:pPr>
              <w:jc w:val="both"/>
              <w:rPr>
                <w:color w:val="000000" w:themeColor="text1"/>
                <w:sz w:val="24"/>
                <w:szCs w:val="24"/>
                <w:lang w:val="kk-KZ"/>
              </w:rPr>
            </w:pPr>
          </w:p>
        </w:tc>
      </w:tr>
      <w:tr w:rsidR="00CE512B" w:rsidRPr="00E2673F" w:rsidTr="005B306D">
        <w:trPr>
          <w:trHeight w:val="361"/>
        </w:trPr>
        <w:tc>
          <w:tcPr>
            <w:tcW w:w="709" w:type="dxa"/>
            <w:vMerge/>
            <w:shd w:val="clear" w:color="auto" w:fill="auto"/>
          </w:tcPr>
          <w:p w:rsidR="00CE512B" w:rsidRPr="00E2673F" w:rsidRDefault="00CE512B" w:rsidP="00E2673F">
            <w:pPr>
              <w:numPr>
                <w:ilvl w:val="0"/>
                <w:numId w:val="3"/>
              </w:numPr>
              <w:ind w:left="0" w:firstLine="0"/>
              <w:jc w:val="both"/>
              <w:rPr>
                <w:color w:val="000000" w:themeColor="text1"/>
                <w:sz w:val="24"/>
                <w:szCs w:val="24"/>
                <w:lang w:val="kk-KZ"/>
              </w:rPr>
            </w:pPr>
          </w:p>
        </w:tc>
        <w:tc>
          <w:tcPr>
            <w:tcW w:w="2268" w:type="dxa"/>
            <w:shd w:val="clear" w:color="auto" w:fill="auto"/>
          </w:tcPr>
          <w:p w:rsidR="00CE512B" w:rsidRPr="00E2673F" w:rsidRDefault="00CE512B" w:rsidP="00E2673F">
            <w:pPr>
              <w:jc w:val="both"/>
              <w:rPr>
                <w:color w:val="000000" w:themeColor="text1"/>
                <w:sz w:val="24"/>
                <w:szCs w:val="24"/>
                <w:lang w:val="kk-KZ"/>
              </w:rPr>
            </w:pPr>
            <w:r w:rsidRPr="00E2673F">
              <w:rPr>
                <w:color w:val="000000" w:themeColor="text1"/>
                <w:sz w:val="24"/>
                <w:szCs w:val="24"/>
                <w:lang w:val="kk-KZ"/>
              </w:rPr>
              <w:t>18</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CE512B" w:rsidRPr="00E2673F" w:rsidRDefault="001A71C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Тоқыма өнеркәсібінің өнімдері </w:t>
            </w:r>
            <w:r w:rsidR="00CE512B" w:rsidRPr="00E2673F">
              <w:rPr>
                <w:color w:val="000000" w:themeColor="text1"/>
                <w:sz w:val="24"/>
                <w:szCs w:val="24"/>
                <w:lang w:val="kk-KZ"/>
              </w:rPr>
              <w:t>(ICS 59.080)</w:t>
            </w:r>
          </w:p>
        </w:tc>
        <w:tc>
          <w:tcPr>
            <w:tcW w:w="2268" w:type="dxa"/>
            <w:shd w:val="clear" w:color="auto" w:fill="auto"/>
          </w:tcPr>
          <w:p w:rsidR="00CE512B" w:rsidRPr="00E2673F" w:rsidRDefault="00CE512B" w:rsidP="00E2673F">
            <w:pPr>
              <w:jc w:val="both"/>
              <w:rPr>
                <w:color w:val="000000" w:themeColor="text1"/>
                <w:sz w:val="24"/>
                <w:szCs w:val="24"/>
                <w:lang w:val="kk-KZ"/>
              </w:rPr>
            </w:pPr>
          </w:p>
        </w:tc>
      </w:tr>
      <w:tr w:rsidR="00CE512B" w:rsidRPr="00E2673F" w:rsidTr="005B306D">
        <w:trPr>
          <w:trHeight w:val="361"/>
        </w:trPr>
        <w:tc>
          <w:tcPr>
            <w:tcW w:w="709" w:type="dxa"/>
            <w:vMerge/>
            <w:shd w:val="clear" w:color="auto" w:fill="auto"/>
          </w:tcPr>
          <w:p w:rsidR="00CE512B" w:rsidRPr="00E2673F" w:rsidRDefault="00CE512B" w:rsidP="00E2673F">
            <w:pPr>
              <w:numPr>
                <w:ilvl w:val="0"/>
                <w:numId w:val="3"/>
              </w:numPr>
              <w:ind w:left="0" w:firstLine="0"/>
              <w:jc w:val="both"/>
              <w:rPr>
                <w:color w:val="000000" w:themeColor="text1"/>
                <w:sz w:val="24"/>
                <w:szCs w:val="24"/>
                <w:lang w:val="kk-KZ"/>
              </w:rPr>
            </w:pPr>
          </w:p>
        </w:tc>
        <w:tc>
          <w:tcPr>
            <w:tcW w:w="2268" w:type="dxa"/>
            <w:shd w:val="clear" w:color="auto" w:fill="auto"/>
          </w:tcPr>
          <w:p w:rsidR="00CE512B" w:rsidRPr="00E2673F" w:rsidRDefault="00CE512B"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CE512B" w:rsidRPr="00E2673F" w:rsidRDefault="007C2F85"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Кенияның бұл стандарты ерлердің шалбарына қойылатын талаптарды анықтайды.</w:t>
            </w:r>
          </w:p>
        </w:tc>
        <w:tc>
          <w:tcPr>
            <w:tcW w:w="2268" w:type="dxa"/>
            <w:shd w:val="clear" w:color="auto" w:fill="auto"/>
          </w:tcPr>
          <w:p w:rsidR="00CE512B" w:rsidRPr="00E2673F" w:rsidRDefault="00CE512B" w:rsidP="00E2673F">
            <w:pPr>
              <w:jc w:val="both"/>
              <w:rPr>
                <w:color w:val="000000" w:themeColor="text1"/>
                <w:sz w:val="24"/>
                <w:szCs w:val="24"/>
                <w:lang w:val="kk-KZ"/>
              </w:rPr>
            </w:pPr>
          </w:p>
        </w:tc>
      </w:tr>
      <w:tr w:rsidR="00DA3406" w:rsidRPr="00E2673F" w:rsidTr="005B306D">
        <w:trPr>
          <w:trHeight w:val="361"/>
        </w:trPr>
        <w:tc>
          <w:tcPr>
            <w:tcW w:w="709" w:type="dxa"/>
            <w:vMerge w:val="restart"/>
            <w:shd w:val="clear" w:color="auto" w:fill="auto"/>
          </w:tcPr>
          <w:p w:rsidR="00DA3406" w:rsidRPr="00E2673F" w:rsidRDefault="00DA3406" w:rsidP="00E2673F">
            <w:pPr>
              <w:numPr>
                <w:ilvl w:val="0"/>
                <w:numId w:val="3"/>
              </w:numPr>
              <w:ind w:left="0" w:firstLine="0"/>
              <w:jc w:val="both"/>
              <w:rPr>
                <w:color w:val="000000" w:themeColor="text1"/>
                <w:sz w:val="24"/>
                <w:szCs w:val="24"/>
                <w:lang w:val="kk-KZ"/>
              </w:rPr>
            </w:pPr>
          </w:p>
        </w:tc>
        <w:tc>
          <w:tcPr>
            <w:tcW w:w="2268" w:type="dxa"/>
            <w:shd w:val="clear" w:color="auto" w:fill="auto"/>
          </w:tcPr>
          <w:p w:rsidR="00DA3406" w:rsidRPr="00E2673F" w:rsidRDefault="00DA3406" w:rsidP="00E2673F">
            <w:pPr>
              <w:jc w:val="right"/>
              <w:rPr>
                <w:rFonts w:eastAsia="Calibri"/>
                <w:b/>
                <w:sz w:val="24"/>
                <w:szCs w:val="24"/>
                <w:lang w:val="en-US"/>
              </w:rPr>
            </w:pPr>
            <w:r w:rsidRPr="00E2673F">
              <w:rPr>
                <w:rFonts w:eastAsia="Calibri"/>
                <w:b/>
                <w:sz w:val="24"/>
                <w:szCs w:val="24"/>
                <w:lang w:val="en-US"/>
              </w:rPr>
              <w:t>G/TBT/N/TPKM/461/Add.1</w:t>
            </w:r>
          </w:p>
          <w:p w:rsidR="00DA3406" w:rsidRPr="00E2673F" w:rsidRDefault="00DA3406" w:rsidP="00E2673F">
            <w:pPr>
              <w:jc w:val="right"/>
              <w:rPr>
                <w:sz w:val="24"/>
                <w:szCs w:val="24"/>
                <w:lang w:val="en-US"/>
              </w:rPr>
            </w:pPr>
          </w:p>
        </w:tc>
        <w:tc>
          <w:tcPr>
            <w:tcW w:w="5670" w:type="dxa"/>
            <w:shd w:val="clear" w:color="auto" w:fill="auto"/>
          </w:tcPr>
          <w:p w:rsidR="00DA3406" w:rsidRPr="00E2673F" w:rsidRDefault="00C0708A"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2021 жылғы 19 қарашадан келесі хабарлама Тайвань, Пэнху, Цзиньмэнь және Мацу жеке кедендік аумағы делегациясының сұрауы бойынша таратылады</w:t>
            </w:r>
            <w:r w:rsidR="00DA3406" w:rsidRPr="00E2673F">
              <w:rPr>
                <w:color w:val="000000" w:themeColor="text1"/>
                <w:sz w:val="24"/>
                <w:szCs w:val="24"/>
                <w:lang w:val="kk-KZ"/>
              </w:rPr>
              <w:t>.</w:t>
            </w:r>
          </w:p>
          <w:p w:rsidR="006E52AD" w:rsidRPr="00E2673F" w:rsidRDefault="003562E8"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Атауы</w:t>
            </w:r>
            <w:r w:rsidR="006E52AD" w:rsidRPr="00E2673F">
              <w:rPr>
                <w:color w:val="000000" w:themeColor="text1"/>
                <w:sz w:val="24"/>
                <w:szCs w:val="24"/>
                <w:lang w:val="kk-KZ"/>
              </w:rPr>
              <w:t xml:space="preserve">: </w:t>
            </w:r>
            <w:r w:rsidR="00E47912" w:rsidRPr="00E2673F">
              <w:rPr>
                <w:color w:val="000000" w:themeColor="text1"/>
                <w:sz w:val="24"/>
                <w:szCs w:val="24"/>
                <w:lang w:val="kk-KZ"/>
              </w:rPr>
              <w:t>Микротолқынды пештерді тексеру туралы заңнама талаптарына түзетулер</w:t>
            </w:r>
            <w:r w:rsidR="006E52AD" w:rsidRPr="00E2673F">
              <w:rPr>
                <w:color w:val="000000" w:themeColor="text1"/>
                <w:sz w:val="24"/>
                <w:szCs w:val="24"/>
                <w:lang w:val="kk-KZ"/>
              </w:rPr>
              <w:t>.</w:t>
            </w:r>
          </w:p>
          <w:p w:rsidR="006E52AD" w:rsidRPr="00E2673F" w:rsidRDefault="00E47912"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Сипаттамасы</w:t>
            </w:r>
            <w:r w:rsidR="006E52AD" w:rsidRPr="00E2673F">
              <w:rPr>
                <w:color w:val="000000" w:themeColor="text1"/>
                <w:sz w:val="24"/>
                <w:szCs w:val="24"/>
                <w:lang w:val="kk-KZ"/>
              </w:rPr>
              <w:t xml:space="preserve">: </w:t>
            </w:r>
            <w:r w:rsidRPr="00E2673F">
              <w:rPr>
                <w:color w:val="000000" w:themeColor="text1"/>
                <w:sz w:val="24"/>
                <w:szCs w:val="24"/>
                <w:lang w:val="kk-KZ"/>
              </w:rPr>
              <w:t xml:space="preserve">Тайваньның жеке кедендік аумағы, Пэнху, Цзиньмэн және Матсу 2021 жылдың 28 маусымында </w:t>
            </w:r>
            <w:r w:rsidR="00D343E1" w:rsidRPr="00E2673F">
              <w:rPr>
                <w:color w:val="000000" w:themeColor="text1"/>
                <w:sz w:val="24"/>
                <w:szCs w:val="24"/>
                <w:lang w:val="kk-KZ"/>
              </w:rPr>
              <w:t>«</w:t>
            </w:r>
            <w:r w:rsidRPr="00E2673F">
              <w:rPr>
                <w:color w:val="000000" w:themeColor="text1"/>
                <w:sz w:val="24"/>
                <w:szCs w:val="24"/>
                <w:lang w:val="kk-KZ"/>
              </w:rPr>
              <w:t>микротолқынды пештерді заңды тексеруге қойылатын талаптарға түзетулер</w:t>
            </w:r>
            <w:r w:rsidR="00D343E1" w:rsidRPr="00E2673F">
              <w:rPr>
                <w:color w:val="000000" w:themeColor="text1"/>
                <w:sz w:val="24"/>
                <w:szCs w:val="24"/>
                <w:lang w:val="kk-KZ"/>
              </w:rPr>
              <w:t>»</w:t>
            </w:r>
            <w:r w:rsidRPr="00E2673F">
              <w:rPr>
                <w:color w:val="000000" w:themeColor="text1"/>
                <w:sz w:val="24"/>
                <w:szCs w:val="24"/>
                <w:lang w:val="kk-KZ"/>
              </w:rPr>
              <w:t xml:space="preserve"> жарияланғанын хабарлағысы келеді 2023 жылдың 1 қаңтарында күшіне енеді</w:t>
            </w:r>
            <w:r w:rsidR="006E52AD" w:rsidRPr="00E2673F">
              <w:rPr>
                <w:color w:val="000000" w:themeColor="text1"/>
                <w:sz w:val="24"/>
                <w:szCs w:val="24"/>
                <w:lang w:val="kk-KZ"/>
              </w:rPr>
              <w:t>.</w:t>
            </w:r>
          </w:p>
        </w:tc>
        <w:tc>
          <w:tcPr>
            <w:tcW w:w="2268" w:type="dxa"/>
            <w:shd w:val="clear" w:color="auto" w:fill="auto"/>
          </w:tcPr>
          <w:p w:rsidR="00DA3406" w:rsidRPr="00E2673F" w:rsidRDefault="00DA3406" w:rsidP="00E2673F">
            <w:pPr>
              <w:jc w:val="both"/>
              <w:rPr>
                <w:color w:val="000000" w:themeColor="text1"/>
                <w:sz w:val="24"/>
                <w:szCs w:val="24"/>
                <w:lang w:val="kk-KZ"/>
              </w:rPr>
            </w:pPr>
          </w:p>
        </w:tc>
      </w:tr>
      <w:tr w:rsidR="00DA3406" w:rsidRPr="00E2673F" w:rsidTr="005B306D">
        <w:trPr>
          <w:trHeight w:val="241"/>
        </w:trPr>
        <w:tc>
          <w:tcPr>
            <w:tcW w:w="709" w:type="dxa"/>
            <w:vMerge/>
            <w:shd w:val="clear" w:color="auto" w:fill="auto"/>
          </w:tcPr>
          <w:p w:rsidR="00DA3406" w:rsidRPr="00E2673F" w:rsidRDefault="00DA3406" w:rsidP="00E2673F">
            <w:pPr>
              <w:numPr>
                <w:ilvl w:val="0"/>
                <w:numId w:val="3"/>
              </w:numPr>
              <w:ind w:left="0" w:firstLine="0"/>
              <w:jc w:val="both"/>
              <w:rPr>
                <w:color w:val="000000" w:themeColor="text1"/>
                <w:sz w:val="24"/>
                <w:szCs w:val="24"/>
                <w:lang w:val="kk-KZ"/>
              </w:rPr>
            </w:pPr>
          </w:p>
        </w:tc>
        <w:tc>
          <w:tcPr>
            <w:tcW w:w="2268" w:type="dxa"/>
            <w:shd w:val="clear" w:color="auto" w:fill="auto"/>
          </w:tcPr>
          <w:p w:rsidR="00DA3406" w:rsidRPr="00E2673F" w:rsidRDefault="00DA3406" w:rsidP="00E2673F">
            <w:pPr>
              <w:jc w:val="both"/>
              <w:rPr>
                <w:color w:val="000000" w:themeColor="text1"/>
                <w:sz w:val="24"/>
                <w:szCs w:val="24"/>
                <w:lang w:val="kk-KZ"/>
              </w:rPr>
            </w:pPr>
            <w:r w:rsidRPr="00E2673F">
              <w:rPr>
                <w:color w:val="000000" w:themeColor="text1"/>
                <w:sz w:val="24"/>
                <w:szCs w:val="24"/>
                <w:lang w:val="kk-KZ"/>
              </w:rPr>
              <w:t>19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DA3406" w:rsidRPr="00E2673F" w:rsidRDefault="00DA3406" w:rsidP="00E2673F">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A3406" w:rsidRPr="00E2673F" w:rsidRDefault="00DA3406" w:rsidP="00E2673F">
            <w:pPr>
              <w:jc w:val="both"/>
              <w:rPr>
                <w:color w:val="000000" w:themeColor="text1"/>
                <w:sz w:val="24"/>
                <w:szCs w:val="24"/>
                <w:lang w:val="kk-KZ"/>
              </w:rPr>
            </w:pPr>
          </w:p>
        </w:tc>
      </w:tr>
      <w:tr w:rsidR="00DA3406" w:rsidRPr="00E2673F" w:rsidTr="005B306D">
        <w:trPr>
          <w:trHeight w:val="361"/>
        </w:trPr>
        <w:tc>
          <w:tcPr>
            <w:tcW w:w="709" w:type="dxa"/>
            <w:vMerge/>
            <w:shd w:val="clear" w:color="auto" w:fill="auto"/>
          </w:tcPr>
          <w:p w:rsidR="00DA3406" w:rsidRPr="00E2673F" w:rsidRDefault="00DA3406" w:rsidP="00E2673F">
            <w:pPr>
              <w:numPr>
                <w:ilvl w:val="0"/>
                <w:numId w:val="3"/>
              </w:numPr>
              <w:ind w:left="0" w:firstLine="0"/>
              <w:jc w:val="both"/>
              <w:rPr>
                <w:color w:val="000000" w:themeColor="text1"/>
                <w:sz w:val="24"/>
                <w:szCs w:val="24"/>
                <w:lang w:val="kk-KZ"/>
              </w:rPr>
            </w:pPr>
          </w:p>
        </w:tc>
        <w:tc>
          <w:tcPr>
            <w:tcW w:w="2268" w:type="dxa"/>
            <w:shd w:val="clear" w:color="auto" w:fill="auto"/>
          </w:tcPr>
          <w:p w:rsidR="00DA3406" w:rsidRPr="00E2673F" w:rsidRDefault="00C0708A" w:rsidP="00E2673F">
            <w:pPr>
              <w:jc w:val="both"/>
              <w:rPr>
                <w:color w:val="000000" w:themeColor="text1"/>
                <w:sz w:val="24"/>
                <w:szCs w:val="24"/>
                <w:lang w:val="kk-KZ"/>
              </w:rPr>
            </w:pPr>
            <w:r w:rsidRPr="00E2673F">
              <w:rPr>
                <w:color w:val="000000" w:themeColor="text1"/>
                <w:sz w:val="24"/>
                <w:szCs w:val="24"/>
                <w:lang w:val="kk-KZ"/>
              </w:rPr>
              <w:t>Тайвань, Пэнху, Цзиньмэнь және Мацу жеке кедендік аумағы</w:t>
            </w:r>
          </w:p>
        </w:tc>
        <w:tc>
          <w:tcPr>
            <w:tcW w:w="5670" w:type="dxa"/>
            <w:shd w:val="clear" w:color="auto" w:fill="auto"/>
          </w:tcPr>
          <w:p w:rsidR="00DA3406" w:rsidRPr="00E2673F" w:rsidRDefault="00DA3406" w:rsidP="00E2673F">
            <w:pPr>
              <w:pStyle w:val="af7"/>
              <w:tabs>
                <w:tab w:val="left" w:pos="-250"/>
              </w:tabs>
              <w:ind w:left="0"/>
              <w:jc w:val="both"/>
              <w:rPr>
                <w:color w:val="000000" w:themeColor="text1"/>
                <w:sz w:val="24"/>
                <w:szCs w:val="24"/>
                <w:lang w:val="kk-KZ"/>
              </w:rPr>
            </w:pPr>
          </w:p>
        </w:tc>
        <w:tc>
          <w:tcPr>
            <w:tcW w:w="2268" w:type="dxa"/>
            <w:shd w:val="clear" w:color="auto" w:fill="auto"/>
          </w:tcPr>
          <w:p w:rsidR="00DA3406" w:rsidRPr="00E2673F" w:rsidRDefault="00DA3406" w:rsidP="00E2673F">
            <w:pPr>
              <w:jc w:val="both"/>
              <w:rPr>
                <w:color w:val="000000" w:themeColor="text1"/>
                <w:sz w:val="24"/>
                <w:szCs w:val="24"/>
                <w:lang w:val="kk-KZ"/>
              </w:rPr>
            </w:pPr>
          </w:p>
        </w:tc>
      </w:tr>
      <w:tr w:rsidR="00DA3406" w:rsidRPr="00E2673F" w:rsidTr="005B306D">
        <w:trPr>
          <w:trHeight w:val="361"/>
        </w:trPr>
        <w:tc>
          <w:tcPr>
            <w:tcW w:w="709" w:type="dxa"/>
            <w:vMerge w:val="restart"/>
            <w:shd w:val="clear" w:color="auto" w:fill="auto"/>
          </w:tcPr>
          <w:p w:rsidR="00DA3406" w:rsidRPr="00E2673F" w:rsidRDefault="00DA3406" w:rsidP="00E2673F">
            <w:pPr>
              <w:numPr>
                <w:ilvl w:val="0"/>
                <w:numId w:val="3"/>
              </w:numPr>
              <w:ind w:left="0" w:firstLine="0"/>
              <w:jc w:val="both"/>
              <w:rPr>
                <w:color w:val="000000" w:themeColor="text1"/>
                <w:sz w:val="24"/>
                <w:szCs w:val="24"/>
                <w:lang w:val="kk-KZ"/>
              </w:rPr>
            </w:pPr>
          </w:p>
        </w:tc>
        <w:tc>
          <w:tcPr>
            <w:tcW w:w="2268" w:type="dxa"/>
            <w:shd w:val="clear" w:color="auto" w:fill="auto"/>
          </w:tcPr>
          <w:p w:rsidR="007646E8" w:rsidRPr="00E2673F" w:rsidRDefault="007646E8" w:rsidP="00E2673F">
            <w:pPr>
              <w:jc w:val="right"/>
              <w:rPr>
                <w:rFonts w:eastAsia="Calibri"/>
                <w:b/>
                <w:sz w:val="24"/>
                <w:szCs w:val="24"/>
                <w:lang w:val="en-US"/>
              </w:rPr>
            </w:pPr>
            <w:r w:rsidRPr="00E2673F">
              <w:rPr>
                <w:rFonts w:eastAsia="Calibri"/>
                <w:b/>
                <w:sz w:val="24"/>
                <w:szCs w:val="24"/>
                <w:lang w:val="en-US"/>
              </w:rPr>
              <w:t>G/TBT/N/BRA/400/Add.2</w:t>
            </w:r>
          </w:p>
          <w:p w:rsidR="00DA3406" w:rsidRPr="00E2673F" w:rsidRDefault="00DA3406" w:rsidP="00E2673F">
            <w:pPr>
              <w:jc w:val="both"/>
              <w:rPr>
                <w:b/>
                <w:color w:val="000000" w:themeColor="text1"/>
                <w:sz w:val="24"/>
                <w:szCs w:val="24"/>
                <w:lang w:val="en-US"/>
              </w:rPr>
            </w:pPr>
          </w:p>
        </w:tc>
        <w:tc>
          <w:tcPr>
            <w:tcW w:w="5670" w:type="dxa"/>
            <w:shd w:val="clear" w:color="auto" w:fill="auto"/>
          </w:tcPr>
          <w:p w:rsidR="00DA3406" w:rsidRPr="00E2673F" w:rsidRDefault="00C0708A"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2021 жылғы 19 қарашадан келесі хабарлама Бразилия делегациясының сұрау салуы бойынша таратылады</w:t>
            </w:r>
            <w:r w:rsidR="007646E8" w:rsidRPr="00E2673F">
              <w:rPr>
                <w:color w:val="000000" w:themeColor="text1"/>
                <w:sz w:val="24"/>
                <w:szCs w:val="24"/>
                <w:lang w:val="kk-KZ"/>
              </w:rPr>
              <w:t>.</w:t>
            </w:r>
          </w:p>
          <w:p w:rsidR="007646E8" w:rsidRPr="00E2673F" w:rsidRDefault="007C2F85"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Атауы: Автокөлік құралдарының гидравликалық тежегіштерінің сәйкестігін бағалау талаптарын жалпылау</w:t>
            </w:r>
            <w:r w:rsidR="007646E8" w:rsidRPr="00E2673F">
              <w:rPr>
                <w:color w:val="000000" w:themeColor="text1"/>
                <w:sz w:val="24"/>
                <w:szCs w:val="24"/>
                <w:lang w:val="kk-KZ"/>
              </w:rPr>
              <w:t>.</w:t>
            </w:r>
          </w:p>
          <w:p w:rsidR="007646E8" w:rsidRPr="00E2673F" w:rsidRDefault="0003595A"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Сипаттамасы</w:t>
            </w:r>
            <w:r w:rsidR="007646E8" w:rsidRPr="00E2673F">
              <w:rPr>
                <w:color w:val="000000" w:themeColor="text1"/>
                <w:sz w:val="24"/>
                <w:szCs w:val="24"/>
                <w:lang w:val="kk-KZ"/>
              </w:rPr>
              <w:t xml:space="preserve">: </w:t>
            </w:r>
            <w:r w:rsidRPr="00E2673F">
              <w:rPr>
                <w:color w:val="000000" w:themeColor="text1"/>
                <w:sz w:val="24"/>
                <w:szCs w:val="24"/>
                <w:lang w:val="kk-KZ"/>
              </w:rPr>
              <w:t>Ұлттық метрология, сапа және технологиялар институты-Inmetro 2021 жылғы 16 қарашада № 456 қаулы шығарды, онда автокөлік құралдарының гидравликалық тежегіштерінің сәйкестігін бағалау бойынша талаптар жиынтығы бекітіледі</w:t>
            </w:r>
          </w:p>
          <w:p w:rsidR="007646E8" w:rsidRPr="00E2673F" w:rsidRDefault="0003595A"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Ережені біріктірудің мақсаты 28 қараша 2020 жылғы № 10-139 Жарлықты сақтау болып табылады</w:t>
            </w:r>
            <w:r w:rsidR="007646E8" w:rsidRPr="00E2673F">
              <w:rPr>
                <w:color w:val="000000" w:themeColor="text1"/>
                <w:sz w:val="24"/>
                <w:szCs w:val="24"/>
                <w:lang w:val="kk-KZ"/>
              </w:rPr>
              <w:t>.</w:t>
            </w:r>
          </w:p>
          <w:p w:rsidR="007646E8" w:rsidRPr="00E2673F" w:rsidRDefault="0003595A"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Inmetro № 456 қаулысы күшіне енген күннен бастап келесі актінің күшін жояды</w:t>
            </w:r>
            <w:r w:rsidR="007646E8" w:rsidRPr="00E2673F">
              <w:rPr>
                <w:color w:val="000000" w:themeColor="text1"/>
                <w:sz w:val="24"/>
                <w:szCs w:val="24"/>
                <w:lang w:val="kk-KZ"/>
              </w:rPr>
              <w:t>:</w:t>
            </w:r>
          </w:p>
          <w:p w:rsidR="007646E8" w:rsidRPr="00E2673F" w:rsidRDefault="007646E8"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 xml:space="preserve">• </w:t>
            </w:r>
            <w:r w:rsidR="0003595A" w:rsidRPr="00E2673F">
              <w:rPr>
                <w:color w:val="000000" w:themeColor="text1"/>
                <w:sz w:val="24"/>
                <w:szCs w:val="24"/>
                <w:lang w:val="kk-KZ"/>
              </w:rPr>
              <w:t xml:space="preserve">2011 жылғы 3 ақпандағы № 78 Inmetro қаулысы, 2011 жылғы 7 ақпандағы </w:t>
            </w:r>
            <w:r w:rsidR="00D343E1" w:rsidRPr="00E2673F">
              <w:rPr>
                <w:color w:val="000000" w:themeColor="text1"/>
                <w:sz w:val="24"/>
                <w:szCs w:val="24"/>
                <w:lang w:val="kk-KZ"/>
              </w:rPr>
              <w:t>«</w:t>
            </w:r>
            <w:r w:rsidR="00924247" w:rsidRPr="00E2673F">
              <w:rPr>
                <w:color w:val="000000" w:themeColor="text1"/>
                <w:sz w:val="24"/>
                <w:szCs w:val="24"/>
                <w:lang w:val="kk-KZ"/>
              </w:rPr>
              <w:t xml:space="preserve">Ресми </w:t>
            </w:r>
            <w:r w:rsidR="0003595A" w:rsidRPr="00E2673F">
              <w:rPr>
                <w:color w:val="000000" w:themeColor="text1"/>
                <w:sz w:val="24"/>
                <w:szCs w:val="24"/>
                <w:lang w:val="kk-KZ"/>
              </w:rPr>
              <w:t>хабаршыда</w:t>
            </w:r>
            <w:r w:rsidR="00D343E1" w:rsidRPr="00E2673F">
              <w:rPr>
                <w:color w:val="000000" w:themeColor="text1"/>
                <w:sz w:val="24"/>
                <w:szCs w:val="24"/>
                <w:lang w:val="kk-KZ"/>
              </w:rPr>
              <w:t>»</w:t>
            </w:r>
            <w:r w:rsidR="0003595A" w:rsidRPr="00E2673F">
              <w:rPr>
                <w:color w:val="000000" w:themeColor="text1"/>
                <w:sz w:val="24"/>
                <w:szCs w:val="24"/>
                <w:lang w:val="kk-KZ"/>
              </w:rPr>
              <w:t xml:space="preserve"> жарияланған, 1-бөлім, 95-бет,</w:t>
            </w:r>
          </w:p>
        </w:tc>
        <w:tc>
          <w:tcPr>
            <w:tcW w:w="2268" w:type="dxa"/>
            <w:shd w:val="clear" w:color="auto" w:fill="auto"/>
          </w:tcPr>
          <w:p w:rsidR="00DA3406" w:rsidRPr="00E2673F" w:rsidRDefault="00DA3406" w:rsidP="00E2673F">
            <w:pPr>
              <w:jc w:val="both"/>
              <w:rPr>
                <w:color w:val="000000" w:themeColor="text1"/>
                <w:sz w:val="24"/>
                <w:szCs w:val="24"/>
                <w:lang w:val="kk-KZ"/>
              </w:rPr>
            </w:pPr>
          </w:p>
        </w:tc>
      </w:tr>
      <w:tr w:rsidR="007646E8" w:rsidRPr="00E2673F" w:rsidTr="005B306D">
        <w:trPr>
          <w:trHeight w:val="361"/>
        </w:trPr>
        <w:tc>
          <w:tcPr>
            <w:tcW w:w="709" w:type="dxa"/>
            <w:vMerge/>
            <w:shd w:val="clear" w:color="auto" w:fill="auto"/>
          </w:tcPr>
          <w:p w:rsidR="007646E8" w:rsidRPr="00E2673F" w:rsidRDefault="007646E8" w:rsidP="00E2673F">
            <w:pPr>
              <w:numPr>
                <w:ilvl w:val="0"/>
                <w:numId w:val="3"/>
              </w:numPr>
              <w:ind w:left="0" w:firstLine="0"/>
              <w:jc w:val="both"/>
              <w:rPr>
                <w:color w:val="000000" w:themeColor="text1"/>
                <w:sz w:val="24"/>
                <w:szCs w:val="24"/>
                <w:lang w:val="kk-KZ"/>
              </w:rPr>
            </w:pPr>
          </w:p>
        </w:tc>
        <w:tc>
          <w:tcPr>
            <w:tcW w:w="2268" w:type="dxa"/>
            <w:shd w:val="clear" w:color="auto" w:fill="auto"/>
          </w:tcPr>
          <w:p w:rsidR="007646E8" w:rsidRPr="00E2673F" w:rsidRDefault="007646E8" w:rsidP="00E2673F">
            <w:pPr>
              <w:jc w:val="both"/>
              <w:rPr>
                <w:color w:val="000000" w:themeColor="text1"/>
                <w:sz w:val="24"/>
                <w:szCs w:val="24"/>
                <w:lang w:val="kk-KZ"/>
              </w:rPr>
            </w:pPr>
            <w:r w:rsidRPr="00E2673F">
              <w:rPr>
                <w:color w:val="000000" w:themeColor="text1"/>
                <w:sz w:val="24"/>
                <w:szCs w:val="24"/>
                <w:lang w:val="kk-KZ"/>
              </w:rPr>
              <w:t>19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7646E8" w:rsidRPr="00E2673F" w:rsidRDefault="007646E8" w:rsidP="00E2673F">
            <w:pPr>
              <w:pStyle w:val="af7"/>
              <w:tabs>
                <w:tab w:val="left" w:pos="-250"/>
              </w:tabs>
              <w:ind w:left="0"/>
              <w:jc w:val="both"/>
              <w:rPr>
                <w:color w:val="000000" w:themeColor="text1"/>
                <w:sz w:val="24"/>
                <w:szCs w:val="24"/>
                <w:lang w:val="kk-KZ"/>
              </w:rPr>
            </w:pPr>
          </w:p>
        </w:tc>
        <w:tc>
          <w:tcPr>
            <w:tcW w:w="2268" w:type="dxa"/>
            <w:shd w:val="clear" w:color="auto" w:fill="auto"/>
          </w:tcPr>
          <w:p w:rsidR="007646E8" w:rsidRPr="00E2673F" w:rsidRDefault="007646E8" w:rsidP="00E2673F">
            <w:pPr>
              <w:jc w:val="both"/>
              <w:rPr>
                <w:color w:val="000000" w:themeColor="text1"/>
                <w:sz w:val="24"/>
                <w:szCs w:val="24"/>
                <w:lang w:val="kk-KZ"/>
              </w:rPr>
            </w:pPr>
          </w:p>
        </w:tc>
      </w:tr>
      <w:tr w:rsidR="007646E8" w:rsidRPr="00E2673F" w:rsidTr="005B306D">
        <w:trPr>
          <w:trHeight w:val="361"/>
        </w:trPr>
        <w:tc>
          <w:tcPr>
            <w:tcW w:w="709" w:type="dxa"/>
            <w:vMerge/>
            <w:shd w:val="clear" w:color="auto" w:fill="auto"/>
          </w:tcPr>
          <w:p w:rsidR="007646E8" w:rsidRPr="00E2673F" w:rsidRDefault="007646E8" w:rsidP="00E2673F">
            <w:pPr>
              <w:numPr>
                <w:ilvl w:val="0"/>
                <w:numId w:val="3"/>
              </w:numPr>
              <w:ind w:left="0" w:firstLine="0"/>
              <w:jc w:val="both"/>
              <w:rPr>
                <w:color w:val="000000" w:themeColor="text1"/>
                <w:sz w:val="24"/>
                <w:szCs w:val="24"/>
                <w:lang w:val="kk-KZ"/>
              </w:rPr>
            </w:pPr>
          </w:p>
        </w:tc>
        <w:tc>
          <w:tcPr>
            <w:tcW w:w="2268" w:type="dxa"/>
            <w:shd w:val="clear" w:color="auto" w:fill="auto"/>
          </w:tcPr>
          <w:p w:rsidR="007646E8" w:rsidRPr="00E2673F" w:rsidRDefault="007646E8" w:rsidP="00E2673F">
            <w:pP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7646E8" w:rsidRPr="00E2673F" w:rsidRDefault="007646E8" w:rsidP="00E2673F">
            <w:pPr>
              <w:jc w:val="both"/>
              <w:rPr>
                <w:b/>
                <w:color w:val="000000" w:themeColor="text1"/>
                <w:sz w:val="24"/>
                <w:szCs w:val="24"/>
                <w:lang w:val="en-US"/>
              </w:rPr>
            </w:pPr>
          </w:p>
        </w:tc>
        <w:tc>
          <w:tcPr>
            <w:tcW w:w="2268" w:type="dxa"/>
            <w:shd w:val="clear" w:color="auto" w:fill="auto"/>
          </w:tcPr>
          <w:p w:rsidR="007646E8" w:rsidRPr="00E2673F" w:rsidRDefault="007646E8" w:rsidP="00E2673F">
            <w:pPr>
              <w:jc w:val="both"/>
              <w:rPr>
                <w:color w:val="000000" w:themeColor="text1"/>
                <w:sz w:val="24"/>
                <w:szCs w:val="24"/>
                <w:lang w:val="kk-KZ"/>
              </w:rPr>
            </w:pPr>
          </w:p>
        </w:tc>
      </w:tr>
      <w:tr w:rsidR="00103418" w:rsidRPr="00E2673F" w:rsidTr="005B306D">
        <w:trPr>
          <w:trHeight w:val="361"/>
        </w:trPr>
        <w:tc>
          <w:tcPr>
            <w:tcW w:w="709" w:type="dxa"/>
            <w:vMerge w:val="restart"/>
            <w:shd w:val="clear" w:color="auto" w:fill="auto"/>
          </w:tcPr>
          <w:p w:rsidR="00103418" w:rsidRPr="00E2673F" w:rsidRDefault="00103418" w:rsidP="00E2673F">
            <w:pPr>
              <w:numPr>
                <w:ilvl w:val="0"/>
                <w:numId w:val="3"/>
              </w:numPr>
              <w:ind w:left="0" w:firstLine="0"/>
              <w:jc w:val="both"/>
              <w:rPr>
                <w:color w:val="000000" w:themeColor="text1"/>
                <w:sz w:val="24"/>
                <w:szCs w:val="24"/>
                <w:lang w:val="kk-KZ"/>
              </w:rPr>
            </w:pPr>
          </w:p>
        </w:tc>
        <w:tc>
          <w:tcPr>
            <w:tcW w:w="2268" w:type="dxa"/>
            <w:shd w:val="clear" w:color="auto" w:fill="auto"/>
          </w:tcPr>
          <w:p w:rsidR="00103418" w:rsidRPr="00E2673F" w:rsidRDefault="00103418" w:rsidP="00E2673F">
            <w:pPr>
              <w:jc w:val="right"/>
              <w:rPr>
                <w:b/>
                <w:sz w:val="24"/>
                <w:szCs w:val="24"/>
              </w:rPr>
            </w:pPr>
            <w:r w:rsidRPr="00E2673F">
              <w:rPr>
                <w:b/>
                <w:sz w:val="24"/>
                <w:szCs w:val="24"/>
              </w:rPr>
              <w:t>G/TBT/N/BRA/1281</w:t>
            </w:r>
          </w:p>
        </w:tc>
        <w:tc>
          <w:tcPr>
            <w:tcW w:w="5670" w:type="dxa"/>
            <w:shd w:val="clear" w:color="auto" w:fill="auto"/>
          </w:tcPr>
          <w:p w:rsidR="00103418" w:rsidRPr="00E2673F" w:rsidRDefault="0003595A"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Қаулы Inmetro № 455 16 қараша 2021 ж. (7 бет, португал тілінде)</w:t>
            </w:r>
          </w:p>
        </w:tc>
        <w:tc>
          <w:tcPr>
            <w:tcW w:w="2268" w:type="dxa"/>
            <w:shd w:val="clear" w:color="auto" w:fill="auto"/>
          </w:tcPr>
          <w:p w:rsidR="00103418" w:rsidRPr="00E2673F" w:rsidRDefault="00103418" w:rsidP="00E2673F">
            <w:pPr>
              <w:jc w:val="both"/>
              <w:rPr>
                <w:color w:val="000000" w:themeColor="text1"/>
                <w:sz w:val="24"/>
                <w:szCs w:val="24"/>
                <w:lang w:val="kk-KZ"/>
              </w:rPr>
            </w:pPr>
          </w:p>
        </w:tc>
      </w:tr>
      <w:tr w:rsidR="00103418" w:rsidRPr="00E2673F" w:rsidTr="005B306D">
        <w:trPr>
          <w:trHeight w:val="361"/>
        </w:trPr>
        <w:tc>
          <w:tcPr>
            <w:tcW w:w="709" w:type="dxa"/>
            <w:vMerge/>
            <w:shd w:val="clear" w:color="auto" w:fill="auto"/>
          </w:tcPr>
          <w:p w:rsidR="00103418" w:rsidRPr="00E2673F" w:rsidRDefault="00103418" w:rsidP="00E2673F">
            <w:pPr>
              <w:numPr>
                <w:ilvl w:val="0"/>
                <w:numId w:val="3"/>
              </w:numPr>
              <w:ind w:left="0" w:firstLine="0"/>
              <w:jc w:val="both"/>
              <w:rPr>
                <w:color w:val="000000" w:themeColor="text1"/>
                <w:sz w:val="24"/>
                <w:szCs w:val="24"/>
                <w:lang w:val="kk-KZ"/>
              </w:rPr>
            </w:pPr>
          </w:p>
        </w:tc>
        <w:tc>
          <w:tcPr>
            <w:tcW w:w="2268" w:type="dxa"/>
            <w:shd w:val="clear" w:color="auto" w:fill="auto"/>
          </w:tcPr>
          <w:p w:rsidR="00103418" w:rsidRPr="00E2673F" w:rsidRDefault="00103418" w:rsidP="00E2673F">
            <w:pPr>
              <w:jc w:val="both"/>
              <w:rPr>
                <w:color w:val="000000" w:themeColor="text1"/>
                <w:sz w:val="24"/>
                <w:szCs w:val="24"/>
                <w:lang w:val="kk-KZ"/>
              </w:rPr>
            </w:pPr>
            <w:r w:rsidRPr="00E2673F">
              <w:rPr>
                <w:color w:val="000000" w:themeColor="text1"/>
                <w:sz w:val="24"/>
                <w:szCs w:val="24"/>
                <w:lang w:val="kk-KZ"/>
              </w:rPr>
              <w:t>19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103418" w:rsidRPr="00E2673F" w:rsidRDefault="0003595A" w:rsidP="00E2673F">
            <w:pPr>
              <w:shd w:val="clear" w:color="auto" w:fill="FFFFFF"/>
              <w:tabs>
                <w:tab w:val="left" w:pos="1333"/>
              </w:tabs>
              <w:jc w:val="both"/>
              <w:rPr>
                <w:color w:val="000000" w:themeColor="text1"/>
                <w:sz w:val="24"/>
                <w:szCs w:val="24"/>
                <w:lang w:val="kk-KZ"/>
              </w:rPr>
            </w:pPr>
            <w:r w:rsidRPr="00E2673F">
              <w:rPr>
                <w:color w:val="000000" w:themeColor="text1"/>
                <w:sz w:val="24"/>
                <w:szCs w:val="24"/>
                <w:lang w:val="kk-KZ"/>
              </w:rPr>
              <w:t>Сабын; құрамында сабын бар немесе жоқ кесек, жалпақ нан, қалыпталған бұйымдар немесе фигуралар түрінде сабын ретінде пайдалануға арналған органикалық беттік-белсенді өнімдер мен препараттар; сұйық немесе крем түрінде теріні жууға арналған және бөлшек сауда үшін өлшеніп салынған, құрамында сабын бар немесе жоқ органикалық беттік-белсенді өнімдер мен препараттар; сабынмен немесе жуу құралымен сіңірілген, қапталған немесе қапталған қағаз, мақта, киіз және Тоқылмаған материалдар</w:t>
            </w:r>
            <w:r w:rsidR="00103418" w:rsidRPr="00E2673F">
              <w:rPr>
                <w:color w:val="000000" w:themeColor="text1"/>
                <w:sz w:val="24"/>
                <w:szCs w:val="24"/>
                <w:lang w:val="kk-KZ"/>
              </w:rPr>
              <w:t xml:space="preserve"> (HS 3401); </w:t>
            </w:r>
            <w:r w:rsidRPr="00E2673F">
              <w:rPr>
                <w:color w:val="000000" w:themeColor="text1"/>
                <w:sz w:val="24"/>
                <w:szCs w:val="24"/>
                <w:lang w:val="kk-KZ"/>
              </w:rPr>
              <w:lastRenderedPageBreak/>
              <w:t xml:space="preserve">Беттік-белсенді заттар </w:t>
            </w:r>
            <w:r w:rsidR="00103418" w:rsidRPr="00E2673F">
              <w:rPr>
                <w:color w:val="000000" w:themeColor="text1"/>
                <w:sz w:val="24"/>
                <w:szCs w:val="24"/>
                <w:lang w:val="kk-KZ"/>
              </w:rPr>
              <w:t>(ICS 71.100.40)</w:t>
            </w:r>
          </w:p>
        </w:tc>
        <w:tc>
          <w:tcPr>
            <w:tcW w:w="2268" w:type="dxa"/>
            <w:shd w:val="clear" w:color="auto" w:fill="auto"/>
          </w:tcPr>
          <w:p w:rsidR="00103418" w:rsidRPr="00E2673F" w:rsidRDefault="00103418" w:rsidP="00E2673F">
            <w:pPr>
              <w:jc w:val="both"/>
              <w:rPr>
                <w:color w:val="000000" w:themeColor="text1"/>
                <w:sz w:val="24"/>
                <w:szCs w:val="24"/>
                <w:lang w:val="kk-KZ"/>
              </w:rPr>
            </w:pPr>
          </w:p>
        </w:tc>
      </w:tr>
      <w:tr w:rsidR="00103418" w:rsidRPr="00E2673F" w:rsidTr="005B306D">
        <w:trPr>
          <w:trHeight w:val="361"/>
        </w:trPr>
        <w:tc>
          <w:tcPr>
            <w:tcW w:w="709" w:type="dxa"/>
            <w:vMerge/>
            <w:shd w:val="clear" w:color="auto" w:fill="auto"/>
          </w:tcPr>
          <w:p w:rsidR="00103418" w:rsidRPr="00E2673F" w:rsidRDefault="00103418" w:rsidP="00E2673F">
            <w:pPr>
              <w:numPr>
                <w:ilvl w:val="0"/>
                <w:numId w:val="3"/>
              </w:numPr>
              <w:ind w:left="0" w:firstLine="0"/>
              <w:jc w:val="both"/>
              <w:rPr>
                <w:color w:val="000000" w:themeColor="text1"/>
                <w:sz w:val="24"/>
                <w:szCs w:val="24"/>
                <w:lang w:val="kk-KZ"/>
              </w:rPr>
            </w:pPr>
          </w:p>
        </w:tc>
        <w:tc>
          <w:tcPr>
            <w:tcW w:w="2268" w:type="dxa"/>
            <w:shd w:val="clear" w:color="auto" w:fill="auto"/>
          </w:tcPr>
          <w:p w:rsidR="00103418" w:rsidRPr="00E2673F" w:rsidRDefault="00103418" w:rsidP="00E2673F">
            <w:pP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103418" w:rsidRPr="00E2673F" w:rsidRDefault="0003595A" w:rsidP="00E2673F">
            <w:pPr>
              <w:tabs>
                <w:tab w:val="left" w:pos="142"/>
              </w:tabs>
              <w:jc w:val="both"/>
              <w:rPr>
                <w:color w:val="000000" w:themeColor="text1"/>
                <w:sz w:val="24"/>
                <w:szCs w:val="24"/>
                <w:lang w:val="kk-KZ"/>
              </w:rPr>
            </w:pPr>
            <w:r w:rsidRPr="00E2673F">
              <w:rPr>
                <w:color w:val="000000" w:themeColor="text1"/>
                <w:sz w:val="24"/>
                <w:szCs w:val="24"/>
                <w:lang w:val="kk-KZ"/>
              </w:rPr>
              <w:t>Инметроның № 455 қаулысы оралған сабын мен кесек сабын үшін жағдайларды белгілейтін метрологиялық техникалық регламентті бекітеді.</w:t>
            </w:r>
          </w:p>
        </w:tc>
        <w:tc>
          <w:tcPr>
            <w:tcW w:w="2268" w:type="dxa"/>
            <w:shd w:val="clear" w:color="auto" w:fill="auto"/>
          </w:tcPr>
          <w:p w:rsidR="00103418" w:rsidRPr="00E2673F" w:rsidRDefault="00103418" w:rsidP="00E2673F">
            <w:pPr>
              <w:jc w:val="both"/>
              <w:rPr>
                <w:color w:val="000000" w:themeColor="text1"/>
                <w:sz w:val="24"/>
                <w:szCs w:val="24"/>
                <w:lang w:val="kk-KZ"/>
              </w:rPr>
            </w:pPr>
          </w:p>
        </w:tc>
      </w:tr>
      <w:tr w:rsidR="009B2CDF" w:rsidRPr="00E2673F" w:rsidTr="005B306D">
        <w:trPr>
          <w:trHeight w:val="361"/>
        </w:trPr>
        <w:tc>
          <w:tcPr>
            <w:tcW w:w="709" w:type="dxa"/>
            <w:vMerge w:val="restart"/>
            <w:shd w:val="clear" w:color="auto" w:fill="auto"/>
          </w:tcPr>
          <w:p w:rsidR="009B2CDF" w:rsidRPr="00E2673F" w:rsidRDefault="009B2CDF" w:rsidP="00E2673F">
            <w:pPr>
              <w:numPr>
                <w:ilvl w:val="0"/>
                <w:numId w:val="3"/>
              </w:numPr>
              <w:ind w:left="0" w:firstLine="0"/>
              <w:jc w:val="both"/>
              <w:rPr>
                <w:color w:val="000000" w:themeColor="text1"/>
                <w:sz w:val="24"/>
                <w:szCs w:val="24"/>
                <w:lang w:val="kk-KZ"/>
              </w:rPr>
            </w:pPr>
          </w:p>
        </w:tc>
        <w:tc>
          <w:tcPr>
            <w:tcW w:w="2268" w:type="dxa"/>
            <w:shd w:val="clear" w:color="auto" w:fill="auto"/>
          </w:tcPr>
          <w:p w:rsidR="009B2CDF" w:rsidRPr="00E2673F" w:rsidRDefault="009B2CDF" w:rsidP="00E2673F">
            <w:pPr>
              <w:jc w:val="right"/>
              <w:rPr>
                <w:b/>
                <w:sz w:val="24"/>
                <w:szCs w:val="24"/>
              </w:rPr>
            </w:pPr>
            <w:r w:rsidRPr="00E2673F">
              <w:rPr>
                <w:b/>
                <w:sz w:val="24"/>
                <w:szCs w:val="24"/>
              </w:rPr>
              <w:t>G/TBT/N/THA/647</w:t>
            </w:r>
          </w:p>
        </w:tc>
        <w:tc>
          <w:tcPr>
            <w:tcW w:w="5670" w:type="dxa"/>
            <w:shd w:val="clear" w:color="auto" w:fill="auto"/>
          </w:tcPr>
          <w:p w:rsidR="009B2CDF" w:rsidRPr="00E2673F" w:rsidRDefault="0003595A" w:rsidP="00E2673F">
            <w:pPr>
              <w:jc w:val="both"/>
              <w:rPr>
                <w:rFonts w:eastAsia="Calibri"/>
                <w:color w:val="000000" w:themeColor="text1"/>
                <w:sz w:val="24"/>
                <w:szCs w:val="24"/>
                <w:lang w:val="kk-KZ"/>
              </w:rPr>
            </w:pPr>
            <w:r w:rsidRPr="00E2673F">
              <w:rPr>
                <w:rFonts w:eastAsia="Calibri"/>
                <w:color w:val="000000" w:themeColor="text1"/>
                <w:sz w:val="24"/>
                <w:szCs w:val="24"/>
                <w:lang w:val="kk-KZ"/>
              </w:rPr>
              <w:t>Майдың ең көп мөлшері 5 л-ден асатын, бірақ 12 л-ден аспайтын пончиктер мен фритюрницаларға арналған фритюрницалар, сондай-ақ қысымы 50 кПа-дан аспайтын және өнім көлемі литрден асатын қысыммен жұмыс істейтін пончиктер мен фритюрницаларға арналған фритюрницалар туралы министрлік қаулысының жобасы</w:t>
            </w:r>
            <w:r w:rsidR="009B2CDF" w:rsidRPr="00E2673F">
              <w:rPr>
                <w:rFonts w:eastAsia="Calibri"/>
                <w:color w:val="000000" w:themeColor="text1"/>
                <w:sz w:val="24"/>
                <w:szCs w:val="24"/>
                <w:lang w:val="kk-KZ"/>
              </w:rPr>
              <w:t xml:space="preserve">. 200 (TIS 60335 </w:t>
            </w:r>
            <w:r w:rsidRPr="00E2673F">
              <w:rPr>
                <w:rFonts w:eastAsia="Calibri"/>
                <w:color w:val="000000" w:themeColor="text1"/>
                <w:sz w:val="24"/>
                <w:szCs w:val="24"/>
                <w:lang w:val="kk-KZ"/>
              </w:rPr>
              <w:t>2 бөлім</w:t>
            </w:r>
            <w:r w:rsidR="009B2CDF" w:rsidRPr="00E2673F">
              <w:rPr>
                <w:rFonts w:eastAsia="Calibri"/>
                <w:color w:val="000000" w:themeColor="text1"/>
                <w:sz w:val="24"/>
                <w:szCs w:val="24"/>
                <w:lang w:val="kk-KZ"/>
              </w:rPr>
              <w:t xml:space="preserve"> (37) -25XX (20XX)) (</w:t>
            </w:r>
            <w:r w:rsidRPr="00E2673F">
              <w:rPr>
                <w:rFonts w:eastAsia="Calibri"/>
                <w:color w:val="000000" w:themeColor="text1"/>
                <w:sz w:val="24"/>
                <w:szCs w:val="24"/>
                <w:lang w:val="kk-KZ"/>
              </w:rPr>
              <w:t>37 бет, тай тілінде</w:t>
            </w:r>
            <w:r w:rsidR="009B2CDF" w:rsidRPr="00E2673F">
              <w:rPr>
                <w:rFonts w:eastAsia="Calibri"/>
                <w:color w:val="000000" w:themeColor="text1"/>
                <w:sz w:val="24"/>
                <w:szCs w:val="24"/>
                <w:lang w:val="kk-KZ"/>
              </w:rPr>
              <w:t>)</w:t>
            </w:r>
          </w:p>
        </w:tc>
        <w:tc>
          <w:tcPr>
            <w:tcW w:w="2268" w:type="dxa"/>
            <w:shd w:val="clear" w:color="auto" w:fill="auto"/>
          </w:tcPr>
          <w:p w:rsidR="009B2CDF" w:rsidRPr="00E2673F" w:rsidRDefault="009B2CDF" w:rsidP="00E2673F">
            <w:pPr>
              <w:jc w:val="both"/>
              <w:rPr>
                <w:color w:val="000000" w:themeColor="text1"/>
                <w:sz w:val="24"/>
                <w:szCs w:val="24"/>
                <w:lang w:val="kk-KZ"/>
              </w:rPr>
            </w:pPr>
          </w:p>
        </w:tc>
      </w:tr>
      <w:tr w:rsidR="009B2CDF" w:rsidRPr="00E2673F" w:rsidTr="005B306D">
        <w:trPr>
          <w:trHeight w:val="361"/>
        </w:trPr>
        <w:tc>
          <w:tcPr>
            <w:tcW w:w="709" w:type="dxa"/>
            <w:vMerge/>
            <w:shd w:val="clear" w:color="auto" w:fill="auto"/>
          </w:tcPr>
          <w:p w:rsidR="009B2CDF" w:rsidRPr="00E2673F" w:rsidRDefault="009B2CDF" w:rsidP="00E2673F">
            <w:pPr>
              <w:numPr>
                <w:ilvl w:val="0"/>
                <w:numId w:val="3"/>
              </w:numPr>
              <w:ind w:left="0" w:firstLine="0"/>
              <w:jc w:val="both"/>
              <w:rPr>
                <w:color w:val="000000" w:themeColor="text1"/>
                <w:sz w:val="24"/>
                <w:szCs w:val="24"/>
                <w:lang w:val="kk-KZ"/>
              </w:rPr>
            </w:pPr>
          </w:p>
        </w:tc>
        <w:tc>
          <w:tcPr>
            <w:tcW w:w="2268" w:type="dxa"/>
            <w:shd w:val="clear" w:color="auto" w:fill="auto"/>
          </w:tcPr>
          <w:p w:rsidR="009B2CDF" w:rsidRPr="00E2673F" w:rsidRDefault="009B2CDF" w:rsidP="00E2673F">
            <w:pPr>
              <w:jc w:val="both"/>
              <w:rPr>
                <w:color w:val="000000" w:themeColor="text1"/>
                <w:sz w:val="24"/>
                <w:szCs w:val="24"/>
                <w:lang w:val="kk-KZ"/>
              </w:rPr>
            </w:pPr>
            <w:r w:rsidRPr="00E2673F">
              <w:rPr>
                <w:color w:val="000000" w:themeColor="text1"/>
                <w:sz w:val="24"/>
                <w:szCs w:val="24"/>
                <w:lang w:val="kk-KZ"/>
              </w:rPr>
              <w:t>22</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9B2CDF" w:rsidRPr="00E2673F" w:rsidRDefault="00C0708A" w:rsidP="00E2673F">
            <w:pPr>
              <w:tabs>
                <w:tab w:val="left" w:pos="-249"/>
              </w:tabs>
              <w:jc w:val="both"/>
              <w:rPr>
                <w:color w:val="000000" w:themeColor="text1"/>
                <w:sz w:val="24"/>
                <w:szCs w:val="24"/>
                <w:lang w:val="kk-KZ"/>
              </w:rPr>
            </w:pPr>
            <w:r w:rsidRPr="00E2673F">
              <w:rPr>
                <w:color w:val="000000" w:themeColor="text1"/>
                <w:sz w:val="24"/>
                <w:szCs w:val="24"/>
                <w:lang w:val="kk-KZ"/>
              </w:rPr>
              <w:t xml:space="preserve">Терең қуырғыштар </w:t>
            </w:r>
            <w:r w:rsidR="009B2CDF" w:rsidRPr="00E2673F">
              <w:rPr>
                <w:color w:val="000000" w:themeColor="text1"/>
                <w:sz w:val="24"/>
                <w:szCs w:val="24"/>
                <w:lang w:val="kk-KZ"/>
              </w:rPr>
              <w:t xml:space="preserve">(ICS 97.040.50); </w:t>
            </w:r>
            <w:r w:rsidR="0003595A" w:rsidRPr="00E2673F">
              <w:rPr>
                <w:color w:val="000000" w:themeColor="text1"/>
                <w:sz w:val="24"/>
                <w:szCs w:val="24"/>
                <w:lang w:val="kk-KZ"/>
              </w:rPr>
              <w:t>Шағын ас үй техникасы</w:t>
            </w:r>
            <w:r w:rsidR="009B2CDF" w:rsidRPr="00E2673F">
              <w:rPr>
                <w:color w:val="000000" w:themeColor="text1"/>
                <w:sz w:val="24"/>
                <w:szCs w:val="24"/>
                <w:lang w:val="kk-KZ"/>
              </w:rPr>
              <w:t xml:space="preserve"> (ICS 97.040.50)</w:t>
            </w:r>
          </w:p>
        </w:tc>
        <w:tc>
          <w:tcPr>
            <w:tcW w:w="2268" w:type="dxa"/>
            <w:shd w:val="clear" w:color="auto" w:fill="auto"/>
          </w:tcPr>
          <w:p w:rsidR="009B2CDF" w:rsidRPr="00E2673F" w:rsidRDefault="009B2CDF" w:rsidP="00E2673F">
            <w:pPr>
              <w:jc w:val="both"/>
              <w:rPr>
                <w:color w:val="000000" w:themeColor="text1"/>
                <w:sz w:val="24"/>
                <w:szCs w:val="24"/>
                <w:lang w:val="kk-KZ"/>
              </w:rPr>
            </w:pPr>
          </w:p>
        </w:tc>
      </w:tr>
      <w:tr w:rsidR="009B2CDF" w:rsidRPr="00E2673F" w:rsidTr="005B306D">
        <w:trPr>
          <w:trHeight w:val="361"/>
        </w:trPr>
        <w:tc>
          <w:tcPr>
            <w:tcW w:w="709" w:type="dxa"/>
            <w:vMerge/>
            <w:shd w:val="clear" w:color="auto" w:fill="auto"/>
          </w:tcPr>
          <w:p w:rsidR="009B2CDF" w:rsidRPr="00E2673F" w:rsidRDefault="009B2CDF" w:rsidP="00E2673F">
            <w:pPr>
              <w:numPr>
                <w:ilvl w:val="0"/>
                <w:numId w:val="3"/>
              </w:numPr>
              <w:ind w:left="0" w:firstLine="0"/>
              <w:jc w:val="both"/>
              <w:rPr>
                <w:color w:val="000000" w:themeColor="text1"/>
                <w:sz w:val="24"/>
                <w:szCs w:val="24"/>
                <w:lang w:val="kk-KZ"/>
              </w:rPr>
            </w:pPr>
          </w:p>
        </w:tc>
        <w:tc>
          <w:tcPr>
            <w:tcW w:w="2268" w:type="dxa"/>
            <w:shd w:val="clear" w:color="auto" w:fill="auto"/>
          </w:tcPr>
          <w:p w:rsidR="009B2CDF" w:rsidRPr="00E2673F" w:rsidRDefault="009B2CDF" w:rsidP="00E2673F">
            <w:pPr>
              <w:jc w:val="both"/>
              <w:rPr>
                <w:color w:val="000000" w:themeColor="text1"/>
                <w:sz w:val="24"/>
                <w:szCs w:val="24"/>
                <w:lang w:val="kk-KZ"/>
              </w:rPr>
            </w:pPr>
            <w:r w:rsidRPr="00E2673F">
              <w:rPr>
                <w:color w:val="000000" w:themeColor="text1"/>
                <w:sz w:val="24"/>
                <w:szCs w:val="24"/>
                <w:lang w:val="kk-KZ"/>
              </w:rPr>
              <w:t>Таиланд</w:t>
            </w:r>
          </w:p>
        </w:tc>
        <w:tc>
          <w:tcPr>
            <w:tcW w:w="5670" w:type="dxa"/>
            <w:shd w:val="clear" w:color="auto" w:fill="auto"/>
          </w:tcPr>
          <w:p w:rsidR="009B2CDF" w:rsidRPr="00E2673F" w:rsidRDefault="0003595A" w:rsidP="00E2673F">
            <w:pPr>
              <w:tabs>
                <w:tab w:val="left" w:pos="-249"/>
              </w:tabs>
              <w:jc w:val="both"/>
              <w:rPr>
                <w:color w:val="000000" w:themeColor="text1"/>
                <w:sz w:val="24"/>
                <w:szCs w:val="24"/>
                <w:lang w:val="kk-KZ"/>
              </w:rPr>
            </w:pPr>
            <w:r w:rsidRPr="00E2673F">
              <w:rPr>
                <w:color w:val="000000" w:themeColor="text1"/>
                <w:sz w:val="24"/>
                <w:szCs w:val="24"/>
                <w:lang w:val="kk-KZ"/>
              </w:rPr>
              <w:t xml:space="preserve">Министрлік қаулы жобасы пончик пен фритюрницаларға арналған фритюрницалардың майдың ең көп мөлшері 5 л-ден асатын, бірақ 12 л-ден аспайтын болуын, сондай-ақ Донут пен фритюрницаларға арналған фритюрницаларды, оның ішінде қысымы 50 кПа-дан аспайтын, ал өнімнің көлемі литрден аспауын талап етеді. тұрмыстық және ұқсас электр құрылғыларының стандартына сәйкес келетін 200 - ден асады - қауіпсіздік-2-37 бөлім: коммерциялық электр қуырғыштары мен қуырғыштарға арналған арнайы талаптар </w:t>
            </w:r>
            <w:r w:rsidR="009B2CDF" w:rsidRPr="00E2673F">
              <w:rPr>
                <w:color w:val="000000" w:themeColor="text1"/>
                <w:sz w:val="24"/>
                <w:szCs w:val="24"/>
                <w:lang w:val="kk-KZ"/>
              </w:rPr>
              <w:t xml:space="preserve">(TIS 60335 </w:t>
            </w:r>
            <w:r w:rsidRPr="00E2673F">
              <w:rPr>
                <w:color w:val="000000" w:themeColor="text1"/>
                <w:sz w:val="24"/>
                <w:szCs w:val="24"/>
                <w:lang w:val="kk-KZ"/>
              </w:rPr>
              <w:t xml:space="preserve">2 бөлім </w:t>
            </w:r>
            <w:r w:rsidR="009B2CDF" w:rsidRPr="00E2673F">
              <w:rPr>
                <w:color w:val="000000" w:themeColor="text1"/>
                <w:sz w:val="24"/>
                <w:szCs w:val="24"/>
                <w:lang w:val="kk-KZ"/>
              </w:rPr>
              <w:t>(37) -25XX (20XX)).</w:t>
            </w:r>
          </w:p>
          <w:p w:rsidR="009B2CDF" w:rsidRPr="00E2673F" w:rsidRDefault="0003595A" w:rsidP="00E2673F">
            <w:pPr>
              <w:tabs>
                <w:tab w:val="left" w:pos="-249"/>
              </w:tabs>
              <w:jc w:val="both"/>
              <w:rPr>
                <w:color w:val="000000" w:themeColor="text1"/>
                <w:sz w:val="24"/>
                <w:szCs w:val="24"/>
                <w:lang w:val="kk-KZ"/>
              </w:rPr>
            </w:pPr>
            <w:r w:rsidRPr="00E2673F">
              <w:rPr>
                <w:color w:val="000000" w:themeColor="text1"/>
                <w:sz w:val="24"/>
                <w:szCs w:val="24"/>
                <w:lang w:val="kk-KZ"/>
              </w:rPr>
              <w:t>Бұл стандарт IEC 60335-2-37, 6.0, 2017-04 басылымымен бірдей. Тұрмыстық және ұқсас электр аспаптары. Қауіпсіздік. 2-37 бөлім. Пончиктер мен фритюрницаларға арналған коммерциялық электр фритюрницаларға арналған арнайы талаптар</w:t>
            </w:r>
            <w:r w:rsidR="009B2CDF" w:rsidRPr="00E2673F">
              <w:rPr>
                <w:color w:val="000000" w:themeColor="text1"/>
                <w:sz w:val="24"/>
                <w:szCs w:val="24"/>
                <w:lang w:val="kk-KZ"/>
              </w:rPr>
              <w:t>.</w:t>
            </w:r>
          </w:p>
        </w:tc>
        <w:tc>
          <w:tcPr>
            <w:tcW w:w="2268" w:type="dxa"/>
            <w:shd w:val="clear" w:color="auto" w:fill="auto"/>
          </w:tcPr>
          <w:p w:rsidR="009B2CDF" w:rsidRPr="00E2673F" w:rsidRDefault="009B2CDF" w:rsidP="00E2673F">
            <w:pPr>
              <w:jc w:val="both"/>
              <w:rPr>
                <w:color w:val="000000" w:themeColor="text1"/>
                <w:sz w:val="24"/>
                <w:szCs w:val="24"/>
                <w:lang w:val="kk-KZ"/>
              </w:rPr>
            </w:pPr>
          </w:p>
        </w:tc>
      </w:tr>
      <w:tr w:rsidR="0006326A" w:rsidRPr="00E2673F" w:rsidTr="005B306D">
        <w:trPr>
          <w:trHeight w:val="361"/>
        </w:trPr>
        <w:tc>
          <w:tcPr>
            <w:tcW w:w="709" w:type="dxa"/>
            <w:vMerge w:val="restart"/>
            <w:shd w:val="clear" w:color="auto" w:fill="auto"/>
          </w:tcPr>
          <w:p w:rsidR="0006326A" w:rsidRPr="00E2673F" w:rsidRDefault="0006326A" w:rsidP="00E2673F">
            <w:pPr>
              <w:numPr>
                <w:ilvl w:val="0"/>
                <w:numId w:val="3"/>
              </w:numPr>
              <w:ind w:left="0" w:firstLine="0"/>
              <w:jc w:val="both"/>
              <w:rPr>
                <w:color w:val="000000" w:themeColor="text1"/>
                <w:sz w:val="24"/>
                <w:szCs w:val="24"/>
                <w:lang w:val="kk-KZ"/>
              </w:rPr>
            </w:pPr>
          </w:p>
        </w:tc>
        <w:tc>
          <w:tcPr>
            <w:tcW w:w="2268" w:type="dxa"/>
            <w:shd w:val="clear" w:color="auto" w:fill="auto"/>
          </w:tcPr>
          <w:p w:rsidR="0006326A" w:rsidRPr="00E2673F" w:rsidRDefault="0006326A" w:rsidP="00E2673F">
            <w:pPr>
              <w:jc w:val="right"/>
              <w:rPr>
                <w:b/>
                <w:sz w:val="24"/>
                <w:szCs w:val="24"/>
              </w:rPr>
            </w:pPr>
            <w:r w:rsidRPr="00E2673F">
              <w:rPr>
                <w:b/>
                <w:sz w:val="24"/>
                <w:szCs w:val="24"/>
              </w:rPr>
              <w:t>G/TBT/N/THA/646</w:t>
            </w:r>
          </w:p>
        </w:tc>
        <w:tc>
          <w:tcPr>
            <w:tcW w:w="5670" w:type="dxa"/>
            <w:shd w:val="clear" w:color="auto" w:fill="auto"/>
          </w:tcPr>
          <w:p w:rsidR="0006326A" w:rsidRPr="00E2673F" w:rsidRDefault="0003595A" w:rsidP="00E2673F">
            <w:pPr>
              <w:jc w:val="both"/>
              <w:rPr>
                <w:rFonts w:eastAsia="Calibri"/>
                <w:color w:val="000000" w:themeColor="text1"/>
                <w:sz w:val="24"/>
                <w:szCs w:val="24"/>
                <w:lang w:val="kk-KZ"/>
              </w:rPr>
            </w:pPr>
            <w:r w:rsidRPr="00E2673F">
              <w:rPr>
                <w:rFonts w:eastAsia="Calibri"/>
                <w:color w:val="000000" w:themeColor="text1"/>
                <w:sz w:val="24"/>
                <w:szCs w:val="24"/>
                <w:lang w:val="kk-KZ"/>
              </w:rPr>
              <w:t xml:space="preserve">Майдың ең көп мөлшері 5 литрден аспайтын қуырғыштар мен қуырғыш табалар туралы министрлік қаулысының жобасы </w:t>
            </w:r>
            <w:r w:rsidR="0006326A" w:rsidRPr="00E2673F">
              <w:rPr>
                <w:rFonts w:eastAsia="Calibri"/>
                <w:color w:val="000000" w:themeColor="text1"/>
                <w:sz w:val="24"/>
                <w:szCs w:val="24"/>
                <w:lang w:val="kk-KZ"/>
              </w:rPr>
              <w:t xml:space="preserve">(TIS 60335, </w:t>
            </w:r>
            <w:r w:rsidRPr="00E2673F">
              <w:rPr>
                <w:rFonts w:eastAsia="Calibri"/>
                <w:color w:val="000000" w:themeColor="text1"/>
                <w:sz w:val="24"/>
                <w:szCs w:val="24"/>
                <w:lang w:val="kk-KZ"/>
              </w:rPr>
              <w:t>2 бөлім</w:t>
            </w:r>
            <w:r w:rsidR="0006326A" w:rsidRPr="00E2673F">
              <w:rPr>
                <w:rFonts w:eastAsia="Calibri"/>
                <w:color w:val="000000" w:themeColor="text1"/>
                <w:sz w:val="24"/>
                <w:szCs w:val="24"/>
                <w:lang w:val="kk-KZ"/>
              </w:rPr>
              <w:t xml:space="preserve"> (13) -25XX (20XX)) (</w:t>
            </w:r>
            <w:r w:rsidRPr="00E2673F">
              <w:rPr>
                <w:rFonts w:eastAsia="Calibri"/>
                <w:color w:val="000000" w:themeColor="text1"/>
                <w:sz w:val="24"/>
                <w:szCs w:val="24"/>
                <w:lang w:val="kk-KZ"/>
              </w:rPr>
              <w:t>12 бет, тай тілінде</w:t>
            </w:r>
            <w:r w:rsidR="0006326A" w:rsidRPr="00E2673F">
              <w:rPr>
                <w:rFonts w:eastAsia="Calibri"/>
                <w:color w:val="000000" w:themeColor="text1"/>
                <w:sz w:val="24"/>
                <w:szCs w:val="24"/>
                <w:lang w:val="kk-KZ"/>
              </w:rPr>
              <w:t>)</w:t>
            </w:r>
          </w:p>
        </w:tc>
        <w:tc>
          <w:tcPr>
            <w:tcW w:w="2268" w:type="dxa"/>
            <w:shd w:val="clear" w:color="auto" w:fill="auto"/>
          </w:tcPr>
          <w:p w:rsidR="0006326A" w:rsidRPr="00E2673F" w:rsidRDefault="0006326A" w:rsidP="00E2673F">
            <w:pPr>
              <w:jc w:val="both"/>
              <w:rPr>
                <w:color w:val="000000" w:themeColor="text1"/>
                <w:sz w:val="24"/>
                <w:szCs w:val="24"/>
                <w:lang w:val="kk-KZ"/>
              </w:rPr>
            </w:pPr>
          </w:p>
        </w:tc>
      </w:tr>
      <w:tr w:rsidR="0006326A" w:rsidRPr="00E2673F" w:rsidTr="005B306D">
        <w:trPr>
          <w:trHeight w:val="361"/>
        </w:trPr>
        <w:tc>
          <w:tcPr>
            <w:tcW w:w="709" w:type="dxa"/>
            <w:vMerge/>
            <w:shd w:val="clear" w:color="auto" w:fill="auto"/>
          </w:tcPr>
          <w:p w:rsidR="0006326A" w:rsidRPr="00E2673F" w:rsidRDefault="0006326A" w:rsidP="00E2673F">
            <w:pPr>
              <w:numPr>
                <w:ilvl w:val="0"/>
                <w:numId w:val="3"/>
              </w:numPr>
              <w:ind w:left="0" w:firstLine="0"/>
              <w:jc w:val="both"/>
              <w:rPr>
                <w:color w:val="000000" w:themeColor="text1"/>
                <w:sz w:val="24"/>
                <w:szCs w:val="24"/>
                <w:lang w:val="kk-KZ"/>
              </w:rPr>
            </w:pPr>
          </w:p>
        </w:tc>
        <w:tc>
          <w:tcPr>
            <w:tcW w:w="2268" w:type="dxa"/>
            <w:shd w:val="clear" w:color="auto" w:fill="auto"/>
          </w:tcPr>
          <w:p w:rsidR="0006326A" w:rsidRPr="00E2673F" w:rsidRDefault="0006326A" w:rsidP="00E2673F">
            <w:pPr>
              <w:jc w:val="both"/>
              <w:rPr>
                <w:color w:val="000000" w:themeColor="text1"/>
                <w:sz w:val="24"/>
                <w:szCs w:val="24"/>
                <w:lang w:val="kk-KZ"/>
              </w:rPr>
            </w:pPr>
            <w:r w:rsidRPr="00E2673F">
              <w:rPr>
                <w:color w:val="000000" w:themeColor="text1"/>
                <w:sz w:val="24"/>
                <w:szCs w:val="24"/>
                <w:lang w:val="kk-KZ"/>
              </w:rPr>
              <w:t>22</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06326A" w:rsidRPr="00E2673F" w:rsidRDefault="0003595A"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Терең қуырғыштар мен табалар </w:t>
            </w:r>
            <w:r w:rsidR="0006326A" w:rsidRPr="00E2673F">
              <w:rPr>
                <w:color w:val="000000" w:themeColor="text1"/>
                <w:sz w:val="24"/>
                <w:szCs w:val="24"/>
                <w:lang w:val="kk-KZ"/>
              </w:rPr>
              <w:t xml:space="preserve">(ICS 13.120, 97.040.50); </w:t>
            </w:r>
            <w:r w:rsidRPr="00E2673F">
              <w:rPr>
                <w:color w:val="000000" w:themeColor="text1"/>
                <w:sz w:val="24"/>
                <w:szCs w:val="24"/>
                <w:lang w:val="kk-KZ"/>
              </w:rPr>
              <w:t xml:space="preserve">Тұрмыстық қауіпсіздік </w:t>
            </w:r>
            <w:r w:rsidR="0006326A" w:rsidRPr="00E2673F">
              <w:rPr>
                <w:color w:val="000000" w:themeColor="text1"/>
                <w:sz w:val="24"/>
                <w:szCs w:val="24"/>
                <w:lang w:val="kk-KZ"/>
              </w:rPr>
              <w:t xml:space="preserve">(ICS 13.120), </w:t>
            </w:r>
            <w:r w:rsidRPr="00E2673F">
              <w:rPr>
                <w:color w:val="000000" w:themeColor="text1"/>
                <w:sz w:val="24"/>
                <w:szCs w:val="24"/>
                <w:lang w:val="kk-KZ"/>
              </w:rPr>
              <w:t xml:space="preserve">Шағын ас үй техникасы </w:t>
            </w:r>
            <w:r w:rsidR="0006326A" w:rsidRPr="00E2673F">
              <w:rPr>
                <w:color w:val="000000" w:themeColor="text1"/>
                <w:sz w:val="24"/>
                <w:szCs w:val="24"/>
                <w:lang w:val="kk-KZ"/>
              </w:rPr>
              <w:t>(ICS 97.040.50)</w:t>
            </w:r>
          </w:p>
        </w:tc>
        <w:tc>
          <w:tcPr>
            <w:tcW w:w="2268" w:type="dxa"/>
            <w:shd w:val="clear" w:color="auto" w:fill="auto"/>
          </w:tcPr>
          <w:p w:rsidR="0006326A" w:rsidRPr="00E2673F" w:rsidRDefault="0006326A" w:rsidP="00E2673F">
            <w:pPr>
              <w:jc w:val="both"/>
              <w:rPr>
                <w:color w:val="000000" w:themeColor="text1"/>
                <w:sz w:val="24"/>
                <w:szCs w:val="24"/>
                <w:lang w:val="kk-KZ"/>
              </w:rPr>
            </w:pPr>
          </w:p>
        </w:tc>
      </w:tr>
      <w:tr w:rsidR="0006326A" w:rsidRPr="00E2673F" w:rsidTr="005B306D">
        <w:trPr>
          <w:trHeight w:val="361"/>
        </w:trPr>
        <w:tc>
          <w:tcPr>
            <w:tcW w:w="709" w:type="dxa"/>
            <w:vMerge/>
            <w:shd w:val="clear" w:color="auto" w:fill="auto"/>
          </w:tcPr>
          <w:p w:rsidR="0006326A" w:rsidRPr="00E2673F" w:rsidRDefault="0006326A" w:rsidP="00E2673F">
            <w:pPr>
              <w:numPr>
                <w:ilvl w:val="0"/>
                <w:numId w:val="3"/>
              </w:numPr>
              <w:ind w:left="0" w:firstLine="0"/>
              <w:jc w:val="both"/>
              <w:rPr>
                <w:color w:val="000000" w:themeColor="text1"/>
                <w:sz w:val="24"/>
                <w:szCs w:val="24"/>
                <w:lang w:val="kk-KZ"/>
              </w:rPr>
            </w:pPr>
          </w:p>
        </w:tc>
        <w:tc>
          <w:tcPr>
            <w:tcW w:w="2268" w:type="dxa"/>
            <w:shd w:val="clear" w:color="auto" w:fill="auto"/>
          </w:tcPr>
          <w:p w:rsidR="0006326A" w:rsidRPr="00E2673F" w:rsidRDefault="0006326A" w:rsidP="00E2673F">
            <w:pPr>
              <w:jc w:val="both"/>
              <w:rPr>
                <w:color w:val="000000" w:themeColor="text1"/>
                <w:sz w:val="24"/>
                <w:szCs w:val="24"/>
                <w:lang w:val="kk-KZ"/>
              </w:rPr>
            </w:pPr>
            <w:r w:rsidRPr="00E2673F">
              <w:rPr>
                <w:color w:val="000000" w:themeColor="text1"/>
                <w:sz w:val="24"/>
                <w:szCs w:val="24"/>
                <w:lang w:val="kk-KZ"/>
              </w:rPr>
              <w:t>Таиланд</w:t>
            </w:r>
          </w:p>
        </w:tc>
        <w:tc>
          <w:tcPr>
            <w:tcW w:w="5670" w:type="dxa"/>
            <w:shd w:val="clear" w:color="auto" w:fill="auto"/>
          </w:tcPr>
          <w:p w:rsidR="0006326A" w:rsidRPr="00E2673F" w:rsidRDefault="0003595A"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Министрлік қаулысының жобасы максималды майы 5 литрден аспайтын қуырғыштар мен табаларды тұрмыстық және ұқсас электр құрылғыларына арналған стандартқа сәйкес келуге міндеттейді-қауіпсіздік-2-13 бөлім: қуырғышқа, табаға және т. б. қойылатын арнайы талаптар. </w:t>
            </w:r>
            <w:r w:rsidR="0006326A" w:rsidRPr="00E2673F">
              <w:rPr>
                <w:color w:val="000000" w:themeColor="text1"/>
                <w:sz w:val="24"/>
                <w:szCs w:val="24"/>
                <w:lang w:val="kk-KZ"/>
              </w:rPr>
              <w:t>(TIS 60335 Part 2 (13) -25XX (20XX)).</w:t>
            </w:r>
            <w:r w:rsidR="00924247" w:rsidRPr="00E2673F">
              <w:rPr>
                <w:color w:val="000000" w:themeColor="text1"/>
                <w:sz w:val="24"/>
                <w:szCs w:val="24"/>
                <w:lang w:val="kk-KZ"/>
              </w:rPr>
              <w:t xml:space="preserve"> </w:t>
            </w:r>
            <w:r w:rsidRPr="00E2673F">
              <w:rPr>
                <w:color w:val="000000" w:themeColor="text1"/>
                <w:sz w:val="24"/>
                <w:szCs w:val="24"/>
                <w:lang w:val="kk-KZ"/>
              </w:rPr>
              <w:t>Бұл стандарт IEC 60335-2-13, 6.1, 2016-04 басылымымен бірдей. Тұрмыстық және ұқсас электр аспаптары. Қауіпсіздік. 2-13 бөлім. Қуырғышқа, табаға және ұқсас құрылғыларға қойылатын арнайы талаптар</w:t>
            </w:r>
            <w:r w:rsidR="0006326A" w:rsidRPr="00E2673F">
              <w:rPr>
                <w:color w:val="000000" w:themeColor="text1"/>
                <w:sz w:val="24"/>
                <w:szCs w:val="24"/>
                <w:lang w:val="kk-KZ"/>
              </w:rPr>
              <w:t>.</w:t>
            </w:r>
          </w:p>
        </w:tc>
        <w:tc>
          <w:tcPr>
            <w:tcW w:w="2268" w:type="dxa"/>
            <w:shd w:val="clear" w:color="auto" w:fill="auto"/>
          </w:tcPr>
          <w:p w:rsidR="0006326A" w:rsidRPr="00E2673F" w:rsidRDefault="0006326A" w:rsidP="00E2673F">
            <w:pPr>
              <w:jc w:val="both"/>
              <w:rPr>
                <w:color w:val="000000" w:themeColor="text1"/>
                <w:sz w:val="24"/>
                <w:szCs w:val="24"/>
                <w:lang w:val="kk-KZ"/>
              </w:rPr>
            </w:pPr>
          </w:p>
        </w:tc>
      </w:tr>
      <w:tr w:rsidR="0006326A" w:rsidRPr="00E2673F" w:rsidTr="005B306D">
        <w:trPr>
          <w:trHeight w:val="361"/>
        </w:trPr>
        <w:tc>
          <w:tcPr>
            <w:tcW w:w="709" w:type="dxa"/>
            <w:vMerge w:val="restart"/>
            <w:shd w:val="clear" w:color="auto" w:fill="auto"/>
          </w:tcPr>
          <w:p w:rsidR="0006326A" w:rsidRPr="00E2673F" w:rsidRDefault="0006326A" w:rsidP="00E2673F">
            <w:pPr>
              <w:numPr>
                <w:ilvl w:val="0"/>
                <w:numId w:val="3"/>
              </w:numPr>
              <w:ind w:left="0" w:firstLine="0"/>
              <w:jc w:val="both"/>
              <w:rPr>
                <w:color w:val="000000" w:themeColor="text1"/>
                <w:sz w:val="24"/>
                <w:szCs w:val="24"/>
                <w:lang w:val="kk-KZ"/>
              </w:rPr>
            </w:pPr>
          </w:p>
        </w:tc>
        <w:tc>
          <w:tcPr>
            <w:tcW w:w="2268" w:type="dxa"/>
            <w:shd w:val="clear" w:color="auto" w:fill="auto"/>
          </w:tcPr>
          <w:p w:rsidR="0051586E" w:rsidRPr="00E2673F" w:rsidRDefault="0051586E" w:rsidP="00E2673F">
            <w:pPr>
              <w:jc w:val="right"/>
              <w:rPr>
                <w:b/>
                <w:sz w:val="24"/>
                <w:szCs w:val="24"/>
                <w:lang w:val="en-US"/>
              </w:rPr>
            </w:pPr>
            <w:r w:rsidRPr="00E2673F">
              <w:rPr>
                <w:b/>
                <w:sz w:val="24"/>
                <w:szCs w:val="24"/>
                <w:lang w:val="en-US"/>
              </w:rPr>
              <w:t>G/TBT/N/BDI/180</w:t>
            </w:r>
          </w:p>
          <w:p w:rsidR="0051586E" w:rsidRPr="00E2673F" w:rsidRDefault="0051586E" w:rsidP="00E2673F">
            <w:pPr>
              <w:jc w:val="right"/>
              <w:rPr>
                <w:b/>
                <w:sz w:val="24"/>
                <w:szCs w:val="24"/>
                <w:lang w:val="en-US"/>
              </w:rPr>
            </w:pPr>
            <w:r w:rsidRPr="00E2673F">
              <w:rPr>
                <w:b/>
                <w:sz w:val="24"/>
                <w:szCs w:val="24"/>
                <w:lang w:val="en-US"/>
              </w:rPr>
              <w:t>G/TBT/N/RWA/571</w:t>
            </w:r>
          </w:p>
          <w:p w:rsidR="0051586E" w:rsidRPr="00E2673F" w:rsidRDefault="0051586E" w:rsidP="00E2673F">
            <w:pPr>
              <w:jc w:val="right"/>
              <w:rPr>
                <w:b/>
                <w:sz w:val="24"/>
                <w:szCs w:val="24"/>
                <w:lang w:val="en-US"/>
              </w:rPr>
            </w:pPr>
            <w:r w:rsidRPr="00E2673F">
              <w:rPr>
                <w:b/>
                <w:sz w:val="24"/>
                <w:szCs w:val="24"/>
                <w:lang w:val="en-US"/>
              </w:rPr>
              <w:t>G/TBT/N/TZA/668</w:t>
            </w:r>
          </w:p>
          <w:p w:rsidR="0006326A" w:rsidRPr="00E2673F" w:rsidRDefault="0051586E" w:rsidP="00E2673F">
            <w:pPr>
              <w:pBdr>
                <w:between w:val="single" w:sz="6" w:space="1" w:color="auto"/>
              </w:pBdr>
              <w:jc w:val="both"/>
              <w:rPr>
                <w:b/>
                <w:color w:val="000000" w:themeColor="text1"/>
                <w:sz w:val="24"/>
                <w:szCs w:val="24"/>
                <w:lang w:val="kk-KZ"/>
              </w:rPr>
            </w:pPr>
            <w:r w:rsidRPr="00E2673F">
              <w:rPr>
                <w:b/>
                <w:sz w:val="24"/>
                <w:szCs w:val="24"/>
                <w:lang w:val="en-US"/>
              </w:rPr>
              <w:lastRenderedPageBreak/>
              <w:t>G/TBT/N/UGA/1502</w:t>
            </w:r>
          </w:p>
        </w:tc>
        <w:tc>
          <w:tcPr>
            <w:tcW w:w="5670" w:type="dxa"/>
            <w:shd w:val="clear" w:color="auto" w:fill="auto"/>
          </w:tcPr>
          <w:p w:rsidR="0006326A" w:rsidRPr="00E2673F" w:rsidRDefault="00E0006E"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lastRenderedPageBreak/>
              <w:t xml:space="preserve">DEAS 223: 2021, </w:t>
            </w:r>
            <w:r w:rsidR="0003595A" w:rsidRPr="00E2673F">
              <w:rPr>
                <w:color w:val="000000" w:themeColor="text1"/>
                <w:sz w:val="24"/>
                <w:szCs w:val="24"/>
                <w:lang w:val="kk-KZ"/>
              </w:rPr>
              <w:t>Зиппер  - техникалық сипаттамасы, екінші басылымы (24 бет, ағылшын тілінде)</w:t>
            </w:r>
          </w:p>
        </w:tc>
        <w:tc>
          <w:tcPr>
            <w:tcW w:w="2268" w:type="dxa"/>
            <w:shd w:val="clear" w:color="auto" w:fill="auto"/>
          </w:tcPr>
          <w:p w:rsidR="0006326A" w:rsidRPr="00E2673F" w:rsidRDefault="0006326A" w:rsidP="00E2673F">
            <w:pPr>
              <w:jc w:val="both"/>
              <w:rPr>
                <w:color w:val="000000" w:themeColor="text1"/>
                <w:sz w:val="24"/>
                <w:szCs w:val="24"/>
                <w:lang w:val="kk-KZ"/>
              </w:rPr>
            </w:pPr>
          </w:p>
        </w:tc>
      </w:tr>
      <w:tr w:rsidR="0051586E" w:rsidRPr="00E2673F" w:rsidTr="005B306D">
        <w:trPr>
          <w:trHeight w:val="109"/>
        </w:trPr>
        <w:tc>
          <w:tcPr>
            <w:tcW w:w="709" w:type="dxa"/>
            <w:vMerge/>
            <w:shd w:val="clear" w:color="auto" w:fill="auto"/>
          </w:tcPr>
          <w:p w:rsidR="0051586E" w:rsidRPr="00E2673F" w:rsidRDefault="0051586E" w:rsidP="00E2673F">
            <w:pPr>
              <w:numPr>
                <w:ilvl w:val="0"/>
                <w:numId w:val="3"/>
              </w:numPr>
              <w:ind w:left="0" w:firstLine="0"/>
              <w:jc w:val="both"/>
              <w:rPr>
                <w:color w:val="000000" w:themeColor="text1"/>
                <w:sz w:val="24"/>
                <w:szCs w:val="24"/>
                <w:lang w:val="kk-KZ"/>
              </w:rPr>
            </w:pPr>
          </w:p>
        </w:tc>
        <w:tc>
          <w:tcPr>
            <w:tcW w:w="2268" w:type="dxa"/>
            <w:shd w:val="clear" w:color="auto" w:fill="auto"/>
          </w:tcPr>
          <w:p w:rsidR="0051586E" w:rsidRPr="00E2673F" w:rsidRDefault="0051586E" w:rsidP="00E2673F">
            <w:pPr>
              <w:jc w:val="both"/>
              <w:rPr>
                <w:color w:val="000000" w:themeColor="text1"/>
                <w:sz w:val="24"/>
                <w:szCs w:val="24"/>
                <w:lang w:val="kk-KZ"/>
              </w:rPr>
            </w:pPr>
            <w:r w:rsidRPr="00E2673F">
              <w:rPr>
                <w:color w:val="000000" w:themeColor="text1"/>
                <w:sz w:val="24"/>
                <w:szCs w:val="24"/>
                <w:lang w:val="kk-KZ"/>
              </w:rPr>
              <w:t>22</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51586E" w:rsidRPr="00E2673F" w:rsidRDefault="006B2FD1"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Зипперлер</w:t>
            </w:r>
            <w:r w:rsidR="00E0006E" w:rsidRPr="00E2673F">
              <w:rPr>
                <w:color w:val="000000" w:themeColor="text1"/>
                <w:sz w:val="24"/>
                <w:szCs w:val="24"/>
                <w:lang w:val="kk-KZ"/>
              </w:rPr>
              <w:t>; (HS: 960719); (ICS: 61.040)</w:t>
            </w:r>
          </w:p>
        </w:tc>
        <w:tc>
          <w:tcPr>
            <w:tcW w:w="2268" w:type="dxa"/>
            <w:shd w:val="clear" w:color="auto" w:fill="auto"/>
          </w:tcPr>
          <w:p w:rsidR="0051586E" w:rsidRPr="00E2673F" w:rsidRDefault="0051586E" w:rsidP="00E2673F">
            <w:pPr>
              <w:jc w:val="both"/>
              <w:rPr>
                <w:color w:val="000000" w:themeColor="text1"/>
                <w:sz w:val="24"/>
                <w:szCs w:val="24"/>
                <w:lang w:val="kk-KZ"/>
              </w:rPr>
            </w:pPr>
          </w:p>
        </w:tc>
      </w:tr>
      <w:tr w:rsidR="0051586E" w:rsidRPr="00E2673F" w:rsidTr="005B306D">
        <w:trPr>
          <w:trHeight w:val="361"/>
        </w:trPr>
        <w:tc>
          <w:tcPr>
            <w:tcW w:w="709" w:type="dxa"/>
            <w:vMerge/>
            <w:shd w:val="clear" w:color="auto" w:fill="auto"/>
          </w:tcPr>
          <w:p w:rsidR="0051586E" w:rsidRPr="00E2673F" w:rsidRDefault="0051586E" w:rsidP="00E2673F">
            <w:pPr>
              <w:numPr>
                <w:ilvl w:val="0"/>
                <w:numId w:val="3"/>
              </w:numPr>
              <w:ind w:left="0" w:firstLine="0"/>
              <w:jc w:val="both"/>
              <w:rPr>
                <w:color w:val="000000" w:themeColor="text1"/>
                <w:sz w:val="24"/>
                <w:szCs w:val="24"/>
                <w:lang w:val="kk-KZ"/>
              </w:rPr>
            </w:pPr>
          </w:p>
        </w:tc>
        <w:tc>
          <w:tcPr>
            <w:tcW w:w="2268" w:type="dxa"/>
            <w:shd w:val="clear" w:color="auto" w:fill="auto"/>
          </w:tcPr>
          <w:p w:rsidR="0051586E" w:rsidRPr="00E2673F" w:rsidRDefault="00924247" w:rsidP="00E2673F">
            <w:pP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51586E" w:rsidRPr="00E2673F" w:rsidRDefault="0003595A" w:rsidP="00E2673F">
            <w:pPr>
              <w:tabs>
                <w:tab w:val="left" w:pos="142"/>
              </w:tabs>
              <w:jc w:val="both"/>
              <w:rPr>
                <w:color w:val="000000" w:themeColor="text1"/>
                <w:sz w:val="24"/>
                <w:szCs w:val="24"/>
                <w:lang w:val="kk-KZ"/>
              </w:rPr>
            </w:pPr>
            <w:r w:rsidRPr="00E2673F">
              <w:rPr>
                <w:color w:val="000000" w:themeColor="text1"/>
                <w:sz w:val="24"/>
                <w:szCs w:val="24"/>
                <w:lang w:val="kk-KZ"/>
              </w:rPr>
              <w:t>стандарттың жобасы тоқыма таспаларына бекітілген, қосылатын компоненттерден жасалған сыдырма ілгектерге арналған сипаттамаларға, үлгілерді іріктеуге және сынау әдістеріне қойылатын талаптарды айқындайды. Бұл стандарт авиациялық мақсаттарға арналған, шатырларда қолданылатын үш жақты және екі жақты сияқты күрделі дизайнды қоспағанда, сыдырма ілгектердің барлық түрлеріне қолданылады.</w:t>
            </w:r>
          </w:p>
        </w:tc>
        <w:tc>
          <w:tcPr>
            <w:tcW w:w="2268" w:type="dxa"/>
            <w:shd w:val="clear" w:color="auto" w:fill="auto"/>
          </w:tcPr>
          <w:p w:rsidR="0051586E" w:rsidRPr="00E2673F" w:rsidRDefault="0051586E" w:rsidP="00E2673F">
            <w:pPr>
              <w:jc w:val="both"/>
              <w:rPr>
                <w:color w:val="000000" w:themeColor="text1"/>
                <w:sz w:val="24"/>
                <w:szCs w:val="24"/>
                <w:lang w:val="kk-KZ"/>
              </w:rPr>
            </w:pPr>
          </w:p>
        </w:tc>
      </w:tr>
      <w:tr w:rsidR="0051586E" w:rsidRPr="00E2673F" w:rsidTr="005B306D">
        <w:trPr>
          <w:trHeight w:val="361"/>
        </w:trPr>
        <w:tc>
          <w:tcPr>
            <w:tcW w:w="709" w:type="dxa"/>
            <w:vMerge w:val="restart"/>
            <w:shd w:val="clear" w:color="auto" w:fill="auto"/>
          </w:tcPr>
          <w:p w:rsidR="0051586E" w:rsidRPr="00E2673F" w:rsidRDefault="0051586E" w:rsidP="00E2673F">
            <w:pPr>
              <w:numPr>
                <w:ilvl w:val="0"/>
                <w:numId w:val="3"/>
              </w:numPr>
              <w:ind w:left="0" w:firstLine="0"/>
              <w:jc w:val="both"/>
              <w:rPr>
                <w:color w:val="000000" w:themeColor="text1"/>
                <w:sz w:val="24"/>
                <w:szCs w:val="24"/>
                <w:lang w:val="kk-KZ"/>
              </w:rPr>
            </w:pPr>
          </w:p>
        </w:tc>
        <w:tc>
          <w:tcPr>
            <w:tcW w:w="2268" w:type="dxa"/>
            <w:shd w:val="clear" w:color="auto" w:fill="auto"/>
          </w:tcPr>
          <w:p w:rsidR="00F659BB" w:rsidRPr="00E2673F" w:rsidRDefault="00F659BB" w:rsidP="00E2673F">
            <w:pPr>
              <w:jc w:val="right"/>
              <w:rPr>
                <w:b/>
                <w:sz w:val="24"/>
                <w:szCs w:val="24"/>
                <w:lang w:val="en-US"/>
              </w:rPr>
            </w:pPr>
            <w:r w:rsidRPr="00E2673F">
              <w:rPr>
                <w:b/>
                <w:sz w:val="24"/>
                <w:szCs w:val="24"/>
                <w:lang w:val="en-US"/>
              </w:rPr>
              <w:t>G/TBT/N/BDI/179</w:t>
            </w:r>
          </w:p>
          <w:p w:rsidR="00F659BB" w:rsidRPr="00E2673F" w:rsidRDefault="00F659BB" w:rsidP="00E2673F">
            <w:pPr>
              <w:jc w:val="right"/>
              <w:rPr>
                <w:b/>
                <w:sz w:val="24"/>
                <w:szCs w:val="24"/>
                <w:lang w:val="en-US"/>
              </w:rPr>
            </w:pPr>
            <w:r w:rsidRPr="00E2673F">
              <w:rPr>
                <w:b/>
                <w:sz w:val="24"/>
                <w:szCs w:val="24"/>
                <w:lang w:val="en-US"/>
              </w:rPr>
              <w:t>G/TBT/N/RWA/570</w:t>
            </w:r>
          </w:p>
          <w:p w:rsidR="00F659BB" w:rsidRPr="00E2673F" w:rsidRDefault="00F659BB" w:rsidP="00E2673F">
            <w:pPr>
              <w:jc w:val="right"/>
              <w:rPr>
                <w:b/>
                <w:sz w:val="24"/>
                <w:szCs w:val="24"/>
                <w:lang w:val="en-US"/>
              </w:rPr>
            </w:pPr>
            <w:r w:rsidRPr="00E2673F">
              <w:rPr>
                <w:b/>
                <w:sz w:val="24"/>
                <w:szCs w:val="24"/>
                <w:lang w:val="en-US"/>
              </w:rPr>
              <w:t>G/TBT/N/TZA/667</w:t>
            </w:r>
          </w:p>
          <w:p w:rsidR="0051586E" w:rsidRPr="00E2673F" w:rsidRDefault="00F659BB" w:rsidP="00E2673F">
            <w:pPr>
              <w:pBdr>
                <w:between w:val="single" w:sz="6" w:space="1" w:color="auto"/>
              </w:pBdr>
              <w:jc w:val="both"/>
              <w:rPr>
                <w:b/>
                <w:color w:val="000000" w:themeColor="text1"/>
                <w:sz w:val="24"/>
                <w:szCs w:val="24"/>
                <w:lang w:val="kk-KZ"/>
              </w:rPr>
            </w:pPr>
            <w:r w:rsidRPr="00E2673F">
              <w:rPr>
                <w:b/>
                <w:sz w:val="24"/>
                <w:szCs w:val="24"/>
                <w:lang w:val="en-US"/>
              </w:rPr>
              <w:t>G/TBT/N/UGA/1501</w:t>
            </w:r>
          </w:p>
        </w:tc>
        <w:tc>
          <w:tcPr>
            <w:tcW w:w="5670" w:type="dxa"/>
            <w:shd w:val="clear" w:color="auto" w:fill="auto"/>
          </w:tcPr>
          <w:p w:rsidR="0051586E" w:rsidRPr="00E2673F" w:rsidRDefault="00F659B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DEAS 1073: 2021, </w:t>
            </w:r>
            <w:r w:rsidR="007C2F85" w:rsidRPr="00E2673F">
              <w:rPr>
                <w:bCs/>
                <w:color w:val="000000" w:themeColor="text1"/>
                <w:sz w:val="24"/>
                <w:szCs w:val="24"/>
                <w:shd w:val="clear" w:color="auto" w:fill="FFFFFF"/>
                <w:lang w:val="kk-KZ"/>
              </w:rPr>
              <w:t>Жалпы қолдануға арналған Брезент-Спецификация, бірінші басылым (12 бет, ағылшын тілінде)</w:t>
            </w:r>
          </w:p>
        </w:tc>
        <w:tc>
          <w:tcPr>
            <w:tcW w:w="2268" w:type="dxa"/>
            <w:shd w:val="clear" w:color="auto" w:fill="auto"/>
          </w:tcPr>
          <w:p w:rsidR="0051586E" w:rsidRPr="00E2673F" w:rsidRDefault="0051586E" w:rsidP="00E2673F">
            <w:pPr>
              <w:jc w:val="both"/>
              <w:rPr>
                <w:color w:val="000000" w:themeColor="text1"/>
                <w:sz w:val="24"/>
                <w:szCs w:val="24"/>
                <w:lang w:val="kk-KZ"/>
              </w:rPr>
            </w:pPr>
          </w:p>
        </w:tc>
      </w:tr>
      <w:tr w:rsidR="00F659BB" w:rsidRPr="00E2673F" w:rsidTr="005B306D">
        <w:trPr>
          <w:trHeight w:val="361"/>
        </w:trPr>
        <w:tc>
          <w:tcPr>
            <w:tcW w:w="709" w:type="dxa"/>
            <w:vMerge/>
            <w:shd w:val="clear" w:color="auto" w:fill="auto"/>
          </w:tcPr>
          <w:p w:rsidR="00F659BB" w:rsidRPr="00E2673F" w:rsidRDefault="00F659BB" w:rsidP="00E2673F">
            <w:pPr>
              <w:numPr>
                <w:ilvl w:val="0"/>
                <w:numId w:val="3"/>
              </w:numPr>
              <w:ind w:left="0" w:firstLine="0"/>
              <w:jc w:val="both"/>
              <w:rPr>
                <w:color w:val="000000" w:themeColor="text1"/>
                <w:sz w:val="24"/>
                <w:szCs w:val="24"/>
                <w:lang w:val="kk-KZ"/>
              </w:rPr>
            </w:pPr>
          </w:p>
        </w:tc>
        <w:tc>
          <w:tcPr>
            <w:tcW w:w="2268" w:type="dxa"/>
            <w:shd w:val="clear" w:color="auto" w:fill="auto"/>
          </w:tcPr>
          <w:p w:rsidR="00F659BB" w:rsidRPr="00E2673F" w:rsidRDefault="00F659BB" w:rsidP="00E2673F">
            <w:pPr>
              <w:jc w:val="both"/>
              <w:rPr>
                <w:color w:val="000000" w:themeColor="text1"/>
                <w:sz w:val="24"/>
                <w:szCs w:val="24"/>
                <w:lang w:val="kk-KZ"/>
              </w:rPr>
            </w:pPr>
            <w:r w:rsidRPr="00E2673F">
              <w:rPr>
                <w:color w:val="000000" w:themeColor="text1"/>
                <w:sz w:val="24"/>
                <w:szCs w:val="24"/>
                <w:lang w:val="kk-KZ"/>
              </w:rPr>
              <w:t>22</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F659BB" w:rsidRPr="00E2673F" w:rsidRDefault="00F659B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Брезент; (HS: 630619); (ICS: 59.080.40)</w:t>
            </w:r>
          </w:p>
        </w:tc>
        <w:tc>
          <w:tcPr>
            <w:tcW w:w="2268" w:type="dxa"/>
            <w:shd w:val="clear" w:color="auto" w:fill="auto"/>
          </w:tcPr>
          <w:p w:rsidR="00F659BB" w:rsidRPr="00E2673F" w:rsidRDefault="00F659BB" w:rsidP="00E2673F">
            <w:pPr>
              <w:jc w:val="both"/>
              <w:rPr>
                <w:color w:val="000000" w:themeColor="text1"/>
                <w:sz w:val="24"/>
                <w:szCs w:val="24"/>
                <w:lang w:val="kk-KZ"/>
              </w:rPr>
            </w:pPr>
          </w:p>
        </w:tc>
      </w:tr>
      <w:tr w:rsidR="00F659BB" w:rsidRPr="00E2673F" w:rsidTr="005B306D">
        <w:trPr>
          <w:trHeight w:val="361"/>
        </w:trPr>
        <w:tc>
          <w:tcPr>
            <w:tcW w:w="709" w:type="dxa"/>
            <w:vMerge/>
            <w:shd w:val="clear" w:color="auto" w:fill="auto"/>
          </w:tcPr>
          <w:p w:rsidR="00F659BB" w:rsidRPr="00E2673F" w:rsidRDefault="00F659BB" w:rsidP="00E2673F">
            <w:pPr>
              <w:numPr>
                <w:ilvl w:val="0"/>
                <w:numId w:val="3"/>
              </w:numPr>
              <w:ind w:left="0" w:firstLine="0"/>
              <w:jc w:val="both"/>
              <w:rPr>
                <w:color w:val="000000" w:themeColor="text1"/>
                <w:sz w:val="24"/>
                <w:szCs w:val="24"/>
                <w:lang w:val="kk-KZ"/>
              </w:rPr>
            </w:pPr>
          </w:p>
        </w:tc>
        <w:tc>
          <w:tcPr>
            <w:tcW w:w="2268" w:type="dxa"/>
            <w:shd w:val="clear" w:color="auto" w:fill="auto"/>
          </w:tcPr>
          <w:p w:rsidR="00F659BB" w:rsidRPr="00E2673F" w:rsidRDefault="00924247" w:rsidP="00E2673F">
            <w:pP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F659BB" w:rsidRPr="00E2673F" w:rsidRDefault="001A71C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стандарт жобасы жалпы мақсаттар үшін пайдаланылатын брезенттерді сынау талаптарын, сынамаларды іріктеуді және әдістерін айқындайды. Бұл стандарт тамақ өнімдерін тасымалдау үшін қолданылатын брезентке қолданылмайды.</w:t>
            </w:r>
          </w:p>
        </w:tc>
        <w:tc>
          <w:tcPr>
            <w:tcW w:w="2268" w:type="dxa"/>
            <w:shd w:val="clear" w:color="auto" w:fill="auto"/>
          </w:tcPr>
          <w:p w:rsidR="00F659BB" w:rsidRPr="00E2673F" w:rsidRDefault="00F659BB" w:rsidP="00E2673F">
            <w:pPr>
              <w:jc w:val="both"/>
              <w:rPr>
                <w:color w:val="000000" w:themeColor="text1"/>
                <w:sz w:val="24"/>
                <w:szCs w:val="24"/>
                <w:lang w:val="kk-KZ"/>
              </w:rPr>
            </w:pPr>
          </w:p>
        </w:tc>
      </w:tr>
      <w:tr w:rsidR="0051586E" w:rsidRPr="00E2673F" w:rsidTr="005B306D">
        <w:trPr>
          <w:trHeight w:val="361"/>
        </w:trPr>
        <w:tc>
          <w:tcPr>
            <w:tcW w:w="709" w:type="dxa"/>
            <w:vMerge w:val="restart"/>
            <w:shd w:val="clear" w:color="auto" w:fill="auto"/>
          </w:tcPr>
          <w:p w:rsidR="0051586E" w:rsidRPr="00E2673F" w:rsidRDefault="0051586E" w:rsidP="00E2673F">
            <w:pPr>
              <w:numPr>
                <w:ilvl w:val="0"/>
                <w:numId w:val="3"/>
              </w:numPr>
              <w:ind w:left="0" w:firstLine="0"/>
              <w:jc w:val="both"/>
              <w:rPr>
                <w:color w:val="000000" w:themeColor="text1"/>
                <w:sz w:val="24"/>
                <w:szCs w:val="24"/>
                <w:lang w:val="kk-KZ"/>
              </w:rPr>
            </w:pPr>
          </w:p>
        </w:tc>
        <w:tc>
          <w:tcPr>
            <w:tcW w:w="2268" w:type="dxa"/>
            <w:shd w:val="clear" w:color="auto" w:fill="auto"/>
          </w:tcPr>
          <w:p w:rsidR="002444D0" w:rsidRPr="00E2673F" w:rsidRDefault="002444D0" w:rsidP="00E2673F">
            <w:pPr>
              <w:jc w:val="right"/>
              <w:rPr>
                <w:b/>
                <w:sz w:val="24"/>
                <w:szCs w:val="24"/>
                <w:lang w:val="en-US"/>
              </w:rPr>
            </w:pPr>
            <w:r w:rsidRPr="00E2673F">
              <w:rPr>
                <w:b/>
                <w:sz w:val="24"/>
                <w:szCs w:val="24"/>
                <w:lang w:val="en-US"/>
              </w:rPr>
              <w:t>G/TBT/N/BDI/178</w:t>
            </w:r>
          </w:p>
          <w:p w:rsidR="002444D0" w:rsidRPr="00E2673F" w:rsidRDefault="002444D0" w:rsidP="00E2673F">
            <w:pPr>
              <w:jc w:val="right"/>
              <w:rPr>
                <w:b/>
                <w:sz w:val="24"/>
                <w:szCs w:val="24"/>
                <w:lang w:val="en-US"/>
              </w:rPr>
            </w:pPr>
            <w:r w:rsidRPr="00E2673F">
              <w:rPr>
                <w:b/>
                <w:sz w:val="24"/>
                <w:szCs w:val="24"/>
                <w:lang w:val="en-US"/>
              </w:rPr>
              <w:t>G/TBT/N/RWA/569</w:t>
            </w:r>
          </w:p>
          <w:p w:rsidR="002444D0" w:rsidRPr="00E2673F" w:rsidRDefault="002444D0" w:rsidP="00E2673F">
            <w:pPr>
              <w:jc w:val="right"/>
              <w:rPr>
                <w:b/>
                <w:sz w:val="24"/>
                <w:szCs w:val="24"/>
                <w:lang w:val="en-US"/>
              </w:rPr>
            </w:pPr>
            <w:r w:rsidRPr="00E2673F">
              <w:rPr>
                <w:b/>
                <w:sz w:val="24"/>
                <w:szCs w:val="24"/>
                <w:lang w:val="en-US"/>
              </w:rPr>
              <w:t>G/TBT/N/TZA/666</w:t>
            </w:r>
          </w:p>
          <w:p w:rsidR="0051586E" w:rsidRPr="00E2673F" w:rsidRDefault="002444D0" w:rsidP="00E2673F">
            <w:pPr>
              <w:jc w:val="both"/>
              <w:rPr>
                <w:b/>
                <w:color w:val="000000" w:themeColor="text1"/>
                <w:sz w:val="24"/>
                <w:szCs w:val="24"/>
                <w:lang w:val="kk-KZ"/>
              </w:rPr>
            </w:pPr>
            <w:r w:rsidRPr="00E2673F">
              <w:rPr>
                <w:b/>
                <w:sz w:val="24"/>
                <w:szCs w:val="24"/>
                <w:lang w:val="en-US"/>
              </w:rPr>
              <w:t>G/TBT/N/UGA/1500</w:t>
            </w:r>
          </w:p>
        </w:tc>
        <w:tc>
          <w:tcPr>
            <w:tcW w:w="5670" w:type="dxa"/>
            <w:shd w:val="clear" w:color="auto" w:fill="auto"/>
          </w:tcPr>
          <w:p w:rsidR="0051586E" w:rsidRPr="00E2673F" w:rsidRDefault="002444D0"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DEAS 1072: 2021, </w:t>
            </w:r>
            <w:r w:rsidR="007C2F85" w:rsidRPr="00E2673F">
              <w:rPr>
                <w:bCs/>
                <w:color w:val="000000" w:themeColor="text1"/>
                <w:sz w:val="24"/>
                <w:szCs w:val="24"/>
                <w:shd w:val="clear" w:color="auto" w:fill="FFFFFF"/>
                <w:lang w:val="kk-KZ"/>
              </w:rPr>
              <w:t>Ауыл шаруашылығында пайдалануға арналған Брезент-Спецификация, бірінші басылым (20 бет, ағылшын тілінде)</w:t>
            </w:r>
          </w:p>
        </w:tc>
        <w:tc>
          <w:tcPr>
            <w:tcW w:w="2268" w:type="dxa"/>
            <w:shd w:val="clear" w:color="auto" w:fill="auto"/>
          </w:tcPr>
          <w:p w:rsidR="0051586E" w:rsidRPr="00E2673F" w:rsidRDefault="0051586E" w:rsidP="00E2673F">
            <w:pPr>
              <w:jc w:val="both"/>
              <w:rPr>
                <w:color w:val="000000" w:themeColor="text1"/>
                <w:sz w:val="24"/>
                <w:szCs w:val="24"/>
                <w:lang w:val="kk-KZ"/>
              </w:rPr>
            </w:pPr>
          </w:p>
        </w:tc>
      </w:tr>
      <w:tr w:rsidR="002444D0" w:rsidRPr="00E2673F" w:rsidTr="005B306D">
        <w:trPr>
          <w:trHeight w:val="361"/>
        </w:trPr>
        <w:tc>
          <w:tcPr>
            <w:tcW w:w="709" w:type="dxa"/>
            <w:vMerge/>
            <w:shd w:val="clear" w:color="auto" w:fill="auto"/>
          </w:tcPr>
          <w:p w:rsidR="002444D0" w:rsidRPr="00E2673F" w:rsidRDefault="002444D0" w:rsidP="00E2673F">
            <w:pPr>
              <w:numPr>
                <w:ilvl w:val="0"/>
                <w:numId w:val="3"/>
              </w:numPr>
              <w:ind w:left="0" w:firstLine="0"/>
              <w:jc w:val="both"/>
              <w:rPr>
                <w:color w:val="000000" w:themeColor="text1"/>
                <w:sz w:val="24"/>
                <w:szCs w:val="24"/>
                <w:lang w:val="kk-KZ"/>
              </w:rPr>
            </w:pPr>
          </w:p>
        </w:tc>
        <w:tc>
          <w:tcPr>
            <w:tcW w:w="2268" w:type="dxa"/>
            <w:shd w:val="clear" w:color="auto" w:fill="auto"/>
          </w:tcPr>
          <w:p w:rsidR="002444D0" w:rsidRPr="00E2673F" w:rsidRDefault="002444D0" w:rsidP="00E2673F">
            <w:pPr>
              <w:jc w:val="both"/>
              <w:rPr>
                <w:color w:val="000000" w:themeColor="text1"/>
                <w:sz w:val="24"/>
                <w:szCs w:val="24"/>
                <w:lang w:val="kk-KZ"/>
              </w:rPr>
            </w:pPr>
            <w:r w:rsidRPr="00E2673F">
              <w:rPr>
                <w:color w:val="000000" w:themeColor="text1"/>
                <w:sz w:val="24"/>
                <w:szCs w:val="24"/>
                <w:lang w:val="kk-KZ"/>
              </w:rPr>
              <w:t>22</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2444D0" w:rsidRPr="00E2673F" w:rsidRDefault="002444D0" w:rsidP="00E2673F">
            <w:pPr>
              <w:pStyle w:val="af7"/>
              <w:tabs>
                <w:tab w:val="left" w:pos="142"/>
              </w:tabs>
              <w:ind w:left="0"/>
              <w:jc w:val="both"/>
              <w:rPr>
                <w:bCs/>
                <w:color w:val="000000" w:themeColor="text1"/>
                <w:sz w:val="24"/>
                <w:szCs w:val="24"/>
                <w:shd w:val="clear" w:color="auto" w:fill="FFFFFF"/>
                <w:lang w:val="kk-KZ"/>
              </w:rPr>
            </w:pPr>
            <w:r w:rsidRPr="00E2673F">
              <w:rPr>
                <w:sz w:val="24"/>
                <w:szCs w:val="24"/>
              </w:rPr>
              <w:t>(HS: 630619); (ICS: 59.080)</w:t>
            </w:r>
          </w:p>
        </w:tc>
        <w:tc>
          <w:tcPr>
            <w:tcW w:w="2268" w:type="dxa"/>
            <w:shd w:val="clear" w:color="auto" w:fill="auto"/>
          </w:tcPr>
          <w:p w:rsidR="002444D0" w:rsidRPr="00E2673F" w:rsidRDefault="002444D0" w:rsidP="00E2673F">
            <w:pPr>
              <w:jc w:val="both"/>
              <w:rPr>
                <w:color w:val="000000" w:themeColor="text1"/>
                <w:sz w:val="24"/>
                <w:szCs w:val="24"/>
                <w:lang w:val="kk-KZ"/>
              </w:rPr>
            </w:pPr>
          </w:p>
        </w:tc>
      </w:tr>
      <w:tr w:rsidR="002444D0" w:rsidRPr="00E2673F" w:rsidTr="005B306D">
        <w:trPr>
          <w:trHeight w:val="361"/>
        </w:trPr>
        <w:tc>
          <w:tcPr>
            <w:tcW w:w="709" w:type="dxa"/>
            <w:vMerge/>
            <w:shd w:val="clear" w:color="auto" w:fill="auto"/>
          </w:tcPr>
          <w:p w:rsidR="002444D0" w:rsidRPr="00E2673F" w:rsidRDefault="002444D0" w:rsidP="00E2673F">
            <w:pPr>
              <w:numPr>
                <w:ilvl w:val="0"/>
                <w:numId w:val="3"/>
              </w:numPr>
              <w:ind w:left="0" w:firstLine="0"/>
              <w:jc w:val="both"/>
              <w:rPr>
                <w:color w:val="000000" w:themeColor="text1"/>
                <w:sz w:val="24"/>
                <w:szCs w:val="24"/>
                <w:lang w:val="kk-KZ"/>
              </w:rPr>
            </w:pPr>
          </w:p>
        </w:tc>
        <w:tc>
          <w:tcPr>
            <w:tcW w:w="2268" w:type="dxa"/>
            <w:shd w:val="clear" w:color="auto" w:fill="auto"/>
          </w:tcPr>
          <w:p w:rsidR="002444D0" w:rsidRPr="00E2673F" w:rsidRDefault="00924247" w:rsidP="00E2673F">
            <w:pP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2444D0" w:rsidRPr="00E2673F" w:rsidRDefault="001A71C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стандарт жобасы Ауыл шаруашылығы мақсатында пайдаланылатын брезентті сынау талаптарын, сынамаларды іріктеуді және әдістерін айқындайды</w:t>
            </w:r>
            <w:r w:rsidR="002444D0" w:rsidRPr="00E2673F">
              <w:rPr>
                <w:bCs/>
                <w:color w:val="000000" w:themeColor="text1"/>
                <w:sz w:val="24"/>
                <w:szCs w:val="24"/>
                <w:shd w:val="clear" w:color="auto" w:fill="FFFFFF"/>
                <w:lang w:val="kk-KZ"/>
              </w:rPr>
              <w:t>.</w:t>
            </w:r>
          </w:p>
        </w:tc>
        <w:tc>
          <w:tcPr>
            <w:tcW w:w="2268" w:type="dxa"/>
            <w:shd w:val="clear" w:color="auto" w:fill="auto"/>
          </w:tcPr>
          <w:p w:rsidR="002444D0" w:rsidRPr="00E2673F" w:rsidRDefault="002444D0" w:rsidP="00E2673F">
            <w:pPr>
              <w:jc w:val="both"/>
              <w:rPr>
                <w:color w:val="000000" w:themeColor="text1"/>
                <w:sz w:val="24"/>
                <w:szCs w:val="24"/>
                <w:lang w:val="kk-KZ"/>
              </w:rPr>
            </w:pPr>
          </w:p>
        </w:tc>
      </w:tr>
      <w:tr w:rsidR="0051586E" w:rsidRPr="00E2673F" w:rsidTr="005B306D">
        <w:trPr>
          <w:trHeight w:val="361"/>
        </w:trPr>
        <w:tc>
          <w:tcPr>
            <w:tcW w:w="709" w:type="dxa"/>
            <w:vMerge w:val="restart"/>
            <w:shd w:val="clear" w:color="auto" w:fill="auto"/>
          </w:tcPr>
          <w:p w:rsidR="0051586E" w:rsidRPr="00E2673F" w:rsidRDefault="0051586E" w:rsidP="00E2673F">
            <w:pPr>
              <w:numPr>
                <w:ilvl w:val="0"/>
                <w:numId w:val="3"/>
              </w:numPr>
              <w:ind w:left="0" w:firstLine="0"/>
              <w:jc w:val="both"/>
              <w:rPr>
                <w:color w:val="000000" w:themeColor="text1"/>
                <w:sz w:val="24"/>
                <w:szCs w:val="24"/>
                <w:lang w:val="kk-KZ"/>
              </w:rPr>
            </w:pPr>
          </w:p>
        </w:tc>
        <w:tc>
          <w:tcPr>
            <w:tcW w:w="2268" w:type="dxa"/>
            <w:shd w:val="clear" w:color="auto" w:fill="auto"/>
          </w:tcPr>
          <w:p w:rsidR="0025244A" w:rsidRPr="00E2673F" w:rsidRDefault="0025244A" w:rsidP="00E2673F">
            <w:pPr>
              <w:jc w:val="right"/>
              <w:rPr>
                <w:b/>
                <w:sz w:val="24"/>
                <w:szCs w:val="24"/>
                <w:lang w:val="en-US"/>
              </w:rPr>
            </w:pPr>
            <w:r w:rsidRPr="00E2673F">
              <w:rPr>
                <w:b/>
                <w:sz w:val="24"/>
                <w:szCs w:val="24"/>
                <w:lang w:val="en-US"/>
              </w:rPr>
              <w:t>G/TBT/N/BDI/177</w:t>
            </w:r>
          </w:p>
          <w:p w:rsidR="0025244A" w:rsidRPr="00E2673F" w:rsidRDefault="0025244A" w:rsidP="00E2673F">
            <w:pPr>
              <w:jc w:val="right"/>
              <w:rPr>
                <w:b/>
                <w:sz w:val="24"/>
                <w:szCs w:val="24"/>
                <w:lang w:val="en-US"/>
              </w:rPr>
            </w:pPr>
            <w:r w:rsidRPr="00E2673F">
              <w:rPr>
                <w:b/>
                <w:sz w:val="24"/>
                <w:szCs w:val="24"/>
                <w:lang w:val="en-US"/>
              </w:rPr>
              <w:t>G/TBT/N/RWA/568</w:t>
            </w:r>
          </w:p>
          <w:p w:rsidR="0025244A" w:rsidRPr="00E2673F" w:rsidRDefault="0025244A" w:rsidP="00E2673F">
            <w:pPr>
              <w:jc w:val="right"/>
              <w:rPr>
                <w:b/>
                <w:sz w:val="24"/>
                <w:szCs w:val="24"/>
                <w:lang w:val="en-US"/>
              </w:rPr>
            </w:pPr>
            <w:r w:rsidRPr="00E2673F">
              <w:rPr>
                <w:b/>
                <w:sz w:val="24"/>
                <w:szCs w:val="24"/>
                <w:lang w:val="en-US"/>
              </w:rPr>
              <w:t>G/TBT/N/TZA/665</w:t>
            </w:r>
          </w:p>
          <w:p w:rsidR="0051586E" w:rsidRPr="00E2673F" w:rsidRDefault="0025244A" w:rsidP="00E2673F">
            <w:pPr>
              <w:jc w:val="both"/>
              <w:rPr>
                <w:b/>
                <w:color w:val="000000" w:themeColor="text1"/>
                <w:sz w:val="24"/>
                <w:szCs w:val="24"/>
                <w:lang w:val="en-US"/>
              </w:rPr>
            </w:pPr>
            <w:r w:rsidRPr="00E2673F">
              <w:rPr>
                <w:b/>
                <w:sz w:val="24"/>
                <w:szCs w:val="24"/>
                <w:lang w:val="en-US"/>
              </w:rPr>
              <w:t>G/TBT/N/UGA/1499</w:t>
            </w:r>
          </w:p>
        </w:tc>
        <w:tc>
          <w:tcPr>
            <w:tcW w:w="5670" w:type="dxa"/>
            <w:shd w:val="clear" w:color="auto" w:fill="auto"/>
          </w:tcPr>
          <w:p w:rsidR="0051586E" w:rsidRPr="00E2673F" w:rsidRDefault="003F25C2"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DEAS 1071: 2021, </w:t>
            </w:r>
            <w:r w:rsidR="007C2F85" w:rsidRPr="00E2673F">
              <w:rPr>
                <w:bCs/>
                <w:color w:val="000000" w:themeColor="text1"/>
                <w:sz w:val="24"/>
                <w:szCs w:val="24"/>
                <w:shd w:val="clear" w:color="auto" w:fill="FFFFFF"/>
                <w:lang w:val="kk-KZ"/>
              </w:rPr>
              <w:t>Көрпе-техникалық сипаттамалары, бірінші басылымы (16 бет, ағылшын тілінде)</w:t>
            </w:r>
          </w:p>
        </w:tc>
        <w:tc>
          <w:tcPr>
            <w:tcW w:w="2268" w:type="dxa"/>
            <w:shd w:val="clear" w:color="auto" w:fill="auto"/>
          </w:tcPr>
          <w:p w:rsidR="0051586E"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25244A" w:rsidRPr="00E2673F" w:rsidTr="005B306D">
        <w:trPr>
          <w:trHeight w:val="361"/>
        </w:trPr>
        <w:tc>
          <w:tcPr>
            <w:tcW w:w="709" w:type="dxa"/>
            <w:vMerge/>
            <w:shd w:val="clear" w:color="auto" w:fill="auto"/>
          </w:tcPr>
          <w:p w:rsidR="0025244A" w:rsidRPr="00E2673F" w:rsidRDefault="0025244A" w:rsidP="00E2673F">
            <w:pPr>
              <w:numPr>
                <w:ilvl w:val="0"/>
                <w:numId w:val="3"/>
              </w:numPr>
              <w:ind w:left="0" w:firstLine="0"/>
              <w:jc w:val="both"/>
              <w:rPr>
                <w:color w:val="000000" w:themeColor="text1"/>
                <w:sz w:val="24"/>
                <w:szCs w:val="24"/>
                <w:lang w:val="kk-KZ"/>
              </w:rPr>
            </w:pPr>
          </w:p>
        </w:tc>
        <w:tc>
          <w:tcPr>
            <w:tcW w:w="2268" w:type="dxa"/>
            <w:shd w:val="clear" w:color="auto" w:fill="auto"/>
          </w:tcPr>
          <w:p w:rsidR="0025244A" w:rsidRPr="00E2673F" w:rsidRDefault="0025244A" w:rsidP="00E2673F">
            <w:pPr>
              <w:jc w:val="both"/>
              <w:rPr>
                <w:color w:val="000000" w:themeColor="text1"/>
                <w:sz w:val="24"/>
                <w:szCs w:val="24"/>
                <w:lang w:val="kk-KZ"/>
              </w:rPr>
            </w:pPr>
            <w:r w:rsidRPr="00E2673F">
              <w:rPr>
                <w:color w:val="000000" w:themeColor="text1"/>
                <w:sz w:val="24"/>
                <w:szCs w:val="24"/>
                <w:lang w:val="kk-KZ"/>
              </w:rPr>
              <w:t>22</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25244A" w:rsidRPr="00E2673F" w:rsidRDefault="001A71C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Көрпе</w:t>
            </w:r>
            <w:r w:rsidR="003F25C2" w:rsidRPr="00E2673F">
              <w:rPr>
                <w:bCs/>
                <w:color w:val="000000" w:themeColor="text1"/>
                <w:sz w:val="24"/>
                <w:szCs w:val="24"/>
                <w:shd w:val="clear" w:color="auto" w:fill="FFFFFF"/>
                <w:lang w:val="kk-KZ"/>
              </w:rPr>
              <w:t xml:space="preserve">; (HS: 630210); </w:t>
            </w:r>
            <w:r w:rsidRPr="00E2673F">
              <w:rPr>
                <w:bCs/>
                <w:color w:val="000000" w:themeColor="text1"/>
                <w:sz w:val="24"/>
                <w:szCs w:val="24"/>
                <w:shd w:val="clear" w:color="auto" w:fill="FFFFFF"/>
                <w:lang w:val="kk-KZ"/>
              </w:rPr>
              <w:t xml:space="preserve">Тоқыма маталар </w:t>
            </w:r>
            <w:r w:rsidR="003F25C2" w:rsidRPr="00E2673F">
              <w:rPr>
                <w:bCs/>
                <w:color w:val="000000" w:themeColor="text1"/>
                <w:sz w:val="24"/>
                <w:szCs w:val="24"/>
                <w:shd w:val="clear" w:color="auto" w:fill="FFFFFF"/>
                <w:lang w:val="kk-KZ"/>
              </w:rPr>
              <w:t>(ICS 59.080.30)</w:t>
            </w:r>
          </w:p>
        </w:tc>
        <w:tc>
          <w:tcPr>
            <w:tcW w:w="2268" w:type="dxa"/>
            <w:shd w:val="clear" w:color="auto" w:fill="auto"/>
          </w:tcPr>
          <w:p w:rsidR="0025244A" w:rsidRPr="00E2673F" w:rsidRDefault="0025244A" w:rsidP="00E2673F">
            <w:pPr>
              <w:jc w:val="both"/>
              <w:rPr>
                <w:color w:val="000000" w:themeColor="text1"/>
                <w:sz w:val="24"/>
                <w:szCs w:val="24"/>
                <w:lang w:val="kk-KZ"/>
              </w:rPr>
            </w:pPr>
          </w:p>
        </w:tc>
      </w:tr>
      <w:tr w:rsidR="0025244A" w:rsidRPr="00E2673F" w:rsidTr="005B306D">
        <w:trPr>
          <w:trHeight w:val="361"/>
        </w:trPr>
        <w:tc>
          <w:tcPr>
            <w:tcW w:w="709" w:type="dxa"/>
            <w:vMerge/>
            <w:shd w:val="clear" w:color="auto" w:fill="auto"/>
          </w:tcPr>
          <w:p w:rsidR="0025244A" w:rsidRPr="00E2673F" w:rsidRDefault="0025244A" w:rsidP="00E2673F">
            <w:pPr>
              <w:numPr>
                <w:ilvl w:val="0"/>
                <w:numId w:val="3"/>
              </w:numPr>
              <w:ind w:left="0" w:firstLine="0"/>
              <w:jc w:val="both"/>
              <w:rPr>
                <w:color w:val="000000" w:themeColor="text1"/>
                <w:sz w:val="24"/>
                <w:szCs w:val="24"/>
                <w:lang w:val="kk-KZ"/>
              </w:rPr>
            </w:pPr>
          </w:p>
        </w:tc>
        <w:tc>
          <w:tcPr>
            <w:tcW w:w="2268" w:type="dxa"/>
            <w:shd w:val="clear" w:color="auto" w:fill="auto"/>
          </w:tcPr>
          <w:p w:rsidR="0025244A" w:rsidRPr="00E2673F" w:rsidRDefault="00924247" w:rsidP="00E2673F">
            <w:pP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25244A" w:rsidRPr="00E2673F" w:rsidRDefault="001A71CB" w:rsidP="00E2673F">
            <w:pPr>
              <w:jc w:val="both"/>
              <w:rPr>
                <w:color w:val="000000" w:themeColor="text1"/>
                <w:sz w:val="24"/>
                <w:szCs w:val="24"/>
                <w:lang w:val="kk-KZ"/>
              </w:rPr>
            </w:pPr>
            <w:r w:rsidRPr="00E2673F">
              <w:rPr>
                <w:color w:val="000000" w:themeColor="text1"/>
                <w:sz w:val="24"/>
                <w:szCs w:val="24"/>
                <w:lang w:val="kk-KZ"/>
              </w:rPr>
              <w:t>стандарт жобасы көрпе үшін талаптарды, сынамаларды іріктеуді және сынау әдістерін анықтайды</w:t>
            </w:r>
            <w:r w:rsidR="003F25C2" w:rsidRPr="00E2673F">
              <w:rPr>
                <w:color w:val="000000" w:themeColor="text1"/>
                <w:sz w:val="24"/>
                <w:szCs w:val="24"/>
                <w:lang w:val="kk-KZ"/>
              </w:rPr>
              <w:t>.</w:t>
            </w:r>
          </w:p>
        </w:tc>
        <w:tc>
          <w:tcPr>
            <w:tcW w:w="2268" w:type="dxa"/>
            <w:shd w:val="clear" w:color="auto" w:fill="auto"/>
          </w:tcPr>
          <w:p w:rsidR="0025244A" w:rsidRPr="00E2673F" w:rsidRDefault="0025244A" w:rsidP="00E2673F">
            <w:pPr>
              <w:jc w:val="both"/>
              <w:rPr>
                <w:color w:val="000000" w:themeColor="text1"/>
                <w:sz w:val="24"/>
                <w:szCs w:val="24"/>
                <w:lang w:val="kk-KZ"/>
              </w:rPr>
            </w:pPr>
          </w:p>
        </w:tc>
      </w:tr>
      <w:tr w:rsidR="000D703B" w:rsidRPr="00E2673F" w:rsidTr="005B306D">
        <w:trPr>
          <w:trHeight w:val="361"/>
        </w:trPr>
        <w:tc>
          <w:tcPr>
            <w:tcW w:w="709" w:type="dxa"/>
            <w:vMerge w:val="restart"/>
            <w:shd w:val="clear" w:color="auto" w:fill="auto"/>
          </w:tcPr>
          <w:p w:rsidR="000D703B" w:rsidRPr="00E2673F" w:rsidRDefault="000D703B" w:rsidP="00E2673F">
            <w:pPr>
              <w:numPr>
                <w:ilvl w:val="0"/>
                <w:numId w:val="3"/>
              </w:numPr>
              <w:ind w:left="0" w:firstLine="0"/>
              <w:jc w:val="both"/>
              <w:rPr>
                <w:color w:val="000000" w:themeColor="text1"/>
                <w:sz w:val="24"/>
                <w:szCs w:val="24"/>
                <w:lang w:val="kk-KZ"/>
              </w:rPr>
            </w:pPr>
          </w:p>
        </w:tc>
        <w:tc>
          <w:tcPr>
            <w:tcW w:w="2268" w:type="dxa"/>
            <w:shd w:val="clear" w:color="auto" w:fill="auto"/>
          </w:tcPr>
          <w:p w:rsidR="000D703B" w:rsidRPr="00E2673F" w:rsidRDefault="000D703B" w:rsidP="00E2673F">
            <w:pPr>
              <w:jc w:val="right"/>
              <w:rPr>
                <w:b/>
                <w:sz w:val="24"/>
                <w:szCs w:val="24"/>
              </w:rPr>
            </w:pPr>
            <w:r w:rsidRPr="00E2673F">
              <w:rPr>
                <w:b/>
                <w:sz w:val="24"/>
                <w:szCs w:val="24"/>
              </w:rPr>
              <w:t>G/TBT/N/JPN/719</w:t>
            </w:r>
          </w:p>
        </w:tc>
        <w:tc>
          <w:tcPr>
            <w:tcW w:w="5670" w:type="dxa"/>
            <w:shd w:val="clear" w:color="auto" w:fill="auto"/>
          </w:tcPr>
          <w:p w:rsidR="000D703B" w:rsidRPr="00E2673F" w:rsidRDefault="001A71C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Улы және зиянды заттарды белгілеу тәртібінің ішінара өзгеруі </w:t>
            </w:r>
            <w:r w:rsidR="000D703B" w:rsidRPr="00E2673F">
              <w:rPr>
                <w:bCs/>
                <w:color w:val="000000" w:themeColor="text1"/>
                <w:sz w:val="24"/>
                <w:szCs w:val="24"/>
                <w:shd w:val="clear" w:color="auto" w:fill="FFFFFF"/>
                <w:lang w:val="kk-KZ"/>
              </w:rPr>
              <w:t>(</w:t>
            </w:r>
            <w:r w:rsidRPr="00E2673F">
              <w:rPr>
                <w:bCs/>
                <w:color w:val="000000" w:themeColor="text1"/>
                <w:sz w:val="24"/>
                <w:szCs w:val="24"/>
                <w:shd w:val="clear" w:color="auto" w:fill="FFFFFF"/>
                <w:lang w:val="kk-KZ"/>
              </w:rPr>
              <w:t>1 бет, ағылшын тілінде</w:t>
            </w:r>
            <w:r w:rsidR="000D703B" w:rsidRPr="00E2673F">
              <w:rPr>
                <w:bCs/>
                <w:color w:val="000000" w:themeColor="text1"/>
                <w:sz w:val="24"/>
                <w:szCs w:val="24"/>
                <w:shd w:val="clear" w:color="auto" w:fill="FFFFFF"/>
                <w:lang w:val="kk-KZ"/>
              </w:rPr>
              <w:t>)</w:t>
            </w:r>
          </w:p>
        </w:tc>
        <w:tc>
          <w:tcPr>
            <w:tcW w:w="2268" w:type="dxa"/>
            <w:shd w:val="clear" w:color="auto" w:fill="auto"/>
          </w:tcPr>
          <w:p w:rsidR="000D703B" w:rsidRPr="00E2673F" w:rsidRDefault="000D703B" w:rsidP="00E2673F">
            <w:pPr>
              <w:jc w:val="both"/>
              <w:rPr>
                <w:color w:val="000000" w:themeColor="text1"/>
                <w:sz w:val="24"/>
                <w:szCs w:val="24"/>
                <w:lang w:val="kk-KZ"/>
              </w:rPr>
            </w:pPr>
          </w:p>
        </w:tc>
      </w:tr>
      <w:tr w:rsidR="000D703B" w:rsidRPr="00E2673F" w:rsidTr="005B306D">
        <w:trPr>
          <w:trHeight w:val="361"/>
        </w:trPr>
        <w:tc>
          <w:tcPr>
            <w:tcW w:w="709" w:type="dxa"/>
            <w:vMerge/>
            <w:shd w:val="clear" w:color="auto" w:fill="auto"/>
          </w:tcPr>
          <w:p w:rsidR="000D703B" w:rsidRPr="00E2673F" w:rsidRDefault="000D703B" w:rsidP="00E2673F">
            <w:pPr>
              <w:numPr>
                <w:ilvl w:val="0"/>
                <w:numId w:val="3"/>
              </w:numPr>
              <w:ind w:left="0" w:firstLine="0"/>
              <w:jc w:val="both"/>
              <w:rPr>
                <w:color w:val="000000" w:themeColor="text1"/>
                <w:sz w:val="24"/>
                <w:szCs w:val="24"/>
                <w:lang w:val="kk-KZ"/>
              </w:rPr>
            </w:pPr>
          </w:p>
        </w:tc>
        <w:tc>
          <w:tcPr>
            <w:tcW w:w="2268" w:type="dxa"/>
            <w:shd w:val="clear" w:color="auto" w:fill="auto"/>
          </w:tcPr>
          <w:p w:rsidR="000D703B" w:rsidRPr="00E2673F" w:rsidRDefault="000D703B"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0D703B" w:rsidRPr="00E2673F" w:rsidRDefault="001A71C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Зиянды зат</w:t>
            </w:r>
          </w:p>
        </w:tc>
        <w:tc>
          <w:tcPr>
            <w:tcW w:w="2268" w:type="dxa"/>
            <w:shd w:val="clear" w:color="auto" w:fill="auto"/>
          </w:tcPr>
          <w:p w:rsidR="000D703B" w:rsidRPr="00E2673F" w:rsidRDefault="000D703B" w:rsidP="00E2673F">
            <w:pPr>
              <w:jc w:val="both"/>
              <w:rPr>
                <w:color w:val="000000" w:themeColor="text1"/>
                <w:sz w:val="24"/>
                <w:szCs w:val="24"/>
                <w:lang w:val="kk-KZ"/>
              </w:rPr>
            </w:pPr>
          </w:p>
        </w:tc>
      </w:tr>
      <w:tr w:rsidR="000D703B" w:rsidRPr="00E2673F" w:rsidTr="005B306D">
        <w:trPr>
          <w:trHeight w:val="361"/>
        </w:trPr>
        <w:tc>
          <w:tcPr>
            <w:tcW w:w="709" w:type="dxa"/>
            <w:vMerge/>
            <w:shd w:val="clear" w:color="auto" w:fill="auto"/>
          </w:tcPr>
          <w:p w:rsidR="000D703B" w:rsidRPr="00E2673F" w:rsidRDefault="000D703B" w:rsidP="00E2673F">
            <w:pPr>
              <w:numPr>
                <w:ilvl w:val="0"/>
                <w:numId w:val="3"/>
              </w:numPr>
              <w:ind w:left="0" w:firstLine="0"/>
              <w:jc w:val="both"/>
              <w:rPr>
                <w:color w:val="000000" w:themeColor="text1"/>
                <w:sz w:val="24"/>
                <w:szCs w:val="24"/>
                <w:lang w:val="kk-KZ"/>
              </w:rPr>
            </w:pPr>
          </w:p>
        </w:tc>
        <w:tc>
          <w:tcPr>
            <w:tcW w:w="2268" w:type="dxa"/>
            <w:shd w:val="clear" w:color="auto" w:fill="auto"/>
          </w:tcPr>
          <w:p w:rsidR="000D703B"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Жапония</w:t>
            </w:r>
          </w:p>
        </w:tc>
        <w:tc>
          <w:tcPr>
            <w:tcW w:w="5670" w:type="dxa"/>
            <w:shd w:val="clear" w:color="auto" w:fill="auto"/>
          </w:tcPr>
          <w:p w:rsidR="000D703B" w:rsidRPr="00E2673F" w:rsidRDefault="001A71C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Улы және зиянды заттарды бақылау туралы Заңның ережелеріне сәйкес денсаулық сақтау, Еңбек және әлеуметтік қамсыздандыру министрлігі 1 затты зиянды деп жіктейді</w:t>
            </w:r>
            <w:r w:rsidR="000D703B" w:rsidRPr="00E2673F">
              <w:rPr>
                <w:bCs/>
                <w:color w:val="000000" w:themeColor="text1"/>
                <w:sz w:val="24"/>
                <w:szCs w:val="24"/>
                <w:shd w:val="clear" w:color="auto" w:fill="FFFFFF"/>
                <w:lang w:val="kk-KZ"/>
              </w:rPr>
              <w:t>.</w:t>
            </w:r>
          </w:p>
        </w:tc>
        <w:tc>
          <w:tcPr>
            <w:tcW w:w="2268" w:type="dxa"/>
            <w:shd w:val="clear" w:color="auto" w:fill="auto"/>
          </w:tcPr>
          <w:p w:rsidR="000D703B" w:rsidRPr="00E2673F" w:rsidRDefault="000D703B" w:rsidP="00E2673F">
            <w:pPr>
              <w:jc w:val="both"/>
              <w:rPr>
                <w:color w:val="000000" w:themeColor="text1"/>
                <w:sz w:val="24"/>
                <w:szCs w:val="24"/>
                <w:lang w:val="kk-KZ"/>
              </w:rPr>
            </w:pPr>
          </w:p>
        </w:tc>
      </w:tr>
      <w:tr w:rsidR="006C5116" w:rsidRPr="00E2673F" w:rsidTr="005B306D">
        <w:trPr>
          <w:trHeight w:val="361"/>
        </w:trPr>
        <w:tc>
          <w:tcPr>
            <w:tcW w:w="709" w:type="dxa"/>
            <w:vMerge w:val="restart"/>
            <w:shd w:val="clear" w:color="auto" w:fill="auto"/>
          </w:tcPr>
          <w:p w:rsidR="006C5116" w:rsidRPr="00E2673F" w:rsidRDefault="006C5116" w:rsidP="00E2673F">
            <w:pPr>
              <w:numPr>
                <w:ilvl w:val="0"/>
                <w:numId w:val="3"/>
              </w:numPr>
              <w:ind w:left="0" w:firstLine="0"/>
              <w:jc w:val="both"/>
              <w:rPr>
                <w:color w:val="000000" w:themeColor="text1"/>
                <w:sz w:val="24"/>
                <w:szCs w:val="24"/>
                <w:lang w:val="kk-KZ"/>
              </w:rPr>
            </w:pPr>
          </w:p>
        </w:tc>
        <w:tc>
          <w:tcPr>
            <w:tcW w:w="2268" w:type="dxa"/>
            <w:shd w:val="clear" w:color="auto" w:fill="auto"/>
          </w:tcPr>
          <w:p w:rsidR="006C5116" w:rsidRPr="00E2673F" w:rsidRDefault="006C5116" w:rsidP="00E2673F">
            <w:pPr>
              <w:jc w:val="right"/>
              <w:rPr>
                <w:b/>
                <w:sz w:val="24"/>
                <w:szCs w:val="24"/>
                <w:lang w:val="en-US"/>
              </w:rPr>
            </w:pPr>
            <w:r w:rsidRPr="00E2673F">
              <w:rPr>
                <w:b/>
                <w:sz w:val="24"/>
                <w:szCs w:val="24"/>
                <w:lang w:val="en-US"/>
              </w:rPr>
              <w:t>G/TBT/N/EGY/3/Rev.1</w:t>
            </w:r>
          </w:p>
        </w:tc>
        <w:tc>
          <w:tcPr>
            <w:tcW w:w="5670" w:type="dxa"/>
            <w:shd w:val="clear" w:color="auto" w:fill="auto"/>
          </w:tcPr>
          <w:p w:rsidR="006C5116" w:rsidRPr="00E2673F" w:rsidRDefault="006568A0"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Министрліктің es 1539 </w:t>
            </w:r>
            <w:r w:rsidR="00D343E1" w:rsidRPr="00E2673F">
              <w:rPr>
                <w:bCs/>
                <w:color w:val="000000" w:themeColor="text1"/>
                <w:sz w:val="24"/>
                <w:szCs w:val="24"/>
                <w:shd w:val="clear" w:color="auto" w:fill="FFFFFF"/>
                <w:lang w:val="kk-KZ"/>
              </w:rPr>
              <w:t>«</w:t>
            </w:r>
            <w:r w:rsidRPr="00E2673F">
              <w:rPr>
                <w:bCs/>
                <w:color w:val="000000" w:themeColor="text1"/>
                <w:sz w:val="24"/>
                <w:szCs w:val="24"/>
                <w:shd w:val="clear" w:color="auto" w:fill="FFFFFF"/>
                <w:lang w:val="kk-KZ"/>
              </w:rPr>
              <w:t>бояулар мен лактарға қатысты ішкі және сыртқы беттерге арналған су негізіндегі эмульсиялық бояуларға қойылатын талаптар</w:t>
            </w:r>
            <w:r w:rsidR="00D343E1" w:rsidRPr="00E2673F">
              <w:rPr>
                <w:bCs/>
                <w:color w:val="000000" w:themeColor="text1"/>
                <w:sz w:val="24"/>
                <w:szCs w:val="24"/>
                <w:shd w:val="clear" w:color="auto" w:fill="FFFFFF"/>
                <w:lang w:val="kk-KZ"/>
              </w:rPr>
              <w:t>»</w:t>
            </w:r>
            <w:r w:rsidRPr="00E2673F">
              <w:rPr>
                <w:bCs/>
                <w:color w:val="000000" w:themeColor="text1"/>
                <w:sz w:val="24"/>
                <w:szCs w:val="24"/>
                <w:shd w:val="clear" w:color="auto" w:fill="FFFFFF"/>
                <w:lang w:val="kk-KZ"/>
              </w:rPr>
              <w:t xml:space="preserve"> стандартын белгілейтін № 221/2021 қаулысы (2 бет, араб тілінде) (13 бет, араб тілінде)</w:t>
            </w:r>
          </w:p>
        </w:tc>
        <w:tc>
          <w:tcPr>
            <w:tcW w:w="2268" w:type="dxa"/>
            <w:shd w:val="clear" w:color="auto" w:fill="auto"/>
          </w:tcPr>
          <w:p w:rsidR="006C5116" w:rsidRPr="00E2673F" w:rsidRDefault="006C5116" w:rsidP="00E2673F">
            <w:pPr>
              <w:jc w:val="both"/>
              <w:rPr>
                <w:color w:val="000000" w:themeColor="text1"/>
                <w:sz w:val="24"/>
                <w:szCs w:val="24"/>
                <w:lang w:val="kk-KZ"/>
              </w:rPr>
            </w:pPr>
          </w:p>
        </w:tc>
      </w:tr>
      <w:tr w:rsidR="006C5116" w:rsidRPr="00E2673F" w:rsidTr="005B306D">
        <w:trPr>
          <w:trHeight w:val="361"/>
        </w:trPr>
        <w:tc>
          <w:tcPr>
            <w:tcW w:w="709" w:type="dxa"/>
            <w:vMerge/>
            <w:shd w:val="clear" w:color="auto" w:fill="auto"/>
          </w:tcPr>
          <w:p w:rsidR="006C5116" w:rsidRPr="00E2673F" w:rsidRDefault="006C5116" w:rsidP="00E2673F">
            <w:pPr>
              <w:numPr>
                <w:ilvl w:val="0"/>
                <w:numId w:val="3"/>
              </w:numPr>
              <w:ind w:left="0" w:firstLine="0"/>
              <w:jc w:val="both"/>
              <w:rPr>
                <w:color w:val="000000" w:themeColor="text1"/>
                <w:sz w:val="24"/>
                <w:szCs w:val="24"/>
                <w:lang w:val="kk-KZ"/>
              </w:rPr>
            </w:pPr>
          </w:p>
        </w:tc>
        <w:tc>
          <w:tcPr>
            <w:tcW w:w="2268" w:type="dxa"/>
            <w:shd w:val="clear" w:color="auto" w:fill="auto"/>
          </w:tcPr>
          <w:p w:rsidR="006C5116" w:rsidRPr="00E2673F" w:rsidRDefault="006C5116"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6C5116" w:rsidRPr="00E2673F" w:rsidRDefault="001A71C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Бояулар мен лактар </w:t>
            </w:r>
            <w:r w:rsidR="00E01977" w:rsidRPr="00E2673F">
              <w:rPr>
                <w:bCs/>
                <w:color w:val="000000" w:themeColor="text1"/>
                <w:sz w:val="24"/>
                <w:szCs w:val="24"/>
                <w:shd w:val="clear" w:color="auto" w:fill="FFFFFF"/>
                <w:lang w:val="kk-KZ"/>
              </w:rPr>
              <w:t>(ICS 87.040)</w:t>
            </w:r>
          </w:p>
        </w:tc>
        <w:tc>
          <w:tcPr>
            <w:tcW w:w="2268" w:type="dxa"/>
            <w:shd w:val="clear" w:color="auto" w:fill="auto"/>
          </w:tcPr>
          <w:p w:rsidR="006C5116" w:rsidRPr="00E2673F" w:rsidRDefault="006C5116" w:rsidP="00E2673F">
            <w:pPr>
              <w:jc w:val="both"/>
              <w:rPr>
                <w:color w:val="000000" w:themeColor="text1"/>
                <w:sz w:val="24"/>
                <w:szCs w:val="24"/>
                <w:lang w:val="kk-KZ"/>
              </w:rPr>
            </w:pPr>
          </w:p>
        </w:tc>
      </w:tr>
      <w:tr w:rsidR="006C5116" w:rsidRPr="00E2673F" w:rsidTr="005B306D">
        <w:trPr>
          <w:trHeight w:val="361"/>
        </w:trPr>
        <w:tc>
          <w:tcPr>
            <w:tcW w:w="709" w:type="dxa"/>
            <w:vMerge/>
            <w:shd w:val="clear" w:color="auto" w:fill="auto"/>
          </w:tcPr>
          <w:p w:rsidR="006C5116" w:rsidRPr="00E2673F" w:rsidRDefault="006C5116" w:rsidP="00E2673F">
            <w:pPr>
              <w:numPr>
                <w:ilvl w:val="0"/>
                <w:numId w:val="3"/>
              </w:numPr>
              <w:ind w:left="0" w:firstLine="0"/>
              <w:jc w:val="both"/>
              <w:rPr>
                <w:color w:val="000000" w:themeColor="text1"/>
                <w:sz w:val="24"/>
                <w:szCs w:val="24"/>
                <w:lang w:val="kk-KZ"/>
              </w:rPr>
            </w:pPr>
          </w:p>
        </w:tc>
        <w:tc>
          <w:tcPr>
            <w:tcW w:w="2268" w:type="dxa"/>
            <w:shd w:val="clear" w:color="auto" w:fill="auto"/>
          </w:tcPr>
          <w:p w:rsidR="006C5116" w:rsidRPr="00E2673F" w:rsidRDefault="000F1A78"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Мысыр</w:t>
            </w:r>
          </w:p>
        </w:tc>
        <w:tc>
          <w:tcPr>
            <w:tcW w:w="5670" w:type="dxa"/>
            <w:shd w:val="clear" w:color="auto" w:fill="auto"/>
          </w:tcPr>
          <w:p w:rsidR="006C5116" w:rsidRPr="00E2673F" w:rsidRDefault="006568A0"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Ішкі және ішкі жұмыстарға арналған су негізіндегі эмульсиялық бояулардың бояулары мен лактарына қатысты ES 1539 стандартының талаптарын сақтау үшін өндірушілер мен импорттаушыларға алты айлық өтпелі кезең беретін Министрліктің № 221/2021</w:t>
            </w:r>
            <w:r w:rsidR="00924247" w:rsidRPr="00E2673F">
              <w:rPr>
                <w:bCs/>
                <w:color w:val="000000" w:themeColor="text1"/>
                <w:sz w:val="24"/>
                <w:szCs w:val="24"/>
                <w:shd w:val="clear" w:color="auto" w:fill="FFFFFF"/>
                <w:lang w:val="kk-KZ"/>
              </w:rPr>
              <w:t xml:space="preserve"> қаулысы (2 бет, араб тілінде) </w:t>
            </w:r>
            <w:r w:rsidRPr="00E2673F">
              <w:rPr>
                <w:bCs/>
                <w:color w:val="000000" w:themeColor="text1"/>
                <w:sz w:val="24"/>
                <w:szCs w:val="24"/>
                <w:shd w:val="clear" w:color="auto" w:fill="FFFFFF"/>
                <w:lang w:val="kk-KZ"/>
              </w:rPr>
              <w:t>(араб тілінде 13 бет). Бұл стандарт 2020 жылы өзінің соңғы шығарылымын жояды және ауыстырады.</w:t>
            </w:r>
          </w:p>
        </w:tc>
        <w:tc>
          <w:tcPr>
            <w:tcW w:w="2268" w:type="dxa"/>
            <w:shd w:val="clear" w:color="auto" w:fill="auto"/>
          </w:tcPr>
          <w:p w:rsidR="006C5116" w:rsidRPr="00E2673F" w:rsidRDefault="006C5116" w:rsidP="00E2673F">
            <w:pPr>
              <w:jc w:val="both"/>
              <w:rPr>
                <w:color w:val="000000" w:themeColor="text1"/>
                <w:sz w:val="24"/>
                <w:szCs w:val="24"/>
                <w:lang w:val="kk-KZ"/>
              </w:rPr>
            </w:pPr>
          </w:p>
        </w:tc>
      </w:tr>
      <w:tr w:rsidR="009D5A07" w:rsidRPr="00E2673F" w:rsidTr="005B306D">
        <w:trPr>
          <w:trHeight w:val="361"/>
        </w:trPr>
        <w:tc>
          <w:tcPr>
            <w:tcW w:w="709" w:type="dxa"/>
            <w:vMerge w:val="restart"/>
            <w:shd w:val="clear" w:color="auto" w:fill="auto"/>
          </w:tcPr>
          <w:p w:rsidR="009D5A07" w:rsidRPr="00E2673F" w:rsidRDefault="009D5A07" w:rsidP="00E2673F">
            <w:pPr>
              <w:numPr>
                <w:ilvl w:val="0"/>
                <w:numId w:val="3"/>
              </w:numPr>
              <w:ind w:left="0" w:firstLine="0"/>
              <w:jc w:val="both"/>
              <w:rPr>
                <w:color w:val="000000" w:themeColor="text1"/>
                <w:sz w:val="24"/>
                <w:szCs w:val="24"/>
                <w:lang w:val="kk-KZ"/>
              </w:rPr>
            </w:pPr>
          </w:p>
        </w:tc>
        <w:tc>
          <w:tcPr>
            <w:tcW w:w="2268" w:type="dxa"/>
            <w:shd w:val="clear" w:color="auto" w:fill="auto"/>
          </w:tcPr>
          <w:p w:rsidR="009D5A07" w:rsidRPr="00E2673F" w:rsidRDefault="009D5A07" w:rsidP="00E2673F">
            <w:pPr>
              <w:jc w:val="right"/>
              <w:rPr>
                <w:b/>
                <w:sz w:val="24"/>
                <w:szCs w:val="24"/>
                <w:lang w:val="kk-KZ"/>
              </w:rPr>
            </w:pPr>
            <w:r w:rsidRPr="00E2673F">
              <w:rPr>
                <w:b/>
                <w:sz w:val="24"/>
                <w:szCs w:val="24"/>
                <w:lang w:val="kk-KZ"/>
              </w:rPr>
              <w:t>G/TBT/N/CHE/265</w:t>
            </w:r>
          </w:p>
        </w:tc>
        <w:tc>
          <w:tcPr>
            <w:tcW w:w="5670" w:type="dxa"/>
            <w:shd w:val="clear" w:color="auto" w:fill="auto"/>
          </w:tcPr>
          <w:p w:rsidR="009D5A07" w:rsidRPr="00E2673F" w:rsidRDefault="006568A0"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Химиялық қауіпті төмендету туралы қаулының 1.10-қосымшасы (ORRChem) (3 бет, неміс тілінде)</w:t>
            </w:r>
          </w:p>
        </w:tc>
        <w:tc>
          <w:tcPr>
            <w:tcW w:w="2268" w:type="dxa"/>
            <w:shd w:val="clear" w:color="auto" w:fill="auto"/>
          </w:tcPr>
          <w:p w:rsidR="009D5A07" w:rsidRPr="00E2673F" w:rsidRDefault="009D5A07" w:rsidP="00E2673F">
            <w:pPr>
              <w:jc w:val="both"/>
              <w:rPr>
                <w:color w:val="000000" w:themeColor="text1"/>
                <w:sz w:val="24"/>
                <w:szCs w:val="24"/>
                <w:lang w:val="kk-KZ"/>
              </w:rPr>
            </w:pPr>
          </w:p>
        </w:tc>
      </w:tr>
      <w:tr w:rsidR="009D5A07" w:rsidRPr="00E2673F" w:rsidTr="005B306D">
        <w:trPr>
          <w:trHeight w:val="361"/>
        </w:trPr>
        <w:tc>
          <w:tcPr>
            <w:tcW w:w="709" w:type="dxa"/>
            <w:vMerge/>
            <w:shd w:val="clear" w:color="auto" w:fill="auto"/>
          </w:tcPr>
          <w:p w:rsidR="009D5A07" w:rsidRPr="00E2673F" w:rsidRDefault="009D5A07" w:rsidP="00E2673F">
            <w:pPr>
              <w:numPr>
                <w:ilvl w:val="0"/>
                <w:numId w:val="3"/>
              </w:numPr>
              <w:ind w:left="0" w:firstLine="0"/>
              <w:jc w:val="both"/>
              <w:rPr>
                <w:color w:val="000000" w:themeColor="text1"/>
                <w:sz w:val="24"/>
                <w:szCs w:val="24"/>
                <w:lang w:val="kk-KZ"/>
              </w:rPr>
            </w:pPr>
          </w:p>
        </w:tc>
        <w:tc>
          <w:tcPr>
            <w:tcW w:w="2268" w:type="dxa"/>
            <w:shd w:val="clear" w:color="auto" w:fill="auto"/>
          </w:tcPr>
          <w:p w:rsidR="009D5A07" w:rsidRPr="00E2673F" w:rsidRDefault="009D5A07"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9D5A07" w:rsidRPr="00E2673F" w:rsidRDefault="00C309CD"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Канцерогенді, мутагенді немесе репродуктивті уытты (CMR) заттар</w:t>
            </w:r>
            <w:r w:rsidR="0087568D" w:rsidRPr="00E2673F">
              <w:rPr>
                <w:bCs/>
                <w:color w:val="000000" w:themeColor="text1"/>
                <w:sz w:val="24"/>
                <w:szCs w:val="24"/>
                <w:shd w:val="clear" w:color="auto" w:fill="FFFFFF"/>
                <w:lang w:val="kk-KZ"/>
              </w:rPr>
              <w:t xml:space="preserve">; </w:t>
            </w:r>
            <w:r w:rsidR="00924247" w:rsidRPr="00E2673F">
              <w:rPr>
                <w:bCs/>
                <w:color w:val="000000" w:themeColor="text1"/>
                <w:sz w:val="24"/>
                <w:szCs w:val="24"/>
                <w:shd w:val="clear" w:color="auto" w:fill="FFFFFF"/>
                <w:lang w:val="kk-KZ"/>
              </w:rPr>
              <w:t>бейорганикалық химиялық заттар</w:t>
            </w:r>
            <w:r w:rsidR="001A71CB" w:rsidRPr="00E2673F">
              <w:rPr>
                <w:bCs/>
                <w:color w:val="000000" w:themeColor="text1"/>
                <w:sz w:val="24"/>
                <w:szCs w:val="24"/>
                <w:shd w:val="clear" w:color="auto" w:fill="FFFFFF"/>
                <w:lang w:val="kk-KZ"/>
              </w:rPr>
              <w:t xml:space="preserve">; </w:t>
            </w:r>
            <w:r w:rsidR="00924247" w:rsidRPr="00E2673F">
              <w:rPr>
                <w:bCs/>
                <w:color w:val="000000" w:themeColor="text1"/>
                <w:sz w:val="24"/>
                <w:szCs w:val="24"/>
                <w:shd w:val="clear" w:color="auto" w:fill="FFFFFF"/>
                <w:lang w:val="kk-KZ"/>
              </w:rPr>
              <w:t>бағалы металдардың</w:t>
            </w:r>
            <w:r w:rsidR="001A71CB" w:rsidRPr="00E2673F">
              <w:rPr>
                <w:bCs/>
                <w:color w:val="000000" w:themeColor="text1"/>
                <w:sz w:val="24"/>
                <w:szCs w:val="24"/>
                <w:shd w:val="clear" w:color="auto" w:fill="FFFFFF"/>
                <w:lang w:val="kk-KZ"/>
              </w:rPr>
              <w:t xml:space="preserve">, </w:t>
            </w:r>
            <w:r w:rsidR="00924247" w:rsidRPr="00E2673F">
              <w:rPr>
                <w:bCs/>
                <w:color w:val="000000" w:themeColor="text1"/>
                <w:sz w:val="24"/>
                <w:szCs w:val="24"/>
                <w:shd w:val="clear" w:color="auto" w:fill="FFFFFF"/>
                <w:lang w:val="kk-KZ"/>
              </w:rPr>
              <w:t xml:space="preserve">сирек кездесетін металдардың, радиоактивті элементтердің немесе изотоптардың органикалық немесе бейорганикалық қосылыстары </w:t>
            </w:r>
            <w:r w:rsidR="0087568D" w:rsidRPr="00E2673F">
              <w:rPr>
                <w:bCs/>
                <w:color w:val="000000" w:themeColor="text1"/>
                <w:sz w:val="24"/>
                <w:szCs w:val="24"/>
                <w:shd w:val="clear" w:color="auto" w:fill="FFFFFF"/>
                <w:lang w:val="kk-KZ"/>
              </w:rPr>
              <w:t xml:space="preserve">(HS 28); </w:t>
            </w:r>
            <w:r w:rsidR="00924247" w:rsidRPr="00E2673F">
              <w:rPr>
                <w:bCs/>
                <w:color w:val="000000" w:themeColor="text1"/>
                <w:sz w:val="24"/>
                <w:szCs w:val="24"/>
                <w:shd w:val="clear" w:color="auto" w:fill="FFFFFF"/>
                <w:lang w:val="kk-KZ"/>
              </w:rPr>
              <w:t xml:space="preserve">органикалық химия </w:t>
            </w:r>
            <w:r w:rsidR="0087568D" w:rsidRPr="00E2673F">
              <w:rPr>
                <w:bCs/>
                <w:color w:val="000000" w:themeColor="text1"/>
                <w:sz w:val="24"/>
                <w:szCs w:val="24"/>
                <w:shd w:val="clear" w:color="auto" w:fill="FFFFFF"/>
                <w:lang w:val="kk-KZ"/>
              </w:rPr>
              <w:t xml:space="preserve">(HS 29); </w:t>
            </w:r>
            <w:r w:rsidR="00924247" w:rsidRPr="00E2673F">
              <w:rPr>
                <w:bCs/>
                <w:color w:val="000000" w:themeColor="text1"/>
                <w:sz w:val="24"/>
                <w:szCs w:val="24"/>
                <w:shd w:val="clear" w:color="auto" w:fill="FFFFFF"/>
                <w:lang w:val="kk-KZ"/>
              </w:rPr>
              <w:t xml:space="preserve">әр түрлі химиялық өнімдер </w:t>
            </w:r>
            <w:r w:rsidR="0087568D" w:rsidRPr="00E2673F">
              <w:rPr>
                <w:bCs/>
                <w:color w:val="000000" w:themeColor="text1"/>
                <w:sz w:val="24"/>
                <w:szCs w:val="24"/>
                <w:shd w:val="clear" w:color="auto" w:fill="FFFFFF"/>
                <w:lang w:val="kk-KZ"/>
              </w:rPr>
              <w:t xml:space="preserve">(HS 38); </w:t>
            </w:r>
            <w:r w:rsidR="00924247" w:rsidRPr="00E2673F">
              <w:rPr>
                <w:bCs/>
                <w:color w:val="000000" w:themeColor="text1"/>
                <w:sz w:val="24"/>
                <w:szCs w:val="24"/>
                <w:shd w:val="clear" w:color="auto" w:fill="FFFFFF"/>
                <w:lang w:val="kk-KZ"/>
              </w:rPr>
              <w:t xml:space="preserve">химиялық технология </w:t>
            </w:r>
            <w:r w:rsidR="0087568D" w:rsidRPr="00E2673F">
              <w:rPr>
                <w:bCs/>
                <w:color w:val="000000" w:themeColor="text1"/>
                <w:sz w:val="24"/>
                <w:szCs w:val="24"/>
                <w:shd w:val="clear" w:color="auto" w:fill="FFFFFF"/>
                <w:lang w:val="kk-KZ"/>
              </w:rPr>
              <w:t>(ICS 71)</w:t>
            </w:r>
          </w:p>
        </w:tc>
        <w:tc>
          <w:tcPr>
            <w:tcW w:w="2268" w:type="dxa"/>
            <w:shd w:val="clear" w:color="auto" w:fill="auto"/>
          </w:tcPr>
          <w:p w:rsidR="009D5A07" w:rsidRPr="00E2673F" w:rsidRDefault="009D5A07" w:rsidP="00E2673F">
            <w:pPr>
              <w:jc w:val="both"/>
              <w:rPr>
                <w:color w:val="000000" w:themeColor="text1"/>
                <w:sz w:val="24"/>
                <w:szCs w:val="24"/>
                <w:lang w:val="kk-KZ"/>
              </w:rPr>
            </w:pPr>
          </w:p>
        </w:tc>
      </w:tr>
      <w:tr w:rsidR="009D5A07" w:rsidRPr="00E2673F" w:rsidTr="005B306D">
        <w:trPr>
          <w:trHeight w:val="228"/>
        </w:trPr>
        <w:tc>
          <w:tcPr>
            <w:tcW w:w="709" w:type="dxa"/>
            <w:vMerge/>
            <w:shd w:val="clear" w:color="auto" w:fill="auto"/>
          </w:tcPr>
          <w:p w:rsidR="009D5A07" w:rsidRPr="00E2673F" w:rsidRDefault="009D5A07" w:rsidP="00E2673F">
            <w:pPr>
              <w:numPr>
                <w:ilvl w:val="0"/>
                <w:numId w:val="3"/>
              </w:numPr>
              <w:ind w:left="0" w:firstLine="0"/>
              <w:jc w:val="both"/>
              <w:rPr>
                <w:color w:val="000000" w:themeColor="text1"/>
                <w:sz w:val="24"/>
                <w:szCs w:val="24"/>
                <w:lang w:val="kk-KZ"/>
              </w:rPr>
            </w:pPr>
          </w:p>
        </w:tc>
        <w:tc>
          <w:tcPr>
            <w:tcW w:w="2268" w:type="dxa"/>
            <w:shd w:val="clear" w:color="auto" w:fill="auto"/>
          </w:tcPr>
          <w:p w:rsidR="009D5A07" w:rsidRPr="00E2673F" w:rsidRDefault="009D5A07"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Швейцария</w:t>
            </w:r>
          </w:p>
        </w:tc>
        <w:tc>
          <w:tcPr>
            <w:tcW w:w="5670" w:type="dxa"/>
            <w:shd w:val="clear" w:color="auto" w:fill="auto"/>
          </w:tcPr>
          <w:p w:rsidR="009D5A07" w:rsidRPr="00E2673F" w:rsidRDefault="006568A0"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Оргхим қосымшасына 26 қосымша зат енгізілген. Өтпелі кезең аяқталғаннан кейін осы канцерогендік, мутагендік немесе репродуктивті улы заттарды (CMR) халыққа жеткізуге тыйым салынады.</w:t>
            </w:r>
          </w:p>
        </w:tc>
        <w:tc>
          <w:tcPr>
            <w:tcW w:w="2268" w:type="dxa"/>
            <w:shd w:val="clear" w:color="auto" w:fill="auto"/>
          </w:tcPr>
          <w:p w:rsidR="009D5A07" w:rsidRPr="00E2673F" w:rsidRDefault="009D5A07" w:rsidP="00E2673F">
            <w:pPr>
              <w:jc w:val="both"/>
              <w:rPr>
                <w:color w:val="000000" w:themeColor="text1"/>
                <w:sz w:val="24"/>
                <w:szCs w:val="24"/>
                <w:lang w:val="kk-KZ"/>
              </w:rPr>
            </w:pPr>
          </w:p>
        </w:tc>
      </w:tr>
      <w:tr w:rsidR="006D5881" w:rsidRPr="00E2673F" w:rsidTr="005B306D">
        <w:trPr>
          <w:trHeight w:val="361"/>
        </w:trPr>
        <w:tc>
          <w:tcPr>
            <w:tcW w:w="709" w:type="dxa"/>
            <w:vMerge w:val="restart"/>
            <w:shd w:val="clear" w:color="auto" w:fill="auto"/>
          </w:tcPr>
          <w:p w:rsidR="006D5881" w:rsidRPr="00E2673F" w:rsidRDefault="006D5881" w:rsidP="00E2673F">
            <w:pPr>
              <w:numPr>
                <w:ilvl w:val="0"/>
                <w:numId w:val="3"/>
              </w:numPr>
              <w:ind w:left="0" w:firstLine="0"/>
              <w:jc w:val="both"/>
              <w:rPr>
                <w:color w:val="000000" w:themeColor="text1"/>
                <w:sz w:val="24"/>
                <w:szCs w:val="24"/>
                <w:lang w:val="kk-KZ"/>
              </w:rPr>
            </w:pPr>
          </w:p>
        </w:tc>
        <w:tc>
          <w:tcPr>
            <w:tcW w:w="2268" w:type="dxa"/>
            <w:shd w:val="clear" w:color="auto" w:fill="auto"/>
          </w:tcPr>
          <w:p w:rsidR="006D5881" w:rsidRPr="00E2673F" w:rsidRDefault="006D5881" w:rsidP="00E2673F">
            <w:pPr>
              <w:jc w:val="right"/>
              <w:rPr>
                <w:b/>
                <w:sz w:val="24"/>
                <w:szCs w:val="24"/>
              </w:rPr>
            </w:pPr>
            <w:r w:rsidRPr="00E2673F">
              <w:rPr>
                <w:b/>
                <w:sz w:val="24"/>
                <w:szCs w:val="24"/>
              </w:rPr>
              <w:t>G/TBT/N/CHE/264</w:t>
            </w:r>
          </w:p>
        </w:tc>
        <w:tc>
          <w:tcPr>
            <w:tcW w:w="5670" w:type="dxa"/>
            <w:shd w:val="clear" w:color="auto" w:fill="auto"/>
          </w:tcPr>
          <w:p w:rsidR="006D5881" w:rsidRPr="00E2673F" w:rsidRDefault="006568A0"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Қауіпті заттар мен препараттардан қорғау туралы қаулыға 3-қосымша (химиялық заттар туралы қаулы) (3 бет, неміс тілінде)</w:t>
            </w:r>
          </w:p>
        </w:tc>
        <w:tc>
          <w:tcPr>
            <w:tcW w:w="2268" w:type="dxa"/>
            <w:shd w:val="clear" w:color="auto" w:fill="auto"/>
          </w:tcPr>
          <w:p w:rsidR="006D5881" w:rsidRPr="00E2673F" w:rsidRDefault="006D5881" w:rsidP="00E2673F">
            <w:pPr>
              <w:jc w:val="both"/>
              <w:rPr>
                <w:color w:val="000000" w:themeColor="text1"/>
                <w:sz w:val="24"/>
                <w:szCs w:val="24"/>
                <w:lang w:val="kk-KZ"/>
              </w:rPr>
            </w:pPr>
          </w:p>
        </w:tc>
      </w:tr>
      <w:tr w:rsidR="006D5881" w:rsidRPr="00E2673F" w:rsidTr="006D5881">
        <w:trPr>
          <w:trHeight w:val="199"/>
        </w:trPr>
        <w:tc>
          <w:tcPr>
            <w:tcW w:w="709" w:type="dxa"/>
            <w:vMerge/>
            <w:shd w:val="clear" w:color="auto" w:fill="auto"/>
          </w:tcPr>
          <w:p w:rsidR="006D5881" w:rsidRPr="00E2673F" w:rsidRDefault="006D5881" w:rsidP="00E2673F">
            <w:pPr>
              <w:numPr>
                <w:ilvl w:val="0"/>
                <w:numId w:val="3"/>
              </w:numPr>
              <w:ind w:left="0" w:firstLine="0"/>
              <w:jc w:val="both"/>
              <w:rPr>
                <w:color w:val="000000" w:themeColor="text1"/>
                <w:sz w:val="24"/>
                <w:szCs w:val="24"/>
                <w:lang w:val="kk-KZ"/>
              </w:rPr>
            </w:pPr>
          </w:p>
        </w:tc>
        <w:tc>
          <w:tcPr>
            <w:tcW w:w="2268" w:type="dxa"/>
            <w:shd w:val="clear" w:color="auto" w:fill="auto"/>
          </w:tcPr>
          <w:p w:rsidR="006D5881" w:rsidRPr="00E2673F" w:rsidRDefault="006D5881"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6D5881" w:rsidRPr="00E2673F" w:rsidRDefault="00924247"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бейорганикалық химиялық заттар; бағалы металдардың, сирек кездесетін металдардың, радиоактивті элементтердің немесе изотоптардың органикалық немесе бейорганикалық қосылыстары </w:t>
            </w:r>
            <w:r w:rsidR="006D5881" w:rsidRPr="00E2673F">
              <w:rPr>
                <w:bCs/>
                <w:color w:val="000000" w:themeColor="text1"/>
                <w:sz w:val="24"/>
                <w:szCs w:val="24"/>
                <w:shd w:val="clear" w:color="auto" w:fill="FFFFFF"/>
                <w:lang w:val="kk-KZ"/>
              </w:rPr>
              <w:t xml:space="preserve">(HS 28); </w:t>
            </w:r>
            <w:r w:rsidRPr="00E2673F">
              <w:rPr>
                <w:bCs/>
                <w:color w:val="000000" w:themeColor="text1"/>
                <w:sz w:val="24"/>
                <w:szCs w:val="24"/>
                <w:shd w:val="clear" w:color="auto" w:fill="FFFFFF"/>
                <w:lang w:val="kk-KZ"/>
              </w:rPr>
              <w:t xml:space="preserve">органикалық химия </w:t>
            </w:r>
            <w:r w:rsidR="006D5881" w:rsidRPr="00E2673F">
              <w:rPr>
                <w:bCs/>
                <w:color w:val="000000" w:themeColor="text1"/>
                <w:sz w:val="24"/>
                <w:szCs w:val="24"/>
                <w:shd w:val="clear" w:color="auto" w:fill="FFFFFF"/>
                <w:lang w:val="kk-KZ"/>
              </w:rPr>
              <w:t xml:space="preserve">(HS 29); </w:t>
            </w:r>
            <w:r w:rsidRPr="00E2673F">
              <w:rPr>
                <w:bCs/>
                <w:color w:val="000000" w:themeColor="text1"/>
                <w:sz w:val="24"/>
                <w:szCs w:val="24"/>
                <w:shd w:val="clear" w:color="auto" w:fill="FFFFFF"/>
                <w:lang w:val="kk-KZ"/>
              </w:rPr>
              <w:t xml:space="preserve">әр түрлі химиялық өнімдер </w:t>
            </w:r>
            <w:r w:rsidR="001A71CB" w:rsidRPr="00E2673F">
              <w:rPr>
                <w:bCs/>
                <w:color w:val="000000" w:themeColor="text1"/>
                <w:sz w:val="24"/>
                <w:szCs w:val="24"/>
                <w:shd w:val="clear" w:color="auto" w:fill="FFFFFF"/>
                <w:lang w:val="kk-KZ"/>
              </w:rPr>
              <w:t xml:space="preserve">(HS 38); </w:t>
            </w:r>
            <w:r w:rsidRPr="00E2673F">
              <w:rPr>
                <w:bCs/>
                <w:color w:val="000000" w:themeColor="text1"/>
                <w:sz w:val="24"/>
                <w:szCs w:val="24"/>
                <w:shd w:val="clear" w:color="auto" w:fill="FFFFFF"/>
                <w:lang w:val="kk-KZ"/>
              </w:rPr>
              <w:t xml:space="preserve">химиялық технология </w:t>
            </w:r>
            <w:r w:rsidR="001A71CB" w:rsidRPr="00E2673F">
              <w:rPr>
                <w:bCs/>
                <w:color w:val="000000" w:themeColor="text1"/>
                <w:sz w:val="24"/>
                <w:szCs w:val="24"/>
                <w:shd w:val="clear" w:color="auto" w:fill="FFFFFF"/>
                <w:lang w:val="kk-KZ"/>
              </w:rPr>
              <w:t>(ICS 71)</w:t>
            </w:r>
          </w:p>
        </w:tc>
        <w:tc>
          <w:tcPr>
            <w:tcW w:w="2268" w:type="dxa"/>
            <w:shd w:val="clear" w:color="auto" w:fill="auto"/>
          </w:tcPr>
          <w:p w:rsidR="006D5881" w:rsidRPr="00E2673F" w:rsidRDefault="006D5881" w:rsidP="00E2673F">
            <w:pPr>
              <w:jc w:val="both"/>
              <w:rPr>
                <w:color w:val="000000" w:themeColor="text1"/>
                <w:sz w:val="24"/>
                <w:szCs w:val="24"/>
                <w:lang w:val="kk-KZ"/>
              </w:rPr>
            </w:pPr>
          </w:p>
        </w:tc>
      </w:tr>
      <w:tr w:rsidR="006D5881" w:rsidRPr="00E2673F" w:rsidTr="005B306D">
        <w:trPr>
          <w:trHeight w:val="361"/>
        </w:trPr>
        <w:tc>
          <w:tcPr>
            <w:tcW w:w="709" w:type="dxa"/>
            <w:vMerge/>
            <w:shd w:val="clear" w:color="auto" w:fill="auto"/>
          </w:tcPr>
          <w:p w:rsidR="006D5881" w:rsidRPr="00E2673F" w:rsidRDefault="006D5881" w:rsidP="00E2673F">
            <w:pPr>
              <w:numPr>
                <w:ilvl w:val="0"/>
                <w:numId w:val="3"/>
              </w:numPr>
              <w:ind w:left="0" w:firstLine="0"/>
              <w:jc w:val="both"/>
              <w:rPr>
                <w:color w:val="000000" w:themeColor="text1"/>
                <w:sz w:val="24"/>
                <w:szCs w:val="24"/>
                <w:lang w:val="kk-KZ"/>
              </w:rPr>
            </w:pPr>
          </w:p>
        </w:tc>
        <w:tc>
          <w:tcPr>
            <w:tcW w:w="2268" w:type="dxa"/>
            <w:shd w:val="clear" w:color="auto" w:fill="auto"/>
          </w:tcPr>
          <w:p w:rsidR="006D5881" w:rsidRPr="00E2673F" w:rsidRDefault="006D5881"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Швейцария</w:t>
            </w:r>
          </w:p>
        </w:tc>
        <w:tc>
          <w:tcPr>
            <w:tcW w:w="5670" w:type="dxa"/>
            <w:shd w:val="clear" w:color="auto" w:fill="auto"/>
          </w:tcPr>
          <w:p w:rsidR="006D5881" w:rsidRPr="00E2673F" w:rsidRDefault="001A71CB" w:rsidP="00E2673F">
            <w:pPr>
              <w:pStyle w:val="af7"/>
              <w:tabs>
                <w:tab w:val="left" w:pos="-250"/>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Сегіз зат өте маңызды алаңдаушылық тудыратын заттар тізіміне енгізілген. Бұл тізім жеткізу тізбегіндегі ақпараттық міндеттемелерді іске қосады</w:t>
            </w:r>
            <w:r w:rsidR="006D5881" w:rsidRPr="00E2673F">
              <w:rPr>
                <w:bCs/>
                <w:color w:val="000000" w:themeColor="text1"/>
                <w:sz w:val="24"/>
                <w:szCs w:val="24"/>
                <w:shd w:val="clear" w:color="auto" w:fill="FFFFFF"/>
                <w:lang w:val="kk-KZ"/>
              </w:rPr>
              <w:t>.</w:t>
            </w:r>
          </w:p>
        </w:tc>
        <w:tc>
          <w:tcPr>
            <w:tcW w:w="2268" w:type="dxa"/>
            <w:shd w:val="clear" w:color="auto" w:fill="auto"/>
          </w:tcPr>
          <w:p w:rsidR="006D5881" w:rsidRPr="00E2673F" w:rsidRDefault="006D5881" w:rsidP="00E2673F">
            <w:pPr>
              <w:jc w:val="both"/>
              <w:rPr>
                <w:color w:val="000000" w:themeColor="text1"/>
                <w:sz w:val="24"/>
                <w:szCs w:val="24"/>
                <w:lang w:val="kk-KZ"/>
              </w:rPr>
            </w:pPr>
          </w:p>
        </w:tc>
      </w:tr>
      <w:tr w:rsidR="006D5881" w:rsidRPr="00E2673F" w:rsidTr="005B306D">
        <w:trPr>
          <w:trHeight w:val="647"/>
        </w:trPr>
        <w:tc>
          <w:tcPr>
            <w:tcW w:w="709" w:type="dxa"/>
            <w:vMerge w:val="restart"/>
            <w:shd w:val="clear" w:color="auto" w:fill="auto"/>
          </w:tcPr>
          <w:p w:rsidR="006D5881" w:rsidRPr="00E2673F" w:rsidRDefault="006D5881" w:rsidP="00E2673F">
            <w:pPr>
              <w:numPr>
                <w:ilvl w:val="0"/>
                <w:numId w:val="3"/>
              </w:numPr>
              <w:ind w:left="0" w:firstLine="0"/>
              <w:jc w:val="both"/>
              <w:rPr>
                <w:color w:val="000000" w:themeColor="text1"/>
                <w:sz w:val="24"/>
                <w:szCs w:val="24"/>
                <w:lang w:val="kk-KZ"/>
              </w:rPr>
            </w:pPr>
          </w:p>
        </w:tc>
        <w:tc>
          <w:tcPr>
            <w:tcW w:w="2268" w:type="dxa"/>
            <w:shd w:val="clear" w:color="auto" w:fill="auto"/>
          </w:tcPr>
          <w:p w:rsidR="000C307C" w:rsidRPr="00E2673F" w:rsidRDefault="000C307C" w:rsidP="00E2673F">
            <w:pPr>
              <w:jc w:val="right"/>
              <w:rPr>
                <w:rFonts w:eastAsia="Calibri"/>
                <w:b/>
                <w:sz w:val="24"/>
                <w:szCs w:val="24"/>
                <w:lang w:val="en-US"/>
              </w:rPr>
            </w:pPr>
            <w:r w:rsidRPr="00E2673F">
              <w:rPr>
                <w:rFonts w:eastAsia="Calibri"/>
                <w:b/>
                <w:sz w:val="24"/>
                <w:szCs w:val="24"/>
                <w:lang w:val="en-US"/>
              </w:rPr>
              <w:t>G/TBT/N/BRA/858/Add.2</w:t>
            </w:r>
          </w:p>
          <w:p w:rsidR="006D5881" w:rsidRPr="00E2673F" w:rsidRDefault="006D5881" w:rsidP="00E2673F">
            <w:pPr>
              <w:jc w:val="both"/>
              <w:rPr>
                <w:b/>
                <w:color w:val="000000" w:themeColor="text1"/>
                <w:sz w:val="24"/>
                <w:szCs w:val="24"/>
                <w:lang w:val="en-US"/>
              </w:rPr>
            </w:pPr>
          </w:p>
        </w:tc>
        <w:tc>
          <w:tcPr>
            <w:tcW w:w="5670" w:type="dxa"/>
            <w:shd w:val="clear" w:color="auto" w:fill="auto"/>
          </w:tcPr>
          <w:p w:rsidR="000C307C" w:rsidRPr="00E2673F" w:rsidRDefault="006568A0" w:rsidP="00E2673F">
            <w:pPr>
              <w:tabs>
                <w:tab w:val="left" w:pos="-250"/>
              </w:tabs>
              <w:jc w:val="both"/>
              <w:rPr>
                <w:color w:val="000000" w:themeColor="text1"/>
                <w:sz w:val="24"/>
                <w:szCs w:val="24"/>
                <w:lang w:val="kk-KZ"/>
              </w:rPr>
            </w:pPr>
            <w:r w:rsidRPr="00E2673F">
              <w:rPr>
                <w:color w:val="000000" w:themeColor="text1"/>
                <w:sz w:val="24"/>
                <w:szCs w:val="24"/>
                <w:lang w:val="kk-KZ"/>
              </w:rPr>
              <w:t>2021 жылғы 23 қарашадағы келесі хабарлама Бразилия делегациясының сұрау салуы бойынша таратылады.</w:t>
            </w:r>
            <w:r w:rsidR="00924247" w:rsidRPr="00E2673F">
              <w:rPr>
                <w:color w:val="000000" w:themeColor="text1"/>
                <w:sz w:val="24"/>
                <w:szCs w:val="24"/>
                <w:lang w:val="kk-KZ"/>
              </w:rPr>
              <w:t xml:space="preserve"> </w:t>
            </w:r>
            <w:r w:rsidRPr="00E2673F">
              <w:rPr>
                <w:color w:val="000000" w:themeColor="text1"/>
                <w:sz w:val="24"/>
                <w:szCs w:val="24"/>
                <w:lang w:val="kk-KZ"/>
              </w:rPr>
              <w:t>Атауы: қаулы-RDC № 367, 06 Сәуір 2020 ж. (түзету) Сипаттама: шешім - RDC нөмірі 367, 6 сәуір 2020, ол өсімдіктер мен медициналық өнімдердің импорты мен экспортын бақылауды белгілейді, құрамында бақыланатын заттар бар, кез-келген мақсатта, басқа шаралармен қатар, қарар ретінде қабылданды</w:t>
            </w:r>
          </w:p>
        </w:tc>
        <w:tc>
          <w:tcPr>
            <w:tcW w:w="2268" w:type="dxa"/>
            <w:shd w:val="clear" w:color="auto" w:fill="auto"/>
          </w:tcPr>
          <w:p w:rsidR="006D5881" w:rsidRPr="00E2673F" w:rsidRDefault="006D5881" w:rsidP="00E2673F">
            <w:pPr>
              <w:jc w:val="both"/>
              <w:rPr>
                <w:color w:val="000000" w:themeColor="text1"/>
                <w:sz w:val="24"/>
                <w:szCs w:val="24"/>
                <w:lang w:val="kk-KZ"/>
              </w:rPr>
            </w:pPr>
          </w:p>
        </w:tc>
      </w:tr>
      <w:tr w:rsidR="000C307C" w:rsidRPr="00E2673F" w:rsidTr="005B306D">
        <w:trPr>
          <w:trHeight w:val="361"/>
        </w:trPr>
        <w:tc>
          <w:tcPr>
            <w:tcW w:w="709" w:type="dxa"/>
            <w:vMerge/>
            <w:shd w:val="clear" w:color="auto" w:fill="auto"/>
          </w:tcPr>
          <w:p w:rsidR="000C307C" w:rsidRPr="00E2673F" w:rsidRDefault="000C307C" w:rsidP="00E2673F">
            <w:pPr>
              <w:numPr>
                <w:ilvl w:val="0"/>
                <w:numId w:val="3"/>
              </w:numPr>
              <w:ind w:left="0" w:firstLine="0"/>
              <w:jc w:val="both"/>
              <w:rPr>
                <w:color w:val="000000" w:themeColor="text1"/>
                <w:sz w:val="24"/>
                <w:szCs w:val="24"/>
                <w:lang w:val="kk-KZ"/>
              </w:rPr>
            </w:pPr>
          </w:p>
        </w:tc>
        <w:tc>
          <w:tcPr>
            <w:tcW w:w="2268" w:type="dxa"/>
            <w:shd w:val="clear" w:color="auto" w:fill="auto"/>
          </w:tcPr>
          <w:p w:rsidR="000C307C" w:rsidRPr="00E2673F" w:rsidRDefault="000C307C"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0C307C" w:rsidRPr="00E2673F" w:rsidRDefault="000C307C" w:rsidP="00E2673F">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0C307C" w:rsidRPr="00E2673F" w:rsidRDefault="000C307C" w:rsidP="00E2673F">
            <w:pPr>
              <w:jc w:val="both"/>
              <w:rPr>
                <w:color w:val="000000" w:themeColor="text1"/>
                <w:sz w:val="24"/>
                <w:szCs w:val="24"/>
                <w:lang w:val="kk-KZ"/>
              </w:rPr>
            </w:pPr>
          </w:p>
        </w:tc>
      </w:tr>
      <w:tr w:rsidR="000C307C" w:rsidRPr="00E2673F" w:rsidTr="005B306D">
        <w:trPr>
          <w:trHeight w:val="361"/>
        </w:trPr>
        <w:tc>
          <w:tcPr>
            <w:tcW w:w="709" w:type="dxa"/>
            <w:vMerge/>
            <w:shd w:val="clear" w:color="auto" w:fill="auto"/>
          </w:tcPr>
          <w:p w:rsidR="000C307C" w:rsidRPr="00E2673F" w:rsidRDefault="000C307C" w:rsidP="00E2673F">
            <w:pPr>
              <w:numPr>
                <w:ilvl w:val="0"/>
                <w:numId w:val="3"/>
              </w:numPr>
              <w:ind w:left="0" w:firstLine="0"/>
              <w:jc w:val="both"/>
              <w:rPr>
                <w:color w:val="000000" w:themeColor="text1"/>
                <w:sz w:val="24"/>
                <w:szCs w:val="24"/>
                <w:lang w:val="kk-KZ"/>
              </w:rPr>
            </w:pPr>
          </w:p>
        </w:tc>
        <w:tc>
          <w:tcPr>
            <w:tcW w:w="2268" w:type="dxa"/>
            <w:shd w:val="clear" w:color="auto" w:fill="auto"/>
          </w:tcPr>
          <w:p w:rsidR="000C307C" w:rsidRPr="00E2673F" w:rsidRDefault="000C307C"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0C307C" w:rsidRPr="00E2673F" w:rsidRDefault="000C307C" w:rsidP="00E2673F">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0C307C" w:rsidRPr="00E2673F" w:rsidRDefault="000C307C" w:rsidP="00E2673F">
            <w:pPr>
              <w:jc w:val="both"/>
              <w:rPr>
                <w:color w:val="000000" w:themeColor="text1"/>
                <w:sz w:val="24"/>
                <w:szCs w:val="24"/>
                <w:lang w:val="kk-KZ"/>
              </w:rPr>
            </w:pPr>
          </w:p>
        </w:tc>
      </w:tr>
      <w:tr w:rsidR="006D5881" w:rsidRPr="00E2673F" w:rsidTr="005B306D">
        <w:trPr>
          <w:trHeight w:val="361"/>
        </w:trPr>
        <w:tc>
          <w:tcPr>
            <w:tcW w:w="709" w:type="dxa"/>
            <w:vMerge w:val="restart"/>
            <w:shd w:val="clear" w:color="auto" w:fill="auto"/>
          </w:tcPr>
          <w:p w:rsidR="006D5881" w:rsidRPr="00E2673F" w:rsidRDefault="006D5881" w:rsidP="00E2673F">
            <w:pPr>
              <w:numPr>
                <w:ilvl w:val="0"/>
                <w:numId w:val="3"/>
              </w:numPr>
              <w:ind w:left="0" w:firstLine="0"/>
              <w:jc w:val="both"/>
              <w:rPr>
                <w:color w:val="000000" w:themeColor="text1"/>
                <w:sz w:val="24"/>
                <w:szCs w:val="24"/>
                <w:lang w:val="kk-KZ"/>
              </w:rPr>
            </w:pPr>
          </w:p>
        </w:tc>
        <w:tc>
          <w:tcPr>
            <w:tcW w:w="2268" w:type="dxa"/>
            <w:shd w:val="clear" w:color="auto" w:fill="auto"/>
          </w:tcPr>
          <w:p w:rsidR="00622DA4" w:rsidRPr="00E2673F" w:rsidRDefault="00622DA4" w:rsidP="00E2673F">
            <w:pPr>
              <w:jc w:val="right"/>
              <w:rPr>
                <w:b/>
                <w:sz w:val="24"/>
                <w:szCs w:val="24"/>
              </w:rPr>
            </w:pPr>
            <w:r w:rsidRPr="00E2673F">
              <w:rPr>
                <w:b/>
                <w:sz w:val="24"/>
                <w:szCs w:val="24"/>
              </w:rPr>
              <w:t>G/TBT/N/BDI/185</w:t>
            </w:r>
          </w:p>
          <w:p w:rsidR="00622DA4" w:rsidRPr="00E2673F" w:rsidRDefault="00622DA4" w:rsidP="00E2673F">
            <w:pPr>
              <w:jc w:val="right"/>
              <w:rPr>
                <w:b/>
                <w:sz w:val="24"/>
                <w:szCs w:val="24"/>
              </w:rPr>
            </w:pPr>
            <w:r w:rsidRPr="00E2673F">
              <w:rPr>
                <w:b/>
                <w:sz w:val="24"/>
                <w:szCs w:val="24"/>
              </w:rPr>
              <w:t>G/TBT/N/RWA/576</w:t>
            </w:r>
          </w:p>
          <w:p w:rsidR="00622DA4" w:rsidRPr="00E2673F" w:rsidRDefault="00622DA4" w:rsidP="00E2673F">
            <w:pPr>
              <w:jc w:val="right"/>
              <w:rPr>
                <w:b/>
                <w:sz w:val="24"/>
                <w:szCs w:val="24"/>
              </w:rPr>
            </w:pPr>
            <w:r w:rsidRPr="00E2673F">
              <w:rPr>
                <w:b/>
                <w:sz w:val="24"/>
                <w:szCs w:val="24"/>
              </w:rPr>
              <w:t>G/TBT/N/TZA/673</w:t>
            </w:r>
          </w:p>
          <w:p w:rsidR="006D5881" w:rsidRPr="00E2673F" w:rsidRDefault="00622DA4" w:rsidP="00E2673F">
            <w:pPr>
              <w:jc w:val="both"/>
              <w:rPr>
                <w:b/>
                <w:color w:val="000000" w:themeColor="text1"/>
                <w:sz w:val="24"/>
                <w:szCs w:val="24"/>
                <w:lang w:val="en-US"/>
              </w:rPr>
            </w:pPr>
            <w:r w:rsidRPr="00E2673F">
              <w:rPr>
                <w:b/>
                <w:sz w:val="24"/>
                <w:szCs w:val="24"/>
              </w:rPr>
              <w:t>G/TBT/N/UGA/1507</w:t>
            </w:r>
          </w:p>
        </w:tc>
        <w:tc>
          <w:tcPr>
            <w:tcW w:w="5670" w:type="dxa"/>
            <w:shd w:val="clear" w:color="auto" w:fill="auto"/>
          </w:tcPr>
          <w:p w:rsidR="006D5881" w:rsidRPr="00E2673F" w:rsidRDefault="00622DA4"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DEAS 25: 2021, </w:t>
            </w:r>
            <w:r w:rsidR="006568A0" w:rsidRPr="00E2673F">
              <w:rPr>
                <w:bCs/>
                <w:color w:val="000000" w:themeColor="text1"/>
                <w:sz w:val="24"/>
                <w:szCs w:val="24"/>
                <w:shd w:val="clear" w:color="auto" w:fill="FFFFFF"/>
                <w:lang w:val="kk-KZ"/>
              </w:rPr>
              <w:t>Мектеп бор-сипаттамасы, екінші басылым (22 бет, ағылшын тілінде)</w:t>
            </w:r>
          </w:p>
        </w:tc>
        <w:tc>
          <w:tcPr>
            <w:tcW w:w="2268" w:type="dxa"/>
            <w:shd w:val="clear" w:color="auto" w:fill="auto"/>
          </w:tcPr>
          <w:p w:rsidR="006D5881"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622DA4" w:rsidRPr="00E2673F" w:rsidTr="005B306D">
        <w:trPr>
          <w:trHeight w:val="361"/>
        </w:trPr>
        <w:tc>
          <w:tcPr>
            <w:tcW w:w="709" w:type="dxa"/>
            <w:vMerge/>
            <w:shd w:val="clear" w:color="auto" w:fill="auto"/>
          </w:tcPr>
          <w:p w:rsidR="00622DA4" w:rsidRPr="00E2673F" w:rsidRDefault="00622DA4" w:rsidP="00E2673F">
            <w:pPr>
              <w:numPr>
                <w:ilvl w:val="0"/>
                <w:numId w:val="3"/>
              </w:numPr>
              <w:ind w:left="0" w:firstLine="0"/>
              <w:jc w:val="both"/>
              <w:rPr>
                <w:color w:val="000000" w:themeColor="text1"/>
                <w:sz w:val="24"/>
                <w:szCs w:val="24"/>
                <w:lang w:val="kk-KZ"/>
              </w:rPr>
            </w:pPr>
          </w:p>
        </w:tc>
        <w:tc>
          <w:tcPr>
            <w:tcW w:w="2268" w:type="dxa"/>
            <w:shd w:val="clear" w:color="auto" w:fill="auto"/>
          </w:tcPr>
          <w:p w:rsidR="00622DA4" w:rsidRPr="00E2673F" w:rsidRDefault="00622DA4"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622DA4" w:rsidRPr="00E2673F" w:rsidRDefault="006568A0"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Мектеп боры; Бор (HS 2509); химия өнеркәсібінің басқа да өнімдері (ICS 71.100.99)</w:t>
            </w:r>
          </w:p>
        </w:tc>
        <w:tc>
          <w:tcPr>
            <w:tcW w:w="2268" w:type="dxa"/>
            <w:shd w:val="clear" w:color="auto" w:fill="auto"/>
          </w:tcPr>
          <w:p w:rsidR="00622DA4" w:rsidRPr="00E2673F" w:rsidRDefault="00622DA4" w:rsidP="00E2673F">
            <w:pPr>
              <w:jc w:val="both"/>
              <w:rPr>
                <w:color w:val="000000" w:themeColor="text1"/>
                <w:sz w:val="24"/>
                <w:szCs w:val="24"/>
                <w:lang w:val="kk-KZ"/>
              </w:rPr>
            </w:pPr>
          </w:p>
        </w:tc>
      </w:tr>
      <w:tr w:rsidR="00622DA4" w:rsidRPr="00E2673F" w:rsidTr="005B306D">
        <w:trPr>
          <w:trHeight w:val="361"/>
        </w:trPr>
        <w:tc>
          <w:tcPr>
            <w:tcW w:w="709" w:type="dxa"/>
            <w:vMerge/>
            <w:shd w:val="clear" w:color="auto" w:fill="auto"/>
          </w:tcPr>
          <w:p w:rsidR="00622DA4" w:rsidRPr="00E2673F" w:rsidRDefault="00622DA4" w:rsidP="00E2673F">
            <w:pPr>
              <w:numPr>
                <w:ilvl w:val="0"/>
                <w:numId w:val="3"/>
              </w:numPr>
              <w:ind w:left="0" w:firstLine="0"/>
              <w:jc w:val="both"/>
              <w:rPr>
                <w:color w:val="000000" w:themeColor="text1"/>
                <w:sz w:val="24"/>
                <w:szCs w:val="24"/>
                <w:lang w:val="kk-KZ"/>
              </w:rPr>
            </w:pPr>
          </w:p>
        </w:tc>
        <w:tc>
          <w:tcPr>
            <w:tcW w:w="2268" w:type="dxa"/>
            <w:shd w:val="clear" w:color="auto" w:fill="auto"/>
          </w:tcPr>
          <w:p w:rsidR="00622DA4" w:rsidRPr="00E2673F" w:rsidRDefault="00924247"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622DA4" w:rsidRPr="00E2673F" w:rsidRDefault="006568A0"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стандарт жобасы сынып тақталарында пайдалануға арналған тұтас АҚ және түрлі-түсті мектеп борлары үшін талаптарды, сынамаларды іріктеуді және сынау әдістерін айқындайды</w:t>
            </w:r>
            <w:r w:rsidR="00622DA4" w:rsidRPr="00E2673F">
              <w:rPr>
                <w:bCs/>
                <w:color w:val="000000" w:themeColor="text1"/>
                <w:sz w:val="24"/>
                <w:szCs w:val="24"/>
                <w:shd w:val="clear" w:color="auto" w:fill="FFFFFF"/>
                <w:lang w:val="kk-KZ"/>
              </w:rPr>
              <w:t>.</w:t>
            </w:r>
          </w:p>
        </w:tc>
        <w:tc>
          <w:tcPr>
            <w:tcW w:w="2268" w:type="dxa"/>
            <w:shd w:val="clear" w:color="auto" w:fill="auto"/>
          </w:tcPr>
          <w:p w:rsidR="00622DA4" w:rsidRPr="00E2673F" w:rsidRDefault="00622DA4" w:rsidP="00E2673F">
            <w:pPr>
              <w:jc w:val="both"/>
              <w:rPr>
                <w:color w:val="000000" w:themeColor="text1"/>
                <w:sz w:val="24"/>
                <w:szCs w:val="24"/>
                <w:lang w:val="kk-KZ"/>
              </w:rPr>
            </w:pPr>
          </w:p>
        </w:tc>
      </w:tr>
      <w:tr w:rsidR="008E1C51" w:rsidRPr="00E2673F" w:rsidTr="005B306D">
        <w:trPr>
          <w:trHeight w:val="361"/>
        </w:trPr>
        <w:tc>
          <w:tcPr>
            <w:tcW w:w="709" w:type="dxa"/>
            <w:vMerge w:val="restart"/>
            <w:shd w:val="clear" w:color="auto" w:fill="auto"/>
          </w:tcPr>
          <w:p w:rsidR="008E1C51" w:rsidRPr="00E2673F" w:rsidRDefault="008E1C51" w:rsidP="00E2673F">
            <w:pPr>
              <w:numPr>
                <w:ilvl w:val="0"/>
                <w:numId w:val="3"/>
              </w:numPr>
              <w:ind w:left="0" w:firstLine="0"/>
              <w:jc w:val="both"/>
              <w:rPr>
                <w:color w:val="000000" w:themeColor="text1"/>
                <w:sz w:val="24"/>
                <w:szCs w:val="24"/>
                <w:lang w:val="kk-KZ"/>
              </w:rPr>
            </w:pPr>
          </w:p>
        </w:tc>
        <w:tc>
          <w:tcPr>
            <w:tcW w:w="2268" w:type="dxa"/>
            <w:shd w:val="clear" w:color="auto" w:fill="auto"/>
          </w:tcPr>
          <w:p w:rsidR="008E1C51" w:rsidRPr="00E2673F" w:rsidRDefault="008E1C51" w:rsidP="00E2673F">
            <w:pPr>
              <w:jc w:val="right"/>
              <w:rPr>
                <w:b/>
                <w:sz w:val="24"/>
                <w:szCs w:val="24"/>
                <w:lang w:val="en-US"/>
              </w:rPr>
            </w:pPr>
            <w:r w:rsidRPr="00E2673F">
              <w:rPr>
                <w:b/>
                <w:sz w:val="24"/>
                <w:szCs w:val="24"/>
                <w:lang w:val="en-US"/>
              </w:rPr>
              <w:t>G/TBT/N/BDI/184</w:t>
            </w:r>
          </w:p>
          <w:p w:rsidR="008E1C51" w:rsidRPr="00E2673F" w:rsidRDefault="008E1C51" w:rsidP="00E2673F">
            <w:pPr>
              <w:jc w:val="right"/>
              <w:rPr>
                <w:b/>
                <w:sz w:val="24"/>
                <w:szCs w:val="24"/>
                <w:lang w:val="en-US"/>
              </w:rPr>
            </w:pPr>
            <w:r w:rsidRPr="00E2673F">
              <w:rPr>
                <w:b/>
                <w:sz w:val="24"/>
                <w:szCs w:val="24"/>
                <w:lang w:val="en-US"/>
              </w:rPr>
              <w:t>G/TBT/N/RWA/575</w:t>
            </w:r>
          </w:p>
          <w:p w:rsidR="008E1C51" w:rsidRPr="00E2673F" w:rsidRDefault="008E1C51" w:rsidP="00E2673F">
            <w:pPr>
              <w:jc w:val="right"/>
              <w:rPr>
                <w:b/>
                <w:sz w:val="24"/>
                <w:szCs w:val="24"/>
                <w:lang w:val="en-US"/>
              </w:rPr>
            </w:pPr>
            <w:r w:rsidRPr="00E2673F">
              <w:rPr>
                <w:b/>
                <w:sz w:val="24"/>
                <w:szCs w:val="24"/>
                <w:lang w:val="en-US"/>
              </w:rPr>
              <w:t>G/TBT/N/TZA/672</w:t>
            </w:r>
          </w:p>
          <w:p w:rsidR="008E1C51" w:rsidRPr="00E2673F" w:rsidRDefault="008E1C51" w:rsidP="00E2673F">
            <w:pPr>
              <w:jc w:val="both"/>
              <w:rPr>
                <w:b/>
                <w:color w:val="000000" w:themeColor="text1"/>
                <w:sz w:val="24"/>
                <w:szCs w:val="24"/>
                <w:lang w:val="kk-KZ"/>
              </w:rPr>
            </w:pPr>
            <w:r w:rsidRPr="00E2673F">
              <w:rPr>
                <w:b/>
                <w:sz w:val="24"/>
                <w:szCs w:val="24"/>
                <w:lang w:val="en-US"/>
              </w:rPr>
              <w:t>G/TBT/N/UGA/1506</w:t>
            </w:r>
          </w:p>
        </w:tc>
        <w:tc>
          <w:tcPr>
            <w:tcW w:w="5670" w:type="dxa"/>
            <w:shd w:val="clear" w:color="auto" w:fill="auto"/>
          </w:tcPr>
          <w:p w:rsidR="008E1C51" w:rsidRPr="00E2673F" w:rsidRDefault="008E1C51" w:rsidP="00E2673F">
            <w:pPr>
              <w:jc w:val="both"/>
              <w:rPr>
                <w:color w:val="000000" w:themeColor="text1"/>
                <w:sz w:val="24"/>
                <w:szCs w:val="24"/>
                <w:lang w:val="kk-KZ"/>
              </w:rPr>
            </w:pPr>
            <w:r w:rsidRPr="00E2673F">
              <w:rPr>
                <w:color w:val="000000" w:themeColor="text1"/>
                <w:sz w:val="24"/>
                <w:szCs w:val="24"/>
                <w:lang w:val="kk-KZ"/>
              </w:rPr>
              <w:t xml:space="preserve">DEAS 490: 2021, </w:t>
            </w:r>
            <w:r w:rsidR="006568A0" w:rsidRPr="00E2673F">
              <w:rPr>
                <w:color w:val="000000" w:themeColor="text1"/>
                <w:sz w:val="24"/>
                <w:szCs w:val="24"/>
                <w:lang w:val="kk-KZ"/>
              </w:rPr>
              <w:t>Есептегіштердің ережелері мен сызықтары-Техникалық сипаттама, екінші басылым (16 бет, ағылшын тілінде)</w:t>
            </w:r>
          </w:p>
        </w:tc>
        <w:tc>
          <w:tcPr>
            <w:tcW w:w="2268" w:type="dxa"/>
            <w:shd w:val="clear" w:color="auto" w:fill="auto"/>
          </w:tcPr>
          <w:p w:rsidR="008E1C51"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8E1C51" w:rsidRPr="00E2673F" w:rsidTr="005B306D">
        <w:trPr>
          <w:trHeight w:val="361"/>
        </w:trPr>
        <w:tc>
          <w:tcPr>
            <w:tcW w:w="709" w:type="dxa"/>
            <w:vMerge/>
            <w:shd w:val="clear" w:color="auto" w:fill="auto"/>
          </w:tcPr>
          <w:p w:rsidR="008E1C51" w:rsidRPr="00E2673F" w:rsidRDefault="008E1C51" w:rsidP="00E2673F">
            <w:pPr>
              <w:numPr>
                <w:ilvl w:val="0"/>
                <w:numId w:val="3"/>
              </w:numPr>
              <w:ind w:left="0" w:firstLine="0"/>
              <w:jc w:val="both"/>
              <w:rPr>
                <w:color w:val="000000" w:themeColor="text1"/>
                <w:sz w:val="24"/>
                <w:szCs w:val="24"/>
                <w:lang w:val="kk-KZ"/>
              </w:rPr>
            </w:pPr>
          </w:p>
        </w:tc>
        <w:tc>
          <w:tcPr>
            <w:tcW w:w="2268" w:type="dxa"/>
            <w:shd w:val="clear" w:color="auto" w:fill="auto"/>
          </w:tcPr>
          <w:p w:rsidR="008E1C51" w:rsidRPr="00E2673F" w:rsidRDefault="008E1C51"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8E1C51" w:rsidRPr="00E2673F" w:rsidRDefault="006568A0" w:rsidP="00E2673F">
            <w:pPr>
              <w:tabs>
                <w:tab w:val="left" w:pos="142"/>
              </w:tabs>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Есептегіш, сызғыш ережелері; басқа санаттарға енгізілмеген ұзындықты өлшеуге арналған қол құралдары( HS 901780); өлшеу құралдары (ICS 17.040.30)</w:t>
            </w:r>
          </w:p>
        </w:tc>
        <w:tc>
          <w:tcPr>
            <w:tcW w:w="2268" w:type="dxa"/>
            <w:shd w:val="clear" w:color="auto" w:fill="auto"/>
          </w:tcPr>
          <w:p w:rsidR="008E1C51" w:rsidRPr="00E2673F" w:rsidRDefault="008E1C51" w:rsidP="00E2673F">
            <w:pPr>
              <w:jc w:val="both"/>
              <w:rPr>
                <w:color w:val="000000" w:themeColor="text1"/>
                <w:sz w:val="24"/>
                <w:szCs w:val="24"/>
                <w:lang w:val="kk-KZ"/>
              </w:rPr>
            </w:pPr>
          </w:p>
        </w:tc>
      </w:tr>
      <w:tr w:rsidR="008E1C51" w:rsidRPr="00E2673F" w:rsidTr="005B306D">
        <w:trPr>
          <w:trHeight w:val="361"/>
        </w:trPr>
        <w:tc>
          <w:tcPr>
            <w:tcW w:w="709" w:type="dxa"/>
            <w:vMerge/>
            <w:shd w:val="clear" w:color="auto" w:fill="auto"/>
          </w:tcPr>
          <w:p w:rsidR="008E1C51" w:rsidRPr="00E2673F" w:rsidRDefault="008E1C51" w:rsidP="00E2673F">
            <w:pPr>
              <w:numPr>
                <w:ilvl w:val="0"/>
                <w:numId w:val="3"/>
              </w:numPr>
              <w:ind w:left="0" w:firstLine="0"/>
              <w:jc w:val="both"/>
              <w:rPr>
                <w:color w:val="000000" w:themeColor="text1"/>
                <w:sz w:val="24"/>
                <w:szCs w:val="24"/>
                <w:lang w:val="kk-KZ"/>
              </w:rPr>
            </w:pPr>
          </w:p>
        </w:tc>
        <w:tc>
          <w:tcPr>
            <w:tcW w:w="2268" w:type="dxa"/>
            <w:shd w:val="clear" w:color="auto" w:fill="auto"/>
          </w:tcPr>
          <w:p w:rsidR="008E1C51" w:rsidRPr="00E2673F" w:rsidRDefault="00924247"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8E1C51" w:rsidRPr="00E2673F" w:rsidRDefault="006568A0" w:rsidP="00E2673F">
            <w:pPr>
              <w:tabs>
                <w:tab w:val="left" w:pos="142"/>
              </w:tabs>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стандарт жобасы ережелер үшін талаптарды, сынамаларды іріктеу және сынау әдістерін және жалпы пайдалану үшін есептегіштер желісін айқындайды.</w:t>
            </w:r>
          </w:p>
        </w:tc>
        <w:tc>
          <w:tcPr>
            <w:tcW w:w="2268" w:type="dxa"/>
            <w:shd w:val="clear" w:color="auto" w:fill="auto"/>
          </w:tcPr>
          <w:p w:rsidR="008E1C51" w:rsidRPr="00E2673F" w:rsidRDefault="008E1C51" w:rsidP="00E2673F">
            <w:pPr>
              <w:jc w:val="both"/>
              <w:rPr>
                <w:color w:val="000000" w:themeColor="text1"/>
                <w:sz w:val="24"/>
                <w:szCs w:val="24"/>
                <w:lang w:val="kk-KZ"/>
              </w:rPr>
            </w:pPr>
          </w:p>
        </w:tc>
      </w:tr>
      <w:tr w:rsidR="00CA57F8" w:rsidRPr="00E2673F" w:rsidTr="005B306D">
        <w:trPr>
          <w:trHeight w:val="361"/>
        </w:trPr>
        <w:tc>
          <w:tcPr>
            <w:tcW w:w="709" w:type="dxa"/>
            <w:vMerge w:val="restart"/>
            <w:shd w:val="clear" w:color="auto" w:fill="auto"/>
          </w:tcPr>
          <w:p w:rsidR="00CA57F8" w:rsidRPr="00E2673F" w:rsidRDefault="00CA57F8" w:rsidP="00E2673F">
            <w:pPr>
              <w:numPr>
                <w:ilvl w:val="0"/>
                <w:numId w:val="3"/>
              </w:numPr>
              <w:ind w:left="0" w:firstLine="0"/>
              <w:jc w:val="both"/>
              <w:rPr>
                <w:color w:val="000000" w:themeColor="text1"/>
                <w:sz w:val="24"/>
                <w:szCs w:val="24"/>
                <w:lang w:val="kk-KZ"/>
              </w:rPr>
            </w:pPr>
          </w:p>
        </w:tc>
        <w:tc>
          <w:tcPr>
            <w:tcW w:w="2268" w:type="dxa"/>
            <w:shd w:val="clear" w:color="auto" w:fill="auto"/>
          </w:tcPr>
          <w:p w:rsidR="00CA57F8" w:rsidRPr="00E2673F" w:rsidRDefault="00CA57F8" w:rsidP="00E2673F">
            <w:pPr>
              <w:jc w:val="right"/>
              <w:rPr>
                <w:b/>
                <w:sz w:val="24"/>
                <w:szCs w:val="24"/>
                <w:lang w:val="en-US"/>
              </w:rPr>
            </w:pPr>
            <w:r w:rsidRPr="00E2673F">
              <w:rPr>
                <w:b/>
                <w:sz w:val="24"/>
                <w:szCs w:val="24"/>
                <w:lang w:val="en-US"/>
              </w:rPr>
              <w:t>G/TBT/N/BDI/183</w:t>
            </w:r>
          </w:p>
          <w:p w:rsidR="00CA57F8" w:rsidRPr="00E2673F" w:rsidRDefault="00CA57F8" w:rsidP="00E2673F">
            <w:pPr>
              <w:jc w:val="right"/>
              <w:rPr>
                <w:b/>
                <w:sz w:val="24"/>
                <w:szCs w:val="24"/>
                <w:lang w:val="en-US"/>
              </w:rPr>
            </w:pPr>
            <w:r w:rsidRPr="00E2673F">
              <w:rPr>
                <w:b/>
                <w:sz w:val="24"/>
                <w:szCs w:val="24"/>
                <w:lang w:val="en-US"/>
              </w:rPr>
              <w:t>G/TBT/N/RWA/574</w:t>
            </w:r>
          </w:p>
          <w:p w:rsidR="00CA57F8" w:rsidRPr="00E2673F" w:rsidRDefault="00CA57F8" w:rsidP="00E2673F">
            <w:pPr>
              <w:jc w:val="right"/>
              <w:rPr>
                <w:b/>
                <w:sz w:val="24"/>
                <w:szCs w:val="24"/>
                <w:lang w:val="en-US"/>
              </w:rPr>
            </w:pPr>
            <w:r w:rsidRPr="00E2673F">
              <w:rPr>
                <w:b/>
                <w:sz w:val="24"/>
                <w:szCs w:val="24"/>
                <w:lang w:val="en-US"/>
              </w:rPr>
              <w:t>G/TBT/N/TZA/671</w:t>
            </w:r>
          </w:p>
          <w:p w:rsidR="00CA57F8" w:rsidRPr="00E2673F" w:rsidRDefault="00CA57F8" w:rsidP="00E2673F">
            <w:pPr>
              <w:pBdr>
                <w:between w:val="single" w:sz="6" w:space="1" w:color="auto"/>
              </w:pBdr>
              <w:jc w:val="both"/>
              <w:rPr>
                <w:b/>
                <w:color w:val="000000" w:themeColor="text1"/>
                <w:sz w:val="24"/>
                <w:szCs w:val="24"/>
                <w:lang w:val="es-ES"/>
              </w:rPr>
            </w:pPr>
            <w:r w:rsidRPr="00E2673F">
              <w:rPr>
                <w:b/>
                <w:sz w:val="24"/>
                <w:szCs w:val="24"/>
                <w:lang w:val="en-US"/>
              </w:rPr>
              <w:t>G/TBT/N/UGA/1505</w:t>
            </w:r>
          </w:p>
        </w:tc>
        <w:tc>
          <w:tcPr>
            <w:tcW w:w="5670" w:type="dxa"/>
            <w:shd w:val="clear" w:color="auto" w:fill="auto"/>
          </w:tcPr>
          <w:p w:rsidR="00CA57F8" w:rsidRPr="00E2673F" w:rsidRDefault="00CA57F8" w:rsidP="00E2673F">
            <w:pPr>
              <w:jc w:val="both"/>
              <w:rPr>
                <w:color w:val="000000" w:themeColor="text1"/>
                <w:sz w:val="24"/>
                <w:szCs w:val="24"/>
                <w:lang w:val="kk-KZ"/>
              </w:rPr>
            </w:pPr>
            <w:r w:rsidRPr="00E2673F">
              <w:rPr>
                <w:color w:val="000000" w:themeColor="text1"/>
                <w:sz w:val="24"/>
                <w:szCs w:val="24"/>
                <w:lang w:val="kk-KZ"/>
              </w:rPr>
              <w:t xml:space="preserve">DEAS 256: 2021, </w:t>
            </w:r>
            <w:r w:rsidR="001A71CB" w:rsidRPr="00E2673F">
              <w:rPr>
                <w:color w:val="000000" w:themeColor="text1"/>
                <w:sz w:val="24"/>
                <w:szCs w:val="24"/>
                <w:lang w:val="kk-KZ"/>
              </w:rPr>
              <w:t xml:space="preserve">Тоқыма-сұр және дайын мақта материалдарының тозуынан болатын шығындарды анықтау әдісі, екінші басылым </w:t>
            </w:r>
            <w:r w:rsidRPr="00E2673F">
              <w:rPr>
                <w:color w:val="000000" w:themeColor="text1"/>
                <w:sz w:val="24"/>
                <w:szCs w:val="24"/>
                <w:lang w:val="kk-KZ"/>
              </w:rPr>
              <w:t>(</w:t>
            </w:r>
            <w:r w:rsidR="006568A0" w:rsidRPr="00E2673F">
              <w:rPr>
                <w:color w:val="000000" w:themeColor="text1"/>
                <w:sz w:val="24"/>
                <w:szCs w:val="24"/>
                <w:lang w:val="kk-KZ"/>
              </w:rPr>
              <w:t>12 бет, ағылшын тілінде</w:t>
            </w:r>
            <w:r w:rsidRPr="00E2673F">
              <w:rPr>
                <w:color w:val="000000" w:themeColor="text1"/>
                <w:sz w:val="24"/>
                <w:szCs w:val="24"/>
                <w:lang w:val="kk-KZ"/>
              </w:rPr>
              <w:t>)</w:t>
            </w:r>
          </w:p>
        </w:tc>
        <w:tc>
          <w:tcPr>
            <w:tcW w:w="2268" w:type="dxa"/>
            <w:shd w:val="clear" w:color="auto" w:fill="auto"/>
          </w:tcPr>
          <w:p w:rsidR="00CA57F8"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CA57F8" w:rsidRPr="00E2673F" w:rsidTr="005B306D">
        <w:trPr>
          <w:trHeight w:val="361"/>
        </w:trPr>
        <w:tc>
          <w:tcPr>
            <w:tcW w:w="709" w:type="dxa"/>
            <w:vMerge/>
            <w:shd w:val="clear" w:color="auto" w:fill="auto"/>
          </w:tcPr>
          <w:p w:rsidR="00CA57F8" w:rsidRPr="00E2673F" w:rsidRDefault="00CA57F8" w:rsidP="00E2673F">
            <w:pPr>
              <w:numPr>
                <w:ilvl w:val="0"/>
                <w:numId w:val="3"/>
              </w:numPr>
              <w:ind w:left="0" w:firstLine="0"/>
              <w:jc w:val="both"/>
              <w:rPr>
                <w:color w:val="000000" w:themeColor="text1"/>
                <w:sz w:val="24"/>
                <w:szCs w:val="24"/>
                <w:lang w:val="kk-KZ"/>
              </w:rPr>
            </w:pPr>
          </w:p>
        </w:tc>
        <w:tc>
          <w:tcPr>
            <w:tcW w:w="2268" w:type="dxa"/>
            <w:shd w:val="clear" w:color="auto" w:fill="auto"/>
          </w:tcPr>
          <w:p w:rsidR="00CA57F8" w:rsidRPr="00E2673F" w:rsidRDefault="00CA57F8"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CA57F8" w:rsidRPr="00E2673F" w:rsidRDefault="001A71CB" w:rsidP="00E2673F">
            <w:pPr>
              <w:tabs>
                <w:tab w:val="left" w:pos="142"/>
              </w:tabs>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Тоқыма</w:t>
            </w:r>
            <w:r w:rsidR="00CA57F8" w:rsidRPr="00E2673F">
              <w:rPr>
                <w:bCs/>
                <w:color w:val="000000" w:themeColor="text1"/>
                <w:sz w:val="24"/>
                <w:szCs w:val="24"/>
                <w:shd w:val="clear" w:color="auto" w:fill="FFFFFF"/>
                <w:lang w:val="kk-KZ"/>
              </w:rPr>
              <w:t>; (HS: 591190); (ICS: 59.080)</w:t>
            </w:r>
          </w:p>
        </w:tc>
        <w:tc>
          <w:tcPr>
            <w:tcW w:w="2268" w:type="dxa"/>
            <w:shd w:val="clear" w:color="auto" w:fill="auto"/>
          </w:tcPr>
          <w:p w:rsidR="00CA57F8" w:rsidRPr="00E2673F" w:rsidRDefault="00CA57F8" w:rsidP="00E2673F">
            <w:pPr>
              <w:jc w:val="both"/>
              <w:rPr>
                <w:color w:val="000000" w:themeColor="text1"/>
                <w:sz w:val="24"/>
                <w:szCs w:val="24"/>
                <w:lang w:val="kk-KZ"/>
              </w:rPr>
            </w:pPr>
          </w:p>
        </w:tc>
      </w:tr>
      <w:tr w:rsidR="00CA57F8" w:rsidRPr="00E2673F" w:rsidTr="005B306D">
        <w:trPr>
          <w:trHeight w:val="361"/>
        </w:trPr>
        <w:tc>
          <w:tcPr>
            <w:tcW w:w="709" w:type="dxa"/>
            <w:vMerge/>
            <w:shd w:val="clear" w:color="auto" w:fill="auto"/>
          </w:tcPr>
          <w:p w:rsidR="00CA57F8" w:rsidRPr="00E2673F" w:rsidRDefault="00CA57F8" w:rsidP="00E2673F">
            <w:pPr>
              <w:numPr>
                <w:ilvl w:val="0"/>
                <w:numId w:val="3"/>
              </w:numPr>
              <w:ind w:left="0" w:firstLine="0"/>
              <w:jc w:val="both"/>
              <w:rPr>
                <w:color w:val="000000" w:themeColor="text1"/>
                <w:sz w:val="24"/>
                <w:szCs w:val="24"/>
                <w:lang w:val="kk-KZ"/>
              </w:rPr>
            </w:pPr>
          </w:p>
        </w:tc>
        <w:tc>
          <w:tcPr>
            <w:tcW w:w="2268" w:type="dxa"/>
            <w:shd w:val="clear" w:color="auto" w:fill="auto"/>
          </w:tcPr>
          <w:p w:rsidR="00CA57F8" w:rsidRPr="00E2673F" w:rsidRDefault="00924247"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CA57F8" w:rsidRPr="00E2673F" w:rsidRDefault="006568A0" w:rsidP="00E2673F">
            <w:pPr>
              <w:tabs>
                <w:tab w:val="left" w:pos="142"/>
              </w:tabs>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Шығыс Африка стандартының осы жобасында сұр және дайын мақта-мата тоқыма материалдарының абразиядан (тазалау кезіндегі массаның жоғалуынан) болатын шығынды анықтаудың екі әдісі сипатталған. Бұл әдістер тек крахмал ұнтағы немесе тамаринд дәндері немесе екеуі де пайдаланылған сұр және дайын мақта тоқыма материалдарына, сондай-ақ әдетте тазарту процесінде алынып тасталатын майлар мен фарфор саздары сияқты суда еритін немесе оңай алынып тасталатын әрлеу агенттеріне қолданылады</w:t>
            </w:r>
          </w:p>
        </w:tc>
        <w:tc>
          <w:tcPr>
            <w:tcW w:w="2268" w:type="dxa"/>
            <w:shd w:val="clear" w:color="auto" w:fill="auto"/>
          </w:tcPr>
          <w:p w:rsidR="00CA57F8" w:rsidRPr="00E2673F" w:rsidRDefault="00CA57F8" w:rsidP="00E2673F">
            <w:pPr>
              <w:jc w:val="both"/>
              <w:rPr>
                <w:color w:val="000000" w:themeColor="text1"/>
                <w:sz w:val="24"/>
                <w:szCs w:val="24"/>
                <w:lang w:val="kk-KZ"/>
              </w:rPr>
            </w:pPr>
          </w:p>
        </w:tc>
      </w:tr>
      <w:tr w:rsidR="00CA57F8" w:rsidRPr="00E2673F" w:rsidTr="005B306D">
        <w:trPr>
          <w:trHeight w:val="361"/>
        </w:trPr>
        <w:tc>
          <w:tcPr>
            <w:tcW w:w="709" w:type="dxa"/>
            <w:vMerge w:val="restart"/>
            <w:shd w:val="clear" w:color="auto" w:fill="auto"/>
          </w:tcPr>
          <w:p w:rsidR="00CA57F8" w:rsidRPr="00E2673F" w:rsidRDefault="00CA57F8" w:rsidP="00E2673F">
            <w:pPr>
              <w:numPr>
                <w:ilvl w:val="0"/>
                <w:numId w:val="3"/>
              </w:numPr>
              <w:ind w:left="0" w:firstLine="0"/>
              <w:jc w:val="both"/>
              <w:rPr>
                <w:color w:val="000000" w:themeColor="text1"/>
                <w:sz w:val="24"/>
                <w:szCs w:val="24"/>
                <w:lang w:val="kk-KZ"/>
              </w:rPr>
            </w:pPr>
          </w:p>
        </w:tc>
        <w:tc>
          <w:tcPr>
            <w:tcW w:w="2268" w:type="dxa"/>
            <w:shd w:val="clear" w:color="auto" w:fill="auto"/>
          </w:tcPr>
          <w:p w:rsidR="00233135" w:rsidRPr="00E2673F" w:rsidRDefault="00233135" w:rsidP="00E2673F">
            <w:pPr>
              <w:jc w:val="right"/>
              <w:rPr>
                <w:b/>
                <w:sz w:val="24"/>
                <w:szCs w:val="24"/>
                <w:lang w:val="en-US"/>
              </w:rPr>
            </w:pPr>
            <w:r w:rsidRPr="00E2673F">
              <w:rPr>
                <w:b/>
                <w:sz w:val="24"/>
                <w:szCs w:val="24"/>
                <w:lang w:val="en-US"/>
              </w:rPr>
              <w:t>G/TBT/N/BDI/182</w:t>
            </w:r>
          </w:p>
          <w:p w:rsidR="00233135" w:rsidRPr="00E2673F" w:rsidRDefault="00233135" w:rsidP="00E2673F">
            <w:pPr>
              <w:jc w:val="right"/>
              <w:rPr>
                <w:b/>
                <w:sz w:val="24"/>
                <w:szCs w:val="24"/>
                <w:lang w:val="en-US"/>
              </w:rPr>
            </w:pPr>
            <w:r w:rsidRPr="00E2673F">
              <w:rPr>
                <w:b/>
                <w:sz w:val="24"/>
                <w:szCs w:val="24"/>
                <w:lang w:val="en-US"/>
              </w:rPr>
              <w:t>G/TBT/N/RWA/573</w:t>
            </w:r>
          </w:p>
          <w:p w:rsidR="00233135" w:rsidRPr="00E2673F" w:rsidRDefault="00233135" w:rsidP="00E2673F">
            <w:pPr>
              <w:jc w:val="right"/>
              <w:rPr>
                <w:b/>
                <w:sz w:val="24"/>
                <w:szCs w:val="24"/>
                <w:lang w:val="en-US"/>
              </w:rPr>
            </w:pPr>
            <w:r w:rsidRPr="00E2673F">
              <w:rPr>
                <w:b/>
                <w:sz w:val="24"/>
                <w:szCs w:val="24"/>
                <w:lang w:val="en-US"/>
              </w:rPr>
              <w:t>G/TBT/N/TZA/670</w:t>
            </w:r>
          </w:p>
          <w:p w:rsidR="00CA57F8" w:rsidRPr="00E2673F" w:rsidRDefault="00233135" w:rsidP="00E2673F">
            <w:pPr>
              <w:jc w:val="both"/>
              <w:rPr>
                <w:b/>
                <w:color w:val="000000" w:themeColor="text1"/>
                <w:sz w:val="24"/>
                <w:szCs w:val="24"/>
                <w:lang w:val="en-US"/>
              </w:rPr>
            </w:pPr>
            <w:r w:rsidRPr="00E2673F">
              <w:rPr>
                <w:b/>
                <w:sz w:val="24"/>
                <w:szCs w:val="24"/>
                <w:lang w:val="en-US"/>
              </w:rPr>
              <w:t>G/TBT/N/UGA/1504</w:t>
            </w:r>
          </w:p>
        </w:tc>
        <w:tc>
          <w:tcPr>
            <w:tcW w:w="5670" w:type="dxa"/>
            <w:shd w:val="clear" w:color="auto" w:fill="auto"/>
          </w:tcPr>
          <w:p w:rsidR="00CA57F8" w:rsidRPr="00E2673F" w:rsidRDefault="00233135"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252: 2021, </w:t>
            </w:r>
            <w:r w:rsidR="006568A0" w:rsidRPr="00E2673F">
              <w:rPr>
                <w:color w:val="000000" w:themeColor="text1"/>
                <w:sz w:val="24"/>
                <w:szCs w:val="24"/>
                <w:lang w:val="kk-KZ"/>
              </w:rPr>
              <w:t>Тоқыма маталар-маталардың су өткізбейтін қасиеттерін конустық тестпен анықтау әдісі, екінші басылым (12 бет, ағылшын тілінде)</w:t>
            </w:r>
          </w:p>
        </w:tc>
        <w:tc>
          <w:tcPr>
            <w:tcW w:w="2268" w:type="dxa"/>
            <w:shd w:val="clear" w:color="auto" w:fill="auto"/>
          </w:tcPr>
          <w:p w:rsidR="00CA57F8" w:rsidRPr="00E2673F" w:rsidRDefault="00CA57F8" w:rsidP="00E2673F">
            <w:pPr>
              <w:jc w:val="both"/>
              <w:rPr>
                <w:color w:val="000000" w:themeColor="text1"/>
                <w:sz w:val="24"/>
                <w:szCs w:val="24"/>
                <w:lang w:val="kk-KZ"/>
              </w:rPr>
            </w:pPr>
          </w:p>
        </w:tc>
      </w:tr>
      <w:tr w:rsidR="00233135" w:rsidRPr="00E2673F" w:rsidTr="005B306D">
        <w:trPr>
          <w:trHeight w:val="361"/>
        </w:trPr>
        <w:tc>
          <w:tcPr>
            <w:tcW w:w="709" w:type="dxa"/>
            <w:vMerge/>
            <w:shd w:val="clear" w:color="auto" w:fill="auto"/>
          </w:tcPr>
          <w:p w:rsidR="00233135" w:rsidRPr="00E2673F" w:rsidRDefault="00233135" w:rsidP="00E2673F">
            <w:pPr>
              <w:numPr>
                <w:ilvl w:val="0"/>
                <w:numId w:val="3"/>
              </w:numPr>
              <w:ind w:left="0" w:firstLine="0"/>
              <w:jc w:val="both"/>
              <w:rPr>
                <w:color w:val="000000" w:themeColor="text1"/>
                <w:sz w:val="24"/>
                <w:szCs w:val="24"/>
                <w:lang w:val="kk-KZ"/>
              </w:rPr>
            </w:pPr>
          </w:p>
        </w:tc>
        <w:tc>
          <w:tcPr>
            <w:tcW w:w="2268" w:type="dxa"/>
            <w:shd w:val="clear" w:color="auto" w:fill="auto"/>
          </w:tcPr>
          <w:p w:rsidR="00233135" w:rsidRPr="00E2673F" w:rsidRDefault="00233135"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233135" w:rsidRPr="00E2673F" w:rsidRDefault="001A71C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Тоқыма маталар</w:t>
            </w:r>
            <w:r w:rsidR="00233135" w:rsidRPr="00E2673F">
              <w:rPr>
                <w:color w:val="000000" w:themeColor="text1"/>
                <w:sz w:val="24"/>
                <w:szCs w:val="24"/>
                <w:lang w:val="kk-KZ"/>
              </w:rPr>
              <w:t>; (HS: 591190); (ICS: 59.080)</w:t>
            </w:r>
          </w:p>
        </w:tc>
        <w:tc>
          <w:tcPr>
            <w:tcW w:w="2268" w:type="dxa"/>
            <w:shd w:val="clear" w:color="auto" w:fill="auto"/>
          </w:tcPr>
          <w:p w:rsidR="00233135" w:rsidRPr="00E2673F" w:rsidRDefault="00233135" w:rsidP="00E2673F">
            <w:pPr>
              <w:jc w:val="both"/>
              <w:rPr>
                <w:color w:val="000000" w:themeColor="text1"/>
                <w:sz w:val="24"/>
                <w:szCs w:val="24"/>
                <w:lang w:val="kk-KZ"/>
              </w:rPr>
            </w:pPr>
          </w:p>
        </w:tc>
      </w:tr>
      <w:tr w:rsidR="00233135" w:rsidRPr="00E2673F" w:rsidTr="005B306D">
        <w:trPr>
          <w:trHeight w:val="96"/>
        </w:trPr>
        <w:tc>
          <w:tcPr>
            <w:tcW w:w="709" w:type="dxa"/>
            <w:vMerge/>
            <w:shd w:val="clear" w:color="auto" w:fill="auto"/>
          </w:tcPr>
          <w:p w:rsidR="00233135" w:rsidRPr="00E2673F" w:rsidRDefault="00233135" w:rsidP="00E2673F">
            <w:pPr>
              <w:numPr>
                <w:ilvl w:val="0"/>
                <w:numId w:val="3"/>
              </w:numPr>
              <w:ind w:left="0" w:firstLine="0"/>
              <w:jc w:val="both"/>
              <w:rPr>
                <w:color w:val="000000" w:themeColor="text1"/>
                <w:sz w:val="24"/>
                <w:szCs w:val="24"/>
                <w:lang w:val="kk-KZ"/>
              </w:rPr>
            </w:pPr>
          </w:p>
        </w:tc>
        <w:tc>
          <w:tcPr>
            <w:tcW w:w="2268" w:type="dxa"/>
            <w:shd w:val="clear" w:color="auto" w:fill="auto"/>
          </w:tcPr>
          <w:p w:rsidR="00233135" w:rsidRPr="00E2673F" w:rsidRDefault="00924247"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233135" w:rsidRPr="00E2673F" w:rsidRDefault="001A71C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стандарт жобасы конус сынағын қолдана отырып, тіндердің су өткізбейтін қасиеттерін анықтау әдісін ұсынады</w:t>
            </w:r>
            <w:r w:rsidR="00233135" w:rsidRPr="00E2673F">
              <w:rPr>
                <w:color w:val="000000" w:themeColor="text1"/>
                <w:sz w:val="24"/>
                <w:szCs w:val="24"/>
                <w:lang w:val="kk-KZ"/>
              </w:rPr>
              <w:t>.</w:t>
            </w:r>
          </w:p>
        </w:tc>
        <w:tc>
          <w:tcPr>
            <w:tcW w:w="2268" w:type="dxa"/>
            <w:shd w:val="clear" w:color="auto" w:fill="auto"/>
          </w:tcPr>
          <w:p w:rsidR="00233135" w:rsidRPr="00E2673F" w:rsidRDefault="00233135" w:rsidP="00E2673F">
            <w:pPr>
              <w:jc w:val="both"/>
              <w:rPr>
                <w:color w:val="000000" w:themeColor="text1"/>
                <w:sz w:val="24"/>
                <w:szCs w:val="24"/>
                <w:lang w:val="kk-KZ"/>
              </w:rPr>
            </w:pPr>
          </w:p>
        </w:tc>
      </w:tr>
      <w:tr w:rsidR="00CA57F8" w:rsidRPr="00E2673F" w:rsidTr="005B306D">
        <w:trPr>
          <w:trHeight w:val="361"/>
        </w:trPr>
        <w:tc>
          <w:tcPr>
            <w:tcW w:w="709" w:type="dxa"/>
            <w:vMerge w:val="restart"/>
            <w:shd w:val="clear" w:color="auto" w:fill="auto"/>
          </w:tcPr>
          <w:p w:rsidR="00CA57F8" w:rsidRPr="00E2673F" w:rsidRDefault="00CA57F8" w:rsidP="00E2673F">
            <w:pPr>
              <w:numPr>
                <w:ilvl w:val="0"/>
                <w:numId w:val="3"/>
              </w:numPr>
              <w:ind w:left="0" w:firstLine="0"/>
              <w:jc w:val="both"/>
              <w:rPr>
                <w:color w:val="000000" w:themeColor="text1"/>
                <w:sz w:val="24"/>
                <w:szCs w:val="24"/>
                <w:lang w:val="kk-KZ"/>
              </w:rPr>
            </w:pPr>
          </w:p>
        </w:tc>
        <w:tc>
          <w:tcPr>
            <w:tcW w:w="2268" w:type="dxa"/>
            <w:shd w:val="clear" w:color="auto" w:fill="auto"/>
          </w:tcPr>
          <w:p w:rsidR="00FF2E22" w:rsidRPr="00E2673F" w:rsidRDefault="00FF2E22" w:rsidP="00E2673F">
            <w:pPr>
              <w:jc w:val="right"/>
              <w:rPr>
                <w:b/>
                <w:sz w:val="24"/>
                <w:szCs w:val="24"/>
                <w:lang w:val="en-US"/>
              </w:rPr>
            </w:pPr>
            <w:r w:rsidRPr="00E2673F">
              <w:rPr>
                <w:b/>
                <w:sz w:val="24"/>
                <w:szCs w:val="24"/>
                <w:lang w:val="en-US"/>
              </w:rPr>
              <w:t>G/TBT/N/BDI/181</w:t>
            </w:r>
          </w:p>
          <w:p w:rsidR="00FF2E22" w:rsidRPr="00E2673F" w:rsidRDefault="00FF2E22" w:rsidP="00E2673F">
            <w:pPr>
              <w:jc w:val="right"/>
              <w:rPr>
                <w:b/>
                <w:sz w:val="24"/>
                <w:szCs w:val="24"/>
                <w:lang w:val="en-US"/>
              </w:rPr>
            </w:pPr>
            <w:r w:rsidRPr="00E2673F">
              <w:rPr>
                <w:b/>
                <w:sz w:val="24"/>
                <w:szCs w:val="24"/>
                <w:lang w:val="en-US"/>
              </w:rPr>
              <w:t>G/TBT/N/RWA/572</w:t>
            </w:r>
          </w:p>
          <w:p w:rsidR="00FF2E22" w:rsidRPr="00E2673F" w:rsidRDefault="00FF2E22" w:rsidP="00E2673F">
            <w:pPr>
              <w:jc w:val="right"/>
              <w:rPr>
                <w:b/>
                <w:sz w:val="24"/>
                <w:szCs w:val="24"/>
                <w:lang w:val="en-US"/>
              </w:rPr>
            </w:pPr>
            <w:r w:rsidRPr="00E2673F">
              <w:rPr>
                <w:b/>
                <w:sz w:val="24"/>
                <w:szCs w:val="24"/>
                <w:lang w:val="en-US"/>
              </w:rPr>
              <w:t>G/TBT/N/TZA/669</w:t>
            </w:r>
          </w:p>
          <w:p w:rsidR="00CA57F8" w:rsidRPr="00E2673F" w:rsidRDefault="00FF2E22" w:rsidP="00E2673F">
            <w:pPr>
              <w:jc w:val="both"/>
              <w:rPr>
                <w:b/>
                <w:color w:val="000000" w:themeColor="text1"/>
                <w:sz w:val="24"/>
                <w:szCs w:val="24"/>
                <w:lang w:val="en-US"/>
              </w:rPr>
            </w:pPr>
            <w:r w:rsidRPr="00E2673F">
              <w:rPr>
                <w:b/>
                <w:sz w:val="24"/>
                <w:szCs w:val="24"/>
                <w:lang w:val="en-US"/>
              </w:rPr>
              <w:t>G/TBT/N/UGA/1503</w:t>
            </w:r>
          </w:p>
        </w:tc>
        <w:tc>
          <w:tcPr>
            <w:tcW w:w="5670" w:type="dxa"/>
            <w:shd w:val="clear" w:color="auto" w:fill="auto"/>
          </w:tcPr>
          <w:p w:rsidR="00CA57F8" w:rsidRPr="00E2673F" w:rsidRDefault="00FF2E2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260: 2021, </w:t>
            </w:r>
            <w:r w:rsidR="006568A0" w:rsidRPr="00E2673F">
              <w:rPr>
                <w:color w:val="000000" w:themeColor="text1"/>
                <w:sz w:val="24"/>
                <w:szCs w:val="24"/>
                <w:lang w:val="kk-KZ"/>
              </w:rPr>
              <w:t>Зиппер - терминдердің глоссарийі, екінші басылым (18 бет, ағылшын тілінде)</w:t>
            </w:r>
          </w:p>
        </w:tc>
        <w:tc>
          <w:tcPr>
            <w:tcW w:w="2268" w:type="dxa"/>
            <w:shd w:val="clear" w:color="auto" w:fill="auto"/>
          </w:tcPr>
          <w:p w:rsidR="00CA57F8" w:rsidRPr="00E2673F" w:rsidRDefault="00CA57F8" w:rsidP="00E2673F">
            <w:pPr>
              <w:jc w:val="both"/>
              <w:rPr>
                <w:color w:val="000000" w:themeColor="text1"/>
                <w:sz w:val="24"/>
                <w:szCs w:val="24"/>
                <w:lang w:val="kk-KZ"/>
              </w:rPr>
            </w:pPr>
          </w:p>
        </w:tc>
      </w:tr>
      <w:tr w:rsidR="00FF2E22" w:rsidRPr="00E2673F" w:rsidTr="005B306D">
        <w:trPr>
          <w:trHeight w:val="361"/>
        </w:trPr>
        <w:tc>
          <w:tcPr>
            <w:tcW w:w="709" w:type="dxa"/>
            <w:vMerge/>
            <w:shd w:val="clear" w:color="auto" w:fill="auto"/>
          </w:tcPr>
          <w:p w:rsidR="00FF2E22" w:rsidRPr="00E2673F" w:rsidRDefault="00FF2E22" w:rsidP="00E2673F">
            <w:pPr>
              <w:numPr>
                <w:ilvl w:val="0"/>
                <w:numId w:val="3"/>
              </w:numPr>
              <w:ind w:left="0" w:firstLine="0"/>
              <w:jc w:val="both"/>
              <w:rPr>
                <w:color w:val="000000" w:themeColor="text1"/>
                <w:sz w:val="24"/>
                <w:szCs w:val="24"/>
                <w:lang w:val="kk-KZ"/>
              </w:rPr>
            </w:pPr>
          </w:p>
        </w:tc>
        <w:tc>
          <w:tcPr>
            <w:tcW w:w="2268" w:type="dxa"/>
            <w:shd w:val="clear" w:color="auto" w:fill="auto"/>
          </w:tcPr>
          <w:p w:rsidR="00FF2E22" w:rsidRPr="00E2673F" w:rsidRDefault="00FF2E22" w:rsidP="00E2673F">
            <w:pPr>
              <w:jc w:val="both"/>
              <w:rPr>
                <w:color w:val="000000" w:themeColor="text1"/>
                <w:sz w:val="24"/>
                <w:szCs w:val="24"/>
                <w:lang w:val="kk-KZ"/>
              </w:rPr>
            </w:pPr>
            <w:r w:rsidRPr="00E2673F">
              <w:rPr>
                <w:color w:val="000000" w:themeColor="text1"/>
                <w:sz w:val="24"/>
                <w:szCs w:val="24"/>
                <w:lang w:val="kk-KZ"/>
              </w:rPr>
              <w:t>23</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FF2E22" w:rsidRPr="00E2673F" w:rsidRDefault="006568A0"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Зиппер</w:t>
            </w:r>
            <w:r w:rsidR="00FF2E22" w:rsidRPr="00E2673F">
              <w:rPr>
                <w:color w:val="000000" w:themeColor="text1"/>
                <w:sz w:val="24"/>
                <w:szCs w:val="24"/>
                <w:lang w:val="kk-KZ"/>
              </w:rPr>
              <w:t>; (HS: 960719); (ICS: 61.040)</w:t>
            </w:r>
          </w:p>
        </w:tc>
        <w:tc>
          <w:tcPr>
            <w:tcW w:w="2268" w:type="dxa"/>
            <w:shd w:val="clear" w:color="auto" w:fill="auto"/>
          </w:tcPr>
          <w:p w:rsidR="00FF2E22" w:rsidRPr="00E2673F" w:rsidRDefault="00FF2E22" w:rsidP="00E2673F">
            <w:pPr>
              <w:jc w:val="both"/>
              <w:rPr>
                <w:color w:val="000000" w:themeColor="text1"/>
                <w:sz w:val="24"/>
                <w:szCs w:val="24"/>
                <w:lang w:val="kk-KZ"/>
              </w:rPr>
            </w:pPr>
          </w:p>
        </w:tc>
      </w:tr>
      <w:tr w:rsidR="00FF2E22" w:rsidRPr="00E2673F" w:rsidTr="005B306D">
        <w:trPr>
          <w:trHeight w:val="361"/>
        </w:trPr>
        <w:tc>
          <w:tcPr>
            <w:tcW w:w="709" w:type="dxa"/>
            <w:vMerge/>
            <w:shd w:val="clear" w:color="auto" w:fill="auto"/>
          </w:tcPr>
          <w:p w:rsidR="00FF2E22" w:rsidRPr="00E2673F" w:rsidRDefault="00FF2E22" w:rsidP="00E2673F">
            <w:pPr>
              <w:numPr>
                <w:ilvl w:val="0"/>
                <w:numId w:val="3"/>
              </w:numPr>
              <w:ind w:left="0" w:firstLine="0"/>
              <w:jc w:val="both"/>
              <w:rPr>
                <w:color w:val="000000" w:themeColor="text1"/>
                <w:sz w:val="24"/>
                <w:szCs w:val="24"/>
                <w:lang w:val="kk-KZ"/>
              </w:rPr>
            </w:pPr>
          </w:p>
        </w:tc>
        <w:tc>
          <w:tcPr>
            <w:tcW w:w="2268" w:type="dxa"/>
            <w:shd w:val="clear" w:color="auto" w:fill="auto"/>
          </w:tcPr>
          <w:p w:rsidR="00FF2E22" w:rsidRPr="00E2673F" w:rsidRDefault="00924247"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FF2E22" w:rsidRPr="00E2673F" w:rsidRDefault="006568A0"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стандарт жобасы Зиппер индустриясында қолданылатын терминдер мен мағыналарды қамтиды</w:t>
            </w:r>
          </w:p>
        </w:tc>
        <w:tc>
          <w:tcPr>
            <w:tcW w:w="2268" w:type="dxa"/>
            <w:shd w:val="clear" w:color="auto" w:fill="auto"/>
          </w:tcPr>
          <w:p w:rsidR="00FF2E22" w:rsidRPr="00E2673F" w:rsidRDefault="00FF2E22" w:rsidP="00E2673F">
            <w:pPr>
              <w:jc w:val="both"/>
              <w:rPr>
                <w:color w:val="000000" w:themeColor="text1"/>
                <w:sz w:val="24"/>
                <w:szCs w:val="24"/>
                <w:lang w:val="kk-KZ"/>
              </w:rPr>
            </w:pPr>
          </w:p>
        </w:tc>
      </w:tr>
      <w:tr w:rsidR="00CA57F8" w:rsidRPr="00E2673F" w:rsidTr="005B306D">
        <w:trPr>
          <w:trHeight w:val="361"/>
        </w:trPr>
        <w:tc>
          <w:tcPr>
            <w:tcW w:w="709" w:type="dxa"/>
            <w:vMerge w:val="restart"/>
            <w:shd w:val="clear" w:color="auto" w:fill="auto"/>
          </w:tcPr>
          <w:p w:rsidR="00CA57F8" w:rsidRPr="00E2673F" w:rsidRDefault="00CA57F8" w:rsidP="00E2673F">
            <w:pPr>
              <w:numPr>
                <w:ilvl w:val="0"/>
                <w:numId w:val="3"/>
              </w:numPr>
              <w:ind w:left="0" w:firstLine="0"/>
              <w:jc w:val="both"/>
              <w:rPr>
                <w:color w:val="000000" w:themeColor="text1"/>
                <w:sz w:val="24"/>
                <w:szCs w:val="24"/>
                <w:lang w:val="kk-KZ"/>
              </w:rPr>
            </w:pPr>
          </w:p>
        </w:tc>
        <w:tc>
          <w:tcPr>
            <w:tcW w:w="2268" w:type="dxa"/>
            <w:shd w:val="clear" w:color="auto" w:fill="auto"/>
          </w:tcPr>
          <w:p w:rsidR="00955FD0" w:rsidRPr="00E2673F" w:rsidRDefault="00955FD0" w:rsidP="00E2673F">
            <w:pPr>
              <w:jc w:val="right"/>
              <w:rPr>
                <w:rFonts w:eastAsia="Calibri"/>
                <w:b/>
                <w:sz w:val="24"/>
                <w:szCs w:val="24"/>
                <w:lang w:val="en-US"/>
              </w:rPr>
            </w:pPr>
            <w:r w:rsidRPr="00E2673F">
              <w:rPr>
                <w:rFonts w:eastAsia="Calibri"/>
                <w:b/>
                <w:sz w:val="24"/>
                <w:szCs w:val="24"/>
                <w:lang w:val="en-US"/>
              </w:rPr>
              <w:t>G/TBT/N/UKR/175/Add.1</w:t>
            </w:r>
          </w:p>
          <w:p w:rsidR="00CA57F8" w:rsidRPr="00E2673F" w:rsidRDefault="00CA57F8" w:rsidP="00E2673F">
            <w:pPr>
              <w:jc w:val="both"/>
              <w:rPr>
                <w:b/>
                <w:color w:val="000000" w:themeColor="text1"/>
                <w:sz w:val="24"/>
                <w:szCs w:val="24"/>
                <w:lang w:val="en-US"/>
              </w:rPr>
            </w:pPr>
          </w:p>
        </w:tc>
        <w:tc>
          <w:tcPr>
            <w:tcW w:w="5670" w:type="dxa"/>
            <w:shd w:val="clear" w:color="auto" w:fill="auto"/>
          </w:tcPr>
          <w:p w:rsidR="00303910" w:rsidRPr="00E2673F" w:rsidRDefault="002840C7"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2021 жылғы 24 қарашадағы келесі хабарлама Украина делегациясының сұрау салуы бойынша таратылады</w:t>
            </w:r>
            <w:r w:rsidR="00303910" w:rsidRPr="00E2673F">
              <w:rPr>
                <w:color w:val="000000" w:themeColor="text1"/>
                <w:sz w:val="24"/>
                <w:szCs w:val="24"/>
                <w:lang w:val="kk-KZ"/>
              </w:rPr>
              <w:t>.</w:t>
            </w:r>
            <w:r w:rsidR="00644B18" w:rsidRPr="00E2673F">
              <w:rPr>
                <w:color w:val="000000" w:themeColor="text1"/>
                <w:sz w:val="24"/>
                <w:szCs w:val="24"/>
                <w:lang w:val="kk-KZ"/>
              </w:rPr>
              <w:t xml:space="preserve"> </w:t>
            </w:r>
            <w:r w:rsidRPr="00E2673F">
              <w:rPr>
                <w:color w:val="000000" w:themeColor="text1"/>
                <w:sz w:val="24"/>
                <w:szCs w:val="24"/>
                <w:lang w:val="kk-KZ"/>
              </w:rPr>
              <w:t xml:space="preserve">Атауы: </w:t>
            </w:r>
            <w:r w:rsidR="00D343E1" w:rsidRPr="00E2673F">
              <w:rPr>
                <w:color w:val="000000" w:themeColor="text1"/>
                <w:sz w:val="24"/>
                <w:szCs w:val="24"/>
                <w:lang w:val="kk-KZ"/>
              </w:rPr>
              <w:t>«</w:t>
            </w:r>
            <w:r w:rsidRPr="00E2673F">
              <w:rPr>
                <w:color w:val="000000" w:themeColor="text1"/>
                <w:sz w:val="24"/>
                <w:szCs w:val="24"/>
                <w:lang w:val="kk-KZ"/>
              </w:rPr>
              <w:t>Украинаның кейбір заңнамалық актілеріне емшек және жас балаларды тамақтандыру саласындағы Украинаның заңнамасын ЕО заңнамасының талаптарымен үйлестіру мәселелері бойынша өзгерістер енгізу туралы</w:t>
            </w:r>
            <w:r w:rsidR="00D343E1" w:rsidRPr="00E2673F">
              <w:rPr>
                <w:color w:val="000000" w:themeColor="text1"/>
                <w:sz w:val="24"/>
                <w:szCs w:val="24"/>
                <w:lang w:val="kk-KZ"/>
              </w:rPr>
              <w:t>»</w:t>
            </w:r>
            <w:r w:rsidRPr="00E2673F">
              <w:rPr>
                <w:color w:val="000000" w:themeColor="text1"/>
                <w:sz w:val="24"/>
                <w:szCs w:val="24"/>
                <w:lang w:val="kk-KZ"/>
              </w:rPr>
              <w:t xml:space="preserve">Украина Заңының жобасы. Сипаттама: Украина 21 жылдың 2021 қазанында </w:t>
            </w:r>
            <w:r w:rsidR="00D343E1" w:rsidRPr="00E2673F">
              <w:rPr>
                <w:color w:val="000000" w:themeColor="text1"/>
                <w:sz w:val="24"/>
                <w:szCs w:val="24"/>
                <w:lang w:val="kk-KZ"/>
              </w:rPr>
              <w:t>«</w:t>
            </w:r>
            <w:r w:rsidRPr="00E2673F">
              <w:rPr>
                <w:color w:val="000000" w:themeColor="text1"/>
                <w:sz w:val="24"/>
                <w:szCs w:val="24"/>
                <w:lang w:val="kk-KZ"/>
              </w:rPr>
              <w:t>Украинаның кейбір заңнамалық актілеріне емшек жасындағы балаларды тамақтандыру саласындағы заңнаманы ЕО заңнамасының талаптарымен үйлестіру мәселелері бойынша өзгерістер енгізу туралы</w:t>
            </w:r>
            <w:r w:rsidR="00D343E1" w:rsidRPr="00E2673F">
              <w:rPr>
                <w:color w:val="000000" w:themeColor="text1"/>
                <w:sz w:val="24"/>
                <w:szCs w:val="24"/>
                <w:lang w:val="kk-KZ"/>
              </w:rPr>
              <w:t>»</w:t>
            </w:r>
            <w:r w:rsidRPr="00E2673F">
              <w:rPr>
                <w:color w:val="000000" w:themeColor="text1"/>
                <w:sz w:val="24"/>
                <w:szCs w:val="24"/>
                <w:lang w:val="kk-KZ"/>
              </w:rPr>
              <w:t xml:space="preserve"> Украина Заңының жобасы қабылданғанын хабарлайды (№1822 Заң )</w:t>
            </w:r>
          </w:p>
        </w:tc>
        <w:tc>
          <w:tcPr>
            <w:tcW w:w="2268" w:type="dxa"/>
            <w:shd w:val="clear" w:color="auto" w:fill="auto"/>
          </w:tcPr>
          <w:p w:rsidR="00CA57F8" w:rsidRPr="00E2673F" w:rsidRDefault="00CA57F8" w:rsidP="00E2673F">
            <w:pPr>
              <w:jc w:val="both"/>
              <w:rPr>
                <w:color w:val="000000" w:themeColor="text1"/>
                <w:sz w:val="24"/>
                <w:szCs w:val="24"/>
                <w:lang w:val="kk-KZ"/>
              </w:rPr>
            </w:pPr>
          </w:p>
        </w:tc>
      </w:tr>
      <w:tr w:rsidR="00CA57F8" w:rsidRPr="00E2673F" w:rsidTr="001364B9">
        <w:trPr>
          <w:trHeight w:val="274"/>
        </w:trPr>
        <w:tc>
          <w:tcPr>
            <w:tcW w:w="709" w:type="dxa"/>
            <w:vMerge/>
            <w:shd w:val="clear" w:color="auto" w:fill="auto"/>
          </w:tcPr>
          <w:p w:rsidR="00CA57F8" w:rsidRPr="00E2673F" w:rsidRDefault="00CA57F8" w:rsidP="00E2673F">
            <w:pPr>
              <w:numPr>
                <w:ilvl w:val="0"/>
                <w:numId w:val="3"/>
              </w:numPr>
              <w:ind w:left="0" w:firstLine="0"/>
              <w:jc w:val="both"/>
              <w:rPr>
                <w:color w:val="000000" w:themeColor="text1"/>
                <w:sz w:val="24"/>
                <w:szCs w:val="24"/>
                <w:lang w:val="kk-KZ"/>
              </w:rPr>
            </w:pPr>
          </w:p>
        </w:tc>
        <w:tc>
          <w:tcPr>
            <w:tcW w:w="2268" w:type="dxa"/>
            <w:shd w:val="clear" w:color="auto" w:fill="auto"/>
          </w:tcPr>
          <w:p w:rsidR="00CA57F8" w:rsidRPr="00E2673F" w:rsidRDefault="00955FD0"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24</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CA57F8" w:rsidRPr="00E2673F" w:rsidRDefault="00CA57F8"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CA57F8" w:rsidRPr="00E2673F" w:rsidRDefault="00CA57F8" w:rsidP="00E2673F">
            <w:pPr>
              <w:jc w:val="both"/>
              <w:rPr>
                <w:color w:val="000000" w:themeColor="text1"/>
                <w:sz w:val="24"/>
                <w:szCs w:val="24"/>
                <w:lang w:val="kk-KZ"/>
              </w:rPr>
            </w:pPr>
          </w:p>
        </w:tc>
      </w:tr>
      <w:tr w:rsidR="00CA57F8" w:rsidRPr="00E2673F" w:rsidTr="005B306D">
        <w:trPr>
          <w:trHeight w:val="361"/>
        </w:trPr>
        <w:tc>
          <w:tcPr>
            <w:tcW w:w="709" w:type="dxa"/>
            <w:vMerge/>
            <w:shd w:val="clear" w:color="auto" w:fill="auto"/>
          </w:tcPr>
          <w:p w:rsidR="00CA57F8" w:rsidRPr="00E2673F" w:rsidRDefault="00CA57F8" w:rsidP="00E2673F">
            <w:pPr>
              <w:numPr>
                <w:ilvl w:val="0"/>
                <w:numId w:val="3"/>
              </w:numPr>
              <w:ind w:left="0" w:firstLine="0"/>
              <w:jc w:val="both"/>
              <w:rPr>
                <w:color w:val="000000" w:themeColor="text1"/>
                <w:sz w:val="24"/>
                <w:szCs w:val="24"/>
                <w:lang w:val="kk-KZ"/>
              </w:rPr>
            </w:pPr>
          </w:p>
        </w:tc>
        <w:tc>
          <w:tcPr>
            <w:tcW w:w="2268" w:type="dxa"/>
            <w:shd w:val="clear" w:color="auto" w:fill="auto"/>
          </w:tcPr>
          <w:p w:rsidR="00CA57F8" w:rsidRPr="00E2673F" w:rsidRDefault="00955FD0"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Украина</w:t>
            </w:r>
          </w:p>
        </w:tc>
        <w:tc>
          <w:tcPr>
            <w:tcW w:w="5670" w:type="dxa"/>
            <w:shd w:val="clear" w:color="auto" w:fill="auto"/>
          </w:tcPr>
          <w:p w:rsidR="00CA57F8" w:rsidRPr="00E2673F" w:rsidRDefault="00CA57F8"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A57F8" w:rsidRPr="00E2673F" w:rsidRDefault="00CA57F8" w:rsidP="00E2673F">
            <w:pPr>
              <w:jc w:val="both"/>
              <w:rPr>
                <w:color w:val="000000" w:themeColor="text1"/>
                <w:sz w:val="24"/>
                <w:szCs w:val="24"/>
                <w:lang w:val="kk-KZ"/>
              </w:rPr>
            </w:pPr>
          </w:p>
        </w:tc>
      </w:tr>
      <w:tr w:rsidR="00D065D0" w:rsidRPr="00E2673F" w:rsidTr="005B306D">
        <w:trPr>
          <w:trHeight w:val="361"/>
        </w:trPr>
        <w:tc>
          <w:tcPr>
            <w:tcW w:w="709" w:type="dxa"/>
            <w:vMerge w:val="restart"/>
            <w:shd w:val="clear" w:color="auto" w:fill="auto"/>
          </w:tcPr>
          <w:p w:rsidR="00D065D0" w:rsidRPr="00E2673F" w:rsidRDefault="00D065D0" w:rsidP="00E2673F">
            <w:pPr>
              <w:numPr>
                <w:ilvl w:val="0"/>
                <w:numId w:val="3"/>
              </w:numPr>
              <w:ind w:left="0" w:firstLine="0"/>
              <w:jc w:val="both"/>
              <w:rPr>
                <w:color w:val="000000" w:themeColor="text1"/>
                <w:sz w:val="24"/>
                <w:szCs w:val="24"/>
                <w:lang w:val="kk-KZ"/>
              </w:rPr>
            </w:pPr>
          </w:p>
        </w:tc>
        <w:tc>
          <w:tcPr>
            <w:tcW w:w="2268" w:type="dxa"/>
            <w:shd w:val="clear" w:color="auto" w:fill="auto"/>
          </w:tcPr>
          <w:p w:rsidR="00D065D0" w:rsidRPr="00E2673F" w:rsidRDefault="00D065D0" w:rsidP="00E2673F">
            <w:pPr>
              <w:jc w:val="right"/>
              <w:rPr>
                <w:b/>
                <w:sz w:val="24"/>
                <w:szCs w:val="24"/>
              </w:rPr>
            </w:pPr>
            <w:r w:rsidRPr="00E2673F">
              <w:rPr>
                <w:b/>
                <w:sz w:val="24"/>
                <w:szCs w:val="24"/>
              </w:rPr>
              <w:t>G/TBT/N/KEN/1160</w:t>
            </w:r>
          </w:p>
        </w:tc>
        <w:tc>
          <w:tcPr>
            <w:tcW w:w="5670" w:type="dxa"/>
            <w:shd w:val="clear" w:color="auto" w:fill="auto"/>
          </w:tcPr>
          <w:p w:rsidR="00D065D0" w:rsidRPr="00E2673F" w:rsidRDefault="00D065D0"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1071: 2021 </w:t>
            </w:r>
            <w:r w:rsidR="002840C7" w:rsidRPr="00E2673F">
              <w:rPr>
                <w:color w:val="000000" w:themeColor="text1"/>
                <w:sz w:val="24"/>
                <w:szCs w:val="24"/>
                <w:lang w:val="kk-KZ"/>
              </w:rPr>
              <w:t>Көрпе-техникалық сипаттамалары (16 бет, ағылшын тілінде)</w:t>
            </w:r>
          </w:p>
        </w:tc>
        <w:tc>
          <w:tcPr>
            <w:tcW w:w="2268" w:type="dxa"/>
            <w:shd w:val="clear" w:color="auto" w:fill="auto"/>
          </w:tcPr>
          <w:p w:rsidR="00D065D0" w:rsidRPr="00E2673F" w:rsidRDefault="00D065D0" w:rsidP="00E2673F">
            <w:pPr>
              <w:jc w:val="both"/>
              <w:rPr>
                <w:color w:val="000000" w:themeColor="text1"/>
                <w:sz w:val="24"/>
                <w:szCs w:val="24"/>
                <w:lang w:val="kk-KZ"/>
              </w:rPr>
            </w:pPr>
          </w:p>
        </w:tc>
      </w:tr>
      <w:tr w:rsidR="00D065D0" w:rsidRPr="00E2673F" w:rsidTr="005B306D">
        <w:trPr>
          <w:trHeight w:val="361"/>
        </w:trPr>
        <w:tc>
          <w:tcPr>
            <w:tcW w:w="709" w:type="dxa"/>
            <w:vMerge/>
            <w:shd w:val="clear" w:color="auto" w:fill="auto"/>
          </w:tcPr>
          <w:p w:rsidR="00D065D0" w:rsidRPr="00E2673F" w:rsidRDefault="00D065D0" w:rsidP="00E2673F">
            <w:pPr>
              <w:numPr>
                <w:ilvl w:val="0"/>
                <w:numId w:val="3"/>
              </w:numPr>
              <w:ind w:left="0" w:firstLine="0"/>
              <w:jc w:val="both"/>
              <w:rPr>
                <w:color w:val="000000" w:themeColor="text1"/>
                <w:sz w:val="24"/>
                <w:szCs w:val="24"/>
                <w:lang w:val="kk-KZ"/>
              </w:rPr>
            </w:pPr>
          </w:p>
        </w:tc>
        <w:tc>
          <w:tcPr>
            <w:tcW w:w="2268" w:type="dxa"/>
            <w:shd w:val="clear" w:color="auto" w:fill="auto"/>
          </w:tcPr>
          <w:p w:rsidR="00D065D0" w:rsidRPr="00E2673F" w:rsidRDefault="00D065D0"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26</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D065D0" w:rsidRPr="00E2673F" w:rsidRDefault="002840C7"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Трикотаж немесе қол төсек-орындары</w:t>
            </w:r>
            <w:r w:rsidR="00644B18" w:rsidRPr="00E2673F">
              <w:rPr>
                <w:color w:val="000000" w:themeColor="text1"/>
                <w:sz w:val="24"/>
                <w:szCs w:val="24"/>
                <w:lang w:val="kk-KZ"/>
              </w:rPr>
              <w:t xml:space="preserve"> (</w:t>
            </w:r>
            <w:r w:rsidRPr="00E2673F">
              <w:rPr>
                <w:color w:val="000000" w:themeColor="text1"/>
                <w:sz w:val="24"/>
                <w:szCs w:val="24"/>
                <w:lang w:val="kk-KZ"/>
              </w:rPr>
              <w:t xml:space="preserve">HS 630210); тоқыма маталар </w:t>
            </w:r>
            <w:r w:rsidR="00D065D0" w:rsidRPr="00E2673F">
              <w:rPr>
                <w:color w:val="000000" w:themeColor="text1"/>
                <w:sz w:val="24"/>
                <w:szCs w:val="24"/>
                <w:lang w:val="kk-KZ"/>
              </w:rPr>
              <w:t>(ICS 59.080.30)</w:t>
            </w:r>
          </w:p>
        </w:tc>
        <w:tc>
          <w:tcPr>
            <w:tcW w:w="2268" w:type="dxa"/>
            <w:shd w:val="clear" w:color="auto" w:fill="auto"/>
          </w:tcPr>
          <w:p w:rsidR="00D065D0" w:rsidRPr="00E2673F" w:rsidRDefault="00D065D0" w:rsidP="00E2673F">
            <w:pPr>
              <w:jc w:val="both"/>
              <w:rPr>
                <w:color w:val="000000" w:themeColor="text1"/>
                <w:sz w:val="24"/>
                <w:szCs w:val="24"/>
                <w:lang w:val="kk-KZ"/>
              </w:rPr>
            </w:pPr>
          </w:p>
        </w:tc>
      </w:tr>
      <w:tr w:rsidR="00D065D0" w:rsidRPr="00E2673F" w:rsidTr="005B306D">
        <w:trPr>
          <w:trHeight w:val="361"/>
        </w:trPr>
        <w:tc>
          <w:tcPr>
            <w:tcW w:w="709" w:type="dxa"/>
            <w:vMerge/>
            <w:shd w:val="clear" w:color="auto" w:fill="auto"/>
          </w:tcPr>
          <w:p w:rsidR="00D065D0" w:rsidRPr="00E2673F" w:rsidRDefault="00D065D0" w:rsidP="00E2673F">
            <w:pPr>
              <w:numPr>
                <w:ilvl w:val="0"/>
                <w:numId w:val="3"/>
              </w:numPr>
              <w:ind w:left="0" w:firstLine="0"/>
              <w:jc w:val="both"/>
              <w:rPr>
                <w:color w:val="000000" w:themeColor="text1"/>
                <w:sz w:val="24"/>
                <w:szCs w:val="24"/>
                <w:lang w:val="kk-KZ"/>
              </w:rPr>
            </w:pPr>
          </w:p>
        </w:tc>
        <w:tc>
          <w:tcPr>
            <w:tcW w:w="2268" w:type="dxa"/>
            <w:shd w:val="clear" w:color="auto" w:fill="auto"/>
          </w:tcPr>
          <w:p w:rsidR="00D065D0" w:rsidRPr="00E2673F" w:rsidRDefault="00D065D0"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D065D0" w:rsidRPr="00E2673F" w:rsidRDefault="002840C7"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2673F">
              <w:rPr>
                <w:color w:val="000000" w:themeColor="text1"/>
                <w:sz w:val="24"/>
                <w:szCs w:val="24"/>
                <w:lang w:val="kk-KZ"/>
              </w:rPr>
              <w:t>стандарт жобасы көрпе үшін талаптарды, іріктеу әдістерін және сынақтарды анықтайды.</w:t>
            </w:r>
          </w:p>
        </w:tc>
        <w:tc>
          <w:tcPr>
            <w:tcW w:w="2268" w:type="dxa"/>
            <w:shd w:val="clear" w:color="auto" w:fill="auto"/>
          </w:tcPr>
          <w:p w:rsidR="00D065D0" w:rsidRPr="00E2673F" w:rsidRDefault="00D065D0" w:rsidP="00E2673F">
            <w:pPr>
              <w:jc w:val="both"/>
              <w:rPr>
                <w:color w:val="000000" w:themeColor="text1"/>
                <w:sz w:val="24"/>
                <w:szCs w:val="24"/>
                <w:lang w:val="kk-KZ"/>
              </w:rPr>
            </w:pPr>
          </w:p>
        </w:tc>
      </w:tr>
      <w:tr w:rsidR="00B466AC" w:rsidRPr="00E2673F" w:rsidTr="005B306D">
        <w:trPr>
          <w:trHeight w:val="361"/>
        </w:trPr>
        <w:tc>
          <w:tcPr>
            <w:tcW w:w="709" w:type="dxa"/>
            <w:vMerge w:val="restart"/>
            <w:shd w:val="clear" w:color="auto" w:fill="auto"/>
          </w:tcPr>
          <w:p w:rsidR="00B466AC" w:rsidRPr="00E2673F" w:rsidRDefault="00B466AC" w:rsidP="00E2673F">
            <w:pPr>
              <w:numPr>
                <w:ilvl w:val="0"/>
                <w:numId w:val="3"/>
              </w:numPr>
              <w:ind w:left="0" w:firstLine="0"/>
              <w:jc w:val="both"/>
              <w:rPr>
                <w:color w:val="000000" w:themeColor="text1"/>
                <w:sz w:val="24"/>
                <w:szCs w:val="24"/>
                <w:lang w:val="kk-KZ"/>
              </w:rPr>
            </w:pPr>
          </w:p>
        </w:tc>
        <w:tc>
          <w:tcPr>
            <w:tcW w:w="2268" w:type="dxa"/>
            <w:shd w:val="clear" w:color="auto" w:fill="auto"/>
          </w:tcPr>
          <w:p w:rsidR="00B466AC" w:rsidRPr="00E2673F" w:rsidRDefault="00B466AC" w:rsidP="00E2673F">
            <w:pPr>
              <w:jc w:val="right"/>
              <w:rPr>
                <w:b/>
                <w:sz w:val="24"/>
                <w:szCs w:val="24"/>
              </w:rPr>
            </w:pPr>
            <w:r w:rsidRPr="00E2673F">
              <w:rPr>
                <w:b/>
                <w:sz w:val="24"/>
                <w:szCs w:val="24"/>
              </w:rPr>
              <w:t>G/TBT/N/KEN/1159</w:t>
            </w:r>
          </w:p>
        </w:tc>
        <w:tc>
          <w:tcPr>
            <w:tcW w:w="5670" w:type="dxa"/>
            <w:shd w:val="clear" w:color="auto" w:fill="auto"/>
          </w:tcPr>
          <w:p w:rsidR="00B466AC" w:rsidRPr="00E2673F" w:rsidRDefault="00B466AC" w:rsidP="00E2673F">
            <w:pPr>
              <w:jc w:val="both"/>
              <w:rPr>
                <w:color w:val="000000" w:themeColor="text1"/>
                <w:sz w:val="24"/>
                <w:szCs w:val="24"/>
                <w:lang w:val="kk-KZ"/>
              </w:rPr>
            </w:pPr>
            <w:r w:rsidRPr="00E2673F">
              <w:rPr>
                <w:color w:val="000000" w:themeColor="text1"/>
                <w:sz w:val="24"/>
                <w:szCs w:val="24"/>
                <w:lang w:val="kk-KZ"/>
              </w:rPr>
              <w:t xml:space="preserve">DEAS 260: 2021 </w:t>
            </w:r>
            <w:r w:rsidR="002840C7" w:rsidRPr="00E2673F">
              <w:rPr>
                <w:color w:val="000000" w:themeColor="text1"/>
                <w:sz w:val="24"/>
                <w:szCs w:val="24"/>
                <w:lang w:val="kk-KZ"/>
              </w:rPr>
              <w:t>Зипперлер - терминдердің глоссарийі (18 бет, ағылшын тілінде)</w:t>
            </w:r>
          </w:p>
        </w:tc>
        <w:tc>
          <w:tcPr>
            <w:tcW w:w="2268" w:type="dxa"/>
            <w:shd w:val="clear" w:color="auto" w:fill="auto"/>
          </w:tcPr>
          <w:p w:rsidR="00B466AC" w:rsidRPr="00E2673F" w:rsidRDefault="00B466AC" w:rsidP="00E2673F">
            <w:pPr>
              <w:jc w:val="both"/>
              <w:rPr>
                <w:color w:val="000000" w:themeColor="text1"/>
                <w:sz w:val="24"/>
                <w:szCs w:val="24"/>
                <w:lang w:val="kk-KZ"/>
              </w:rPr>
            </w:pPr>
          </w:p>
        </w:tc>
      </w:tr>
      <w:tr w:rsidR="00B466AC" w:rsidRPr="00E2673F" w:rsidTr="005B306D">
        <w:trPr>
          <w:trHeight w:val="361"/>
        </w:trPr>
        <w:tc>
          <w:tcPr>
            <w:tcW w:w="709" w:type="dxa"/>
            <w:vMerge/>
            <w:shd w:val="clear" w:color="auto" w:fill="auto"/>
          </w:tcPr>
          <w:p w:rsidR="00B466AC" w:rsidRPr="00E2673F" w:rsidRDefault="00B466AC" w:rsidP="00E2673F">
            <w:pPr>
              <w:numPr>
                <w:ilvl w:val="0"/>
                <w:numId w:val="3"/>
              </w:numPr>
              <w:ind w:left="0" w:firstLine="0"/>
              <w:jc w:val="both"/>
              <w:rPr>
                <w:color w:val="000000" w:themeColor="text1"/>
                <w:sz w:val="24"/>
                <w:szCs w:val="24"/>
                <w:lang w:val="kk-KZ"/>
              </w:rPr>
            </w:pPr>
          </w:p>
        </w:tc>
        <w:tc>
          <w:tcPr>
            <w:tcW w:w="2268" w:type="dxa"/>
            <w:shd w:val="clear" w:color="auto" w:fill="auto"/>
          </w:tcPr>
          <w:p w:rsidR="00B466AC" w:rsidRPr="00E2673F" w:rsidRDefault="00B466AC"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26</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B466AC" w:rsidRPr="00E2673F" w:rsidRDefault="002840C7"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Зипперлер (қымбат емес металдардан жасалған шынжырлы қалақтардан басқа) (HS 960719); бас киім. Киім және аксессуарлар. Киім ілгегі (ICS 61.040)</w:t>
            </w:r>
          </w:p>
        </w:tc>
        <w:tc>
          <w:tcPr>
            <w:tcW w:w="2268" w:type="dxa"/>
            <w:shd w:val="clear" w:color="auto" w:fill="auto"/>
          </w:tcPr>
          <w:p w:rsidR="00B466AC" w:rsidRPr="00E2673F" w:rsidRDefault="00B466AC" w:rsidP="00E2673F">
            <w:pPr>
              <w:jc w:val="both"/>
              <w:rPr>
                <w:color w:val="000000" w:themeColor="text1"/>
                <w:sz w:val="24"/>
                <w:szCs w:val="24"/>
                <w:lang w:val="kk-KZ"/>
              </w:rPr>
            </w:pPr>
          </w:p>
        </w:tc>
      </w:tr>
      <w:tr w:rsidR="00B466AC" w:rsidRPr="00E2673F" w:rsidTr="005B306D">
        <w:trPr>
          <w:trHeight w:val="361"/>
        </w:trPr>
        <w:tc>
          <w:tcPr>
            <w:tcW w:w="709" w:type="dxa"/>
            <w:vMerge/>
            <w:shd w:val="clear" w:color="auto" w:fill="auto"/>
          </w:tcPr>
          <w:p w:rsidR="00B466AC" w:rsidRPr="00E2673F" w:rsidRDefault="00B466AC" w:rsidP="00E2673F">
            <w:pPr>
              <w:numPr>
                <w:ilvl w:val="0"/>
                <w:numId w:val="3"/>
              </w:numPr>
              <w:ind w:left="0" w:firstLine="0"/>
              <w:jc w:val="both"/>
              <w:rPr>
                <w:color w:val="000000" w:themeColor="text1"/>
                <w:sz w:val="24"/>
                <w:szCs w:val="24"/>
                <w:lang w:val="kk-KZ"/>
              </w:rPr>
            </w:pPr>
          </w:p>
        </w:tc>
        <w:tc>
          <w:tcPr>
            <w:tcW w:w="2268" w:type="dxa"/>
            <w:shd w:val="clear" w:color="auto" w:fill="auto"/>
          </w:tcPr>
          <w:p w:rsidR="00B466AC" w:rsidRPr="00E2673F" w:rsidRDefault="00B466AC"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B466AC" w:rsidRPr="00E2673F" w:rsidRDefault="002840C7" w:rsidP="00E2673F">
            <w:pPr>
              <w:keepNext/>
              <w:keepLines/>
              <w:jc w:val="both"/>
              <w:rPr>
                <w:bCs/>
                <w:color w:val="000000" w:themeColor="text1"/>
                <w:sz w:val="24"/>
                <w:szCs w:val="24"/>
                <w:lang w:val="kk-KZ"/>
              </w:rPr>
            </w:pPr>
            <w:r w:rsidRPr="00E2673F">
              <w:rPr>
                <w:bCs/>
                <w:color w:val="000000" w:themeColor="text1"/>
                <w:sz w:val="24"/>
                <w:szCs w:val="24"/>
                <w:lang w:val="kk-KZ"/>
              </w:rPr>
              <w:t>стандарт жобасы Зиппер индустриясында қолданылатын терминдер мен мағыналарды қамтиды</w:t>
            </w:r>
          </w:p>
        </w:tc>
        <w:tc>
          <w:tcPr>
            <w:tcW w:w="2268" w:type="dxa"/>
            <w:shd w:val="clear" w:color="auto" w:fill="auto"/>
          </w:tcPr>
          <w:p w:rsidR="00B466AC" w:rsidRPr="00E2673F" w:rsidRDefault="00B466AC" w:rsidP="00E2673F">
            <w:pPr>
              <w:jc w:val="both"/>
              <w:rPr>
                <w:color w:val="000000" w:themeColor="text1"/>
                <w:sz w:val="24"/>
                <w:szCs w:val="24"/>
                <w:lang w:val="kk-KZ"/>
              </w:rPr>
            </w:pPr>
          </w:p>
        </w:tc>
      </w:tr>
      <w:tr w:rsidR="00334A76" w:rsidRPr="00E2673F" w:rsidTr="005B306D">
        <w:trPr>
          <w:trHeight w:val="361"/>
        </w:trPr>
        <w:tc>
          <w:tcPr>
            <w:tcW w:w="709" w:type="dxa"/>
            <w:vMerge w:val="restart"/>
            <w:shd w:val="clear" w:color="auto" w:fill="auto"/>
          </w:tcPr>
          <w:p w:rsidR="00334A76" w:rsidRPr="00E2673F" w:rsidRDefault="00334A76" w:rsidP="00E2673F">
            <w:pPr>
              <w:numPr>
                <w:ilvl w:val="0"/>
                <w:numId w:val="3"/>
              </w:numPr>
              <w:ind w:left="0" w:firstLine="0"/>
              <w:jc w:val="both"/>
              <w:rPr>
                <w:color w:val="000000" w:themeColor="text1"/>
                <w:sz w:val="24"/>
                <w:szCs w:val="24"/>
                <w:lang w:val="kk-KZ"/>
              </w:rPr>
            </w:pPr>
          </w:p>
        </w:tc>
        <w:tc>
          <w:tcPr>
            <w:tcW w:w="2268" w:type="dxa"/>
            <w:shd w:val="clear" w:color="auto" w:fill="auto"/>
          </w:tcPr>
          <w:p w:rsidR="00334A76" w:rsidRPr="00E2673F" w:rsidRDefault="00334A76" w:rsidP="00E2673F">
            <w:pPr>
              <w:jc w:val="right"/>
              <w:rPr>
                <w:b/>
                <w:sz w:val="24"/>
                <w:szCs w:val="24"/>
              </w:rPr>
            </w:pPr>
            <w:r w:rsidRPr="00E2673F">
              <w:rPr>
                <w:b/>
                <w:sz w:val="24"/>
                <w:szCs w:val="24"/>
              </w:rPr>
              <w:t>G/TBT/N/KEN/1158</w:t>
            </w:r>
          </w:p>
        </w:tc>
        <w:tc>
          <w:tcPr>
            <w:tcW w:w="5670" w:type="dxa"/>
            <w:shd w:val="clear" w:color="auto" w:fill="auto"/>
          </w:tcPr>
          <w:p w:rsidR="00334A76" w:rsidRPr="00E2673F" w:rsidRDefault="00334A7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256: 2021 </w:t>
            </w:r>
            <w:r w:rsidR="00530A89" w:rsidRPr="00E2673F">
              <w:rPr>
                <w:color w:val="000000" w:themeColor="text1"/>
                <w:sz w:val="24"/>
                <w:szCs w:val="24"/>
                <w:lang w:val="kk-KZ"/>
              </w:rPr>
              <w:t>Тоқыма-сұр және дайын мақта-мата материалдарының тозуынан болатын шығындарды анықтау әдісі (12 бет, ағылшын тілінде)</w:t>
            </w:r>
          </w:p>
        </w:tc>
        <w:tc>
          <w:tcPr>
            <w:tcW w:w="2268" w:type="dxa"/>
            <w:shd w:val="clear" w:color="auto" w:fill="auto"/>
          </w:tcPr>
          <w:p w:rsidR="00334A76"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334A76" w:rsidRPr="00E2673F" w:rsidTr="005B306D">
        <w:trPr>
          <w:trHeight w:val="361"/>
        </w:trPr>
        <w:tc>
          <w:tcPr>
            <w:tcW w:w="709" w:type="dxa"/>
            <w:vMerge/>
            <w:shd w:val="clear" w:color="auto" w:fill="auto"/>
          </w:tcPr>
          <w:p w:rsidR="00334A76" w:rsidRPr="00E2673F" w:rsidRDefault="00334A76" w:rsidP="00E2673F">
            <w:pPr>
              <w:numPr>
                <w:ilvl w:val="0"/>
                <w:numId w:val="3"/>
              </w:numPr>
              <w:ind w:left="0" w:firstLine="0"/>
              <w:jc w:val="both"/>
              <w:rPr>
                <w:color w:val="000000" w:themeColor="text1"/>
                <w:sz w:val="24"/>
                <w:szCs w:val="24"/>
                <w:lang w:val="kk-KZ"/>
              </w:rPr>
            </w:pPr>
          </w:p>
        </w:tc>
        <w:tc>
          <w:tcPr>
            <w:tcW w:w="2268" w:type="dxa"/>
            <w:shd w:val="clear" w:color="auto" w:fill="auto"/>
          </w:tcPr>
          <w:p w:rsidR="00334A76" w:rsidRPr="00E2673F" w:rsidRDefault="00334A76"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26</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334A76" w:rsidRPr="00E2673F" w:rsidRDefault="00530A89"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Басқа санаттарға енгізілмеген (HS 591190) 59-топқа 7-ескертпеде көрсетілген тоқыма бұйымдары және техникалық мақсаттарға арналған бұйымдар; тоқыма өнеркәсібінің өнімдері </w:t>
            </w:r>
            <w:r w:rsidR="00334A76" w:rsidRPr="00E2673F">
              <w:rPr>
                <w:color w:val="000000" w:themeColor="text1"/>
                <w:sz w:val="24"/>
                <w:szCs w:val="24"/>
                <w:lang w:val="kk-KZ"/>
              </w:rPr>
              <w:t>(ICS 59.080)</w:t>
            </w:r>
          </w:p>
        </w:tc>
        <w:tc>
          <w:tcPr>
            <w:tcW w:w="2268" w:type="dxa"/>
            <w:shd w:val="clear" w:color="auto" w:fill="auto"/>
          </w:tcPr>
          <w:p w:rsidR="00334A76" w:rsidRPr="00E2673F" w:rsidRDefault="00334A76" w:rsidP="00E2673F">
            <w:pPr>
              <w:jc w:val="both"/>
              <w:rPr>
                <w:color w:val="000000" w:themeColor="text1"/>
                <w:sz w:val="24"/>
                <w:szCs w:val="24"/>
                <w:lang w:val="kk-KZ"/>
              </w:rPr>
            </w:pPr>
          </w:p>
        </w:tc>
      </w:tr>
      <w:tr w:rsidR="00334A76" w:rsidRPr="00E2673F" w:rsidTr="005B306D">
        <w:trPr>
          <w:trHeight w:val="361"/>
        </w:trPr>
        <w:tc>
          <w:tcPr>
            <w:tcW w:w="709" w:type="dxa"/>
            <w:vMerge/>
            <w:shd w:val="clear" w:color="auto" w:fill="auto"/>
          </w:tcPr>
          <w:p w:rsidR="00334A76" w:rsidRPr="00E2673F" w:rsidRDefault="00334A76" w:rsidP="00E2673F">
            <w:pPr>
              <w:numPr>
                <w:ilvl w:val="0"/>
                <w:numId w:val="3"/>
              </w:numPr>
              <w:ind w:left="0" w:firstLine="0"/>
              <w:jc w:val="both"/>
              <w:rPr>
                <w:color w:val="000000" w:themeColor="text1"/>
                <w:sz w:val="24"/>
                <w:szCs w:val="24"/>
                <w:lang w:val="kk-KZ"/>
              </w:rPr>
            </w:pPr>
          </w:p>
        </w:tc>
        <w:tc>
          <w:tcPr>
            <w:tcW w:w="2268" w:type="dxa"/>
            <w:shd w:val="clear" w:color="auto" w:fill="auto"/>
          </w:tcPr>
          <w:p w:rsidR="00334A76" w:rsidRPr="00E2673F" w:rsidRDefault="00334A76"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334A76" w:rsidRPr="00E2673F" w:rsidRDefault="00530A89"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Стандарт жобасында шикі және дайын мақта-мата тоқыма материалдарының тозуынан (тазалау кезіндегі массаның жоғалуынан) болатын ысырапты анықтаудың екі әдісі сипатталады</w:t>
            </w:r>
            <w:r w:rsidR="00334A76" w:rsidRPr="00E2673F">
              <w:rPr>
                <w:color w:val="000000" w:themeColor="text1"/>
                <w:sz w:val="24"/>
                <w:szCs w:val="24"/>
                <w:lang w:val="kk-KZ"/>
              </w:rPr>
              <w:t>.</w:t>
            </w:r>
            <w:r w:rsidR="00924247" w:rsidRPr="00E2673F">
              <w:rPr>
                <w:color w:val="000000" w:themeColor="text1"/>
                <w:sz w:val="24"/>
                <w:szCs w:val="24"/>
                <w:lang w:val="kk-KZ"/>
              </w:rPr>
              <w:t xml:space="preserve"> </w:t>
            </w:r>
            <w:r w:rsidRPr="00E2673F">
              <w:rPr>
                <w:color w:val="000000" w:themeColor="text1"/>
                <w:sz w:val="24"/>
                <w:szCs w:val="24"/>
                <w:lang w:val="kk-KZ"/>
              </w:rPr>
              <w:t>Бұл әдістер тек крахмал ұнтағы немесе тамаринд дәндері немесе екеуі де пайдаланылған сұр және дайын мақта тоқыма материалдарына, сондай-ақ әдетте тазарту процесінде алынып тасталатын майлар мен фарфор саздары сияқты суда еритін немесе оңай алынып тасталатын әрлеу агенттеріне қолданылады</w:t>
            </w:r>
            <w:r w:rsidR="00334A76" w:rsidRPr="00E2673F">
              <w:rPr>
                <w:color w:val="000000" w:themeColor="text1"/>
                <w:sz w:val="24"/>
                <w:szCs w:val="24"/>
                <w:lang w:val="kk-KZ"/>
              </w:rPr>
              <w:t>.</w:t>
            </w:r>
          </w:p>
        </w:tc>
        <w:tc>
          <w:tcPr>
            <w:tcW w:w="2268" w:type="dxa"/>
            <w:shd w:val="clear" w:color="auto" w:fill="auto"/>
          </w:tcPr>
          <w:p w:rsidR="00334A76" w:rsidRPr="00E2673F" w:rsidRDefault="00334A76" w:rsidP="00E2673F">
            <w:pPr>
              <w:jc w:val="both"/>
              <w:rPr>
                <w:color w:val="000000" w:themeColor="text1"/>
                <w:sz w:val="24"/>
                <w:szCs w:val="24"/>
                <w:lang w:val="kk-KZ"/>
              </w:rPr>
            </w:pPr>
          </w:p>
        </w:tc>
      </w:tr>
      <w:tr w:rsidR="0058776B" w:rsidRPr="00E2673F" w:rsidTr="005B306D">
        <w:trPr>
          <w:trHeight w:val="361"/>
        </w:trPr>
        <w:tc>
          <w:tcPr>
            <w:tcW w:w="709" w:type="dxa"/>
            <w:vMerge w:val="restart"/>
            <w:shd w:val="clear" w:color="auto" w:fill="auto"/>
          </w:tcPr>
          <w:p w:rsidR="0058776B" w:rsidRPr="00E2673F" w:rsidRDefault="0058776B" w:rsidP="00E2673F">
            <w:pPr>
              <w:numPr>
                <w:ilvl w:val="0"/>
                <w:numId w:val="3"/>
              </w:numPr>
              <w:ind w:left="0" w:firstLine="0"/>
              <w:jc w:val="both"/>
              <w:rPr>
                <w:color w:val="000000" w:themeColor="text1"/>
                <w:sz w:val="24"/>
                <w:szCs w:val="24"/>
                <w:lang w:val="kk-KZ"/>
              </w:rPr>
            </w:pPr>
          </w:p>
        </w:tc>
        <w:tc>
          <w:tcPr>
            <w:tcW w:w="2268" w:type="dxa"/>
            <w:shd w:val="clear" w:color="auto" w:fill="auto"/>
          </w:tcPr>
          <w:p w:rsidR="0058776B" w:rsidRPr="00E2673F" w:rsidRDefault="0058776B" w:rsidP="00E2673F">
            <w:pPr>
              <w:jc w:val="right"/>
              <w:rPr>
                <w:b/>
                <w:sz w:val="24"/>
                <w:szCs w:val="24"/>
              </w:rPr>
            </w:pPr>
            <w:r w:rsidRPr="00E2673F">
              <w:rPr>
                <w:b/>
                <w:sz w:val="24"/>
                <w:szCs w:val="24"/>
              </w:rPr>
              <w:t>G/TBT/N/KEN/1157</w:t>
            </w:r>
          </w:p>
        </w:tc>
        <w:tc>
          <w:tcPr>
            <w:tcW w:w="5670" w:type="dxa"/>
            <w:shd w:val="clear" w:color="auto" w:fill="auto"/>
          </w:tcPr>
          <w:p w:rsidR="0058776B" w:rsidRPr="00E2673F" w:rsidRDefault="0058776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252: 2021 </w:t>
            </w:r>
            <w:r w:rsidR="00530A89" w:rsidRPr="00E2673F">
              <w:rPr>
                <w:color w:val="000000" w:themeColor="text1"/>
                <w:sz w:val="24"/>
                <w:szCs w:val="24"/>
                <w:lang w:val="kk-KZ"/>
              </w:rPr>
              <w:t>Тоқыма маталар-маталардың су өткізбейтін қасиеттерін конустық тестпен анықтау әдісі (12 бет, ағылшын тілінде)</w:t>
            </w:r>
          </w:p>
        </w:tc>
        <w:tc>
          <w:tcPr>
            <w:tcW w:w="2268" w:type="dxa"/>
            <w:shd w:val="clear" w:color="auto" w:fill="auto"/>
          </w:tcPr>
          <w:p w:rsidR="0058776B" w:rsidRPr="00E2673F" w:rsidRDefault="0058776B" w:rsidP="00E2673F">
            <w:pPr>
              <w:jc w:val="both"/>
              <w:rPr>
                <w:color w:val="000000" w:themeColor="text1"/>
                <w:sz w:val="24"/>
                <w:szCs w:val="24"/>
                <w:lang w:val="kk-KZ"/>
              </w:rPr>
            </w:pPr>
          </w:p>
        </w:tc>
      </w:tr>
      <w:tr w:rsidR="0058776B" w:rsidRPr="00E2673F" w:rsidTr="005B306D">
        <w:trPr>
          <w:trHeight w:val="361"/>
        </w:trPr>
        <w:tc>
          <w:tcPr>
            <w:tcW w:w="709" w:type="dxa"/>
            <w:vMerge/>
            <w:shd w:val="clear" w:color="auto" w:fill="auto"/>
          </w:tcPr>
          <w:p w:rsidR="0058776B" w:rsidRPr="00E2673F" w:rsidRDefault="0058776B" w:rsidP="00E2673F">
            <w:pPr>
              <w:numPr>
                <w:ilvl w:val="0"/>
                <w:numId w:val="3"/>
              </w:numPr>
              <w:ind w:left="0" w:firstLine="0"/>
              <w:jc w:val="both"/>
              <w:rPr>
                <w:color w:val="000000" w:themeColor="text1"/>
                <w:sz w:val="24"/>
                <w:szCs w:val="24"/>
                <w:lang w:val="kk-KZ"/>
              </w:rPr>
            </w:pPr>
          </w:p>
        </w:tc>
        <w:tc>
          <w:tcPr>
            <w:tcW w:w="2268" w:type="dxa"/>
            <w:shd w:val="clear" w:color="auto" w:fill="auto"/>
          </w:tcPr>
          <w:p w:rsidR="0058776B" w:rsidRPr="00E2673F" w:rsidRDefault="0058776B"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26</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58776B" w:rsidRPr="00E2673F" w:rsidRDefault="009D627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Жалпы тоқыма </w:t>
            </w:r>
            <w:r w:rsidR="0058776B" w:rsidRPr="00E2673F">
              <w:rPr>
                <w:color w:val="000000" w:themeColor="text1"/>
                <w:sz w:val="24"/>
                <w:szCs w:val="24"/>
                <w:lang w:val="kk-KZ"/>
              </w:rPr>
              <w:t>(ICS 59.080.01)</w:t>
            </w:r>
          </w:p>
        </w:tc>
        <w:tc>
          <w:tcPr>
            <w:tcW w:w="2268" w:type="dxa"/>
            <w:shd w:val="clear" w:color="auto" w:fill="auto"/>
          </w:tcPr>
          <w:p w:rsidR="0058776B" w:rsidRPr="00E2673F" w:rsidRDefault="0058776B" w:rsidP="00E2673F">
            <w:pPr>
              <w:jc w:val="both"/>
              <w:rPr>
                <w:color w:val="000000" w:themeColor="text1"/>
                <w:sz w:val="24"/>
                <w:szCs w:val="24"/>
                <w:lang w:val="kk-KZ"/>
              </w:rPr>
            </w:pPr>
          </w:p>
        </w:tc>
      </w:tr>
      <w:tr w:rsidR="0058776B" w:rsidRPr="00E2673F" w:rsidTr="005B306D">
        <w:trPr>
          <w:trHeight w:val="361"/>
        </w:trPr>
        <w:tc>
          <w:tcPr>
            <w:tcW w:w="709" w:type="dxa"/>
            <w:vMerge/>
            <w:shd w:val="clear" w:color="auto" w:fill="auto"/>
          </w:tcPr>
          <w:p w:rsidR="0058776B" w:rsidRPr="00E2673F" w:rsidRDefault="0058776B" w:rsidP="00E2673F">
            <w:pPr>
              <w:numPr>
                <w:ilvl w:val="0"/>
                <w:numId w:val="3"/>
              </w:numPr>
              <w:ind w:left="0" w:firstLine="0"/>
              <w:jc w:val="both"/>
              <w:rPr>
                <w:color w:val="000000" w:themeColor="text1"/>
                <w:sz w:val="24"/>
                <w:szCs w:val="24"/>
                <w:lang w:val="kk-KZ"/>
              </w:rPr>
            </w:pPr>
          </w:p>
        </w:tc>
        <w:tc>
          <w:tcPr>
            <w:tcW w:w="2268" w:type="dxa"/>
            <w:shd w:val="clear" w:color="auto" w:fill="auto"/>
          </w:tcPr>
          <w:p w:rsidR="0058776B" w:rsidRPr="00E2673F" w:rsidRDefault="0058776B"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58776B" w:rsidRPr="00E2673F" w:rsidRDefault="009D627B" w:rsidP="00E2673F">
            <w:pPr>
              <w:keepNext/>
              <w:keepLines/>
              <w:jc w:val="both"/>
              <w:rPr>
                <w:bCs/>
                <w:color w:val="000000" w:themeColor="text1"/>
                <w:sz w:val="24"/>
                <w:szCs w:val="24"/>
                <w:lang w:val="kk-KZ"/>
              </w:rPr>
            </w:pPr>
            <w:r w:rsidRPr="00E2673F">
              <w:rPr>
                <w:bCs/>
                <w:color w:val="000000" w:themeColor="text1"/>
                <w:sz w:val="24"/>
                <w:szCs w:val="24"/>
                <w:lang w:val="kk-KZ"/>
              </w:rPr>
              <w:t>стандарт жобасы конус сынағын қолдана отырып, тіндердің су өткізбейтін қасиеттерін анықтау әдісін ұсынады</w:t>
            </w:r>
          </w:p>
        </w:tc>
        <w:tc>
          <w:tcPr>
            <w:tcW w:w="2268" w:type="dxa"/>
            <w:shd w:val="clear" w:color="auto" w:fill="auto"/>
          </w:tcPr>
          <w:p w:rsidR="0058776B" w:rsidRPr="00E2673F" w:rsidRDefault="0058776B" w:rsidP="00E2673F">
            <w:pPr>
              <w:jc w:val="both"/>
              <w:rPr>
                <w:color w:val="000000" w:themeColor="text1"/>
                <w:sz w:val="24"/>
                <w:szCs w:val="24"/>
                <w:lang w:val="kk-KZ"/>
              </w:rPr>
            </w:pPr>
          </w:p>
        </w:tc>
      </w:tr>
      <w:tr w:rsidR="009805F1" w:rsidRPr="00E2673F" w:rsidTr="005B306D">
        <w:trPr>
          <w:trHeight w:val="361"/>
        </w:trPr>
        <w:tc>
          <w:tcPr>
            <w:tcW w:w="709" w:type="dxa"/>
            <w:vMerge w:val="restart"/>
            <w:shd w:val="clear" w:color="auto" w:fill="auto"/>
          </w:tcPr>
          <w:p w:rsidR="009805F1" w:rsidRPr="00E2673F" w:rsidRDefault="009805F1" w:rsidP="00E2673F">
            <w:pPr>
              <w:numPr>
                <w:ilvl w:val="0"/>
                <w:numId w:val="3"/>
              </w:numPr>
              <w:ind w:left="0" w:firstLine="0"/>
              <w:jc w:val="both"/>
              <w:rPr>
                <w:color w:val="000000" w:themeColor="text1"/>
                <w:sz w:val="24"/>
                <w:szCs w:val="24"/>
                <w:lang w:val="kk-KZ"/>
              </w:rPr>
            </w:pPr>
          </w:p>
        </w:tc>
        <w:tc>
          <w:tcPr>
            <w:tcW w:w="2268" w:type="dxa"/>
            <w:shd w:val="clear" w:color="auto" w:fill="auto"/>
          </w:tcPr>
          <w:p w:rsidR="009805F1" w:rsidRPr="00E2673F" w:rsidRDefault="009805F1" w:rsidP="00E2673F">
            <w:pPr>
              <w:jc w:val="right"/>
              <w:rPr>
                <w:rFonts w:eastAsia="Calibri"/>
                <w:b/>
                <w:sz w:val="24"/>
                <w:szCs w:val="24"/>
                <w:lang w:val="en-US"/>
              </w:rPr>
            </w:pPr>
            <w:r w:rsidRPr="00E2673F">
              <w:rPr>
                <w:rFonts w:eastAsia="Calibri"/>
                <w:b/>
                <w:sz w:val="24"/>
                <w:szCs w:val="24"/>
                <w:lang w:val="en-US"/>
              </w:rPr>
              <w:t>G/TBT/N/CZE/251/Add.1</w:t>
            </w:r>
          </w:p>
          <w:p w:rsidR="009805F1" w:rsidRPr="00E2673F" w:rsidRDefault="009805F1" w:rsidP="00E2673F">
            <w:pPr>
              <w:tabs>
                <w:tab w:val="left" w:pos="4170"/>
              </w:tabs>
              <w:rPr>
                <w:sz w:val="24"/>
                <w:szCs w:val="24"/>
                <w:lang w:val="en-US"/>
              </w:rPr>
            </w:pPr>
            <w:r w:rsidRPr="00E2673F">
              <w:rPr>
                <w:sz w:val="24"/>
                <w:szCs w:val="24"/>
                <w:lang w:val="en-US"/>
              </w:rPr>
              <w:tab/>
            </w:r>
          </w:p>
        </w:tc>
        <w:tc>
          <w:tcPr>
            <w:tcW w:w="5670" w:type="dxa"/>
            <w:shd w:val="clear" w:color="auto" w:fill="auto"/>
          </w:tcPr>
          <w:p w:rsidR="00105E14" w:rsidRPr="00E2673F" w:rsidRDefault="00530A89" w:rsidP="00E2673F">
            <w:pPr>
              <w:jc w:val="both"/>
              <w:rPr>
                <w:color w:val="000000" w:themeColor="text1"/>
                <w:sz w:val="24"/>
                <w:szCs w:val="24"/>
                <w:lang w:val="kk-KZ"/>
              </w:rPr>
            </w:pPr>
            <w:r w:rsidRPr="00E2673F">
              <w:rPr>
                <w:color w:val="000000" w:themeColor="text1"/>
                <w:sz w:val="24"/>
                <w:szCs w:val="24"/>
                <w:lang w:val="kk-KZ"/>
              </w:rPr>
              <w:t>2021 жылғы 25 қарашадағы келесі хабарлама Чех Республикасы делегациясының сұрау салуы бойынша таратылады</w:t>
            </w:r>
            <w:r w:rsidR="00105E14" w:rsidRPr="00E2673F">
              <w:rPr>
                <w:color w:val="000000" w:themeColor="text1"/>
                <w:sz w:val="24"/>
                <w:szCs w:val="24"/>
                <w:lang w:val="kk-KZ"/>
              </w:rPr>
              <w:t>.</w:t>
            </w:r>
            <w:r w:rsidR="00924247" w:rsidRPr="00E2673F">
              <w:rPr>
                <w:color w:val="000000" w:themeColor="text1"/>
                <w:sz w:val="24"/>
                <w:szCs w:val="24"/>
                <w:lang w:val="kk-KZ"/>
              </w:rPr>
              <w:t xml:space="preserve"> </w:t>
            </w:r>
            <w:r w:rsidRPr="00E2673F">
              <w:rPr>
                <w:color w:val="000000" w:themeColor="text1"/>
                <w:sz w:val="24"/>
                <w:szCs w:val="24"/>
                <w:lang w:val="kk-KZ"/>
              </w:rPr>
              <w:t>Атауы: Химиялық қаруға тыйым салуға байланысты жекелеген шараларды іске асыру туралы атқару қаулысының жобасы</w:t>
            </w:r>
            <w:r w:rsidR="00105E14" w:rsidRPr="00E2673F">
              <w:rPr>
                <w:color w:val="000000" w:themeColor="text1"/>
                <w:sz w:val="24"/>
                <w:szCs w:val="24"/>
                <w:lang w:val="kk-KZ"/>
              </w:rPr>
              <w:t>.</w:t>
            </w:r>
            <w:r w:rsidR="00924247" w:rsidRPr="00E2673F">
              <w:rPr>
                <w:color w:val="000000" w:themeColor="text1"/>
                <w:sz w:val="24"/>
                <w:szCs w:val="24"/>
                <w:lang w:val="kk-KZ"/>
              </w:rPr>
              <w:t xml:space="preserve"> </w:t>
            </w:r>
            <w:r w:rsidRPr="00E2673F">
              <w:rPr>
                <w:color w:val="000000" w:themeColor="text1"/>
                <w:sz w:val="24"/>
                <w:szCs w:val="24"/>
                <w:lang w:val="kk-KZ"/>
              </w:rPr>
              <w:t xml:space="preserve">Сипаттама: Чехия Химиялық қаруға тыйым салумен байланысты белгілі бір шараларды жүзеге асыру туралы атқару қаулысының жобасы 2020 жылы 10 қараша қабылданғанын және 2020 жылғы 23 Қараш заңдар жинағында Химиялық қаруға тыйым салумен байланысты жекелеген шараларды іске асыру туралы 2020 жылғы 10 Қараштың № 459/2020 іске асыру туралы </w:t>
            </w:r>
            <w:r w:rsidR="00924247" w:rsidRPr="00E2673F">
              <w:rPr>
                <w:color w:val="000000" w:themeColor="text1"/>
                <w:sz w:val="24"/>
                <w:szCs w:val="24"/>
                <w:lang w:val="kk-KZ"/>
              </w:rPr>
              <w:t xml:space="preserve">принцип </w:t>
            </w:r>
            <w:r w:rsidRPr="00E2673F">
              <w:rPr>
                <w:color w:val="000000" w:themeColor="text1"/>
                <w:sz w:val="24"/>
                <w:szCs w:val="24"/>
                <w:lang w:val="kk-KZ"/>
              </w:rPr>
              <w:t>ретінде жарияланғанын ДСҰ мүшелеріне хабарлағысы келеді.</w:t>
            </w:r>
          </w:p>
        </w:tc>
        <w:tc>
          <w:tcPr>
            <w:tcW w:w="2268" w:type="dxa"/>
            <w:shd w:val="clear" w:color="auto" w:fill="auto"/>
          </w:tcPr>
          <w:p w:rsidR="009805F1" w:rsidRPr="00E2673F" w:rsidRDefault="009805F1" w:rsidP="00E2673F">
            <w:pPr>
              <w:jc w:val="both"/>
              <w:rPr>
                <w:color w:val="000000" w:themeColor="text1"/>
                <w:sz w:val="24"/>
                <w:szCs w:val="24"/>
                <w:lang w:val="kk-KZ"/>
              </w:rPr>
            </w:pPr>
          </w:p>
        </w:tc>
      </w:tr>
      <w:tr w:rsidR="009805F1" w:rsidRPr="00E2673F" w:rsidTr="005B306D">
        <w:trPr>
          <w:trHeight w:val="361"/>
        </w:trPr>
        <w:tc>
          <w:tcPr>
            <w:tcW w:w="709" w:type="dxa"/>
            <w:vMerge/>
            <w:shd w:val="clear" w:color="auto" w:fill="auto"/>
          </w:tcPr>
          <w:p w:rsidR="009805F1" w:rsidRPr="00E2673F" w:rsidRDefault="009805F1" w:rsidP="00E2673F">
            <w:pPr>
              <w:numPr>
                <w:ilvl w:val="0"/>
                <w:numId w:val="3"/>
              </w:numPr>
              <w:ind w:left="0" w:firstLine="0"/>
              <w:jc w:val="both"/>
              <w:rPr>
                <w:color w:val="000000" w:themeColor="text1"/>
                <w:sz w:val="24"/>
                <w:szCs w:val="24"/>
                <w:lang w:val="kk-KZ"/>
              </w:rPr>
            </w:pPr>
          </w:p>
        </w:tc>
        <w:tc>
          <w:tcPr>
            <w:tcW w:w="2268" w:type="dxa"/>
            <w:shd w:val="clear" w:color="auto" w:fill="auto"/>
          </w:tcPr>
          <w:p w:rsidR="009805F1" w:rsidRPr="00E2673F" w:rsidRDefault="009805F1"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26</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9805F1" w:rsidRPr="00E2673F" w:rsidRDefault="009805F1"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05F1" w:rsidRPr="00E2673F" w:rsidRDefault="009805F1" w:rsidP="00E2673F">
            <w:pPr>
              <w:jc w:val="both"/>
              <w:rPr>
                <w:color w:val="000000" w:themeColor="text1"/>
                <w:sz w:val="24"/>
                <w:szCs w:val="24"/>
                <w:lang w:val="kk-KZ"/>
              </w:rPr>
            </w:pPr>
          </w:p>
        </w:tc>
      </w:tr>
      <w:tr w:rsidR="009805F1" w:rsidRPr="00E2673F" w:rsidTr="005B306D">
        <w:trPr>
          <w:trHeight w:val="361"/>
        </w:trPr>
        <w:tc>
          <w:tcPr>
            <w:tcW w:w="709" w:type="dxa"/>
            <w:vMerge/>
            <w:shd w:val="clear" w:color="auto" w:fill="auto"/>
          </w:tcPr>
          <w:p w:rsidR="009805F1" w:rsidRPr="00E2673F" w:rsidRDefault="009805F1" w:rsidP="00E2673F">
            <w:pPr>
              <w:numPr>
                <w:ilvl w:val="0"/>
                <w:numId w:val="3"/>
              </w:numPr>
              <w:ind w:left="0" w:firstLine="0"/>
              <w:jc w:val="both"/>
              <w:rPr>
                <w:color w:val="000000" w:themeColor="text1"/>
                <w:sz w:val="24"/>
                <w:szCs w:val="24"/>
                <w:lang w:val="kk-KZ"/>
              </w:rPr>
            </w:pPr>
          </w:p>
        </w:tc>
        <w:tc>
          <w:tcPr>
            <w:tcW w:w="2268" w:type="dxa"/>
            <w:shd w:val="clear" w:color="auto" w:fill="auto"/>
          </w:tcPr>
          <w:p w:rsidR="009805F1" w:rsidRPr="00E2673F" w:rsidRDefault="009805F1" w:rsidP="00E2673F">
            <w:pPr>
              <w:jc w:val="both"/>
              <w:rPr>
                <w:color w:val="000000" w:themeColor="text1"/>
                <w:sz w:val="24"/>
                <w:szCs w:val="24"/>
                <w:lang w:val="kk-KZ"/>
              </w:rPr>
            </w:pPr>
            <w:r w:rsidRPr="00E2673F">
              <w:rPr>
                <w:color w:val="000000" w:themeColor="text1"/>
                <w:sz w:val="24"/>
                <w:szCs w:val="24"/>
                <w:lang w:val="kk-KZ"/>
              </w:rPr>
              <w:t>Чехия</w:t>
            </w:r>
          </w:p>
        </w:tc>
        <w:tc>
          <w:tcPr>
            <w:tcW w:w="5670" w:type="dxa"/>
            <w:shd w:val="clear" w:color="auto" w:fill="auto"/>
          </w:tcPr>
          <w:p w:rsidR="009805F1" w:rsidRPr="00E2673F" w:rsidRDefault="009805F1" w:rsidP="00E2673F">
            <w:pPr>
              <w:pStyle w:val="af7"/>
              <w:tabs>
                <w:tab w:val="left" w:pos="142"/>
              </w:tabs>
              <w:ind w:left="0"/>
              <w:jc w:val="both"/>
              <w:rPr>
                <w:color w:val="000000" w:themeColor="text1"/>
                <w:sz w:val="24"/>
                <w:szCs w:val="24"/>
                <w:lang w:val="kk-KZ"/>
              </w:rPr>
            </w:pPr>
          </w:p>
        </w:tc>
        <w:tc>
          <w:tcPr>
            <w:tcW w:w="2268" w:type="dxa"/>
            <w:shd w:val="clear" w:color="auto" w:fill="auto"/>
          </w:tcPr>
          <w:p w:rsidR="009805F1" w:rsidRPr="00E2673F" w:rsidRDefault="009805F1" w:rsidP="00E2673F">
            <w:pPr>
              <w:jc w:val="both"/>
              <w:rPr>
                <w:color w:val="000000" w:themeColor="text1"/>
                <w:sz w:val="24"/>
                <w:szCs w:val="24"/>
                <w:lang w:val="kk-KZ"/>
              </w:rPr>
            </w:pPr>
          </w:p>
        </w:tc>
      </w:tr>
      <w:tr w:rsidR="009805F1" w:rsidRPr="00E2673F" w:rsidTr="005B306D">
        <w:trPr>
          <w:trHeight w:val="361"/>
        </w:trPr>
        <w:tc>
          <w:tcPr>
            <w:tcW w:w="709" w:type="dxa"/>
            <w:vMerge w:val="restart"/>
            <w:shd w:val="clear" w:color="auto" w:fill="auto"/>
          </w:tcPr>
          <w:p w:rsidR="009805F1" w:rsidRPr="00E2673F" w:rsidRDefault="009805F1" w:rsidP="00E2673F">
            <w:pPr>
              <w:numPr>
                <w:ilvl w:val="0"/>
                <w:numId w:val="3"/>
              </w:numPr>
              <w:ind w:left="0" w:firstLine="0"/>
              <w:jc w:val="both"/>
              <w:rPr>
                <w:color w:val="000000" w:themeColor="text1"/>
                <w:sz w:val="24"/>
                <w:szCs w:val="24"/>
                <w:lang w:val="kk-KZ"/>
              </w:rPr>
            </w:pPr>
          </w:p>
        </w:tc>
        <w:tc>
          <w:tcPr>
            <w:tcW w:w="2268" w:type="dxa"/>
            <w:shd w:val="clear" w:color="auto" w:fill="auto"/>
          </w:tcPr>
          <w:p w:rsidR="00D85843" w:rsidRPr="00E2673F" w:rsidRDefault="00D85843" w:rsidP="00E2673F">
            <w:pPr>
              <w:jc w:val="right"/>
              <w:rPr>
                <w:b/>
                <w:sz w:val="24"/>
                <w:szCs w:val="24"/>
              </w:rPr>
            </w:pPr>
            <w:r w:rsidRPr="00E2673F">
              <w:rPr>
                <w:b/>
                <w:sz w:val="24"/>
                <w:szCs w:val="24"/>
              </w:rPr>
              <w:t>G/TBT/N/BDI/188</w:t>
            </w:r>
          </w:p>
          <w:p w:rsidR="00D85843" w:rsidRPr="00E2673F" w:rsidRDefault="00D85843" w:rsidP="00E2673F">
            <w:pPr>
              <w:jc w:val="right"/>
              <w:rPr>
                <w:b/>
                <w:sz w:val="24"/>
                <w:szCs w:val="24"/>
              </w:rPr>
            </w:pPr>
            <w:r w:rsidRPr="00E2673F">
              <w:rPr>
                <w:b/>
                <w:sz w:val="24"/>
                <w:szCs w:val="24"/>
              </w:rPr>
              <w:t>G/TBT/N/RWA/579</w:t>
            </w:r>
          </w:p>
          <w:p w:rsidR="00D85843" w:rsidRPr="00E2673F" w:rsidRDefault="00D85843" w:rsidP="00E2673F">
            <w:pPr>
              <w:jc w:val="right"/>
              <w:rPr>
                <w:b/>
                <w:sz w:val="24"/>
                <w:szCs w:val="24"/>
              </w:rPr>
            </w:pPr>
            <w:r w:rsidRPr="00E2673F">
              <w:rPr>
                <w:b/>
                <w:sz w:val="24"/>
                <w:szCs w:val="24"/>
              </w:rPr>
              <w:t>G/TBT/N/TZA/676</w:t>
            </w:r>
          </w:p>
          <w:p w:rsidR="009805F1" w:rsidRPr="00E2673F" w:rsidRDefault="00D85843" w:rsidP="00E2673F">
            <w:pPr>
              <w:jc w:val="both"/>
              <w:rPr>
                <w:b/>
                <w:color w:val="000000" w:themeColor="text1"/>
                <w:sz w:val="24"/>
                <w:szCs w:val="24"/>
                <w:lang w:val="en-US"/>
              </w:rPr>
            </w:pPr>
            <w:r w:rsidRPr="00E2673F">
              <w:rPr>
                <w:b/>
                <w:sz w:val="24"/>
                <w:szCs w:val="24"/>
              </w:rPr>
              <w:t>G/TBT/N/UGA/1510</w:t>
            </w:r>
          </w:p>
        </w:tc>
        <w:tc>
          <w:tcPr>
            <w:tcW w:w="5670" w:type="dxa"/>
            <w:shd w:val="clear" w:color="auto" w:fill="auto"/>
          </w:tcPr>
          <w:p w:rsidR="009805F1" w:rsidRPr="00E2673F" w:rsidRDefault="00792482" w:rsidP="00E2673F">
            <w:pPr>
              <w:pStyle w:val="af7"/>
              <w:tabs>
                <w:tab w:val="left" w:pos="-392"/>
              </w:tabs>
              <w:ind w:left="0"/>
              <w:jc w:val="both"/>
              <w:rPr>
                <w:color w:val="000000" w:themeColor="text1"/>
                <w:sz w:val="24"/>
                <w:szCs w:val="24"/>
                <w:lang w:val="kk-KZ"/>
              </w:rPr>
            </w:pPr>
            <w:r w:rsidRPr="00E2673F">
              <w:rPr>
                <w:color w:val="000000" w:themeColor="text1"/>
                <w:sz w:val="24"/>
                <w:szCs w:val="24"/>
                <w:lang w:val="kk-KZ"/>
              </w:rPr>
              <w:t xml:space="preserve">DEAS 984-2: 2021, </w:t>
            </w:r>
            <w:r w:rsidR="00840C93" w:rsidRPr="00E2673F">
              <w:rPr>
                <w:color w:val="000000" w:themeColor="text1"/>
                <w:sz w:val="24"/>
                <w:szCs w:val="24"/>
                <w:lang w:val="kk-KZ"/>
              </w:rPr>
              <w:t>Қосымша орауыш материалдар-Спецификация-2 бөлім: екі жақты өздігінен жабысатын жабысқақ ленталар, бірінші басылым (15 бет, ағылшын тілінде)</w:t>
            </w:r>
          </w:p>
        </w:tc>
        <w:tc>
          <w:tcPr>
            <w:tcW w:w="2268" w:type="dxa"/>
            <w:shd w:val="clear" w:color="auto" w:fill="auto"/>
          </w:tcPr>
          <w:p w:rsidR="009805F1" w:rsidRPr="00E2673F" w:rsidRDefault="009805F1" w:rsidP="00E2673F">
            <w:pPr>
              <w:jc w:val="both"/>
              <w:rPr>
                <w:color w:val="000000" w:themeColor="text1"/>
                <w:sz w:val="24"/>
                <w:szCs w:val="24"/>
                <w:lang w:val="kk-KZ"/>
              </w:rPr>
            </w:pPr>
          </w:p>
        </w:tc>
      </w:tr>
      <w:tr w:rsidR="00D85843" w:rsidRPr="00E2673F" w:rsidTr="005B306D">
        <w:trPr>
          <w:trHeight w:val="361"/>
        </w:trPr>
        <w:tc>
          <w:tcPr>
            <w:tcW w:w="709" w:type="dxa"/>
            <w:vMerge/>
            <w:shd w:val="clear" w:color="auto" w:fill="auto"/>
          </w:tcPr>
          <w:p w:rsidR="00D85843" w:rsidRPr="00E2673F" w:rsidRDefault="00D85843" w:rsidP="00E2673F">
            <w:pPr>
              <w:numPr>
                <w:ilvl w:val="0"/>
                <w:numId w:val="3"/>
              </w:numPr>
              <w:ind w:left="0" w:firstLine="0"/>
              <w:jc w:val="both"/>
              <w:rPr>
                <w:color w:val="000000" w:themeColor="text1"/>
                <w:sz w:val="24"/>
                <w:szCs w:val="24"/>
                <w:lang w:val="kk-KZ"/>
              </w:rPr>
            </w:pPr>
          </w:p>
        </w:tc>
        <w:tc>
          <w:tcPr>
            <w:tcW w:w="2268" w:type="dxa"/>
            <w:shd w:val="clear" w:color="auto" w:fill="auto"/>
          </w:tcPr>
          <w:p w:rsidR="00D85843" w:rsidRPr="00E2673F" w:rsidRDefault="00D85843"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26</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D85843" w:rsidRPr="00E2673F" w:rsidRDefault="00840C93" w:rsidP="00E2673F">
            <w:pPr>
              <w:pStyle w:val="af7"/>
              <w:tabs>
                <w:tab w:val="left" w:pos="-392"/>
              </w:tabs>
              <w:ind w:left="0"/>
              <w:jc w:val="both"/>
              <w:rPr>
                <w:color w:val="000000" w:themeColor="text1"/>
                <w:sz w:val="24"/>
                <w:szCs w:val="24"/>
                <w:lang w:val="kk-KZ"/>
              </w:rPr>
            </w:pPr>
            <w:r w:rsidRPr="00E2673F">
              <w:rPr>
                <w:color w:val="000000" w:themeColor="text1"/>
                <w:sz w:val="24"/>
                <w:szCs w:val="24"/>
                <w:lang w:val="kk-KZ"/>
              </w:rPr>
              <w:t>Коммерциялық тасымалдау немесе тауарларды буып-түю үшін пайдаланылатын бөтелкелер, флягалар, банкалар, құмыралар, шыны сауыттар және шыныдан жасалған өзге де ыдыстар, сондай-ақ шыныдан жасалған консерві банкілер (вакуумды оқшауланған ыдыстарға арналған ампулалардан, шыны ішектерден басқа), парфюмерлік бүріккіштер, бүріккіштерге арналған құтылар және т. б.) (HS 701090); буып-түю материалдары мен аксессуарлары (ICS 55.040)</w:t>
            </w:r>
          </w:p>
        </w:tc>
        <w:tc>
          <w:tcPr>
            <w:tcW w:w="2268" w:type="dxa"/>
            <w:shd w:val="clear" w:color="auto" w:fill="auto"/>
          </w:tcPr>
          <w:p w:rsidR="00D85843" w:rsidRPr="00E2673F" w:rsidRDefault="00D85843" w:rsidP="00E2673F">
            <w:pPr>
              <w:jc w:val="both"/>
              <w:rPr>
                <w:color w:val="000000" w:themeColor="text1"/>
                <w:sz w:val="24"/>
                <w:szCs w:val="24"/>
                <w:lang w:val="kk-KZ"/>
              </w:rPr>
            </w:pPr>
          </w:p>
        </w:tc>
      </w:tr>
      <w:tr w:rsidR="00D85843" w:rsidRPr="00E2673F" w:rsidTr="005B306D">
        <w:trPr>
          <w:trHeight w:val="361"/>
        </w:trPr>
        <w:tc>
          <w:tcPr>
            <w:tcW w:w="709" w:type="dxa"/>
            <w:vMerge/>
            <w:shd w:val="clear" w:color="auto" w:fill="auto"/>
          </w:tcPr>
          <w:p w:rsidR="00D85843" w:rsidRPr="00E2673F" w:rsidRDefault="00D85843" w:rsidP="00E2673F">
            <w:pPr>
              <w:numPr>
                <w:ilvl w:val="0"/>
                <w:numId w:val="3"/>
              </w:numPr>
              <w:ind w:left="0" w:firstLine="0"/>
              <w:jc w:val="both"/>
              <w:rPr>
                <w:color w:val="000000" w:themeColor="text1"/>
                <w:sz w:val="24"/>
                <w:szCs w:val="24"/>
                <w:lang w:val="kk-KZ"/>
              </w:rPr>
            </w:pPr>
          </w:p>
        </w:tc>
        <w:tc>
          <w:tcPr>
            <w:tcW w:w="2268" w:type="dxa"/>
            <w:shd w:val="clear" w:color="auto" w:fill="auto"/>
          </w:tcPr>
          <w:p w:rsidR="00D85843" w:rsidRPr="00E2673F" w:rsidRDefault="00193BBE" w:rsidP="00E2673F">
            <w:pP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D85843" w:rsidRPr="00E2673F" w:rsidRDefault="009D627B" w:rsidP="00E2673F">
            <w:pPr>
              <w:pStyle w:val="af7"/>
              <w:tabs>
                <w:tab w:val="left" w:pos="-392"/>
              </w:tabs>
              <w:ind w:left="0"/>
              <w:jc w:val="both"/>
              <w:rPr>
                <w:color w:val="000000" w:themeColor="text1"/>
                <w:sz w:val="24"/>
                <w:szCs w:val="24"/>
                <w:lang w:val="kk-KZ"/>
              </w:rPr>
            </w:pPr>
            <w:r w:rsidRPr="00E2673F">
              <w:rPr>
                <w:color w:val="000000" w:themeColor="text1"/>
                <w:sz w:val="24"/>
                <w:szCs w:val="24"/>
                <w:lang w:val="kk-KZ"/>
              </w:rPr>
              <w:t xml:space="preserve">стандарт жобасы қаптамада қолданылатын екі жақты өздігінен жабысатын таспалардың талаптарын, сынамаларды іріктеу және сынау әдістерін анықтайды. Бұл стандарт Бір бетінде </w:t>
            </w:r>
            <w:r w:rsidRPr="00E2673F">
              <w:rPr>
                <w:color w:val="000000" w:themeColor="text1"/>
                <w:sz w:val="24"/>
                <w:szCs w:val="24"/>
                <w:lang w:val="kk-KZ"/>
              </w:rPr>
              <w:lastRenderedPageBreak/>
              <w:t>желімі бар таспаларға қолданылмайды.</w:t>
            </w:r>
          </w:p>
        </w:tc>
        <w:tc>
          <w:tcPr>
            <w:tcW w:w="2268" w:type="dxa"/>
            <w:shd w:val="clear" w:color="auto" w:fill="auto"/>
          </w:tcPr>
          <w:p w:rsidR="00D85843" w:rsidRPr="00E2673F" w:rsidRDefault="00D85843" w:rsidP="00E2673F">
            <w:pPr>
              <w:jc w:val="both"/>
              <w:rPr>
                <w:color w:val="000000" w:themeColor="text1"/>
                <w:sz w:val="24"/>
                <w:szCs w:val="24"/>
                <w:lang w:val="kk-KZ"/>
              </w:rPr>
            </w:pPr>
          </w:p>
        </w:tc>
      </w:tr>
      <w:tr w:rsidR="00D85843" w:rsidRPr="00E2673F" w:rsidTr="005B306D">
        <w:trPr>
          <w:trHeight w:val="361"/>
        </w:trPr>
        <w:tc>
          <w:tcPr>
            <w:tcW w:w="709" w:type="dxa"/>
            <w:vMerge w:val="restart"/>
            <w:shd w:val="clear" w:color="auto" w:fill="auto"/>
          </w:tcPr>
          <w:p w:rsidR="00D85843" w:rsidRPr="00E2673F" w:rsidRDefault="00D85843" w:rsidP="00E2673F">
            <w:pPr>
              <w:numPr>
                <w:ilvl w:val="0"/>
                <w:numId w:val="3"/>
              </w:numPr>
              <w:ind w:left="0" w:firstLine="0"/>
              <w:jc w:val="both"/>
              <w:rPr>
                <w:color w:val="000000" w:themeColor="text1"/>
                <w:sz w:val="24"/>
                <w:szCs w:val="24"/>
                <w:lang w:val="kk-KZ"/>
              </w:rPr>
            </w:pPr>
          </w:p>
        </w:tc>
        <w:tc>
          <w:tcPr>
            <w:tcW w:w="2268" w:type="dxa"/>
            <w:shd w:val="clear" w:color="auto" w:fill="auto"/>
          </w:tcPr>
          <w:p w:rsidR="00AB6D9D" w:rsidRPr="00E2673F" w:rsidRDefault="00AB6D9D" w:rsidP="00E2673F">
            <w:pPr>
              <w:jc w:val="right"/>
              <w:rPr>
                <w:b/>
                <w:sz w:val="24"/>
                <w:szCs w:val="24"/>
                <w:lang w:val="en-US"/>
              </w:rPr>
            </w:pPr>
            <w:r w:rsidRPr="00E2673F">
              <w:rPr>
                <w:b/>
                <w:sz w:val="24"/>
                <w:szCs w:val="24"/>
                <w:lang w:val="en-US"/>
              </w:rPr>
              <w:t>G/TBT/N/BDI/187</w:t>
            </w:r>
          </w:p>
          <w:p w:rsidR="00AB6D9D" w:rsidRPr="00E2673F" w:rsidRDefault="00AB6D9D" w:rsidP="00E2673F">
            <w:pPr>
              <w:jc w:val="right"/>
              <w:rPr>
                <w:b/>
                <w:sz w:val="24"/>
                <w:szCs w:val="24"/>
                <w:lang w:val="en-US"/>
              </w:rPr>
            </w:pPr>
            <w:r w:rsidRPr="00E2673F">
              <w:rPr>
                <w:b/>
                <w:sz w:val="24"/>
                <w:szCs w:val="24"/>
                <w:lang w:val="en-US"/>
              </w:rPr>
              <w:t>G/TBT/N/RWA/578</w:t>
            </w:r>
          </w:p>
          <w:p w:rsidR="00AB6D9D" w:rsidRPr="00E2673F" w:rsidRDefault="00AB6D9D" w:rsidP="00E2673F">
            <w:pPr>
              <w:jc w:val="right"/>
              <w:rPr>
                <w:b/>
                <w:sz w:val="24"/>
                <w:szCs w:val="24"/>
                <w:lang w:val="en-US"/>
              </w:rPr>
            </w:pPr>
            <w:r w:rsidRPr="00E2673F">
              <w:rPr>
                <w:b/>
                <w:sz w:val="24"/>
                <w:szCs w:val="24"/>
                <w:lang w:val="en-US"/>
              </w:rPr>
              <w:t>G/TBT/N/TZA/675</w:t>
            </w:r>
          </w:p>
          <w:p w:rsidR="00D85843" w:rsidRPr="00E2673F" w:rsidRDefault="00AB6D9D" w:rsidP="00E2673F">
            <w:pPr>
              <w:jc w:val="both"/>
              <w:rPr>
                <w:b/>
                <w:color w:val="000000" w:themeColor="text1"/>
                <w:sz w:val="24"/>
                <w:szCs w:val="24"/>
                <w:lang w:val="en-US"/>
              </w:rPr>
            </w:pPr>
            <w:r w:rsidRPr="00E2673F">
              <w:rPr>
                <w:b/>
                <w:sz w:val="24"/>
                <w:szCs w:val="24"/>
                <w:lang w:val="en-US"/>
              </w:rPr>
              <w:t>G/TBT/N/UGA/1509</w:t>
            </w:r>
          </w:p>
        </w:tc>
        <w:tc>
          <w:tcPr>
            <w:tcW w:w="5670" w:type="dxa"/>
            <w:shd w:val="clear" w:color="auto" w:fill="auto"/>
          </w:tcPr>
          <w:p w:rsidR="00D85843" w:rsidRPr="00E2673F" w:rsidRDefault="00AB6D9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987-2: 2021, </w:t>
            </w:r>
            <w:r w:rsidR="00840C93" w:rsidRPr="00E2673F">
              <w:rPr>
                <w:color w:val="000000" w:themeColor="text1"/>
                <w:sz w:val="24"/>
                <w:szCs w:val="24"/>
                <w:lang w:val="kk-KZ"/>
              </w:rPr>
              <w:t>Шыны ыдыс. Сипаттама. 2-бөлім: шыны банкалар, бірінші басылым (9 бет, ағылшын тілінде)</w:t>
            </w:r>
          </w:p>
        </w:tc>
        <w:tc>
          <w:tcPr>
            <w:tcW w:w="2268" w:type="dxa"/>
            <w:shd w:val="clear" w:color="auto" w:fill="auto"/>
          </w:tcPr>
          <w:p w:rsidR="00D85843" w:rsidRPr="00E2673F" w:rsidRDefault="00D85843" w:rsidP="00E2673F">
            <w:pPr>
              <w:jc w:val="both"/>
              <w:rPr>
                <w:color w:val="000000" w:themeColor="text1"/>
                <w:sz w:val="24"/>
                <w:szCs w:val="24"/>
                <w:lang w:val="kk-KZ"/>
              </w:rPr>
            </w:pPr>
          </w:p>
        </w:tc>
      </w:tr>
      <w:tr w:rsidR="00AB6D9D" w:rsidRPr="00E2673F" w:rsidTr="005B306D">
        <w:trPr>
          <w:trHeight w:val="361"/>
        </w:trPr>
        <w:tc>
          <w:tcPr>
            <w:tcW w:w="709" w:type="dxa"/>
            <w:vMerge/>
            <w:shd w:val="clear" w:color="auto" w:fill="auto"/>
          </w:tcPr>
          <w:p w:rsidR="00AB6D9D" w:rsidRPr="00E2673F" w:rsidRDefault="00AB6D9D" w:rsidP="00E2673F">
            <w:pPr>
              <w:numPr>
                <w:ilvl w:val="0"/>
                <w:numId w:val="3"/>
              </w:numPr>
              <w:ind w:left="0" w:firstLine="0"/>
              <w:jc w:val="both"/>
              <w:rPr>
                <w:color w:val="000000" w:themeColor="text1"/>
                <w:sz w:val="24"/>
                <w:szCs w:val="24"/>
                <w:lang w:val="kk-KZ"/>
              </w:rPr>
            </w:pPr>
          </w:p>
        </w:tc>
        <w:tc>
          <w:tcPr>
            <w:tcW w:w="2268" w:type="dxa"/>
            <w:shd w:val="clear" w:color="auto" w:fill="auto"/>
          </w:tcPr>
          <w:p w:rsidR="00AB6D9D" w:rsidRPr="00E2673F" w:rsidRDefault="00AB6D9D"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26</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AB6D9D" w:rsidRPr="00E2673F" w:rsidRDefault="00583E8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Шыныдан жасалған тығындар, қақпақтар және басқа тығындау құралдары</w:t>
            </w:r>
            <w:r w:rsidR="00193BBE" w:rsidRPr="00E2673F">
              <w:rPr>
                <w:color w:val="000000" w:themeColor="text1"/>
                <w:sz w:val="24"/>
                <w:szCs w:val="24"/>
                <w:lang w:val="kk-KZ"/>
              </w:rPr>
              <w:t xml:space="preserve"> (</w:t>
            </w:r>
            <w:r w:rsidRPr="00E2673F">
              <w:rPr>
                <w:color w:val="000000" w:themeColor="text1"/>
                <w:sz w:val="24"/>
                <w:szCs w:val="24"/>
                <w:lang w:val="kk-KZ"/>
              </w:rPr>
              <w:t>HS 701020); буып-түю материалдары мен аксессуарлары (ICS 55.040)</w:t>
            </w:r>
          </w:p>
        </w:tc>
        <w:tc>
          <w:tcPr>
            <w:tcW w:w="2268" w:type="dxa"/>
            <w:shd w:val="clear" w:color="auto" w:fill="auto"/>
          </w:tcPr>
          <w:p w:rsidR="00AB6D9D" w:rsidRPr="00E2673F" w:rsidRDefault="00AB6D9D" w:rsidP="00E2673F">
            <w:pPr>
              <w:jc w:val="both"/>
              <w:rPr>
                <w:color w:val="000000" w:themeColor="text1"/>
                <w:sz w:val="24"/>
                <w:szCs w:val="24"/>
                <w:lang w:val="kk-KZ"/>
              </w:rPr>
            </w:pPr>
          </w:p>
        </w:tc>
      </w:tr>
      <w:tr w:rsidR="00AB6D9D" w:rsidRPr="00E2673F" w:rsidTr="005B306D">
        <w:trPr>
          <w:trHeight w:val="311"/>
        </w:trPr>
        <w:tc>
          <w:tcPr>
            <w:tcW w:w="709" w:type="dxa"/>
            <w:vMerge/>
            <w:shd w:val="clear" w:color="auto" w:fill="auto"/>
          </w:tcPr>
          <w:p w:rsidR="00AB6D9D" w:rsidRPr="00E2673F" w:rsidRDefault="00AB6D9D" w:rsidP="00E2673F">
            <w:pPr>
              <w:numPr>
                <w:ilvl w:val="0"/>
                <w:numId w:val="3"/>
              </w:numPr>
              <w:ind w:left="0" w:firstLine="0"/>
              <w:jc w:val="both"/>
              <w:rPr>
                <w:color w:val="000000" w:themeColor="text1"/>
                <w:sz w:val="24"/>
                <w:szCs w:val="24"/>
                <w:lang w:val="kk-KZ"/>
              </w:rPr>
            </w:pPr>
          </w:p>
        </w:tc>
        <w:tc>
          <w:tcPr>
            <w:tcW w:w="2268" w:type="dxa"/>
            <w:shd w:val="clear" w:color="auto" w:fill="auto"/>
          </w:tcPr>
          <w:p w:rsidR="00AB6D9D" w:rsidRPr="00E2673F" w:rsidRDefault="00193BBE" w:rsidP="00E2673F">
            <w:pP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AB6D9D" w:rsidRPr="00E2673F" w:rsidRDefault="009D627B" w:rsidP="00E267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2673F">
              <w:rPr>
                <w:color w:val="000000" w:themeColor="text1"/>
                <w:sz w:val="24"/>
                <w:szCs w:val="24"/>
                <w:lang w:val="kk-KZ"/>
              </w:rPr>
              <w:t>стандарт жобасы қаптамада қолданылатын шыны ыдыстарға қойылатын талаптарды, сынама алу және сынау әдістерін анықтайды. Бұл стандарт фармацевтика өнеркәсібі мен зертханаларда қолданылатын шыны ыдыстарға қолданылмайды.</w:t>
            </w:r>
          </w:p>
        </w:tc>
        <w:tc>
          <w:tcPr>
            <w:tcW w:w="2268" w:type="dxa"/>
            <w:shd w:val="clear" w:color="auto" w:fill="auto"/>
          </w:tcPr>
          <w:p w:rsidR="00AB6D9D" w:rsidRPr="00E2673F" w:rsidRDefault="00AB6D9D" w:rsidP="00E2673F">
            <w:pPr>
              <w:jc w:val="both"/>
              <w:rPr>
                <w:color w:val="000000" w:themeColor="text1"/>
                <w:sz w:val="24"/>
                <w:szCs w:val="24"/>
                <w:lang w:val="kk-KZ"/>
              </w:rPr>
            </w:pPr>
          </w:p>
        </w:tc>
      </w:tr>
      <w:tr w:rsidR="00D85843" w:rsidRPr="00E2673F" w:rsidTr="005B306D">
        <w:trPr>
          <w:trHeight w:val="361"/>
        </w:trPr>
        <w:tc>
          <w:tcPr>
            <w:tcW w:w="709" w:type="dxa"/>
            <w:vMerge w:val="restart"/>
            <w:shd w:val="clear" w:color="auto" w:fill="auto"/>
          </w:tcPr>
          <w:p w:rsidR="00D85843" w:rsidRPr="00E2673F" w:rsidRDefault="00D85843" w:rsidP="00E2673F">
            <w:pPr>
              <w:numPr>
                <w:ilvl w:val="0"/>
                <w:numId w:val="3"/>
              </w:numPr>
              <w:ind w:left="0" w:firstLine="0"/>
              <w:jc w:val="both"/>
              <w:rPr>
                <w:color w:val="000000" w:themeColor="text1"/>
                <w:sz w:val="24"/>
                <w:szCs w:val="24"/>
                <w:lang w:val="kk-KZ"/>
              </w:rPr>
            </w:pPr>
          </w:p>
        </w:tc>
        <w:tc>
          <w:tcPr>
            <w:tcW w:w="2268" w:type="dxa"/>
            <w:shd w:val="clear" w:color="auto" w:fill="auto"/>
          </w:tcPr>
          <w:p w:rsidR="002E1FE7" w:rsidRPr="00E2673F" w:rsidRDefault="002E1FE7" w:rsidP="00E2673F">
            <w:pPr>
              <w:jc w:val="right"/>
              <w:rPr>
                <w:b/>
                <w:sz w:val="24"/>
                <w:szCs w:val="24"/>
                <w:lang w:val="en-US"/>
              </w:rPr>
            </w:pPr>
            <w:r w:rsidRPr="00E2673F">
              <w:rPr>
                <w:b/>
                <w:sz w:val="24"/>
                <w:szCs w:val="24"/>
                <w:lang w:val="en-US"/>
              </w:rPr>
              <w:t>G/TBT/N/BDI/186</w:t>
            </w:r>
          </w:p>
          <w:p w:rsidR="002E1FE7" w:rsidRPr="00E2673F" w:rsidRDefault="002E1FE7" w:rsidP="00E2673F">
            <w:pPr>
              <w:jc w:val="right"/>
              <w:rPr>
                <w:b/>
                <w:sz w:val="24"/>
                <w:szCs w:val="24"/>
                <w:lang w:val="en-US"/>
              </w:rPr>
            </w:pPr>
            <w:r w:rsidRPr="00E2673F">
              <w:rPr>
                <w:b/>
                <w:sz w:val="24"/>
                <w:szCs w:val="24"/>
                <w:lang w:val="en-US"/>
              </w:rPr>
              <w:t>G/TBT/N/RWA/577</w:t>
            </w:r>
          </w:p>
          <w:p w:rsidR="002E1FE7" w:rsidRPr="00E2673F" w:rsidRDefault="002E1FE7" w:rsidP="00E2673F">
            <w:pPr>
              <w:jc w:val="right"/>
              <w:rPr>
                <w:b/>
                <w:sz w:val="24"/>
                <w:szCs w:val="24"/>
                <w:lang w:val="en-US"/>
              </w:rPr>
            </w:pPr>
            <w:r w:rsidRPr="00E2673F">
              <w:rPr>
                <w:b/>
                <w:sz w:val="24"/>
                <w:szCs w:val="24"/>
                <w:lang w:val="en-US"/>
              </w:rPr>
              <w:t>G/TBT/N/TZA/674</w:t>
            </w:r>
          </w:p>
          <w:p w:rsidR="00D85843" w:rsidRPr="00E2673F" w:rsidRDefault="002E1FE7" w:rsidP="00E2673F">
            <w:pPr>
              <w:jc w:val="both"/>
              <w:rPr>
                <w:b/>
                <w:color w:val="000000" w:themeColor="text1"/>
                <w:sz w:val="24"/>
                <w:szCs w:val="24"/>
                <w:lang w:val="en-US"/>
              </w:rPr>
            </w:pPr>
            <w:r w:rsidRPr="00E2673F">
              <w:rPr>
                <w:b/>
                <w:sz w:val="24"/>
                <w:szCs w:val="24"/>
                <w:lang w:val="en-US"/>
              </w:rPr>
              <w:t>G/TBT/N/UGA/1508</w:t>
            </w:r>
          </w:p>
        </w:tc>
        <w:tc>
          <w:tcPr>
            <w:tcW w:w="5670" w:type="dxa"/>
            <w:shd w:val="clear" w:color="auto" w:fill="auto"/>
          </w:tcPr>
          <w:p w:rsidR="00D85843" w:rsidRPr="00E2673F" w:rsidRDefault="002E1FE7"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DEAS 1074: 2021, </w:t>
            </w:r>
            <w:r w:rsidR="00583E8B" w:rsidRPr="00E2673F">
              <w:rPr>
                <w:color w:val="000000" w:themeColor="text1"/>
                <w:sz w:val="24"/>
                <w:szCs w:val="24"/>
                <w:lang w:val="kk-KZ"/>
              </w:rPr>
              <w:t>кроненкоркамен жабу-Спецификация, бірінші басылым (9 бет, ағылшын тілінде)</w:t>
            </w:r>
          </w:p>
        </w:tc>
        <w:tc>
          <w:tcPr>
            <w:tcW w:w="2268" w:type="dxa"/>
            <w:shd w:val="clear" w:color="auto" w:fill="auto"/>
          </w:tcPr>
          <w:p w:rsidR="00D85843" w:rsidRPr="00E2673F" w:rsidRDefault="00D85843" w:rsidP="00E2673F">
            <w:pPr>
              <w:jc w:val="both"/>
              <w:rPr>
                <w:color w:val="000000" w:themeColor="text1"/>
                <w:sz w:val="24"/>
                <w:szCs w:val="24"/>
                <w:lang w:val="kk-KZ"/>
              </w:rPr>
            </w:pPr>
          </w:p>
        </w:tc>
      </w:tr>
      <w:tr w:rsidR="002E1FE7" w:rsidRPr="00E2673F" w:rsidTr="005B306D">
        <w:trPr>
          <w:trHeight w:val="361"/>
        </w:trPr>
        <w:tc>
          <w:tcPr>
            <w:tcW w:w="709" w:type="dxa"/>
            <w:vMerge/>
            <w:shd w:val="clear" w:color="auto" w:fill="auto"/>
          </w:tcPr>
          <w:p w:rsidR="002E1FE7" w:rsidRPr="00E2673F" w:rsidRDefault="002E1FE7" w:rsidP="00E2673F">
            <w:pPr>
              <w:numPr>
                <w:ilvl w:val="0"/>
                <w:numId w:val="3"/>
              </w:numPr>
              <w:ind w:left="0" w:firstLine="0"/>
              <w:jc w:val="both"/>
              <w:rPr>
                <w:color w:val="000000" w:themeColor="text1"/>
                <w:sz w:val="24"/>
                <w:szCs w:val="24"/>
                <w:lang w:val="kk-KZ"/>
              </w:rPr>
            </w:pPr>
          </w:p>
        </w:tc>
        <w:tc>
          <w:tcPr>
            <w:tcW w:w="2268" w:type="dxa"/>
            <w:shd w:val="clear" w:color="auto" w:fill="auto"/>
          </w:tcPr>
          <w:p w:rsidR="002E1FE7" w:rsidRPr="00E2673F" w:rsidRDefault="002E1FE7" w:rsidP="00E2673F">
            <w:pPr>
              <w:pBdr>
                <w:between w:val="single" w:sz="6" w:space="1" w:color="auto"/>
              </w:pBdr>
              <w:jc w:val="both"/>
              <w:rPr>
                <w:color w:val="000000" w:themeColor="text1"/>
                <w:sz w:val="24"/>
                <w:szCs w:val="24"/>
                <w:lang w:val="kk-KZ"/>
              </w:rPr>
            </w:pPr>
            <w:r w:rsidRPr="00E2673F">
              <w:rPr>
                <w:color w:val="000000" w:themeColor="text1"/>
                <w:sz w:val="24"/>
                <w:szCs w:val="24"/>
                <w:lang w:val="kk-KZ"/>
              </w:rPr>
              <w:t>26</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2E1FE7" w:rsidRPr="00E2673F" w:rsidRDefault="00C309CD"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Бағалы емес металдардан жасалған байырғы тығындар </w:t>
            </w:r>
            <w:r w:rsidR="002E1FE7" w:rsidRPr="00E2673F">
              <w:rPr>
                <w:color w:val="000000" w:themeColor="text1"/>
                <w:sz w:val="24"/>
                <w:szCs w:val="24"/>
                <w:lang w:val="kk-KZ"/>
              </w:rPr>
              <w:t xml:space="preserve">(HS 830910); </w:t>
            </w:r>
            <w:r w:rsidRPr="00E2673F">
              <w:rPr>
                <w:color w:val="000000" w:themeColor="text1"/>
                <w:sz w:val="24"/>
                <w:szCs w:val="24"/>
                <w:lang w:val="kk-KZ"/>
              </w:rPr>
              <w:t>Орауыш материалдар мен керек-жарақтар</w:t>
            </w:r>
            <w:r w:rsidR="002E1FE7" w:rsidRPr="00E2673F">
              <w:rPr>
                <w:color w:val="000000" w:themeColor="text1"/>
                <w:sz w:val="24"/>
                <w:szCs w:val="24"/>
                <w:lang w:val="kk-KZ"/>
              </w:rPr>
              <w:t xml:space="preserve"> (ICS 55.040)</w:t>
            </w:r>
          </w:p>
        </w:tc>
        <w:tc>
          <w:tcPr>
            <w:tcW w:w="2268" w:type="dxa"/>
            <w:shd w:val="clear" w:color="auto" w:fill="auto"/>
          </w:tcPr>
          <w:p w:rsidR="002E1FE7" w:rsidRPr="00E2673F" w:rsidRDefault="002E1FE7" w:rsidP="00E2673F">
            <w:pPr>
              <w:jc w:val="both"/>
              <w:rPr>
                <w:color w:val="000000" w:themeColor="text1"/>
                <w:sz w:val="24"/>
                <w:szCs w:val="24"/>
                <w:lang w:val="kk-KZ"/>
              </w:rPr>
            </w:pPr>
          </w:p>
        </w:tc>
      </w:tr>
      <w:tr w:rsidR="002E1FE7" w:rsidRPr="00E2673F" w:rsidTr="005B306D">
        <w:trPr>
          <w:trHeight w:val="361"/>
        </w:trPr>
        <w:tc>
          <w:tcPr>
            <w:tcW w:w="709" w:type="dxa"/>
            <w:vMerge/>
            <w:shd w:val="clear" w:color="auto" w:fill="auto"/>
          </w:tcPr>
          <w:p w:rsidR="002E1FE7" w:rsidRPr="00E2673F" w:rsidRDefault="002E1FE7" w:rsidP="00E2673F">
            <w:pPr>
              <w:numPr>
                <w:ilvl w:val="0"/>
                <w:numId w:val="3"/>
              </w:numPr>
              <w:ind w:left="0" w:firstLine="0"/>
              <w:jc w:val="both"/>
              <w:rPr>
                <w:color w:val="000000" w:themeColor="text1"/>
                <w:sz w:val="24"/>
                <w:szCs w:val="24"/>
                <w:lang w:val="kk-KZ"/>
              </w:rPr>
            </w:pPr>
          </w:p>
        </w:tc>
        <w:tc>
          <w:tcPr>
            <w:tcW w:w="2268" w:type="dxa"/>
            <w:shd w:val="clear" w:color="auto" w:fill="auto"/>
          </w:tcPr>
          <w:p w:rsidR="002E1FE7" w:rsidRPr="00E2673F" w:rsidRDefault="00193BBE" w:rsidP="00E2673F">
            <w:pPr>
              <w:jc w:val="both"/>
              <w:rPr>
                <w:color w:val="000000" w:themeColor="text1"/>
                <w:sz w:val="24"/>
                <w:szCs w:val="24"/>
                <w:lang w:val="kk-KZ"/>
              </w:rPr>
            </w:pPr>
            <w:r w:rsidRPr="00E2673F">
              <w:rPr>
                <w:color w:val="000000" w:themeColor="text1"/>
                <w:sz w:val="24"/>
                <w:szCs w:val="24"/>
                <w:lang w:val="kk-KZ"/>
              </w:rPr>
              <w:t>Бурунди, Руанда, Танзания, Уганда</w:t>
            </w:r>
          </w:p>
        </w:tc>
        <w:tc>
          <w:tcPr>
            <w:tcW w:w="5670" w:type="dxa"/>
            <w:shd w:val="clear" w:color="auto" w:fill="auto"/>
          </w:tcPr>
          <w:p w:rsidR="002E1FE7" w:rsidRPr="00E2673F" w:rsidRDefault="00C309CD" w:rsidP="00E2673F">
            <w:pPr>
              <w:jc w:val="both"/>
              <w:rPr>
                <w:color w:val="000000" w:themeColor="text1"/>
                <w:sz w:val="24"/>
                <w:szCs w:val="24"/>
                <w:lang w:val="kk-KZ"/>
              </w:rPr>
            </w:pPr>
            <w:r w:rsidRPr="00E2673F">
              <w:rPr>
                <w:color w:val="000000" w:themeColor="text1"/>
                <w:sz w:val="24"/>
                <w:szCs w:val="24"/>
                <w:lang w:val="kk-KZ"/>
              </w:rPr>
              <w:t>Шығыс Африка стандартының бұл жобасы шыны бөтелкелерде қолданылатын аралық жабу құралдарына қойылатын талаптарды, іріктеу және сынау әдістерін анықтайды</w:t>
            </w:r>
            <w:r w:rsidR="00A174C1" w:rsidRPr="00E2673F">
              <w:rPr>
                <w:color w:val="000000" w:themeColor="text1"/>
                <w:sz w:val="24"/>
                <w:szCs w:val="24"/>
                <w:lang w:val="kk-KZ"/>
              </w:rPr>
              <w:t>.</w:t>
            </w:r>
          </w:p>
        </w:tc>
        <w:tc>
          <w:tcPr>
            <w:tcW w:w="2268" w:type="dxa"/>
            <w:shd w:val="clear" w:color="auto" w:fill="auto"/>
          </w:tcPr>
          <w:p w:rsidR="002E1FE7" w:rsidRPr="00E2673F" w:rsidRDefault="002E1FE7" w:rsidP="00E2673F">
            <w:pPr>
              <w:jc w:val="both"/>
              <w:rPr>
                <w:color w:val="000000" w:themeColor="text1"/>
                <w:sz w:val="24"/>
                <w:szCs w:val="24"/>
                <w:lang w:val="kk-KZ"/>
              </w:rPr>
            </w:pPr>
          </w:p>
        </w:tc>
      </w:tr>
      <w:tr w:rsidR="007D1DB4" w:rsidRPr="00E2673F" w:rsidTr="005B306D">
        <w:trPr>
          <w:trHeight w:val="361"/>
        </w:trPr>
        <w:tc>
          <w:tcPr>
            <w:tcW w:w="709" w:type="dxa"/>
            <w:vMerge w:val="restart"/>
            <w:shd w:val="clear" w:color="auto" w:fill="auto"/>
          </w:tcPr>
          <w:p w:rsidR="007D1DB4" w:rsidRPr="00E2673F" w:rsidRDefault="007D1DB4" w:rsidP="00E2673F">
            <w:pPr>
              <w:numPr>
                <w:ilvl w:val="0"/>
                <w:numId w:val="3"/>
              </w:numPr>
              <w:ind w:left="0" w:firstLine="0"/>
              <w:jc w:val="both"/>
              <w:rPr>
                <w:color w:val="000000" w:themeColor="text1"/>
                <w:sz w:val="24"/>
                <w:szCs w:val="24"/>
                <w:lang w:val="kk-KZ"/>
              </w:rPr>
            </w:pPr>
          </w:p>
        </w:tc>
        <w:tc>
          <w:tcPr>
            <w:tcW w:w="2268" w:type="dxa"/>
            <w:shd w:val="clear" w:color="auto" w:fill="auto"/>
          </w:tcPr>
          <w:p w:rsidR="007D1DB4" w:rsidRPr="00E2673F" w:rsidRDefault="007D1DB4" w:rsidP="00E2673F">
            <w:pPr>
              <w:jc w:val="right"/>
              <w:rPr>
                <w:b/>
                <w:sz w:val="24"/>
                <w:szCs w:val="24"/>
              </w:rPr>
            </w:pPr>
            <w:r w:rsidRPr="00E2673F">
              <w:rPr>
                <w:b/>
                <w:sz w:val="24"/>
                <w:szCs w:val="24"/>
              </w:rPr>
              <w:t>G/TBT/N/KEN/1169</w:t>
            </w:r>
          </w:p>
        </w:tc>
        <w:tc>
          <w:tcPr>
            <w:tcW w:w="5670" w:type="dxa"/>
            <w:shd w:val="clear" w:color="auto" w:fill="auto"/>
          </w:tcPr>
          <w:p w:rsidR="007D1DB4" w:rsidRPr="00E2673F" w:rsidRDefault="007D1DB4" w:rsidP="00E2673F">
            <w:pPr>
              <w:tabs>
                <w:tab w:val="left" w:pos="142"/>
              </w:tabs>
              <w:jc w:val="both"/>
              <w:rPr>
                <w:color w:val="000000" w:themeColor="text1"/>
                <w:sz w:val="24"/>
                <w:szCs w:val="24"/>
              </w:rPr>
            </w:pPr>
            <w:r w:rsidRPr="00E2673F">
              <w:rPr>
                <w:color w:val="000000" w:themeColor="text1"/>
                <w:sz w:val="24"/>
                <w:szCs w:val="24"/>
              </w:rPr>
              <w:t xml:space="preserve">DEAS 1047: 2021 </w:t>
            </w:r>
            <w:r w:rsidR="00583E8B" w:rsidRPr="00E2673F">
              <w:rPr>
                <w:color w:val="000000" w:themeColor="text1"/>
                <w:sz w:val="24"/>
                <w:szCs w:val="24"/>
              </w:rPr>
              <w:t>Ауа сапасы-автокөлік құралдарының пайдаланылған газдар шығарындыларының шегі (20 бет, ағылшын тілінде)</w:t>
            </w:r>
          </w:p>
        </w:tc>
        <w:tc>
          <w:tcPr>
            <w:tcW w:w="2268" w:type="dxa"/>
            <w:shd w:val="clear" w:color="auto" w:fill="auto"/>
          </w:tcPr>
          <w:p w:rsidR="007D1DB4"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7D1DB4" w:rsidRPr="00E2673F" w:rsidTr="005B306D">
        <w:trPr>
          <w:trHeight w:val="361"/>
        </w:trPr>
        <w:tc>
          <w:tcPr>
            <w:tcW w:w="709" w:type="dxa"/>
            <w:vMerge/>
            <w:shd w:val="clear" w:color="auto" w:fill="auto"/>
          </w:tcPr>
          <w:p w:rsidR="007D1DB4" w:rsidRPr="00E2673F" w:rsidRDefault="007D1DB4" w:rsidP="00E2673F">
            <w:pPr>
              <w:numPr>
                <w:ilvl w:val="0"/>
                <w:numId w:val="3"/>
              </w:numPr>
              <w:ind w:left="0" w:firstLine="0"/>
              <w:jc w:val="both"/>
              <w:rPr>
                <w:color w:val="000000" w:themeColor="text1"/>
                <w:sz w:val="24"/>
                <w:szCs w:val="24"/>
                <w:lang w:val="kk-KZ"/>
              </w:rPr>
            </w:pPr>
          </w:p>
        </w:tc>
        <w:tc>
          <w:tcPr>
            <w:tcW w:w="2268" w:type="dxa"/>
            <w:shd w:val="clear" w:color="auto" w:fill="auto"/>
          </w:tcPr>
          <w:p w:rsidR="007D1DB4" w:rsidRPr="00E2673F" w:rsidRDefault="007D1DB4"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rPr>
              <w:t xml:space="preserve"> </w:t>
            </w:r>
            <w:r w:rsidR="000F1A78" w:rsidRPr="00E2673F">
              <w:rPr>
                <w:color w:val="000000" w:themeColor="text1"/>
                <w:sz w:val="24"/>
                <w:szCs w:val="24"/>
              </w:rPr>
              <w:t>қараша</w:t>
            </w:r>
            <w:r w:rsidRPr="00E2673F">
              <w:rPr>
                <w:color w:val="000000" w:themeColor="text1"/>
                <w:sz w:val="24"/>
                <w:szCs w:val="24"/>
              </w:rPr>
              <w:t xml:space="preserve"> 2021</w:t>
            </w:r>
          </w:p>
        </w:tc>
        <w:tc>
          <w:tcPr>
            <w:tcW w:w="5670" w:type="dxa"/>
            <w:shd w:val="clear" w:color="auto" w:fill="auto"/>
          </w:tcPr>
          <w:p w:rsidR="007D1DB4" w:rsidRPr="00E2673F" w:rsidRDefault="00583E8B"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Тракторларға, он немесе одан да көп адамды тасымалдауға арналған автокөлік құралдарына, жеңіл автомобильдерге және негізінен адамдарды тасымалдауға арналған басқа да автокөлік құралдарына, жүктерді тасымалдауға арналған және арнайы мақсаттағы автокөлік құралдарына арналған </w:t>
            </w:r>
            <w:r w:rsidR="00D343E1" w:rsidRPr="00E2673F">
              <w:rPr>
                <w:color w:val="000000" w:themeColor="text1"/>
                <w:sz w:val="24"/>
                <w:szCs w:val="24"/>
                <w:lang w:val="kk-KZ"/>
              </w:rPr>
              <w:t>«</w:t>
            </w:r>
            <w:r w:rsidRPr="00E2673F">
              <w:rPr>
                <w:color w:val="000000" w:themeColor="text1"/>
                <w:sz w:val="24"/>
                <w:szCs w:val="24"/>
                <w:lang w:val="kk-KZ"/>
              </w:rPr>
              <w:t>бәсеңдеткіштер</w:t>
            </w:r>
            <w:r w:rsidR="00D343E1" w:rsidRPr="00E2673F">
              <w:rPr>
                <w:color w:val="000000" w:themeColor="text1"/>
                <w:sz w:val="24"/>
                <w:szCs w:val="24"/>
                <w:lang w:val="kk-KZ"/>
              </w:rPr>
              <w:t>»</w:t>
            </w:r>
            <w:r w:rsidRPr="00E2673F">
              <w:rPr>
                <w:color w:val="000000" w:themeColor="text1"/>
                <w:sz w:val="24"/>
                <w:szCs w:val="24"/>
                <w:lang w:val="kk-KZ"/>
              </w:rPr>
              <w:t xml:space="preserve"> және пайдаланылған газ шығару құбырлары мен олардың бөліктері. автокөлік құралдары, өзгелері (HS 870892); ауа сапасы (ICS 13.040)</w:t>
            </w:r>
          </w:p>
        </w:tc>
        <w:tc>
          <w:tcPr>
            <w:tcW w:w="2268" w:type="dxa"/>
            <w:shd w:val="clear" w:color="auto" w:fill="auto"/>
          </w:tcPr>
          <w:p w:rsidR="007D1DB4" w:rsidRPr="00E2673F" w:rsidRDefault="007D1DB4" w:rsidP="00E2673F">
            <w:pPr>
              <w:jc w:val="both"/>
              <w:rPr>
                <w:color w:val="000000" w:themeColor="text1"/>
                <w:sz w:val="24"/>
                <w:szCs w:val="24"/>
                <w:lang w:val="kk-KZ"/>
              </w:rPr>
            </w:pPr>
          </w:p>
        </w:tc>
      </w:tr>
      <w:tr w:rsidR="007D1DB4" w:rsidRPr="00E2673F" w:rsidTr="005B306D">
        <w:trPr>
          <w:trHeight w:val="361"/>
        </w:trPr>
        <w:tc>
          <w:tcPr>
            <w:tcW w:w="709" w:type="dxa"/>
            <w:vMerge/>
            <w:shd w:val="clear" w:color="auto" w:fill="auto"/>
          </w:tcPr>
          <w:p w:rsidR="007D1DB4" w:rsidRPr="00E2673F" w:rsidRDefault="007D1DB4" w:rsidP="00E2673F">
            <w:pPr>
              <w:numPr>
                <w:ilvl w:val="0"/>
                <w:numId w:val="3"/>
              </w:numPr>
              <w:ind w:left="0" w:firstLine="0"/>
              <w:jc w:val="both"/>
              <w:rPr>
                <w:color w:val="000000" w:themeColor="text1"/>
                <w:sz w:val="24"/>
                <w:szCs w:val="24"/>
                <w:lang w:val="kk-KZ"/>
              </w:rPr>
            </w:pPr>
          </w:p>
        </w:tc>
        <w:tc>
          <w:tcPr>
            <w:tcW w:w="2268" w:type="dxa"/>
            <w:shd w:val="clear" w:color="auto" w:fill="auto"/>
          </w:tcPr>
          <w:p w:rsidR="007D1DB4" w:rsidRPr="00E2673F" w:rsidRDefault="007D1DB4"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7D1DB4" w:rsidRPr="00E2673F" w:rsidRDefault="00583E8B"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стандарт жобасы көлік құралдарының пайдаланылған газдарында, атап айтқанда көміртегі оксиді, қатты бөлшектер (ТС), азот оксидтері (NOX) және көмірсутектерде кездесетін жалпы ластағыштар үшін рұқсат етілген шектерді анықтайды. Стандарт a қосымшасында көрсетілгендей, барлық көлік құралдарының, атап айтқанда жеңіл автомобильдердің, жеңіл коммерциялық автомобильдердің, үлкен жүк көтергіш көліктердің, мотоциклдердің және үш доңғалақты мотоциклдердің шығарындыларына қолданылады, бұл стандарт тек ішкі жану </w:t>
            </w:r>
            <w:r w:rsidRPr="00E2673F">
              <w:rPr>
                <w:color w:val="000000" w:themeColor="text1"/>
                <w:sz w:val="24"/>
                <w:szCs w:val="24"/>
                <w:lang w:val="kk-KZ"/>
              </w:rPr>
              <w:lastRenderedPageBreak/>
              <w:t>қозғалтқыштары бар көліктерге қолданылады.</w:t>
            </w:r>
          </w:p>
        </w:tc>
        <w:tc>
          <w:tcPr>
            <w:tcW w:w="2268" w:type="dxa"/>
            <w:shd w:val="clear" w:color="auto" w:fill="auto"/>
          </w:tcPr>
          <w:p w:rsidR="007D1DB4" w:rsidRPr="00E2673F" w:rsidRDefault="007D1DB4" w:rsidP="00E2673F">
            <w:pPr>
              <w:jc w:val="both"/>
              <w:rPr>
                <w:color w:val="000000" w:themeColor="text1"/>
                <w:sz w:val="24"/>
                <w:szCs w:val="24"/>
                <w:lang w:val="kk-KZ"/>
              </w:rPr>
            </w:pPr>
          </w:p>
        </w:tc>
      </w:tr>
      <w:tr w:rsidR="00541235" w:rsidRPr="00E2673F" w:rsidTr="005B306D">
        <w:trPr>
          <w:trHeight w:val="361"/>
        </w:trPr>
        <w:tc>
          <w:tcPr>
            <w:tcW w:w="709" w:type="dxa"/>
            <w:vMerge w:val="restart"/>
            <w:shd w:val="clear" w:color="auto" w:fill="auto"/>
          </w:tcPr>
          <w:p w:rsidR="00541235" w:rsidRPr="00E2673F" w:rsidRDefault="00541235" w:rsidP="00E2673F">
            <w:pPr>
              <w:numPr>
                <w:ilvl w:val="0"/>
                <w:numId w:val="3"/>
              </w:numPr>
              <w:ind w:left="0" w:firstLine="0"/>
              <w:jc w:val="both"/>
              <w:rPr>
                <w:color w:val="000000" w:themeColor="text1"/>
                <w:sz w:val="24"/>
                <w:szCs w:val="24"/>
                <w:lang w:val="kk-KZ"/>
              </w:rPr>
            </w:pPr>
          </w:p>
        </w:tc>
        <w:tc>
          <w:tcPr>
            <w:tcW w:w="2268" w:type="dxa"/>
            <w:shd w:val="clear" w:color="auto" w:fill="auto"/>
          </w:tcPr>
          <w:p w:rsidR="00541235" w:rsidRPr="00E2673F" w:rsidRDefault="00541235" w:rsidP="00E2673F">
            <w:pPr>
              <w:jc w:val="right"/>
              <w:rPr>
                <w:b/>
                <w:sz w:val="24"/>
                <w:szCs w:val="24"/>
              </w:rPr>
            </w:pPr>
            <w:r w:rsidRPr="00E2673F">
              <w:rPr>
                <w:b/>
                <w:sz w:val="24"/>
                <w:szCs w:val="24"/>
              </w:rPr>
              <w:t>G/TBT/N/KEN/1168</w:t>
            </w:r>
          </w:p>
        </w:tc>
        <w:tc>
          <w:tcPr>
            <w:tcW w:w="5670" w:type="dxa"/>
            <w:shd w:val="clear" w:color="auto" w:fill="auto"/>
          </w:tcPr>
          <w:p w:rsidR="00541235" w:rsidRPr="00E2673F" w:rsidRDefault="00541235" w:rsidP="00E2673F">
            <w:pPr>
              <w:jc w:val="both"/>
              <w:rPr>
                <w:color w:val="000000" w:themeColor="text1"/>
                <w:sz w:val="24"/>
                <w:szCs w:val="24"/>
                <w:lang w:val="kk-KZ"/>
              </w:rPr>
            </w:pPr>
            <w:r w:rsidRPr="00E2673F">
              <w:rPr>
                <w:color w:val="000000" w:themeColor="text1"/>
                <w:sz w:val="24"/>
                <w:szCs w:val="24"/>
                <w:lang w:val="kk-KZ"/>
              </w:rPr>
              <w:t xml:space="preserve">DEAS 223: 2021 </w:t>
            </w:r>
            <w:r w:rsidR="00583E8B" w:rsidRPr="00E2673F">
              <w:rPr>
                <w:color w:val="000000" w:themeColor="text1"/>
                <w:sz w:val="24"/>
                <w:szCs w:val="24"/>
                <w:lang w:val="kk-KZ"/>
              </w:rPr>
              <w:t>Найзағай-техникалық сипаттамалары (24 бет, ағылшын тілінде)</w:t>
            </w:r>
          </w:p>
        </w:tc>
        <w:tc>
          <w:tcPr>
            <w:tcW w:w="2268" w:type="dxa"/>
            <w:shd w:val="clear" w:color="auto" w:fill="auto"/>
          </w:tcPr>
          <w:p w:rsidR="00541235" w:rsidRPr="00E2673F" w:rsidRDefault="00541235" w:rsidP="00E2673F">
            <w:pPr>
              <w:jc w:val="both"/>
              <w:rPr>
                <w:color w:val="000000" w:themeColor="text1"/>
                <w:sz w:val="24"/>
                <w:szCs w:val="24"/>
                <w:lang w:val="kk-KZ"/>
              </w:rPr>
            </w:pPr>
          </w:p>
        </w:tc>
      </w:tr>
      <w:tr w:rsidR="00541235" w:rsidRPr="00E2673F" w:rsidTr="005B306D">
        <w:trPr>
          <w:trHeight w:val="361"/>
        </w:trPr>
        <w:tc>
          <w:tcPr>
            <w:tcW w:w="709" w:type="dxa"/>
            <w:vMerge/>
            <w:shd w:val="clear" w:color="auto" w:fill="auto"/>
          </w:tcPr>
          <w:p w:rsidR="00541235" w:rsidRPr="00E2673F" w:rsidRDefault="00541235" w:rsidP="00E2673F">
            <w:pPr>
              <w:numPr>
                <w:ilvl w:val="0"/>
                <w:numId w:val="3"/>
              </w:numPr>
              <w:ind w:left="0" w:firstLine="0"/>
              <w:jc w:val="both"/>
              <w:rPr>
                <w:color w:val="000000" w:themeColor="text1"/>
                <w:sz w:val="24"/>
                <w:szCs w:val="24"/>
                <w:lang w:val="kk-KZ"/>
              </w:rPr>
            </w:pPr>
          </w:p>
        </w:tc>
        <w:tc>
          <w:tcPr>
            <w:tcW w:w="2268" w:type="dxa"/>
            <w:shd w:val="clear" w:color="auto" w:fill="auto"/>
          </w:tcPr>
          <w:p w:rsidR="00541235" w:rsidRPr="00E2673F" w:rsidRDefault="00541235"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541235" w:rsidRPr="00E2673F" w:rsidRDefault="009D627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Бас киім. Киім және аксессуарлар. Киім ілгегі </w:t>
            </w:r>
            <w:r w:rsidR="00541235" w:rsidRPr="00E2673F">
              <w:rPr>
                <w:color w:val="000000" w:themeColor="text1"/>
                <w:sz w:val="24"/>
                <w:szCs w:val="24"/>
                <w:lang w:val="kk-KZ"/>
              </w:rPr>
              <w:t>(ICS 61.040)</w:t>
            </w:r>
          </w:p>
        </w:tc>
        <w:tc>
          <w:tcPr>
            <w:tcW w:w="2268" w:type="dxa"/>
            <w:shd w:val="clear" w:color="auto" w:fill="auto"/>
          </w:tcPr>
          <w:p w:rsidR="00541235" w:rsidRPr="00E2673F" w:rsidRDefault="00541235" w:rsidP="00E2673F">
            <w:pPr>
              <w:jc w:val="both"/>
              <w:rPr>
                <w:color w:val="000000" w:themeColor="text1"/>
                <w:sz w:val="24"/>
                <w:szCs w:val="24"/>
                <w:lang w:val="kk-KZ"/>
              </w:rPr>
            </w:pPr>
          </w:p>
        </w:tc>
      </w:tr>
      <w:tr w:rsidR="00541235" w:rsidRPr="00E2673F" w:rsidTr="005B306D">
        <w:trPr>
          <w:trHeight w:val="361"/>
        </w:trPr>
        <w:tc>
          <w:tcPr>
            <w:tcW w:w="709" w:type="dxa"/>
            <w:vMerge/>
            <w:shd w:val="clear" w:color="auto" w:fill="auto"/>
          </w:tcPr>
          <w:p w:rsidR="00541235" w:rsidRPr="00E2673F" w:rsidRDefault="00541235" w:rsidP="00E2673F">
            <w:pPr>
              <w:numPr>
                <w:ilvl w:val="0"/>
                <w:numId w:val="3"/>
              </w:numPr>
              <w:ind w:left="0" w:firstLine="0"/>
              <w:jc w:val="both"/>
              <w:rPr>
                <w:color w:val="000000" w:themeColor="text1"/>
                <w:sz w:val="24"/>
                <w:szCs w:val="24"/>
                <w:lang w:val="kk-KZ"/>
              </w:rPr>
            </w:pPr>
          </w:p>
        </w:tc>
        <w:tc>
          <w:tcPr>
            <w:tcW w:w="2268" w:type="dxa"/>
            <w:shd w:val="clear" w:color="auto" w:fill="auto"/>
          </w:tcPr>
          <w:p w:rsidR="00541235" w:rsidRPr="00E2673F" w:rsidRDefault="00541235"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541235" w:rsidRPr="00E2673F" w:rsidRDefault="00583E8B" w:rsidP="00E2673F">
            <w:pPr>
              <w:pStyle w:val="af7"/>
              <w:tabs>
                <w:tab w:val="left" w:pos="-392"/>
              </w:tabs>
              <w:ind w:left="0"/>
              <w:jc w:val="both"/>
              <w:rPr>
                <w:color w:val="000000" w:themeColor="text1"/>
                <w:sz w:val="24"/>
                <w:szCs w:val="24"/>
                <w:lang w:val="kk-KZ"/>
              </w:rPr>
            </w:pPr>
            <w:r w:rsidRPr="00E2673F">
              <w:rPr>
                <w:color w:val="000000" w:themeColor="text1"/>
                <w:sz w:val="24"/>
                <w:szCs w:val="24"/>
                <w:lang w:val="kk-KZ"/>
              </w:rPr>
              <w:t>стандарт жобасы тоқыма таспаларына бекітілген, қосылатын компоненттерден жасалған сыдырма ілгектерге арналған сипаттамаларға, үлгілерді іріктеуге және сынау әдістеріне қойылатын талаптарды айқындайды</w:t>
            </w:r>
            <w:r w:rsidR="00541235" w:rsidRPr="00E2673F">
              <w:rPr>
                <w:color w:val="000000" w:themeColor="text1"/>
                <w:sz w:val="24"/>
                <w:szCs w:val="24"/>
                <w:lang w:val="kk-KZ"/>
              </w:rPr>
              <w:t>.</w:t>
            </w:r>
            <w:r w:rsidR="00193BBE" w:rsidRPr="00E2673F">
              <w:rPr>
                <w:color w:val="000000" w:themeColor="text1"/>
                <w:sz w:val="24"/>
                <w:szCs w:val="24"/>
                <w:lang w:val="kk-KZ"/>
              </w:rPr>
              <w:t xml:space="preserve"> </w:t>
            </w:r>
            <w:r w:rsidRPr="00E2673F">
              <w:rPr>
                <w:color w:val="000000" w:themeColor="text1"/>
                <w:sz w:val="24"/>
                <w:szCs w:val="24"/>
                <w:lang w:val="kk-KZ"/>
              </w:rPr>
              <w:t>Бұл стандарт авиациялық мақсаттарға арналған, коррозиялық әсерге арналған және шатырларда қолданылатын үш жақты және екі жақты сияқты күрделі дизайндағы сыдырма ілгектерді қоспағанда, сыдырма ілгектердің барлық түрлеріне қолданылады</w:t>
            </w:r>
            <w:r w:rsidR="00541235" w:rsidRPr="00E2673F">
              <w:rPr>
                <w:color w:val="000000" w:themeColor="text1"/>
                <w:sz w:val="24"/>
                <w:szCs w:val="24"/>
                <w:lang w:val="kk-KZ"/>
              </w:rPr>
              <w:t>.</w:t>
            </w:r>
          </w:p>
        </w:tc>
        <w:tc>
          <w:tcPr>
            <w:tcW w:w="2268" w:type="dxa"/>
            <w:shd w:val="clear" w:color="auto" w:fill="auto"/>
          </w:tcPr>
          <w:p w:rsidR="00541235" w:rsidRPr="00E2673F" w:rsidRDefault="00541235" w:rsidP="00E2673F">
            <w:pPr>
              <w:jc w:val="both"/>
              <w:rPr>
                <w:color w:val="000000" w:themeColor="text1"/>
                <w:sz w:val="24"/>
                <w:szCs w:val="24"/>
                <w:lang w:val="kk-KZ"/>
              </w:rPr>
            </w:pPr>
          </w:p>
        </w:tc>
      </w:tr>
      <w:tr w:rsidR="00822A79" w:rsidRPr="00E2673F" w:rsidTr="005B306D">
        <w:trPr>
          <w:trHeight w:val="361"/>
        </w:trPr>
        <w:tc>
          <w:tcPr>
            <w:tcW w:w="709" w:type="dxa"/>
            <w:vMerge w:val="restart"/>
            <w:shd w:val="clear" w:color="auto" w:fill="auto"/>
          </w:tcPr>
          <w:p w:rsidR="00822A79" w:rsidRPr="00E2673F" w:rsidRDefault="00822A79" w:rsidP="00E2673F">
            <w:pPr>
              <w:numPr>
                <w:ilvl w:val="0"/>
                <w:numId w:val="3"/>
              </w:numPr>
              <w:ind w:left="0" w:firstLine="0"/>
              <w:jc w:val="both"/>
              <w:rPr>
                <w:color w:val="000000" w:themeColor="text1"/>
                <w:sz w:val="24"/>
                <w:szCs w:val="24"/>
                <w:lang w:val="kk-KZ"/>
              </w:rPr>
            </w:pPr>
          </w:p>
        </w:tc>
        <w:tc>
          <w:tcPr>
            <w:tcW w:w="2268" w:type="dxa"/>
            <w:shd w:val="clear" w:color="auto" w:fill="auto"/>
          </w:tcPr>
          <w:p w:rsidR="00822A79" w:rsidRPr="00E2673F" w:rsidRDefault="00822A79" w:rsidP="00E2673F">
            <w:pPr>
              <w:jc w:val="right"/>
              <w:rPr>
                <w:b/>
                <w:sz w:val="24"/>
                <w:szCs w:val="24"/>
                <w:lang w:val="kk-KZ"/>
              </w:rPr>
            </w:pPr>
            <w:r w:rsidRPr="00E2673F">
              <w:rPr>
                <w:b/>
                <w:sz w:val="24"/>
                <w:szCs w:val="24"/>
                <w:lang w:val="kk-KZ"/>
              </w:rPr>
              <w:t>G/TBT/N/KEN/1167</w:t>
            </w:r>
          </w:p>
        </w:tc>
        <w:tc>
          <w:tcPr>
            <w:tcW w:w="5670" w:type="dxa"/>
            <w:shd w:val="clear" w:color="auto" w:fill="auto"/>
          </w:tcPr>
          <w:p w:rsidR="00822A79" w:rsidRPr="00E2673F" w:rsidRDefault="00822A79"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1074: 2021 </w:t>
            </w:r>
            <w:r w:rsidR="009D627B" w:rsidRPr="00E2673F">
              <w:rPr>
                <w:color w:val="000000" w:themeColor="text1"/>
                <w:sz w:val="24"/>
                <w:szCs w:val="24"/>
                <w:lang w:val="kk-KZ"/>
              </w:rPr>
              <w:t>Тәжі бар құлы</w:t>
            </w:r>
            <w:r w:rsidR="00193BBE" w:rsidRPr="00E2673F">
              <w:rPr>
                <w:color w:val="000000" w:themeColor="text1"/>
                <w:sz w:val="24"/>
                <w:szCs w:val="24"/>
                <w:lang w:val="kk-KZ"/>
              </w:rPr>
              <w:t>птар-техникалық сипаттамалары (</w:t>
            </w:r>
            <w:r w:rsidR="009D627B" w:rsidRPr="00E2673F">
              <w:rPr>
                <w:color w:val="000000" w:themeColor="text1"/>
                <w:sz w:val="24"/>
                <w:szCs w:val="24"/>
                <w:lang w:val="kk-KZ"/>
              </w:rPr>
              <w:t>16 бет, ағылшын тілінде)</w:t>
            </w:r>
          </w:p>
        </w:tc>
        <w:tc>
          <w:tcPr>
            <w:tcW w:w="2268" w:type="dxa"/>
            <w:shd w:val="clear" w:color="auto" w:fill="auto"/>
          </w:tcPr>
          <w:p w:rsidR="00822A79" w:rsidRPr="00E2673F" w:rsidRDefault="00822A79" w:rsidP="00E2673F">
            <w:pPr>
              <w:jc w:val="both"/>
              <w:rPr>
                <w:color w:val="000000" w:themeColor="text1"/>
                <w:sz w:val="24"/>
                <w:szCs w:val="24"/>
                <w:lang w:val="kk-KZ"/>
              </w:rPr>
            </w:pPr>
          </w:p>
        </w:tc>
      </w:tr>
      <w:tr w:rsidR="00822A79" w:rsidRPr="00E2673F" w:rsidTr="005B306D">
        <w:trPr>
          <w:trHeight w:val="361"/>
        </w:trPr>
        <w:tc>
          <w:tcPr>
            <w:tcW w:w="709" w:type="dxa"/>
            <w:vMerge/>
            <w:shd w:val="clear" w:color="auto" w:fill="auto"/>
          </w:tcPr>
          <w:p w:rsidR="00822A79" w:rsidRPr="00E2673F" w:rsidRDefault="00822A79" w:rsidP="00E2673F">
            <w:pPr>
              <w:numPr>
                <w:ilvl w:val="0"/>
                <w:numId w:val="3"/>
              </w:numPr>
              <w:ind w:left="0" w:firstLine="0"/>
              <w:jc w:val="both"/>
              <w:rPr>
                <w:color w:val="000000" w:themeColor="text1"/>
                <w:sz w:val="24"/>
                <w:szCs w:val="24"/>
                <w:lang w:val="kk-KZ"/>
              </w:rPr>
            </w:pPr>
          </w:p>
        </w:tc>
        <w:tc>
          <w:tcPr>
            <w:tcW w:w="2268" w:type="dxa"/>
            <w:shd w:val="clear" w:color="auto" w:fill="auto"/>
          </w:tcPr>
          <w:p w:rsidR="00822A79" w:rsidRPr="00E2673F" w:rsidRDefault="00822A79"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822A79" w:rsidRPr="00E2673F" w:rsidRDefault="00C309C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Тауарларды тасымалдауға немесе буып-түюге арналған пластмассадан жасалған бұйымдар; пластмассадан жасалған тығындар, қақпақтар, қалпақтар және басқа да тығындау құралдары </w:t>
            </w:r>
            <w:r w:rsidR="00822A79" w:rsidRPr="00E2673F">
              <w:rPr>
                <w:color w:val="000000" w:themeColor="text1"/>
                <w:sz w:val="24"/>
                <w:szCs w:val="24"/>
                <w:lang w:val="kk-KZ"/>
              </w:rPr>
              <w:t xml:space="preserve">(HS 3923); </w:t>
            </w:r>
            <w:r w:rsidRPr="00E2673F">
              <w:rPr>
                <w:color w:val="000000" w:themeColor="text1"/>
                <w:sz w:val="24"/>
                <w:szCs w:val="24"/>
                <w:lang w:val="kk-KZ"/>
              </w:rPr>
              <w:t xml:space="preserve">Орауыш материалдар мен керек-жарақтар </w:t>
            </w:r>
            <w:r w:rsidR="00822A79" w:rsidRPr="00E2673F">
              <w:rPr>
                <w:color w:val="000000" w:themeColor="text1"/>
                <w:sz w:val="24"/>
                <w:szCs w:val="24"/>
                <w:lang w:val="kk-KZ"/>
              </w:rPr>
              <w:t>(ICS 55.040)</w:t>
            </w:r>
          </w:p>
        </w:tc>
        <w:tc>
          <w:tcPr>
            <w:tcW w:w="2268" w:type="dxa"/>
            <w:shd w:val="clear" w:color="auto" w:fill="auto"/>
          </w:tcPr>
          <w:p w:rsidR="00822A79" w:rsidRPr="00E2673F" w:rsidRDefault="00822A79" w:rsidP="00E2673F">
            <w:pPr>
              <w:jc w:val="both"/>
              <w:rPr>
                <w:color w:val="000000" w:themeColor="text1"/>
                <w:sz w:val="24"/>
                <w:szCs w:val="24"/>
                <w:lang w:val="kk-KZ"/>
              </w:rPr>
            </w:pPr>
          </w:p>
        </w:tc>
      </w:tr>
      <w:tr w:rsidR="00822A79" w:rsidRPr="00E2673F" w:rsidTr="005B306D">
        <w:trPr>
          <w:trHeight w:val="361"/>
        </w:trPr>
        <w:tc>
          <w:tcPr>
            <w:tcW w:w="709" w:type="dxa"/>
            <w:vMerge/>
            <w:shd w:val="clear" w:color="auto" w:fill="auto"/>
          </w:tcPr>
          <w:p w:rsidR="00822A79" w:rsidRPr="00E2673F" w:rsidRDefault="00822A79" w:rsidP="00E2673F">
            <w:pPr>
              <w:numPr>
                <w:ilvl w:val="0"/>
                <w:numId w:val="3"/>
              </w:numPr>
              <w:ind w:left="0" w:firstLine="0"/>
              <w:jc w:val="both"/>
              <w:rPr>
                <w:color w:val="000000" w:themeColor="text1"/>
                <w:sz w:val="24"/>
                <w:szCs w:val="24"/>
                <w:lang w:val="kk-KZ"/>
              </w:rPr>
            </w:pPr>
          </w:p>
        </w:tc>
        <w:tc>
          <w:tcPr>
            <w:tcW w:w="2268" w:type="dxa"/>
            <w:shd w:val="clear" w:color="auto" w:fill="auto"/>
          </w:tcPr>
          <w:p w:rsidR="00822A79" w:rsidRPr="00E2673F" w:rsidRDefault="00822A79"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822A79" w:rsidRPr="00E2673F" w:rsidRDefault="00C309C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Шығыс Африка стандартының бұл жобасы шыны бөтелкелерде қолданылатын аралық жабу құралдарына қойылатын талаптарды, іріктеу және сынау әдістерін анықтайды</w:t>
            </w:r>
            <w:r w:rsidR="00822A79" w:rsidRPr="00E2673F">
              <w:rPr>
                <w:color w:val="000000" w:themeColor="text1"/>
                <w:sz w:val="24"/>
                <w:szCs w:val="24"/>
                <w:lang w:val="kk-KZ"/>
              </w:rPr>
              <w:t>.</w:t>
            </w:r>
          </w:p>
        </w:tc>
        <w:tc>
          <w:tcPr>
            <w:tcW w:w="2268" w:type="dxa"/>
            <w:shd w:val="clear" w:color="auto" w:fill="auto"/>
          </w:tcPr>
          <w:p w:rsidR="00822A79" w:rsidRPr="00E2673F" w:rsidRDefault="00822A79" w:rsidP="00E2673F">
            <w:pPr>
              <w:jc w:val="both"/>
              <w:rPr>
                <w:color w:val="000000" w:themeColor="text1"/>
                <w:sz w:val="24"/>
                <w:szCs w:val="24"/>
                <w:lang w:val="kk-KZ"/>
              </w:rPr>
            </w:pPr>
          </w:p>
        </w:tc>
      </w:tr>
      <w:tr w:rsidR="00FF2BC2" w:rsidRPr="00E2673F" w:rsidTr="005B306D">
        <w:trPr>
          <w:trHeight w:val="361"/>
        </w:trPr>
        <w:tc>
          <w:tcPr>
            <w:tcW w:w="709" w:type="dxa"/>
            <w:vMerge w:val="restart"/>
            <w:shd w:val="clear" w:color="auto" w:fill="auto"/>
          </w:tcPr>
          <w:p w:rsidR="00FF2BC2" w:rsidRPr="00E2673F" w:rsidRDefault="00FF2BC2" w:rsidP="00E2673F">
            <w:pPr>
              <w:numPr>
                <w:ilvl w:val="0"/>
                <w:numId w:val="3"/>
              </w:numPr>
              <w:ind w:left="0" w:firstLine="0"/>
              <w:jc w:val="both"/>
              <w:rPr>
                <w:color w:val="000000" w:themeColor="text1"/>
                <w:sz w:val="24"/>
                <w:szCs w:val="24"/>
                <w:lang w:val="kk-KZ"/>
              </w:rPr>
            </w:pPr>
          </w:p>
        </w:tc>
        <w:tc>
          <w:tcPr>
            <w:tcW w:w="2268" w:type="dxa"/>
            <w:shd w:val="clear" w:color="auto" w:fill="auto"/>
          </w:tcPr>
          <w:p w:rsidR="00FF2BC2" w:rsidRPr="00E2673F" w:rsidRDefault="00FF2BC2" w:rsidP="00E2673F">
            <w:pPr>
              <w:jc w:val="right"/>
              <w:rPr>
                <w:b/>
                <w:sz w:val="24"/>
                <w:szCs w:val="24"/>
              </w:rPr>
            </w:pPr>
            <w:r w:rsidRPr="00E2673F">
              <w:rPr>
                <w:b/>
                <w:sz w:val="24"/>
                <w:szCs w:val="24"/>
              </w:rPr>
              <w:t>G/TBT/N/KEN/1166</w:t>
            </w:r>
          </w:p>
        </w:tc>
        <w:tc>
          <w:tcPr>
            <w:tcW w:w="5670" w:type="dxa"/>
            <w:shd w:val="clear" w:color="auto" w:fill="auto"/>
          </w:tcPr>
          <w:p w:rsidR="00FF2BC2" w:rsidRPr="00E2673F" w:rsidRDefault="00FF2BC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984-2: 2021 </w:t>
            </w:r>
            <w:r w:rsidR="00C309CD" w:rsidRPr="00E2673F">
              <w:rPr>
                <w:color w:val="000000" w:themeColor="text1"/>
                <w:sz w:val="24"/>
                <w:szCs w:val="24"/>
                <w:lang w:val="kk-KZ"/>
              </w:rPr>
              <w:t xml:space="preserve">Қосалқы орау материалдары. Сипаттама. 2 бөлім. Қысымға сезімтал екі жақты өздігінен жабысатын таспалар </w:t>
            </w:r>
            <w:r w:rsidR="00583E8B" w:rsidRPr="00E2673F">
              <w:rPr>
                <w:color w:val="000000" w:themeColor="text1"/>
                <w:sz w:val="24"/>
                <w:szCs w:val="24"/>
                <w:lang w:val="kk-KZ"/>
              </w:rPr>
              <w:t>(18 бет, ағылшын тілінде)</w:t>
            </w:r>
          </w:p>
        </w:tc>
        <w:tc>
          <w:tcPr>
            <w:tcW w:w="2268" w:type="dxa"/>
            <w:shd w:val="clear" w:color="auto" w:fill="auto"/>
          </w:tcPr>
          <w:p w:rsidR="00FF2BC2" w:rsidRPr="00E2673F" w:rsidRDefault="00FF2BC2" w:rsidP="00E2673F">
            <w:pPr>
              <w:jc w:val="both"/>
              <w:rPr>
                <w:color w:val="000000" w:themeColor="text1"/>
                <w:sz w:val="24"/>
                <w:szCs w:val="24"/>
                <w:lang w:val="kk-KZ"/>
              </w:rPr>
            </w:pPr>
          </w:p>
        </w:tc>
      </w:tr>
      <w:tr w:rsidR="00FF2BC2" w:rsidRPr="00E2673F" w:rsidTr="005B306D">
        <w:trPr>
          <w:trHeight w:val="361"/>
        </w:trPr>
        <w:tc>
          <w:tcPr>
            <w:tcW w:w="709" w:type="dxa"/>
            <w:vMerge/>
            <w:shd w:val="clear" w:color="auto" w:fill="auto"/>
          </w:tcPr>
          <w:p w:rsidR="00FF2BC2" w:rsidRPr="00E2673F" w:rsidRDefault="00FF2BC2" w:rsidP="00E2673F">
            <w:pPr>
              <w:numPr>
                <w:ilvl w:val="0"/>
                <w:numId w:val="3"/>
              </w:numPr>
              <w:ind w:left="0" w:firstLine="0"/>
              <w:jc w:val="both"/>
              <w:rPr>
                <w:color w:val="000000" w:themeColor="text1"/>
                <w:sz w:val="24"/>
                <w:szCs w:val="24"/>
                <w:lang w:val="kk-KZ"/>
              </w:rPr>
            </w:pPr>
          </w:p>
        </w:tc>
        <w:tc>
          <w:tcPr>
            <w:tcW w:w="2268" w:type="dxa"/>
            <w:shd w:val="clear" w:color="auto" w:fill="auto"/>
          </w:tcPr>
          <w:p w:rsidR="00FF2BC2" w:rsidRPr="00E2673F" w:rsidRDefault="00FF2BC2"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FF2BC2" w:rsidRPr="00E2673F" w:rsidRDefault="00583E8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Өздігінен жабысатын пластиналар, табақтар, пленка, фольга, лента, жолақтар және пластмассадан жасалған рулондардағы немесе рулондардағы басқа да жазық Нысандар (3918 тауар позициясының еденіне, қабырғалары мен төбесіне арналған жабындылардан басқа) </w:t>
            </w:r>
            <w:r w:rsidR="00FF2BC2" w:rsidRPr="00E2673F">
              <w:rPr>
                <w:color w:val="000000" w:themeColor="text1"/>
                <w:sz w:val="24"/>
                <w:szCs w:val="24"/>
                <w:lang w:val="kk-KZ"/>
              </w:rPr>
              <w:t xml:space="preserve">(HS 3919); </w:t>
            </w:r>
            <w:r w:rsidRPr="00E2673F">
              <w:rPr>
                <w:color w:val="000000" w:themeColor="text1"/>
                <w:sz w:val="24"/>
                <w:szCs w:val="24"/>
                <w:lang w:val="kk-KZ"/>
              </w:rPr>
              <w:t>Орауыш материалдар мен керек-жарақтар</w:t>
            </w:r>
            <w:r w:rsidR="00FF2BC2" w:rsidRPr="00E2673F">
              <w:rPr>
                <w:color w:val="000000" w:themeColor="text1"/>
                <w:sz w:val="24"/>
                <w:szCs w:val="24"/>
                <w:lang w:val="kk-KZ"/>
              </w:rPr>
              <w:t xml:space="preserve"> (ICS 55.040)</w:t>
            </w:r>
          </w:p>
        </w:tc>
        <w:tc>
          <w:tcPr>
            <w:tcW w:w="2268" w:type="dxa"/>
            <w:shd w:val="clear" w:color="auto" w:fill="auto"/>
          </w:tcPr>
          <w:p w:rsidR="00FF2BC2" w:rsidRPr="00E2673F" w:rsidRDefault="00FF2BC2" w:rsidP="00E2673F">
            <w:pPr>
              <w:jc w:val="both"/>
              <w:rPr>
                <w:color w:val="000000" w:themeColor="text1"/>
                <w:sz w:val="24"/>
                <w:szCs w:val="24"/>
                <w:lang w:val="kk-KZ"/>
              </w:rPr>
            </w:pPr>
          </w:p>
        </w:tc>
      </w:tr>
      <w:tr w:rsidR="00FF2BC2" w:rsidRPr="00E2673F" w:rsidTr="005B306D">
        <w:trPr>
          <w:trHeight w:val="361"/>
        </w:trPr>
        <w:tc>
          <w:tcPr>
            <w:tcW w:w="709" w:type="dxa"/>
            <w:vMerge/>
            <w:shd w:val="clear" w:color="auto" w:fill="auto"/>
          </w:tcPr>
          <w:p w:rsidR="00FF2BC2" w:rsidRPr="00E2673F" w:rsidRDefault="00FF2BC2" w:rsidP="00E2673F">
            <w:pPr>
              <w:numPr>
                <w:ilvl w:val="0"/>
                <w:numId w:val="3"/>
              </w:numPr>
              <w:ind w:left="0" w:firstLine="0"/>
              <w:jc w:val="both"/>
              <w:rPr>
                <w:color w:val="000000" w:themeColor="text1"/>
                <w:sz w:val="24"/>
                <w:szCs w:val="24"/>
                <w:lang w:val="kk-KZ"/>
              </w:rPr>
            </w:pPr>
          </w:p>
        </w:tc>
        <w:tc>
          <w:tcPr>
            <w:tcW w:w="2268" w:type="dxa"/>
            <w:shd w:val="clear" w:color="auto" w:fill="auto"/>
          </w:tcPr>
          <w:p w:rsidR="00FF2BC2" w:rsidRPr="00E2673F" w:rsidRDefault="00FF2BC2"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583E8B" w:rsidRPr="00E2673F" w:rsidRDefault="00583E8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стандарт жобасы қаптамада қолданылатын екі жақты өздігінен жабысатын таспалардың талаптарын, сынамаларды іріктеу және сынау әдістерін анықтайды.</w:t>
            </w:r>
          </w:p>
          <w:p w:rsidR="00FF2BC2" w:rsidRPr="00E2673F" w:rsidRDefault="00583E8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Бұл стандарт Бір бетінде желімі бар таспаларға қолданылмайды.</w:t>
            </w:r>
          </w:p>
        </w:tc>
        <w:tc>
          <w:tcPr>
            <w:tcW w:w="2268" w:type="dxa"/>
            <w:shd w:val="clear" w:color="auto" w:fill="auto"/>
          </w:tcPr>
          <w:p w:rsidR="00FF2BC2" w:rsidRPr="00E2673F" w:rsidRDefault="00FF2BC2" w:rsidP="00E2673F">
            <w:pPr>
              <w:jc w:val="both"/>
              <w:rPr>
                <w:color w:val="000000" w:themeColor="text1"/>
                <w:sz w:val="24"/>
                <w:szCs w:val="24"/>
                <w:lang w:val="kk-KZ"/>
              </w:rPr>
            </w:pPr>
          </w:p>
        </w:tc>
      </w:tr>
      <w:tr w:rsidR="002C676D" w:rsidRPr="00E2673F" w:rsidTr="005B306D">
        <w:trPr>
          <w:trHeight w:val="361"/>
        </w:trPr>
        <w:tc>
          <w:tcPr>
            <w:tcW w:w="709" w:type="dxa"/>
            <w:vMerge w:val="restart"/>
            <w:shd w:val="clear" w:color="auto" w:fill="auto"/>
          </w:tcPr>
          <w:p w:rsidR="002C676D" w:rsidRPr="00E2673F" w:rsidRDefault="002C676D" w:rsidP="00E2673F">
            <w:pPr>
              <w:numPr>
                <w:ilvl w:val="0"/>
                <w:numId w:val="3"/>
              </w:numPr>
              <w:ind w:left="0" w:firstLine="0"/>
              <w:jc w:val="both"/>
              <w:rPr>
                <w:color w:val="000000" w:themeColor="text1"/>
                <w:sz w:val="24"/>
                <w:szCs w:val="24"/>
                <w:lang w:val="kk-KZ"/>
              </w:rPr>
            </w:pPr>
          </w:p>
        </w:tc>
        <w:tc>
          <w:tcPr>
            <w:tcW w:w="2268" w:type="dxa"/>
            <w:shd w:val="clear" w:color="auto" w:fill="auto"/>
          </w:tcPr>
          <w:p w:rsidR="002C676D" w:rsidRPr="00E2673F" w:rsidRDefault="002C676D" w:rsidP="00E2673F">
            <w:pPr>
              <w:jc w:val="right"/>
              <w:rPr>
                <w:b/>
                <w:sz w:val="24"/>
                <w:szCs w:val="24"/>
              </w:rPr>
            </w:pPr>
            <w:r w:rsidRPr="00E2673F">
              <w:rPr>
                <w:b/>
                <w:sz w:val="24"/>
                <w:szCs w:val="24"/>
              </w:rPr>
              <w:t>G/TBT/N/KEN/1165</w:t>
            </w:r>
          </w:p>
        </w:tc>
        <w:tc>
          <w:tcPr>
            <w:tcW w:w="5670" w:type="dxa"/>
            <w:shd w:val="clear" w:color="auto" w:fill="auto"/>
          </w:tcPr>
          <w:p w:rsidR="002C676D" w:rsidRPr="00E2673F" w:rsidRDefault="002C676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DEAS 987-2: 2021 </w:t>
            </w:r>
            <w:r w:rsidR="00583E8B" w:rsidRPr="00E2673F">
              <w:rPr>
                <w:color w:val="000000" w:themeColor="text1"/>
                <w:sz w:val="24"/>
                <w:szCs w:val="24"/>
                <w:lang w:val="kk-KZ"/>
              </w:rPr>
              <w:t>Шыны ыдыс. Сипаттама. 2 бөлім. Шыны банкалар (12 бет, ағылшын тілінде)</w:t>
            </w:r>
          </w:p>
        </w:tc>
        <w:tc>
          <w:tcPr>
            <w:tcW w:w="2268" w:type="dxa"/>
            <w:shd w:val="clear" w:color="auto" w:fill="auto"/>
          </w:tcPr>
          <w:p w:rsidR="002C676D" w:rsidRPr="00E2673F" w:rsidRDefault="002C676D" w:rsidP="00E2673F">
            <w:pPr>
              <w:jc w:val="both"/>
              <w:rPr>
                <w:color w:val="000000" w:themeColor="text1"/>
                <w:sz w:val="24"/>
                <w:szCs w:val="24"/>
                <w:lang w:val="kk-KZ"/>
              </w:rPr>
            </w:pPr>
          </w:p>
        </w:tc>
      </w:tr>
      <w:tr w:rsidR="002C676D" w:rsidRPr="00E2673F" w:rsidTr="005B306D">
        <w:trPr>
          <w:trHeight w:val="361"/>
        </w:trPr>
        <w:tc>
          <w:tcPr>
            <w:tcW w:w="709" w:type="dxa"/>
            <w:vMerge/>
            <w:shd w:val="clear" w:color="auto" w:fill="auto"/>
          </w:tcPr>
          <w:p w:rsidR="002C676D" w:rsidRPr="00E2673F" w:rsidRDefault="002C676D" w:rsidP="00E2673F">
            <w:pPr>
              <w:numPr>
                <w:ilvl w:val="0"/>
                <w:numId w:val="3"/>
              </w:numPr>
              <w:ind w:left="0" w:firstLine="0"/>
              <w:jc w:val="both"/>
              <w:rPr>
                <w:color w:val="000000" w:themeColor="text1"/>
                <w:sz w:val="24"/>
                <w:szCs w:val="24"/>
                <w:lang w:val="kk-KZ"/>
              </w:rPr>
            </w:pPr>
          </w:p>
        </w:tc>
        <w:tc>
          <w:tcPr>
            <w:tcW w:w="2268" w:type="dxa"/>
            <w:shd w:val="clear" w:color="auto" w:fill="auto"/>
          </w:tcPr>
          <w:p w:rsidR="002C676D" w:rsidRPr="00E2673F" w:rsidRDefault="002C676D"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2C676D" w:rsidRPr="00E2673F" w:rsidRDefault="00193BBE"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Шыны ыдыс </w:t>
            </w:r>
            <w:r w:rsidR="002C676D" w:rsidRPr="00E2673F">
              <w:rPr>
                <w:color w:val="000000" w:themeColor="text1"/>
                <w:sz w:val="24"/>
                <w:szCs w:val="24"/>
                <w:lang w:val="kk-KZ"/>
              </w:rPr>
              <w:t xml:space="preserve">(HS 70); </w:t>
            </w:r>
            <w:r w:rsidR="00C81535" w:rsidRPr="00E2673F">
              <w:rPr>
                <w:color w:val="000000" w:themeColor="text1"/>
                <w:sz w:val="24"/>
                <w:szCs w:val="24"/>
                <w:lang w:val="kk-KZ"/>
              </w:rPr>
              <w:t>Орауыш материалдар мен керек-жарақтар</w:t>
            </w:r>
            <w:r w:rsidR="002C676D" w:rsidRPr="00E2673F">
              <w:rPr>
                <w:color w:val="000000" w:themeColor="text1"/>
                <w:sz w:val="24"/>
                <w:szCs w:val="24"/>
                <w:lang w:val="kk-KZ"/>
              </w:rPr>
              <w:t xml:space="preserve"> (ICS 55.040)</w:t>
            </w:r>
          </w:p>
        </w:tc>
        <w:tc>
          <w:tcPr>
            <w:tcW w:w="2268" w:type="dxa"/>
            <w:shd w:val="clear" w:color="auto" w:fill="auto"/>
          </w:tcPr>
          <w:p w:rsidR="002C676D" w:rsidRPr="00E2673F" w:rsidRDefault="002C676D" w:rsidP="00E2673F">
            <w:pPr>
              <w:jc w:val="both"/>
              <w:rPr>
                <w:color w:val="000000" w:themeColor="text1"/>
                <w:sz w:val="24"/>
                <w:szCs w:val="24"/>
                <w:lang w:val="kk-KZ"/>
              </w:rPr>
            </w:pPr>
          </w:p>
        </w:tc>
      </w:tr>
      <w:tr w:rsidR="002C676D" w:rsidRPr="00E2673F" w:rsidTr="005B306D">
        <w:trPr>
          <w:trHeight w:val="337"/>
        </w:trPr>
        <w:tc>
          <w:tcPr>
            <w:tcW w:w="709" w:type="dxa"/>
            <w:vMerge/>
            <w:shd w:val="clear" w:color="auto" w:fill="auto"/>
          </w:tcPr>
          <w:p w:rsidR="002C676D" w:rsidRPr="00E2673F" w:rsidRDefault="002C676D" w:rsidP="00E2673F">
            <w:pPr>
              <w:numPr>
                <w:ilvl w:val="0"/>
                <w:numId w:val="3"/>
              </w:numPr>
              <w:ind w:left="0" w:firstLine="0"/>
              <w:jc w:val="both"/>
              <w:rPr>
                <w:color w:val="000000" w:themeColor="text1"/>
                <w:sz w:val="24"/>
                <w:szCs w:val="24"/>
                <w:lang w:val="kk-KZ"/>
              </w:rPr>
            </w:pPr>
          </w:p>
        </w:tc>
        <w:tc>
          <w:tcPr>
            <w:tcW w:w="2268" w:type="dxa"/>
            <w:shd w:val="clear" w:color="auto" w:fill="auto"/>
          </w:tcPr>
          <w:p w:rsidR="002C676D" w:rsidRPr="00E2673F" w:rsidRDefault="002C676D"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2C676D" w:rsidRPr="00E2673F" w:rsidRDefault="009D627B" w:rsidP="00E2673F">
            <w:pPr>
              <w:tabs>
                <w:tab w:val="left" w:pos="142"/>
              </w:tabs>
              <w:jc w:val="both"/>
              <w:rPr>
                <w:color w:val="000000" w:themeColor="text1"/>
                <w:sz w:val="24"/>
                <w:szCs w:val="24"/>
                <w:lang w:val="kk-KZ"/>
              </w:rPr>
            </w:pPr>
            <w:r w:rsidRPr="00E2673F">
              <w:rPr>
                <w:color w:val="000000" w:themeColor="text1"/>
                <w:sz w:val="24"/>
                <w:szCs w:val="24"/>
                <w:lang w:val="kk-KZ"/>
              </w:rPr>
              <w:t>стандарт жобасы қаптамада қолданылатын шыны ыдыстарға қойылатын талаптарды, сынама алу және сынау әдістерін анықтайды</w:t>
            </w:r>
            <w:r w:rsidR="002C676D" w:rsidRPr="00E2673F">
              <w:rPr>
                <w:color w:val="000000" w:themeColor="text1"/>
                <w:sz w:val="24"/>
                <w:szCs w:val="24"/>
                <w:lang w:val="kk-KZ"/>
              </w:rPr>
              <w:t>.</w:t>
            </w:r>
            <w:r w:rsidR="00193BBE" w:rsidRPr="00E2673F">
              <w:rPr>
                <w:color w:val="000000" w:themeColor="text1"/>
                <w:sz w:val="24"/>
                <w:szCs w:val="24"/>
                <w:lang w:val="kk-KZ"/>
              </w:rPr>
              <w:t xml:space="preserve"> Стандарт </w:t>
            </w:r>
            <w:r w:rsidRPr="00E2673F">
              <w:rPr>
                <w:color w:val="000000" w:themeColor="text1"/>
                <w:sz w:val="24"/>
                <w:szCs w:val="24"/>
                <w:lang w:val="kk-KZ"/>
              </w:rPr>
              <w:t>фармацевтика өнеркәсібінде және зертханаларда пайдаланылатын шыны ыдыстарға қолданылмайды</w:t>
            </w:r>
            <w:r w:rsidR="002C676D" w:rsidRPr="00E2673F">
              <w:rPr>
                <w:color w:val="000000" w:themeColor="text1"/>
                <w:sz w:val="24"/>
                <w:szCs w:val="24"/>
                <w:lang w:val="kk-KZ"/>
              </w:rPr>
              <w:t>.</w:t>
            </w:r>
          </w:p>
        </w:tc>
        <w:tc>
          <w:tcPr>
            <w:tcW w:w="2268" w:type="dxa"/>
            <w:shd w:val="clear" w:color="auto" w:fill="auto"/>
          </w:tcPr>
          <w:p w:rsidR="002C676D" w:rsidRPr="00E2673F" w:rsidRDefault="002C676D" w:rsidP="00E2673F">
            <w:pPr>
              <w:jc w:val="both"/>
              <w:rPr>
                <w:color w:val="000000" w:themeColor="text1"/>
                <w:sz w:val="24"/>
                <w:szCs w:val="24"/>
                <w:lang w:val="kk-KZ"/>
              </w:rPr>
            </w:pPr>
          </w:p>
        </w:tc>
      </w:tr>
      <w:tr w:rsidR="00830A2E" w:rsidRPr="00E2673F" w:rsidTr="005B306D">
        <w:trPr>
          <w:trHeight w:val="361"/>
        </w:trPr>
        <w:tc>
          <w:tcPr>
            <w:tcW w:w="709" w:type="dxa"/>
            <w:vMerge w:val="restart"/>
            <w:shd w:val="clear" w:color="auto" w:fill="auto"/>
          </w:tcPr>
          <w:p w:rsidR="00830A2E" w:rsidRPr="00E2673F" w:rsidRDefault="00830A2E" w:rsidP="00E2673F">
            <w:pPr>
              <w:numPr>
                <w:ilvl w:val="0"/>
                <w:numId w:val="3"/>
              </w:numPr>
              <w:ind w:left="0" w:firstLine="0"/>
              <w:jc w:val="both"/>
              <w:rPr>
                <w:color w:val="000000" w:themeColor="text1"/>
                <w:sz w:val="24"/>
                <w:szCs w:val="24"/>
                <w:lang w:val="kk-KZ"/>
              </w:rPr>
            </w:pPr>
          </w:p>
        </w:tc>
        <w:tc>
          <w:tcPr>
            <w:tcW w:w="2268" w:type="dxa"/>
            <w:shd w:val="clear" w:color="auto" w:fill="auto"/>
          </w:tcPr>
          <w:p w:rsidR="00830A2E" w:rsidRPr="00E2673F" w:rsidRDefault="00830A2E" w:rsidP="00E2673F">
            <w:pPr>
              <w:jc w:val="right"/>
              <w:rPr>
                <w:b/>
                <w:sz w:val="24"/>
                <w:szCs w:val="24"/>
                <w:lang w:val="kk-KZ"/>
              </w:rPr>
            </w:pPr>
            <w:r w:rsidRPr="00E2673F">
              <w:rPr>
                <w:b/>
                <w:sz w:val="24"/>
                <w:szCs w:val="24"/>
                <w:lang w:val="kk-KZ"/>
              </w:rPr>
              <w:t>G/TBT/N/KEN/1164</w:t>
            </w:r>
          </w:p>
        </w:tc>
        <w:tc>
          <w:tcPr>
            <w:tcW w:w="5670" w:type="dxa"/>
            <w:shd w:val="clear" w:color="auto" w:fill="auto"/>
          </w:tcPr>
          <w:p w:rsidR="00830A2E" w:rsidRPr="00E2673F" w:rsidRDefault="00830A2E"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DEAS 490: 2021 </w:t>
            </w:r>
            <w:r w:rsidR="009D627B" w:rsidRPr="00E2673F">
              <w:rPr>
                <w:color w:val="000000" w:themeColor="text1"/>
                <w:sz w:val="24"/>
                <w:szCs w:val="24"/>
                <w:lang w:val="kk-KZ"/>
              </w:rPr>
              <w:t>Есептегіштердің ережелері мен сызғыштары-сипаттамасы (16 бет, ағылшын тілінде)</w:t>
            </w:r>
          </w:p>
        </w:tc>
        <w:tc>
          <w:tcPr>
            <w:tcW w:w="2268" w:type="dxa"/>
            <w:shd w:val="clear" w:color="auto" w:fill="auto"/>
          </w:tcPr>
          <w:p w:rsidR="00830A2E" w:rsidRPr="00E2673F" w:rsidRDefault="00830A2E" w:rsidP="00E2673F">
            <w:pPr>
              <w:jc w:val="both"/>
              <w:rPr>
                <w:color w:val="000000" w:themeColor="text1"/>
                <w:sz w:val="24"/>
                <w:szCs w:val="24"/>
                <w:lang w:val="kk-KZ"/>
              </w:rPr>
            </w:pPr>
          </w:p>
        </w:tc>
      </w:tr>
      <w:tr w:rsidR="00830A2E" w:rsidRPr="00E2673F" w:rsidTr="005B306D">
        <w:trPr>
          <w:trHeight w:val="361"/>
        </w:trPr>
        <w:tc>
          <w:tcPr>
            <w:tcW w:w="709" w:type="dxa"/>
            <w:vMerge/>
            <w:shd w:val="clear" w:color="auto" w:fill="auto"/>
          </w:tcPr>
          <w:p w:rsidR="00830A2E" w:rsidRPr="00E2673F" w:rsidRDefault="00830A2E" w:rsidP="00E2673F">
            <w:pPr>
              <w:numPr>
                <w:ilvl w:val="0"/>
                <w:numId w:val="3"/>
              </w:numPr>
              <w:ind w:left="0" w:firstLine="0"/>
              <w:jc w:val="both"/>
              <w:rPr>
                <w:color w:val="000000" w:themeColor="text1"/>
                <w:sz w:val="24"/>
                <w:szCs w:val="24"/>
                <w:lang w:val="kk-KZ"/>
              </w:rPr>
            </w:pPr>
          </w:p>
        </w:tc>
        <w:tc>
          <w:tcPr>
            <w:tcW w:w="2268" w:type="dxa"/>
            <w:shd w:val="clear" w:color="auto" w:fill="auto"/>
          </w:tcPr>
          <w:p w:rsidR="00830A2E" w:rsidRPr="00E2673F" w:rsidRDefault="00830A2E"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lang w:val="kk-KZ"/>
              </w:rPr>
              <w:t xml:space="preserve"> </w:t>
            </w:r>
            <w:r w:rsidR="000F1A78" w:rsidRPr="00E2673F">
              <w:rPr>
                <w:b/>
                <w:color w:val="000000" w:themeColor="text1"/>
                <w:sz w:val="24"/>
                <w:szCs w:val="24"/>
                <w:lang w:val="kk-KZ"/>
              </w:rPr>
              <w:t>қараша</w:t>
            </w:r>
            <w:r w:rsidRPr="00E2673F">
              <w:rPr>
                <w:b/>
                <w:color w:val="000000" w:themeColor="text1"/>
                <w:sz w:val="24"/>
                <w:szCs w:val="24"/>
                <w:lang w:val="kk-KZ"/>
              </w:rPr>
              <w:t xml:space="preserve"> </w:t>
            </w:r>
            <w:r w:rsidRPr="00E2673F">
              <w:rPr>
                <w:b/>
                <w:color w:val="000000" w:themeColor="text1"/>
                <w:sz w:val="24"/>
                <w:szCs w:val="24"/>
              </w:rPr>
              <w:t>2021</w:t>
            </w:r>
          </w:p>
        </w:tc>
        <w:tc>
          <w:tcPr>
            <w:tcW w:w="5670" w:type="dxa"/>
            <w:shd w:val="clear" w:color="auto" w:fill="auto"/>
          </w:tcPr>
          <w:p w:rsidR="00830A2E" w:rsidRPr="00E2673F" w:rsidRDefault="00193BBE"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резеңке және одан жасалған бұйымдар </w:t>
            </w:r>
            <w:r w:rsidR="00830A2E" w:rsidRPr="00E2673F">
              <w:rPr>
                <w:color w:val="000000" w:themeColor="text1"/>
                <w:sz w:val="24"/>
                <w:szCs w:val="24"/>
                <w:lang w:val="kk-KZ"/>
              </w:rPr>
              <w:t xml:space="preserve">(HS 40); </w:t>
            </w:r>
            <w:r w:rsidR="00C81535" w:rsidRPr="00E2673F">
              <w:rPr>
                <w:color w:val="000000" w:themeColor="text1"/>
                <w:sz w:val="24"/>
                <w:szCs w:val="24"/>
                <w:lang w:val="kk-KZ"/>
              </w:rPr>
              <w:t xml:space="preserve">Резеңкеден және пластмассадан жасалған өзге де бұйымдар </w:t>
            </w:r>
            <w:r w:rsidR="00830A2E" w:rsidRPr="00E2673F">
              <w:rPr>
                <w:color w:val="000000" w:themeColor="text1"/>
                <w:sz w:val="24"/>
                <w:szCs w:val="24"/>
                <w:lang w:val="kk-KZ"/>
              </w:rPr>
              <w:t xml:space="preserve">(ICS 83.140.99), </w:t>
            </w:r>
            <w:r w:rsidR="00C81535" w:rsidRPr="00E2673F">
              <w:rPr>
                <w:color w:val="000000" w:themeColor="text1"/>
                <w:sz w:val="24"/>
                <w:szCs w:val="24"/>
                <w:lang w:val="kk-KZ"/>
              </w:rPr>
              <w:t xml:space="preserve">Әртүрлі тұрмыстық және сауда жабдықтары </w:t>
            </w:r>
            <w:r w:rsidR="00830A2E" w:rsidRPr="00E2673F">
              <w:rPr>
                <w:color w:val="000000" w:themeColor="text1"/>
                <w:sz w:val="24"/>
                <w:szCs w:val="24"/>
                <w:lang w:val="kk-KZ"/>
              </w:rPr>
              <w:t>(ICS 97.180)</w:t>
            </w:r>
          </w:p>
        </w:tc>
        <w:tc>
          <w:tcPr>
            <w:tcW w:w="2268" w:type="dxa"/>
            <w:shd w:val="clear" w:color="auto" w:fill="auto"/>
          </w:tcPr>
          <w:p w:rsidR="00830A2E" w:rsidRPr="00E2673F" w:rsidRDefault="00830A2E" w:rsidP="00E2673F">
            <w:pPr>
              <w:jc w:val="both"/>
              <w:rPr>
                <w:color w:val="000000" w:themeColor="text1"/>
                <w:sz w:val="24"/>
                <w:szCs w:val="24"/>
                <w:lang w:val="kk-KZ"/>
              </w:rPr>
            </w:pPr>
          </w:p>
        </w:tc>
      </w:tr>
      <w:tr w:rsidR="00830A2E" w:rsidRPr="00E2673F" w:rsidTr="005B306D">
        <w:trPr>
          <w:trHeight w:val="361"/>
        </w:trPr>
        <w:tc>
          <w:tcPr>
            <w:tcW w:w="709" w:type="dxa"/>
            <w:vMerge/>
            <w:shd w:val="clear" w:color="auto" w:fill="auto"/>
          </w:tcPr>
          <w:p w:rsidR="00830A2E" w:rsidRPr="00E2673F" w:rsidRDefault="00830A2E" w:rsidP="00E2673F">
            <w:pPr>
              <w:numPr>
                <w:ilvl w:val="0"/>
                <w:numId w:val="3"/>
              </w:numPr>
              <w:ind w:left="0" w:firstLine="0"/>
              <w:jc w:val="both"/>
              <w:rPr>
                <w:color w:val="000000" w:themeColor="text1"/>
                <w:sz w:val="24"/>
                <w:szCs w:val="24"/>
                <w:lang w:val="kk-KZ"/>
              </w:rPr>
            </w:pPr>
          </w:p>
        </w:tc>
        <w:tc>
          <w:tcPr>
            <w:tcW w:w="2268" w:type="dxa"/>
            <w:shd w:val="clear" w:color="auto" w:fill="auto"/>
          </w:tcPr>
          <w:p w:rsidR="00830A2E" w:rsidRPr="00E2673F" w:rsidRDefault="00830A2E"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830A2E" w:rsidRPr="00E2673F" w:rsidRDefault="00C81535"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стандарт жобасы ережелер үшін талаптарды, сынамаларды іріктеу және сынау әдістерін және жалпы пайдалану үшін есептегіштер желісін айқындайды.</w:t>
            </w:r>
          </w:p>
        </w:tc>
        <w:tc>
          <w:tcPr>
            <w:tcW w:w="2268" w:type="dxa"/>
            <w:shd w:val="clear" w:color="auto" w:fill="auto"/>
          </w:tcPr>
          <w:p w:rsidR="00830A2E" w:rsidRPr="00E2673F" w:rsidRDefault="00830A2E" w:rsidP="00E2673F">
            <w:pPr>
              <w:jc w:val="both"/>
              <w:rPr>
                <w:color w:val="000000" w:themeColor="text1"/>
                <w:sz w:val="24"/>
                <w:szCs w:val="24"/>
                <w:lang w:val="kk-KZ"/>
              </w:rPr>
            </w:pPr>
          </w:p>
        </w:tc>
      </w:tr>
      <w:tr w:rsidR="004C653E" w:rsidRPr="00E2673F" w:rsidTr="005B306D">
        <w:trPr>
          <w:trHeight w:val="361"/>
        </w:trPr>
        <w:tc>
          <w:tcPr>
            <w:tcW w:w="709" w:type="dxa"/>
            <w:vMerge w:val="restart"/>
            <w:shd w:val="clear" w:color="auto" w:fill="auto"/>
          </w:tcPr>
          <w:p w:rsidR="004C653E" w:rsidRPr="00E2673F" w:rsidRDefault="004C653E" w:rsidP="00E2673F">
            <w:pPr>
              <w:numPr>
                <w:ilvl w:val="0"/>
                <w:numId w:val="3"/>
              </w:numPr>
              <w:ind w:left="0" w:firstLine="0"/>
              <w:jc w:val="both"/>
              <w:rPr>
                <w:color w:val="000000" w:themeColor="text1"/>
                <w:sz w:val="24"/>
                <w:szCs w:val="24"/>
                <w:lang w:val="kk-KZ"/>
              </w:rPr>
            </w:pPr>
          </w:p>
        </w:tc>
        <w:tc>
          <w:tcPr>
            <w:tcW w:w="2268" w:type="dxa"/>
            <w:shd w:val="clear" w:color="auto" w:fill="auto"/>
          </w:tcPr>
          <w:p w:rsidR="004C653E" w:rsidRPr="00E2673F" w:rsidRDefault="004C653E" w:rsidP="00E2673F">
            <w:pPr>
              <w:jc w:val="right"/>
              <w:rPr>
                <w:b/>
                <w:sz w:val="24"/>
                <w:szCs w:val="24"/>
              </w:rPr>
            </w:pPr>
            <w:r w:rsidRPr="00E2673F">
              <w:rPr>
                <w:b/>
                <w:sz w:val="24"/>
                <w:szCs w:val="24"/>
              </w:rPr>
              <w:t>G/TBT/N/KEN/1163</w:t>
            </w:r>
          </w:p>
        </w:tc>
        <w:tc>
          <w:tcPr>
            <w:tcW w:w="5670" w:type="dxa"/>
            <w:shd w:val="clear" w:color="auto" w:fill="auto"/>
          </w:tcPr>
          <w:p w:rsidR="004C653E" w:rsidRPr="00E2673F" w:rsidRDefault="004C653E" w:rsidP="00E2673F">
            <w:pPr>
              <w:pStyle w:val="af7"/>
              <w:tabs>
                <w:tab w:val="left" w:pos="-392"/>
              </w:tabs>
              <w:ind w:left="0"/>
              <w:jc w:val="both"/>
              <w:rPr>
                <w:color w:val="000000" w:themeColor="text1"/>
                <w:sz w:val="24"/>
                <w:szCs w:val="24"/>
                <w:lang w:val="kk-KZ"/>
              </w:rPr>
            </w:pPr>
            <w:r w:rsidRPr="00E2673F">
              <w:rPr>
                <w:color w:val="000000" w:themeColor="text1"/>
                <w:sz w:val="24"/>
                <w:szCs w:val="24"/>
                <w:lang w:val="kk-KZ"/>
              </w:rPr>
              <w:t xml:space="preserve">DEAS 25: 2021 </w:t>
            </w:r>
            <w:r w:rsidR="009D627B" w:rsidRPr="00E2673F">
              <w:rPr>
                <w:color w:val="000000" w:themeColor="text1"/>
                <w:sz w:val="24"/>
                <w:szCs w:val="24"/>
                <w:lang w:val="kk-KZ"/>
              </w:rPr>
              <w:t>Мектеп бор-техникалық шарттар (22 бет, ағылшын тілінде)</w:t>
            </w:r>
          </w:p>
        </w:tc>
        <w:tc>
          <w:tcPr>
            <w:tcW w:w="2268" w:type="dxa"/>
            <w:shd w:val="clear" w:color="auto" w:fill="auto"/>
          </w:tcPr>
          <w:p w:rsidR="004C653E" w:rsidRPr="00E2673F" w:rsidRDefault="004C653E" w:rsidP="00E2673F">
            <w:pPr>
              <w:jc w:val="both"/>
              <w:rPr>
                <w:color w:val="000000" w:themeColor="text1"/>
                <w:sz w:val="24"/>
                <w:szCs w:val="24"/>
                <w:lang w:val="kk-KZ"/>
              </w:rPr>
            </w:pPr>
          </w:p>
        </w:tc>
      </w:tr>
      <w:tr w:rsidR="004C653E" w:rsidRPr="00E2673F" w:rsidTr="005B306D">
        <w:trPr>
          <w:trHeight w:val="289"/>
        </w:trPr>
        <w:tc>
          <w:tcPr>
            <w:tcW w:w="709" w:type="dxa"/>
            <w:vMerge/>
            <w:shd w:val="clear" w:color="auto" w:fill="auto"/>
          </w:tcPr>
          <w:p w:rsidR="004C653E" w:rsidRPr="00E2673F" w:rsidRDefault="004C653E" w:rsidP="00E2673F">
            <w:pPr>
              <w:numPr>
                <w:ilvl w:val="0"/>
                <w:numId w:val="3"/>
              </w:numPr>
              <w:ind w:left="0" w:firstLine="0"/>
              <w:jc w:val="both"/>
              <w:rPr>
                <w:color w:val="000000" w:themeColor="text1"/>
                <w:sz w:val="24"/>
                <w:szCs w:val="24"/>
                <w:lang w:val="kk-KZ"/>
              </w:rPr>
            </w:pPr>
          </w:p>
        </w:tc>
        <w:tc>
          <w:tcPr>
            <w:tcW w:w="2268" w:type="dxa"/>
            <w:shd w:val="clear" w:color="auto" w:fill="auto"/>
          </w:tcPr>
          <w:p w:rsidR="004C653E" w:rsidRPr="00E2673F" w:rsidRDefault="004C653E"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4C653E" w:rsidRPr="00E2673F" w:rsidRDefault="004C653E"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Мел (HS 2509); </w:t>
            </w:r>
            <w:r w:rsidR="005F335E" w:rsidRPr="00E2673F">
              <w:rPr>
                <w:color w:val="000000" w:themeColor="text1"/>
                <w:sz w:val="24"/>
                <w:szCs w:val="24"/>
                <w:lang w:val="kk-KZ"/>
              </w:rPr>
              <w:t>Әртүрлі тұрмыстық және сауда жабдықтары</w:t>
            </w:r>
            <w:r w:rsidRPr="00E2673F">
              <w:rPr>
                <w:color w:val="000000" w:themeColor="text1"/>
                <w:sz w:val="24"/>
                <w:szCs w:val="24"/>
                <w:lang w:val="kk-KZ"/>
              </w:rPr>
              <w:t xml:space="preserve"> (ICS 97.180)</w:t>
            </w:r>
          </w:p>
        </w:tc>
        <w:tc>
          <w:tcPr>
            <w:tcW w:w="2268" w:type="dxa"/>
            <w:shd w:val="clear" w:color="auto" w:fill="auto"/>
          </w:tcPr>
          <w:p w:rsidR="004C653E" w:rsidRPr="00E2673F" w:rsidRDefault="004C653E" w:rsidP="00E2673F">
            <w:pPr>
              <w:jc w:val="both"/>
              <w:rPr>
                <w:color w:val="000000" w:themeColor="text1"/>
                <w:sz w:val="24"/>
                <w:szCs w:val="24"/>
                <w:lang w:val="kk-KZ"/>
              </w:rPr>
            </w:pPr>
          </w:p>
        </w:tc>
      </w:tr>
      <w:tr w:rsidR="004C653E" w:rsidRPr="00E2673F" w:rsidTr="005B306D">
        <w:trPr>
          <w:trHeight w:val="361"/>
        </w:trPr>
        <w:tc>
          <w:tcPr>
            <w:tcW w:w="709" w:type="dxa"/>
            <w:vMerge/>
            <w:shd w:val="clear" w:color="auto" w:fill="auto"/>
          </w:tcPr>
          <w:p w:rsidR="004C653E" w:rsidRPr="00E2673F" w:rsidRDefault="004C653E" w:rsidP="00E2673F">
            <w:pPr>
              <w:numPr>
                <w:ilvl w:val="0"/>
                <w:numId w:val="3"/>
              </w:numPr>
              <w:ind w:left="0" w:firstLine="0"/>
              <w:jc w:val="both"/>
              <w:rPr>
                <w:color w:val="000000" w:themeColor="text1"/>
                <w:sz w:val="24"/>
                <w:szCs w:val="24"/>
                <w:lang w:val="kk-KZ"/>
              </w:rPr>
            </w:pPr>
          </w:p>
        </w:tc>
        <w:tc>
          <w:tcPr>
            <w:tcW w:w="2268" w:type="dxa"/>
            <w:shd w:val="clear" w:color="auto" w:fill="auto"/>
          </w:tcPr>
          <w:p w:rsidR="004C653E" w:rsidRPr="00E2673F" w:rsidRDefault="004C653E"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4C653E" w:rsidRPr="00E2673F" w:rsidRDefault="00965583"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стандарт жобасы сынып тақталарында пайдалануға арналған тұтас АҚ және түрлі-түсті мектеп борлары үшін талаптарды, сынамаларды іріктеуді және сынау әдістерін айқындайды</w:t>
            </w:r>
            <w:r w:rsidR="004C653E" w:rsidRPr="00E2673F">
              <w:rPr>
                <w:color w:val="000000" w:themeColor="text1"/>
                <w:sz w:val="24"/>
                <w:szCs w:val="24"/>
                <w:lang w:val="kk-KZ"/>
              </w:rPr>
              <w:t>.</w:t>
            </w:r>
          </w:p>
        </w:tc>
        <w:tc>
          <w:tcPr>
            <w:tcW w:w="2268" w:type="dxa"/>
            <w:shd w:val="clear" w:color="auto" w:fill="auto"/>
          </w:tcPr>
          <w:p w:rsidR="004C653E" w:rsidRPr="00E2673F" w:rsidRDefault="004C653E" w:rsidP="00E2673F">
            <w:pPr>
              <w:jc w:val="both"/>
              <w:rPr>
                <w:color w:val="000000" w:themeColor="text1"/>
                <w:sz w:val="24"/>
                <w:szCs w:val="24"/>
                <w:lang w:val="kk-KZ"/>
              </w:rPr>
            </w:pPr>
          </w:p>
        </w:tc>
      </w:tr>
      <w:tr w:rsidR="00C550B4" w:rsidRPr="00E2673F" w:rsidTr="005B306D">
        <w:trPr>
          <w:trHeight w:val="361"/>
        </w:trPr>
        <w:tc>
          <w:tcPr>
            <w:tcW w:w="709" w:type="dxa"/>
            <w:vMerge w:val="restart"/>
            <w:shd w:val="clear" w:color="auto" w:fill="auto"/>
          </w:tcPr>
          <w:p w:rsidR="00C550B4" w:rsidRPr="00E2673F" w:rsidRDefault="00C550B4" w:rsidP="00E2673F">
            <w:pPr>
              <w:numPr>
                <w:ilvl w:val="0"/>
                <w:numId w:val="3"/>
              </w:numPr>
              <w:ind w:left="0" w:firstLine="0"/>
              <w:jc w:val="both"/>
              <w:rPr>
                <w:color w:val="000000" w:themeColor="text1"/>
                <w:sz w:val="24"/>
                <w:szCs w:val="24"/>
                <w:lang w:val="kk-KZ"/>
              </w:rPr>
            </w:pPr>
          </w:p>
        </w:tc>
        <w:tc>
          <w:tcPr>
            <w:tcW w:w="2268" w:type="dxa"/>
            <w:shd w:val="clear" w:color="auto" w:fill="auto"/>
          </w:tcPr>
          <w:p w:rsidR="00C550B4" w:rsidRPr="00E2673F" w:rsidRDefault="00C550B4" w:rsidP="00E2673F">
            <w:pPr>
              <w:jc w:val="right"/>
              <w:rPr>
                <w:b/>
                <w:sz w:val="24"/>
                <w:szCs w:val="24"/>
              </w:rPr>
            </w:pPr>
            <w:r w:rsidRPr="00E2673F">
              <w:rPr>
                <w:b/>
                <w:sz w:val="24"/>
                <w:szCs w:val="24"/>
              </w:rPr>
              <w:t>G/TBT/N/KEN/1162</w:t>
            </w:r>
          </w:p>
        </w:tc>
        <w:tc>
          <w:tcPr>
            <w:tcW w:w="5670" w:type="dxa"/>
            <w:shd w:val="clear" w:color="auto" w:fill="auto"/>
          </w:tcPr>
          <w:p w:rsidR="00C550B4" w:rsidRPr="00E2673F" w:rsidRDefault="00C550B4"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DEAS 1073: 2021 </w:t>
            </w:r>
            <w:r w:rsidR="00BA5FC9" w:rsidRPr="00E2673F">
              <w:rPr>
                <w:color w:val="000000" w:themeColor="text1"/>
                <w:sz w:val="24"/>
                <w:szCs w:val="24"/>
                <w:lang w:val="kk-KZ"/>
              </w:rPr>
              <w:t xml:space="preserve">Жалпы пайдалануға арналған Брезент. Техникалық сипаттамалары </w:t>
            </w:r>
            <w:r w:rsidRPr="00E2673F">
              <w:rPr>
                <w:color w:val="000000" w:themeColor="text1"/>
                <w:sz w:val="24"/>
                <w:szCs w:val="24"/>
                <w:lang w:val="kk-KZ"/>
              </w:rPr>
              <w:t>(</w:t>
            </w:r>
            <w:r w:rsidR="00BA5FC9" w:rsidRPr="00E2673F">
              <w:rPr>
                <w:color w:val="000000" w:themeColor="text1"/>
                <w:sz w:val="24"/>
                <w:szCs w:val="24"/>
                <w:lang w:val="kk-KZ"/>
              </w:rPr>
              <w:t>12 бет, ағылшын тілінде</w:t>
            </w:r>
            <w:r w:rsidRPr="00E2673F">
              <w:rPr>
                <w:color w:val="000000" w:themeColor="text1"/>
                <w:sz w:val="24"/>
                <w:szCs w:val="24"/>
                <w:lang w:val="kk-KZ"/>
              </w:rPr>
              <w:t>)</w:t>
            </w:r>
          </w:p>
        </w:tc>
        <w:tc>
          <w:tcPr>
            <w:tcW w:w="2268" w:type="dxa"/>
            <w:shd w:val="clear" w:color="auto" w:fill="auto"/>
          </w:tcPr>
          <w:p w:rsidR="00C550B4" w:rsidRPr="00E2673F" w:rsidRDefault="00C550B4" w:rsidP="00E2673F">
            <w:pPr>
              <w:jc w:val="both"/>
              <w:rPr>
                <w:color w:val="000000" w:themeColor="text1"/>
                <w:sz w:val="24"/>
                <w:szCs w:val="24"/>
                <w:lang w:val="kk-KZ"/>
              </w:rPr>
            </w:pPr>
          </w:p>
        </w:tc>
      </w:tr>
      <w:tr w:rsidR="00C550B4" w:rsidRPr="00E2673F" w:rsidTr="005B306D">
        <w:trPr>
          <w:trHeight w:val="361"/>
        </w:trPr>
        <w:tc>
          <w:tcPr>
            <w:tcW w:w="709" w:type="dxa"/>
            <w:vMerge/>
            <w:shd w:val="clear" w:color="auto" w:fill="auto"/>
          </w:tcPr>
          <w:p w:rsidR="00C550B4" w:rsidRPr="00E2673F" w:rsidRDefault="00C550B4" w:rsidP="00E2673F">
            <w:pPr>
              <w:numPr>
                <w:ilvl w:val="0"/>
                <w:numId w:val="3"/>
              </w:numPr>
              <w:ind w:left="0" w:firstLine="0"/>
              <w:jc w:val="both"/>
              <w:rPr>
                <w:color w:val="000000" w:themeColor="text1"/>
                <w:sz w:val="24"/>
                <w:szCs w:val="24"/>
                <w:lang w:val="kk-KZ"/>
              </w:rPr>
            </w:pPr>
          </w:p>
        </w:tc>
        <w:tc>
          <w:tcPr>
            <w:tcW w:w="2268" w:type="dxa"/>
            <w:shd w:val="clear" w:color="auto" w:fill="auto"/>
          </w:tcPr>
          <w:p w:rsidR="00C550B4" w:rsidRPr="00E2673F" w:rsidRDefault="00C550B4"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C550B4" w:rsidRPr="00E2673F" w:rsidRDefault="005F335E"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Тоқыма материалдардан жасалған Брезент, бастырмалар және күннен қорғайтын перделер (мақта немесе синтетикалық талшықтардан және брезент ретінде жасалған жеңіл маталардан жасалған жалпақ жабындардан басқа) </w:t>
            </w:r>
            <w:r w:rsidR="00C550B4" w:rsidRPr="00E2673F">
              <w:rPr>
                <w:color w:val="000000" w:themeColor="text1"/>
                <w:sz w:val="24"/>
                <w:szCs w:val="24"/>
                <w:lang w:val="kk-KZ"/>
              </w:rPr>
              <w:t xml:space="preserve">(HS 630619); </w:t>
            </w:r>
            <w:r w:rsidRPr="00E2673F">
              <w:rPr>
                <w:color w:val="000000" w:themeColor="text1"/>
                <w:sz w:val="24"/>
                <w:szCs w:val="24"/>
                <w:lang w:val="kk-KZ"/>
              </w:rPr>
              <w:t xml:space="preserve">Қапталған маталар </w:t>
            </w:r>
            <w:r w:rsidR="00C550B4" w:rsidRPr="00E2673F">
              <w:rPr>
                <w:color w:val="000000" w:themeColor="text1"/>
                <w:sz w:val="24"/>
                <w:szCs w:val="24"/>
                <w:lang w:val="kk-KZ"/>
              </w:rPr>
              <w:t>(ICS 59.080.40)</w:t>
            </w:r>
          </w:p>
        </w:tc>
        <w:tc>
          <w:tcPr>
            <w:tcW w:w="2268" w:type="dxa"/>
            <w:shd w:val="clear" w:color="auto" w:fill="auto"/>
          </w:tcPr>
          <w:p w:rsidR="00C550B4" w:rsidRPr="00E2673F" w:rsidRDefault="00C550B4" w:rsidP="00E2673F">
            <w:pPr>
              <w:jc w:val="both"/>
              <w:rPr>
                <w:color w:val="000000" w:themeColor="text1"/>
                <w:sz w:val="24"/>
                <w:szCs w:val="24"/>
                <w:lang w:val="kk-KZ"/>
              </w:rPr>
            </w:pPr>
          </w:p>
        </w:tc>
      </w:tr>
      <w:tr w:rsidR="00C550B4" w:rsidRPr="00E2673F" w:rsidTr="005B306D">
        <w:trPr>
          <w:trHeight w:val="361"/>
        </w:trPr>
        <w:tc>
          <w:tcPr>
            <w:tcW w:w="709" w:type="dxa"/>
            <w:vMerge/>
            <w:shd w:val="clear" w:color="auto" w:fill="auto"/>
          </w:tcPr>
          <w:p w:rsidR="00C550B4" w:rsidRPr="00E2673F" w:rsidRDefault="00C550B4" w:rsidP="00E2673F">
            <w:pPr>
              <w:numPr>
                <w:ilvl w:val="0"/>
                <w:numId w:val="3"/>
              </w:numPr>
              <w:ind w:left="0" w:firstLine="0"/>
              <w:jc w:val="both"/>
              <w:rPr>
                <w:color w:val="000000" w:themeColor="text1"/>
                <w:sz w:val="24"/>
                <w:szCs w:val="24"/>
                <w:lang w:val="kk-KZ"/>
              </w:rPr>
            </w:pPr>
          </w:p>
        </w:tc>
        <w:tc>
          <w:tcPr>
            <w:tcW w:w="2268" w:type="dxa"/>
            <w:shd w:val="clear" w:color="auto" w:fill="auto"/>
          </w:tcPr>
          <w:p w:rsidR="00C550B4" w:rsidRPr="00E2673F" w:rsidRDefault="00C550B4"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C550B4" w:rsidRPr="00E2673F" w:rsidRDefault="00BA5FC9"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стандарт жобасы жалпы мақсаттар үшін пайдаланылатын брезенттерді сынау талаптарын, сынамаларды іріктеуді және әдістерін айқындайды. Бұл стандарт тамақ өнімдерін тасымалдау үшін қолданылатын брезентке қолданылмайды</w:t>
            </w:r>
            <w:r w:rsidR="00C550B4" w:rsidRPr="00E2673F">
              <w:rPr>
                <w:color w:val="000000" w:themeColor="text1"/>
                <w:sz w:val="24"/>
                <w:szCs w:val="24"/>
                <w:lang w:val="kk-KZ"/>
              </w:rPr>
              <w:t>.</w:t>
            </w:r>
          </w:p>
        </w:tc>
        <w:tc>
          <w:tcPr>
            <w:tcW w:w="2268" w:type="dxa"/>
            <w:shd w:val="clear" w:color="auto" w:fill="auto"/>
          </w:tcPr>
          <w:p w:rsidR="00C550B4" w:rsidRPr="00E2673F" w:rsidRDefault="00C550B4" w:rsidP="00E2673F">
            <w:pPr>
              <w:jc w:val="both"/>
              <w:rPr>
                <w:color w:val="000000" w:themeColor="text1"/>
                <w:sz w:val="24"/>
                <w:szCs w:val="24"/>
                <w:lang w:val="kk-KZ"/>
              </w:rPr>
            </w:pPr>
          </w:p>
        </w:tc>
      </w:tr>
      <w:tr w:rsidR="003B3E25" w:rsidRPr="00E2673F" w:rsidTr="005B306D">
        <w:trPr>
          <w:trHeight w:val="361"/>
        </w:trPr>
        <w:tc>
          <w:tcPr>
            <w:tcW w:w="709" w:type="dxa"/>
            <w:vMerge w:val="restart"/>
            <w:shd w:val="clear" w:color="auto" w:fill="auto"/>
          </w:tcPr>
          <w:p w:rsidR="003B3E25" w:rsidRPr="00E2673F" w:rsidRDefault="003B3E25" w:rsidP="00E2673F">
            <w:pPr>
              <w:numPr>
                <w:ilvl w:val="0"/>
                <w:numId w:val="3"/>
              </w:numPr>
              <w:ind w:left="0" w:firstLine="0"/>
              <w:jc w:val="both"/>
              <w:rPr>
                <w:color w:val="000000" w:themeColor="text1"/>
                <w:sz w:val="24"/>
                <w:szCs w:val="24"/>
                <w:lang w:val="kk-KZ"/>
              </w:rPr>
            </w:pPr>
          </w:p>
        </w:tc>
        <w:tc>
          <w:tcPr>
            <w:tcW w:w="2268" w:type="dxa"/>
            <w:shd w:val="clear" w:color="auto" w:fill="auto"/>
          </w:tcPr>
          <w:p w:rsidR="003B3E25" w:rsidRPr="00E2673F" w:rsidRDefault="003B3E25" w:rsidP="00E2673F">
            <w:pPr>
              <w:jc w:val="right"/>
              <w:rPr>
                <w:b/>
                <w:sz w:val="24"/>
                <w:szCs w:val="24"/>
              </w:rPr>
            </w:pPr>
            <w:r w:rsidRPr="00E2673F">
              <w:rPr>
                <w:b/>
                <w:sz w:val="24"/>
                <w:szCs w:val="24"/>
              </w:rPr>
              <w:t>G/TBT/N/KEN/1161</w:t>
            </w:r>
          </w:p>
        </w:tc>
        <w:tc>
          <w:tcPr>
            <w:tcW w:w="5670" w:type="dxa"/>
            <w:shd w:val="clear" w:color="auto" w:fill="auto"/>
          </w:tcPr>
          <w:p w:rsidR="003B3E25" w:rsidRPr="00E2673F" w:rsidRDefault="003B3E25"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 xml:space="preserve">DEAS 1072: 2021 </w:t>
            </w:r>
            <w:r w:rsidR="005F335E" w:rsidRPr="00E2673F">
              <w:rPr>
                <w:color w:val="000000" w:themeColor="text1"/>
                <w:sz w:val="24"/>
                <w:szCs w:val="24"/>
                <w:lang w:val="kk-KZ"/>
              </w:rPr>
              <w:t>Ауыл шаруашылығында қолдануға арналған Брезент. Техникалық шарттар (20 бет, ағылшын тілінде)</w:t>
            </w:r>
          </w:p>
        </w:tc>
        <w:tc>
          <w:tcPr>
            <w:tcW w:w="2268" w:type="dxa"/>
            <w:shd w:val="clear" w:color="auto" w:fill="auto"/>
          </w:tcPr>
          <w:p w:rsidR="003B3E25" w:rsidRPr="00E2673F" w:rsidRDefault="003B3E25" w:rsidP="00E2673F">
            <w:pPr>
              <w:jc w:val="both"/>
              <w:rPr>
                <w:color w:val="000000" w:themeColor="text1"/>
                <w:sz w:val="24"/>
                <w:szCs w:val="24"/>
                <w:lang w:val="kk-KZ"/>
              </w:rPr>
            </w:pPr>
          </w:p>
        </w:tc>
      </w:tr>
      <w:tr w:rsidR="003B3E25" w:rsidRPr="00E2673F" w:rsidTr="005B306D">
        <w:trPr>
          <w:trHeight w:val="241"/>
        </w:trPr>
        <w:tc>
          <w:tcPr>
            <w:tcW w:w="709" w:type="dxa"/>
            <w:vMerge/>
            <w:shd w:val="clear" w:color="auto" w:fill="auto"/>
          </w:tcPr>
          <w:p w:rsidR="003B3E25" w:rsidRPr="00E2673F" w:rsidRDefault="003B3E25" w:rsidP="00E2673F">
            <w:pPr>
              <w:numPr>
                <w:ilvl w:val="0"/>
                <w:numId w:val="3"/>
              </w:numPr>
              <w:ind w:left="0" w:firstLine="0"/>
              <w:jc w:val="both"/>
              <w:rPr>
                <w:color w:val="000000" w:themeColor="text1"/>
                <w:sz w:val="24"/>
                <w:szCs w:val="24"/>
                <w:lang w:val="kk-KZ"/>
              </w:rPr>
            </w:pPr>
          </w:p>
        </w:tc>
        <w:tc>
          <w:tcPr>
            <w:tcW w:w="2268" w:type="dxa"/>
            <w:shd w:val="clear" w:color="auto" w:fill="auto"/>
          </w:tcPr>
          <w:p w:rsidR="003B3E25" w:rsidRPr="00E2673F" w:rsidRDefault="003B3E25" w:rsidP="00E2673F">
            <w:pPr>
              <w:jc w:val="both"/>
              <w:rPr>
                <w:color w:val="000000" w:themeColor="text1"/>
                <w:sz w:val="24"/>
                <w:szCs w:val="24"/>
                <w:lang w:val="kk-KZ"/>
              </w:rPr>
            </w:pPr>
            <w:r w:rsidRPr="00E2673F">
              <w:rPr>
                <w:color w:val="000000" w:themeColor="text1"/>
                <w:sz w:val="24"/>
                <w:szCs w:val="24"/>
                <w:lang w:val="kk-KZ"/>
              </w:rPr>
              <w:t>29</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3B3E25" w:rsidRPr="00E2673F" w:rsidRDefault="005F335E" w:rsidP="00E2673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Тоқыма материалдардан жасалған брезент, бастырмалар және күннен қорғайтын перделер (брезент ретінде жасалған жеңіл маталардан жасалған синтетикалық талшықтар мен жалпақ жабындылардан басқа) </w:t>
            </w:r>
            <w:r w:rsidR="003B3E25" w:rsidRPr="00E2673F">
              <w:rPr>
                <w:color w:val="000000" w:themeColor="text1"/>
                <w:sz w:val="24"/>
                <w:szCs w:val="24"/>
                <w:lang w:val="kk-KZ"/>
              </w:rPr>
              <w:t xml:space="preserve">(HS 630619); </w:t>
            </w:r>
            <w:r w:rsidRPr="00E2673F">
              <w:rPr>
                <w:color w:val="000000" w:themeColor="text1"/>
                <w:sz w:val="24"/>
                <w:szCs w:val="24"/>
                <w:lang w:val="kk-KZ"/>
              </w:rPr>
              <w:t xml:space="preserve">Қапталған маталар </w:t>
            </w:r>
            <w:r w:rsidR="003B3E25" w:rsidRPr="00E2673F">
              <w:rPr>
                <w:color w:val="000000" w:themeColor="text1"/>
                <w:sz w:val="24"/>
                <w:szCs w:val="24"/>
                <w:lang w:val="kk-KZ"/>
              </w:rPr>
              <w:t>(ICS 59.080.40)</w:t>
            </w:r>
          </w:p>
        </w:tc>
        <w:tc>
          <w:tcPr>
            <w:tcW w:w="2268" w:type="dxa"/>
            <w:shd w:val="clear" w:color="auto" w:fill="auto"/>
          </w:tcPr>
          <w:p w:rsidR="003B3E25" w:rsidRPr="00E2673F" w:rsidRDefault="003B3E25" w:rsidP="00E2673F">
            <w:pPr>
              <w:jc w:val="both"/>
              <w:rPr>
                <w:color w:val="000000" w:themeColor="text1"/>
                <w:sz w:val="24"/>
                <w:szCs w:val="24"/>
                <w:lang w:val="kk-KZ"/>
              </w:rPr>
            </w:pPr>
          </w:p>
        </w:tc>
      </w:tr>
      <w:tr w:rsidR="003B3E25" w:rsidRPr="00E2673F" w:rsidTr="005B306D">
        <w:trPr>
          <w:trHeight w:val="361"/>
        </w:trPr>
        <w:tc>
          <w:tcPr>
            <w:tcW w:w="709" w:type="dxa"/>
            <w:vMerge/>
            <w:shd w:val="clear" w:color="auto" w:fill="auto"/>
          </w:tcPr>
          <w:p w:rsidR="003B3E25" w:rsidRPr="00E2673F" w:rsidRDefault="003B3E25" w:rsidP="00E2673F">
            <w:pPr>
              <w:numPr>
                <w:ilvl w:val="0"/>
                <w:numId w:val="3"/>
              </w:numPr>
              <w:ind w:left="0" w:firstLine="0"/>
              <w:jc w:val="both"/>
              <w:rPr>
                <w:color w:val="000000" w:themeColor="text1"/>
                <w:sz w:val="24"/>
                <w:szCs w:val="24"/>
                <w:lang w:val="kk-KZ"/>
              </w:rPr>
            </w:pPr>
          </w:p>
        </w:tc>
        <w:tc>
          <w:tcPr>
            <w:tcW w:w="2268" w:type="dxa"/>
            <w:shd w:val="clear" w:color="auto" w:fill="auto"/>
          </w:tcPr>
          <w:p w:rsidR="003B3E25" w:rsidRPr="00E2673F" w:rsidRDefault="003B3E25" w:rsidP="00E2673F">
            <w:pPr>
              <w:jc w:val="both"/>
              <w:rPr>
                <w:color w:val="000000" w:themeColor="text1"/>
                <w:sz w:val="24"/>
                <w:szCs w:val="24"/>
                <w:lang w:val="kk-KZ"/>
              </w:rPr>
            </w:pPr>
            <w:r w:rsidRPr="00E2673F">
              <w:rPr>
                <w:color w:val="000000" w:themeColor="text1"/>
                <w:sz w:val="24"/>
                <w:szCs w:val="24"/>
                <w:lang w:val="kk-KZ"/>
              </w:rPr>
              <w:t>Кения</w:t>
            </w:r>
          </w:p>
        </w:tc>
        <w:tc>
          <w:tcPr>
            <w:tcW w:w="5670" w:type="dxa"/>
            <w:shd w:val="clear" w:color="auto" w:fill="auto"/>
          </w:tcPr>
          <w:p w:rsidR="003B3E25" w:rsidRPr="00E2673F" w:rsidRDefault="005F335E"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стандарт жобасы Ауыл шаруашылығы мақсатында пайдаланылатын брезентті сынау талаптарын, сынамаларды іріктеуді және әдістерін айқындайды.</w:t>
            </w:r>
          </w:p>
        </w:tc>
        <w:tc>
          <w:tcPr>
            <w:tcW w:w="2268" w:type="dxa"/>
            <w:shd w:val="clear" w:color="auto" w:fill="auto"/>
          </w:tcPr>
          <w:p w:rsidR="003B3E25" w:rsidRPr="00E2673F" w:rsidRDefault="003B3E25" w:rsidP="00E2673F">
            <w:pPr>
              <w:jc w:val="both"/>
              <w:rPr>
                <w:color w:val="000000" w:themeColor="text1"/>
                <w:sz w:val="24"/>
                <w:szCs w:val="24"/>
                <w:lang w:val="kk-KZ"/>
              </w:rPr>
            </w:pPr>
          </w:p>
        </w:tc>
      </w:tr>
      <w:tr w:rsidR="0036168B" w:rsidRPr="00E2673F" w:rsidTr="005B306D">
        <w:trPr>
          <w:trHeight w:val="361"/>
        </w:trPr>
        <w:tc>
          <w:tcPr>
            <w:tcW w:w="709" w:type="dxa"/>
            <w:vMerge w:val="restart"/>
            <w:shd w:val="clear" w:color="auto" w:fill="auto"/>
          </w:tcPr>
          <w:p w:rsidR="0036168B" w:rsidRPr="00E2673F" w:rsidRDefault="0036168B" w:rsidP="00E2673F">
            <w:pPr>
              <w:numPr>
                <w:ilvl w:val="0"/>
                <w:numId w:val="3"/>
              </w:numPr>
              <w:ind w:left="0" w:firstLine="0"/>
              <w:jc w:val="both"/>
              <w:rPr>
                <w:color w:val="000000" w:themeColor="text1"/>
                <w:sz w:val="24"/>
                <w:szCs w:val="24"/>
                <w:lang w:val="kk-KZ"/>
              </w:rPr>
            </w:pPr>
          </w:p>
        </w:tc>
        <w:tc>
          <w:tcPr>
            <w:tcW w:w="2268" w:type="dxa"/>
            <w:shd w:val="clear" w:color="auto" w:fill="auto"/>
          </w:tcPr>
          <w:p w:rsidR="0036168B" w:rsidRPr="00E2673F" w:rsidRDefault="0036168B" w:rsidP="00E2673F">
            <w:pPr>
              <w:jc w:val="right"/>
              <w:rPr>
                <w:b/>
                <w:sz w:val="24"/>
                <w:szCs w:val="24"/>
              </w:rPr>
            </w:pPr>
            <w:r w:rsidRPr="00E2673F">
              <w:rPr>
                <w:b/>
                <w:sz w:val="24"/>
                <w:szCs w:val="24"/>
              </w:rPr>
              <w:t>G/TBT/N/TUR/194</w:t>
            </w:r>
          </w:p>
        </w:tc>
        <w:tc>
          <w:tcPr>
            <w:tcW w:w="5670" w:type="dxa"/>
            <w:shd w:val="clear" w:color="auto" w:fill="auto"/>
          </w:tcPr>
          <w:p w:rsidR="0036168B" w:rsidRPr="00E2673F" w:rsidRDefault="005F335E" w:rsidP="00E2673F">
            <w:pPr>
              <w:pStyle w:val="af7"/>
              <w:tabs>
                <w:tab w:val="left" w:pos="142"/>
              </w:tabs>
              <w:ind w:left="0"/>
              <w:jc w:val="both"/>
              <w:rPr>
                <w:color w:val="000000" w:themeColor="text1"/>
                <w:sz w:val="24"/>
                <w:szCs w:val="24"/>
              </w:rPr>
            </w:pPr>
            <w:r w:rsidRPr="00E2673F">
              <w:rPr>
                <w:color w:val="000000" w:themeColor="text1"/>
                <w:sz w:val="24"/>
                <w:szCs w:val="24"/>
              </w:rPr>
              <w:t xml:space="preserve">Жергілікті қатты отын жылытқыштарына арналған </w:t>
            </w:r>
            <w:proofErr w:type="gramStart"/>
            <w:r w:rsidRPr="00E2673F">
              <w:rPr>
                <w:color w:val="000000" w:themeColor="text1"/>
                <w:sz w:val="24"/>
                <w:szCs w:val="24"/>
              </w:rPr>
              <w:t>Эко-дизайн</w:t>
            </w:r>
            <w:proofErr w:type="gramEnd"/>
            <w:r w:rsidRPr="00E2673F">
              <w:rPr>
                <w:color w:val="000000" w:themeColor="text1"/>
                <w:sz w:val="24"/>
                <w:szCs w:val="24"/>
              </w:rPr>
              <w:t xml:space="preserve">ға қойылатын талаптар туралы коммюнике жобасы (2015/1185 / ЕО) (SGM: 2021/...) </w:t>
            </w:r>
            <w:r w:rsidR="0036168B" w:rsidRPr="00E2673F">
              <w:rPr>
                <w:color w:val="000000" w:themeColor="text1"/>
                <w:sz w:val="24"/>
                <w:szCs w:val="24"/>
              </w:rPr>
              <w:t>(</w:t>
            </w:r>
            <w:r w:rsidR="00BA5FC9" w:rsidRPr="00E2673F">
              <w:rPr>
                <w:color w:val="000000" w:themeColor="text1"/>
                <w:sz w:val="24"/>
                <w:szCs w:val="24"/>
              </w:rPr>
              <w:t>19 бет, ағылшын тілінде</w:t>
            </w:r>
            <w:r w:rsidR="0036168B" w:rsidRPr="00E2673F">
              <w:rPr>
                <w:color w:val="000000" w:themeColor="text1"/>
                <w:sz w:val="24"/>
                <w:szCs w:val="24"/>
              </w:rPr>
              <w:t>)</w:t>
            </w:r>
          </w:p>
        </w:tc>
        <w:tc>
          <w:tcPr>
            <w:tcW w:w="2268" w:type="dxa"/>
            <w:shd w:val="clear" w:color="auto" w:fill="auto"/>
          </w:tcPr>
          <w:p w:rsidR="0036168B" w:rsidRPr="00E2673F" w:rsidRDefault="0036168B" w:rsidP="00E2673F">
            <w:pPr>
              <w:jc w:val="both"/>
              <w:rPr>
                <w:color w:val="000000" w:themeColor="text1"/>
                <w:sz w:val="24"/>
                <w:szCs w:val="24"/>
                <w:lang w:val="kk-KZ"/>
              </w:rPr>
            </w:pPr>
          </w:p>
        </w:tc>
      </w:tr>
      <w:tr w:rsidR="0036168B" w:rsidRPr="00E2673F" w:rsidTr="005B306D">
        <w:trPr>
          <w:trHeight w:val="197"/>
        </w:trPr>
        <w:tc>
          <w:tcPr>
            <w:tcW w:w="709" w:type="dxa"/>
            <w:vMerge/>
            <w:shd w:val="clear" w:color="auto" w:fill="auto"/>
          </w:tcPr>
          <w:p w:rsidR="0036168B" w:rsidRPr="00E2673F" w:rsidRDefault="0036168B" w:rsidP="00E2673F">
            <w:pPr>
              <w:numPr>
                <w:ilvl w:val="0"/>
                <w:numId w:val="3"/>
              </w:numPr>
              <w:ind w:left="0" w:firstLine="0"/>
              <w:jc w:val="both"/>
              <w:rPr>
                <w:color w:val="000000" w:themeColor="text1"/>
                <w:sz w:val="24"/>
                <w:szCs w:val="24"/>
                <w:lang w:val="kk-KZ"/>
              </w:rPr>
            </w:pPr>
          </w:p>
        </w:tc>
        <w:tc>
          <w:tcPr>
            <w:tcW w:w="2268" w:type="dxa"/>
            <w:shd w:val="clear" w:color="auto" w:fill="auto"/>
          </w:tcPr>
          <w:p w:rsidR="0036168B" w:rsidRPr="00E2673F" w:rsidRDefault="0036168B" w:rsidP="00E2673F">
            <w:pPr>
              <w:jc w:val="both"/>
              <w:rPr>
                <w:color w:val="000000" w:themeColor="text1"/>
                <w:sz w:val="24"/>
                <w:szCs w:val="24"/>
                <w:lang w:val="kk-KZ"/>
              </w:rPr>
            </w:pPr>
            <w:r w:rsidRPr="00E2673F">
              <w:rPr>
                <w:color w:val="000000" w:themeColor="text1"/>
                <w:sz w:val="24"/>
                <w:szCs w:val="24"/>
                <w:lang w:val="kk-KZ"/>
              </w:rPr>
              <w:t>30</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36168B" w:rsidRPr="00E2673F" w:rsidRDefault="00BA5FC9"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Қатты отынды жергілікті жылытқыштардың экодизайнына қойылатын талаптар</w:t>
            </w:r>
            <w:r w:rsidR="0036168B" w:rsidRPr="00E2673F">
              <w:rPr>
                <w:color w:val="000000" w:themeColor="text1"/>
                <w:sz w:val="24"/>
                <w:szCs w:val="24"/>
                <w:lang w:val="kk-KZ"/>
              </w:rPr>
              <w:t>.</w:t>
            </w:r>
          </w:p>
        </w:tc>
        <w:tc>
          <w:tcPr>
            <w:tcW w:w="2268" w:type="dxa"/>
            <w:shd w:val="clear" w:color="auto" w:fill="auto"/>
          </w:tcPr>
          <w:p w:rsidR="0036168B" w:rsidRPr="00E2673F" w:rsidRDefault="0036168B" w:rsidP="00E2673F">
            <w:pPr>
              <w:jc w:val="both"/>
              <w:rPr>
                <w:color w:val="000000" w:themeColor="text1"/>
                <w:sz w:val="24"/>
                <w:szCs w:val="24"/>
                <w:lang w:val="kk-KZ"/>
              </w:rPr>
            </w:pPr>
          </w:p>
        </w:tc>
      </w:tr>
      <w:tr w:rsidR="0036168B" w:rsidRPr="00E2673F" w:rsidTr="005B306D">
        <w:trPr>
          <w:trHeight w:val="361"/>
        </w:trPr>
        <w:tc>
          <w:tcPr>
            <w:tcW w:w="709" w:type="dxa"/>
            <w:vMerge/>
            <w:shd w:val="clear" w:color="auto" w:fill="auto"/>
          </w:tcPr>
          <w:p w:rsidR="0036168B" w:rsidRPr="00E2673F" w:rsidRDefault="0036168B" w:rsidP="00E2673F">
            <w:pPr>
              <w:numPr>
                <w:ilvl w:val="0"/>
                <w:numId w:val="3"/>
              </w:numPr>
              <w:ind w:left="0" w:firstLine="0"/>
              <w:jc w:val="both"/>
              <w:rPr>
                <w:color w:val="000000" w:themeColor="text1"/>
                <w:sz w:val="24"/>
                <w:szCs w:val="24"/>
                <w:lang w:val="kk-KZ"/>
              </w:rPr>
            </w:pPr>
          </w:p>
        </w:tc>
        <w:tc>
          <w:tcPr>
            <w:tcW w:w="2268" w:type="dxa"/>
            <w:shd w:val="clear" w:color="auto" w:fill="auto"/>
          </w:tcPr>
          <w:p w:rsidR="0036168B" w:rsidRPr="00E2673F" w:rsidRDefault="000F1A78" w:rsidP="00E2673F">
            <w:pPr>
              <w:jc w:val="both"/>
              <w:rPr>
                <w:color w:val="000000" w:themeColor="text1"/>
                <w:sz w:val="24"/>
                <w:szCs w:val="24"/>
                <w:lang w:val="kk-KZ"/>
              </w:rPr>
            </w:pPr>
            <w:r w:rsidRPr="00E2673F">
              <w:rPr>
                <w:color w:val="000000" w:themeColor="text1"/>
                <w:sz w:val="24"/>
                <w:szCs w:val="24"/>
                <w:lang w:val="kk-KZ"/>
              </w:rPr>
              <w:t>Түркия</w:t>
            </w:r>
          </w:p>
        </w:tc>
        <w:tc>
          <w:tcPr>
            <w:tcW w:w="5670" w:type="dxa"/>
            <w:shd w:val="clear" w:color="auto" w:fill="auto"/>
          </w:tcPr>
          <w:p w:rsidR="005F335E" w:rsidRPr="00E2673F" w:rsidRDefault="005F335E"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Бұл коммюнике номиналды жылу қуаты 50 кВт немесе одан аз жергілікті қатты отын жылытқышына қолданылады. Бұл коммюнике </w:t>
            </w:r>
            <w:r w:rsidRPr="00E2673F">
              <w:rPr>
                <w:color w:val="000000" w:themeColor="text1"/>
                <w:sz w:val="24"/>
                <w:szCs w:val="24"/>
                <w:lang w:val="kk-KZ"/>
              </w:rPr>
              <w:lastRenderedPageBreak/>
              <w:t>қолданылмайды:</w:t>
            </w:r>
          </w:p>
          <w:p w:rsidR="005F335E" w:rsidRPr="00E2673F" w:rsidRDefault="005F335E" w:rsidP="00E2673F">
            <w:pPr>
              <w:tabs>
                <w:tab w:val="left" w:pos="142"/>
              </w:tabs>
              <w:jc w:val="both"/>
              <w:rPr>
                <w:color w:val="000000" w:themeColor="text1"/>
                <w:sz w:val="24"/>
                <w:szCs w:val="24"/>
                <w:lang w:val="kk-KZ"/>
              </w:rPr>
            </w:pPr>
            <w:r w:rsidRPr="00E2673F">
              <w:rPr>
                <w:color w:val="000000" w:themeColor="text1"/>
                <w:sz w:val="24"/>
                <w:szCs w:val="24"/>
                <w:lang w:val="kk-KZ"/>
              </w:rPr>
              <w:t>* тек ағаш емес биомассаны жағуға арналған жергілікті қатты отын жылытқыштары,</w:t>
            </w:r>
          </w:p>
          <w:p w:rsidR="005F335E" w:rsidRPr="00E2673F" w:rsidRDefault="005F335E" w:rsidP="00E2673F">
            <w:pPr>
              <w:tabs>
                <w:tab w:val="left" w:pos="142"/>
              </w:tabs>
              <w:jc w:val="both"/>
              <w:rPr>
                <w:color w:val="000000" w:themeColor="text1"/>
                <w:sz w:val="24"/>
                <w:szCs w:val="24"/>
                <w:lang w:val="kk-KZ"/>
              </w:rPr>
            </w:pPr>
            <w:r w:rsidRPr="00E2673F">
              <w:rPr>
                <w:color w:val="000000" w:themeColor="text1"/>
                <w:sz w:val="24"/>
                <w:szCs w:val="24"/>
                <w:lang w:val="kk-KZ"/>
              </w:rPr>
              <w:t>* тек сыртқы пайдалануға арналған жергілікті қатты отын жылытқыштары,</w:t>
            </w:r>
          </w:p>
          <w:p w:rsidR="00193BBE" w:rsidRPr="00E2673F" w:rsidRDefault="005F335E"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 тікелей жылу қуаты номиналды жылу қуаты кезінде аралас тікелей және жанама жылу қуатының 6% - нан кем болатын қатты отынмен жұмыс </w:t>
            </w:r>
            <w:r w:rsidR="00193BBE" w:rsidRPr="00E2673F">
              <w:rPr>
                <w:color w:val="000000" w:themeColor="text1"/>
                <w:sz w:val="24"/>
                <w:szCs w:val="24"/>
                <w:lang w:val="kk-KZ"/>
              </w:rPr>
              <w:t>істейтін жергілікті жылытқыштар</w:t>
            </w:r>
          </w:p>
          <w:p w:rsidR="0036168B" w:rsidRPr="00E2673F" w:rsidRDefault="0036168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 </w:t>
            </w:r>
            <w:r w:rsidR="00216E84" w:rsidRPr="00E2673F">
              <w:rPr>
                <w:color w:val="000000" w:themeColor="text1"/>
                <w:sz w:val="24"/>
                <w:szCs w:val="24"/>
                <w:lang w:val="kk-KZ"/>
              </w:rPr>
              <w:t>зауытта жиналмайтын немесе бір өндіруші құрастырмалы компоненттер немесе бөлшектер түрінде жеткізілмейтін жергілікті қатты отын жылытқыштары, оларды орнында жинау керек</w:t>
            </w:r>
            <w:r w:rsidRPr="00E2673F">
              <w:rPr>
                <w:color w:val="000000" w:themeColor="text1"/>
                <w:sz w:val="24"/>
                <w:szCs w:val="24"/>
                <w:lang w:val="kk-KZ"/>
              </w:rPr>
              <w:t>,</w:t>
            </w:r>
          </w:p>
          <w:p w:rsidR="0036168B" w:rsidRPr="00E2673F" w:rsidRDefault="0036168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 </w:t>
            </w:r>
            <w:r w:rsidR="00216E84" w:rsidRPr="00E2673F">
              <w:rPr>
                <w:color w:val="000000" w:themeColor="text1"/>
                <w:sz w:val="24"/>
                <w:szCs w:val="24"/>
                <w:lang w:val="kk-KZ"/>
              </w:rPr>
              <w:t>ауамен жылытуға арналған бұйымдар</w:t>
            </w:r>
            <w:r w:rsidRPr="00E2673F">
              <w:rPr>
                <w:color w:val="000000" w:themeColor="text1"/>
                <w:sz w:val="24"/>
                <w:szCs w:val="24"/>
                <w:lang w:val="kk-KZ"/>
              </w:rPr>
              <w:t>,</w:t>
            </w:r>
          </w:p>
          <w:p w:rsidR="0036168B" w:rsidRPr="00E2673F" w:rsidRDefault="0036168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 </w:t>
            </w:r>
            <w:r w:rsidR="00216E84" w:rsidRPr="00E2673F">
              <w:rPr>
                <w:color w:val="000000" w:themeColor="text1"/>
                <w:sz w:val="24"/>
                <w:szCs w:val="24"/>
                <w:lang w:val="kk-KZ"/>
              </w:rPr>
              <w:t>монша пештері</w:t>
            </w:r>
            <w:r w:rsidRPr="00E2673F">
              <w:rPr>
                <w:color w:val="000000" w:themeColor="text1"/>
                <w:sz w:val="24"/>
                <w:szCs w:val="24"/>
                <w:lang w:val="kk-KZ"/>
              </w:rPr>
              <w:t>.</w:t>
            </w:r>
          </w:p>
        </w:tc>
        <w:tc>
          <w:tcPr>
            <w:tcW w:w="2268" w:type="dxa"/>
            <w:shd w:val="clear" w:color="auto" w:fill="auto"/>
          </w:tcPr>
          <w:p w:rsidR="0036168B" w:rsidRPr="00E2673F" w:rsidRDefault="0036168B" w:rsidP="00E2673F">
            <w:pPr>
              <w:jc w:val="both"/>
              <w:rPr>
                <w:color w:val="000000" w:themeColor="text1"/>
                <w:sz w:val="24"/>
                <w:szCs w:val="24"/>
                <w:lang w:val="kk-KZ"/>
              </w:rPr>
            </w:pPr>
          </w:p>
        </w:tc>
      </w:tr>
      <w:tr w:rsidR="00CF3DF0" w:rsidRPr="00E2673F" w:rsidTr="005B306D">
        <w:trPr>
          <w:trHeight w:val="361"/>
        </w:trPr>
        <w:tc>
          <w:tcPr>
            <w:tcW w:w="709" w:type="dxa"/>
            <w:vMerge w:val="restart"/>
            <w:shd w:val="clear" w:color="auto" w:fill="auto"/>
          </w:tcPr>
          <w:p w:rsidR="00CF3DF0" w:rsidRPr="00E2673F" w:rsidRDefault="00CF3DF0" w:rsidP="00E2673F">
            <w:pPr>
              <w:numPr>
                <w:ilvl w:val="0"/>
                <w:numId w:val="3"/>
              </w:numPr>
              <w:ind w:left="0" w:firstLine="0"/>
              <w:jc w:val="both"/>
              <w:rPr>
                <w:color w:val="000000" w:themeColor="text1"/>
                <w:sz w:val="24"/>
                <w:szCs w:val="24"/>
                <w:lang w:val="kk-KZ"/>
              </w:rPr>
            </w:pPr>
          </w:p>
        </w:tc>
        <w:tc>
          <w:tcPr>
            <w:tcW w:w="2268" w:type="dxa"/>
            <w:shd w:val="clear" w:color="auto" w:fill="auto"/>
          </w:tcPr>
          <w:p w:rsidR="00CF3DF0" w:rsidRPr="00E2673F" w:rsidRDefault="00CF3DF0" w:rsidP="00E2673F">
            <w:pPr>
              <w:jc w:val="right"/>
              <w:rPr>
                <w:b/>
                <w:sz w:val="24"/>
                <w:szCs w:val="24"/>
              </w:rPr>
            </w:pPr>
            <w:r w:rsidRPr="00E2673F">
              <w:rPr>
                <w:b/>
                <w:sz w:val="24"/>
                <w:szCs w:val="24"/>
              </w:rPr>
              <w:t>G/TBT/N/SAU/1226</w:t>
            </w:r>
          </w:p>
        </w:tc>
        <w:tc>
          <w:tcPr>
            <w:tcW w:w="5670" w:type="dxa"/>
            <w:shd w:val="clear" w:color="auto" w:fill="auto"/>
          </w:tcPr>
          <w:p w:rsidR="00CF3DF0" w:rsidRPr="00E2673F" w:rsidRDefault="00CF3DF0"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SASO 2864: </w:t>
            </w:r>
            <w:r w:rsidR="00193BBE" w:rsidRPr="00E2673F">
              <w:rPr>
                <w:color w:val="000000" w:themeColor="text1"/>
                <w:sz w:val="24"/>
                <w:szCs w:val="24"/>
                <w:lang w:val="kk-KZ"/>
              </w:rPr>
              <w:t>жеңіл көлік құралдарының келуіне арналған сауд арабиясының корпоративтік отын экономикасының стандарты</w:t>
            </w:r>
            <w:r w:rsidR="00216E84" w:rsidRPr="00E2673F">
              <w:rPr>
                <w:color w:val="000000" w:themeColor="text1"/>
                <w:sz w:val="24"/>
                <w:szCs w:val="24"/>
                <w:lang w:val="kk-KZ"/>
              </w:rPr>
              <w:t xml:space="preserve"> </w:t>
            </w:r>
            <w:r w:rsidRPr="00E2673F">
              <w:rPr>
                <w:color w:val="000000" w:themeColor="text1"/>
                <w:sz w:val="24"/>
                <w:szCs w:val="24"/>
                <w:lang w:val="kk-KZ"/>
              </w:rPr>
              <w:t>(2024-2028)</w:t>
            </w:r>
          </w:p>
        </w:tc>
        <w:tc>
          <w:tcPr>
            <w:tcW w:w="2268" w:type="dxa"/>
            <w:shd w:val="clear" w:color="auto" w:fill="auto"/>
          </w:tcPr>
          <w:p w:rsidR="00CF3DF0" w:rsidRPr="00E2673F" w:rsidRDefault="00CF3DF0" w:rsidP="00E2673F">
            <w:pPr>
              <w:jc w:val="both"/>
              <w:rPr>
                <w:color w:val="000000" w:themeColor="text1"/>
                <w:sz w:val="24"/>
                <w:szCs w:val="24"/>
                <w:lang w:val="kk-KZ"/>
              </w:rPr>
            </w:pPr>
          </w:p>
        </w:tc>
      </w:tr>
      <w:tr w:rsidR="00CF3DF0" w:rsidRPr="00E2673F" w:rsidTr="005B306D">
        <w:trPr>
          <w:trHeight w:val="361"/>
        </w:trPr>
        <w:tc>
          <w:tcPr>
            <w:tcW w:w="709" w:type="dxa"/>
            <w:vMerge/>
            <w:shd w:val="clear" w:color="auto" w:fill="auto"/>
          </w:tcPr>
          <w:p w:rsidR="00CF3DF0" w:rsidRPr="00E2673F" w:rsidRDefault="00CF3DF0" w:rsidP="00E2673F">
            <w:pPr>
              <w:numPr>
                <w:ilvl w:val="0"/>
                <w:numId w:val="3"/>
              </w:numPr>
              <w:ind w:left="0" w:firstLine="0"/>
              <w:jc w:val="both"/>
              <w:rPr>
                <w:color w:val="000000" w:themeColor="text1"/>
                <w:sz w:val="24"/>
                <w:szCs w:val="24"/>
                <w:lang w:val="kk-KZ"/>
              </w:rPr>
            </w:pPr>
          </w:p>
        </w:tc>
        <w:tc>
          <w:tcPr>
            <w:tcW w:w="2268" w:type="dxa"/>
            <w:shd w:val="clear" w:color="auto" w:fill="auto"/>
          </w:tcPr>
          <w:p w:rsidR="00CF3DF0" w:rsidRPr="00E2673F" w:rsidRDefault="00CF3DF0" w:rsidP="00E2673F">
            <w:pPr>
              <w:jc w:val="both"/>
              <w:rPr>
                <w:color w:val="000000" w:themeColor="text1"/>
                <w:sz w:val="24"/>
                <w:szCs w:val="24"/>
                <w:lang w:val="kk-KZ"/>
              </w:rPr>
            </w:pPr>
            <w:r w:rsidRPr="00E2673F">
              <w:rPr>
                <w:color w:val="000000" w:themeColor="text1"/>
                <w:sz w:val="24"/>
                <w:szCs w:val="24"/>
                <w:lang w:val="kk-KZ"/>
              </w:rPr>
              <w:t>30</w:t>
            </w:r>
            <w:r w:rsidRPr="00E2673F">
              <w:rPr>
                <w:b/>
                <w:color w:val="000000" w:themeColor="text1"/>
                <w:sz w:val="24"/>
                <w:szCs w:val="24"/>
              </w:rPr>
              <w:t xml:space="preserve"> </w:t>
            </w:r>
            <w:r w:rsidR="000F1A78" w:rsidRPr="00E2673F">
              <w:rPr>
                <w:b/>
                <w:color w:val="000000" w:themeColor="text1"/>
                <w:sz w:val="24"/>
                <w:szCs w:val="24"/>
              </w:rPr>
              <w:t>қараша</w:t>
            </w:r>
            <w:r w:rsidRPr="00E2673F">
              <w:rPr>
                <w:b/>
                <w:color w:val="000000" w:themeColor="text1"/>
                <w:sz w:val="24"/>
                <w:szCs w:val="24"/>
              </w:rPr>
              <w:t xml:space="preserve"> 2021</w:t>
            </w:r>
          </w:p>
        </w:tc>
        <w:tc>
          <w:tcPr>
            <w:tcW w:w="5670" w:type="dxa"/>
            <w:shd w:val="clear" w:color="auto" w:fill="auto"/>
          </w:tcPr>
          <w:p w:rsidR="00CF3DF0" w:rsidRPr="00E2673F" w:rsidRDefault="000B4380"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Отын жүйелері </w:t>
            </w:r>
            <w:r w:rsidR="00CF3DF0" w:rsidRPr="00E2673F">
              <w:rPr>
                <w:color w:val="000000" w:themeColor="text1"/>
                <w:sz w:val="24"/>
                <w:szCs w:val="24"/>
                <w:lang w:val="kk-KZ"/>
              </w:rPr>
              <w:t>(ICS 43.060.40)</w:t>
            </w:r>
          </w:p>
        </w:tc>
        <w:tc>
          <w:tcPr>
            <w:tcW w:w="2268" w:type="dxa"/>
            <w:shd w:val="clear" w:color="auto" w:fill="auto"/>
          </w:tcPr>
          <w:p w:rsidR="00CF3DF0" w:rsidRPr="00E2673F" w:rsidRDefault="00CF3DF0" w:rsidP="00E2673F">
            <w:pPr>
              <w:jc w:val="both"/>
              <w:rPr>
                <w:color w:val="000000" w:themeColor="text1"/>
                <w:sz w:val="24"/>
                <w:szCs w:val="24"/>
                <w:lang w:val="kk-KZ"/>
              </w:rPr>
            </w:pPr>
          </w:p>
        </w:tc>
      </w:tr>
      <w:tr w:rsidR="00CF3DF0" w:rsidRPr="00E2673F" w:rsidTr="005B306D">
        <w:trPr>
          <w:trHeight w:val="361"/>
        </w:trPr>
        <w:tc>
          <w:tcPr>
            <w:tcW w:w="709" w:type="dxa"/>
            <w:vMerge/>
            <w:shd w:val="clear" w:color="auto" w:fill="auto"/>
          </w:tcPr>
          <w:p w:rsidR="00CF3DF0" w:rsidRPr="00E2673F" w:rsidRDefault="00CF3DF0" w:rsidP="00E2673F">
            <w:pPr>
              <w:numPr>
                <w:ilvl w:val="0"/>
                <w:numId w:val="3"/>
              </w:numPr>
              <w:ind w:left="0" w:firstLine="0"/>
              <w:jc w:val="both"/>
              <w:rPr>
                <w:color w:val="000000" w:themeColor="text1"/>
                <w:sz w:val="24"/>
                <w:szCs w:val="24"/>
                <w:lang w:val="kk-KZ"/>
              </w:rPr>
            </w:pPr>
          </w:p>
        </w:tc>
        <w:tc>
          <w:tcPr>
            <w:tcW w:w="2268" w:type="dxa"/>
            <w:shd w:val="clear" w:color="auto" w:fill="auto"/>
          </w:tcPr>
          <w:p w:rsidR="00CF3DF0" w:rsidRPr="00E2673F" w:rsidRDefault="000F1A78" w:rsidP="00E2673F">
            <w:pPr>
              <w:jc w:val="both"/>
              <w:rPr>
                <w:color w:val="000000" w:themeColor="text1"/>
                <w:sz w:val="24"/>
                <w:szCs w:val="24"/>
                <w:lang w:val="kk-KZ"/>
              </w:rPr>
            </w:pPr>
            <w:r w:rsidRPr="00E2673F">
              <w:rPr>
                <w:color w:val="000000" w:themeColor="text1"/>
                <w:sz w:val="24"/>
                <w:szCs w:val="24"/>
                <w:lang w:val="kk-KZ"/>
              </w:rPr>
              <w:t>Сауд Арабиясы</w:t>
            </w:r>
          </w:p>
        </w:tc>
        <w:tc>
          <w:tcPr>
            <w:tcW w:w="5670" w:type="dxa"/>
            <w:shd w:val="clear" w:color="auto" w:fill="auto"/>
          </w:tcPr>
          <w:p w:rsidR="00CF3DF0" w:rsidRPr="00E2673F" w:rsidRDefault="000B4380"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Бұл регламент Сауд Арабиясының Корольдігіне келетін барлық жеңіл автомобильдерге (жаңа автомобильдер мен пайдаланылған импорттық автомобильдер) арналған Сауд Арабиясының орташа отын үнемдеу корпоративтік стандартын (SAUDI CAFE) айқындайды. Бұл стандарт 2024 жылғы 1 қаңтардан бастап 2028 жылғы 31 желтоқсанға дейінгі кезеңге қолданылады.</w:t>
            </w:r>
          </w:p>
        </w:tc>
        <w:tc>
          <w:tcPr>
            <w:tcW w:w="2268" w:type="dxa"/>
            <w:shd w:val="clear" w:color="auto" w:fill="auto"/>
          </w:tcPr>
          <w:p w:rsidR="00CF3DF0" w:rsidRPr="00E2673F" w:rsidRDefault="00CF3DF0" w:rsidP="00E2673F">
            <w:pPr>
              <w:jc w:val="both"/>
              <w:rPr>
                <w:color w:val="000000" w:themeColor="text1"/>
                <w:sz w:val="24"/>
                <w:szCs w:val="24"/>
                <w:lang w:val="kk-KZ"/>
              </w:rPr>
            </w:pPr>
          </w:p>
        </w:tc>
      </w:tr>
      <w:tr w:rsidR="00A844D3" w:rsidRPr="00E2673F" w:rsidTr="005B306D">
        <w:trPr>
          <w:trHeight w:val="361"/>
        </w:trPr>
        <w:tc>
          <w:tcPr>
            <w:tcW w:w="709" w:type="dxa"/>
            <w:vMerge w:val="restart"/>
            <w:shd w:val="clear" w:color="auto" w:fill="auto"/>
          </w:tcPr>
          <w:p w:rsidR="00A844D3" w:rsidRPr="00E2673F" w:rsidRDefault="00A844D3" w:rsidP="00E2673F">
            <w:pPr>
              <w:numPr>
                <w:ilvl w:val="0"/>
                <w:numId w:val="3"/>
              </w:numPr>
              <w:ind w:left="0" w:firstLine="0"/>
              <w:jc w:val="both"/>
              <w:rPr>
                <w:color w:val="000000" w:themeColor="text1"/>
                <w:sz w:val="24"/>
                <w:szCs w:val="24"/>
                <w:lang w:val="kk-KZ"/>
              </w:rPr>
            </w:pPr>
          </w:p>
        </w:tc>
        <w:tc>
          <w:tcPr>
            <w:tcW w:w="2268" w:type="dxa"/>
            <w:shd w:val="clear" w:color="auto" w:fill="auto"/>
          </w:tcPr>
          <w:p w:rsidR="00A844D3" w:rsidRPr="00E2673F" w:rsidRDefault="00A844D3" w:rsidP="00E2673F">
            <w:pPr>
              <w:jc w:val="right"/>
              <w:rPr>
                <w:b/>
                <w:sz w:val="24"/>
                <w:szCs w:val="24"/>
                <w:lang w:val="es-ES"/>
              </w:rPr>
            </w:pPr>
            <w:r w:rsidRPr="00E2673F">
              <w:rPr>
                <w:b/>
                <w:sz w:val="24"/>
                <w:szCs w:val="24"/>
                <w:lang w:val="es-ES"/>
              </w:rPr>
              <w:t>G/TBT/N/USA/1693/Rev.1</w:t>
            </w:r>
          </w:p>
        </w:tc>
        <w:tc>
          <w:tcPr>
            <w:tcW w:w="5670" w:type="dxa"/>
            <w:shd w:val="clear" w:color="auto" w:fill="auto"/>
          </w:tcPr>
          <w:p w:rsidR="00A844D3" w:rsidRPr="00E2673F" w:rsidRDefault="00C7434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Жаңартылатын отын стандарттарының бағдарламасы </w:t>
            </w:r>
            <w:r w:rsidR="00A844D3" w:rsidRPr="00E2673F">
              <w:rPr>
                <w:color w:val="000000" w:themeColor="text1"/>
                <w:sz w:val="24"/>
                <w:szCs w:val="24"/>
                <w:lang w:val="kk-KZ"/>
              </w:rPr>
              <w:t xml:space="preserve">(RFS): </w:t>
            </w:r>
            <w:r w:rsidRPr="00E2673F">
              <w:rPr>
                <w:color w:val="000000" w:themeColor="text1"/>
                <w:sz w:val="24"/>
                <w:szCs w:val="24"/>
                <w:lang w:val="kk-KZ"/>
              </w:rPr>
              <w:t xml:space="preserve">аттестаттауды сақтау және өткізу туралы есептерді ұсыну мерзімдерін ұзарту </w:t>
            </w:r>
            <w:r w:rsidR="00A844D3" w:rsidRPr="00E2673F">
              <w:rPr>
                <w:color w:val="000000" w:themeColor="text1"/>
                <w:sz w:val="24"/>
                <w:szCs w:val="24"/>
                <w:lang w:val="kk-KZ"/>
              </w:rPr>
              <w:t>(</w:t>
            </w:r>
            <w:r w:rsidRPr="00E2673F">
              <w:rPr>
                <w:color w:val="000000" w:themeColor="text1"/>
                <w:sz w:val="24"/>
                <w:szCs w:val="24"/>
                <w:lang w:val="kk-KZ"/>
              </w:rPr>
              <w:t>6 бет, ағылшын тілінде</w:t>
            </w:r>
            <w:r w:rsidR="00A844D3" w:rsidRPr="00E2673F">
              <w:rPr>
                <w:color w:val="000000" w:themeColor="text1"/>
                <w:sz w:val="24"/>
                <w:szCs w:val="24"/>
                <w:lang w:val="kk-KZ"/>
              </w:rPr>
              <w:t>)</w:t>
            </w:r>
          </w:p>
        </w:tc>
        <w:tc>
          <w:tcPr>
            <w:tcW w:w="2268" w:type="dxa"/>
            <w:shd w:val="clear" w:color="auto" w:fill="auto"/>
          </w:tcPr>
          <w:p w:rsidR="00A844D3" w:rsidRPr="00E2673F" w:rsidRDefault="00A844D3" w:rsidP="00E2673F">
            <w:pPr>
              <w:jc w:val="both"/>
              <w:rPr>
                <w:color w:val="000000" w:themeColor="text1"/>
                <w:sz w:val="24"/>
                <w:szCs w:val="24"/>
                <w:lang w:val="kk-KZ"/>
              </w:rPr>
            </w:pPr>
          </w:p>
        </w:tc>
      </w:tr>
      <w:tr w:rsidR="00A844D3" w:rsidRPr="00E2673F" w:rsidTr="005B306D">
        <w:trPr>
          <w:trHeight w:val="361"/>
        </w:trPr>
        <w:tc>
          <w:tcPr>
            <w:tcW w:w="709" w:type="dxa"/>
            <w:vMerge/>
            <w:shd w:val="clear" w:color="auto" w:fill="auto"/>
          </w:tcPr>
          <w:p w:rsidR="00A844D3" w:rsidRPr="00E2673F" w:rsidRDefault="00A844D3" w:rsidP="00E2673F">
            <w:pPr>
              <w:numPr>
                <w:ilvl w:val="0"/>
                <w:numId w:val="3"/>
              </w:numPr>
              <w:ind w:left="0" w:firstLine="0"/>
              <w:jc w:val="both"/>
              <w:rPr>
                <w:color w:val="000000" w:themeColor="text1"/>
                <w:sz w:val="24"/>
                <w:szCs w:val="24"/>
                <w:lang w:val="kk-KZ"/>
              </w:rPr>
            </w:pPr>
          </w:p>
        </w:tc>
        <w:tc>
          <w:tcPr>
            <w:tcW w:w="2268" w:type="dxa"/>
            <w:shd w:val="clear" w:color="auto" w:fill="auto"/>
          </w:tcPr>
          <w:p w:rsidR="00A844D3" w:rsidRPr="00E2673F" w:rsidRDefault="00A844D3"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A844D3" w:rsidRPr="00E2673F" w:rsidRDefault="00216E84" w:rsidP="00E2673F">
            <w:pPr>
              <w:shd w:val="clear" w:color="auto" w:fill="FFFFFF"/>
              <w:tabs>
                <w:tab w:val="left" w:pos="1333"/>
              </w:tabs>
              <w:jc w:val="both"/>
              <w:rPr>
                <w:color w:val="000000" w:themeColor="text1"/>
                <w:sz w:val="24"/>
                <w:szCs w:val="24"/>
                <w:lang w:val="kk-KZ"/>
              </w:rPr>
            </w:pPr>
            <w:r w:rsidRPr="00E2673F">
              <w:rPr>
                <w:color w:val="000000" w:themeColor="text1"/>
                <w:sz w:val="24"/>
                <w:szCs w:val="24"/>
                <w:lang w:val="kk-KZ"/>
              </w:rPr>
              <w:t xml:space="preserve">Жаңартылатын отын стандарттарына сәйкестігі; қоршаған ортаны қорғау </w:t>
            </w:r>
            <w:r w:rsidR="00A844D3" w:rsidRPr="00E2673F">
              <w:rPr>
                <w:color w:val="000000" w:themeColor="text1"/>
                <w:sz w:val="24"/>
                <w:szCs w:val="24"/>
                <w:lang w:val="kk-KZ"/>
              </w:rPr>
              <w:t xml:space="preserve">(ICS 13.020), </w:t>
            </w:r>
            <w:r w:rsidRPr="00E2673F">
              <w:rPr>
                <w:color w:val="000000" w:themeColor="text1"/>
                <w:sz w:val="24"/>
                <w:szCs w:val="24"/>
                <w:lang w:val="kk-KZ"/>
              </w:rPr>
              <w:t xml:space="preserve">отын </w:t>
            </w:r>
            <w:r w:rsidR="00A844D3" w:rsidRPr="00E2673F">
              <w:rPr>
                <w:color w:val="000000" w:themeColor="text1"/>
                <w:sz w:val="24"/>
                <w:szCs w:val="24"/>
                <w:lang w:val="kk-KZ"/>
              </w:rPr>
              <w:t>(ICS 75.160)</w:t>
            </w:r>
          </w:p>
        </w:tc>
        <w:tc>
          <w:tcPr>
            <w:tcW w:w="2268" w:type="dxa"/>
            <w:shd w:val="clear" w:color="auto" w:fill="auto"/>
          </w:tcPr>
          <w:p w:rsidR="00A844D3" w:rsidRPr="00E2673F" w:rsidRDefault="00A844D3" w:rsidP="00E2673F">
            <w:pPr>
              <w:jc w:val="both"/>
              <w:rPr>
                <w:color w:val="000000" w:themeColor="text1"/>
                <w:sz w:val="24"/>
                <w:szCs w:val="24"/>
                <w:lang w:val="kk-KZ"/>
              </w:rPr>
            </w:pPr>
          </w:p>
        </w:tc>
      </w:tr>
      <w:tr w:rsidR="00A844D3" w:rsidRPr="00E2673F" w:rsidTr="005B306D">
        <w:trPr>
          <w:trHeight w:val="361"/>
        </w:trPr>
        <w:tc>
          <w:tcPr>
            <w:tcW w:w="709" w:type="dxa"/>
            <w:vMerge/>
            <w:shd w:val="clear" w:color="auto" w:fill="auto"/>
          </w:tcPr>
          <w:p w:rsidR="00A844D3" w:rsidRPr="00E2673F" w:rsidRDefault="00A844D3" w:rsidP="00E2673F">
            <w:pPr>
              <w:numPr>
                <w:ilvl w:val="0"/>
                <w:numId w:val="3"/>
              </w:numPr>
              <w:ind w:left="0" w:firstLine="0"/>
              <w:jc w:val="both"/>
              <w:rPr>
                <w:color w:val="000000" w:themeColor="text1"/>
                <w:sz w:val="24"/>
                <w:szCs w:val="24"/>
                <w:lang w:val="kk-KZ"/>
              </w:rPr>
            </w:pPr>
          </w:p>
        </w:tc>
        <w:tc>
          <w:tcPr>
            <w:tcW w:w="2268" w:type="dxa"/>
            <w:shd w:val="clear" w:color="auto" w:fill="auto"/>
          </w:tcPr>
          <w:p w:rsidR="00A844D3" w:rsidRPr="00E2673F" w:rsidRDefault="000F1A78" w:rsidP="00E2673F">
            <w:pPr>
              <w:jc w:val="both"/>
              <w:rPr>
                <w:color w:val="000000" w:themeColor="text1"/>
                <w:sz w:val="24"/>
                <w:szCs w:val="24"/>
                <w:lang w:val="kk-KZ"/>
              </w:rPr>
            </w:pPr>
            <w:r w:rsidRPr="00E2673F">
              <w:rPr>
                <w:color w:val="000000" w:themeColor="text1"/>
                <w:sz w:val="24"/>
                <w:szCs w:val="24"/>
                <w:lang w:val="kk-KZ"/>
              </w:rPr>
              <w:t>АҚШ</w:t>
            </w:r>
          </w:p>
        </w:tc>
        <w:tc>
          <w:tcPr>
            <w:tcW w:w="5670" w:type="dxa"/>
            <w:shd w:val="clear" w:color="auto" w:fill="auto"/>
          </w:tcPr>
          <w:p w:rsidR="00A844D3" w:rsidRPr="00E2673F" w:rsidRDefault="00C74346" w:rsidP="00E2673F">
            <w:pPr>
              <w:tabs>
                <w:tab w:val="left" w:pos="142"/>
              </w:tabs>
              <w:ind w:left="34"/>
              <w:jc w:val="both"/>
              <w:rPr>
                <w:color w:val="000000" w:themeColor="text1"/>
                <w:sz w:val="24"/>
                <w:szCs w:val="24"/>
                <w:lang w:val="kk-KZ"/>
              </w:rPr>
            </w:pPr>
            <w:r w:rsidRPr="00E2673F">
              <w:rPr>
                <w:color w:val="000000" w:themeColor="text1"/>
                <w:sz w:val="24"/>
                <w:szCs w:val="24"/>
                <w:lang w:val="kk-KZ"/>
              </w:rPr>
              <w:t xml:space="preserve">Ұсынылған ереже </w:t>
            </w:r>
            <w:r w:rsidR="00A844D3" w:rsidRPr="00E2673F">
              <w:rPr>
                <w:color w:val="000000" w:themeColor="text1"/>
                <w:sz w:val="24"/>
                <w:szCs w:val="24"/>
                <w:lang w:val="kk-KZ"/>
              </w:rPr>
              <w:t xml:space="preserve">- </w:t>
            </w:r>
            <w:r w:rsidR="000B4380" w:rsidRPr="00E2673F">
              <w:rPr>
                <w:color w:val="000000" w:themeColor="text1"/>
                <w:sz w:val="24"/>
                <w:szCs w:val="24"/>
                <w:lang w:val="kk-KZ"/>
              </w:rPr>
              <w:t>Қоршаған ортаны қорғау агенттігі (EPA) жаңартылатын отын стандарттары бағдарламасы (RFS) аясында белгілі бір сәйкестік күндерін өзгертуді ұсынады. Біріншіден, EPA RFS сәйкестік туралы есептерді ұсынудың соңғы мерзімін және сәйкестік туралы есептерді ұсынудың 2019 жылға арналған мерзімін тек шағын мұнай өңдеу зауыттары үшін ұзартуды ұсынады</w:t>
            </w:r>
            <w:r w:rsidR="00A844D3" w:rsidRPr="00E2673F">
              <w:rPr>
                <w:color w:val="000000" w:themeColor="text1"/>
                <w:sz w:val="24"/>
                <w:szCs w:val="24"/>
                <w:lang w:val="kk-KZ"/>
              </w:rPr>
              <w:t xml:space="preserve">. </w:t>
            </w:r>
            <w:r w:rsidR="000B4380" w:rsidRPr="00E2673F">
              <w:rPr>
                <w:color w:val="000000" w:themeColor="text1"/>
                <w:sz w:val="24"/>
                <w:szCs w:val="24"/>
                <w:lang w:val="kk-KZ"/>
              </w:rPr>
              <w:t>Екіншіден, EPA RFS сәйкестік туралы есептерді ұсынудың соңғы мерзімін және барлық міндетті тараптар үшін сәйкестікті растау туралы есептерді ұсынудың 2020 және 2021 жылдарға мерзімін ұзартуды ұсынады. Сонымен, EPA RFS және сертификаттау талаптарына сәйкестік туралы есептерді ұсынудың болашақ мерзімдерін анықтау әдісін өзгертуді ұсынады.</w:t>
            </w:r>
          </w:p>
        </w:tc>
        <w:tc>
          <w:tcPr>
            <w:tcW w:w="2268" w:type="dxa"/>
            <w:shd w:val="clear" w:color="auto" w:fill="auto"/>
          </w:tcPr>
          <w:p w:rsidR="00A844D3" w:rsidRPr="00E2673F" w:rsidRDefault="00A844D3" w:rsidP="00E2673F">
            <w:pPr>
              <w:jc w:val="both"/>
              <w:rPr>
                <w:color w:val="000000" w:themeColor="text1"/>
                <w:sz w:val="24"/>
                <w:szCs w:val="24"/>
                <w:lang w:val="kk-KZ"/>
              </w:rPr>
            </w:pPr>
          </w:p>
        </w:tc>
      </w:tr>
      <w:tr w:rsidR="00213DDE" w:rsidRPr="00E2673F" w:rsidTr="005B306D">
        <w:trPr>
          <w:trHeight w:val="361"/>
        </w:trPr>
        <w:tc>
          <w:tcPr>
            <w:tcW w:w="709" w:type="dxa"/>
            <w:vMerge w:val="restart"/>
            <w:shd w:val="clear" w:color="auto" w:fill="auto"/>
          </w:tcPr>
          <w:p w:rsidR="00213DDE" w:rsidRPr="00E2673F" w:rsidRDefault="00213DDE" w:rsidP="00E2673F">
            <w:pPr>
              <w:numPr>
                <w:ilvl w:val="0"/>
                <w:numId w:val="3"/>
              </w:numPr>
              <w:ind w:left="0" w:firstLine="0"/>
              <w:jc w:val="both"/>
              <w:rPr>
                <w:color w:val="000000" w:themeColor="text1"/>
                <w:sz w:val="24"/>
                <w:szCs w:val="24"/>
                <w:lang w:val="kk-KZ"/>
              </w:rPr>
            </w:pPr>
          </w:p>
        </w:tc>
        <w:tc>
          <w:tcPr>
            <w:tcW w:w="2268" w:type="dxa"/>
            <w:shd w:val="clear" w:color="auto" w:fill="auto"/>
          </w:tcPr>
          <w:p w:rsidR="00213DDE" w:rsidRPr="00E2673F" w:rsidRDefault="00213DDE" w:rsidP="00E2673F">
            <w:pPr>
              <w:jc w:val="right"/>
              <w:rPr>
                <w:b/>
                <w:sz w:val="24"/>
                <w:szCs w:val="24"/>
              </w:rPr>
            </w:pPr>
            <w:r w:rsidRPr="00E2673F">
              <w:rPr>
                <w:b/>
                <w:sz w:val="24"/>
                <w:szCs w:val="24"/>
              </w:rPr>
              <w:t>G/TBT/N/KOR/1044</w:t>
            </w:r>
          </w:p>
        </w:tc>
        <w:tc>
          <w:tcPr>
            <w:tcW w:w="5670" w:type="dxa"/>
            <w:shd w:val="clear" w:color="auto" w:fill="auto"/>
          </w:tcPr>
          <w:p w:rsidR="00213DDE" w:rsidRPr="00E2673F" w:rsidRDefault="00216E84" w:rsidP="00E2673F">
            <w:pPr>
              <w:pStyle w:val="af7"/>
              <w:tabs>
                <w:tab w:val="left" w:pos="142"/>
              </w:tabs>
              <w:ind w:left="34"/>
              <w:jc w:val="both"/>
              <w:rPr>
                <w:color w:val="000000" w:themeColor="text1"/>
                <w:sz w:val="24"/>
                <w:szCs w:val="24"/>
                <w:lang w:val="kk-KZ"/>
              </w:rPr>
            </w:pPr>
            <w:r w:rsidRPr="00E2673F">
              <w:rPr>
                <w:color w:val="000000" w:themeColor="text1"/>
                <w:sz w:val="24"/>
                <w:szCs w:val="24"/>
                <w:lang w:val="kk-KZ"/>
              </w:rPr>
              <w:t xml:space="preserve">Электр және телекоммуникациялық өнімдер мен компоненттерге арналған техникалық регламент: тұрмыстық және ұқсас электр аспаптарына арналған </w:t>
            </w:r>
            <w:r w:rsidRPr="00E2673F">
              <w:rPr>
                <w:color w:val="000000" w:themeColor="text1"/>
                <w:sz w:val="24"/>
                <w:szCs w:val="24"/>
                <w:lang w:val="kk-KZ"/>
              </w:rPr>
              <w:lastRenderedPageBreak/>
              <w:t xml:space="preserve">техникалық регламент </w:t>
            </w:r>
            <w:r w:rsidR="0086357A" w:rsidRPr="00E2673F">
              <w:rPr>
                <w:color w:val="000000" w:themeColor="text1"/>
                <w:sz w:val="24"/>
                <w:szCs w:val="24"/>
                <w:lang w:val="kk-KZ"/>
              </w:rPr>
              <w:t xml:space="preserve">- </w:t>
            </w:r>
            <w:r w:rsidRPr="00E2673F">
              <w:rPr>
                <w:color w:val="000000" w:themeColor="text1"/>
                <w:sz w:val="24"/>
                <w:szCs w:val="24"/>
                <w:lang w:val="kk-KZ"/>
              </w:rPr>
              <w:t>Қауіпсіздік</w:t>
            </w:r>
            <w:r w:rsidR="0086357A" w:rsidRPr="00E2673F">
              <w:rPr>
                <w:color w:val="000000" w:themeColor="text1"/>
                <w:sz w:val="24"/>
                <w:szCs w:val="24"/>
                <w:lang w:val="kk-KZ"/>
              </w:rPr>
              <w:t xml:space="preserve">, </w:t>
            </w:r>
            <w:r w:rsidR="00C74346" w:rsidRPr="00E2673F">
              <w:rPr>
                <w:color w:val="000000" w:themeColor="text1"/>
                <w:sz w:val="24"/>
                <w:szCs w:val="24"/>
                <w:lang w:val="kk-KZ"/>
              </w:rPr>
              <w:t>2-102 бөлім</w:t>
            </w:r>
            <w:r w:rsidR="0086357A" w:rsidRPr="00E2673F">
              <w:rPr>
                <w:color w:val="000000" w:themeColor="text1"/>
                <w:sz w:val="24"/>
                <w:szCs w:val="24"/>
                <w:lang w:val="kk-KZ"/>
              </w:rPr>
              <w:t xml:space="preserve">: </w:t>
            </w:r>
            <w:r w:rsidR="00C74346" w:rsidRPr="00E2673F">
              <w:rPr>
                <w:color w:val="000000" w:themeColor="text1"/>
                <w:sz w:val="24"/>
                <w:szCs w:val="24"/>
                <w:lang w:val="kk-KZ"/>
              </w:rPr>
              <w:t xml:space="preserve">Газбен, мазутпен және электр қосылыстары бар қатты отынмен жұмыс істейтін аспаптарға қойылатын ерекше талаптар </w:t>
            </w:r>
            <w:r w:rsidR="0086357A" w:rsidRPr="00E2673F">
              <w:rPr>
                <w:color w:val="000000" w:themeColor="text1"/>
                <w:sz w:val="24"/>
                <w:szCs w:val="24"/>
                <w:lang w:val="kk-KZ"/>
              </w:rPr>
              <w:t>(KC 60335-2-102) (</w:t>
            </w:r>
            <w:r w:rsidR="00C74346" w:rsidRPr="00E2673F">
              <w:rPr>
                <w:color w:val="000000" w:themeColor="text1"/>
                <w:sz w:val="24"/>
                <w:szCs w:val="24"/>
                <w:lang w:val="kk-KZ"/>
              </w:rPr>
              <w:t>23 бет, корей тілінде</w:t>
            </w:r>
            <w:r w:rsidR="0086357A" w:rsidRPr="00E2673F">
              <w:rPr>
                <w:color w:val="000000" w:themeColor="text1"/>
                <w:sz w:val="24"/>
                <w:szCs w:val="24"/>
                <w:lang w:val="kk-KZ"/>
              </w:rPr>
              <w:t>)</w:t>
            </w:r>
          </w:p>
        </w:tc>
        <w:tc>
          <w:tcPr>
            <w:tcW w:w="2268" w:type="dxa"/>
            <w:shd w:val="clear" w:color="auto" w:fill="auto"/>
          </w:tcPr>
          <w:p w:rsidR="00213DDE" w:rsidRPr="00E2673F" w:rsidRDefault="000F1A78" w:rsidP="00E2673F">
            <w:pPr>
              <w:jc w:val="both"/>
              <w:rPr>
                <w:color w:val="000000" w:themeColor="text1"/>
                <w:sz w:val="24"/>
                <w:szCs w:val="24"/>
                <w:lang w:val="kk-KZ"/>
              </w:rPr>
            </w:pPr>
            <w:r w:rsidRPr="00E2673F">
              <w:rPr>
                <w:color w:val="000000" w:themeColor="text1"/>
                <w:sz w:val="24"/>
                <w:szCs w:val="24"/>
                <w:lang w:val="kk-KZ"/>
              </w:rPr>
              <w:lastRenderedPageBreak/>
              <w:t>Хабарлама алған сәттен бастап 60 күн</w:t>
            </w:r>
          </w:p>
        </w:tc>
      </w:tr>
      <w:tr w:rsidR="00213DDE" w:rsidRPr="00E2673F" w:rsidTr="005B306D">
        <w:trPr>
          <w:trHeight w:val="361"/>
        </w:trPr>
        <w:tc>
          <w:tcPr>
            <w:tcW w:w="709" w:type="dxa"/>
            <w:vMerge/>
            <w:shd w:val="clear" w:color="auto" w:fill="auto"/>
          </w:tcPr>
          <w:p w:rsidR="00213DDE" w:rsidRPr="00E2673F" w:rsidRDefault="00213DDE" w:rsidP="00E2673F">
            <w:pPr>
              <w:numPr>
                <w:ilvl w:val="0"/>
                <w:numId w:val="3"/>
              </w:numPr>
              <w:ind w:left="0" w:firstLine="0"/>
              <w:jc w:val="both"/>
              <w:rPr>
                <w:color w:val="000000" w:themeColor="text1"/>
                <w:sz w:val="24"/>
                <w:szCs w:val="24"/>
                <w:lang w:val="kk-KZ"/>
              </w:rPr>
            </w:pPr>
          </w:p>
        </w:tc>
        <w:tc>
          <w:tcPr>
            <w:tcW w:w="2268" w:type="dxa"/>
            <w:shd w:val="clear" w:color="auto" w:fill="auto"/>
          </w:tcPr>
          <w:p w:rsidR="00213DDE" w:rsidRPr="00E2673F" w:rsidRDefault="00213DDE"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213DDE" w:rsidRPr="00E2673F" w:rsidRDefault="00216E84"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түйіршіктелген отын пеші</w:t>
            </w:r>
          </w:p>
        </w:tc>
        <w:tc>
          <w:tcPr>
            <w:tcW w:w="2268" w:type="dxa"/>
            <w:shd w:val="clear" w:color="auto" w:fill="auto"/>
          </w:tcPr>
          <w:p w:rsidR="00213DDE" w:rsidRPr="00E2673F" w:rsidRDefault="00213DDE" w:rsidP="00E2673F">
            <w:pPr>
              <w:jc w:val="both"/>
              <w:rPr>
                <w:color w:val="000000" w:themeColor="text1"/>
                <w:sz w:val="24"/>
                <w:szCs w:val="24"/>
                <w:lang w:val="kk-KZ"/>
              </w:rPr>
            </w:pPr>
          </w:p>
        </w:tc>
      </w:tr>
      <w:tr w:rsidR="00213DDE" w:rsidRPr="00E2673F" w:rsidTr="005B306D">
        <w:trPr>
          <w:trHeight w:val="361"/>
        </w:trPr>
        <w:tc>
          <w:tcPr>
            <w:tcW w:w="709" w:type="dxa"/>
            <w:vMerge/>
            <w:shd w:val="clear" w:color="auto" w:fill="auto"/>
          </w:tcPr>
          <w:p w:rsidR="00213DDE" w:rsidRPr="00E2673F" w:rsidRDefault="00213DDE" w:rsidP="00E2673F">
            <w:pPr>
              <w:numPr>
                <w:ilvl w:val="0"/>
                <w:numId w:val="3"/>
              </w:numPr>
              <w:ind w:left="0" w:firstLine="0"/>
              <w:jc w:val="both"/>
              <w:rPr>
                <w:color w:val="000000" w:themeColor="text1"/>
                <w:sz w:val="24"/>
                <w:szCs w:val="24"/>
                <w:lang w:val="kk-KZ"/>
              </w:rPr>
            </w:pPr>
          </w:p>
        </w:tc>
        <w:tc>
          <w:tcPr>
            <w:tcW w:w="2268" w:type="dxa"/>
            <w:shd w:val="clear" w:color="auto" w:fill="auto"/>
          </w:tcPr>
          <w:p w:rsidR="00213DDE"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213DDE" w:rsidRPr="00E2673F" w:rsidRDefault="00C74346" w:rsidP="00E2673F">
            <w:pPr>
              <w:tabs>
                <w:tab w:val="left" w:pos="142"/>
              </w:tabs>
              <w:jc w:val="both"/>
              <w:rPr>
                <w:color w:val="000000" w:themeColor="text1"/>
                <w:sz w:val="24"/>
                <w:szCs w:val="24"/>
                <w:lang w:val="kk-KZ"/>
              </w:rPr>
            </w:pPr>
            <w:r w:rsidRPr="00E2673F">
              <w:rPr>
                <w:color w:val="000000" w:themeColor="text1"/>
                <w:sz w:val="24"/>
                <w:szCs w:val="24"/>
                <w:lang w:val="kk-KZ"/>
              </w:rPr>
              <w:t>2-102 бөлім</w:t>
            </w:r>
            <w:r w:rsidR="0086357A" w:rsidRPr="00E2673F">
              <w:rPr>
                <w:color w:val="000000" w:themeColor="text1"/>
                <w:sz w:val="24"/>
                <w:szCs w:val="24"/>
                <w:lang w:val="kk-KZ"/>
              </w:rPr>
              <w:t xml:space="preserve">: </w:t>
            </w:r>
            <w:r w:rsidRPr="00E2673F">
              <w:rPr>
                <w:color w:val="000000" w:themeColor="text1"/>
                <w:sz w:val="24"/>
                <w:szCs w:val="24"/>
                <w:lang w:val="kk-KZ"/>
              </w:rPr>
              <w:t>Газбен, мазутпен және электр қосылыстары бар қатты отынмен жұмыс істейтін құрылғыларға (KC 60335-2-102) қойылатын ерекше талаптар тиісті халықаралық стандарттармен (IEC 60335-2-102) үйлестірілетін болады.</w:t>
            </w:r>
          </w:p>
        </w:tc>
        <w:tc>
          <w:tcPr>
            <w:tcW w:w="2268" w:type="dxa"/>
            <w:shd w:val="clear" w:color="auto" w:fill="auto"/>
          </w:tcPr>
          <w:p w:rsidR="00213DDE" w:rsidRPr="00E2673F" w:rsidRDefault="00213DDE" w:rsidP="00E2673F">
            <w:pPr>
              <w:jc w:val="both"/>
              <w:rPr>
                <w:color w:val="000000" w:themeColor="text1"/>
                <w:sz w:val="24"/>
                <w:szCs w:val="24"/>
                <w:lang w:val="kk-KZ"/>
              </w:rPr>
            </w:pPr>
          </w:p>
        </w:tc>
      </w:tr>
      <w:tr w:rsidR="00213271" w:rsidRPr="00E2673F" w:rsidTr="005B306D">
        <w:trPr>
          <w:trHeight w:val="96"/>
        </w:trPr>
        <w:tc>
          <w:tcPr>
            <w:tcW w:w="709" w:type="dxa"/>
            <w:vMerge w:val="restart"/>
            <w:shd w:val="clear" w:color="auto" w:fill="auto"/>
          </w:tcPr>
          <w:p w:rsidR="00213271" w:rsidRPr="00E2673F" w:rsidRDefault="00213271" w:rsidP="00E2673F">
            <w:pPr>
              <w:numPr>
                <w:ilvl w:val="0"/>
                <w:numId w:val="3"/>
              </w:numPr>
              <w:ind w:left="0" w:firstLine="0"/>
              <w:jc w:val="both"/>
              <w:rPr>
                <w:color w:val="000000" w:themeColor="text1"/>
                <w:sz w:val="24"/>
                <w:szCs w:val="24"/>
                <w:lang w:val="kk-KZ"/>
              </w:rPr>
            </w:pPr>
          </w:p>
        </w:tc>
        <w:tc>
          <w:tcPr>
            <w:tcW w:w="2268" w:type="dxa"/>
            <w:shd w:val="clear" w:color="auto" w:fill="auto"/>
          </w:tcPr>
          <w:p w:rsidR="00213271" w:rsidRPr="00E2673F" w:rsidRDefault="00213271" w:rsidP="00E2673F">
            <w:pPr>
              <w:jc w:val="right"/>
              <w:rPr>
                <w:b/>
                <w:sz w:val="24"/>
                <w:szCs w:val="24"/>
              </w:rPr>
            </w:pPr>
            <w:r w:rsidRPr="00E2673F">
              <w:rPr>
                <w:b/>
                <w:sz w:val="24"/>
                <w:szCs w:val="24"/>
              </w:rPr>
              <w:t>G/TBT/N/KOR/1043</w:t>
            </w:r>
          </w:p>
        </w:tc>
        <w:tc>
          <w:tcPr>
            <w:tcW w:w="5670" w:type="dxa"/>
            <w:shd w:val="clear" w:color="auto" w:fill="auto"/>
          </w:tcPr>
          <w:p w:rsidR="00213271" w:rsidRPr="00E2673F" w:rsidRDefault="00C74346" w:rsidP="00E2673F">
            <w:pPr>
              <w:tabs>
                <w:tab w:val="left" w:pos="142"/>
              </w:tabs>
              <w:ind w:firstLine="41"/>
              <w:jc w:val="both"/>
              <w:rPr>
                <w:color w:val="000000" w:themeColor="text1"/>
                <w:sz w:val="24"/>
                <w:szCs w:val="24"/>
                <w:lang w:val="kk-KZ"/>
              </w:rPr>
            </w:pPr>
            <w:r w:rsidRPr="00E2673F">
              <w:rPr>
                <w:color w:val="000000" w:themeColor="text1"/>
                <w:sz w:val="24"/>
                <w:szCs w:val="24"/>
                <w:lang w:val="kk-KZ"/>
              </w:rPr>
              <w:t xml:space="preserve">Электрлік және телекоммуникациялық өнімдер мен компоненттерге арналған техникалық регламент: тұрмыстық және ұқсас электр құрылғыларына арналған техникалық регламент-қауіпсіздік, 2-82 бөлім: қысыммен жұмыс істейтін ойын автоматтарына және жеке қызмет көрсету машиналарына қойылатын арнайы талаптар </w:t>
            </w:r>
            <w:r w:rsidR="00213271" w:rsidRPr="00E2673F">
              <w:rPr>
                <w:color w:val="000000" w:themeColor="text1"/>
                <w:sz w:val="24"/>
                <w:szCs w:val="24"/>
                <w:lang w:val="kk-KZ"/>
              </w:rPr>
              <w:t>(KC 60335-2-82) (</w:t>
            </w:r>
            <w:r w:rsidRPr="00E2673F">
              <w:rPr>
                <w:color w:val="000000" w:themeColor="text1"/>
                <w:sz w:val="24"/>
                <w:szCs w:val="24"/>
                <w:lang w:val="kk-KZ"/>
              </w:rPr>
              <w:t>23 бет), корей тілінде</w:t>
            </w:r>
            <w:r w:rsidR="00213271" w:rsidRPr="00E2673F">
              <w:rPr>
                <w:color w:val="000000" w:themeColor="text1"/>
                <w:sz w:val="24"/>
                <w:szCs w:val="24"/>
                <w:lang w:val="kk-KZ"/>
              </w:rPr>
              <w:t>)</w:t>
            </w:r>
          </w:p>
        </w:tc>
        <w:tc>
          <w:tcPr>
            <w:tcW w:w="2268" w:type="dxa"/>
            <w:shd w:val="clear" w:color="auto" w:fill="auto"/>
          </w:tcPr>
          <w:p w:rsidR="00213271"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213271" w:rsidRPr="00E2673F" w:rsidTr="005B306D">
        <w:trPr>
          <w:trHeight w:val="96"/>
        </w:trPr>
        <w:tc>
          <w:tcPr>
            <w:tcW w:w="709" w:type="dxa"/>
            <w:vMerge/>
            <w:shd w:val="clear" w:color="auto" w:fill="auto"/>
          </w:tcPr>
          <w:p w:rsidR="00213271" w:rsidRPr="00E2673F" w:rsidRDefault="00213271" w:rsidP="00E2673F">
            <w:pPr>
              <w:numPr>
                <w:ilvl w:val="0"/>
                <w:numId w:val="3"/>
              </w:numPr>
              <w:ind w:left="0" w:firstLine="0"/>
              <w:jc w:val="both"/>
              <w:rPr>
                <w:color w:val="000000" w:themeColor="text1"/>
                <w:sz w:val="24"/>
                <w:szCs w:val="24"/>
                <w:lang w:val="kk-KZ"/>
              </w:rPr>
            </w:pPr>
          </w:p>
        </w:tc>
        <w:tc>
          <w:tcPr>
            <w:tcW w:w="2268" w:type="dxa"/>
            <w:shd w:val="clear" w:color="auto" w:fill="auto"/>
          </w:tcPr>
          <w:p w:rsidR="00213271" w:rsidRPr="00E2673F" w:rsidRDefault="00213271"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213271" w:rsidRPr="00E2673F" w:rsidRDefault="00216E84" w:rsidP="00E2673F">
            <w:pPr>
              <w:tabs>
                <w:tab w:val="left" w:pos="142"/>
              </w:tabs>
              <w:ind w:firstLine="41"/>
              <w:jc w:val="both"/>
              <w:rPr>
                <w:color w:val="000000" w:themeColor="text1"/>
                <w:sz w:val="24"/>
                <w:szCs w:val="24"/>
                <w:lang w:val="kk-KZ"/>
              </w:rPr>
            </w:pPr>
            <w:r w:rsidRPr="00E2673F">
              <w:rPr>
                <w:color w:val="000000" w:themeColor="text1"/>
                <w:sz w:val="24"/>
                <w:szCs w:val="24"/>
                <w:lang w:val="kk-KZ"/>
              </w:rPr>
              <w:t>Қысымды аттракциондар және жеке қызмет көрсету машиналары</w:t>
            </w:r>
          </w:p>
        </w:tc>
        <w:tc>
          <w:tcPr>
            <w:tcW w:w="2268" w:type="dxa"/>
            <w:shd w:val="clear" w:color="auto" w:fill="auto"/>
          </w:tcPr>
          <w:p w:rsidR="00213271" w:rsidRPr="00E2673F" w:rsidRDefault="00213271" w:rsidP="00E2673F">
            <w:pPr>
              <w:jc w:val="both"/>
              <w:rPr>
                <w:color w:val="000000" w:themeColor="text1"/>
                <w:sz w:val="24"/>
                <w:szCs w:val="24"/>
                <w:lang w:val="kk-KZ"/>
              </w:rPr>
            </w:pPr>
          </w:p>
        </w:tc>
      </w:tr>
      <w:tr w:rsidR="00213271" w:rsidRPr="00E2673F" w:rsidTr="005B306D">
        <w:trPr>
          <w:trHeight w:val="96"/>
        </w:trPr>
        <w:tc>
          <w:tcPr>
            <w:tcW w:w="709" w:type="dxa"/>
            <w:vMerge/>
            <w:shd w:val="clear" w:color="auto" w:fill="auto"/>
          </w:tcPr>
          <w:p w:rsidR="00213271" w:rsidRPr="00E2673F" w:rsidRDefault="00213271" w:rsidP="00E2673F">
            <w:pPr>
              <w:numPr>
                <w:ilvl w:val="0"/>
                <w:numId w:val="3"/>
              </w:numPr>
              <w:ind w:left="0" w:firstLine="0"/>
              <w:jc w:val="both"/>
              <w:rPr>
                <w:color w:val="000000" w:themeColor="text1"/>
                <w:sz w:val="24"/>
                <w:szCs w:val="24"/>
                <w:lang w:val="kk-KZ"/>
              </w:rPr>
            </w:pPr>
          </w:p>
        </w:tc>
        <w:tc>
          <w:tcPr>
            <w:tcW w:w="2268" w:type="dxa"/>
            <w:shd w:val="clear" w:color="auto" w:fill="auto"/>
          </w:tcPr>
          <w:p w:rsidR="00213271"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213271" w:rsidRPr="00E2673F" w:rsidRDefault="00C74346" w:rsidP="00E2673F">
            <w:pPr>
              <w:tabs>
                <w:tab w:val="left" w:pos="142"/>
              </w:tabs>
              <w:ind w:firstLine="41"/>
              <w:jc w:val="both"/>
              <w:rPr>
                <w:color w:val="000000" w:themeColor="text1"/>
                <w:sz w:val="24"/>
                <w:szCs w:val="24"/>
                <w:lang w:val="kk-KZ"/>
              </w:rPr>
            </w:pPr>
            <w:r w:rsidRPr="00E2673F">
              <w:rPr>
                <w:color w:val="000000" w:themeColor="text1"/>
                <w:sz w:val="24"/>
                <w:szCs w:val="24"/>
                <w:lang w:val="kk-KZ"/>
              </w:rPr>
              <w:t xml:space="preserve">Ойын автоматтары (IEC 60335-2-82) мен дербес сервистік машиналарға (KC 60335-2-82) қойылатын ерекше талаптар тиісті халықаралық стандарттармен келісілетін болады </w:t>
            </w:r>
          </w:p>
        </w:tc>
        <w:tc>
          <w:tcPr>
            <w:tcW w:w="2268" w:type="dxa"/>
            <w:shd w:val="clear" w:color="auto" w:fill="auto"/>
          </w:tcPr>
          <w:p w:rsidR="00213271" w:rsidRPr="00E2673F" w:rsidRDefault="00213271" w:rsidP="00E2673F">
            <w:pPr>
              <w:jc w:val="both"/>
              <w:rPr>
                <w:color w:val="000000" w:themeColor="text1"/>
                <w:sz w:val="24"/>
                <w:szCs w:val="24"/>
                <w:lang w:val="kk-KZ"/>
              </w:rPr>
            </w:pPr>
          </w:p>
        </w:tc>
      </w:tr>
      <w:tr w:rsidR="00316834" w:rsidRPr="00E2673F" w:rsidTr="005B306D">
        <w:trPr>
          <w:trHeight w:val="96"/>
        </w:trPr>
        <w:tc>
          <w:tcPr>
            <w:tcW w:w="709" w:type="dxa"/>
            <w:vMerge w:val="restart"/>
            <w:shd w:val="clear" w:color="auto" w:fill="auto"/>
          </w:tcPr>
          <w:p w:rsidR="00316834" w:rsidRPr="00E2673F" w:rsidRDefault="0031683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6834" w:rsidRPr="00E2673F" w:rsidRDefault="00316834" w:rsidP="00E2673F">
            <w:pPr>
              <w:jc w:val="right"/>
              <w:rPr>
                <w:b/>
                <w:sz w:val="24"/>
                <w:szCs w:val="24"/>
              </w:rPr>
            </w:pPr>
            <w:r w:rsidRPr="00E2673F">
              <w:rPr>
                <w:b/>
                <w:sz w:val="24"/>
                <w:szCs w:val="24"/>
              </w:rPr>
              <w:t>G/TBT/N/KOR/1042</w:t>
            </w:r>
          </w:p>
        </w:tc>
        <w:tc>
          <w:tcPr>
            <w:tcW w:w="5670" w:type="dxa"/>
            <w:shd w:val="clear" w:color="auto" w:fill="auto"/>
          </w:tcPr>
          <w:p w:rsidR="00316834" w:rsidRPr="00E2673F" w:rsidRDefault="00C74346" w:rsidP="00E2673F">
            <w:pPr>
              <w:jc w:val="both"/>
              <w:rPr>
                <w:color w:val="000000" w:themeColor="text1"/>
                <w:sz w:val="24"/>
                <w:szCs w:val="24"/>
                <w:lang w:val="kk-KZ"/>
              </w:rPr>
            </w:pPr>
            <w:r w:rsidRPr="00E2673F">
              <w:rPr>
                <w:color w:val="000000" w:themeColor="text1"/>
                <w:sz w:val="24"/>
                <w:szCs w:val="24"/>
                <w:lang w:val="kk-KZ"/>
              </w:rPr>
              <w:t>Электр және телекоммуникация өнімдері мен компоненттеріне техникалық регламент: тұрмыстық және ұқсас электр аспаптарына техникалық регламент-қауіпсіздік</w:t>
            </w:r>
            <w:r w:rsidR="00316834" w:rsidRPr="00E2673F">
              <w:rPr>
                <w:color w:val="000000" w:themeColor="text1"/>
                <w:sz w:val="24"/>
                <w:szCs w:val="24"/>
                <w:lang w:val="kk-KZ"/>
              </w:rPr>
              <w:t xml:space="preserve">, </w:t>
            </w:r>
            <w:r w:rsidRPr="00E2673F">
              <w:rPr>
                <w:color w:val="000000" w:themeColor="text1"/>
                <w:sz w:val="24"/>
                <w:szCs w:val="24"/>
                <w:lang w:val="kk-KZ"/>
              </w:rPr>
              <w:t>2-79 бөлім</w:t>
            </w:r>
            <w:r w:rsidR="00316834" w:rsidRPr="00E2673F">
              <w:rPr>
                <w:color w:val="000000" w:themeColor="text1"/>
                <w:sz w:val="24"/>
                <w:szCs w:val="24"/>
                <w:lang w:val="kk-KZ"/>
              </w:rPr>
              <w:t xml:space="preserve">: </w:t>
            </w:r>
            <w:r w:rsidRPr="00E2673F">
              <w:rPr>
                <w:color w:val="000000" w:themeColor="text1"/>
                <w:sz w:val="24"/>
                <w:szCs w:val="24"/>
                <w:lang w:val="kk-KZ"/>
              </w:rPr>
              <w:t xml:space="preserve">Жоғары қысымды тазартқыштар мен бу тазартқыштарға қойылатын ерекше талаптар </w:t>
            </w:r>
            <w:r w:rsidR="00316834" w:rsidRPr="00E2673F">
              <w:rPr>
                <w:color w:val="000000" w:themeColor="text1"/>
                <w:sz w:val="24"/>
                <w:szCs w:val="24"/>
                <w:lang w:val="kk-KZ"/>
              </w:rPr>
              <w:t>(KC 60335-2-79) (</w:t>
            </w:r>
            <w:r w:rsidRPr="00E2673F">
              <w:rPr>
                <w:color w:val="000000" w:themeColor="text1"/>
                <w:sz w:val="24"/>
                <w:szCs w:val="24"/>
                <w:lang w:val="kk-KZ"/>
              </w:rPr>
              <w:t>66 бет, корей тілінде</w:t>
            </w:r>
            <w:r w:rsidR="00316834" w:rsidRPr="00E2673F">
              <w:rPr>
                <w:color w:val="000000" w:themeColor="text1"/>
                <w:sz w:val="24"/>
                <w:szCs w:val="24"/>
                <w:lang w:val="kk-KZ"/>
              </w:rPr>
              <w:t>)</w:t>
            </w:r>
          </w:p>
          <w:p w:rsidR="00316834" w:rsidRPr="00E2673F" w:rsidRDefault="0015588C" w:rsidP="00E2673F">
            <w:pPr>
              <w:jc w:val="both"/>
              <w:rPr>
                <w:color w:val="000000" w:themeColor="text1"/>
                <w:sz w:val="24"/>
                <w:szCs w:val="24"/>
                <w:lang w:val="kk-KZ"/>
              </w:rPr>
            </w:pPr>
            <w:hyperlink r:id="rId16" w:history="1">
              <w:r w:rsidR="00316834" w:rsidRPr="00E2673F">
                <w:rPr>
                  <w:color w:val="0000FF"/>
                  <w:sz w:val="24"/>
                  <w:szCs w:val="24"/>
                  <w:u w:val="single"/>
                  <w:lang w:val="kk-KZ"/>
                </w:rPr>
                <w:t>https://members.wto.org/crnattachments/2021/TBT/KOR/21_7447_01_x.pdf</w:t>
              </w:r>
            </w:hyperlink>
            <w:r w:rsidR="00316834" w:rsidRPr="00E2673F">
              <w:rPr>
                <w:sz w:val="24"/>
                <w:szCs w:val="24"/>
                <w:lang w:val="kk-KZ"/>
              </w:rPr>
              <w:br/>
            </w:r>
            <w:hyperlink r:id="rId17" w:history="1">
              <w:r w:rsidR="00316834" w:rsidRPr="00E2673F">
                <w:rPr>
                  <w:color w:val="0000FF"/>
                  <w:sz w:val="24"/>
                  <w:szCs w:val="24"/>
                  <w:u w:val="single"/>
                  <w:lang w:val="kk-KZ"/>
                </w:rPr>
                <w:t>https://members.wto.org/crnattachments/2021/TBT/KOR/21_7447_00_x.pdf</w:t>
              </w:r>
            </w:hyperlink>
          </w:p>
        </w:tc>
        <w:tc>
          <w:tcPr>
            <w:tcW w:w="2268" w:type="dxa"/>
            <w:shd w:val="clear" w:color="auto" w:fill="auto"/>
          </w:tcPr>
          <w:p w:rsidR="00316834"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316834" w:rsidRPr="00E2673F" w:rsidTr="005B306D">
        <w:trPr>
          <w:trHeight w:val="96"/>
        </w:trPr>
        <w:tc>
          <w:tcPr>
            <w:tcW w:w="709" w:type="dxa"/>
            <w:vMerge/>
            <w:shd w:val="clear" w:color="auto" w:fill="auto"/>
          </w:tcPr>
          <w:p w:rsidR="00316834" w:rsidRPr="00E2673F" w:rsidRDefault="0031683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6834" w:rsidRPr="00E2673F" w:rsidRDefault="00316834"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316834" w:rsidRPr="00E2673F" w:rsidRDefault="00216E84" w:rsidP="00E2673F">
            <w:pPr>
              <w:tabs>
                <w:tab w:val="left" w:pos="142"/>
              </w:tabs>
              <w:ind w:firstLine="41"/>
              <w:jc w:val="both"/>
              <w:rPr>
                <w:color w:val="000000" w:themeColor="text1"/>
                <w:sz w:val="24"/>
                <w:szCs w:val="24"/>
                <w:lang w:val="kk-KZ"/>
              </w:rPr>
            </w:pPr>
            <w:r w:rsidRPr="00E2673F">
              <w:rPr>
                <w:color w:val="000000" w:themeColor="text1"/>
                <w:sz w:val="24"/>
                <w:szCs w:val="24"/>
                <w:lang w:val="kk-KZ"/>
              </w:rPr>
              <w:t>Жоғары қысымды тазартқыштар және бу тазартқыштар</w:t>
            </w:r>
          </w:p>
        </w:tc>
        <w:tc>
          <w:tcPr>
            <w:tcW w:w="2268" w:type="dxa"/>
            <w:shd w:val="clear" w:color="auto" w:fill="auto"/>
          </w:tcPr>
          <w:p w:rsidR="00316834" w:rsidRPr="00E2673F" w:rsidRDefault="00316834" w:rsidP="00E2673F">
            <w:pPr>
              <w:jc w:val="both"/>
              <w:rPr>
                <w:color w:val="000000" w:themeColor="text1"/>
                <w:sz w:val="24"/>
                <w:szCs w:val="24"/>
                <w:lang w:val="kk-KZ"/>
              </w:rPr>
            </w:pPr>
          </w:p>
        </w:tc>
      </w:tr>
      <w:tr w:rsidR="00316834" w:rsidRPr="00E2673F" w:rsidTr="005B306D">
        <w:trPr>
          <w:trHeight w:val="96"/>
        </w:trPr>
        <w:tc>
          <w:tcPr>
            <w:tcW w:w="709" w:type="dxa"/>
            <w:vMerge/>
            <w:shd w:val="clear" w:color="auto" w:fill="auto"/>
          </w:tcPr>
          <w:p w:rsidR="00316834" w:rsidRPr="00E2673F" w:rsidRDefault="0031683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6834"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316834" w:rsidRPr="00E2673F" w:rsidRDefault="00C74346" w:rsidP="00E2673F">
            <w:pPr>
              <w:tabs>
                <w:tab w:val="left" w:pos="142"/>
              </w:tabs>
              <w:ind w:firstLine="41"/>
              <w:jc w:val="both"/>
              <w:rPr>
                <w:color w:val="000000" w:themeColor="text1"/>
                <w:sz w:val="24"/>
                <w:szCs w:val="24"/>
                <w:lang w:val="kk-KZ"/>
              </w:rPr>
            </w:pPr>
            <w:r w:rsidRPr="00E2673F">
              <w:rPr>
                <w:color w:val="000000" w:themeColor="text1"/>
                <w:sz w:val="24"/>
                <w:szCs w:val="24"/>
                <w:lang w:val="kk-KZ"/>
              </w:rPr>
              <w:t>Жоғары қысымды тазартқыштар мен бу тазартқыштарға (KC 60335-2-79) қойылатын арнайы талаптар тиісті халықаралық стандарттарға (IEC 60335-2-79) сәйкес келеді.</w:t>
            </w:r>
          </w:p>
        </w:tc>
        <w:tc>
          <w:tcPr>
            <w:tcW w:w="2268" w:type="dxa"/>
            <w:shd w:val="clear" w:color="auto" w:fill="auto"/>
          </w:tcPr>
          <w:p w:rsidR="00316834" w:rsidRPr="00E2673F" w:rsidRDefault="00316834" w:rsidP="00E2673F">
            <w:pPr>
              <w:jc w:val="both"/>
              <w:rPr>
                <w:color w:val="000000" w:themeColor="text1"/>
                <w:sz w:val="24"/>
                <w:szCs w:val="24"/>
                <w:lang w:val="kk-KZ"/>
              </w:rPr>
            </w:pPr>
          </w:p>
        </w:tc>
      </w:tr>
      <w:tr w:rsidR="00316834" w:rsidRPr="00E2673F" w:rsidTr="005B306D">
        <w:trPr>
          <w:trHeight w:val="96"/>
        </w:trPr>
        <w:tc>
          <w:tcPr>
            <w:tcW w:w="709" w:type="dxa"/>
            <w:vMerge w:val="restart"/>
            <w:shd w:val="clear" w:color="auto" w:fill="auto"/>
          </w:tcPr>
          <w:p w:rsidR="00316834" w:rsidRPr="00E2673F" w:rsidRDefault="0031683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6834" w:rsidRPr="00E2673F" w:rsidRDefault="00316834" w:rsidP="00E2673F">
            <w:pPr>
              <w:jc w:val="right"/>
              <w:rPr>
                <w:b/>
                <w:sz w:val="24"/>
                <w:szCs w:val="24"/>
              </w:rPr>
            </w:pPr>
            <w:r w:rsidRPr="00E2673F">
              <w:rPr>
                <w:b/>
                <w:sz w:val="24"/>
                <w:szCs w:val="24"/>
              </w:rPr>
              <w:t>G/TBT/N/KOR/1041</w:t>
            </w:r>
          </w:p>
        </w:tc>
        <w:tc>
          <w:tcPr>
            <w:tcW w:w="5670" w:type="dxa"/>
            <w:shd w:val="clear" w:color="auto" w:fill="auto"/>
          </w:tcPr>
          <w:p w:rsidR="00316834" w:rsidRPr="00E2673F" w:rsidRDefault="00C74346" w:rsidP="00E2673F">
            <w:pPr>
              <w:tabs>
                <w:tab w:val="left" w:pos="142"/>
              </w:tabs>
              <w:jc w:val="both"/>
              <w:rPr>
                <w:color w:val="000000" w:themeColor="text1"/>
                <w:sz w:val="24"/>
                <w:szCs w:val="24"/>
                <w:lang w:val="kk-KZ"/>
              </w:rPr>
            </w:pPr>
            <w:r w:rsidRPr="00E2673F">
              <w:rPr>
                <w:color w:val="000000" w:themeColor="text1"/>
                <w:sz w:val="24"/>
                <w:szCs w:val="24"/>
                <w:lang w:val="kk-KZ"/>
              </w:rPr>
              <w:t>Электр және телекоммуникация өнімдері мен компоненттеріне техникалық регламент: тұрмыстық және ұқсас электр аспаптарына техникалық регламент-қауіпсіздік</w:t>
            </w:r>
            <w:r w:rsidR="00774D98" w:rsidRPr="00E2673F">
              <w:rPr>
                <w:color w:val="000000" w:themeColor="text1"/>
                <w:sz w:val="24"/>
                <w:szCs w:val="24"/>
                <w:lang w:val="kk-KZ"/>
              </w:rPr>
              <w:t xml:space="preserve">, </w:t>
            </w:r>
            <w:r w:rsidRPr="00E2673F">
              <w:rPr>
                <w:color w:val="000000" w:themeColor="text1"/>
                <w:sz w:val="24"/>
                <w:szCs w:val="24"/>
                <w:lang w:val="kk-KZ"/>
              </w:rPr>
              <w:t>2-71 бөлім</w:t>
            </w:r>
            <w:r w:rsidR="00774D98" w:rsidRPr="00E2673F">
              <w:rPr>
                <w:color w:val="000000" w:themeColor="text1"/>
                <w:sz w:val="24"/>
                <w:szCs w:val="24"/>
                <w:lang w:val="kk-KZ"/>
              </w:rPr>
              <w:t xml:space="preserve">: </w:t>
            </w:r>
            <w:r w:rsidRPr="00E2673F">
              <w:rPr>
                <w:color w:val="000000" w:themeColor="text1"/>
                <w:sz w:val="24"/>
                <w:szCs w:val="24"/>
                <w:lang w:val="kk-KZ"/>
              </w:rPr>
              <w:t xml:space="preserve">Жануарларды өсіруге және өсіруге арналған электр қыздырғыш аспаптарға қойылатын ерекше талаптар </w:t>
            </w:r>
            <w:r w:rsidR="00774D98" w:rsidRPr="00E2673F">
              <w:rPr>
                <w:color w:val="000000" w:themeColor="text1"/>
                <w:sz w:val="24"/>
                <w:szCs w:val="24"/>
                <w:lang w:val="kk-KZ"/>
              </w:rPr>
              <w:t>(KC 60335-2-71) (</w:t>
            </w:r>
            <w:r w:rsidR="00193BBE" w:rsidRPr="00E2673F">
              <w:rPr>
                <w:color w:val="000000" w:themeColor="text1"/>
                <w:sz w:val="24"/>
                <w:szCs w:val="24"/>
                <w:lang w:val="kk-KZ"/>
              </w:rPr>
              <w:t>22 бет</w:t>
            </w:r>
            <w:r w:rsidRPr="00E2673F">
              <w:rPr>
                <w:color w:val="000000" w:themeColor="text1"/>
                <w:sz w:val="24"/>
                <w:szCs w:val="24"/>
                <w:lang w:val="kk-KZ"/>
              </w:rPr>
              <w:t>, корей тілінде</w:t>
            </w:r>
            <w:r w:rsidR="00774D98" w:rsidRPr="00E2673F">
              <w:rPr>
                <w:color w:val="000000" w:themeColor="text1"/>
                <w:sz w:val="24"/>
                <w:szCs w:val="24"/>
                <w:lang w:val="kk-KZ"/>
              </w:rPr>
              <w:t>)</w:t>
            </w:r>
          </w:p>
        </w:tc>
        <w:tc>
          <w:tcPr>
            <w:tcW w:w="2268" w:type="dxa"/>
            <w:shd w:val="clear" w:color="auto" w:fill="auto"/>
          </w:tcPr>
          <w:p w:rsidR="00316834" w:rsidRPr="00E2673F" w:rsidRDefault="00316834" w:rsidP="00E2673F">
            <w:pPr>
              <w:jc w:val="both"/>
              <w:rPr>
                <w:color w:val="000000" w:themeColor="text1"/>
                <w:sz w:val="24"/>
                <w:szCs w:val="24"/>
                <w:lang w:val="kk-KZ"/>
              </w:rPr>
            </w:pPr>
          </w:p>
        </w:tc>
      </w:tr>
      <w:tr w:rsidR="00316834" w:rsidRPr="00E2673F" w:rsidTr="005B306D">
        <w:trPr>
          <w:trHeight w:val="361"/>
        </w:trPr>
        <w:tc>
          <w:tcPr>
            <w:tcW w:w="709" w:type="dxa"/>
            <w:vMerge/>
            <w:shd w:val="clear" w:color="auto" w:fill="auto"/>
          </w:tcPr>
          <w:p w:rsidR="00316834" w:rsidRPr="00E2673F" w:rsidRDefault="0031683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6834" w:rsidRPr="00E2673F" w:rsidRDefault="00316834"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316834" w:rsidRPr="00E2673F" w:rsidRDefault="00216E84"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Жануарларды өсіруге және өсіруге арналған электр қыздырғыш аспаптар</w:t>
            </w:r>
            <w:r w:rsidR="00774D98" w:rsidRPr="00E2673F">
              <w:rPr>
                <w:color w:val="000000" w:themeColor="text1"/>
                <w:sz w:val="24"/>
                <w:szCs w:val="24"/>
                <w:lang w:val="kk-KZ"/>
              </w:rPr>
              <w:t>.</w:t>
            </w:r>
          </w:p>
        </w:tc>
        <w:tc>
          <w:tcPr>
            <w:tcW w:w="2268" w:type="dxa"/>
            <w:shd w:val="clear" w:color="auto" w:fill="auto"/>
          </w:tcPr>
          <w:p w:rsidR="00316834" w:rsidRPr="00E2673F" w:rsidRDefault="00316834" w:rsidP="00E2673F">
            <w:pPr>
              <w:jc w:val="both"/>
              <w:rPr>
                <w:color w:val="000000" w:themeColor="text1"/>
                <w:sz w:val="24"/>
                <w:szCs w:val="24"/>
                <w:lang w:val="kk-KZ"/>
              </w:rPr>
            </w:pPr>
          </w:p>
        </w:tc>
      </w:tr>
      <w:tr w:rsidR="00316834" w:rsidRPr="00E2673F" w:rsidTr="005B306D">
        <w:trPr>
          <w:trHeight w:val="96"/>
        </w:trPr>
        <w:tc>
          <w:tcPr>
            <w:tcW w:w="709" w:type="dxa"/>
            <w:vMerge/>
            <w:shd w:val="clear" w:color="auto" w:fill="auto"/>
          </w:tcPr>
          <w:p w:rsidR="00316834" w:rsidRPr="00E2673F" w:rsidRDefault="00316834" w:rsidP="00E2673F">
            <w:pPr>
              <w:numPr>
                <w:ilvl w:val="0"/>
                <w:numId w:val="3"/>
              </w:numPr>
              <w:ind w:left="0" w:firstLine="0"/>
              <w:jc w:val="both"/>
              <w:rPr>
                <w:color w:val="000000" w:themeColor="text1"/>
                <w:sz w:val="24"/>
                <w:szCs w:val="24"/>
                <w:lang w:val="kk-KZ"/>
              </w:rPr>
            </w:pPr>
          </w:p>
        </w:tc>
        <w:tc>
          <w:tcPr>
            <w:tcW w:w="2268" w:type="dxa"/>
            <w:shd w:val="clear" w:color="auto" w:fill="auto"/>
          </w:tcPr>
          <w:p w:rsidR="00316834"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316834" w:rsidRPr="00E2673F" w:rsidRDefault="00721A74"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Жануарларды өсіруге және өсіруге арналған электр қыздырғыш аспаптарға қойылатын ерекше талаптар </w:t>
            </w:r>
            <w:r w:rsidRPr="00E2673F">
              <w:rPr>
                <w:color w:val="000000" w:themeColor="text1"/>
                <w:sz w:val="24"/>
                <w:szCs w:val="24"/>
                <w:lang w:val="kk-KZ"/>
              </w:rPr>
              <w:lastRenderedPageBreak/>
              <w:t xml:space="preserve">(KC 60335-2-71) тиісті халықаралық стандарттармен үйлестірілетін болады </w:t>
            </w:r>
            <w:r w:rsidR="00774D98" w:rsidRPr="00E2673F">
              <w:rPr>
                <w:color w:val="000000" w:themeColor="text1"/>
                <w:sz w:val="24"/>
                <w:szCs w:val="24"/>
                <w:lang w:val="kk-KZ"/>
              </w:rPr>
              <w:t>(IEC 60335-2-71).</w:t>
            </w:r>
          </w:p>
        </w:tc>
        <w:tc>
          <w:tcPr>
            <w:tcW w:w="2268" w:type="dxa"/>
            <w:shd w:val="clear" w:color="auto" w:fill="auto"/>
          </w:tcPr>
          <w:p w:rsidR="00316834" w:rsidRPr="00E2673F" w:rsidRDefault="00316834" w:rsidP="00E2673F">
            <w:pPr>
              <w:jc w:val="both"/>
              <w:rPr>
                <w:color w:val="000000" w:themeColor="text1"/>
                <w:sz w:val="24"/>
                <w:szCs w:val="24"/>
                <w:lang w:val="kk-KZ"/>
              </w:rPr>
            </w:pPr>
          </w:p>
        </w:tc>
      </w:tr>
      <w:tr w:rsidR="00877308" w:rsidRPr="00E2673F" w:rsidTr="005B306D">
        <w:trPr>
          <w:trHeight w:val="361"/>
        </w:trPr>
        <w:tc>
          <w:tcPr>
            <w:tcW w:w="709" w:type="dxa"/>
            <w:vMerge w:val="restart"/>
            <w:shd w:val="clear" w:color="auto" w:fill="auto"/>
          </w:tcPr>
          <w:p w:rsidR="00877308" w:rsidRPr="00E2673F" w:rsidRDefault="00877308" w:rsidP="00E2673F">
            <w:pPr>
              <w:numPr>
                <w:ilvl w:val="0"/>
                <w:numId w:val="3"/>
              </w:numPr>
              <w:ind w:left="0" w:firstLine="0"/>
              <w:jc w:val="both"/>
              <w:rPr>
                <w:color w:val="000000" w:themeColor="text1"/>
                <w:sz w:val="24"/>
                <w:szCs w:val="24"/>
                <w:lang w:val="kk-KZ"/>
              </w:rPr>
            </w:pPr>
          </w:p>
        </w:tc>
        <w:tc>
          <w:tcPr>
            <w:tcW w:w="2268" w:type="dxa"/>
            <w:shd w:val="clear" w:color="auto" w:fill="auto"/>
          </w:tcPr>
          <w:p w:rsidR="00877308" w:rsidRPr="00E2673F" w:rsidRDefault="00877308" w:rsidP="00E2673F">
            <w:pPr>
              <w:jc w:val="right"/>
              <w:rPr>
                <w:b/>
                <w:sz w:val="24"/>
                <w:szCs w:val="24"/>
              </w:rPr>
            </w:pPr>
            <w:r w:rsidRPr="00E2673F">
              <w:rPr>
                <w:b/>
                <w:sz w:val="24"/>
                <w:szCs w:val="24"/>
              </w:rPr>
              <w:t>G/TBT/N/KOR/1040</w:t>
            </w:r>
          </w:p>
        </w:tc>
        <w:tc>
          <w:tcPr>
            <w:tcW w:w="5670" w:type="dxa"/>
            <w:shd w:val="clear" w:color="auto" w:fill="auto"/>
          </w:tcPr>
          <w:p w:rsidR="00877308" w:rsidRPr="00E2673F" w:rsidRDefault="00434BB1"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Электр және телекоммуникациялық өнімдер мен компоненттерге арналған техникалық регламент: тұрмыстық және ұқсас электр аспаптарына арналған техникалық регламенттер - қауіпсіздік, 2-70 бөлім: сауу аппараттарына қойылатын ерекше талаптар </w:t>
            </w:r>
            <w:r w:rsidR="00877308" w:rsidRPr="00E2673F">
              <w:rPr>
                <w:color w:val="000000" w:themeColor="text1"/>
                <w:sz w:val="24"/>
                <w:szCs w:val="24"/>
                <w:lang w:val="kk-KZ"/>
              </w:rPr>
              <w:t>(KC 60335-2-70) (</w:t>
            </w:r>
            <w:r w:rsidR="00193BBE" w:rsidRPr="00E2673F">
              <w:rPr>
                <w:color w:val="000000" w:themeColor="text1"/>
                <w:sz w:val="24"/>
                <w:szCs w:val="24"/>
                <w:lang w:val="kk-KZ"/>
              </w:rPr>
              <w:t>18 бет корей тілінде)</w:t>
            </w:r>
          </w:p>
        </w:tc>
        <w:tc>
          <w:tcPr>
            <w:tcW w:w="2268" w:type="dxa"/>
            <w:shd w:val="clear" w:color="auto" w:fill="auto"/>
          </w:tcPr>
          <w:p w:rsidR="00877308" w:rsidRPr="00E2673F" w:rsidRDefault="00877308" w:rsidP="00E2673F">
            <w:pPr>
              <w:jc w:val="both"/>
              <w:rPr>
                <w:color w:val="000000" w:themeColor="text1"/>
                <w:sz w:val="24"/>
                <w:szCs w:val="24"/>
                <w:lang w:val="kk-KZ"/>
              </w:rPr>
            </w:pPr>
          </w:p>
        </w:tc>
      </w:tr>
      <w:tr w:rsidR="00877308" w:rsidRPr="00E2673F" w:rsidTr="005B306D">
        <w:trPr>
          <w:trHeight w:val="260"/>
        </w:trPr>
        <w:tc>
          <w:tcPr>
            <w:tcW w:w="709" w:type="dxa"/>
            <w:vMerge/>
            <w:shd w:val="clear" w:color="auto" w:fill="auto"/>
          </w:tcPr>
          <w:p w:rsidR="00877308" w:rsidRPr="00E2673F" w:rsidRDefault="00877308" w:rsidP="00E2673F">
            <w:pPr>
              <w:numPr>
                <w:ilvl w:val="0"/>
                <w:numId w:val="3"/>
              </w:numPr>
              <w:ind w:left="0" w:firstLine="0"/>
              <w:jc w:val="both"/>
              <w:rPr>
                <w:color w:val="000000" w:themeColor="text1"/>
                <w:sz w:val="24"/>
                <w:szCs w:val="24"/>
                <w:lang w:val="kk-KZ"/>
              </w:rPr>
            </w:pPr>
          </w:p>
        </w:tc>
        <w:tc>
          <w:tcPr>
            <w:tcW w:w="2268" w:type="dxa"/>
            <w:shd w:val="clear" w:color="auto" w:fill="auto"/>
          </w:tcPr>
          <w:p w:rsidR="00877308" w:rsidRPr="00E2673F" w:rsidRDefault="00877308"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877308" w:rsidRPr="00E2673F" w:rsidRDefault="00721A74"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Сауу аппараттары</w:t>
            </w:r>
          </w:p>
        </w:tc>
        <w:tc>
          <w:tcPr>
            <w:tcW w:w="2268" w:type="dxa"/>
            <w:shd w:val="clear" w:color="auto" w:fill="auto"/>
          </w:tcPr>
          <w:p w:rsidR="00877308" w:rsidRPr="00E2673F" w:rsidRDefault="00877308" w:rsidP="00E2673F">
            <w:pPr>
              <w:jc w:val="both"/>
              <w:rPr>
                <w:color w:val="000000" w:themeColor="text1"/>
                <w:sz w:val="24"/>
                <w:szCs w:val="24"/>
                <w:lang w:val="kk-KZ"/>
              </w:rPr>
            </w:pPr>
          </w:p>
        </w:tc>
      </w:tr>
      <w:tr w:rsidR="00877308" w:rsidRPr="00E2673F" w:rsidTr="005B306D">
        <w:trPr>
          <w:trHeight w:val="219"/>
        </w:trPr>
        <w:tc>
          <w:tcPr>
            <w:tcW w:w="709" w:type="dxa"/>
            <w:vMerge/>
            <w:shd w:val="clear" w:color="auto" w:fill="auto"/>
          </w:tcPr>
          <w:p w:rsidR="00877308" w:rsidRPr="00E2673F" w:rsidRDefault="00877308" w:rsidP="00E2673F">
            <w:pPr>
              <w:numPr>
                <w:ilvl w:val="0"/>
                <w:numId w:val="3"/>
              </w:numPr>
              <w:ind w:left="0" w:firstLine="0"/>
              <w:jc w:val="both"/>
              <w:rPr>
                <w:color w:val="000000" w:themeColor="text1"/>
                <w:sz w:val="24"/>
                <w:szCs w:val="24"/>
                <w:lang w:val="kk-KZ"/>
              </w:rPr>
            </w:pPr>
          </w:p>
        </w:tc>
        <w:tc>
          <w:tcPr>
            <w:tcW w:w="2268" w:type="dxa"/>
            <w:shd w:val="clear" w:color="auto" w:fill="auto"/>
          </w:tcPr>
          <w:p w:rsidR="00877308"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877308" w:rsidRPr="00E2673F" w:rsidRDefault="00721A74" w:rsidP="00E2673F">
            <w:pPr>
              <w:tabs>
                <w:tab w:val="left" w:pos="-392"/>
              </w:tabs>
              <w:jc w:val="both"/>
              <w:rPr>
                <w:color w:val="000000" w:themeColor="text1"/>
                <w:sz w:val="24"/>
                <w:szCs w:val="24"/>
                <w:lang w:val="kk-KZ"/>
              </w:rPr>
            </w:pPr>
            <w:r w:rsidRPr="00E2673F">
              <w:rPr>
                <w:color w:val="000000" w:themeColor="text1"/>
                <w:sz w:val="24"/>
                <w:szCs w:val="24"/>
                <w:lang w:val="kk-KZ"/>
              </w:rPr>
              <w:t xml:space="preserve">Сауу аппараттарына қойылатын ерекше талаптар (KC 60335-2-70) тиісті халықаралық стандарттармен үйлестірілетін болады </w:t>
            </w:r>
            <w:r w:rsidR="00877308" w:rsidRPr="00E2673F">
              <w:rPr>
                <w:color w:val="000000" w:themeColor="text1"/>
                <w:sz w:val="24"/>
                <w:szCs w:val="24"/>
                <w:lang w:val="kk-KZ"/>
              </w:rPr>
              <w:t>(IEC 60335-2-70).</w:t>
            </w:r>
          </w:p>
        </w:tc>
        <w:tc>
          <w:tcPr>
            <w:tcW w:w="2268" w:type="dxa"/>
            <w:shd w:val="clear" w:color="auto" w:fill="auto"/>
          </w:tcPr>
          <w:p w:rsidR="00877308" w:rsidRPr="00E2673F" w:rsidRDefault="00877308" w:rsidP="00E2673F">
            <w:pPr>
              <w:jc w:val="both"/>
              <w:rPr>
                <w:color w:val="000000" w:themeColor="text1"/>
                <w:sz w:val="24"/>
                <w:szCs w:val="24"/>
                <w:lang w:val="kk-KZ"/>
              </w:rPr>
            </w:pPr>
          </w:p>
        </w:tc>
      </w:tr>
      <w:tr w:rsidR="00D54A84" w:rsidRPr="00E2673F" w:rsidTr="005B306D">
        <w:trPr>
          <w:trHeight w:val="361"/>
        </w:trPr>
        <w:tc>
          <w:tcPr>
            <w:tcW w:w="709" w:type="dxa"/>
            <w:vMerge w:val="restart"/>
            <w:shd w:val="clear" w:color="auto" w:fill="auto"/>
          </w:tcPr>
          <w:p w:rsidR="00D54A84" w:rsidRPr="00E2673F" w:rsidRDefault="00D54A84" w:rsidP="00E2673F">
            <w:pPr>
              <w:numPr>
                <w:ilvl w:val="0"/>
                <w:numId w:val="3"/>
              </w:numPr>
              <w:ind w:left="0" w:firstLine="0"/>
              <w:jc w:val="both"/>
              <w:rPr>
                <w:color w:val="000000" w:themeColor="text1"/>
                <w:sz w:val="24"/>
                <w:szCs w:val="24"/>
                <w:lang w:val="kk-KZ"/>
              </w:rPr>
            </w:pPr>
          </w:p>
        </w:tc>
        <w:tc>
          <w:tcPr>
            <w:tcW w:w="2268" w:type="dxa"/>
            <w:shd w:val="clear" w:color="auto" w:fill="auto"/>
          </w:tcPr>
          <w:p w:rsidR="00D54A84" w:rsidRPr="00E2673F" w:rsidRDefault="00D54A84" w:rsidP="00E2673F">
            <w:pPr>
              <w:jc w:val="right"/>
              <w:rPr>
                <w:b/>
                <w:sz w:val="24"/>
                <w:szCs w:val="24"/>
              </w:rPr>
            </w:pPr>
            <w:r w:rsidRPr="00E2673F">
              <w:rPr>
                <w:b/>
                <w:sz w:val="24"/>
                <w:szCs w:val="24"/>
              </w:rPr>
              <w:t>G/TBT/N/KOR/1039</w:t>
            </w:r>
          </w:p>
        </w:tc>
        <w:tc>
          <w:tcPr>
            <w:tcW w:w="5670" w:type="dxa"/>
            <w:shd w:val="clear" w:color="auto" w:fill="auto"/>
          </w:tcPr>
          <w:p w:rsidR="00D54A84" w:rsidRPr="00E2673F" w:rsidRDefault="00721A74" w:rsidP="00E2673F">
            <w:pPr>
              <w:pStyle w:val="af7"/>
              <w:tabs>
                <w:tab w:val="left" w:pos="-392"/>
                <w:tab w:val="left" w:pos="-250"/>
              </w:tabs>
              <w:ind w:left="0"/>
              <w:jc w:val="both"/>
              <w:rPr>
                <w:color w:val="000000" w:themeColor="text1"/>
                <w:sz w:val="24"/>
                <w:szCs w:val="24"/>
                <w:lang w:val="kk-KZ"/>
              </w:rPr>
            </w:pPr>
            <w:r w:rsidRPr="00E2673F">
              <w:rPr>
                <w:color w:val="000000" w:themeColor="text1"/>
                <w:sz w:val="24"/>
                <w:szCs w:val="24"/>
                <w:lang w:val="kk-KZ"/>
              </w:rPr>
              <w:t xml:space="preserve">Электр және телекоммуникация өнімдері мен компоненттеріне арналған техникалық регламент: тұрмыстық және ұқсас электр аспаптарына арналған техникалық регламент - қауіпсіздік, 2-60 бөлім: гидромассаж ванналарына және гидромассаж ванналарына қойылатын арнайы талаптар </w:t>
            </w:r>
            <w:r w:rsidR="00D54A84" w:rsidRPr="00E2673F">
              <w:rPr>
                <w:color w:val="000000" w:themeColor="text1"/>
                <w:sz w:val="24"/>
                <w:szCs w:val="24"/>
                <w:lang w:val="kk-KZ"/>
              </w:rPr>
              <w:t>(KC 60335-2-60) (</w:t>
            </w:r>
            <w:r w:rsidR="001439EF" w:rsidRPr="00E2673F">
              <w:rPr>
                <w:color w:val="000000" w:themeColor="text1"/>
                <w:sz w:val="24"/>
                <w:szCs w:val="24"/>
                <w:lang w:val="kk-KZ"/>
              </w:rPr>
              <w:t xml:space="preserve">21 бет корей </w:t>
            </w:r>
            <w:r w:rsidRPr="00E2673F">
              <w:rPr>
                <w:color w:val="000000" w:themeColor="text1"/>
                <w:sz w:val="24"/>
                <w:szCs w:val="24"/>
                <w:lang w:val="kk-KZ"/>
              </w:rPr>
              <w:t>тіліне</w:t>
            </w:r>
            <w:r w:rsidR="00D54A84" w:rsidRPr="00E2673F">
              <w:rPr>
                <w:color w:val="000000" w:themeColor="text1"/>
                <w:sz w:val="24"/>
                <w:szCs w:val="24"/>
                <w:lang w:val="kk-KZ"/>
              </w:rPr>
              <w:t>)</w:t>
            </w:r>
          </w:p>
        </w:tc>
        <w:tc>
          <w:tcPr>
            <w:tcW w:w="2268" w:type="dxa"/>
            <w:shd w:val="clear" w:color="auto" w:fill="auto"/>
          </w:tcPr>
          <w:p w:rsidR="00D54A84" w:rsidRPr="00E2673F" w:rsidRDefault="00D54A84" w:rsidP="00E2673F">
            <w:pPr>
              <w:jc w:val="both"/>
              <w:rPr>
                <w:color w:val="000000" w:themeColor="text1"/>
                <w:sz w:val="24"/>
                <w:szCs w:val="24"/>
                <w:lang w:val="kk-KZ"/>
              </w:rPr>
            </w:pPr>
          </w:p>
        </w:tc>
      </w:tr>
      <w:tr w:rsidR="00D54A84" w:rsidRPr="00E2673F" w:rsidTr="005B306D">
        <w:trPr>
          <w:trHeight w:val="361"/>
        </w:trPr>
        <w:tc>
          <w:tcPr>
            <w:tcW w:w="709" w:type="dxa"/>
            <w:vMerge/>
            <w:shd w:val="clear" w:color="auto" w:fill="auto"/>
          </w:tcPr>
          <w:p w:rsidR="00D54A84" w:rsidRPr="00E2673F" w:rsidRDefault="00D54A84" w:rsidP="00E2673F">
            <w:pPr>
              <w:numPr>
                <w:ilvl w:val="0"/>
                <w:numId w:val="3"/>
              </w:numPr>
              <w:ind w:left="0" w:firstLine="0"/>
              <w:jc w:val="both"/>
              <w:rPr>
                <w:color w:val="000000" w:themeColor="text1"/>
                <w:sz w:val="24"/>
                <w:szCs w:val="24"/>
                <w:lang w:val="kk-KZ"/>
              </w:rPr>
            </w:pPr>
          </w:p>
        </w:tc>
        <w:tc>
          <w:tcPr>
            <w:tcW w:w="2268" w:type="dxa"/>
            <w:shd w:val="clear" w:color="auto" w:fill="auto"/>
          </w:tcPr>
          <w:p w:rsidR="00D54A84" w:rsidRPr="00E2673F" w:rsidRDefault="00D54A84"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D54A84" w:rsidRPr="00E2673F" w:rsidRDefault="0031045E" w:rsidP="00E2673F">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Құйынды ванналар және гидромассажды ванналар</w:t>
            </w:r>
          </w:p>
        </w:tc>
        <w:tc>
          <w:tcPr>
            <w:tcW w:w="2268" w:type="dxa"/>
            <w:shd w:val="clear" w:color="auto" w:fill="auto"/>
          </w:tcPr>
          <w:p w:rsidR="00D54A84" w:rsidRPr="00E2673F" w:rsidRDefault="00D54A84" w:rsidP="00E2673F">
            <w:pPr>
              <w:jc w:val="both"/>
              <w:rPr>
                <w:color w:val="000000" w:themeColor="text1"/>
                <w:sz w:val="24"/>
                <w:szCs w:val="24"/>
                <w:lang w:val="kk-KZ"/>
              </w:rPr>
            </w:pPr>
          </w:p>
        </w:tc>
      </w:tr>
      <w:tr w:rsidR="00D54A84" w:rsidRPr="00E2673F" w:rsidTr="005B306D">
        <w:trPr>
          <w:trHeight w:val="361"/>
        </w:trPr>
        <w:tc>
          <w:tcPr>
            <w:tcW w:w="709" w:type="dxa"/>
            <w:vMerge/>
            <w:shd w:val="clear" w:color="auto" w:fill="auto"/>
          </w:tcPr>
          <w:p w:rsidR="00D54A84" w:rsidRPr="00E2673F" w:rsidRDefault="00D54A84" w:rsidP="00E2673F">
            <w:pPr>
              <w:numPr>
                <w:ilvl w:val="0"/>
                <w:numId w:val="3"/>
              </w:numPr>
              <w:ind w:left="0" w:firstLine="0"/>
              <w:jc w:val="both"/>
              <w:rPr>
                <w:color w:val="000000" w:themeColor="text1"/>
                <w:sz w:val="24"/>
                <w:szCs w:val="24"/>
                <w:lang w:val="kk-KZ"/>
              </w:rPr>
            </w:pPr>
          </w:p>
        </w:tc>
        <w:tc>
          <w:tcPr>
            <w:tcW w:w="2268" w:type="dxa"/>
            <w:shd w:val="clear" w:color="auto" w:fill="auto"/>
          </w:tcPr>
          <w:p w:rsidR="00D54A84"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D54A84" w:rsidRPr="00E2673F" w:rsidRDefault="0031045E"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Гидромассаж ванналарына және гидромассаж ванналарына (KC 60335-2-60) қойылатын ерекше талаптар тиісті халықаралық стандарттармен келісілетін болады</w:t>
            </w:r>
            <w:r w:rsidR="00D54A84" w:rsidRPr="00E2673F">
              <w:rPr>
                <w:color w:val="000000" w:themeColor="text1"/>
                <w:sz w:val="24"/>
                <w:szCs w:val="24"/>
                <w:lang w:val="kk-KZ"/>
              </w:rPr>
              <w:t xml:space="preserve"> (IEC 60335-2-60).</w:t>
            </w:r>
          </w:p>
        </w:tc>
        <w:tc>
          <w:tcPr>
            <w:tcW w:w="2268" w:type="dxa"/>
            <w:shd w:val="clear" w:color="auto" w:fill="auto"/>
          </w:tcPr>
          <w:p w:rsidR="00D54A84" w:rsidRPr="00E2673F" w:rsidRDefault="00D54A84" w:rsidP="00E2673F">
            <w:pPr>
              <w:jc w:val="both"/>
              <w:rPr>
                <w:color w:val="000000" w:themeColor="text1"/>
                <w:sz w:val="24"/>
                <w:szCs w:val="24"/>
                <w:lang w:val="kk-KZ"/>
              </w:rPr>
            </w:pPr>
          </w:p>
        </w:tc>
      </w:tr>
      <w:tr w:rsidR="00680816" w:rsidRPr="00E2673F" w:rsidTr="005B306D">
        <w:trPr>
          <w:trHeight w:val="361"/>
        </w:trPr>
        <w:tc>
          <w:tcPr>
            <w:tcW w:w="709" w:type="dxa"/>
            <w:vMerge w:val="restart"/>
            <w:shd w:val="clear" w:color="auto" w:fill="auto"/>
          </w:tcPr>
          <w:p w:rsidR="00680816" w:rsidRPr="00E2673F" w:rsidRDefault="00680816" w:rsidP="00E2673F">
            <w:pPr>
              <w:numPr>
                <w:ilvl w:val="0"/>
                <w:numId w:val="3"/>
              </w:numPr>
              <w:ind w:left="0" w:firstLine="0"/>
              <w:jc w:val="both"/>
              <w:rPr>
                <w:color w:val="000000" w:themeColor="text1"/>
                <w:sz w:val="24"/>
                <w:szCs w:val="24"/>
                <w:lang w:val="kk-KZ"/>
              </w:rPr>
            </w:pPr>
          </w:p>
        </w:tc>
        <w:tc>
          <w:tcPr>
            <w:tcW w:w="2268" w:type="dxa"/>
            <w:shd w:val="clear" w:color="auto" w:fill="auto"/>
          </w:tcPr>
          <w:p w:rsidR="00680816" w:rsidRPr="00E2673F" w:rsidRDefault="00680816" w:rsidP="00E2673F">
            <w:pPr>
              <w:jc w:val="right"/>
              <w:rPr>
                <w:b/>
                <w:sz w:val="24"/>
                <w:szCs w:val="24"/>
              </w:rPr>
            </w:pPr>
            <w:r w:rsidRPr="00E2673F">
              <w:rPr>
                <w:b/>
                <w:sz w:val="24"/>
                <w:szCs w:val="24"/>
              </w:rPr>
              <w:t>G/TBT/N/KOR/1038</w:t>
            </w:r>
          </w:p>
        </w:tc>
        <w:tc>
          <w:tcPr>
            <w:tcW w:w="5670" w:type="dxa"/>
            <w:shd w:val="clear" w:color="auto" w:fill="auto"/>
          </w:tcPr>
          <w:p w:rsidR="00680816" w:rsidRPr="00E2673F" w:rsidRDefault="0031045E" w:rsidP="00E2673F">
            <w:pPr>
              <w:jc w:val="both"/>
              <w:rPr>
                <w:color w:val="000000" w:themeColor="text1"/>
                <w:sz w:val="24"/>
                <w:szCs w:val="24"/>
                <w:lang w:val="kk-KZ"/>
              </w:rPr>
            </w:pPr>
            <w:r w:rsidRPr="00E2673F">
              <w:rPr>
                <w:color w:val="000000" w:themeColor="text1"/>
                <w:sz w:val="24"/>
                <w:szCs w:val="24"/>
                <w:lang w:val="kk-KZ"/>
              </w:rPr>
              <w:t>Электр және телекоммуникациялық өнімдер мен компоненттерге арналған техникалық регламент : тұрмыстық және ұқсас электр аспаптарына арналған техникалық регламенттер-қауіпсіздік</w:t>
            </w:r>
            <w:r w:rsidR="00680816" w:rsidRPr="00E2673F">
              <w:rPr>
                <w:color w:val="000000" w:themeColor="text1"/>
                <w:sz w:val="24"/>
                <w:szCs w:val="24"/>
                <w:lang w:val="kk-KZ"/>
              </w:rPr>
              <w:t xml:space="preserve">, </w:t>
            </w:r>
            <w:r w:rsidRPr="00E2673F">
              <w:rPr>
                <w:color w:val="000000" w:themeColor="text1"/>
                <w:sz w:val="24"/>
                <w:szCs w:val="24"/>
                <w:lang w:val="kk-KZ"/>
              </w:rPr>
              <w:t xml:space="preserve">2-58 бөлім: коммерциялық электр ыдыс жуғыш машиналарға қойылатын арнайы талаптар </w:t>
            </w:r>
            <w:r w:rsidR="00A23C4F" w:rsidRPr="00E2673F">
              <w:rPr>
                <w:color w:val="000000" w:themeColor="text1"/>
                <w:sz w:val="24"/>
                <w:szCs w:val="24"/>
                <w:lang w:val="kk-KZ"/>
              </w:rPr>
              <w:t>(KC 60335-2-58) (36 бет, корей тілінде</w:t>
            </w:r>
            <w:r w:rsidR="00680816" w:rsidRPr="00E2673F">
              <w:rPr>
                <w:color w:val="000000" w:themeColor="text1"/>
                <w:sz w:val="24"/>
                <w:szCs w:val="24"/>
                <w:lang w:val="kk-KZ"/>
              </w:rPr>
              <w:t xml:space="preserve">) </w:t>
            </w:r>
          </w:p>
        </w:tc>
        <w:tc>
          <w:tcPr>
            <w:tcW w:w="2268" w:type="dxa"/>
            <w:shd w:val="clear" w:color="auto" w:fill="auto"/>
          </w:tcPr>
          <w:p w:rsidR="00680816" w:rsidRPr="00E2673F" w:rsidRDefault="00680816" w:rsidP="00E2673F">
            <w:pPr>
              <w:jc w:val="both"/>
              <w:rPr>
                <w:color w:val="000000" w:themeColor="text1"/>
                <w:sz w:val="24"/>
                <w:szCs w:val="24"/>
                <w:lang w:val="kk-KZ"/>
              </w:rPr>
            </w:pPr>
          </w:p>
        </w:tc>
      </w:tr>
      <w:tr w:rsidR="00680816" w:rsidRPr="00E2673F" w:rsidTr="005B306D">
        <w:trPr>
          <w:trHeight w:val="184"/>
        </w:trPr>
        <w:tc>
          <w:tcPr>
            <w:tcW w:w="709" w:type="dxa"/>
            <w:vMerge/>
            <w:shd w:val="clear" w:color="auto" w:fill="auto"/>
          </w:tcPr>
          <w:p w:rsidR="00680816" w:rsidRPr="00E2673F" w:rsidRDefault="00680816" w:rsidP="00E2673F">
            <w:pPr>
              <w:numPr>
                <w:ilvl w:val="0"/>
                <w:numId w:val="3"/>
              </w:numPr>
              <w:ind w:left="0" w:firstLine="0"/>
              <w:jc w:val="both"/>
              <w:rPr>
                <w:color w:val="000000" w:themeColor="text1"/>
                <w:sz w:val="24"/>
                <w:szCs w:val="24"/>
                <w:lang w:val="kk-KZ"/>
              </w:rPr>
            </w:pPr>
          </w:p>
        </w:tc>
        <w:tc>
          <w:tcPr>
            <w:tcW w:w="2268" w:type="dxa"/>
            <w:shd w:val="clear" w:color="auto" w:fill="auto"/>
          </w:tcPr>
          <w:p w:rsidR="00680816" w:rsidRPr="00E2673F" w:rsidRDefault="00680816"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680816" w:rsidRPr="00E2673F" w:rsidRDefault="00A23C4F" w:rsidP="00E2673F">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Электр ыдыс жуғыш машиналар</w:t>
            </w:r>
          </w:p>
        </w:tc>
        <w:tc>
          <w:tcPr>
            <w:tcW w:w="2268" w:type="dxa"/>
            <w:shd w:val="clear" w:color="auto" w:fill="auto"/>
          </w:tcPr>
          <w:p w:rsidR="00680816" w:rsidRPr="00E2673F" w:rsidRDefault="00680816" w:rsidP="00E2673F">
            <w:pPr>
              <w:jc w:val="both"/>
              <w:rPr>
                <w:color w:val="000000" w:themeColor="text1"/>
                <w:sz w:val="24"/>
                <w:szCs w:val="24"/>
                <w:lang w:val="kk-KZ"/>
              </w:rPr>
            </w:pPr>
          </w:p>
        </w:tc>
      </w:tr>
      <w:tr w:rsidR="00680816" w:rsidRPr="00E2673F" w:rsidTr="005B306D">
        <w:trPr>
          <w:trHeight w:val="361"/>
        </w:trPr>
        <w:tc>
          <w:tcPr>
            <w:tcW w:w="709" w:type="dxa"/>
            <w:vMerge/>
            <w:shd w:val="clear" w:color="auto" w:fill="auto"/>
          </w:tcPr>
          <w:p w:rsidR="00680816" w:rsidRPr="00E2673F" w:rsidRDefault="00680816" w:rsidP="00E2673F">
            <w:pPr>
              <w:numPr>
                <w:ilvl w:val="0"/>
                <w:numId w:val="3"/>
              </w:numPr>
              <w:ind w:left="0" w:firstLine="0"/>
              <w:jc w:val="both"/>
              <w:rPr>
                <w:color w:val="000000" w:themeColor="text1"/>
                <w:sz w:val="24"/>
                <w:szCs w:val="24"/>
                <w:lang w:val="kk-KZ"/>
              </w:rPr>
            </w:pPr>
          </w:p>
        </w:tc>
        <w:tc>
          <w:tcPr>
            <w:tcW w:w="2268" w:type="dxa"/>
            <w:shd w:val="clear" w:color="auto" w:fill="auto"/>
          </w:tcPr>
          <w:p w:rsidR="00680816"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680816" w:rsidRPr="00E2673F" w:rsidRDefault="0031045E"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 xml:space="preserve">Коммерциялық электр ыдыс жуатын машиналарға (KC 60335-2-58) қойылатын ерекше талаптар тиісті халықаралық стандарттармен келісілетін болады </w:t>
            </w:r>
            <w:r w:rsidR="00680816" w:rsidRPr="00E2673F">
              <w:rPr>
                <w:color w:val="000000" w:themeColor="text1"/>
                <w:sz w:val="24"/>
                <w:szCs w:val="24"/>
                <w:lang w:val="kk-KZ"/>
              </w:rPr>
              <w:t>(IEC 60335-2-58).</w:t>
            </w:r>
          </w:p>
        </w:tc>
        <w:tc>
          <w:tcPr>
            <w:tcW w:w="2268" w:type="dxa"/>
            <w:shd w:val="clear" w:color="auto" w:fill="auto"/>
          </w:tcPr>
          <w:p w:rsidR="00680816" w:rsidRPr="00E2673F" w:rsidRDefault="00680816" w:rsidP="00E2673F">
            <w:pPr>
              <w:jc w:val="both"/>
              <w:rPr>
                <w:color w:val="000000" w:themeColor="text1"/>
                <w:sz w:val="24"/>
                <w:szCs w:val="24"/>
                <w:lang w:val="kk-KZ"/>
              </w:rPr>
            </w:pPr>
          </w:p>
        </w:tc>
      </w:tr>
      <w:tr w:rsidR="00112F82" w:rsidRPr="00E2673F" w:rsidTr="005B306D">
        <w:trPr>
          <w:trHeight w:val="361"/>
        </w:trPr>
        <w:tc>
          <w:tcPr>
            <w:tcW w:w="709" w:type="dxa"/>
            <w:vMerge w:val="restart"/>
            <w:shd w:val="clear" w:color="auto" w:fill="auto"/>
          </w:tcPr>
          <w:p w:rsidR="00112F82" w:rsidRPr="00E2673F" w:rsidRDefault="00112F82" w:rsidP="00E2673F">
            <w:pPr>
              <w:numPr>
                <w:ilvl w:val="0"/>
                <w:numId w:val="3"/>
              </w:numPr>
              <w:ind w:left="0" w:firstLine="0"/>
              <w:jc w:val="both"/>
              <w:rPr>
                <w:color w:val="000000" w:themeColor="text1"/>
                <w:sz w:val="24"/>
                <w:szCs w:val="24"/>
                <w:lang w:val="kk-KZ"/>
              </w:rPr>
            </w:pPr>
          </w:p>
        </w:tc>
        <w:tc>
          <w:tcPr>
            <w:tcW w:w="2268" w:type="dxa"/>
            <w:shd w:val="clear" w:color="auto" w:fill="auto"/>
          </w:tcPr>
          <w:p w:rsidR="00112F82" w:rsidRPr="00E2673F" w:rsidRDefault="00112F82" w:rsidP="00E2673F">
            <w:pPr>
              <w:jc w:val="right"/>
              <w:rPr>
                <w:b/>
                <w:sz w:val="24"/>
                <w:szCs w:val="24"/>
              </w:rPr>
            </w:pPr>
            <w:r w:rsidRPr="00E2673F">
              <w:rPr>
                <w:b/>
                <w:sz w:val="24"/>
                <w:szCs w:val="24"/>
              </w:rPr>
              <w:t>G/TBT/N/KOR/1037</w:t>
            </w:r>
          </w:p>
        </w:tc>
        <w:tc>
          <w:tcPr>
            <w:tcW w:w="5670" w:type="dxa"/>
            <w:shd w:val="clear" w:color="auto" w:fill="auto"/>
          </w:tcPr>
          <w:p w:rsidR="00112F82" w:rsidRPr="00E2673F" w:rsidRDefault="0031045E" w:rsidP="00E2673F">
            <w:pPr>
              <w:jc w:val="both"/>
              <w:rPr>
                <w:color w:val="000000" w:themeColor="text1"/>
                <w:sz w:val="24"/>
                <w:szCs w:val="24"/>
                <w:lang w:val="kk-KZ"/>
              </w:rPr>
            </w:pPr>
            <w:r w:rsidRPr="00E2673F">
              <w:rPr>
                <w:color w:val="000000" w:themeColor="text1"/>
                <w:sz w:val="24"/>
                <w:szCs w:val="24"/>
                <w:lang w:val="kk-KZ"/>
              </w:rPr>
              <w:t xml:space="preserve">Электр және телекоммуникациялық өнімдер мен компоненттерге арналған техникалық регламент: тұрмыстық және ұқсас электр аспаптарына арналған техникалық регламент-қауіпсіздік, 2-43 бөлім: киім кептіргіштерге және сүлгі кептіргіштерге қойылатын ерекше талаптар </w:t>
            </w:r>
            <w:r w:rsidR="00112F82" w:rsidRPr="00E2673F">
              <w:rPr>
                <w:color w:val="000000" w:themeColor="text1"/>
                <w:sz w:val="24"/>
                <w:szCs w:val="24"/>
                <w:lang w:val="kk-KZ"/>
              </w:rPr>
              <w:t>(KC 60335-2-43) (</w:t>
            </w:r>
            <w:r w:rsidRPr="00E2673F">
              <w:rPr>
                <w:color w:val="000000" w:themeColor="text1"/>
                <w:sz w:val="24"/>
                <w:szCs w:val="24"/>
                <w:lang w:val="kk-KZ"/>
              </w:rPr>
              <w:t>19 бет, корей тіліне</w:t>
            </w:r>
            <w:r w:rsidR="00112F82" w:rsidRPr="00E2673F">
              <w:rPr>
                <w:color w:val="000000" w:themeColor="text1"/>
                <w:sz w:val="24"/>
                <w:szCs w:val="24"/>
                <w:lang w:val="kk-KZ"/>
              </w:rPr>
              <w:t>)</w:t>
            </w:r>
          </w:p>
        </w:tc>
        <w:tc>
          <w:tcPr>
            <w:tcW w:w="2268" w:type="dxa"/>
            <w:shd w:val="clear" w:color="auto" w:fill="auto"/>
          </w:tcPr>
          <w:p w:rsidR="00112F82" w:rsidRPr="00E2673F" w:rsidRDefault="00112F82" w:rsidP="00E2673F">
            <w:pPr>
              <w:jc w:val="both"/>
              <w:rPr>
                <w:color w:val="000000" w:themeColor="text1"/>
                <w:sz w:val="24"/>
                <w:szCs w:val="24"/>
                <w:lang w:val="kk-KZ"/>
              </w:rPr>
            </w:pPr>
          </w:p>
        </w:tc>
      </w:tr>
      <w:tr w:rsidR="00112F82" w:rsidRPr="00E2673F" w:rsidTr="005B306D">
        <w:trPr>
          <w:trHeight w:val="328"/>
        </w:trPr>
        <w:tc>
          <w:tcPr>
            <w:tcW w:w="709" w:type="dxa"/>
            <w:vMerge/>
            <w:shd w:val="clear" w:color="auto" w:fill="auto"/>
          </w:tcPr>
          <w:p w:rsidR="00112F82" w:rsidRPr="00E2673F" w:rsidRDefault="00112F82" w:rsidP="00E2673F">
            <w:pPr>
              <w:numPr>
                <w:ilvl w:val="0"/>
                <w:numId w:val="3"/>
              </w:numPr>
              <w:ind w:left="0" w:firstLine="0"/>
              <w:jc w:val="both"/>
              <w:rPr>
                <w:color w:val="000000" w:themeColor="text1"/>
                <w:sz w:val="24"/>
                <w:szCs w:val="24"/>
                <w:lang w:val="kk-KZ"/>
              </w:rPr>
            </w:pPr>
          </w:p>
        </w:tc>
        <w:tc>
          <w:tcPr>
            <w:tcW w:w="2268" w:type="dxa"/>
            <w:shd w:val="clear" w:color="auto" w:fill="auto"/>
          </w:tcPr>
          <w:p w:rsidR="00112F82" w:rsidRPr="00E2673F" w:rsidRDefault="00112F82"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112F82" w:rsidRPr="00E2673F" w:rsidRDefault="00C96A34" w:rsidP="00E2673F">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Электр кептіргіш және киім кептіргіштер</w:t>
            </w:r>
          </w:p>
        </w:tc>
        <w:tc>
          <w:tcPr>
            <w:tcW w:w="2268" w:type="dxa"/>
            <w:shd w:val="clear" w:color="auto" w:fill="auto"/>
          </w:tcPr>
          <w:p w:rsidR="00112F82" w:rsidRPr="00E2673F" w:rsidRDefault="00112F82" w:rsidP="00E2673F">
            <w:pPr>
              <w:jc w:val="both"/>
              <w:rPr>
                <w:color w:val="000000" w:themeColor="text1"/>
                <w:sz w:val="24"/>
                <w:szCs w:val="24"/>
                <w:lang w:val="kk-KZ"/>
              </w:rPr>
            </w:pPr>
          </w:p>
        </w:tc>
      </w:tr>
      <w:tr w:rsidR="00112F82" w:rsidRPr="00E2673F" w:rsidTr="005B306D">
        <w:trPr>
          <w:trHeight w:val="96"/>
        </w:trPr>
        <w:tc>
          <w:tcPr>
            <w:tcW w:w="709" w:type="dxa"/>
            <w:vMerge/>
            <w:shd w:val="clear" w:color="auto" w:fill="auto"/>
          </w:tcPr>
          <w:p w:rsidR="00112F82" w:rsidRPr="00E2673F" w:rsidRDefault="00112F82" w:rsidP="00E2673F">
            <w:pPr>
              <w:numPr>
                <w:ilvl w:val="0"/>
                <w:numId w:val="3"/>
              </w:numPr>
              <w:ind w:left="0" w:firstLine="0"/>
              <w:jc w:val="both"/>
              <w:rPr>
                <w:color w:val="000000" w:themeColor="text1"/>
                <w:sz w:val="24"/>
                <w:szCs w:val="24"/>
                <w:lang w:val="kk-KZ"/>
              </w:rPr>
            </w:pPr>
          </w:p>
        </w:tc>
        <w:tc>
          <w:tcPr>
            <w:tcW w:w="2268" w:type="dxa"/>
            <w:shd w:val="clear" w:color="auto" w:fill="auto"/>
          </w:tcPr>
          <w:p w:rsidR="00112F82"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112F82" w:rsidRPr="00E2673F" w:rsidRDefault="00D82668"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 xml:space="preserve">Киім кептіргіштерге және сүлгі кептіргіштерге (KC 60335-2-43) қойылатын ерекше талаптар тиісті халықаралық стандарттармен келісілетін болады </w:t>
            </w:r>
            <w:r w:rsidR="00112F82" w:rsidRPr="00E2673F">
              <w:rPr>
                <w:color w:val="000000" w:themeColor="text1"/>
                <w:sz w:val="24"/>
                <w:szCs w:val="24"/>
                <w:lang w:val="kk-KZ"/>
              </w:rPr>
              <w:t>(IEC 60335-2-43).</w:t>
            </w:r>
          </w:p>
        </w:tc>
        <w:tc>
          <w:tcPr>
            <w:tcW w:w="2268" w:type="dxa"/>
            <w:shd w:val="clear" w:color="auto" w:fill="auto"/>
          </w:tcPr>
          <w:p w:rsidR="00112F82" w:rsidRPr="00E2673F" w:rsidRDefault="00112F82" w:rsidP="00E2673F">
            <w:pPr>
              <w:jc w:val="both"/>
              <w:rPr>
                <w:color w:val="000000" w:themeColor="text1"/>
                <w:sz w:val="24"/>
                <w:szCs w:val="24"/>
                <w:lang w:val="kk-KZ"/>
              </w:rPr>
            </w:pPr>
          </w:p>
        </w:tc>
      </w:tr>
      <w:tr w:rsidR="00962A04" w:rsidRPr="00E2673F" w:rsidTr="005B306D">
        <w:trPr>
          <w:trHeight w:val="361"/>
        </w:trPr>
        <w:tc>
          <w:tcPr>
            <w:tcW w:w="709" w:type="dxa"/>
            <w:vMerge w:val="restart"/>
            <w:shd w:val="clear" w:color="auto" w:fill="auto"/>
          </w:tcPr>
          <w:p w:rsidR="00962A04" w:rsidRPr="00E2673F" w:rsidRDefault="00962A04" w:rsidP="00E2673F">
            <w:pPr>
              <w:numPr>
                <w:ilvl w:val="0"/>
                <w:numId w:val="3"/>
              </w:numPr>
              <w:ind w:left="0" w:firstLine="0"/>
              <w:jc w:val="both"/>
              <w:rPr>
                <w:color w:val="000000" w:themeColor="text1"/>
                <w:sz w:val="24"/>
                <w:szCs w:val="24"/>
                <w:lang w:val="kk-KZ"/>
              </w:rPr>
            </w:pPr>
          </w:p>
        </w:tc>
        <w:tc>
          <w:tcPr>
            <w:tcW w:w="2268" w:type="dxa"/>
            <w:shd w:val="clear" w:color="auto" w:fill="auto"/>
          </w:tcPr>
          <w:p w:rsidR="00962A04" w:rsidRPr="00E2673F" w:rsidRDefault="00962A04" w:rsidP="00E2673F">
            <w:pPr>
              <w:jc w:val="right"/>
              <w:rPr>
                <w:b/>
                <w:sz w:val="24"/>
                <w:szCs w:val="24"/>
              </w:rPr>
            </w:pPr>
            <w:r w:rsidRPr="00E2673F">
              <w:rPr>
                <w:b/>
                <w:sz w:val="24"/>
                <w:szCs w:val="24"/>
              </w:rPr>
              <w:t>G/TBT/N/KOR/1036</w:t>
            </w:r>
          </w:p>
        </w:tc>
        <w:tc>
          <w:tcPr>
            <w:tcW w:w="5670" w:type="dxa"/>
            <w:shd w:val="clear" w:color="auto" w:fill="auto"/>
          </w:tcPr>
          <w:p w:rsidR="00962A04" w:rsidRPr="00E2673F" w:rsidRDefault="00D82668" w:rsidP="00E2673F">
            <w:pPr>
              <w:jc w:val="both"/>
              <w:rPr>
                <w:color w:val="000000" w:themeColor="text1"/>
                <w:sz w:val="24"/>
                <w:szCs w:val="24"/>
                <w:lang w:val="kk-KZ"/>
              </w:rPr>
            </w:pPr>
            <w:r w:rsidRPr="00E2673F">
              <w:rPr>
                <w:color w:val="000000" w:themeColor="text1"/>
                <w:sz w:val="24"/>
                <w:szCs w:val="24"/>
                <w:lang w:val="kk-KZ"/>
              </w:rPr>
              <w:t>Электр және телекоммуникациялық өнімдер мен компоненттерге арналған техникалық регламент : тұрмыстық және ұқсас электр аспаптарына арналған техникалық регламенттер-қауіпсіздік</w:t>
            </w:r>
            <w:r w:rsidR="00962A04" w:rsidRPr="00E2673F">
              <w:rPr>
                <w:color w:val="000000" w:themeColor="text1"/>
                <w:sz w:val="24"/>
                <w:szCs w:val="24"/>
                <w:lang w:val="kk-KZ"/>
              </w:rPr>
              <w:t xml:space="preserve">, </w:t>
            </w:r>
            <w:r w:rsidRPr="00E2673F">
              <w:rPr>
                <w:color w:val="000000" w:themeColor="text1"/>
                <w:sz w:val="24"/>
                <w:szCs w:val="24"/>
                <w:lang w:val="kk-KZ"/>
              </w:rPr>
              <w:t xml:space="preserve">2-35 бөлім: ағынды су жылытқыштарына қойылатын арнайы </w:t>
            </w:r>
            <w:r w:rsidRPr="00E2673F">
              <w:rPr>
                <w:color w:val="000000" w:themeColor="text1"/>
                <w:sz w:val="24"/>
                <w:szCs w:val="24"/>
                <w:lang w:val="kk-KZ"/>
              </w:rPr>
              <w:lastRenderedPageBreak/>
              <w:t>талаптар (KC 60335-2-35) (31 бет корей тілінде</w:t>
            </w:r>
            <w:r w:rsidR="00962A04" w:rsidRPr="00E2673F">
              <w:rPr>
                <w:color w:val="000000" w:themeColor="text1"/>
                <w:sz w:val="24"/>
                <w:szCs w:val="24"/>
                <w:lang w:val="kk-KZ"/>
              </w:rPr>
              <w:t>)</w:t>
            </w:r>
          </w:p>
        </w:tc>
        <w:tc>
          <w:tcPr>
            <w:tcW w:w="2268" w:type="dxa"/>
            <w:shd w:val="clear" w:color="auto" w:fill="auto"/>
          </w:tcPr>
          <w:p w:rsidR="00962A04" w:rsidRPr="00E2673F" w:rsidRDefault="00962A04" w:rsidP="00E2673F">
            <w:pPr>
              <w:jc w:val="both"/>
              <w:rPr>
                <w:color w:val="000000" w:themeColor="text1"/>
                <w:sz w:val="24"/>
                <w:szCs w:val="24"/>
                <w:lang w:val="kk-KZ"/>
              </w:rPr>
            </w:pPr>
          </w:p>
        </w:tc>
      </w:tr>
      <w:tr w:rsidR="00962A04" w:rsidRPr="00E2673F" w:rsidTr="005B306D">
        <w:trPr>
          <w:trHeight w:val="361"/>
        </w:trPr>
        <w:tc>
          <w:tcPr>
            <w:tcW w:w="709" w:type="dxa"/>
            <w:vMerge/>
            <w:shd w:val="clear" w:color="auto" w:fill="auto"/>
          </w:tcPr>
          <w:p w:rsidR="00962A04" w:rsidRPr="00E2673F" w:rsidRDefault="00962A04" w:rsidP="00E2673F">
            <w:pPr>
              <w:numPr>
                <w:ilvl w:val="0"/>
                <w:numId w:val="3"/>
              </w:numPr>
              <w:ind w:left="0" w:firstLine="0"/>
              <w:jc w:val="both"/>
              <w:rPr>
                <w:color w:val="000000" w:themeColor="text1"/>
                <w:sz w:val="24"/>
                <w:szCs w:val="24"/>
                <w:lang w:val="kk-KZ"/>
              </w:rPr>
            </w:pPr>
          </w:p>
        </w:tc>
        <w:tc>
          <w:tcPr>
            <w:tcW w:w="2268" w:type="dxa"/>
            <w:shd w:val="clear" w:color="auto" w:fill="auto"/>
          </w:tcPr>
          <w:p w:rsidR="00962A04" w:rsidRPr="00E2673F" w:rsidRDefault="00962A04"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962A04" w:rsidRPr="00E2673F" w:rsidRDefault="00D82668" w:rsidP="00E2673F">
            <w:pPr>
              <w:tabs>
                <w:tab w:val="left" w:pos="142"/>
              </w:tabs>
              <w:jc w:val="both"/>
              <w:rPr>
                <w:color w:val="000000" w:themeColor="text1"/>
                <w:sz w:val="24"/>
                <w:szCs w:val="24"/>
                <w:lang w:val="kk-KZ"/>
              </w:rPr>
            </w:pPr>
            <w:r w:rsidRPr="00E2673F">
              <w:rPr>
                <w:color w:val="000000" w:themeColor="text1"/>
                <w:sz w:val="24"/>
                <w:szCs w:val="24"/>
                <w:lang w:val="kk-KZ"/>
              </w:rPr>
              <w:t>Ағынды су жылытқыштар</w:t>
            </w:r>
          </w:p>
        </w:tc>
        <w:tc>
          <w:tcPr>
            <w:tcW w:w="2268" w:type="dxa"/>
            <w:shd w:val="clear" w:color="auto" w:fill="auto"/>
          </w:tcPr>
          <w:p w:rsidR="00962A04" w:rsidRPr="00E2673F" w:rsidRDefault="00962A04" w:rsidP="00E2673F">
            <w:pPr>
              <w:jc w:val="both"/>
              <w:rPr>
                <w:color w:val="000000" w:themeColor="text1"/>
                <w:sz w:val="24"/>
                <w:szCs w:val="24"/>
                <w:lang w:val="kk-KZ"/>
              </w:rPr>
            </w:pPr>
          </w:p>
        </w:tc>
      </w:tr>
      <w:tr w:rsidR="00962A04" w:rsidRPr="00E2673F" w:rsidTr="005B306D">
        <w:trPr>
          <w:trHeight w:val="361"/>
        </w:trPr>
        <w:tc>
          <w:tcPr>
            <w:tcW w:w="709" w:type="dxa"/>
            <w:vMerge/>
            <w:shd w:val="clear" w:color="auto" w:fill="auto"/>
          </w:tcPr>
          <w:p w:rsidR="00962A04" w:rsidRPr="00E2673F" w:rsidRDefault="00962A04" w:rsidP="00E2673F">
            <w:pPr>
              <w:numPr>
                <w:ilvl w:val="0"/>
                <w:numId w:val="3"/>
              </w:numPr>
              <w:ind w:left="0" w:firstLine="0"/>
              <w:jc w:val="both"/>
              <w:rPr>
                <w:color w:val="000000" w:themeColor="text1"/>
                <w:sz w:val="24"/>
                <w:szCs w:val="24"/>
                <w:lang w:val="kk-KZ"/>
              </w:rPr>
            </w:pPr>
          </w:p>
        </w:tc>
        <w:tc>
          <w:tcPr>
            <w:tcW w:w="2268" w:type="dxa"/>
            <w:shd w:val="clear" w:color="auto" w:fill="auto"/>
          </w:tcPr>
          <w:p w:rsidR="00962A04" w:rsidRPr="00E2673F" w:rsidRDefault="000F1A78"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962A04" w:rsidRPr="00E2673F" w:rsidRDefault="00D82668"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Ағынды су жылытқыштарға қойылатын жеке талаптар (KC 60335-2-35) тиісті халықаралық стандарттармен үйлестірілетін болады </w:t>
            </w:r>
            <w:r w:rsidR="00962A04" w:rsidRPr="00E2673F">
              <w:rPr>
                <w:color w:val="000000" w:themeColor="text1"/>
                <w:sz w:val="24"/>
                <w:szCs w:val="24"/>
                <w:lang w:val="kk-KZ"/>
              </w:rPr>
              <w:t>(IEC 60335-2-35).</w:t>
            </w:r>
          </w:p>
        </w:tc>
        <w:tc>
          <w:tcPr>
            <w:tcW w:w="2268" w:type="dxa"/>
            <w:shd w:val="clear" w:color="auto" w:fill="auto"/>
          </w:tcPr>
          <w:p w:rsidR="00962A04" w:rsidRPr="00E2673F" w:rsidRDefault="00962A04" w:rsidP="00E2673F">
            <w:pPr>
              <w:jc w:val="both"/>
              <w:rPr>
                <w:color w:val="000000" w:themeColor="text1"/>
                <w:sz w:val="24"/>
                <w:szCs w:val="24"/>
                <w:lang w:val="kk-KZ"/>
              </w:rPr>
            </w:pPr>
          </w:p>
        </w:tc>
      </w:tr>
      <w:tr w:rsidR="00962A04" w:rsidRPr="00E2673F" w:rsidTr="005B306D">
        <w:trPr>
          <w:trHeight w:val="361"/>
        </w:trPr>
        <w:tc>
          <w:tcPr>
            <w:tcW w:w="709" w:type="dxa"/>
            <w:vMerge w:val="restart"/>
            <w:shd w:val="clear" w:color="auto" w:fill="auto"/>
          </w:tcPr>
          <w:p w:rsidR="00962A04" w:rsidRPr="00E2673F" w:rsidRDefault="00962A04" w:rsidP="00E2673F">
            <w:pPr>
              <w:numPr>
                <w:ilvl w:val="0"/>
                <w:numId w:val="3"/>
              </w:numPr>
              <w:ind w:left="0" w:firstLine="0"/>
              <w:jc w:val="both"/>
              <w:rPr>
                <w:color w:val="000000" w:themeColor="text1"/>
                <w:sz w:val="24"/>
                <w:szCs w:val="24"/>
                <w:lang w:val="kk-KZ"/>
              </w:rPr>
            </w:pPr>
          </w:p>
        </w:tc>
        <w:tc>
          <w:tcPr>
            <w:tcW w:w="2268" w:type="dxa"/>
            <w:shd w:val="clear" w:color="auto" w:fill="auto"/>
          </w:tcPr>
          <w:p w:rsidR="0022028B" w:rsidRPr="00E2673F" w:rsidRDefault="0022028B" w:rsidP="00E2673F">
            <w:pPr>
              <w:jc w:val="right"/>
              <w:rPr>
                <w:rFonts w:eastAsia="Calibri"/>
                <w:b/>
                <w:sz w:val="24"/>
                <w:szCs w:val="24"/>
                <w:lang w:val="en-US"/>
              </w:rPr>
            </w:pPr>
            <w:r w:rsidRPr="00E2673F">
              <w:rPr>
                <w:rFonts w:eastAsia="Calibri"/>
                <w:b/>
                <w:sz w:val="24"/>
                <w:szCs w:val="24"/>
                <w:lang w:val="en-US"/>
              </w:rPr>
              <w:t>G/TBT/N/JPN/706/Add.1</w:t>
            </w:r>
          </w:p>
          <w:p w:rsidR="00962A04" w:rsidRPr="00E2673F" w:rsidRDefault="00962A04" w:rsidP="00E2673F">
            <w:pPr>
              <w:jc w:val="both"/>
              <w:rPr>
                <w:b/>
                <w:color w:val="000000" w:themeColor="text1"/>
                <w:sz w:val="24"/>
                <w:szCs w:val="24"/>
                <w:lang w:val="en-US"/>
              </w:rPr>
            </w:pPr>
          </w:p>
        </w:tc>
        <w:tc>
          <w:tcPr>
            <w:tcW w:w="5670" w:type="dxa"/>
            <w:shd w:val="clear" w:color="auto" w:fill="auto"/>
          </w:tcPr>
          <w:p w:rsidR="0022028B" w:rsidRPr="00E2673F" w:rsidRDefault="00D82668" w:rsidP="00E2673F">
            <w:pPr>
              <w:tabs>
                <w:tab w:val="left" w:pos="-817"/>
              </w:tabs>
              <w:jc w:val="both"/>
              <w:rPr>
                <w:color w:val="000000" w:themeColor="text1"/>
                <w:sz w:val="24"/>
                <w:szCs w:val="24"/>
                <w:lang w:val="kk-KZ"/>
              </w:rPr>
            </w:pPr>
            <w:r w:rsidRPr="00E2673F">
              <w:rPr>
                <w:color w:val="000000" w:themeColor="text1"/>
                <w:sz w:val="24"/>
                <w:szCs w:val="24"/>
                <w:lang w:val="kk-KZ"/>
              </w:rPr>
              <w:t>2021 жылғы 1 желтоқсаннан келесі хабарлама Жапония делегациясының сұрау салуы бойынша таратылады</w:t>
            </w:r>
            <w:r w:rsidR="0022028B" w:rsidRPr="00E2673F">
              <w:rPr>
                <w:color w:val="000000" w:themeColor="text1"/>
                <w:sz w:val="24"/>
                <w:szCs w:val="24"/>
                <w:lang w:val="kk-KZ"/>
              </w:rPr>
              <w:t>.</w:t>
            </w:r>
            <w:r w:rsidR="001439EF" w:rsidRPr="00E2673F">
              <w:rPr>
                <w:color w:val="000000" w:themeColor="text1"/>
                <w:sz w:val="24"/>
                <w:szCs w:val="24"/>
                <w:lang w:val="kk-KZ"/>
              </w:rPr>
              <w:t xml:space="preserve"> </w:t>
            </w:r>
            <w:r w:rsidRPr="00E2673F">
              <w:rPr>
                <w:color w:val="000000" w:themeColor="text1"/>
                <w:sz w:val="24"/>
                <w:szCs w:val="24"/>
                <w:lang w:val="kk-KZ"/>
              </w:rPr>
              <w:t>Атауы: радио Заңын қолдану туралы ережені ішінара өзгерту және т. б. Сипаттама: 2021 жылғы 29 қыркүйектегі G / TBT / N / JPN / 706 құжатында жарияланғандай, өзгерістер 29 қарашадан бастап күшіне енді. Жапон тіліндегі түзетулердің мәтіндері жоғарыда көрсетілген ішкі істер және коммуникациялар министрлігінің сайтында қол жетімді</w:t>
            </w:r>
            <w:r w:rsidR="0022028B" w:rsidRPr="00E2673F">
              <w:rPr>
                <w:color w:val="000000" w:themeColor="text1"/>
                <w:sz w:val="24"/>
                <w:szCs w:val="24"/>
                <w:lang w:val="kk-KZ"/>
              </w:rPr>
              <w:t>.</w:t>
            </w:r>
          </w:p>
        </w:tc>
        <w:tc>
          <w:tcPr>
            <w:tcW w:w="2268" w:type="dxa"/>
            <w:shd w:val="clear" w:color="auto" w:fill="auto"/>
          </w:tcPr>
          <w:p w:rsidR="00962A04" w:rsidRPr="00E2673F" w:rsidRDefault="00962A04" w:rsidP="00E2673F">
            <w:pPr>
              <w:jc w:val="both"/>
              <w:rPr>
                <w:color w:val="000000" w:themeColor="text1"/>
                <w:sz w:val="24"/>
                <w:szCs w:val="24"/>
                <w:lang w:val="kk-KZ"/>
              </w:rPr>
            </w:pPr>
          </w:p>
        </w:tc>
      </w:tr>
      <w:tr w:rsidR="00962A04" w:rsidRPr="00E2673F" w:rsidTr="0022028B">
        <w:trPr>
          <w:trHeight w:val="598"/>
        </w:trPr>
        <w:tc>
          <w:tcPr>
            <w:tcW w:w="709" w:type="dxa"/>
            <w:vMerge/>
            <w:shd w:val="clear" w:color="auto" w:fill="auto"/>
          </w:tcPr>
          <w:p w:rsidR="00962A04" w:rsidRPr="00E2673F" w:rsidRDefault="00962A04" w:rsidP="00E2673F">
            <w:pPr>
              <w:numPr>
                <w:ilvl w:val="0"/>
                <w:numId w:val="3"/>
              </w:numPr>
              <w:ind w:left="0" w:firstLine="0"/>
              <w:jc w:val="both"/>
              <w:rPr>
                <w:color w:val="000000" w:themeColor="text1"/>
                <w:sz w:val="24"/>
                <w:szCs w:val="24"/>
                <w:lang w:val="kk-KZ"/>
              </w:rPr>
            </w:pPr>
          </w:p>
        </w:tc>
        <w:tc>
          <w:tcPr>
            <w:tcW w:w="2268" w:type="dxa"/>
            <w:shd w:val="clear" w:color="auto" w:fill="auto"/>
          </w:tcPr>
          <w:p w:rsidR="00962A04" w:rsidRPr="00E2673F" w:rsidRDefault="0022028B"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962A04" w:rsidRPr="00E2673F" w:rsidRDefault="00962A04" w:rsidP="00E2673F">
            <w:pPr>
              <w:shd w:val="clear" w:color="auto" w:fill="FFFFFF"/>
              <w:tabs>
                <w:tab w:val="left" w:pos="-8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2A04" w:rsidRPr="00E2673F" w:rsidRDefault="00962A04" w:rsidP="00E2673F">
            <w:pPr>
              <w:jc w:val="both"/>
              <w:rPr>
                <w:color w:val="000000" w:themeColor="text1"/>
                <w:sz w:val="24"/>
                <w:szCs w:val="24"/>
                <w:lang w:val="kk-KZ"/>
              </w:rPr>
            </w:pPr>
          </w:p>
        </w:tc>
      </w:tr>
      <w:tr w:rsidR="00962A04" w:rsidRPr="00E2673F" w:rsidTr="005B306D">
        <w:trPr>
          <w:trHeight w:val="361"/>
        </w:trPr>
        <w:tc>
          <w:tcPr>
            <w:tcW w:w="709" w:type="dxa"/>
            <w:vMerge/>
            <w:shd w:val="clear" w:color="auto" w:fill="auto"/>
          </w:tcPr>
          <w:p w:rsidR="00962A04" w:rsidRPr="00E2673F" w:rsidRDefault="00962A04" w:rsidP="00E2673F">
            <w:pPr>
              <w:numPr>
                <w:ilvl w:val="0"/>
                <w:numId w:val="3"/>
              </w:numPr>
              <w:ind w:left="0" w:firstLine="0"/>
              <w:jc w:val="both"/>
              <w:rPr>
                <w:color w:val="000000" w:themeColor="text1"/>
                <w:sz w:val="24"/>
                <w:szCs w:val="24"/>
                <w:lang w:val="kk-KZ"/>
              </w:rPr>
            </w:pPr>
          </w:p>
        </w:tc>
        <w:tc>
          <w:tcPr>
            <w:tcW w:w="2268" w:type="dxa"/>
            <w:shd w:val="clear" w:color="auto" w:fill="auto"/>
          </w:tcPr>
          <w:p w:rsidR="00962A04" w:rsidRPr="00E2673F" w:rsidRDefault="000F1A78" w:rsidP="00E2673F">
            <w:pPr>
              <w:jc w:val="both"/>
              <w:rPr>
                <w:color w:val="000000" w:themeColor="text1"/>
                <w:sz w:val="24"/>
                <w:szCs w:val="24"/>
                <w:lang w:val="kk-KZ"/>
              </w:rPr>
            </w:pPr>
            <w:r w:rsidRPr="00E2673F">
              <w:rPr>
                <w:color w:val="000000" w:themeColor="text1"/>
                <w:sz w:val="24"/>
                <w:szCs w:val="24"/>
                <w:lang w:val="kk-KZ"/>
              </w:rPr>
              <w:t>Жапония</w:t>
            </w:r>
          </w:p>
        </w:tc>
        <w:tc>
          <w:tcPr>
            <w:tcW w:w="5670" w:type="dxa"/>
            <w:shd w:val="clear" w:color="auto" w:fill="auto"/>
          </w:tcPr>
          <w:p w:rsidR="00962A04" w:rsidRPr="00E2673F" w:rsidRDefault="00962A04" w:rsidP="00E2673F">
            <w:pPr>
              <w:pStyle w:val="af7"/>
              <w:tabs>
                <w:tab w:val="left" w:pos="-817"/>
              </w:tabs>
              <w:ind w:left="0"/>
              <w:jc w:val="both"/>
              <w:rPr>
                <w:color w:val="000000" w:themeColor="text1"/>
                <w:sz w:val="24"/>
                <w:szCs w:val="24"/>
                <w:lang w:val="kk-KZ"/>
              </w:rPr>
            </w:pPr>
          </w:p>
        </w:tc>
        <w:tc>
          <w:tcPr>
            <w:tcW w:w="2268" w:type="dxa"/>
            <w:shd w:val="clear" w:color="auto" w:fill="auto"/>
          </w:tcPr>
          <w:p w:rsidR="00962A04" w:rsidRPr="00E2673F" w:rsidRDefault="00962A04" w:rsidP="00E2673F">
            <w:pPr>
              <w:jc w:val="both"/>
              <w:rPr>
                <w:color w:val="000000" w:themeColor="text1"/>
                <w:sz w:val="24"/>
                <w:szCs w:val="24"/>
                <w:lang w:val="kk-KZ"/>
              </w:rPr>
            </w:pPr>
          </w:p>
        </w:tc>
      </w:tr>
      <w:tr w:rsidR="009C2E3C" w:rsidRPr="00E2673F" w:rsidTr="005B306D">
        <w:trPr>
          <w:trHeight w:val="361"/>
        </w:trPr>
        <w:tc>
          <w:tcPr>
            <w:tcW w:w="709" w:type="dxa"/>
            <w:vMerge w:val="restart"/>
            <w:shd w:val="clear" w:color="auto" w:fill="auto"/>
          </w:tcPr>
          <w:p w:rsidR="009C2E3C" w:rsidRPr="00E2673F" w:rsidRDefault="009C2E3C" w:rsidP="00E2673F">
            <w:pPr>
              <w:numPr>
                <w:ilvl w:val="0"/>
                <w:numId w:val="3"/>
              </w:numPr>
              <w:ind w:left="0" w:firstLine="0"/>
              <w:jc w:val="both"/>
              <w:rPr>
                <w:color w:val="000000" w:themeColor="text1"/>
                <w:sz w:val="24"/>
                <w:szCs w:val="24"/>
                <w:lang w:val="kk-KZ"/>
              </w:rPr>
            </w:pPr>
          </w:p>
        </w:tc>
        <w:tc>
          <w:tcPr>
            <w:tcW w:w="2268" w:type="dxa"/>
            <w:shd w:val="clear" w:color="auto" w:fill="auto"/>
          </w:tcPr>
          <w:p w:rsidR="009C2E3C" w:rsidRPr="00E2673F" w:rsidRDefault="009C2E3C" w:rsidP="00E2673F">
            <w:pPr>
              <w:jc w:val="right"/>
              <w:rPr>
                <w:b/>
                <w:sz w:val="24"/>
                <w:szCs w:val="24"/>
              </w:rPr>
            </w:pPr>
            <w:r w:rsidRPr="00E2673F">
              <w:rPr>
                <w:b/>
                <w:sz w:val="24"/>
                <w:szCs w:val="24"/>
              </w:rPr>
              <w:t>G/TBT/N/IDN/139</w:t>
            </w:r>
          </w:p>
        </w:tc>
        <w:tc>
          <w:tcPr>
            <w:tcW w:w="5670" w:type="dxa"/>
            <w:shd w:val="clear" w:color="auto" w:fill="auto"/>
          </w:tcPr>
          <w:p w:rsidR="009C2E3C"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Дін істері министрінің халал өнімнің сапасын қамтамасыз ету жөніндегі халықаралық ынтымақтастық туралы № __ жобасы </w:t>
            </w:r>
            <w:r w:rsidR="00893CDF" w:rsidRPr="00E2673F">
              <w:rPr>
                <w:color w:val="000000" w:themeColor="text1"/>
                <w:sz w:val="24"/>
                <w:szCs w:val="24"/>
                <w:lang w:val="kk-KZ"/>
              </w:rPr>
              <w:t>(</w:t>
            </w:r>
            <w:r w:rsidR="00D17976" w:rsidRPr="00E2673F">
              <w:rPr>
                <w:color w:val="000000" w:themeColor="text1"/>
                <w:sz w:val="24"/>
                <w:szCs w:val="24"/>
                <w:lang w:val="kk-KZ"/>
              </w:rPr>
              <w:t>18 бет, Индонезия тілінде</w:t>
            </w:r>
            <w:r w:rsidR="00893CDF" w:rsidRPr="00E2673F">
              <w:rPr>
                <w:color w:val="000000" w:themeColor="text1"/>
                <w:sz w:val="24"/>
                <w:szCs w:val="24"/>
                <w:lang w:val="kk-KZ"/>
              </w:rPr>
              <w:t>)</w:t>
            </w:r>
          </w:p>
        </w:tc>
        <w:tc>
          <w:tcPr>
            <w:tcW w:w="2268" w:type="dxa"/>
            <w:shd w:val="clear" w:color="auto" w:fill="auto"/>
          </w:tcPr>
          <w:p w:rsidR="009C2E3C" w:rsidRPr="00E2673F" w:rsidRDefault="009C2E3C" w:rsidP="00E2673F">
            <w:pPr>
              <w:jc w:val="both"/>
              <w:rPr>
                <w:color w:val="000000" w:themeColor="text1"/>
                <w:sz w:val="24"/>
                <w:szCs w:val="24"/>
                <w:lang w:val="kk-KZ"/>
              </w:rPr>
            </w:pPr>
          </w:p>
        </w:tc>
      </w:tr>
      <w:tr w:rsidR="009C2E3C" w:rsidRPr="00E2673F" w:rsidTr="005B306D">
        <w:trPr>
          <w:trHeight w:val="191"/>
        </w:trPr>
        <w:tc>
          <w:tcPr>
            <w:tcW w:w="709" w:type="dxa"/>
            <w:vMerge/>
            <w:shd w:val="clear" w:color="auto" w:fill="auto"/>
          </w:tcPr>
          <w:p w:rsidR="009C2E3C" w:rsidRPr="00E2673F" w:rsidRDefault="009C2E3C" w:rsidP="00E2673F">
            <w:pPr>
              <w:numPr>
                <w:ilvl w:val="0"/>
                <w:numId w:val="3"/>
              </w:numPr>
              <w:ind w:left="0" w:firstLine="0"/>
              <w:jc w:val="both"/>
              <w:rPr>
                <w:color w:val="000000" w:themeColor="text1"/>
                <w:sz w:val="24"/>
                <w:szCs w:val="24"/>
                <w:lang w:val="kk-KZ"/>
              </w:rPr>
            </w:pPr>
          </w:p>
        </w:tc>
        <w:tc>
          <w:tcPr>
            <w:tcW w:w="2268" w:type="dxa"/>
            <w:shd w:val="clear" w:color="auto" w:fill="auto"/>
          </w:tcPr>
          <w:p w:rsidR="009C2E3C" w:rsidRPr="00E2673F" w:rsidRDefault="009C2E3C"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9C2E3C" w:rsidRPr="00E2673F" w:rsidRDefault="00D82668" w:rsidP="00E2673F">
            <w:pPr>
              <w:shd w:val="clear" w:color="auto" w:fill="FFFFFF"/>
              <w:tabs>
                <w:tab w:val="left" w:pos="1376"/>
              </w:tabs>
              <w:jc w:val="both"/>
              <w:rPr>
                <w:color w:val="000000" w:themeColor="text1"/>
                <w:sz w:val="24"/>
                <w:szCs w:val="24"/>
                <w:lang w:val="kk-KZ"/>
              </w:rPr>
            </w:pPr>
            <w:r w:rsidRPr="00E2673F">
              <w:rPr>
                <w:color w:val="000000" w:themeColor="text1"/>
                <w:sz w:val="24"/>
                <w:szCs w:val="24"/>
                <w:lang w:val="kk-KZ"/>
              </w:rPr>
              <w:t>Азық-түлік; сусындар; дәрі-дәрмектер; косметикалық құралдар; химиялық тауарлар; биологиялық өнімдер; гендік-инженерлік өнімдер; тұтыну тауарлары; жануарларды сою бойынша қызметтер; процессингтік қызметтер; қойма қызметтері; орау қызметтері; дистрибьюторлық қызметтер; сату қызметтері; қызмет көрсету.</w:t>
            </w:r>
          </w:p>
        </w:tc>
        <w:tc>
          <w:tcPr>
            <w:tcW w:w="2268" w:type="dxa"/>
            <w:shd w:val="clear" w:color="auto" w:fill="auto"/>
          </w:tcPr>
          <w:p w:rsidR="009C2E3C" w:rsidRPr="00E2673F" w:rsidRDefault="009C2E3C" w:rsidP="00E2673F">
            <w:pPr>
              <w:jc w:val="both"/>
              <w:rPr>
                <w:color w:val="000000" w:themeColor="text1"/>
                <w:sz w:val="24"/>
                <w:szCs w:val="24"/>
                <w:lang w:val="kk-KZ"/>
              </w:rPr>
            </w:pPr>
          </w:p>
        </w:tc>
      </w:tr>
      <w:tr w:rsidR="009C2E3C" w:rsidRPr="00E2673F" w:rsidTr="005B306D">
        <w:trPr>
          <w:trHeight w:val="361"/>
        </w:trPr>
        <w:tc>
          <w:tcPr>
            <w:tcW w:w="709" w:type="dxa"/>
            <w:vMerge/>
            <w:shd w:val="clear" w:color="auto" w:fill="auto"/>
          </w:tcPr>
          <w:p w:rsidR="009C2E3C" w:rsidRPr="00E2673F" w:rsidRDefault="009C2E3C" w:rsidP="00E2673F">
            <w:pPr>
              <w:numPr>
                <w:ilvl w:val="0"/>
                <w:numId w:val="3"/>
              </w:numPr>
              <w:ind w:left="0" w:firstLine="0"/>
              <w:jc w:val="both"/>
              <w:rPr>
                <w:color w:val="000000" w:themeColor="text1"/>
                <w:sz w:val="24"/>
                <w:szCs w:val="24"/>
                <w:lang w:val="kk-KZ"/>
              </w:rPr>
            </w:pPr>
          </w:p>
        </w:tc>
        <w:tc>
          <w:tcPr>
            <w:tcW w:w="2268" w:type="dxa"/>
            <w:shd w:val="clear" w:color="auto" w:fill="auto"/>
          </w:tcPr>
          <w:p w:rsidR="009C2E3C" w:rsidRPr="00E2673F" w:rsidRDefault="009C2E3C" w:rsidP="00E2673F">
            <w:pPr>
              <w:jc w:val="both"/>
              <w:rPr>
                <w:color w:val="000000" w:themeColor="text1"/>
                <w:sz w:val="24"/>
                <w:szCs w:val="24"/>
                <w:lang w:val="kk-KZ"/>
              </w:rPr>
            </w:pPr>
            <w:r w:rsidRPr="00E2673F">
              <w:rPr>
                <w:color w:val="000000" w:themeColor="text1"/>
                <w:sz w:val="24"/>
                <w:szCs w:val="24"/>
                <w:lang w:val="kk-KZ"/>
              </w:rPr>
              <w:t>Индонезия</w:t>
            </w:r>
          </w:p>
        </w:tc>
        <w:tc>
          <w:tcPr>
            <w:tcW w:w="5670" w:type="dxa"/>
            <w:shd w:val="clear" w:color="auto" w:fill="auto"/>
          </w:tcPr>
          <w:p w:rsidR="009C2E3C" w:rsidRPr="00E2673F" w:rsidRDefault="00D82668"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Бұл жоба Халал өнімдерін қамтамасыз ету үшін технологияларды, адами ресурстарды және инфрақұрылымды дамытуды, сондай-ақ сәйкестікті бағалау нәтижелерін өзара қабылдау мен тануды қамтитын елдер арасындағы келісімдер негізінде қолданылатын халықаралық ынтымақтастықтың іске асырылуын түсіндіреді. Шетелдік халал мекемелер BPJPH-пен ынтымақтасу үшін талаптарға сай болуы керек</w:t>
            </w:r>
            <w:r w:rsidR="00893CDF" w:rsidRPr="00E2673F">
              <w:rPr>
                <w:color w:val="000000" w:themeColor="text1"/>
                <w:sz w:val="24"/>
                <w:szCs w:val="24"/>
                <w:lang w:val="kk-KZ"/>
              </w:rPr>
              <w:t>.</w:t>
            </w:r>
          </w:p>
        </w:tc>
        <w:tc>
          <w:tcPr>
            <w:tcW w:w="2268" w:type="dxa"/>
            <w:shd w:val="clear" w:color="auto" w:fill="auto"/>
          </w:tcPr>
          <w:p w:rsidR="009C2E3C" w:rsidRPr="00E2673F" w:rsidRDefault="009C2E3C" w:rsidP="00E2673F">
            <w:pPr>
              <w:jc w:val="both"/>
              <w:rPr>
                <w:color w:val="000000" w:themeColor="text1"/>
                <w:sz w:val="24"/>
                <w:szCs w:val="24"/>
                <w:lang w:val="kk-KZ"/>
              </w:rPr>
            </w:pPr>
          </w:p>
        </w:tc>
      </w:tr>
      <w:tr w:rsidR="009C2E3C" w:rsidRPr="00E2673F" w:rsidTr="005B306D">
        <w:trPr>
          <w:trHeight w:val="361"/>
        </w:trPr>
        <w:tc>
          <w:tcPr>
            <w:tcW w:w="709" w:type="dxa"/>
            <w:vMerge w:val="restart"/>
            <w:shd w:val="clear" w:color="auto" w:fill="auto"/>
          </w:tcPr>
          <w:p w:rsidR="009C2E3C" w:rsidRPr="00E2673F" w:rsidRDefault="009C2E3C" w:rsidP="00E2673F">
            <w:pPr>
              <w:numPr>
                <w:ilvl w:val="0"/>
                <w:numId w:val="3"/>
              </w:numPr>
              <w:ind w:left="0" w:firstLine="0"/>
              <w:jc w:val="both"/>
              <w:rPr>
                <w:color w:val="000000" w:themeColor="text1"/>
                <w:sz w:val="24"/>
                <w:szCs w:val="24"/>
                <w:lang w:val="kk-KZ"/>
              </w:rPr>
            </w:pPr>
          </w:p>
        </w:tc>
        <w:tc>
          <w:tcPr>
            <w:tcW w:w="2268" w:type="dxa"/>
            <w:shd w:val="clear" w:color="auto" w:fill="auto"/>
          </w:tcPr>
          <w:p w:rsidR="007D6186" w:rsidRPr="00E2673F" w:rsidRDefault="007D6186" w:rsidP="00E2673F">
            <w:pPr>
              <w:jc w:val="right"/>
              <w:rPr>
                <w:rFonts w:eastAsia="Calibri"/>
                <w:b/>
                <w:sz w:val="24"/>
                <w:szCs w:val="24"/>
                <w:lang w:val="en-US"/>
              </w:rPr>
            </w:pPr>
            <w:r w:rsidRPr="00E2673F">
              <w:rPr>
                <w:rFonts w:eastAsia="Calibri"/>
                <w:b/>
                <w:sz w:val="24"/>
                <w:szCs w:val="24"/>
                <w:lang w:val="en-US"/>
              </w:rPr>
              <w:t>G/TBT/N/IDN/134/Add.1</w:t>
            </w:r>
          </w:p>
          <w:p w:rsidR="009C2E3C" w:rsidRPr="00E2673F" w:rsidRDefault="009C2E3C" w:rsidP="00E2673F">
            <w:pPr>
              <w:jc w:val="both"/>
              <w:rPr>
                <w:b/>
                <w:color w:val="000000" w:themeColor="text1"/>
                <w:sz w:val="24"/>
                <w:szCs w:val="24"/>
                <w:lang w:val="en-US"/>
              </w:rPr>
            </w:pPr>
          </w:p>
        </w:tc>
        <w:tc>
          <w:tcPr>
            <w:tcW w:w="5670" w:type="dxa"/>
            <w:shd w:val="clear" w:color="auto" w:fill="auto"/>
          </w:tcPr>
          <w:p w:rsidR="007D6186" w:rsidRPr="00E2673F" w:rsidRDefault="000C7876"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2021 жылғы 1 желтоқсандағы келесі хабарлама Индонезия делегациясының сұрауы бойынша таратылады</w:t>
            </w:r>
            <w:r w:rsidR="007D6186" w:rsidRPr="00E2673F">
              <w:rPr>
                <w:color w:val="000000" w:themeColor="text1"/>
                <w:sz w:val="24"/>
                <w:szCs w:val="24"/>
                <w:lang w:val="kk-KZ"/>
              </w:rPr>
              <w:t>.</w:t>
            </w:r>
            <w:r w:rsidR="001439EF" w:rsidRPr="00E2673F">
              <w:rPr>
                <w:color w:val="000000" w:themeColor="text1"/>
                <w:sz w:val="24"/>
                <w:szCs w:val="24"/>
                <w:lang w:val="kk-KZ"/>
              </w:rPr>
              <w:t xml:space="preserve"> </w:t>
            </w:r>
            <w:r w:rsidR="00D17976" w:rsidRPr="00E2673F">
              <w:rPr>
                <w:color w:val="000000" w:themeColor="text1"/>
                <w:sz w:val="24"/>
                <w:szCs w:val="24"/>
                <w:lang w:val="kk-KZ"/>
              </w:rPr>
              <w:t>Атауы: Индонезияның дін істері министрінің 2021 жылғы № __ халал сертификаттау үшін міндетті өнімдер мен тұтыну тауарларының түрлері туралы Жарлығы. Анықтама: дін істері министрінің 2021 жылғы № 748 Жарлығы Халал сертификаттауға міндетті өнімдердің түрлері туралы, қосымшада көрсетілгендей халал сертификатталуы керек өнімдер мен тұтыну тауарларының түрлерін анықтады</w:t>
            </w:r>
            <w:r w:rsidR="007D6186" w:rsidRPr="00E2673F">
              <w:rPr>
                <w:color w:val="000000" w:themeColor="text1"/>
                <w:sz w:val="24"/>
                <w:szCs w:val="24"/>
                <w:lang w:val="kk-KZ"/>
              </w:rPr>
              <w:t>.</w:t>
            </w:r>
          </w:p>
          <w:p w:rsidR="007D6186" w:rsidRPr="00E2673F" w:rsidRDefault="00D17976"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 xml:space="preserve">Бұл ереже дін істері министрінің 2020 жылғы № 464 Халал сертификаттауға міндетті өнімдер мен тұтыну </w:t>
            </w:r>
            <w:r w:rsidRPr="00E2673F">
              <w:rPr>
                <w:color w:val="000000" w:themeColor="text1"/>
                <w:sz w:val="24"/>
                <w:szCs w:val="24"/>
                <w:lang w:val="kk-KZ"/>
              </w:rPr>
              <w:lastRenderedPageBreak/>
              <w:t>тауарларының түрлері туралы жарлығының күшін жояды</w:t>
            </w:r>
            <w:r w:rsidR="007D6186" w:rsidRPr="00E2673F">
              <w:rPr>
                <w:color w:val="000000" w:themeColor="text1"/>
                <w:sz w:val="24"/>
                <w:szCs w:val="24"/>
                <w:lang w:val="kk-KZ"/>
              </w:rPr>
              <w:t>.</w:t>
            </w:r>
          </w:p>
        </w:tc>
        <w:tc>
          <w:tcPr>
            <w:tcW w:w="2268" w:type="dxa"/>
            <w:shd w:val="clear" w:color="auto" w:fill="auto"/>
          </w:tcPr>
          <w:p w:rsidR="009C2E3C" w:rsidRPr="00E2673F" w:rsidRDefault="009C2E3C" w:rsidP="00E2673F">
            <w:pPr>
              <w:jc w:val="both"/>
              <w:rPr>
                <w:color w:val="000000" w:themeColor="text1"/>
                <w:sz w:val="24"/>
                <w:szCs w:val="24"/>
                <w:lang w:val="kk-KZ"/>
              </w:rPr>
            </w:pPr>
          </w:p>
        </w:tc>
      </w:tr>
      <w:tr w:rsidR="007D6186" w:rsidRPr="00E2673F" w:rsidTr="005B306D">
        <w:trPr>
          <w:trHeight w:val="361"/>
        </w:trPr>
        <w:tc>
          <w:tcPr>
            <w:tcW w:w="709" w:type="dxa"/>
            <w:vMerge/>
            <w:shd w:val="clear" w:color="auto" w:fill="auto"/>
          </w:tcPr>
          <w:p w:rsidR="007D6186" w:rsidRPr="00E2673F" w:rsidRDefault="007D6186" w:rsidP="00E2673F">
            <w:pPr>
              <w:numPr>
                <w:ilvl w:val="0"/>
                <w:numId w:val="3"/>
              </w:numPr>
              <w:ind w:left="0" w:firstLine="0"/>
              <w:jc w:val="both"/>
              <w:rPr>
                <w:color w:val="000000" w:themeColor="text1"/>
                <w:sz w:val="24"/>
                <w:szCs w:val="24"/>
                <w:lang w:val="kk-KZ"/>
              </w:rPr>
            </w:pPr>
          </w:p>
        </w:tc>
        <w:tc>
          <w:tcPr>
            <w:tcW w:w="2268" w:type="dxa"/>
            <w:shd w:val="clear" w:color="auto" w:fill="auto"/>
          </w:tcPr>
          <w:p w:rsidR="007D6186" w:rsidRPr="00E2673F" w:rsidRDefault="007D6186"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7D6186" w:rsidRPr="00E2673F" w:rsidRDefault="007D6186" w:rsidP="00E2673F">
            <w:pPr>
              <w:shd w:val="clear" w:color="auto" w:fill="FFFFFF"/>
              <w:tabs>
                <w:tab w:val="left" w:pos="-250"/>
              </w:tabs>
              <w:jc w:val="both"/>
              <w:textAlignment w:val="center"/>
              <w:rPr>
                <w:color w:val="000000" w:themeColor="text1"/>
                <w:sz w:val="24"/>
                <w:szCs w:val="24"/>
                <w:lang w:val="kk-KZ"/>
              </w:rPr>
            </w:pPr>
          </w:p>
        </w:tc>
        <w:tc>
          <w:tcPr>
            <w:tcW w:w="2268" w:type="dxa"/>
            <w:shd w:val="clear" w:color="auto" w:fill="auto"/>
          </w:tcPr>
          <w:p w:rsidR="007D6186" w:rsidRPr="00E2673F" w:rsidRDefault="007D6186" w:rsidP="00E2673F">
            <w:pPr>
              <w:jc w:val="both"/>
              <w:rPr>
                <w:color w:val="000000" w:themeColor="text1"/>
                <w:sz w:val="24"/>
                <w:szCs w:val="24"/>
                <w:lang w:val="kk-KZ"/>
              </w:rPr>
            </w:pPr>
          </w:p>
        </w:tc>
      </w:tr>
      <w:tr w:rsidR="007D6186" w:rsidRPr="00E2673F" w:rsidTr="005B306D">
        <w:trPr>
          <w:trHeight w:val="361"/>
        </w:trPr>
        <w:tc>
          <w:tcPr>
            <w:tcW w:w="709" w:type="dxa"/>
            <w:vMerge/>
            <w:shd w:val="clear" w:color="auto" w:fill="auto"/>
          </w:tcPr>
          <w:p w:rsidR="007D6186" w:rsidRPr="00E2673F" w:rsidRDefault="007D6186" w:rsidP="00E2673F">
            <w:pPr>
              <w:numPr>
                <w:ilvl w:val="0"/>
                <w:numId w:val="3"/>
              </w:numPr>
              <w:ind w:left="0" w:firstLine="0"/>
              <w:jc w:val="both"/>
              <w:rPr>
                <w:color w:val="000000" w:themeColor="text1"/>
                <w:sz w:val="24"/>
                <w:szCs w:val="24"/>
                <w:lang w:val="kk-KZ"/>
              </w:rPr>
            </w:pPr>
          </w:p>
        </w:tc>
        <w:tc>
          <w:tcPr>
            <w:tcW w:w="2268" w:type="dxa"/>
            <w:shd w:val="clear" w:color="auto" w:fill="auto"/>
          </w:tcPr>
          <w:p w:rsidR="007D6186" w:rsidRPr="00E2673F" w:rsidRDefault="007D6186" w:rsidP="00E2673F">
            <w:pPr>
              <w:jc w:val="both"/>
              <w:rPr>
                <w:color w:val="000000" w:themeColor="text1"/>
                <w:sz w:val="24"/>
                <w:szCs w:val="24"/>
                <w:lang w:val="kk-KZ"/>
              </w:rPr>
            </w:pPr>
            <w:r w:rsidRPr="00E2673F">
              <w:rPr>
                <w:color w:val="000000" w:themeColor="text1"/>
                <w:sz w:val="24"/>
                <w:szCs w:val="24"/>
                <w:lang w:val="kk-KZ"/>
              </w:rPr>
              <w:t>Индонезия</w:t>
            </w:r>
          </w:p>
        </w:tc>
        <w:tc>
          <w:tcPr>
            <w:tcW w:w="5670" w:type="dxa"/>
            <w:shd w:val="clear" w:color="auto" w:fill="auto"/>
          </w:tcPr>
          <w:p w:rsidR="007D6186" w:rsidRPr="00E2673F" w:rsidRDefault="007D6186" w:rsidP="00E2673F">
            <w:pPr>
              <w:pStyle w:val="af7"/>
              <w:tabs>
                <w:tab w:val="left" w:pos="-250"/>
              </w:tabs>
              <w:ind w:left="0"/>
              <w:jc w:val="both"/>
              <w:rPr>
                <w:color w:val="000000" w:themeColor="text1"/>
                <w:sz w:val="24"/>
                <w:szCs w:val="24"/>
                <w:lang w:val="kk-KZ"/>
              </w:rPr>
            </w:pPr>
          </w:p>
        </w:tc>
        <w:tc>
          <w:tcPr>
            <w:tcW w:w="2268" w:type="dxa"/>
            <w:shd w:val="clear" w:color="auto" w:fill="auto"/>
          </w:tcPr>
          <w:p w:rsidR="007D6186" w:rsidRPr="00E2673F" w:rsidRDefault="007D6186" w:rsidP="00E2673F">
            <w:pPr>
              <w:jc w:val="both"/>
              <w:rPr>
                <w:color w:val="000000" w:themeColor="text1"/>
                <w:sz w:val="24"/>
                <w:szCs w:val="24"/>
                <w:lang w:val="kk-KZ"/>
              </w:rPr>
            </w:pPr>
          </w:p>
        </w:tc>
      </w:tr>
      <w:tr w:rsidR="0054422D" w:rsidRPr="00E2673F" w:rsidTr="005B306D">
        <w:trPr>
          <w:trHeight w:val="361"/>
        </w:trPr>
        <w:tc>
          <w:tcPr>
            <w:tcW w:w="709" w:type="dxa"/>
            <w:vMerge w:val="restart"/>
            <w:shd w:val="clear" w:color="auto" w:fill="auto"/>
          </w:tcPr>
          <w:p w:rsidR="0054422D" w:rsidRPr="00E2673F" w:rsidRDefault="0054422D" w:rsidP="00E2673F">
            <w:pPr>
              <w:numPr>
                <w:ilvl w:val="0"/>
                <w:numId w:val="3"/>
              </w:numPr>
              <w:ind w:left="0" w:firstLine="0"/>
              <w:jc w:val="both"/>
              <w:rPr>
                <w:color w:val="000000" w:themeColor="text1"/>
                <w:sz w:val="24"/>
                <w:szCs w:val="24"/>
                <w:lang w:val="kk-KZ"/>
              </w:rPr>
            </w:pPr>
          </w:p>
        </w:tc>
        <w:tc>
          <w:tcPr>
            <w:tcW w:w="2268" w:type="dxa"/>
            <w:shd w:val="clear" w:color="auto" w:fill="auto"/>
          </w:tcPr>
          <w:p w:rsidR="0054422D" w:rsidRPr="00E2673F" w:rsidRDefault="0054422D" w:rsidP="00E2673F">
            <w:pPr>
              <w:jc w:val="right"/>
              <w:rPr>
                <w:b/>
                <w:sz w:val="24"/>
                <w:szCs w:val="24"/>
              </w:rPr>
            </w:pPr>
            <w:r w:rsidRPr="00E2673F">
              <w:rPr>
                <w:b/>
                <w:sz w:val="24"/>
                <w:szCs w:val="24"/>
              </w:rPr>
              <w:t>G/TBT/N/EGY/313</w:t>
            </w:r>
          </w:p>
        </w:tc>
        <w:tc>
          <w:tcPr>
            <w:tcW w:w="5670" w:type="dxa"/>
            <w:shd w:val="clear" w:color="auto" w:fill="auto"/>
          </w:tcPr>
          <w:p w:rsidR="0054422D"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Ет, құс және олардан жасалған өнімдер, сүт және сүт өнімдерінің импортына қойылатын талаптарды ауыл шаруашылығы және мелиорация министрлігі (MoALR) жанындағы ветеринариялық қызметтердің Бас ұйымы (GOVS) қолданады.</w:t>
            </w:r>
          </w:p>
        </w:tc>
        <w:tc>
          <w:tcPr>
            <w:tcW w:w="2268" w:type="dxa"/>
            <w:shd w:val="clear" w:color="auto" w:fill="auto"/>
          </w:tcPr>
          <w:p w:rsidR="0054422D"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54422D" w:rsidRPr="00E2673F" w:rsidTr="005B306D">
        <w:trPr>
          <w:trHeight w:val="361"/>
        </w:trPr>
        <w:tc>
          <w:tcPr>
            <w:tcW w:w="709" w:type="dxa"/>
            <w:vMerge/>
            <w:shd w:val="clear" w:color="auto" w:fill="auto"/>
          </w:tcPr>
          <w:p w:rsidR="0054422D" w:rsidRPr="00E2673F" w:rsidRDefault="0054422D" w:rsidP="00E2673F">
            <w:pPr>
              <w:numPr>
                <w:ilvl w:val="0"/>
                <w:numId w:val="3"/>
              </w:numPr>
              <w:ind w:left="0" w:firstLine="0"/>
              <w:jc w:val="both"/>
              <w:rPr>
                <w:color w:val="000000" w:themeColor="text1"/>
                <w:sz w:val="24"/>
                <w:szCs w:val="24"/>
                <w:lang w:val="kk-KZ"/>
              </w:rPr>
            </w:pPr>
          </w:p>
        </w:tc>
        <w:tc>
          <w:tcPr>
            <w:tcW w:w="2268" w:type="dxa"/>
            <w:shd w:val="clear" w:color="auto" w:fill="auto"/>
          </w:tcPr>
          <w:p w:rsidR="0054422D" w:rsidRPr="00E2673F" w:rsidRDefault="0054422D"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54422D"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Ет, құс еті, олардан жасалған өнімдер, сүт және сүт өнімдері.</w:t>
            </w:r>
          </w:p>
        </w:tc>
        <w:tc>
          <w:tcPr>
            <w:tcW w:w="2268" w:type="dxa"/>
            <w:shd w:val="clear" w:color="auto" w:fill="auto"/>
          </w:tcPr>
          <w:p w:rsidR="0054422D" w:rsidRPr="00E2673F" w:rsidRDefault="0054422D" w:rsidP="00E2673F">
            <w:pPr>
              <w:jc w:val="both"/>
              <w:rPr>
                <w:color w:val="000000" w:themeColor="text1"/>
                <w:sz w:val="24"/>
                <w:szCs w:val="24"/>
                <w:lang w:val="kk-KZ"/>
              </w:rPr>
            </w:pPr>
          </w:p>
        </w:tc>
      </w:tr>
      <w:tr w:rsidR="0054422D" w:rsidRPr="00E2673F" w:rsidTr="005B306D">
        <w:trPr>
          <w:trHeight w:val="361"/>
        </w:trPr>
        <w:tc>
          <w:tcPr>
            <w:tcW w:w="709" w:type="dxa"/>
            <w:vMerge/>
            <w:shd w:val="clear" w:color="auto" w:fill="auto"/>
          </w:tcPr>
          <w:p w:rsidR="0054422D" w:rsidRPr="00E2673F" w:rsidRDefault="0054422D" w:rsidP="00E2673F">
            <w:pPr>
              <w:numPr>
                <w:ilvl w:val="0"/>
                <w:numId w:val="3"/>
              </w:numPr>
              <w:ind w:left="0" w:firstLine="0"/>
              <w:jc w:val="both"/>
              <w:rPr>
                <w:color w:val="000000" w:themeColor="text1"/>
                <w:sz w:val="24"/>
                <w:szCs w:val="24"/>
                <w:lang w:val="kk-KZ"/>
              </w:rPr>
            </w:pPr>
          </w:p>
        </w:tc>
        <w:tc>
          <w:tcPr>
            <w:tcW w:w="2268" w:type="dxa"/>
            <w:shd w:val="clear" w:color="auto" w:fill="auto"/>
          </w:tcPr>
          <w:p w:rsidR="0054422D" w:rsidRPr="00E2673F" w:rsidRDefault="000F1A78" w:rsidP="00E2673F">
            <w:pPr>
              <w:jc w:val="both"/>
              <w:rPr>
                <w:color w:val="000000" w:themeColor="text1"/>
                <w:sz w:val="24"/>
                <w:szCs w:val="24"/>
                <w:lang w:val="kk-KZ"/>
              </w:rPr>
            </w:pPr>
            <w:r w:rsidRPr="00E2673F">
              <w:rPr>
                <w:color w:val="000000" w:themeColor="text1"/>
                <w:sz w:val="24"/>
                <w:szCs w:val="24"/>
                <w:lang w:val="kk-KZ"/>
              </w:rPr>
              <w:t>Мысыр</w:t>
            </w:r>
          </w:p>
        </w:tc>
        <w:tc>
          <w:tcPr>
            <w:tcW w:w="5670" w:type="dxa"/>
            <w:shd w:val="clear" w:color="auto" w:fill="auto"/>
          </w:tcPr>
          <w:p w:rsidR="0054422D" w:rsidRPr="00E2673F" w:rsidRDefault="00D179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Ауыл шаруашылығы және мелиорация министрлігі (MoALR) жанындағы ветеринарлық қызметтердің бас ұйымы (GOVS) ет, құс еті мен олардан жасалған өнімдерді, сүт және сүт өнімдерін импорттауды тиісті сертификаттау органдары экспорттаған Халал сертификатымен бірге жүруді талап етеді. ветеринарлық қызметтердің Бас ұйымы анықтаған елдер </w:t>
            </w:r>
            <w:r w:rsidR="0054422D" w:rsidRPr="00E2673F">
              <w:rPr>
                <w:color w:val="000000" w:themeColor="text1"/>
                <w:sz w:val="24"/>
                <w:szCs w:val="24"/>
                <w:lang w:val="kk-KZ"/>
              </w:rPr>
              <w:t>(GOVS).</w:t>
            </w:r>
          </w:p>
        </w:tc>
        <w:tc>
          <w:tcPr>
            <w:tcW w:w="2268" w:type="dxa"/>
            <w:shd w:val="clear" w:color="auto" w:fill="auto"/>
          </w:tcPr>
          <w:p w:rsidR="0054422D" w:rsidRPr="00E2673F" w:rsidRDefault="0054422D" w:rsidP="00E2673F">
            <w:pPr>
              <w:jc w:val="both"/>
              <w:rPr>
                <w:color w:val="000000" w:themeColor="text1"/>
                <w:sz w:val="24"/>
                <w:szCs w:val="24"/>
                <w:lang w:val="kk-KZ"/>
              </w:rPr>
            </w:pPr>
          </w:p>
        </w:tc>
      </w:tr>
      <w:tr w:rsidR="00BF503D" w:rsidRPr="00E2673F" w:rsidTr="005B306D">
        <w:trPr>
          <w:trHeight w:val="361"/>
        </w:trPr>
        <w:tc>
          <w:tcPr>
            <w:tcW w:w="709" w:type="dxa"/>
            <w:vMerge w:val="restart"/>
            <w:shd w:val="clear" w:color="auto" w:fill="auto"/>
          </w:tcPr>
          <w:p w:rsidR="00BF503D" w:rsidRPr="00E2673F" w:rsidRDefault="00BF503D" w:rsidP="00E2673F">
            <w:pPr>
              <w:numPr>
                <w:ilvl w:val="0"/>
                <w:numId w:val="3"/>
              </w:numPr>
              <w:ind w:left="0" w:firstLine="0"/>
              <w:jc w:val="both"/>
              <w:rPr>
                <w:color w:val="000000" w:themeColor="text1"/>
                <w:sz w:val="24"/>
                <w:szCs w:val="24"/>
                <w:lang w:val="kk-KZ"/>
              </w:rPr>
            </w:pPr>
          </w:p>
        </w:tc>
        <w:tc>
          <w:tcPr>
            <w:tcW w:w="2268" w:type="dxa"/>
            <w:shd w:val="clear" w:color="auto" w:fill="auto"/>
          </w:tcPr>
          <w:p w:rsidR="00BF503D" w:rsidRPr="00E2673F" w:rsidRDefault="00BF503D" w:rsidP="00E2673F">
            <w:pPr>
              <w:jc w:val="both"/>
              <w:rPr>
                <w:b/>
                <w:sz w:val="24"/>
                <w:szCs w:val="24"/>
                <w:lang w:val="en-GB" w:eastAsia="en-US"/>
              </w:rPr>
            </w:pPr>
            <w:r w:rsidRPr="00E2673F">
              <w:rPr>
                <w:b/>
                <w:sz w:val="24"/>
                <w:szCs w:val="24"/>
              </w:rPr>
              <w:t>G/TBT/N/CHN/1637</w:t>
            </w:r>
          </w:p>
          <w:p w:rsidR="00BF503D" w:rsidRPr="00E2673F" w:rsidRDefault="00BF503D" w:rsidP="00E2673F">
            <w:pPr>
              <w:jc w:val="both"/>
              <w:rPr>
                <w:b/>
                <w:color w:val="000000" w:themeColor="text1"/>
                <w:sz w:val="24"/>
                <w:szCs w:val="24"/>
                <w:lang w:val="kk-KZ"/>
              </w:rPr>
            </w:pPr>
          </w:p>
        </w:tc>
        <w:tc>
          <w:tcPr>
            <w:tcW w:w="5670" w:type="dxa"/>
            <w:shd w:val="clear" w:color="auto" w:fill="auto"/>
          </w:tcPr>
          <w:p w:rsidR="000C7876"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ҚХР ұлттық стандарты, электронды темекі (</w:t>
            </w:r>
            <w:r w:rsidR="001439EF" w:rsidRPr="00E2673F">
              <w:rPr>
                <w:color w:val="000000" w:themeColor="text1"/>
                <w:sz w:val="24"/>
                <w:szCs w:val="24"/>
                <w:lang w:val="kk-KZ"/>
              </w:rPr>
              <w:t xml:space="preserve">26 бет </w:t>
            </w:r>
            <w:r w:rsidRPr="00E2673F">
              <w:rPr>
                <w:color w:val="000000" w:themeColor="text1"/>
                <w:sz w:val="24"/>
                <w:szCs w:val="24"/>
                <w:lang w:val="kk-KZ"/>
              </w:rPr>
              <w:t>қытай тілінде)</w:t>
            </w:r>
          </w:p>
          <w:p w:rsidR="00BF503D" w:rsidRPr="00E2673F" w:rsidRDefault="0015588C" w:rsidP="00E2673F">
            <w:pPr>
              <w:pStyle w:val="af7"/>
              <w:tabs>
                <w:tab w:val="left" w:pos="142"/>
              </w:tabs>
              <w:ind w:left="0"/>
              <w:jc w:val="both"/>
              <w:rPr>
                <w:color w:val="000000" w:themeColor="text1"/>
                <w:sz w:val="24"/>
                <w:szCs w:val="24"/>
                <w:lang w:val="kk-KZ"/>
              </w:rPr>
            </w:pPr>
            <w:hyperlink r:id="rId18" w:history="1">
              <w:r w:rsidR="00BF503D" w:rsidRPr="00E2673F">
                <w:rPr>
                  <w:rStyle w:val="a9"/>
                  <w:sz w:val="24"/>
                  <w:szCs w:val="24"/>
                  <w:lang w:val="kk-KZ"/>
                </w:rPr>
                <w:t>https://members.wto.org/crnattachments/2021/TBT/CHN/21_7473_00_x.pdf</w:t>
              </w:r>
            </w:hyperlink>
          </w:p>
        </w:tc>
        <w:tc>
          <w:tcPr>
            <w:tcW w:w="2268" w:type="dxa"/>
            <w:shd w:val="clear" w:color="auto" w:fill="auto"/>
          </w:tcPr>
          <w:p w:rsidR="00BF503D"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BF503D" w:rsidRPr="00E2673F" w:rsidTr="005B306D">
        <w:trPr>
          <w:trHeight w:val="361"/>
        </w:trPr>
        <w:tc>
          <w:tcPr>
            <w:tcW w:w="709" w:type="dxa"/>
            <w:vMerge/>
            <w:shd w:val="clear" w:color="auto" w:fill="auto"/>
          </w:tcPr>
          <w:p w:rsidR="00BF503D" w:rsidRPr="00E2673F" w:rsidRDefault="00BF503D" w:rsidP="00E2673F">
            <w:pPr>
              <w:numPr>
                <w:ilvl w:val="0"/>
                <w:numId w:val="3"/>
              </w:numPr>
              <w:ind w:left="0" w:firstLine="0"/>
              <w:jc w:val="both"/>
              <w:rPr>
                <w:color w:val="000000" w:themeColor="text1"/>
                <w:sz w:val="24"/>
                <w:szCs w:val="24"/>
                <w:lang w:val="kk-KZ"/>
              </w:rPr>
            </w:pPr>
          </w:p>
        </w:tc>
        <w:tc>
          <w:tcPr>
            <w:tcW w:w="2268" w:type="dxa"/>
            <w:shd w:val="clear" w:color="auto" w:fill="auto"/>
          </w:tcPr>
          <w:p w:rsidR="00BF503D" w:rsidRPr="00E2673F" w:rsidRDefault="00BF503D"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BF503D"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Электрондық темекі және электрондық темекі модулі</w:t>
            </w:r>
            <w:r w:rsidR="00BF503D" w:rsidRPr="00E2673F">
              <w:rPr>
                <w:color w:val="000000" w:themeColor="text1"/>
                <w:sz w:val="24"/>
                <w:szCs w:val="24"/>
                <w:lang w:val="kk-KZ"/>
              </w:rPr>
              <w:t>; (HS: 24); (ICS: 65.160)</w:t>
            </w:r>
          </w:p>
        </w:tc>
        <w:tc>
          <w:tcPr>
            <w:tcW w:w="2268" w:type="dxa"/>
            <w:shd w:val="clear" w:color="auto" w:fill="auto"/>
          </w:tcPr>
          <w:p w:rsidR="00BF503D" w:rsidRPr="00E2673F" w:rsidRDefault="00BF503D" w:rsidP="00E2673F">
            <w:pPr>
              <w:jc w:val="both"/>
              <w:rPr>
                <w:color w:val="000000" w:themeColor="text1"/>
                <w:sz w:val="24"/>
                <w:szCs w:val="24"/>
                <w:lang w:val="kk-KZ"/>
              </w:rPr>
            </w:pPr>
          </w:p>
        </w:tc>
      </w:tr>
      <w:tr w:rsidR="00BF503D" w:rsidRPr="00E2673F" w:rsidTr="005B306D">
        <w:trPr>
          <w:trHeight w:val="361"/>
        </w:trPr>
        <w:tc>
          <w:tcPr>
            <w:tcW w:w="709" w:type="dxa"/>
            <w:vMerge/>
            <w:shd w:val="clear" w:color="auto" w:fill="auto"/>
          </w:tcPr>
          <w:p w:rsidR="00BF503D" w:rsidRPr="00E2673F" w:rsidRDefault="00BF503D" w:rsidP="00E2673F">
            <w:pPr>
              <w:numPr>
                <w:ilvl w:val="0"/>
                <w:numId w:val="3"/>
              </w:numPr>
              <w:ind w:left="0" w:firstLine="0"/>
              <w:jc w:val="both"/>
              <w:rPr>
                <w:color w:val="000000" w:themeColor="text1"/>
                <w:sz w:val="24"/>
                <w:szCs w:val="24"/>
                <w:lang w:val="kk-KZ"/>
              </w:rPr>
            </w:pPr>
          </w:p>
        </w:tc>
        <w:tc>
          <w:tcPr>
            <w:tcW w:w="2268" w:type="dxa"/>
            <w:shd w:val="clear" w:color="auto" w:fill="auto"/>
          </w:tcPr>
          <w:p w:rsidR="00BF503D" w:rsidRPr="00E2673F" w:rsidRDefault="000F1A78" w:rsidP="00E2673F">
            <w:pPr>
              <w:jc w:val="both"/>
              <w:rPr>
                <w:color w:val="000000" w:themeColor="text1"/>
                <w:sz w:val="24"/>
                <w:szCs w:val="24"/>
                <w:lang w:val="kk-KZ"/>
              </w:rPr>
            </w:pPr>
            <w:r w:rsidRPr="00E2673F">
              <w:rPr>
                <w:color w:val="000000" w:themeColor="text1"/>
                <w:sz w:val="24"/>
                <w:szCs w:val="24"/>
                <w:lang w:val="kk-KZ"/>
              </w:rPr>
              <w:t>Қытай</w:t>
            </w:r>
          </w:p>
        </w:tc>
        <w:tc>
          <w:tcPr>
            <w:tcW w:w="5670" w:type="dxa"/>
            <w:shd w:val="clear" w:color="auto" w:fill="auto"/>
          </w:tcPr>
          <w:p w:rsidR="00BF503D" w:rsidRPr="00E2673F" w:rsidRDefault="00D179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Құжатта электронды темекінің терминдері мен анықтамалары, дизайны мен материалдары, сондай-ақ оның техникалық талаптары, сынақ әдістері, сәйкестендіру және ілеспе құжаттар көрсетілген.</w:t>
            </w:r>
          </w:p>
        </w:tc>
        <w:tc>
          <w:tcPr>
            <w:tcW w:w="2268" w:type="dxa"/>
            <w:shd w:val="clear" w:color="auto" w:fill="auto"/>
          </w:tcPr>
          <w:p w:rsidR="00BF503D" w:rsidRPr="00E2673F" w:rsidRDefault="00BF503D" w:rsidP="00E2673F">
            <w:pPr>
              <w:jc w:val="both"/>
              <w:rPr>
                <w:color w:val="000000" w:themeColor="text1"/>
                <w:sz w:val="24"/>
                <w:szCs w:val="24"/>
                <w:lang w:val="kk-KZ"/>
              </w:rPr>
            </w:pPr>
          </w:p>
        </w:tc>
      </w:tr>
      <w:tr w:rsidR="00BF503D" w:rsidRPr="00E2673F" w:rsidTr="005B306D">
        <w:trPr>
          <w:trHeight w:val="361"/>
        </w:trPr>
        <w:tc>
          <w:tcPr>
            <w:tcW w:w="709" w:type="dxa"/>
            <w:vMerge w:val="restart"/>
            <w:shd w:val="clear" w:color="auto" w:fill="auto"/>
          </w:tcPr>
          <w:p w:rsidR="00BF503D" w:rsidRPr="00E2673F" w:rsidRDefault="00BF503D" w:rsidP="00E2673F">
            <w:pPr>
              <w:numPr>
                <w:ilvl w:val="0"/>
                <w:numId w:val="3"/>
              </w:numPr>
              <w:ind w:left="0" w:firstLine="0"/>
              <w:jc w:val="both"/>
              <w:rPr>
                <w:color w:val="000000" w:themeColor="text1"/>
                <w:sz w:val="24"/>
                <w:szCs w:val="24"/>
                <w:lang w:val="kk-KZ"/>
              </w:rPr>
            </w:pPr>
          </w:p>
        </w:tc>
        <w:tc>
          <w:tcPr>
            <w:tcW w:w="2268" w:type="dxa"/>
            <w:shd w:val="clear" w:color="auto" w:fill="auto"/>
          </w:tcPr>
          <w:p w:rsidR="00BF503D" w:rsidRPr="00E2673F" w:rsidRDefault="00BF503D" w:rsidP="00E2673F">
            <w:pPr>
              <w:jc w:val="right"/>
              <w:rPr>
                <w:b/>
                <w:sz w:val="24"/>
                <w:szCs w:val="24"/>
                <w:lang w:val="es-ES"/>
              </w:rPr>
            </w:pPr>
            <w:r w:rsidRPr="00E2673F">
              <w:rPr>
                <w:b/>
                <w:sz w:val="24"/>
                <w:szCs w:val="24"/>
                <w:lang w:val="es-ES"/>
              </w:rPr>
              <w:t>G/TBT/N/BRA/1283/Corr.1</w:t>
            </w:r>
          </w:p>
        </w:tc>
        <w:tc>
          <w:tcPr>
            <w:tcW w:w="5670" w:type="dxa"/>
            <w:shd w:val="clear" w:color="auto" w:fill="auto"/>
          </w:tcPr>
          <w:p w:rsidR="001439EF" w:rsidRPr="00E2673F" w:rsidRDefault="001439EF" w:rsidP="00E2673F">
            <w:pPr>
              <w:tabs>
                <w:tab w:val="left" w:pos="-534"/>
                <w:tab w:val="left" w:pos="202"/>
              </w:tabs>
              <w:jc w:val="both"/>
              <w:rPr>
                <w:color w:val="000000" w:themeColor="text1"/>
                <w:sz w:val="24"/>
                <w:szCs w:val="24"/>
                <w:lang w:val="kk-KZ"/>
              </w:rPr>
            </w:pPr>
            <w:r w:rsidRPr="00E2673F">
              <w:rPr>
                <w:color w:val="000000" w:themeColor="text1"/>
                <w:sz w:val="24"/>
                <w:szCs w:val="24"/>
                <w:lang w:val="kk-KZ"/>
              </w:rPr>
              <w:t>2021 жылғы 1 желтоқсандағы келесі хабарлама Бразилия делегациясының өтініші бойынша өтеді.</w:t>
            </w:r>
          </w:p>
          <w:p w:rsidR="00C22A93" w:rsidRPr="00E2673F" w:rsidRDefault="001439EF" w:rsidP="00E2673F">
            <w:pPr>
              <w:jc w:val="both"/>
              <w:rPr>
                <w:color w:val="000000" w:themeColor="text1"/>
                <w:sz w:val="24"/>
                <w:szCs w:val="24"/>
                <w:lang w:val="kk-KZ"/>
              </w:rPr>
            </w:pPr>
            <w:r w:rsidRPr="00E2673F">
              <w:rPr>
                <w:color w:val="000000" w:themeColor="text1"/>
                <w:sz w:val="24"/>
                <w:szCs w:val="24"/>
                <w:lang w:val="kk-KZ"/>
              </w:rPr>
              <w:t>Бұрын G / TBT / N / BRA / 1283 арқылы хабарланған 2021 жылғы 11 қарашадағы «Нормативтік нұсқаулық 106» қосымшасы ережені өзгертеді-2015 жылғы 11 желтоқсандағы № 55 RDC, енгізуге жататын тәуекел деңгейі төмен дәрілердің тізімін белгілеу орындалды</w:t>
            </w:r>
          </w:p>
          <w:p w:rsidR="00F96BC9" w:rsidRPr="00E2673F" w:rsidRDefault="0015588C" w:rsidP="00E2673F">
            <w:pPr>
              <w:jc w:val="both"/>
              <w:rPr>
                <w:sz w:val="24"/>
                <w:szCs w:val="24"/>
                <w:lang w:val="kk-KZ"/>
              </w:rPr>
            </w:pPr>
            <w:hyperlink r:id="rId19" w:history="1">
              <w:r w:rsidR="00F96BC9" w:rsidRPr="00E2673F">
                <w:rPr>
                  <w:color w:val="0000FF"/>
                  <w:sz w:val="24"/>
                  <w:szCs w:val="24"/>
                  <w:u w:val="single"/>
                  <w:lang w:val="kk-KZ"/>
                </w:rPr>
                <w:t>https://www.in.gov.br/en/web/dou/-/retificacao-362750702</w:t>
              </w:r>
            </w:hyperlink>
          </w:p>
        </w:tc>
        <w:tc>
          <w:tcPr>
            <w:tcW w:w="2268" w:type="dxa"/>
            <w:shd w:val="clear" w:color="auto" w:fill="auto"/>
          </w:tcPr>
          <w:p w:rsidR="00BF503D" w:rsidRPr="00E2673F" w:rsidRDefault="00BF503D" w:rsidP="00E2673F">
            <w:pPr>
              <w:jc w:val="both"/>
              <w:rPr>
                <w:color w:val="000000" w:themeColor="text1"/>
                <w:sz w:val="24"/>
                <w:szCs w:val="24"/>
                <w:lang w:val="kk-KZ"/>
              </w:rPr>
            </w:pPr>
          </w:p>
        </w:tc>
      </w:tr>
      <w:tr w:rsidR="00BF503D" w:rsidRPr="00E2673F" w:rsidTr="005B306D">
        <w:trPr>
          <w:trHeight w:val="361"/>
        </w:trPr>
        <w:tc>
          <w:tcPr>
            <w:tcW w:w="709" w:type="dxa"/>
            <w:vMerge/>
            <w:shd w:val="clear" w:color="auto" w:fill="auto"/>
          </w:tcPr>
          <w:p w:rsidR="00BF503D" w:rsidRPr="00E2673F" w:rsidRDefault="00BF503D" w:rsidP="00E2673F">
            <w:pPr>
              <w:numPr>
                <w:ilvl w:val="0"/>
                <w:numId w:val="3"/>
              </w:numPr>
              <w:ind w:left="0" w:firstLine="0"/>
              <w:jc w:val="both"/>
              <w:rPr>
                <w:color w:val="000000" w:themeColor="text1"/>
                <w:sz w:val="24"/>
                <w:szCs w:val="24"/>
                <w:lang w:val="kk-KZ"/>
              </w:rPr>
            </w:pPr>
          </w:p>
        </w:tc>
        <w:tc>
          <w:tcPr>
            <w:tcW w:w="2268" w:type="dxa"/>
            <w:shd w:val="clear" w:color="auto" w:fill="auto"/>
          </w:tcPr>
          <w:p w:rsidR="00BF503D" w:rsidRPr="00E2673F" w:rsidRDefault="00BF503D" w:rsidP="00E2673F">
            <w:pPr>
              <w:jc w:val="both"/>
              <w:rPr>
                <w:color w:val="000000" w:themeColor="text1"/>
                <w:sz w:val="24"/>
                <w:szCs w:val="24"/>
                <w:lang w:val="kk-KZ"/>
              </w:rPr>
            </w:pPr>
            <w:r w:rsidRPr="00E2673F">
              <w:rPr>
                <w:color w:val="000000" w:themeColor="text1"/>
                <w:sz w:val="24"/>
                <w:szCs w:val="24"/>
                <w:lang w:val="kk-KZ"/>
              </w:rPr>
              <w:t xml:space="preserve">1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BF503D" w:rsidRPr="00E2673F" w:rsidRDefault="00BF503D" w:rsidP="00E2673F">
            <w:pPr>
              <w:pStyle w:val="af7"/>
              <w:tabs>
                <w:tab w:val="left" w:pos="-534"/>
                <w:tab w:val="left" w:pos="202"/>
              </w:tabs>
              <w:ind w:left="0"/>
              <w:jc w:val="both"/>
              <w:rPr>
                <w:color w:val="000000" w:themeColor="text1"/>
                <w:sz w:val="24"/>
                <w:szCs w:val="24"/>
                <w:lang w:val="kk-KZ"/>
              </w:rPr>
            </w:pPr>
          </w:p>
        </w:tc>
        <w:tc>
          <w:tcPr>
            <w:tcW w:w="2268" w:type="dxa"/>
            <w:shd w:val="clear" w:color="auto" w:fill="auto"/>
          </w:tcPr>
          <w:p w:rsidR="00BF503D" w:rsidRPr="00E2673F" w:rsidRDefault="00BF503D" w:rsidP="00E2673F">
            <w:pPr>
              <w:jc w:val="both"/>
              <w:rPr>
                <w:color w:val="000000" w:themeColor="text1"/>
                <w:sz w:val="24"/>
                <w:szCs w:val="24"/>
                <w:lang w:val="kk-KZ"/>
              </w:rPr>
            </w:pPr>
          </w:p>
        </w:tc>
      </w:tr>
      <w:tr w:rsidR="00BF503D" w:rsidRPr="00E2673F" w:rsidTr="005B306D">
        <w:trPr>
          <w:trHeight w:val="361"/>
        </w:trPr>
        <w:tc>
          <w:tcPr>
            <w:tcW w:w="709" w:type="dxa"/>
            <w:vMerge/>
            <w:shd w:val="clear" w:color="auto" w:fill="auto"/>
          </w:tcPr>
          <w:p w:rsidR="00BF503D" w:rsidRPr="00E2673F" w:rsidRDefault="00BF503D" w:rsidP="00E2673F">
            <w:pPr>
              <w:numPr>
                <w:ilvl w:val="0"/>
                <w:numId w:val="3"/>
              </w:numPr>
              <w:ind w:left="0" w:firstLine="0"/>
              <w:jc w:val="both"/>
              <w:rPr>
                <w:color w:val="000000" w:themeColor="text1"/>
                <w:sz w:val="24"/>
                <w:szCs w:val="24"/>
                <w:lang w:val="kk-KZ"/>
              </w:rPr>
            </w:pPr>
          </w:p>
        </w:tc>
        <w:tc>
          <w:tcPr>
            <w:tcW w:w="2268" w:type="dxa"/>
            <w:shd w:val="clear" w:color="auto" w:fill="auto"/>
          </w:tcPr>
          <w:p w:rsidR="00BF503D" w:rsidRPr="00E2673F" w:rsidRDefault="00BF503D" w:rsidP="00E2673F">
            <w:pP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BF503D" w:rsidRPr="00E2673F" w:rsidRDefault="00BF503D" w:rsidP="00E2673F">
            <w:pPr>
              <w:pStyle w:val="af7"/>
              <w:tabs>
                <w:tab w:val="left" w:pos="-534"/>
                <w:tab w:val="left" w:pos="202"/>
              </w:tabs>
              <w:ind w:left="0"/>
              <w:jc w:val="both"/>
              <w:rPr>
                <w:color w:val="000000" w:themeColor="text1"/>
                <w:sz w:val="24"/>
                <w:szCs w:val="24"/>
                <w:lang w:val="kk-KZ"/>
              </w:rPr>
            </w:pPr>
          </w:p>
        </w:tc>
        <w:tc>
          <w:tcPr>
            <w:tcW w:w="2268" w:type="dxa"/>
            <w:shd w:val="clear" w:color="auto" w:fill="auto"/>
          </w:tcPr>
          <w:p w:rsidR="00BF503D" w:rsidRPr="00E2673F" w:rsidRDefault="00BF503D" w:rsidP="00E2673F">
            <w:pPr>
              <w:jc w:val="both"/>
              <w:rPr>
                <w:color w:val="000000" w:themeColor="text1"/>
                <w:sz w:val="24"/>
                <w:szCs w:val="24"/>
                <w:lang w:val="kk-KZ"/>
              </w:rPr>
            </w:pPr>
          </w:p>
        </w:tc>
      </w:tr>
      <w:tr w:rsidR="00F96BC9" w:rsidRPr="00E2673F" w:rsidTr="005B306D">
        <w:trPr>
          <w:trHeight w:val="361"/>
        </w:trPr>
        <w:tc>
          <w:tcPr>
            <w:tcW w:w="709" w:type="dxa"/>
            <w:vMerge w:val="restart"/>
            <w:shd w:val="clear" w:color="auto" w:fill="auto"/>
          </w:tcPr>
          <w:p w:rsidR="00F96BC9" w:rsidRPr="00E2673F" w:rsidRDefault="00F96BC9" w:rsidP="00E2673F">
            <w:pPr>
              <w:numPr>
                <w:ilvl w:val="0"/>
                <w:numId w:val="3"/>
              </w:numPr>
              <w:ind w:left="0" w:firstLine="0"/>
              <w:jc w:val="both"/>
              <w:rPr>
                <w:color w:val="000000" w:themeColor="text1"/>
                <w:sz w:val="24"/>
                <w:szCs w:val="24"/>
                <w:lang w:val="kk-KZ"/>
              </w:rPr>
            </w:pPr>
          </w:p>
        </w:tc>
        <w:tc>
          <w:tcPr>
            <w:tcW w:w="2268" w:type="dxa"/>
            <w:shd w:val="clear" w:color="auto" w:fill="auto"/>
          </w:tcPr>
          <w:p w:rsidR="00F96BC9" w:rsidRPr="00E2673F" w:rsidRDefault="00F96BC9" w:rsidP="00E2673F">
            <w:pPr>
              <w:jc w:val="right"/>
              <w:rPr>
                <w:b/>
                <w:sz w:val="24"/>
                <w:szCs w:val="24"/>
              </w:rPr>
            </w:pPr>
            <w:r w:rsidRPr="00E2673F">
              <w:rPr>
                <w:b/>
                <w:sz w:val="24"/>
                <w:szCs w:val="24"/>
              </w:rPr>
              <w:t>G/TBT/N/EU/858</w:t>
            </w:r>
          </w:p>
        </w:tc>
        <w:tc>
          <w:tcPr>
            <w:tcW w:w="5670" w:type="dxa"/>
            <w:shd w:val="clear" w:color="auto" w:fill="auto"/>
          </w:tcPr>
          <w:p w:rsidR="00F96BC9" w:rsidRPr="00E2673F" w:rsidRDefault="00D17976" w:rsidP="00E2673F">
            <w:pPr>
              <w:pStyle w:val="af7"/>
              <w:tabs>
                <w:tab w:val="left" w:pos="-534"/>
                <w:tab w:val="left" w:pos="202"/>
              </w:tabs>
              <w:ind w:left="0"/>
              <w:jc w:val="both"/>
              <w:rPr>
                <w:color w:val="000000" w:themeColor="text1"/>
                <w:sz w:val="24"/>
                <w:szCs w:val="24"/>
                <w:lang w:val="kk-KZ"/>
              </w:rPr>
            </w:pPr>
            <w:r w:rsidRPr="00E2673F">
              <w:rPr>
                <w:color w:val="000000" w:themeColor="text1"/>
                <w:sz w:val="24"/>
                <w:szCs w:val="24"/>
                <w:lang w:val="kk-KZ"/>
              </w:rPr>
              <w:t>Балалар тағамы үшін ақуызға және протеин гидролизаттарынан дайындалған кейінгі қоспаларға қойылатын талаптарға қатысты 2016/127 берілген Регламентке (ЕО) түзетулер енгізетін комиссияның тапсырылған регламентінің жобасы (ағылшын тілінде 5 бет; ағылшын тілінде 5 бет)</w:t>
            </w:r>
          </w:p>
        </w:tc>
        <w:tc>
          <w:tcPr>
            <w:tcW w:w="2268" w:type="dxa"/>
            <w:shd w:val="clear" w:color="auto" w:fill="auto"/>
          </w:tcPr>
          <w:p w:rsidR="00F96BC9" w:rsidRPr="00E2673F" w:rsidRDefault="00F96BC9" w:rsidP="00E2673F">
            <w:pPr>
              <w:jc w:val="both"/>
              <w:rPr>
                <w:color w:val="000000" w:themeColor="text1"/>
                <w:sz w:val="24"/>
                <w:szCs w:val="24"/>
                <w:lang w:val="kk-KZ"/>
              </w:rPr>
            </w:pPr>
          </w:p>
        </w:tc>
      </w:tr>
      <w:tr w:rsidR="00F96BC9" w:rsidRPr="00E2673F" w:rsidTr="005B306D">
        <w:trPr>
          <w:trHeight w:val="361"/>
        </w:trPr>
        <w:tc>
          <w:tcPr>
            <w:tcW w:w="709" w:type="dxa"/>
            <w:vMerge/>
            <w:shd w:val="clear" w:color="auto" w:fill="auto"/>
          </w:tcPr>
          <w:p w:rsidR="00F96BC9" w:rsidRPr="00E2673F" w:rsidRDefault="00F96BC9" w:rsidP="00E2673F">
            <w:pPr>
              <w:numPr>
                <w:ilvl w:val="0"/>
                <w:numId w:val="3"/>
              </w:numPr>
              <w:ind w:left="0" w:firstLine="0"/>
              <w:jc w:val="both"/>
              <w:rPr>
                <w:color w:val="000000" w:themeColor="text1"/>
                <w:sz w:val="24"/>
                <w:szCs w:val="24"/>
                <w:lang w:val="kk-KZ"/>
              </w:rPr>
            </w:pPr>
          </w:p>
        </w:tc>
        <w:tc>
          <w:tcPr>
            <w:tcW w:w="2268" w:type="dxa"/>
            <w:shd w:val="clear" w:color="auto" w:fill="auto"/>
          </w:tcPr>
          <w:p w:rsidR="00F96BC9" w:rsidRPr="00E2673F" w:rsidRDefault="00F96BC9" w:rsidP="00E2673F">
            <w:pPr>
              <w:jc w:val="both"/>
              <w:rPr>
                <w:color w:val="000000" w:themeColor="text1"/>
                <w:sz w:val="24"/>
                <w:szCs w:val="24"/>
                <w:lang w:val="kk-KZ"/>
              </w:rPr>
            </w:pPr>
            <w:r w:rsidRPr="00E2673F">
              <w:rPr>
                <w:color w:val="000000" w:themeColor="text1"/>
                <w:sz w:val="24"/>
                <w:szCs w:val="24"/>
                <w:lang w:val="kk-KZ"/>
              </w:rPr>
              <w:t xml:space="preserve">2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F96BC9" w:rsidRPr="00E2673F" w:rsidRDefault="000C7876" w:rsidP="00E2673F">
            <w:pPr>
              <w:pStyle w:val="af7"/>
              <w:tabs>
                <w:tab w:val="left" w:pos="-534"/>
                <w:tab w:val="left" w:pos="202"/>
              </w:tabs>
              <w:ind w:left="0"/>
              <w:jc w:val="both"/>
              <w:rPr>
                <w:color w:val="000000" w:themeColor="text1"/>
                <w:sz w:val="24"/>
                <w:szCs w:val="24"/>
                <w:lang w:val="kk-KZ"/>
              </w:rPr>
            </w:pPr>
            <w:r w:rsidRPr="00E2673F">
              <w:rPr>
                <w:color w:val="000000" w:themeColor="text1"/>
                <w:sz w:val="24"/>
                <w:szCs w:val="24"/>
                <w:lang w:val="kk-KZ"/>
              </w:rPr>
              <w:t xml:space="preserve">Тамақ; жалпы </w:t>
            </w:r>
            <w:r w:rsidR="008C7DCB" w:rsidRPr="00E2673F">
              <w:rPr>
                <w:color w:val="000000" w:themeColor="text1"/>
                <w:sz w:val="24"/>
                <w:szCs w:val="24"/>
                <w:lang w:val="kk-KZ"/>
              </w:rPr>
              <w:t xml:space="preserve">тамақ </w:t>
            </w:r>
            <w:r w:rsidRPr="00E2673F">
              <w:rPr>
                <w:color w:val="000000" w:themeColor="text1"/>
                <w:sz w:val="24"/>
                <w:szCs w:val="24"/>
                <w:lang w:val="kk-KZ"/>
              </w:rPr>
              <w:t xml:space="preserve">өнімдері </w:t>
            </w:r>
            <w:r w:rsidR="00F96BC9" w:rsidRPr="00E2673F">
              <w:rPr>
                <w:color w:val="000000" w:themeColor="text1"/>
                <w:sz w:val="24"/>
                <w:szCs w:val="24"/>
                <w:lang w:val="kk-KZ"/>
              </w:rPr>
              <w:t>(ICS 67.040)</w:t>
            </w:r>
          </w:p>
        </w:tc>
        <w:tc>
          <w:tcPr>
            <w:tcW w:w="2268" w:type="dxa"/>
            <w:shd w:val="clear" w:color="auto" w:fill="auto"/>
          </w:tcPr>
          <w:p w:rsidR="00F96BC9" w:rsidRPr="00E2673F" w:rsidRDefault="00F96BC9" w:rsidP="00E2673F">
            <w:pPr>
              <w:jc w:val="both"/>
              <w:rPr>
                <w:color w:val="000000" w:themeColor="text1"/>
                <w:sz w:val="24"/>
                <w:szCs w:val="24"/>
                <w:lang w:val="kk-KZ"/>
              </w:rPr>
            </w:pPr>
          </w:p>
        </w:tc>
      </w:tr>
      <w:tr w:rsidR="00F96BC9" w:rsidRPr="00E2673F" w:rsidTr="005B306D">
        <w:trPr>
          <w:trHeight w:val="361"/>
        </w:trPr>
        <w:tc>
          <w:tcPr>
            <w:tcW w:w="709" w:type="dxa"/>
            <w:vMerge/>
            <w:shd w:val="clear" w:color="auto" w:fill="auto"/>
          </w:tcPr>
          <w:p w:rsidR="00F96BC9" w:rsidRPr="00E2673F" w:rsidRDefault="00F96BC9" w:rsidP="00E2673F">
            <w:pPr>
              <w:numPr>
                <w:ilvl w:val="0"/>
                <w:numId w:val="3"/>
              </w:numPr>
              <w:ind w:left="0" w:firstLine="0"/>
              <w:jc w:val="both"/>
              <w:rPr>
                <w:color w:val="000000" w:themeColor="text1"/>
                <w:sz w:val="24"/>
                <w:szCs w:val="24"/>
                <w:lang w:val="kk-KZ"/>
              </w:rPr>
            </w:pPr>
          </w:p>
        </w:tc>
        <w:tc>
          <w:tcPr>
            <w:tcW w:w="2268" w:type="dxa"/>
            <w:shd w:val="clear" w:color="auto" w:fill="auto"/>
          </w:tcPr>
          <w:p w:rsidR="00F96BC9" w:rsidRPr="00E2673F" w:rsidRDefault="000F1A78" w:rsidP="00E2673F">
            <w:pPr>
              <w:jc w:val="both"/>
              <w:rPr>
                <w:color w:val="000000" w:themeColor="text1"/>
                <w:sz w:val="24"/>
                <w:szCs w:val="24"/>
                <w:lang w:val="kk-KZ"/>
              </w:rPr>
            </w:pPr>
            <w:r w:rsidRPr="00E2673F">
              <w:rPr>
                <w:color w:val="000000" w:themeColor="text1"/>
                <w:sz w:val="24"/>
                <w:szCs w:val="24"/>
                <w:lang w:val="kk-KZ"/>
              </w:rPr>
              <w:t>Еуропалық Одақ</w:t>
            </w:r>
          </w:p>
        </w:tc>
        <w:tc>
          <w:tcPr>
            <w:tcW w:w="5670" w:type="dxa"/>
            <w:shd w:val="clear" w:color="auto" w:fill="auto"/>
          </w:tcPr>
          <w:p w:rsidR="00F96BC9" w:rsidRPr="00E2673F" w:rsidRDefault="00D17976" w:rsidP="00E2673F">
            <w:pPr>
              <w:pStyle w:val="af7"/>
              <w:tabs>
                <w:tab w:val="left" w:pos="-534"/>
                <w:tab w:val="left" w:pos="202"/>
              </w:tabs>
              <w:ind w:left="0"/>
              <w:jc w:val="both"/>
              <w:rPr>
                <w:color w:val="000000" w:themeColor="text1"/>
                <w:sz w:val="24"/>
                <w:szCs w:val="24"/>
                <w:lang w:val="kk-KZ"/>
              </w:rPr>
            </w:pPr>
            <w:r w:rsidRPr="00E2673F">
              <w:rPr>
                <w:color w:val="000000" w:themeColor="text1"/>
                <w:sz w:val="24"/>
                <w:szCs w:val="24"/>
                <w:lang w:val="kk-KZ"/>
              </w:rPr>
              <w:t xml:space="preserve">берілген Регламент протеиннің құрамына, протеин көзіне, протеинді өңдеуге және балалар қоспалары үшін протеиннің сапасына және гидролизаттардан жасалған кейінгі қоспаларға қатысты осы </w:t>
            </w:r>
            <w:r w:rsidRPr="00E2673F">
              <w:rPr>
                <w:color w:val="000000" w:themeColor="text1"/>
                <w:sz w:val="24"/>
                <w:szCs w:val="24"/>
                <w:lang w:val="kk-KZ"/>
              </w:rPr>
              <w:lastRenderedPageBreak/>
              <w:t>Регламентте жазылған ерекшеліктерге түзетулер енгізу арқылы 2016/127 берілген регламентіне (ЕО) түзетулер енгізуге бағытталған.</w:t>
            </w:r>
          </w:p>
        </w:tc>
        <w:tc>
          <w:tcPr>
            <w:tcW w:w="2268" w:type="dxa"/>
            <w:shd w:val="clear" w:color="auto" w:fill="auto"/>
          </w:tcPr>
          <w:p w:rsidR="00F96BC9" w:rsidRPr="00E2673F" w:rsidRDefault="00F96BC9" w:rsidP="00E2673F">
            <w:pPr>
              <w:jc w:val="both"/>
              <w:rPr>
                <w:color w:val="000000" w:themeColor="text1"/>
                <w:sz w:val="24"/>
                <w:szCs w:val="24"/>
                <w:lang w:val="kk-KZ"/>
              </w:rPr>
            </w:pPr>
          </w:p>
        </w:tc>
      </w:tr>
      <w:tr w:rsidR="00A23015" w:rsidRPr="00E2673F" w:rsidTr="005B306D">
        <w:trPr>
          <w:trHeight w:val="361"/>
        </w:trPr>
        <w:tc>
          <w:tcPr>
            <w:tcW w:w="709" w:type="dxa"/>
            <w:vMerge w:val="restart"/>
            <w:shd w:val="clear" w:color="auto" w:fill="auto"/>
          </w:tcPr>
          <w:p w:rsidR="00A23015" w:rsidRPr="00E2673F" w:rsidRDefault="00A23015" w:rsidP="00E2673F">
            <w:pPr>
              <w:numPr>
                <w:ilvl w:val="0"/>
                <w:numId w:val="3"/>
              </w:numPr>
              <w:ind w:left="0" w:firstLine="0"/>
              <w:jc w:val="both"/>
              <w:rPr>
                <w:color w:val="000000" w:themeColor="text1"/>
                <w:sz w:val="24"/>
                <w:szCs w:val="24"/>
                <w:lang w:val="kk-KZ"/>
              </w:rPr>
            </w:pPr>
          </w:p>
        </w:tc>
        <w:tc>
          <w:tcPr>
            <w:tcW w:w="2268" w:type="dxa"/>
            <w:shd w:val="clear" w:color="auto" w:fill="auto"/>
          </w:tcPr>
          <w:p w:rsidR="00A23015" w:rsidRPr="00E2673F" w:rsidRDefault="00A23015" w:rsidP="00E2673F">
            <w:pPr>
              <w:jc w:val="right"/>
              <w:rPr>
                <w:b/>
                <w:sz w:val="24"/>
                <w:szCs w:val="24"/>
                <w:lang w:val="es-ES"/>
              </w:rPr>
            </w:pPr>
            <w:r w:rsidRPr="00E2673F">
              <w:rPr>
                <w:b/>
                <w:sz w:val="24"/>
                <w:szCs w:val="24"/>
                <w:lang w:val="es-ES"/>
              </w:rPr>
              <w:t>G/TBT/N/BRA/1266/Corr.2</w:t>
            </w:r>
          </w:p>
        </w:tc>
        <w:tc>
          <w:tcPr>
            <w:tcW w:w="5670" w:type="dxa"/>
            <w:shd w:val="clear" w:color="auto" w:fill="auto"/>
          </w:tcPr>
          <w:p w:rsidR="006F2152" w:rsidRPr="00E2673F" w:rsidRDefault="00D179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2021 жылғы 1 желтоқсаннан келесі хабарлама Бразилия делегациясының сұрау салуы бойынша таратылады</w:t>
            </w:r>
            <w:r w:rsidR="006F2152" w:rsidRPr="00E2673F">
              <w:rPr>
                <w:color w:val="000000" w:themeColor="text1"/>
                <w:sz w:val="24"/>
                <w:szCs w:val="24"/>
                <w:lang w:val="kk-KZ"/>
              </w:rPr>
              <w:t>.</w:t>
            </w:r>
            <w:r w:rsidR="00C22A93" w:rsidRPr="00E2673F">
              <w:rPr>
                <w:color w:val="000000" w:themeColor="text1"/>
                <w:sz w:val="24"/>
                <w:szCs w:val="24"/>
                <w:lang w:val="kk-KZ"/>
              </w:rPr>
              <w:t xml:space="preserve"> </w:t>
            </w:r>
            <w:r w:rsidRPr="00E2673F">
              <w:rPr>
                <w:color w:val="000000" w:themeColor="text1"/>
                <w:sz w:val="24"/>
                <w:szCs w:val="24"/>
                <w:lang w:val="kk-KZ"/>
              </w:rPr>
              <w:t>2021 жылғы 17 қыркүйектегі № 564 қаулының күшін жою</w:t>
            </w:r>
            <w:r w:rsidR="006F2152" w:rsidRPr="00E2673F">
              <w:rPr>
                <w:color w:val="000000" w:themeColor="text1"/>
                <w:sz w:val="24"/>
                <w:szCs w:val="24"/>
                <w:lang w:val="kk-KZ"/>
              </w:rPr>
              <w:t>.</w:t>
            </w:r>
            <w:r w:rsidRPr="00E2673F">
              <w:rPr>
                <w:color w:val="000000" w:themeColor="text1"/>
                <w:sz w:val="24"/>
                <w:szCs w:val="24"/>
                <w:lang w:val="kk-KZ"/>
              </w:rPr>
              <w:t xml:space="preserve"> G / TBT / N / BRA / 1266 және G / TBT / N / BRA / 1266 / Corr.1 хабарламалары қате таратылды, сондықтан жарамсыз деп саналуы керек</w:t>
            </w:r>
          </w:p>
        </w:tc>
        <w:tc>
          <w:tcPr>
            <w:tcW w:w="2268" w:type="dxa"/>
            <w:shd w:val="clear" w:color="auto" w:fill="auto"/>
          </w:tcPr>
          <w:p w:rsidR="00A23015" w:rsidRPr="00E2673F" w:rsidRDefault="00A23015" w:rsidP="00E2673F">
            <w:pPr>
              <w:jc w:val="both"/>
              <w:rPr>
                <w:color w:val="000000" w:themeColor="text1"/>
                <w:sz w:val="24"/>
                <w:szCs w:val="24"/>
                <w:lang w:val="kk-KZ"/>
              </w:rPr>
            </w:pPr>
          </w:p>
        </w:tc>
      </w:tr>
      <w:tr w:rsidR="00A23015" w:rsidRPr="00E2673F" w:rsidTr="005B306D">
        <w:trPr>
          <w:trHeight w:val="361"/>
        </w:trPr>
        <w:tc>
          <w:tcPr>
            <w:tcW w:w="709" w:type="dxa"/>
            <w:vMerge/>
            <w:shd w:val="clear" w:color="auto" w:fill="auto"/>
          </w:tcPr>
          <w:p w:rsidR="00A23015" w:rsidRPr="00E2673F" w:rsidRDefault="00A23015" w:rsidP="00E2673F">
            <w:pPr>
              <w:numPr>
                <w:ilvl w:val="0"/>
                <w:numId w:val="3"/>
              </w:numPr>
              <w:ind w:left="0" w:firstLine="0"/>
              <w:jc w:val="both"/>
              <w:rPr>
                <w:color w:val="000000" w:themeColor="text1"/>
                <w:sz w:val="24"/>
                <w:szCs w:val="24"/>
                <w:lang w:val="kk-KZ"/>
              </w:rPr>
            </w:pPr>
          </w:p>
        </w:tc>
        <w:tc>
          <w:tcPr>
            <w:tcW w:w="2268" w:type="dxa"/>
            <w:shd w:val="clear" w:color="auto" w:fill="auto"/>
          </w:tcPr>
          <w:p w:rsidR="00A23015" w:rsidRPr="00E2673F" w:rsidRDefault="00A23015" w:rsidP="00E2673F">
            <w:pPr>
              <w:jc w:val="both"/>
              <w:rPr>
                <w:color w:val="000000" w:themeColor="text1"/>
                <w:sz w:val="24"/>
                <w:szCs w:val="24"/>
                <w:lang w:val="kk-KZ"/>
              </w:rPr>
            </w:pPr>
            <w:r w:rsidRPr="00E2673F">
              <w:rPr>
                <w:color w:val="000000" w:themeColor="text1"/>
                <w:sz w:val="24"/>
                <w:szCs w:val="24"/>
                <w:lang w:val="kk-KZ"/>
              </w:rPr>
              <w:t xml:space="preserve">2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A23015" w:rsidRPr="00E2673F" w:rsidRDefault="00A23015" w:rsidP="00E2673F">
            <w:pPr>
              <w:pStyle w:val="af7"/>
              <w:tabs>
                <w:tab w:val="left" w:pos="142"/>
              </w:tabs>
              <w:ind w:left="0"/>
              <w:jc w:val="both"/>
              <w:rPr>
                <w:color w:val="000000" w:themeColor="text1"/>
                <w:sz w:val="24"/>
                <w:szCs w:val="24"/>
                <w:lang w:val="kk-KZ"/>
              </w:rPr>
            </w:pPr>
          </w:p>
        </w:tc>
        <w:tc>
          <w:tcPr>
            <w:tcW w:w="2268" w:type="dxa"/>
            <w:shd w:val="clear" w:color="auto" w:fill="auto"/>
          </w:tcPr>
          <w:p w:rsidR="00A23015" w:rsidRPr="00E2673F" w:rsidRDefault="00A23015" w:rsidP="00E2673F">
            <w:pPr>
              <w:jc w:val="both"/>
              <w:rPr>
                <w:color w:val="000000" w:themeColor="text1"/>
                <w:sz w:val="24"/>
                <w:szCs w:val="24"/>
                <w:lang w:val="kk-KZ"/>
              </w:rPr>
            </w:pPr>
          </w:p>
        </w:tc>
      </w:tr>
      <w:tr w:rsidR="00A23015" w:rsidRPr="00E2673F" w:rsidTr="005B306D">
        <w:trPr>
          <w:trHeight w:val="361"/>
        </w:trPr>
        <w:tc>
          <w:tcPr>
            <w:tcW w:w="709" w:type="dxa"/>
            <w:vMerge/>
            <w:shd w:val="clear" w:color="auto" w:fill="auto"/>
          </w:tcPr>
          <w:p w:rsidR="00A23015" w:rsidRPr="00E2673F" w:rsidRDefault="00A23015" w:rsidP="00E2673F">
            <w:pPr>
              <w:numPr>
                <w:ilvl w:val="0"/>
                <w:numId w:val="3"/>
              </w:numPr>
              <w:ind w:left="0" w:firstLine="0"/>
              <w:jc w:val="both"/>
              <w:rPr>
                <w:color w:val="000000" w:themeColor="text1"/>
                <w:sz w:val="24"/>
                <w:szCs w:val="24"/>
                <w:lang w:val="kk-KZ"/>
              </w:rPr>
            </w:pPr>
          </w:p>
        </w:tc>
        <w:tc>
          <w:tcPr>
            <w:tcW w:w="2268" w:type="dxa"/>
            <w:shd w:val="clear" w:color="auto" w:fill="auto"/>
          </w:tcPr>
          <w:p w:rsidR="00A23015" w:rsidRPr="00E2673F" w:rsidRDefault="00A23015" w:rsidP="00E2673F">
            <w:pP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A23015" w:rsidRPr="00E2673F" w:rsidRDefault="00A23015" w:rsidP="00E2673F">
            <w:pPr>
              <w:pStyle w:val="af7"/>
              <w:tabs>
                <w:tab w:val="left" w:pos="142"/>
              </w:tabs>
              <w:ind w:left="0"/>
              <w:jc w:val="both"/>
              <w:rPr>
                <w:color w:val="000000" w:themeColor="text1"/>
                <w:sz w:val="24"/>
                <w:szCs w:val="24"/>
                <w:lang w:val="kk-KZ"/>
              </w:rPr>
            </w:pPr>
          </w:p>
        </w:tc>
        <w:tc>
          <w:tcPr>
            <w:tcW w:w="2268" w:type="dxa"/>
            <w:shd w:val="clear" w:color="auto" w:fill="auto"/>
          </w:tcPr>
          <w:p w:rsidR="00A23015" w:rsidRPr="00E2673F" w:rsidRDefault="00A23015" w:rsidP="00E2673F">
            <w:pPr>
              <w:jc w:val="both"/>
              <w:rPr>
                <w:color w:val="000000" w:themeColor="text1"/>
                <w:sz w:val="24"/>
                <w:szCs w:val="24"/>
                <w:lang w:val="kk-KZ"/>
              </w:rPr>
            </w:pPr>
          </w:p>
        </w:tc>
      </w:tr>
      <w:tr w:rsidR="00A23015" w:rsidRPr="00E2673F" w:rsidTr="005B306D">
        <w:trPr>
          <w:trHeight w:val="361"/>
        </w:trPr>
        <w:tc>
          <w:tcPr>
            <w:tcW w:w="709" w:type="dxa"/>
            <w:vMerge w:val="restart"/>
            <w:shd w:val="clear" w:color="auto" w:fill="auto"/>
          </w:tcPr>
          <w:p w:rsidR="00A23015" w:rsidRPr="00E2673F" w:rsidRDefault="00A23015" w:rsidP="00E2673F">
            <w:pPr>
              <w:numPr>
                <w:ilvl w:val="0"/>
                <w:numId w:val="3"/>
              </w:numPr>
              <w:ind w:left="0" w:firstLine="0"/>
              <w:jc w:val="both"/>
              <w:rPr>
                <w:color w:val="000000" w:themeColor="text1"/>
                <w:sz w:val="24"/>
                <w:szCs w:val="24"/>
                <w:lang w:val="kk-KZ"/>
              </w:rPr>
            </w:pPr>
          </w:p>
        </w:tc>
        <w:tc>
          <w:tcPr>
            <w:tcW w:w="2268" w:type="dxa"/>
            <w:shd w:val="clear" w:color="auto" w:fill="auto"/>
          </w:tcPr>
          <w:p w:rsidR="00517404" w:rsidRPr="00E2673F" w:rsidRDefault="00517404" w:rsidP="00E2673F">
            <w:pPr>
              <w:jc w:val="right"/>
              <w:rPr>
                <w:b/>
                <w:sz w:val="24"/>
                <w:szCs w:val="24"/>
              </w:rPr>
            </w:pPr>
            <w:r w:rsidRPr="00E2673F">
              <w:rPr>
                <w:b/>
                <w:sz w:val="24"/>
                <w:szCs w:val="24"/>
              </w:rPr>
              <w:t>G/TBT/N/ARE/523</w:t>
            </w:r>
          </w:p>
          <w:p w:rsidR="00517404" w:rsidRPr="00E2673F" w:rsidRDefault="00517404" w:rsidP="00E2673F">
            <w:pPr>
              <w:jc w:val="right"/>
              <w:rPr>
                <w:b/>
                <w:sz w:val="24"/>
                <w:szCs w:val="24"/>
              </w:rPr>
            </w:pPr>
            <w:r w:rsidRPr="00E2673F">
              <w:rPr>
                <w:b/>
                <w:sz w:val="24"/>
                <w:szCs w:val="24"/>
              </w:rPr>
              <w:t>G/TBT/N/BHR/618</w:t>
            </w:r>
          </w:p>
          <w:p w:rsidR="00517404" w:rsidRPr="00E2673F" w:rsidRDefault="00517404" w:rsidP="00E2673F">
            <w:pPr>
              <w:jc w:val="right"/>
              <w:rPr>
                <w:b/>
                <w:sz w:val="24"/>
                <w:szCs w:val="24"/>
              </w:rPr>
            </w:pPr>
            <w:r w:rsidRPr="00E2673F">
              <w:rPr>
                <w:b/>
                <w:sz w:val="24"/>
                <w:szCs w:val="24"/>
              </w:rPr>
              <w:t>G/TBT/N/KWT/586</w:t>
            </w:r>
          </w:p>
          <w:p w:rsidR="00517404" w:rsidRPr="00E2673F" w:rsidRDefault="00517404" w:rsidP="00E2673F">
            <w:pPr>
              <w:jc w:val="right"/>
              <w:rPr>
                <w:b/>
                <w:sz w:val="24"/>
                <w:szCs w:val="24"/>
              </w:rPr>
            </w:pPr>
            <w:r w:rsidRPr="00E2673F">
              <w:rPr>
                <w:b/>
                <w:sz w:val="24"/>
                <w:szCs w:val="24"/>
              </w:rPr>
              <w:t>G/TBT/N/OMN/454</w:t>
            </w:r>
          </w:p>
          <w:p w:rsidR="00517404" w:rsidRPr="00E2673F" w:rsidRDefault="00517404" w:rsidP="00E2673F">
            <w:pPr>
              <w:jc w:val="right"/>
              <w:rPr>
                <w:b/>
                <w:sz w:val="24"/>
                <w:szCs w:val="24"/>
              </w:rPr>
            </w:pPr>
            <w:r w:rsidRPr="00E2673F">
              <w:rPr>
                <w:b/>
                <w:sz w:val="24"/>
                <w:szCs w:val="24"/>
              </w:rPr>
              <w:t>G/TBT/N/QAT/607</w:t>
            </w:r>
          </w:p>
          <w:p w:rsidR="00517404" w:rsidRPr="00E2673F" w:rsidRDefault="00517404" w:rsidP="00E2673F">
            <w:pPr>
              <w:jc w:val="right"/>
              <w:rPr>
                <w:b/>
                <w:sz w:val="24"/>
                <w:szCs w:val="24"/>
              </w:rPr>
            </w:pPr>
            <w:r w:rsidRPr="00E2673F">
              <w:rPr>
                <w:b/>
                <w:sz w:val="24"/>
                <w:szCs w:val="24"/>
              </w:rPr>
              <w:t>G/TBT/N/SAU/1227</w:t>
            </w:r>
          </w:p>
          <w:p w:rsidR="00A23015" w:rsidRPr="00E2673F" w:rsidRDefault="00517404" w:rsidP="00E2673F">
            <w:pPr>
              <w:jc w:val="both"/>
              <w:rPr>
                <w:b/>
                <w:color w:val="000000" w:themeColor="text1"/>
                <w:sz w:val="24"/>
                <w:szCs w:val="24"/>
                <w:lang w:val="en-US"/>
              </w:rPr>
            </w:pPr>
            <w:r w:rsidRPr="00E2673F">
              <w:rPr>
                <w:b/>
                <w:sz w:val="24"/>
                <w:szCs w:val="24"/>
              </w:rPr>
              <w:t>G/TBT/N/YEM/214</w:t>
            </w:r>
          </w:p>
        </w:tc>
        <w:tc>
          <w:tcPr>
            <w:tcW w:w="5670" w:type="dxa"/>
            <w:shd w:val="clear" w:color="auto" w:fill="auto"/>
          </w:tcPr>
          <w:p w:rsidR="000C7876" w:rsidRPr="00E2673F" w:rsidRDefault="000C7876" w:rsidP="00E2673F">
            <w:pPr>
              <w:jc w:val="both"/>
              <w:rPr>
                <w:color w:val="000000" w:themeColor="text1"/>
                <w:sz w:val="24"/>
                <w:szCs w:val="24"/>
                <w:lang w:val="kk-KZ"/>
              </w:rPr>
            </w:pPr>
            <w:r w:rsidRPr="00E2673F">
              <w:rPr>
                <w:color w:val="000000" w:themeColor="text1"/>
                <w:sz w:val="24"/>
                <w:szCs w:val="24"/>
                <w:lang w:val="kk-KZ"/>
              </w:rPr>
              <w:t>Газдалған сусындар (12 бет, араб тілінде; 8 бет, ағылшын тілінде)</w:t>
            </w:r>
          </w:p>
          <w:p w:rsidR="002C55CE" w:rsidRPr="00E2673F" w:rsidRDefault="0015588C" w:rsidP="00E2673F">
            <w:pPr>
              <w:jc w:val="both"/>
              <w:rPr>
                <w:color w:val="000000" w:themeColor="text1"/>
                <w:sz w:val="24"/>
                <w:szCs w:val="24"/>
                <w:lang w:val="kk-KZ"/>
              </w:rPr>
            </w:pPr>
            <w:hyperlink r:id="rId20" w:history="1">
              <w:r w:rsidR="002C55CE" w:rsidRPr="00E2673F">
                <w:rPr>
                  <w:rStyle w:val="a9"/>
                  <w:sz w:val="24"/>
                  <w:szCs w:val="24"/>
                  <w:lang w:val="kk-KZ"/>
                </w:rPr>
                <w:t>https://members.wto.org/crnattachments/2021/TBT/SAU/21_7501_00_e.pdf</w:t>
              </w:r>
            </w:hyperlink>
            <w:r w:rsidR="002C55CE" w:rsidRPr="00E2673F">
              <w:rPr>
                <w:sz w:val="24"/>
                <w:szCs w:val="24"/>
                <w:lang w:val="kk-KZ"/>
              </w:rPr>
              <w:br/>
            </w:r>
            <w:hyperlink r:id="rId21" w:history="1">
              <w:r w:rsidR="002C55CE" w:rsidRPr="00E2673F">
                <w:rPr>
                  <w:rStyle w:val="a9"/>
                  <w:sz w:val="24"/>
                  <w:szCs w:val="24"/>
                  <w:lang w:val="kk-KZ"/>
                </w:rPr>
                <w:t>https://members.wto.org/crnattachments/2021/TBT/SAU/21_7501_00_x.pdf</w:t>
              </w:r>
            </w:hyperlink>
          </w:p>
        </w:tc>
        <w:tc>
          <w:tcPr>
            <w:tcW w:w="2268" w:type="dxa"/>
            <w:shd w:val="clear" w:color="auto" w:fill="auto"/>
          </w:tcPr>
          <w:p w:rsidR="00A23015" w:rsidRPr="00E2673F" w:rsidRDefault="00A23015" w:rsidP="00E2673F">
            <w:pPr>
              <w:jc w:val="both"/>
              <w:rPr>
                <w:color w:val="000000" w:themeColor="text1"/>
                <w:sz w:val="24"/>
                <w:szCs w:val="24"/>
                <w:lang w:val="kk-KZ"/>
              </w:rPr>
            </w:pPr>
          </w:p>
        </w:tc>
      </w:tr>
      <w:tr w:rsidR="00A23015" w:rsidRPr="00E2673F" w:rsidTr="005B306D">
        <w:trPr>
          <w:trHeight w:val="361"/>
        </w:trPr>
        <w:tc>
          <w:tcPr>
            <w:tcW w:w="709" w:type="dxa"/>
            <w:vMerge/>
            <w:shd w:val="clear" w:color="auto" w:fill="auto"/>
          </w:tcPr>
          <w:p w:rsidR="00A23015" w:rsidRPr="00E2673F" w:rsidRDefault="00A23015" w:rsidP="00E2673F">
            <w:pPr>
              <w:numPr>
                <w:ilvl w:val="0"/>
                <w:numId w:val="3"/>
              </w:numPr>
              <w:ind w:left="0" w:firstLine="0"/>
              <w:jc w:val="both"/>
              <w:rPr>
                <w:color w:val="000000" w:themeColor="text1"/>
                <w:sz w:val="24"/>
                <w:szCs w:val="24"/>
                <w:lang w:val="kk-KZ"/>
              </w:rPr>
            </w:pPr>
          </w:p>
        </w:tc>
        <w:tc>
          <w:tcPr>
            <w:tcW w:w="2268" w:type="dxa"/>
            <w:shd w:val="clear" w:color="auto" w:fill="auto"/>
          </w:tcPr>
          <w:p w:rsidR="00A23015" w:rsidRPr="00E2673F" w:rsidRDefault="00517404" w:rsidP="00E2673F">
            <w:pPr>
              <w:jc w:val="both"/>
              <w:rPr>
                <w:color w:val="000000" w:themeColor="text1"/>
                <w:sz w:val="24"/>
                <w:szCs w:val="24"/>
                <w:lang w:val="kk-KZ"/>
              </w:rPr>
            </w:pPr>
            <w:r w:rsidRPr="00E2673F">
              <w:rPr>
                <w:color w:val="000000" w:themeColor="text1"/>
                <w:sz w:val="24"/>
                <w:szCs w:val="24"/>
                <w:lang w:val="kk-KZ"/>
              </w:rPr>
              <w:t xml:space="preserve">2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A23015" w:rsidRPr="00E2673F" w:rsidRDefault="000C7876" w:rsidP="00E2673F">
            <w:pPr>
              <w:jc w:val="both"/>
              <w:rPr>
                <w:color w:val="000000" w:themeColor="text1"/>
                <w:sz w:val="24"/>
                <w:szCs w:val="24"/>
                <w:lang w:val="kk-KZ"/>
              </w:rPr>
            </w:pPr>
            <w:bookmarkStart w:id="3" w:name="spsMeasure"/>
            <w:bookmarkEnd w:id="3"/>
            <w:r w:rsidRPr="00E2673F">
              <w:rPr>
                <w:color w:val="000000" w:themeColor="text1"/>
                <w:sz w:val="24"/>
                <w:szCs w:val="24"/>
                <w:lang w:val="kk-KZ"/>
              </w:rPr>
              <w:t xml:space="preserve">Алкогольсіз сусындар </w:t>
            </w:r>
            <w:r w:rsidR="002C55CE" w:rsidRPr="00E2673F">
              <w:rPr>
                <w:color w:val="000000" w:themeColor="text1"/>
                <w:sz w:val="24"/>
                <w:szCs w:val="24"/>
                <w:lang w:val="kk-KZ"/>
              </w:rPr>
              <w:t>(ICS 67.160.20)</w:t>
            </w:r>
          </w:p>
        </w:tc>
        <w:tc>
          <w:tcPr>
            <w:tcW w:w="2268" w:type="dxa"/>
            <w:shd w:val="clear" w:color="auto" w:fill="auto"/>
          </w:tcPr>
          <w:p w:rsidR="00A23015" w:rsidRPr="00E2673F" w:rsidRDefault="00A23015" w:rsidP="00E2673F">
            <w:pPr>
              <w:jc w:val="both"/>
              <w:rPr>
                <w:color w:val="000000" w:themeColor="text1"/>
                <w:sz w:val="24"/>
                <w:szCs w:val="24"/>
                <w:lang w:val="kk-KZ"/>
              </w:rPr>
            </w:pPr>
          </w:p>
        </w:tc>
      </w:tr>
      <w:tr w:rsidR="00A23015" w:rsidRPr="00E2673F" w:rsidTr="005B306D">
        <w:trPr>
          <w:trHeight w:val="361"/>
        </w:trPr>
        <w:tc>
          <w:tcPr>
            <w:tcW w:w="709" w:type="dxa"/>
            <w:vMerge/>
            <w:shd w:val="clear" w:color="auto" w:fill="auto"/>
          </w:tcPr>
          <w:p w:rsidR="00A23015" w:rsidRPr="00E2673F" w:rsidRDefault="00A23015" w:rsidP="00E2673F">
            <w:pPr>
              <w:numPr>
                <w:ilvl w:val="0"/>
                <w:numId w:val="3"/>
              </w:numPr>
              <w:ind w:left="0" w:firstLine="0"/>
              <w:jc w:val="both"/>
              <w:rPr>
                <w:color w:val="000000" w:themeColor="text1"/>
                <w:sz w:val="24"/>
                <w:szCs w:val="24"/>
                <w:lang w:val="kk-KZ"/>
              </w:rPr>
            </w:pPr>
          </w:p>
        </w:tc>
        <w:tc>
          <w:tcPr>
            <w:tcW w:w="2268" w:type="dxa"/>
            <w:shd w:val="clear" w:color="auto" w:fill="auto"/>
          </w:tcPr>
          <w:p w:rsidR="00A23015" w:rsidRPr="00E2673F" w:rsidRDefault="00C22A93" w:rsidP="00E2673F">
            <w:pPr>
              <w:jc w:val="both"/>
              <w:rPr>
                <w:color w:val="000000" w:themeColor="text1"/>
                <w:sz w:val="24"/>
                <w:szCs w:val="24"/>
                <w:lang w:val="kk-KZ"/>
              </w:rPr>
            </w:pPr>
            <w:r w:rsidRPr="00E2673F">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670" w:type="dxa"/>
            <w:shd w:val="clear" w:color="auto" w:fill="auto"/>
          </w:tcPr>
          <w:p w:rsidR="00A23015"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Бұл жоба газдалған сусындар мен газдалған суға қолданылады</w:t>
            </w:r>
          </w:p>
        </w:tc>
        <w:tc>
          <w:tcPr>
            <w:tcW w:w="2268" w:type="dxa"/>
            <w:shd w:val="clear" w:color="auto" w:fill="auto"/>
          </w:tcPr>
          <w:p w:rsidR="00A23015" w:rsidRPr="00E2673F" w:rsidRDefault="00A23015" w:rsidP="00E2673F">
            <w:pPr>
              <w:jc w:val="both"/>
              <w:rPr>
                <w:color w:val="000000" w:themeColor="text1"/>
                <w:sz w:val="24"/>
                <w:szCs w:val="24"/>
                <w:lang w:val="kk-KZ"/>
              </w:rPr>
            </w:pPr>
          </w:p>
        </w:tc>
      </w:tr>
      <w:tr w:rsidR="006E1E46" w:rsidRPr="00E2673F" w:rsidTr="005B306D">
        <w:trPr>
          <w:trHeight w:val="361"/>
        </w:trPr>
        <w:tc>
          <w:tcPr>
            <w:tcW w:w="709" w:type="dxa"/>
            <w:vMerge w:val="restart"/>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6E1E46" w:rsidP="00E2673F">
            <w:pPr>
              <w:jc w:val="right"/>
              <w:rPr>
                <w:b/>
                <w:sz w:val="24"/>
                <w:szCs w:val="24"/>
              </w:rPr>
            </w:pPr>
            <w:r w:rsidRPr="00E2673F">
              <w:rPr>
                <w:b/>
                <w:sz w:val="24"/>
                <w:szCs w:val="24"/>
              </w:rPr>
              <w:t>G/TBT/N/UGA/1513</w:t>
            </w:r>
          </w:p>
        </w:tc>
        <w:tc>
          <w:tcPr>
            <w:tcW w:w="5670" w:type="dxa"/>
            <w:shd w:val="clear" w:color="auto" w:fill="auto"/>
          </w:tcPr>
          <w:p w:rsidR="006E1E46" w:rsidRPr="00E2673F" w:rsidRDefault="006E1E4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DUS 2296-5: 2021, </w:t>
            </w:r>
            <w:r w:rsidR="00FB6D46" w:rsidRPr="00E2673F">
              <w:rPr>
                <w:color w:val="000000" w:themeColor="text1"/>
                <w:sz w:val="24"/>
                <w:szCs w:val="24"/>
                <w:lang w:val="kk-KZ"/>
              </w:rPr>
              <w:t>Теріге қолданылатын москит репелленттері. Техникалық шарттар. 5 бөлім. Білезіктер. Бірінші басылым (16 бет, ағылшын тілінде)</w:t>
            </w:r>
          </w:p>
        </w:tc>
        <w:tc>
          <w:tcPr>
            <w:tcW w:w="2268" w:type="dxa"/>
            <w:shd w:val="clear" w:color="auto" w:fill="auto"/>
          </w:tcPr>
          <w:p w:rsidR="006E1E46" w:rsidRPr="00E2673F" w:rsidRDefault="000F1A78"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6E1E46" w:rsidRPr="00E2673F" w:rsidTr="005B306D">
        <w:trPr>
          <w:trHeight w:val="361"/>
        </w:trPr>
        <w:tc>
          <w:tcPr>
            <w:tcW w:w="709" w:type="dxa"/>
            <w:vMerge/>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6E1E46" w:rsidP="00E2673F">
            <w:pPr>
              <w:jc w:val="both"/>
              <w:rPr>
                <w:color w:val="000000" w:themeColor="text1"/>
                <w:sz w:val="24"/>
                <w:szCs w:val="24"/>
                <w:lang w:val="kk-KZ"/>
              </w:rPr>
            </w:pPr>
            <w:r w:rsidRPr="00E2673F">
              <w:rPr>
                <w:color w:val="000000" w:themeColor="text1"/>
                <w:sz w:val="24"/>
                <w:szCs w:val="24"/>
                <w:lang w:val="kk-KZ"/>
              </w:rPr>
              <w:t xml:space="preserve">3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6E1E46" w:rsidRPr="00E2673F" w:rsidRDefault="00FB6D4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Масалардың репелленті; бөлшек саудаға арналған нысандардағы немесе орамдардағы немесе препараттар немесе бұйымдар түріндегі инсектицидтер </w:t>
            </w:r>
            <w:r w:rsidR="006E1E46" w:rsidRPr="00E2673F">
              <w:rPr>
                <w:color w:val="000000" w:themeColor="text1"/>
                <w:sz w:val="24"/>
                <w:szCs w:val="24"/>
                <w:lang w:val="kk-KZ"/>
              </w:rPr>
              <w:t>(</w:t>
            </w:r>
            <w:r w:rsidRPr="00E2673F">
              <w:rPr>
                <w:color w:val="000000" w:themeColor="text1"/>
                <w:sz w:val="24"/>
                <w:szCs w:val="24"/>
                <w:lang w:val="kk-KZ"/>
              </w:rPr>
              <w:t>қосалқы позиция тауарларынан басқа</w:t>
            </w:r>
            <w:r w:rsidR="006E1E46" w:rsidRPr="00E2673F">
              <w:rPr>
                <w:color w:val="000000" w:themeColor="text1"/>
                <w:sz w:val="24"/>
                <w:szCs w:val="24"/>
                <w:lang w:val="kk-KZ"/>
              </w:rPr>
              <w:t xml:space="preserve"> 3808.52–3808.69) (HS 380891); </w:t>
            </w:r>
            <w:r w:rsidRPr="00E2673F">
              <w:rPr>
                <w:color w:val="000000" w:themeColor="text1"/>
                <w:sz w:val="24"/>
                <w:szCs w:val="24"/>
                <w:lang w:val="kk-KZ"/>
              </w:rPr>
              <w:t xml:space="preserve">Инсектицидтер </w:t>
            </w:r>
            <w:r w:rsidR="006E1E46" w:rsidRPr="00E2673F">
              <w:rPr>
                <w:color w:val="000000" w:themeColor="text1"/>
                <w:sz w:val="24"/>
                <w:szCs w:val="24"/>
                <w:lang w:val="kk-KZ"/>
              </w:rPr>
              <w:t>(ICS 65.100.10)</w:t>
            </w: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6E1E46" w:rsidP="00E2673F">
            <w:pPr>
              <w:jc w:val="both"/>
              <w:rPr>
                <w:color w:val="000000" w:themeColor="text1"/>
                <w:sz w:val="24"/>
                <w:szCs w:val="24"/>
                <w:lang w:val="kk-KZ"/>
              </w:rPr>
            </w:pPr>
            <w:r w:rsidRPr="00E2673F">
              <w:rPr>
                <w:color w:val="000000" w:themeColor="text1"/>
                <w:sz w:val="24"/>
                <w:szCs w:val="24"/>
                <w:lang w:val="kk-KZ"/>
              </w:rPr>
              <w:t>Уганда</w:t>
            </w:r>
          </w:p>
        </w:tc>
        <w:tc>
          <w:tcPr>
            <w:tcW w:w="5670" w:type="dxa"/>
            <w:shd w:val="clear" w:color="auto" w:fill="auto"/>
          </w:tcPr>
          <w:p w:rsidR="006E1E46" w:rsidRPr="00E2673F" w:rsidRDefault="00FB6D4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стандарт жобасы білезік және бұласыр түрінде теріге жағылатын масалардың репелленттеріне қойылатын талаптарды, сынамалар алуды және сынау әдістерін айқындайды</w:t>
            </w:r>
            <w:r w:rsidR="006E1E46" w:rsidRPr="00E2673F">
              <w:rPr>
                <w:color w:val="000000" w:themeColor="text1"/>
                <w:sz w:val="24"/>
                <w:szCs w:val="24"/>
                <w:lang w:val="kk-KZ"/>
              </w:rPr>
              <w:t>.</w:t>
            </w: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val="restart"/>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6E1E46" w:rsidP="00E2673F">
            <w:pPr>
              <w:jc w:val="right"/>
              <w:rPr>
                <w:rFonts w:eastAsia="Calibri"/>
                <w:b/>
                <w:sz w:val="24"/>
                <w:szCs w:val="24"/>
                <w:lang w:val="en-US"/>
              </w:rPr>
            </w:pPr>
            <w:r w:rsidRPr="00E2673F">
              <w:rPr>
                <w:rFonts w:eastAsia="Calibri"/>
                <w:b/>
                <w:sz w:val="24"/>
                <w:szCs w:val="24"/>
                <w:lang w:val="en-US"/>
              </w:rPr>
              <w:t>G/TBT/N/THA/414/Add.1</w:t>
            </w:r>
          </w:p>
          <w:p w:rsidR="006E1E46" w:rsidRPr="00E2673F" w:rsidRDefault="006E1E46" w:rsidP="00E2673F">
            <w:pPr>
              <w:jc w:val="both"/>
              <w:rPr>
                <w:b/>
                <w:color w:val="000000" w:themeColor="text1"/>
                <w:sz w:val="24"/>
                <w:szCs w:val="24"/>
                <w:lang w:val="en-US"/>
              </w:rPr>
            </w:pPr>
          </w:p>
        </w:tc>
        <w:tc>
          <w:tcPr>
            <w:tcW w:w="5670" w:type="dxa"/>
            <w:shd w:val="clear" w:color="auto" w:fill="auto"/>
          </w:tcPr>
          <w:p w:rsidR="006E1E46"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2021 жылғы 3 желтоқсандағы келесі хабарлама Таиланд делегациясының сұрауы бойынша таратылады</w:t>
            </w:r>
            <w:r w:rsidR="006E1E46" w:rsidRPr="00E2673F">
              <w:rPr>
                <w:color w:val="000000" w:themeColor="text1"/>
                <w:sz w:val="24"/>
                <w:szCs w:val="24"/>
                <w:lang w:val="kk-KZ"/>
              </w:rPr>
              <w:t>.</w:t>
            </w:r>
            <w:r w:rsidR="00C22A93" w:rsidRPr="00E2673F">
              <w:rPr>
                <w:color w:val="000000" w:themeColor="text1"/>
                <w:sz w:val="24"/>
                <w:szCs w:val="24"/>
                <w:lang w:val="kk-KZ"/>
              </w:rPr>
              <w:t xml:space="preserve"> </w:t>
            </w:r>
            <w:r w:rsidR="00FB6D46" w:rsidRPr="00E2673F">
              <w:rPr>
                <w:color w:val="000000" w:themeColor="text1"/>
                <w:sz w:val="24"/>
                <w:szCs w:val="24"/>
                <w:lang w:val="kk-KZ"/>
              </w:rPr>
              <w:t xml:space="preserve">Атауы: сауда министрлігінің хабарламасы. Тақырыбы: сертификат талабы және Таиланд Корольдігіне желдеткішті, күріш пісіргішті және жарықтандыру өнімдерін әкелуге арналған әкімшілік шара </w:t>
            </w:r>
            <w:r w:rsidR="006E1E46" w:rsidRPr="00E2673F">
              <w:rPr>
                <w:color w:val="000000" w:themeColor="text1"/>
                <w:sz w:val="24"/>
                <w:szCs w:val="24"/>
                <w:lang w:val="kk-KZ"/>
              </w:rPr>
              <w:t>B.E. 2555 (2012).</w:t>
            </w:r>
            <w:r w:rsidR="00C22A93" w:rsidRPr="00E2673F">
              <w:rPr>
                <w:color w:val="000000" w:themeColor="text1"/>
                <w:sz w:val="24"/>
                <w:szCs w:val="24"/>
                <w:lang w:val="kk-KZ"/>
              </w:rPr>
              <w:t xml:space="preserve"> </w:t>
            </w:r>
            <w:r w:rsidR="00FB6D46" w:rsidRPr="00E2673F">
              <w:rPr>
                <w:color w:val="000000" w:themeColor="text1"/>
                <w:sz w:val="24"/>
                <w:szCs w:val="24"/>
                <w:lang w:val="kk-KZ"/>
              </w:rPr>
              <w:t xml:space="preserve">Сипаттама: бұл қосымша сауда министрлігі сауда министрлігінің </w:t>
            </w:r>
            <w:r w:rsidR="00FB6D46" w:rsidRPr="00E2673F">
              <w:rPr>
                <w:color w:val="000000" w:themeColor="text1"/>
                <w:sz w:val="24"/>
                <w:szCs w:val="24"/>
                <w:lang w:val="kk-KZ"/>
              </w:rPr>
              <w:lastRenderedPageBreak/>
              <w:t xml:space="preserve">хабарламасын қайтарып алуды ұсынғаны туралы хабарлайды: сертификат талабы және Таиланд Корольдігіне желдеткішті, күріш пісіргішті және жарықтандыру өнімдерін әкелуге арналған әкімшілік шаралар </w:t>
            </w:r>
            <w:r w:rsidR="006E1E46" w:rsidRPr="00E2673F">
              <w:rPr>
                <w:color w:val="000000" w:themeColor="text1"/>
                <w:sz w:val="24"/>
                <w:szCs w:val="24"/>
                <w:lang w:val="kk-KZ"/>
              </w:rPr>
              <w:t>B.E. 2555 (2012).</w:t>
            </w: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6E1E46" w:rsidP="00E2673F">
            <w:pPr>
              <w:jc w:val="both"/>
              <w:rPr>
                <w:color w:val="000000" w:themeColor="text1"/>
                <w:sz w:val="24"/>
                <w:szCs w:val="24"/>
                <w:lang w:val="kk-KZ"/>
              </w:rPr>
            </w:pPr>
            <w:r w:rsidRPr="00E2673F">
              <w:rPr>
                <w:color w:val="000000" w:themeColor="text1"/>
                <w:sz w:val="24"/>
                <w:szCs w:val="24"/>
                <w:lang w:val="kk-KZ"/>
              </w:rPr>
              <w:t xml:space="preserve">3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6E1E46" w:rsidRPr="00E2673F" w:rsidRDefault="006E1E46" w:rsidP="00E2673F">
            <w:pPr>
              <w:pStyle w:val="af7"/>
              <w:tabs>
                <w:tab w:val="left" w:pos="142"/>
              </w:tabs>
              <w:ind w:left="0"/>
              <w:jc w:val="both"/>
              <w:rPr>
                <w:color w:val="000000" w:themeColor="text1"/>
                <w:sz w:val="24"/>
                <w:szCs w:val="24"/>
                <w:lang w:val="kk-KZ"/>
              </w:rPr>
            </w:pP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6E1E46" w:rsidP="00E2673F">
            <w:pPr>
              <w:jc w:val="both"/>
              <w:rPr>
                <w:color w:val="000000" w:themeColor="text1"/>
                <w:sz w:val="24"/>
                <w:szCs w:val="24"/>
                <w:lang w:val="kk-KZ"/>
              </w:rPr>
            </w:pPr>
            <w:r w:rsidRPr="00E2673F">
              <w:rPr>
                <w:color w:val="000000" w:themeColor="text1"/>
                <w:sz w:val="24"/>
                <w:szCs w:val="24"/>
                <w:lang w:val="kk-KZ"/>
              </w:rPr>
              <w:t>Таиланд</w:t>
            </w:r>
          </w:p>
        </w:tc>
        <w:tc>
          <w:tcPr>
            <w:tcW w:w="5670" w:type="dxa"/>
            <w:shd w:val="clear" w:color="auto" w:fill="auto"/>
          </w:tcPr>
          <w:p w:rsidR="006E1E46" w:rsidRPr="00E2673F" w:rsidRDefault="006E1E46" w:rsidP="00E2673F">
            <w:pPr>
              <w:pStyle w:val="af7"/>
              <w:tabs>
                <w:tab w:val="left" w:pos="142"/>
              </w:tabs>
              <w:ind w:left="0"/>
              <w:jc w:val="both"/>
              <w:rPr>
                <w:color w:val="000000" w:themeColor="text1"/>
                <w:sz w:val="24"/>
                <w:szCs w:val="24"/>
                <w:lang w:val="kk-KZ"/>
              </w:rPr>
            </w:pP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val="restart"/>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8B6AD5" w:rsidRPr="00E2673F" w:rsidRDefault="008B6AD5" w:rsidP="00E2673F">
            <w:pPr>
              <w:jc w:val="right"/>
              <w:rPr>
                <w:b/>
                <w:sz w:val="24"/>
                <w:szCs w:val="24"/>
              </w:rPr>
            </w:pPr>
            <w:r w:rsidRPr="00E2673F">
              <w:rPr>
                <w:b/>
                <w:sz w:val="24"/>
                <w:szCs w:val="24"/>
              </w:rPr>
              <w:t>G/TBT/N/BDI/190</w:t>
            </w:r>
          </w:p>
          <w:p w:rsidR="008B6AD5" w:rsidRPr="00E2673F" w:rsidRDefault="008B6AD5" w:rsidP="00E2673F">
            <w:pPr>
              <w:jc w:val="right"/>
              <w:rPr>
                <w:b/>
                <w:sz w:val="24"/>
                <w:szCs w:val="24"/>
              </w:rPr>
            </w:pPr>
            <w:r w:rsidRPr="00E2673F">
              <w:rPr>
                <w:b/>
                <w:sz w:val="24"/>
                <w:szCs w:val="24"/>
              </w:rPr>
              <w:t>G/TBT/N/KEN/1171</w:t>
            </w:r>
          </w:p>
          <w:p w:rsidR="008B6AD5" w:rsidRPr="00E2673F" w:rsidRDefault="008B6AD5" w:rsidP="00E2673F">
            <w:pPr>
              <w:jc w:val="right"/>
              <w:rPr>
                <w:b/>
                <w:sz w:val="24"/>
                <w:szCs w:val="24"/>
              </w:rPr>
            </w:pPr>
            <w:r w:rsidRPr="00E2673F">
              <w:rPr>
                <w:b/>
                <w:sz w:val="24"/>
                <w:szCs w:val="24"/>
              </w:rPr>
              <w:t>G/TBT/N/RWA/581</w:t>
            </w:r>
          </w:p>
          <w:p w:rsidR="008B6AD5" w:rsidRPr="00E2673F" w:rsidRDefault="008B6AD5" w:rsidP="00E2673F">
            <w:pPr>
              <w:jc w:val="right"/>
              <w:rPr>
                <w:b/>
                <w:sz w:val="24"/>
                <w:szCs w:val="24"/>
              </w:rPr>
            </w:pPr>
            <w:r w:rsidRPr="00E2673F">
              <w:rPr>
                <w:b/>
                <w:sz w:val="24"/>
                <w:szCs w:val="24"/>
              </w:rPr>
              <w:t>G/TBT/N/TZA/678</w:t>
            </w:r>
          </w:p>
          <w:p w:rsidR="006E1E46" w:rsidRPr="00E2673F" w:rsidRDefault="008B6AD5" w:rsidP="00E2673F">
            <w:pPr>
              <w:jc w:val="both"/>
              <w:rPr>
                <w:b/>
                <w:color w:val="000000" w:themeColor="text1"/>
                <w:sz w:val="24"/>
                <w:szCs w:val="24"/>
                <w:lang w:val="kk-KZ"/>
              </w:rPr>
            </w:pPr>
            <w:r w:rsidRPr="00E2673F">
              <w:rPr>
                <w:b/>
                <w:sz w:val="24"/>
                <w:szCs w:val="24"/>
              </w:rPr>
              <w:t>G/TBT/N/UGA/1512</w:t>
            </w:r>
          </w:p>
        </w:tc>
        <w:tc>
          <w:tcPr>
            <w:tcW w:w="5670" w:type="dxa"/>
            <w:shd w:val="clear" w:color="auto" w:fill="auto"/>
          </w:tcPr>
          <w:p w:rsidR="006E1E46" w:rsidRPr="00E2673F" w:rsidRDefault="008B6AD5"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DEAS 835-1: 2021, </w:t>
            </w:r>
            <w:r w:rsidR="0096680C" w:rsidRPr="00E2673F">
              <w:rPr>
                <w:color w:val="000000" w:themeColor="text1"/>
                <w:sz w:val="24"/>
                <w:szCs w:val="24"/>
                <w:lang w:val="kk-KZ"/>
              </w:rPr>
              <w:t>Ваннаға арналған құралдар-техникалық шарттар-1-бөлім: синтетикалық жуғыш заттар негізіндегі ваннаға арналған көбік пен душқа арналған гельдер, екінші басылым</w:t>
            </w:r>
            <w:r w:rsidRPr="00E2673F">
              <w:rPr>
                <w:color w:val="000000" w:themeColor="text1"/>
                <w:sz w:val="24"/>
                <w:szCs w:val="24"/>
                <w:lang w:val="kk-KZ"/>
              </w:rPr>
              <w:t xml:space="preserve"> </w:t>
            </w: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8B6AD5" w:rsidP="00E2673F">
            <w:pPr>
              <w:jc w:val="both"/>
              <w:rPr>
                <w:color w:val="000000" w:themeColor="text1"/>
                <w:sz w:val="24"/>
                <w:szCs w:val="24"/>
                <w:lang w:val="kk-KZ"/>
              </w:rPr>
            </w:pPr>
            <w:r w:rsidRPr="00E2673F">
              <w:rPr>
                <w:color w:val="000000" w:themeColor="text1"/>
                <w:sz w:val="24"/>
                <w:szCs w:val="24"/>
                <w:lang w:val="kk-KZ"/>
              </w:rPr>
              <w:t xml:space="preserve">3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6E1E46"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Синтетикалық көбік ванналары, душқа арналған гельдер, кремді ванналар, </w:t>
            </w:r>
            <w:r w:rsidR="00C22A93" w:rsidRPr="00E2673F">
              <w:rPr>
                <w:color w:val="000000" w:themeColor="text1"/>
                <w:sz w:val="24"/>
                <w:szCs w:val="24"/>
                <w:lang w:val="kk-KZ"/>
              </w:rPr>
              <w:t xml:space="preserve">душқа арналған </w:t>
            </w:r>
            <w:r w:rsidRPr="00E2673F">
              <w:rPr>
                <w:color w:val="000000" w:themeColor="text1"/>
                <w:sz w:val="24"/>
                <w:szCs w:val="24"/>
                <w:lang w:val="kk-KZ"/>
              </w:rPr>
              <w:t xml:space="preserve">крем, </w:t>
            </w:r>
            <w:r w:rsidR="00C22A93" w:rsidRPr="00E2673F">
              <w:rPr>
                <w:color w:val="000000" w:themeColor="text1"/>
                <w:sz w:val="24"/>
                <w:szCs w:val="24"/>
                <w:lang w:val="kk-KZ"/>
              </w:rPr>
              <w:t>душқа арналған крем</w:t>
            </w:r>
            <w:r w:rsidRPr="00E2673F">
              <w:rPr>
                <w:color w:val="000000" w:themeColor="text1"/>
                <w:sz w:val="24"/>
                <w:szCs w:val="24"/>
                <w:lang w:val="kk-KZ"/>
              </w:rPr>
              <w:t xml:space="preserve">, </w:t>
            </w:r>
            <w:r w:rsidR="00C22A93" w:rsidRPr="00E2673F">
              <w:rPr>
                <w:color w:val="000000" w:themeColor="text1"/>
                <w:sz w:val="24"/>
                <w:szCs w:val="24"/>
                <w:lang w:val="kk-KZ"/>
              </w:rPr>
              <w:t>душқа арналған сусабын</w:t>
            </w:r>
            <w:r w:rsidR="00FB6D46" w:rsidRPr="00E2673F">
              <w:rPr>
                <w:color w:val="000000" w:themeColor="text1"/>
                <w:sz w:val="24"/>
                <w:szCs w:val="24"/>
                <w:lang w:val="kk-KZ"/>
              </w:rPr>
              <w:t xml:space="preserve">, бөлшек сауда үшін бөлшектеп өлшеніп салынған, сұйық немесе крем нысанындағы теріні жууға арналған органикалық беттік-белсенді өнімдер мен препараттар </w:t>
            </w:r>
            <w:r w:rsidR="008B6AD5" w:rsidRPr="00E2673F">
              <w:rPr>
                <w:color w:val="000000" w:themeColor="text1"/>
                <w:sz w:val="24"/>
                <w:szCs w:val="24"/>
                <w:lang w:val="kk-KZ"/>
              </w:rPr>
              <w:t xml:space="preserve">(HS 340130); </w:t>
            </w:r>
            <w:r w:rsidR="00FB6D46" w:rsidRPr="00E2673F">
              <w:rPr>
                <w:color w:val="000000" w:themeColor="text1"/>
                <w:sz w:val="24"/>
                <w:szCs w:val="24"/>
                <w:lang w:val="kk-KZ"/>
              </w:rPr>
              <w:t xml:space="preserve">Косметика. Дәретхана керек-жарақтары </w:t>
            </w:r>
            <w:r w:rsidR="008B6AD5" w:rsidRPr="00E2673F">
              <w:rPr>
                <w:color w:val="000000" w:themeColor="text1"/>
                <w:sz w:val="24"/>
                <w:szCs w:val="24"/>
                <w:lang w:val="kk-KZ"/>
              </w:rPr>
              <w:t>(ICS 71.100.70)</w:t>
            </w: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C22A93" w:rsidP="00E2673F">
            <w:pPr>
              <w:jc w:val="both"/>
              <w:rPr>
                <w:color w:val="000000" w:themeColor="text1"/>
                <w:sz w:val="24"/>
                <w:szCs w:val="24"/>
                <w:lang w:val="kk-KZ"/>
              </w:rPr>
            </w:pPr>
            <w:r w:rsidRPr="00E2673F">
              <w:rPr>
                <w:color w:val="000000" w:themeColor="text1"/>
                <w:sz w:val="24"/>
                <w:szCs w:val="24"/>
                <w:lang w:val="kk-KZ"/>
              </w:rPr>
              <w:t>Бурунди, Кения, Руанда, Танзания, Уганда</w:t>
            </w:r>
          </w:p>
        </w:tc>
        <w:tc>
          <w:tcPr>
            <w:tcW w:w="5670" w:type="dxa"/>
            <w:shd w:val="clear" w:color="auto" w:fill="auto"/>
          </w:tcPr>
          <w:p w:rsidR="006E1E46"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Шығыс Африка стандартының бұл жобасы синтетикалық көбіктен жасалған ванналар мен душ гельдерінің талаптарын, сынамаларын және сынақ әдістерін анықтайды</w:t>
            </w:r>
            <w:r w:rsidR="008B6AD5" w:rsidRPr="00E2673F">
              <w:rPr>
                <w:color w:val="000000" w:themeColor="text1"/>
                <w:sz w:val="24"/>
                <w:szCs w:val="24"/>
                <w:lang w:val="kk-KZ"/>
              </w:rPr>
              <w:t xml:space="preserve">. </w:t>
            </w:r>
            <w:r w:rsidR="00FB6D46" w:rsidRPr="00E2673F">
              <w:rPr>
                <w:color w:val="000000" w:themeColor="text1"/>
                <w:sz w:val="24"/>
                <w:szCs w:val="24"/>
                <w:lang w:val="kk-KZ"/>
              </w:rPr>
              <w:t>Бұл стандарт синтетикалық жуғыш заттарға</w:t>
            </w:r>
            <w:r w:rsidR="00C22A93" w:rsidRPr="00E2673F">
              <w:rPr>
                <w:color w:val="000000" w:themeColor="text1"/>
                <w:sz w:val="24"/>
                <w:szCs w:val="24"/>
                <w:lang w:val="kk-KZ"/>
              </w:rPr>
              <w:t xml:space="preserve"> негізделген көбік ванналарына</w:t>
            </w:r>
            <w:r w:rsidR="00FB6D46" w:rsidRPr="00E2673F">
              <w:rPr>
                <w:color w:val="000000" w:themeColor="text1"/>
                <w:sz w:val="24"/>
                <w:szCs w:val="24"/>
                <w:lang w:val="kk-KZ"/>
              </w:rPr>
              <w:t>, душқа арналған гельдерге және басқа да ұқсас өнімдерге қолданылады. Бұл стандарт ванна тұздарына, ванна майларына, ванна ұнтақтарына және сабын негізіндегі ванналарға қолданылмайды. Бұл стандарт емдік қасиеттері мәлімделген дәрілік препараттарға қолданылмайды</w:t>
            </w:r>
            <w:r w:rsidR="008B6AD5" w:rsidRPr="00E2673F">
              <w:rPr>
                <w:color w:val="000000" w:themeColor="text1"/>
                <w:sz w:val="24"/>
                <w:szCs w:val="24"/>
                <w:lang w:val="kk-KZ"/>
              </w:rPr>
              <w:t>.</w:t>
            </w: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val="restart"/>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A47877" w:rsidRPr="00E2673F" w:rsidRDefault="00A47877" w:rsidP="00E2673F">
            <w:pPr>
              <w:jc w:val="right"/>
              <w:rPr>
                <w:b/>
                <w:sz w:val="24"/>
                <w:szCs w:val="24"/>
                <w:lang w:val="en-US"/>
              </w:rPr>
            </w:pPr>
            <w:r w:rsidRPr="00E2673F">
              <w:rPr>
                <w:b/>
                <w:sz w:val="24"/>
                <w:szCs w:val="24"/>
                <w:lang w:val="en-US"/>
              </w:rPr>
              <w:t>G/TBT/N/BDI/189</w:t>
            </w:r>
          </w:p>
          <w:p w:rsidR="00A47877" w:rsidRPr="00E2673F" w:rsidRDefault="00A47877" w:rsidP="00E2673F">
            <w:pPr>
              <w:jc w:val="right"/>
              <w:rPr>
                <w:b/>
                <w:sz w:val="24"/>
                <w:szCs w:val="24"/>
                <w:lang w:val="en-US"/>
              </w:rPr>
            </w:pPr>
            <w:r w:rsidRPr="00E2673F">
              <w:rPr>
                <w:b/>
                <w:sz w:val="24"/>
                <w:szCs w:val="24"/>
                <w:lang w:val="en-US"/>
              </w:rPr>
              <w:t>G/TBT/N/KEN/1170</w:t>
            </w:r>
          </w:p>
          <w:p w:rsidR="00A47877" w:rsidRPr="00E2673F" w:rsidRDefault="00A47877" w:rsidP="00E2673F">
            <w:pPr>
              <w:jc w:val="right"/>
              <w:rPr>
                <w:b/>
                <w:sz w:val="24"/>
                <w:szCs w:val="24"/>
                <w:lang w:val="en-US"/>
              </w:rPr>
            </w:pPr>
            <w:r w:rsidRPr="00E2673F">
              <w:rPr>
                <w:b/>
                <w:sz w:val="24"/>
                <w:szCs w:val="24"/>
                <w:lang w:val="en-US"/>
              </w:rPr>
              <w:t>G/TBT/N/RWA/580</w:t>
            </w:r>
          </w:p>
          <w:p w:rsidR="00A47877" w:rsidRPr="00E2673F" w:rsidRDefault="00A47877" w:rsidP="00E2673F">
            <w:pPr>
              <w:jc w:val="right"/>
              <w:rPr>
                <w:b/>
                <w:sz w:val="24"/>
                <w:szCs w:val="24"/>
                <w:lang w:val="en-US"/>
              </w:rPr>
            </w:pPr>
            <w:r w:rsidRPr="00E2673F">
              <w:rPr>
                <w:b/>
                <w:sz w:val="24"/>
                <w:szCs w:val="24"/>
                <w:lang w:val="en-US"/>
              </w:rPr>
              <w:t>G/TBT/N/TZA/677</w:t>
            </w:r>
          </w:p>
          <w:p w:rsidR="006E1E46" w:rsidRPr="00E2673F" w:rsidRDefault="00A47877" w:rsidP="00E2673F">
            <w:pPr>
              <w:jc w:val="both"/>
              <w:rPr>
                <w:b/>
                <w:color w:val="000000" w:themeColor="text1"/>
                <w:sz w:val="24"/>
                <w:szCs w:val="24"/>
              </w:rPr>
            </w:pPr>
            <w:r w:rsidRPr="00E2673F">
              <w:rPr>
                <w:b/>
                <w:sz w:val="24"/>
                <w:szCs w:val="24"/>
              </w:rPr>
              <w:t>G/TBT/N/UGA/1511</w:t>
            </w:r>
          </w:p>
        </w:tc>
        <w:tc>
          <w:tcPr>
            <w:tcW w:w="5670" w:type="dxa"/>
            <w:shd w:val="clear" w:color="auto" w:fill="auto"/>
          </w:tcPr>
          <w:p w:rsidR="006E1E46" w:rsidRPr="00E2673F" w:rsidRDefault="00A47877" w:rsidP="00E2673F">
            <w:pPr>
              <w:jc w:val="both"/>
              <w:rPr>
                <w:color w:val="000000" w:themeColor="text1"/>
                <w:sz w:val="24"/>
                <w:szCs w:val="24"/>
                <w:lang w:val="kk-KZ"/>
              </w:rPr>
            </w:pPr>
            <w:bookmarkStart w:id="4" w:name="spsMeasureAddress"/>
            <w:bookmarkEnd w:id="4"/>
            <w:r w:rsidRPr="00E2673F">
              <w:rPr>
                <w:color w:val="000000" w:themeColor="text1"/>
                <w:sz w:val="24"/>
                <w:szCs w:val="24"/>
                <w:lang w:val="kk-KZ"/>
              </w:rPr>
              <w:t xml:space="preserve">DEAS 126: 2021, </w:t>
            </w:r>
            <w:r w:rsidR="00FB6D46" w:rsidRPr="00E2673F">
              <w:rPr>
                <w:color w:val="000000" w:themeColor="text1"/>
                <w:sz w:val="24"/>
                <w:szCs w:val="24"/>
                <w:lang w:val="kk-KZ"/>
              </w:rPr>
              <w:t>Косметикалық қолдануға арналған Вазелин-техникалық шарттар, екінші басылым (16 бет, ағылшын тілінде)</w:t>
            </w: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A47877" w:rsidRPr="00E2673F" w:rsidTr="005B306D">
        <w:trPr>
          <w:trHeight w:val="361"/>
        </w:trPr>
        <w:tc>
          <w:tcPr>
            <w:tcW w:w="709" w:type="dxa"/>
            <w:vMerge/>
            <w:shd w:val="clear" w:color="auto" w:fill="auto"/>
          </w:tcPr>
          <w:p w:rsidR="00A47877" w:rsidRPr="00E2673F" w:rsidRDefault="00A47877" w:rsidP="00E2673F">
            <w:pPr>
              <w:numPr>
                <w:ilvl w:val="0"/>
                <w:numId w:val="3"/>
              </w:numPr>
              <w:ind w:left="0" w:firstLine="0"/>
              <w:jc w:val="both"/>
              <w:rPr>
                <w:color w:val="000000" w:themeColor="text1"/>
                <w:sz w:val="24"/>
                <w:szCs w:val="24"/>
                <w:lang w:val="kk-KZ"/>
              </w:rPr>
            </w:pPr>
          </w:p>
        </w:tc>
        <w:tc>
          <w:tcPr>
            <w:tcW w:w="2268" w:type="dxa"/>
            <w:shd w:val="clear" w:color="auto" w:fill="auto"/>
          </w:tcPr>
          <w:p w:rsidR="00A47877" w:rsidRPr="00E2673F" w:rsidRDefault="00A47877" w:rsidP="00E2673F">
            <w:pPr>
              <w:jc w:val="both"/>
              <w:rPr>
                <w:color w:val="000000" w:themeColor="text1"/>
                <w:sz w:val="24"/>
                <w:szCs w:val="24"/>
                <w:lang w:val="kk-KZ"/>
              </w:rPr>
            </w:pPr>
            <w:r w:rsidRPr="00E2673F">
              <w:rPr>
                <w:color w:val="000000" w:themeColor="text1"/>
                <w:sz w:val="24"/>
                <w:szCs w:val="24"/>
                <w:lang w:val="kk-KZ"/>
              </w:rPr>
              <w:t xml:space="preserve">3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A47877" w:rsidRPr="00E2673F" w:rsidRDefault="00A47877" w:rsidP="00E2673F">
            <w:pPr>
              <w:shd w:val="clear" w:color="auto" w:fill="FFFFFF"/>
              <w:jc w:val="both"/>
              <w:rPr>
                <w:color w:val="000000" w:themeColor="text1"/>
                <w:sz w:val="24"/>
                <w:szCs w:val="24"/>
                <w:lang w:val="kk-KZ"/>
              </w:rPr>
            </w:pPr>
            <w:r w:rsidRPr="00E2673F">
              <w:rPr>
                <w:color w:val="000000" w:themeColor="text1"/>
                <w:sz w:val="24"/>
                <w:szCs w:val="24"/>
                <w:lang w:val="kk-KZ"/>
              </w:rPr>
              <w:t xml:space="preserve"> Вазелин (HS 271210); </w:t>
            </w:r>
            <w:r w:rsidR="000C7876" w:rsidRPr="00E2673F">
              <w:rPr>
                <w:color w:val="000000" w:themeColor="text1"/>
                <w:sz w:val="24"/>
                <w:szCs w:val="24"/>
                <w:lang w:val="kk-KZ"/>
              </w:rPr>
              <w:t xml:space="preserve">Косметика. Дәретхана керек-жарақтары </w:t>
            </w:r>
            <w:r w:rsidRPr="00E2673F">
              <w:rPr>
                <w:color w:val="000000" w:themeColor="text1"/>
                <w:sz w:val="24"/>
                <w:szCs w:val="24"/>
                <w:lang w:val="kk-KZ"/>
              </w:rPr>
              <w:t>(ICS 71.100.70)</w:t>
            </w:r>
          </w:p>
        </w:tc>
        <w:tc>
          <w:tcPr>
            <w:tcW w:w="2268" w:type="dxa"/>
            <w:shd w:val="clear" w:color="auto" w:fill="auto"/>
          </w:tcPr>
          <w:p w:rsidR="00A47877" w:rsidRPr="00E2673F" w:rsidRDefault="00A47877" w:rsidP="00E2673F">
            <w:pPr>
              <w:jc w:val="both"/>
              <w:rPr>
                <w:color w:val="000000" w:themeColor="text1"/>
                <w:sz w:val="24"/>
                <w:szCs w:val="24"/>
                <w:lang w:val="kk-KZ"/>
              </w:rPr>
            </w:pPr>
          </w:p>
        </w:tc>
      </w:tr>
      <w:tr w:rsidR="00A47877" w:rsidRPr="00E2673F" w:rsidTr="005B306D">
        <w:trPr>
          <w:trHeight w:val="361"/>
        </w:trPr>
        <w:tc>
          <w:tcPr>
            <w:tcW w:w="709" w:type="dxa"/>
            <w:vMerge/>
            <w:shd w:val="clear" w:color="auto" w:fill="auto"/>
          </w:tcPr>
          <w:p w:rsidR="00A47877" w:rsidRPr="00E2673F" w:rsidRDefault="00A47877" w:rsidP="00E2673F">
            <w:pPr>
              <w:numPr>
                <w:ilvl w:val="0"/>
                <w:numId w:val="3"/>
              </w:numPr>
              <w:ind w:left="0" w:firstLine="0"/>
              <w:jc w:val="both"/>
              <w:rPr>
                <w:color w:val="000000" w:themeColor="text1"/>
                <w:sz w:val="24"/>
                <w:szCs w:val="24"/>
                <w:lang w:val="kk-KZ"/>
              </w:rPr>
            </w:pPr>
          </w:p>
        </w:tc>
        <w:tc>
          <w:tcPr>
            <w:tcW w:w="2268" w:type="dxa"/>
            <w:shd w:val="clear" w:color="auto" w:fill="auto"/>
          </w:tcPr>
          <w:p w:rsidR="00A47877" w:rsidRPr="00E2673F" w:rsidRDefault="00C22A93" w:rsidP="00E2673F">
            <w:pPr>
              <w:jc w:val="both"/>
              <w:rPr>
                <w:color w:val="000000" w:themeColor="text1"/>
                <w:sz w:val="24"/>
                <w:szCs w:val="24"/>
                <w:lang w:val="kk-KZ"/>
              </w:rPr>
            </w:pPr>
            <w:r w:rsidRPr="00E2673F">
              <w:rPr>
                <w:color w:val="000000" w:themeColor="text1"/>
                <w:sz w:val="24"/>
                <w:szCs w:val="24"/>
                <w:lang w:val="kk-KZ"/>
              </w:rPr>
              <w:t>Бурунди, Кения, Руанда, Танзания, Уганда</w:t>
            </w:r>
          </w:p>
        </w:tc>
        <w:tc>
          <w:tcPr>
            <w:tcW w:w="5670" w:type="dxa"/>
            <w:shd w:val="clear" w:color="auto" w:fill="auto"/>
          </w:tcPr>
          <w:p w:rsidR="00A47877" w:rsidRPr="00E2673F" w:rsidRDefault="00FB6D4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стандарт жобасы косметикалық мақсаттарда пайдалану үшін вазелинді іріктеу және сынау талаптарын, әдістерін анықтайды. Осы стандарт өнеркәсіптік пайдалану үшін вазелинге қолданылмайды</w:t>
            </w:r>
            <w:r w:rsidR="00A47877" w:rsidRPr="00E2673F">
              <w:rPr>
                <w:color w:val="000000" w:themeColor="text1"/>
                <w:sz w:val="24"/>
                <w:szCs w:val="24"/>
                <w:lang w:val="kk-KZ"/>
              </w:rPr>
              <w:t>.</w:t>
            </w:r>
          </w:p>
        </w:tc>
        <w:tc>
          <w:tcPr>
            <w:tcW w:w="2268" w:type="dxa"/>
            <w:shd w:val="clear" w:color="auto" w:fill="auto"/>
          </w:tcPr>
          <w:p w:rsidR="00A47877" w:rsidRPr="00E2673F" w:rsidRDefault="00A47877" w:rsidP="00E2673F">
            <w:pPr>
              <w:jc w:val="both"/>
              <w:rPr>
                <w:color w:val="000000" w:themeColor="text1"/>
                <w:sz w:val="24"/>
                <w:szCs w:val="24"/>
                <w:lang w:val="kk-KZ"/>
              </w:rPr>
            </w:pPr>
          </w:p>
        </w:tc>
      </w:tr>
      <w:tr w:rsidR="006E1E46" w:rsidRPr="00E2673F" w:rsidTr="005B306D">
        <w:trPr>
          <w:trHeight w:val="361"/>
        </w:trPr>
        <w:tc>
          <w:tcPr>
            <w:tcW w:w="709" w:type="dxa"/>
            <w:vMerge w:val="restart"/>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9106F9" w:rsidRPr="00E2673F" w:rsidRDefault="009106F9" w:rsidP="00E2673F">
            <w:pPr>
              <w:jc w:val="right"/>
              <w:rPr>
                <w:rFonts w:eastAsia="Calibri"/>
                <w:b/>
                <w:sz w:val="24"/>
                <w:szCs w:val="24"/>
                <w:lang w:val="en-US"/>
              </w:rPr>
            </w:pPr>
            <w:r w:rsidRPr="00E2673F">
              <w:rPr>
                <w:rFonts w:eastAsia="Calibri"/>
                <w:b/>
                <w:sz w:val="24"/>
                <w:szCs w:val="24"/>
                <w:lang w:val="en-US"/>
              </w:rPr>
              <w:t>G/TBT/N/VNM/204/Add.1</w:t>
            </w:r>
          </w:p>
          <w:p w:rsidR="006E1E46" w:rsidRPr="00E2673F" w:rsidRDefault="006E1E46" w:rsidP="00E2673F">
            <w:pPr>
              <w:jc w:val="both"/>
              <w:rPr>
                <w:b/>
                <w:color w:val="000000" w:themeColor="text1"/>
                <w:sz w:val="24"/>
                <w:szCs w:val="24"/>
                <w:lang w:val="en-US"/>
              </w:rPr>
            </w:pPr>
          </w:p>
        </w:tc>
        <w:tc>
          <w:tcPr>
            <w:tcW w:w="5670" w:type="dxa"/>
            <w:shd w:val="clear" w:color="auto" w:fill="auto"/>
          </w:tcPr>
          <w:p w:rsidR="009106F9" w:rsidRPr="00E2673F" w:rsidRDefault="000C787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2021 жылғы 6 желтоқсаннан келесі хабарлама Вьетнам делегациясының сұрау салуы бойынша таратылады</w:t>
            </w:r>
            <w:r w:rsidR="009106F9" w:rsidRPr="00E2673F">
              <w:rPr>
                <w:color w:val="000000" w:themeColor="text1"/>
                <w:sz w:val="24"/>
                <w:szCs w:val="24"/>
                <w:lang w:val="kk-KZ"/>
              </w:rPr>
              <w:t>.</w:t>
            </w:r>
            <w:r w:rsidR="00C22A93" w:rsidRPr="00E2673F">
              <w:rPr>
                <w:color w:val="000000" w:themeColor="text1"/>
                <w:sz w:val="24"/>
                <w:szCs w:val="24"/>
                <w:lang w:val="kk-KZ"/>
              </w:rPr>
              <w:t xml:space="preserve"> </w:t>
            </w:r>
            <w:r w:rsidR="00FB6D46" w:rsidRPr="00E2673F">
              <w:rPr>
                <w:color w:val="000000" w:themeColor="text1"/>
                <w:sz w:val="24"/>
                <w:szCs w:val="24"/>
                <w:lang w:val="kk-KZ"/>
              </w:rPr>
              <w:t xml:space="preserve">Атауы: Қоршаған ортаны қорғау туралы Заңның бірқатар баптарын іске асыру туралы </w:t>
            </w:r>
            <w:r w:rsidR="00FB6D46" w:rsidRPr="00E2673F">
              <w:rPr>
                <w:color w:val="000000" w:themeColor="text1"/>
                <w:sz w:val="24"/>
                <w:szCs w:val="24"/>
                <w:lang w:val="kk-KZ"/>
              </w:rPr>
              <w:lastRenderedPageBreak/>
              <w:t>Жарлық жобасы.</w:t>
            </w:r>
            <w:r w:rsidR="00C22A93" w:rsidRPr="00E2673F">
              <w:rPr>
                <w:color w:val="000000" w:themeColor="text1"/>
                <w:sz w:val="24"/>
                <w:szCs w:val="24"/>
                <w:lang w:val="kk-KZ"/>
              </w:rPr>
              <w:t xml:space="preserve"> </w:t>
            </w:r>
            <w:r w:rsidR="00FB6D46" w:rsidRPr="00E2673F">
              <w:rPr>
                <w:color w:val="000000" w:themeColor="text1"/>
                <w:sz w:val="24"/>
                <w:szCs w:val="24"/>
                <w:lang w:val="kk-KZ"/>
              </w:rPr>
              <w:t>Сипаттамасы: қоршаған ортаны қорғау туралы Заңның бірқатар баптарын қолданысқа енгізетін Жарлық жобасына өзгерістер енгізілді, оның ағылшын тіліне аудармасы қолжетімді</w:t>
            </w:r>
            <w:r w:rsidR="009106F9" w:rsidRPr="00E2673F">
              <w:rPr>
                <w:color w:val="000000" w:themeColor="text1"/>
                <w:sz w:val="24"/>
                <w:szCs w:val="24"/>
                <w:lang w:val="kk-KZ"/>
              </w:rPr>
              <w:t>.</w:t>
            </w:r>
            <w:r w:rsidR="00992110" w:rsidRPr="00E2673F">
              <w:rPr>
                <w:color w:val="000000" w:themeColor="text1"/>
                <w:sz w:val="24"/>
                <w:szCs w:val="24"/>
                <w:lang w:val="kk-KZ"/>
              </w:rPr>
              <w:t xml:space="preserve"> </w:t>
            </w:r>
            <w:r w:rsidR="0096680C" w:rsidRPr="00E2673F">
              <w:rPr>
                <w:color w:val="000000" w:themeColor="text1"/>
                <w:sz w:val="24"/>
                <w:szCs w:val="24"/>
                <w:lang w:val="kk-KZ"/>
              </w:rPr>
              <w:t>Ұсынылған қабылдау күні: анықтауға жатады</w:t>
            </w:r>
            <w:r w:rsidR="009106F9" w:rsidRPr="00E2673F">
              <w:rPr>
                <w:color w:val="000000" w:themeColor="text1"/>
                <w:sz w:val="24"/>
                <w:szCs w:val="24"/>
                <w:lang w:val="kk-KZ"/>
              </w:rPr>
              <w:t>.</w:t>
            </w:r>
            <w:r w:rsidR="00992110" w:rsidRPr="00E2673F">
              <w:rPr>
                <w:color w:val="000000" w:themeColor="text1"/>
                <w:sz w:val="24"/>
                <w:szCs w:val="24"/>
                <w:lang w:val="kk-KZ"/>
              </w:rPr>
              <w:t xml:space="preserve"> </w:t>
            </w:r>
            <w:r w:rsidR="0096680C" w:rsidRPr="00E2673F">
              <w:rPr>
                <w:color w:val="000000" w:themeColor="text1"/>
                <w:sz w:val="24"/>
                <w:szCs w:val="24"/>
                <w:lang w:val="kk-KZ"/>
              </w:rPr>
              <w:t>Ұсынылып отырған күшіне ену күні: айқындауға жатады</w:t>
            </w:r>
            <w:r w:rsidR="009106F9" w:rsidRPr="00E2673F">
              <w:rPr>
                <w:color w:val="000000" w:themeColor="text1"/>
                <w:sz w:val="24"/>
                <w:szCs w:val="24"/>
                <w:lang w:val="kk-KZ"/>
              </w:rPr>
              <w:t>.</w:t>
            </w:r>
          </w:p>
          <w:bookmarkStart w:id="5" w:name="bmkModificationOfContent"/>
          <w:p w:rsidR="009106F9" w:rsidRPr="00E2673F" w:rsidRDefault="009106F9" w:rsidP="00E2673F">
            <w:pPr>
              <w:rPr>
                <w:rFonts w:eastAsia="Calibri"/>
                <w:sz w:val="24"/>
                <w:szCs w:val="24"/>
                <w:lang w:val="kk-KZ"/>
              </w:rPr>
            </w:pPr>
            <w:r w:rsidRPr="00E2673F">
              <w:rPr>
                <w:rFonts w:eastAsiaTheme="minorHAnsi"/>
                <w:sz w:val="24"/>
                <w:szCs w:val="24"/>
              </w:rPr>
              <w:fldChar w:fldCharType="begin"/>
            </w:r>
            <w:r w:rsidRPr="00E2673F">
              <w:rPr>
                <w:sz w:val="24"/>
                <w:szCs w:val="24"/>
                <w:lang w:val="kk-KZ"/>
              </w:rPr>
              <w:instrText xml:space="preserve"> HYPERLINK "https://monre.gov.vn/VanBan/Pages/ChiTietVanBanDuThao.aspx?pID=257" </w:instrText>
            </w:r>
            <w:r w:rsidRPr="00E2673F">
              <w:rPr>
                <w:rFonts w:eastAsiaTheme="minorHAnsi"/>
                <w:sz w:val="24"/>
                <w:szCs w:val="24"/>
              </w:rPr>
              <w:fldChar w:fldCharType="separate"/>
            </w:r>
            <w:r w:rsidRPr="00E2673F">
              <w:rPr>
                <w:rFonts w:eastAsia="Calibri"/>
                <w:color w:val="0000FF"/>
                <w:sz w:val="24"/>
                <w:szCs w:val="24"/>
                <w:u w:val="single"/>
                <w:lang w:val="kk-KZ"/>
              </w:rPr>
              <w:t>https://monre.gov.vn/VanBan/Pages/ChiTietVanBanDuThao.aspx?pID=257</w:t>
            </w:r>
            <w:r w:rsidRPr="00E2673F">
              <w:rPr>
                <w:rFonts w:eastAsia="Calibri"/>
                <w:color w:val="0000FF"/>
                <w:sz w:val="24"/>
                <w:szCs w:val="24"/>
                <w:u w:val="single"/>
              </w:rPr>
              <w:fldChar w:fldCharType="end"/>
            </w:r>
          </w:p>
          <w:p w:rsidR="009106F9" w:rsidRPr="00E2673F" w:rsidRDefault="0015588C" w:rsidP="00E2673F">
            <w:pPr>
              <w:rPr>
                <w:rFonts w:eastAsia="Calibri"/>
                <w:sz w:val="24"/>
                <w:szCs w:val="24"/>
                <w:lang w:val="kk-KZ"/>
              </w:rPr>
            </w:pPr>
            <w:hyperlink r:id="rId22" w:history="1">
              <w:r w:rsidR="009106F9" w:rsidRPr="00E2673F">
                <w:rPr>
                  <w:rFonts w:eastAsia="Calibri"/>
                  <w:color w:val="0000FF"/>
                  <w:sz w:val="24"/>
                  <w:szCs w:val="24"/>
                  <w:u w:val="single"/>
                  <w:lang w:val="kk-KZ"/>
                </w:rPr>
                <w:t>https://members.wto.org/crnattachments/2021/TBT/VNM/modification/21_7569_00_e.pdf</w:t>
              </w:r>
            </w:hyperlink>
          </w:p>
          <w:p w:rsidR="009106F9" w:rsidRPr="00E2673F" w:rsidRDefault="0015588C" w:rsidP="00E2673F">
            <w:pPr>
              <w:rPr>
                <w:rFonts w:eastAsia="Calibri"/>
                <w:sz w:val="24"/>
                <w:szCs w:val="24"/>
                <w:lang w:val="kk-KZ"/>
              </w:rPr>
            </w:pPr>
            <w:hyperlink r:id="rId23" w:history="1">
              <w:r w:rsidR="009106F9" w:rsidRPr="00E2673F">
                <w:rPr>
                  <w:rFonts w:eastAsia="Calibri"/>
                  <w:color w:val="0000FF"/>
                  <w:sz w:val="24"/>
                  <w:szCs w:val="24"/>
                  <w:u w:val="single"/>
                  <w:lang w:val="kk-KZ"/>
                </w:rPr>
                <w:t>https://members.wto.org/crnattachments/2021/TBT/VNM/modification/21_7569_00_x.pdf</w:t>
              </w:r>
            </w:hyperlink>
            <w:bookmarkEnd w:id="5"/>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9106F9" w:rsidP="00E2673F">
            <w:pPr>
              <w:jc w:val="both"/>
              <w:rPr>
                <w:color w:val="000000" w:themeColor="text1"/>
                <w:sz w:val="24"/>
                <w:szCs w:val="24"/>
                <w:lang w:val="kk-KZ"/>
              </w:rPr>
            </w:pPr>
            <w:r w:rsidRPr="00E2673F">
              <w:rPr>
                <w:color w:val="000000" w:themeColor="text1"/>
                <w:sz w:val="24"/>
                <w:szCs w:val="24"/>
                <w:lang w:val="kk-KZ"/>
              </w:rPr>
              <w:t xml:space="preserve">6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6E1E46" w:rsidRPr="00E2673F" w:rsidRDefault="006E1E4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6E1E46" w:rsidRPr="00E2673F" w:rsidTr="005B306D">
        <w:trPr>
          <w:trHeight w:val="361"/>
        </w:trPr>
        <w:tc>
          <w:tcPr>
            <w:tcW w:w="709" w:type="dxa"/>
            <w:vMerge/>
            <w:shd w:val="clear" w:color="auto" w:fill="auto"/>
          </w:tcPr>
          <w:p w:rsidR="006E1E46" w:rsidRPr="00E2673F" w:rsidRDefault="006E1E46" w:rsidP="00E2673F">
            <w:pPr>
              <w:numPr>
                <w:ilvl w:val="0"/>
                <w:numId w:val="3"/>
              </w:numPr>
              <w:ind w:left="0" w:firstLine="0"/>
              <w:jc w:val="both"/>
              <w:rPr>
                <w:color w:val="000000" w:themeColor="text1"/>
                <w:sz w:val="24"/>
                <w:szCs w:val="24"/>
                <w:lang w:val="kk-KZ"/>
              </w:rPr>
            </w:pPr>
          </w:p>
        </w:tc>
        <w:tc>
          <w:tcPr>
            <w:tcW w:w="2268" w:type="dxa"/>
            <w:shd w:val="clear" w:color="auto" w:fill="auto"/>
          </w:tcPr>
          <w:p w:rsidR="006E1E46" w:rsidRPr="00E2673F" w:rsidRDefault="009106F9" w:rsidP="00E2673F">
            <w:pPr>
              <w:jc w:val="both"/>
              <w:rPr>
                <w:color w:val="000000" w:themeColor="text1"/>
                <w:sz w:val="24"/>
                <w:szCs w:val="24"/>
                <w:lang w:val="kk-KZ"/>
              </w:rPr>
            </w:pPr>
            <w:r w:rsidRPr="00E2673F">
              <w:rPr>
                <w:color w:val="000000" w:themeColor="text1"/>
                <w:sz w:val="24"/>
                <w:szCs w:val="24"/>
                <w:lang w:val="kk-KZ"/>
              </w:rPr>
              <w:t>Вьетнам</w:t>
            </w:r>
          </w:p>
        </w:tc>
        <w:tc>
          <w:tcPr>
            <w:tcW w:w="5670" w:type="dxa"/>
            <w:shd w:val="clear" w:color="auto" w:fill="auto"/>
          </w:tcPr>
          <w:p w:rsidR="006E1E46" w:rsidRPr="00E2673F" w:rsidRDefault="006E1E4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1E46" w:rsidRPr="00E2673F" w:rsidRDefault="006E1E46" w:rsidP="00E2673F">
            <w:pPr>
              <w:jc w:val="both"/>
              <w:rPr>
                <w:color w:val="000000" w:themeColor="text1"/>
                <w:sz w:val="24"/>
                <w:szCs w:val="24"/>
                <w:lang w:val="kk-KZ"/>
              </w:rPr>
            </w:pPr>
          </w:p>
        </w:tc>
      </w:tr>
      <w:tr w:rsidR="00CE034E" w:rsidRPr="00E2673F" w:rsidTr="005B306D">
        <w:trPr>
          <w:trHeight w:val="361"/>
        </w:trPr>
        <w:tc>
          <w:tcPr>
            <w:tcW w:w="709" w:type="dxa"/>
            <w:vMerge w:val="restart"/>
            <w:shd w:val="clear" w:color="auto" w:fill="auto"/>
          </w:tcPr>
          <w:p w:rsidR="00CE034E" w:rsidRPr="00E2673F" w:rsidRDefault="00CE034E" w:rsidP="00E2673F">
            <w:pPr>
              <w:numPr>
                <w:ilvl w:val="0"/>
                <w:numId w:val="3"/>
              </w:numPr>
              <w:ind w:left="0" w:firstLine="0"/>
              <w:jc w:val="both"/>
              <w:rPr>
                <w:color w:val="000000" w:themeColor="text1"/>
                <w:sz w:val="24"/>
                <w:szCs w:val="24"/>
                <w:lang w:val="kk-KZ"/>
              </w:rPr>
            </w:pPr>
          </w:p>
        </w:tc>
        <w:tc>
          <w:tcPr>
            <w:tcW w:w="2268" w:type="dxa"/>
            <w:shd w:val="clear" w:color="auto" w:fill="auto"/>
          </w:tcPr>
          <w:p w:rsidR="00CE034E" w:rsidRPr="00E2673F" w:rsidRDefault="00CE034E" w:rsidP="00E2673F">
            <w:pPr>
              <w:jc w:val="right"/>
              <w:rPr>
                <w:b/>
                <w:sz w:val="24"/>
                <w:szCs w:val="24"/>
              </w:rPr>
            </w:pPr>
            <w:r w:rsidRPr="00E2673F">
              <w:rPr>
                <w:b/>
                <w:sz w:val="24"/>
                <w:szCs w:val="24"/>
              </w:rPr>
              <w:t>G/TBT/N/THA/649</w:t>
            </w:r>
          </w:p>
        </w:tc>
        <w:tc>
          <w:tcPr>
            <w:tcW w:w="5670" w:type="dxa"/>
            <w:shd w:val="clear" w:color="auto" w:fill="auto"/>
          </w:tcPr>
          <w:p w:rsidR="00CE034E" w:rsidRPr="00E2673F" w:rsidRDefault="00FB6D4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BE 2564 (2021 ж.) патшалығына (3 бет, тай тілінде)</w:t>
            </w:r>
            <w:r w:rsidR="00C22A93" w:rsidRPr="00E2673F">
              <w:rPr>
                <w:color w:val="000000" w:themeColor="text1"/>
                <w:sz w:val="24"/>
                <w:szCs w:val="24"/>
                <w:lang w:val="kk-KZ"/>
              </w:rPr>
              <w:t xml:space="preserve"> </w:t>
            </w:r>
            <w:r w:rsidRPr="00E2673F">
              <w:rPr>
                <w:color w:val="000000" w:themeColor="text1"/>
                <w:sz w:val="24"/>
                <w:szCs w:val="24"/>
                <w:lang w:val="kk-KZ"/>
              </w:rPr>
              <w:t xml:space="preserve">мотоциклді пайдалануға тыйым салынды деп тану туралы сауда министрлігінің хабарламасы </w:t>
            </w:r>
            <w:hyperlink r:id="rId24" w:history="1">
              <w:r w:rsidR="00CE034E" w:rsidRPr="00E2673F">
                <w:rPr>
                  <w:color w:val="0000FF"/>
                  <w:sz w:val="24"/>
                  <w:szCs w:val="24"/>
                  <w:u w:val="single"/>
                  <w:lang w:val="kk-KZ"/>
                </w:rPr>
                <w:t>http://www.ratchakitcha.soc.go.th/DATA/PDF/2564/E/187/T_0013.PDF</w:t>
              </w:r>
            </w:hyperlink>
          </w:p>
        </w:tc>
        <w:tc>
          <w:tcPr>
            <w:tcW w:w="2268" w:type="dxa"/>
            <w:shd w:val="clear" w:color="auto" w:fill="auto"/>
          </w:tcPr>
          <w:p w:rsidR="00CE034E" w:rsidRPr="00E2673F" w:rsidRDefault="00CE034E" w:rsidP="00E2673F">
            <w:pPr>
              <w:jc w:val="both"/>
              <w:rPr>
                <w:color w:val="000000" w:themeColor="text1"/>
                <w:sz w:val="24"/>
                <w:szCs w:val="24"/>
                <w:lang w:val="kk-KZ"/>
              </w:rPr>
            </w:pPr>
          </w:p>
        </w:tc>
      </w:tr>
      <w:tr w:rsidR="00CE034E" w:rsidRPr="00E2673F" w:rsidTr="005B306D">
        <w:trPr>
          <w:trHeight w:val="361"/>
        </w:trPr>
        <w:tc>
          <w:tcPr>
            <w:tcW w:w="709" w:type="dxa"/>
            <w:vMerge/>
            <w:shd w:val="clear" w:color="auto" w:fill="auto"/>
          </w:tcPr>
          <w:p w:rsidR="00CE034E" w:rsidRPr="00E2673F" w:rsidRDefault="00CE034E" w:rsidP="00E2673F">
            <w:pPr>
              <w:numPr>
                <w:ilvl w:val="0"/>
                <w:numId w:val="3"/>
              </w:numPr>
              <w:ind w:left="0" w:firstLine="0"/>
              <w:jc w:val="both"/>
              <w:rPr>
                <w:color w:val="000000" w:themeColor="text1"/>
                <w:sz w:val="24"/>
                <w:szCs w:val="24"/>
                <w:lang w:val="kk-KZ"/>
              </w:rPr>
            </w:pPr>
          </w:p>
        </w:tc>
        <w:tc>
          <w:tcPr>
            <w:tcW w:w="2268" w:type="dxa"/>
            <w:shd w:val="clear" w:color="auto" w:fill="auto"/>
          </w:tcPr>
          <w:p w:rsidR="00CE034E" w:rsidRPr="00E2673F" w:rsidRDefault="00CE034E" w:rsidP="00E2673F">
            <w:pPr>
              <w:jc w:val="both"/>
              <w:rPr>
                <w:color w:val="000000" w:themeColor="text1"/>
                <w:sz w:val="24"/>
                <w:szCs w:val="24"/>
                <w:lang w:val="kk-KZ"/>
              </w:rPr>
            </w:pPr>
            <w:r w:rsidRPr="00E2673F">
              <w:rPr>
                <w:color w:val="000000" w:themeColor="text1"/>
                <w:sz w:val="24"/>
                <w:szCs w:val="24"/>
                <w:lang w:val="kk-KZ"/>
              </w:rPr>
              <w:t xml:space="preserve">6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CE034E" w:rsidRPr="00E2673F" w:rsidRDefault="00992110"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Пайдаланылған Мотоциклдер *ескерту</w:t>
            </w:r>
            <w:r w:rsidR="00FB6D46" w:rsidRPr="00E2673F">
              <w:rPr>
                <w:color w:val="000000" w:themeColor="text1"/>
                <w:sz w:val="24"/>
                <w:szCs w:val="24"/>
                <w:lang w:val="kk-KZ"/>
              </w:rPr>
              <w:t>. Мотоциклдер көмекші қозғалтқышпен жарақталған, арбасы бар немесе онсыз мотоциклдерді (мопедтерді қоса алғанда) және мотоциклдерді білдіреді</w:t>
            </w:r>
            <w:r w:rsidR="00CE034E" w:rsidRPr="00E2673F">
              <w:rPr>
                <w:color w:val="000000" w:themeColor="text1"/>
                <w:sz w:val="24"/>
                <w:szCs w:val="24"/>
                <w:lang w:val="kk-KZ"/>
              </w:rPr>
              <w:t xml:space="preserve">; </w:t>
            </w:r>
            <w:r w:rsidR="00FB6D46" w:rsidRPr="00E2673F">
              <w:rPr>
                <w:color w:val="000000" w:themeColor="text1"/>
                <w:sz w:val="24"/>
                <w:szCs w:val="24"/>
                <w:lang w:val="kk-KZ"/>
              </w:rPr>
              <w:t xml:space="preserve">арбалар </w:t>
            </w:r>
            <w:r w:rsidR="00CE034E" w:rsidRPr="00E2673F">
              <w:rPr>
                <w:color w:val="000000" w:themeColor="text1"/>
                <w:sz w:val="24"/>
                <w:szCs w:val="24"/>
                <w:lang w:val="kk-KZ"/>
              </w:rPr>
              <w:t xml:space="preserve">код ТН ВЭД 87.11, 97.06; </w:t>
            </w:r>
            <w:r w:rsidR="00FB6D46" w:rsidRPr="00E2673F">
              <w:rPr>
                <w:color w:val="000000" w:themeColor="text1"/>
                <w:sz w:val="24"/>
                <w:szCs w:val="24"/>
                <w:lang w:val="kk-KZ"/>
              </w:rPr>
              <w:t>Қосалқы қозғалтқышпен жарақтандырылған, арбалары бар немесе оларсыз Мотоциклдер, оның ішінде мопедтер мен велосипедтер</w:t>
            </w:r>
            <w:r w:rsidR="00CE034E" w:rsidRPr="00E2673F">
              <w:rPr>
                <w:color w:val="000000" w:themeColor="text1"/>
                <w:sz w:val="24"/>
                <w:szCs w:val="24"/>
                <w:lang w:val="kk-KZ"/>
              </w:rPr>
              <w:t xml:space="preserve">; </w:t>
            </w:r>
            <w:r w:rsidR="00FB6D46" w:rsidRPr="00E2673F">
              <w:rPr>
                <w:color w:val="000000" w:themeColor="text1"/>
                <w:sz w:val="24"/>
                <w:szCs w:val="24"/>
                <w:lang w:val="kk-KZ"/>
              </w:rPr>
              <w:t xml:space="preserve">арбалар </w:t>
            </w:r>
            <w:r w:rsidR="00CE034E" w:rsidRPr="00E2673F">
              <w:rPr>
                <w:color w:val="000000" w:themeColor="text1"/>
                <w:sz w:val="24"/>
                <w:szCs w:val="24"/>
                <w:lang w:val="kk-KZ"/>
              </w:rPr>
              <w:t xml:space="preserve">(HS 8711); </w:t>
            </w:r>
            <w:r w:rsidR="009A479D" w:rsidRPr="00E2673F">
              <w:rPr>
                <w:color w:val="000000" w:themeColor="text1"/>
                <w:sz w:val="24"/>
                <w:szCs w:val="24"/>
                <w:lang w:val="kk-KZ"/>
              </w:rPr>
              <w:t xml:space="preserve">100 жастан асқан Антиквариат </w:t>
            </w:r>
            <w:r w:rsidR="00CE034E" w:rsidRPr="00E2673F">
              <w:rPr>
                <w:color w:val="000000" w:themeColor="text1"/>
                <w:sz w:val="24"/>
                <w:szCs w:val="24"/>
                <w:lang w:val="kk-KZ"/>
              </w:rPr>
              <w:t>(HS 9706)</w:t>
            </w:r>
          </w:p>
        </w:tc>
        <w:tc>
          <w:tcPr>
            <w:tcW w:w="2268" w:type="dxa"/>
            <w:shd w:val="clear" w:color="auto" w:fill="auto"/>
          </w:tcPr>
          <w:p w:rsidR="00CE034E" w:rsidRPr="00E2673F" w:rsidRDefault="00CE034E" w:rsidP="00E2673F">
            <w:pPr>
              <w:jc w:val="both"/>
              <w:rPr>
                <w:color w:val="000000" w:themeColor="text1"/>
                <w:sz w:val="24"/>
                <w:szCs w:val="24"/>
                <w:lang w:val="kk-KZ"/>
              </w:rPr>
            </w:pPr>
          </w:p>
        </w:tc>
      </w:tr>
      <w:tr w:rsidR="00CE034E" w:rsidRPr="00E2673F" w:rsidTr="005B306D">
        <w:trPr>
          <w:trHeight w:val="96"/>
        </w:trPr>
        <w:tc>
          <w:tcPr>
            <w:tcW w:w="709" w:type="dxa"/>
            <w:vMerge/>
            <w:shd w:val="clear" w:color="auto" w:fill="auto"/>
          </w:tcPr>
          <w:p w:rsidR="00CE034E" w:rsidRPr="00E2673F" w:rsidRDefault="00CE034E" w:rsidP="00E2673F">
            <w:pPr>
              <w:numPr>
                <w:ilvl w:val="0"/>
                <w:numId w:val="3"/>
              </w:numPr>
              <w:ind w:left="0" w:firstLine="0"/>
              <w:jc w:val="both"/>
              <w:rPr>
                <w:color w:val="000000" w:themeColor="text1"/>
                <w:sz w:val="24"/>
                <w:szCs w:val="24"/>
                <w:lang w:val="kk-KZ"/>
              </w:rPr>
            </w:pPr>
          </w:p>
        </w:tc>
        <w:tc>
          <w:tcPr>
            <w:tcW w:w="2268" w:type="dxa"/>
            <w:shd w:val="clear" w:color="auto" w:fill="auto"/>
          </w:tcPr>
          <w:p w:rsidR="00CE034E" w:rsidRPr="00E2673F" w:rsidRDefault="00CE034E" w:rsidP="00E2673F">
            <w:pPr>
              <w:jc w:val="both"/>
              <w:rPr>
                <w:color w:val="000000" w:themeColor="text1"/>
                <w:sz w:val="24"/>
                <w:szCs w:val="24"/>
                <w:lang w:val="kk-KZ"/>
              </w:rPr>
            </w:pPr>
            <w:r w:rsidRPr="00E2673F">
              <w:rPr>
                <w:color w:val="000000" w:themeColor="text1"/>
                <w:sz w:val="24"/>
                <w:szCs w:val="24"/>
                <w:lang w:val="kk-KZ"/>
              </w:rPr>
              <w:t>Таиланд</w:t>
            </w:r>
          </w:p>
        </w:tc>
        <w:tc>
          <w:tcPr>
            <w:tcW w:w="5670" w:type="dxa"/>
            <w:shd w:val="clear" w:color="auto" w:fill="auto"/>
          </w:tcPr>
          <w:p w:rsidR="00CE034E" w:rsidRPr="00E2673F" w:rsidRDefault="000C7876"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Бұл хабарлама пайдаланылған мотоциклдерді әкелуге тыйым салады</w:t>
            </w:r>
            <w:r w:rsidR="00CE034E" w:rsidRPr="00E2673F">
              <w:rPr>
                <w:color w:val="000000" w:themeColor="text1"/>
                <w:sz w:val="24"/>
                <w:szCs w:val="24"/>
                <w:lang w:val="kk-KZ"/>
              </w:rPr>
              <w:t>.</w:t>
            </w:r>
          </w:p>
        </w:tc>
        <w:tc>
          <w:tcPr>
            <w:tcW w:w="2268" w:type="dxa"/>
            <w:shd w:val="clear" w:color="auto" w:fill="auto"/>
          </w:tcPr>
          <w:p w:rsidR="00CE034E" w:rsidRPr="00E2673F" w:rsidRDefault="00CE034E" w:rsidP="00E2673F">
            <w:pPr>
              <w:jc w:val="both"/>
              <w:rPr>
                <w:color w:val="000000" w:themeColor="text1"/>
                <w:sz w:val="24"/>
                <w:szCs w:val="24"/>
                <w:lang w:val="kk-KZ"/>
              </w:rPr>
            </w:pPr>
          </w:p>
        </w:tc>
      </w:tr>
      <w:tr w:rsidR="00CE034E" w:rsidRPr="00E2673F" w:rsidTr="005B306D">
        <w:trPr>
          <w:trHeight w:val="361"/>
        </w:trPr>
        <w:tc>
          <w:tcPr>
            <w:tcW w:w="709" w:type="dxa"/>
            <w:vMerge w:val="restart"/>
            <w:shd w:val="clear" w:color="auto" w:fill="auto"/>
          </w:tcPr>
          <w:p w:rsidR="00CE034E" w:rsidRPr="00E2673F" w:rsidRDefault="00CE034E" w:rsidP="00E2673F">
            <w:pPr>
              <w:numPr>
                <w:ilvl w:val="0"/>
                <w:numId w:val="3"/>
              </w:numPr>
              <w:ind w:left="0" w:firstLine="0"/>
              <w:jc w:val="both"/>
              <w:rPr>
                <w:color w:val="000000" w:themeColor="text1"/>
                <w:sz w:val="24"/>
                <w:szCs w:val="24"/>
                <w:lang w:val="kk-KZ"/>
              </w:rPr>
            </w:pPr>
          </w:p>
        </w:tc>
        <w:tc>
          <w:tcPr>
            <w:tcW w:w="2268" w:type="dxa"/>
            <w:shd w:val="clear" w:color="auto" w:fill="auto"/>
          </w:tcPr>
          <w:p w:rsidR="00CE034E" w:rsidRPr="00E2673F" w:rsidRDefault="00CE034E" w:rsidP="00E2673F">
            <w:pPr>
              <w:jc w:val="right"/>
              <w:rPr>
                <w:b/>
                <w:sz w:val="24"/>
                <w:szCs w:val="24"/>
              </w:rPr>
            </w:pPr>
            <w:r w:rsidRPr="00E2673F">
              <w:rPr>
                <w:b/>
                <w:sz w:val="24"/>
                <w:szCs w:val="24"/>
              </w:rPr>
              <w:t>G/TBT/N/THA/648</w:t>
            </w:r>
          </w:p>
        </w:tc>
        <w:tc>
          <w:tcPr>
            <w:tcW w:w="5670" w:type="dxa"/>
            <w:shd w:val="clear" w:color="auto" w:fill="auto"/>
          </w:tcPr>
          <w:p w:rsidR="00CE034E" w:rsidRPr="00E2673F" w:rsidRDefault="009A479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Сауда министрлігінің BE 2564 Корольдігіне әкелу үшін лицензиялық талаптарға жататын тауарлар ретінде терең баспа машинасын анықтау туралы хабарламасы (2021</w:t>
            </w:r>
            <w:r w:rsidR="00040F65" w:rsidRPr="00E2673F">
              <w:rPr>
                <w:color w:val="000000" w:themeColor="text1"/>
                <w:sz w:val="24"/>
                <w:szCs w:val="24"/>
                <w:lang w:val="kk-KZ"/>
              </w:rPr>
              <w:t>) (</w:t>
            </w:r>
            <w:r w:rsidRPr="00E2673F">
              <w:rPr>
                <w:color w:val="000000" w:themeColor="text1"/>
                <w:sz w:val="24"/>
                <w:szCs w:val="24"/>
                <w:lang w:val="kk-KZ"/>
              </w:rPr>
              <w:t>2 бет, тай тілінде</w:t>
            </w:r>
            <w:r w:rsidR="00040F65" w:rsidRPr="00E2673F">
              <w:rPr>
                <w:color w:val="000000" w:themeColor="text1"/>
                <w:sz w:val="24"/>
                <w:szCs w:val="24"/>
                <w:lang w:val="kk-KZ"/>
              </w:rPr>
              <w:t>)</w:t>
            </w:r>
          </w:p>
        </w:tc>
        <w:tc>
          <w:tcPr>
            <w:tcW w:w="2268" w:type="dxa"/>
            <w:shd w:val="clear" w:color="auto" w:fill="auto"/>
          </w:tcPr>
          <w:p w:rsidR="00CE034E" w:rsidRPr="00E2673F" w:rsidRDefault="00CE034E" w:rsidP="00E2673F">
            <w:pPr>
              <w:jc w:val="both"/>
              <w:rPr>
                <w:color w:val="000000" w:themeColor="text1"/>
                <w:sz w:val="24"/>
                <w:szCs w:val="24"/>
                <w:lang w:val="kk-KZ"/>
              </w:rPr>
            </w:pPr>
          </w:p>
        </w:tc>
      </w:tr>
      <w:tr w:rsidR="00CE034E" w:rsidRPr="00E2673F" w:rsidTr="005B306D">
        <w:trPr>
          <w:trHeight w:val="361"/>
        </w:trPr>
        <w:tc>
          <w:tcPr>
            <w:tcW w:w="709" w:type="dxa"/>
            <w:vMerge/>
            <w:shd w:val="clear" w:color="auto" w:fill="auto"/>
          </w:tcPr>
          <w:p w:rsidR="00CE034E" w:rsidRPr="00E2673F" w:rsidRDefault="00CE034E" w:rsidP="00E2673F">
            <w:pPr>
              <w:numPr>
                <w:ilvl w:val="0"/>
                <w:numId w:val="3"/>
              </w:numPr>
              <w:ind w:left="0" w:firstLine="0"/>
              <w:jc w:val="both"/>
              <w:rPr>
                <w:color w:val="000000" w:themeColor="text1"/>
                <w:sz w:val="24"/>
                <w:szCs w:val="24"/>
                <w:lang w:val="kk-KZ"/>
              </w:rPr>
            </w:pPr>
          </w:p>
        </w:tc>
        <w:tc>
          <w:tcPr>
            <w:tcW w:w="2268" w:type="dxa"/>
            <w:shd w:val="clear" w:color="auto" w:fill="auto"/>
          </w:tcPr>
          <w:p w:rsidR="00CE034E" w:rsidRPr="00E2673F" w:rsidRDefault="00CE034E" w:rsidP="00E2673F">
            <w:pPr>
              <w:jc w:val="both"/>
              <w:rPr>
                <w:color w:val="000000" w:themeColor="text1"/>
                <w:sz w:val="24"/>
                <w:szCs w:val="24"/>
                <w:lang w:val="kk-KZ"/>
              </w:rPr>
            </w:pPr>
            <w:r w:rsidRPr="00E2673F">
              <w:rPr>
                <w:color w:val="000000" w:themeColor="text1"/>
                <w:sz w:val="24"/>
                <w:szCs w:val="24"/>
                <w:lang w:val="kk-KZ"/>
              </w:rPr>
              <w:t xml:space="preserve">6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CE034E" w:rsidRPr="00E2673F" w:rsidRDefault="009A479D"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Бөлшектердің толық жиынтығын қоса алғанда, терең басып шығару машинасы</w:t>
            </w:r>
            <w:r w:rsidR="00040F65" w:rsidRPr="00E2673F">
              <w:rPr>
                <w:color w:val="000000" w:themeColor="text1"/>
                <w:sz w:val="24"/>
                <w:szCs w:val="24"/>
                <w:lang w:val="kk-KZ"/>
              </w:rPr>
              <w:t xml:space="preserve">. (Код ТН ВЭД 8443.19.00-001 / C62, 8443.19.00-999 / KGM); </w:t>
            </w:r>
            <w:r w:rsidRPr="00E2673F">
              <w:rPr>
                <w:color w:val="000000" w:themeColor="text1"/>
                <w:sz w:val="24"/>
                <w:szCs w:val="24"/>
                <w:lang w:val="kk-KZ"/>
              </w:rPr>
              <w:t xml:space="preserve">8442 тауар позициясының пластиналарының, цилиндрлерінің және басқа да баспа компоненттерінің көмегімен басып шығару үшін пайдаланылатын баспа жабдығы </w:t>
            </w:r>
            <w:r w:rsidR="00040F65" w:rsidRPr="00E2673F">
              <w:rPr>
                <w:color w:val="000000" w:themeColor="text1"/>
                <w:sz w:val="24"/>
                <w:szCs w:val="24"/>
                <w:lang w:val="kk-KZ"/>
              </w:rPr>
              <w:t>(</w:t>
            </w:r>
            <w:r w:rsidRPr="00E2673F">
              <w:rPr>
                <w:color w:val="000000" w:themeColor="text1"/>
                <w:sz w:val="24"/>
                <w:szCs w:val="24"/>
                <w:lang w:val="kk-KZ"/>
              </w:rPr>
              <w:t>8469-8472 тауар позицияларының гектографтарына немесе трафареттеріне арналған көшіру машиналарынан, мекенжай машиналарынан және өзге де кеңселік баспа машиналарынан басқа</w:t>
            </w:r>
            <w:r w:rsidR="00040F65" w:rsidRPr="00E2673F">
              <w:rPr>
                <w:color w:val="000000" w:themeColor="text1"/>
                <w:sz w:val="24"/>
                <w:szCs w:val="24"/>
                <w:lang w:val="kk-KZ"/>
              </w:rPr>
              <w:t xml:space="preserve">); </w:t>
            </w:r>
            <w:r w:rsidRPr="00E2673F">
              <w:rPr>
                <w:color w:val="000000" w:themeColor="text1"/>
                <w:sz w:val="24"/>
                <w:szCs w:val="24"/>
                <w:lang w:val="kk-KZ"/>
              </w:rPr>
              <w:t xml:space="preserve">құрамдастырылған немесе араластырылмаған өзге де принтерлер, көшіру аппараттары және факсимильді аппараттар; олардың бөліктері </w:t>
            </w:r>
            <w:r w:rsidR="00040F65" w:rsidRPr="00E2673F">
              <w:rPr>
                <w:color w:val="000000" w:themeColor="text1"/>
                <w:sz w:val="24"/>
                <w:szCs w:val="24"/>
                <w:lang w:val="kk-KZ"/>
              </w:rPr>
              <w:t>(HS 8443)</w:t>
            </w:r>
          </w:p>
        </w:tc>
        <w:tc>
          <w:tcPr>
            <w:tcW w:w="2268" w:type="dxa"/>
            <w:shd w:val="clear" w:color="auto" w:fill="auto"/>
          </w:tcPr>
          <w:p w:rsidR="00CE034E" w:rsidRPr="00E2673F" w:rsidRDefault="00CE034E" w:rsidP="00E2673F">
            <w:pPr>
              <w:jc w:val="both"/>
              <w:rPr>
                <w:color w:val="000000" w:themeColor="text1"/>
                <w:sz w:val="24"/>
                <w:szCs w:val="24"/>
                <w:lang w:val="kk-KZ"/>
              </w:rPr>
            </w:pPr>
          </w:p>
        </w:tc>
      </w:tr>
      <w:tr w:rsidR="00CE034E" w:rsidRPr="00E2673F" w:rsidTr="005B306D">
        <w:trPr>
          <w:trHeight w:val="274"/>
        </w:trPr>
        <w:tc>
          <w:tcPr>
            <w:tcW w:w="709" w:type="dxa"/>
            <w:vMerge/>
            <w:shd w:val="clear" w:color="auto" w:fill="auto"/>
          </w:tcPr>
          <w:p w:rsidR="00CE034E" w:rsidRPr="00E2673F" w:rsidRDefault="00CE034E" w:rsidP="00E2673F">
            <w:pPr>
              <w:numPr>
                <w:ilvl w:val="0"/>
                <w:numId w:val="3"/>
              </w:numPr>
              <w:ind w:left="0" w:firstLine="0"/>
              <w:jc w:val="both"/>
              <w:rPr>
                <w:color w:val="000000" w:themeColor="text1"/>
                <w:sz w:val="24"/>
                <w:szCs w:val="24"/>
                <w:lang w:val="kk-KZ"/>
              </w:rPr>
            </w:pPr>
          </w:p>
        </w:tc>
        <w:tc>
          <w:tcPr>
            <w:tcW w:w="2268" w:type="dxa"/>
            <w:shd w:val="clear" w:color="auto" w:fill="auto"/>
          </w:tcPr>
          <w:p w:rsidR="00CE034E" w:rsidRPr="00E2673F" w:rsidRDefault="00CE034E" w:rsidP="00E2673F">
            <w:pPr>
              <w:jc w:val="both"/>
              <w:rPr>
                <w:color w:val="000000" w:themeColor="text1"/>
                <w:sz w:val="24"/>
                <w:szCs w:val="24"/>
                <w:lang w:val="kk-KZ"/>
              </w:rPr>
            </w:pPr>
            <w:r w:rsidRPr="00E2673F">
              <w:rPr>
                <w:color w:val="000000" w:themeColor="text1"/>
                <w:sz w:val="24"/>
                <w:szCs w:val="24"/>
                <w:lang w:val="kk-KZ"/>
              </w:rPr>
              <w:t>Таиланд</w:t>
            </w:r>
          </w:p>
        </w:tc>
        <w:tc>
          <w:tcPr>
            <w:tcW w:w="5670" w:type="dxa"/>
            <w:shd w:val="clear" w:color="auto" w:fill="auto"/>
          </w:tcPr>
          <w:p w:rsidR="00CE034E" w:rsidRPr="00E2673F" w:rsidRDefault="000C787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Терең басып шығаруды импорттау үшін импорт лицензиясы қажет</w:t>
            </w:r>
            <w:r w:rsidR="00040F65" w:rsidRPr="00E2673F">
              <w:rPr>
                <w:color w:val="000000" w:themeColor="text1"/>
                <w:sz w:val="24"/>
                <w:szCs w:val="24"/>
                <w:lang w:val="kk-KZ"/>
              </w:rPr>
              <w:t>.</w:t>
            </w:r>
          </w:p>
        </w:tc>
        <w:tc>
          <w:tcPr>
            <w:tcW w:w="2268" w:type="dxa"/>
            <w:shd w:val="clear" w:color="auto" w:fill="auto"/>
          </w:tcPr>
          <w:p w:rsidR="00CE034E" w:rsidRPr="00E2673F" w:rsidRDefault="00CE034E" w:rsidP="00E2673F">
            <w:pPr>
              <w:jc w:val="both"/>
              <w:rPr>
                <w:color w:val="000000" w:themeColor="text1"/>
                <w:sz w:val="24"/>
                <w:szCs w:val="24"/>
                <w:lang w:val="kk-KZ"/>
              </w:rPr>
            </w:pPr>
          </w:p>
        </w:tc>
      </w:tr>
      <w:tr w:rsidR="00040F65" w:rsidRPr="00E2673F" w:rsidTr="005B306D">
        <w:trPr>
          <w:trHeight w:val="361"/>
        </w:trPr>
        <w:tc>
          <w:tcPr>
            <w:tcW w:w="709" w:type="dxa"/>
            <w:vMerge w:val="restart"/>
            <w:shd w:val="clear" w:color="auto" w:fill="auto"/>
          </w:tcPr>
          <w:p w:rsidR="00040F65" w:rsidRPr="00E2673F" w:rsidRDefault="00040F65" w:rsidP="00E2673F">
            <w:pPr>
              <w:numPr>
                <w:ilvl w:val="0"/>
                <w:numId w:val="3"/>
              </w:numPr>
              <w:ind w:left="0" w:firstLine="0"/>
              <w:jc w:val="both"/>
              <w:rPr>
                <w:color w:val="000000" w:themeColor="text1"/>
                <w:sz w:val="24"/>
                <w:szCs w:val="24"/>
                <w:lang w:val="kk-KZ"/>
              </w:rPr>
            </w:pPr>
          </w:p>
        </w:tc>
        <w:tc>
          <w:tcPr>
            <w:tcW w:w="2268" w:type="dxa"/>
            <w:shd w:val="clear" w:color="auto" w:fill="auto"/>
          </w:tcPr>
          <w:p w:rsidR="00040F65" w:rsidRPr="00E2673F" w:rsidRDefault="00040F65" w:rsidP="00E2673F">
            <w:pPr>
              <w:jc w:val="right"/>
              <w:rPr>
                <w:b/>
                <w:sz w:val="24"/>
                <w:szCs w:val="24"/>
              </w:rPr>
            </w:pPr>
            <w:r w:rsidRPr="00E2673F">
              <w:rPr>
                <w:b/>
                <w:sz w:val="24"/>
                <w:szCs w:val="24"/>
              </w:rPr>
              <w:t>G/TBT/N/RUS/126</w:t>
            </w:r>
          </w:p>
        </w:tc>
        <w:tc>
          <w:tcPr>
            <w:tcW w:w="5670" w:type="dxa"/>
            <w:shd w:val="clear" w:color="auto" w:fill="auto"/>
          </w:tcPr>
          <w:p w:rsidR="00040F65" w:rsidRPr="00E2673F" w:rsidRDefault="0096680C" w:rsidP="00E2673F">
            <w:pPr>
              <w:tabs>
                <w:tab w:val="left" w:pos="-250"/>
              </w:tabs>
              <w:jc w:val="both"/>
              <w:rPr>
                <w:color w:val="000000" w:themeColor="text1"/>
                <w:sz w:val="24"/>
                <w:szCs w:val="24"/>
                <w:lang w:val="kk-KZ"/>
              </w:rPr>
            </w:pPr>
            <w:r w:rsidRPr="00E2673F">
              <w:rPr>
                <w:color w:val="000000" w:themeColor="text1"/>
                <w:sz w:val="24"/>
                <w:szCs w:val="24"/>
                <w:lang w:val="kk-KZ"/>
              </w:rPr>
              <w:t xml:space="preserve">Кеден одағының </w:t>
            </w:r>
            <w:r w:rsidR="00D343E1" w:rsidRPr="00E2673F">
              <w:rPr>
                <w:color w:val="000000" w:themeColor="text1"/>
                <w:sz w:val="24"/>
                <w:szCs w:val="24"/>
                <w:lang w:val="kk-KZ"/>
              </w:rPr>
              <w:t>«</w:t>
            </w:r>
            <w:r w:rsidRPr="00E2673F">
              <w:rPr>
                <w:color w:val="000000" w:themeColor="text1"/>
                <w:sz w:val="24"/>
                <w:szCs w:val="24"/>
                <w:lang w:val="kk-KZ"/>
              </w:rPr>
              <w:t>ойыншықтардың қауіпсіздігі туралы</w:t>
            </w:r>
            <w:r w:rsidR="00D343E1" w:rsidRPr="00E2673F">
              <w:rPr>
                <w:color w:val="000000" w:themeColor="text1"/>
                <w:sz w:val="24"/>
                <w:szCs w:val="24"/>
                <w:lang w:val="kk-KZ"/>
              </w:rPr>
              <w:t>»</w:t>
            </w:r>
            <w:r w:rsidRPr="00E2673F">
              <w:rPr>
                <w:color w:val="000000" w:themeColor="text1"/>
                <w:sz w:val="24"/>
                <w:szCs w:val="24"/>
                <w:lang w:val="kk-KZ"/>
              </w:rPr>
              <w:t xml:space="preserve">техникалық регламентіне № 3 өзгерістер </w:t>
            </w:r>
            <w:r w:rsidRPr="00E2673F">
              <w:rPr>
                <w:color w:val="000000" w:themeColor="text1"/>
                <w:sz w:val="24"/>
                <w:szCs w:val="24"/>
                <w:lang w:val="kk-KZ"/>
              </w:rPr>
              <w:lastRenderedPageBreak/>
              <w:t xml:space="preserve">жобасы </w:t>
            </w:r>
          </w:p>
        </w:tc>
        <w:tc>
          <w:tcPr>
            <w:tcW w:w="2268" w:type="dxa"/>
            <w:shd w:val="clear" w:color="auto" w:fill="auto"/>
          </w:tcPr>
          <w:p w:rsidR="00040F65" w:rsidRPr="00E2673F" w:rsidRDefault="00040F65" w:rsidP="00E2673F">
            <w:pPr>
              <w:jc w:val="both"/>
              <w:rPr>
                <w:color w:val="000000" w:themeColor="text1"/>
                <w:sz w:val="24"/>
                <w:szCs w:val="24"/>
                <w:lang w:val="kk-KZ"/>
              </w:rPr>
            </w:pPr>
          </w:p>
        </w:tc>
      </w:tr>
      <w:tr w:rsidR="00040F65" w:rsidRPr="00E2673F" w:rsidTr="005B306D">
        <w:trPr>
          <w:trHeight w:val="361"/>
        </w:trPr>
        <w:tc>
          <w:tcPr>
            <w:tcW w:w="709" w:type="dxa"/>
            <w:vMerge/>
            <w:shd w:val="clear" w:color="auto" w:fill="auto"/>
          </w:tcPr>
          <w:p w:rsidR="00040F65" w:rsidRPr="00E2673F" w:rsidRDefault="00040F65" w:rsidP="00E2673F">
            <w:pPr>
              <w:numPr>
                <w:ilvl w:val="0"/>
                <w:numId w:val="3"/>
              </w:numPr>
              <w:ind w:left="0" w:firstLine="0"/>
              <w:jc w:val="both"/>
              <w:rPr>
                <w:color w:val="000000" w:themeColor="text1"/>
                <w:sz w:val="24"/>
                <w:szCs w:val="24"/>
                <w:lang w:val="kk-KZ"/>
              </w:rPr>
            </w:pPr>
          </w:p>
        </w:tc>
        <w:tc>
          <w:tcPr>
            <w:tcW w:w="2268" w:type="dxa"/>
            <w:shd w:val="clear" w:color="auto" w:fill="auto"/>
          </w:tcPr>
          <w:p w:rsidR="00040F65" w:rsidRPr="00E2673F" w:rsidRDefault="00040F65" w:rsidP="00E2673F">
            <w:pPr>
              <w:jc w:val="both"/>
              <w:rPr>
                <w:color w:val="000000" w:themeColor="text1"/>
                <w:sz w:val="24"/>
                <w:szCs w:val="24"/>
                <w:lang w:val="kk-KZ"/>
              </w:rPr>
            </w:pPr>
            <w:r w:rsidRPr="00E2673F">
              <w:rPr>
                <w:color w:val="000000" w:themeColor="text1"/>
                <w:sz w:val="24"/>
                <w:szCs w:val="24"/>
                <w:lang w:val="kk-KZ"/>
              </w:rPr>
              <w:t xml:space="preserve">6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040F65" w:rsidRPr="00E2673F" w:rsidRDefault="000C7876" w:rsidP="00E2673F">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ойыншықтар</w:t>
            </w:r>
          </w:p>
        </w:tc>
        <w:tc>
          <w:tcPr>
            <w:tcW w:w="2268" w:type="dxa"/>
            <w:shd w:val="clear" w:color="auto" w:fill="auto"/>
          </w:tcPr>
          <w:p w:rsidR="00040F65" w:rsidRPr="00E2673F" w:rsidRDefault="00040F65" w:rsidP="00E2673F">
            <w:pPr>
              <w:jc w:val="both"/>
              <w:rPr>
                <w:color w:val="000000" w:themeColor="text1"/>
                <w:sz w:val="24"/>
                <w:szCs w:val="24"/>
                <w:lang w:val="kk-KZ"/>
              </w:rPr>
            </w:pPr>
          </w:p>
        </w:tc>
      </w:tr>
      <w:tr w:rsidR="00040F65" w:rsidRPr="00E2673F" w:rsidTr="005B306D">
        <w:trPr>
          <w:trHeight w:val="361"/>
        </w:trPr>
        <w:tc>
          <w:tcPr>
            <w:tcW w:w="709" w:type="dxa"/>
            <w:vMerge/>
            <w:shd w:val="clear" w:color="auto" w:fill="auto"/>
          </w:tcPr>
          <w:p w:rsidR="00040F65" w:rsidRPr="00E2673F" w:rsidRDefault="00040F65" w:rsidP="00E2673F">
            <w:pPr>
              <w:numPr>
                <w:ilvl w:val="0"/>
                <w:numId w:val="3"/>
              </w:numPr>
              <w:ind w:left="0" w:firstLine="0"/>
              <w:jc w:val="both"/>
              <w:rPr>
                <w:color w:val="000000" w:themeColor="text1"/>
                <w:sz w:val="24"/>
                <w:szCs w:val="24"/>
                <w:lang w:val="kk-KZ"/>
              </w:rPr>
            </w:pPr>
          </w:p>
        </w:tc>
        <w:tc>
          <w:tcPr>
            <w:tcW w:w="2268" w:type="dxa"/>
            <w:shd w:val="clear" w:color="auto" w:fill="auto"/>
          </w:tcPr>
          <w:p w:rsidR="00040F65" w:rsidRPr="00E2673F" w:rsidRDefault="000F1A78" w:rsidP="00E2673F">
            <w:pPr>
              <w:jc w:val="both"/>
              <w:rPr>
                <w:color w:val="000000" w:themeColor="text1"/>
                <w:sz w:val="24"/>
                <w:szCs w:val="24"/>
                <w:lang w:val="kk-KZ"/>
              </w:rPr>
            </w:pPr>
            <w:r w:rsidRPr="00E2673F">
              <w:rPr>
                <w:color w:val="000000" w:themeColor="text1"/>
                <w:sz w:val="24"/>
                <w:szCs w:val="24"/>
                <w:lang w:val="kk-KZ"/>
              </w:rPr>
              <w:t>Ресей Федерациясы</w:t>
            </w:r>
          </w:p>
        </w:tc>
        <w:tc>
          <w:tcPr>
            <w:tcW w:w="5670" w:type="dxa"/>
            <w:shd w:val="clear" w:color="auto" w:fill="auto"/>
          </w:tcPr>
          <w:p w:rsidR="00040F65" w:rsidRPr="00E2673F" w:rsidRDefault="009A479D"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 xml:space="preserve">Техникалық регламенттің жекелеген талаптарын нақтылау, оның ішінде Техникалық регламенттің мазмұнын нақтылау, ойыншықтардың жаңа түрлеріне қойылатын талаптарды нақтылау </w:t>
            </w:r>
            <w:r w:rsidR="00A0028A" w:rsidRPr="00E2673F">
              <w:rPr>
                <w:color w:val="000000" w:themeColor="text1"/>
                <w:sz w:val="24"/>
                <w:szCs w:val="24"/>
                <w:lang w:val="kk-KZ"/>
              </w:rPr>
              <w:t>(</w:t>
            </w:r>
            <w:r w:rsidRPr="00E2673F">
              <w:rPr>
                <w:color w:val="000000" w:themeColor="text1"/>
                <w:sz w:val="24"/>
                <w:szCs w:val="24"/>
                <w:lang w:val="kk-KZ"/>
              </w:rPr>
              <w:t>мысалы, балалар косметикасы мен парфюмериясы және т. б</w:t>
            </w:r>
            <w:r w:rsidR="00A0028A" w:rsidRPr="00E2673F">
              <w:rPr>
                <w:color w:val="000000" w:themeColor="text1"/>
                <w:sz w:val="24"/>
                <w:szCs w:val="24"/>
                <w:lang w:val="kk-KZ"/>
              </w:rPr>
              <w:t xml:space="preserve">.), </w:t>
            </w:r>
            <w:r w:rsidRPr="00E2673F">
              <w:rPr>
                <w:color w:val="000000" w:themeColor="text1"/>
                <w:sz w:val="24"/>
                <w:szCs w:val="24"/>
                <w:lang w:val="kk-KZ"/>
              </w:rPr>
              <w:t>Ойыншықтар дыбысының максималды және эквивалентті деңгейіне қойылатын талаптарды нақтылау.</w:t>
            </w:r>
          </w:p>
        </w:tc>
        <w:tc>
          <w:tcPr>
            <w:tcW w:w="2268" w:type="dxa"/>
            <w:shd w:val="clear" w:color="auto" w:fill="auto"/>
          </w:tcPr>
          <w:p w:rsidR="00040F65" w:rsidRPr="00E2673F" w:rsidRDefault="00040F65" w:rsidP="00E2673F">
            <w:pPr>
              <w:jc w:val="both"/>
              <w:rPr>
                <w:color w:val="000000" w:themeColor="text1"/>
                <w:sz w:val="24"/>
                <w:szCs w:val="24"/>
                <w:lang w:val="kk-KZ"/>
              </w:rPr>
            </w:pPr>
          </w:p>
        </w:tc>
      </w:tr>
      <w:tr w:rsidR="00A0028A" w:rsidRPr="00E2673F" w:rsidTr="005B306D">
        <w:trPr>
          <w:trHeight w:val="361"/>
        </w:trPr>
        <w:tc>
          <w:tcPr>
            <w:tcW w:w="709" w:type="dxa"/>
            <w:vMerge w:val="restart"/>
            <w:shd w:val="clear" w:color="auto" w:fill="auto"/>
          </w:tcPr>
          <w:p w:rsidR="00A0028A" w:rsidRPr="00E2673F" w:rsidRDefault="00A0028A" w:rsidP="00E2673F">
            <w:pPr>
              <w:numPr>
                <w:ilvl w:val="0"/>
                <w:numId w:val="3"/>
              </w:numPr>
              <w:ind w:left="0" w:firstLine="0"/>
              <w:jc w:val="both"/>
              <w:rPr>
                <w:color w:val="000000" w:themeColor="text1"/>
                <w:sz w:val="24"/>
                <w:szCs w:val="24"/>
                <w:lang w:val="kk-KZ"/>
              </w:rPr>
            </w:pPr>
          </w:p>
        </w:tc>
        <w:tc>
          <w:tcPr>
            <w:tcW w:w="2268" w:type="dxa"/>
            <w:shd w:val="clear" w:color="auto" w:fill="auto"/>
          </w:tcPr>
          <w:p w:rsidR="00A0028A" w:rsidRPr="00E2673F" w:rsidRDefault="00A0028A" w:rsidP="00E2673F">
            <w:pPr>
              <w:jc w:val="right"/>
              <w:rPr>
                <w:b/>
                <w:sz w:val="24"/>
                <w:szCs w:val="24"/>
              </w:rPr>
            </w:pPr>
            <w:r w:rsidRPr="00E2673F">
              <w:rPr>
                <w:b/>
                <w:sz w:val="24"/>
                <w:szCs w:val="24"/>
              </w:rPr>
              <w:t>G/TBT/N/IND/227</w:t>
            </w:r>
          </w:p>
        </w:tc>
        <w:tc>
          <w:tcPr>
            <w:tcW w:w="5670" w:type="dxa"/>
            <w:shd w:val="clear" w:color="auto" w:fill="auto"/>
          </w:tcPr>
          <w:p w:rsidR="00A0028A" w:rsidRPr="00E2673F" w:rsidRDefault="009A479D" w:rsidP="00E2673F">
            <w:pPr>
              <w:pStyle w:val="af7"/>
              <w:tabs>
                <w:tab w:val="left" w:pos="-392"/>
              </w:tabs>
              <w:ind w:left="0"/>
              <w:jc w:val="both"/>
              <w:rPr>
                <w:bCs/>
                <w:color w:val="000000" w:themeColor="text1"/>
                <w:sz w:val="24"/>
                <w:szCs w:val="24"/>
                <w:lang w:val="kk-KZ"/>
              </w:rPr>
            </w:pPr>
            <w:r w:rsidRPr="00E2673F">
              <w:rPr>
                <w:bCs/>
                <w:color w:val="000000" w:themeColor="text1"/>
                <w:sz w:val="24"/>
                <w:szCs w:val="24"/>
                <w:lang w:val="kk-KZ"/>
              </w:rPr>
              <w:t>Азық-түлік қауіпсіздігі ережелері мен стандарттарының жобасы (генетикалық түрлендірілген Тамақ өнімдері),2021</w:t>
            </w:r>
            <w:r w:rsidR="00A0028A" w:rsidRPr="00E2673F">
              <w:rPr>
                <w:bCs/>
                <w:color w:val="000000" w:themeColor="text1"/>
                <w:sz w:val="24"/>
                <w:szCs w:val="24"/>
                <w:lang w:val="kk-KZ"/>
              </w:rPr>
              <w:t>. (</w:t>
            </w:r>
            <w:r w:rsidRPr="00E2673F">
              <w:rPr>
                <w:bCs/>
                <w:color w:val="000000" w:themeColor="text1"/>
                <w:sz w:val="24"/>
                <w:szCs w:val="24"/>
                <w:lang w:val="kk-KZ"/>
              </w:rPr>
              <w:t>17 бет, ағылшын және хинди тілдерінде</w:t>
            </w:r>
            <w:r w:rsidR="00A0028A" w:rsidRPr="00E2673F">
              <w:rPr>
                <w:bCs/>
                <w:color w:val="000000" w:themeColor="text1"/>
                <w:sz w:val="24"/>
                <w:szCs w:val="24"/>
                <w:lang w:val="kk-KZ"/>
              </w:rPr>
              <w:t>) (</w:t>
            </w:r>
            <w:r w:rsidRPr="00E2673F">
              <w:rPr>
                <w:bCs/>
                <w:color w:val="000000" w:themeColor="text1"/>
                <w:sz w:val="24"/>
                <w:szCs w:val="24"/>
                <w:lang w:val="kk-KZ"/>
              </w:rPr>
              <w:t>17 бет, ағылшын тілінде</w:t>
            </w:r>
            <w:r w:rsidR="00A0028A" w:rsidRPr="00E2673F">
              <w:rPr>
                <w:bCs/>
                <w:color w:val="000000" w:themeColor="text1"/>
                <w:sz w:val="24"/>
                <w:szCs w:val="24"/>
                <w:lang w:val="kk-KZ"/>
              </w:rPr>
              <w:t>)</w:t>
            </w:r>
          </w:p>
        </w:tc>
        <w:tc>
          <w:tcPr>
            <w:tcW w:w="2268" w:type="dxa"/>
            <w:shd w:val="clear" w:color="auto" w:fill="auto"/>
          </w:tcPr>
          <w:p w:rsidR="00A0028A" w:rsidRPr="00E2673F" w:rsidRDefault="00A0028A" w:rsidP="00E2673F">
            <w:pPr>
              <w:jc w:val="both"/>
              <w:rPr>
                <w:color w:val="000000" w:themeColor="text1"/>
                <w:sz w:val="24"/>
                <w:szCs w:val="24"/>
                <w:lang w:val="kk-KZ"/>
              </w:rPr>
            </w:pPr>
          </w:p>
        </w:tc>
      </w:tr>
      <w:tr w:rsidR="00A0028A" w:rsidRPr="00E2673F" w:rsidTr="005B306D">
        <w:trPr>
          <w:trHeight w:val="361"/>
        </w:trPr>
        <w:tc>
          <w:tcPr>
            <w:tcW w:w="709" w:type="dxa"/>
            <w:vMerge/>
            <w:shd w:val="clear" w:color="auto" w:fill="auto"/>
          </w:tcPr>
          <w:p w:rsidR="00A0028A" w:rsidRPr="00E2673F" w:rsidRDefault="00A0028A" w:rsidP="00E2673F">
            <w:pPr>
              <w:numPr>
                <w:ilvl w:val="0"/>
                <w:numId w:val="3"/>
              </w:numPr>
              <w:ind w:left="0" w:firstLine="0"/>
              <w:jc w:val="both"/>
              <w:rPr>
                <w:color w:val="000000" w:themeColor="text1"/>
                <w:sz w:val="24"/>
                <w:szCs w:val="24"/>
                <w:lang w:val="kk-KZ"/>
              </w:rPr>
            </w:pPr>
          </w:p>
        </w:tc>
        <w:tc>
          <w:tcPr>
            <w:tcW w:w="2268" w:type="dxa"/>
            <w:shd w:val="clear" w:color="auto" w:fill="auto"/>
          </w:tcPr>
          <w:p w:rsidR="00A0028A" w:rsidRPr="00E2673F" w:rsidRDefault="00A0028A" w:rsidP="00E2673F">
            <w:pPr>
              <w:jc w:val="both"/>
              <w:rPr>
                <w:color w:val="000000" w:themeColor="text1"/>
                <w:sz w:val="24"/>
                <w:szCs w:val="24"/>
              </w:rPr>
            </w:pPr>
            <w:r w:rsidRPr="00E2673F">
              <w:rPr>
                <w:color w:val="000000" w:themeColor="text1"/>
                <w:sz w:val="24"/>
                <w:szCs w:val="24"/>
                <w:lang w:val="kk-KZ"/>
              </w:rPr>
              <w:t xml:space="preserve">6 </w:t>
            </w:r>
            <w:r w:rsidR="000F1A78" w:rsidRPr="00E2673F">
              <w:rPr>
                <w:color w:val="000000" w:themeColor="text1"/>
                <w:sz w:val="24"/>
                <w:szCs w:val="24"/>
                <w:lang w:val="kk-KZ"/>
              </w:rPr>
              <w:t>желтоқсан</w:t>
            </w:r>
            <w:r w:rsidRPr="00E2673F">
              <w:rPr>
                <w:color w:val="000000" w:themeColor="text1"/>
                <w:sz w:val="24"/>
                <w:szCs w:val="24"/>
                <w:lang w:val="kk-KZ"/>
              </w:rPr>
              <w:t xml:space="preserve"> 2021</w:t>
            </w:r>
          </w:p>
        </w:tc>
        <w:tc>
          <w:tcPr>
            <w:tcW w:w="5670" w:type="dxa"/>
            <w:shd w:val="clear" w:color="auto" w:fill="auto"/>
          </w:tcPr>
          <w:p w:rsidR="00A0028A" w:rsidRPr="00E2673F" w:rsidRDefault="000C7876" w:rsidP="00E2673F">
            <w:pPr>
              <w:pStyle w:val="af7"/>
              <w:tabs>
                <w:tab w:val="left" w:pos="-392"/>
              </w:tabs>
              <w:ind w:left="0"/>
              <w:jc w:val="both"/>
              <w:rPr>
                <w:color w:val="000000" w:themeColor="text1"/>
                <w:sz w:val="24"/>
                <w:szCs w:val="24"/>
                <w:lang w:val="kk-KZ"/>
              </w:rPr>
            </w:pPr>
            <w:r w:rsidRPr="00E2673F">
              <w:rPr>
                <w:color w:val="000000" w:themeColor="text1"/>
                <w:sz w:val="24"/>
                <w:szCs w:val="24"/>
                <w:lang w:val="kk-KZ"/>
              </w:rPr>
              <w:t>Генетикалық түрлендірілген Тамақ өнімдері</w:t>
            </w:r>
          </w:p>
        </w:tc>
        <w:tc>
          <w:tcPr>
            <w:tcW w:w="2268" w:type="dxa"/>
            <w:shd w:val="clear" w:color="auto" w:fill="auto"/>
          </w:tcPr>
          <w:p w:rsidR="00A0028A" w:rsidRPr="00E2673F" w:rsidRDefault="00A0028A" w:rsidP="00E2673F">
            <w:pPr>
              <w:jc w:val="both"/>
              <w:rPr>
                <w:color w:val="000000" w:themeColor="text1"/>
                <w:sz w:val="24"/>
                <w:szCs w:val="24"/>
                <w:lang w:val="kk-KZ"/>
              </w:rPr>
            </w:pPr>
          </w:p>
        </w:tc>
      </w:tr>
      <w:tr w:rsidR="00A0028A" w:rsidRPr="00E2673F" w:rsidTr="005B306D">
        <w:trPr>
          <w:trHeight w:val="361"/>
        </w:trPr>
        <w:tc>
          <w:tcPr>
            <w:tcW w:w="709" w:type="dxa"/>
            <w:vMerge/>
            <w:shd w:val="clear" w:color="auto" w:fill="auto"/>
          </w:tcPr>
          <w:p w:rsidR="00A0028A" w:rsidRPr="00E2673F" w:rsidRDefault="00A0028A" w:rsidP="00E2673F">
            <w:pPr>
              <w:numPr>
                <w:ilvl w:val="0"/>
                <w:numId w:val="3"/>
              </w:numPr>
              <w:ind w:left="0" w:firstLine="0"/>
              <w:jc w:val="both"/>
              <w:rPr>
                <w:color w:val="000000" w:themeColor="text1"/>
                <w:sz w:val="24"/>
                <w:szCs w:val="24"/>
                <w:lang w:val="kk-KZ"/>
              </w:rPr>
            </w:pPr>
          </w:p>
        </w:tc>
        <w:tc>
          <w:tcPr>
            <w:tcW w:w="2268" w:type="dxa"/>
            <w:shd w:val="clear" w:color="auto" w:fill="auto"/>
          </w:tcPr>
          <w:p w:rsidR="00A0028A" w:rsidRPr="00E2673F" w:rsidRDefault="000F1A78" w:rsidP="00E2673F">
            <w:pPr>
              <w:jc w:val="both"/>
              <w:rPr>
                <w:color w:val="000000" w:themeColor="text1"/>
                <w:sz w:val="24"/>
                <w:szCs w:val="24"/>
              </w:rPr>
            </w:pPr>
            <w:r w:rsidRPr="00E2673F">
              <w:rPr>
                <w:color w:val="000000" w:themeColor="text1"/>
                <w:sz w:val="24"/>
                <w:szCs w:val="24"/>
              </w:rPr>
              <w:t>Үндістан</w:t>
            </w:r>
          </w:p>
        </w:tc>
        <w:tc>
          <w:tcPr>
            <w:tcW w:w="5670" w:type="dxa"/>
            <w:shd w:val="clear" w:color="auto" w:fill="auto"/>
          </w:tcPr>
          <w:p w:rsidR="00A0028A" w:rsidRPr="00E2673F" w:rsidRDefault="009A479D"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2021 жылғы тамақ өнімдерінің қауіпсіздігі қағидалары мен стандарттарының (генетикалық түрлендірілген немесе түрлендірілген Тамақ өнімдері) жобасы Тамақ өнімдері ретінде немесе өңдеу және тамақ өнімдері үшін тікелей пайдалануға арналған генетикалық түрлендірілген организмдерге (ГМО), генетикалық түрлендірілген организмдерге (ГЕО) немесе тірі өзгертілген организмдерге (ЖИО) қолданылады. немесе құрамында генетикалық түрлендірілген ингредиенттері бар, ЖИО-дан, ГМО-дан немесе ГМО-дан өндірілген, бірақ құрамында жоқ өңделген тамақ өнімдері</w:t>
            </w:r>
          </w:p>
        </w:tc>
        <w:tc>
          <w:tcPr>
            <w:tcW w:w="2268" w:type="dxa"/>
            <w:shd w:val="clear" w:color="auto" w:fill="auto"/>
          </w:tcPr>
          <w:p w:rsidR="00A0028A" w:rsidRPr="00E2673F" w:rsidRDefault="00A0028A"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G/TBT/N/UKR/209</w:t>
            </w:r>
          </w:p>
        </w:tc>
        <w:tc>
          <w:tcPr>
            <w:tcW w:w="5670" w:type="dxa"/>
            <w:shd w:val="clear" w:color="auto" w:fill="auto"/>
          </w:tcPr>
          <w:p w:rsidR="003D545B" w:rsidRPr="00E2673F" w:rsidRDefault="007941BB" w:rsidP="00E2673F">
            <w:pPr>
              <w:jc w:val="both"/>
              <w:rPr>
                <w:color w:val="000000" w:themeColor="text1"/>
                <w:sz w:val="24"/>
                <w:szCs w:val="24"/>
                <w:lang w:val="kk-KZ"/>
              </w:rPr>
            </w:pPr>
            <w:r w:rsidRPr="00E2673F">
              <w:rPr>
                <w:color w:val="000000" w:themeColor="text1"/>
                <w:sz w:val="24"/>
                <w:szCs w:val="24"/>
                <w:lang w:val="kk-KZ"/>
              </w:rPr>
              <w:t>«</w:t>
            </w:r>
            <w:r w:rsidR="0034286C" w:rsidRPr="00E2673F">
              <w:rPr>
                <w:color w:val="000000" w:themeColor="text1"/>
                <w:sz w:val="24"/>
                <w:szCs w:val="24"/>
                <w:lang w:val="kk-KZ"/>
              </w:rPr>
              <w:t>Биологиялық ыдырайтын полиэтилен пакеттерін таңбалау тәртібін бекіту және оған қатысты нарықты мемлекеттік қадағалау жүзеге асырылатын өнімдер тізбесіне өзгерістер енгізу туралы</w:t>
            </w:r>
            <w:r w:rsidRPr="00E2673F">
              <w:rPr>
                <w:color w:val="000000" w:themeColor="text1"/>
                <w:sz w:val="24"/>
                <w:szCs w:val="24"/>
                <w:lang w:val="kk-KZ"/>
              </w:rPr>
              <w:t>»</w:t>
            </w:r>
            <w:r w:rsidR="0034286C" w:rsidRPr="00E2673F">
              <w:rPr>
                <w:color w:val="000000" w:themeColor="text1"/>
                <w:sz w:val="24"/>
                <w:szCs w:val="24"/>
                <w:lang w:val="kk-KZ"/>
              </w:rPr>
              <w:t xml:space="preserve"> Украина Министрлер Кабинеті қаулысының жобасы (6 бет украин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31 желтоқсан  2021</w:t>
            </w: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7 желтоқсан  2021</w:t>
            </w:r>
          </w:p>
        </w:tc>
        <w:tc>
          <w:tcPr>
            <w:tcW w:w="5670" w:type="dxa"/>
            <w:shd w:val="clear" w:color="auto" w:fill="auto"/>
          </w:tcPr>
          <w:p w:rsidR="003D545B" w:rsidRPr="00E2673F" w:rsidRDefault="0034286C" w:rsidP="00E2673F">
            <w:pPr>
              <w:jc w:val="both"/>
              <w:rPr>
                <w:color w:val="000000" w:themeColor="text1"/>
                <w:sz w:val="24"/>
                <w:szCs w:val="24"/>
                <w:lang w:val="kk-KZ"/>
              </w:rPr>
            </w:pPr>
            <w:r w:rsidRPr="00E2673F">
              <w:rPr>
                <w:color w:val="000000" w:themeColor="text1"/>
                <w:sz w:val="24"/>
                <w:szCs w:val="24"/>
                <w:lang w:val="kk-KZ"/>
              </w:rPr>
              <w:t>Пластмассадан және полимерлік материалдардан жасалған бұйымдар</w:t>
            </w:r>
            <w:r w:rsidR="003D545B"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Украина</w:t>
            </w:r>
          </w:p>
        </w:tc>
        <w:tc>
          <w:tcPr>
            <w:tcW w:w="5670" w:type="dxa"/>
            <w:shd w:val="clear" w:color="auto" w:fill="auto"/>
          </w:tcPr>
          <w:p w:rsidR="003D545B" w:rsidRPr="00E2673F" w:rsidRDefault="0034286C" w:rsidP="00E2673F">
            <w:pPr>
              <w:jc w:val="both"/>
              <w:rPr>
                <w:color w:val="000000" w:themeColor="text1"/>
                <w:sz w:val="24"/>
                <w:szCs w:val="24"/>
                <w:lang w:val="kk-KZ"/>
              </w:rPr>
            </w:pPr>
            <w:r w:rsidRPr="00E2673F">
              <w:rPr>
                <w:color w:val="000000" w:themeColor="text1"/>
                <w:sz w:val="24"/>
                <w:szCs w:val="24"/>
                <w:lang w:val="kk-KZ"/>
              </w:rPr>
              <w:t>Бұйрықтың негізгі мақсаты-кәсіпкерлік субъектілерінің белгілі бір міндеттемелерін белгілеуді қамтамасыз ету, атап айтқанда</w:t>
            </w:r>
            <w:r w:rsidR="003D545B" w:rsidRPr="00E2673F">
              <w:rPr>
                <w:color w:val="000000" w:themeColor="text1"/>
                <w:sz w:val="24"/>
                <w:szCs w:val="24"/>
                <w:lang w:val="kk-KZ"/>
              </w:rPr>
              <w:t>:</w:t>
            </w:r>
            <w:r w:rsidR="007941BB" w:rsidRPr="00E2673F">
              <w:rPr>
                <w:color w:val="000000" w:themeColor="text1"/>
                <w:sz w:val="24"/>
                <w:szCs w:val="24"/>
                <w:lang w:val="kk-KZ"/>
              </w:rPr>
              <w:t xml:space="preserve"> </w:t>
            </w:r>
            <w:r w:rsidRPr="00E2673F">
              <w:rPr>
                <w:color w:val="000000" w:themeColor="text1"/>
                <w:sz w:val="24"/>
                <w:szCs w:val="24"/>
                <w:lang w:val="kk-KZ"/>
              </w:rPr>
              <w:t>Биологиялық ыдырайтын пластик пакеттерді өндірушілер үшін: компосттау немесе биологиялық ыдырайтын материалдар арқылы өңдеудің белгіленген стандарттарын сақтауды қамтамасыз ету; биологиялық ыдырайтын пластик пакеттердің типтік ассортиментін тестілеу; техникалық ақпаратты дұрыс жүргізу</w:t>
            </w:r>
            <w:r w:rsidR="007941BB" w:rsidRPr="00E2673F">
              <w:rPr>
                <w:color w:val="000000" w:themeColor="text1"/>
                <w:sz w:val="24"/>
                <w:szCs w:val="24"/>
                <w:lang w:val="kk-KZ"/>
              </w:rPr>
              <w:t xml:space="preserve">. </w:t>
            </w:r>
            <w:r w:rsidRPr="00E2673F">
              <w:rPr>
                <w:color w:val="000000" w:themeColor="text1"/>
                <w:sz w:val="24"/>
                <w:szCs w:val="24"/>
                <w:lang w:val="kk-KZ"/>
              </w:rPr>
              <w:t>Биологиялық ыдырайтын пластикалық пакеттерді импорттаушылар үшін: белгіленген стандарттарға сәйкес келетін биологиялық ыдырайтын пластикалық пакеттерді компостинг немесе био-ыдырату арқылы қайта өңдеу</w:t>
            </w:r>
            <w:r w:rsidR="003D545B" w:rsidRPr="00E2673F">
              <w:rPr>
                <w:color w:val="000000" w:themeColor="text1"/>
                <w:sz w:val="24"/>
                <w:szCs w:val="24"/>
                <w:lang w:val="kk-KZ"/>
              </w:rPr>
              <w:t>.</w:t>
            </w:r>
          </w:p>
          <w:p w:rsidR="003D545B" w:rsidRPr="00E2673F" w:rsidRDefault="0034286C" w:rsidP="00E2673F">
            <w:pPr>
              <w:jc w:val="both"/>
              <w:rPr>
                <w:color w:val="000000" w:themeColor="text1"/>
                <w:sz w:val="24"/>
                <w:szCs w:val="24"/>
                <w:lang w:val="kk-KZ"/>
              </w:rPr>
            </w:pPr>
            <w:r w:rsidRPr="00E2673F">
              <w:rPr>
                <w:color w:val="000000" w:themeColor="text1"/>
                <w:sz w:val="24"/>
                <w:szCs w:val="24"/>
                <w:lang w:val="kk-KZ"/>
              </w:rPr>
              <w:t xml:space="preserve">Биологиялық ыдырайтын пластик пакеттерді </w:t>
            </w:r>
            <w:r w:rsidRPr="00E2673F">
              <w:rPr>
                <w:color w:val="000000" w:themeColor="text1"/>
                <w:sz w:val="24"/>
                <w:szCs w:val="24"/>
                <w:lang w:val="kk-KZ"/>
              </w:rPr>
              <w:lastRenderedPageBreak/>
              <w:t>дистрибьюторлар үшін: компосттау немесе биологиялық ыдырату жолымен қайта өңдеудің белгіленген стандарттарына сәйкес келетін биологиялық ыдырайтын пластикалық пакеттерде заттаңбалардың болуын тексеру</w:t>
            </w:r>
            <w:r w:rsidR="003D545B"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220"/>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G/TBT/N/GUY/59</w:t>
            </w:r>
          </w:p>
        </w:tc>
        <w:tc>
          <w:tcPr>
            <w:tcW w:w="5670" w:type="dxa"/>
            <w:shd w:val="clear" w:color="auto" w:fill="auto"/>
          </w:tcPr>
          <w:p w:rsidR="003D545B" w:rsidRPr="00E2673F" w:rsidRDefault="0034286C"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Алтын бұйымдарға арналған ерекшеліктер, (19 бет, ағылшын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10 ақпан 2022</w:t>
            </w: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rPr>
            </w:pPr>
            <w:r w:rsidRPr="00E2673F">
              <w:rPr>
                <w:color w:val="000000" w:themeColor="text1"/>
                <w:sz w:val="24"/>
                <w:szCs w:val="24"/>
                <w:lang w:val="kk-KZ"/>
              </w:rPr>
              <w:t>7 желтоқсан  2021</w:t>
            </w:r>
          </w:p>
        </w:tc>
        <w:tc>
          <w:tcPr>
            <w:tcW w:w="5670" w:type="dxa"/>
            <w:shd w:val="clear" w:color="auto" w:fill="auto"/>
          </w:tcPr>
          <w:p w:rsidR="003D545B" w:rsidRPr="00E2673F" w:rsidRDefault="0034286C"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Зергерлік бұйымдар</w:t>
            </w:r>
            <w:r w:rsidR="003D545B" w:rsidRPr="00E2673F">
              <w:rPr>
                <w:color w:val="000000" w:themeColor="text1"/>
                <w:sz w:val="24"/>
                <w:szCs w:val="24"/>
                <w:lang w:val="kk-KZ"/>
              </w:rPr>
              <w:t>; (ICS: 39.060)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rPr>
            </w:pPr>
            <w:r w:rsidRPr="00E2673F">
              <w:rPr>
                <w:color w:val="000000" w:themeColor="text1"/>
                <w:sz w:val="24"/>
                <w:szCs w:val="24"/>
              </w:rPr>
              <w:t>Гайана</w:t>
            </w:r>
          </w:p>
        </w:tc>
        <w:tc>
          <w:tcPr>
            <w:tcW w:w="5670" w:type="dxa"/>
            <w:shd w:val="clear" w:color="auto" w:fill="auto"/>
          </w:tcPr>
          <w:p w:rsidR="003D545B" w:rsidRPr="00E2673F" w:rsidRDefault="0034286C" w:rsidP="00E2673F">
            <w:pPr>
              <w:tabs>
                <w:tab w:val="left" w:pos="-250"/>
              </w:tabs>
              <w:jc w:val="both"/>
              <w:rPr>
                <w:color w:val="000000" w:themeColor="text1"/>
                <w:sz w:val="24"/>
                <w:szCs w:val="24"/>
                <w:lang w:val="kk-KZ"/>
              </w:rPr>
            </w:pPr>
            <w:r w:rsidRPr="00E2673F">
              <w:rPr>
                <w:color w:val="000000" w:themeColor="text1"/>
                <w:sz w:val="24"/>
                <w:szCs w:val="24"/>
                <w:lang w:val="kk-KZ"/>
              </w:rPr>
              <w:t>Бұл стандарт анықтайды</w:t>
            </w:r>
            <w:r w:rsidR="003D545B" w:rsidRPr="00E2673F">
              <w:rPr>
                <w:color w:val="000000" w:themeColor="text1"/>
                <w:sz w:val="24"/>
                <w:szCs w:val="24"/>
                <w:lang w:val="kk-KZ"/>
              </w:rPr>
              <w:t>:</w:t>
            </w:r>
          </w:p>
          <w:p w:rsidR="003D545B" w:rsidRPr="00E2673F" w:rsidRDefault="003D545B" w:rsidP="00E2673F">
            <w:pPr>
              <w:tabs>
                <w:tab w:val="left" w:pos="-250"/>
              </w:tabs>
              <w:jc w:val="both"/>
              <w:rPr>
                <w:color w:val="000000" w:themeColor="text1"/>
                <w:sz w:val="24"/>
                <w:szCs w:val="24"/>
                <w:lang w:val="kk-KZ"/>
              </w:rPr>
            </w:pPr>
            <w:r w:rsidRPr="00E2673F">
              <w:rPr>
                <w:color w:val="000000" w:themeColor="text1"/>
                <w:sz w:val="24"/>
                <w:szCs w:val="24"/>
                <w:lang w:val="kk-KZ"/>
              </w:rPr>
              <w:t xml:space="preserve">(a) </w:t>
            </w:r>
            <w:r w:rsidR="00A05AEE" w:rsidRPr="00E2673F">
              <w:rPr>
                <w:color w:val="000000" w:themeColor="text1"/>
                <w:sz w:val="24"/>
                <w:szCs w:val="24"/>
                <w:lang w:val="kk-KZ"/>
              </w:rPr>
              <w:t>алтыннан жасалған алтын бұйымдарды өндіруге, легирлеуге және сынауға қойылатын талаптар 23, 22, 20, 18, 15, 14, 12, 10 және 9 кт;</w:t>
            </w:r>
          </w:p>
          <w:p w:rsidR="003D545B" w:rsidRPr="00E2673F" w:rsidRDefault="003D545B" w:rsidP="00E2673F">
            <w:pPr>
              <w:tabs>
                <w:tab w:val="left" w:pos="-250"/>
              </w:tabs>
              <w:jc w:val="both"/>
              <w:rPr>
                <w:color w:val="000000" w:themeColor="text1"/>
                <w:sz w:val="24"/>
                <w:szCs w:val="24"/>
                <w:lang w:val="kk-KZ"/>
              </w:rPr>
            </w:pPr>
            <w:r w:rsidRPr="00E2673F">
              <w:rPr>
                <w:color w:val="000000" w:themeColor="text1"/>
                <w:sz w:val="24"/>
                <w:szCs w:val="24"/>
                <w:lang w:val="kk-KZ"/>
              </w:rPr>
              <w:t xml:space="preserve">(б) </w:t>
            </w:r>
            <w:r w:rsidR="00A05AEE" w:rsidRPr="00E2673F">
              <w:rPr>
                <w:color w:val="000000" w:themeColor="text1"/>
                <w:sz w:val="24"/>
                <w:szCs w:val="24"/>
                <w:lang w:val="kk-KZ"/>
              </w:rPr>
              <w:t>алтын бұйымдарын өндіру кезінде пайдаланылатын олжалар мен дәнекерлерге қойылатын талаптар;</w:t>
            </w:r>
          </w:p>
          <w:p w:rsidR="003D545B" w:rsidRPr="00E2673F" w:rsidRDefault="003D545B" w:rsidP="00E2673F">
            <w:pPr>
              <w:tabs>
                <w:tab w:val="left" w:pos="-250"/>
              </w:tabs>
              <w:jc w:val="both"/>
              <w:rPr>
                <w:color w:val="000000" w:themeColor="text1"/>
                <w:sz w:val="24"/>
                <w:szCs w:val="24"/>
                <w:lang w:val="kk-KZ"/>
              </w:rPr>
            </w:pPr>
            <w:r w:rsidRPr="00E2673F">
              <w:rPr>
                <w:color w:val="000000" w:themeColor="text1"/>
                <w:sz w:val="24"/>
                <w:szCs w:val="24"/>
                <w:lang w:val="kk-KZ"/>
              </w:rPr>
              <w:t xml:space="preserve">(c) </w:t>
            </w:r>
            <w:r w:rsidR="00A05AEE" w:rsidRPr="00E2673F">
              <w:rPr>
                <w:color w:val="000000" w:themeColor="text1"/>
                <w:sz w:val="24"/>
                <w:szCs w:val="24"/>
                <w:lang w:val="kk-KZ"/>
              </w:rPr>
              <w:t>Алтынды, қоспаланған алтынды, дәнекерді, олжаларды және алтын бұйымдарды талдау әдістері;</w:t>
            </w:r>
          </w:p>
          <w:p w:rsidR="003D545B" w:rsidRPr="00E2673F" w:rsidRDefault="003D545B" w:rsidP="00E2673F">
            <w:pPr>
              <w:tabs>
                <w:tab w:val="left" w:pos="-250"/>
              </w:tabs>
              <w:jc w:val="both"/>
              <w:rPr>
                <w:color w:val="000000" w:themeColor="text1"/>
                <w:sz w:val="24"/>
                <w:szCs w:val="24"/>
                <w:lang w:val="kk-KZ"/>
              </w:rPr>
            </w:pPr>
            <w:r w:rsidRPr="00E2673F">
              <w:rPr>
                <w:color w:val="000000" w:themeColor="text1"/>
                <w:sz w:val="24"/>
                <w:szCs w:val="24"/>
                <w:lang w:val="kk-KZ"/>
              </w:rPr>
              <w:t xml:space="preserve">(d) </w:t>
            </w:r>
            <w:r w:rsidR="0034286C" w:rsidRPr="00E2673F">
              <w:rPr>
                <w:color w:val="000000" w:themeColor="text1"/>
                <w:sz w:val="24"/>
                <w:szCs w:val="24"/>
                <w:lang w:val="kk-KZ"/>
              </w:rPr>
              <w:t xml:space="preserve">XRF сынақ жабдығын пайдалана отырып, алтын бұйымдарды бұзбайтын бақылау; </w:t>
            </w:r>
          </w:p>
          <w:p w:rsidR="003D545B" w:rsidRPr="00E2673F" w:rsidRDefault="003D545B"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 xml:space="preserve">(e) </w:t>
            </w:r>
            <w:r w:rsidR="0034286C" w:rsidRPr="00E2673F">
              <w:rPr>
                <w:color w:val="000000" w:themeColor="text1"/>
                <w:sz w:val="24"/>
                <w:szCs w:val="24"/>
                <w:lang w:val="kk-KZ"/>
              </w:rPr>
              <w:t>әкелінетін алтын бұйымдарды таңбалауға қойылатын талаптар.</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rFonts w:eastAsia="Calibri"/>
                <w:b/>
                <w:sz w:val="24"/>
                <w:szCs w:val="24"/>
                <w:lang w:val="en-US"/>
              </w:rPr>
            </w:pPr>
            <w:r w:rsidRPr="00E2673F">
              <w:rPr>
                <w:rFonts w:eastAsia="Calibri"/>
                <w:b/>
                <w:sz w:val="24"/>
                <w:szCs w:val="24"/>
                <w:lang w:val="en-US"/>
              </w:rPr>
              <w:t>G/TBT/N/BRA/870/Add.27</w:t>
            </w:r>
          </w:p>
          <w:p w:rsidR="003D545B" w:rsidRPr="00E2673F" w:rsidRDefault="003D545B" w:rsidP="00E2673F">
            <w:pPr>
              <w:jc w:val="both"/>
              <w:rPr>
                <w:b/>
                <w:color w:val="000000" w:themeColor="text1"/>
                <w:sz w:val="24"/>
                <w:szCs w:val="24"/>
                <w:lang w:val="en-US"/>
              </w:rPr>
            </w:pPr>
          </w:p>
        </w:tc>
        <w:tc>
          <w:tcPr>
            <w:tcW w:w="5670" w:type="dxa"/>
            <w:shd w:val="clear" w:color="auto" w:fill="auto"/>
          </w:tcPr>
          <w:p w:rsidR="007941BB" w:rsidRPr="00E2673F" w:rsidRDefault="00A05AEE" w:rsidP="00E2673F">
            <w:pPr>
              <w:tabs>
                <w:tab w:val="left" w:pos="142"/>
              </w:tabs>
              <w:jc w:val="both"/>
              <w:rPr>
                <w:color w:val="000000" w:themeColor="text1"/>
                <w:sz w:val="24"/>
                <w:szCs w:val="24"/>
                <w:lang w:val="kk-KZ"/>
              </w:rPr>
            </w:pPr>
            <w:r w:rsidRPr="00E2673F">
              <w:rPr>
                <w:color w:val="000000" w:themeColor="text1"/>
                <w:sz w:val="24"/>
                <w:szCs w:val="24"/>
                <w:lang w:val="kk-KZ"/>
              </w:rPr>
              <w:t>2021 жылғы 6 желтоқсаннан келесі хабарлама Бразилия делегациясының сұрау салуы бойынша таратылады</w:t>
            </w:r>
            <w:r w:rsidR="003D545B" w:rsidRPr="00E2673F">
              <w:rPr>
                <w:color w:val="000000" w:themeColor="text1"/>
                <w:sz w:val="24"/>
                <w:szCs w:val="24"/>
                <w:lang w:val="kk-KZ"/>
              </w:rPr>
              <w:t>.</w:t>
            </w:r>
            <w:r w:rsidR="007941BB" w:rsidRPr="00E2673F">
              <w:rPr>
                <w:color w:val="000000" w:themeColor="text1"/>
                <w:sz w:val="24"/>
                <w:szCs w:val="24"/>
                <w:lang w:val="kk-KZ"/>
              </w:rPr>
              <w:t xml:space="preserve"> </w:t>
            </w:r>
            <w:r w:rsidRPr="00E2673F">
              <w:rPr>
                <w:color w:val="000000" w:themeColor="text1"/>
                <w:sz w:val="24"/>
                <w:szCs w:val="24"/>
                <w:lang w:val="kk-KZ"/>
              </w:rPr>
              <w:t xml:space="preserve">Атауы: 2019 жылғы 21 тамыздағы № 301 RDC Қаулысы . Анықтама: RDC № 301 қарары, 2019 жылғы 21 тамыз , дәрі-дәрмектерді өндіруге арналған тиісті тәжірибенің нұсқаулықтарын белгілейді, RDC № 580 қарары 2021 жылғы 26 қарашада өзгертілді. </w:t>
            </w:r>
          </w:p>
          <w:p w:rsidR="003D545B" w:rsidRPr="00E2673F" w:rsidRDefault="0015588C" w:rsidP="00E2673F">
            <w:pPr>
              <w:jc w:val="both"/>
              <w:rPr>
                <w:rFonts w:eastAsia="Calibri"/>
                <w:sz w:val="24"/>
                <w:szCs w:val="24"/>
                <w:lang w:val="kk-KZ"/>
              </w:rPr>
            </w:pPr>
            <w:hyperlink r:id="rId25" w:history="1">
              <w:r w:rsidR="003D545B" w:rsidRPr="00E2673F">
                <w:rPr>
                  <w:rFonts w:eastAsia="Calibri"/>
                  <w:color w:val="0000FF"/>
                  <w:sz w:val="24"/>
                  <w:szCs w:val="24"/>
                  <w:u w:val="single"/>
                  <w:lang w:val="kk-KZ"/>
                </w:rPr>
                <w:t>http://antigo.anvisa.gov.br/documents/10181/6359266/RDC_580_2021_.pdf/e9498832-cfe6-43f3-b175-0986c6bc5d5c</w:t>
              </w:r>
            </w:hyperlink>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7 желтоқсан  2021</w:t>
            </w:r>
          </w:p>
        </w:tc>
        <w:tc>
          <w:tcPr>
            <w:tcW w:w="5670" w:type="dxa"/>
            <w:shd w:val="clear" w:color="auto" w:fill="auto"/>
          </w:tcPr>
          <w:p w:rsidR="003D545B" w:rsidRPr="00E2673F" w:rsidRDefault="003D545B" w:rsidP="00E2673F">
            <w:pPr>
              <w:pStyle w:val="af7"/>
              <w:tabs>
                <w:tab w:val="left" w:pos="142"/>
              </w:tabs>
              <w:ind w:left="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3D545B" w:rsidRPr="00E2673F" w:rsidRDefault="003D545B" w:rsidP="00E2673F">
            <w:pPr>
              <w:pStyle w:val="af7"/>
              <w:tabs>
                <w:tab w:val="left" w:pos="142"/>
              </w:tabs>
              <w:ind w:left="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G/TBT/N/BRA/1286</w:t>
            </w:r>
          </w:p>
        </w:tc>
        <w:tc>
          <w:tcPr>
            <w:tcW w:w="5670" w:type="dxa"/>
            <w:shd w:val="clear" w:color="auto" w:fill="auto"/>
          </w:tcPr>
          <w:p w:rsidR="007941BB" w:rsidRPr="00E2673F" w:rsidRDefault="007941B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Қаулы</w:t>
            </w:r>
            <w:r w:rsidR="006F4F91" w:rsidRPr="00E2673F">
              <w:rPr>
                <w:color w:val="000000" w:themeColor="text1"/>
                <w:sz w:val="24"/>
                <w:szCs w:val="24"/>
                <w:lang w:val="kk-KZ"/>
              </w:rPr>
              <w:t xml:space="preserve"> РДЦ № 579, 25 қараша 2021 ж. (8 бет, португал тілінде) </w:t>
            </w:r>
          </w:p>
          <w:p w:rsidR="003D545B" w:rsidRPr="00E2673F" w:rsidRDefault="0015588C"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history="1">
              <w:r w:rsidR="003D545B" w:rsidRPr="00E2673F">
                <w:rPr>
                  <w:color w:val="0000FF"/>
                  <w:sz w:val="24"/>
                  <w:szCs w:val="24"/>
                  <w:u w:val="single"/>
                  <w:lang w:val="kk-KZ"/>
                </w:rPr>
                <w:t>http://antigo.anvisa.gov.br/documents/10181/4859043/RDC_579_2021_.pdf/c4523607-f1fb-4192-8056-df71b8e0d292</w:t>
              </w:r>
            </w:hyperlink>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7 желтоқсан  2021</w:t>
            </w:r>
          </w:p>
        </w:tc>
        <w:tc>
          <w:tcPr>
            <w:tcW w:w="5670" w:type="dxa"/>
            <w:shd w:val="clear" w:color="auto" w:fill="auto"/>
          </w:tcPr>
          <w:p w:rsidR="003D545B" w:rsidRPr="00E2673F" w:rsidRDefault="006F4F91"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Медициналық бұйымдар </w:t>
            </w:r>
            <w:r w:rsidR="003D545B" w:rsidRPr="00E2673F">
              <w:rPr>
                <w:color w:val="000000" w:themeColor="text1"/>
                <w:sz w:val="24"/>
                <w:szCs w:val="24"/>
                <w:lang w:val="kk-KZ"/>
              </w:rPr>
              <w:t xml:space="preserve">(HS 3006); </w:t>
            </w:r>
            <w:r w:rsidRPr="00E2673F">
              <w:rPr>
                <w:color w:val="000000" w:themeColor="text1"/>
                <w:sz w:val="24"/>
                <w:szCs w:val="24"/>
                <w:lang w:val="kk-KZ"/>
              </w:rPr>
              <w:t>Фармацевтикалық препараттар және қосалқы позициялардың өнімдері</w:t>
            </w:r>
            <w:r w:rsidR="003D545B" w:rsidRPr="00E2673F">
              <w:rPr>
                <w:color w:val="000000" w:themeColor="text1"/>
                <w:sz w:val="24"/>
                <w:szCs w:val="24"/>
                <w:lang w:val="kk-KZ"/>
              </w:rPr>
              <w:t xml:space="preserve"> 3006.10.10 - 3006.60.90 (HS 3006)</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3D545B" w:rsidRPr="00E2673F" w:rsidRDefault="006F4F91"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Қаулы бұрын қолданыста болған медициналық бұйымдарды импорттауды, сатуды көздейді</w:t>
            </w:r>
            <w:r w:rsidR="003D545B"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G/TBT/N/BRA/1285</w:t>
            </w:r>
          </w:p>
        </w:tc>
        <w:tc>
          <w:tcPr>
            <w:tcW w:w="5670" w:type="dxa"/>
            <w:shd w:val="clear" w:color="auto" w:fill="auto"/>
          </w:tcPr>
          <w:p w:rsidR="00FF5BB3" w:rsidRPr="00E2673F" w:rsidRDefault="00FB0AF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2021 жылғы 29 қарашадағы Inmetro № 473 Қаулысы (1 бет португал тілінде)</w:t>
            </w:r>
          </w:p>
          <w:p w:rsidR="003D545B" w:rsidRPr="00E2673F" w:rsidRDefault="00FB0AF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 </w:t>
            </w:r>
            <w:hyperlink r:id="rId27" w:history="1">
              <w:r w:rsidR="003D545B" w:rsidRPr="00E2673F">
                <w:rPr>
                  <w:bCs/>
                  <w:color w:val="0000FF"/>
                  <w:sz w:val="24"/>
                  <w:szCs w:val="24"/>
                  <w:u w:val="single"/>
                  <w:lang w:val="kk-KZ"/>
                </w:rPr>
                <w:t>https://www.in.gov.br/web/dou/-/portaria-n-473-de-29-de-novembro-de-2021-364274245</w:t>
              </w:r>
            </w:hyperlink>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07"/>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7 желтоқсан  2021</w:t>
            </w:r>
          </w:p>
        </w:tc>
        <w:tc>
          <w:tcPr>
            <w:tcW w:w="5670" w:type="dxa"/>
            <w:shd w:val="clear" w:color="auto" w:fill="auto"/>
          </w:tcPr>
          <w:p w:rsidR="003D545B" w:rsidRPr="00E2673F" w:rsidRDefault="00FB0AF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Эфир майлары мен резиноидтар; парфюмерлік, косметикалық немесе дәретхана құралдары </w:t>
            </w:r>
            <w:r w:rsidR="003D545B" w:rsidRPr="00E2673F">
              <w:rPr>
                <w:color w:val="000000" w:themeColor="text1"/>
                <w:sz w:val="24"/>
                <w:szCs w:val="24"/>
                <w:lang w:val="kk-KZ"/>
              </w:rPr>
              <w:t>(</w:t>
            </w:r>
            <w:r w:rsidR="00FF5BB3" w:rsidRPr="00E2673F">
              <w:rPr>
                <w:color w:val="000000" w:themeColor="text1"/>
                <w:sz w:val="24"/>
                <w:szCs w:val="24"/>
                <w:lang w:val="kk-KZ"/>
              </w:rPr>
              <w:t xml:space="preserve">HS </w:t>
            </w:r>
            <w:r w:rsidR="003D545B" w:rsidRPr="00E2673F">
              <w:rPr>
                <w:color w:val="000000" w:themeColor="text1"/>
                <w:sz w:val="24"/>
                <w:szCs w:val="24"/>
                <w:lang w:val="kk-KZ"/>
              </w:rPr>
              <w:t xml:space="preserve">33); </w:t>
            </w:r>
            <w:r w:rsidRPr="00E2673F">
              <w:rPr>
                <w:color w:val="000000" w:themeColor="text1"/>
                <w:sz w:val="24"/>
                <w:szCs w:val="24"/>
                <w:lang w:val="kk-KZ"/>
              </w:rPr>
              <w:t xml:space="preserve">косметика. дәретхана керек-жарақтары </w:t>
            </w:r>
            <w:r w:rsidR="003D545B" w:rsidRPr="00E2673F">
              <w:rPr>
                <w:color w:val="000000" w:themeColor="text1"/>
                <w:sz w:val="24"/>
                <w:szCs w:val="24"/>
                <w:lang w:val="kk-KZ"/>
              </w:rPr>
              <w:t xml:space="preserve">(ICS </w:t>
            </w:r>
            <w:r w:rsidR="003D545B" w:rsidRPr="00E2673F">
              <w:rPr>
                <w:color w:val="000000" w:themeColor="text1"/>
                <w:sz w:val="24"/>
                <w:szCs w:val="24"/>
                <w:lang w:val="kk-KZ"/>
              </w:rPr>
              <w:lastRenderedPageBreak/>
              <w:t>71.100.70)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Бразилия</w:t>
            </w:r>
          </w:p>
        </w:tc>
        <w:tc>
          <w:tcPr>
            <w:tcW w:w="5670" w:type="dxa"/>
            <w:shd w:val="clear" w:color="auto" w:fill="auto"/>
          </w:tcPr>
          <w:p w:rsidR="003D545B" w:rsidRPr="00E2673F" w:rsidRDefault="00FB0AF6"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Inmetro № 473 Қаулысы 5 г немесе мл-ден 20 Г немесе мл-ге дейін номиналды мөлшерде сатылатын косметикалық және дәретхана өнімдерін сандық анықтау үшін сұйықтық құрамын бақылауды шоғырландырады.</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G/TBT/N/ARM/88</w:t>
            </w:r>
          </w:p>
        </w:tc>
        <w:tc>
          <w:tcPr>
            <w:tcW w:w="5670" w:type="dxa"/>
            <w:shd w:val="clear" w:color="auto" w:fill="auto"/>
          </w:tcPr>
          <w:p w:rsidR="003D545B" w:rsidRPr="00E2673F" w:rsidRDefault="00FF5BB3" w:rsidP="00E2673F">
            <w:pPr>
              <w:jc w:val="both"/>
              <w:rPr>
                <w:color w:val="000000" w:themeColor="text1"/>
                <w:sz w:val="24"/>
                <w:szCs w:val="24"/>
                <w:lang w:val="kk-KZ"/>
              </w:rPr>
            </w:pPr>
            <w:r w:rsidRPr="00E2673F">
              <w:rPr>
                <w:color w:val="000000" w:themeColor="text1"/>
                <w:sz w:val="24"/>
                <w:szCs w:val="24"/>
                <w:lang w:val="kk-KZ"/>
              </w:rPr>
              <w:t>«</w:t>
            </w:r>
            <w:r w:rsidR="00C76328" w:rsidRPr="00E2673F">
              <w:rPr>
                <w:color w:val="000000" w:themeColor="text1"/>
                <w:sz w:val="24"/>
                <w:szCs w:val="24"/>
                <w:lang w:val="kk-KZ"/>
              </w:rPr>
              <w:t>Ойыншықтардың қауіпсіздігі туралы</w:t>
            </w:r>
            <w:r w:rsidRPr="00E2673F">
              <w:rPr>
                <w:color w:val="000000" w:themeColor="text1"/>
                <w:sz w:val="24"/>
                <w:szCs w:val="24"/>
                <w:lang w:val="kk-KZ"/>
              </w:rPr>
              <w:t>»</w:t>
            </w:r>
            <w:r w:rsidR="00C76328" w:rsidRPr="00E2673F">
              <w:rPr>
                <w:color w:val="000000" w:themeColor="text1"/>
                <w:sz w:val="24"/>
                <w:szCs w:val="24"/>
                <w:lang w:val="kk-KZ"/>
              </w:rPr>
              <w:t xml:space="preserve"> Кеден одағының техникалық регламентіне (КО ТР 008/2011) № 3 өзгерістер жобасы </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25 ақпан 2022</w:t>
            </w: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rPr>
            </w:pPr>
            <w:r w:rsidRPr="00E2673F">
              <w:rPr>
                <w:color w:val="000000" w:themeColor="text1"/>
                <w:sz w:val="24"/>
                <w:szCs w:val="24"/>
                <w:lang w:val="kk-KZ"/>
              </w:rPr>
              <w:t>7 желтоқсан  2021</w:t>
            </w:r>
          </w:p>
        </w:tc>
        <w:tc>
          <w:tcPr>
            <w:tcW w:w="5670" w:type="dxa"/>
            <w:shd w:val="clear" w:color="auto" w:fill="auto"/>
          </w:tcPr>
          <w:p w:rsidR="003D545B" w:rsidRPr="00E2673F" w:rsidRDefault="00C76328"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ойыншықтар</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193"/>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rPr>
            </w:pPr>
            <w:r w:rsidRPr="00E2673F">
              <w:rPr>
                <w:color w:val="000000" w:themeColor="text1"/>
                <w:sz w:val="24"/>
                <w:szCs w:val="24"/>
              </w:rPr>
              <w:t>Армения</w:t>
            </w:r>
          </w:p>
        </w:tc>
        <w:tc>
          <w:tcPr>
            <w:tcW w:w="5670" w:type="dxa"/>
            <w:shd w:val="clear" w:color="auto" w:fill="auto"/>
          </w:tcPr>
          <w:p w:rsidR="003D545B" w:rsidRPr="00E2673F" w:rsidRDefault="00C76328"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Техникалық регламенттің нақты талаптарын оны қолдану практикасының нәтижелері бойынша нақтылау, оның ішінде техникалық регламент ұғымдарын нақтылау, ойыншықтардың жаңа түрлеріне қойылатын талаптарды нақтылау (мысалы, балаларға арналған макияж бен парфюмерияға арналған жиынтықтар, иісі бар ойыншықтар), ойыншықтар дыбысының ең жоғары және баламалы деңгейіне қойылатын талаптарды түсіндіру</w:t>
            </w:r>
            <w:r w:rsidR="003D545B"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G/TBT/N/UGA/1516</w:t>
            </w:r>
          </w:p>
        </w:tc>
        <w:tc>
          <w:tcPr>
            <w:tcW w:w="5670" w:type="dxa"/>
            <w:shd w:val="clear" w:color="auto" w:fill="auto"/>
          </w:tcPr>
          <w:p w:rsidR="003D545B" w:rsidRPr="00E2673F" w:rsidRDefault="003D545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2673F">
              <w:rPr>
                <w:color w:val="000000" w:themeColor="text1"/>
                <w:sz w:val="24"/>
                <w:szCs w:val="24"/>
              </w:rPr>
              <w:t xml:space="preserve">DUS nnnn: 2021, </w:t>
            </w:r>
            <w:r w:rsidR="00C76328" w:rsidRPr="00E2673F">
              <w:rPr>
                <w:color w:val="000000" w:themeColor="text1"/>
                <w:sz w:val="24"/>
                <w:szCs w:val="24"/>
              </w:rPr>
              <w:t>Сорго уыты-ерекшелігі, бі</w:t>
            </w:r>
            <w:proofErr w:type="gramStart"/>
            <w:r w:rsidR="00C76328" w:rsidRPr="00E2673F">
              <w:rPr>
                <w:color w:val="000000" w:themeColor="text1"/>
                <w:sz w:val="24"/>
                <w:szCs w:val="24"/>
              </w:rPr>
              <w:t>р</w:t>
            </w:r>
            <w:proofErr w:type="gramEnd"/>
            <w:r w:rsidR="00C76328" w:rsidRPr="00E2673F">
              <w:rPr>
                <w:color w:val="000000" w:themeColor="text1"/>
                <w:sz w:val="24"/>
                <w:szCs w:val="24"/>
              </w:rPr>
              <w:t>інші басылым (24 бет, ағылшын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8 желтоқсан  2021</w:t>
            </w:r>
          </w:p>
        </w:tc>
        <w:tc>
          <w:tcPr>
            <w:tcW w:w="5670" w:type="dxa"/>
            <w:shd w:val="clear" w:color="auto" w:fill="auto"/>
          </w:tcPr>
          <w:p w:rsidR="003D545B" w:rsidRPr="00E2673F" w:rsidRDefault="0010614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Құмай уыты</w:t>
            </w:r>
            <w:r w:rsidR="003D545B" w:rsidRPr="00E2673F">
              <w:rPr>
                <w:color w:val="000000" w:themeColor="text1"/>
                <w:sz w:val="24"/>
                <w:szCs w:val="24"/>
                <w:lang w:val="kk-KZ"/>
              </w:rPr>
              <w:t xml:space="preserve">; </w:t>
            </w:r>
            <w:r w:rsidRPr="00E2673F">
              <w:rPr>
                <w:color w:val="000000" w:themeColor="text1"/>
                <w:sz w:val="24"/>
                <w:szCs w:val="24"/>
                <w:lang w:val="kk-KZ"/>
              </w:rPr>
              <w:t xml:space="preserve">Уыт сығындысы; басқа топтамаларға енгізілмеген, толық майсыздандырылған шикізатқа қайта есептегенде құрамында какао жоқ немесе &lt;40% какао бар ұннан, жармадан, шроттан, крахмалдан немесе уыт сығындысынан жасалған тамақ өнімдері. және 0401-0404 тауар позицияларының сүтінен, кілегейден, қатықтан, қаймақтан, Сарысудан, йогурттан, айраннан немесе осыған ұқсас өнімдерден жасалған, құрамында какао жоқ немесе толығымен майсыздандырылған негізге қайта есептегенде &lt;5% какао бар Тамақ өнімдері, басқалары </w:t>
            </w:r>
            <w:r w:rsidR="003D545B" w:rsidRPr="00E2673F">
              <w:rPr>
                <w:color w:val="000000" w:themeColor="text1"/>
                <w:sz w:val="24"/>
                <w:szCs w:val="24"/>
                <w:lang w:val="kk-KZ"/>
              </w:rPr>
              <w:t>(</w:t>
            </w:r>
            <w:r w:rsidRPr="00E2673F">
              <w:rPr>
                <w:color w:val="000000" w:themeColor="text1"/>
                <w:sz w:val="24"/>
                <w:szCs w:val="24"/>
                <w:lang w:val="kk-KZ"/>
              </w:rPr>
              <w:t>бөлшек сауда үшін өлшеніп салынған балалар тауарларынан, сондай-ақ 1905 тауар позициясының нан-тоқаш өнімдерін дайындауға арналған қоспалар мен қамырдан басқа</w:t>
            </w:r>
            <w:r w:rsidR="003D545B" w:rsidRPr="00E2673F">
              <w:rPr>
                <w:color w:val="000000" w:themeColor="text1"/>
                <w:sz w:val="24"/>
                <w:szCs w:val="24"/>
                <w:lang w:val="kk-KZ"/>
              </w:rPr>
              <w:t xml:space="preserve">) (HS 190190); </w:t>
            </w:r>
            <w:r w:rsidRPr="00E2673F">
              <w:rPr>
                <w:color w:val="000000" w:themeColor="text1"/>
                <w:sz w:val="24"/>
                <w:szCs w:val="24"/>
                <w:lang w:val="kk-KZ"/>
              </w:rPr>
              <w:t xml:space="preserve">Дәнді, дәнді-бұршақты және туынды өнімдер </w:t>
            </w:r>
            <w:r w:rsidR="003D545B" w:rsidRPr="00E2673F">
              <w:rPr>
                <w:color w:val="000000" w:themeColor="text1"/>
                <w:sz w:val="24"/>
                <w:szCs w:val="24"/>
                <w:lang w:val="kk-KZ"/>
              </w:rPr>
              <w:t>(ICS 67.060)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Уганда</w:t>
            </w:r>
          </w:p>
        </w:tc>
        <w:tc>
          <w:tcPr>
            <w:tcW w:w="5670" w:type="dxa"/>
            <w:shd w:val="clear" w:color="auto" w:fill="auto"/>
          </w:tcPr>
          <w:p w:rsidR="003D545B" w:rsidRPr="00E2673F" w:rsidRDefault="0010614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Бұл стандарт құмай уытын іріктеу және сынау талаптары мен әдістерін белгілейді.</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G/TBT/N/UGA/1515</w:t>
            </w:r>
          </w:p>
        </w:tc>
        <w:tc>
          <w:tcPr>
            <w:tcW w:w="5670" w:type="dxa"/>
            <w:shd w:val="clear" w:color="auto" w:fill="auto"/>
          </w:tcPr>
          <w:p w:rsidR="003D545B" w:rsidRPr="00E2673F" w:rsidRDefault="003D545B"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DUS nnnn: 2021, </w:t>
            </w:r>
            <w:r w:rsidR="00106142" w:rsidRPr="00E2673F">
              <w:rPr>
                <w:color w:val="000000" w:themeColor="text1"/>
                <w:sz w:val="24"/>
                <w:szCs w:val="24"/>
                <w:lang w:val="kk-KZ"/>
              </w:rPr>
              <w:t>Уыт жай-Техникалық сипаттама, бірінші басылым (24 бет, ағылшын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3D545B" w:rsidRPr="00E2673F" w:rsidTr="003768FF">
        <w:trPr>
          <w:trHeight w:val="215"/>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8 желтоқсан  2021</w:t>
            </w:r>
          </w:p>
        </w:tc>
        <w:tc>
          <w:tcPr>
            <w:tcW w:w="5670" w:type="dxa"/>
            <w:shd w:val="clear" w:color="auto" w:fill="auto"/>
          </w:tcPr>
          <w:p w:rsidR="003D545B" w:rsidRPr="00E2673F" w:rsidRDefault="008D2C73"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Бидай уыты</w:t>
            </w:r>
            <w:r w:rsidR="003D545B" w:rsidRPr="00E2673F">
              <w:rPr>
                <w:color w:val="000000" w:themeColor="text1"/>
                <w:sz w:val="24"/>
                <w:szCs w:val="24"/>
                <w:lang w:val="kk-KZ"/>
              </w:rPr>
              <w:t xml:space="preserve">; </w:t>
            </w:r>
            <w:r w:rsidRPr="00E2673F">
              <w:rPr>
                <w:color w:val="000000" w:themeColor="text1"/>
                <w:sz w:val="24"/>
                <w:szCs w:val="24"/>
                <w:lang w:val="kk-KZ"/>
              </w:rPr>
              <w:t xml:space="preserve">Уыт сығындысы; басқа топтамаларға енгізілмеген, толық майсыздандырылған шикізатқа қайта есептегенде құрамында какао жоқ немесе &lt;40% какао бар ұннан, жармадан, шроттан, крахмалдан немесе уыт сығындысынан жасалған тамақ өнімдері. және 0401-0404 тауар позицияларының сүтінен, кілегейден, қатықтан, қаймақтан, Сарысудан, йогурттан, айраннан немесе </w:t>
            </w:r>
            <w:r w:rsidRPr="00E2673F">
              <w:rPr>
                <w:color w:val="000000" w:themeColor="text1"/>
                <w:sz w:val="24"/>
                <w:szCs w:val="24"/>
                <w:lang w:val="kk-KZ"/>
              </w:rPr>
              <w:lastRenderedPageBreak/>
              <w:t xml:space="preserve">осыған ұқсас өнімдерден жасалған, құрамында какао жоқ немесе толығымен майсыздандырылған негізге қайта есептегенде &lt;5% какао бар Тамақ өнімдері, басқалары </w:t>
            </w:r>
            <w:r w:rsidR="003D545B" w:rsidRPr="00E2673F">
              <w:rPr>
                <w:color w:val="000000" w:themeColor="text1"/>
                <w:sz w:val="24"/>
                <w:szCs w:val="24"/>
                <w:lang w:val="kk-KZ"/>
              </w:rPr>
              <w:t>(</w:t>
            </w:r>
            <w:r w:rsidRPr="00E2673F">
              <w:rPr>
                <w:color w:val="000000" w:themeColor="text1"/>
                <w:sz w:val="24"/>
                <w:szCs w:val="24"/>
                <w:lang w:val="kk-KZ"/>
              </w:rPr>
              <w:t>бөлшек сауда үшін өлшеніп салынған балалар тауарларынан, сондай-ақ 1905 тауар позициясының нан-тоқаш өнімдерін дайындауға арналған қоспалар мен қамырдан басқа</w:t>
            </w:r>
            <w:r w:rsidR="003D545B" w:rsidRPr="00E2673F">
              <w:rPr>
                <w:color w:val="000000" w:themeColor="text1"/>
                <w:sz w:val="24"/>
                <w:szCs w:val="24"/>
                <w:lang w:val="kk-KZ"/>
              </w:rPr>
              <w:t xml:space="preserve">) (HS 190190); </w:t>
            </w:r>
            <w:r w:rsidR="00A771B0" w:rsidRPr="00E2673F">
              <w:rPr>
                <w:color w:val="000000" w:themeColor="text1"/>
                <w:sz w:val="24"/>
                <w:szCs w:val="24"/>
                <w:lang w:val="kk-KZ"/>
              </w:rPr>
              <w:t xml:space="preserve">Дәнді, дәнді-бұршақты және туынды өнімдер </w:t>
            </w:r>
            <w:r w:rsidR="003D545B" w:rsidRPr="00E2673F">
              <w:rPr>
                <w:color w:val="000000" w:themeColor="text1"/>
                <w:sz w:val="24"/>
                <w:szCs w:val="24"/>
                <w:lang w:val="kk-KZ"/>
              </w:rPr>
              <w:t>(ICS 67.060)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Уганда</w:t>
            </w:r>
          </w:p>
        </w:tc>
        <w:tc>
          <w:tcPr>
            <w:tcW w:w="5670" w:type="dxa"/>
            <w:shd w:val="clear" w:color="auto" w:fill="auto"/>
          </w:tcPr>
          <w:p w:rsidR="003D545B" w:rsidRPr="00E2673F" w:rsidRDefault="008D2C73"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Осы стандарт тары-уыттан сынама алу және сынау талаптары мен әдістерін белгілейді.</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G/TBT/N/UGA/1514</w:t>
            </w:r>
          </w:p>
        </w:tc>
        <w:tc>
          <w:tcPr>
            <w:tcW w:w="5670" w:type="dxa"/>
            <w:shd w:val="clear" w:color="auto" w:fill="auto"/>
          </w:tcPr>
          <w:p w:rsidR="003D545B" w:rsidRPr="00E2673F" w:rsidRDefault="003D545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DUS 1987: 2021, </w:t>
            </w:r>
            <w:r w:rsidR="008D2C73" w:rsidRPr="00E2673F">
              <w:rPr>
                <w:color w:val="000000" w:themeColor="text1"/>
                <w:sz w:val="24"/>
                <w:szCs w:val="24"/>
                <w:lang w:val="kk-KZ"/>
              </w:rPr>
              <w:t xml:space="preserve">Сүт кремі және дайын кремдер-Техникалық сипаттама, екінші басылым </w:t>
            </w:r>
            <w:r w:rsidRPr="00E2673F">
              <w:rPr>
                <w:color w:val="000000" w:themeColor="text1"/>
                <w:sz w:val="24"/>
                <w:szCs w:val="24"/>
                <w:lang w:val="kk-KZ"/>
              </w:rPr>
              <w:t>(</w:t>
            </w:r>
            <w:r w:rsidR="008D2C73" w:rsidRPr="00E2673F">
              <w:rPr>
                <w:color w:val="000000" w:themeColor="text1"/>
                <w:sz w:val="24"/>
                <w:szCs w:val="24"/>
                <w:lang w:val="kk-KZ"/>
              </w:rPr>
              <w:t>12 бет, ағылшын тілінде</w:t>
            </w:r>
            <w:r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8 желтоқсан  2021</w:t>
            </w:r>
          </w:p>
        </w:tc>
        <w:tc>
          <w:tcPr>
            <w:tcW w:w="5670" w:type="dxa"/>
            <w:shd w:val="clear" w:color="auto" w:fill="auto"/>
          </w:tcPr>
          <w:p w:rsidR="003D545B" w:rsidRPr="00E2673F" w:rsidRDefault="008D2C73"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Сүт кремдері, дайын кремдер; майдың салмақтық үлесі 1,5-тен аспайтын қатты нысандағы сүт және кілегей% </w:t>
            </w:r>
            <w:r w:rsidR="003D545B" w:rsidRPr="00E2673F">
              <w:rPr>
                <w:color w:val="000000" w:themeColor="text1"/>
                <w:sz w:val="24"/>
                <w:szCs w:val="24"/>
                <w:lang w:val="kk-KZ"/>
              </w:rPr>
              <w:t xml:space="preserve">(HS 040210); </w:t>
            </w:r>
            <w:r w:rsidRPr="00E2673F">
              <w:rPr>
                <w:color w:val="000000" w:themeColor="text1"/>
                <w:sz w:val="24"/>
                <w:szCs w:val="24"/>
                <w:lang w:val="kk-KZ"/>
              </w:rPr>
              <w:t xml:space="preserve">Сүт және сүт өнімдері </w:t>
            </w:r>
            <w:r w:rsidR="003D545B" w:rsidRPr="00E2673F">
              <w:rPr>
                <w:color w:val="000000" w:themeColor="text1"/>
                <w:sz w:val="24"/>
                <w:szCs w:val="24"/>
                <w:lang w:val="kk-KZ"/>
              </w:rPr>
              <w:t>(ICS 67.100.10)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Уганда</w:t>
            </w:r>
          </w:p>
        </w:tc>
        <w:tc>
          <w:tcPr>
            <w:tcW w:w="5670" w:type="dxa"/>
            <w:shd w:val="clear" w:color="auto" w:fill="auto"/>
          </w:tcPr>
          <w:p w:rsidR="003D545B" w:rsidRPr="00E2673F" w:rsidRDefault="006242D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стандарт жобасы адамның тікелей тұтынуы немесе одан әрі өңдеу үшін сүт кремдері мен дайын кремдерге қойылатын талаптарды, сынамалар алу және сынау әдістерін белгілейді.</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G/TBT/N/JPN/720</w:t>
            </w:r>
          </w:p>
        </w:tc>
        <w:tc>
          <w:tcPr>
            <w:tcW w:w="5670" w:type="dxa"/>
            <w:shd w:val="clear" w:color="auto" w:fill="auto"/>
          </w:tcPr>
          <w:p w:rsidR="003D545B" w:rsidRPr="00E2673F" w:rsidRDefault="006242D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Радиофармацевтикалық препараттарға қойылатын минималды тала</w:t>
            </w:r>
            <w:r w:rsidR="00B708CC" w:rsidRPr="00E2673F">
              <w:rPr>
                <w:color w:val="000000" w:themeColor="text1"/>
                <w:sz w:val="24"/>
                <w:szCs w:val="24"/>
                <w:lang w:val="kk-KZ"/>
              </w:rPr>
              <w:t xml:space="preserve">птардың ішінара өзгеруі (1 бет </w:t>
            </w:r>
            <w:r w:rsidRPr="00E2673F">
              <w:rPr>
                <w:color w:val="000000" w:themeColor="text1"/>
                <w:sz w:val="24"/>
                <w:szCs w:val="24"/>
                <w:lang w:val="kk-KZ"/>
              </w:rPr>
              <w:t xml:space="preserve"> ағылшын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30 дней с момента уведомления</w:t>
            </w: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8 желтоқсан  2021</w:t>
            </w:r>
          </w:p>
        </w:tc>
        <w:tc>
          <w:tcPr>
            <w:tcW w:w="5670" w:type="dxa"/>
            <w:shd w:val="clear" w:color="auto" w:fill="auto"/>
          </w:tcPr>
          <w:p w:rsidR="003D545B" w:rsidRPr="00E2673F" w:rsidRDefault="006242D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фармацевтикалық өнімдер </w:t>
            </w:r>
            <w:r w:rsidR="003D545B" w:rsidRPr="00E2673F">
              <w:rPr>
                <w:color w:val="000000" w:themeColor="text1"/>
                <w:sz w:val="24"/>
                <w:szCs w:val="24"/>
                <w:lang w:val="kk-KZ"/>
              </w:rPr>
              <w:t>(HS 30)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Жапония</w:t>
            </w:r>
          </w:p>
        </w:tc>
        <w:tc>
          <w:tcPr>
            <w:tcW w:w="5670" w:type="dxa"/>
            <w:shd w:val="clear" w:color="auto" w:fill="auto"/>
          </w:tcPr>
          <w:p w:rsidR="003D545B" w:rsidRPr="00E2673F" w:rsidRDefault="008D2C73"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Радиофармацевтикалық препараттарға қойылатын ең төменгі талаптарға радиофармпрепараттың тазалығына арналған тестіні қайта қарау мақсатында ішінара түзетулер енгізілетін болады.</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rFonts w:eastAsia="Calibri"/>
                <w:b/>
                <w:sz w:val="24"/>
                <w:szCs w:val="24"/>
                <w:lang w:val="es-ES"/>
              </w:rPr>
            </w:pPr>
            <w:r w:rsidRPr="00E2673F">
              <w:rPr>
                <w:rFonts w:eastAsia="Calibri"/>
                <w:b/>
                <w:sz w:val="24"/>
                <w:szCs w:val="24"/>
                <w:lang w:val="es-ES"/>
              </w:rPr>
              <w:t>G/TBT/N/USA/901/Add.3</w:t>
            </w:r>
          </w:p>
          <w:p w:rsidR="003D545B" w:rsidRPr="00E2673F" w:rsidRDefault="003D545B" w:rsidP="00E2673F">
            <w:pPr>
              <w:jc w:val="both"/>
              <w:rPr>
                <w:b/>
                <w:color w:val="000000" w:themeColor="text1"/>
                <w:sz w:val="24"/>
                <w:szCs w:val="24"/>
                <w:lang w:val="es-ES"/>
              </w:rPr>
            </w:pPr>
          </w:p>
        </w:tc>
        <w:tc>
          <w:tcPr>
            <w:tcW w:w="5670" w:type="dxa"/>
            <w:shd w:val="clear" w:color="auto" w:fill="auto"/>
          </w:tcPr>
          <w:p w:rsidR="003D545B" w:rsidRPr="00E2673F" w:rsidRDefault="006242D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2021 жылғы 9 желтоқсандағы келесі хабарлама Америка Құрама Штаттары делегациясының сұрау салуы бойынша таратылады</w:t>
            </w:r>
            <w:r w:rsidR="003D545B" w:rsidRPr="00E2673F">
              <w:rPr>
                <w:color w:val="000000" w:themeColor="text1"/>
                <w:sz w:val="24"/>
                <w:szCs w:val="24"/>
                <w:lang w:val="kk-KZ"/>
              </w:rPr>
              <w:t>.</w:t>
            </w:r>
            <w:r w:rsidR="00B708CC" w:rsidRPr="00E2673F">
              <w:rPr>
                <w:color w:val="000000" w:themeColor="text1"/>
                <w:sz w:val="24"/>
                <w:szCs w:val="24"/>
                <w:lang w:val="kk-KZ"/>
              </w:rPr>
              <w:t xml:space="preserve"> </w:t>
            </w:r>
            <w:r w:rsidRPr="00E2673F">
              <w:rPr>
                <w:color w:val="000000" w:themeColor="text1"/>
                <w:sz w:val="24"/>
                <w:szCs w:val="24"/>
                <w:lang w:val="kk-KZ"/>
              </w:rPr>
              <w:t>Атауы: автомобиль отынының рейтингі.</w:t>
            </w:r>
            <w:r w:rsidR="00B708CC" w:rsidRPr="00E2673F">
              <w:rPr>
                <w:color w:val="000000" w:themeColor="text1"/>
                <w:sz w:val="24"/>
                <w:szCs w:val="24"/>
                <w:lang w:val="kk-KZ"/>
              </w:rPr>
              <w:t xml:space="preserve"> </w:t>
            </w:r>
            <w:r w:rsidRPr="00E2673F">
              <w:rPr>
                <w:color w:val="000000" w:themeColor="text1"/>
                <w:sz w:val="24"/>
                <w:szCs w:val="24"/>
                <w:lang w:val="kk-KZ"/>
              </w:rPr>
              <w:t>Сипаттама: Атауы: автомобиль жанармайының рейтингі, сертификаттау және жариялау</w:t>
            </w:r>
            <w:r w:rsidR="00B708CC" w:rsidRPr="00E2673F">
              <w:rPr>
                <w:color w:val="000000" w:themeColor="text1"/>
                <w:sz w:val="24"/>
                <w:szCs w:val="24"/>
                <w:lang w:val="kk-KZ"/>
              </w:rPr>
              <w:t xml:space="preserve">. </w:t>
            </w:r>
            <w:r w:rsidRPr="00E2673F">
              <w:rPr>
                <w:color w:val="000000" w:themeColor="text1"/>
                <w:sz w:val="24"/>
                <w:szCs w:val="24"/>
                <w:lang w:val="kk-KZ"/>
              </w:rPr>
              <w:t>Агенттік: Федералды сауда комиссиясы</w:t>
            </w:r>
            <w:r w:rsidR="00B708CC" w:rsidRPr="00E2673F">
              <w:rPr>
                <w:color w:val="000000" w:themeColor="text1"/>
                <w:sz w:val="24"/>
                <w:szCs w:val="24"/>
                <w:lang w:val="kk-KZ"/>
              </w:rPr>
              <w:t xml:space="preserve">. </w:t>
            </w:r>
            <w:r w:rsidRPr="00E2673F">
              <w:rPr>
                <w:color w:val="000000" w:themeColor="text1"/>
                <w:sz w:val="24"/>
                <w:szCs w:val="24"/>
                <w:lang w:val="kk-KZ"/>
              </w:rPr>
              <w:t>Әрекет: Соңғы ереже; тиісті түзету</w:t>
            </w:r>
            <w:r w:rsidR="00B708CC" w:rsidRPr="00E2673F">
              <w:rPr>
                <w:color w:val="000000" w:themeColor="text1"/>
                <w:sz w:val="24"/>
                <w:szCs w:val="24"/>
                <w:lang w:val="kk-KZ"/>
              </w:rPr>
              <w:t xml:space="preserve">. </w:t>
            </w:r>
            <w:r w:rsidR="00983981" w:rsidRPr="00E2673F">
              <w:rPr>
                <w:color w:val="000000" w:themeColor="text1"/>
                <w:sz w:val="24"/>
                <w:szCs w:val="24"/>
                <w:lang w:val="kk-KZ"/>
              </w:rPr>
              <w:t>үйіндеме</w:t>
            </w:r>
            <w:r w:rsidR="003D545B" w:rsidRPr="00E2673F">
              <w:rPr>
                <w:color w:val="000000" w:themeColor="text1"/>
                <w:sz w:val="24"/>
                <w:szCs w:val="24"/>
                <w:lang w:val="kk-KZ"/>
              </w:rPr>
              <w:t xml:space="preserve">: </w:t>
            </w:r>
            <w:r w:rsidR="00983981" w:rsidRPr="00E2673F">
              <w:rPr>
                <w:color w:val="000000" w:themeColor="text1"/>
                <w:sz w:val="24"/>
                <w:szCs w:val="24"/>
                <w:lang w:val="kk-KZ"/>
              </w:rPr>
              <w:t>Федералды сауда комиссиясы («FTC» немесе «Комиссия») қоршаған ортаны қорғау агенттігін (EPA) көрсету үшін автомобиль отынын бағалау, сертификаттау және жариялау ережесіндегі сілтемені жаңартады.жақында отынға қатысты ережелерді қайта құру.</w:t>
            </w:r>
            <w:r w:rsidR="00B708CC" w:rsidRPr="00E2673F">
              <w:rPr>
                <w:color w:val="000000" w:themeColor="text1"/>
                <w:sz w:val="24"/>
                <w:szCs w:val="24"/>
                <w:lang w:val="kk-KZ"/>
              </w:rPr>
              <w:t xml:space="preserve"> </w:t>
            </w:r>
            <w:r w:rsidR="00983981" w:rsidRPr="00E2673F">
              <w:rPr>
                <w:color w:val="000000" w:themeColor="text1"/>
                <w:sz w:val="24"/>
                <w:szCs w:val="24"/>
                <w:lang w:val="kk-KZ"/>
              </w:rPr>
              <w:t>Ереженің бұл өзгерістері 2021 жылғы 8 желтоқсанда күшіне енеді</w:t>
            </w:r>
            <w:r w:rsidR="003D545B" w:rsidRPr="00E2673F">
              <w:rPr>
                <w:color w:val="000000" w:themeColor="text1"/>
                <w:sz w:val="24"/>
                <w:szCs w:val="24"/>
                <w:lang w:val="kk-KZ"/>
              </w:rPr>
              <w:t>.</w:t>
            </w:r>
          </w:p>
          <w:p w:rsidR="003D545B" w:rsidRPr="00E2673F" w:rsidRDefault="003D545B" w:rsidP="00E2673F">
            <w:pPr>
              <w:tabs>
                <w:tab w:val="left" w:pos="142"/>
              </w:tabs>
              <w:jc w:val="both"/>
              <w:rPr>
                <w:color w:val="000000" w:themeColor="text1"/>
                <w:sz w:val="24"/>
                <w:szCs w:val="24"/>
                <w:lang w:val="kk-KZ"/>
              </w:rPr>
            </w:pPr>
            <w:r w:rsidRPr="00E2673F">
              <w:rPr>
                <w:color w:val="000000" w:themeColor="text1"/>
                <w:sz w:val="24"/>
                <w:szCs w:val="24"/>
                <w:lang w:val="kk-KZ"/>
              </w:rPr>
              <w:t>https://www.govinfo.gov/content/pkg/FR-2021-12-08/html/2021-26558.htm</w:t>
            </w:r>
          </w:p>
          <w:p w:rsidR="003D545B" w:rsidRPr="00E2673F" w:rsidRDefault="003D545B" w:rsidP="00E2673F">
            <w:pPr>
              <w:tabs>
                <w:tab w:val="left" w:pos="142"/>
              </w:tabs>
              <w:jc w:val="both"/>
              <w:rPr>
                <w:color w:val="000000" w:themeColor="text1"/>
                <w:sz w:val="24"/>
                <w:szCs w:val="24"/>
                <w:lang w:val="kk-KZ"/>
              </w:rPr>
            </w:pPr>
            <w:r w:rsidRPr="00E2673F">
              <w:rPr>
                <w:color w:val="000000" w:themeColor="text1"/>
                <w:sz w:val="24"/>
                <w:szCs w:val="24"/>
                <w:lang w:val="kk-KZ"/>
              </w:rPr>
              <w:t>https://www.govinfo.gov/content/pkg/FR-2021-12-08/pdf/2021-26558.pdf</w:t>
            </w:r>
          </w:p>
          <w:p w:rsidR="003D545B" w:rsidRPr="00E2673F" w:rsidRDefault="003D545B"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https://members.wto.org/crnattachments/2021/TBT/USA/final_measure/21_7627_00_e.pdf</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9 желтоқсан  2021</w:t>
            </w:r>
          </w:p>
        </w:tc>
        <w:tc>
          <w:tcPr>
            <w:tcW w:w="5670" w:type="dxa"/>
            <w:shd w:val="clear" w:color="auto" w:fill="auto"/>
          </w:tcPr>
          <w:p w:rsidR="003D545B" w:rsidRPr="00E2673F" w:rsidRDefault="003D545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АҚШ</w:t>
            </w:r>
          </w:p>
        </w:tc>
        <w:tc>
          <w:tcPr>
            <w:tcW w:w="5670" w:type="dxa"/>
            <w:shd w:val="clear" w:color="auto" w:fill="auto"/>
          </w:tcPr>
          <w:p w:rsidR="003D545B" w:rsidRPr="00E2673F" w:rsidRDefault="003D545B" w:rsidP="00E2673F">
            <w:pPr>
              <w:pStyle w:val="af7"/>
              <w:tabs>
                <w:tab w:val="left" w:pos="142"/>
              </w:tabs>
              <w:ind w:left="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G/TBT/N/USA/1810</w:t>
            </w:r>
          </w:p>
        </w:tc>
        <w:tc>
          <w:tcPr>
            <w:tcW w:w="5670" w:type="dxa"/>
            <w:shd w:val="clear" w:color="auto" w:fill="auto"/>
          </w:tcPr>
          <w:p w:rsidR="003D545B" w:rsidRPr="00E2673F" w:rsidRDefault="00A771B0"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Пластикалық контейнерлерге арналған тұтынушыдан кейінгі қайта өңделген мазмұн (2 бет, ағылшын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9 желтоқсан  2021</w:t>
            </w:r>
          </w:p>
        </w:tc>
        <w:tc>
          <w:tcPr>
            <w:tcW w:w="5670" w:type="dxa"/>
            <w:shd w:val="clear" w:color="auto" w:fill="auto"/>
          </w:tcPr>
          <w:p w:rsidR="003D545B" w:rsidRPr="00E2673F" w:rsidRDefault="00200452"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 xml:space="preserve">Тұтынушыдан кейінгі қайталама мазмұндағы бағдарлама </w:t>
            </w:r>
            <w:r w:rsidR="003D545B" w:rsidRPr="00E2673F">
              <w:rPr>
                <w:color w:val="000000" w:themeColor="text1"/>
                <w:sz w:val="24"/>
                <w:szCs w:val="24"/>
                <w:lang w:val="kk-KZ"/>
              </w:rPr>
              <w:t xml:space="preserve">(PCR); </w:t>
            </w:r>
            <w:r w:rsidRPr="00E2673F">
              <w:rPr>
                <w:color w:val="000000" w:themeColor="text1"/>
                <w:sz w:val="24"/>
                <w:szCs w:val="24"/>
                <w:lang w:val="kk-KZ"/>
              </w:rPr>
              <w:t xml:space="preserve">Қоршаған ортаны қорғау </w:t>
            </w:r>
            <w:r w:rsidR="003D545B" w:rsidRPr="00E2673F">
              <w:rPr>
                <w:color w:val="000000" w:themeColor="text1"/>
                <w:sz w:val="24"/>
                <w:szCs w:val="24"/>
                <w:lang w:val="kk-KZ"/>
              </w:rPr>
              <w:t xml:space="preserve">(ICS 13.020), </w:t>
            </w:r>
            <w:r w:rsidRPr="00E2673F">
              <w:rPr>
                <w:color w:val="000000" w:themeColor="text1"/>
                <w:sz w:val="24"/>
                <w:szCs w:val="24"/>
                <w:lang w:val="kk-KZ"/>
              </w:rPr>
              <w:t xml:space="preserve">Пластмассалар </w:t>
            </w:r>
            <w:r w:rsidR="003D545B" w:rsidRPr="00E2673F">
              <w:rPr>
                <w:color w:val="000000" w:themeColor="text1"/>
                <w:sz w:val="24"/>
                <w:szCs w:val="24"/>
                <w:lang w:val="kk-KZ"/>
              </w:rPr>
              <w:t xml:space="preserve">(ICS 83.080), </w:t>
            </w:r>
            <w:r w:rsidR="00B708CC" w:rsidRPr="00E2673F">
              <w:rPr>
                <w:color w:val="000000" w:themeColor="text1"/>
                <w:sz w:val="24"/>
                <w:szCs w:val="24"/>
                <w:lang w:val="kk-KZ"/>
              </w:rPr>
              <w:t xml:space="preserve">резеңке </w:t>
            </w:r>
            <w:r w:rsidRPr="00E2673F">
              <w:rPr>
                <w:color w:val="000000" w:themeColor="text1"/>
                <w:sz w:val="24"/>
                <w:szCs w:val="24"/>
                <w:lang w:val="kk-KZ"/>
              </w:rPr>
              <w:t>және пластмасса бұйымдары</w:t>
            </w:r>
            <w:r w:rsidR="003D545B" w:rsidRPr="00E2673F">
              <w:rPr>
                <w:color w:val="000000" w:themeColor="text1"/>
                <w:sz w:val="24"/>
                <w:szCs w:val="24"/>
                <w:lang w:val="kk-KZ"/>
              </w:rPr>
              <w:t xml:space="preserve"> (ICS 83.140)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АҚШ</w:t>
            </w:r>
          </w:p>
        </w:tc>
        <w:tc>
          <w:tcPr>
            <w:tcW w:w="5670" w:type="dxa"/>
            <w:shd w:val="clear" w:color="auto" w:fill="auto"/>
          </w:tcPr>
          <w:p w:rsidR="003D545B" w:rsidRPr="00E2673F" w:rsidRDefault="00B87AE9" w:rsidP="00E2673F">
            <w:pPr>
              <w:pStyle w:val="af7"/>
              <w:tabs>
                <w:tab w:val="left" w:pos="-534"/>
              </w:tabs>
              <w:ind w:left="0"/>
              <w:jc w:val="both"/>
              <w:rPr>
                <w:color w:val="000000" w:themeColor="text1"/>
                <w:sz w:val="24"/>
                <w:szCs w:val="24"/>
                <w:lang w:val="kk-KZ"/>
              </w:rPr>
            </w:pPr>
            <w:r w:rsidRPr="00E2673F">
              <w:rPr>
                <w:color w:val="000000" w:themeColor="text1"/>
                <w:sz w:val="24"/>
                <w:szCs w:val="24"/>
                <w:lang w:val="kk-KZ"/>
              </w:rPr>
              <w:t xml:space="preserve">Алдын ала сұрау салу туралы өтініш / ережелерді ықтимал жасау </w:t>
            </w:r>
            <w:r w:rsidR="003D545B" w:rsidRPr="00E2673F">
              <w:rPr>
                <w:color w:val="000000" w:themeColor="text1"/>
                <w:sz w:val="24"/>
                <w:szCs w:val="24"/>
                <w:lang w:val="kk-KZ"/>
              </w:rPr>
              <w:t xml:space="preserve">- </w:t>
            </w:r>
            <w:r w:rsidR="00A771B0" w:rsidRPr="00E2673F">
              <w:rPr>
                <w:color w:val="000000" w:themeColor="text1"/>
                <w:sz w:val="24"/>
                <w:szCs w:val="24"/>
                <w:lang w:val="kk-KZ"/>
              </w:rPr>
              <w:t>бұл ережелерді құру кепілдік қолданылатын өнімдерге арналған екінші мазмұнды бағдарламаны (PCR) белгілейді. Сондай-ақ, ол агенттіктің Заңды іске асыру, басқару және орындау үшін жұмсайтын шығындарын анықтайтын жыл сайынғы жұмыс жүктемесін талдауды дайындайды және қоғамдық талқылау үшін талдауды ұсынады</w:t>
            </w:r>
            <w:r w:rsidR="003D545B" w:rsidRPr="00E2673F">
              <w:rPr>
                <w:color w:val="000000" w:themeColor="text1"/>
                <w:sz w:val="24"/>
                <w:szCs w:val="24"/>
                <w:lang w:val="kk-KZ"/>
              </w:rPr>
              <w:t xml:space="preserve">. </w:t>
            </w:r>
            <w:r w:rsidR="00A771B0" w:rsidRPr="00E2673F">
              <w:rPr>
                <w:color w:val="000000" w:themeColor="text1"/>
                <w:sz w:val="24"/>
                <w:szCs w:val="24"/>
                <w:lang w:val="kk-KZ"/>
              </w:rPr>
              <w:t>Мүдделі тараптар жаңа ережені қабылдау туралы шешім қабылдауға және жарияланғанға дейін ұсынылған ережені қалыптастыруға қатыса алады, сонымен қатар экология департаментінің 2021 жылғы пластмасса туралы Заңға арналған веб-парағына мезгіл-мезгіл кіріп, нормашығармашылық және қоғамның қатысу мүмкіндіктері туралы хабардар бола алады</w:t>
            </w:r>
            <w:r w:rsidR="003D545B" w:rsidRPr="00E2673F">
              <w:rPr>
                <w:color w:val="000000" w:themeColor="text1"/>
                <w:sz w:val="24"/>
                <w:szCs w:val="24"/>
                <w:lang w:val="kk-KZ"/>
              </w:rPr>
              <w:t>:</w:t>
            </w:r>
          </w:p>
          <w:p w:rsidR="003D545B" w:rsidRPr="00E2673F" w:rsidRDefault="0015588C" w:rsidP="00E2673F">
            <w:pPr>
              <w:rPr>
                <w:sz w:val="24"/>
                <w:szCs w:val="24"/>
                <w:lang w:val="kk-KZ"/>
              </w:rPr>
            </w:pPr>
            <w:hyperlink r:id="rId28" w:tgtFrame="_blank" w:history="1">
              <w:r w:rsidR="003D545B" w:rsidRPr="00E2673F">
                <w:rPr>
                  <w:bCs/>
                  <w:color w:val="0000FF"/>
                  <w:sz w:val="24"/>
                  <w:szCs w:val="24"/>
                  <w:u w:val="single"/>
                  <w:lang w:val="kk-KZ"/>
                </w:rPr>
                <w:t>https://ecology.wa.gov/Waste-Toxics/Reducing-recycling-waste/Waste-reduction-programs/Plastics/2021-plastic-pollution-laws</w:t>
              </w:r>
              <w:r w:rsidR="003D545B" w:rsidRPr="00E2673F">
                <w:rPr>
                  <w:sz w:val="24"/>
                  <w:szCs w:val="24"/>
                  <w:lang w:val="kk-KZ"/>
                </w:rPr>
                <w:t>.</w:t>
              </w:r>
            </w:hyperlink>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G/TBT/N/THA/651</w:t>
            </w:r>
          </w:p>
        </w:tc>
        <w:tc>
          <w:tcPr>
            <w:tcW w:w="5670" w:type="dxa"/>
            <w:shd w:val="clear" w:color="auto" w:fill="auto"/>
          </w:tcPr>
          <w:p w:rsidR="003D545B" w:rsidRPr="00E2673F" w:rsidRDefault="00200452" w:rsidP="00E2673F">
            <w:pPr>
              <w:jc w:val="both"/>
              <w:rPr>
                <w:color w:val="000000" w:themeColor="text1"/>
                <w:sz w:val="24"/>
                <w:szCs w:val="24"/>
                <w:lang w:val="kk-KZ"/>
              </w:rPr>
            </w:pPr>
            <w:r w:rsidRPr="00E2673F">
              <w:rPr>
                <w:color w:val="000000" w:themeColor="text1"/>
                <w:sz w:val="24"/>
                <w:szCs w:val="24"/>
                <w:lang w:val="kk-KZ"/>
              </w:rPr>
              <w:t>Талшықты-оптикалық кабельдер туралы министрлік қаулысының жобасы-4-20 бөлім электр желілері бойындағы әуе-оптикалық кабельдер-Ада оптикалық кабельдер тобының сипаттамасы (TIS 3208-25xx (20XX) (26 бет, тай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4 қаңтар 2022</w:t>
            </w:r>
          </w:p>
        </w:tc>
      </w:tr>
      <w:tr w:rsidR="003D545B" w:rsidRPr="00E2673F" w:rsidTr="003768FF">
        <w:trPr>
          <w:trHeight w:val="172"/>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9 желтоқсан  2021</w:t>
            </w:r>
          </w:p>
        </w:tc>
        <w:tc>
          <w:tcPr>
            <w:tcW w:w="5670" w:type="dxa"/>
            <w:shd w:val="clear" w:color="auto" w:fill="auto"/>
          </w:tcPr>
          <w:p w:rsidR="003D545B" w:rsidRPr="00E2673F" w:rsidRDefault="0020045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Электр беру желілерінің бойындағы ауа-оптикалық кәбілдер </w:t>
            </w:r>
            <w:r w:rsidR="003D545B" w:rsidRPr="00E2673F">
              <w:rPr>
                <w:color w:val="000000" w:themeColor="text1"/>
                <w:sz w:val="24"/>
                <w:szCs w:val="24"/>
                <w:lang w:val="kk-KZ"/>
              </w:rPr>
              <w:t xml:space="preserve">(ICS 33.180.10); </w:t>
            </w:r>
            <w:r w:rsidRPr="00E2673F">
              <w:rPr>
                <w:color w:val="000000" w:themeColor="text1"/>
                <w:sz w:val="24"/>
                <w:szCs w:val="24"/>
                <w:lang w:val="kk-KZ"/>
              </w:rPr>
              <w:t xml:space="preserve">Талшықтар мен кабельдер </w:t>
            </w:r>
            <w:r w:rsidR="003D545B" w:rsidRPr="00E2673F">
              <w:rPr>
                <w:color w:val="000000" w:themeColor="text1"/>
                <w:sz w:val="24"/>
                <w:szCs w:val="24"/>
                <w:lang w:val="kk-KZ"/>
              </w:rPr>
              <w:t>(ICS 33.180.10)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Таиланд</w:t>
            </w:r>
          </w:p>
        </w:tc>
        <w:tc>
          <w:tcPr>
            <w:tcW w:w="5670" w:type="dxa"/>
            <w:shd w:val="clear" w:color="auto" w:fill="auto"/>
          </w:tcPr>
          <w:p w:rsidR="003D545B" w:rsidRPr="00E2673F" w:rsidRDefault="0020045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Министрлік қаулысының жобасы электр желілері бойындағы әуе оптикалық кабельдерінің TIS 3208-25xx сәйкес келуін талап етеді </w:t>
            </w:r>
            <w:r w:rsidR="003D545B" w:rsidRPr="00E2673F">
              <w:rPr>
                <w:color w:val="000000" w:themeColor="text1"/>
                <w:sz w:val="24"/>
                <w:szCs w:val="24"/>
                <w:lang w:val="kk-KZ"/>
              </w:rPr>
              <w:t>(20xx).</w:t>
            </w:r>
            <w:r w:rsidR="008F7650" w:rsidRPr="00E2673F">
              <w:rPr>
                <w:color w:val="000000" w:themeColor="text1"/>
                <w:sz w:val="24"/>
                <w:szCs w:val="24"/>
                <w:lang w:val="kk-KZ"/>
              </w:rPr>
              <w:t xml:space="preserve"> </w:t>
            </w:r>
            <w:r w:rsidRPr="00E2673F">
              <w:rPr>
                <w:color w:val="000000" w:themeColor="text1"/>
                <w:sz w:val="24"/>
                <w:szCs w:val="24"/>
                <w:lang w:val="kk-KZ"/>
              </w:rPr>
              <w:t>TIS 3208-25xx (20xx) жер үсті электр сымдарымен немесе телефон және теледидар жүйелері сияқты басқа жер үсті электр желілерімен қолданылатын бір режимді талшықты-оптикалық кабельдерді қамтиды</w:t>
            </w:r>
            <w:r w:rsidR="003D545B" w:rsidRPr="00E2673F">
              <w:rPr>
                <w:color w:val="000000" w:themeColor="text1"/>
                <w:sz w:val="24"/>
                <w:szCs w:val="24"/>
                <w:lang w:val="kk-KZ"/>
              </w:rPr>
              <w:t>.</w:t>
            </w:r>
            <w:r w:rsidR="008F7650" w:rsidRPr="00E2673F">
              <w:rPr>
                <w:color w:val="000000" w:themeColor="text1"/>
                <w:sz w:val="24"/>
                <w:szCs w:val="24"/>
                <w:lang w:val="kk-KZ"/>
              </w:rPr>
              <w:t xml:space="preserve"> </w:t>
            </w:r>
            <w:r w:rsidRPr="00E2673F">
              <w:rPr>
                <w:color w:val="000000" w:themeColor="text1"/>
                <w:sz w:val="24"/>
                <w:szCs w:val="24"/>
                <w:lang w:val="kk-KZ"/>
              </w:rPr>
              <w:t>TIS 3208-25xx (20XX) қамтитын талаптар конструкцияға, оптикалық, электрлік және механикалық сипаттамаларға, электр беру желілері бойындағы әуе оптикалық кабельдерін орнатуға, бекіту принципіне, сынау талаптарына және үйлесімді жабдыққа қатысты</w:t>
            </w:r>
            <w:r w:rsidR="003D545B"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G/TBT/N/THA/650</w:t>
            </w:r>
          </w:p>
        </w:tc>
        <w:tc>
          <w:tcPr>
            <w:tcW w:w="5670" w:type="dxa"/>
            <w:shd w:val="clear" w:color="auto" w:fill="auto"/>
          </w:tcPr>
          <w:p w:rsidR="003D545B" w:rsidRPr="00E2673F" w:rsidRDefault="0020045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Талшықты-оптикалық кабельдер туралы министрл</w:t>
            </w:r>
            <w:r w:rsidR="008F7650" w:rsidRPr="00E2673F">
              <w:rPr>
                <w:color w:val="000000" w:themeColor="text1"/>
                <w:sz w:val="24"/>
                <w:szCs w:val="24"/>
                <w:lang w:val="kk-KZ"/>
              </w:rPr>
              <w:t>ік қаулысының жобасы-3-20 бөлім</w:t>
            </w:r>
            <w:r w:rsidRPr="00E2673F">
              <w:rPr>
                <w:color w:val="000000" w:themeColor="text1"/>
                <w:sz w:val="24"/>
                <w:szCs w:val="24"/>
                <w:lang w:val="kk-KZ"/>
              </w:rPr>
              <w:t>: Сыртқы кабельдер-оптикалық өзін-өзі қамтамасыз ететін әуе телекоммуникациялық кабельдерінің си</w:t>
            </w:r>
            <w:r w:rsidR="008F7650" w:rsidRPr="00E2673F">
              <w:rPr>
                <w:color w:val="000000" w:themeColor="text1"/>
                <w:sz w:val="24"/>
                <w:szCs w:val="24"/>
                <w:lang w:val="kk-KZ"/>
              </w:rPr>
              <w:t>паттамасы (TIS 2166-25xx (20XX)</w:t>
            </w:r>
            <w:r w:rsidRPr="00E2673F">
              <w:rPr>
                <w:color w:val="000000" w:themeColor="text1"/>
                <w:sz w:val="24"/>
                <w:szCs w:val="24"/>
                <w:lang w:val="kk-KZ"/>
              </w:rPr>
              <w:t xml:space="preserve"> (15 бет, тай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9 желтоқсан  2021</w:t>
            </w:r>
          </w:p>
        </w:tc>
        <w:tc>
          <w:tcPr>
            <w:tcW w:w="5670" w:type="dxa"/>
            <w:shd w:val="clear" w:color="auto" w:fill="auto"/>
          </w:tcPr>
          <w:p w:rsidR="003D545B" w:rsidRPr="00E2673F" w:rsidRDefault="00200452"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 xml:space="preserve">Өздігінен жүретін әуе телекоммуникациялық оптикалық кәбілдер </w:t>
            </w:r>
            <w:r w:rsidR="003D545B" w:rsidRPr="00E2673F">
              <w:rPr>
                <w:color w:val="000000" w:themeColor="text1"/>
                <w:sz w:val="24"/>
                <w:szCs w:val="24"/>
                <w:lang w:val="kk-KZ"/>
              </w:rPr>
              <w:t xml:space="preserve">(ICS 33.180.10); </w:t>
            </w:r>
            <w:r w:rsidRPr="00E2673F">
              <w:rPr>
                <w:color w:val="000000" w:themeColor="text1"/>
                <w:sz w:val="24"/>
                <w:szCs w:val="24"/>
                <w:lang w:val="kk-KZ"/>
              </w:rPr>
              <w:t xml:space="preserve">Талшықтар мен </w:t>
            </w:r>
            <w:r w:rsidRPr="00E2673F">
              <w:rPr>
                <w:color w:val="000000" w:themeColor="text1"/>
                <w:sz w:val="24"/>
                <w:szCs w:val="24"/>
                <w:lang w:val="kk-KZ"/>
              </w:rPr>
              <w:lastRenderedPageBreak/>
              <w:t xml:space="preserve">кабельдер </w:t>
            </w:r>
            <w:r w:rsidR="003D545B" w:rsidRPr="00E2673F">
              <w:rPr>
                <w:color w:val="000000" w:themeColor="text1"/>
                <w:sz w:val="24"/>
                <w:szCs w:val="24"/>
                <w:lang w:val="kk-KZ"/>
              </w:rPr>
              <w:t>(ICS 33.180.10)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70"/>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Таиланд</w:t>
            </w:r>
          </w:p>
        </w:tc>
        <w:tc>
          <w:tcPr>
            <w:tcW w:w="5670" w:type="dxa"/>
            <w:shd w:val="clear" w:color="auto" w:fill="auto"/>
          </w:tcPr>
          <w:p w:rsidR="003D545B" w:rsidRPr="00E2673F" w:rsidRDefault="00200452" w:rsidP="00E2673F">
            <w:pPr>
              <w:tabs>
                <w:tab w:val="left" w:pos="-250"/>
              </w:tabs>
              <w:jc w:val="both"/>
              <w:rPr>
                <w:color w:val="000000" w:themeColor="text1"/>
                <w:sz w:val="24"/>
                <w:szCs w:val="24"/>
                <w:lang w:val="kk-KZ"/>
              </w:rPr>
            </w:pPr>
            <w:r w:rsidRPr="00E2673F">
              <w:rPr>
                <w:color w:val="000000" w:themeColor="text1"/>
                <w:sz w:val="24"/>
                <w:szCs w:val="24"/>
                <w:lang w:val="kk-KZ"/>
              </w:rPr>
              <w:t>Министрлік қаулысының жобасы электр байланысы үшін оптикалық өзін-өзі қамтамасыз ететін әуе кабельдерін TIS 2166-25xx (20XX) сәйкестендіруді талап етеді.</w:t>
            </w:r>
            <w:r w:rsidR="008F7650" w:rsidRPr="00E2673F">
              <w:rPr>
                <w:color w:val="000000" w:themeColor="text1"/>
                <w:sz w:val="24"/>
                <w:szCs w:val="24"/>
                <w:lang w:val="kk-KZ"/>
              </w:rPr>
              <w:t xml:space="preserve"> </w:t>
            </w:r>
            <w:r w:rsidRPr="00E2673F">
              <w:rPr>
                <w:color w:val="000000" w:themeColor="text1"/>
                <w:sz w:val="24"/>
                <w:szCs w:val="24"/>
                <w:lang w:val="kk-KZ"/>
              </w:rPr>
              <w:t>Өзін-өзі қамтамасыз ететін оптикалық әуе кабельдері дегеніміз-қосымша Болат кабельдерді немесе ұқсас материалдарды қажет етпестен тіректерге немесе басқа жабдықтарға ілінетін жоғары созылу күші бар құрылымдалған кабельдер</w:t>
            </w:r>
            <w:r w:rsidR="003D545B"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lang w:val="kk-KZ"/>
              </w:rPr>
            </w:pPr>
            <w:r w:rsidRPr="00E2673F">
              <w:rPr>
                <w:b/>
                <w:sz w:val="24"/>
                <w:szCs w:val="24"/>
                <w:lang w:val="kk-KZ"/>
              </w:rPr>
              <w:t>G/TBT/N/KOR/1047</w:t>
            </w:r>
          </w:p>
        </w:tc>
        <w:tc>
          <w:tcPr>
            <w:tcW w:w="5670" w:type="dxa"/>
            <w:shd w:val="clear" w:color="auto" w:fill="auto"/>
          </w:tcPr>
          <w:p w:rsidR="003D545B" w:rsidRPr="00E2673F" w:rsidRDefault="00200452" w:rsidP="00E2673F">
            <w:pPr>
              <w:pStyle w:val="af7"/>
              <w:tabs>
                <w:tab w:val="left" w:pos="-250"/>
              </w:tabs>
              <w:ind w:left="0"/>
              <w:jc w:val="both"/>
              <w:rPr>
                <w:color w:val="000000" w:themeColor="text1"/>
                <w:sz w:val="24"/>
                <w:szCs w:val="24"/>
                <w:lang w:val="kk-KZ"/>
              </w:rPr>
            </w:pPr>
            <w:r w:rsidRPr="00E2673F">
              <w:rPr>
                <w:color w:val="000000" w:themeColor="text1"/>
                <w:sz w:val="24"/>
                <w:szCs w:val="24"/>
                <w:lang w:val="kk-KZ"/>
              </w:rPr>
              <w:t>Коре</w:t>
            </w:r>
            <w:r w:rsidR="008F7650" w:rsidRPr="00E2673F">
              <w:rPr>
                <w:color w:val="000000" w:themeColor="text1"/>
                <w:sz w:val="24"/>
                <w:szCs w:val="24"/>
                <w:lang w:val="kk-KZ"/>
              </w:rPr>
              <w:t>й фармакопеясына түзету (17 бет</w:t>
            </w:r>
            <w:r w:rsidRPr="00E2673F">
              <w:rPr>
                <w:color w:val="000000" w:themeColor="text1"/>
                <w:sz w:val="24"/>
                <w:szCs w:val="24"/>
                <w:lang w:val="kk-KZ"/>
              </w:rPr>
              <w:t>, корей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9 желтоқсан  2021</w:t>
            </w:r>
          </w:p>
        </w:tc>
        <w:tc>
          <w:tcPr>
            <w:tcW w:w="5670" w:type="dxa"/>
            <w:shd w:val="clear" w:color="auto" w:fill="auto"/>
          </w:tcPr>
          <w:p w:rsidR="003D545B" w:rsidRPr="00E2673F" w:rsidRDefault="00200452"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Фармацевтикалық препараттар; фармацевтикалық өнімдер </w:t>
            </w:r>
            <w:r w:rsidR="003D545B" w:rsidRPr="00E2673F">
              <w:rPr>
                <w:color w:val="000000" w:themeColor="text1"/>
                <w:sz w:val="24"/>
                <w:szCs w:val="24"/>
                <w:lang w:val="kk-KZ"/>
              </w:rPr>
              <w:t>(HS 30)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3D545B" w:rsidRPr="00E2673F" w:rsidRDefault="00200452"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Қайта қараудың мақсаты ұлттық стандарттар мен ерекшеліктерді белгіленген халықаралық практикамен үйлестіру жолымен фармацевтикалық препараттардың сапасын барабар бақылауды қамтамасыз ету, сондай-ақ әлемдегі соңғы зерттеулер мен әзірлемелердің нәтижелерін көрсету арқылы озық ғылыми технологияларға сәйкес жоғары сапалы озық фармацевтикалық препараттарды таратуға жәрдемдесу болып табылады. Фармакопея</w:t>
            </w:r>
            <w:r w:rsidR="003D545B" w:rsidRPr="00E2673F">
              <w:rPr>
                <w:color w:val="000000" w:themeColor="text1"/>
                <w:sz w:val="24"/>
                <w:szCs w:val="24"/>
                <w:lang w:val="kk-KZ"/>
              </w:rPr>
              <w:t>.</w:t>
            </w:r>
          </w:p>
          <w:p w:rsidR="003D545B" w:rsidRPr="00E2673F" w:rsidRDefault="008F7650"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 </w:t>
            </w:r>
            <w:r w:rsidR="003D545B" w:rsidRPr="00E2673F">
              <w:rPr>
                <w:color w:val="000000" w:themeColor="text1"/>
                <w:sz w:val="24"/>
                <w:szCs w:val="24"/>
                <w:lang w:val="kk-KZ"/>
              </w:rPr>
              <w:t xml:space="preserve">а. </w:t>
            </w:r>
            <w:r w:rsidR="00200452" w:rsidRPr="00E2673F">
              <w:rPr>
                <w:color w:val="000000" w:themeColor="text1"/>
                <w:sz w:val="24"/>
                <w:szCs w:val="24"/>
                <w:lang w:val="kk-KZ"/>
              </w:rPr>
              <w:t>Қателерді қайта қарауды және түзетуді қоса алғанда, валидация әдістерін түрлендіру және жаңғырту</w:t>
            </w:r>
            <w:r w:rsidR="003D545B" w:rsidRPr="00E2673F">
              <w:rPr>
                <w:color w:val="000000" w:themeColor="text1"/>
                <w:sz w:val="24"/>
                <w:szCs w:val="24"/>
                <w:lang w:val="kk-KZ"/>
              </w:rPr>
              <w:t xml:space="preserve"> (</w:t>
            </w:r>
            <w:r w:rsidR="00200452" w:rsidRPr="00E2673F">
              <w:rPr>
                <w:color w:val="000000" w:themeColor="text1"/>
                <w:sz w:val="24"/>
                <w:szCs w:val="24"/>
                <w:lang w:val="kk-KZ"/>
              </w:rPr>
              <w:t>18 жағдай, монографиялар, I бөлім және II бөлім, Жалпы тесттер, жалпы ақпарат</w:t>
            </w:r>
            <w:r w:rsidR="003D545B" w:rsidRPr="00E2673F">
              <w:rPr>
                <w:color w:val="000000" w:themeColor="text1"/>
                <w:sz w:val="24"/>
                <w:szCs w:val="24"/>
                <w:lang w:val="kk-KZ"/>
              </w:rPr>
              <w:t>)</w:t>
            </w:r>
          </w:p>
          <w:p w:rsidR="003D545B" w:rsidRPr="00E2673F" w:rsidRDefault="008F7650"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 xml:space="preserve"> </w:t>
            </w:r>
            <w:r w:rsidR="003D545B" w:rsidRPr="00E2673F">
              <w:rPr>
                <w:color w:val="000000" w:themeColor="text1"/>
                <w:sz w:val="24"/>
                <w:szCs w:val="24"/>
                <w:lang w:val="kk-KZ"/>
              </w:rPr>
              <w:t xml:space="preserve">б. </w:t>
            </w:r>
            <w:r w:rsidR="00200452" w:rsidRPr="00E2673F">
              <w:rPr>
                <w:color w:val="000000" w:themeColor="text1"/>
                <w:sz w:val="24"/>
                <w:szCs w:val="24"/>
                <w:lang w:val="kk-KZ"/>
              </w:rPr>
              <w:t>«Гемифлоксацин мезилаты таблеткасы» тармағын қосу</w:t>
            </w:r>
            <w:r w:rsidR="003D545B" w:rsidRPr="00E2673F">
              <w:rPr>
                <w:color w:val="000000" w:themeColor="text1"/>
                <w:sz w:val="24"/>
                <w:szCs w:val="24"/>
                <w:lang w:val="kk-KZ"/>
              </w:rPr>
              <w:t xml:space="preserve"> (</w:t>
            </w:r>
            <w:r w:rsidR="00200452" w:rsidRPr="00E2673F">
              <w:rPr>
                <w:color w:val="000000" w:themeColor="text1"/>
                <w:sz w:val="24"/>
                <w:szCs w:val="24"/>
                <w:lang w:val="kk-KZ"/>
              </w:rPr>
              <w:t>1 жағдай, монографиялар, II бөлім</w:t>
            </w:r>
            <w:r w:rsidR="003D545B"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G/TBT/N/KOR/1045</w:t>
            </w:r>
          </w:p>
        </w:tc>
        <w:tc>
          <w:tcPr>
            <w:tcW w:w="5670" w:type="dxa"/>
            <w:shd w:val="clear" w:color="auto" w:fill="auto"/>
          </w:tcPr>
          <w:p w:rsidR="003D545B" w:rsidRPr="00E2673F" w:rsidRDefault="008B1048" w:rsidP="00E2673F">
            <w:pPr>
              <w:tabs>
                <w:tab w:val="left" w:pos="142"/>
              </w:tabs>
              <w:jc w:val="both"/>
              <w:rPr>
                <w:color w:val="000000" w:themeColor="text1"/>
                <w:sz w:val="24"/>
                <w:szCs w:val="24"/>
                <w:lang w:val="kk-KZ"/>
              </w:rPr>
            </w:pPr>
            <w:r w:rsidRPr="00E2673F">
              <w:rPr>
                <w:color w:val="000000" w:themeColor="text1"/>
                <w:sz w:val="24"/>
                <w:szCs w:val="24"/>
                <w:lang w:val="kk-KZ"/>
              </w:rPr>
              <w:t>Электрлік жеке мобильді құрылғының қауіпсіздігін тексеру критерийлерінің қайта қаралған нұсқасының жобасы (60 бет , корей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60 күн</w:t>
            </w: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9 желтоқсан  2021</w:t>
            </w:r>
          </w:p>
        </w:tc>
        <w:tc>
          <w:tcPr>
            <w:tcW w:w="5670" w:type="dxa"/>
            <w:shd w:val="clear" w:color="auto" w:fill="auto"/>
          </w:tcPr>
          <w:p w:rsidR="003D545B" w:rsidRPr="00E2673F" w:rsidRDefault="003D545B" w:rsidP="00E2673F">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2673F">
              <w:rPr>
                <w:color w:val="000000" w:themeColor="text1"/>
                <w:sz w:val="24"/>
                <w:szCs w:val="24"/>
                <w:lang w:val="kk-KZ"/>
              </w:rPr>
              <w:t>HS 871160 (</w:t>
            </w:r>
            <w:r w:rsidR="008B1048" w:rsidRPr="00E2673F">
              <w:rPr>
                <w:color w:val="000000" w:themeColor="text1"/>
                <w:sz w:val="24"/>
                <w:szCs w:val="24"/>
                <w:lang w:val="kk-KZ"/>
              </w:rPr>
              <w:t>HS 871160 өнімдері арасында электрлік жеке ұтқырлық құрылғысы</w:t>
            </w:r>
            <w:r w:rsidRPr="00E2673F">
              <w:rPr>
                <w:color w:val="000000" w:themeColor="text1"/>
                <w:sz w:val="24"/>
                <w:szCs w:val="24"/>
                <w:lang w:val="kk-KZ"/>
              </w:rPr>
              <w:t xml:space="preserve">); </w:t>
            </w:r>
            <w:r w:rsidR="008B1048" w:rsidRPr="00E2673F">
              <w:rPr>
                <w:color w:val="000000" w:themeColor="text1"/>
                <w:sz w:val="24"/>
                <w:szCs w:val="24"/>
                <w:lang w:val="kk-KZ"/>
              </w:rPr>
              <w:t xml:space="preserve">Мотоциклдер, оның ішінде мопедтер және қозғалысқа арналған электр қозғалтқышы бар қосалқы қозғалтқышпен жарақталған велосипедтер </w:t>
            </w:r>
            <w:r w:rsidRPr="00E2673F">
              <w:rPr>
                <w:color w:val="000000" w:themeColor="text1"/>
                <w:sz w:val="24"/>
                <w:szCs w:val="24"/>
                <w:lang w:val="kk-KZ"/>
              </w:rPr>
              <w:t>(HS 871160)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Корея Республикасы</w:t>
            </w:r>
          </w:p>
        </w:tc>
        <w:tc>
          <w:tcPr>
            <w:tcW w:w="5670" w:type="dxa"/>
            <w:shd w:val="clear" w:color="auto" w:fill="auto"/>
          </w:tcPr>
          <w:p w:rsidR="003D545B" w:rsidRPr="00E2673F" w:rsidRDefault="008B1048" w:rsidP="00E2673F">
            <w:pPr>
              <w:pStyle w:val="af7"/>
              <w:tabs>
                <w:tab w:val="left" w:pos="142"/>
              </w:tabs>
              <w:ind w:left="0"/>
              <w:jc w:val="both"/>
              <w:rPr>
                <w:color w:val="000000" w:themeColor="text1"/>
                <w:sz w:val="24"/>
                <w:szCs w:val="24"/>
                <w:lang w:val="kk-KZ"/>
              </w:rPr>
            </w:pPr>
            <w:r w:rsidRPr="00E2673F">
              <w:rPr>
                <w:color w:val="000000" w:themeColor="text1"/>
                <w:sz w:val="24"/>
                <w:szCs w:val="24"/>
                <w:lang w:val="kk-KZ"/>
              </w:rPr>
              <w:t>Төмен жылдамдықты электрлік екі доңғалақты көліктер мен басқа да электрлік жеке жылжымалы құрылғылар үшін қауіпсіздік талаптарын белгілеу, олар электрлік жеке жылжымалы құрылғылар үшін қауіпсіздікті тексерудің қазіргі өлшемдеріне қолданылмайды, бірақ ұқсас нысаны бар.</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rFonts w:eastAsia="Calibri"/>
                <w:b/>
                <w:sz w:val="24"/>
                <w:szCs w:val="24"/>
                <w:lang w:val="en-US"/>
              </w:rPr>
            </w:pPr>
            <w:r w:rsidRPr="00E2673F">
              <w:rPr>
                <w:rFonts w:eastAsia="Calibri"/>
                <w:b/>
                <w:sz w:val="24"/>
                <w:szCs w:val="24"/>
                <w:lang w:val="en-US"/>
              </w:rPr>
              <w:t>G/TBT/N/CAN/598/Add.2</w:t>
            </w:r>
          </w:p>
          <w:p w:rsidR="003D545B" w:rsidRPr="00E2673F" w:rsidRDefault="003D545B" w:rsidP="00E2673F">
            <w:pPr>
              <w:jc w:val="both"/>
              <w:rPr>
                <w:b/>
                <w:color w:val="000000" w:themeColor="text1"/>
                <w:sz w:val="24"/>
                <w:szCs w:val="24"/>
                <w:lang w:val="en-US"/>
              </w:rPr>
            </w:pPr>
          </w:p>
        </w:tc>
        <w:tc>
          <w:tcPr>
            <w:tcW w:w="5670" w:type="dxa"/>
            <w:shd w:val="clear" w:color="auto" w:fill="auto"/>
          </w:tcPr>
          <w:p w:rsidR="00775782" w:rsidRPr="00E2673F" w:rsidRDefault="008B1048"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2021 жылғы 8 желтоқсандағы келесі хабарлама Канада делегациясының сұрауы бойынша таратылады.</w:t>
            </w:r>
            <w:r w:rsidR="00775782" w:rsidRPr="00E2673F">
              <w:rPr>
                <w:color w:val="000000" w:themeColor="text1"/>
                <w:sz w:val="24"/>
                <w:szCs w:val="24"/>
                <w:lang w:val="kk-KZ"/>
              </w:rPr>
              <w:t xml:space="preserve"> </w:t>
            </w:r>
            <w:r w:rsidRPr="00E2673F">
              <w:rPr>
                <w:color w:val="000000" w:themeColor="text1"/>
                <w:sz w:val="24"/>
                <w:szCs w:val="24"/>
                <w:lang w:val="kk-KZ"/>
              </w:rPr>
              <w:t>Атауы: өзгерту туралы хабарлама: рецепт бойынша дәрі-дәрмектердің тізімі (PDL): Адреналин (өзекті ерітінді).</w:t>
            </w:r>
            <w:r w:rsidR="00775782" w:rsidRPr="00E2673F">
              <w:rPr>
                <w:color w:val="000000" w:themeColor="text1"/>
                <w:sz w:val="24"/>
                <w:szCs w:val="24"/>
                <w:lang w:val="kk-KZ"/>
              </w:rPr>
              <w:t xml:space="preserve"> </w:t>
            </w:r>
            <w:r w:rsidRPr="00E2673F">
              <w:rPr>
                <w:color w:val="000000" w:themeColor="text1"/>
                <w:sz w:val="24"/>
                <w:szCs w:val="24"/>
                <w:lang w:val="kk-KZ"/>
              </w:rPr>
              <w:t>Сипаттама: осы түзету туралы хабарламаның мақсаты-Канада Денсаулық сақтау министрлігі мәлімдеген гемостаз үшін жергілікті қолдануға арналған адреналин ерітіндісін 1 мг / мл (1: 1000) тең немесе одан жоғары концентрацияда сатылатын рецепт бойынша дәрі-</w:t>
            </w:r>
            <w:r w:rsidRPr="00E2673F">
              <w:rPr>
                <w:color w:val="000000" w:themeColor="text1"/>
                <w:sz w:val="24"/>
                <w:szCs w:val="24"/>
                <w:lang w:val="kk-KZ"/>
              </w:rPr>
              <w:lastRenderedPageBreak/>
              <w:t>дәрмектер тізіміне енгізу туралы жариялау.</w:t>
            </w:r>
          </w:p>
          <w:p w:rsidR="003D545B" w:rsidRPr="00E2673F" w:rsidRDefault="0015588C" w:rsidP="00E2673F">
            <w:pPr>
              <w:jc w:val="both"/>
              <w:rPr>
                <w:rFonts w:eastAsia="Calibri"/>
                <w:sz w:val="24"/>
                <w:szCs w:val="24"/>
                <w:lang w:val="kk-KZ"/>
              </w:rPr>
            </w:pPr>
            <w:hyperlink r:id="rId29" w:history="1">
              <w:r w:rsidR="003D545B" w:rsidRPr="00E2673F">
                <w:rPr>
                  <w:rFonts w:eastAsia="Calibri"/>
                  <w:color w:val="0000FF"/>
                  <w:sz w:val="24"/>
                  <w:szCs w:val="24"/>
                  <w:u w:val="single"/>
                  <w:lang w:val="kk-KZ"/>
                </w:rPr>
                <w:t>https://www.canada.ca/en/health-canada/services/drugs-health-products/drug-products/prescription-drug-list/notices-changes/amendment-epinephrine.html</w:t>
              </w:r>
            </w:hyperlink>
          </w:p>
          <w:p w:rsidR="003D545B" w:rsidRPr="00E2673F" w:rsidRDefault="0015588C"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history="1">
              <w:r w:rsidR="003D545B" w:rsidRPr="00E2673F">
                <w:rPr>
                  <w:rFonts w:eastAsia="Calibri"/>
                  <w:color w:val="0000FF"/>
                  <w:sz w:val="24"/>
                  <w:szCs w:val="24"/>
                  <w:u w:val="single"/>
                  <w:lang w:val="kk-KZ"/>
                </w:rPr>
                <w:t>https://www.canada.ca/fr/sante-canada/services/medicaments-produits-sante/medicaments/liste-drogues-ordonnance/avis-concernant-modifications/modification-epinephrine.html</w:t>
              </w:r>
            </w:hyperlink>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109"/>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9 желтоқсан  2021</w:t>
            </w:r>
          </w:p>
        </w:tc>
        <w:tc>
          <w:tcPr>
            <w:tcW w:w="5670" w:type="dxa"/>
            <w:shd w:val="clear" w:color="auto" w:fill="auto"/>
          </w:tcPr>
          <w:p w:rsidR="003D545B" w:rsidRPr="00E2673F" w:rsidRDefault="003D545B"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Канада</w:t>
            </w:r>
          </w:p>
        </w:tc>
        <w:tc>
          <w:tcPr>
            <w:tcW w:w="5670" w:type="dxa"/>
            <w:shd w:val="clear" w:color="auto" w:fill="auto"/>
          </w:tcPr>
          <w:p w:rsidR="003D545B" w:rsidRPr="00E2673F" w:rsidRDefault="003D545B" w:rsidP="00E2673F">
            <w:pPr>
              <w:pStyle w:val="af7"/>
              <w:tabs>
                <w:tab w:val="left" w:pos="142"/>
              </w:tabs>
              <w:ind w:left="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G/TBT/N/UKR/210</w:t>
            </w:r>
          </w:p>
        </w:tc>
        <w:tc>
          <w:tcPr>
            <w:tcW w:w="5670" w:type="dxa"/>
            <w:shd w:val="clear" w:color="auto" w:fill="auto"/>
          </w:tcPr>
          <w:p w:rsidR="003D545B" w:rsidRPr="00E2673F" w:rsidRDefault="00BA06E1" w:rsidP="00E2673F">
            <w:pPr>
              <w:tabs>
                <w:tab w:val="left" w:pos="142"/>
              </w:tabs>
              <w:jc w:val="both"/>
              <w:rPr>
                <w:color w:val="000000" w:themeColor="text1"/>
                <w:sz w:val="24"/>
                <w:szCs w:val="24"/>
                <w:lang w:val="kk-KZ"/>
              </w:rPr>
            </w:pPr>
            <w:r w:rsidRPr="00E2673F">
              <w:rPr>
                <w:color w:val="000000" w:themeColor="text1"/>
                <w:sz w:val="24"/>
                <w:szCs w:val="24"/>
                <w:lang w:val="kk-KZ"/>
              </w:rPr>
              <w:t>«Украинадағы полиэтилен пакеттерінің айналымын шектеу туралы» Украина Заңы (6 бет украин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Хабарлама алған сәттен бастап 10 күн</w:t>
            </w:r>
          </w:p>
        </w:tc>
      </w:tr>
      <w:tr w:rsidR="003D545B" w:rsidRPr="00E2673F" w:rsidTr="003768FF">
        <w:trPr>
          <w:trHeight w:val="145"/>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10 желтоқсан  2021</w:t>
            </w:r>
          </w:p>
        </w:tc>
        <w:tc>
          <w:tcPr>
            <w:tcW w:w="5670" w:type="dxa"/>
            <w:shd w:val="clear" w:color="auto" w:fill="auto"/>
          </w:tcPr>
          <w:p w:rsidR="003D545B" w:rsidRPr="00E2673F" w:rsidRDefault="00BA06E1" w:rsidP="00E2673F">
            <w:pPr>
              <w:tabs>
                <w:tab w:val="left" w:pos="142"/>
              </w:tabs>
              <w:jc w:val="both"/>
              <w:rPr>
                <w:color w:val="000000" w:themeColor="text1"/>
                <w:sz w:val="24"/>
                <w:szCs w:val="24"/>
                <w:lang w:val="kk-KZ"/>
              </w:rPr>
            </w:pPr>
            <w:r w:rsidRPr="00E2673F">
              <w:rPr>
                <w:color w:val="000000" w:themeColor="text1"/>
                <w:sz w:val="24"/>
                <w:szCs w:val="24"/>
                <w:lang w:val="kk-KZ"/>
              </w:rPr>
              <w:t>Пластикалық пакеттер</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Украина</w:t>
            </w:r>
          </w:p>
        </w:tc>
        <w:tc>
          <w:tcPr>
            <w:tcW w:w="5670" w:type="dxa"/>
            <w:shd w:val="clear" w:color="auto" w:fill="auto"/>
          </w:tcPr>
          <w:p w:rsidR="003D545B" w:rsidRPr="00E2673F" w:rsidRDefault="00BA06E1" w:rsidP="00E2673F">
            <w:pPr>
              <w:tabs>
                <w:tab w:val="left" w:pos="142"/>
              </w:tabs>
              <w:jc w:val="both"/>
              <w:rPr>
                <w:color w:val="000000" w:themeColor="text1"/>
                <w:sz w:val="24"/>
                <w:szCs w:val="24"/>
                <w:lang w:val="kk-KZ"/>
              </w:rPr>
            </w:pPr>
            <w:r w:rsidRPr="00E2673F">
              <w:rPr>
                <w:color w:val="000000" w:themeColor="text1"/>
                <w:sz w:val="24"/>
                <w:szCs w:val="24"/>
                <w:lang w:val="kk-KZ"/>
              </w:rPr>
              <w:t>Украина аумағында пластикалық пакеттерді өңдеу және тарату үшін құқықтық және ұйымдастырушылық жағдайларды анықтау, сондай-ақ биологиялық ыдырайтын пластикалық пакеттерді өндіруді дамытуды ынталандыру, бұл украин өндірушілеріне қоршаған ортаны қорғау саласындағы жаһандық еуропалық және әлемдік тенденцияларды ұстануға мүмкіндік береді.</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G/TBT/N/UGA/1519</w:t>
            </w:r>
          </w:p>
        </w:tc>
        <w:tc>
          <w:tcPr>
            <w:tcW w:w="5670" w:type="dxa"/>
            <w:shd w:val="clear" w:color="auto" w:fill="auto"/>
          </w:tcPr>
          <w:p w:rsidR="003D545B" w:rsidRPr="00E2673F" w:rsidRDefault="003D545B" w:rsidP="00E2673F">
            <w:pPr>
              <w:pStyle w:val="af7"/>
              <w:tabs>
                <w:tab w:val="left" w:pos="142"/>
              </w:tabs>
              <w:ind w:left="0"/>
              <w:jc w:val="both"/>
              <w:rPr>
                <w:bCs/>
                <w:color w:val="000000" w:themeColor="text1"/>
                <w:sz w:val="24"/>
                <w:szCs w:val="24"/>
                <w:shd w:val="clear" w:color="auto" w:fill="FFFFFF"/>
                <w:lang w:val="kk-KZ"/>
              </w:rPr>
            </w:pPr>
            <w:r w:rsidRPr="00E2673F">
              <w:rPr>
                <w:bCs/>
                <w:color w:val="000000" w:themeColor="text1"/>
                <w:sz w:val="24"/>
                <w:szCs w:val="24"/>
                <w:shd w:val="clear" w:color="auto" w:fill="FFFFFF"/>
                <w:lang w:val="kk-KZ"/>
              </w:rPr>
              <w:t xml:space="preserve">DUS 1599: 2021, </w:t>
            </w:r>
            <w:r w:rsidR="00BA06E1" w:rsidRPr="00E2673F">
              <w:rPr>
                <w:bCs/>
                <w:color w:val="000000" w:themeColor="text1"/>
                <w:sz w:val="24"/>
                <w:szCs w:val="24"/>
                <w:shd w:val="clear" w:color="auto" w:fill="FFFFFF"/>
                <w:lang w:val="kk-KZ"/>
              </w:rPr>
              <w:t>Кондитерлік өнімдер. Техникалық сипаттама, екінші басылым (16 бет, ағылшын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BA06E1" w:rsidRPr="00E2673F" w:rsidTr="003768FF">
        <w:trPr>
          <w:trHeight w:val="361"/>
        </w:trPr>
        <w:tc>
          <w:tcPr>
            <w:tcW w:w="709" w:type="dxa"/>
            <w:vMerge/>
            <w:shd w:val="clear" w:color="auto" w:fill="auto"/>
          </w:tcPr>
          <w:p w:rsidR="00BA06E1" w:rsidRPr="00E2673F" w:rsidRDefault="00BA06E1" w:rsidP="00E2673F">
            <w:pPr>
              <w:numPr>
                <w:ilvl w:val="0"/>
                <w:numId w:val="3"/>
              </w:numPr>
              <w:ind w:left="0" w:firstLine="0"/>
              <w:jc w:val="both"/>
              <w:rPr>
                <w:color w:val="000000" w:themeColor="text1"/>
                <w:sz w:val="24"/>
                <w:szCs w:val="24"/>
                <w:lang w:val="kk-KZ"/>
              </w:rPr>
            </w:pPr>
          </w:p>
        </w:tc>
        <w:tc>
          <w:tcPr>
            <w:tcW w:w="2268" w:type="dxa"/>
            <w:shd w:val="clear" w:color="auto" w:fill="auto"/>
          </w:tcPr>
          <w:p w:rsidR="00BA06E1" w:rsidRPr="00E2673F" w:rsidRDefault="00BA06E1" w:rsidP="00E2673F">
            <w:pPr>
              <w:jc w:val="both"/>
              <w:rPr>
                <w:color w:val="000000" w:themeColor="text1"/>
                <w:sz w:val="24"/>
                <w:szCs w:val="24"/>
                <w:lang w:val="kk-KZ"/>
              </w:rPr>
            </w:pPr>
            <w:r w:rsidRPr="00E2673F">
              <w:rPr>
                <w:color w:val="000000" w:themeColor="text1"/>
                <w:sz w:val="24"/>
                <w:szCs w:val="24"/>
                <w:lang w:val="kk-KZ"/>
              </w:rPr>
              <w:t>10 желтоқсан  2021</w:t>
            </w:r>
          </w:p>
        </w:tc>
        <w:tc>
          <w:tcPr>
            <w:tcW w:w="5670" w:type="dxa"/>
            <w:shd w:val="clear" w:color="auto" w:fill="auto"/>
          </w:tcPr>
          <w:p w:rsidR="00BA06E1" w:rsidRPr="00E2673F" w:rsidRDefault="00BA06E1" w:rsidP="00E2673F">
            <w:pPr>
              <w:jc w:val="both"/>
              <w:rPr>
                <w:sz w:val="24"/>
                <w:szCs w:val="24"/>
                <w:lang w:val="kk-KZ"/>
              </w:rPr>
            </w:pPr>
            <w:r w:rsidRPr="00E2673F">
              <w:rPr>
                <w:sz w:val="24"/>
                <w:szCs w:val="24"/>
                <w:lang w:val="kk-KZ"/>
              </w:rPr>
              <w:t>Нан, кондитерлік өнімдер, торттар, печенье және құрамында какао бар немесе жоқ өзге де нан-тоқаш өнімдері; қатыстылыққа арналған вафли, фармацевтикалық пайдалануға жарамды бос қабықтар, күріш қағазы және ұқсас өнімдер (қытырлақ нандардан, зімбір пряниктерінен және т. б., тәтті печенье, вафли, айтылмаған вафли, кептірілген нан, тосттар және ұқсас тосттардан басқа) (HS 190590); дәнді, дәнді-бұршақты және туынды өнімдер (ICS 67.060)</w:t>
            </w:r>
          </w:p>
        </w:tc>
        <w:tc>
          <w:tcPr>
            <w:tcW w:w="2268" w:type="dxa"/>
            <w:shd w:val="clear" w:color="auto" w:fill="auto"/>
          </w:tcPr>
          <w:p w:rsidR="00BA06E1" w:rsidRPr="00E2673F" w:rsidRDefault="00BA06E1" w:rsidP="00E2673F">
            <w:pPr>
              <w:jc w:val="both"/>
              <w:rPr>
                <w:color w:val="000000" w:themeColor="text1"/>
                <w:sz w:val="24"/>
                <w:szCs w:val="24"/>
                <w:lang w:val="kk-KZ"/>
              </w:rPr>
            </w:pPr>
          </w:p>
        </w:tc>
      </w:tr>
      <w:tr w:rsidR="00BA06E1" w:rsidRPr="00E2673F" w:rsidTr="003768FF">
        <w:trPr>
          <w:trHeight w:val="361"/>
        </w:trPr>
        <w:tc>
          <w:tcPr>
            <w:tcW w:w="709" w:type="dxa"/>
            <w:vMerge/>
            <w:shd w:val="clear" w:color="auto" w:fill="auto"/>
          </w:tcPr>
          <w:p w:rsidR="00BA06E1" w:rsidRPr="00E2673F" w:rsidRDefault="00BA06E1" w:rsidP="00E2673F">
            <w:pPr>
              <w:numPr>
                <w:ilvl w:val="0"/>
                <w:numId w:val="3"/>
              </w:numPr>
              <w:ind w:left="0" w:firstLine="0"/>
              <w:jc w:val="both"/>
              <w:rPr>
                <w:color w:val="000000" w:themeColor="text1"/>
                <w:sz w:val="24"/>
                <w:szCs w:val="24"/>
                <w:lang w:val="kk-KZ"/>
              </w:rPr>
            </w:pPr>
          </w:p>
        </w:tc>
        <w:tc>
          <w:tcPr>
            <w:tcW w:w="2268" w:type="dxa"/>
            <w:shd w:val="clear" w:color="auto" w:fill="auto"/>
          </w:tcPr>
          <w:p w:rsidR="00BA06E1" w:rsidRPr="00E2673F" w:rsidRDefault="00BA06E1" w:rsidP="00E2673F">
            <w:pPr>
              <w:jc w:val="both"/>
              <w:rPr>
                <w:color w:val="000000" w:themeColor="text1"/>
                <w:sz w:val="24"/>
                <w:szCs w:val="24"/>
                <w:lang w:val="kk-KZ"/>
              </w:rPr>
            </w:pPr>
            <w:r w:rsidRPr="00E2673F">
              <w:rPr>
                <w:color w:val="000000" w:themeColor="text1"/>
                <w:sz w:val="24"/>
                <w:szCs w:val="24"/>
                <w:lang w:val="kk-KZ"/>
              </w:rPr>
              <w:t>Уганда</w:t>
            </w:r>
          </w:p>
        </w:tc>
        <w:tc>
          <w:tcPr>
            <w:tcW w:w="5670" w:type="dxa"/>
            <w:shd w:val="clear" w:color="auto" w:fill="auto"/>
          </w:tcPr>
          <w:p w:rsidR="00BA06E1" w:rsidRPr="00E2673F" w:rsidRDefault="00BA06E1" w:rsidP="00E2673F">
            <w:pPr>
              <w:rPr>
                <w:sz w:val="24"/>
                <w:szCs w:val="24"/>
                <w:lang w:val="kk-KZ"/>
              </w:rPr>
            </w:pPr>
            <w:r w:rsidRPr="00E2673F">
              <w:rPr>
                <w:sz w:val="24"/>
                <w:szCs w:val="24"/>
                <w:lang w:val="kk-KZ"/>
              </w:rPr>
              <w:t>стандарт жобасы кондитерлік өнімдерге қойылатын талаптарды, сынама алу және сынау әдістерін анықтайды.</w:t>
            </w:r>
          </w:p>
        </w:tc>
        <w:tc>
          <w:tcPr>
            <w:tcW w:w="2268" w:type="dxa"/>
            <w:shd w:val="clear" w:color="auto" w:fill="auto"/>
          </w:tcPr>
          <w:p w:rsidR="00BA06E1" w:rsidRPr="00E2673F" w:rsidRDefault="00BA06E1"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right"/>
              <w:rPr>
                <w:b/>
                <w:sz w:val="24"/>
                <w:szCs w:val="24"/>
              </w:rPr>
            </w:pPr>
            <w:r w:rsidRPr="00E2673F">
              <w:rPr>
                <w:b/>
                <w:sz w:val="24"/>
                <w:szCs w:val="24"/>
              </w:rPr>
              <w:t>G/TBT/N/UGA/1518</w:t>
            </w:r>
          </w:p>
        </w:tc>
        <w:tc>
          <w:tcPr>
            <w:tcW w:w="5670" w:type="dxa"/>
            <w:shd w:val="clear" w:color="auto" w:fill="auto"/>
          </w:tcPr>
          <w:p w:rsidR="003D545B" w:rsidRPr="00E2673F" w:rsidRDefault="003D545B" w:rsidP="00E2673F">
            <w:pPr>
              <w:pStyle w:val="ad"/>
              <w:spacing w:before="0" w:beforeAutospacing="0" w:after="0" w:afterAutospacing="0"/>
              <w:jc w:val="both"/>
              <w:rPr>
                <w:color w:val="000000" w:themeColor="text1"/>
                <w:lang w:val="kk-KZ"/>
              </w:rPr>
            </w:pPr>
            <w:r w:rsidRPr="00E2673F">
              <w:rPr>
                <w:color w:val="000000" w:themeColor="text1"/>
                <w:lang w:val="kk-KZ"/>
              </w:rPr>
              <w:t xml:space="preserve">DUS 979: 2021, </w:t>
            </w:r>
            <w:r w:rsidR="00BA06E1" w:rsidRPr="00E2673F">
              <w:rPr>
                <w:color w:val="000000" w:themeColor="text1"/>
                <w:lang w:val="kk-KZ"/>
              </w:rPr>
              <w:t>Таңғы ас. Техникалық сипаттамасы, екінші басылымы (12 бет, ағылшын тілінде)</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10 желтоқсан  2021</w:t>
            </w:r>
          </w:p>
        </w:tc>
        <w:tc>
          <w:tcPr>
            <w:tcW w:w="5670" w:type="dxa"/>
            <w:shd w:val="clear" w:color="auto" w:fill="auto"/>
          </w:tcPr>
          <w:p w:rsidR="003D545B" w:rsidRPr="00E2673F" w:rsidRDefault="00BA06E1" w:rsidP="00E2673F">
            <w:pPr>
              <w:tabs>
                <w:tab w:val="left" w:pos="142"/>
              </w:tabs>
              <w:jc w:val="both"/>
              <w:rPr>
                <w:color w:val="000000" w:themeColor="text1"/>
                <w:sz w:val="24"/>
                <w:szCs w:val="24"/>
                <w:lang w:val="kk-KZ"/>
              </w:rPr>
            </w:pPr>
            <w:r w:rsidRPr="00E2673F">
              <w:rPr>
                <w:color w:val="000000" w:themeColor="text1"/>
                <w:sz w:val="24"/>
                <w:szCs w:val="24"/>
                <w:lang w:val="kk-KZ"/>
              </w:rPr>
              <w:t xml:space="preserve">Таңғы асқа арналған үлпектер; қуырылмаған астық үлпектерінен немесе қуырылмаған астық үлпектерінің қоспаларынан алынған дайын тамақ өнімдері </w:t>
            </w:r>
            <w:r w:rsidR="003D545B" w:rsidRPr="00E2673F">
              <w:rPr>
                <w:color w:val="000000" w:themeColor="text1"/>
                <w:sz w:val="24"/>
                <w:szCs w:val="24"/>
                <w:lang w:val="kk-KZ"/>
              </w:rPr>
              <w:t xml:space="preserve">(HS 190420); </w:t>
            </w:r>
            <w:r w:rsidRPr="00E2673F">
              <w:rPr>
                <w:color w:val="000000" w:themeColor="text1"/>
                <w:sz w:val="24"/>
                <w:szCs w:val="24"/>
                <w:lang w:val="kk-KZ"/>
              </w:rPr>
              <w:t xml:space="preserve">Дәнді, дәнді-бұршақты және туынды өнімдер </w:t>
            </w:r>
            <w:r w:rsidR="003D545B" w:rsidRPr="00E2673F">
              <w:rPr>
                <w:color w:val="000000" w:themeColor="text1"/>
                <w:sz w:val="24"/>
                <w:szCs w:val="24"/>
                <w:lang w:val="kk-KZ"/>
              </w:rPr>
              <w:t>(ICS 67.060)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Уганда</w:t>
            </w:r>
          </w:p>
        </w:tc>
        <w:tc>
          <w:tcPr>
            <w:tcW w:w="5670" w:type="dxa"/>
            <w:shd w:val="clear" w:color="auto" w:fill="auto"/>
          </w:tcPr>
          <w:p w:rsidR="003D545B" w:rsidRPr="00E2673F" w:rsidRDefault="00BA06E1" w:rsidP="00E2673F">
            <w:pPr>
              <w:tabs>
                <w:tab w:val="left" w:pos="142"/>
              </w:tabs>
              <w:jc w:val="both"/>
              <w:rPr>
                <w:color w:val="000000" w:themeColor="text1"/>
                <w:sz w:val="24"/>
                <w:szCs w:val="24"/>
                <w:lang w:val="kk-KZ"/>
              </w:rPr>
            </w:pPr>
            <w:r w:rsidRPr="00E2673F">
              <w:rPr>
                <w:color w:val="000000" w:themeColor="text1"/>
                <w:sz w:val="24"/>
                <w:szCs w:val="24"/>
                <w:lang w:val="kk-KZ"/>
              </w:rPr>
              <w:t>стандарт жобасы адамдардың тамағына пайдалануға арналған құрғақ таңғы астарға арналған талаптарды, сынамалар алуды және сынау әдістерін айқындайды</w:t>
            </w:r>
            <w:r w:rsidR="003D545B" w:rsidRPr="00E2673F">
              <w:rPr>
                <w:color w:val="000000" w:themeColor="text1"/>
                <w:sz w:val="24"/>
                <w:szCs w:val="24"/>
                <w:lang w:val="kk-KZ"/>
              </w:rPr>
              <w:t>.</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val="restart"/>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b/>
                <w:color w:val="000000" w:themeColor="text1"/>
                <w:sz w:val="24"/>
                <w:szCs w:val="24"/>
                <w:lang w:val="kk-KZ"/>
              </w:rPr>
            </w:pPr>
            <w:r w:rsidRPr="00E2673F">
              <w:rPr>
                <w:b/>
                <w:color w:val="000000" w:themeColor="text1"/>
                <w:sz w:val="24"/>
                <w:szCs w:val="24"/>
                <w:lang w:val="kk-KZ"/>
              </w:rPr>
              <w:t>G/TBT/N/BDI/191</w:t>
            </w:r>
          </w:p>
          <w:p w:rsidR="003D545B" w:rsidRPr="00E2673F" w:rsidRDefault="003D545B" w:rsidP="00E2673F">
            <w:pPr>
              <w:jc w:val="both"/>
              <w:rPr>
                <w:b/>
                <w:color w:val="000000" w:themeColor="text1"/>
                <w:sz w:val="24"/>
                <w:szCs w:val="24"/>
                <w:lang w:val="kk-KZ"/>
              </w:rPr>
            </w:pPr>
            <w:r w:rsidRPr="00E2673F">
              <w:rPr>
                <w:b/>
                <w:color w:val="000000" w:themeColor="text1"/>
                <w:sz w:val="24"/>
                <w:szCs w:val="24"/>
                <w:lang w:val="kk-KZ"/>
              </w:rPr>
              <w:t>G/TBT/N/KEN/1172</w:t>
            </w:r>
          </w:p>
          <w:p w:rsidR="003D545B" w:rsidRPr="00E2673F" w:rsidRDefault="003D545B" w:rsidP="00E2673F">
            <w:pPr>
              <w:jc w:val="both"/>
              <w:rPr>
                <w:b/>
                <w:color w:val="000000" w:themeColor="text1"/>
                <w:sz w:val="24"/>
                <w:szCs w:val="24"/>
                <w:lang w:val="kk-KZ"/>
              </w:rPr>
            </w:pPr>
            <w:r w:rsidRPr="00E2673F">
              <w:rPr>
                <w:b/>
                <w:color w:val="000000" w:themeColor="text1"/>
                <w:sz w:val="24"/>
                <w:szCs w:val="24"/>
                <w:lang w:val="kk-KZ"/>
              </w:rPr>
              <w:t>G/TBT/N/RWA/58</w:t>
            </w:r>
            <w:r w:rsidRPr="00E2673F">
              <w:rPr>
                <w:b/>
                <w:color w:val="000000" w:themeColor="text1"/>
                <w:sz w:val="24"/>
                <w:szCs w:val="24"/>
                <w:lang w:val="kk-KZ"/>
              </w:rPr>
              <w:lastRenderedPageBreak/>
              <w:t>2</w:t>
            </w:r>
          </w:p>
          <w:p w:rsidR="003D545B" w:rsidRPr="00E2673F" w:rsidRDefault="003D545B" w:rsidP="00E2673F">
            <w:pPr>
              <w:jc w:val="both"/>
              <w:rPr>
                <w:b/>
                <w:color w:val="000000" w:themeColor="text1"/>
                <w:sz w:val="24"/>
                <w:szCs w:val="24"/>
                <w:lang w:val="kk-KZ"/>
              </w:rPr>
            </w:pPr>
            <w:r w:rsidRPr="00E2673F">
              <w:rPr>
                <w:b/>
                <w:color w:val="000000" w:themeColor="text1"/>
                <w:sz w:val="24"/>
                <w:szCs w:val="24"/>
                <w:lang w:val="kk-KZ"/>
              </w:rPr>
              <w:t>G/TBT/N/TZA/679</w:t>
            </w:r>
          </w:p>
          <w:p w:rsidR="003D545B" w:rsidRPr="00E2673F" w:rsidRDefault="003D545B" w:rsidP="00E2673F">
            <w:pPr>
              <w:jc w:val="both"/>
              <w:rPr>
                <w:b/>
                <w:color w:val="000000" w:themeColor="text1"/>
                <w:sz w:val="24"/>
                <w:szCs w:val="24"/>
                <w:lang w:val="kk-KZ"/>
              </w:rPr>
            </w:pPr>
            <w:r w:rsidRPr="00E2673F">
              <w:rPr>
                <w:b/>
                <w:color w:val="000000" w:themeColor="text1"/>
                <w:sz w:val="24"/>
                <w:szCs w:val="24"/>
                <w:lang w:val="kk-KZ"/>
              </w:rPr>
              <w:t>G/TBT/N/UGA/1517</w:t>
            </w:r>
          </w:p>
        </w:tc>
        <w:tc>
          <w:tcPr>
            <w:tcW w:w="5670" w:type="dxa"/>
            <w:shd w:val="clear" w:color="auto" w:fill="auto"/>
          </w:tcPr>
          <w:p w:rsidR="003D545B" w:rsidRPr="00E2673F" w:rsidRDefault="003D545B" w:rsidP="00E2673F">
            <w:pPr>
              <w:shd w:val="clear" w:color="auto" w:fill="FFFFFF"/>
              <w:jc w:val="both"/>
              <w:textAlignment w:val="center"/>
              <w:rPr>
                <w:color w:val="000000" w:themeColor="text1"/>
                <w:sz w:val="24"/>
                <w:szCs w:val="24"/>
                <w:lang w:val="kk-KZ"/>
              </w:rPr>
            </w:pPr>
            <w:r w:rsidRPr="00E2673F">
              <w:rPr>
                <w:color w:val="000000" w:themeColor="text1"/>
                <w:sz w:val="24"/>
                <w:szCs w:val="24"/>
                <w:lang w:val="kk-KZ"/>
              </w:rPr>
              <w:lastRenderedPageBreak/>
              <w:t xml:space="preserve">DEAS 257: 2021, </w:t>
            </w:r>
            <w:r w:rsidR="00BA06E1" w:rsidRPr="00E2673F">
              <w:rPr>
                <w:color w:val="000000" w:themeColor="text1"/>
                <w:sz w:val="24"/>
                <w:szCs w:val="24"/>
                <w:lang w:val="kk-KZ"/>
              </w:rPr>
              <w:t xml:space="preserve">Тоқыма-ылғалдылықты, жалпы мөлшерді, күлді, майлы және суда еритін заттарды анықтау, Екінші басылым </w:t>
            </w:r>
            <w:r w:rsidRPr="00E2673F">
              <w:rPr>
                <w:color w:val="000000" w:themeColor="text1"/>
                <w:sz w:val="24"/>
                <w:szCs w:val="24"/>
                <w:lang w:val="kk-KZ"/>
              </w:rPr>
              <w:t>(</w:t>
            </w:r>
            <w:r w:rsidR="00BA06E1" w:rsidRPr="00E2673F">
              <w:rPr>
                <w:color w:val="000000" w:themeColor="text1"/>
                <w:sz w:val="24"/>
                <w:szCs w:val="24"/>
                <w:lang w:val="kk-KZ"/>
              </w:rPr>
              <w:t>16 бет, ағылшын тілінде</w:t>
            </w:r>
            <w:r w:rsidRPr="00E2673F">
              <w:rPr>
                <w:color w:val="000000" w:themeColor="text1"/>
                <w:sz w:val="24"/>
                <w:szCs w:val="24"/>
                <w:lang w:val="kk-KZ"/>
              </w:rPr>
              <w:t>)</w:t>
            </w:r>
          </w:p>
          <w:p w:rsidR="003D545B" w:rsidRPr="00E2673F" w:rsidRDefault="0015588C" w:rsidP="00E2673F">
            <w:pPr>
              <w:shd w:val="clear" w:color="auto" w:fill="FFFFFF"/>
              <w:jc w:val="both"/>
              <w:textAlignment w:val="center"/>
              <w:rPr>
                <w:color w:val="000000" w:themeColor="text1"/>
                <w:sz w:val="24"/>
                <w:szCs w:val="24"/>
                <w:lang w:val="kk-KZ"/>
              </w:rPr>
            </w:pPr>
            <w:hyperlink r:id="rId31" w:history="1">
              <w:r w:rsidR="003D545B" w:rsidRPr="00E2673F">
                <w:rPr>
                  <w:color w:val="0000FF"/>
                  <w:sz w:val="24"/>
                  <w:szCs w:val="24"/>
                  <w:u w:val="single"/>
                  <w:lang w:val="kk-KZ"/>
                </w:rPr>
                <w:t>https://members.wto.org/crnattachments/2021/TBT/UG</w:t>
              </w:r>
              <w:r w:rsidR="003D545B" w:rsidRPr="00E2673F">
                <w:rPr>
                  <w:color w:val="0000FF"/>
                  <w:sz w:val="24"/>
                  <w:szCs w:val="24"/>
                  <w:u w:val="single"/>
                  <w:lang w:val="kk-KZ"/>
                </w:rPr>
                <w:lastRenderedPageBreak/>
                <w:t>A/21_7675_00_e.pdf</w:t>
              </w:r>
            </w:hyperlink>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lastRenderedPageBreak/>
              <w:t>Хабарлама алған сәттен бастап 60 күн</w:t>
            </w: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10 желтоқсан  2021</w:t>
            </w:r>
          </w:p>
        </w:tc>
        <w:tc>
          <w:tcPr>
            <w:tcW w:w="5670" w:type="dxa"/>
            <w:shd w:val="clear" w:color="auto" w:fill="auto"/>
          </w:tcPr>
          <w:p w:rsidR="003D545B" w:rsidRPr="00E2673F" w:rsidRDefault="00BA06E1" w:rsidP="00E26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2673F">
              <w:rPr>
                <w:color w:val="000000" w:themeColor="text1"/>
                <w:sz w:val="24"/>
                <w:szCs w:val="24"/>
                <w:lang w:val="kk-KZ"/>
              </w:rPr>
              <w:t>Тоқыма</w:t>
            </w:r>
            <w:r w:rsidR="003D545B" w:rsidRPr="00E2673F">
              <w:rPr>
                <w:color w:val="000000" w:themeColor="text1"/>
                <w:sz w:val="24"/>
                <w:szCs w:val="24"/>
                <w:lang w:val="kk-KZ"/>
              </w:rPr>
              <w:t xml:space="preserve">; (HS: 560490); </w:t>
            </w:r>
            <w:r w:rsidRPr="00E2673F">
              <w:rPr>
                <w:color w:val="000000" w:themeColor="text1"/>
                <w:sz w:val="24"/>
                <w:szCs w:val="24"/>
                <w:lang w:val="kk-KZ"/>
              </w:rPr>
              <w:t xml:space="preserve">Тоқыма өнеркәсібінің өнімдері </w:t>
            </w:r>
            <w:r w:rsidR="003D545B" w:rsidRPr="00E2673F">
              <w:rPr>
                <w:color w:val="000000" w:themeColor="text1"/>
                <w:sz w:val="24"/>
                <w:szCs w:val="24"/>
                <w:lang w:val="kk-KZ"/>
              </w:rPr>
              <w:t>(ICS 59.080)</w:t>
            </w:r>
          </w:p>
        </w:tc>
        <w:tc>
          <w:tcPr>
            <w:tcW w:w="2268" w:type="dxa"/>
            <w:shd w:val="clear" w:color="auto" w:fill="auto"/>
          </w:tcPr>
          <w:p w:rsidR="003D545B" w:rsidRPr="00E2673F" w:rsidRDefault="003D545B" w:rsidP="00E2673F">
            <w:pPr>
              <w:jc w:val="both"/>
              <w:rPr>
                <w:color w:val="000000" w:themeColor="text1"/>
                <w:sz w:val="24"/>
                <w:szCs w:val="24"/>
                <w:lang w:val="kk-KZ"/>
              </w:rPr>
            </w:pPr>
          </w:p>
        </w:tc>
      </w:tr>
      <w:tr w:rsidR="003D545B" w:rsidRPr="00E2673F" w:rsidTr="003768FF">
        <w:trPr>
          <w:trHeight w:val="361"/>
        </w:trPr>
        <w:tc>
          <w:tcPr>
            <w:tcW w:w="709" w:type="dxa"/>
            <w:vMerge/>
            <w:shd w:val="clear" w:color="auto" w:fill="auto"/>
          </w:tcPr>
          <w:p w:rsidR="003D545B" w:rsidRPr="00E2673F" w:rsidRDefault="003D545B" w:rsidP="00E2673F">
            <w:pPr>
              <w:numPr>
                <w:ilvl w:val="0"/>
                <w:numId w:val="3"/>
              </w:numPr>
              <w:ind w:left="0" w:firstLine="0"/>
              <w:jc w:val="both"/>
              <w:rPr>
                <w:color w:val="000000" w:themeColor="text1"/>
                <w:sz w:val="24"/>
                <w:szCs w:val="24"/>
                <w:lang w:val="kk-KZ"/>
              </w:rPr>
            </w:pPr>
          </w:p>
        </w:tc>
        <w:tc>
          <w:tcPr>
            <w:tcW w:w="2268" w:type="dxa"/>
            <w:shd w:val="clear" w:color="auto" w:fill="auto"/>
          </w:tcPr>
          <w:p w:rsidR="003D545B" w:rsidRPr="00E2673F" w:rsidRDefault="003D545B" w:rsidP="00E2673F">
            <w:pPr>
              <w:jc w:val="both"/>
              <w:rPr>
                <w:color w:val="000000" w:themeColor="text1"/>
                <w:sz w:val="24"/>
                <w:szCs w:val="24"/>
                <w:lang w:val="kk-KZ"/>
              </w:rPr>
            </w:pPr>
            <w:r w:rsidRPr="00E2673F">
              <w:rPr>
                <w:color w:val="000000" w:themeColor="text1"/>
                <w:sz w:val="24"/>
                <w:szCs w:val="24"/>
                <w:lang w:val="kk-KZ"/>
              </w:rPr>
              <w:t>Бурунди, Кения, Руанда, Танзания, Уганда</w:t>
            </w:r>
          </w:p>
        </w:tc>
        <w:tc>
          <w:tcPr>
            <w:tcW w:w="5670" w:type="dxa"/>
            <w:shd w:val="clear" w:color="auto" w:fill="auto"/>
          </w:tcPr>
          <w:p w:rsidR="003D545B" w:rsidRPr="00E2673F" w:rsidRDefault="00BA06E1" w:rsidP="00E2673F">
            <w:pPr>
              <w:jc w:val="both"/>
              <w:rPr>
                <w:color w:val="000000" w:themeColor="text1"/>
                <w:sz w:val="24"/>
                <w:szCs w:val="24"/>
                <w:lang w:val="kk-KZ"/>
              </w:rPr>
            </w:pPr>
            <w:r w:rsidRPr="00E2673F">
              <w:rPr>
                <w:color w:val="000000" w:themeColor="text1"/>
                <w:sz w:val="24"/>
                <w:szCs w:val="24"/>
                <w:lang w:val="kk-KZ"/>
              </w:rPr>
              <w:t>стандарт жобасы целлюлоза тоқыма материалдарындағы және олардың қоспаларындағы ылғалдылықты, жалпы мөлшерді, күлді, майлы және суда еритін заттарды анықтау әдістерін ұсынады. Суда еритін заттарды анықтау әдісі басқа тоқыма талшықтарына қолданылады.</w:t>
            </w:r>
          </w:p>
        </w:tc>
        <w:tc>
          <w:tcPr>
            <w:tcW w:w="2268" w:type="dxa"/>
            <w:shd w:val="clear" w:color="auto" w:fill="auto"/>
          </w:tcPr>
          <w:p w:rsidR="003D545B" w:rsidRPr="00E2673F" w:rsidRDefault="003D545B" w:rsidP="00E2673F">
            <w:pPr>
              <w:jc w:val="both"/>
              <w:rPr>
                <w:color w:val="000000" w:themeColor="text1"/>
                <w:sz w:val="24"/>
                <w:szCs w:val="24"/>
                <w:lang w:val="kk-KZ"/>
              </w:rPr>
            </w:pPr>
          </w:p>
        </w:tc>
      </w:tr>
    </w:tbl>
    <w:p w:rsidR="00B87098" w:rsidRPr="00E2673F" w:rsidRDefault="00B87098" w:rsidP="00E2673F">
      <w:pPr>
        <w:keepNext/>
        <w:jc w:val="both"/>
        <w:rPr>
          <w:color w:val="000000" w:themeColor="text1"/>
          <w:sz w:val="24"/>
          <w:szCs w:val="24"/>
        </w:rPr>
      </w:pPr>
    </w:p>
    <w:p w:rsidR="00B87098" w:rsidRPr="00E2673F" w:rsidRDefault="00B87098" w:rsidP="00E2673F">
      <w:pPr>
        <w:keepNext/>
        <w:jc w:val="both"/>
        <w:rPr>
          <w:color w:val="000000" w:themeColor="text1"/>
          <w:sz w:val="24"/>
          <w:szCs w:val="24"/>
          <w:lang w:val="kk-KZ"/>
        </w:rPr>
      </w:pPr>
    </w:p>
    <w:p w:rsidR="00B87098" w:rsidRPr="00E2673F" w:rsidRDefault="00B87098" w:rsidP="00E2673F">
      <w:pPr>
        <w:keepNext/>
        <w:jc w:val="both"/>
        <w:rPr>
          <w:color w:val="000000" w:themeColor="text1"/>
          <w:sz w:val="24"/>
          <w:szCs w:val="24"/>
          <w:lang w:val="kk-KZ"/>
        </w:rPr>
      </w:pPr>
    </w:p>
    <w:p w:rsidR="004B248E" w:rsidRPr="00E2673F" w:rsidRDefault="004B248E" w:rsidP="00E2673F">
      <w:pPr>
        <w:keepNext/>
        <w:jc w:val="both"/>
        <w:rPr>
          <w:color w:val="000000" w:themeColor="text1"/>
          <w:sz w:val="24"/>
          <w:szCs w:val="24"/>
          <w:lang w:val="kk-KZ"/>
        </w:rPr>
      </w:pPr>
    </w:p>
    <w:p w:rsidR="0052493A" w:rsidRPr="00E2673F" w:rsidRDefault="0052493A" w:rsidP="00E2673F">
      <w:pPr>
        <w:keepNext/>
        <w:jc w:val="both"/>
        <w:rPr>
          <w:color w:val="000000" w:themeColor="text1"/>
          <w:sz w:val="24"/>
          <w:szCs w:val="24"/>
          <w:lang w:val="kk-KZ"/>
        </w:rPr>
      </w:pPr>
    </w:p>
    <w:p w:rsidR="00CA57F8" w:rsidRPr="00E2673F" w:rsidRDefault="00CA57F8" w:rsidP="00E2673F">
      <w:pPr>
        <w:keepNext/>
        <w:jc w:val="both"/>
        <w:rPr>
          <w:color w:val="000000" w:themeColor="text1"/>
          <w:sz w:val="24"/>
          <w:szCs w:val="24"/>
          <w:lang w:val="kk-KZ"/>
        </w:rPr>
      </w:pPr>
    </w:p>
    <w:sectPr w:rsidR="00CA57F8" w:rsidRPr="00E2673F"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8C" w:rsidRPr="00D25541" w:rsidRDefault="0015588C" w:rsidP="00F007BB">
      <w:pPr>
        <w:pStyle w:val="2"/>
        <w:rPr>
          <w:sz w:val="23"/>
          <w:szCs w:val="23"/>
        </w:rPr>
      </w:pPr>
      <w:r w:rsidRPr="00D25541">
        <w:rPr>
          <w:sz w:val="23"/>
          <w:szCs w:val="23"/>
        </w:rPr>
        <w:separator/>
      </w:r>
    </w:p>
  </w:endnote>
  <w:endnote w:type="continuationSeparator" w:id="0">
    <w:p w:rsidR="0015588C" w:rsidRPr="00D25541" w:rsidRDefault="0015588C"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8C" w:rsidRPr="00D25541" w:rsidRDefault="0015588C" w:rsidP="00F007BB">
      <w:pPr>
        <w:pStyle w:val="2"/>
        <w:rPr>
          <w:sz w:val="23"/>
          <w:szCs w:val="23"/>
        </w:rPr>
      </w:pPr>
      <w:r w:rsidRPr="00D25541">
        <w:rPr>
          <w:sz w:val="23"/>
          <w:szCs w:val="23"/>
        </w:rPr>
        <w:separator/>
      </w:r>
    </w:p>
  </w:footnote>
  <w:footnote w:type="continuationSeparator" w:id="0">
    <w:p w:rsidR="0015588C" w:rsidRPr="00D25541" w:rsidRDefault="0015588C"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2C54BD"/>
    <w:multiLevelType w:val="hybridMultilevel"/>
    <w:tmpl w:val="061CA120"/>
    <w:lvl w:ilvl="0" w:tplc="74507D7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3D46BC"/>
    <w:multiLevelType w:val="hybridMultilevel"/>
    <w:tmpl w:val="5C7468B8"/>
    <w:lvl w:ilvl="0" w:tplc="42A877B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1">
    <w:nsid w:val="63D526BB"/>
    <w:multiLevelType w:val="hybridMultilevel"/>
    <w:tmpl w:val="63D526BB"/>
    <w:lvl w:ilvl="0" w:tplc="34642CDE">
      <w:start w:val="1"/>
      <w:numFmt w:val="bullet"/>
      <w:lvlText w:val=""/>
      <w:lvlJc w:val="left"/>
      <w:pPr>
        <w:ind w:left="720" w:hanging="360"/>
      </w:pPr>
      <w:rPr>
        <w:rFonts w:ascii="Symbol" w:hAnsi="Symbol"/>
      </w:rPr>
    </w:lvl>
    <w:lvl w:ilvl="1" w:tplc="CB6C9E14">
      <w:start w:val="1"/>
      <w:numFmt w:val="bullet"/>
      <w:lvlText w:val="o"/>
      <w:lvlJc w:val="left"/>
      <w:pPr>
        <w:tabs>
          <w:tab w:val="num" w:pos="1440"/>
        </w:tabs>
        <w:ind w:left="1440" w:hanging="360"/>
      </w:pPr>
      <w:rPr>
        <w:rFonts w:ascii="Courier New" w:hAnsi="Courier New"/>
      </w:rPr>
    </w:lvl>
    <w:lvl w:ilvl="2" w:tplc="02E430E6">
      <w:start w:val="1"/>
      <w:numFmt w:val="bullet"/>
      <w:lvlText w:val=""/>
      <w:lvlJc w:val="left"/>
      <w:pPr>
        <w:tabs>
          <w:tab w:val="num" w:pos="2160"/>
        </w:tabs>
        <w:ind w:left="2160" w:hanging="360"/>
      </w:pPr>
      <w:rPr>
        <w:rFonts w:ascii="Wingdings" w:hAnsi="Wingdings"/>
      </w:rPr>
    </w:lvl>
    <w:lvl w:ilvl="3" w:tplc="4A2025FC">
      <w:start w:val="1"/>
      <w:numFmt w:val="bullet"/>
      <w:lvlText w:val=""/>
      <w:lvlJc w:val="left"/>
      <w:pPr>
        <w:tabs>
          <w:tab w:val="num" w:pos="2880"/>
        </w:tabs>
        <w:ind w:left="2880" w:hanging="360"/>
      </w:pPr>
      <w:rPr>
        <w:rFonts w:ascii="Symbol" w:hAnsi="Symbol"/>
      </w:rPr>
    </w:lvl>
    <w:lvl w:ilvl="4" w:tplc="78387B9C">
      <w:start w:val="1"/>
      <w:numFmt w:val="bullet"/>
      <w:lvlText w:val="o"/>
      <w:lvlJc w:val="left"/>
      <w:pPr>
        <w:tabs>
          <w:tab w:val="num" w:pos="3600"/>
        </w:tabs>
        <w:ind w:left="3600" w:hanging="360"/>
      </w:pPr>
      <w:rPr>
        <w:rFonts w:ascii="Courier New" w:hAnsi="Courier New"/>
      </w:rPr>
    </w:lvl>
    <w:lvl w:ilvl="5" w:tplc="9A3432AC">
      <w:start w:val="1"/>
      <w:numFmt w:val="bullet"/>
      <w:lvlText w:val=""/>
      <w:lvlJc w:val="left"/>
      <w:pPr>
        <w:tabs>
          <w:tab w:val="num" w:pos="4320"/>
        </w:tabs>
        <w:ind w:left="4320" w:hanging="360"/>
      </w:pPr>
      <w:rPr>
        <w:rFonts w:ascii="Wingdings" w:hAnsi="Wingdings"/>
      </w:rPr>
    </w:lvl>
    <w:lvl w:ilvl="6" w:tplc="37C4C148">
      <w:start w:val="1"/>
      <w:numFmt w:val="bullet"/>
      <w:lvlText w:val=""/>
      <w:lvlJc w:val="left"/>
      <w:pPr>
        <w:tabs>
          <w:tab w:val="num" w:pos="5040"/>
        </w:tabs>
        <w:ind w:left="5040" w:hanging="360"/>
      </w:pPr>
      <w:rPr>
        <w:rFonts w:ascii="Symbol" w:hAnsi="Symbol"/>
      </w:rPr>
    </w:lvl>
    <w:lvl w:ilvl="7" w:tplc="9D8C96F4">
      <w:start w:val="1"/>
      <w:numFmt w:val="bullet"/>
      <w:lvlText w:val="o"/>
      <w:lvlJc w:val="left"/>
      <w:pPr>
        <w:tabs>
          <w:tab w:val="num" w:pos="5760"/>
        </w:tabs>
        <w:ind w:left="5760" w:hanging="360"/>
      </w:pPr>
      <w:rPr>
        <w:rFonts w:ascii="Courier New" w:hAnsi="Courier New"/>
      </w:rPr>
    </w:lvl>
    <w:lvl w:ilvl="8" w:tplc="AA867094">
      <w:start w:val="1"/>
      <w:numFmt w:val="bullet"/>
      <w:lvlText w:val=""/>
      <w:lvlJc w:val="left"/>
      <w:pPr>
        <w:tabs>
          <w:tab w:val="num" w:pos="6480"/>
        </w:tabs>
        <w:ind w:left="6480" w:hanging="360"/>
      </w:pPr>
      <w:rPr>
        <w:rFonts w:ascii="Wingdings" w:hAnsi="Wingdings"/>
      </w:rPr>
    </w:lvl>
  </w:abstractNum>
  <w:abstractNum w:abstractNumId="12">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4"/>
  </w:num>
  <w:num w:numId="5">
    <w:abstractNumId w:val="1"/>
  </w:num>
  <w:num w:numId="6">
    <w:abstractNumId w:val="6"/>
  </w:num>
  <w:num w:numId="7">
    <w:abstractNumId w:val="13"/>
  </w:num>
  <w:num w:numId="8">
    <w:abstractNumId w:val="3"/>
  </w:num>
  <w:num w:numId="9">
    <w:abstractNumId w:val="2"/>
  </w:num>
  <w:num w:numId="10">
    <w:abstractNumId w:val="7"/>
  </w:num>
  <w:num w:numId="11">
    <w:abstractNumId w:val="12"/>
  </w:num>
  <w:num w:numId="12">
    <w:abstractNumId w:val="9"/>
  </w:num>
  <w:num w:numId="13">
    <w:abstractNumId w:val="8"/>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655"/>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009"/>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51"/>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78D"/>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5E8B"/>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533"/>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5A"/>
    <w:rsid w:val="00035964"/>
    <w:rsid w:val="000359D1"/>
    <w:rsid w:val="00035D3E"/>
    <w:rsid w:val="00035D43"/>
    <w:rsid w:val="00035D9F"/>
    <w:rsid w:val="00035DB6"/>
    <w:rsid w:val="00035ED7"/>
    <w:rsid w:val="00035F0D"/>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AE"/>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20"/>
    <w:rsid w:val="00040932"/>
    <w:rsid w:val="000409A3"/>
    <w:rsid w:val="00040A00"/>
    <w:rsid w:val="00040AB1"/>
    <w:rsid w:val="00040AF7"/>
    <w:rsid w:val="00040C7C"/>
    <w:rsid w:val="00040C95"/>
    <w:rsid w:val="00040CD8"/>
    <w:rsid w:val="00040CEB"/>
    <w:rsid w:val="00040D2F"/>
    <w:rsid w:val="00040D42"/>
    <w:rsid w:val="00040EFB"/>
    <w:rsid w:val="00040F5B"/>
    <w:rsid w:val="00040F65"/>
    <w:rsid w:val="0004101F"/>
    <w:rsid w:val="00041085"/>
    <w:rsid w:val="000412D6"/>
    <w:rsid w:val="00041369"/>
    <w:rsid w:val="0004149B"/>
    <w:rsid w:val="0004153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38"/>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416"/>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16"/>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298"/>
    <w:rsid w:val="00055401"/>
    <w:rsid w:val="0005552B"/>
    <w:rsid w:val="000556AB"/>
    <w:rsid w:val="000556FB"/>
    <w:rsid w:val="000557AD"/>
    <w:rsid w:val="000557D3"/>
    <w:rsid w:val="000558CC"/>
    <w:rsid w:val="00055966"/>
    <w:rsid w:val="00055A41"/>
    <w:rsid w:val="00055A5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78"/>
    <w:rsid w:val="000570F8"/>
    <w:rsid w:val="0005722F"/>
    <w:rsid w:val="000572ED"/>
    <w:rsid w:val="00057469"/>
    <w:rsid w:val="00057527"/>
    <w:rsid w:val="00057667"/>
    <w:rsid w:val="000576B8"/>
    <w:rsid w:val="0005772F"/>
    <w:rsid w:val="00057893"/>
    <w:rsid w:val="0005790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5"/>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6A"/>
    <w:rsid w:val="000632D0"/>
    <w:rsid w:val="000632FF"/>
    <w:rsid w:val="000633B7"/>
    <w:rsid w:val="00063444"/>
    <w:rsid w:val="000634D0"/>
    <w:rsid w:val="000634E9"/>
    <w:rsid w:val="00063672"/>
    <w:rsid w:val="0006379E"/>
    <w:rsid w:val="000639A4"/>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9C6"/>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7D"/>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84"/>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390"/>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CA2"/>
    <w:rsid w:val="000A1E39"/>
    <w:rsid w:val="000A1F54"/>
    <w:rsid w:val="000A1FEE"/>
    <w:rsid w:val="000A1FF0"/>
    <w:rsid w:val="000A2060"/>
    <w:rsid w:val="000A209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65"/>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B2"/>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94"/>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A4"/>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59"/>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80"/>
    <w:rsid w:val="000B4397"/>
    <w:rsid w:val="000B4400"/>
    <w:rsid w:val="000B46E9"/>
    <w:rsid w:val="000B475C"/>
    <w:rsid w:val="000B479F"/>
    <w:rsid w:val="000B47EF"/>
    <w:rsid w:val="000B4807"/>
    <w:rsid w:val="000B498F"/>
    <w:rsid w:val="000B49A8"/>
    <w:rsid w:val="000B4A70"/>
    <w:rsid w:val="000B4BB9"/>
    <w:rsid w:val="000B4C28"/>
    <w:rsid w:val="000B4C88"/>
    <w:rsid w:val="000B4CAD"/>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4F"/>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7B3"/>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7C"/>
    <w:rsid w:val="000C30E3"/>
    <w:rsid w:val="000C31FD"/>
    <w:rsid w:val="000C3203"/>
    <w:rsid w:val="000C330C"/>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2C"/>
    <w:rsid w:val="000C4F92"/>
    <w:rsid w:val="000C50A1"/>
    <w:rsid w:val="000C512C"/>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76"/>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33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2A"/>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87"/>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002"/>
    <w:rsid w:val="000D703B"/>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1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0B4"/>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DE"/>
    <w:rsid w:val="000E2B0D"/>
    <w:rsid w:val="000E2CA2"/>
    <w:rsid w:val="000E2D67"/>
    <w:rsid w:val="000E2EB5"/>
    <w:rsid w:val="000E2EF7"/>
    <w:rsid w:val="000E3157"/>
    <w:rsid w:val="000E31C7"/>
    <w:rsid w:val="000E32A2"/>
    <w:rsid w:val="000E3408"/>
    <w:rsid w:val="000E3422"/>
    <w:rsid w:val="000E3516"/>
    <w:rsid w:val="000E3521"/>
    <w:rsid w:val="000E3656"/>
    <w:rsid w:val="000E36AD"/>
    <w:rsid w:val="000E3B03"/>
    <w:rsid w:val="000E3C33"/>
    <w:rsid w:val="000E3C7A"/>
    <w:rsid w:val="000E3DFC"/>
    <w:rsid w:val="000E3E3E"/>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91"/>
    <w:rsid w:val="000F13F9"/>
    <w:rsid w:val="000F1444"/>
    <w:rsid w:val="000F15DB"/>
    <w:rsid w:val="000F161C"/>
    <w:rsid w:val="000F16AA"/>
    <w:rsid w:val="000F16DB"/>
    <w:rsid w:val="000F18FF"/>
    <w:rsid w:val="000F1A78"/>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0F7"/>
    <w:rsid w:val="000F3164"/>
    <w:rsid w:val="000F316F"/>
    <w:rsid w:val="000F3296"/>
    <w:rsid w:val="000F329E"/>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021"/>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BC1"/>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18"/>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18"/>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14"/>
    <w:rsid w:val="00105E57"/>
    <w:rsid w:val="00105E7D"/>
    <w:rsid w:val="00105F1B"/>
    <w:rsid w:val="00105F83"/>
    <w:rsid w:val="00106007"/>
    <w:rsid w:val="00106042"/>
    <w:rsid w:val="00106047"/>
    <w:rsid w:val="00106120"/>
    <w:rsid w:val="00106138"/>
    <w:rsid w:val="00106142"/>
    <w:rsid w:val="00106293"/>
    <w:rsid w:val="001063B0"/>
    <w:rsid w:val="00106691"/>
    <w:rsid w:val="001066A1"/>
    <w:rsid w:val="001067C3"/>
    <w:rsid w:val="001067FF"/>
    <w:rsid w:val="001068DA"/>
    <w:rsid w:val="00106A2C"/>
    <w:rsid w:val="00106B02"/>
    <w:rsid w:val="00106B3E"/>
    <w:rsid w:val="00106BC4"/>
    <w:rsid w:val="00106BE2"/>
    <w:rsid w:val="00106C65"/>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290"/>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03"/>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2F82"/>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946"/>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5F"/>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0C"/>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A7"/>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70"/>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BF"/>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2"/>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37F"/>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5"/>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3F8A"/>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933"/>
    <w:rsid w:val="00134A7E"/>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B9"/>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07"/>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783"/>
    <w:rsid w:val="00140935"/>
    <w:rsid w:val="00140A8F"/>
    <w:rsid w:val="00140AB1"/>
    <w:rsid w:val="00140B0D"/>
    <w:rsid w:val="00140B42"/>
    <w:rsid w:val="00140C15"/>
    <w:rsid w:val="00140C28"/>
    <w:rsid w:val="00140C30"/>
    <w:rsid w:val="00140D2E"/>
    <w:rsid w:val="00140D7A"/>
    <w:rsid w:val="00140DDD"/>
    <w:rsid w:val="00140DE6"/>
    <w:rsid w:val="00140E02"/>
    <w:rsid w:val="00140E12"/>
    <w:rsid w:val="00140E19"/>
    <w:rsid w:val="00140E87"/>
    <w:rsid w:val="00140F35"/>
    <w:rsid w:val="00140F59"/>
    <w:rsid w:val="00141039"/>
    <w:rsid w:val="00141065"/>
    <w:rsid w:val="0014110D"/>
    <w:rsid w:val="00141127"/>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C4"/>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EF"/>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61"/>
    <w:rsid w:val="001443AE"/>
    <w:rsid w:val="00144481"/>
    <w:rsid w:val="00144518"/>
    <w:rsid w:val="00144524"/>
    <w:rsid w:val="0014462E"/>
    <w:rsid w:val="001446DA"/>
    <w:rsid w:val="00144704"/>
    <w:rsid w:val="00144715"/>
    <w:rsid w:val="001448B7"/>
    <w:rsid w:val="00144B20"/>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0C"/>
    <w:rsid w:val="00146935"/>
    <w:rsid w:val="001469AC"/>
    <w:rsid w:val="00146A58"/>
    <w:rsid w:val="00146C4E"/>
    <w:rsid w:val="00146D4A"/>
    <w:rsid w:val="00146D65"/>
    <w:rsid w:val="00146D84"/>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3E"/>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B58"/>
    <w:rsid w:val="00153BD4"/>
    <w:rsid w:val="00153BFF"/>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43"/>
    <w:rsid w:val="001544BD"/>
    <w:rsid w:val="00154789"/>
    <w:rsid w:val="0015483C"/>
    <w:rsid w:val="0015489E"/>
    <w:rsid w:val="001548CD"/>
    <w:rsid w:val="00154AC7"/>
    <w:rsid w:val="00154B1D"/>
    <w:rsid w:val="00154BBE"/>
    <w:rsid w:val="00154BED"/>
    <w:rsid w:val="00154CFD"/>
    <w:rsid w:val="00154DDB"/>
    <w:rsid w:val="00154DEF"/>
    <w:rsid w:val="00154EAD"/>
    <w:rsid w:val="00154EB7"/>
    <w:rsid w:val="0015512A"/>
    <w:rsid w:val="0015524C"/>
    <w:rsid w:val="00155281"/>
    <w:rsid w:val="001552DF"/>
    <w:rsid w:val="0015535C"/>
    <w:rsid w:val="00155367"/>
    <w:rsid w:val="001553F3"/>
    <w:rsid w:val="0015544C"/>
    <w:rsid w:val="0015549F"/>
    <w:rsid w:val="001554D2"/>
    <w:rsid w:val="001556D0"/>
    <w:rsid w:val="00155738"/>
    <w:rsid w:val="001557F5"/>
    <w:rsid w:val="0015588C"/>
    <w:rsid w:val="0015591E"/>
    <w:rsid w:val="00155A87"/>
    <w:rsid w:val="00155ADA"/>
    <w:rsid w:val="00155BB2"/>
    <w:rsid w:val="00155DA7"/>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DFB"/>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64"/>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0C"/>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CF1"/>
    <w:rsid w:val="00171EA0"/>
    <w:rsid w:val="00171F31"/>
    <w:rsid w:val="00171FC7"/>
    <w:rsid w:val="00172015"/>
    <w:rsid w:val="001722DB"/>
    <w:rsid w:val="00172322"/>
    <w:rsid w:val="001723D4"/>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DDE"/>
    <w:rsid w:val="00175DF7"/>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7A"/>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3C"/>
    <w:rsid w:val="00180A58"/>
    <w:rsid w:val="00180A65"/>
    <w:rsid w:val="00180AE7"/>
    <w:rsid w:val="00180AF1"/>
    <w:rsid w:val="00180BBA"/>
    <w:rsid w:val="00180CB5"/>
    <w:rsid w:val="00180CD0"/>
    <w:rsid w:val="00180DE7"/>
    <w:rsid w:val="00180DE8"/>
    <w:rsid w:val="00180E0F"/>
    <w:rsid w:val="00180E37"/>
    <w:rsid w:val="00180E61"/>
    <w:rsid w:val="00180E97"/>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2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C9F"/>
    <w:rsid w:val="00184D25"/>
    <w:rsid w:val="00184EAA"/>
    <w:rsid w:val="00184F61"/>
    <w:rsid w:val="00184F8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6A4"/>
    <w:rsid w:val="00186807"/>
    <w:rsid w:val="0018681F"/>
    <w:rsid w:val="001868D1"/>
    <w:rsid w:val="001868EB"/>
    <w:rsid w:val="00186967"/>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5E"/>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BBE"/>
    <w:rsid w:val="00193D7D"/>
    <w:rsid w:val="00193D95"/>
    <w:rsid w:val="00193DFC"/>
    <w:rsid w:val="00193E40"/>
    <w:rsid w:val="00193E79"/>
    <w:rsid w:val="00193FB8"/>
    <w:rsid w:val="001940B9"/>
    <w:rsid w:val="00194115"/>
    <w:rsid w:val="0019411E"/>
    <w:rsid w:val="00194122"/>
    <w:rsid w:val="00194126"/>
    <w:rsid w:val="0019421F"/>
    <w:rsid w:val="00194267"/>
    <w:rsid w:val="001946A3"/>
    <w:rsid w:val="001948AA"/>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18"/>
    <w:rsid w:val="001A0939"/>
    <w:rsid w:val="001A09C2"/>
    <w:rsid w:val="001A0B47"/>
    <w:rsid w:val="001A0B4A"/>
    <w:rsid w:val="001A0C52"/>
    <w:rsid w:val="001A0CB6"/>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0"/>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A7"/>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D91"/>
    <w:rsid w:val="001A3E14"/>
    <w:rsid w:val="001A3E4D"/>
    <w:rsid w:val="001A3FC1"/>
    <w:rsid w:val="001A4144"/>
    <w:rsid w:val="001A4275"/>
    <w:rsid w:val="001A42C5"/>
    <w:rsid w:val="001A431F"/>
    <w:rsid w:val="001A46B6"/>
    <w:rsid w:val="001A475E"/>
    <w:rsid w:val="001A482C"/>
    <w:rsid w:val="001A485E"/>
    <w:rsid w:val="001A4895"/>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BA"/>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1CB"/>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95"/>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6E5"/>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1E"/>
    <w:rsid w:val="001B1650"/>
    <w:rsid w:val="001B1688"/>
    <w:rsid w:val="001B16F2"/>
    <w:rsid w:val="001B16F9"/>
    <w:rsid w:val="001B171C"/>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58"/>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1C"/>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89"/>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DE5"/>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30E"/>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D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0B"/>
    <w:rsid w:val="001F0036"/>
    <w:rsid w:val="001F00C2"/>
    <w:rsid w:val="001F0106"/>
    <w:rsid w:val="001F01C3"/>
    <w:rsid w:val="001F0249"/>
    <w:rsid w:val="001F02A1"/>
    <w:rsid w:val="001F0373"/>
    <w:rsid w:val="001F039B"/>
    <w:rsid w:val="001F03B1"/>
    <w:rsid w:val="001F04B8"/>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808"/>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6D"/>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85B"/>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452"/>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10A"/>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24"/>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D9"/>
    <w:rsid w:val="00210BE6"/>
    <w:rsid w:val="00210C04"/>
    <w:rsid w:val="00210C9E"/>
    <w:rsid w:val="00210C9F"/>
    <w:rsid w:val="00210FE4"/>
    <w:rsid w:val="00211018"/>
    <w:rsid w:val="002110DD"/>
    <w:rsid w:val="00211154"/>
    <w:rsid w:val="00211188"/>
    <w:rsid w:val="0021118E"/>
    <w:rsid w:val="00211217"/>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271"/>
    <w:rsid w:val="00213373"/>
    <w:rsid w:val="002133CB"/>
    <w:rsid w:val="002136A2"/>
    <w:rsid w:val="00213702"/>
    <w:rsid w:val="00213757"/>
    <w:rsid w:val="0021380D"/>
    <w:rsid w:val="002138FB"/>
    <w:rsid w:val="00213965"/>
    <w:rsid w:val="002139A0"/>
    <w:rsid w:val="00213ACF"/>
    <w:rsid w:val="00213BBC"/>
    <w:rsid w:val="00213C30"/>
    <w:rsid w:val="00213D14"/>
    <w:rsid w:val="00213DDE"/>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84"/>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8B"/>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0F"/>
    <w:rsid w:val="00222ADF"/>
    <w:rsid w:val="00222DB8"/>
    <w:rsid w:val="00222E3A"/>
    <w:rsid w:val="00222E7E"/>
    <w:rsid w:val="00222EB8"/>
    <w:rsid w:val="00222ED9"/>
    <w:rsid w:val="00222EF4"/>
    <w:rsid w:val="00222F70"/>
    <w:rsid w:val="00223167"/>
    <w:rsid w:val="002231AC"/>
    <w:rsid w:val="002231EA"/>
    <w:rsid w:val="00223320"/>
    <w:rsid w:val="00223372"/>
    <w:rsid w:val="00223373"/>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60"/>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69"/>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5E"/>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176"/>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3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E3"/>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BD3"/>
    <w:rsid w:val="00243C2E"/>
    <w:rsid w:val="00243E00"/>
    <w:rsid w:val="00243E79"/>
    <w:rsid w:val="00243ED0"/>
    <w:rsid w:val="00243F17"/>
    <w:rsid w:val="00243FB3"/>
    <w:rsid w:val="0024407D"/>
    <w:rsid w:val="0024435A"/>
    <w:rsid w:val="002444D0"/>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6E90"/>
    <w:rsid w:val="00247043"/>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8E"/>
    <w:rsid w:val="002502B7"/>
    <w:rsid w:val="002502D3"/>
    <w:rsid w:val="0025031C"/>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0D"/>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4A"/>
    <w:rsid w:val="002524A5"/>
    <w:rsid w:val="002524C4"/>
    <w:rsid w:val="00252517"/>
    <w:rsid w:val="00252549"/>
    <w:rsid w:val="0025262F"/>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7C"/>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9"/>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20"/>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10"/>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9C6"/>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05E"/>
    <w:rsid w:val="00271137"/>
    <w:rsid w:val="0027122B"/>
    <w:rsid w:val="0027139B"/>
    <w:rsid w:val="0027146B"/>
    <w:rsid w:val="00271518"/>
    <w:rsid w:val="002715C6"/>
    <w:rsid w:val="0027162C"/>
    <w:rsid w:val="0027188A"/>
    <w:rsid w:val="00271A13"/>
    <w:rsid w:val="00271DDD"/>
    <w:rsid w:val="00271DEB"/>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7A4"/>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7C8"/>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E83"/>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C7"/>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0B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7C"/>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8C"/>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B"/>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7CA"/>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2D3"/>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CA"/>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36"/>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16F"/>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5CE"/>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76D"/>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45"/>
    <w:rsid w:val="002D2E91"/>
    <w:rsid w:val="002D300D"/>
    <w:rsid w:val="002D3024"/>
    <w:rsid w:val="002D306B"/>
    <w:rsid w:val="002D30A6"/>
    <w:rsid w:val="002D30C0"/>
    <w:rsid w:val="002D30EC"/>
    <w:rsid w:val="002D3134"/>
    <w:rsid w:val="002D31EE"/>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15"/>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D7F6E"/>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1FE7"/>
    <w:rsid w:val="002E20BA"/>
    <w:rsid w:val="002E2170"/>
    <w:rsid w:val="002E21AA"/>
    <w:rsid w:val="002E22B4"/>
    <w:rsid w:val="002E23AB"/>
    <w:rsid w:val="002E2430"/>
    <w:rsid w:val="002E2483"/>
    <w:rsid w:val="002E2592"/>
    <w:rsid w:val="002E25B0"/>
    <w:rsid w:val="002E25FD"/>
    <w:rsid w:val="002E265A"/>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D64"/>
    <w:rsid w:val="002E3E4C"/>
    <w:rsid w:val="002E3F6E"/>
    <w:rsid w:val="002E41B4"/>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DF0"/>
    <w:rsid w:val="002E4E8E"/>
    <w:rsid w:val="002E4EB9"/>
    <w:rsid w:val="002E4F9E"/>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5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21"/>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6D"/>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229"/>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40"/>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10"/>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45E"/>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0DF"/>
    <w:rsid w:val="003151AF"/>
    <w:rsid w:val="00315317"/>
    <w:rsid w:val="0031541E"/>
    <w:rsid w:val="00315589"/>
    <w:rsid w:val="00315650"/>
    <w:rsid w:val="0031579B"/>
    <w:rsid w:val="0031592F"/>
    <w:rsid w:val="00315996"/>
    <w:rsid w:val="00315AB3"/>
    <w:rsid w:val="00315C3E"/>
    <w:rsid w:val="00315D05"/>
    <w:rsid w:val="00315D5E"/>
    <w:rsid w:val="00315E01"/>
    <w:rsid w:val="00315E74"/>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34"/>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E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C2"/>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22"/>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4B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07"/>
    <w:rsid w:val="003334C4"/>
    <w:rsid w:val="0033362E"/>
    <w:rsid w:val="0033365E"/>
    <w:rsid w:val="003336EB"/>
    <w:rsid w:val="00333754"/>
    <w:rsid w:val="00333817"/>
    <w:rsid w:val="00333831"/>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A76"/>
    <w:rsid w:val="00334BA0"/>
    <w:rsid w:val="00334BDD"/>
    <w:rsid w:val="00334C49"/>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17E"/>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2F"/>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5D"/>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CFC"/>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77"/>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6C"/>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11"/>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5C"/>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57"/>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8"/>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4B"/>
    <w:rsid w:val="00355856"/>
    <w:rsid w:val="0035597A"/>
    <w:rsid w:val="00355BE1"/>
    <w:rsid w:val="00355CBC"/>
    <w:rsid w:val="00355CF9"/>
    <w:rsid w:val="00355E1D"/>
    <w:rsid w:val="00355FEB"/>
    <w:rsid w:val="00356022"/>
    <w:rsid w:val="0035610E"/>
    <w:rsid w:val="0035626D"/>
    <w:rsid w:val="003562E8"/>
    <w:rsid w:val="0035630A"/>
    <w:rsid w:val="0035632C"/>
    <w:rsid w:val="00356489"/>
    <w:rsid w:val="0035651D"/>
    <w:rsid w:val="00356730"/>
    <w:rsid w:val="0035687D"/>
    <w:rsid w:val="0035692D"/>
    <w:rsid w:val="0035697E"/>
    <w:rsid w:val="003569F3"/>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BEB"/>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68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5F5E"/>
    <w:rsid w:val="00366083"/>
    <w:rsid w:val="0036622D"/>
    <w:rsid w:val="003663C6"/>
    <w:rsid w:val="003663F8"/>
    <w:rsid w:val="0036641D"/>
    <w:rsid w:val="00366480"/>
    <w:rsid w:val="00366533"/>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AB2"/>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0E"/>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DA4"/>
    <w:rsid w:val="00374E52"/>
    <w:rsid w:val="00374FA0"/>
    <w:rsid w:val="003751BC"/>
    <w:rsid w:val="003751C0"/>
    <w:rsid w:val="003751CE"/>
    <w:rsid w:val="003752BC"/>
    <w:rsid w:val="0037534B"/>
    <w:rsid w:val="003754FB"/>
    <w:rsid w:val="00375541"/>
    <w:rsid w:val="0037554E"/>
    <w:rsid w:val="00375552"/>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3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61"/>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74"/>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5AC"/>
    <w:rsid w:val="00385616"/>
    <w:rsid w:val="003856F5"/>
    <w:rsid w:val="00385879"/>
    <w:rsid w:val="003858AA"/>
    <w:rsid w:val="00385D84"/>
    <w:rsid w:val="00385D9E"/>
    <w:rsid w:val="00385E1A"/>
    <w:rsid w:val="00385E35"/>
    <w:rsid w:val="00386001"/>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B2"/>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64"/>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2E4"/>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EF"/>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1"/>
    <w:rsid w:val="003A4094"/>
    <w:rsid w:val="003A40A2"/>
    <w:rsid w:val="003A416B"/>
    <w:rsid w:val="003A4277"/>
    <w:rsid w:val="003A4289"/>
    <w:rsid w:val="003A430D"/>
    <w:rsid w:val="003A443A"/>
    <w:rsid w:val="003A443C"/>
    <w:rsid w:val="003A4440"/>
    <w:rsid w:val="003A4455"/>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22A"/>
    <w:rsid w:val="003A722D"/>
    <w:rsid w:val="003A7325"/>
    <w:rsid w:val="003A73CC"/>
    <w:rsid w:val="003A756F"/>
    <w:rsid w:val="003A761C"/>
    <w:rsid w:val="003A7625"/>
    <w:rsid w:val="003A76E8"/>
    <w:rsid w:val="003A76EA"/>
    <w:rsid w:val="003A771D"/>
    <w:rsid w:val="003A7729"/>
    <w:rsid w:val="003A7975"/>
    <w:rsid w:val="003A7BB6"/>
    <w:rsid w:val="003A7D90"/>
    <w:rsid w:val="003A7E0D"/>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A8D"/>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3E25"/>
    <w:rsid w:val="003B3F0E"/>
    <w:rsid w:val="003B406A"/>
    <w:rsid w:val="003B40F7"/>
    <w:rsid w:val="003B4101"/>
    <w:rsid w:val="003B417D"/>
    <w:rsid w:val="003B41AB"/>
    <w:rsid w:val="003B41F6"/>
    <w:rsid w:val="003B428A"/>
    <w:rsid w:val="003B42D7"/>
    <w:rsid w:val="003B45BF"/>
    <w:rsid w:val="003B4734"/>
    <w:rsid w:val="003B4924"/>
    <w:rsid w:val="003B4A30"/>
    <w:rsid w:val="003B4B56"/>
    <w:rsid w:val="003B4B57"/>
    <w:rsid w:val="003B4BA3"/>
    <w:rsid w:val="003B4BC9"/>
    <w:rsid w:val="003B4C4F"/>
    <w:rsid w:val="003B4D42"/>
    <w:rsid w:val="003B4D8A"/>
    <w:rsid w:val="003B4DD4"/>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0CD"/>
    <w:rsid w:val="003B6122"/>
    <w:rsid w:val="003B61CE"/>
    <w:rsid w:val="003B62FF"/>
    <w:rsid w:val="003B6333"/>
    <w:rsid w:val="003B6335"/>
    <w:rsid w:val="003B6370"/>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3B"/>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5F"/>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5"/>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26"/>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3F9"/>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32"/>
    <w:rsid w:val="003D22EF"/>
    <w:rsid w:val="003D24B3"/>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9F5"/>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45B"/>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691"/>
    <w:rsid w:val="003D679B"/>
    <w:rsid w:val="003D681B"/>
    <w:rsid w:val="003D6A88"/>
    <w:rsid w:val="003D6B30"/>
    <w:rsid w:val="003D6B63"/>
    <w:rsid w:val="003D6BEA"/>
    <w:rsid w:val="003D6D9F"/>
    <w:rsid w:val="003D6EC9"/>
    <w:rsid w:val="003D6EE1"/>
    <w:rsid w:val="003D6F5D"/>
    <w:rsid w:val="003D6F6E"/>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877"/>
    <w:rsid w:val="003E08F9"/>
    <w:rsid w:val="003E0966"/>
    <w:rsid w:val="003E0A19"/>
    <w:rsid w:val="003E0B52"/>
    <w:rsid w:val="003E0B7A"/>
    <w:rsid w:val="003E0B8B"/>
    <w:rsid w:val="003E0BF8"/>
    <w:rsid w:val="003E0C2A"/>
    <w:rsid w:val="003E0C3D"/>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19A"/>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D8"/>
    <w:rsid w:val="003E64F2"/>
    <w:rsid w:val="003E6568"/>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0"/>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2"/>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A1E"/>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863"/>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1AD"/>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69C"/>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731"/>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BDE"/>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C2"/>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3A"/>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D9"/>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6D"/>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BB1"/>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CA"/>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EE"/>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D4"/>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26"/>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5DE"/>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C6"/>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7C"/>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3"/>
    <w:rsid w:val="00454199"/>
    <w:rsid w:val="004541E9"/>
    <w:rsid w:val="00454206"/>
    <w:rsid w:val="00454298"/>
    <w:rsid w:val="00454338"/>
    <w:rsid w:val="0045436E"/>
    <w:rsid w:val="004543B2"/>
    <w:rsid w:val="004544E3"/>
    <w:rsid w:val="00454500"/>
    <w:rsid w:val="00454558"/>
    <w:rsid w:val="004545B2"/>
    <w:rsid w:val="004545E1"/>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4B"/>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90"/>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2F8"/>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ED5"/>
    <w:rsid w:val="00461FA3"/>
    <w:rsid w:val="00461FCF"/>
    <w:rsid w:val="00462056"/>
    <w:rsid w:val="004620D3"/>
    <w:rsid w:val="00462291"/>
    <w:rsid w:val="00462325"/>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38E"/>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D0A"/>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37"/>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5EF2"/>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6E7"/>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5F1"/>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1"/>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19"/>
    <w:rsid w:val="00485E9F"/>
    <w:rsid w:val="004860A9"/>
    <w:rsid w:val="004861CF"/>
    <w:rsid w:val="004862AD"/>
    <w:rsid w:val="0048637C"/>
    <w:rsid w:val="004863A4"/>
    <w:rsid w:val="004863E5"/>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4E"/>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D7B"/>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4D8"/>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2"/>
    <w:rsid w:val="00494CCF"/>
    <w:rsid w:val="00494CF5"/>
    <w:rsid w:val="00494DF1"/>
    <w:rsid w:val="00494F2A"/>
    <w:rsid w:val="00494F33"/>
    <w:rsid w:val="00494F98"/>
    <w:rsid w:val="00494FB6"/>
    <w:rsid w:val="00495001"/>
    <w:rsid w:val="00495046"/>
    <w:rsid w:val="004952E4"/>
    <w:rsid w:val="004952FB"/>
    <w:rsid w:val="00495327"/>
    <w:rsid w:val="00495576"/>
    <w:rsid w:val="00495631"/>
    <w:rsid w:val="00495694"/>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C1"/>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26"/>
    <w:rsid w:val="004A746C"/>
    <w:rsid w:val="004A74CA"/>
    <w:rsid w:val="004A76A1"/>
    <w:rsid w:val="004A7734"/>
    <w:rsid w:val="004A77C0"/>
    <w:rsid w:val="004A783C"/>
    <w:rsid w:val="004A7851"/>
    <w:rsid w:val="004A7878"/>
    <w:rsid w:val="004A78D6"/>
    <w:rsid w:val="004A7932"/>
    <w:rsid w:val="004A7A0A"/>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48E"/>
    <w:rsid w:val="004B25DA"/>
    <w:rsid w:val="004B25F5"/>
    <w:rsid w:val="004B26A6"/>
    <w:rsid w:val="004B27BA"/>
    <w:rsid w:val="004B286A"/>
    <w:rsid w:val="004B294B"/>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0C"/>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1B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3C"/>
    <w:rsid w:val="004B7F46"/>
    <w:rsid w:val="004C015F"/>
    <w:rsid w:val="004C0257"/>
    <w:rsid w:val="004C0272"/>
    <w:rsid w:val="004C0326"/>
    <w:rsid w:val="004C03E7"/>
    <w:rsid w:val="004C0449"/>
    <w:rsid w:val="004C0467"/>
    <w:rsid w:val="004C04B0"/>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49C"/>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58"/>
    <w:rsid w:val="004C318E"/>
    <w:rsid w:val="004C3321"/>
    <w:rsid w:val="004C34B8"/>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73B"/>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3E"/>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5A"/>
    <w:rsid w:val="004C73F0"/>
    <w:rsid w:val="004C749B"/>
    <w:rsid w:val="004C75E1"/>
    <w:rsid w:val="004C7621"/>
    <w:rsid w:val="004C7633"/>
    <w:rsid w:val="004C7634"/>
    <w:rsid w:val="004C763C"/>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53"/>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BA"/>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01"/>
    <w:rsid w:val="004D3E43"/>
    <w:rsid w:val="004D43D1"/>
    <w:rsid w:val="004D4488"/>
    <w:rsid w:val="004D458E"/>
    <w:rsid w:val="004D45DC"/>
    <w:rsid w:val="004D4614"/>
    <w:rsid w:val="004D46F8"/>
    <w:rsid w:val="004D47A0"/>
    <w:rsid w:val="004D48A1"/>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333"/>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2F"/>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BF2"/>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AF"/>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DF5"/>
    <w:rsid w:val="004F6E43"/>
    <w:rsid w:val="004F6E90"/>
    <w:rsid w:val="004F6EC3"/>
    <w:rsid w:val="004F6FD5"/>
    <w:rsid w:val="004F71AE"/>
    <w:rsid w:val="004F723B"/>
    <w:rsid w:val="004F724B"/>
    <w:rsid w:val="004F7269"/>
    <w:rsid w:val="004F72E3"/>
    <w:rsid w:val="004F72F7"/>
    <w:rsid w:val="004F72FF"/>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002"/>
    <w:rsid w:val="0051210C"/>
    <w:rsid w:val="005123D4"/>
    <w:rsid w:val="00512509"/>
    <w:rsid w:val="0051258C"/>
    <w:rsid w:val="0051266E"/>
    <w:rsid w:val="005126B1"/>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6E"/>
    <w:rsid w:val="0051589D"/>
    <w:rsid w:val="005158CD"/>
    <w:rsid w:val="005158D9"/>
    <w:rsid w:val="0051591C"/>
    <w:rsid w:val="00515A0D"/>
    <w:rsid w:val="00515A4C"/>
    <w:rsid w:val="00515B12"/>
    <w:rsid w:val="00515B18"/>
    <w:rsid w:val="00515B6B"/>
    <w:rsid w:val="00515E66"/>
    <w:rsid w:val="00515F12"/>
    <w:rsid w:val="00515F80"/>
    <w:rsid w:val="00515F85"/>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404"/>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AB"/>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830"/>
    <w:rsid w:val="00522A21"/>
    <w:rsid w:val="00522ABA"/>
    <w:rsid w:val="00522AC1"/>
    <w:rsid w:val="00522BD5"/>
    <w:rsid w:val="00522C70"/>
    <w:rsid w:val="00522C94"/>
    <w:rsid w:val="00522D6B"/>
    <w:rsid w:val="00522D7B"/>
    <w:rsid w:val="00522D9A"/>
    <w:rsid w:val="00522E08"/>
    <w:rsid w:val="00522E4F"/>
    <w:rsid w:val="00522E91"/>
    <w:rsid w:val="00522FA7"/>
    <w:rsid w:val="005230DC"/>
    <w:rsid w:val="00523255"/>
    <w:rsid w:val="005232A3"/>
    <w:rsid w:val="005232BD"/>
    <w:rsid w:val="00523414"/>
    <w:rsid w:val="005234D0"/>
    <w:rsid w:val="0052352F"/>
    <w:rsid w:val="0052359E"/>
    <w:rsid w:val="005235CE"/>
    <w:rsid w:val="005237D4"/>
    <w:rsid w:val="005237E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93A"/>
    <w:rsid w:val="00524B59"/>
    <w:rsid w:val="00524B88"/>
    <w:rsid w:val="00524C4E"/>
    <w:rsid w:val="00524CF5"/>
    <w:rsid w:val="00524FC2"/>
    <w:rsid w:val="00525021"/>
    <w:rsid w:val="005250CB"/>
    <w:rsid w:val="005251A9"/>
    <w:rsid w:val="005251DD"/>
    <w:rsid w:val="00525215"/>
    <w:rsid w:val="005253DF"/>
    <w:rsid w:val="0052547C"/>
    <w:rsid w:val="0052561A"/>
    <w:rsid w:val="005257E0"/>
    <w:rsid w:val="005258B7"/>
    <w:rsid w:val="00525941"/>
    <w:rsid w:val="00525977"/>
    <w:rsid w:val="00525A20"/>
    <w:rsid w:val="00525A4E"/>
    <w:rsid w:val="00525A62"/>
    <w:rsid w:val="00525A7D"/>
    <w:rsid w:val="00525AAD"/>
    <w:rsid w:val="00525ABC"/>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990"/>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89"/>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66B"/>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35"/>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0B"/>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EA"/>
    <w:rsid w:val="00543A71"/>
    <w:rsid w:val="00543B23"/>
    <w:rsid w:val="00543B2E"/>
    <w:rsid w:val="00543CA8"/>
    <w:rsid w:val="00543EC9"/>
    <w:rsid w:val="00543ECA"/>
    <w:rsid w:val="00543F74"/>
    <w:rsid w:val="0054408B"/>
    <w:rsid w:val="0054419C"/>
    <w:rsid w:val="00544218"/>
    <w:rsid w:val="0054422D"/>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F7"/>
    <w:rsid w:val="00544F3C"/>
    <w:rsid w:val="00544F85"/>
    <w:rsid w:val="00544FF1"/>
    <w:rsid w:val="005450CC"/>
    <w:rsid w:val="005450EB"/>
    <w:rsid w:val="0054513C"/>
    <w:rsid w:val="00545269"/>
    <w:rsid w:val="0054537E"/>
    <w:rsid w:val="005453C0"/>
    <w:rsid w:val="0054542F"/>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62"/>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EA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76"/>
    <w:rsid w:val="005536DE"/>
    <w:rsid w:val="00553714"/>
    <w:rsid w:val="00553A35"/>
    <w:rsid w:val="00553A74"/>
    <w:rsid w:val="00553A87"/>
    <w:rsid w:val="00553AB6"/>
    <w:rsid w:val="00553C31"/>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75D"/>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4E4"/>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0E"/>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11"/>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18"/>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015"/>
    <w:rsid w:val="00580191"/>
    <w:rsid w:val="005801A8"/>
    <w:rsid w:val="005801EC"/>
    <w:rsid w:val="005802CA"/>
    <w:rsid w:val="0058033E"/>
    <w:rsid w:val="0058034F"/>
    <w:rsid w:val="0058039E"/>
    <w:rsid w:val="00580444"/>
    <w:rsid w:val="00580463"/>
    <w:rsid w:val="00580506"/>
    <w:rsid w:val="0058050C"/>
    <w:rsid w:val="005805F9"/>
    <w:rsid w:val="0058079B"/>
    <w:rsid w:val="005807AB"/>
    <w:rsid w:val="00580834"/>
    <w:rsid w:val="00580877"/>
    <w:rsid w:val="005808C2"/>
    <w:rsid w:val="0058094E"/>
    <w:rsid w:val="0058095D"/>
    <w:rsid w:val="005809C2"/>
    <w:rsid w:val="005809C3"/>
    <w:rsid w:val="00580BA6"/>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0E3"/>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EF6"/>
    <w:rsid w:val="00582F3C"/>
    <w:rsid w:val="00582F41"/>
    <w:rsid w:val="00582F70"/>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E8B"/>
    <w:rsid w:val="00583F0A"/>
    <w:rsid w:val="00583F73"/>
    <w:rsid w:val="0058403E"/>
    <w:rsid w:val="00584093"/>
    <w:rsid w:val="00584148"/>
    <w:rsid w:val="005841B0"/>
    <w:rsid w:val="005842DE"/>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2F4"/>
    <w:rsid w:val="00587357"/>
    <w:rsid w:val="0058735E"/>
    <w:rsid w:val="005876C5"/>
    <w:rsid w:val="0058774D"/>
    <w:rsid w:val="0058776B"/>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402"/>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CDE"/>
    <w:rsid w:val="00592D07"/>
    <w:rsid w:val="00592D90"/>
    <w:rsid w:val="00592F6A"/>
    <w:rsid w:val="00592F92"/>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1"/>
    <w:rsid w:val="00597A1D"/>
    <w:rsid w:val="00597A63"/>
    <w:rsid w:val="00597C33"/>
    <w:rsid w:val="00597C3A"/>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00"/>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4E"/>
    <w:rsid w:val="005A30A8"/>
    <w:rsid w:val="005A3107"/>
    <w:rsid w:val="005A3118"/>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33"/>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EFE"/>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6D"/>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9"/>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5D3"/>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B85"/>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7D7"/>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BC2"/>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B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3A"/>
    <w:rsid w:val="005E48A3"/>
    <w:rsid w:val="005E4953"/>
    <w:rsid w:val="005E4983"/>
    <w:rsid w:val="005E49A7"/>
    <w:rsid w:val="005E4A16"/>
    <w:rsid w:val="005E4A76"/>
    <w:rsid w:val="005E4BA7"/>
    <w:rsid w:val="005E4BB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CA7"/>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35E"/>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48"/>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5"/>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6F0C"/>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8C8"/>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2DA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DB"/>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5D"/>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2A"/>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29"/>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EF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7D"/>
    <w:rsid w:val="0063308C"/>
    <w:rsid w:val="00633137"/>
    <w:rsid w:val="006331FA"/>
    <w:rsid w:val="00633231"/>
    <w:rsid w:val="006332D8"/>
    <w:rsid w:val="0063346D"/>
    <w:rsid w:val="00633506"/>
    <w:rsid w:val="00633586"/>
    <w:rsid w:val="00633846"/>
    <w:rsid w:val="00633909"/>
    <w:rsid w:val="00633996"/>
    <w:rsid w:val="00633AD6"/>
    <w:rsid w:val="00633B12"/>
    <w:rsid w:val="00633B2A"/>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5A0"/>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43"/>
    <w:rsid w:val="006352F5"/>
    <w:rsid w:val="00635347"/>
    <w:rsid w:val="006353A6"/>
    <w:rsid w:val="0063559B"/>
    <w:rsid w:val="0063560E"/>
    <w:rsid w:val="00635629"/>
    <w:rsid w:val="0063576A"/>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C81"/>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3D"/>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18"/>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BE9"/>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6C"/>
    <w:rsid w:val="00650A87"/>
    <w:rsid w:val="00650A98"/>
    <w:rsid w:val="00650AF4"/>
    <w:rsid w:val="00650B00"/>
    <w:rsid w:val="00650B89"/>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1D2"/>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4FD8"/>
    <w:rsid w:val="00655076"/>
    <w:rsid w:val="00655099"/>
    <w:rsid w:val="0065511C"/>
    <w:rsid w:val="00655193"/>
    <w:rsid w:val="00655198"/>
    <w:rsid w:val="006551EC"/>
    <w:rsid w:val="0065520E"/>
    <w:rsid w:val="00655250"/>
    <w:rsid w:val="00655257"/>
    <w:rsid w:val="006552B2"/>
    <w:rsid w:val="006552BD"/>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A0"/>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DB2"/>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7C"/>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3F6B"/>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9F4"/>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C6"/>
    <w:rsid w:val="006801D6"/>
    <w:rsid w:val="00680244"/>
    <w:rsid w:val="0068033C"/>
    <w:rsid w:val="00680388"/>
    <w:rsid w:val="00680390"/>
    <w:rsid w:val="006803C7"/>
    <w:rsid w:val="006803ED"/>
    <w:rsid w:val="0068052B"/>
    <w:rsid w:val="00680537"/>
    <w:rsid w:val="00680631"/>
    <w:rsid w:val="0068064A"/>
    <w:rsid w:val="006806F4"/>
    <w:rsid w:val="006807A6"/>
    <w:rsid w:val="0068081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6B6"/>
    <w:rsid w:val="006827F4"/>
    <w:rsid w:val="0068284B"/>
    <w:rsid w:val="006828CD"/>
    <w:rsid w:val="006828EB"/>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52B"/>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14"/>
    <w:rsid w:val="00693246"/>
    <w:rsid w:val="00693255"/>
    <w:rsid w:val="00693265"/>
    <w:rsid w:val="006932D6"/>
    <w:rsid w:val="006934C2"/>
    <w:rsid w:val="00693547"/>
    <w:rsid w:val="006935DF"/>
    <w:rsid w:val="0069361C"/>
    <w:rsid w:val="00693693"/>
    <w:rsid w:val="006936A1"/>
    <w:rsid w:val="006936B3"/>
    <w:rsid w:val="00693843"/>
    <w:rsid w:val="006938BC"/>
    <w:rsid w:val="0069391F"/>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14B"/>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9E"/>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B92"/>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2FD1"/>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14E"/>
    <w:rsid w:val="006B420C"/>
    <w:rsid w:val="006B4261"/>
    <w:rsid w:val="006B42B9"/>
    <w:rsid w:val="006B4332"/>
    <w:rsid w:val="006B4351"/>
    <w:rsid w:val="006B4432"/>
    <w:rsid w:val="006B4448"/>
    <w:rsid w:val="006B4583"/>
    <w:rsid w:val="006B4594"/>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87D"/>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9BD"/>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3A"/>
    <w:rsid w:val="006B7B90"/>
    <w:rsid w:val="006B7C06"/>
    <w:rsid w:val="006B7C64"/>
    <w:rsid w:val="006B7D09"/>
    <w:rsid w:val="006B7D25"/>
    <w:rsid w:val="006B7D99"/>
    <w:rsid w:val="006C00D0"/>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16"/>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6A5"/>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CBC"/>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17"/>
    <w:rsid w:val="006D425F"/>
    <w:rsid w:val="006D431B"/>
    <w:rsid w:val="006D431C"/>
    <w:rsid w:val="006D4327"/>
    <w:rsid w:val="006D4493"/>
    <w:rsid w:val="006D456A"/>
    <w:rsid w:val="006D4635"/>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39B"/>
    <w:rsid w:val="006D54C4"/>
    <w:rsid w:val="006D555C"/>
    <w:rsid w:val="006D558B"/>
    <w:rsid w:val="006D5649"/>
    <w:rsid w:val="006D5766"/>
    <w:rsid w:val="006D5789"/>
    <w:rsid w:val="006D5881"/>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BC4"/>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A81"/>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46"/>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16C"/>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AD"/>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0"/>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1E"/>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9EC"/>
    <w:rsid w:val="006F1A33"/>
    <w:rsid w:val="006F1B63"/>
    <w:rsid w:val="006F1B69"/>
    <w:rsid w:val="006F1BC5"/>
    <w:rsid w:val="006F1BD3"/>
    <w:rsid w:val="006F1CD9"/>
    <w:rsid w:val="006F1CF2"/>
    <w:rsid w:val="006F1E56"/>
    <w:rsid w:val="006F1E78"/>
    <w:rsid w:val="006F1EB6"/>
    <w:rsid w:val="006F1FE1"/>
    <w:rsid w:val="006F2152"/>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3FE7"/>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91"/>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7AF"/>
    <w:rsid w:val="006F78C6"/>
    <w:rsid w:val="006F7A51"/>
    <w:rsid w:val="006F7B67"/>
    <w:rsid w:val="006F7DF9"/>
    <w:rsid w:val="006F7E48"/>
    <w:rsid w:val="006F7E9D"/>
    <w:rsid w:val="006F7F1C"/>
    <w:rsid w:val="006F7F41"/>
    <w:rsid w:val="00700064"/>
    <w:rsid w:val="00700468"/>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AA7"/>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2"/>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2FE"/>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E68"/>
    <w:rsid w:val="00707F33"/>
    <w:rsid w:val="00707F70"/>
    <w:rsid w:val="00707FBD"/>
    <w:rsid w:val="007100AE"/>
    <w:rsid w:val="00710104"/>
    <w:rsid w:val="0071017E"/>
    <w:rsid w:val="00710243"/>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0CC"/>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76F"/>
    <w:rsid w:val="00714824"/>
    <w:rsid w:val="0071483A"/>
    <w:rsid w:val="0071483E"/>
    <w:rsid w:val="00714846"/>
    <w:rsid w:val="00714860"/>
    <w:rsid w:val="007148AB"/>
    <w:rsid w:val="00714A28"/>
    <w:rsid w:val="00714B98"/>
    <w:rsid w:val="00714C48"/>
    <w:rsid w:val="00714C7B"/>
    <w:rsid w:val="00714DE1"/>
    <w:rsid w:val="00714E5B"/>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74"/>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463"/>
    <w:rsid w:val="007245C8"/>
    <w:rsid w:val="007246ED"/>
    <w:rsid w:val="00724775"/>
    <w:rsid w:val="0072477A"/>
    <w:rsid w:val="007247C0"/>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0D"/>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76"/>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24"/>
    <w:rsid w:val="00730852"/>
    <w:rsid w:val="007308BA"/>
    <w:rsid w:val="007308C9"/>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8"/>
    <w:rsid w:val="0073140A"/>
    <w:rsid w:val="00731421"/>
    <w:rsid w:val="00731472"/>
    <w:rsid w:val="0073152B"/>
    <w:rsid w:val="0073163B"/>
    <w:rsid w:val="007318F2"/>
    <w:rsid w:val="00731A6F"/>
    <w:rsid w:val="00731B63"/>
    <w:rsid w:val="00731BA0"/>
    <w:rsid w:val="00731C31"/>
    <w:rsid w:val="00731C46"/>
    <w:rsid w:val="00731DB7"/>
    <w:rsid w:val="00731E3E"/>
    <w:rsid w:val="00731F2A"/>
    <w:rsid w:val="007321FC"/>
    <w:rsid w:val="00732247"/>
    <w:rsid w:val="00732433"/>
    <w:rsid w:val="00732524"/>
    <w:rsid w:val="007325B5"/>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ABE"/>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20"/>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4FE"/>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C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8BA"/>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5E"/>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60"/>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0EB"/>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7B6"/>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6E8"/>
    <w:rsid w:val="0076478F"/>
    <w:rsid w:val="00764808"/>
    <w:rsid w:val="00764843"/>
    <w:rsid w:val="007648A9"/>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4A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774"/>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98"/>
    <w:rsid w:val="00774DAE"/>
    <w:rsid w:val="00774DF2"/>
    <w:rsid w:val="00774E88"/>
    <w:rsid w:val="00774F99"/>
    <w:rsid w:val="00774FCA"/>
    <w:rsid w:val="00775058"/>
    <w:rsid w:val="0077505E"/>
    <w:rsid w:val="007750A3"/>
    <w:rsid w:val="00775121"/>
    <w:rsid w:val="0077513C"/>
    <w:rsid w:val="00775157"/>
    <w:rsid w:val="007751E1"/>
    <w:rsid w:val="007751F7"/>
    <w:rsid w:val="00775204"/>
    <w:rsid w:val="00775244"/>
    <w:rsid w:val="007753C2"/>
    <w:rsid w:val="00775462"/>
    <w:rsid w:val="007755A2"/>
    <w:rsid w:val="007755B1"/>
    <w:rsid w:val="00775689"/>
    <w:rsid w:val="007756E6"/>
    <w:rsid w:val="0077572C"/>
    <w:rsid w:val="00775782"/>
    <w:rsid w:val="00775AA8"/>
    <w:rsid w:val="00775CCD"/>
    <w:rsid w:val="00775D27"/>
    <w:rsid w:val="00775E04"/>
    <w:rsid w:val="00775E40"/>
    <w:rsid w:val="00775F2C"/>
    <w:rsid w:val="00776014"/>
    <w:rsid w:val="007761D1"/>
    <w:rsid w:val="00776294"/>
    <w:rsid w:val="0077644B"/>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5F7"/>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590"/>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77"/>
    <w:rsid w:val="00786CBD"/>
    <w:rsid w:val="00786E98"/>
    <w:rsid w:val="00786EA8"/>
    <w:rsid w:val="00786F80"/>
    <w:rsid w:val="00786FF6"/>
    <w:rsid w:val="0078701B"/>
    <w:rsid w:val="0078705F"/>
    <w:rsid w:val="007870C4"/>
    <w:rsid w:val="0078721A"/>
    <w:rsid w:val="007872A8"/>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8F"/>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9A"/>
    <w:rsid w:val="007920D8"/>
    <w:rsid w:val="007920EA"/>
    <w:rsid w:val="00792134"/>
    <w:rsid w:val="007922B8"/>
    <w:rsid w:val="007923DC"/>
    <w:rsid w:val="00792432"/>
    <w:rsid w:val="00792482"/>
    <w:rsid w:val="007924D3"/>
    <w:rsid w:val="0079270D"/>
    <w:rsid w:val="0079271E"/>
    <w:rsid w:val="0079292A"/>
    <w:rsid w:val="00792A6D"/>
    <w:rsid w:val="00792B75"/>
    <w:rsid w:val="00792BBB"/>
    <w:rsid w:val="00792C44"/>
    <w:rsid w:val="00792D47"/>
    <w:rsid w:val="00792D81"/>
    <w:rsid w:val="00792D99"/>
    <w:rsid w:val="00792DF4"/>
    <w:rsid w:val="00792F18"/>
    <w:rsid w:val="00792FA7"/>
    <w:rsid w:val="00792FDB"/>
    <w:rsid w:val="007931C2"/>
    <w:rsid w:val="00793384"/>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C31"/>
    <w:rsid w:val="00793D71"/>
    <w:rsid w:val="00793DBD"/>
    <w:rsid w:val="00793EC2"/>
    <w:rsid w:val="0079400D"/>
    <w:rsid w:val="00794028"/>
    <w:rsid w:val="0079408B"/>
    <w:rsid w:val="007941B3"/>
    <w:rsid w:val="007941BB"/>
    <w:rsid w:val="00794335"/>
    <w:rsid w:val="007943F1"/>
    <w:rsid w:val="007946A5"/>
    <w:rsid w:val="0079471E"/>
    <w:rsid w:val="0079478B"/>
    <w:rsid w:val="00794879"/>
    <w:rsid w:val="007949FC"/>
    <w:rsid w:val="00794A1D"/>
    <w:rsid w:val="00794A30"/>
    <w:rsid w:val="00794B87"/>
    <w:rsid w:val="00794C07"/>
    <w:rsid w:val="00794C6F"/>
    <w:rsid w:val="00794D2D"/>
    <w:rsid w:val="00794D3E"/>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B1"/>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2AC"/>
    <w:rsid w:val="007A132B"/>
    <w:rsid w:val="007A1492"/>
    <w:rsid w:val="007A15E4"/>
    <w:rsid w:val="007A1647"/>
    <w:rsid w:val="007A1679"/>
    <w:rsid w:val="007A1690"/>
    <w:rsid w:val="007A16C1"/>
    <w:rsid w:val="007A17C8"/>
    <w:rsid w:val="007A188E"/>
    <w:rsid w:val="007A190B"/>
    <w:rsid w:val="007A1A5D"/>
    <w:rsid w:val="007A1CF8"/>
    <w:rsid w:val="007A1D0E"/>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8F"/>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1FE"/>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41"/>
    <w:rsid w:val="007B48D7"/>
    <w:rsid w:val="007B48E9"/>
    <w:rsid w:val="007B4926"/>
    <w:rsid w:val="007B4A73"/>
    <w:rsid w:val="007B4AEA"/>
    <w:rsid w:val="007B4D72"/>
    <w:rsid w:val="007B4E6F"/>
    <w:rsid w:val="007B4F22"/>
    <w:rsid w:val="007B4F51"/>
    <w:rsid w:val="007B4FC1"/>
    <w:rsid w:val="007B4FD4"/>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63A"/>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85"/>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2B"/>
    <w:rsid w:val="007D18B0"/>
    <w:rsid w:val="007D18C7"/>
    <w:rsid w:val="007D1942"/>
    <w:rsid w:val="007D199E"/>
    <w:rsid w:val="007D1C22"/>
    <w:rsid w:val="007D1C62"/>
    <w:rsid w:val="007D1D05"/>
    <w:rsid w:val="007D1D62"/>
    <w:rsid w:val="007D1DB4"/>
    <w:rsid w:val="007D1DEE"/>
    <w:rsid w:val="007D1E6E"/>
    <w:rsid w:val="007D1F6F"/>
    <w:rsid w:val="007D2102"/>
    <w:rsid w:val="007D218C"/>
    <w:rsid w:val="007D243F"/>
    <w:rsid w:val="007D250D"/>
    <w:rsid w:val="007D26B6"/>
    <w:rsid w:val="007D274C"/>
    <w:rsid w:val="007D2755"/>
    <w:rsid w:val="007D2857"/>
    <w:rsid w:val="007D2942"/>
    <w:rsid w:val="007D29B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6B"/>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EE0"/>
    <w:rsid w:val="007D5FCD"/>
    <w:rsid w:val="007D600E"/>
    <w:rsid w:val="007D605B"/>
    <w:rsid w:val="007D60AF"/>
    <w:rsid w:val="007D60C2"/>
    <w:rsid w:val="007D6186"/>
    <w:rsid w:val="007D619B"/>
    <w:rsid w:val="007D61F7"/>
    <w:rsid w:val="007D623F"/>
    <w:rsid w:val="007D62FB"/>
    <w:rsid w:val="007D63E3"/>
    <w:rsid w:val="007D644F"/>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207"/>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9F"/>
    <w:rsid w:val="007E41DE"/>
    <w:rsid w:val="007E421A"/>
    <w:rsid w:val="007E4387"/>
    <w:rsid w:val="007E43AE"/>
    <w:rsid w:val="007E43B9"/>
    <w:rsid w:val="007E45F2"/>
    <w:rsid w:val="007E460F"/>
    <w:rsid w:val="007E46A3"/>
    <w:rsid w:val="007E46AD"/>
    <w:rsid w:val="007E476E"/>
    <w:rsid w:val="007E487B"/>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DBD"/>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3A"/>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C87"/>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3B1"/>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0FF"/>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7C9"/>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A5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22"/>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06"/>
    <w:rsid w:val="00817025"/>
    <w:rsid w:val="008170E3"/>
    <w:rsid w:val="00817153"/>
    <w:rsid w:val="008171A4"/>
    <w:rsid w:val="008172A5"/>
    <w:rsid w:val="008172C3"/>
    <w:rsid w:val="008172FB"/>
    <w:rsid w:val="00817362"/>
    <w:rsid w:val="00817479"/>
    <w:rsid w:val="0081752F"/>
    <w:rsid w:val="008175BD"/>
    <w:rsid w:val="008175F4"/>
    <w:rsid w:val="0081765D"/>
    <w:rsid w:val="008177F5"/>
    <w:rsid w:val="008179EC"/>
    <w:rsid w:val="00817B4A"/>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79"/>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0FF"/>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CFB"/>
    <w:rsid w:val="00824E31"/>
    <w:rsid w:val="00824EE9"/>
    <w:rsid w:val="00824FA0"/>
    <w:rsid w:val="008250C0"/>
    <w:rsid w:val="008252AF"/>
    <w:rsid w:val="008255CE"/>
    <w:rsid w:val="008256FD"/>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5D0"/>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2E"/>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3E2"/>
    <w:rsid w:val="0083241A"/>
    <w:rsid w:val="0083243E"/>
    <w:rsid w:val="0083248E"/>
    <w:rsid w:val="008324C6"/>
    <w:rsid w:val="008325B3"/>
    <w:rsid w:val="0083277E"/>
    <w:rsid w:val="0083296B"/>
    <w:rsid w:val="00832B3E"/>
    <w:rsid w:val="00832BF9"/>
    <w:rsid w:val="00832DC6"/>
    <w:rsid w:val="00832E02"/>
    <w:rsid w:val="00832EE4"/>
    <w:rsid w:val="00832EF1"/>
    <w:rsid w:val="00832FB1"/>
    <w:rsid w:val="00832FE5"/>
    <w:rsid w:val="00833013"/>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0E3"/>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D"/>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9CD"/>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7F5"/>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93"/>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53"/>
    <w:rsid w:val="00843A93"/>
    <w:rsid w:val="00843AC6"/>
    <w:rsid w:val="00843B47"/>
    <w:rsid w:val="00843B4A"/>
    <w:rsid w:val="00843BF4"/>
    <w:rsid w:val="00843E5B"/>
    <w:rsid w:val="00843E79"/>
    <w:rsid w:val="00843EDE"/>
    <w:rsid w:val="00843EE7"/>
    <w:rsid w:val="008440A6"/>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5F42"/>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7F"/>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DF5"/>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290"/>
    <w:rsid w:val="00863394"/>
    <w:rsid w:val="0086346A"/>
    <w:rsid w:val="008634B2"/>
    <w:rsid w:val="0086357A"/>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8BC"/>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4E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BB2"/>
    <w:rsid w:val="00871C11"/>
    <w:rsid w:val="00871E0A"/>
    <w:rsid w:val="00872093"/>
    <w:rsid w:val="008721A5"/>
    <w:rsid w:val="00872213"/>
    <w:rsid w:val="0087221D"/>
    <w:rsid w:val="0087223D"/>
    <w:rsid w:val="00872250"/>
    <w:rsid w:val="00872307"/>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81F"/>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48C"/>
    <w:rsid w:val="008747AA"/>
    <w:rsid w:val="00874836"/>
    <w:rsid w:val="00874855"/>
    <w:rsid w:val="008748CF"/>
    <w:rsid w:val="00874997"/>
    <w:rsid w:val="008749A3"/>
    <w:rsid w:val="008749AC"/>
    <w:rsid w:val="008749DB"/>
    <w:rsid w:val="00874A3F"/>
    <w:rsid w:val="00874AEC"/>
    <w:rsid w:val="00874C3E"/>
    <w:rsid w:val="00874C97"/>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8D"/>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08"/>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CED"/>
    <w:rsid w:val="00877D01"/>
    <w:rsid w:val="00877D2E"/>
    <w:rsid w:val="00877D70"/>
    <w:rsid w:val="0088010F"/>
    <w:rsid w:val="0088017F"/>
    <w:rsid w:val="0088019A"/>
    <w:rsid w:val="008801E9"/>
    <w:rsid w:val="008803CA"/>
    <w:rsid w:val="0088055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2E2"/>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4D"/>
    <w:rsid w:val="008876CC"/>
    <w:rsid w:val="008876E2"/>
    <w:rsid w:val="00887700"/>
    <w:rsid w:val="008877B3"/>
    <w:rsid w:val="00887813"/>
    <w:rsid w:val="00887900"/>
    <w:rsid w:val="008879E6"/>
    <w:rsid w:val="008879EC"/>
    <w:rsid w:val="00887A87"/>
    <w:rsid w:val="00887A9A"/>
    <w:rsid w:val="00887BE3"/>
    <w:rsid w:val="00887C09"/>
    <w:rsid w:val="00887DD2"/>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CD8"/>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CF"/>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DF"/>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3F"/>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C2"/>
    <w:rsid w:val="008A27DE"/>
    <w:rsid w:val="008A2846"/>
    <w:rsid w:val="008A2894"/>
    <w:rsid w:val="008A2914"/>
    <w:rsid w:val="008A298D"/>
    <w:rsid w:val="008A2A2D"/>
    <w:rsid w:val="008A2A65"/>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985"/>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048"/>
    <w:rsid w:val="008B11D0"/>
    <w:rsid w:val="008B11E1"/>
    <w:rsid w:val="008B1230"/>
    <w:rsid w:val="008B126F"/>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683"/>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18"/>
    <w:rsid w:val="008B5A4F"/>
    <w:rsid w:val="008B5B0A"/>
    <w:rsid w:val="008B5D5A"/>
    <w:rsid w:val="008B6124"/>
    <w:rsid w:val="008B61A8"/>
    <w:rsid w:val="008B6391"/>
    <w:rsid w:val="008B6563"/>
    <w:rsid w:val="008B6587"/>
    <w:rsid w:val="008B6612"/>
    <w:rsid w:val="008B6684"/>
    <w:rsid w:val="008B669B"/>
    <w:rsid w:val="008B66FF"/>
    <w:rsid w:val="008B6704"/>
    <w:rsid w:val="008B674B"/>
    <w:rsid w:val="008B675C"/>
    <w:rsid w:val="008B6761"/>
    <w:rsid w:val="008B6765"/>
    <w:rsid w:val="008B67E3"/>
    <w:rsid w:val="008B68FF"/>
    <w:rsid w:val="008B69A1"/>
    <w:rsid w:val="008B6AA9"/>
    <w:rsid w:val="008B6AD5"/>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02E"/>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BD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4D6"/>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39"/>
    <w:rsid w:val="008C7B59"/>
    <w:rsid w:val="008C7BA6"/>
    <w:rsid w:val="008C7D20"/>
    <w:rsid w:val="008C7D99"/>
    <w:rsid w:val="008C7DCB"/>
    <w:rsid w:val="008C7DD8"/>
    <w:rsid w:val="008C7EAE"/>
    <w:rsid w:val="008C7EFF"/>
    <w:rsid w:val="008C7F85"/>
    <w:rsid w:val="008D0094"/>
    <w:rsid w:val="008D01E3"/>
    <w:rsid w:val="008D0219"/>
    <w:rsid w:val="008D0258"/>
    <w:rsid w:val="008D02D0"/>
    <w:rsid w:val="008D03AC"/>
    <w:rsid w:val="008D03AD"/>
    <w:rsid w:val="008D03BC"/>
    <w:rsid w:val="008D03F6"/>
    <w:rsid w:val="008D04C1"/>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C73"/>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3B5"/>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4D"/>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49D"/>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BE"/>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C51"/>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0D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A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39D"/>
    <w:rsid w:val="008E7667"/>
    <w:rsid w:val="008E7A00"/>
    <w:rsid w:val="008E7B50"/>
    <w:rsid w:val="008E7C42"/>
    <w:rsid w:val="008E7E58"/>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A60"/>
    <w:rsid w:val="008F4BCF"/>
    <w:rsid w:val="008F4BD4"/>
    <w:rsid w:val="008F4BEE"/>
    <w:rsid w:val="008F4C8B"/>
    <w:rsid w:val="008F4D02"/>
    <w:rsid w:val="008F4D98"/>
    <w:rsid w:val="008F4E11"/>
    <w:rsid w:val="008F4E83"/>
    <w:rsid w:val="008F4F0E"/>
    <w:rsid w:val="008F4F30"/>
    <w:rsid w:val="008F4F70"/>
    <w:rsid w:val="008F4FC4"/>
    <w:rsid w:val="008F50CB"/>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650"/>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AFA"/>
    <w:rsid w:val="00900BD9"/>
    <w:rsid w:val="00900C51"/>
    <w:rsid w:val="00900CB1"/>
    <w:rsid w:val="00900CEF"/>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87"/>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60B"/>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C6F"/>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6F9"/>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3E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3AF"/>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251"/>
    <w:rsid w:val="00913348"/>
    <w:rsid w:val="00913525"/>
    <w:rsid w:val="0091354D"/>
    <w:rsid w:val="00913565"/>
    <w:rsid w:val="00913679"/>
    <w:rsid w:val="00913795"/>
    <w:rsid w:val="00913819"/>
    <w:rsid w:val="00913967"/>
    <w:rsid w:val="00913A23"/>
    <w:rsid w:val="00913AA3"/>
    <w:rsid w:val="00913AF9"/>
    <w:rsid w:val="00913BE0"/>
    <w:rsid w:val="00913C41"/>
    <w:rsid w:val="00914007"/>
    <w:rsid w:val="00914079"/>
    <w:rsid w:val="00914091"/>
    <w:rsid w:val="009140AD"/>
    <w:rsid w:val="00914120"/>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ABE"/>
    <w:rsid w:val="00922B12"/>
    <w:rsid w:val="00922B92"/>
    <w:rsid w:val="00922C51"/>
    <w:rsid w:val="00922D93"/>
    <w:rsid w:val="00922F34"/>
    <w:rsid w:val="00923004"/>
    <w:rsid w:val="009230AD"/>
    <w:rsid w:val="00923224"/>
    <w:rsid w:val="009233BC"/>
    <w:rsid w:val="009233CC"/>
    <w:rsid w:val="009234C1"/>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47"/>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26"/>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1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6C"/>
    <w:rsid w:val="009419B8"/>
    <w:rsid w:val="00941A59"/>
    <w:rsid w:val="00941B6E"/>
    <w:rsid w:val="00941B71"/>
    <w:rsid w:val="00941C4F"/>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3F"/>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9D0"/>
    <w:rsid w:val="00950A64"/>
    <w:rsid w:val="00950AF8"/>
    <w:rsid w:val="00950B67"/>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25"/>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0"/>
    <w:rsid w:val="00955FD4"/>
    <w:rsid w:val="00955FDF"/>
    <w:rsid w:val="009560EF"/>
    <w:rsid w:val="0095611D"/>
    <w:rsid w:val="00956161"/>
    <w:rsid w:val="009561BC"/>
    <w:rsid w:val="0095629B"/>
    <w:rsid w:val="009562E7"/>
    <w:rsid w:val="00956306"/>
    <w:rsid w:val="00956568"/>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5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467"/>
    <w:rsid w:val="009625A8"/>
    <w:rsid w:val="00962707"/>
    <w:rsid w:val="009628F3"/>
    <w:rsid w:val="0096299A"/>
    <w:rsid w:val="009629F9"/>
    <w:rsid w:val="00962A03"/>
    <w:rsid w:val="00962A04"/>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83"/>
    <w:rsid w:val="009656AE"/>
    <w:rsid w:val="009656C1"/>
    <w:rsid w:val="009656ED"/>
    <w:rsid w:val="0096578E"/>
    <w:rsid w:val="00965834"/>
    <w:rsid w:val="00965980"/>
    <w:rsid w:val="00965A4A"/>
    <w:rsid w:val="00965A5C"/>
    <w:rsid w:val="00965A5F"/>
    <w:rsid w:val="00965ADA"/>
    <w:rsid w:val="00965D2A"/>
    <w:rsid w:val="00965E0F"/>
    <w:rsid w:val="00965E1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0C"/>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CC"/>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1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4C"/>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60"/>
    <w:rsid w:val="00976DDA"/>
    <w:rsid w:val="00976DFD"/>
    <w:rsid w:val="00976E31"/>
    <w:rsid w:val="0097704A"/>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29"/>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558"/>
    <w:rsid w:val="009805F1"/>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981"/>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AE"/>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2AE"/>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10"/>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A53"/>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4EB"/>
    <w:rsid w:val="00997558"/>
    <w:rsid w:val="009975A4"/>
    <w:rsid w:val="00997742"/>
    <w:rsid w:val="009977B7"/>
    <w:rsid w:val="009977EB"/>
    <w:rsid w:val="00997844"/>
    <w:rsid w:val="009979C5"/>
    <w:rsid w:val="00997A53"/>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8D5"/>
    <w:rsid w:val="009A09F5"/>
    <w:rsid w:val="009A0A36"/>
    <w:rsid w:val="009A0A72"/>
    <w:rsid w:val="009A0AA6"/>
    <w:rsid w:val="009A0AAB"/>
    <w:rsid w:val="009A0C08"/>
    <w:rsid w:val="009A0C0E"/>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9E8"/>
    <w:rsid w:val="009A3B12"/>
    <w:rsid w:val="009A3BB9"/>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9D"/>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9C"/>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1B"/>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56"/>
    <w:rsid w:val="009B256B"/>
    <w:rsid w:val="009B257B"/>
    <w:rsid w:val="009B25D5"/>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CDF"/>
    <w:rsid w:val="009B2D51"/>
    <w:rsid w:val="009B2DBA"/>
    <w:rsid w:val="009B2DE8"/>
    <w:rsid w:val="009B2E7A"/>
    <w:rsid w:val="009B2F8F"/>
    <w:rsid w:val="009B2F92"/>
    <w:rsid w:val="009B2FB8"/>
    <w:rsid w:val="009B3056"/>
    <w:rsid w:val="009B30E9"/>
    <w:rsid w:val="009B30F9"/>
    <w:rsid w:val="009B31D8"/>
    <w:rsid w:val="009B3216"/>
    <w:rsid w:val="009B3287"/>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49"/>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3C"/>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4B"/>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3A"/>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58E"/>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07"/>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27B"/>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DC1"/>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ACD"/>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049"/>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49"/>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19F"/>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3A"/>
    <w:rsid w:val="009F7473"/>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8A"/>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B2"/>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3D"/>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68F"/>
    <w:rsid w:val="00A0576A"/>
    <w:rsid w:val="00A05770"/>
    <w:rsid w:val="00A0581B"/>
    <w:rsid w:val="00A05886"/>
    <w:rsid w:val="00A05AEE"/>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3E0"/>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359"/>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C1"/>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7D"/>
    <w:rsid w:val="00A21A98"/>
    <w:rsid w:val="00A21C4D"/>
    <w:rsid w:val="00A21D1B"/>
    <w:rsid w:val="00A21D9F"/>
    <w:rsid w:val="00A21DA0"/>
    <w:rsid w:val="00A21E57"/>
    <w:rsid w:val="00A21FE1"/>
    <w:rsid w:val="00A22068"/>
    <w:rsid w:val="00A22136"/>
    <w:rsid w:val="00A221A6"/>
    <w:rsid w:val="00A221B7"/>
    <w:rsid w:val="00A22239"/>
    <w:rsid w:val="00A22296"/>
    <w:rsid w:val="00A223A1"/>
    <w:rsid w:val="00A2248C"/>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15"/>
    <w:rsid w:val="00A23083"/>
    <w:rsid w:val="00A23405"/>
    <w:rsid w:val="00A2340A"/>
    <w:rsid w:val="00A2343E"/>
    <w:rsid w:val="00A23454"/>
    <w:rsid w:val="00A23455"/>
    <w:rsid w:val="00A23609"/>
    <w:rsid w:val="00A23662"/>
    <w:rsid w:val="00A23683"/>
    <w:rsid w:val="00A236F1"/>
    <w:rsid w:val="00A23888"/>
    <w:rsid w:val="00A23A25"/>
    <w:rsid w:val="00A23AB2"/>
    <w:rsid w:val="00A23C4F"/>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B4"/>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C73"/>
    <w:rsid w:val="00A30CF4"/>
    <w:rsid w:val="00A30E0A"/>
    <w:rsid w:val="00A30E51"/>
    <w:rsid w:val="00A30E84"/>
    <w:rsid w:val="00A30F92"/>
    <w:rsid w:val="00A30FFC"/>
    <w:rsid w:val="00A3104F"/>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7B"/>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B3E"/>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2C"/>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31"/>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877"/>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EF7"/>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0C"/>
    <w:rsid w:val="00A6182A"/>
    <w:rsid w:val="00A61958"/>
    <w:rsid w:val="00A6196F"/>
    <w:rsid w:val="00A61A10"/>
    <w:rsid w:val="00A61ABB"/>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ABC"/>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3DD"/>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7E4"/>
    <w:rsid w:val="00A7095F"/>
    <w:rsid w:val="00A70A90"/>
    <w:rsid w:val="00A70BBA"/>
    <w:rsid w:val="00A70C4D"/>
    <w:rsid w:val="00A70C59"/>
    <w:rsid w:val="00A70C7B"/>
    <w:rsid w:val="00A70D5C"/>
    <w:rsid w:val="00A70D7A"/>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EE1"/>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1B0"/>
    <w:rsid w:val="00A77219"/>
    <w:rsid w:val="00A7723A"/>
    <w:rsid w:val="00A77294"/>
    <w:rsid w:val="00A77306"/>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EBA"/>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861"/>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49A"/>
    <w:rsid w:val="00A844D3"/>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61"/>
    <w:rsid w:val="00A8777A"/>
    <w:rsid w:val="00A87912"/>
    <w:rsid w:val="00A8798B"/>
    <w:rsid w:val="00A879B7"/>
    <w:rsid w:val="00A87A3C"/>
    <w:rsid w:val="00A87B33"/>
    <w:rsid w:val="00A87B72"/>
    <w:rsid w:val="00A87B79"/>
    <w:rsid w:val="00A87B8D"/>
    <w:rsid w:val="00A87BB7"/>
    <w:rsid w:val="00A87DEB"/>
    <w:rsid w:val="00A87E44"/>
    <w:rsid w:val="00A87ECD"/>
    <w:rsid w:val="00A87EFA"/>
    <w:rsid w:val="00A900FA"/>
    <w:rsid w:val="00A90163"/>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01"/>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9E"/>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46"/>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14"/>
    <w:rsid w:val="00AB0C2D"/>
    <w:rsid w:val="00AB0CA4"/>
    <w:rsid w:val="00AB0CD2"/>
    <w:rsid w:val="00AB0D28"/>
    <w:rsid w:val="00AB0D8B"/>
    <w:rsid w:val="00AB0DCF"/>
    <w:rsid w:val="00AB0DFB"/>
    <w:rsid w:val="00AB0F91"/>
    <w:rsid w:val="00AB0FE4"/>
    <w:rsid w:val="00AB108C"/>
    <w:rsid w:val="00AB1143"/>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4D9"/>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2F30"/>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41"/>
    <w:rsid w:val="00AB5D70"/>
    <w:rsid w:val="00AB5DE4"/>
    <w:rsid w:val="00AB5E12"/>
    <w:rsid w:val="00AB5EC4"/>
    <w:rsid w:val="00AB5F33"/>
    <w:rsid w:val="00AB5FEE"/>
    <w:rsid w:val="00AB61EF"/>
    <w:rsid w:val="00AB631C"/>
    <w:rsid w:val="00AB6348"/>
    <w:rsid w:val="00AB644A"/>
    <w:rsid w:val="00AB64C1"/>
    <w:rsid w:val="00AB6516"/>
    <w:rsid w:val="00AB657E"/>
    <w:rsid w:val="00AB65F0"/>
    <w:rsid w:val="00AB6ACB"/>
    <w:rsid w:val="00AB6BFE"/>
    <w:rsid w:val="00AB6C8B"/>
    <w:rsid w:val="00AB6D9D"/>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1"/>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10"/>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9C1"/>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1C"/>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F16"/>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65"/>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13"/>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36"/>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15"/>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04"/>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A3"/>
    <w:rsid w:val="00AF7CCF"/>
    <w:rsid w:val="00AF7EB7"/>
    <w:rsid w:val="00AF7F4C"/>
    <w:rsid w:val="00AF7F73"/>
    <w:rsid w:val="00B0005E"/>
    <w:rsid w:val="00B00229"/>
    <w:rsid w:val="00B0028F"/>
    <w:rsid w:val="00B002DA"/>
    <w:rsid w:val="00B002DE"/>
    <w:rsid w:val="00B0031E"/>
    <w:rsid w:val="00B00356"/>
    <w:rsid w:val="00B0039C"/>
    <w:rsid w:val="00B0040C"/>
    <w:rsid w:val="00B00419"/>
    <w:rsid w:val="00B0056A"/>
    <w:rsid w:val="00B005F9"/>
    <w:rsid w:val="00B00617"/>
    <w:rsid w:val="00B007CA"/>
    <w:rsid w:val="00B007D2"/>
    <w:rsid w:val="00B007EB"/>
    <w:rsid w:val="00B009C0"/>
    <w:rsid w:val="00B00AA2"/>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DE"/>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88B"/>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52"/>
    <w:rsid w:val="00B1338D"/>
    <w:rsid w:val="00B13411"/>
    <w:rsid w:val="00B134E6"/>
    <w:rsid w:val="00B13521"/>
    <w:rsid w:val="00B1353D"/>
    <w:rsid w:val="00B13663"/>
    <w:rsid w:val="00B136F5"/>
    <w:rsid w:val="00B13B17"/>
    <w:rsid w:val="00B13B43"/>
    <w:rsid w:val="00B13C51"/>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04A"/>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97E"/>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DF7"/>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41"/>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597"/>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976"/>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09"/>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4E1"/>
    <w:rsid w:val="00B42552"/>
    <w:rsid w:val="00B4261F"/>
    <w:rsid w:val="00B42622"/>
    <w:rsid w:val="00B42624"/>
    <w:rsid w:val="00B42685"/>
    <w:rsid w:val="00B426F8"/>
    <w:rsid w:val="00B42712"/>
    <w:rsid w:val="00B42952"/>
    <w:rsid w:val="00B42AB2"/>
    <w:rsid w:val="00B42AC5"/>
    <w:rsid w:val="00B42C28"/>
    <w:rsid w:val="00B42C35"/>
    <w:rsid w:val="00B42C3C"/>
    <w:rsid w:val="00B42CC6"/>
    <w:rsid w:val="00B42CDD"/>
    <w:rsid w:val="00B42DAE"/>
    <w:rsid w:val="00B42FC0"/>
    <w:rsid w:val="00B42FDC"/>
    <w:rsid w:val="00B43072"/>
    <w:rsid w:val="00B430BD"/>
    <w:rsid w:val="00B430FB"/>
    <w:rsid w:val="00B4314B"/>
    <w:rsid w:val="00B4343A"/>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5BC"/>
    <w:rsid w:val="00B46637"/>
    <w:rsid w:val="00B46655"/>
    <w:rsid w:val="00B46669"/>
    <w:rsid w:val="00B466AC"/>
    <w:rsid w:val="00B46815"/>
    <w:rsid w:val="00B46916"/>
    <w:rsid w:val="00B46D24"/>
    <w:rsid w:val="00B46E69"/>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6D8"/>
    <w:rsid w:val="00B5084E"/>
    <w:rsid w:val="00B50863"/>
    <w:rsid w:val="00B50AE9"/>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1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6F7"/>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EE1"/>
    <w:rsid w:val="00B61F6A"/>
    <w:rsid w:val="00B6203F"/>
    <w:rsid w:val="00B62173"/>
    <w:rsid w:val="00B621A8"/>
    <w:rsid w:val="00B621BE"/>
    <w:rsid w:val="00B62362"/>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AD"/>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8CC"/>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1D"/>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0DB"/>
    <w:rsid w:val="00B741A6"/>
    <w:rsid w:val="00B741AA"/>
    <w:rsid w:val="00B742D2"/>
    <w:rsid w:val="00B742EA"/>
    <w:rsid w:val="00B74317"/>
    <w:rsid w:val="00B74338"/>
    <w:rsid w:val="00B74354"/>
    <w:rsid w:val="00B745A6"/>
    <w:rsid w:val="00B74642"/>
    <w:rsid w:val="00B74686"/>
    <w:rsid w:val="00B7483A"/>
    <w:rsid w:val="00B74868"/>
    <w:rsid w:val="00B7486A"/>
    <w:rsid w:val="00B748B9"/>
    <w:rsid w:val="00B74919"/>
    <w:rsid w:val="00B74B03"/>
    <w:rsid w:val="00B74B07"/>
    <w:rsid w:val="00B74B34"/>
    <w:rsid w:val="00B74B4C"/>
    <w:rsid w:val="00B74C08"/>
    <w:rsid w:val="00B74C46"/>
    <w:rsid w:val="00B74CB9"/>
    <w:rsid w:val="00B74CFF"/>
    <w:rsid w:val="00B74D11"/>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3A"/>
    <w:rsid w:val="00B80F51"/>
    <w:rsid w:val="00B81062"/>
    <w:rsid w:val="00B81095"/>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2CE"/>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98"/>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AE9"/>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8FA"/>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182"/>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6E1"/>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C0F"/>
    <w:rsid w:val="00BA1E56"/>
    <w:rsid w:val="00BA1E58"/>
    <w:rsid w:val="00BA1F0F"/>
    <w:rsid w:val="00BA1F1A"/>
    <w:rsid w:val="00BA1F4D"/>
    <w:rsid w:val="00BA2105"/>
    <w:rsid w:val="00BA22F6"/>
    <w:rsid w:val="00BA231D"/>
    <w:rsid w:val="00BA2348"/>
    <w:rsid w:val="00BA236E"/>
    <w:rsid w:val="00BA23B1"/>
    <w:rsid w:val="00BA2472"/>
    <w:rsid w:val="00BA25AC"/>
    <w:rsid w:val="00BA25D9"/>
    <w:rsid w:val="00BA2643"/>
    <w:rsid w:val="00BA2649"/>
    <w:rsid w:val="00BA26B0"/>
    <w:rsid w:val="00BA26C1"/>
    <w:rsid w:val="00BA2863"/>
    <w:rsid w:val="00BA28B0"/>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1E"/>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19"/>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C9"/>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195"/>
    <w:rsid w:val="00BB6261"/>
    <w:rsid w:val="00BB6263"/>
    <w:rsid w:val="00BB629D"/>
    <w:rsid w:val="00BB62EE"/>
    <w:rsid w:val="00BB6372"/>
    <w:rsid w:val="00BB642E"/>
    <w:rsid w:val="00BB655E"/>
    <w:rsid w:val="00BB673A"/>
    <w:rsid w:val="00BB67CC"/>
    <w:rsid w:val="00BB6855"/>
    <w:rsid w:val="00BB68AF"/>
    <w:rsid w:val="00BB68E8"/>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19B"/>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B5"/>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46"/>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DDF"/>
    <w:rsid w:val="00BD6E0A"/>
    <w:rsid w:val="00BD6E4C"/>
    <w:rsid w:val="00BD6E5D"/>
    <w:rsid w:val="00BD6E80"/>
    <w:rsid w:val="00BD6ECC"/>
    <w:rsid w:val="00BD6EF2"/>
    <w:rsid w:val="00BD6F3F"/>
    <w:rsid w:val="00BD71C9"/>
    <w:rsid w:val="00BD732E"/>
    <w:rsid w:val="00BD7419"/>
    <w:rsid w:val="00BD775A"/>
    <w:rsid w:val="00BD7805"/>
    <w:rsid w:val="00BD786C"/>
    <w:rsid w:val="00BD7872"/>
    <w:rsid w:val="00BD7965"/>
    <w:rsid w:val="00BD799C"/>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A32"/>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874"/>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31"/>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B6"/>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11"/>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6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3F2"/>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8A"/>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03D"/>
    <w:rsid w:val="00BF510F"/>
    <w:rsid w:val="00BF54F3"/>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51C"/>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5B"/>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B2"/>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34D"/>
    <w:rsid w:val="00C06466"/>
    <w:rsid w:val="00C06581"/>
    <w:rsid w:val="00C06714"/>
    <w:rsid w:val="00C0696D"/>
    <w:rsid w:val="00C069EF"/>
    <w:rsid w:val="00C06A38"/>
    <w:rsid w:val="00C06BC8"/>
    <w:rsid w:val="00C06CE0"/>
    <w:rsid w:val="00C06D79"/>
    <w:rsid w:val="00C06EAB"/>
    <w:rsid w:val="00C06EC4"/>
    <w:rsid w:val="00C06EED"/>
    <w:rsid w:val="00C06F73"/>
    <w:rsid w:val="00C0708A"/>
    <w:rsid w:val="00C070DB"/>
    <w:rsid w:val="00C07228"/>
    <w:rsid w:val="00C072F6"/>
    <w:rsid w:val="00C07326"/>
    <w:rsid w:val="00C073A8"/>
    <w:rsid w:val="00C0760F"/>
    <w:rsid w:val="00C0762F"/>
    <w:rsid w:val="00C076AD"/>
    <w:rsid w:val="00C07728"/>
    <w:rsid w:val="00C077FF"/>
    <w:rsid w:val="00C07851"/>
    <w:rsid w:val="00C078A5"/>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1A"/>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22"/>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EED"/>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2"/>
    <w:rsid w:val="00C22529"/>
    <w:rsid w:val="00C2254F"/>
    <w:rsid w:val="00C22653"/>
    <w:rsid w:val="00C226D3"/>
    <w:rsid w:val="00C22771"/>
    <w:rsid w:val="00C2279A"/>
    <w:rsid w:val="00C228DF"/>
    <w:rsid w:val="00C22937"/>
    <w:rsid w:val="00C22964"/>
    <w:rsid w:val="00C2297E"/>
    <w:rsid w:val="00C22A93"/>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2"/>
    <w:rsid w:val="00C24AD7"/>
    <w:rsid w:val="00C24B11"/>
    <w:rsid w:val="00C24C4A"/>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5FA"/>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28F"/>
    <w:rsid w:val="00C303FB"/>
    <w:rsid w:val="00C30450"/>
    <w:rsid w:val="00C305AA"/>
    <w:rsid w:val="00C3063A"/>
    <w:rsid w:val="00C3083D"/>
    <w:rsid w:val="00C3091D"/>
    <w:rsid w:val="00C3092D"/>
    <w:rsid w:val="00C30979"/>
    <w:rsid w:val="00C309CD"/>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5F9"/>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013"/>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4D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1A5"/>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2F98"/>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B46"/>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77"/>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D09"/>
    <w:rsid w:val="00C51E88"/>
    <w:rsid w:val="00C51EB0"/>
    <w:rsid w:val="00C5200F"/>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0B4"/>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A9"/>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63"/>
    <w:rsid w:val="00C62679"/>
    <w:rsid w:val="00C626D2"/>
    <w:rsid w:val="00C626DE"/>
    <w:rsid w:val="00C6289E"/>
    <w:rsid w:val="00C62983"/>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C6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E8C"/>
    <w:rsid w:val="00C66F5E"/>
    <w:rsid w:val="00C66F8B"/>
    <w:rsid w:val="00C66FEC"/>
    <w:rsid w:val="00C671BC"/>
    <w:rsid w:val="00C671C9"/>
    <w:rsid w:val="00C6725C"/>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D28"/>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346"/>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22"/>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2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DB6"/>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35"/>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7B0"/>
    <w:rsid w:val="00C82902"/>
    <w:rsid w:val="00C829FE"/>
    <w:rsid w:val="00C82B8A"/>
    <w:rsid w:val="00C82CE1"/>
    <w:rsid w:val="00C82D14"/>
    <w:rsid w:val="00C82D39"/>
    <w:rsid w:val="00C82D43"/>
    <w:rsid w:val="00C83004"/>
    <w:rsid w:val="00C8312D"/>
    <w:rsid w:val="00C831AB"/>
    <w:rsid w:val="00C831E7"/>
    <w:rsid w:val="00C83229"/>
    <w:rsid w:val="00C8337B"/>
    <w:rsid w:val="00C8377C"/>
    <w:rsid w:val="00C8382B"/>
    <w:rsid w:val="00C83844"/>
    <w:rsid w:val="00C83847"/>
    <w:rsid w:val="00C8386B"/>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2FB"/>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2C"/>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44"/>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B2"/>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34"/>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7F8"/>
    <w:rsid w:val="00CA5946"/>
    <w:rsid w:val="00CA5959"/>
    <w:rsid w:val="00CA5968"/>
    <w:rsid w:val="00CA5A3B"/>
    <w:rsid w:val="00CA5ACB"/>
    <w:rsid w:val="00CA5AD6"/>
    <w:rsid w:val="00CA5B18"/>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E3B"/>
    <w:rsid w:val="00CB3E8B"/>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53B"/>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8A"/>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5F4"/>
    <w:rsid w:val="00CC4614"/>
    <w:rsid w:val="00CC4763"/>
    <w:rsid w:val="00CC4795"/>
    <w:rsid w:val="00CC48AD"/>
    <w:rsid w:val="00CC49B0"/>
    <w:rsid w:val="00CC49C9"/>
    <w:rsid w:val="00CC4B2F"/>
    <w:rsid w:val="00CC4B82"/>
    <w:rsid w:val="00CC4B96"/>
    <w:rsid w:val="00CC4BAA"/>
    <w:rsid w:val="00CC4CED"/>
    <w:rsid w:val="00CC4D53"/>
    <w:rsid w:val="00CC4EA0"/>
    <w:rsid w:val="00CC4F3E"/>
    <w:rsid w:val="00CC4F64"/>
    <w:rsid w:val="00CC4FB8"/>
    <w:rsid w:val="00CC51BF"/>
    <w:rsid w:val="00CC526C"/>
    <w:rsid w:val="00CC52AA"/>
    <w:rsid w:val="00CC54C5"/>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56"/>
    <w:rsid w:val="00CC62B1"/>
    <w:rsid w:val="00CC6401"/>
    <w:rsid w:val="00CC641C"/>
    <w:rsid w:val="00CC6428"/>
    <w:rsid w:val="00CC642E"/>
    <w:rsid w:val="00CC6674"/>
    <w:rsid w:val="00CC6686"/>
    <w:rsid w:val="00CC66A0"/>
    <w:rsid w:val="00CC66BA"/>
    <w:rsid w:val="00CC6888"/>
    <w:rsid w:val="00CC68A2"/>
    <w:rsid w:val="00CC68A6"/>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96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5D0"/>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4E"/>
    <w:rsid w:val="00CE0384"/>
    <w:rsid w:val="00CE0409"/>
    <w:rsid w:val="00CE0427"/>
    <w:rsid w:val="00CE048A"/>
    <w:rsid w:val="00CE048C"/>
    <w:rsid w:val="00CE04E6"/>
    <w:rsid w:val="00CE0507"/>
    <w:rsid w:val="00CE070F"/>
    <w:rsid w:val="00CE07C8"/>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2B"/>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61"/>
    <w:rsid w:val="00CF2CB1"/>
    <w:rsid w:val="00CF2CD8"/>
    <w:rsid w:val="00CF2E35"/>
    <w:rsid w:val="00CF2E8A"/>
    <w:rsid w:val="00CF2EDD"/>
    <w:rsid w:val="00CF2FFF"/>
    <w:rsid w:val="00CF30BE"/>
    <w:rsid w:val="00CF30E2"/>
    <w:rsid w:val="00CF3159"/>
    <w:rsid w:val="00CF32EA"/>
    <w:rsid w:val="00CF33D4"/>
    <w:rsid w:val="00CF33E2"/>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B8F"/>
    <w:rsid w:val="00CF3D7C"/>
    <w:rsid w:val="00CF3DF0"/>
    <w:rsid w:val="00CF3E10"/>
    <w:rsid w:val="00CF3F2B"/>
    <w:rsid w:val="00CF4008"/>
    <w:rsid w:val="00CF40F9"/>
    <w:rsid w:val="00CF41E3"/>
    <w:rsid w:val="00CF41F5"/>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42F"/>
    <w:rsid w:val="00CF65A7"/>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AD6"/>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C3"/>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70"/>
    <w:rsid w:val="00D064F9"/>
    <w:rsid w:val="00D0652D"/>
    <w:rsid w:val="00D065D0"/>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27"/>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D"/>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85"/>
    <w:rsid w:val="00D121A4"/>
    <w:rsid w:val="00D121C4"/>
    <w:rsid w:val="00D121D6"/>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7F0"/>
    <w:rsid w:val="00D1386D"/>
    <w:rsid w:val="00D139D1"/>
    <w:rsid w:val="00D13A89"/>
    <w:rsid w:val="00D13A97"/>
    <w:rsid w:val="00D13B1A"/>
    <w:rsid w:val="00D13B84"/>
    <w:rsid w:val="00D13B9C"/>
    <w:rsid w:val="00D13BD8"/>
    <w:rsid w:val="00D13C7F"/>
    <w:rsid w:val="00D13DBF"/>
    <w:rsid w:val="00D13DE3"/>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AA"/>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5C"/>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76"/>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1E"/>
    <w:rsid w:val="00D21721"/>
    <w:rsid w:val="00D217AA"/>
    <w:rsid w:val="00D217C5"/>
    <w:rsid w:val="00D21800"/>
    <w:rsid w:val="00D218E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14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1E7"/>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92"/>
    <w:rsid w:val="00D310A2"/>
    <w:rsid w:val="00D310D6"/>
    <w:rsid w:val="00D3115D"/>
    <w:rsid w:val="00D3122A"/>
    <w:rsid w:val="00D31332"/>
    <w:rsid w:val="00D31411"/>
    <w:rsid w:val="00D31447"/>
    <w:rsid w:val="00D3158E"/>
    <w:rsid w:val="00D315A8"/>
    <w:rsid w:val="00D315D2"/>
    <w:rsid w:val="00D3165F"/>
    <w:rsid w:val="00D31668"/>
    <w:rsid w:val="00D316F5"/>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3E1"/>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4C1"/>
    <w:rsid w:val="00D35606"/>
    <w:rsid w:val="00D356F2"/>
    <w:rsid w:val="00D35748"/>
    <w:rsid w:val="00D35784"/>
    <w:rsid w:val="00D3579E"/>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06"/>
    <w:rsid w:val="00D373F5"/>
    <w:rsid w:val="00D37407"/>
    <w:rsid w:val="00D37460"/>
    <w:rsid w:val="00D374DB"/>
    <w:rsid w:val="00D374E4"/>
    <w:rsid w:val="00D3753B"/>
    <w:rsid w:val="00D375C1"/>
    <w:rsid w:val="00D375E7"/>
    <w:rsid w:val="00D3785F"/>
    <w:rsid w:val="00D378E6"/>
    <w:rsid w:val="00D37A77"/>
    <w:rsid w:val="00D37A7A"/>
    <w:rsid w:val="00D37BD0"/>
    <w:rsid w:val="00D37BF7"/>
    <w:rsid w:val="00D37C10"/>
    <w:rsid w:val="00D37CD5"/>
    <w:rsid w:val="00D37D04"/>
    <w:rsid w:val="00D37D6E"/>
    <w:rsid w:val="00D37DCF"/>
    <w:rsid w:val="00D37EA3"/>
    <w:rsid w:val="00D4012C"/>
    <w:rsid w:val="00D401A0"/>
    <w:rsid w:val="00D401C1"/>
    <w:rsid w:val="00D4020C"/>
    <w:rsid w:val="00D40278"/>
    <w:rsid w:val="00D402DD"/>
    <w:rsid w:val="00D4032F"/>
    <w:rsid w:val="00D403F0"/>
    <w:rsid w:val="00D40473"/>
    <w:rsid w:val="00D404B1"/>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07"/>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CC"/>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84"/>
    <w:rsid w:val="00D54A9F"/>
    <w:rsid w:val="00D54AEB"/>
    <w:rsid w:val="00D54AF2"/>
    <w:rsid w:val="00D54B0C"/>
    <w:rsid w:val="00D54C6F"/>
    <w:rsid w:val="00D54C77"/>
    <w:rsid w:val="00D54CAA"/>
    <w:rsid w:val="00D54CBE"/>
    <w:rsid w:val="00D54EF8"/>
    <w:rsid w:val="00D54F0E"/>
    <w:rsid w:val="00D54F10"/>
    <w:rsid w:val="00D54F4E"/>
    <w:rsid w:val="00D55217"/>
    <w:rsid w:val="00D55266"/>
    <w:rsid w:val="00D55479"/>
    <w:rsid w:val="00D55505"/>
    <w:rsid w:val="00D5566D"/>
    <w:rsid w:val="00D55676"/>
    <w:rsid w:val="00D556C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A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797"/>
    <w:rsid w:val="00D70898"/>
    <w:rsid w:val="00D70980"/>
    <w:rsid w:val="00D70A98"/>
    <w:rsid w:val="00D70ACA"/>
    <w:rsid w:val="00D70B42"/>
    <w:rsid w:val="00D70BD0"/>
    <w:rsid w:val="00D70CBC"/>
    <w:rsid w:val="00D70D3B"/>
    <w:rsid w:val="00D70DDC"/>
    <w:rsid w:val="00D70F23"/>
    <w:rsid w:val="00D7100D"/>
    <w:rsid w:val="00D711B2"/>
    <w:rsid w:val="00D7120A"/>
    <w:rsid w:val="00D71404"/>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49"/>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17"/>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68"/>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43"/>
    <w:rsid w:val="00D8586C"/>
    <w:rsid w:val="00D85889"/>
    <w:rsid w:val="00D85981"/>
    <w:rsid w:val="00D85CEA"/>
    <w:rsid w:val="00D85DDD"/>
    <w:rsid w:val="00D85DE9"/>
    <w:rsid w:val="00D85E76"/>
    <w:rsid w:val="00D85EB9"/>
    <w:rsid w:val="00D85F17"/>
    <w:rsid w:val="00D85F86"/>
    <w:rsid w:val="00D8616E"/>
    <w:rsid w:val="00D86188"/>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56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1FF"/>
    <w:rsid w:val="00D972AA"/>
    <w:rsid w:val="00D9746E"/>
    <w:rsid w:val="00D97492"/>
    <w:rsid w:val="00D97510"/>
    <w:rsid w:val="00D97665"/>
    <w:rsid w:val="00D97751"/>
    <w:rsid w:val="00D977C2"/>
    <w:rsid w:val="00D97843"/>
    <w:rsid w:val="00D978B1"/>
    <w:rsid w:val="00D97963"/>
    <w:rsid w:val="00D9796C"/>
    <w:rsid w:val="00D97A46"/>
    <w:rsid w:val="00D97C46"/>
    <w:rsid w:val="00D97D5E"/>
    <w:rsid w:val="00D97DC5"/>
    <w:rsid w:val="00D97EA3"/>
    <w:rsid w:val="00D97EEB"/>
    <w:rsid w:val="00D97FC7"/>
    <w:rsid w:val="00DA0031"/>
    <w:rsid w:val="00DA0059"/>
    <w:rsid w:val="00DA0197"/>
    <w:rsid w:val="00DA0581"/>
    <w:rsid w:val="00DA063D"/>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06"/>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3F8"/>
    <w:rsid w:val="00DA6799"/>
    <w:rsid w:val="00DA67A4"/>
    <w:rsid w:val="00DA6836"/>
    <w:rsid w:val="00DA6841"/>
    <w:rsid w:val="00DA68A4"/>
    <w:rsid w:val="00DA690C"/>
    <w:rsid w:val="00DA6993"/>
    <w:rsid w:val="00DA69E0"/>
    <w:rsid w:val="00DA6A09"/>
    <w:rsid w:val="00DA6C20"/>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7B"/>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06"/>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3C1"/>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24"/>
    <w:rsid w:val="00DB4138"/>
    <w:rsid w:val="00DB4144"/>
    <w:rsid w:val="00DB4369"/>
    <w:rsid w:val="00DB4398"/>
    <w:rsid w:val="00DB441B"/>
    <w:rsid w:val="00DB4487"/>
    <w:rsid w:val="00DB44AD"/>
    <w:rsid w:val="00DB44EB"/>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E8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6A"/>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81"/>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A0"/>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06E"/>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77"/>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6C7"/>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06"/>
    <w:rsid w:val="00E054B0"/>
    <w:rsid w:val="00E0551A"/>
    <w:rsid w:val="00E05528"/>
    <w:rsid w:val="00E05582"/>
    <w:rsid w:val="00E055D7"/>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8EA"/>
    <w:rsid w:val="00E10A16"/>
    <w:rsid w:val="00E10A1F"/>
    <w:rsid w:val="00E10A37"/>
    <w:rsid w:val="00E10A4D"/>
    <w:rsid w:val="00E10A6F"/>
    <w:rsid w:val="00E10A90"/>
    <w:rsid w:val="00E10B50"/>
    <w:rsid w:val="00E10BF6"/>
    <w:rsid w:val="00E10C6F"/>
    <w:rsid w:val="00E10CFD"/>
    <w:rsid w:val="00E10E56"/>
    <w:rsid w:val="00E11280"/>
    <w:rsid w:val="00E11288"/>
    <w:rsid w:val="00E112F1"/>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335"/>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7CD"/>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87D"/>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55A"/>
    <w:rsid w:val="00E2666D"/>
    <w:rsid w:val="00E26680"/>
    <w:rsid w:val="00E2673F"/>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30E"/>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787"/>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427"/>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1"/>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87F"/>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12"/>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12"/>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12"/>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22"/>
    <w:rsid w:val="00E50199"/>
    <w:rsid w:val="00E50374"/>
    <w:rsid w:val="00E503E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19"/>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35"/>
    <w:rsid w:val="00E56CED"/>
    <w:rsid w:val="00E56CF2"/>
    <w:rsid w:val="00E56DFF"/>
    <w:rsid w:val="00E56F3C"/>
    <w:rsid w:val="00E56FB1"/>
    <w:rsid w:val="00E57106"/>
    <w:rsid w:val="00E5726C"/>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19"/>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723"/>
    <w:rsid w:val="00E66845"/>
    <w:rsid w:val="00E668B8"/>
    <w:rsid w:val="00E6698C"/>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1C9"/>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C1"/>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7A"/>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C87"/>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DF8"/>
    <w:rsid w:val="00E91E70"/>
    <w:rsid w:val="00E91E7B"/>
    <w:rsid w:val="00E92042"/>
    <w:rsid w:val="00E9208A"/>
    <w:rsid w:val="00E920A1"/>
    <w:rsid w:val="00E9213A"/>
    <w:rsid w:val="00E92189"/>
    <w:rsid w:val="00E921DD"/>
    <w:rsid w:val="00E9221C"/>
    <w:rsid w:val="00E922BF"/>
    <w:rsid w:val="00E92356"/>
    <w:rsid w:val="00E923BF"/>
    <w:rsid w:val="00E923EE"/>
    <w:rsid w:val="00E9278C"/>
    <w:rsid w:val="00E92839"/>
    <w:rsid w:val="00E9286D"/>
    <w:rsid w:val="00E928B5"/>
    <w:rsid w:val="00E928D0"/>
    <w:rsid w:val="00E92A19"/>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2FB0"/>
    <w:rsid w:val="00E930E2"/>
    <w:rsid w:val="00E93209"/>
    <w:rsid w:val="00E933BC"/>
    <w:rsid w:val="00E933CE"/>
    <w:rsid w:val="00E934FC"/>
    <w:rsid w:val="00E93523"/>
    <w:rsid w:val="00E93613"/>
    <w:rsid w:val="00E9373C"/>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21"/>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59"/>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0F9"/>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58D"/>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55C"/>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75"/>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40"/>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3"/>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95"/>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476"/>
    <w:rsid w:val="00EB448E"/>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2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09D"/>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89"/>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2F6"/>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56"/>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3B"/>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4F0"/>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70"/>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0A1"/>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3FE9"/>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9"/>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71"/>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9D3"/>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3A"/>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0C"/>
    <w:rsid w:val="00F00CAC"/>
    <w:rsid w:val="00F00FD4"/>
    <w:rsid w:val="00F01002"/>
    <w:rsid w:val="00F010FA"/>
    <w:rsid w:val="00F0111D"/>
    <w:rsid w:val="00F0115B"/>
    <w:rsid w:val="00F011E8"/>
    <w:rsid w:val="00F0122B"/>
    <w:rsid w:val="00F01233"/>
    <w:rsid w:val="00F0123B"/>
    <w:rsid w:val="00F012B2"/>
    <w:rsid w:val="00F0136D"/>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2B6"/>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8D7"/>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08"/>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1C9"/>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CFD"/>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71"/>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45"/>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0A3"/>
    <w:rsid w:val="00F21258"/>
    <w:rsid w:val="00F213D6"/>
    <w:rsid w:val="00F213F0"/>
    <w:rsid w:val="00F2146C"/>
    <w:rsid w:val="00F215B1"/>
    <w:rsid w:val="00F215CC"/>
    <w:rsid w:val="00F216C9"/>
    <w:rsid w:val="00F216FF"/>
    <w:rsid w:val="00F2173F"/>
    <w:rsid w:val="00F2174D"/>
    <w:rsid w:val="00F2177E"/>
    <w:rsid w:val="00F218BB"/>
    <w:rsid w:val="00F21936"/>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884"/>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834"/>
    <w:rsid w:val="00F35B56"/>
    <w:rsid w:val="00F35CFA"/>
    <w:rsid w:val="00F35D28"/>
    <w:rsid w:val="00F35D64"/>
    <w:rsid w:val="00F35DAE"/>
    <w:rsid w:val="00F35E13"/>
    <w:rsid w:val="00F35E52"/>
    <w:rsid w:val="00F35E66"/>
    <w:rsid w:val="00F35E87"/>
    <w:rsid w:val="00F35ED9"/>
    <w:rsid w:val="00F35FF3"/>
    <w:rsid w:val="00F36149"/>
    <w:rsid w:val="00F361FF"/>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41"/>
    <w:rsid w:val="00F46F9D"/>
    <w:rsid w:val="00F46FB7"/>
    <w:rsid w:val="00F47029"/>
    <w:rsid w:val="00F4712A"/>
    <w:rsid w:val="00F4716D"/>
    <w:rsid w:val="00F4719B"/>
    <w:rsid w:val="00F472A2"/>
    <w:rsid w:val="00F472CD"/>
    <w:rsid w:val="00F47304"/>
    <w:rsid w:val="00F473FD"/>
    <w:rsid w:val="00F47501"/>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2A"/>
    <w:rsid w:val="00F50A9F"/>
    <w:rsid w:val="00F50B17"/>
    <w:rsid w:val="00F50B1C"/>
    <w:rsid w:val="00F50CF1"/>
    <w:rsid w:val="00F50DD6"/>
    <w:rsid w:val="00F50E7B"/>
    <w:rsid w:val="00F5104B"/>
    <w:rsid w:val="00F510AC"/>
    <w:rsid w:val="00F5118B"/>
    <w:rsid w:val="00F5126E"/>
    <w:rsid w:val="00F513A9"/>
    <w:rsid w:val="00F51436"/>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2F81"/>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73"/>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7FE"/>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BA3"/>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9BB"/>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42"/>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ADC"/>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17"/>
    <w:rsid w:val="00F72FC6"/>
    <w:rsid w:val="00F73075"/>
    <w:rsid w:val="00F7309A"/>
    <w:rsid w:val="00F731AD"/>
    <w:rsid w:val="00F731CE"/>
    <w:rsid w:val="00F73286"/>
    <w:rsid w:val="00F73303"/>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1D"/>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A5"/>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A2"/>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355"/>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54E"/>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25"/>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DA4"/>
    <w:rsid w:val="00F87F1C"/>
    <w:rsid w:val="00F87F82"/>
    <w:rsid w:val="00F87FBC"/>
    <w:rsid w:val="00F90019"/>
    <w:rsid w:val="00F90052"/>
    <w:rsid w:val="00F900CF"/>
    <w:rsid w:val="00F9027A"/>
    <w:rsid w:val="00F902CE"/>
    <w:rsid w:val="00F902E4"/>
    <w:rsid w:val="00F90449"/>
    <w:rsid w:val="00F90499"/>
    <w:rsid w:val="00F904AC"/>
    <w:rsid w:val="00F905FE"/>
    <w:rsid w:val="00F90644"/>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35F"/>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4BA"/>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2E"/>
    <w:rsid w:val="00F960B1"/>
    <w:rsid w:val="00F960B8"/>
    <w:rsid w:val="00F961BB"/>
    <w:rsid w:val="00F962DD"/>
    <w:rsid w:val="00F96504"/>
    <w:rsid w:val="00F966B0"/>
    <w:rsid w:val="00F966C7"/>
    <w:rsid w:val="00F967E1"/>
    <w:rsid w:val="00F96938"/>
    <w:rsid w:val="00F96A18"/>
    <w:rsid w:val="00F96A50"/>
    <w:rsid w:val="00F96ACA"/>
    <w:rsid w:val="00F96B41"/>
    <w:rsid w:val="00F96B71"/>
    <w:rsid w:val="00F96BAD"/>
    <w:rsid w:val="00F96BC9"/>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AF6"/>
    <w:rsid w:val="00FB0C2F"/>
    <w:rsid w:val="00FB0CB0"/>
    <w:rsid w:val="00FB0D21"/>
    <w:rsid w:val="00FB0D51"/>
    <w:rsid w:val="00FB0D67"/>
    <w:rsid w:val="00FB0DBE"/>
    <w:rsid w:val="00FB0E44"/>
    <w:rsid w:val="00FB0EDC"/>
    <w:rsid w:val="00FB0F34"/>
    <w:rsid w:val="00FB0FFD"/>
    <w:rsid w:val="00FB1051"/>
    <w:rsid w:val="00FB1105"/>
    <w:rsid w:val="00FB1117"/>
    <w:rsid w:val="00FB1232"/>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84"/>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768"/>
    <w:rsid w:val="00FB58FD"/>
    <w:rsid w:val="00FB591B"/>
    <w:rsid w:val="00FB594A"/>
    <w:rsid w:val="00FB5A4C"/>
    <w:rsid w:val="00FB5B71"/>
    <w:rsid w:val="00FB5DBB"/>
    <w:rsid w:val="00FB5FA2"/>
    <w:rsid w:val="00FB60F2"/>
    <w:rsid w:val="00FB615A"/>
    <w:rsid w:val="00FB61F5"/>
    <w:rsid w:val="00FB61F9"/>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46"/>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4A"/>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488"/>
    <w:rsid w:val="00FC352C"/>
    <w:rsid w:val="00FC35E7"/>
    <w:rsid w:val="00FC3619"/>
    <w:rsid w:val="00FC3662"/>
    <w:rsid w:val="00FC37D2"/>
    <w:rsid w:val="00FC3809"/>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956"/>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60"/>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3C88"/>
    <w:rsid w:val="00FD4053"/>
    <w:rsid w:val="00FD4065"/>
    <w:rsid w:val="00FD4085"/>
    <w:rsid w:val="00FD4120"/>
    <w:rsid w:val="00FD413D"/>
    <w:rsid w:val="00FD414F"/>
    <w:rsid w:val="00FD41F1"/>
    <w:rsid w:val="00FD4238"/>
    <w:rsid w:val="00FD4259"/>
    <w:rsid w:val="00FD4280"/>
    <w:rsid w:val="00FD4347"/>
    <w:rsid w:val="00FD4357"/>
    <w:rsid w:val="00FD437B"/>
    <w:rsid w:val="00FD4429"/>
    <w:rsid w:val="00FD4461"/>
    <w:rsid w:val="00FD44FE"/>
    <w:rsid w:val="00FD45B3"/>
    <w:rsid w:val="00FD45B4"/>
    <w:rsid w:val="00FD4646"/>
    <w:rsid w:val="00FD4698"/>
    <w:rsid w:val="00FD4884"/>
    <w:rsid w:val="00FD4984"/>
    <w:rsid w:val="00FD4A75"/>
    <w:rsid w:val="00FD4B4C"/>
    <w:rsid w:val="00FD4D4D"/>
    <w:rsid w:val="00FD4FB7"/>
    <w:rsid w:val="00FD4FE0"/>
    <w:rsid w:val="00FD516C"/>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3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D1D"/>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BC2"/>
    <w:rsid w:val="00FF2E01"/>
    <w:rsid w:val="00FF2E22"/>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B9C"/>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780"/>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9BC"/>
    <w:rsid w:val="00FF5A7D"/>
    <w:rsid w:val="00FF5ADA"/>
    <w:rsid w:val="00FF5B49"/>
    <w:rsid w:val="00FF5B5E"/>
    <w:rsid w:val="00FF5B8E"/>
    <w:rsid w:val="00FF5BB3"/>
    <w:rsid w:val="00FF5BBA"/>
    <w:rsid w:val="00FF5C6A"/>
    <w:rsid w:val="00FF5D47"/>
    <w:rsid w:val="00FF5D6F"/>
    <w:rsid w:val="00FF5F15"/>
    <w:rsid w:val="00FF5F5B"/>
    <w:rsid w:val="00FF6046"/>
    <w:rsid w:val="00FF61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9769987">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460697">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901074">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177346">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6018">
      <w:bodyDiv w:val="1"/>
      <w:marLeft w:val="0"/>
      <w:marRight w:val="0"/>
      <w:marTop w:val="0"/>
      <w:marBottom w:val="0"/>
      <w:divBdr>
        <w:top w:val="none" w:sz="0" w:space="0" w:color="auto"/>
        <w:left w:val="none" w:sz="0" w:space="0" w:color="auto"/>
        <w:bottom w:val="none" w:sz="0" w:space="0" w:color="auto"/>
        <w:right w:val="none" w:sz="0" w:space="0" w:color="auto"/>
      </w:divBdr>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436210">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066693">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450796">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68283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972312">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368617">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095907">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02103">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1396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857115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40679">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019135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6867893">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69850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471039">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44839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1842660">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9418066">
      <w:bodyDiv w:val="1"/>
      <w:marLeft w:val="0"/>
      <w:marRight w:val="0"/>
      <w:marTop w:val="0"/>
      <w:marBottom w:val="0"/>
      <w:divBdr>
        <w:top w:val="none" w:sz="0" w:space="0" w:color="auto"/>
        <w:left w:val="none" w:sz="0" w:space="0" w:color="auto"/>
        <w:bottom w:val="none" w:sz="0" w:space="0" w:color="auto"/>
        <w:right w:val="none" w:sz="0" w:space="0" w:color="auto"/>
      </w:divBdr>
    </w:div>
    <w:div w:id="259609423">
      <w:bodyDiv w:val="1"/>
      <w:marLeft w:val="0"/>
      <w:marRight w:val="0"/>
      <w:marTop w:val="0"/>
      <w:marBottom w:val="0"/>
      <w:divBdr>
        <w:top w:val="none" w:sz="0" w:space="0" w:color="auto"/>
        <w:left w:val="none" w:sz="0" w:space="0" w:color="auto"/>
        <w:bottom w:val="none" w:sz="0" w:space="0" w:color="auto"/>
        <w:right w:val="none" w:sz="0" w:space="0" w:color="auto"/>
      </w:divBdr>
    </w:div>
    <w:div w:id="26111395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2610457">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54387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677677">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8362">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19529">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148884">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25161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025992">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5886850">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37961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4883514">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19982291">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30003">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628671">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886444">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325000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640515">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341529">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3886239">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8284148">
      <w:bodyDiv w:val="1"/>
      <w:marLeft w:val="0"/>
      <w:marRight w:val="0"/>
      <w:marTop w:val="0"/>
      <w:marBottom w:val="0"/>
      <w:divBdr>
        <w:top w:val="none" w:sz="0" w:space="0" w:color="auto"/>
        <w:left w:val="none" w:sz="0" w:space="0" w:color="auto"/>
        <w:bottom w:val="none" w:sz="0" w:space="0" w:color="auto"/>
        <w:right w:val="none" w:sz="0" w:space="0" w:color="auto"/>
      </w:divBdr>
    </w:div>
    <w:div w:id="468405309">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497972">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2506839">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081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88624">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03714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7624304">
      <w:bodyDiv w:val="1"/>
      <w:marLeft w:val="0"/>
      <w:marRight w:val="0"/>
      <w:marTop w:val="0"/>
      <w:marBottom w:val="0"/>
      <w:divBdr>
        <w:top w:val="none" w:sz="0" w:space="0" w:color="auto"/>
        <w:left w:val="none" w:sz="0" w:space="0" w:color="auto"/>
        <w:bottom w:val="none" w:sz="0" w:space="0" w:color="auto"/>
        <w:right w:val="none" w:sz="0" w:space="0" w:color="auto"/>
      </w:divBdr>
    </w:div>
    <w:div w:id="518276980">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508240">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0634269">
      <w:bodyDiv w:val="1"/>
      <w:marLeft w:val="0"/>
      <w:marRight w:val="0"/>
      <w:marTop w:val="0"/>
      <w:marBottom w:val="0"/>
      <w:divBdr>
        <w:top w:val="none" w:sz="0" w:space="0" w:color="auto"/>
        <w:left w:val="none" w:sz="0" w:space="0" w:color="auto"/>
        <w:bottom w:val="none" w:sz="0" w:space="0" w:color="auto"/>
        <w:right w:val="none" w:sz="0" w:space="0" w:color="auto"/>
      </w:divBdr>
    </w:div>
    <w:div w:id="540940613">
      <w:bodyDiv w:val="1"/>
      <w:marLeft w:val="0"/>
      <w:marRight w:val="0"/>
      <w:marTop w:val="0"/>
      <w:marBottom w:val="0"/>
      <w:divBdr>
        <w:top w:val="none" w:sz="0" w:space="0" w:color="auto"/>
        <w:left w:val="none" w:sz="0" w:space="0" w:color="auto"/>
        <w:bottom w:val="none" w:sz="0" w:space="0" w:color="auto"/>
        <w:right w:val="none" w:sz="0" w:space="0" w:color="auto"/>
      </w:divBdr>
    </w:div>
    <w:div w:id="54259723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759545">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435543">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8708705">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0288211">
      <w:bodyDiv w:val="1"/>
      <w:marLeft w:val="0"/>
      <w:marRight w:val="0"/>
      <w:marTop w:val="0"/>
      <w:marBottom w:val="0"/>
      <w:divBdr>
        <w:top w:val="none" w:sz="0" w:space="0" w:color="auto"/>
        <w:left w:val="none" w:sz="0" w:space="0" w:color="auto"/>
        <w:bottom w:val="none" w:sz="0" w:space="0" w:color="auto"/>
        <w:right w:val="none" w:sz="0" w:space="0" w:color="auto"/>
      </w:divBdr>
    </w:div>
    <w:div w:id="560946341">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5190626">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06105">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03312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6917">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6855441">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7397165">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491441">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686766">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01870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269005">
      <w:bodyDiv w:val="1"/>
      <w:marLeft w:val="0"/>
      <w:marRight w:val="0"/>
      <w:marTop w:val="0"/>
      <w:marBottom w:val="0"/>
      <w:divBdr>
        <w:top w:val="none" w:sz="0" w:space="0" w:color="auto"/>
        <w:left w:val="none" w:sz="0" w:space="0" w:color="auto"/>
        <w:bottom w:val="none" w:sz="0" w:space="0" w:color="auto"/>
        <w:right w:val="none" w:sz="0" w:space="0" w:color="auto"/>
      </w:divBdr>
    </w:div>
    <w:div w:id="65773365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406811">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469087">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7950961">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0957039">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157500">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68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315483">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833056">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620775">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170226">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935405">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91673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770289">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27695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357957">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28642480">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006460">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092191">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68838669">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0546282">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141935">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6738869">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96853">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807962">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08056">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20851">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157040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399904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387214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7994693">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261858">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805480">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167141">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552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144783">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1946200">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10455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562446">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460899">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140764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24472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677816">
      <w:bodyDiv w:val="1"/>
      <w:marLeft w:val="0"/>
      <w:marRight w:val="0"/>
      <w:marTop w:val="0"/>
      <w:marBottom w:val="0"/>
      <w:divBdr>
        <w:top w:val="none" w:sz="0" w:space="0" w:color="auto"/>
        <w:left w:val="none" w:sz="0" w:space="0" w:color="auto"/>
        <w:bottom w:val="none" w:sz="0" w:space="0" w:color="auto"/>
        <w:right w:val="none" w:sz="0" w:space="0" w:color="auto"/>
      </w:divBdr>
    </w:div>
    <w:div w:id="1220827599">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44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49935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89606">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227138">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0887296">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748971">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346589782">
      <w:bodyDiv w:val="1"/>
      <w:marLeft w:val="0"/>
      <w:marRight w:val="0"/>
      <w:marTop w:val="0"/>
      <w:marBottom w:val="0"/>
      <w:divBdr>
        <w:top w:val="none" w:sz="0" w:space="0" w:color="auto"/>
        <w:left w:val="none" w:sz="0" w:space="0" w:color="auto"/>
        <w:bottom w:val="none" w:sz="0" w:space="0" w:color="auto"/>
        <w:right w:val="none" w:sz="0" w:space="0" w:color="auto"/>
      </w:divBdr>
    </w:div>
    <w:div w:id="1346787469">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722743">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6781468">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555502">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684412">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425145">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683367">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49934323">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17219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03668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08567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66976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5974995">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572000">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34411">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995579">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7229161">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15879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745451">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7882140">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117805">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623441">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232714">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540345">
      <w:bodyDiv w:val="1"/>
      <w:marLeft w:val="0"/>
      <w:marRight w:val="0"/>
      <w:marTop w:val="0"/>
      <w:marBottom w:val="0"/>
      <w:divBdr>
        <w:top w:val="none" w:sz="0" w:space="0" w:color="auto"/>
        <w:left w:val="none" w:sz="0" w:space="0" w:color="auto"/>
        <w:bottom w:val="none" w:sz="0" w:space="0" w:color="auto"/>
        <w:right w:val="none" w:sz="0" w:space="0" w:color="auto"/>
      </w:divBdr>
    </w:div>
    <w:div w:id="164777833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3619">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09458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299230">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126897">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8337300">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791033">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402464">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760806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164540">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8865193">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5877406">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153035">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310802">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113417">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613215">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100587">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6093509">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6843622">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
    <w:div w:id="1861890003">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3067">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316214">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79972946">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254779">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6968147">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9808029">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1882467">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05250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210813">
      <w:bodyDiv w:val="1"/>
      <w:marLeft w:val="0"/>
      <w:marRight w:val="0"/>
      <w:marTop w:val="0"/>
      <w:marBottom w:val="0"/>
      <w:divBdr>
        <w:top w:val="none" w:sz="0" w:space="0" w:color="auto"/>
        <w:left w:val="none" w:sz="0" w:space="0" w:color="auto"/>
        <w:bottom w:val="none" w:sz="0" w:space="0" w:color="auto"/>
        <w:right w:val="none" w:sz="0" w:space="0" w:color="auto"/>
      </w:divBdr>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6931343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668845">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5677485">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7955287">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41600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6250827">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872259">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3676094">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292685">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4495566">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8699425">
      <w:bodyDiv w:val="1"/>
      <w:marLeft w:val="0"/>
      <w:marRight w:val="0"/>
      <w:marTop w:val="0"/>
      <w:marBottom w:val="0"/>
      <w:divBdr>
        <w:top w:val="none" w:sz="0" w:space="0" w:color="auto"/>
        <w:left w:val="none" w:sz="0" w:space="0" w:color="auto"/>
        <w:bottom w:val="none" w:sz="0" w:space="0" w:color="auto"/>
        <w:right w:val="none" w:sz="0" w:space="0" w:color="auto"/>
      </w:divBdr>
    </w:div>
    <w:div w:id="205877207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56583">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8697786">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676703">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508210">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7073812">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85409">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539086">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685670">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nadagazette.gc.ca/rp-pr/p1/2021/2021-11-06/html/notice-avis-eng.html" TargetMode="External"/><Relationship Id="rId18" Type="http://schemas.openxmlformats.org/officeDocument/2006/relationships/hyperlink" Target="https://members.wto.org/crnattachments/2021/TBT/CHN/21_7473_00_x.pdf" TargetMode="External"/><Relationship Id="rId26" Type="http://schemas.openxmlformats.org/officeDocument/2006/relationships/hyperlink" Target="http://antigo.anvisa.gov.br/documents/10181/4859043/RDC_579_2021_.pdf/c4523607-f1fb-4192-8056-df71b8e0d292" TargetMode="External"/><Relationship Id="rId3" Type="http://schemas.openxmlformats.org/officeDocument/2006/relationships/styles" Target="styles.xml"/><Relationship Id="rId21" Type="http://schemas.openxmlformats.org/officeDocument/2006/relationships/hyperlink" Target="https://members.wto.org/crnattachments/2021/TBT/SAU/21_7501_00_x.pdf" TargetMode="External"/><Relationship Id="rId7" Type="http://schemas.openxmlformats.org/officeDocument/2006/relationships/footnotes" Target="footnotes.xml"/><Relationship Id="rId12" Type="http://schemas.openxmlformats.org/officeDocument/2006/relationships/hyperlink" Target="https://www.ic.gc.ca/eic/site/ceb-bhst.nsf/fra/tt00170.html" TargetMode="External"/><Relationship Id="rId17" Type="http://schemas.openxmlformats.org/officeDocument/2006/relationships/hyperlink" Target="https://members.wto.org/crnattachments/2021/TBT/KOR/21_7447_00_x.pdf" TargetMode="External"/><Relationship Id="rId25" Type="http://schemas.openxmlformats.org/officeDocument/2006/relationships/hyperlink" Target="http://antigo.anvisa.gov.br/documents/10181/6359266/RDC_580_2021_.pdf/e9498832-cfe6-43f3-b175-0986c6bc5d5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s.wto.org/crnattachments/2021/TBT/KOR/21_7447_01_x.pdf" TargetMode="External"/><Relationship Id="rId20" Type="http://schemas.openxmlformats.org/officeDocument/2006/relationships/hyperlink" Target="https://members.wto.org/crnattachments/2021/TBT/SAU/21_7501_00_e.pdf" TargetMode="External"/><Relationship Id="rId29" Type="http://schemas.openxmlformats.org/officeDocument/2006/relationships/hyperlink" Target="https://www.canada.ca/en/health-canada/services/drugs-health-products/drug-products/prescription-drug-list/notices-changes/amendment-epinephrin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gc.ca/eic/site/ceb-bhst.nsf/eng/tt00170.html" TargetMode="External"/><Relationship Id="rId24" Type="http://schemas.openxmlformats.org/officeDocument/2006/relationships/hyperlink" Target="http://www.ratchakitcha.soc.go.th/DATA/PDF/2564/E/187/T_0013.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n.gov.br/en/web/dou/-/retificacao-340149069" TargetMode="External"/><Relationship Id="rId23" Type="http://schemas.openxmlformats.org/officeDocument/2006/relationships/hyperlink" Target="https://members.wto.org/crnattachments/2021/TBT/VNM/modification/21_7569_00_x.pdf" TargetMode="External"/><Relationship Id="rId28" Type="http://schemas.openxmlformats.org/officeDocument/2006/relationships/hyperlink" Target="https://ecology.wa.gov/Waste-Toxics/Reducing-recycling-waste/Waste-reduction-programs/Plastics/2021-plastic-pollution-laws.%20%20%20" TargetMode="External"/><Relationship Id="rId10" Type="http://schemas.openxmlformats.org/officeDocument/2006/relationships/hyperlink" Target="http://www.inmetro.gov.br/legislacao/rtac/pdf/RTAC002802.pdf" TargetMode="External"/><Relationship Id="rId19" Type="http://schemas.openxmlformats.org/officeDocument/2006/relationships/hyperlink" Target="https://www.in.gov.br/en/web/dou/-/retificacao-362750702" TargetMode="External"/><Relationship Id="rId31" Type="http://schemas.openxmlformats.org/officeDocument/2006/relationships/hyperlink" Target="https://members.wto.org/crnattachments/2021/TBT/UGA/21_7675_00_e.pdf" TargetMode="External"/><Relationship Id="rId4" Type="http://schemas.microsoft.com/office/2007/relationships/stylesWithEffects" Target="stylesWithEffects.xml"/><Relationship Id="rId9" Type="http://schemas.openxmlformats.org/officeDocument/2006/relationships/hyperlink" Target="https://www.in.gov.br/web/dou/-/retificacao-357336120" TargetMode="External"/><Relationship Id="rId14" Type="http://schemas.openxmlformats.org/officeDocument/2006/relationships/hyperlink" Target="https://canadagazette.gc.ca/rp-pr/p1/2021/2021-11-06/html/notice-avis-fra.html" TargetMode="External"/><Relationship Id="rId22" Type="http://schemas.openxmlformats.org/officeDocument/2006/relationships/hyperlink" Target="https://members.wto.org/crnattachments/2021/TBT/VNM/modification/21_7569_00_e.pdf" TargetMode="External"/><Relationship Id="rId27" Type="http://schemas.openxmlformats.org/officeDocument/2006/relationships/hyperlink" Target="https://www.in.gov.br/web/dou/-/portaria-n-473-de-29-de-novembro-de-2021-364274245" TargetMode="External"/><Relationship Id="rId30" Type="http://schemas.openxmlformats.org/officeDocument/2006/relationships/hyperlink" Target="https://www.canada.ca/fr/sante-canada/services/medicaments-produits-sante/medicaments/liste-drogues-ordonnance/avis-concernant-modifications/modification-epinephrin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CB7D-CBC2-46B6-BEBE-822EAA8D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17049</TotalTime>
  <Pages>34</Pages>
  <Words>11496</Words>
  <Characters>65529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76872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Elmira Orazbayeva</cp:lastModifiedBy>
  <cp:revision>1243</cp:revision>
  <cp:lastPrinted>2020-11-30T08:09:00Z</cp:lastPrinted>
  <dcterms:created xsi:type="dcterms:W3CDTF">2018-08-28T10:58:00Z</dcterms:created>
  <dcterms:modified xsi:type="dcterms:W3CDTF">2021-12-13T04:23:00Z</dcterms:modified>
</cp:coreProperties>
</file>