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3643C1" w:rsidRDefault="00834D24" w:rsidP="00555BE0">
      <w:pPr>
        <w:pStyle w:val="4"/>
        <w:jc w:val="center"/>
        <w:rPr>
          <w:b/>
          <w:color w:val="000000" w:themeColor="text1"/>
          <w:spacing w:val="-20"/>
          <w:sz w:val="24"/>
          <w:szCs w:val="24"/>
          <w:lang w:val="kk-KZ"/>
        </w:rPr>
      </w:pPr>
      <w:r w:rsidRPr="003643C1">
        <w:rPr>
          <w:b/>
          <w:color w:val="000000" w:themeColor="text1"/>
          <w:spacing w:val="-20"/>
          <w:sz w:val="24"/>
          <w:szCs w:val="24"/>
        </w:rPr>
        <w:t xml:space="preserve">Реестр </w:t>
      </w:r>
      <w:r w:rsidRPr="003643C1">
        <w:rPr>
          <w:b/>
          <w:color w:val="000000" w:themeColor="text1"/>
          <w:sz w:val="24"/>
          <w:szCs w:val="24"/>
        </w:rPr>
        <w:t>уведомлений</w:t>
      </w:r>
      <w:r w:rsidRPr="003643C1">
        <w:rPr>
          <w:b/>
          <w:color w:val="000000" w:themeColor="text1"/>
          <w:spacing w:val="-20"/>
          <w:sz w:val="24"/>
          <w:szCs w:val="24"/>
        </w:rPr>
        <w:t>,</w:t>
      </w:r>
    </w:p>
    <w:p w:rsidR="00834D24" w:rsidRPr="003643C1" w:rsidRDefault="00834D24" w:rsidP="00555BE0">
      <w:pPr>
        <w:pStyle w:val="a4"/>
        <w:outlineLvl w:val="0"/>
        <w:rPr>
          <w:color w:val="000000" w:themeColor="text1"/>
          <w:spacing w:val="-20"/>
          <w:szCs w:val="24"/>
          <w:lang w:val="kk-KZ"/>
        </w:rPr>
      </w:pPr>
      <w:proofErr w:type="gramStart"/>
      <w:r w:rsidRPr="003643C1">
        <w:rPr>
          <w:color w:val="000000" w:themeColor="text1"/>
          <w:spacing w:val="-20"/>
          <w:szCs w:val="24"/>
        </w:rPr>
        <w:t>опубликованных</w:t>
      </w:r>
      <w:proofErr w:type="gramEnd"/>
      <w:r w:rsidRPr="003643C1">
        <w:rPr>
          <w:color w:val="000000" w:themeColor="text1"/>
          <w:szCs w:val="24"/>
        </w:rPr>
        <w:t xml:space="preserve"> Комитетом </w:t>
      </w:r>
      <w:r w:rsidRPr="003643C1">
        <w:rPr>
          <w:color w:val="000000" w:themeColor="text1"/>
          <w:spacing w:val="-20"/>
          <w:szCs w:val="24"/>
          <w:lang w:val="kk-KZ"/>
        </w:rPr>
        <w:t xml:space="preserve">по </w:t>
      </w:r>
      <w:r w:rsidR="00B362FB" w:rsidRPr="003643C1">
        <w:rPr>
          <w:color w:val="000000" w:themeColor="text1"/>
          <w:spacing w:val="-20"/>
          <w:szCs w:val="24"/>
          <w:lang w:val="kk-KZ"/>
        </w:rPr>
        <w:t>санитарным и фитосанитарным мерам</w:t>
      </w:r>
      <w:r w:rsidRPr="003643C1">
        <w:rPr>
          <w:color w:val="000000" w:themeColor="text1"/>
          <w:spacing w:val="-20"/>
          <w:szCs w:val="24"/>
          <w:lang w:val="kk-KZ"/>
        </w:rPr>
        <w:t>,</w:t>
      </w:r>
    </w:p>
    <w:p w:rsidR="00834D24" w:rsidRPr="003643C1" w:rsidRDefault="00DF128F" w:rsidP="00555BE0">
      <w:pPr>
        <w:pStyle w:val="a4"/>
        <w:outlineLvl w:val="0"/>
        <w:rPr>
          <w:color w:val="000000" w:themeColor="text1"/>
          <w:szCs w:val="24"/>
        </w:rPr>
      </w:pPr>
      <w:r w:rsidRPr="003643C1">
        <w:rPr>
          <w:color w:val="000000" w:themeColor="text1"/>
          <w:szCs w:val="24"/>
        </w:rPr>
        <w:t xml:space="preserve">с </w:t>
      </w:r>
      <w:r w:rsidR="00272509" w:rsidRPr="003643C1">
        <w:rPr>
          <w:color w:val="000000" w:themeColor="text1"/>
          <w:szCs w:val="24"/>
        </w:rPr>
        <w:t>10</w:t>
      </w:r>
      <w:r w:rsidR="00834D24" w:rsidRPr="003643C1">
        <w:rPr>
          <w:color w:val="000000" w:themeColor="text1"/>
          <w:szCs w:val="24"/>
        </w:rPr>
        <w:t xml:space="preserve"> </w:t>
      </w:r>
      <w:r w:rsidR="00B84864" w:rsidRPr="003643C1">
        <w:rPr>
          <w:color w:val="000000" w:themeColor="text1"/>
          <w:szCs w:val="24"/>
          <w:lang w:val="kk-KZ"/>
        </w:rPr>
        <w:t>октября</w:t>
      </w:r>
      <w:r w:rsidR="00B84864" w:rsidRPr="003643C1">
        <w:rPr>
          <w:color w:val="000000" w:themeColor="text1"/>
          <w:szCs w:val="24"/>
        </w:rPr>
        <w:t xml:space="preserve"> </w:t>
      </w:r>
      <w:r w:rsidR="00834D24" w:rsidRPr="003643C1">
        <w:rPr>
          <w:color w:val="000000" w:themeColor="text1"/>
          <w:szCs w:val="24"/>
        </w:rPr>
        <w:t xml:space="preserve">по </w:t>
      </w:r>
      <w:r w:rsidR="00A4513D" w:rsidRPr="003643C1">
        <w:rPr>
          <w:color w:val="000000" w:themeColor="text1"/>
          <w:szCs w:val="24"/>
        </w:rPr>
        <w:t>10</w:t>
      </w:r>
      <w:r w:rsidR="00834D24" w:rsidRPr="003643C1">
        <w:rPr>
          <w:color w:val="000000" w:themeColor="text1"/>
          <w:szCs w:val="24"/>
          <w:lang w:val="kk-KZ"/>
        </w:rPr>
        <w:t xml:space="preserve"> </w:t>
      </w:r>
      <w:r w:rsidR="00B84864" w:rsidRPr="003643C1">
        <w:rPr>
          <w:color w:val="000000" w:themeColor="text1"/>
          <w:szCs w:val="24"/>
          <w:lang w:val="kk-KZ"/>
        </w:rPr>
        <w:t>ноября</w:t>
      </w:r>
      <w:r w:rsidR="00834D24" w:rsidRPr="003643C1">
        <w:rPr>
          <w:color w:val="000000" w:themeColor="text1"/>
          <w:szCs w:val="24"/>
        </w:rPr>
        <w:t xml:space="preserve"> 2019 г.</w:t>
      </w:r>
    </w:p>
    <w:p w:rsidR="0019013D" w:rsidRPr="003643C1" w:rsidRDefault="0019013D" w:rsidP="00555BE0">
      <w:pPr>
        <w:pStyle w:val="a4"/>
        <w:jc w:val="both"/>
        <w:outlineLvl w:val="0"/>
        <w:rPr>
          <w:b w:val="0"/>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426"/>
        <w:gridCol w:w="2552"/>
        <w:gridCol w:w="5386"/>
        <w:gridCol w:w="2268"/>
      </w:tblGrid>
      <w:tr w:rsidR="00F24FFF" w:rsidRPr="003643C1" w:rsidTr="00F92372">
        <w:trPr>
          <w:trHeight w:val="144"/>
        </w:trPr>
        <w:tc>
          <w:tcPr>
            <w:tcW w:w="426" w:type="dxa"/>
            <w:vMerge w:val="restart"/>
            <w:shd w:val="clear" w:color="auto" w:fill="auto"/>
          </w:tcPr>
          <w:p w:rsidR="00C9550A" w:rsidRPr="003643C1" w:rsidRDefault="00C9550A" w:rsidP="00555BE0">
            <w:pPr>
              <w:jc w:val="both"/>
              <w:rPr>
                <w:b/>
                <w:color w:val="000000" w:themeColor="text1"/>
                <w:sz w:val="24"/>
                <w:szCs w:val="24"/>
              </w:rPr>
            </w:pPr>
            <w:r w:rsidRPr="003643C1">
              <w:rPr>
                <w:b/>
                <w:color w:val="000000" w:themeColor="text1"/>
                <w:sz w:val="24"/>
                <w:szCs w:val="24"/>
              </w:rPr>
              <w:t xml:space="preserve">№ </w:t>
            </w:r>
          </w:p>
          <w:p w:rsidR="003B4A30" w:rsidRPr="003643C1" w:rsidRDefault="003B4A30" w:rsidP="00555BE0">
            <w:pPr>
              <w:jc w:val="both"/>
              <w:rPr>
                <w:b/>
                <w:color w:val="000000" w:themeColor="text1"/>
                <w:sz w:val="24"/>
                <w:szCs w:val="24"/>
                <w:lang w:val="en-US"/>
              </w:rPr>
            </w:pPr>
          </w:p>
        </w:tc>
        <w:tc>
          <w:tcPr>
            <w:tcW w:w="2552" w:type="dxa"/>
            <w:shd w:val="clear" w:color="auto" w:fill="auto"/>
          </w:tcPr>
          <w:p w:rsidR="00C9550A" w:rsidRPr="003643C1" w:rsidRDefault="00C9550A" w:rsidP="00555BE0">
            <w:pPr>
              <w:pBdr>
                <w:between w:val="single" w:sz="6" w:space="1" w:color="auto"/>
              </w:pBdr>
              <w:jc w:val="both"/>
              <w:rPr>
                <w:b/>
                <w:color w:val="000000" w:themeColor="text1"/>
                <w:sz w:val="24"/>
                <w:szCs w:val="24"/>
              </w:rPr>
            </w:pPr>
            <w:r w:rsidRPr="003643C1">
              <w:rPr>
                <w:b/>
                <w:color w:val="000000" w:themeColor="text1"/>
                <w:sz w:val="24"/>
                <w:szCs w:val="24"/>
              </w:rPr>
              <w:t>№ уведомления</w:t>
            </w:r>
          </w:p>
        </w:tc>
        <w:tc>
          <w:tcPr>
            <w:tcW w:w="5386" w:type="dxa"/>
            <w:shd w:val="clear" w:color="auto" w:fill="auto"/>
          </w:tcPr>
          <w:p w:rsidR="00C9550A" w:rsidRPr="003643C1" w:rsidRDefault="00C9550A" w:rsidP="00555BE0">
            <w:pPr>
              <w:pBdr>
                <w:between w:val="single" w:sz="6" w:space="1" w:color="auto"/>
              </w:pBdr>
              <w:jc w:val="both"/>
              <w:rPr>
                <w:b/>
                <w:color w:val="000000" w:themeColor="text1"/>
                <w:sz w:val="24"/>
                <w:szCs w:val="24"/>
              </w:rPr>
            </w:pPr>
            <w:r w:rsidRPr="003643C1">
              <w:rPr>
                <w:b/>
                <w:color w:val="000000" w:themeColor="text1"/>
                <w:sz w:val="24"/>
                <w:szCs w:val="24"/>
              </w:rPr>
              <w:t>Наименование документа</w:t>
            </w:r>
          </w:p>
        </w:tc>
        <w:tc>
          <w:tcPr>
            <w:tcW w:w="2268" w:type="dxa"/>
            <w:shd w:val="clear" w:color="auto" w:fill="auto"/>
          </w:tcPr>
          <w:p w:rsidR="00C9550A" w:rsidRPr="003643C1" w:rsidRDefault="00C9550A" w:rsidP="00555BE0">
            <w:pPr>
              <w:pBdr>
                <w:between w:val="single" w:sz="6" w:space="1" w:color="auto"/>
              </w:pBdr>
              <w:jc w:val="both"/>
              <w:rPr>
                <w:b/>
                <w:color w:val="000000" w:themeColor="text1"/>
                <w:sz w:val="24"/>
                <w:szCs w:val="24"/>
              </w:rPr>
            </w:pPr>
            <w:r w:rsidRPr="003643C1">
              <w:rPr>
                <w:b/>
                <w:color w:val="000000" w:themeColor="text1"/>
                <w:sz w:val="24"/>
                <w:szCs w:val="24"/>
              </w:rPr>
              <w:t>Окончательная дата для подачи комментариев</w:t>
            </w:r>
          </w:p>
        </w:tc>
      </w:tr>
      <w:tr w:rsidR="00F24FFF" w:rsidRPr="003643C1" w:rsidTr="00F92372">
        <w:trPr>
          <w:trHeight w:val="144"/>
        </w:trPr>
        <w:tc>
          <w:tcPr>
            <w:tcW w:w="426" w:type="dxa"/>
            <w:vMerge/>
            <w:shd w:val="clear" w:color="auto" w:fill="auto"/>
          </w:tcPr>
          <w:p w:rsidR="00C9550A" w:rsidRPr="003643C1" w:rsidRDefault="00C9550A" w:rsidP="00555BE0">
            <w:pPr>
              <w:numPr>
                <w:ilvl w:val="0"/>
                <w:numId w:val="1"/>
              </w:numPr>
              <w:ind w:left="0" w:firstLine="0"/>
              <w:jc w:val="both"/>
              <w:rPr>
                <w:b/>
                <w:color w:val="000000" w:themeColor="text1"/>
                <w:sz w:val="24"/>
                <w:szCs w:val="24"/>
              </w:rPr>
            </w:pPr>
          </w:p>
        </w:tc>
        <w:tc>
          <w:tcPr>
            <w:tcW w:w="2552" w:type="dxa"/>
            <w:shd w:val="clear" w:color="auto" w:fill="auto"/>
          </w:tcPr>
          <w:p w:rsidR="00C9550A" w:rsidRPr="003643C1" w:rsidRDefault="00C9550A" w:rsidP="00555BE0">
            <w:pPr>
              <w:pBdr>
                <w:between w:val="single" w:sz="6" w:space="1" w:color="auto"/>
              </w:pBdr>
              <w:jc w:val="both"/>
              <w:rPr>
                <w:b/>
                <w:color w:val="000000" w:themeColor="text1"/>
                <w:sz w:val="24"/>
                <w:szCs w:val="24"/>
              </w:rPr>
            </w:pPr>
            <w:r w:rsidRPr="003643C1">
              <w:rPr>
                <w:b/>
                <w:color w:val="000000" w:themeColor="text1"/>
                <w:sz w:val="24"/>
                <w:szCs w:val="24"/>
              </w:rPr>
              <w:t>Дата</w:t>
            </w:r>
          </w:p>
        </w:tc>
        <w:tc>
          <w:tcPr>
            <w:tcW w:w="5386" w:type="dxa"/>
            <w:shd w:val="clear" w:color="auto" w:fill="auto"/>
          </w:tcPr>
          <w:p w:rsidR="00C9550A" w:rsidRPr="003643C1" w:rsidRDefault="00C9550A" w:rsidP="00555BE0">
            <w:pPr>
              <w:pBdr>
                <w:between w:val="single" w:sz="6" w:space="1" w:color="auto"/>
              </w:pBdr>
              <w:jc w:val="both"/>
              <w:rPr>
                <w:b/>
                <w:color w:val="000000" w:themeColor="text1"/>
                <w:sz w:val="24"/>
                <w:szCs w:val="24"/>
              </w:rPr>
            </w:pPr>
            <w:r w:rsidRPr="003643C1">
              <w:rPr>
                <w:b/>
                <w:color w:val="000000" w:themeColor="text1"/>
                <w:sz w:val="24"/>
                <w:szCs w:val="24"/>
              </w:rPr>
              <w:t>Область распространения</w:t>
            </w:r>
          </w:p>
        </w:tc>
        <w:tc>
          <w:tcPr>
            <w:tcW w:w="2268" w:type="dxa"/>
            <w:shd w:val="clear" w:color="auto" w:fill="auto"/>
          </w:tcPr>
          <w:p w:rsidR="00C9550A" w:rsidRPr="003643C1" w:rsidRDefault="00C9550A" w:rsidP="00555BE0">
            <w:pPr>
              <w:pBdr>
                <w:between w:val="single" w:sz="6" w:space="1" w:color="auto"/>
              </w:pBdr>
              <w:jc w:val="both"/>
              <w:rPr>
                <w:b/>
                <w:color w:val="000000" w:themeColor="text1"/>
                <w:sz w:val="24"/>
                <w:szCs w:val="24"/>
              </w:rPr>
            </w:pPr>
          </w:p>
        </w:tc>
      </w:tr>
      <w:tr w:rsidR="00F24FFF" w:rsidRPr="003643C1" w:rsidTr="00F92372">
        <w:trPr>
          <w:trHeight w:val="143"/>
        </w:trPr>
        <w:tc>
          <w:tcPr>
            <w:tcW w:w="426" w:type="dxa"/>
            <w:vMerge/>
            <w:shd w:val="clear" w:color="auto" w:fill="auto"/>
          </w:tcPr>
          <w:p w:rsidR="00C9550A" w:rsidRPr="003643C1" w:rsidRDefault="00C9550A" w:rsidP="00555BE0">
            <w:pPr>
              <w:numPr>
                <w:ilvl w:val="0"/>
                <w:numId w:val="1"/>
              </w:numPr>
              <w:ind w:left="0" w:firstLine="0"/>
              <w:jc w:val="both"/>
              <w:rPr>
                <w:b/>
                <w:color w:val="000000" w:themeColor="text1"/>
                <w:sz w:val="24"/>
                <w:szCs w:val="24"/>
              </w:rPr>
            </w:pPr>
          </w:p>
        </w:tc>
        <w:tc>
          <w:tcPr>
            <w:tcW w:w="2552" w:type="dxa"/>
            <w:shd w:val="clear" w:color="auto" w:fill="auto"/>
          </w:tcPr>
          <w:p w:rsidR="00C9550A" w:rsidRPr="003643C1" w:rsidRDefault="00C9550A" w:rsidP="00555BE0">
            <w:pPr>
              <w:pBdr>
                <w:between w:val="single" w:sz="6" w:space="1" w:color="auto"/>
              </w:pBdr>
              <w:jc w:val="both"/>
              <w:rPr>
                <w:b/>
                <w:color w:val="000000" w:themeColor="text1"/>
                <w:sz w:val="24"/>
                <w:szCs w:val="24"/>
              </w:rPr>
            </w:pPr>
            <w:r w:rsidRPr="003643C1">
              <w:rPr>
                <w:b/>
                <w:color w:val="000000" w:themeColor="text1"/>
                <w:sz w:val="24"/>
                <w:szCs w:val="24"/>
              </w:rPr>
              <w:t>Страна</w:t>
            </w:r>
          </w:p>
        </w:tc>
        <w:tc>
          <w:tcPr>
            <w:tcW w:w="5386" w:type="dxa"/>
            <w:shd w:val="clear" w:color="auto" w:fill="auto"/>
          </w:tcPr>
          <w:p w:rsidR="00C9550A" w:rsidRPr="003643C1" w:rsidRDefault="00C9550A" w:rsidP="00555BE0">
            <w:pPr>
              <w:pBdr>
                <w:between w:val="single" w:sz="6" w:space="1" w:color="auto"/>
              </w:pBdr>
              <w:jc w:val="both"/>
              <w:rPr>
                <w:b/>
                <w:color w:val="000000" w:themeColor="text1"/>
                <w:sz w:val="24"/>
                <w:szCs w:val="24"/>
              </w:rPr>
            </w:pPr>
            <w:r w:rsidRPr="003643C1">
              <w:rPr>
                <w:b/>
                <w:color w:val="000000" w:themeColor="text1"/>
                <w:sz w:val="24"/>
                <w:szCs w:val="24"/>
              </w:rPr>
              <w:t>Краткое содержание</w:t>
            </w:r>
          </w:p>
        </w:tc>
        <w:tc>
          <w:tcPr>
            <w:tcW w:w="2268" w:type="dxa"/>
            <w:shd w:val="clear" w:color="auto" w:fill="auto"/>
          </w:tcPr>
          <w:p w:rsidR="00C9550A" w:rsidRPr="003643C1" w:rsidRDefault="00C9550A" w:rsidP="00555BE0">
            <w:pPr>
              <w:pBdr>
                <w:between w:val="single" w:sz="6" w:space="1" w:color="auto"/>
              </w:pBdr>
              <w:jc w:val="both"/>
              <w:rPr>
                <w:b/>
                <w:color w:val="000000" w:themeColor="text1"/>
                <w:sz w:val="24"/>
                <w:szCs w:val="24"/>
              </w:rPr>
            </w:pPr>
          </w:p>
        </w:tc>
      </w:tr>
      <w:tr w:rsidR="00F24FFF" w:rsidRPr="003643C1" w:rsidTr="00F92372">
        <w:trPr>
          <w:trHeight w:val="361"/>
        </w:trPr>
        <w:tc>
          <w:tcPr>
            <w:tcW w:w="426" w:type="dxa"/>
            <w:vMerge w:val="restart"/>
            <w:shd w:val="clear" w:color="auto" w:fill="auto"/>
          </w:tcPr>
          <w:p w:rsidR="0041630B" w:rsidRPr="003643C1" w:rsidRDefault="0041630B" w:rsidP="00555BE0">
            <w:pPr>
              <w:numPr>
                <w:ilvl w:val="0"/>
                <w:numId w:val="3"/>
              </w:numPr>
              <w:ind w:left="0" w:firstLine="0"/>
              <w:jc w:val="both"/>
              <w:rPr>
                <w:color w:val="000000" w:themeColor="text1"/>
                <w:sz w:val="24"/>
                <w:szCs w:val="24"/>
                <w:lang w:val="kk-KZ"/>
              </w:rPr>
            </w:pPr>
          </w:p>
        </w:tc>
        <w:tc>
          <w:tcPr>
            <w:tcW w:w="2552" w:type="dxa"/>
            <w:shd w:val="clear" w:color="auto" w:fill="auto"/>
          </w:tcPr>
          <w:p w:rsidR="003D465E" w:rsidRPr="003643C1" w:rsidRDefault="003D465E" w:rsidP="00555BE0">
            <w:pPr>
              <w:jc w:val="both"/>
              <w:rPr>
                <w:b/>
                <w:color w:val="000000" w:themeColor="text1"/>
                <w:sz w:val="24"/>
                <w:szCs w:val="24"/>
              </w:rPr>
            </w:pPr>
            <w:bookmarkStart w:id="0" w:name="bmkSymbols"/>
            <w:r w:rsidRPr="003643C1">
              <w:rPr>
                <w:b/>
                <w:color w:val="000000" w:themeColor="text1"/>
                <w:sz w:val="24"/>
                <w:szCs w:val="24"/>
              </w:rPr>
              <w:t>G/SPS/N/EU/353</w:t>
            </w:r>
            <w:bookmarkEnd w:id="0"/>
          </w:p>
          <w:p w:rsidR="0041630B" w:rsidRPr="003643C1" w:rsidRDefault="0041630B" w:rsidP="00555BE0">
            <w:pPr>
              <w:pBdr>
                <w:between w:val="single" w:sz="6" w:space="1" w:color="auto"/>
              </w:pBdr>
              <w:jc w:val="both"/>
              <w:rPr>
                <w:color w:val="000000" w:themeColor="text1"/>
                <w:sz w:val="24"/>
                <w:szCs w:val="24"/>
                <w:lang w:val="en-US"/>
              </w:rPr>
            </w:pPr>
          </w:p>
        </w:tc>
        <w:tc>
          <w:tcPr>
            <w:tcW w:w="5386" w:type="dxa"/>
            <w:shd w:val="clear" w:color="auto" w:fill="auto"/>
          </w:tcPr>
          <w:p w:rsidR="00A572B5" w:rsidRPr="003643C1" w:rsidRDefault="003D465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Постановление Комиссии (ЕС) 2019/1314 от 2 августа 2019 года, разрешающее изменение спецификаций нового пищевого продукта Лакто-N-неотетраоза, произведенного с помощью </w:t>
            </w:r>
            <w:r w:rsidRPr="000E5ED8">
              <w:rPr>
                <w:i/>
                <w:color w:val="000000" w:themeColor="text1"/>
                <w:sz w:val="24"/>
                <w:szCs w:val="24"/>
                <w:lang w:val="kk-KZ"/>
              </w:rPr>
              <w:t>Escherichia coli K-12</w:t>
            </w:r>
            <w:r w:rsidRPr="003643C1">
              <w:rPr>
                <w:color w:val="000000" w:themeColor="text1"/>
                <w:sz w:val="24"/>
                <w:szCs w:val="24"/>
                <w:lang w:val="kk-KZ"/>
              </w:rPr>
              <w:t xml:space="preserve"> в соответствии с Регламентом (ЕС) 2015/2283 Европейского парламента и Совета.</w:t>
            </w:r>
            <w:r w:rsidRPr="003643C1">
              <w:rPr>
                <w:color w:val="000000" w:themeColor="text1"/>
                <w:sz w:val="24"/>
                <w:szCs w:val="24"/>
              </w:rPr>
              <w:t xml:space="preserve"> </w:t>
            </w:r>
            <w:r w:rsidRPr="003643C1">
              <w:rPr>
                <w:color w:val="000000" w:themeColor="text1"/>
                <w:sz w:val="24"/>
                <w:szCs w:val="24"/>
                <w:lang w:val="kk-KZ"/>
              </w:rPr>
              <w:t xml:space="preserve">Язык: английский, французский и испанский. Количество страниц: </w:t>
            </w:r>
          </w:p>
          <w:p w:rsidR="003D465E" w:rsidRPr="003643C1" w:rsidRDefault="000E5ED8" w:rsidP="00555BE0">
            <w:pPr>
              <w:jc w:val="both"/>
              <w:rPr>
                <w:color w:val="000000" w:themeColor="text1"/>
                <w:sz w:val="24"/>
                <w:szCs w:val="24"/>
                <w:lang w:val="kk-KZ"/>
              </w:rPr>
            </w:pPr>
            <w:hyperlink r:id="rId9" w:tgtFrame="_blank" w:history="1">
              <w:r w:rsidR="003D465E" w:rsidRPr="003643C1">
                <w:rPr>
                  <w:rStyle w:val="a9"/>
                  <w:color w:val="000000" w:themeColor="text1"/>
                  <w:sz w:val="24"/>
                  <w:szCs w:val="24"/>
                  <w:u w:val="none"/>
                  <w:lang w:val="kk-KZ"/>
                </w:rPr>
                <w:t>https://members.wto.org/crnattachments/2019/SPS/EEC/19_5591_00_e.pdf</w:t>
              </w:r>
            </w:hyperlink>
          </w:p>
          <w:p w:rsidR="003D465E" w:rsidRPr="003643C1" w:rsidRDefault="000E5ED8" w:rsidP="00555BE0">
            <w:pPr>
              <w:jc w:val="both"/>
              <w:rPr>
                <w:color w:val="000000" w:themeColor="text1"/>
                <w:sz w:val="24"/>
                <w:szCs w:val="24"/>
                <w:lang w:val="kk-KZ"/>
              </w:rPr>
            </w:pPr>
            <w:hyperlink r:id="rId10" w:tgtFrame="_blank" w:history="1">
              <w:r w:rsidR="003D465E" w:rsidRPr="003643C1">
                <w:rPr>
                  <w:rStyle w:val="a9"/>
                  <w:color w:val="000000" w:themeColor="text1"/>
                  <w:sz w:val="24"/>
                  <w:szCs w:val="24"/>
                  <w:u w:val="none"/>
                  <w:lang w:val="kk-KZ"/>
                </w:rPr>
                <w:t>https://members.wto.org/crnattachments/2019/SPS/EEC/19_5591_00_f.pdf</w:t>
              </w:r>
            </w:hyperlink>
          </w:p>
          <w:p w:rsidR="003D465E"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 w:tgtFrame="_blank" w:history="1">
              <w:r w:rsidR="003D465E" w:rsidRPr="003643C1">
                <w:rPr>
                  <w:rStyle w:val="a9"/>
                  <w:color w:val="000000" w:themeColor="text1"/>
                  <w:sz w:val="24"/>
                  <w:szCs w:val="24"/>
                  <w:u w:val="none"/>
                  <w:lang w:val="kk-KZ"/>
                </w:rPr>
                <w:t>https://members.wto.org/crnattachments/2019/SPS/EEC/19_5591_00_s.pdf</w:t>
              </w:r>
            </w:hyperlink>
          </w:p>
        </w:tc>
        <w:tc>
          <w:tcPr>
            <w:tcW w:w="2268" w:type="dxa"/>
            <w:shd w:val="clear" w:color="auto" w:fill="auto"/>
          </w:tcPr>
          <w:p w:rsidR="0041630B" w:rsidRPr="003643C1" w:rsidRDefault="003D465E"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F24FFF" w:rsidRPr="003643C1" w:rsidTr="00F92372">
        <w:trPr>
          <w:trHeight w:val="361"/>
        </w:trPr>
        <w:tc>
          <w:tcPr>
            <w:tcW w:w="426" w:type="dxa"/>
            <w:vMerge/>
            <w:shd w:val="clear" w:color="auto" w:fill="auto"/>
          </w:tcPr>
          <w:p w:rsidR="008B73A4" w:rsidRPr="003643C1" w:rsidRDefault="008B73A4" w:rsidP="00555BE0">
            <w:pPr>
              <w:numPr>
                <w:ilvl w:val="0"/>
                <w:numId w:val="3"/>
              </w:numPr>
              <w:ind w:left="0" w:firstLine="0"/>
              <w:jc w:val="both"/>
              <w:rPr>
                <w:color w:val="000000" w:themeColor="text1"/>
                <w:sz w:val="24"/>
                <w:szCs w:val="24"/>
                <w:lang w:val="kk-KZ"/>
              </w:rPr>
            </w:pPr>
          </w:p>
        </w:tc>
        <w:tc>
          <w:tcPr>
            <w:tcW w:w="2552" w:type="dxa"/>
            <w:shd w:val="clear" w:color="auto" w:fill="auto"/>
          </w:tcPr>
          <w:p w:rsidR="008B73A4" w:rsidRPr="003643C1" w:rsidRDefault="003D465E"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11 октября 2019 года </w:t>
            </w:r>
          </w:p>
        </w:tc>
        <w:tc>
          <w:tcPr>
            <w:tcW w:w="5386" w:type="dxa"/>
            <w:shd w:val="clear" w:color="auto" w:fill="auto"/>
          </w:tcPr>
          <w:p w:rsidR="008B73A4" w:rsidRPr="003643C1" w:rsidRDefault="003D465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Новые продукты питания</w:t>
            </w:r>
          </w:p>
        </w:tc>
        <w:tc>
          <w:tcPr>
            <w:tcW w:w="2268" w:type="dxa"/>
            <w:shd w:val="clear" w:color="auto" w:fill="auto"/>
          </w:tcPr>
          <w:p w:rsidR="008B73A4" w:rsidRPr="003643C1" w:rsidRDefault="008B73A4"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8B73A4" w:rsidRPr="003643C1" w:rsidRDefault="008B73A4" w:rsidP="00555BE0">
            <w:pPr>
              <w:numPr>
                <w:ilvl w:val="0"/>
                <w:numId w:val="3"/>
              </w:numPr>
              <w:ind w:left="0" w:firstLine="0"/>
              <w:jc w:val="both"/>
              <w:rPr>
                <w:color w:val="000000" w:themeColor="text1"/>
                <w:sz w:val="24"/>
                <w:szCs w:val="24"/>
                <w:lang w:val="kk-KZ"/>
              </w:rPr>
            </w:pPr>
          </w:p>
        </w:tc>
        <w:tc>
          <w:tcPr>
            <w:tcW w:w="2552" w:type="dxa"/>
            <w:shd w:val="clear" w:color="auto" w:fill="auto"/>
          </w:tcPr>
          <w:p w:rsidR="008B73A4" w:rsidRPr="003643C1" w:rsidRDefault="003D465E"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Европейский союз</w:t>
            </w:r>
          </w:p>
        </w:tc>
        <w:tc>
          <w:tcPr>
            <w:tcW w:w="5386" w:type="dxa"/>
            <w:shd w:val="clear" w:color="auto" w:fill="auto"/>
          </w:tcPr>
          <w:p w:rsidR="008B73A4" w:rsidRPr="003643C1" w:rsidRDefault="003D465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Изменение характеристик ранее разрешенного нового пищевого продукта - лакто-N-неотетраозы, для того, чтобы учесть изменение ее очистки в процессе синтеза от кристаллизации до распылительной сушки. Это изменение приводит к незначительным изменениям в составе новой пищи, которые не влияют на нее.</w:t>
            </w:r>
          </w:p>
        </w:tc>
        <w:tc>
          <w:tcPr>
            <w:tcW w:w="2268" w:type="dxa"/>
            <w:shd w:val="clear" w:color="auto" w:fill="auto"/>
          </w:tcPr>
          <w:p w:rsidR="008B73A4" w:rsidRPr="003643C1" w:rsidRDefault="008B73A4" w:rsidP="00555BE0">
            <w:pPr>
              <w:jc w:val="both"/>
              <w:rPr>
                <w:color w:val="000000" w:themeColor="text1"/>
                <w:sz w:val="24"/>
                <w:szCs w:val="24"/>
                <w:lang w:val="kk-KZ"/>
              </w:rPr>
            </w:pPr>
          </w:p>
        </w:tc>
      </w:tr>
      <w:tr w:rsidR="003643C1" w:rsidRPr="003643C1" w:rsidTr="00F92372">
        <w:trPr>
          <w:trHeight w:val="361"/>
        </w:trPr>
        <w:tc>
          <w:tcPr>
            <w:tcW w:w="426" w:type="dxa"/>
            <w:vMerge w:val="restart"/>
            <w:shd w:val="clear" w:color="auto" w:fill="auto"/>
          </w:tcPr>
          <w:p w:rsidR="00E6579A" w:rsidRPr="003643C1" w:rsidRDefault="00E6579A" w:rsidP="00555BE0">
            <w:pPr>
              <w:numPr>
                <w:ilvl w:val="0"/>
                <w:numId w:val="3"/>
              </w:numPr>
              <w:ind w:left="0" w:firstLine="0"/>
              <w:jc w:val="both"/>
              <w:rPr>
                <w:color w:val="000000" w:themeColor="text1"/>
                <w:sz w:val="24"/>
                <w:szCs w:val="24"/>
                <w:lang w:val="kk-KZ"/>
              </w:rPr>
            </w:pPr>
          </w:p>
        </w:tc>
        <w:tc>
          <w:tcPr>
            <w:tcW w:w="2552" w:type="dxa"/>
            <w:shd w:val="clear" w:color="auto" w:fill="auto"/>
          </w:tcPr>
          <w:p w:rsidR="003D465E" w:rsidRPr="003643C1" w:rsidRDefault="003D465E" w:rsidP="00555BE0">
            <w:pPr>
              <w:jc w:val="both"/>
              <w:rPr>
                <w:b/>
                <w:color w:val="000000" w:themeColor="text1"/>
                <w:sz w:val="24"/>
                <w:szCs w:val="24"/>
                <w:lang w:val="en-US"/>
              </w:rPr>
            </w:pPr>
            <w:r w:rsidRPr="003643C1">
              <w:rPr>
                <w:b/>
                <w:color w:val="000000" w:themeColor="text1"/>
                <w:sz w:val="24"/>
                <w:szCs w:val="24"/>
                <w:lang w:val="en-US"/>
              </w:rPr>
              <w:t>G/SPS/N/CAN/1232/Add.1</w:t>
            </w:r>
          </w:p>
          <w:p w:rsidR="00E6579A" w:rsidRPr="003643C1" w:rsidRDefault="00E6579A" w:rsidP="00555BE0">
            <w:pPr>
              <w:pBdr>
                <w:between w:val="single" w:sz="6" w:space="1" w:color="auto"/>
              </w:pBdr>
              <w:jc w:val="both"/>
              <w:rPr>
                <w:color w:val="000000" w:themeColor="text1"/>
                <w:sz w:val="24"/>
                <w:szCs w:val="24"/>
                <w:lang w:val="en-US"/>
              </w:rPr>
            </w:pPr>
          </w:p>
        </w:tc>
        <w:tc>
          <w:tcPr>
            <w:tcW w:w="5386" w:type="dxa"/>
            <w:shd w:val="clear" w:color="auto" w:fill="auto"/>
          </w:tcPr>
          <w:p w:rsidR="00F62DE4" w:rsidRPr="003643C1" w:rsidRDefault="003D465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Дополнение </w:t>
            </w:r>
          </w:p>
          <w:p w:rsidR="003D465E" w:rsidRPr="003643C1" w:rsidRDefault="003D465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Следующее сообщение, полученное 11 октября 2019 года, распространяется по просьбе делегации Канады.</w:t>
            </w:r>
          </w:p>
          <w:p w:rsidR="003D465E" w:rsidRPr="003643C1" w:rsidRDefault="003D465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Уведомление касательно изменения списка разрешенных пищевых ферментов для включения использования глутаминазы из </w:t>
            </w:r>
            <w:r w:rsidRPr="003643C1">
              <w:rPr>
                <w:i/>
                <w:color w:val="000000" w:themeColor="text1"/>
                <w:sz w:val="24"/>
                <w:szCs w:val="24"/>
                <w:lang w:val="kk-KZ"/>
              </w:rPr>
              <w:t>Bacillus amyloliquefaciens GT2</w:t>
            </w:r>
            <w:r w:rsidRPr="003643C1">
              <w:rPr>
                <w:color w:val="000000" w:themeColor="text1"/>
                <w:sz w:val="24"/>
                <w:szCs w:val="24"/>
                <w:lang w:val="kk-KZ"/>
              </w:rPr>
              <w:t xml:space="preserve"> в различных продуктах питания (номер ссылки: NOM / ADM-0039).</w:t>
            </w:r>
          </w:p>
          <w:p w:rsidR="002C7E17" w:rsidRPr="003643C1" w:rsidRDefault="002C7E1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Уведомление Министерства здравоохранения Канады о разрешении использования глутаминазы из </w:t>
            </w:r>
            <w:r w:rsidRPr="003643C1">
              <w:rPr>
                <w:i/>
                <w:color w:val="000000" w:themeColor="text1"/>
                <w:sz w:val="24"/>
                <w:szCs w:val="24"/>
                <w:lang w:val="kk-KZ"/>
              </w:rPr>
              <w:t xml:space="preserve">Bacillus amyloliquefaciens GT2 </w:t>
            </w:r>
            <w:r w:rsidRPr="003643C1">
              <w:rPr>
                <w:color w:val="000000" w:themeColor="text1"/>
                <w:sz w:val="24"/>
                <w:szCs w:val="24"/>
                <w:lang w:val="kk-KZ"/>
              </w:rPr>
              <w:t xml:space="preserve">в качестве пищевого фермента в различных продуктах питания [NOP / ADP-0031] от 4 февраля 2019 года. Это предложение было открыто для общественного обсуждения в течение 75 дней. В течение этого периода не было получено никаких комментариев. </w:t>
            </w:r>
          </w:p>
          <w:p w:rsidR="003D465E" w:rsidRPr="003643C1" w:rsidRDefault="006E7CF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Результаты предпродажной оценки подтверждают безопасность глутаминазы из </w:t>
            </w:r>
            <w:r w:rsidRPr="003643C1">
              <w:rPr>
                <w:i/>
                <w:color w:val="000000" w:themeColor="text1"/>
                <w:sz w:val="24"/>
                <w:szCs w:val="24"/>
                <w:lang w:val="kk-KZ"/>
              </w:rPr>
              <w:t>Bacillus amyloliquefaciens</w:t>
            </w:r>
            <w:r w:rsidRPr="003643C1">
              <w:rPr>
                <w:color w:val="000000" w:themeColor="text1"/>
                <w:sz w:val="24"/>
                <w:szCs w:val="24"/>
                <w:lang w:val="kk-KZ"/>
              </w:rPr>
              <w:t xml:space="preserve"> GT2 для ее требуемого использования. Следовательно, </w:t>
            </w:r>
            <w:r w:rsidR="000E5ED8" w:rsidRPr="003643C1">
              <w:rPr>
                <w:color w:val="000000" w:themeColor="text1"/>
                <w:sz w:val="24"/>
                <w:szCs w:val="24"/>
                <w:lang w:val="kk-KZ"/>
              </w:rPr>
              <w:t xml:space="preserve">Министерство </w:t>
            </w:r>
            <w:r w:rsidRPr="003643C1">
              <w:rPr>
                <w:color w:val="000000" w:themeColor="text1"/>
                <w:sz w:val="24"/>
                <w:szCs w:val="24"/>
                <w:lang w:val="kk-KZ"/>
              </w:rPr>
              <w:lastRenderedPageBreak/>
              <w:t>здравоохранения Канады разрешило использование глутаминазы, описанной в информационном документе ниже, изменив Перечень разрешенных пищевых ферментов, начиная с 4 сентября 2019 года.</w:t>
            </w:r>
          </w:p>
          <w:p w:rsidR="006E7CF1" w:rsidRPr="003643C1" w:rsidRDefault="006E7CF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Результаты оценки подтверждают безопасность глутаминазы из </w:t>
            </w:r>
            <w:r w:rsidRPr="003643C1">
              <w:rPr>
                <w:i/>
                <w:color w:val="000000" w:themeColor="text1"/>
                <w:sz w:val="24"/>
                <w:szCs w:val="24"/>
                <w:lang w:val="kk-KZ"/>
              </w:rPr>
              <w:t>Bacillus amyloliquefaciens GT2</w:t>
            </w:r>
            <w:r w:rsidRPr="003643C1">
              <w:rPr>
                <w:color w:val="000000" w:themeColor="text1"/>
                <w:sz w:val="24"/>
                <w:szCs w:val="24"/>
                <w:lang w:val="kk-KZ"/>
              </w:rPr>
              <w:t xml:space="preserve"> для требуемого использования. Следовательно, Министерство здравоохранения Канады разрешило использование глутаминазы, описанной в информационном документе ниже, изменив Перечень разрешенных пищевых ферментов, начиная с 4 сентября 2019 года.</w:t>
            </w:r>
          </w:p>
          <w:p w:rsidR="006E7CF1" w:rsidRPr="003643C1" w:rsidRDefault="006E7CF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Департамент предоставляет всю информацию для любых запросов, а т</w:t>
            </w:r>
            <w:r w:rsidR="000E5ED8">
              <w:rPr>
                <w:color w:val="000000" w:themeColor="text1"/>
                <w:sz w:val="24"/>
                <w:szCs w:val="24"/>
                <w:lang w:val="kk-KZ"/>
              </w:rPr>
              <w:t>а</w:t>
            </w:r>
            <w:r w:rsidRPr="003643C1">
              <w:rPr>
                <w:color w:val="000000" w:themeColor="text1"/>
                <w:sz w:val="24"/>
                <w:szCs w:val="24"/>
                <w:lang w:val="kk-KZ"/>
              </w:rPr>
              <w:t>кже открыты для тех, кто желает представить любую новую научную информацию, имеющую отношение к безопасности этой пищевой добавки.</w:t>
            </w:r>
          </w:p>
          <w:p w:rsidR="006E7CF1"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tgtFrame="_blank" w:history="1">
              <w:r w:rsidR="006E7CF1" w:rsidRPr="003643C1">
                <w:rPr>
                  <w:rStyle w:val="a9"/>
                  <w:color w:val="000000" w:themeColor="text1"/>
                  <w:sz w:val="24"/>
                  <w:szCs w:val="24"/>
                  <w:u w:val="none"/>
                  <w:lang w:val="kk-KZ"/>
                </w:rPr>
                <w:t>https://members.wto.org/crnattachments/2019/SPS/CAN/19_5596_00_e.pdf</w:t>
              </w:r>
            </w:hyperlink>
            <w:r w:rsidR="006E7CF1" w:rsidRPr="003643C1">
              <w:rPr>
                <w:color w:val="000000" w:themeColor="text1"/>
                <w:sz w:val="24"/>
                <w:szCs w:val="24"/>
                <w:lang w:val="kk-KZ"/>
              </w:rPr>
              <w:t xml:space="preserve"> </w:t>
            </w:r>
            <w:hyperlink r:id="rId13" w:tgtFrame="_blank" w:history="1">
              <w:r w:rsidR="006E7CF1" w:rsidRPr="003643C1">
                <w:rPr>
                  <w:rStyle w:val="a9"/>
                  <w:color w:val="000000" w:themeColor="text1"/>
                  <w:sz w:val="24"/>
                  <w:szCs w:val="24"/>
                  <w:u w:val="none"/>
                  <w:lang w:val="kk-KZ"/>
                </w:rPr>
                <w:t>https://members.wto.org/crnattachments/2019/SPS/CAN/19_5596_00_f.pdf</w:t>
              </w:r>
            </w:hyperlink>
          </w:p>
        </w:tc>
        <w:tc>
          <w:tcPr>
            <w:tcW w:w="2268" w:type="dxa"/>
            <w:shd w:val="clear" w:color="auto" w:fill="auto"/>
          </w:tcPr>
          <w:p w:rsidR="00E6579A" w:rsidRPr="003643C1" w:rsidRDefault="003D465E" w:rsidP="00555BE0">
            <w:pPr>
              <w:jc w:val="both"/>
              <w:rPr>
                <w:color w:val="000000" w:themeColor="text1"/>
                <w:sz w:val="24"/>
                <w:szCs w:val="24"/>
                <w:lang w:val="kk-KZ"/>
              </w:rPr>
            </w:pPr>
            <w:r w:rsidRPr="003643C1">
              <w:rPr>
                <w:color w:val="000000" w:themeColor="text1"/>
                <w:sz w:val="24"/>
                <w:szCs w:val="24"/>
                <w:lang w:val="kk-KZ"/>
              </w:rPr>
              <w:lastRenderedPageBreak/>
              <w:t>Не установлено</w:t>
            </w:r>
          </w:p>
        </w:tc>
      </w:tr>
      <w:tr w:rsidR="003643C1" w:rsidRPr="003643C1" w:rsidTr="00F92372">
        <w:trPr>
          <w:trHeight w:val="361"/>
        </w:trPr>
        <w:tc>
          <w:tcPr>
            <w:tcW w:w="426" w:type="dxa"/>
            <w:vMerge/>
            <w:shd w:val="clear" w:color="auto" w:fill="auto"/>
          </w:tcPr>
          <w:p w:rsidR="0024212B" w:rsidRPr="003643C1" w:rsidRDefault="0024212B" w:rsidP="00555BE0">
            <w:pPr>
              <w:numPr>
                <w:ilvl w:val="0"/>
                <w:numId w:val="3"/>
              </w:numPr>
              <w:ind w:left="0" w:firstLine="0"/>
              <w:jc w:val="both"/>
              <w:rPr>
                <w:color w:val="000000" w:themeColor="text1"/>
                <w:sz w:val="24"/>
                <w:szCs w:val="24"/>
                <w:lang w:val="kk-KZ"/>
              </w:rPr>
            </w:pPr>
          </w:p>
        </w:tc>
        <w:tc>
          <w:tcPr>
            <w:tcW w:w="2552" w:type="dxa"/>
            <w:shd w:val="clear" w:color="auto" w:fill="auto"/>
          </w:tcPr>
          <w:p w:rsidR="0024212B" w:rsidRPr="003643C1" w:rsidRDefault="003D465E"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11 октября 2019 года</w:t>
            </w:r>
          </w:p>
        </w:tc>
        <w:tc>
          <w:tcPr>
            <w:tcW w:w="5386" w:type="dxa"/>
            <w:shd w:val="clear" w:color="auto" w:fill="auto"/>
          </w:tcPr>
          <w:p w:rsidR="0024212B" w:rsidRPr="003643C1" w:rsidRDefault="0024212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212B" w:rsidRPr="003643C1" w:rsidRDefault="0024212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4212B" w:rsidRPr="003643C1" w:rsidRDefault="0024212B" w:rsidP="00555BE0">
            <w:pPr>
              <w:numPr>
                <w:ilvl w:val="0"/>
                <w:numId w:val="3"/>
              </w:numPr>
              <w:ind w:left="0" w:firstLine="0"/>
              <w:jc w:val="both"/>
              <w:rPr>
                <w:color w:val="000000" w:themeColor="text1"/>
                <w:sz w:val="24"/>
                <w:szCs w:val="24"/>
                <w:lang w:val="kk-KZ"/>
              </w:rPr>
            </w:pPr>
          </w:p>
        </w:tc>
        <w:tc>
          <w:tcPr>
            <w:tcW w:w="2552" w:type="dxa"/>
            <w:shd w:val="clear" w:color="auto" w:fill="auto"/>
          </w:tcPr>
          <w:p w:rsidR="0024212B" w:rsidRPr="003643C1" w:rsidRDefault="003D465E"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Канада</w:t>
            </w:r>
          </w:p>
        </w:tc>
        <w:tc>
          <w:tcPr>
            <w:tcW w:w="5386" w:type="dxa"/>
            <w:shd w:val="clear" w:color="auto" w:fill="auto"/>
          </w:tcPr>
          <w:p w:rsidR="0024212B" w:rsidRPr="003643C1" w:rsidRDefault="0024212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212B" w:rsidRPr="003643C1" w:rsidRDefault="0024212B" w:rsidP="00555BE0">
            <w:pPr>
              <w:jc w:val="both"/>
              <w:rPr>
                <w:color w:val="000000" w:themeColor="text1"/>
                <w:sz w:val="24"/>
                <w:szCs w:val="24"/>
                <w:lang w:val="kk-KZ"/>
              </w:rPr>
            </w:pPr>
          </w:p>
        </w:tc>
      </w:tr>
      <w:tr w:rsidR="003643C1" w:rsidRPr="003643C1" w:rsidTr="00F92372">
        <w:trPr>
          <w:trHeight w:val="361"/>
        </w:trPr>
        <w:tc>
          <w:tcPr>
            <w:tcW w:w="426" w:type="dxa"/>
            <w:vMerge w:val="restart"/>
            <w:shd w:val="clear" w:color="auto" w:fill="auto"/>
          </w:tcPr>
          <w:p w:rsidR="00557138" w:rsidRPr="003643C1" w:rsidRDefault="00557138" w:rsidP="00555BE0">
            <w:pPr>
              <w:numPr>
                <w:ilvl w:val="0"/>
                <w:numId w:val="3"/>
              </w:numPr>
              <w:ind w:left="0" w:firstLine="0"/>
              <w:jc w:val="both"/>
              <w:rPr>
                <w:color w:val="000000" w:themeColor="text1"/>
                <w:sz w:val="24"/>
                <w:szCs w:val="24"/>
                <w:lang w:val="kk-KZ"/>
              </w:rPr>
            </w:pPr>
          </w:p>
        </w:tc>
        <w:tc>
          <w:tcPr>
            <w:tcW w:w="2552" w:type="dxa"/>
            <w:shd w:val="clear" w:color="auto" w:fill="auto"/>
          </w:tcPr>
          <w:p w:rsidR="00557138" w:rsidRPr="003643C1" w:rsidRDefault="00557138" w:rsidP="00555BE0">
            <w:pPr>
              <w:pBdr>
                <w:between w:val="single" w:sz="6" w:space="1" w:color="auto"/>
              </w:pBdr>
              <w:jc w:val="both"/>
              <w:rPr>
                <w:b/>
                <w:color w:val="000000" w:themeColor="text1"/>
                <w:sz w:val="24"/>
                <w:szCs w:val="24"/>
                <w:lang w:val="kk-KZ"/>
              </w:rPr>
            </w:pPr>
            <w:r w:rsidRPr="003643C1">
              <w:rPr>
                <w:b/>
                <w:color w:val="000000" w:themeColor="text1"/>
                <w:sz w:val="24"/>
                <w:szCs w:val="24"/>
              </w:rPr>
              <w:t>G/SPS/N/CHL/609</w:t>
            </w:r>
          </w:p>
        </w:tc>
        <w:tc>
          <w:tcPr>
            <w:tcW w:w="5386" w:type="dxa"/>
            <w:shd w:val="clear" w:color="auto" w:fill="auto"/>
          </w:tcPr>
          <w:p w:rsidR="00557138" w:rsidRPr="003643C1" w:rsidRDefault="0055713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Уведомление о чрезвычайной мере Республики Чили.  Исключить Резолюцию № 7677/2019. Внесение изменений в Постановление № 7.214 от 2014 года. Чрезвычайные меры для предотвращения проникновения вредителей </w:t>
            </w:r>
            <w:r w:rsidRPr="000E5ED8">
              <w:rPr>
                <w:i/>
                <w:color w:val="000000" w:themeColor="text1"/>
                <w:sz w:val="24"/>
                <w:szCs w:val="24"/>
                <w:lang w:val="kk-KZ"/>
              </w:rPr>
              <w:t>Opogona sacchari</w:t>
            </w:r>
            <w:r w:rsidRPr="003643C1">
              <w:rPr>
                <w:color w:val="000000" w:themeColor="text1"/>
                <w:sz w:val="24"/>
                <w:szCs w:val="24"/>
                <w:lang w:val="kk-KZ"/>
              </w:rPr>
              <w:t xml:space="preserve"> в растения для посадки видов-хозяев.</w:t>
            </w:r>
          </w:p>
        </w:tc>
        <w:tc>
          <w:tcPr>
            <w:tcW w:w="2268" w:type="dxa"/>
            <w:shd w:val="clear" w:color="auto" w:fill="auto"/>
          </w:tcPr>
          <w:p w:rsidR="00557138" w:rsidRPr="003643C1" w:rsidRDefault="0026233A" w:rsidP="00555BE0">
            <w:pPr>
              <w:jc w:val="both"/>
              <w:rPr>
                <w:color w:val="000000" w:themeColor="text1"/>
                <w:sz w:val="24"/>
                <w:szCs w:val="24"/>
                <w:lang w:val="kk-KZ"/>
              </w:rPr>
            </w:pPr>
            <w:r w:rsidRPr="003643C1">
              <w:rPr>
                <w:b/>
                <w:color w:val="000000" w:themeColor="text1"/>
                <w:sz w:val="24"/>
                <w:szCs w:val="24"/>
              </w:rPr>
              <w:t>Дата вступления в силу:</w:t>
            </w:r>
            <w:r w:rsidRPr="003643C1">
              <w:rPr>
                <w:color w:val="000000" w:themeColor="text1"/>
                <w:sz w:val="24"/>
                <w:szCs w:val="24"/>
              </w:rPr>
              <w:t xml:space="preserve"> 11 октября 2019 года</w:t>
            </w:r>
          </w:p>
        </w:tc>
      </w:tr>
      <w:tr w:rsidR="003643C1" w:rsidRPr="000E5ED8" w:rsidTr="00F92372">
        <w:trPr>
          <w:trHeight w:val="361"/>
        </w:trPr>
        <w:tc>
          <w:tcPr>
            <w:tcW w:w="426" w:type="dxa"/>
            <w:vMerge/>
            <w:shd w:val="clear" w:color="auto" w:fill="auto"/>
          </w:tcPr>
          <w:p w:rsidR="00557138" w:rsidRPr="003643C1" w:rsidRDefault="00557138" w:rsidP="00555BE0">
            <w:pPr>
              <w:numPr>
                <w:ilvl w:val="0"/>
                <w:numId w:val="3"/>
              </w:numPr>
              <w:ind w:left="0" w:firstLine="0"/>
              <w:jc w:val="both"/>
              <w:rPr>
                <w:color w:val="000000" w:themeColor="text1"/>
                <w:sz w:val="24"/>
                <w:szCs w:val="24"/>
                <w:lang w:val="kk-KZ"/>
              </w:rPr>
            </w:pPr>
          </w:p>
        </w:tc>
        <w:tc>
          <w:tcPr>
            <w:tcW w:w="2552" w:type="dxa"/>
            <w:shd w:val="clear" w:color="auto" w:fill="auto"/>
          </w:tcPr>
          <w:p w:rsidR="00557138" w:rsidRPr="003643C1" w:rsidRDefault="00557138"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11 октября 2019 года</w:t>
            </w:r>
          </w:p>
        </w:tc>
        <w:tc>
          <w:tcPr>
            <w:tcW w:w="5386" w:type="dxa"/>
            <w:shd w:val="clear" w:color="auto" w:fill="auto"/>
          </w:tcPr>
          <w:p w:rsidR="00557138"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Драцена </w:t>
            </w:r>
            <w:r w:rsidR="00557138" w:rsidRPr="003643C1">
              <w:rPr>
                <w:color w:val="000000" w:themeColor="text1"/>
                <w:sz w:val="24"/>
                <w:szCs w:val="24"/>
                <w:lang w:val="kk-KZ"/>
              </w:rPr>
              <w:t>душистая (</w:t>
            </w:r>
            <w:r w:rsidR="00557138" w:rsidRPr="003643C1">
              <w:rPr>
                <w:i/>
                <w:color w:val="000000" w:themeColor="text1"/>
                <w:sz w:val="24"/>
                <w:szCs w:val="24"/>
                <w:lang w:val="kk-KZ"/>
              </w:rPr>
              <w:t>Dracaena fragrans massangeana</w:t>
            </w:r>
            <w:r w:rsidR="00557138" w:rsidRPr="003643C1">
              <w:rPr>
                <w:color w:val="000000" w:themeColor="text1"/>
                <w:sz w:val="24"/>
                <w:szCs w:val="24"/>
                <w:lang w:val="kk-KZ"/>
              </w:rPr>
              <w:t>), комнатная пальма (</w:t>
            </w:r>
            <w:r w:rsidR="00557138" w:rsidRPr="003643C1">
              <w:rPr>
                <w:i/>
                <w:color w:val="000000" w:themeColor="text1"/>
                <w:sz w:val="24"/>
                <w:szCs w:val="24"/>
                <w:lang w:val="kk-KZ"/>
              </w:rPr>
              <w:t>Chamaedorea elegans, син. Neanthe bella</w:t>
            </w:r>
            <w:r w:rsidR="00557138" w:rsidRPr="003643C1">
              <w:rPr>
                <w:color w:val="000000" w:themeColor="text1"/>
                <w:sz w:val="24"/>
                <w:szCs w:val="24"/>
                <w:lang w:val="kk-KZ"/>
              </w:rPr>
              <w:t>) и миниатюрные финиковые пальмы (</w:t>
            </w:r>
            <w:r w:rsidR="00557138" w:rsidRPr="003643C1">
              <w:rPr>
                <w:i/>
                <w:color w:val="000000" w:themeColor="text1"/>
                <w:sz w:val="24"/>
                <w:szCs w:val="24"/>
                <w:lang w:val="kk-KZ"/>
              </w:rPr>
              <w:t>Phoenix roebelenii</w:t>
            </w:r>
            <w:r w:rsidR="00557138" w:rsidRPr="003643C1">
              <w:rPr>
                <w:color w:val="000000" w:themeColor="text1"/>
                <w:sz w:val="24"/>
                <w:szCs w:val="24"/>
                <w:lang w:val="kk-KZ"/>
              </w:rPr>
              <w:t>)</w:t>
            </w:r>
          </w:p>
        </w:tc>
        <w:tc>
          <w:tcPr>
            <w:tcW w:w="2268" w:type="dxa"/>
            <w:shd w:val="clear" w:color="auto" w:fill="auto"/>
          </w:tcPr>
          <w:p w:rsidR="00557138" w:rsidRPr="003643C1" w:rsidRDefault="00557138"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557138" w:rsidRPr="003643C1" w:rsidRDefault="00557138" w:rsidP="00555BE0">
            <w:pPr>
              <w:numPr>
                <w:ilvl w:val="0"/>
                <w:numId w:val="3"/>
              </w:numPr>
              <w:ind w:left="0" w:firstLine="0"/>
              <w:jc w:val="both"/>
              <w:rPr>
                <w:color w:val="000000" w:themeColor="text1"/>
                <w:sz w:val="24"/>
                <w:szCs w:val="24"/>
                <w:lang w:val="kk-KZ"/>
              </w:rPr>
            </w:pPr>
          </w:p>
        </w:tc>
        <w:tc>
          <w:tcPr>
            <w:tcW w:w="2552" w:type="dxa"/>
            <w:shd w:val="clear" w:color="auto" w:fill="auto"/>
          </w:tcPr>
          <w:p w:rsidR="00557138" w:rsidRPr="003643C1" w:rsidRDefault="00557138"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Чили</w:t>
            </w:r>
          </w:p>
        </w:tc>
        <w:tc>
          <w:tcPr>
            <w:tcW w:w="5386" w:type="dxa"/>
            <w:shd w:val="clear" w:color="auto" w:fill="auto"/>
          </w:tcPr>
          <w:p w:rsidR="00557138" w:rsidRPr="003643C1" w:rsidRDefault="00557138" w:rsidP="00555BE0">
            <w:pPr>
              <w:pStyle w:val="af7"/>
              <w:tabs>
                <w:tab w:val="left" w:pos="142"/>
              </w:tabs>
              <w:ind w:left="0"/>
              <w:jc w:val="both"/>
              <w:rPr>
                <w:color w:val="000000" w:themeColor="text1"/>
                <w:sz w:val="24"/>
                <w:szCs w:val="24"/>
              </w:rPr>
            </w:pPr>
            <w:r w:rsidRPr="003643C1">
              <w:rPr>
                <w:color w:val="000000" w:themeColor="text1"/>
                <w:sz w:val="24"/>
                <w:szCs w:val="24"/>
              </w:rPr>
              <w:t xml:space="preserve">Поставки декоративных видов-хозяев, которые указаны в Резолюции, будут приостановлены до тех пор, пока </w:t>
            </w:r>
            <w:r w:rsidRPr="003643C1">
              <w:rPr>
                <w:b/>
                <w:color w:val="000000" w:themeColor="text1"/>
                <w:sz w:val="24"/>
                <w:szCs w:val="24"/>
              </w:rPr>
              <w:t>ONPF</w:t>
            </w:r>
            <w:r w:rsidRPr="003643C1">
              <w:rPr>
                <w:color w:val="000000" w:themeColor="text1"/>
                <w:sz w:val="24"/>
                <w:szCs w:val="24"/>
              </w:rPr>
              <w:t xml:space="preserve"> (Национальная организация защиты растений Коста-Рики) не определит риски проникновения вредителей растений </w:t>
            </w:r>
            <w:proofErr w:type="spellStart"/>
            <w:r w:rsidRPr="003643C1">
              <w:rPr>
                <w:i/>
                <w:color w:val="000000" w:themeColor="text1"/>
                <w:sz w:val="24"/>
                <w:szCs w:val="24"/>
              </w:rPr>
              <w:t>Opogona</w:t>
            </w:r>
            <w:proofErr w:type="spellEnd"/>
            <w:r w:rsidRPr="003643C1">
              <w:rPr>
                <w:i/>
                <w:color w:val="000000" w:themeColor="text1"/>
                <w:sz w:val="24"/>
                <w:szCs w:val="24"/>
              </w:rPr>
              <w:t xml:space="preserve"> </w:t>
            </w:r>
            <w:proofErr w:type="spellStart"/>
            <w:r w:rsidRPr="003643C1">
              <w:rPr>
                <w:i/>
                <w:color w:val="000000" w:themeColor="text1"/>
                <w:sz w:val="24"/>
                <w:szCs w:val="24"/>
              </w:rPr>
              <w:t>sacchari</w:t>
            </w:r>
            <w:proofErr w:type="spellEnd"/>
            <w:r w:rsidRPr="003643C1">
              <w:rPr>
                <w:color w:val="000000" w:themeColor="text1"/>
                <w:sz w:val="24"/>
                <w:szCs w:val="24"/>
              </w:rPr>
              <w:t xml:space="preserve"> на территорию Коста-Рики.</w:t>
            </w:r>
          </w:p>
        </w:tc>
        <w:tc>
          <w:tcPr>
            <w:tcW w:w="2268" w:type="dxa"/>
            <w:shd w:val="clear" w:color="auto" w:fill="auto"/>
          </w:tcPr>
          <w:p w:rsidR="00557138" w:rsidRPr="003643C1" w:rsidRDefault="00557138" w:rsidP="00555BE0">
            <w:pPr>
              <w:jc w:val="both"/>
              <w:rPr>
                <w:color w:val="000000" w:themeColor="text1"/>
                <w:sz w:val="24"/>
                <w:szCs w:val="24"/>
                <w:lang w:val="kk-KZ"/>
              </w:rPr>
            </w:pPr>
          </w:p>
        </w:tc>
      </w:tr>
      <w:tr w:rsidR="003643C1" w:rsidRPr="003643C1" w:rsidTr="00F92372">
        <w:trPr>
          <w:trHeight w:val="361"/>
        </w:trPr>
        <w:tc>
          <w:tcPr>
            <w:tcW w:w="426" w:type="dxa"/>
            <w:vMerge w:val="restart"/>
            <w:shd w:val="clear" w:color="auto" w:fill="auto"/>
          </w:tcPr>
          <w:p w:rsidR="00231CF8" w:rsidRPr="003643C1" w:rsidRDefault="00231CF8" w:rsidP="00555BE0">
            <w:pPr>
              <w:numPr>
                <w:ilvl w:val="0"/>
                <w:numId w:val="3"/>
              </w:numPr>
              <w:ind w:left="0" w:firstLine="0"/>
              <w:jc w:val="both"/>
              <w:rPr>
                <w:color w:val="000000" w:themeColor="text1"/>
                <w:sz w:val="24"/>
                <w:szCs w:val="24"/>
                <w:lang w:val="kk-KZ"/>
              </w:rPr>
            </w:pPr>
          </w:p>
        </w:tc>
        <w:tc>
          <w:tcPr>
            <w:tcW w:w="2552" w:type="dxa"/>
            <w:shd w:val="clear" w:color="auto" w:fill="auto"/>
          </w:tcPr>
          <w:p w:rsidR="00231CF8" w:rsidRPr="003643C1" w:rsidRDefault="00231CF8" w:rsidP="00555BE0">
            <w:pPr>
              <w:jc w:val="both"/>
              <w:rPr>
                <w:b/>
                <w:color w:val="000000" w:themeColor="text1"/>
                <w:sz w:val="24"/>
                <w:szCs w:val="24"/>
              </w:rPr>
            </w:pPr>
            <w:r w:rsidRPr="003643C1">
              <w:rPr>
                <w:b/>
                <w:color w:val="000000" w:themeColor="text1"/>
                <w:sz w:val="24"/>
                <w:szCs w:val="24"/>
              </w:rPr>
              <w:t>G/SPS/N/SGP/62</w:t>
            </w:r>
          </w:p>
          <w:p w:rsidR="00231CF8" w:rsidRPr="003643C1" w:rsidRDefault="00231CF8" w:rsidP="00555BE0">
            <w:pPr>
              <w:pBdr>
                <w:between w:val="single" w:sz="6" w:space="1" w:color="auto"/>
              </w:pBdr>
              <w:jc w:val="both"/>
              <w:rPr>
                <w:color w:val="000000" w:themeColor="text1"/>
                <w:sz w:val="24"/>
                <w:szCs w:val="24"/>
                <w:lang w:val="kk-KZ"/>
              </w:rPr>
            </w:pPr>
          </w:p>
        </w:tc>
        <w:tc>
          <w:tcPr>
            <w:tcW w:w="5386" w:type="dxa"/>
            <w:shd w:val="clear" w:color="auto" w:fill="auto"/>
          </w:tcPr>
          <w:p w:rsidR="00231CF8" w:rsidRPr="003643C1" w:rsidRDefault="00231CF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Условия ввоза свинины и продуктов из свинины. Язык: английский. Количество страниц: 2</w:t>
            </w:r>
          </w:p>
          <w:p w:rsidR="00231CF8"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tgtFrame="_blank" w:history="1">
              <w:r w:rsidR="00231CF8" w:rsidRPr="003643C1">
                <w:rPr>
                  <w:rStyle w:val="a9"/>
                  <w:color w:val="000000" w:themeColor="text1"/>
                  <w:sz w:val="24"/>
                  <w:szCs w:val="24"/>
                  <w:u w:val="none"/>
                  <w:lang w:val="kk-KZ"/>
                </w:rPr>
                <w:t>https://members.wto.org/crnattachments/2019/SPS/SGP/19_5546_00_e.pdf</w:t>
              </w:r>
            </w:hyperlink>
          </w:p>
        </w:tc>
        <w:tc>
          <w:tcPr>
            <w:tcW w:w="2268" w:type="dxa"/>
            <w:shd w:val="clear" w:color="auto" w:fill="auto"/>
          </w:tcPr>
          <w:p w:rsidR="00231CF8" w:rsidRPr="003643C1" w:rsidRDefault="00231CF8"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3643C1" w:rsidRPr="003643C1" w:rsidTr="00F92372">
        <w:trPr>
          <w:trHeight w:val="361"/>
        </w:trPr>
        <w:tc>
          <w:tcPr>
            <w:tcW w:w="426" w:type="dxa"/>
            <w:vMerge/>
            <w:shd w:val="clear" w:color="auto" w:fill="auto"/>
          </w:tcPr>
          <w:p w:rsidR="00231CF8" w:rsidRPr="003643C1" w:rsidRDefault="00231CF8" w:rsidP="00555BE0">
            <w:pPr>
              <w:numPr>
                <w:ilvl w:val="0"/>
                <w:numId w:val="3"/>
              </w:numPr>
              <w:ind w:left="0" w:firstLine="0"/>
              <w:jc w:val="both"/>
              <w:rPr>
                <w:color w:val="000000" w:themeColor="text1"/>
                <w:sz w:val="24"/>
                <w:szCs w:val="24"/>
                <w:lang w:val="kk-KZ"/>
              </w:rPr>
            </w:pPr>
          </w:p>
        </w:tc>
        <w:tc>
          <w:tcPr>
            <w:tcW w:w="2552" w:type="dxa"/>
            <w:shd w:val="clear" w:color="auto" w:fill="auto"/>
          </w:tcPr>
          <w:p w:rsidR="00231CF8" w:rsidRPr="003643C1" w:rsidRDefault="00231CF8"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14 октября 2019 года</w:t>
            </w:r>
          </w:p>
        </w:tc>
        <w:tc>
          <w:tcPr>
            <w:tcW w:w="5386" w:type="dxa"/>
            <w:shd w:val="clear" w:color="auto" w:fill="auto"/>
          </w:tcPr>
          <w:p w:rsidR="00231CF8" w:rsidRPr="003643C1" w:rsidRDefault="00231CF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Свинина и продукты из свинины (коды ТН ВЭД: 0203, 0206, 0210, 1602)</w:t>
            </w:r>
          </w:p>
        </w:tc>
        <w:tc>
          <w:tcPr>
            <w:tcW w:w="2268" w:type="dxa"/>
            <w:shd w:val="clear" w:color="auto" w:fill="auto"/>
          </w:tcPr>
          <w:p w:rsidR="00231CF8" w:rsidRPr="003643C1" w:rsidRDefault="00231CF8"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31CF8" w:rsidRPr="003643C1" w:rsidRDefault="00231CF8" w:rsidP="00555BE0">
            <w:pPr>
              <w:numPr>
                <w:ilvl w:val="0"/>
                <w:numId w:val="3"/>
              </w:numPr>
              <w:ind w:left="0" w:firstLine="0"/>
              <w:jc w:val="both"/>
              <w:rPr>
                <w:color w:val="000000" w:themeColor="text1"/>
                <w:sz w:val="24"/>
                <w:szCs w:val="24"/>
                <w:lang w:val="kk-KZ"/>
              </w:rPr>
            </w:pPr>
          </w:p>
        </w:tc>
        <w:tc>
          <w:tcPr>
            <w:tcW w:w="2552" w:type="dxa"/>
            <w:shd w:val="clear" w:color="auto" w:fill="auto"/>
          </w:tcPr>
          <w:p w:rsidR="00231CF8" w:rsidRPr="003643C1" w:rsidRDefault="00231CF8"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Сингапур</w:t>
            </w:r>
          </w:p>
        </w:tc>
        <w:tc>
          <w:tcPr>
            <w:tcW w:w="5386" w:type="dxa"/>
            <w:shd w:val="clear" w:color="auto" w:fill="auto"/>
          </w:tcPr>
          <w:p w:rsidR="00231CF8" w:rsidRPr="003643C1" w:rsidRDefault="00231CF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Условия ввоза свинины и продуктов из свинины были пересмотрены и изменены следующим образом:</w:t>
            </w:r>
          </w:p>
          <w:p w:rsidR="00231CF8" w:rsidRPr="003643C1" w:rsidRDefault="00231CF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1. Включен текст </w:t>
            </w:r>
            <w:r w:rsidRPr="003643C1">
              <w:rPr>
                <w:i/>
                <w:color w:val="000000" w:themeColor="text1"/>
                <w:sz w:val="24"/>
                <w:szCs w:val="24"/>
                <w:lang w:val="kk-KZ"/>
              </w:rPr>
              <w:t>«Африканская чума свиней (</w:t>
            </w:r>
            <w:r w:rsidR="000E5ED8">
              <w:rPr>
                <w:i/>
                <w:color w:val="000000" w:themeColor="text1"/>
                <w:sz w:val="24"/>
                <w:szCs w:val="24"/>
                <w:lang w:val="kk-KZ"/>
              </w:rPr>
              <w:t>АЧС</w:t>
            </w:r>
            <w:r w:rsidRPr="003643C1">
              <w:rPr>
                <w:i/>
                <w:color w:val="000000" w:themeColor="text1"/>
                <w:sz w:val="24"/>
                <w:szCs w:val="24"/>
                <w:lang w:val="kk-KZ"/>
              </w:rPr>
              <w:t xml:space="preserve">) и классическая чума свиней (КЧС) являются заболеваниями, подлежащими </w:t>
            </w:r>
            <w:r w:rsidRPr="003643C1">
              <w:rPr>
                <w:i/>
                <w:color w:val="000000" w:themeColor="text1"/>
                <w:sz w:val="24"/>
                <w:szCs w:val="24"/>
                <w:lang w:val="kk-KZ"/>
              </w:rPr>
              <w:lastRenderedPageBreak/>
              <w:t>уведомлению в стране экспорта»</w:t>
            </w:r>
            <w:r w:rsidRPr="003643C1">
              <w:rPr>
                <w:color w:val="000000" w:themeColor="text1"/>
                <w:sz w:val="24"/>
                <w:szCs w:val="24"/>
                <w:lang w:val="kk-KZ"/>
              </w:rPr>
              <w:t>.</w:t>
            </w:r>
          </w:p>
          <w:p w:rsidR="00231CF8" w:rsidRPr="003643C1" w:rsidRDefault="00231CF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2. Измененный текст о статусе свободы от болезней животных:</w:t>
            </w:r>
          </w:p>
          <w:p w:rsidR="00231CF8" w:rsidRPr="003643C1" w:rsidRDefault="00231CF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«В стране / зоне не было ящура  с или без вакцинации, АЧС и КЧС в течение трех месяцев непосредственно перед датой убоя и датой экспорта»</w:t>
            </w:r>
          </w:p>
          <w:p w:rsidR="00231CF8" w:rsidRPr="003643C1" w:rsidRDefault="00231CF8" w:rsidP="000E5E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 </w:t>
            </w:r>
            <w:r w:rsidR="000E5ED8">
              <w:rPr>
                <w:color w:val="000000" w:themeColor="text1"/>
                <w:sz w:val="24"/>
                <w:szCs w:val="24"/>
                <w:lang w:val="kk-KZ"/>
              </w:rPr>
              <w:t xml:space="preserve">«В стране / зоне не было ящура </w:t>
            </w:r>
            <w:r w:rsidRPr="003643C1">
              <w:rPr>
                <w:color w:val="000000" w:themeColor="text1"/>
                <w:sz w:val="24"/>
                <w:szCs w:val="24"/>
                <w:lang w:val="kk-KZ"/>
              </w:rPr>
              <w:t xml:space="preserve"> с вакцинацией или без нее, африканской чумы свиней, везикулярной болезни свиней и классической чумы свиней в течение шести месяцев непосредственно перед датой убоя и датой экспорта».</w:t>
            </w:r>
          </w:p>
        </w:tc>
        <w:tc>
          <w:tcPr>
            <w:tcW w:w="2268" w:type="dxa"/>
            <w:shd w:val="clear" w:color="auto" w:fill="auto"/>
          </w:tcPr>
          <w:p w:rsidR="00231CF8" w:rsidRPr="003643C1" w:rsidRDefault="00231CF8" w:rsidP="00555BE0">
            <w:pPr>
              <w:jc w:val="both"/>
              <w:rPr>
                <w:color w:val="000000" w:themeColor="text1"/>
                <w:sz w:val="24"/>
                <w:szCs w:val="24"/>
                <w:lang w:val="kk-KZ"/>
              </w:rPr>
            </w:pPr>
          </w:p>
        </w:tc>
      </w:tr>
      <w:tr w:rsidR="003643C1" w:rsidRPr="003643C1" w:rsidTr="00F92372">
        <w:trPr>
          <w:trHeight w:val="361"/>
        </w:trPr>
        <w:tc>
          <w:tcPr>
            <w:tcW w:w="426" w:type="dxa"/>
            <w:vMerge w:val="restart"/>
            <w:shd w:val="clear" w:color="auto" w:fill="auto"/>
          </w:tcPr>
          <w:p w:rsidR="00231CF8" w:rsidRPr="003643C1" w:rsidRDefault="00231CF8" w:rsidP="00555BE0">
            <w:pPr>
              <w:numPr>
                <w:ilvl w:val="0"/>
                <w:numId w:val="3"/>
              </w:numPr>
              <w:ind w:left="0" w:firstLine="0"/>
              <w:jc w:val="both"/>
              <w:rPr>
                <w:color w:val="000000" w:themeColor="text1"/>
                <w:sz w:val="24"/>
                <w:szCs w:val="24"/>
                <w:lang w:val="kk-KZ"/>
              </w:rPr>
            </w:pPr>
          </w:p>
        </w:tc>
        <w:tc>
          <w:tcPr>
            <w:tcW w:w="2552" w:type="dxa"/>
            <w:shd w:val="clear" w:color="auto" w:fill="auto"/>
          </w:tcPr>
          <w:p w:rsidR="009F15A6" w:rsidRPr="003643C1" w:rsidRDefault="009F15A6" w:rsidP="00555BE0">
            <w:pPr>
              <w:jc w:val="both"/>
              <w:rPr>
                <w:b/>
                <w:color w:val="000000" w:themeColor="text1"/>
                <w:sz w:val="24"/>
                <w:szCs w:val="24"/>
              </w:rPr>
            </w:pPr>
            <w:r w:rsidRPr="003643C1">
              <w:rPr>
                <w:b/>
                <w:color w:val="000000" w:themeColor="text1"/>
                <w:sz w:val="24"/>
                <w:szCs w:val="24"/>
              </w:rPr>
              <w:t>G/SPS/N/AUS/485</w:t>
            </w:r>
          </w:p>
          <w:p w:rsidR="00231CF8" w:rsidRPr="003643C1" w:rsidRDefault="00231CF8" w:rsidP="00555BE0">
            <w:pPr>
              <w:pBdr>
                <w:between w:val="single" w:sz="6" w:space="1" w:color="auto"/>
              </w:pBdr>
              <w:jc w:val="both"/>
              <w:rPr>
                <w:color w:val="000000" w:themeColor="text1"/>
                <w:sz w:val="24"/>
                <w:szCs w:val="24"/>
                <w:lang w:val="kk-KZ"/>
              </w:rPr>
            </w:pPr>
          </w:p>
        </w:tc>
        <w:tc>
          <w:tcPr>
            <w:tcW w:w="5386" w:type="dxa"/>
            <w:shd w:val="clear" w:color="auto" w:fill="auto"/>
          </w:tcPr>
          <w:p w:rsidR="009F15A6" w:rsidRPr="003643C1" w:rsidRDefault="00C34F0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rPr>
              <w:t xml:space="preserve">Предложение о внесении поправок в Список Кодекса стандартов на пищевые продукты Австралии и Новой Зеландии </w:t>
            </w:r>
            <w:r w:rsidR="009F15A6" w:rsidRPr="003643C1">
              <w:rPr>
                <w:color w:val="000000" w:themeColor="text1"/>
                <w:sz w:val="24"/>
                <w:szCs w:val="24"/>
              </w:rPr>
              <w:t>(8 октября 2019 года)</w:t>
            </w:r>
            <w:bookmarkStart w:id="1" w:name="sps5a"/>
            <w:bookmarkEnd w:id="1"/>
            <w:r w:rsidR="009F15A6" w:rsidRPr="003643C1">
              <w:rPr>
                <w:color w:val="000000" w:themeColor="text1"/>
                <w:sz w:val="24"/>
                <w:szCs w:val="24"/>
              </w:rPr>
              <w:t>.</w:t>
            </w:r>
            <w:r w:rsidR="009F15A6" w:rsidRPr="003643C1">
              <w:rPr>
                <w:b/>
                <w:color w:val="000000" w:themeColor="text1"/>
                <w:sz w:val="24"/>
                <w:szCs w:val="24"/>
              </w:rPr>
              <w:t xml:space="preserve"> </w:t>
            </w:r>
            <w:r w:rsidR="009F15A6" w:rsidRPr="003643C1">
              <w:rPr>
                <w:color w:val="000000" w:themeColor="text1"/>
                <w:sz w:val="24"/>
                <w:szCs w:val="24"/>
                <w:lang w:val="kk-KZ"/>
              </w:rPr>
              <w:t>Язык: английский. Количество страниц: 6</w:t>
            </w:r>
          </w:p>
          <w:p w:rsidR="00231CF8"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 w:tgtFrame="_blank" w:history="1">
              <w:r w:rsidR="009F15A6" w:rsidRPr="003643C1">
                <w:rPr>
                  <w:rStyle w:val="a9"/>
                  <w:color w:val="000000" w:themeColor="text1"/>
                  <w:sz w:val="24"/>
                  <w:szCs w:val="24"/>
                  <w:u w:val="none"/>
                  <w:lang w:val="kk-KZ"/>
                </w:rPr>
                <w:t>https://apvma.gov.au/sites/default/files/gazette/food-standards/schedule_20_gazette_08102010.pdf</w:t>
              </w:r>
            </w:hyperlink>
          </w:p>
        </w:tc>
        <w:tc>
          <w:tcPr>
            <w:tcW w:w="2268" w:type="dxa"/>
            <w:shd w:val="clear" w:color="auto" w:fill="auto"/>
          </w:tcPr>
          <w:p w:rsidR="00231CF8" w:rsidRPr="003643C1" w:rsidRDefault="00C34F0E" w:rsidP="00555BE0">
            <w:pPr>
              <w:jc w:val="both"/>
              <w:rPr>
                <w:color w:val="000000" w:themeColor="text1"/>
                <w:sz w:val="24"/>
                <w:szCs w:val="24"/>
              </w:rPr>
            </w:pPr>
            <w:r w:rsidRPr="003643C1">
              <w:rPr>
                <w:color w:val="000000" w:themeColor="text1"/>
                <w:sz w:val="24"/>
                <w:szCs w:val="24"/>
                <w:lang w:val="en-US"/>
              </w:rPr>
              <w:t xml:space="preserve">16 </w:t>
            </w:r>
            <w:r w:rsidRPr="003643C1">
              <w:rPr>
                <w:color w:val="000000" w:themeColor="text1"/>
                <w:sz w:val="24"/>
                <w:szCs w:val="24"/>
              </w:rPr>
              <w:t xml:space="preserve">декабря 2019 года </w:t>
            </w:r>
          </w:p>
        </w:tc>
      </w:tr>
      <w:tr w:rsidR="003643C1" w:rsidRPr="003643C1" w:rsidTr="00F92372">
        <w:trPr>
          <w:trHeight w:val="361"/>
        </w:trPr>
        <w:tc>
          <w:tcPr>
            <w:tcW w:w="426" w:type="dxa"/>
            <w:vMerge/>
            <w:shd w:val="clear" w:color="auto" w:fill="auto"/>
          </w:tcPr>
          <w:p w:rsidR="00231CF8" w:rsidRPr="003643C1" w:rsidRDefault="00231CF8" w:rsidP="00555BE0">
            <w:pPr>
              <w:numPr>
                <w:ilvl w:val="0"/>
                <w:numId w:val="3"/>
              </w:numPr>
              <w:ind w:left="0" w:firstLine="0"/>
              <w:jc w:val="both"/>
              <w:rPr>
                <w:color w:val="000000" w:themeColor="text1"/>
                <w:sz w:val="24"/>
                <w:szCs w:val="24"/>
                <w:lang w:val="kk-KZ"/>
              </w:rPr>
            </w:pPr>
          </w:p>
        </w:tc>
        <w:tc>
          <w:tcPr>
            <w:tcW w:w="2552" w:type="dxa"/>
            <w:shd w:val="clear" w:color="auto" w:fill="auto"/>
          </w:tcPr>
          <w:p w:rsidR="00231CF8" w:rsidRPr="003643C1" w:rsidRDefault="009F15A6"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14 октября 2019 года</w:t>
            </w:r>
          </w:p>
        </w:tc>
        <w:tc>
          <w:tcPr>
            <w:tcW w:w="5386" w:type="dxa"/>
            <w:shd w:val="clear" w:color="auto" w:fill="auto"/>
          </w:tcPr>
          <w:p w:rsidR="00231CF8" w:rsidRPr="003643C1" w:rsidRDefault="009F15A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Продукты питания в целом</w:t>
            </w:r>
          </w:p>
        </w:tc>
        <w:tc>
          <w:tcPr>
            <w:tcW w:w="2268" w:type="dxa"/>
            <w:shd w:val="clear" w:color="auto" w:fill="auto"/>
          </w:tcPr>
          <w:p w:rsidR="00231CF8" w:rsidRPr="003643C1" w:rsidRDefault="00231CF8"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31CF8" w:rsidRPr="003643C1" w:rsidRDefault="00231CF8" w:rsidP="00555BE0">
            <w:pPr>
              <w:numPr>
                <w:ilvl w:val="0"/>
                <w:numId w:val="3"/>
              </w:numPr>
              <w:ind w:left="0" w:firstLine="0"/>
              <w:jc w:val="both"/>
              <w:rPr>
                <w:color w:val="000000" w:themeColor="text1"/>
                <w:sz w:val="24"/>
                <w:szCs w:val="24"/>
                <w:lang w:val="kk-KZ"/>
              </w:rPr>
            </w:pPr>
          </w:p>
        </w:tc>
        <w:tc>
          <w:tcPr>
            <w:tcW w:w="2552" w:type="dxa"/>
            <w:shd w:val="clear" w:color="auto" w:fill="auto"/>
          </w:tcPr>
          <w:p w:rsidR="00231CF8" w:rsidRPr="003643C1" w:rsidRDefault="009F15A6"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Австралия </w:t>
            </w:r>
          </w:p>
        </w:tc>
        <w:tc>
          <w:tcPr>
            <w:tcW w:w="5386" w:type="dxa"/>
            <w:shd w:val="clear" w:color="auto" w:fill="auto"/>
          </w:tcPr>
          <w:p w:rsidR="00C34F0E" w:rsidRPr="003643C1" w:rsidRDefault="00C34F0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Поправки в Кодекс стандартов на пищевые продукты Австралии и Новой Зеландии, чтобы привести в соответствие следующие максимальные пределы остатков (MRL) для различных сельскохозяйственных и ветеринарных химикатов, с тем чтобы они соответствовали другим национальным правилам, касающимся безопасного и эффективного использования сельскохозяйственных и ветеринарных химикатов:</w:t>
            </w:r>
          </w:p>
          <w:p w:rsidR="00C34F0E" w:rsidRPr="003643C1" w:rsidRDefault="00C34F0E" w:rsidP="00555BE0">
            <w:pPr>
              <w:pStyle w:val="af7"/>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643C1">
              <w:rPr>
                <w:color w:val="000000" w:themeColor="text1"/>
                <w:sz w:val="24"/>
                <w:szCs w:val="24"/>
                <w:lang w:val="kk-KZ"/>
              </w:rPr>
              <w:t>Афидопиропен, Биксафен, Цинметилин, Дитиокарбаматы, Эмамектин, Этофенпрокс, Этоксазол, Имидаклоприд, Индоксакарб, Ипродион и Протиоконазол в определенных растительных продуктах;</w:t>
            </w:r>
          </w:p>
          <w:p w:rsidR="00231CF8" w:rsidRPr="003643C1" w:rsidRDefault="00C34F0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Амоксициллин, циметилин и этофенпрокс в определенных продуктах животного происхождения</w:t>
            </w:r>
            <w:r w:rsidR="000E5ED8">
              <w:rPr>
                <w:color w:val="000000" w:themeColor="text1"/>
                <w:sz w:val="24"/>
                <w:szCs w:val="24"/>
                <w:lang w:val="kk-KZ"/>
              </w:rPr>
              <w:t>.</w:t>
            </w:r>
          </w:p>
        </w:tc>
        <w:tc>
          <w:tcPr>
            <w:tcW w:w="2268" w:type="dxa"/>
            <w:shd w:val="clear" w:color="auto" w:fill="auto"/>
          </w:tcPr>
          <w:p w:rsidR="00231CF8" w:rsidRPr="003643C1" w:rsidRDefault="00231CF8" w:rsidP="00555BE0">
            <w:pPr>
              <w:jc w:val="both"/>
              <w:rPr>
                <w:color w:val="000000" w:themeColor="text1"/>
                <w:sz w:val="24"/>
                <w:szCs w:val="24"/>
                <w:lang w:val="kk-KZ"/>
              </w:rPr>
            </w:pPr>
          </w:p>
        </w:tc>
      </w:tr>
      <w:tr w:rsidR="003643C1" w:rsidRPr="003643C1" w:rsidTr="00F92372">
        <w:trPr>
          <w:trHeight w:val="361"/>
        </w:trPr>
        <w:tc>
          <w:tcPr>
            <w:tcW w:w="426" w:type="dxa"/>
            <w:vMerge w:val="restart"/>
            <w:shd w:val="clear" w:color="auto" w:fill="auto"/>
          </w:tcPr>
          <w:p w:rsidR="00231CF8" w:rsidRPr="003643C1" w:rsidRDefault="00231C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CB4FF8" w:rsidP="00555BE0">
            <w:pPr>
              <w:jc w:val="both"/>
              <w:rPr>
                <w:b/>
                <w:color w:val="000000" w:themeColor="text1"/>
                <w:sz w:val="24"/>
                <w:szCs w:val="24"/>
              </w:rPr>
            </w:pPr>
            <w:r w:rsidRPr="003643C1">
              <w:rPr>
                <w:b/>
                <w:color w:val="000000" w:themeColor="text1"/>
                <w:sz w:val="24"/>
                <w:szCs w:val="24"/>
              </w:rPr>
              <w:t>G/SPS/N/AUS/484</w:t>
            </w:r>
          </w:p>
          <w:p w:rsidR="00231CF8" w:rsidRPr="003643C1" w:rsidRDefault="00231CF8" w:rsidP="00555BE0">
            <w:pPr>
              <w:pBdr>
                <w:between w:val="single" w:sz="6" w:space="1" w:color="auto"/>
              </w:pBdr>
              <w:jc w:val="both"/>
              <w:rPr>
                <w:color w:val="000000" w:themeColor="text1"/>
                <w:sz w:val="24"/>
                <w:szCs w:val="24"/>
              </w:rPr>
            </w:pPr>
          </w:p>
        </w:tc>
        <w:tc>
          <w:tcPr>
            <w:tcW w:w="5386" w:type="dxa"/>
            <w:shd w:val="clear" w:color="auto" w:fill="auto"/>
          </w:tcPr>
          <w:p w:rsidR="00CB4FF8" w:rsidRPr="003643C1" w:rsidRDefault="00CB4FF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rPr>
              <w:t>Внесение поправок в Список Кодекса стандартов на пищевые продукты Австралии и Новой Зеландии (10 сентября 2019 года).</w:t>
            </w:r>
            <w:r w:rsidRPr="003643C1">
              <w:rPr>
                <w:b/>
                <w:color w:val="000000" w:themeColor="text1"/>
                <w:sz w:val="24"/>
                <w:szCs w:val="24"/>
              </w:rPr>
              <w:t xml:space="preserve"> </w:t>
            </w:r>
            <w:r w:rsidRPr="003643C1">
              <w:rPr>
                <w:color w:val="000000" w:themeColor="text1"/>
                <w:sz w:val="24"/>
                <w:szCs w:val="24"/>
                <w:lang w:val="kk-KZ"/>
              </w:rPr>
              <w:t>Язык: английский. Количество страниц: 6</w:t>
            </w:r>
          </w:p>
          <w:p w:rsidR="00231CF8"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 w:tgtFrame="_blank" w:history="1">
              <w:r w:rsidR="00CB4FF8" w:rsidRPr="003643C1">
                <w:rPr>
                  <w:rStyle w:val="a9"/>
                  <w:color w:val="000000" w:themeColor="text1"/>
                  <w:sz w:val="24"/>
                  <w:szCs w:val="24"/>
                  <w:u w:val="none"/>
                  <w:lang w:val="kk-KZ"/>
                </w:rPr>
                <w:t>https://apvma.gov.au/sites/default/files/gazette/food-standards/proposal_to_amend_s20_10092019.pdf</w:t>
              </w:r>
            </w:hyperlink>
          </w:p>
        </w:tc>
        <w:tc>
          <w:tcPr>
            <w:tcW w:w="2268" w:type="dxa"/>
            <w:shd w:val="clear" w:color="auto" w:fill="auto"/>
          </w:tcPr>
          <w:p w:rsidR="00231CF8" w:rsidRPr="003643C1" w:rsidRDefault="00CB4FF8" w:rsidP="00555BE0">
            <w:pPr>
              <w:jc w:val="both"/>
              <w:rPr>
                <w:color w:val="000000" w:themeColor="text1"/>
                <w:sz w:val="24"/>
                <w:szCs w:val="24"/>
              </w:rPr>
            </w:pPr>
            <w:r w:rsidRPr="003643C1">
              <w:rPr>
                <w:color w:val="000000" w:themeColor="text1"/>
                <w:sz w:val="24"/>
                <w:szCs w:val="24"/>
                <w:lang w:val="kk-KZ"/>
              </w:rPr>
              <w:t xml:space="preserve">18 ноября 2019 года </w:t>
            </w:r>
          </w:p>
        </w:tc>
      </w:tr>
      <w:tr w:rsidR="003643C1" w:rsidRPr="003643C1" w:rsidTr="00CB4FF8">
        <w:trPr>
          <w:trHeight w:val="116"/>
        </w:trPr>
        <w:tc>
          <w:tcPr>
            <w:tcW w:w="426" w:type="dxa"/>
            <w:vMerge/>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CB4FF8"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14 октября 2019 года</w:t>
            </w:r>
          </w:p>
        </w:tc>
        <w:tc>
          <w:tcPr>
            <w:tcW w:w="5386" w:type="dxa"/>
            <w:shd w:val="clear" w:color="auto" w:fill="auto"/>
          </w:tcPr>
          <w:p w:rsidR="00CB4FF8" w:rsidRPr="003643C1" w:rsidRDefault="00CB4FF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Продукты питания в целом</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CB4FF8"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Австралия </w:t>
            </w:r>
          </w:p>
        </w:tc>
        <w:tc>
          <w:tcPr>
            <w:tcW w:w="5386" w:type="dxa"/>
            <w:shd w:val="clear" w:color="auto" w:fill="auto"/>
          </w:tcPr>
          <w:p w:rsidR="00CB4FF8" w:rsidRPr="003643C1" w:rsidRDefault="00CB4FF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Внесение поправок в Кодекс стандартов на пищевые продукты Австралии и Новой Зеландии для приведения в соответствие максимальные пределы остатков (MRL) для различных сельскохозяйственных и ветеринарных химикатов, с тем чтобы они соответствовали другим национальным правилам, касающимся безопасного и эффективного использования </w:t>
            </w:r>
            <w:r w:rsidRPr="003643C1">
              <w:rPr>
                <w:color w:val="000000" w:themeColor="text1"/>
                <w:sz w:val="24"/>
                <w:szCs w:val="24"/>
                <w:lang w:val="kk-KZ"/>
              </w:rPr>
              <w:lastRenderedPageBreak/>
              <w:t>сельскохозяйственных и ветеринарных химикатов:</w:t>
            </w:r>
          </w:p>
          <w:p w:rsidR="00CB4FF8" w:rsidRPr="003643C1" w:rsidRDefault="00CB4FF8" w:rsidP="00555BE0">
            <w:pPr>
              <w:pStyle w:val="af7"/>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643C1">
              <w:rPr>
                <w:color w:val="000000" w:themeColor="text1"/>
                <w:sz w:val="24"/>
                <w:szCs w:val="24"/>
                <w:lang w:val="kk-KZ"/>
              </w:rPr>
              <w:t>Абамектин, Афидопиропен, Аминопиралиды, Азоксистробин, Бензовиндифлопир, Цифлуфенамид, Циперметрин, Дифеноконазол, Флудиоксонили, Флумиоксазин, Халаксифен-Метил, Имазапир, Имидаклоприд, Металаксили, Напропамид, Пираклостробин, Пиретрины, Квизалофоп-Этил, Сетоксидит, Сулфоксафлор, Тербутилазин в указанных растениях;</w:t>
            </w:r>
          </w:p>
          <w:p w:rsidR="00CB4FF8" w:rsidRPr="003643C1" w:rsidRDefault="00CB4FF8" w:rsidP="00555BE0">
            <w:pPr>
              <w:pStyle w:val="af7"/>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643C1">
              <w:rPr>
                <w:color w:val="000000" w:themeColor="text1"/>
                <w:sz w:val="24"/>
                <w:szCs w:val="24"/>
                <w:lang w:val="kk-KZ"/>
              </w:rPr>
              <w:t>Бензовиндифлупир в указанных товарах для животных.</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3643C1" w:rsidRPr="003643C1" w:rsidTr="00370098">
        <w:trPr>
          <w:trHeight w:val="952"/>
        </w:trPr>
        <w:tc>
          <w:tcPr>
            <w:tcW w:w="426" w:type="dxa"/>
            <w:vMerge w:val="restart"/>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370098" w:rsidRPr="003643C1" w:rsidRDefault="00370098" w:rsidP="00555BE0">
            <w:pPr>
              <w:jc w:val="both"/>
              <w:rPr>
                <w:b/>
                <w:color w:val="000000" w:themeColor="text1"/>
                <w:sz w:val="24"/>
                <w:szCs w:val="24"/>
                <w:lang w:val="en-US"/>
              </w:rPr>
            </w:pPr>
            <w:r w:rsidRPr="003643C1">
              <w:rPr>
                <w:b/>
                <w:color w:val="000000" w:themeColor="text1"/>
                <w:sz w:val="24"/>
                <w:szCs w:val="24"/>
                <w:lang w:val="en-US"/>
              </w:rPr>
              <w:t>G/SPS/N/SGP/62/Corr.1/Rev.1</w:t>
            </w:r>
          </w:p>
          <w:p w:rsidR="00CB4FF8" w:rsidRPr="003643C1" w:rsidRDefault="00CB4FF8" w:rsidP="00555BE0">
            <w:pPr>
              <w:pBdr>
                <w:between w:val="single" w:sz="6" w:space="1" w:color="auto"/>
              </w:pBdr>
              <w:jc w:val="both"/>
              <w:rPr>
                <w:color w:val="000000" w:themeColor="text1"/>
                <w:sz w:val="24"/>
                <w:szCs w:val="24"/>
                <w:lang w:val="en-US"/>
              </w:rPr>
            </w:pPr>
          </w:p>
        </w:tc>
        <w:tc>
          <w:tcPr>
            <w:tcW w:w="5386" w:type="dxa"/>
            <w:shd w:val="clear" w:color="auto" w:fill="auto"/>
          </w:tcPr>
          <w:p w:rsidR="00CB4FF8" w:rsidRPr="003643C1" w:rsidRDefault="0037009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Поправка </w:t>
            </w:r>
          </w:p>
          <w:p w:rsidR="00370098" w:rsidRPr="003643C1" w:rsidRDefault="0037009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Следующая информация распространяется по просьбе делегации Сингапура от 15 октября 2019 года.</w:t>
            </w:r>
          </w:p>
          <w:p w:rsidR="00370098" w:rsidRPr="003643C1" w:rsidRDefault="0037009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Условия импорта свинины и продуктов из них.</w:t>
            </w:r>
          </w:p>
          <w:p w:rsidR="00370098" w:rsidRPr="003643C1" w:rsidRDefault="0037009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Ошибки в параграфах 6.2 и 6.3 в уведомлении  G/SPS/N/SGP/62</w:t>
            </w:r>
            <w:r w:rsidR="00E80106" w:rsidRPr="003643C1">
              <w:rPr>
                <w:color w:val="000000" w:themeColor="text1"/>
                <w:sz w:val="24"/>
                <w:szCs w:val="24"/>
                <w:lang w:val="kk-KZ"/>
              </w:rPr>
              <w:t xml:space="preserve"> от 14 октября 2019 года. Правильный текст должен гласить:</w:t>
            </w:r>
          </w:p>
          <w:p w:rsidR="00370098" w:rsidRPr="003643C1" w:rsidRDefault="0037009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«2. Измененный текст о статусе свободы от болезней животных:</w:t>
            </w:r>
          </w:p>
          <w:p w:rsidR="00CA0B16" w:rsidRPr="003643C1" w:rsidRDefault="00CA0B1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стране / регионе не было вспышек вируса ящура, а также АЧС, везикулярной болезни свиней и КЧС в течение шести месяцев непосредственно перед датой убоя и датой экспорта» изменить на «В стране / регионе не было вспышек вируса ящура, а также АЧС, везикулярной болезни свиней и КЧС в течение трех месяцев непосредственно перед датой убоя и датой экспорта».</w:t>
            </w:r>
          </w:p>
          <w:p w:rsidR="00CA0B16" w:rsidRPr="003643C1" w:rsidRDefault="00CA0B1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«3. Измененный текст до и после вскрытия:</w:t>
            </w:r>
          </w:p>
          <w:p w:rsidR="00CA0B16" w:rsidRPr="003643C1" w:rsidRDefault="00CA0B16"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643C1">
              <w:rPr>
                <w:color w:val="000000" w:themeColor="text1"/>
                <w:sz w:val="24"/>
                <w:szCs w:val="24"/>
                <w:lang w:val="kk-KZ"/>
              </w:rPr>
              <w:t xml:space="preserve">«Мясо было получено от животных, которые прошли осмотр перед убоем, и были признаны свободными от инфекционных и заразных заболеваний. До и после вскрытия проводились инспекции ветеринарами или инспекторами мяса под непосредственным контролем государственных ветеринаров» изменить на </w:t>
            </w:r>
            <w:r w:rsidR="005B7254" w:rsidRPr="003643C1">
              <w:rPr>
                <w:color w:val="000000" w:themeColor="text1"/>
                <w:sz w:val="24"/>
                <w:szCs w:val="24"/>
                <w:lang w:val="kk-KZ"/>
              </w:rPr>
              <w:t xml:space="preserve">«Мясо было получено от животных, которые прошли осмотр перед убоем, </w:t>
            </w:r>
            <w:r w:rsidRPr="003643C1">
              <w:rPr>
                <w:color w:val="000000" w:themeColor="text1"/>
                <w:sz w:val="24"/>
                <w:szCs w:val="24"/>
                <w:lang w:val="kk-KZ"/>
              </w:rPr>
              <w:t>и признанных сво</w:t>
            </w:r>
            <w:r w:rsidR="005B7254" w:rsidRPr="003643C1">
              <w:rPr>
                <w:color w:val="000000" w:themeColor="text1"/>
                <w:sz w:val="24"/>
                <w:szCs w:val="24"/>
                <w:lang w:val="kk-KZ"/>
              </w:rPr>
              <w:t>бодными от каких-либо признаков заболевания вирусом</w:t>
            </w:r>
            <w:r w:rsidRPr="003643C1">
              <w:rPr>
                <w:color w:val="000000" w:themeColor="text1"/>
                <w:sz w:val="24"/>
                <w:szCs w:val="24"/>
                <w:lang w:val="kk-KZ"/>
              </w:rPr>
              <w:t xml:space="preserve"> АЧС, </w:t>
            </w:r>
            <w:r w:rsidR="005B7254" w:rsidRPr="003643C1">
              <w:rPr>
                <w:color w:val="000000" w:themeColor="text1"/>
                <w:sz w:val="24"/>
                <w:szCs w:val="24"/>
                <w:lang w:val="kk-KZ"/>
              </w:rPr>
              <w:t>КЧС</w:t>
            </w:r>
            <w:r w:rsidRPr="003643C1">
              <w:rPr>
                <w:color w:val="000000" w:themeColor="text1"/>
                <w:sz w:val="24"/>
                <w:szCs w:val="24"/>
                <w:lang w:val="kk-KZ"/>
              </w:rPr>
              <w:t xml:space="preserve"> или других инфекционных и заразных </w:t>
            </w:r>
            <w:r w:rsidR="005B7254" w:rsidRPr="003643C1">
              <w:rPr>
                <w:color w:val="000000" w:themeColor="text1"/>
                <w:sz w:val="24"/>
                <w:szCs w:val="24"/>
                <w:lang w:val="kk-KZ"/>
              </w:rPr>
              <w:t>заболеваний</w:t>
            </w:r>
            <w:r w:rsidRPr="003643C1">
              <w:rPr>
                <w:color w:val="000000" w:themeColor="text1"/>
                <w:sz w:val="24"/>
                <w:szCs w:val="24"/>
                <w:lang w:val="kk-KZ"/>
              </w:rPr>
              <w:t xml:space="preserve">. </w:t>
            </w:r>
            <w:r w:rsidR="005B7254" w:rsidRPr="003643C1">
              <w:rPr>
                <w:color w:val="000000" w:themeColor="text1"/>
                <w:sz w:val="24"/>
                <w:szCs w:val="24"/>
                <w:lang w:val="kk-KZ"/>
              </w:rPr>
              <w:t>До и после вскрытия проводились инспекции ветеринарами или инспекторами под непосредственным контролем государственных ветеринаров».</w:t>
            </w:r>
          </w:p>
          <w:p w:rsidR="00CA0B16" w:rsidRPr="003643C1" w:rsidRDefault="005B7254"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уведомлении изменений нет.</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3643C1" w:rsidRPr="003643C1" w:rsidTr="00F92372">
        <w:trPr>
          <w:trHeight w:val="371"/>
        </w:trPr>
        <w:tc>
          <w:tcPr>
            <w:tcW w:w="426" w:type="dxa"/>
            <w:vMerge/>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370098"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CB4FF8" w:rsidRPr="003643C1" w:rsidRDefault="00CB4FF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370098" w:rsidP="00555BE0">
            <w:pPr>
              <w:pBdr>
                <w:between w:val="single" w:sz="6" w:space="1" w:color="auto"/>
              </w:pBdr>
              <w:jc w:val="both"/>
              <w:rPr>
                <w:color w:val="000000" w:themeColor="text1"/>
                <w:sz w:val="24"/>
                <w:szCs w:val="24"/>
              </w:rPr>
            </w:pPr>
            <w:r w:rsidRPr="003643C1">
              <w:rPr>
                <w:color w:val="000000" w:themeColor="text1"/>
                <w:sz w:val="24"/>
                <w:szCs w:val="24"/>
              </w:rPr>
              <w:t>Сингапур</w:t>
            </w:r>
          </w:p>
        </w:tc>
        <w:tc>
          <w:tcPr>
            <w:tcW w:w="5386" w:type="dxa"/>
            <w:shd w:val="clear" w:color="auto" w:fill="auto"/>
          </w:tcPr>
          <w:p w:rsidR="00CB4FF8" w:rsidRPr="003643C1" w:rsidRDefault="00CB4FF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3643C1" w:rsidRPr="003643C1" w:rsidTr="00F92372">
        <w:trPr>
          <w:trHeight w:val="361"/>
        </w:trPr>
        <w:tc>
          <w:tcPr>
            <w:tcW w:w="426" w:type="dxa"/>
            <w:vMerge w:val="restart"/>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AD7375" w:rsidRPr="003643C1" w:rsidRDefault="00AD7375" w:rsidP="00555BE0">
            <w:pPr>
              <w:jc w:val="both"/>
              <w:rPr>
                <w:b/>
                <w:color w:val="000000" w:themeColor="text1"/>
                <w:sz w:val="24"/>
                <w:szCs w:val="24"/>
                <w:lang w:val="en-US"/>
              </w:rPr>
            </w:pPr>
            <w:r w:rsidRPr="003643C1">
              <w:rPr>
                <w:b/>
                <w:color w:val="000000" w:themeColor="text1"/>
                <w:sz w:val="24"/>
                <w:szCs w:val="24"/>
                <w:lang w:val="en-US"/>
              </w:rPr>
              <w:t>G/SPS/N/SGP/62/Corr</w:t>
            </w:r>
            <w:r w:rsidRPr="003643C1">
              <w:rPr>
                <w:b/>
                <w:color w:val="000000" w:themeColor="text1"/>
                <w:sz w:val="24"/>
                <w:szCs w:val="24"/>
                <w:lang w:val="en-US"/>
              </w:rPr>
              <w:lastRenderedPageBreak/>
              <w:t>.1</w:t>
            </w:r>
          </w:p>
          <w:p w:rsidR="00CB4FF8" w:rsidRPr="003643C1" w:rsidRDefault="00CB4FF8" w:rsidP="00555BE0">
            <w:pPr>
              <w:jc w:val="both"/>
              <w:rPr>
                <w:b/>
                <w:color w:val="000000" w:themeColor="text1"/>
                <w:sz w:val="24"/>
                <w:szCs w:val="24"/>
                <w:lang w:val="en-US"/>
              </w:rPr>
            </w:pPr>
          </w:p>
        </w:tc>
        <w:tc>
          <w:tcPr>
            <w:tcW w:w="5386" w:type="dxa"/>
            <w:shd w:val="clear" w:color="auto" w:fill="auto"/>
          </w:tcPr>
          <w:p w:rsidR="00AD7375" w:rsidRPr="003643C1" w:rsidRDefault="00AD73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lastRenderedPageBreak/>
              <w:t xml:space="preserve">Поправка </w:t>
            </w:r>
          </w:p>
          <w:p w:rsidR="00E80106" w:rsidRPr="003643C1" w:rsidRDefault="00AD73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lastRenderedPageBreak/>
              <w:t>Следующая информация распространяется по просьбе делегации Сингапура от 14 октября 2019 года.</w:t>
            </w:r>
            <w:r w:rsidR="00E80106" w:rsidRPr="003643C1">
              <w:rPr>
                <w:color w:val="000000" w:themeColor="text1"/>
                <w:sz w:val="24"/>
                <w:szCs w:val="24"/>
                <w:lang w:val="kk-KZ"/>
              </w:rPr>
              <w:t xml:space="preserve"> Условия импорта свинины и продуктов из них.</w:t>
            </w:r>
          </w:p>
          <w:p w:rsidR="00AD7375" w:rsidRPr="003643C1" w:rsidRDefault="00E8010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пункте 6.2 уведомления G / SPS / N / SGP / 62 от 14 октября 2019 года имеется ошибка. Правильный текст должен гласить:</w:t>
            </w:r>
          </w:p>
          <w:p w:rsidR="00D122BA" w:rsidRPr="003643C1" w:rsidRDefault="00D122B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«2. Измененный текст о статусе свободы от болезней животных:</w:t>
            </w:r>
          </w:p>
          <w:p w:rsidR="00D122BA" w:rsidRPr="003643C1" w:rsidRDefault="00D122B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стране / регионе не было вспышек вируса ящура, а также АЧС, везикулярной болезни свиней и КЧС в течение шести месяцев непосредственно перед датой убоя и датой экспорта» изменить на «В стране / регионе не было вспышек вируса ящура, а также АЧС, везикулярной болезни свиней и КЧС в течение трех месяцев непосредственно перед датой убоя и датой экспорта».</w:t>
            </w:r>
          </w:p>
          <w:p w:rsidR="00CB4FF8" w:rsidRPr="003643C1" w:rsidRDefault="00D122B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уведомлении изменений нет.</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3643C1" w:rsidRPr="003643C1" w:rsidTr="00F92372">
        <w:trPr>
          <w:trHeight w:val="361"/>
        </w:trPr>
        <w:tc>
          <w:tcPr>
            <w:tcW w:w="426" w:type="dxa"/>
            <w:vMerge/>
            <w:shd w:val="clear" w:color="auto" w:fill="auto"/>
          </w:tcPr>
          <w:p w:rsidR="00AD7375" w:rsidRPr="003643C1" w:rsidRDefault="00AD7375" w:rsidP="00555BE0">
            <w:pPr>
              <w:numPr>
                <w:ilvl w:val="0"/>
                <w:numId w:val="3"/>
              </w:numPr>
              <w:ind w:left="0" w:firstLine="0"/>
              <w:jc w:val="both"/>
              <w:rPr>
                <w:color w:val="000000" w:themeColor="text1"/>
                <w:sz w:val="24"/>
                <w:szCs w:val="24"/>
                <w:lang w:val="kk-KZ"/>
              </w:rPr>
            </w:pPr>
          </w:p>
        </w:tc>
        <w:tc>
          <w:tcPr>
            <w:tcW w:w="2552" w:type="dxa"/>
            <w:shd w:val="clear" w:color="auto" w:fill="auto"/>
          </w:tcPr>
          <w:p w:rsidR="00AD7375" w:rsidRPr="003643C1" w:rsidRDefault="00AD7375"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AD7375" w:rsidRPr="003643C1" w:rsidRDefault="00AD73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375" w:rsidRPr="003643C1" w:rsidRDefault="00AD7375"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AD7375" w:rsidRPr="003643C1" w:rsidRDefault="00AD7375" w:rsidP="00555BE0">
            <w:pPr>
              <w:numPr>
                <w:ilvl w:val="0"/>
                <w:numId w:val="3"/>
              </w:numPr>
              <w:ind w:left="0" w:firstLine="0"/>
              <w:jc w:val="both"/>
              <w:rPr>
                <w:color w:val="000000" w:themeColor="text1"/>
                <w:sz w:val="24"/>
                <w:szCs w:val="24"/>
                <w:lang w:val="kk-KZ"/>
              </w:rPr>
            </w:pPr>
          </w:p>
        </w:tc>
        <w:tc>
          <w:tcPr>
            <w:tcW w:w="2552" w:type="dxa"/>
            <w:shd w:val="clear" w:color="auto" w:fill="auto"/>
          </w:tcPr>
          <w:p w:rsidR="00AD7375" w:rsidRPr="003643C1" w:rsidRDefault="00AD7375" w:rsidP="00555BE0">
            <w:pPr>
              <w:pBdr>
                <w:between w:val="single" w:sz="6" w:space="1" w:color="auto"/>
              </w:pBdr>
              <w:jc w:val="both"/>
              <w:rPr>
                <w:color w:val="000000" w:themeColor="text1"/>
                <w:sz w:val="24"/>
                <w:szCs w:val="24"/>
              </w:rPr>
            </w:pPr>
            <w:r w:rsidRPr="003643C1">
              <w:rPr>
                <w:color w:val="000000" w:themeColor="text1"/>
                <w:sz w:val="24"/>
                <w:szCs w:val="24"/>
              </w:rPr>
              <w:t>Сингапур</w:t>
            </w:r>
          </w:p>
        </w:tc>
        <w:tc>
          <w:tcPr>
            <w:tcW w:w="5386" w:type="dxa"/>
            <w:shd w:val="clear" w:color="auto" w:fill="auto"/>
          </w:tcPr>
          <w:p w:rsidR="00AD7375" w:rsidRPr="003643C1" w:rsidRDefault="00AD73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375" w:rsidRPr="003643C1" w:rsidRDefault="00AD7375" w:rsidP="00555BE0">
            <w:pPr>
              <w:jc w:val="both"/>
              <w:rPr>
                <w:color w:val="000000" w:themeColor="text1"/>
                <w:sz w:val="24"/>
                <w:szCs w:val="24"/>
                <w:lang w:val="kk-KZ"/>
              </w:rPr>
            </w:pPr>
          </w:p>
        </w:tc>
      </w:tr>
      <w:tr w:rsidR="003643C1" w:rsidRPr="003643C1" w:rsidTr="00F92372">
        <w:trPr>
          <w:trHeight w:val="361"/>
        </w:trPr>
        <w:tc>
          <w:tcPr>
            <w:tcW w:w="426" w:type="dxa"/>
            <w:vMerge w:val="restart"/>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290631" w:rsidP="00555BE0">
            <w:pPr>
              <w:pBdr>
                <w:between w:val="single" w:sz="6" w:space="1" w:color="auto"/>
              </w:pBdr>
              <w:jc w:val="both"/>
              <w:rPr>
                <w:b/>
                <w:color w:val="000000" w:themeColor="text1"/>
                <w:sz w:val="24"/>
                <w:szCs w:val="24"/>
                <w:lang w:val="en-US"/>
              </w:rPr>
            </w:pPr>
            <w:r w:rsidRPr="003643C1">
              <w:rPr>
                <w:b/>
                <w:color w:val="000000" w:themeColor="text1"/>
                <w:sz w:val="24"/>
                <w:szCs w:val="24"/>
                <w:lang w:val="en-US"/>
              </w:rPr>
              <w:t>G/SPS/N/SAU/391/Add.1</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Дополнение </w:t>
            </w:r>
          </w:p>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Следующая информация от 14 октября 2019 года, распространяется по просьбе делегации Королевства Саудовская Аравия. Министерство окружающей среды, водных ресурсов и сельского хозяйства Королевства Саудовская Аравия отменяет временный запрет на ввоз инкубационных яиц и суточных птиц из Кувейта. </w:t>
            </w:r>
          </w:p>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Решение № 439861/79731/1440 Министерства окружающей среды, водных ресурсов и сельского хозяйства Королевства Саудовская Аравия от 11 февраля 2019 года (06/06/1440 AH) под названием «Временный запрет на ввоз живых птиц, инкубационных яиц и суточных птиц» из Кувейта, в связи со вспышкой птичьего гриппа (HPAI) в Государстве Кувейт. Министерство окружающей среды, водных ресурсов и сельского хозяйства Королевства Саудовская Аравия впоследствии издало Решение № 1441/1291/91249 от 7 октября 2019 года (08/02/1441 AH) об отмене временного ограничения на ввоз инкубационных яиц и суточных птиц из Государства Кувейт.</w:t>
            </w:r>
          </w:p>
          <w:p w:rsidR="00CB4FF8"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На основании информации Международного эпизоотического бюро за последние три месяца на территории Государства Кувейт не было зарегистрировано  случаев заболевания вирусом птичьего гриппа. В соответствии с главой 10.4 Кодекса здоровья наземных животных, риски при импорте инкубационных яиц и суточных птиц из Государства Кувейт в Королевство Саудовская Аравия весьма незначительны.</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3643C1" w:rsidRPr="003643C1" w:rsidTr="00F92372">
        <w:trPr>
          <w:trHeight w:val="361"/>
        </w:trPr>
        <w:tc>
          <w:tcPr>
            <w:tcW w:w="426" w:type="dxa"/>
            <w:vMerge/>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CB4FF8" w:rsidRPr="003643C1" w:rsidRDefault="00CB4FF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Саудовская Аравия</w:t>
            </w:r>
          </w:p>
        </w:tc>
        <w:tc>
          <w:tcPr>
            <w:tcW w:w="5386" w:type="dxa"/>
            <w:shd w:val="clear" w:color="auto" w:fill="auto"/>
          </w:tcPr>
          <w:p w:rsidR="00CB4FF8" w:rsidRPr="003643C1" w:rsidRDefault="00CB4FF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3643C1" w:rsidRPr="003643C1" w:rsidTr="00F92372">
        <w:trPr>
          <w:trHeight w:val="361"/>
        </w:trPr>
        <w:tc>
          <w:tcPr>
            <w:tcW w:w="426" w:type="dxa"/>
            <w:vMerge w:val="restart"/>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290631" w:rsidP="00555BE0">
            <w:pPr>
              <w:jc w:val="both"/>
              <w:rPr>
                <w:b/>
                <w:color w:val="000000" w:themeColor="text1"/>
                <w:sz w:val="24"/>
                <w:szCs w:val="24"/>
                <w:lang w:val="en-US"/>
              </w:rPr>
            </w:pPr>
            <w:r w:rsidRPr="003643C1">
              <w:rPr>
                <w:b/>
                <w:color w:val="000000" w:themeColor="text1"/>
                <w:sz w:val="24"/>
                <w:szCs w:val="24"/>
                <w:lang w:val="en-US"/>
              </w:rPr>
              <w:t>G/SPS/N/SAU/371/Add.1</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Дополнение </w:t>
            </w:r>
          </w:p>
          <w:p w:rsidR="00290631" w:rsidRPr="003643C1" w:rsidRDefault="00290631" w:rsidP="00555BE0">
            <w:pPr>
              <w:pStyle w:val="af7"/>
              <w:tabs>
                <w:tab w:val="left" w:pos="142"/>
              </w:tabs>
              <w:ind w:left="0"/>
              <w:jc w:val="both"/>
              <w:rPr>
                <w:b/>
                <w:color w:val="000000" w:themeColor="text1"/>
                <w:sz w:val="24"/>
                <w:szCs w:val="24"/>
              </w:rPr>
            </w:pPr>
            <w:r w:rsidRPr="003643C1">
              <w:rPr>
                <w:color w:val="000000" w:themeColor="text1"/>
                <w:sz w:val="24"/>
                <w:szCs w:val="24"/>
                <w:lang w:val="kk-KZ"/>
              </w:rPr>
              <w:t>Следующая информация от 14 октября 2019 года, распространяется по просьбе делегации Королевства Саудовская Аравия.</w:t>
            </w:r>
            <w:r w:rsidRPr="003643C1">
              <w:rPr>
                <w:color w:val="000000" w:themeColor="text1"/>
                <w:sz w:val="24"/>
                <w:szCs w:val="24"/>
              </w:rPr>
              <w:t xml:space="preserve"> Министерство окружающей среды, водных ресурсов и сельского хозяйства Королевства Саудовская Аравия отменяет временный запрет на ввоз инкубационных яиц и суточных птиц из Малайзии.</w:t>
            </w:r>
            <w:r w:rsidRPr="003643C1">
              <w:rPr>
                <w:b/>
                <w:color w:val="000000" w:themeColor="text1"/>
                <w:sz w:val="24"/>
                <w:szCs w:val="24"/>
              </w:rPr>
              <w:t xml:space="preserve"> </w:t>
            </w:r>
          </w:p>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Решение № 126/79731/1439 Министерства окружающей среды, водных ресурсов и сельского хозяйства Королевства Саудовская Аравия от 13 августа 2018 года (02/12/1439 AH) под названием «Временный запрет на ввоз живых птиц, инкубационных яиц и суточных птиц» из Малайзии, в связи со вспышкой птичьего гриппа (HPAI) в Малайзии. Министерство окружающей среды, водных ресурсов и сельского хозяйства Королевства Саудовская Аравия впоследствии издало Решение № 1441/1291/91249 от 7 октября 2019 года (08/02/1441 AH) об отмене временного ограничения на ввоз инкубационных яиц и суточных птиц из Малайзии.</w:t>
            </w:r>
          </w:p>
          <w:p w:rsidR="00CB4FF8"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На основании информации Международного эпизоотического бюро за последние три месяца на территории Малайзии не было зарегистрировано  случаев заболевания вирусом птичьего гриппа. В соответствии с главой 10.4 Кодекса здоровья наземных животных, риски при импорте инкубационных яиц и суточных птиц из Малайзии в Королевство Саудовская Аравия весьма незначительны.</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3643C1"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Саудовская Аравия</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3643C1" w:rsidRPr="003643C1" w:rsidTr="00F92372">
        <w:trPr>
          <w:trHeight w:val="361"/>
        </w:trPr>
        <w:tc>
          <w:tcPr>
            <w:tcW w:w="426" w:type="dxa"/>
            <w:vMerge w:val="restart"/>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290631" w:rsidP="00555BE0">
            <w:pPr>
              <w:jc w:val="both"/>
              <w:rPr>
                <w:b/>
                <w:color w:val="000000" w:themeColor="text1"/>
                <w:sz w:val="24"/>
                <w:szCs w:val="24"/>
                <w:lang w:val="en-US"/>
              </w:rPr>
            </w:pPr>
            <w:r w:rsidRPr="003643C1">
              <w:rPr>
                <w:b/>
                <w:color w:val="000000" w:themeColor="text1"/>
                <w:sz w:val="24"/>
                <w:szCs w:val="24"/>
                <w:lang w:val="en-US"/>
              </w:rPr>
              <w:t>G/SPS/N/SAU/296/Add.1</w:t>
            </w:r>
          </w:p>
        </w:tc>
        <w:tc>
          <w:tcPr>
            <w:tcW w:w="5386" w:type="dxa"/>
            <w:shd w:val="clear" w:color="auto" w:fill="auto"/>
          </w:tcPr>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Дополнение </w:t>
            </w:r>
          </w:p>
          <w:p w:rsidR="00290631" w:rsidRPr="003643C1" w:rsidRDefault="00290631" w:rsidP="00555BE0">
            <w:pPr>
              <w:pStyle w:val="af7"/>
              <w:tabs>
                <w:tab w:val="left" w:pos="142"/>
              </w:tabs>
              <w:ind w:left="0"/>
              <w:jc w:val="both"/>
              <w:rPr>
                <w:color w:val="000000" w:themeColor="text1"/>
                <w:sz w:val="24"/>
                <w:szCs w:val="24"/>
                <w:highlight w:val="yellow"/>
              </w:rPr>
            </w:pPr>
            <w:r w:rsidRPr="003643C1">
              <w:rPr>
                <w:color w:val="000000" w:themeColor="text1"/>
                <w:sz w:val="24"/>
                <w:szCs w:val="24"/>
              </w:rPr>
              <w:t xml:space="preserve">Следующая информация от 14 октября 2019 года, распространяется по просьбе делегации Королевства Саудовская Аравия. Министерство окружающей среды, водных ресурсов и сельского хозяйства Королевства Саудовская Аравия отменяет временный запрет на ввоз инкубационных яиц и суточных птиц из Лаосской Народно-Демократической Республики и Филиппин. </w:t>
            </w:r>
          </w:p>
          <w:p w:rsidR="00290631" w:rsidRPr="003643C1" w:rsidRDefault="00290631" w:rsidP="00555BE0">
            <w:pPr>
              <w:pStyle w:val="af7"/>
              <w:tabs>
                <w:tab w:val="left" w:pos="142"/>
              </w:tabs>
              <w:ind w:left="0"/>
              <w:jc w:val="both"/>
              <w:rPr>
                <w:color w:val="000000" w:themeColor="text1"/>
                <w:sz w:val="24"/>
                <w:szCs w:val="24"/>
              </w:rPr>
            </w:pPr>
            <w:proofErr w:type="gramStart"/>
            <w:r w:rsidRPr="003643C1">
              <w:rPr>
                <w:color w:val="000000" w:themeColor="text1"/>
                <w:sz w:val="24"/>
                <w:szCs w:val="24"/>
              </w:rPr>
              <w:t xml:space="preserve">Решение № 356/1291/1438 Министерства окружающей среды, водных ресурсов и сельского хозяйства Королевства Саудовская Аравия от 16 августа 2017 года (24/11/1438 AH) под названием «Временный запрет на ввоз живых птиц, инкубационных яиц и суточных птиц» из Лаосской Народно-Демократической Республики и Филиппин, в связи со вспышкой птичьего </w:t>
            </w:r>
            <w:r w:rsidRPr="003643C1">
              <w:rPr>
                <w:color w:val="000000" w:themeColor="text1"/>
                <w:sz w:val="24"/>
                <w:szCs w:val="24"/>
              </w:rPr>
              <w:lastRenderedPageBreak/>
              <w:t>гриппа (HPAI) в Лаосской Народно-Демократической Республики и Филиппин.</w:t>
            </w:r>
            <w:proofErr w:type="gramEnd"/>
            <w:r w:rsidRPr="003643C1">
              <w:rPr>
                <w:color w:val="000000" w:themeColor="text1"/>
                <w:sz w:val="24"/>
                <w:szCs w:val="24"/>
              </w:rPr>
              <w:t xml:space="preserve"> Министерство окружающей среды, водных ресурсов и сельского хозяйства Королевства Саудовская Аравия впоследствии издало Решение </w:t>
            </w:r>
            <w:r w:rsidRPr="003643C1">
              <w:rPr>
                <w:color w:val="000000" w:themeColor="text1"/>
                <w:sz w:val="24"/>
                <w:szCs w:val="24"/>
              </w:rPr>
              <w:br/>
              <w:t>№ 1441/1291/91249 от 7 октября 2019 года (08/02/1441 AH) об отмене временного ограничения на ввоз инкубационных яиц и суточных птиц из Лаосской Народно-Демократической Республики и Филиппин.</w:t>
            </w:r>
          </w:p>
          <w:p w:rsidR="00CB4FF8"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На основании информации Международного эпизоотического бюро за последние три месяца на территории Лаосской Народно-Демократической Республики и Филиппин не было зарегистрировано  случаев заболевания вирусом птичьего гриппа. В соответствии с главой 10.4 Кодекса здоровья наземных животных, риски при импорте инкубационных яиц и суточных птиц из Лаосской Народно-Демократической Республики и Филиппин в Королевство Саудовская Аравия весьма незначительны.</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3643C1"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Саудовская Аравия</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3643C1" w:rsidRPr="003643C1" w:rsidTr="00F92372">
        <w:trPr>
          <w:trHeight w:val="361"/>
        </w:trPr>
        <w:tc>
          <w:tcPr>
            <w:tcW w:w="426" w:type="dxa"/>
            <w:vMerge w:val="restart"/>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290631" w:rsidP="00555BE0">
            <w:pPr>
              <w:jc w:val="both"/>
              <w:rPr>
                <w:b/>
                <w:color w:val="000000" w:themeColor="text1"/>
                <w:sz w:val="24"/>
                <w:szCs w:val="24"/>
                <w:lang w:val="en-US"/>
              </w:rPr>
            </w:pPr>
            <w:r w:rsidRPr="003643C1">
              <w:rPr>
                <w:b/>
                <w:color w:val="000000" w:themeColor="text1"/>
                <w:sz w:val="24"/>
                <w:szCs w:val="24"/>
                <w:lang w:val="en-US"/>
              </w:rPr>
              <w:t>G/SPS/N/SAU/257/Add.1</w:t>
            </w:r>
          </w:p>
        </w:tc>
        <w:tc>
          <w:tcPr>
            <w:tcW w:w="5386" w:type="dxa"/>
            <w:shd w:val="clear" w:color="auto" w:fill="auto"/>
          </w:tcPr>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Дополнение </w:t>
            </w:r>
          </w:p>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Следующая информация от 14 октября 2019 года, распространяется по просьбе делегации Королевства Саудовская Аравия. Министерство окружающей среды, водных ресурсов и сельского хозяйства Королевства Саудовская Аравия отменяет временный запрет на ввоз инкубационных яиц и суточных птиц из Италии. </w:t>
            </w:r>
          </w:p>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Решение № 153132 Министерства окружающей среды, водных ресурсов и сельского хозяйства Королевства Саудовская Аравия от 9 февраля 2017 года (12/05/1438 HA) под названием «Временный запрет на ввоз живых птиц, инкубационных яиц и суточных птиц» из Италии, в связи со вспышкой птичьего гриппа (HPAI) в Италии. Министерство окружающей среды, водных ресурсов и сельского хозяйства Королевства Саудовская Аравия впоследствии издало Решение № 1441/1291/91249 от 7 октября 2019 года (08/02/1441 AH) об отмене временного ограничения на ввоз инкубационных яиц и суточных птиц из Италии.</w:t>
            </w:r>
          </w:p>
          <w:p w:rsidR="00CB4FF8"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На основании информации Международного эпизоотического бюро за последние три месяца на территории Италии не было зарегистрировано  случаев заболевания вирусом птичьего гриппа. В соответствии с главой 10.4 Кодекса здоровья наземных животных, риски при импорте инкубационных яиц и суточных птиц из Италии в </w:t>
            </w:r>
            <w:r w:rsidRPr="003643C1">
              <w:rPr>
                <w:color w:val="000000" w:themeColor="text1"/>
                <w:sz w:val="24"/>
                <w:szCs w:val="24"/>
              </w:rPr>
              <w:lastRenderedPageBreak/>
              <w:t>Королевство Саудовская Аравия весьма незначительны.</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3643C1"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Саудовская Аравия</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3643C1" w:rsidRPr="003643C1" w:rsidTr="00F92372">
        <w:trPr>
          <w:trHeight w:val="361"/>
        </w:trPr>
        <w:tc>
          <w:tcPr>
            <w:tcW w:w="426" w:type="dxa"/>
            <w:vMerge w:val="restart"/>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290631" w:rsidP="00555BE0">
            <w:pPr>
              <w:jc w:val="both"/>
              <w:rPr>
                <w:b/>
                <w:color w:val="000000" w:themeColor="text1"/>
                <w:sz w:val="24"/>
                <w:szCs w:val="24"/>
                <w:lang w:val="en-US"/>
              </w:rPr>
            </w:pPr>
            <w:r w:rsidRPr="003643C1">
              <w:rPr>
                <w:b/>
                <w:color w:val="000000" w:themeColor="text1"/>
                <w:sz w:val="24"/>
                <w:szCs w:val="24"/>
                <w:lang w:val="en-US"/>
              </w:rPr>
              <w:t>G/SPS/N/SAU/254/Add.1</w:t>
            </w:r>
          </w:p>
        </w:tc>
        <w:tc>
          <w:tcPr>
            <w:tcW w:w="5386" w:type="dxa"/>
            <w:shd w:val="clear" w:color="auto" w:fill="auto"/>
          </w:tcPr>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Дополнение </w:t>
            </w:r>
          </w:p>
          <w:p w:rsidR="00290631" w:rsidRPr="003643C1" w:rsidRDefault="00290631" w:rsidP="00555BE0">
            <w:pPr>
              <w:pStyle w:val="af7"/>
              <w:tabs>
                <w:tab w:val="left" w:pos="142"/>
              </w:tabs>
              <w:ind w:left="0"/>
              <w:jc w:val="both"/>
              <w:rPr>
                <w:b/>
                <w:color w:val="000000" w:themeColor="text1"/>
                <w:sz w:val="24"/>
                <w:szCs w:val="24"/>
              </w:rPr>
            </w:pPr>
            <w:r w:rsidRPr="003643C1">
              <w:rPr>
                <w:color w:val="000000" w:themeColor="text1"/>
                <w:sz w:val="24"/>
                <w:szCs w:val="24"/>
              </w:rPr>
              <w:t xml:space="preserve">Следующая информация от 14 октября 2019 года, распространяется по просьбе делегации </w:t>
            </w:r>
            <w:r w:rsidRPr="003643C1">
              <w:rPr>
                <w:bCs/>
                <w:color w:val="000000" w:themeColor="text1"/>
                <w:sz w:val="24"/>
                <w:szCs w:val="24"/>
                <w:shd w:val="clear" w:color="auto" w:fill="FFFFFF"/>
              </w:rPr>
              <w:t>Королевства Саудовская Аравия</w:t>
            </w:r>
            <w:r w:rsidRPr="003643C1">
              <w:rPr>
                <w:color w:val="000000" w:themeColor="text1"/>
                <w:sz w:val="24"/>
                <w:szCs w:val="24"/>
              </w:rPr>
              <w:t>. Министерство окружающей среды, водных ресурсов и сельского хозяйства Королевства Саудовская Аравия отменяет временный запрет на ввоз инкубационных яиц и суточных птиц из Бангладеш.</w:t>
            </w:r>
          </w:p>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Решение № 153130 Министерства окружающей среды, водных ресурсов и сельского хозяйства Королевства Саудовская Аравия от 9 февраля 2017 года (12/05/1438 HA) под названием «Временный запрет на ввоз живых птиц, инкубационных яиц и суточных птиц» из Бангладеш, в связи со вспышкой птичьего гриппа (HPAI) в Бангладеш. Министерство окружающей среды, водных ресурсов и сельского хозяйства Королевства Саудовская Аравия впоследствии издало Решение № 1441/1291/91249 от 7 октября 2019 года (08/02/1441 AH) об отмене временного ограничения на ввоз инкубационных яиц и суточных птиц из Бангладеш.</w:t>
            </w:r>
          </w:p>
          <w:p w:rsidR="00CB4FF8"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На основании информации Международного эпизоотического бюро за последние три месяца на территории Бангладеш не было зарегистрировано  случаев заболевания вирусом птичьего гриппа. В соответствии с главой 10.4 Кодекса здоровья наземных животных, риски при импорте инкубационных яиц и суточных птиц из Бангладеш в Королевство Саудовская Аравия весьма незначительны.</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Саудовская Аравия</w:t>
            </w:r>
          </w:p>
        </w:tc>
        <w:tc>
          <w:tcPr>
            <w:tcW w:w="5386" w:type="dxa"/>
            <w:shd w:val="clear" w:color="auto" w:fill="auto"/>
          </w:tcPr>
          <w:p w:rsidR="00290631" w:rsidRPr="003643C1" w:rsidRDefault="00290631"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290631" w:rsidP="00555BE0">
            <w:pPr>
              <w:jc w:val="both"/>
              <w:rPr>
                <w:b/>
                <w:color w:val="000000" w:themeColor="text1"/>
                <w:sz w:val="24"/>
                <w:szCs w:val="24"/>
                <w:lang w:val="en-US"/>
              </w:rPr>
            </w:pPr>
            <w:r w:rsidRPr="003643C1">
              <w:rPr>
                <w:b/>
                <w:color w:val="000000" w:themeColor="text1"/>
                <w:sz w:val="24"/>
                <w:szCs w:val="24"/>
                <w:lang w:val="en-US"/>
              </w:rPr>
              <w:t>G/SPS/N/SAU/251/Add.1</w:t>
            </w:r>
          </w:p>
        </w:tc>
        <w:tc>
          <w:tcPr>
            <w:tcW w:w="5386" w:type="dxa"/>
            <w:shd w:val="clear" w:color="auto" w:fill="auto"/>
          </w:tcPr>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Дополнение </w:t>
            </w:r>
          </w:p>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Следующая информация от 14 октября 2019 года, распространяется по просьбе делегации </w:t>
            </w:r>
            <w:r w:rsidRPr="003643C1">
              <w:rPr>
                <w:bCs/>
                <w:color w:val="000000" w:themeColor="text1"/>
                <w:sz w:val="24"/>
                <w:szCs w:val="24"/>
                <w:shd w:val="clear" w:color="auto" w:fill="FFFFFF"/>
              </w:rPr>
              <w:t>Королевства Саудовская Аравия</w:t>
            </w:r>
            <w:r w:rsidRPr="003643C1">
              <w:rPr>
                <w:color w:val="000000" w:themeColor="text1"/>
                <w:sz w:val="24"/>
                <w:szCs w:val="24"/>
              </w:rPr>
              <w:t xml:space="preserve">. Министерство окружающей среды, водных ресурсов и сельского хозяйства Королевства Саудовская Аравия отменяет временный запрет на ввоз инкубационных яиц и суточных птиц из графства </w:t>
            </w:r>
            <w:proofErr w:type="spellStart"/>
            <w:r w:rsidRPr="003643C1">
              <w:rPr>
                <w:color w:val="000000" w:themeColor="text1"/>
                <w:sz w:val="24"/>
                <w:szCs w:val="24"/>
              </w:rPr>
              <w:t>Линкольншир</w:t>
            </w:r>
            <w:proofErr w:type="spellEnd"/>
            <w:r w:rsidRPr="003643C1">
              <w:rPr>
                <w:color w:val="000000" w:themeColor="text1"/>
                <w:sz w:val="24"/>
                <w:szCs w:val="24"/>
              </w:rPr>
              <w:t xml:space="preserve"> (Англия). </w:t>
            </w:r>
          </w:p>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Решение № 139340 Министерства окружающей среды, водных ресурсов и сельского хозяйства Королевства Саудовская Аравия от 15 января 2017 года (17/04/1438 AH) под названием «Временный запрет на ввоз живых птиц, </w:t>
            </w:r>
            <w:r w:rsidRPr="003643C1">
              <w:rPr>
                <w:color w:val="000000" w:themeColor="text1"/>
                <w:sz w:val="24"/>
                <w:szCs w:val="24"/>
              </w:rPr>
              <w:lastRenderedPageBreak/>
              <w:t xml:space="preserve">инкубационных яиц и суточных птиц» из графства </w:t>
            </w:r>
            <w:proofErr w:type="spellStart"/>
            <w:r w:rsidRPr="003643C1">
              <w:rPr>
                <w:color w:val="000000" w:themeColor="text1"/>
                <w:sz w:val="24"/>
                <w:szCs w:val="24"/>
              </w:rPr>
              <w:t>Линкольншир</w:t>
            </w:r>
            <w:proofErr w:type="spellEnd"/>
            <w:r w:rsidRPr="003643C1">
              <w:rPr>
                <w:color w:val="000000" w:themeColor="text1"/>
                <w:sz w:val="24"/>
                <w:szCs w:val="24"/>
              </w:rPr>
              <w:t xml:space="preserve"> (Англия), в связи со вспышкой птичьего гриппа (HPAI) в графстве </w:t>
            </w:r>
            <w:proofErr w:type="spellStart"/>
            <w:r w:rsidRPr="003643C1">
              <w:rPr>
                <w:color w:val="000000" w:themeColor="text1"/>
                <w:sz w:val="24"/>
                <w:szCs w:val="24"/>
              </w:rPr>
              <w:t>Линкольншир</w:t>
            </w:r>
            <w:proofErr w:type="spellEnd"/>
            <w:r w:rsidRPr="003643C1">
              <w:rPr>
                <w:color w:val="000000" w:themeColor="text1"/>
                <w:sz w:val="24"/>
                <w:szCs w:val="24"/>
              </w:rPr>
              <w:t xml:space="preserve"> (Англия). Министерство окружающей среды, водных ресурсов и сельского хозяйства Королевства Саудовская Аравия впоследствии издало Решение </w:t>
            </w:r>
            <w:r w:rsidRPr="003643C1">
              <w:rPr>
                <w:color w:val="000000" w:themeColor="text1"/>
                <w:sz w:val="24"/>
                <w:szCs w:val="24"/>
              </w:rPr>
              <w:br/>
              <w:t xml:space="preserve">№ 1441/1291/91249 от 7 октября 2019 года (08/02/1441 AH) об отмене временного ограничения на ввоз инкубационных яиц и суточных птиц из графства </w:t>
            </w:r>
            <w:proofErr w:type="spellStart"/>
            <w:r w:rsidRPr="003643C1">
              <w:rPr>
                <w:color w:val="000000" w:themeColor="text1"/>
                <w:sz w:val="24"/>
                <w:szCs w:val="24"/>
              </w:rPr>
              <w:t>Линкольншир</w:t>
            </w:r>
            <w:proofErr w:type="spellEnd"/>
            <w:r w:rsidRPr="003643C1">
              <w:rPr>
                <w:color w:val="000000" w:themeColor="text1"/>
                <w:sz w:val="24"/>
                <w:szCs w:val="24"/>
              </w:rPr>
              <w:t xml:space="preserve"> (Англия).</w:t>
            </w:r>
          </w:p>
          <w:p w:rsidR="00CB4FF8"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На основании информации Международного эпизоотического бюро за последние три месяца на территории графства </w:t>
            </w:r>
            <w:proofErr w:type="spellStart"/>
            <w:r w:rsidRPr="003643C1">
              <w:rPr>
                <w:color w:val="000000" w:themeColor="text1"/>
                <w:sz w:val="24"/>
                <w:szCs w:val="24"/>
              </w:rPr>
              <w:t>Линкольншир</w:t>
            </w:r>
            <w:proofErr w:type="spellEnd"/>
            <w:r w:rsidRPr="003643C1">
              <w:rPr>
                <w:color w:val="000000" w:themeColor="text1"/>
                <w:sz w:val="24"/>
                <w:szCs w:val="24"/>
              </w:rPr>
              <w:t xml:space="preserve"> (Англия) не было зарегистрировано  случаев заболевания вирусом птичьего гриппа. В соответствии с главой 10.4 Кодекса здоровья наземных животных, риски при импорте инкубационных яиц и суточных птиц из графства </w:t>
            </w:r>
            <w:proofErr w:type="spellStart"/>
            <w:r w:rsidRPr="003643C1">
              <w:rPr>
                <w:color w:val="000000" w:themeColor="text1"/>
                <w:sz w:val="24"/>
                <w:szCs w:val="24"/>
              </w:rPr>
              <w:t>Линкольншир</w:t>
            </w:r>
            <w:proofErr w:type="spellEnd"/>
            <w:r w:rsidRPr="003643C1">
              <w:rPr>
                <w:color w:val="000000" w:themeColor="text1"/>
                <w:sz w:val="24"/>
                <w:szCs w:val="24"/>
              </w:rPr>
              <w:t xml:space="preserve"> (Англия) в Королевство Саудовская Аравия весьма незначительны.</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Саудовская Аравия</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290631" w:rsidP="00555BE0">
            <w:pPr>
              <w:jc w:val="both"/>
              <w:rPr>
                <w:b/>
                <w:color w:val="000000" w:themeColor="text1"/>
                <w:sz w:val="24"/>
                <w:szCs w:val="24"/>
                <w:lang w:val="en-US"/>
              </w:rPr>
            </w:pPr>
            <w:r w:rsidRPr="003643C1">
              <w:rPr>
                <w:b/>
                <w:color w:val="000000" w:themeColor="text1"/>
                <w:sz w:val="24"/>
                <w:szCs w:val="24"/>
                <w:lang w:val="en-US"/>
              </w:rPr>
              <w:t>G/SPS/N/SAU/235/Add.1</w:t>
            </w:r>
          </w:p>
        </w:tc>
        <w:tc>
          <w:tcPr>
            <w:tcW w:w="5386" w:type="dxa"/>
            <w:shd w:val="clear" w:color="auto" w:fill="auto"/>
          </w:tcPr>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Дополнение </w:t>
            </w:r>
          </w:p>
          <w:p w:rsidR="00290631" w:rsidRPr="003643C1" w:rsidRDefault="00290631" w:rsidP="00555BE0">
            <w:pPr>
              <w:pStyle w:val="af7"/>
              <w:tabs>
                <w:tab w:val="left" w:pos="142"/>
              </w:tabs>
              <w:ind w:left="0"/>
              <w:jc w:val="both"/>
              <w:rPr>
                <w:color w:val="000000" w:themeColor="text1"/>
                <w:sz w:val="24"/>
                <w:szCs w:val="24"/>
                <w:highlight w:val="yellow"/>
              </w:rPr>
            </w:pPr>
            <w:r w:rsidRPr="003643C1">
              <w:rPr>
                <w:color w:val="000000" w:themeColor="text1"/>
                <w:sz w:val="24"/>
                <w:szCs w:val="24"/>
              </w:rPr>
              <w:t xml:space="preserve">Следующая информация от 14 октября 2019 года, распространяется по просьбе делегации </w:t>
            </w:r>
            <w:r w:rsidRPr="003643C1">
              <w:rPr>
                <w:bCs/>
                <w:color w:val="000000" w:themeColor="text1"/>
                <w:sz w:val="24"/>
                <w:szCs w:val="24"/>
                <w:shd w:val="clear" w:color="auto" w:fill="FFFFFF"/>
              </w:rPr>
              <w:t>Королевства Саудовская Аравия</w:t>
            </w:r>
            <w:r w:rsidRPr="003643C1">
              <w:rPr>
                <w:color w:val="000000" w:themeColor="text1"/>
                <w:sz w:val="24"/>
                <w:szCs w:val="24"/>
              </w:rPr>
              <w:t xml:space="preserve">. Министерство окружающей среды, водных ресурсов и сельского хозяйства Королевства Саудовская Аравия отменяет временный запрет на ввоз инкубационных яиц и суточных птиц из Дании. </w:t>
            </w:r>
          </w:p>
          <w:p w:rsidR="00290631" w:rsidRPr="003643C1" w:rsidRDefault="00290631" w:rsidP="00555BE0">
            <w:pPr>
              <w:pStyle w:val="af7"/>
              <w:tabs>
                <w:tab w:val="left" w:pos="142"/>
              </w:tabs>
              <w:ind w:left="0"/>
              <w:jc w:val="both"/>
              <w:rPr>
                <w:color w:val="000000" w:themeColor="text1"/>
                <w:sz w:val="24"/>
                <w:szCs w:val="24"/>
                <w:highlight w:val="yellow"/>
              </w:rPr>
            </w:pPr>
            <w:r w:rsidRPr="003643C1">
              <w:rPr>
                <w:color w:val="000000" w:themeColor="text1"/>
                <w:sz w:val="24"/>
                <w:szCs w:val="24"/>
              </w:rPr>
              <w:t>Решение № 97883 Министерства окружающей среды, водных ресурсов и сельского хозяйства Королевства Саудовская Аравия от 12 декабря 2016 года (13/03/1438 AH) под названием «Временный запрет на ввоз живых птиц, инкубационных яиц и суточных птиц» из Дании, в связи со вспышкой птичьего гриппа (HPAI) в Дании. Министерство окружающей среды, водных ресурсов и сельского хозяйства Королевства Саудовская Аравия впоследствии издало Решение № 1441/1291/91249 от 7 октября 2019 года (08/02/1441 AH) об отмене временного ограничения на ввоз инкубационных яиц и суточных птиц из Дании.</w:t>
            </w:r>
          </w:p>
          <w:p w:rsidR="00CB4FF8"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На основании информации Международного эпизоотического бюро за последние три месяца на территории Дании не было зарегистрировано  случаев заболевания вирусом птичьего гриппа. В соответствии с главой 10.4 Кодекса здоровья наземных животных, риски при импорте инкубационных яиц и суточных птиц из Дании в </w:t>
            </w:r>
            <w:r w:rsidRPr="003643C1">
              <w:rPr>
                <w:color w:val="000000" w:themeColor="text1"/>
                <w:sz w:val="24"/>
                <w:szCs w:val="24"/>
              </w:rPr>
              <w:lastRenderedPageBreak/>
              <w:t>Королевство Саудовская Аравия весьма незначительны.</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Саудовская Аравия</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290631" w:rsidP="00555BE0">
            <w:pPr>
              <w:jc w:val="both"/>
              <w:rPr>
                <w:b/>
                <w:color w:val="000000" w:themeColor="text1"/>
                <w:sz w:val="24"/>
                <w:szCs w:val="24"/>
                <w:lang w:val="en-US"/>
              </w:rPr>
            </w:pPr>
            <w:r w:rsidRPr="003643C1">
              <w:rPr>
                <w:b/>
                <w:color w:val="000000" w:themeColor="text1"/>
                <w:sz w:val="24"/>
                <w:szCs w:val="24"/>
                <w:lang w:val="en-US"/>
              </w:rPr>
              <w:t>G/SPS/N/SAU/230/Add.1</w:t>
            </w:r>
          </w:p>
        </w:tc>
        <w:tc>
          <w:tcPr>
            <w:tcW w:w="5386" w:type="dxa"/>
            <w:shd w:val="clear" w:color="auto" w:fill="auto"/>
          </w:tcPr>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Дополнение </w:t>
            </w:r>
          </w:p>
          <w:p w:rsidR="00290631" w:rsidRPr="003643C1" w:rsidRDefault="00290631" w:rsidP="00555BE0">
            <w:pPr>
              <w:pStyle w:val="af7"/>
              <w:tabs>
                <w:tab w:val="left" w:pos="142"/>
              </w:tabs>
              <w:ind w:left="0"/>
              <w:jc w:val="both"/>
              <w:rPr>
                <w:color w:val="000000" w:themeColor="text1"/>
                <w:sz w:val="24"/>
                <w:szCs w:val="24"/>
                <w:highlight w:val="yellow"/>
              </w:rPr>
            </w:pPr>
            <w:r w:rsidRPr="003643C1">
              <w:rPr>
                <w:color w:val="000000" w:themeColor="text1"/>
                <w:sz w:val="24"/>
                <w:szCs w:val="24"/>
              </w:rPr>
              <w:t xml:space="preserve">Следующая информация от 14 октября 2019 года, распространяется по просьбе делегации </w:t>
            </w:r>
            <w:r w:rsidRPr="003643C1">
              <w:rPr>
                <w:bCs/>
                <w:color w:val="000000" w:themeColor="text1"/>
                <w:sz w:val="24"/>
                <w:szCs w:val="24"/>
                <w:shd w:val="clear" w:color="auto" w:fill="FFFFFF"/>
              </w:rPr>
              <w:t>Королевства Саудовская Аравия</w:t>
            </w:r>
            <w:r w:rsidRPr="003643C1">
              <w:rPr>
                <w:color w:val="000000" w:themeColor="text1"/>
                <w:sz w:val="24"/>
                <w:szCs w:val="24"/>
              </w:rPr>
              <w:t xml:space="preserve">. Министерство окружающей среды, водных ресурсов и сельского хозяйства Королевства Саудовская Аравия отменяет временный запрет на ввоз инкубационных яиц и суточных птиц из Южной Кореи. </w:t>
            </w:r>
          </w:p>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Решение № 84077 Министерства окружающей среды, водных ресурсов и сельского хозяйства Королевства Саудовская Аравия от 1 декабря 2016 года (02/03/1438 AH) под названием «Временный запрет на ввоз живых птиц, инкубационных яиц и суточных птиц» из Южной Кореи, в связи со вспышкой птичьего гриппа (HPAI) в Южной Корее. Министерство окружающей среды, водных ресурсов и сельского хозяйства Королевства Саудовская Аравия впоследствии издало Решение № 1441/1291/91249 от 7 октября 2019 года (08/02/1441 AH) об отмене временного ограничения на ввоз инкубационных яиц и суточных птиц из Южной Кореи.</w:t>
            </w:r>
          </w:p>
          <w:p w:rsidR="00CB4FF8"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На основании информации Международного эпизоотического бюро за последние три месяца на территории Южной Кореи не было зарегистрировано  случаев заболевания вирусом птичьего гриппа. В соответствии с главой 10.4 Кодекса здоровья наземных животных, риски при импорте инкубационных яиц и суточных птиц из Южной Кореи в Королевство Саудовская Аравия весьма незначительны.</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Саудовская Аравия</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290631" w:rsidP="00555BE0">
            <w:pPr>
              <w:jc w:val="both"/>
              <w:rPr>
                <w:b/>
                <w:color w:val="000000" w:themeColor="text1"/>
                <w:sz w:val="24"/>
                <w:szCs w:val="24"/>
                <w:lang w:val="en-US"/>
              </w:rPr>
            </w:pPr>
            <w:r w:rsidRPr="003643C1">
              <w:rPr>
                <w:b/>
                <w:color w:val="000000" w:themeColor="text1"/>
                <w:sz w:val="24"/>
                <w:szCs w:val="24"/>
                <w:lang w:val="en-US"/>
              </w:rPr>
              <w:t>G/SPS/N/SAU/229/Add.1</w:t>
            </w:r>
          </w:p>
        </w:tc>
        <w:tc>
          <w:tcPr>
            <w:tcW w:w="5386" w:type="dxa"/>
            <w:shd w:val="clear" w:color="auto" w:fill="auto"/>
          </w:tcPr>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Дополнение </w:t>
            </w:r>
          </w:p>
          <w:p w:rsidR="00290631" w:rsidRPr="003643C1" w:rsidRDefault="00290631" w:rsidP="00555BE0">
            <w:pPr>
              <w:pStyle w:val="af7"/>
              <w:tabs>
                <w:tab w:val="left" w:pos="142"/>
              </w:tabs>
              <w:ind w:left="0"/>
              <w:jc w:val="both"/>
              <w:rPr>
                <w:color w:val="000000" w:themeColor="text1"/>
                <w:sz w:val="24"/>
                <w:szCs w:val="24"/>
                <w:highlight w:val="yellow"/>
              </w:rPr>
            </w:pPr>
            <w:r w:rsidRPr="003643C1">
              <w:rPr>
                <w:color w:val="000000" w:themeColor="text1"/>
                <w:sz w:val="24"/>
                <w:szCs w:val="24"/>
              </w:rPr>
              <w:t xml:space="preserve">Следующая информация от 14 октября 2019 года, распространяется по просьбе делегации Королевства Саудовская Аравия. Министерство окружающей среды, водных ресурсов и сельского хозяйства Королевства Саудовская Аравия отменяет временный запрет на ввоз инкубационных яиц и суточных птиц из Российской Федерации. </w:t>
            </w:r>
          </w:p>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Решение № 89806 Министерства окружающей среды, водных ресурсов и сельского хозяйства Королевства Саудовская Аравия от 6 декабря 2016 года (07/03/1438 AH) под названием «Временный запрет на ввоз живых птиц, </w:t>
            </w:r>
            <w:r w:rsidRPr="003643C1">
              <w:rPr>
                <w:color w:val="000000" w:themeColor="text1"/>
                <w:sz w:val="24"/>
                <w:szCs w:val="24"/>
              </w:rPr>
              <w:lastRenderedPageBreak/>
              <w:t>инкубационных яиц и суточных птиц» из Российской Федерации, в связи со вспышкой птичьего гриппа (HPAI) в Российской Федерации. Министерство окружающей среды, водных ресурсов и сельского хозяйства Королевства Саудовская Аравия впоследствии издал</w:t>
            </w:r>
            <w:r w:rsidR="00555BE0" w:rsidRPr="003643C1">
              <w:rPr>
                <w:color w:val="000000" w:themeColor="text1"/>
                <w:sz w:val="24"/>
                <w:szCs w:val="24"/>
              </w:rPr>
              <w:t xml:space="preserve">о Решение № 1441/1291/91249 от </w:t>
            </w:r>
            <w:r w:rsidRPr="003643C1">
              <w:rPr>
                <w:color w:val="000000" w:themeColor="text1"/>
                <w:sz w:val="24"/>
                <w:szCs w:val="24"/>
              </w:rPr>
              <w:t>7 октября 2019 года (08/02/1441 AH) об отмене временного ограничения на ввоз инкубационных яиц и суточных птиц из Российской Федерации.</w:t>
            </w:r>
          </w:p>
          <w:p w:rsidR="00CB4FF8"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На основании информации Международного эпизоотического бюро за последние три месяца на территории Российской Федерации не было зарегистрировано  случаев заболевания вирусом птичьего гриппа. В соответствии с главой 10.4 Кодекса здоровья наземных животных, риски при импорте инкубационных яиц и суточных птиц из Российской Федерации в Королевство Саудовская Аравия весьма незначительны.</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Саудовская Аравия</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CB4FF8" w:rsidRPr="003643C1" w:rsidRDefault="00290631" w:rsidP="00555BE0">
            <w:pPr>
              <w:jc w:val="both"/>
              <w:rPr>
                <w:b/>
                <w:color w:val="000000" w:themeColor="text1"/>
                <w:sz w:val="24"/>
                <w:szCs w:val="24"/>
                <w:lang w:val="en-US"/>
              </w:rPr>
            </w:pPr>
            <w:r w:rsidRPr="003643C1">
              <w:rPr>
                <w:b/>
                <w:color w:val="000000" w:themeColor="text1"/>
                <w:sz w:val="24"/>
                <w:szCs w:val="24"/>
                <w:lang w:val="en-US"/>
              </w:rPr>
              <w:t>G/SPS/N/SAU/226/Add.1</w:t>
            </w:r>
          </w:p>
        </w:tc>
        <w:tc>
          <w:tcPr>
            <w:tcW w:w="5386" w:type="dxa"/>
            <w:shd w:val="clear" w:color="auto" w:fill="auto"/>
          </w:tcPr>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 xml:space="preserve">Дополнение </w:t>
            </w:r>
          </w:p>
          <w:p w:rsidR="00290631" w:rsidRPr="003643C1" w:rsidRDefault="00290631" w:rsidP="00555BE0">
            <w:pPr>
              <w:pStyle w:val="af7"/>
              <w:tabs>
                <w:tab w:val="left" w:pos="142"/>
              </w:tabs>
              <w:ind w:left="0"/>
              <w:jc w:val="both"/>
              <w:rPr>
                <w:color w:val="000000" w:themeColor="text1"/>
                <w:sz w:val="24"/>
                <w:szCs w:val="24"/>
                <w:highlight w:val="yellow"/>
              </w:rPr>
            </w:pPr>
            <w:r w:rsidRPr="003643C1">
              <w:rPr>
                <w:color w:val="000000" w:themeColor="text1"/>
                <w:sz w:val="24"/>
                <w:szCs w:val="24"/>
              </w:rPr>
              <w:t xml:space="preserve">Следующая информация от 14 октября 2019 года, распространяется по просьбе делегации Королевства Саудовская Аравия. Министерство окружающей среды, водных ресурсов и сельского хозяйства Королевства Саудовская Аравия отменяет временный запрет на ввоз инкубационных яиц и суточных птиц из Японии. </w:t>
            </w:r>
          </w:p>
          <w:p w:rsidR="00290631"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Решение № 77997 Министерства окружающей среды, водных ресурсов и сельского хозяйства Королевства Саудовская Аравия от 28 ноября 2016 года (28/02/1438 AH) под названием «Временный запрет на ввоз живых птиц, инкубационных яиц и суточных птиц» из Японии, в связи со вспышкой птичьего гриппа (HPAI) в Японии. Министерство окружающей среды, водных ресурсов и сельского хозяйства Королевства Саудовская Аравия впоследствии издало Решение № 1441/1291/91249 от 7 октября 2019 года (08/02/1441 AH) об отмене временного ограничения на ввоз инкубационных яиц и суточных птиц из Японии.</w:t>
            </w:r>
          </w:p>
          <w:p w:rsidR="00CB4FF8" w:rsidRPr="003643C1" w:rsidRDefault="00290631" w:rsidP="00555BE0">
            <w:pPr>
              <w:pStyle w:val="af7"/>
              <w:tabs>
                <w:tab w:val="left" w:pos="142"/>
              </w:tabs>
              <w:ind w:left="0"/>
              <w:jc w:val="both"/>
              <w:rPr>
                <w:color w:val="000000" w:themeColor="text1"/>
                <w:sz w:val="24"/>
                <w:szCs w:val="24"/>
              </w:rPr>
            </w:pPr>
            <w:r w:rsidRPr="003643C1">
              <w:rPr>
                <w:color w:val="000000" w:themeColor="text1"/>
                <w:sz w:val="24"/>
                <w:szCs w:val="24"/>
              </w:rPr>
              <w:t>На основании информации Международного эпизоотического бюро за последние три месяца на территории Японии не было зарегистрировано  случаев заболевания вирусом птичьего гриппа. В соответствии с главой 10.4 Кодекса здоровья наземных животных, риски при импорте инкубационных яиц и суточных птиц из Японии в Королевство Саудовская Аравия весьма незначительны.</w:t>
            </w:r>
          </w:p>
        </w:tc>
        <w:tc>
          <w:tcPr>
            <w:tcW w:w="2268" w:type="dxa"/>
            <w:shd w:val="clear" w:color="auto" w:fill="auto"/>
          </w:tcPr>
          <w:p w:rsidR="00CB4FF8" w:rsidRPr="003643C1" w:rsidRDefault="00CB4FF8"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Саудовская Аравия</w:t>
            </w:r>
          </w:p>
        </w:tc>
        <w:tc>
          <w:tcPr>
            <w:tcW w:w="5386" w:type="dxa"/>
            <w:shd w:val="clear" w:color="auto" w:fill="auto"/>
          </w:tcPr>
          <w:p w:rsidR="00290631" w:rsidRPr="003643C1" w:rsidRDefault="00290631" w:rsidP="00555BE0">
            <w:pPr>
              <w:jc w:val="both"/>
              <w:rPr>
                <w:color w:val="000000" w:themeColor="text1"/>
                <w:sz w:val="24"/>
                <w:szCs w:val="24"/>
                <w:lang w:val="en-US"/>
              </w:rPr>
            </w:pP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CB4FF8" w:rsidRPr="003643C1" w:rsidRDefault="00CB4FF8"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jc w:val="both"/>
              <w:rPr>
                <w:b/>
                <w:color w:val="000000" w:themeColor="text1"/>
                <w:sz w:val="24"/>
                <w:szCs w:val="24"/>
              </w:rPr>
            </w:pPr>
            <w:r w:rsidRPr="003643C1">
              <w:rPr>
                <w:b/>
                <w:color w:val="000000" w:themeColor="text1"/>
                <w:sz w:val="24"/>
                <w:szCs w:val="24"/>
              </w:rPr>
              <w:t>G/SPS/N/EU/357</w:t>
            </w:r>
          </w:p>
          <w:p w:rsidR="00CB4FF8" w:rsidRPr="003643C1" w:rsidRDefault="00CB4FF8" w:rsidP="00555BE0">
            <w:pPr>
              <w:jc w:val="both"/>
              <w:rPr>
                <w:color w:val="000000" w:themeColor="text1"/>
                <w:sz w:val="24"/>
                <w:szCs w:val="24"/>
                <w:lang w:val="kk-KZ"/>
              </w:rPr>
            </w:pPr>
          </w:p>
        </w:tc>
        <w:tc>
          <w:tcPr>
            <w:tcW w:w="5386" w:type="dxa"/>
            <w:shd w:val="clear" w:color="auto" w:fill="auto"/>
          </w:tcPr>
          <w:p w:rsidR="00CB4FF8" w:rsidRPr="003643C1" w:rsidRDefault="00C82810" w:rsidP="001028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Регламент о делегировании Комиссии полномочий, дополняющий Регламент (ЕС) 2017/625 Европейского парламента и Совета относительно правил официального контроля партий животных и товаров при транзите, перегрузке и дальнейшей перевозке через Союз, а также поправки к Регламенту Комиссии (ЕС) № 798/2008, (ЕС) № 1251/2008, (ЕС) № 119/2009, (ЕС) № 206/2010, (ЕС) № 605/2</w:t>
            </w:r>
            <w:r w:rsidR="00555BE0" w:rsidRPr="003643C1">
              <w:rPr>
                <w:color w:val="000000" w:themeColor="text1"/>
                <w:sz w:val="24"/>
                <w:szCs w:val="24"/>
                <w:lang w:val="kk-KZ"/>
              </w:rPr>
              <w:t>010, (ЕС) № 142/2011, (ЕС) № 28/</w:t>
            </w:r>
            <w:r w:rsidRPr="003643C1">
              <w:rPr>
                <w:color w:val="000000" w:themeColor="text1"/>
                <w:sz w:val="24"/>
                <w:szCs w:val="24"/>
                <w:lang w:val="kk-KZ"/>
              </w:rPr>
              <w:t>2012 г., Комиссия по внедрению Регламента (ЕС) 2016/75</w:t>
            </w:r>
            <w:r w:rsidR="00555BE0" w:rsidRPr="003643C1">
              <w:rPr>
                <w:color w:val="000000" w:themeColor="text1"/>
                <w:sz w:val="24"/>
                <w:szCs w:val="24"/>
                <w:lang w:val="kk-KZ"/>
              </w:rPr>
              <w:t>9 и Решение Комиссии 2007/777/</w:t>
            </w:r>
            <w:r w:rsidRPr="003643C1">
              <w:rPr>
                <w:color w:val="000000" w:themeColor="text1"/>
                <w:sz w:val="24"/>
                <w:szCs w:val="24"/>
                <w:lang w:val="kk-KZ"/>
              </w:rPr>
              <w:t>EC.</w:t>
            </w:r>
            <w:bookmarkStart w:id="2" w:name="X_SPS_Reg_5B"/>
            <w:r w:rsidRPr="003643C1">
              <w:rPr>
                <w:b/>
                <w:color w:val="000000" w:themeColor="text1"/>
                <w:sz w:val="24"/>
                <w:szCs w:val="24"/>
              </w:rPr>
              <w:t xml:space="preserve"> </w:t>
            </w:r>
            <w:r w:rsidRPr="003643C1">
              <w:rPr>
                <w:color w:val="000000" w:themeColor="text1"/>
                <w:sz w:val="24"/>
                <w:szCs w:val="24"/>
              </w:rPr>
              <w:t>Язык</w:t>
            </w:r>
            <w:bookmarkEnd w:id="2"/>
            <w:r w:rsidRPr="003643C1">
              <w:rPr>
                <w:color w:val="000000" w:themeColor="text1"/>
                <w:sz w:val="24"/>
                <w:szCs w:val="24"/>
              </w:rPr>
              <w:t xml:space="preserve">: </w:t>
            </w:r>
            <w:r w:rsidRPr="003643C1">
              <w:rPr>
                <w:bCs/>
                <w:color w:val="000000" w:themeColor="text1"/>
                <w:sz w:val="24"/>
                <w:szCs w:val="24"/>
              </w:rPr>
              <w:t>английский.</w:t>
            </w:r>
            <w:r w:rsidRPr="003643C1">
              <w:rPr>
                <w:color w:val="000000" w:themeColor="text1"/>
                <w:sz w:val="24"/>
                <w:szCs w:val="24"/>
              </w:rPr>
              <w:t xml:space="preserve"> Количество страниц: </w:t>
            </w:r>
            <w:bookmarkStart w:id="3" w:name="sps5c"/>
            <w:r w:rsidRPr="003643C1">
              <w:rPr>
                <w:color w:val="000000" w:themeColor="text1"/>
                <w:sz w:val="24"/>
                <w:szCs w:val="24"/>
              </w:rPr>
              <w:t>35</w:t>
            </w:r>
            <w:bookmarkEnd w:id="3"/>
          </w:p>
        </w:tc>
        <w:tc>
          <w:tcPr>
            <w:tcW w:w="2268" w:type="dxa"/>
            <w:shd w:val="clear" w:color="auto" w:fill="auto"/>
          </w:tcPr>
          <w:p w:rsidR="00CB4FF8" w:rsidRPr="003643C1" w:rsidRDefault="00C82810" w:rsidP="00555BE0">
            <w:pPr>
              <w:jc w:val="both"/>
              <w:rPr>
                <w:color w:val="000000" w:themeColor="text1"/>
                <w:sz w:val="24"/>
                <w:szCs w:val="24"/>
                <w:lang w:val="kk-KZ"/>
              </w:rPr>
            </w:pPr>
            <w:r w:rsidRPr="003643C1">
              <w:rPr>
                <w:color w:val="000000" w:themeColor="text1"/>
                <w:sz w:val="24"/>
                <w:szCs w:val="24"/>
                <w:lang w:val="kk-KZ"/>
              </w:rPr>
              <w:t xml:space="preserve">40 дней с момента </w:t>
            </w: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290631" w:rsidRPr="003643C1" w:rsidRDefault="0029063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rPr>
              <w:t xml:space="preserve">Живые животные, продукты животного происхождения, отходы животных, зародышевые продукты, </w:t>
            </w:r>
            <w:r w:rsidR="00A44417" w:rsidRPr="003643C1">
              <w:rPr>
                <w:color w:val="000000" w:themeColor="text1"/>
                <w:sz w:val="24"/>
                <w:szCs w:val="24"/>
              </w:rPr>
              <w:t>смешанный продукт</w:t>
            </w:r>
            <w:r w:rsidRPr="003643C1">
              <w:rPr>
                <w:color w:val="000000" w:themeColor="text1"/>
                <w:sz w:val="24"/>
                <w:szCs w:val="24"/>
              </w:rPr>
              <w:t>, сено и солома, продукты питания и корма неживотного происхождения, растения, растительные продукты и другие объекты</w:t>
            </w: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290631"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Европейский союз</w:t>
            </w:r>
          </w:p>
        </w:tc>
        <w:tc>
          <w:tcPr>
            <w:tcW w:w="5386" w:type="dxa"/>
            <w:shd w:val="clear" w:color="auto" w:fill="auto"/>
          </w:tcPr>
          <w:p w:rsidR="00290631" w:rsidRPr="003643C1" w:rsidRDefault="00DC5EE0"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643C1">
              <w:rPr>
                <w:color w:val="000000" w:themeColor="text1"/>
                <w:sz w:val="24"/>
                <w:szCs w:val="24"/>
                <w:lang w:val="kk-KZ"/>
              </w:rPr>
              <w:t>Из Регламента (ЕС) 2017/625 «Об официальном контроле и других официальных мероприятиях, выполняемых для обеспечения применения требований по здоровью и благополучию животных, здоровью растений, продуктов питания и кормов» следует, что определенные партии животных, продукты животного происхождения, животные -продукты, зародышевые продукты, композитные продукты, сено и солома, продукты питания и корма неживотного происхождения, растения, растительные продукты и другие предметы должны подвергаться специальному официальному контролю на пунктах пограничного контроля.</w:t>
            </w: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9E5CCB" w:rsidRPr="003643C1" w:rsidRDefault="009E5CCB" w:rsidP="00555BE0">
            <w:pPr>
              <w:numPr>
                <w:ilvl w:val="0"/>
                <w:numId w:val="3"/>
              </w:numPr>
              <w:ind w:left="0" w:firstLine="0"/>
              <w:jc w:val="both"/>
              <w:rPr>
                <w:color w:val="000000" w:themeColor="text1"/>
                <w:sz w:val="24"/>
                <w:szCs w:val="24"/>
                <w:lang w:val="kk-KZ"/>
              </w:rPr>
            </w:pPr>
          </w:p>
        </w:tc>
        <w:tc>
          <w:tcPr>
            <w:tcW w:w="2552" w:type="dxa"/>
            <w:shd w:val="clear" w:color="auto" w:fill="auto"/>
          </w:tcPr>
          <w:p w:rsidR="009E5CCB" w:rsidRPr="003643C1" w:rsidRDefault="009E5CCB" w:rsidP="00555BE0">
            <w:pPr>
              <w:jc w:val="both"/>
              <w:rPr>
                <w:b/>
                <w:color w:val="000000" w:themeColor="text1"/>
                <w:sz w:val="24"/>
                <w:szCs w:val="24"/>
                <w:lang w:val="en-US"/>
              </w:rPr>
            </w:pPr>
            <w:r w:rsidRPr="003643C1">
              <w:rPr>
                <w:b/>
                <w:color w:val="000000" w:themeColor="text1"/>
                <w:sz w:val="24"/>
                <w:szCs w:val="24"/>
              </w:rPr>
              <w:t>G/SPS/N/EU/35</w:t>
            </w:r>
            <w:r w:rsidRPr="003643C1">
              <w:rPr>
                <w:b/>
                <w:color w:val="000000" w:themeColor="text1"/>
                <w:sz w:val="24"/>
                <w:szCs w:val="24"/>
                <w:lang w:val="en-US"/>
              </w:rPr>
              <w:t>6</w:t>
            </w:r>
          </w:p>
          <w:p w:rsidR="009E5CCB" w:rsidRPr="003643C1" w:rsidRDefault="009E5CCB" w:rsidP="00555BE0">
            <w:pPr>
              <w:jc w:val="both"/>
              <w:rPr>
                <w:color w:val="000000" w:themeColor="text1"/>
                <w:sz w:val="24"/>
                <w:szCs w:val="24"/>
                <w:lang w:val="kk-KZ"/>
              </w:rPr>
            </w:pPr>
          </w:p>
        </w:tc>
        <w:tc>
          <w:tcPr>
            <w:tcW w:w="5386" w:type="dxa"/>
            <w:shd w:val="clear" w:color="auto" w:fill="auto"/>
          </w:tcPr>
          <w:p w:rsidR="009E5CCB" w:rsidRPr="003643C1" w:rsidRDefault="009E5CC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lang w:val="kk-KZ"/>
              </w:rPr>
              <w:t>Регламент о делегировании Комиссии полномочий,</w:t>
            </w:r>
            <w:r w:rsidRPr="003643C1">
              <w:rPr>
                <w:color w:val="000000" w:themeColor="text1"/>
                <w:sz w:val="24"/>
                <w:szCs w:val="24"/>
              </w:rPr>
              <w:t xml:space="preserve"> дополняющий Регламент (ЕС) 2017/625 Европейского парламента и Совета, касающийся правил в тех случаях, когда и на каких условиях могут проводиться идентификация  товара и физические проверки некоторых товаров в контрольных точках, а также могут прово</w:t>
            </w:r>
            <w:r w:rsidR="00102847">
              <w:rPr>
                <w:color w:val="000000" w:themeColor="text1"/>
                <w:sz w:val="24"/>
                <w:szCs w:val="24"/>
              </w:rPr>
              <w:t>диться документальные проверки</w:t>
            </w:r>
            <w:r w:rsidRPr="003643C1">
              <w:rPr>
                <w:color w:val="000000" w:themeColor="text1"/>
                <w:sz w:val="24"/>
                <w:szCs w:val="24"/>
              </w:rPr>
              <w:t>. Язык: английский. Количество страниц: 13</w:t>
            </w:r>
          </w:p>
          <w:p w:rsidR="009E5CCB"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 w:tgtFrame="_blank" w:history="1">
              <w:r w:rsidR="009E5CCB" w:rsidRPr="003643C1">
                <w:rPr>
                  <w:rStyle w:val="a9"/>
                  <w:color w:val="000000" w:themeColor="text1"/>
                  <w:sz w:val="24"/>
                  <w:szCs w:val="24"/>
                  <w:u w:val="none"/>
                  <w:lang w:val="kk-KZ"/>
                </w:rPr>
                <w:t>https://members.wto.org/crnattachments/2019/SPS/EEC/19_5650_00_e.pdf</w:t>
              </w:r>
            </w:hyperlink>
          </w:p>
        </w:tc>
        <w:tc>
          <w:tcPr>
            <w:tcW w:w="2268" w:type="dxa"/>
            <w:shd w:val="clear" w:color="auto" w:fill="auto"/>
          </w:tcPr>
          <w:p w:rsidR="009E5CCB" w:rsidRPr="003643C1" w:rsidRDefault="009E5CCB" w:rsidP="00555BE0">
            <w:pPr>
              <w:jc w:val="both"/>
              <w:rPr>
                <w:color w:val="000000" w:themeColor="text1"/>
                <w:sz w:val="24"/>
                <w:szCs w:val="24"/>
                <w:lang w:val="kk-KZ"/>
              </w:rPr>
            </w:pPr>
            <w:r w:rsidRPr="003643C1">
              <w:rPr>
                <w:color w:val="000000" w:themeColor="text1"/>
                <w:sz w:val="24"/>
                <w:szCs w:val="24"/>
                <w:lang w:val="kk-KZ"/>
              </w:rPr>
              <w:t>20 дней после публикации в Официальном журнале Европейского Союза</w:t>
            </w:r>
          </w:p>
        </w:tc>
      </w:tr>
      <w:tr w:rsidR="00F24FFF" w:rsidRPr="003643C1" w:rsidTr="00F92372">
        <w:trPr>
          <w:trHeight w:val="361"/>
        </w:trPr>
        <w:tc>
          <w:tcPr>
            <w:tcW w:w="426" w:type="dxa"/>
            <w:vMerge/>
            <w:shd w:val="clear" w:color="auto" w:fill="auto"/>
          </w:tcPr>
          <w:p w:rsidR="009E5CCB" w:rsidRPr="003643C1" w:rsidRDefault="009E5CCB" w:rsidP="00555BE0">
            <w:pPr>
              <w:numPr>
                <w:ilvl w:val="0"/>
                <w:numId w:val="3"/>
              </w:numPr>
              <w:ind w:left="0" w:firstLine="0"/>
              <w:jc w:val="both"/>
              <w:rPr>
                <w:color w:val="000000" w:themeColor="text1"/>
                <w:sz w:val="24"/>
                <w:szCs w:val="24"/>
                <w:lang w:val="kk-KZ"/>
              </w:rPr>
            </w:pPr>
          </w:p>
        </w:tc>
        <w:tc>
          <w:tcPr>
            <w:tcW w:w="2552" w:type="dxa"/>
            <w:shd w:val="clear" w:color="auto" w:fill="auto"/>
          </w:tcPr>
          <w:p w:rsidR="009E5CCB" w:rsidRPr="003643C1" w:rsidRDefault="009E5CCB"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9E5CCB" w:rsidRPr="003643C1" w:rsidRDefault="009E5CC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Продукты питания и корма неживотного происхождения, растения, растительные продукты и другие объекты</w:t>
            </w:r>
          </w:p>
        </w:tc>
        <w:tc>
          <w:tcPr>
            <w:tcW w:w="2268" w:type="dxa"/>
            <w:shd w:val="clear" w:color="auto" w:fill="auto"/>
          </w:tcPr>
          <w:p w:rsidR="009E5CCB" w:rsidRPr="003643C1" w:rsidRDefault="009E5CC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9E5CCB" w:rsidRPr="003643C1" w:rsidRDefault="009E5CCB" w:rsidP="00555BE0">
            <w:pPr>
              <w:numPr>
                <w:ilvl w:val="0"/>
                <w:numId w:val="3"/>
              </w:numPr>
              <w:ind w:left="0" w:firstLine="0"/>
              <w:jc w:val="both"/>
              <w:rPr>
                <w:color w:val="000000" w:themeColor="text1"/>
                <w:sz w:val="24"/>
                <w:szCs w:val="24"/>
                <w:lang w:val="kk-KZ"/>
              </w:rPr>
            </w:pPr>
          </w:p>
        </w:tc>
        <w:tc>
          <w:tcPr>
            <w:tcW w:w="2552" w:type="dxa"/>
            <w:shd w:val="clear" w:color="auto" w:fill="auto"/>
          </w:tcPr>
          <w:p w:rsidR="009E5CCB" w:rsidRPr="003643C1" w:rsidRDefault="009E5CCB"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Европейский союз</w:t>
            </w:r>
          </w:p>
        </w:tc>
        <w:tc>
          <w:tcPr>
            <w:tcW w:w="5386" w:type="dxa"/>
            <w:shd w:val="clear" w:color="auto" w:fill="auto"/>
          </w:tcPr>
          <w:p w:rsidR="009E5CCB" w:rsidRPr="003643C1" w:rsidRDefault="009E5CCB"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643C1">
              <w:rPr>
                <w:color w:val="000000" w:themeColor="text1"/>
                <w:sz w:val="24"/>
                <w:szCs w:val="24"/>
                <w:lang w:val="kk-KZ"/>
              </w:rPr>
              <w:t xml:space="preserve">Из Регламента (ЕС) 2017/625 «Об официальном контроле и других официальных мероприятиях, выполняемых для обеспечения применения </w:t>
            </w:r>
            <w:r w:rsidRPr="003643C1">
              <w:rPr>
                <w:color w:val="000000" w:themeColor="text1"/>
                <w:sz w:val="24"/>
                <w:szCs w:val="24"/>
                <w:lang w:val="kk-KZ"/>
              </w:rPr>
              <w:lastRenderedPageBreak/>
              <w:t xml:space="preserve">требований к пище, корму и здоровью растений», следует, что определенные партии пищевых продуктов и кормов неживотного происхождения, растения, растительные продукты и другие объекты должны подвергаться официальному контролю на пунктах пограничного контроля. В некоторых случаях проверки </w:t>
            </w:r>
            <w:r w:rsidR="007F5C54" w:rsidRPr="003643C1">
              <w:rPr>
                <w:color w:val="000000" w:themeColor="text1"/>
                <w:sz w:val="24"/>
                <w:szCs w:val="24"/>
                <w:lang w:val="kk-KZ"/>
              </w:rPr>
              <w:t>идентификации товаров</w:t>
            </w:r>
            <w:r w:rsidRPr="003643C1">
              <w:rPr>
                <w:color w:val="000000" w:themeColor="text1"/>
                <w:sz w:val="24"/>
                <w:szCs w:val="24"/>
                <w:lang w:val="kk-KZ"/>
              </w:rPr>
              <w:t xml:space="preserve"> и физические проверки этих грузов могут проводиться в определенных контрольных точках, отличных от пунктов пограничного контроля.</w:t>
            </w:r>
          </w:p>
        </w:tc>
        <w:tc>
          <w:tcPr>
            <w:tcW w:w="2268" w:type="dxa"/>
            <w:shd w:val="clear" w:color="auto" w:fill="auto"/>
          </w:tcPr>
          <w:p w:rsidR="009E5CCB" w:rsidRPr="003643C1" w:rsidRDefault="009E5CCB"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7F5C54" w:rsidRPr="003643C1" w:rsidRDefault="007F5C54" w:rsidP="00555BE0">
            <w:pPr>
              <w:jc w:val="both"/>
              <w:rPr>
                <w:b/>
                <w:color w:val="000000" w:themeColor="text1"/>
                <w:sz w:val="24"/>
                <w:szCs w:val="24"/>
              </w:rPr>
            </w:pPr>
            <w:r w:rsidRPr="003643C1">
              <w:rPr>
                <w:b/>
                <w:color w:val="000000" w:themeColor="text1"/>
                <w:sz w:val="24"/>
                <w:szCs w:val="24"/>
              </w:rPr>
              <w:t>G/SPS/N/EU/355</w:t>
            </w:r>
          </w:p>
          <w:p w:rsidR="00290631" w:rsidRPr="003643C1" w:rsidRDefault="00290631" w:rsidP="00555BE0">
            <w:pPr>
              <w:jc w:val="both"/>
              <w:rPr>
                <w:color w:val="000000" w:themeColor="text1"/>
                <w:sz w:val="24"/>
                <w:szCs w:val="24"/>
                <w:lang w:val="kk-KZ"/>
              </w:rPr>
            </w:pPr>
          </w:p>
        </w:tc>
        <w:tc>
          <w:tcPr>
            <w:tcW w:w="5386" w:type="dxa"/>
            <w:shd w:val="clear" w:color="auto" w:fill="auto"/>
          </w:tcPr>
          <w:p w:rsidR="007F5C54" w:rsidRPr="003643C1" w:rsidRDefault="007F5C54"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lang w:val="kk-KZ"/>
              </w:rPr>
              <w:t>Регламент о делегировании Комиссии полномочий,</w:t>
            </w:r>
            <w:r w:rsidRPr="003643C1">
              <w:rPr>
                <w:color w:val="000000" w:themeColor="text1"/>
                <w:sz w:val="24"/>
                <w:szCs w:val="24"/>
              </w:rPr>
              <w:t xml:space="preserve"> дополняющий Регламент (ЕС) 2017/625 Европейского парламента и Совета, касающийся правил в тех случаях, когда и на каких условиях могут проводиться идентификация  товара и физические проверки некоторых товаров в контрольных точках, а также могут проводиться документальные проверки (текст с актуальностью ЕЭЗ). Язык: английский. Количество страниц: 13</w:t>
            </w:r>
          </w:p>
          <w:p w:rsidR="007F5C54" w:rsidRPr="003643C1" w:rsidRDefault="000E5ED8" w:rsidP="00555BE0">
            <w:pPr>
              <w:jc w:val="both"/>
              <w:rPr>
                <w:color w:val="000000" w:themeColor="text1"/>
                <w:sz w:val="24"/>
                <w:szCs w:val="24"/>
              </w:rPr>
            </w:pPr>
            <w:hyperlink r:id="rId18" w:tgtFrame="_blank" w:history="1">
              <w:r w:rsidR="007F5C54" w:rsidRPr="003643C1">
                <w:rPr>
                  <w:rStyle w:val="a9"/>
                  <w:color w:val="000000" w:themeColor="text1"/>
                  <w:sz w:val="24"/>
                  <w:szCs w:val="24"/>
                  <w:u w:val="none"/>
                </w:rPr>
                <w:t>https://members.wto.org/crnattachments/2019/SPS/EEC/19_5647_00_e.pdf</w:t>
              </w:r>
            </w:hyperlink>
          </w:p>
          <w:p w:rsidR="00290631"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9" w:tgtFrame="_blank" w:history="1">
              <w:r w:rsidR="007F5C54" w:rsidRPr="003643C1">
                <w:rPr>
                  <w:rStyle w:val="a9"/>
                  <w:color w:val="000000" w:themeColor="text1"/>
                  <w:sz w:val="24"/>
                  <w:szCs w:val="24"/>
                  <w:u w:val="none"/>
                </w:rPr>
                <w:t>https://members.wto.org/crnattachments/2019/SPS/EEC/19_5647_01_e.pdf</w:t>
              </w:r>
            </w:hyperlink>
          </w:p>
        </w:tc>
        <w:tc>
          <w:tcPr>
            <w:tcW w:w="2268" w:type="dxa"/>
            <w:shd w:val="clear" w:color="auto" w:fill="auto"/>
          </w:tcPr>
          <w:p w:rsidR="00290631" w:rsidRPr="003643C1" w:rsidRDefault="007F5C54" w:rsidP="00555BE0">
            <w:pPr>
              <w:jc w:val="both"/>
              <w:rPr>
                <w:color w:val="000000" w:themeColor="text1"/>
                <w:sz w:val="24"/>
                <w:szCs w:val="24"/>
                <w:lang w:val="kk-KZ"/>
              </w:rPr>
            </w:pPr>
            <w:r w:rsidRPr="003643C1">
              <w:rPr>
                <w:color w:val="000000" w:themeColor="text1"/>
                <w:sz w:val="24"/>
                <w:szCs w:val="24"/>
                <w:lang w:val="kk-KZ"/>
              </w:rPr>
              <w:t>20 дней после публикации в Официальном журнале Европейского Союза</w:t>
            </w:r>
          </w:p>
        </w:tc>
      </w:tr>
      <w:tr w:rsidR="00F24FFF" w:rsidRPr="003643C1" w:rsidTr="00F92372">
        <w:trPr>
          <w:trHeight w:val="361"/>
        </w:trPr>
        <w:tc>
          <w:tcPr>
            <w:tcW w:w="426" w:type="dxa"/>
            <w:vMerge/>
            <w:shd w:val="clear" w:color="auto" w:fill="auto"/>
          </w:tcPr>
          <w:p w:rsidR="007F5C54" w:rsidRPr="003643C1" w:rsidRDefault="007F5C54" w:rsidP="00555BE0">
            <w:pPr>
              <w:numPr>
                <w:ilvl w:val="0"/>
                <w:numId w:val="3"/>
              </w:numPr>
              <w:ind w:left="0" w:firstLine="0"/>
              <w:jc w:val="both"/>
              <w:rPr>
                <w:color w:val="000000" w:themeColor="text1"/>
                <w:sz w:val="24"/>
                <w:szCs w:val="24"/>
                <w:lang w:val="kk-KZ"/>
              </w:rPr>
            </w:pPr>
          </w:p>
        </w:tc>
        <w:tc>
          <w:tcPr>
            <w:tcW w:w="2552" w:type="dxa"/>
            <w:shd w:val="clear" w:color="auto" w:fill="auto"/>
          </w:tcPr>
          <w:p w:rsidR="007F5C54" w:rsidRPr="003643C1" w:rsidRDefault="007F5C54"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7F5C54" w:rsidRPr="003643C1" w:rsidRDefault="007F5C54"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rPr>
              <w:t>Продукты животного происхождения и смешанные продукты, живые животные</w:t>
            </w:r>
          </w:p>
        </w:tc>
        <w:tc>
          <w:tcPr>
            <w:tcW w:w="2268" w:type="dxa"/>
            <w:shd w:val="clear" w:color="auto" w:fill="auto"/>
          </w:tcPr>
          <w:p w:rsidR="007F5C54" w:rsidRPr="003643C1" w:rsidRDefault="007F5C54"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7F5C54" w:rsidRPr="003643C1" w:rsidRDefault="007F5C54" w:rsidP="00555BE0">
            <w:pPr>
              <w:numPr>
                <w:ilvl w:val="0"/>
                <w:numId w:val="3"/>
              </w:numPr>
              <w:ind w:left="0" w:firstLine="0"/>
              <w:jc w:val="both"/>
              <w:rPr>
                <w:color w:val="000000" w:themeColor="text1"/>
                <w:sz w:val="24"/>
                <w:szCs w:val="24"/>
                <w:lang w:val="kk-KZ"/>
              </w:rPr>
            </w:pPr>
          </w:p>
        </w:tc>
        <w:tc>
          <w:tcPr>
            <w:tcW w:w="2552" w:type="dxa"/>
            <w:shd w:val="clear" w:color="auto" w:fill="auto"/>
          </w:tcPr>
          <w:p w:rsidR="007F5C54" w:rsidRPr="003643C1" w:rsidRDefault="007F5C54"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Европейский союз</w:t>
            </w:r>
          </w:p>
        </w:tc>
        <w:tc>
          <w:tcPr>
            <w:tcW w:w="5386" w:type="dxa"/>
            <w:shd w:val="clear" w:color="auto" w:fill="auto"/>
          </w:tcPr>
          <w:p w:rsidR="007F5C54" w:rsidRPr="003643C1" w:rsidRDefault="007F5C54"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Регламент официального контроля (ЕС) 2017/625 уполномочивает Комиссию устанавливать посредством делегированных актов  условия, при которых определенные категории животных и товаров могут быть освобождены от проверок на пунктах пограничного контроля. Положение об официальном контроле также уполномочивает Комиссию принимать правила для выполнения конкретных мер контроля и мер в случае несоблюдения определенных категорий животных и товаров.</w:t>
            </w:r>
          </w:p>
          <w:p w:rsidR="007F5C54" w:rsidRPr="003643C1" w:rsidRDefault="007F5C54"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643C1">
              <w:rPr>
                <w:color w:val="000000" w:themeColor="text1"/>
                <w:sz w:val="24"/>
                <w:szCs w:val="24"/>
                <w:lang w:val="kk-KZ"/>
              </w:rPr>
              <w:t>Категории животных и товаров, освобожденных от проверок на пограничных контрольных постах, включают определенные категории рыбной продукции и определенные категории животных и товаров, ввозимых в Союз через определенные греческие острова и через определенные французские территории. Особые правила контроля установлены для определенных категорий рыбной продукции, не подвергнутой шкурке, дикой дичи и некоторых категорий животных и товаров, ввозимых в Союз через определенные греческие острова и через определенные французские территории.</w:t>
            </w:r>
          </w:p>
        </w:tc>
        <w:tc>
          <w:tcPr>
            <w:tcW w:w="2268" w:type="dxa"/>
            <w:shd w:val="clear" w:color="auto" w:fill="auto"/>
          </w:tcPr>
          <w:p w:rsidR="007F5C54" w:rsidRPr="003643C1" w:rsidRDefault="007F5C54"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D3179" w:rsidRPr="003643C1" w:rsidRDefault="002D3179" w:rsidP="00555BE0">
            <w:pPr>
              <w:jc w:val="both"/>
              <w:rPr>
                <w:b/>
                <w:color w:val="000000" w:themeColor="text1"/>
                <w:sz w:val="24"/>
                <w:szCs w:val="24"/>
              </w:rPr>
            </w:pPr>
            <w:r w:rsidRPr="003643C1">
              <w:rPr>
                <w:b/>
                <w:color w:val="000000" w:themeColor="text1"/>
                <w:sz w:val="24"/>
                <w:szCs w:val="24"/>
              </w:rPr>
              <w:t>G/SPS/N/AUS/486</w:t>
            </w:r>
          </w:p>
          <w:p w:rsidR="00290631" w:rsidRPr="003643C1" w:rsidRDefault="00290631" w:rsidP="00555BE0">
            <w:pPr>
              <w:jc w:val="both"/>
              <w:rPr>
                <w:color w:val="000000" w:themeColor="text1"/>
                <w:sz w:val="24"/>
                <w:szCs w:val="24"/>
                <w:lang w:val="kk-KZ"/>
              </w:rPr>
            </w:pPr>
          </w:p>
        </w:tc>
        <w:tc>
          <w:tcPr>
            <w:tcW w:w="5386" w:type="dxa"/>
            <w:shd w:val="clear" w:color="auto" w:fill="auto"/>
          </w:tcPr>
          <w:p w:rsidR="002D3179" w:rsidRPr="003643C1" w:rsidRDefault="002D317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rPr>
              <w:t xml:space="preserve">Изменения в Таблице 20 пересмотренного Кодекса стандартов на пищевые продукты Австралии и Новой Зеландии (10 сентября 2019 </w:t>
            </w:r>
            <w:r w:rsidRPr="003643C1">
              <w:rPr>
                <w:color w:val="000000" w:themeColor="text1"/>
                <w:sz w:val="24"/>
                <w:szCs w:val="24"/>
              </w:rPr>
              <w:lastRenderedPageBreak/>
              <w:t>года). Язык: английский. Количество страниц: 4</w:t>
            </w:r>
          </w:p>
          <w:p w:rsidR="00290631"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 w:tgtFrame="_blank" w:history="1">
              <w:r w:rsidR="002D3179" w:rsidRPr="003643C1">
                <w:rPr>
                  <w:rStyle w:val="a9"/>
                  <w:color w:val="000000" w:themeColor="text1"/>
                  <w:sz w:val="24"/>
                  <w:szCs w:val="24"/>
                  <w:u w:val="none"/>
                  <w:lang w:val="kk-KZ"/>
                </w:rPr>
                <w:t>https://apvma.gov.au/sites/default/files/variations_to_s20_10092019.pdf</w:t>
              </w:r>
            </w:hyperlink>
          </w:p>
        </w:tc>
        <w:tc>
          <w:tcPr>
            <w:tcW w:w="2268" w:type="dxa"/>
            <w:shd w:val="clear" w:color="auto" w:fill="auto"/>
          </w:tcPr>
          <w:p w:rsidR="00290631" w:rsidRPr="003643C1" w:rsidRDefault="002D3179" w:rsidP="00555BE0">
            <w:pPr>
              <w:jc w:val="both"/>
              <w:rPr>
                <w:color w:val="000000" w:themeColor="text1"/>
                <w:sz w:val="24"/>
                <w:szCs w:val="24"/>
                <w:lang w:val="kk-KZ"/>
              </w:rPr>
            </w:pPr>
            <w:r w:rsidRPr="003643C1">
              <w:rPr>
                <w:color w:val="000000" w:themeColor="text1"/>
                <w:sz w:val="24"/>
                <w:szCs w:val="24"/>
                <w:lang w:val="kk-KZ"/>
              </w:rPr>
              <w:lastRenderedPageBreak/>
              <w:t>Не установлено</w:t>
            </w:r>
          </w:p>
        </w:tc>
      </w:tr>
      <w:tr w:rsidR="00F24FFF" w:rsidRPr="003643C1" w:rsidTr="00F92372">
        <w:trPr>
          <w:trHeight w:val="361"/>
        </w:trPr>
        <w:tc>
          <w:tcPr>
            <w:tcW w:w="426" w:type="dxa"/>
            <w:vMerge/>
            <w:shd w:val="clear" w:color="auto" w:fill="auto"/>
          </w:tcPr>
          <w:p w:rsidR="002D3179" w:rsidRPr="003643C1" w:rsidRDefault="002D3179" w:rsidP="00555BE0">
            <w:pPr>
              <w:numPr>
                <w:ilvl w:val="0"/>
                <w:numId w:val="3"/>
              </w:numPr>
              <w:ind w:left="0" w:firstLine="0"/>
              <w:jc w:val="both"/>
              <w:rPr>
                <w:color w:val="000000" w:themeColor="text1"/>
                <w:sz w:val="24"/>
                <w:szCs w:val="24"/>
                <w:lang w:val="kk-KZ"/>
              </w:rPr>
            </w:pPr>
          </w:p>
        </w:tc>
        <w:tc>
          <w:tcPr>
            <w:tcW w:w="2552" w:type="dxa"/>
            <w:shd w:val="clear" w:color="auto" w:fill="auto"/>
          </w:tcPr>
          <w:p w:rsidR="002D3179" w:rsidRPr="003643C1" w:rsidRDefault="002D3179" w:rsidP="00555BE0">
            <w:pPr>
              <w:pBdr>
                <w:between w:val="single" w:sz="6" w:space="1" w:color="auto"/>
              </w:pBdr>
              <w:jc w:val="both"/>
              <w:rPr>
                <w:color w:val="000000" w:themeColor="text1"/>
                <w:sz w:val="24"/>
                <w:szCs w:val="24"/>
                <w:lang w:val="kk-KZ"/>
              </w:rPr>
            </w:pPr>
            <w:r w:rsidRPr="003643C1">
              <w:rPr>
                <w:color w:val="000000" w:themeColor="text1"/>
                <w:sz w:val="24"/>
                <w:szCs w:val="24"/>
              </w:rPr>
              <w:t>15</w:t>
            </w:r>
            <w:r w:rsidRPr="003643C1">
              <w:rPr>
                <w:color w:val="000000" w:themeColor="text1"/>
                <w:sz w:val="24"/>
                <w:szCs w:val="24"/>
                <w:lang w:val="kk-KZ"/>
              </w:rPr>
              <w:t xml:space="preserve"> октября 2019 года</w:t>
            </w:r>
          </w:p>
        </w:tc>
        <w:tc>
          <w:tcPr>
            <w:tcW w:w="5386" w:type="dxa"/>
            <w:shd w:val="clear" w:color="auto" w:fill="auto"/>
          </w:tcPr>
          <w:p w:rsidR="002D3179" w:rsidRPr="003643C1" w:rsidRDefault="002D317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Продукты питания в целом</w:t>
            </w:r>
          </w:p>
        </w:tc>
        <w:tc>
          <w:tcPr>
            <w:tcW w:w="2268" w:type="dxa"/>
            <w:shd w:val="clear" w:color="auto" w:fill="auto"/>
          </w:tcPr>
          <w:p w:rsidR="002D3179" w:rsidRPr="003643C1" w:rsidRDefault="002D3179"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D3179" w:rsidRPr="003643C1" w:rsidRDefault="002D3179" w:rsidP="00555BE0">
            <w:pPr>
              <w:numPr>
                <w:ilvl w:val="0"/>
                <w:numId w:val="3"/>
              </w:numPr>
              <w:ind w:left="0" w:firstLine="0"/>
              <w:jc w:val="both"/>
              <w:rPr>
                <w:color w:val="000000" w:themeColor="text1"/>
                <w:sz w:val="24"/>
                <w:szCs w:val="24"/>
                <w:lang w:val="kk-KZ"/>
              </w:rPr>
            </w:pPr>
          </w:p>
        </w:tc>
        <w:tc>
          <w:tcPr>
            <w:tcW w:w="2552" w:type="dxa"/>
            <w:shd w:val="clear" w:color="auto" w:fill="auto"/>
          </w:tcPr>
          <w:p w:rsidR="002D3179" w:rsidRPr="003643C1" w:rsidRDefault="002D3179"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Австралия</w:t>
            </w:r>
          </w:p>
        </w:tc>
        <w:tc>
          <w:tcPr>
            <w:tcW w:w="5386" w:type="dxa"/>
            <w:shd w:val="clear" w:color="auto" w:fill="auto"/>
          </w:tcPr>
          <w:p w:rsidR="002D3179" w:rsidRPr="003643C1" w:rsidRDefault="002D317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Поправки в Кодекс стандартов на пищевые продукты Австралии и Новой Зеландии для приведения в соответствие следующих максимальных пределов остатков (MRL) для различных сельскохозяйственных химикатов, с тем чтобы они соответствовали другим национальным нормам, касающимся безопасного и эффективного использования сельскохозяйственных и ветеринарных химикатов:</w:t>
            </w:r>
          </w:p>
          <w:p w:rsidR="002D3179" w:rsidRPr="003643C1" w:rsidRDefault="002D3179"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643C1">
              <w:rPr>
                <w:color w:val="000000" w:themeColor="text1"/>
                <w:sz w:val="24"/>
                <w:szCs w:val="24"/>
                <w:lang w:val="kk-KZ"/>
              </w:rPr>
              <w:t>- Хлорантранилипрол, клотианидин и тиаметоксам в определенных растительных продуктах.</w:t>
            </w:r>
          </w:p>
        </w:tc>
        <w:tc>
          <w:tcPr>
            <w:tcW w:w="2268" w:type="dxa"/>
            <w:shd w:val="clear" w:color="auto" w:fill="auto"/>
          </w:tcPr>
          <w:p w:rsidR="002D3179" w:rsidRPr="003643C1" w:rsidRDefault="002D3179"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D3179" w:rsidRPr="003643C1" w:rsidRDefault="002D3179" w:rsidP="00555BE0">
            <w:pPr>
              <w:jc w:val="both"/>
              <w:rPr>
                <w:b/>
                <w:color w:val="000000" w:themeColor="text1"/>
                <w:sz w:val="24"/>
                <w:szCs w:val="24"/>
              </w:rPr>
            </w:pPr>
            <w:r w:rsidRPr="003643C1">
              <w:rPr>
                <w:b/>
                <w:color w:val="000000" w:themeColor="text1"/>
                <w:sz w:val="24"/>
                <w:szCs w:val="24"/>
              </w:rPr>
              <w:t>G/SPS/N/KAZ/43</w:t>
            </w:r>
          </w:p>
          <w:p w:rsidR="00290631" w:rsidRPr="003643C1" w:rsidRDefault="00290631" w:rsidP="00555BE0">
            <w:pPr>
              <w:jc w:val="both"/>
              <w:rPr>
                <w:color w:val="000000" w:themeColor="text1"/>
                <w:sz w:val="24"/>
                <w:szCs w:val="24"/>
                <w:lang w:val="kk-KZ"/>
              </w:rPr>
            </w:pPr>
          </w:p>
        </w:tc>
        <w:tc>
          <w:tcPr>
            <w:tcW w:w="5386" w:type="dxa"/>
            <w:shd w:val="clear" w:color="auto" w:fill="auto"/>
          </w:tcPr>
          <w:p w:rsidR="00290631" w:rsidRPr="003643C1" w:rsidRDefault="002D317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Письмо Комитета ветеринарного контроля и надзора Министерства сельского хозяйства Республики Казахстан о введении временных ограничений. Язык: казахский, русский. Количество страниц: 2</w:t>
            </w:r>
          </w:p>
        </w:tc>
        <w:tc>
          <w:tcPr>
            <w:tcW w:w="2268" w:type="dxa"/>
            <w:shd w:val="clear" w:color="auto" w:fill="auto"/>
          </w:tcPr>
          <w:p w:rsidR="00290631" w:rsidRPr="003643C1" w:rsidRDefault="002D3179" w:rsidP="00555BE0">
            <w:pPr>
              <w:jc w:val="both"/>
              <w:rPr>
                <w:color w:val="000000" w:themeColor="text1"/>
                <w:sz w:val="24"/>
                <w:szCs w:val="24"/>
                <w:lang w:val="kk-KZ"/>
              </w:rPr>
            </w:pPr>
            <w:r w:rsidRPr="003643C1">
              <w:rPr>
                <w:color w:val="000000" w:themeColor="text1"/>
                <w:sz w:val="24"/>
                <w:szCs w:val="24"/>
                <w:lang w:val="kk-KZ"/>
              </w:rPr>
              <w:t xml:space="preserve">Дата вструпления в силу: 26 сентября 2019 года </w:t>
            </w:r>
          </w:p>
        </w:tc>
      </w:tr>
      <w:tr w:rsidR="00F24FFF" w:rsidRPr="003643C1" w:rsidTr="00F92372">
        <w:trPr>
          <w:trHeight w:val="214"/>
        </w:trPr>
        <w:tc>
          <w:tcPr>
            <w:tcW w:w="426" w:type="dxa"/>
            <w:vMerge/>
            <w:shd w:val="clear" w:color="auto" w:fill="auto"/>
          </w:tcPr>
          <w:p w:rsidR="002D3179" w:rsidRPr="003643C1" w:rsidRDefault="002D3179" w:rsidP="00555BE0">
            <w:pPr>
              <w:numPr>
                <w:ilvl w:val="0"/>
                <w:numId w:val="3"/>
              </w:numPr>
              <w:ind w:left="0" w:firstLine="0"/>
              <w:jc w:val="both"/>
              <w:rPr>
                <w:color w:val="000000" w:themeColor="text1"/>
                <w:sz w:val="24"/>
                <w:szCs w:val="24"/>
                <w:lang w:val="kk-KZ"/>
              </w:rPr>
            </w:pPr>
          </w:p>
        </w:tc>
        <w:tc>
          <w:tcPr>
            <w:tcW w:w="2552" w:type="dxa"/>
            <w:shd w:val="clear" w:color="auto" w:fill="auto"/>
          </w:tcPr>
          <w:p w:rsidR="002D3179" w:rsidRPr="003643C1" w:rsidRDefault="002D3179" w:rsidP="00555BE0">
            <w:pPr>
              <w:pBdr>
                <w:between w:val="single" w:sz="6" w:space="1" w:color="auto"/>
              </w:pBdr>
              <w:jc w:val="both"/>
              <w:rPr>
                <w:color w:val="000000" w:themeColor="text1"/>
                <w:sz w:val="24"/>
                <w:szCs w:val="24"/>
                <w:lang w:val="kk-KZ"/>
              </w:rPr>
            </w:pPr>
            <w:r w:rsidRPr="003643C1">
              <w:rPr>
                <w:color w:val="000000" w:themeColor="text1"/>
                <w:sz w:val="24"/>
                <w:szCs w:val="24"/>
              </w:rPr>
              <w:t>16</w:t>
            </w:r>
            <w:r w:rsidRPr="003643C1">
              <w:rPr>
                <w:color w:val="000000" w:themeColor="text1"/>
                <w:sz w:val="24"/>
                <w:szCs w:val="24"/>
                <w:lang w:val="kk-KZ"/>
              </w:rPr>
              <w:t xml:space="preserve"> октября 2019 года</w:t>
            </w:r>
          </w:p>
        </w:tc>
        <w:tc>
          <w:tcPr>
            <w:tcW w:w="5386" w:type="dxa"/>
            <w:shd w:val="clear" w:color="auto" w:fill="auto"/>
          </w:tcPr>
          <w:p w:rsidR="002D3179" w:rsidRPr="003643C1" w:rsidRDefault="002D317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Крупный рогатый скот и другие животные подвержены узелковому дерматиту, а также генетический материал, полученный из них; продукты, полученные от крупного рогатого скота и восприимчивых видов животных; кожанные материалы, полученные при убое крупного рогатого скота и других восприимчивых животных, использованное оборудование для содержания и транспортировки крупного рогатого скота и других восприимчивых животных</w:t>
            </w:r>
          </w:p>
        </w:tc>
        <w:tc>
          <w:tcPr>
            <w:tcW w:w="2268" w:type="dxa"/>
            <w:shd w:val="clear" w:color="auto" w:fill="auto"/>
          </w:tcPr>
          <w:p w:rsidR="002D3179" w:rsidRPr="003643C1" w:rsidRDefault="002D3179"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D3179" w:rsidRPr="003643C1" w:rsidRDefault="002D3179" w:rsidP="00555BE0">
            <w:pPr>
              <w:numPr>
                <w:ilvl w:val="0"/>
                <w:numId w:val="3"/>
              </w:numPr>
              <w:ind w:left="0" w:firstLine="0"/>
              <w:jc w:val="both"/>
              <w:rPr>
                <w:color w:val="000000" w:themeColor="text1"/>
                <w:sz w:val="24"/>
                <w:szCs w:val="24"/>
                <w:lang w:val="kk-KZ"/>
              </w:rPr>
            </w:pPr>
          </w:p>
        </w:tc>
        <w:tc>
          <w:tcPr>
            <w:tcW w:w="2552" w:type="dxa"/>
            <w:shd w:val="clear" w:color="auto" w:fill="auto"/>
          </w:tcPr>
          <w:p w:rsidR="002D3179" w:rsidRPr="003643C1" w:rsidRDefault="002D3179"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Казахстан </w:t>
            </w:r>
          </w:p>
        </w:tc>
        <w:tc>
          <w:tcPr>
            <w:tcW w:w="5386" w:type="dxa"/>
            <w:shd w:val="clear" w:color="auto" w:fill="auto"/>
          </w:tcPr>
          <w:p w:rsidR="002D3179" w:rsidRPr="003643C1" w:rsidRDefault="002D3179"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643C1">
              <w:rPr>
                <w:color w:val="000000" w:themeColor="text1"/>
                <w:sz w:val="24"/>
                <w:szCs w:val="24"/>
                <w:lang w:val="kk-KZ"/>
              </w:rPr>
              <w:t>Комитет ветеринарного контроля и надзора Министерства сельского хозяйства Республики Казахстан сообщае</w:t>
            </w:r>
            <w:r w:rsidR="00844328" w:rsidRPr="003643C1">
              <w:rPr>
                <w:color w:val="000000" w:themeColor="text1"/>
                <w:sz w:val="24"/>
                <w:szCs w:val="24"/>
                <w:lang w:val="kk-KZ"/>
              </w:rPr>
              <w:t>т, что на основании официальной</w:t>
            </w:r>
            <w:r w:rsidR="00555BE0" w:rsidRPr="003643C1">
              <w:rPr>
                <w:color w:val="000000" w:themeColor="text1"/>
                <w:sz w:val="24"/>
                <w:szCs w:val="24"/>
                <w:lang w:val="kk-KZ"/>
              </w:rPr>
              <w:t xml:space="preserve"> </w:t>
            </w:r>
            <w:r w:rsidRPr="003643C1">
              <w:rPr>
                <w:color w:val="000000" w:themeColor="text1"/>
                <w:sz w:val="24"/>
                <w:szCs w:val="24"/>
                <w:lang w:val="kk-KZ"/>
              </w:rPr>
              <w:t xml:space="preserve">нотификации МЭБ от 26 сентября 2019 года были введены временные ограничения на ввоз и транзит через территорию Республики Казахстан крупного рогатого скота и других животных, подверженных узловому дерматиту (заразному узловому дерматиту), а также генетический материал, полученный из них; продукты, полученные от крупного рогатого скота, а также восприимчивых видов животных, без надлежащей обработки, обеспечивающие уничтожение вируса узлового дерматита; кожаные материалы, полученные от убоя крупного рогатого скота и других восприимчивых животных; бывшее в употреблении оборудование для содержания и транспортировки крупного рогатого скота и других восприимчивых животных из Тюменской </w:t>
            </w:r>
            <w:r w:rsidRPr="003643C1">
              <w:rPr>
                <w:color w:val="000000" w:themeColor="text1"/>
                <w:sz w:val="24"/>
                <w:szCs w:val="24"/>
                <w:lang w:val="kk-KZ"/>
              </w:rPr>
              <w:lastRenderedPageBreak/>
              <w:t>области Российской Федерации.</w:t>
            </w:r>
          </w:p>
        </w:tc>
        <w:tc>
          <w:tcPr>
            <w:tcW w:w="2268" w:type="dxa"/>
            <w:shd w:val="clear" w:color="auto" w:fill="auto"/>
          </w:tcPr>
          <w:p w:rsidR="002D3179" w:rsidRPr="003643C1" w:rsidRDefault="002D3179"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19598F" w:rsidRPr="003643C1" w:rsidRDefault="0019598F" w:rsidP="00555BE0">
            <w:pPr>
              <w:jc w:val="both"/>
              <w:rPr>
                <w:b/>
                <w:color w:val="000000" w:themeColor="text1"/>
                <w:sz w:val="24"/>
                <w:szCs w:val="24"/>
              </w:rPr>
            </w:pPr>
            <w:r w:rsidRPr="003643C1">
              <w:rPr>
                <w:b/>
                <w:color w:val="000000" w:themeColor="text1"/>
                <w:sz w:val="24"/>
                <w:szCs w:val="24"/>
              </w:rPr>
              <w:t>G/SPS/N/KAZ/42</w:t>
            </w:r>
          </w:p>
          <w:p w:rsidR="00290631" w:rsidRPr="003643C1" w:rsidRDefault="00290631" w:rsidP="00555BE0">
            <w:pPr>
              <w:jc w:val="both"/>
              <w:rPr>
                <w:color w:val="000000" w:themeColor="text1"/>
                <w:sz w:val="24"/>
                <w:szCs w:val="24"/>
              </w:rPr>
            </w:pPr>
          </w:p>
        </w:tc>
        <w:tc>
          <w:tcPr>
            <w:tcW w:w="5386" w:type="dxa"/>
            <w:shd w:val="clear" w:color="auto" w:fill="auto"/>
          </w:tcPr>
          <w:p w:rsidR="00290631" w:rsidRPr="003643C1" w:rsidRDefault="007C788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Письмо Комитета ветеринарного контроля и надзора Министерства сельского хозяйства Республики Казахстан о введении временных ограничений. Язык: казахский, русский. Количество страниц: 2</w:t>
            </w:r>
          </w:p>
        </w:tc>
        <w:tc>
          <w:tcPr>
            <w:tcW w:w="2268" w:type="dxa"/>
            <w:shd w:val="clear" w:color="auto" w:fill="auto"/>
          </w:tcPr>
          <w:p w:rsidR="00290631" w:rsidRPr="003643C1" w:rsidRDefault="0019598F" w:rsidP="00555BE0">
            <w:pPr>
              <w:jc w:val="both"/>
              <w:rPr>
                <w:color w:val="000000" w:themeColor="text1"/>
                <w:sz w:val="24"/>
                <w:szCs w:val="24"/>
                <w:highlight w:val="yellow"/>
                <w:lang w:val="kk-KZ"/>
              </w:rPr>
            </w:pPr>
            <w:r w:rsidRPr="003643C1">
              <w:rPr>
                <w:b/>
                <w:color w:val="000000" w:themeColor="text1"/>
                <w:sz w:val="24"/>
                <w:szCs w:val="24"/>
                <w:lang w:val="kk-KZ"/>
              </w:rPr>
              <w:t xml:space="preserve">Дата </w:t>
            </w:r>
            <w:r w:rsidR="00F53D95" w:rsidRPr="003643C1">
              <w:rPr>
                <w:b/>
                <w:color w:val="000000" w:themeColor="text1"/>
                <w:sz w:val="24"/>
                <w:szCs w:val="24"/>
                <w:lang w:val="kk-KZ"/>
              </w:rPr>
              <w:t xml:space="preserve">вступления </w:t>
            </w:r>
            <w:r w:rsidRPr="003643C1">
              <w:rPr>
                <w:b/>
                <w:color w:val="000000" w:themeColor="text1"/>
                <w:sz w:val="24"/>
                <w:szCs w:val="24"/>
                <w:lang w:val="kk-KZ"/>
              </w:rPr>
              <w:t>в силу:</w:t>
            </w:r>
            <w:r w:rsidRPr="003643C1">
              <w:rPr>
                <w:color w:val="000000" w:themeColor="text1"/>
                <w:sz w:val="24"/>
                <w:szCs w:val="24"/>
                <w:lang w:val="kk-KZ"/>
              </w:rPr>
              <w:t xml:space="preserve"> 4 сентября 2019 года</w:t>
            </w:r>
          </w:p>
        </w:tc>
      </w:tr>
      <w:tr w:rsidR="00F24FFF" w:rsidRPr="003643C1" w:rsidTr="00F92372">
        <w:trPr>
          <w:trHeight w:val="361"/>
        </w:trPr>
        <w:tc>
          <w:tcPr>
            <w:tcW w:w="426" w:type="dxa"/>
            <w:vMerge/>
            <w:shd w:val="clear" w:color="auto" w:fill="auto"/>
          </w:tcPr>
          <w:p w:rsidR="0019598F" w:rsidRPr="003643C1" w:rsidRDefault="0019598F" w:rsidP="00555BE0">
            <w:pPr>
              <w:numPr>
                <w:ilvl w:val="0"/>
                <w:numId w:val="3"/>
              </w:numPr>
              <w:ind w:left="0" w:firstLine="0"/>
              <w:jc w:val="both"/>
              <w:rPr>
                <w:color w:val="000000" w:themeColor="text1"/>
                <w:sz w:val="24"/>
                <w:szCs w:val="24"/>
                <w:lang w:val="kk-KZ"/>
              </w:rPr>
            </w:pPr>
          </w:p>
        </w:tc>
        <w:tc>
          <w:tcPr>
            <w:tcW w:w="2552" w:type="dxa"/>
            <w:shd w:val="clear" w:color="auto" w:fill="auto"/>
          </w:tcPr>
          <w:p w:rsidR="0019598F" w:rsidRPr="003643C1" w:rsidRDefault="0019598F" w:rsidP="00555BE0">
            <w:pPr>
              <w:pBdr>
                <w:between w:val="single" w:sz="6" w:space="1" w:color="auto"/>
              </w:pBdr>
              <w:jc w:val="both"/>
              <w:rPr>
                <w:color w:val="000000" w:themeColor="text1"/>
                <w:sz w:val="24"/>
                <w:szCs w:val="24"/>
                <w:lang w:val="kk-KZ"/>
              </w:rPr>
            </w:pPr>
            <w:r w:rsidRPr="003643C1">
              <w:rPr>
                <w:color w:val="000000" w:themeColor="text1"/>
                <w:sz w:val="24"/>
                <w:szCs w:val="24"/>
              </w:rPr>
              <w:t>16</w:t>
            </w:r>
            <w:r w:rsidRPr="003643C1">
              <w:rPr>
                <w:color w:val="000000" w:themeColor="text1"/>
                <w:sz w:val="24"/>
                <w:szCs w:val="24"/>
                <w:lang w:val="kk-KZ"/>
              </w:rPr>
              <w:t xml:space="preserve"> октября 2019 года</w:t>
            </w:r>
          </w:p>
        </w:tc>
        <w:tc>
          <w:tcPr>
            <w:tcW w:w="5386" w:type="dxa"/>
            <w:shd w:val="clear" w:color="auto" w:fill="auto"/>
          </w:tcPr>
          <w:p w:rsidR="0019598F" w:rsidRPr="003643C1" w:rsidRDefault="007C788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Крупный рогатый скот и другие животные, подверженные вирусу нодулярного дерматита, а также генетический материал, полученные от них; продукты, полученные от крупного рогатого скота и восприимчивых видов животных; кожаные материалы, полученные от убоя крупного рогатого скота и других восприимчивых животных; бывшее в употреблении оборудование для содержания и транспортировки крупного рогатого скота и других восприимчивых животных (коды HS: 01, 02, 04, 05, 41, 84)</w:t>
            </w:r>
          </w:p>
        </w:tc>
        <w:tc>
          <w:tcPr>
            <w:tcW w:w="2268" w:type="dxa"/>
            <w:shd w:val="clear" w:color="auto" w:fill="auto"/>
          </w:tcPr>
          <w:p w:rsidR="0019598F" w:rsidRPr="003643C1" w:rsidRDefault="0019598F"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19598F" w:rsidRPr="003643C1" w:rsidRDefault="0019598F" w:rsidP="00555BE0">
            <w:pPr>
              <w:numPr>
                <w:ilvl w:val="0"/>
                <w:numId w:val="3"/>
              </w:numPr>
              <w:ind w:left="0" w:firstLine="0"/>
              <w:jc w:val="both"/>
              <w:rPr>
                <w:color w:val="000000" w:themeColor="text1"/>
                <w:sz w:val="24"/>
                <w:szCs w:val="24"/>
                <w:lang w:val="kk-KZ"/>
              </w:rPr>
            </w:pPr>
          </w:p>
        </w:tc>
        <w:tc>
          <w:tcPr>
            <w:tcW w:w="2552" w:type="dxa"/>
            <w:shd w:val="clear" w:color="auto" w:fill="auto"/>
          </w:tcPr>
          <w:p w:rsidR="0019598F" w:rsidRPr="003643C1" w:rsidRDefault="0019598F"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Казахстан </w:t>
            </w:r>
          </w:p>
        </w:tc>
        <w:tc>
          <w:tcPr>
            <w:tcW w:w="5386" w:type="dxa"/>
            <w:shd w:val="clear" w:color="auto" w:fill="auto"/>
          </w:tcPr>
          <w:p w:rsidR="0019598F" w:rsidRPr="003643C1" w:rsidRDefault="0084432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На основании </w:t>
            </w:r>
            <w:r w:rsidR="001B6EDA" w:rsidRPr="003643C1">
              <w:rPr>
                <w:color w:val="000000" w:themeColor="text1"/>
                <w:sz w:val="24"/>
                <w:szCs w:val="24"/>
                <w:lang w:val="kk-KZ"/>
              </w:rPr>
              <w:t xml:space="preserve">официальной нотификации МЭБ </w:t>
            </w:r>
            <w:r w:rsidRPr="003643C1">
              <w:rPr>
                <w:color w:val="000000" w:themeColor="text1"/>
                <w:sz w:val="24"/>
                <w:szCs w:val="24"/>
                <w:lang w:val="kk-KZ"/>
              </w:rPr>
              <w:t xml:space="preserve">Комитет по ветеринарному контролю и надзору Министерства сельского хозяйства Республики Казахстан сообщает о вспышках узлового дерматита, зарегистрированных в Синьцзян-Уйгурском автономном районе (СУАР) Китая. В связи с этим с 4 сентября 2019 года были введены временные ограничения на ввоз и транзит через </w:t>
            </w:r>
            <w:r w:rsidR="001B6EDA" w:rsidRPr="003643C1">
              <w:rPr>
                <w:color w:val="000000" w:themeColor="text1"/>
                <w:sz w:val="24"/>
                <w:szCs w:val="24"/>
                <w:lang w:val="kk-KZ"/>
              </w:rPr>
              <w:t xml:space="preserve">территорию Республики </w:t>
            </w:r>
            <w:r w:rsidRPr="003643C1">
              <w:rPr>
                <w:color w:val="000000" w:themeColor="text1"/>
                <w:sz w:val="24"/>
                <w:szCs w:val="24"/>
                <w:lang w:val="kk-KZ"/>
              </w:rPr>
              <w:t xml:space="preserve">Казахстан крупного рогатого скота и других животных, подверженных узловому дерматиту, а также генетического материала, полученного из них; продукты, полученные от крупного рогатого скота, а также восприимчивых видов животных, без надлежащей обработки, обеспечивающие уничтожение вируса узлового дерматита; кожаные материалы, полученные от убоя крупного рогатого скота и других восприимчивых животных; </w:t>
            </w:r>
            <w:r w:rsidR="001B6EDA" w:rsidRPr="003643C1">
              <w:rPr>
                <w:color w:val="000000" w:themeColor="text1"/>
                <w:sz w:val="24"/>
                <w:szCs w:val="24"/>
                <w:lang w:val="kk-KZ"/>
              </w:rPr>
              <w:t>бывшее в употреблении</w:t>
            </w:r>
            <w:r w:rsidRPr="003643C1">
              <w:rPr>
                <w:color w:val="000000" w:themeColor="text1"/>
                <w:sz w:val="24"/>
                <w:szCs w:val="24"/>
                <w:lang w:val="kk-KZ"/>
              </w:rPr>
              <w:t xml:space="preserve"> оборудование для содержания и транспортировки крупного рогатого скота и других восприимчивых животных из СУАР Китая.</w:t>
            </w:r>
          </w:p>
        </w:tc>
        <w:tc>
          <w:tcPr>
            <w:tcW w:w="2268" w:type="dxa"/>
            <w:shd w:val="clear" w:color="auto" w:fill="auto"/>
          </w:tcPr>
          <w:p w:rsidR="0019598F" w:rsidRPr="003643C1" w:rsidRDefault="0019598F"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0949F5" w:rsidRPr="003643C1" w:rsidRDefault="000949F5" w:rsidP="00555BE0">
            <w:pPr>
              <w:jc w:val="both"/>
              <w:rPr>
                <w:b/>
                <w:color w:val="000000" w:themeColor="text1"/>
                <w:sz w:val="24"/>
                <w:szCs w:val="24"/>
              </w:rPr>
            </w:pPr>
            <w:r w:rsidRPr="003643C1">
              <w:rPr>
                <w:b/>
                <w:color w:val="000000" w:themeColor="text1"/>
                <w:sz w:val="24"/>
                <w:szCs w:val="24"/>
              </w:rPr>
              <w:t>G/SPS/N/KAZ/44</w:t>
            </w:r>
          </w:p>
          <w:p w:rsidR="00290631" w:rsidRPr="003643C1" w:rsidRDefault="00290631" w:rsidP="00555BE0">
            <w:pPr>
              <w:jc w:val="both"/>
              <w:rPr>
                <w:color w:val="000000" w:themeColor="text1"/>
                <w:sz w:val="24"/>
                <w:szCs w:val="24"/>
              </w:rPr>
            </w:pPr>
          </w:p>
        </w:tc>
        <w:tc>
          <w:tcPr>
            <w:tcW w:w="5386" w:type="dxa"/>
            <w:shd w:val="clear" w:color="auto" w:fill="auto"/>
          </w:tcPr>
          <w:p w:rsidR="00290631" w:rsidRPr="003643C1" w:rsidRDefault="000949F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Письмо Комитета ветеринарного контроля и надзора Министерства сельского хозяйства Республики Казахстан о введении временных ограничений. Язык: казахский, русский. Количество страниц: 2</w:t>
            </w:r>
          </w:p>
        </w:tc>
        <w:tc>
          <w:tcPr>
            <w:tcW w:w="2268" w:type="dxa"/>
            <w:shd w:val="clear" w:color="auto" w:fill="auto"/>
          </w:tcPr>
          <w:p w:rsidR="00290631" w:rsidRPr="003643C1" w:rsidRDefault="000949F5" w:rsidP="00555BE0">
            <w:pPr>
              <w:jc w:val="both"/>
              <w:rPr>
                <w:color w:val="000000" w:themeColor="text1"/>
                <w:sz w:val="24"/>
                <w:szCs w:val="24"/>
                <w:lang w:val="kk-KZ"/>
              </w:rPr>
            </w:pPr>
            <w:r w:rsidRPr="003643C1">
              <w:rPr>
                <w:b/>
                <w:color w:val="000000" w:themeColor="text1"/>
                <w:sz w:val="24"/>
                <w:szCs w:val="24"/>
                <w:lang w:val="kk-KZ"/>
              </w:rPr>
              <w:t xml:space="preserve">Дата </w:t>
            </w:r>
            <w:r w:rsidR="00F53D95" w:rsidRPr="003643C1">
              <w:rPr>
                <w:b/>
                <w:color w:val="000000" w:themeColor="text1"/>
                <w:sz w:val="24"/>
                <w:szCs w:val="24"/>
                <w:lang w:val="kk-KZ"/>
              </w:rPr>
              <w:t>вступления</w:t>
            </w:r>
            <w:r w:rsidRPr="003643C1">
              <w:rPr>
                <w:b/>
                <w:color w:val="000000" w:themeColor="text1"/>
                <w:sz w:val="24"/>
                <w:szCs w:val="24"/>
                <w:lang w:val="kk-KZ"/>
              </w:rPr>
              <w:t xml:space="preserve"> в силу:</w:t>
            </w:r>
            <w:r w:rsidRPr="003643C1">
              <w:rPr>
                <w:color w:val="000000" w:themeColor="text1"/>
                <w:sz w:val="24"/>
                <w:szCs w:val="24"/>
                <w:lang w:val="kk-KZ"/>
              </w:rPr>
              <w:t xml:space="preserve"> 22 августа 2019 года</w:t>
            </w:r>
          </w:p>
        </w:tc>
      </w:tr>
      <w:tr w:rsidR="00F24FFF" w:rsidRPr="003643C1" w:rsidTr="00F92372">
        <w:trPr>
          <w:trHeight w:val="361"/>
        </w:trPr>
        <w:tc>
          <w:tcPr>
            <w:tcW w:w="426" w:type="dxa"/>
            <w:vMerge/>
            <w:shd w:val="clear" w:color="auto" w:fill="auto"/>
          </w:tcPr>
          <w:p w:rsidR="000949F5" w:rsidRPr="003643C1" w:rsidRDefault="000949F5" w:rsidP="00555BE0">
            <w:pPr>
              <w:numPr>
                <w:ilvl w:val="0"/>
                <w:numId w:val="3"/>
              </w:numPr>
              <w:ind w:left="0" w:firstLine="0"/>
              <w:jc w:val="both"/>
              <w:rPr>
                <w:color w:val="000000" w:themeColor="text1"/>
                <w:sz w:val="24"/>
                <w:szCs w:val="24"/>
                <w:lang w:val="kk-KZ"/>
              </w:rPr>
            </w:pPr>
          </w:p>
        </w:tc>
        <w:tc>
          <w:tcPr>
            <w:tcW w:w="2552" w:type="dxa"/>
            <w:shd w:val="clear" w:color="auto" w:fill="auto"/>
          </w:tcPr>
          <w:p w:rsidR="000949F5" w:rsidRPr="003643C1" w:rsidRDefault="000949F5" w:rsidP="00555BE0">
            <w:pPr>
              <w:pBdr>
                <w:between w:val="single" w:sz="6" w:space="1" w:color="auto"/>
              </w:pBdr>
              <w:jc w:val="both"/>
              <w:rPr>
                <w:color w:val="000000" w:themeColor="text1"/>
                <w:sz w:val="24"/>
                <w:szCs w:val="24"/>
                <w:lang w:val="kk-KZ"/>
              </w:rPr>
            </w:pPr>
            <w:r w:rsidRPr="003643C1">
              <w:rPr>
                <w:color w:val="000000" w:themeColor="text1"/>
                <w:sz w:val="24"/>
                <w:szCs w:val="24"/>
              </w:rPr>
              <w:t>16</w:t>
            </w:r>
            <w:r w:rsidRPr="003643C1">
              <w:rPr>
                <w:color w:val="000000" w:themeColor="text1"/>
                <w:sz w:val="24"/>
                <w:szCs w:val="24"/>
                <w:lang w:val="kk-KZ"/>
              </w:rPr>
              <w:t xml:space="preserve"> октября 2019 года</w:t>
            </w:r>
          </w:p>
        </w:tc>
        <w:tc>
          <w:tcPr>
            <w:tcW w:w="5386" w:type="dxa"/>
            <w:shd w:val="clear" w:color="auto" w:fill="auto"/>
          </w:tcPr>
          <w:p w:rsidR="000949F5" w:rsidRPr="003643C1" w:rsidRDefault="000949F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Крупный рогатый скот и другие животные, подверженные вирусу нодулярного дерматита, а также генетический материал, полученные от них; продукты, полученные от крупного рогатого скота и восприимчивых видов животных; кожаные материалы, полученные от убоя крупного рогатого скота и других </w:t>
            </w:r>
            <w:r w:rsidRPr="003643C1">
              <w:rPr>
                <w:color w:val="000000" w:themeColor="text1"/>
                <w:sz w:val="24"/>
                <w:szCs w:val="24"/>
                <w:lang w:val="kk-KZ"/>
              </w:rPr>
              <w:lastRenderedPageBreak/>
              <w:t xml:space="preserve">восприимчивых животных; бывшее в употреблении оборудование для содержания и транспортировки крупного рогатого скота и других восприимчивых животных </w:t>
            </w:r>
          </w:p>
        </w:tc>
        <w:tc>
          <w:tcPr>
            <w:tcW w:w="2268" w:type="dxa"/>
            <w:shd w:val="clear" w:color="auto" w:fill="auto"/>
          </w:tcPr>
          <w:p w:rsidR="000949F5" w:rsidRPr="003643C1" w:rsidRDefault="000949F5"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0949F5" w:rsidRPr="003643C1" w:rsidRDefault="000949F5" w:rsidP="00555BE0">
            <w:pPr>
              <w:numPr>
                <w:ilvl w:val="0"/>
                <w:numId w:val="3"/>
              </w:numPr>
              <w:ind w:left="0" w:firstLine="0"/>
              <w:jc w:val="both"/>
              <w:rPr>
                <w:color w:val="000000" w:themeColor="text1"/>
                <w:sz w:val="24"/>
                <w:szCs w:val="24"/>
                <w:lang w:val="kk-KZ"/>
              </w:rPr>
            </w:pPr>
          </w:p>
        </w:tc>
        <w:tc>
          <w:tcPr>
            <w:tcW w:w="2552" w:type="dxa"/>
            <w:shd w:val="clear" w:color="auto" w:fill="auto"/>
          </w:tcPr>
          <w:p w:rsidR="000949F5" w:rsidRPr="003643C1" w:rsidRDefault="000949F5"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Казахстан </w:t>
            </w:r>
          </w:p>
        </w:tc>
        <w:tc>
          <w:tcPr>
            <w:tcW w:w="5386" w:type="dxa"/>
            <w:shd w:val="clear" w:color="auto" w:fill="auto"/>
          </w:tcPr>
          <w:p w:rsidR="000949F5" w:rsidRPr="003643C1" w:rsidRDefault="00F53D9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На основании официальной нотификации МЭБ Комитет по ветеринарному контролю и надзору Министерства сельского хозяйства Республики Казахстан сообщает о вспышках узлового дерматита, зарегистрированных в Новосибирской области Российской Федерации. В связи с этим с 22 августа 2019 года были введены временные ограничения на ввоз и транзит через территорию Республики Казахстан крупного рогатого скота и других животных, подверженных узловому дерматиту, а также генетического материала, полученного из них; продукты, полученные от крупного рогатого скота, а также восприимчивых видов животных, без надлежащей обработки, обеспечивающие уничтожение вируса узлового дерматита; сырые кожаные материалы, полученные от убоя крупного рогатого скота и других восприимчивых животных; бывшее в употреблении оборудование для содержания и транспортировки крупного рогатого скота и других восприимчивых животных из Новосибирской области Российской Федерации.</w:t>
            </w:r>
          </w:p>
        </w:tc>
        <w:tc>
          <w:tcPr>
            <w:tcW w:w="2268" w:type="dxa"/>
            <w:shd w:val="clear" w:color="auto" w:fill="auto"/>
          </w:tcPr>
          <w:p w:rsidR="000949F5" w:rsidRPr="003643C1" w:rsidRDefault="000949F5"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0B45FD" w:rsidRPr="003643C1" w:rsidRDefault="000B45FD" w:rsidP="00555BE0">
            <w:pPr>
              <w:jc w:val="both"/>
              <w:rPr>
                <w:b/>
                <w:color w:val="000000" w:themeColor="text1"/>
                <w:sz w:val="24"/>
                <w:szCs w:val="24"/>
              </w:rPr>
            </w:pPr>
            <w:r w:rsidRPr="003643C1">
              <w:rPr>
                <w:b/>
                <w:color w:val="000000" w:themeColor="text1"/>
                <w:sz w:val="24"/>
                <w:szCs w:val="24"/>
              </w:rPr>
              <w:t>G/SPS/N/AUS/487</w:t>
            </w:r>
          </w:p>
          <w:p w:rsidR="00290631" w:rsidRPr="003643C1" w:rsidRDefault="00290631" w:rsidP="00555BE0">
            <w:pPr>
              <w:jc w:val="both"/>
              <w:rPr>
                <w:color w:val="000000" w:themeColor="text1"/>
                <w:sz w:val="24"/>
                <w:szCs w:val="24"/>
                <w:lang w:val="kk-KZ"/>
              </w:rPr>
            </w:pPr>
          </w:p>
        </w:tc>
        <w:tc>
          <w:tcPr>
            <w:tcW w:w="5386" w:type="dxa"/>
            <w:shd w:val="clear" w:color="auto" w:fill="auto"/>
          </w:tcPr>
          <w:p w:rsidR="00D318DB" w:rsidRPr="003643C1" w:rsidRDefault="000B45FD" w:rsidP="00555BE0">
            <w:pPr>
              <w:tabs>
                <w:tab w:val="left" w:pos="142"/>
              </w:tabs>
              <w:jc w:val="both"/>
              <w:rPr>
                <w:color w:val="000000" w:themeColor="text1"/>
                <w:sz w:val="24"/>
                <w:szCs w:val="24"/>
              </w:rPr>
            </w:pPr>
            <w:r w:rsidRPr="003643C1">
              <w:rPr>
                <w:color w:val="000000" w:themeColor="text1"/>
                <w:sz w:val="24"/>
                <w:szCs w:val="24"/>
              </w:rPr>
              <w:t>Проект отчета об обзоре требований</w:t>
            </w:r>
            <w:r w:rsidR="00D318DB" w:rsidRPr="003643C1">
              <w:rPr>
                <w:color w:val="000000" w:themeColor="text1"/>
                <w:sz w:val="24"/>
                <w:szCs w:val="24"/>
              </w:rPr>
              <w:t xml:space="preserve"> импорта</w:t>
            </w:r>
            <w:r w:rsidRPr="003643C1">
              <w:rPr>
                <w:color w:val="000000" w:themeColor="text1"/>
                <w:sz w:val="24"/>
                <w:szCs w:val="24"/>
              </w:rPr>
              <w:t xml:space="preserve"> свежих плодов граната и обработанных готовых к употреблению продуктов из И</w:t>
            </w:r>
            <w:r w:rsidR="00D318DB" w:rsidRPr="003643C1">
              <w:rPr>
                <w:color w:val="000000" w:themeColor="text1"/>
                <w:sz w:val="24"/>
                <w:szCs w:val="24"/>
              </w:rPr>
              <w:t>ндии, октябрь 2019 года. Язык</w:t>
            </w:r>
            <w:r w:rsidRPr="003643C1">
              <w:rPr>
                <w:color w:val="000000" w:themeColor="text1"/>
                <w:sz w:val="24"/>
                <w:szCs w:val="24"/>
              </w:rPr>
              <w:t>: английский. Количество страниц: 263</w:t>
            </w:r>
          </w:p>
          <w:p w:rsidR="00290631" w:rsidRPr="003643C1" w:rsidRDefault="00D318DB" w:rsidP="00555BE0">
            <w:pPr>
              <w:tabs>
                <w:tab w:val="left" w:pos="142"/>
              </w:tabs>
              <w:jc w:val="both"/>
              <w:rPr>
                <w:color w:val="000000" w:themeColor="text1"/>
                <w:sz w:val="24"/>
                <w:szCs w:val="24"/>
              </w:rPr>
            </w:pPr>
            <w:r w:rsidRPr="003643C1">
              <w:rPr>
                <w:color w:val="000000" w:themeColor="text1"/>
                <w:sz w:val="24"/>
                <w:szCs w:val="24"/>
              </w:rPr>
              <w:t>http://www.agriculture.gov.au/biosecurity/risk-analysis/plant/pomegranates-from-indi</w:t>
            </w:r>
          </w:p>
        </w:tc>
        <w:tc>
          <w:tcPr>
            <w:tcW w:w="2268" w:type="dxa"/>
            <w:shd w:val="clear" w:color="auto" w:fill="auto"/>
          </w:tcPr>
          <w:p w:rsidR="00290631" w:rsidRPr="003643C1" w:rsidRDefault="00E65EB0" w:rsidP="00555BE0">
            <w:pPr>
              <w:jc w:val="both"/>
              <w:rPr>
                <w:color w:val="000000" w:themeColor="text1"/>
                <w:sz w:val="24"/>
                <w:szCs w:val="24"/>
                <w:lang w:val="kk-KZ"/>
              </w:rPr>
            </w:pPr>
            <w:r w:rsidRPr="003643C1">
              <w:rPr>
                <w:color w:val="000000" w:themeColor="text1"/>
                <w:sz w:val="24"/>
                <w:szCs w:val="24"/>
                <w:lang w:val="kk-KZ"/>
              </w:rPr>
              <w:t xml:space="preserve">16 декабря 2019 года </w:t>
            </w: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0B45FD" w:rsidP="00555BE0">
            <w:pPr>
              <w:jc w:val="both"/>
              <w:rPr>
                <w:color w:val="000000" w:themeColor="text1"/>
                <w:sz w:val="24"/>
                <w:szCs w:val="24"/>
                <w:lang w:val="kk-KZ"/>
              </w:rPr>
            </w:pPr>
            <w:r w:rsidRPr="003643C1">
              <w:rPr>
                <w:color w:val="000000" w:themeColor="text1"/>
                <w:sz w:val="24"/>
                <w:szCs w:val="24"/>
              </w:rPr>
              <w:t>17</w:t>
            </w:r>
            <w:r w:rsidRPr="003643C1">
              <w:rPr>
                <w:color w:val="000000" w:themeColor="text1"/>
                <w:sz w:val="24"/>
                <w:szCs w:val="24"/>
                <w:lang w:val="kk-KZ"/>
              </w:rPr>
              <w:t xml:space="preserve"> октября 2019 года</w:t>
            </w:r>
          </w:p>
        </w:tc>
        <w:tc>
          <w:tcPr>
            <w:tcW w:w="5386" w:type="dxa"/>
            <w:shd w:val="clear" w:color="auto" w:fill="auto"/>
          </w:tcPr>
          <w:p w:rsidR="00290631" w:rsidRPr="003643C1" w:rsidRDefault="00D318D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фрукты со свежим гранатом (</w:t>
            </w:r>
            <w:r w:rsidRPr="003643C1">
              <w:rPr>
                <w:i/>
                <w:color w:val="000000" w:themeColor="text1"/>
                <w:sz w:val="24"/>
                <w:szCs w:val="24"/>
                <w:lang w:val="kk-KZ"/>
              </w:rPr>
              <w:t>Punica granatum</w:t>
            </w:r>
            <w:r w:rsidRPr="003643C1">
              <w:rPr>
                <w:color w:val="000000" w:themeColor="text1"/>
                <w:sz w:val="24"/>
                <w:szCs w:val="24"/>
                <w:lang w:val="kk-KZ"/>
              </w:rPr>
              <w:t>) и обработанный готовый к употреблению ариллюс</w:t>
            </w: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0631" w:rsidRPr="003643C1" w:rsidRDefault="0029063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0631" w:rsidRPr="003643C1" w:rsidRDefault="000B45FD" w:rsidP="00555BE0">
            <w:pPr>
              <w:jc w:val="both"/>
              <w:rPr>
                <w:color w:val="000000" w:themeColor="text1"/>
                <w:sz w:val="24"/>
                <w:szCs w:val="24"/>
                <w:lang w:val="kk-KZ"/>
              </w:rPr>
            </w:pPr>
            <w:r w:rsidRPr="003643C1">
              <w:rPr>
                <w:color w:val="000000" w:themeColor="text1"/>
                <w:sz w:val="24"/>
                <w:szCs w:val="24"/>
                <w:lang w:val="kk-KZ"/>
              </w:rPr>
              <w:t>Австралия</w:t>
            </w:r>
          </w:p>
        </w:tc>
        <w:tc>
          <w:tcPr>
            <w:tcW w:w="5386" w:type="dxa"/>
            <w:shd w:val="clear" w:color="auto" w:fill="auto"/>
          </w:tcPr>
          <w:p w:rsidR="00E65EB0" w:rsidRPr="003643C1" w:rsidRDefault="00E65EB0" w:rsidP="00555BE0">
            <w:pPr>
              <w:tabs>
                <w:tab w:val="left" w:pos="142"/>
              </w:tabs>
              <w:jc w:val="both"/>
              <w:rPr>
                <w:color w:val="000000" w:themeColor="text1"/>
                <w:sz w:val="24"/>
                <w:szCs w:val="24"/>
              </w:rPr>
            </w:pPr>
            <w:r w:rsidRPr="003643C1">
              <w:rPr>
                <w:color w:val="000000" w:themeColor="text1"/>
                <w:sz w:val="24"/>
                <w:szCs w:val="24"/>
              </w:rPr>
              <w:t xml:space="preserve">Проект анализа фитосанитарного риска и предлагаемые меры по достижению соответствующего уровня защиты для Австралии при импорте свежих плодов граната и </w:t>
            </w:r>
            <w:r w:rsidRPr="003643C1">
              <w:rPr>
                <w:color w:val="000000" w:themeColor="text1"/>
                <w:sz w:val="24"/>
                <w:szCs w:val="24"/>
                <w:lang w:val="kk-KZ"/>
              </w:rPr>
              <w:t>обработанных готовых к употреблению ариллюс</w:t>
            </w:r>
            <w:r w:rsidRPr="003643C1">
              <w:rPr>
                <w:color w:val="000000" w:themeColor="text1"/>
                <w:sz w:val="24"/>
                <w:szCs w:val="24"/>
              </w:rPr>
              <w:t xml:space="preserve"> из Индии. Проект отчета включает в себя:</w:t>
            </w:r>
          </w:p>
          <w:p w:rsidR="00E65EB0" w:rsidRPr="003643C1" w:rsidRDefault="00E65EB0" w:rsidP="00555BE0">
            <w:pPr>
              <w:tabs>
                <w:tab w:val="left" w:pos="142"/>
              </w:tabs>
              <w:jc w:val="both"/>
              <w:rPr>
                <w:color w:val="000000" w:themeColor="text1"/>
                <w:sz w:val="24"/>
                <w:szCs w:val="24"/>
              </w:rPr>
            </w:pPr>
            <w:r w:rsidRPr="003643C1">
              <w:rPr>
                <w:color w:val="000000" w:themeColor="text1"/>
                <w:sz w:val="24"/>
                <w:szCs w:val="24"/>
              </w:rPr>
              <w:t>- Резюме;</w:t>
            </w:r>
          </w:p>
          <w:p w:rsidR="00E65EB0" w:rsidRPr="003643C1" w:rsidRDefault="00E65EB0" w:rsidP="00555BE0">
            <w:pPr>
              <w:tabs>
                <w:tab w:val="left" w:pos="142"/>
              </w:tabs>
              <w:jc w:val="both"/>
              <w:rPr>
                <w:color w:val="000000" w:themeColor="text1"/>
                <w:sz w:val="24"/>
                <w:szCs w:val="24"/>
              </w:rPr>
            </w:pPr>
            <w:r w:rsidRPr="003643C1">
              <w:rPr>
                <w:color w:val="000000" w:themeColor="text1"/>
                <w:sz w:val="24"/>
                <w:szCs w:val="24"/>
              </w:rPr>
              <w:t>- Введение, включая основную политику Австралии в области биобезопасности и анализ фитосанитарного риска;</w:t>
            </w:r>
          </w:p>
          <w:p w:rsidR="00E65EB0" w:rsidRPr="003643C1" w:rsidRDefault="00E65EB0" w:rsidP="00555BE0">
            <w:pPr>
              <w:tabs>
                <w:tab w:val="left" w:pos="142"/>
              </w:tabs>
              <w:jc w:val="both"/>
              <w:rPr>
                <w:color w:val="000000" w:themeColor="text1"/>
                <w:sz w:val="24"/>
                <w:szCs w:val="24"/>
              </w:rPr>
            </w:pPr>
            <w:r w:rsidRPr="003643C1">
              <w:rPr>
                <w:color w:val="000000" w:themeColor="text1"/>
                <w:sz w:val="24"/>
                <w:szCs w:val="24"/>
              </w:rPr>
              <w:t>- метод анализа фитосанитарного риска;</w:t>
            </w:r>
          </w:p>
          <w:p w:rsidR="00E65EB0" w:rsidRPr="003643C1" w:rsidRDefault="00E65EB0" w:rsidP="00555BE0">
            <w:pPr>
              <w:tabs>
                <w:tab w:val="left" w:pos="142"/>
              </w:tabs>
              <w:jc w:val="both"/>
              <w:rPr>
                <w:color w:val="000000" w:themeColor="text1"/>
                <w:sz w:val="24"/>
                <w:szCs w:val="24"/>
              </w:rPr>
            </w:pPr>
            <w:r w:rsidRPr="003643C1">
              <w:rPr>
                <w:color w:val="000000" w:themeColor="text1"/>
                <w:sz w:val="24"/>
                <w:szCs w:val="24"/>
              </w:rPr>
              <w:t>- Коммерческая практика производства граната в Индии;</w:t>
            </w:r>
          </w:p>
          <w:p w:rsidR="00E65EB0" w:rsidRPr="003643C1" w:rsidRDefault="00E65EB0" w:rsidP="00555BE0">
            <w:pPr>
              <w:tabs>
                <w:tab w:val="left" w:pos="142"/>
              </w:tabs>
              <w:jc w:val="both"/>
              <w:rPr>
                <w:color w:val="000000" w:themeColor="text1"/>
                <w:sz w:val="24"/>
                <w:szCs w:val="24"/>
              </w:rPr>
            </w:pPr>
            <w:r w:rsidRPr="003643C1">
              <w:rPr>
                <w:color w:val="000000" w:themeColor="text1"/>
                <w:sz w:val="24"/>
                <w:szCs w:val="24"/>
              </w:rPr>
              <w:t>- оценки фитосанитарного риска;</w:t>
            </w:r>
          </w:p>
          <w:p w:rsidR="00E65EB0" w:rsidRPr="003643C1" w:rsidRDefault="00E65EB0" w:rsidP="00555BE0">
            <w:pPr>
              <w:tabs>
                <w:tab w:val="left" w:pos="142"/>
              </w:tabs>
              <w:jc w:val="both"/>
              <w:rPr>
                <w:color w:val="000000" w:themeColor="text1"/>
                <w:sz w:val="24"/>
                <w:szCs w:val="24"/>
              </w:rPr>
            </w:pPr>
            <w:r w:rsidRPr="003643C1">
              <w:rPr>
                <w:color w:val="000000" w:themeColor="text1"/>
                <w:sz w:val="24"/>
                <w:szCs w:val="24"/>
              </w:rPr>
              <w:t>- управление фитосанитарным риском;</w:t>
            </w:r>
          </w:p>
          <w:p w:rsidR="00E65EB0" w:rsidRPr="003643C1" w:rsidRDefault="00E65EB0" w:rsidP="00555BE0">
            <w:pPr>
              <w:tabs>
                <w:tab w:val="left" w:pos="142"/>
              </w:tabs>
              <w:jc w:val="both"/>
              <w:rPr>
                <w:color w:val="000000" w:themeColor="text1"/>
                <w:sz w:val="24"/>
                <w:szCs w:val="24"/>
              </w:rPr>
            </w:pPr>
            <w:r w:rsidRPr="003643C1">
              <w:rPr>
                <w:color w:val="000000" w:themeColor="text1"/>
                <w:sz w:val="24"/>
                <w:szCs w:val="24"/>
              </w:rPr>
              <w:t>- Заключение;</w:t>
            </w:r>
          </w:p>
          <w:p w:rsidR="00290631" w:rsidRPr="003643C1" w:rsidRDefault="00E65EB0" w:rsidP="00555BE0">
            <w:pPr>
              <w:pStyle w:val="af7"/>
              <w:tabs>
                <w:tab w:val="left" w:pos="142"/>
              </w:tabs>
              <w:ind w:left="0"/>
              <w:jc w:val="both"/>
              <w:rPr>
                <w:color w:val="000000" w:themeColor="text1"/>
                <w:sz w:val="24"/>
                <w:szCs w:val="24"/>
              </w:rPr>
            </w:pPr>
            <w:r w:rsidRPr="003643C1">
              <w:rPr>
                <w:color w:val="000000" w:themeColor="text1"/>
                <w:sz w:val="24"/>
                <w:szCs w:val="24"/>
              </w:rPr>
              <w:t xml:space="preserve">- Классификация вредных организмов для свежих цельных фруктов и обработанных готовых к употреблению </w:t>
            </w:r>
            <w:r w:rsidR="00022542" w:rsidRPr="003643C1">
              <w:rPr>
                <w:color w:val="000000" w:themeColor="text1"/>
                <w:sz w:val="24"/>
                <w:szCs w:val="24"/>
                <w:lang w:val="kk-KZ"/>
              </w:rPr>
              <w:t>ариллюс</w:t>
            </w:r>
            <w:r w:rsidRPr="003643C1">
              <w:rPr>
                <w:color w:val="000000" w:themeColor="text1"/>
                <w:sz w:val="24"/>
                <w:szCs w:val="24"/>
              </w:rPr>
              <w:t>.</w:t>
            </w:r>
          </w:p>
        </w:tc>
        <w:tc>
          <w:tcPr>
            <w:tcW w:w="2268" w:type="dxa"/>
            <w:shd w:val="clear" w:color="auto" w:fill="auto"/>
          </w:tcPr>
          <w:p w:rsidR="00290631" w:rsidRPr="003643C1" w:rsidRDefault="00290631"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F202F0" w:rsidRPr="003643C1" w:rsidRDefault="00F202F0" w:rsidP="00555BE0">
            <w:pPr>
              <w:numPr>
                <w:ilvl w:val="0"/>
                <w:numId w:val="3"/>
              </w:numPr>
              <w:ind w:left="0" w:firstLine="0"/>
              <w:jc w:val="both"/>
              <w:rPr>
                <w:color w:val="000000" w:themeColor="text1"/>
                <w:sz w:val="24"/>
                <w:szCs w:val="24"/>
                <w:lang w:val="kk-KZ"/>
              </w:rPr>
            </w:pPr>
          </w:p>
        </w:tc>
        <w:tc>
          <w:tcPr>
            <w:tcW w:w="2552" w:type="dxa"/>
            <w:shd w:val="clear" w:color="auto" w:fill="auto"/>
          </w:tcPr>
          <w:p w:rsidR="00F202F0" w:rsidRPr="003643C1" w:rsidRDefault="00F202F0" w:rsidP="00555BE0">
            <w:pPr>
              <w:jc w:val="both"/>
              <w:rPr>
                <w:b/>
                <w:color w:val="000000" w:themeColor="text1"/>
                <w:sz w:val="24"/>
                <w:szCs w:val="24"/>
                <w:lang w:val="en-US"/>
              </w:rPr>
            </w:pPr>
            <w:r w:rsidRPr="003643C1">
              <w:rPr>
                <w:b/>
                <w:color w:val="000000" w:themeColor="text1"/>
                <w:sz w:val="24"/>
                <w:szCs w:val="24"/>
                <w:lang w:val="en-US"/>
              </w:rPr>
              <w:t>G/SPS/N/TPKM/466/Rev.1</w:t>
            </w:r>
          </w:p>
          <w:p w:rsidR="00F202F0" w:rsidRPr="003643C1" w:rsidRDefault="00F202F0" w:rsidP="00555BE0">
            <w:pPr>
              <w:jc w:val="both"/>
              <w:rPr>
                <w:color w:val="000000" w:themeColor="text1"/>
                <w:sz w:val="24"/>
                <w:szCs w:val="24"/>
                <w:lang w:val="en-US"/>
              </w:rPr>
            </w:pPr>
          </w:p>
        </w:tc>
        <w:tc>
          <w:tcPr>
            <w:tcW w:w="5386" w:type="dxa"/>
            <w:shd w:val="clear" w:color="auto" w:fill="auto"/>
          </w:tcPr>
          <w:p w:rsidR="00F202F0" w:rsidRPr="003643C1" w:rsidRDefault="00F202F0" w:rsidP="00555BE0">
            <w:pPr>
              <w:pStyle w:val="af7"/>
              <w:tabs>
                <w:tab w:val="left" w:pos="142"/>
              </w:tabs>
              <w:ind w:left="0"/>
              <w:jc w:val="both"/>
              <w:rPr>
                <w:bCs/>
                <w:color w:val="000000" w:themeColor="text1"/>
                <w:sz w:val="24"/>
                <w:szCs w:val="24"/>
                <w:shd w:val="clear" w:color="auto" w:fill="FFFFFF"/>
              </w:rPr>
            </w:pPr>
            <w:r w:rsidRPr="003643C1">
              <w:rPr>
                <w:bCs/>
                <w:color w:val="000000" w:themeColor="text1"/>
                <w:sz w:val="24"/>
                <w:szCs w:val="24"/>
                <w:shd w:val="clear" w:color="auto" w:fill="FFFFFF"/>
              </w:rPr>
              <w:t xml:space="preserve">Проект внесения изменений «Карантинные требования для импорта замороженных/охлажденных </w:t>
            </w:r>
            <w:proofErr w:type="spellStart"/>
            <w:r w:rsidRPr="003643C1">
              <w:rPr>
                <w:bCs/>
                <w:color w:val="000000" w:themeColor="text1"/>
                <w:sz w:val="24"/>
                <w:szCs w:val="24"/>
                <w:shd w:val="clear" w:color="auto" w:fill="FFFFFF"/>
              </w:rPr>
              <w:t>непотрошенных</w:t>
            </w:r>
            <w:proofErr w:type="spellEnd"/>
            <w:r w:rsidRPr="003643C1">
              <w:rPr>
                <w:bCs/>
                <w:color w:val="000000" w:themeColor="text1"/>
                <w:sz w:val="24"/>
                <w:szCs w:val="24"/>
                <w:shd w:val="clear" w:color="auto" w:fill="FFFFFF"/>
              </w:rPr>
              <w:t xml:space="preserve"> рыбных продуктов». Язык: английский. Количество страниц: 6</w:t>
            </w:r>
          </w:p>
          <w:p w:rsidR="00F202F0" w:rsidRPr="003643C1" w:rsidRDefault="000E5ED8" w:rsidP="00555BE0">
            <w:pPr>
              <w:pStyle w:val="af7"/>
              <w:tabs>
                <w:tab w:val="left" w:pos="142"/>
              </w:tabs>
              <w:ind w:left="0"/>
              <w:jc w:val="both"/>
              <w:rPr>
                <w:bCs/>
                <w:color w:val="000000" w:themeColor="text1"/>
                <w:sz w:val="24"/>
                <w:szCs w:val="24"/>
                <w:shd w:val="clear" w:color="auto" w:fill="FFFFFF"/>
              </w:rPr>
            </w:pPr>
            <w:hyperlink r:id="rId21" w:tgtFrame="_blank" w:history="1">
              <w:r w:rsidR="00F202F0" w:rsidRPr="003643C1">
                <w:rPr>
                  <w:rStyle w:val="a9"/>
                  <w:color w:val="000000" w:themeColor="text1"/>
                  <w:sz w:val="24"/>
                  <w:szCs w:val="24"/>
                  <w:u w:val="none"/>
                </w:rPr>
                <w:t>https://members.wto.org/crnattachments/2019/SPS/TPKM/19_5754_00_e.pdf</w:t>
              </w:r>
            </w:hyperlink>
            <w:r w:rsidR="00F202F0" w:rsidRPr="003643C1">
              <w:rPr>
                <w:bCs/>
                <w:color w:val="000000" w:themeColor="text1"/>
                <w:sz w:val="24"/>
                <w:szCs w:val="24"/>
                <w:shd w:val="clear" w:color="auto" w:fill="FFFFFF"/>
              </w:rPr>
              <w:t xml:space="preserve"> </w:t>
            </w:r>
          </w:p>
        </w:tc>
        <w:tc>
          <w:tcPr>
            <w:tcW w:w="2268" w:type="dxa"/>
            <w:shd w:val="clear" w:color="auto" w:fill="auto"/>
          </w:tcPr>
          <w:p w:rsidR="00F202F0" w:rsidRPr="003643C1" w:rsidRDefault="00F202F0" w:rsidP="00555BE0">
            <w:pPr>
              <w:jc w:val="both"/>
              <w:rPr>
                <w:color w:val="000000" w:themeColor="text1"/>
                <w:sz w:val="24"/>
                <w:szCs w:val="24"/>
                <w:lang w:val="kk-KZ"/>
              </w:rPr>
            </w:pPr>
            <w:r w:rsidRPr="003643C1">
              <w:rPr>
                <w:color w:val="000000" w:themeColor="text1"/>
                <w:sz w:val="24"/>
                <w:szCs w:val="24"/>
                <w:lang w:val="kk-KZ"/>
              </w:rPr>
              <w:t xml:space="preserve">17 декабря 2019 года </w:t>
            </w:r>
          </w:p>
        </w:tc>
      </w:tr>
      <w:tr w:rsidR="00F24FFF" w:rsidRPr="003643C1" w:rsidTr="00F92372">
        <w:trPr>
          <w:trHeight w:val="361"/>
        </w:trPr>
        <w:tc>
          <w:tcPr>
            <w:tcW w:w="426" w:type="dxa"/>
            <w:vMerge/>
            <w:shd w:val="clear" w:color="auto" w:fill="auto"/>
          </w:tcPr>
          <w:p w:rsidR="00F202F0" w:rsidRPr="003643C1" w:rsidRDefault="00F202F0" w:rsidP="00555BE0">
            <w:pPr>
              <w:numPr>
                <w:ilvl w:val="0"/>
                <w:numId w:val="3"/>
              </w:numPr>
              <w:ind w:left="0" w:firstLine="0"/>
              <w:jc w:val="both"/>
              <w:rPr>
                <w:color w:val="000000" w:themeColor="text1"/>
                <w:sz w:val="24"/>
                <w:szCs w:val="24"/>
                <w:lang w:val="kk-KZ"/>
              </w:rPr>
            </w:pPr>
          </w:p>
        </w:tc>
        <w:tc>
          <w:tcPr>
            <w:tcW w:w="2552" w:type="dxa"/>
            <w:shd w:val="clear" w:color="auto" w:fill="auto"/>
          </w:tcPr>
          <w:p w:rsidR="00F202F0" w:rsidRPr="003643C1" w:rsidRDefault="00F202F0" w:rsidP="00555BE0">
            <w:pPr>
              <w:jc w:val="both"/>
              <w:rPr>
                <w:color w:val="000000" w:themeColor="text1"/>
                <w:sz w:val="24"/>
                <w:szCs w:val="24"/>
                <w:lang w:val="kk-KZ"/>
              </w:rPr>
            </w:pPr>
            <w:r w:rsidRPr="003643C1">
              <w:rPr>
                <w:color w:val="000000" w:themeColor="text1"/>
                <w:sz w:val="24"/>
                <w:szCs w:val="24"/>
              </w:rPr>
              <w:t>18</w:t>
            </w:r>
            <w:r w:rsidRPr="003643C1">
              <w:rPr>
                <w:color w:val="000000" w:themeColor="text1"/>
                <w:sz w:val="24"/>
                <w:szCs w:val="24"/>
                <w:lang w:val="kk-KZ"/>
              </w:rPr>
              <w:t xml:space="preserve"> октября 2019 года</w:t>
            </w:r>
          </w:p>
        </w:tc>
        <w:tc>
          <w:tcPr>
            <w:tcW w:w="5386" w:type="dxa"/>
            <w:shd w:val="clear" w:color="auto" w:fill="auto"/>
          </w:tcPr>
          <w:p w:rsidR="00F202F0" w:rsidRPr="003643C1" w:rsidRDefault="00F202F0" w:rsidP="001D3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Живые животные и продукты животного происхождения</w:t>
            </w:r>
          </w:p>
        </w:tc>
        <w:tc>
          <w:tcPr>
            <w:tcW w:w="2268" w:type="dxa"/>
            <w:shd w:val="clear" w:color="auto" w:fill="auto"/>
          </w:tcPr>
          <w:p w:rsidR="00F202F0" w:rsidRPr="003643C1" w:rsidRDefault="00F202F0"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F202F0" w:rsidRPr="003643C1" w:rsidRDefault="00F202F0" w:rsidP="00555BE0">
            <w:pPr>
              <w:numPr>
                <w:ilvl w:val="0"/>
                <w:numId w:val="3"/>
              </w:numPr>
              <w:ind w:left="0" w:firstLine="0"/>
              <w:jc w:val="both"/>
              <w:rPr>
                <w:color w:val="000000" w:themeColor="text1"/>
                <w:sz w:val="24"/>
                <w:szCs w:val="24"/>
                <w:lang w:val="kk-KZ"/>
              </w:rPr>
            </w:pPr>
          </w:p>
        </w:tc>
        <w:tc>
          <w:tcPr>
            <w:tcW w:w="2552" w:type="dxa"/>
            <w:shd w:val="clear" w:color="auto" w:fill="auto"/>
          </w:tcPr>
          <w:p w:rsidR="00F202F0" w:rsidRPr="003643C1" w:rsidRDefault="00F202F0" w:rsidP="00555BE0">
            <w:pPr>
              <w:jc w:val="both"/>
              <w:rPr>
                <w:color w:val="000000" w:themeColor="text1"/>
                <w:sz w:val="24"/>
                <w:szCs w:val="24"/>
                <w:lang w:val="kk-KZ"/>
              </w:rPr>
            </w:pPr>
            <w:r w:rsidRPr="003643C1">
              <w:rPr>
                <w:color w:val="000000" w:themeColor="text1"/>
                <w:sz w:val="24"/>
                <w:szCs w:val="24"/>
                <w:lang w:val="kk-KZ"/>
              </w:rPr>
              <w:t>Отдельная таможенная территория Тайваня, Пэнху, Киньмен и Матцу</w:t>
            </w:r>
          </w:p>
        </w:tc>
        <w:tc>
          <w:tcPr>
            <w:tcW w:w="5386" w:type="dxa"/>
            <w:shd w:val="clear" w:color="auto" w:fill="auto"/>
          </w:tcPr>
          <w:p w:rsidR="00F202F0" w:rsidRPr="003643C1" w:rsidRDefault="00F202F0"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4"/>
                <w:szCs w:val="24"/>
                <w:shd w:val="clear" w:color="auto" w:fill="FFFFFF"/>
              </w:rPr>
            </w:pPr>
            <w:r w:rsidRPr="003643C1">
              <w:rPr>
                <w:color w:val="000000" w:themeColor="text1"/>
                <w:sz w:val="24"/>
                <w:szCs w:val="24"/>
                <w:lang w:val="kk-KZ"/>
              </w:rPr>
              <w:t xml:space="preserve">Требования регулируют импорт </w:t>
            </w:r>
            <w:r w:rsidRPr="003643C1">
              <w:rPr>
                <w:bCs/>
                <w:color w:val="000000" w:themeColor="text1"/>
                <w:sz w:val="24"/>
                <w:szCs w:val="24"/>
                <w:shd w:val="clear" w:color="auto" w:fill="FFFFFF"/>
              </w:rPr>
              <w:t xml:space="preserve">замороженных/охлажденных </w:t>
            </w:r>
            <w:proofErr w:type="spellStart"/>
            <w:r w:rsidRPr="003643C1">
              <w:rPr>
                <w:bCs/>
                <w:color w:val="000000" w:themeColor="text1"/>
                <w:sz w:val="24"/>
                <w:szCs w:val="24"/>
                <w:shd w:val="clear" w:color="auto" w:fill="FFFFFF"/>
              </w:rPr>
              <w:t>непотрошенных</w:t>
            </w:r>
            <w:proofErr w:type="spellEnd"/>
            <w:r w:rsidRPr="003643C1">
              <w:rPr>
                <w:bCs/>
                <w:color w:val="000000" w:themeColor="text1"/>
                <w:sz w:val="24"/>
                <w:szCs w:val="24"/>
                <w:shd w:val="clear" w:color="auto" w:fill="FFFFFF"/>
              </w:rPr>
              <w:t xml:space="preserve"> рыбных продуктов. Основные пункты изменений:</w:t>
            </w:r>
          </w:p>
          <w:p w:rsidR="00F202F0" w:rsidRPr="003643C1" w:rsidRDefault="00F202F0" w:rsidP="00555BE0">
            <w:pPr>
              <w:pStyle w:val="af7"/>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643C1">
              <w:rPr>
                <w:bCs/>
                <w:color w:val="000000" w:themeColor="text1"/>
                <w:sz w:val="24"/>
                <w:szCs w:val="24"/>
                <w:shd w:val="clear" w:color="auto" w:fill="FFFFFF"/>
              </w:rPr>
              <w:t xml:space="preserve"> Требования изменены, чтобы соответствовать стандартам Кодекса здоровья водных животных МЭБ и Руководства по диагностическим тестам для водных животных; </w:t>
            </w:r>
          </w:p>
          <w:p w:rsidR="00F202F0" w:rsidRPr="003643C1" w:rsidRDefault="00F202F0" w:rsidP="00555BE0">
            <w:pPr>
              <w:pStyle w:val="af7"/>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643C1">
              <w:rPr>
                <w:bCs/>
                <w:color w:val="000000" w:themeColor="text1"/>
                <w:sz w:val="24"/>
                <w:szCs w:val="24"/>
                <w:shd w:val="clear" w:color="auto" w:fill="FFFFFF"/>
              </w:rPr>
              <w:t xml:space="preserve">Проект изменений требований импорта был опубликован в уведомлении G/SPS/N/TPKM/466 от 2 августа 2018 года, который заменил 5 видов рыб на 25 видов рыб для того, чтобы  соответствовать </w:t>
            </w:r>
            <w:r w:rsidR="001D329D">
              <w:rPr>
                <w:bCs/>
                <w:color w:val="000000" w:themeColor="text1"/>
                <w:sz w:val="24"/>
                <w:szCs w:val="24"/>
                <w:shd w:val="clear" w:color="auto" w:fill="FFFFFF"/>
              </w:rPr>
              <w:t>последней версии</w:t>
            </w:r>
            <w:r w:rsidRPr="003643C1">
              <w:rPr>
                <w:bCs/>
                <w:color w:val="000000" w:themeColor="text1"/>
                <w:sz w:val="24"/>
                <w:szCs w:val="24"/>
                <w:shd w:val="clear" w:color="auto" w:fill="FFFFFF"/>
              </w:rPr>
              <w:t xml:space="preserve"> </w:t>
            </w:r>
            <w:r w:rsidR="001D329D" w:rsidRPr="003643C1">
              <w:rPr>
                <w:bCs/>
                <w:color w:val="000000" w:themeColor="text1"/>
                <w:sz w:val="24"/>
                <w:szCs w:val="24"/>
                <w:shd w:val="clear" w:color="auto" w:fill="FFFFFF"/>
              </w:rPr>
              <w:t xml:space="preserve">Кодекса </w:t>
            </w:r>
            <w:r w:rsidRPr="003643C1">
              <w:rPr>
                <w:bCs/>
                <w:color w:val="000000" w:themeColor="text1"/>
                <w:sz w:val="24"/>
                <w:szCs w:val="24"/>
                <w:shd w:val="clear" w:color="auto" w:fill="FFFFFF"/>
              </w:rPr>
              <w:t>здоровья наземных животных и Руководства по диагностическим тестам для водных животных;</w:t>
            </w:r>
          </w:p>
          <w:p w:rsidR="00F202F0" w:rsidRPr="003643C1" w:rsidRDefault="0032304B" w:rsidP="001D329D">
            <w:pPr>
              <w:pStyle w:val="af7"/>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643C1">
              <w:rPr>
                <w:color w:val="000000" w:themeColor="text1"/>
                <w:sz w:val="24"/>
                <w:szCs w:val="24"/>
                <w:lang w:val="kk-KZ"/>
              </w:rPr>
              <w:t xml:space="preserve">Пересмотренный проект поправок к требованиям изменяет только виды рыб из прилагаемой таблицы из 55 видов в 16 видов после рассмотрения комментариев. Другое </w:t>
            </w:r>
            <w:r w:rsidR="001D329D">
              <w:rPr>
                <w:color w:val="000000" w:themeColor="text1"/>
                <w:sz w:val="24"/>
                <w:szCs w:val="24"/>
                <w:lang w:val="kk-KZ"/>
              </w:rPr>
              <w:t>содержание</w:t>
            </w:r>
            <w:r w:rsidRPr="003643C1">
              <w:rPr>
                <w:color w:val="000000" w:themeColor="text1"/>
                <w:sz w:val="24"/>
                <w:szCs w:val="24"/>
                <w:lang w:val="kk-KZ"/>
              </w:rPr>
              <w:t xml:space="preserve"> совпадает с версией, заявленной 2 августа 2018 года.</w:t>
            </w:r>
          </w:p>
        </w:tc>
        <w:tc>
          <w:tcPr>
            <w:tcW w:w="2268" w:type="dxa"/>
            <w:shd w:val="clear" w:color="auto" w:fill="auto"/>
          </w:tcPr>
          <w:p w:rsidR="00F202F0" w:rsidRPr="003643C1" w:rsidRDefault="00F202F0"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F202F0" w:rsidRPr="003643C1" w:rsidRDefault="00F202F0" w:rsidP="00555BE0">
            <w:pPr>
              <w:numPr>
                <w:ilvl w:val="0"/>
                <w:numId w:val="3"/>
              </w:numPr>
              <w:ind w:left="0" w:firstLine="0"/>
              <w:jc w:val="both"/>
              <w:rPr>
                <w:color w:val="000000" w:themeColor="text1"/>
                <w:sz w:val="24"/>
                <w:szCs w:val="24"/>
                <w:lang w:val="kk-KZ"/>
              </w:rPr>
            </w:pPr>
          </w:p>
        </w:tc>
        <w:tc>
          <w:tcPr>
            <w:tcW w:w="2552" w:type="dxa"/>
            <w:shd w:val="clear" w:color="auto" w:fill="auto"/>
          </w:tcPr>
          <w:p w:rsidR="00F202F0" w:rsidRPr="003643C1" w:rsidRDefault="0032304B" w:rsidP="00555BE0">
            <w:pPr>
              <w:jc w:val="both"/>
              <w:rPr>
                <w:color w:val="000000" w:themeColor="text1"/>
                <w:sz w:val="24"/>
                <w:szCs w:val="24"/>
                <w:lang w:val="en-US"/>
              </w:rPr>
            </w:pPr>
            <w:r w:rsidRPr="003643C1">
              <w:rPr>
                <w:color w:val="000000" w:themeColor="text1"/>
                <w:sz w:val="24"/>
                <w:szCs w:val="24"/>
                <w:lang w:val="en-US"/>
              </w:rPr>
              <w:t>G/SPS/N/PHL/105/Add.2</w:t>
            </w:r>
          </w:p>
        </w:tc>
        <w:tc>
          <w:tcPr>
            <w:tcW w:w="5386" w:type="dxa"/>
            <w:shd w:val="clear" w:color="auto" w:fill="auto"/>
          </w:tcPr>
          <w:p w:rsidR="0032304B" w:rsidRPr="003643C1" w:rsidRDefault="0032304B" w:rsidP="00555BE0">
            <w:pPr>
              <w:pStyle w:val="af7"/>
              <w:tabs>
                <w:tab w:val="left" w:pos="142"/>
              </w:tabs>
              <w:ind w:left="0"/>
              <w:jc w:val="both"/>
              <w:rPr>
                <w:color w:val="000000" w:themeColor="text1"/>
                <w:sz w:val="24"/>
                <w:szCs w:val="24"/>
              </w:rPr>
            </w:pPr>
            <w:proofErr w:type="gramStart"/>
            <w:r w:rsidRPr="003643C1">
              <w:rPr>
                <w:color w:val="000000" w:themeColor="text1"/>
                <w:sz w:val="24"/>
                <w:szCs w:val="24"/>
              </w:rPr>
              <w:t>Дополнение к уведомлению о чрезвычайное мере Филиппин.</w:t>
            </w:r>
            <w:proofErr w:type="gramEnd"/>
            <w:r w:rsidRPr="003643C1">
              <w:rPr>
                <w:color w:val="000000" w:themeColor="text1"/>
                <w:sz w:val="24"/>
                <w:szCs w:val="24"/>
              </w:rPr>
              <w:t xml:space="preserve"> Следующая информация от 18 октября 2019 года, распространяется по просьбе делегации Филиппин. Постановление № 25 Департамента сельского хозяйства отменяет временный запрет на ввоз домашних и диких птиц из Словацкой Республики.  </w:t>
            </w:r>
          </w:p>
          <w:p w:rsidR="0032304B" w:rsidRPr="003643C1" w:rsidRDefault="0032304B" w:rsidP="00555BE0">
            <w:pPr>
              <w:pStyle w:val="af7"/>
              <w:tabs>
                <w:tab w:val="left" w:pos="142"/>
              </w:tabs>
              <w:ind w:left="0"/>
              <w:jc w:val="both"/>
              <w:rPr>
                <w:color w:val="000000" w:themeColor="text1"/>
                <w:sz w:val="24"/>
                <w:szCs w:val="24"/>
              </w:rPr>
            </w:pPr>
            <w:r w:rsidRPr="003643C1">
              <w:rPr>
                <w:color w:val="000000" w:themeColor="text1"/>
                <w:sz w:val="24"/>
                <w:szCs w:val="24"/>
              </w:rPr>
              <w:t xml:space="preserve">Приказ отменяет временный запрет на ввоз домашних и диких птиц из Словацкой Республики. </w:t>
            </w:r>
            <w:proofErr w:type="gramStart"/>
            <w:r w:rsidRPr="003643C1">
              <w:rPr>
                <w:color w:val="000000" w:themeColor="text1"/>
                <w:sz w:val="24"/>
                <w:szCs w:val="24"/>
              </w:rPr>
              <w:t xml:space="preserve">На основании заключительного отчета доктора Йозефа </w:t>
            </w:r>
            <w:proofErr w:type="spellStart"/>
            <w:r w:rsidRPr="003643C1">
              <w:rPr>
                <w:color w:val="000000" w:themeColor="text1"/>
                <w:sz w:val="24"/>
                <w:szCs w:val="24"/>
              </w:rPr>
              <w:t>Биреса</w:t>
            </w:r>
            <w:proofErr w:type="spellEnd"/>
            <w:r w:rsidRPr="003643C1">
              <w:rPr>
                <w:color w:val="000000" w:themeColor="text1"/>
                <w:sz w:val="24"/>
                <w:szCs w:val="24"/>
              </w:rPr>
              <w:t xml:space="preserve"> </w:t>
            </w:r>
            <w:r w:rsidRPr="003643C1">
              <w:rPr>
                <w:i/>
                <w:color w:val="000000" w:themeColor="text1"/>
                <w:sz w:val="24"/>
                <w:szCs w:val="24"/>
              </w:rPr>
              <w:t>(директор и главный ветеринарный врач Департамента по лечению и благосостояния животных в Братиславе (Словацкая Республика) Всемирной организации по охране здоровья животных)</w:t>
            </w:r>
            <w:r w:rsidRPr="003643C1">
              <w:rPr>
                <w:color w:val="000000" w:themeColor="text1"/>
                <w:sz w:val="24"/>
                <w:szCs w:val="24"/>
              </w:rPr>
              <w:t xml:space="preserve">, мероприятия по </w:t>
            </w:r>
            <w:proofErr w:type="spellStart"/>
            <w:r w:rsidRPr="003643C1">
              <w:rPr>
                <w:color w:val="000000" w:themeColor="text1"/>
                <w:sz w:val="24"/>
                <w:szCs w:val="24"/>
              </w:rPr>
              <w:t>высокопатогенному</w:t>
            </w:r>
            <w:proofErr w:type="spellEnd"/>
            <w:r w:rsidRPr="003643C1">
              <w:rPr>
                <w:color w:val="000000" w:themeColor="text1"/>
                <w:sz w:val="24"/>
                <w:szCs w:val="24"/>
              </w:rPr>
              <w:t xml:space="preserve"> птичьему гриппу (HPAI) в Словацкой Республике (с предыдущим приказом о временном запрете:</w:t>
            </w:r>
            <w:proofErr w:type="gramEnd"/>
            <w:r w:rsidRPr="003643C1">
              <w:rPr>
                <w:color w:val="000000" w:themeColor="text1"/>
                <w:sz w:val="24"/>
                <w:szCs w:val="24"/>
              </w:rPr>
              <w:t xml:space="preserve"> </w:t>
            </w:r>
            <w:proofErr w:type="gramStart"/>
            <w:r w:rsidRPr="003643C1">
              <w:rPr>
                <w:color w:val="000000" w:themeColor="text1"/>
                <w:sz w:val="24"/>
                <w:szCs w:val="24"/>
              </w:rPr>
              <w:t xml:space="preserve">DA MO № 15, серия 2006 г.) закрыты и разрешены. </w:t>
            </w:r>
            <w:proofErr w:type="gramEnd"/>
          </w:p>
          <w:p w:rsidR="00F202F0" w:rsidRPr="003643C1" w:rsidRDefault="0032304B" w:rsidP="00555BE0">
            <w:pPr>
              <w:pStyle w:val="af7"/>
              <w:tabs>
                <w:tab w:val="left" w:pos="142"/>
              </w:tabs>
              <w:ind w:left="0"/>
              <w:jc w:val="both"/>
              <w:rPr>
                <w:color w:val="000000" w:themeColor="text1"/>
                <w:sz w:val="24"/>
                <w:szCs w:val="24"/>
                <w:lang w:val="kk-KZ"/>
              </w:rPr>
            </w:pPr>
            <w:r w:rsidRPr="003643C1">
              <w:rPr>
                <w:color w:val="000000" w:themeColor="text1"/>
                <w:sz w:val="24"/>
                <w:szCs w:val="24"/>
              </w:rPr>
              <w:t xml:space="preserve">В соответствии с положениями глава 10.4 и статьи 10.4.3 Кодекса здоровья наземных животных (2017 г.), на данный момент на территории Словацкой Республики не зарегистрированы случаи заболевания вирусом </w:t>
            </w:r>
            <w:r w:rsidRPr="003643C1">
              <w:rPr>
                <w:color w:val="000000" w:themeColor="text1"/>
                <w:sz w:val="24"/>
                <w:szCs w:val="24"/>
              </w:rPr>
              <w:lastRenderedPageBreak/>
              <w:t>птичьего гриппа, а риски при импорте домашних и диких птиц из Словацкой Республики в Королевство Саудовская Аравия весьма незначительны.</w:t>
            </w:r>
            <w:r w:rsidR="007A7717" w:rsidRPr="003643C1">
              <w:rPr>
                <w:color w:val="000000" w:themeColor="text1"/>
                <w:sz w:val="24"/>
                <w:szCs w:val="24"/>
              </w:rPr>
              <w:t xml:space="preserve"> </w:t>
            </w:r>
          </w:p>
        </w:tc>
        <w:tc>
          <w:tcPr>
            <w:tcW w:w="2268" w:type="dxa"/>
            <w:shd w:val="clear" w:color="auto" w:fill="auto"/>
          </w:tcPr>
          <w:p w:rsidR="00F202F0" w:rsidRPr="003643C1" w:rsidRDefault="00F202F0" w:rsidP="00555BE0">
            <w:pPr>
              <w:jc w:val="both"/>
              <w:rPr>
                <w:color w:val="000000" w:themeColor="text1"/>
                <w:sz w:val="24"/>
                <w:szCs w:val="24"/>
                <w:lang w:val="kk-KZ"/>
              </w:rPr>
            </w:pPr>
          </w:p>
        </w:tc>
      </w:tr>
      <w:tr w:rsidR="00F24FFF" w:rsidRPr="003643C1" w:rsidTr="00F92372">
        <w:trPr>
          <w:trHeight w:val="196"/>
        </w:trPr>
        <w:tc>
          <w:tcPr>
            <w:tcW w:w="426" w:type="dxa"/>
            <w:vMerge/>
            <w:shd w:val="clear" w:color="auto" w:fill="auto"/>
          </w:tcPr>
          <w:p w:rsidR="0032304B" w:rsidRPr="003643C1" w:rsidRDefault="0032304B" w:rsidP="00555BE0">
            <w:pPr>
              <w:numPr>
                <w:ilvl w:val="0"/>
                <w:numId w:val="3"/>
              </w:numPr>
              <w:ind w:left="0" w:firstLine="0"/>
              <w:jc w:val="both"/>
              <w:rPr>
                <w:color w:val="000000" w:themeColor="text1"/>
                <w:sz w:val="24"/>
                <w:szCs w:val="24"/>
                <w:lang w:val="kk-KZ"/>
              </w:rPr>
            </w:pPr>
          </w:p>
        </w:tc>
        <w:tc>
          <w:tcPr>
            <w:tcW w:w="2552" w:type="dxa"/>
            <w:shd w:val="clear" w:color="auto" w:fill="auto"/>
          </w:tcPr>
          <w:p w:rsidR="0032304B" w:rsidRPr="003643C1" w:rsidRDefault="0032304B" w:rsidP="00555BE0">
            <w:pPr>
              <w:jc w:val="both"/>
              <w:rPr>
                <w:color w:val="000000" w:themeColor="text1"/>
                <w:sz w:val="24"/>
                <w:szCs w:val="24"/>
                <w:lang w:val="kk-KZ"/>
              </w:rPr>
            </w:pPr>
            <w:r w:rsidRPr="003643C1">
              <w:rPr>
                <w:color w:val="000000" w:themeColor="text1"/>
                <w:sz w:val="24"/>
                <w:szCs w:val="24"/>
              </w:rPr>
              <w:t>18</w:t>
            </w:r>
            <w:r w:rsidRPr="003643C1">
              <w:rPr>
                <w:color w:val="000000" w:themeColor="text1"/>
                <w:sz w:val="24"/>
                <w:szCs w:val="24"/>
                <w:lang w:val="kk-KZ"/>
              </w:rPr>
              <w:t xml:space="preserve"> октября 2019 года</w:t>
            </w:r>
          </w:p>
        </w:tc>
        <w:tc>
          <w:tcPr>
            <w:tcW w:w="5386" w:type="dxa"/>
            <w:shd w:val="clear" w:color="auto" w:fill="auto"/>
          </w:tcPr>
          <w:p w:rsidR="0032304B" w:rsidRPr="003643C1" w:rsidRDefault="0032304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304B" w:rsidRPr="003643C1" w:rsidRDefault="0032304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32304B" w:rsidRPr="003643C1" w:rsidRDefault="0032304B" w:rsidP="00555BE0">
            <w:pPr>
              <w:numPr>
                <w:ilvl w:val="0"/>
                <w:numId w:val="3"/>
              </w:numPr>
              <w:ind w:left="0" w:firstLine="0"/>
              <w:jc w:val="both"/>
              <w:rPr>
                <w:color w:val="000000" w:themeColor="text1"/>
                <w:sz w:val="24"/>
                <w:szCs w:val="24"/>
                <w:lang w:val="kk-KZ"/>
              </w:rPr>
            </w:pPr>
          </w:p>
        </w:tc>
        <w:tc>
          <w:tcPr>
            <w:tcW w:w="2552" w:type="dxa"/>
            <w:shd w:val="clear" w:color="auto" w:fill="auto"/>
          </w:tcPr>
          <w:p w:rsidR="0032304B" w:rsidRPr="003643C1" w:rsidRDefault="0032304B" w:rsidP="00555BE0">
            <w:pPr>
              <w:jc w:val="both"/>
              <w:rPr>
                <w:color w:val="000000" w:themeColor="text1"/>
                <w:sz w:val="24"/>
                <w:szCs w:val="24"/>
                <w:lang w:val="kk-KZ"/>
              </w:rPr>
            </w:pPr>
            <w:r w:rsidRPr="003643C1">
              <w:rPr>
                <w:color w:val="000000" w:themeColor="text1"/>
                <w:sz w:val="24"/>
                <w:szCs w:val="24"/>
                <w:lang w:val="kk-KZ"/>
              </w:rPr>
              <w:t>Филиппины</w:t>
            </w:r>
          </w:p>
        </w:tc>
        <w:tc>
          <w:tcPr>
            <w:tcW w:w="5386" w:type="dxa"/>
            <w:shd w:val="clear" w:color="auto" w:fill="auto"/>
          </w:tcPr>
          <w:p w:rsidR="0032304B" w:rsidRPr="003643C1" w:rsidRDefault="0032304B" w:rsidP="00555BE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32304B" w:rsidRPr="003643C1" w:rsidRDefault="0032304B" w:rsidP="00555BE0">
            <w:pPr>
              <w:jc w:val="both"/>
              <w:rPr>
                <w:color w:val="000000" w:themeColor="text1"/>
                <w:sz w:val="24"/>
                <w:szCs w:val="24"/>
                <w:lang w:val="kk-KZ"/>
              </w:rPr>
            </w:pPr>
          </w:p>
        </w:tc>
      </w:tr>
      <w:tr w:rsidR="00F24FFF" w:rsidRPr="000E5ED8" w:rsidTr="00F92372">
        <w:trPr>
          <w:trHeight w:val="361"/>
        </w:trPr>
        <w:tc>
          <w:tcPr>
            <w:tcW w:w="426" w:type="dxa"/>
            <w:vMerge w:val="restart"/>
            <w:shd w:val="clear" w:color="auto" w:fill="auto"/>
          </w:tcPr>
          <w:p w:rsidR="0032304B" w:rsidRPr="003643C1" w:rsidRDefault="0032304B" w:rsidP="00555BE0">
            <w:pPr>
              <w:numPr>
                <w:ilvl w:val="0"/>
                <w:numId w:val="3"/>
              </w:numPr>
              <w:ind w:left="0" w:firstLine="0"/>
              <w:jc w:val="both"/>
              <w:rPr>
                <w:color w:val="000000" w:themeColor="text1"/>
                <w:sz w:val="24"/>
                <w:szCs w:val="24"/>
                <w:lang w:val="kk-KZ"/>
              </w:rPr>
            </w:pPr>
          </w:p>
        </w:tc>
        <w:tc>
          <w:tcPr>
            <w:tcW w:w="2552" w:type="dxa"/>
            <w:shd w:val="clear" w:color="auto" w:fill="auto"/>
          </w:tcPr>
          <w:p w:rsidR="007A7717" w:rsidRPr="003643C1" w:rsidRDefault="007A7717" w:rsidP="00555BE0">
            <w:pPr>
              <w:jc w:val="both"/>
              <w:rPr>
                <w:rFonts w:eastAsia="Verdana"/>
                <w:b/>
                <w:color w:val="000000" w:themeColor="text1"/>
                <w:sz w:val="24"/>
                <w:szCs w:val="24"/>
                <w:lang w:val="en-GB" w:eastAsia="en-US"/>
              </w:rPr>
            </w:pPr>
            <w:r w:rsidRPr="003643C1">
              <w:rPr>
                <w:b/>
                <w:color w:val="000000" w:themeColor="text1"/>
                <w:sz w:val="24"/>
                <w:szCs w:val="24"/>
                <w:lang w:val="en-US"/>
              </w:rPr>
              <w:t>G/SPS/N/MEX/368/Add.1</w:t>
            </w:r>
          </w:p>
          <w:p w:rsidR="0032304B" w:rsidRPr="003643C1" w:rsidRDefault="0032304B" w:rsidP="00555BE0">
            <w:pPr>
              <w:pBdr>
                <w:between w:val="single" w:sz="6" w:space="1" w:color="auto"/>
              </w:pBdr>
              <w:jc w:val="both"/>
              <w:rPr>
                <w:color w:val="000000" w:themeColor="text1"/>
                <w:sz w:val="24"/>
                <w:szCs w:val="24"/>
                <w:lang w:val="en-GB"/>
              </w:rPr>
            </w:pPr>
          </w:p>
        </w:tc>
        <w:tc>
          <w:tcPr>
            <w:tcW w:w="5386" w:type="dxa"/>
            <w:shd w:val="clear" w:color="auto" w:fill="auto"/>
          </w:tcPr>
          <w:p w:rsidR="0032304B" w:rsidRPr="003643C1" w:rsidRDefault="007A7717" w:rsidP="00555BE0">
            <w:pPr>
              <w:jc w:val="both"/>
              <w:rPr>
                <w:color w:val="000000" w:themeColor="text1"/>
                <w:sz w:val="24"/>
                <w:szCs w:val="24"/>
                <w:lang w:val="kk-KZ"/>
              </w:rPr>
            </w:pPr>
            <w:r w:rsidRPr="003643C1">
              <w:rPr>
                <w:color w:val="000000" w:themeColor="text1"/>
                <w:sz w:val="24"/>
                <w:szCs w:val="24"/>
                <w:lang w:val="kk-KZ"/>
              </w:rPr>
              <w:t xml:space="preserve">Дополнение </w:t>
            </w:r>
          </w:p>
          <w:p w:rsidR="007A7717" w:rsidRPr="003643C1" w:rsidRDefault="007A7717" w:rsidP="00555BE0">
            <w:pPr>
              <w:jc w:val="both"/>
              <w:rPr>
                <w:color w:val="000000" w:themeColor="text1"/>
                <w:sz w:val="24"/>
                <w:szCs w:val="24"/>
                <w:lang w:val="kk-KZ"/>
              </w:rPr>
            </w:pPr>
            <w:r w:rsidRPr="003643C1">
              <w:rPr>
                <w:color w:val="000000" w:themeColor="text1"/>
                <w:sz w:val="24"/>
                <w:szCs w:val="24"/>
                <w:lang w:val="kk-KZ"/>
              </w:rPr>
              <w:t>Следующее сообщение, полученное 18 октября 2019 года, распространяется по просьбе делегации Мексики.</w:t>
            </w:r>
          </w:p>
          <w:p w:rsidR="00BA4F9A" w:rsidRPr="003643C1" w:rsidRDefault="00BA4F9A" w:rsidP="00555BE0">
            <w:pPr>
              <w:jc w:val="both"/>
              <w:rPr>
                <w:color w:val="000000" w:themeColor="text1"/>
                <w:sz w:val="24"/>
                <w:szCs w:val="24"/>
                <w:lang w:val="kk-KZ"/>
              </w:rPr>
            </w:pPr>
            <w:r w:rsidRPr="003643C1">
              <w:rPr>
                <w:color w:val="000000" w:themeColor="text1"/>
                <w:sz w:val="24"/>
                <w:szCs w:val="24"/>
                <w:lang w:val="kk-KZ"/>
              </w:rPr>
              <w:t>Фитосанитарные требования, регулирующие ввоз в Мексику авокадо (</w:t>
            </w:r>
            <w:r w:rsidRPr="003643C1">
              <w:rPr>
                <w:i/>
                <w:color w:val="000000" w:themeColor="text1"/>
                <w:sz w:val="24"/>
                <w:szCs w:val="24"/>
                <w:lang w:val="kk-KZ"/>
              </w:rPr>
              <w:t>Persea americana</w:t>
            </w:r>
            <w:r w:rsidRPr="003643C1">
              <w:rPr>
                <w:color w:val="000000" w:themeColor="text1"/>
                <w:sz w:val="24"/>
                <w:szCs w:val="24"/>
                <w:lang w:val="kk-KZ"/>
              </w:rPr>
              <w:t>).</w:t>
            </w:r>
          </w:p>
          <w:p w:rsidR="00BA4F9A" w:rsidRPr="003643C1" w:rsidRDefault="00BA4F9A" w:rsidP="00555BE0">
            <w:pPr>
              <w:jc w:val="both"/>
              <w:rPr>
                <w:color w:val="000000" w:themeColor="text1"/>
                <w:sz w:val="24"/>
                <w:szCs w:val="24"/>
                <w:lang w:val="kk-KZ"/>
              </w:rPr>
            </w:pPr>
            <w:r w:rsidRPr="003643C1">
              <w:rPr>
                <w:color w:val="000000" w:themeColor="text1"/>
                <w:sz w:val="24"/>
                <w:szCs w:val="24"/>
                <w:lang w:val="kk-KZ"/>
              </w:rPr>
              <w:t>Информируем вас, что период общественных консультаций по проекту фитосанитарных требований, регулирующих ввоз в Мексику свежих авокадо для промышленного использования, происходящих из Перу и прибывающих из него, завершился.</w:t>
            </w:r>
          </w:p>
          <w:p w:rsidR="00BA4F9A" w:rsidRPr="003643C1" w:rsidRDefault="000E5ED8" w:rsidP="00555BE0">
            <w:pPr>
              <w:jc w:val="both"/>
              <w:rPr>
                <w:color w:val="000000" w:themeColor="text1"/>
                <w:sz w:val="24"/>
                <w:szCs w:val="24"/>
                <w:lang w:val="kk-KZ"/>
              </w:rPr>
            </w:pPr>
            <w:hyperlink r:id="rId22" w:history="1">
              <w:r w:rsidR="00BA4F9A" w:rsidRPr="003643C1">
                <w:rPr>
                  <w:rStyle w:val="a9"/>
                  <w:color w:val="000000" w:themeColor="text1"/>
                  <w:sz w:val="24"/>
                  <w:szCs w:val="24"/>
                  <w:u w:val="none"/>
                  <w:lang w:val="kk-KZ"/>
                </w:rPr>
                <w:t>https://members.wto.org/crnattachments/2019/SPS/MEX/19_5746_00_s.pdf</w:t>
              </w:r>
            </w:hyperlink>
          </w:p>
        </w:tc>
        <w:tc>
          <w:tcPr>
            <w:tcW w:w="2268" w:type="dxa"/>
            <w:shd w:val="clear" w:color="auto" w:fill="auto"/>
          </w:tcPr>
          <w:p w:rsidR="0032304B" w:rsidRPr="003643C1" w:rsidRDefault="0032304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32304B" w:rsidRPr="003643C1" w:rsidRDefault="0032304B" w:rsidP="00555BE0">
            <w:pPr>
              <w:numPr>
                <w:ilvl w:val="0"/>
                <w:numId w:val="3"/>
              </w:numPr>
              <w:ind w:left="0" w:firstLine="0"/>
              <w:jc w:val="both"/>
              <w:rPr>
                <w:color w:val="000000" w:themeColor="text1"/>
                <w:sz w:val="24"/>
                <w:szCs w:val="24"/>
                <w:lang w:val="kk-KZ"/>
              </w:rPr>
            </w:pPr>
          </w:p>
        </w:tc>
        <w:tc>
          <w:tcPr>
            <w:tcW w:w="2552" w:type="dxa"/>
            <w:shd w:val="clear" w:color="auto" w:fill="auto"/>
          </w:tcPr>
          <w:p w:rsidR="0032304B" w:rsidRPr="003643C1" w:rsidRDefault="007A7717" w:rsidP="00555BE0">
            <w:pPr>
              <w:jc w:val="both"/>
              <w:rPr>
                <w:color w:val="000000" w:themeColor="text1"/>
                <w:sz w:val="24"/>
                <w:szCs w:val="24"/>
                <w:lang w:val="kk-KZ"/>
              </w:rPr>
            </w:pPr>
            <w:r w:rsidRPr="003643C1">
              <w:rPr>
                <w:color w:val="000000" w:themeColor="text1"/>
                <w:sz w:val="24"/>
                <w:szCs w:val="24"/>
              </w:rPr>
              <w:t>18</w:t>
            </w:r>
            <w:r w:rsidRPr="003643C1">
              <w:rPr>
                <w:color w:val="000000" w:themeColor="text1"/>
                <w:sz w:val="24"/>
                <w:szCs w:val="24"/>
                <w:lang w:val="kk-KZ"/>
              </w:rPr>
              <w:t xml:space="preserve"> октября 2019 года</w:t>
            </w:r>
          </w:p>
        </w:tc>
        <w:tc>
          <w:tcPr>
            <w:tcW w:w="5386" w:type="dxa"/>
            <w:shd w:val="clear" w:color="auto" w:fill="auto"/>
          </w:tcPr>
          <w:p w:rsidR="0032304B" w:rsidRPr="003643C1" w:rsidRDefault="0032304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304B" w:rsidRPr="003643C1" w:rsidRDefault="0032304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32304B" w:rsidRPr="003643C1" w:rsidRDefault="0032304B" w:rsidP="00555BE0">
            <w:pPr>
              <w:numPr>
                <w:ilvl w:val="0"/>
                <w:numId w:val="3"/>
              </w:numPr>
              <w:ind w:left="0" w:firstLine="0"/>
              <w:jc w:val="both"/>
              <w:rPr>
                <w:color w:val="000000" w:themeColor="text1"/>
                <w:sz w:val="24"/>
                <w:szCs w:val="24"/>
                <w:lang w:val="kk-KZ"/>
              </w:rPr>
            </w:pPr>
          </w:p>
        </w:tc>
        <w:tc>
          <w:tcPr>
            <w:tcW w:w="2552" w:type="dxa"/>
            <w:shd w:val="clear" w:color="auto" w:fill="auto"/>
          </w:tcPr>
          <w:p w:rsidR="0032304B" w:rsidRPr="003643C1" w:rsidRDefault="007A7717" w:rsidP="00555BE0">
            <w:pPr>
              <w:jc w:val="both"/>
              <w:rPr>
                <w:color w:val="000000" w:themeColor="text1"/>
                <w:sz w:val="24"/>
                <w:szCs w:val="24"/>
                <w:lang w:val="kk-KZ"/>
              </w:rPr>
            </w:pPr>
            <w:r w:rsidRPr="003643C1">
              <w:rPr>
                <w:color w:val="000000" w:themeColor="text1"/>
                <w:sz w:val="24"/>
                <w:szCs w:val="24"/>
                <w:lang w:val="kk-KZ"/>
              </w:rPr>
              <w:t>Мексика</w:t>
            </w:r>
          </w:p>
        </w:tc>
        <w:tc>
          <w:tcPr>
            <w:tcW w:w="5386" w:type="dxa"/>
            <w:shd w:val="clear" w:color="auto" w:fill="auto"/>
          </w:tcPr>
          <w:p w:rsidR="0032304B" w:rsidRPr="003643C1" w:rsidRDefault="0032304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304B" w:rsidRPr="003643C1" w:rsidRDefault="0032304B"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32304B" w:rsidRPr="003643C1" w:rsidRDefault="0032304B" w:rsidP="00555BE0">
            <w:pPr>
              <w:numPr>
                <w:ilvl w:val="0"/>
                <w:numId w:val="3"/>
              </w:numPr>
              <w:ind w:left="0" w:firstLine="0"/>
              <w:jc w:val="both"/>
              <w:rPr>
                <w:color w:val="000000" w:themeColor="text1"/>
                <w:sz w:val="24"/>
                <w:szCs w:val="24"/>
                <w:lang w:val="kk-KZ"/>
              </w:rPr>
            </w:pPr>
          </w:p>
        </w:tc>
        <w:tc>
          <w:tcPr>
            <w:tcW w:w="2552" w:type="dxa"/>
            <w:shd w:val="clear" w:color="auto" w:fill="auto"/>
          </w:tcPr>
          <w:p w:rsidR="000A1BAD" w:rsidRPr="003643C1" w:rsidRDefault="000A1BAD" w:rsidP="00555BE0">
            <w:pPr>
              <w:jc w:val="both"/>
              <w:rPr>
                <w:b/>
                <w:color w:val="000000" w:themeColor="text1"/>
                <w:sz w:val="24"/>
                <w:szCs w:val="24"/>
                <w:lang w:val="en-US"/>
              </w:rPr>
            </w:pPr>
            <w:r w:rsidRPr="003643C1">
              <w:rPr>
                <w:b/>
                <w:color w:val="000000" w:themeColor="text1"/>
                <w:sz w:val="24"/>
                <w:szCs w:val="24"/>
                <w:lang w:val="en-US"/>
              </w:rPr>
              <w:t>G/SPS/N/JPN/680/Add.1</w:t>
            </w:r>
          </w:p>
          <w:p w:rsidR="0032304B" w:rsidRPr="003643C1" w:rsidRDefault="0032304B" w:rsidP="00555BE0">
            <w:pPr>
              <w:pBdr>
                <w:between w:val="single" w:sz="6" w:space="1" w:color="auto"/>
              </w:pBdr>
              <w:jc w:val="both"/>
              <w:rPr>
                <w:color w:val="000000" w:themeColor="text1"/>
                <w:sz w:val="24"/>
                <w:szCs w:val="24"/>
                <w:lang w:val="en-US"/>
              </w:rPr>
            </w:pPr>
          </w:p>
        </w:tc>
        <w:tc>
          <w:tcPr>
            <w:tcW w:w="5386" w:type="dxa"/>
            <w:shd w:val="clear" w:color="auto" w:fill="auto"/>
          </w:tcPr>
          <w:p w:rsidR="0045135E" w:rsidRPr="003643C1" w:rsidRDefault="000A1BA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Дополнение </w:t>
            </w:r>
          </w:p>
          <w:p w:rsidR="000A1BAD" w:rsidRPr="003643C1" w:rsidRDefault="000A1BA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Следующее сообщение, полученное 18 октября 2019 года, распространяется по просьбе делегации Японии.</w:t>
            </w:r>
          </w:p>
          <w:p w:rsidR="000A1BAD" w:rsidRPr="003643C1" w:rsidRDefault="000A1BA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Уведомление об изменениях стандартов и спецификаций на кормовые добавки.</w:t>
            </w:r>
          </w:p>
          <w:p w:rsidR="000A1BAD" w:rsidRPr="003643C1" w:rsidRDefault="000A1BA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Как было объявлено в документе G / SPS / N / JPN / 680 от 8 августа 2019 года, поправки к стандартам и спецификациям на кормовые добавки, хелата метионин-гидрокси-аналога марганца, гидрокси-аналога хелата метионина меди, астаксантина, β-апо-8'-каротиновой кислоты Этиловый эфир и кантаксантин вступили в силу 8 октября 2019 года. </w:t>
            </w:r>
          </w:p>
        </w:tc>
        <w:tc>
          <w:tcPr>
            <w:tcW w:w="2268" w:type="dxa"/>
            <w:shd w:val="clear" w:color="auto" w:fill="auto"/>
          </w:tcPr>
          <w:p w:rsidR="0032304B" w:rsidRPr="003643C1" w:rsidRDefault="000A1BAD"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F24FFF" w:rsidRPr="003643C1" w:rsidTr="00F92372">
        <w:trPr>
          <w:trHeight w:val="361"/>
        </w:trPr>
        <w:tc>
          <w:tcPr>
            <w:tcW w:w="426" w:type="dxa"/>
            <w:vMerge/>
            <w:shd w:val="clear" w:color="auto" w:fill="auto"/>
          </w:tcPr>
          <w:p w:rsidR="000A1BAD" w:rsidRPr="003643C1" w:rsidRDefault="000A1BAD" w:rsidP="00555BE0">
            <w:pPr>
              <w:numPr>
                <w:ilvl w:val="0"/>
                <w:numId w:val="3"/>
              </w:numPr>
              <w:ind w:left="0" w:firstLine="0"/>
              <w:jc w:val="both"/>
              <w:rPr>
                <w:color w:val="000000" w:themeColor="text1"/>
                <w:sz w:val="24"/>
                <w:szCs w:val="24"/>
                <w:lang w:val="kk-KZ"/>
              </w:rPr>
            </w:pPr>
          </w:p>
        </w:tc>
        <w:tc>
          <w:tcPr>
            <w:tcW w:w="2552" w:type="dxa"/>
            <w:shd w:val="clear" w:color="auto" w:fill="auto"/>
          </w:tcPr>
          <w:p w:rsidR="000A1BAD" w:rsidRPr="003643C1" w:rsidRDefault="000A1BAD" w:rsidP="00555BE0">
            <w:pPr>
              <w:jc w:val="both"/>
              <w:rPr>
                <w:color w:val="000000" w:themeColor="text1"/>
                <w:sz w:val="24"/>
                <w:szCs w:val="24"/>
                <w:lang w:val="kk-KZ"/>
              </w:rPr>
            </w:pPr>
            <w:r w:rsidRPr="003643C1">
              <w:rPr>
                <w:color w:val="000000" w:themeColor="text1"/>
                <w:sz w:val="24"/>
                <w:szCs w:val="24"/>
              </w:rPr>
              <w:t>18</w:t>
            </w:r>
            <w:r w:rsidRPr="003643C1">
              <w:rPr>
                <w:color w:val="000000" w:themeColor="text1"/>
                <w:sz w:val="24"/>
                <w:szCs w:val="24"/>
                <w:lang w:val="kk-KZ"/>
              </w:rPr>
              <w:t xml:space="preserve"> октября 2019 года</w:t>
            </w:r>
          </w:p>
        </w:tc>
        <w:tc>
          <w:tcPr>
            <w:tcW w:w="5386" w:type="dxa"/>
            <w:shd w:val="clear" w:color="auto" w:fill="auto"/>
          </w:tcPr>
          <w:p w:rsidR="000A1BAD" w:rsidRPr="003643C1" w:rsidRDefault="000A1BA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1BAD" w:rsidRPr="003643C1" w:rsidRDefault="000A1BAD"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0A1BAD" w:rsidRPr="003643C1" w:rsidRDefault="000A1BAD" w:rsidP="00555BE0">
            <w:pPr>
              <w:numPr>
                <w:ilvl w:val="0"/>
                <w:numId w:val="3"/>
              </w:numPr>
              <w:ind w:left="0" w:firstLine="0"/>
              <w:jc w:val="both"/>
              <w:rPr>
                <w:color w:val="000000" w:themeColor="text1"/>
                <w:sz w:val="24"/>
                <w:szCs w:val="24"/>
                <w:lang w:val="kk-KZ"/>
              </w:rPr>
            </w:pPr>
          </w:p>
        </w:tc>
        <w:tc>
          <w:tcPr>
            <w:tcW w:w="2552" w:type="dxa"/>
            <w:shd w:val="clear" w:color="auto" w:fill="auto"/>
          </w:tcPr>
          <w:p w:rsidR="000A1BAD" w:rsidRPr="003643C1" w:rsidRDefault="000A1BAD" w:rsidP="00555BE0">
            <w:pPr>
              <w:jc w:val="both"/>
              <w:rPr>
                <w:color w:val="000000" w:themeColor="text1"/>
                <w:sz w:val="24"/>
                <w:szCs w:val="24"/>
              </w:rPr>
            </w:pPr>
            <w:r w:rsidRPr="003643C1">
              <w:rPr>
                <w:color w:val="000000" w:themeColor="text1"/>
                <w:sz w:val="24"/>
                <w:szCs w:val="24"/>
              </w:rPr>
              <w:t>Япония</w:t>
            </w:r>
          </w:p>
        </w:tc>
        <w:tc>
          <w:tcPr>
            <w:tcW w:w="5386" w:type="dxa"/>
            <w:shd w:val="clear" w:color="auto" w:fill="auto"/>
          </w:tcPr>
          <w:p w:rsidR="000A1BAD" w:rsidRPr="003643C1" w:rsidRDefault="000A1BA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1BAD" w:rsidRPr="003643C1" w:rsidRDefault="000A1BAD" w:rsidP="00555BE0">
            <w:pPr>
              <w:jc w:val="both"/>
              <w:rPr>
                <w:color w:val="000000" w:themeColor="text1"/>
                <w:sz w:val="24"/>
                <w:szCs w:val="24"/>
                <w:lang w:val="kk-KZ"/>
              </w:rPr>
            </w:pPr>
          </w:p>
        </w:tc>
      </w:tr>
      <w:tr w:rsidR="00F24FFF" w:rsidRPr="003643C1" w:rsidTr="00D32101">
        <w:trPr>
          <w:trHeight w:val="613"/>
        </w:trPr>
        <w:tc>
          <w:tcPr>
            <w:tcW w:w="426" w:type="dxa"/>
            <w:vMerge w:val="restart"/>
            <w:shd w:val="clear" w:color="auto" w:fill="auto"/>
          </w:tcPr>
          <w:p w:rsidR="000A1BAD" w:rsidRPr="003643C1" w:rsidRDefault="000A1BAD" w:rsidP="00555BE0">
            <w:pPr>
              <w:numPr>
                <w:ilvl w:val="0"/>
                <w:numId w:val="3"/>
              </w:numPr>
              <w:ind w:left="0" w:firstLine="0"/>
              <w:jc w:val="both"/>
              <w:rPr>
                <w:color w:val="000000" w:themeColor="text1"/>
                <w:sz w:val="24"/>
                <w:szCs w:val="24"/>
                <w:lang w:val="kk-KZ"/>
              </w:rPr>
            </w:pPr>
          </w:p>
        </w:tc>
        <w:tc>
          <w:tcPr>
            <w:tcW w:w="2552" w:type="dxa"/>
            <w:shd w:val="clear" w:color="auto" w:fill="auto"/>
          </w:tcPr>
          <w:p w:rsidR="00D32101" w:rsidRPr="003643C1" w:rsidRDefault="00D32101" w:rsidP="00555BE0">
            <w:pPr>
              <w:jc w:val="both"/>
              <w:rPr>
                <w:b/>
                <w:color w:val="000000" w:themeColor="text1"/>
                <w:sz w:val="24"/>
                <w:szCs w:val="24"/>
              </w:rPr>
            </w:pPr>
            <w:r w:rsidRPr="003643C1">
              <w:rPr>
                <w:b/>
                <w:color w:val="000000" w:themeColor="text1"/>
                <w:sz w:val="24"/>
                <w:szCs w:val="24"/>
              </w:rPr>
              <w:t>G/SPS/N/USA/3117</w:t>
            </w:r>
          </w:p>
          <w:p w:rsidR="000A1BAD" w:rsidRPr="003643C1" w:rsidRDefault="000A1BAD" w:rsidP="00555BE0">
            <w:pPr>
              <w:pBdr>
                <w:between w:val="single" w:sz="6" w:space="1" w:color="auto"/>
              </w:pBdr>
              <w:jc w:val="both"/>
              <w:rPr>
                <w:color w:val="000000" w:themeColor="text1"/>
                <w:sz w:val="24"/>
                <w:szCs w:val="24"/>
                <w:lang w:val="en-US"/>
              </w:rPr>
            </w:pPr>
          </w:p>
        </w:tc>
        <w:tc>
          <w:tcPr>
            <w:tcW w:w="5386" w:type="dxa"/>
            <w:shd w:val="clear" w:color="auto" w:fill="auto"/>
          </w:tcPr>
          <w:p w:rsidR="00D32101" w:rsidRPr="003643C1" w:rsidRDefault="00D3210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Уведомление об определении статуса лихорадочного тика в штате Нижняя Калифорния, Мексика [Docket No. APHIS-2018-0030]. Язык (и): английский. Количество страниц: 2</w:t>
            </w:r>
            <w:r w:rsidR="00555BE0" w:rsidRPr="003643C1">
              <w:rPr>
                <w:color w:val="000000" w:themeColor="text1"/>
                <w:sz w:val="24"/>
                <w:szCs w:val="24"/>
                <w:lang w:val="kk-KZ"/>
              </w:rPr>
              <w:t xml:space="preserve"> </w:t>
            </w:r>
            <w:hyperlink r:id="rId23" w:tgtFrame="_blank" w:history="1">
              <w:r w:rsidRPr="003643C1">
                <w:rPr>
                  <w:rStyle w:val="a9"/>
                  <w:color w:val="000000" w:themeColor="text1"/>
                  <w:sz w:val="24"/>
                  <w:szCs w:val="24"/>
                  <w:u w:val="none"/>
                  <w:lang w:val="kk-KZ"/>
                </w:rPr>
                <w:t>https://www.regulations.gov/document?D=APHIS-2018-0030-0013</w:t>
              </w:r>
            </w:hyperlink>
          </w:p>
        </w:tc>
        <w:tc>
          <w:tcPr>
            <w:tcW w:w="2268" w:type="dxa"/>
            <w:shd w:val="clear" w:color="auto" w:fill="auto"/>
          </w:tcPr>
          <w:p w:rsidR="000A1BAD" w:rsidRPr="003643C1" w:rsidRDefault="00D32101" w:rsidP="00555BE0">
            <w:pPr>
              <w:jc w:val="both"/>
              <w:rPr>
                <w:color w:val="000000" w:themeColor="text1"/>
                <w:sz w:val="24"/>
                <w:szCs w:val="24"/>
                <w:lang w:val="kk-KZ"/>
              </w:rPr>
            </w:pPr>
            <w:r w:rsidRPr="003643C1">
              <w:rPr>
                <w:color w:val="000000" w:themeColor="text1"/>
                <w:sz w:val="24"/>
                <w:szCs w:val="24"/>
                <w:lang w:val="kk-KZ"/>
              </w:rPr>
              <w:t xml:space="preserve">17 октября 2019 года </w:t>
            </w:r>
          </w:p>
        </w:tc>
      </w:tr>
      <w:tr w:rsidR="00F24FFF" w:rsidRPr="003643C1" w:rsidTr="00F92372">
        <w:trPr>
          <w:trHeight w:val="361"/>
        </w:trPr>
        <w:tc>
          <w:tcPr>
            <w:tcW w:w="426" w:type="dxa"/>
            <w:vMerge/>
            <w:shd w:val="clear" w:color="auto" w:fill="auto"/>
          </w:tcPr>
          <w:p w:rsidR="00D32101" w:rsidRPr="003643C1" w:rsidRDefault="00D32101" w:rsidP="00555BE0">
            <w:pPr>
              <w:numPr>
                <w:ilvl w:val="0"/>
                <w:numId w:val="3"/>
              </w:numPr>
              <w:ind w:left="0" w:firstLine="0"/>
              <w:jc w:val="both"/>
              <w:rPr>
                <w:color w:val="000000" w:themeColor="text1"/>
                <w:sz w:val="24"/>
                <w:szCs w:val="24"/>
                <w:lang w:val="kk-KZ"/>
              </w:rPr>
            </w:pPr>
          </w:p>
        </w:tc>
        <w:tc>
          <w:tcPr>
            <w:tcW w:w="2552" w:type="dxa"/>
            <w:shd w:val="clear" w:color="auto" w:fill="auto"/>
          </w:tcPr>
          <w:p w:rsidR="00D32101" w:rsidRPr="003643C1" w:rsidRDefault="00D32101" w:rsidP="00555BE0">
            <w:pPr>
              <w:jc w:val="both"/>
              <w:rPr>
                <w:color w:val="000000" w:themeColor="text1"/>
                <w:sz w:val="24"/>
                <w:szCs w:val="24"/>
                <w:lang w:val="kk-KZ"/>
              </w:rPr>
            </w:pPr>
            <w:r w:rsidRPr="003643C1">
              <w:rPr>
                <w:color w:val="000000" w:themeColor="text1"/>
                <w:sz w:val="24"/>
                <w:szCs w:val="24"/>
              </w:rPr>
              <w:t>21</w:t>
            </w:r>
            <w:r w:rsidRPr="003643C1">
              <w:rPr>
                <w:color w:val="000000" w:themeColor="text1"/>
                <w:sz w:val="24"/>
                <w:szCs w:val="24"/>
                <w:lang w:val="kk-KZ"/>
              </w:rPr>
              <w:t xml:space="preserve"> октября 2019 года</w:t>
            </w:r>
          </w:p>
        </w:tc>
        <w:tc>
          <w:tcPr>
            <w:tcW w:w="5386" w:type="dxa"/>
            <w:shd w:val="clear" w:color="auto" w:fill="auto"/>
          </w:tcPr>
          <w:p w:rsidR="00D32101" w:rsidRPr="003643C1" w:rsidRDefault="00D3210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жвачное животное</w:t>
            </w:r>
          </w:p>
        </w:tc>
        <w:tc>
          <w:tcPr>
            <w:tcW w:w="2268" w:type="dxa"/>
            <w:shd w:val="clear" w:color="auto" w:fill="auto"/>
          </w:tcPr>
          <w:p w:rsidR="00D32101" w:rsidRPr="003643C1" w:rsidRDefault="00D32101"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D32101" w:rsidRPr="003643C1" w:rsidRDefault="00D32101" w:rsidP="00555BE0">
            <w:pPr>
              <w:numPr>
                <w:ilvl w:val="0"/>
                <w:numId w:val="3"/>
              </w:numPr>
              <w:ind w:left="0" w:firstLine="0"/>
              <w:jc w:val="both"/>
              <w:rPr>
                <w:color w:val="000000" w:themeColor="text1"/>
                <w:sz w:val="24"/>
                <w:szCs w:val="24"/>
                <w:lang w:val="kk-KZ"/>
              </w:rPr>
            </w:pPr>
          </w:p>
        </w:tc>
        <w:tc>
          <w:tcPr>
            <w:tcW w:w="2552" w:type="dxa"/>
            <w:shd w:val="clear" w:color="auto" w:fill="auto"/>
          </w:tcPr>
          <w:p w:rsidR="00D32101" w:rsidRPr="003643C1" w:rsidRDefault="00D32101" w:rsidP="00555BE0">
            <w:pPr>
              <w:jc w:val="both"/>
              <w:rPr>
                <w:color w:val="000000" w:themeColor="text1"/>
                <w:sz w:val="24"/>
                <w:szCs w:val="24"/>
                <w:lang w:val="kk-KZ"/>
              </w:rPr>
            </w:pPr>
            <w:r w:rsidRPr="003643C1">
              <w:rPr>
                <w:color w:val="000000" w:themeColor="text1"/>
                <w:sz w:val="24"/>
                <w:szCs w:val="24"/>
                <w:lang w:val="kk-KZ"/>
              </w:rPr>
              <w:t>США</w:t>
            </w:r>
          </w:p>
        </w:tc>
        <w:tc>
          <w:tcPr>
            <w:tcW w:w="5386" w:type="dxa"/>
            <w:shd w:val="clear" w:color="auto" w:fill="auto"/>
          </w:tcPr>
          <w:p w:rsidR="00D32101" w:rsidRPr="003643C1" w:rsidRDefault="00D32101" w:rsidP="00266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В штате Нижняя Калифорния не обнаружено видов </w:t>
            </w:r>
            <w:r w:rsidRPr="003643C1">
              <w:rPr>
                <w:i/>
                <w:color w:val="000000" w:themeColor="text1"/>
                <w:sz w:val="24"/>
                <w:szCs w:val="24"/>
                <w:lang w:val="kk-KZ"/>
              </w:rPr>
              <w:t>Rhipicephalus</w:t>
            </w:r>
            <w:r w:rsidRPr="003643C1">
              <w:rPr>
                <w:color w:val="000000" w:themeColor="text1"/>
                <w:sz w:val="24"/>
                <w:szCs w:val="24"/>
                <w:lang w:val="kk-KZ"/>
              </w:rPr>
              <w:t xml:space="preserve"> (ранее </w:t>
            </w:r>
            <w:r w:rsidRPr="003643C1">
              <w:rPr>
                <w:i/>
                <w:color w:val="000000" w:themeColor="text1"/>
                <w:sz w:val="24"/>
                <w:szCs w:val="24"/>
                <w:lang w:val="kk-KZ"/>
              </w:rPr>
              <w:t>Boophilus</w:t>
            </w:r>
            <w:r w:rsidRPr="003643C1">
              <w:rPr>
                <w:color w:val="000000" w:themeColor="text1"/>
                <w:sz w:val="24"/>
                <w:szCs w:val="24"/>
                <w:lang w:val="kk-KZ"/>
              </w:rPr>
              <w:t xml:space="preserve">), известные как лихорадочные клещи. </w:t>
            </w:r>
            <w:r w:rsidR="00266C97" w:rsidRPr="003643C1">
              <w:rPr>
                <w:color w:val="000000" w:themeColor="text1"/>
                <w:sz w:val="24"/>
                <w:szCs w:val="24"/>
                <w:lang w:val="kk-KZ"/>
              </w:rPr>
              <w:t xml:space="preserve">Жвачные </w:t>
            </w:r>
            <w:r w:rsidRPr="003643C1">
              <w:rPr>
                <w:color w:val="000000" w:themeColor="text1"/>
                <w:sz w:val="24"/>
                <w:szCs w:val="24"/>
                <w:lang w:val="kk-KZ"/>
              </w:rPr>
              <w:t>животные, импортируемые из этого района, представляют низкий риск заражения в Соединенных Штатах Америки. (Федеральный реестр, том 84, № 201, четверг, 17 октября 2019 года)</w:t>
            </w:r>
          </w:p>
        </w:tc>
        <w:tc>
          <w:tcPr>
            <w:tcW w:w="2268" w:type="dxa"/>
            <w:shd w:val="clear" w:color="auto" w:fill="auto"/>
          </w:tcPr>
          <w:p w:rsidR="00D32101" w:rsidRPr="003643C1" w:rsidRDefault="00D32101"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D32101" w:rsidRPr="003643C1" w:rsidRDefault="00D32101" w:rsidP="00555BE0">
            <w:pPr>
              <w:numPr>
                <w:ilvl w:val="0"/>
                <w:numId w:val="3"/>
              </w:numPr>
              <w:ind w:left="0" w:firstLine="0"/>
              <w:jc w:val="both"/>
              <w:rPr>
                <w:color w:val="000000" w:themeColor="text1"/>
                <w:sz w:val="24"/>
                <w:szCs w:val="24"/>
                <w:lang w:val="kk-KZ"/>
              </w:rPr>
            </w:pPr>
          </w:p>
        </w:tc>
        <w:tc>
          <w:tcPr>
            <w:tcW w:w="2552" w:type="dxa"/>
            <w:shd w:val="clear" w:color="auto" w:fill="auto"/>
          </w:tcPr>
          <w:p w:rsidR="00B70DAA" w:rsidRPr="003643C1" w:rsidRDefault="00B70DAA" w:rsidP="00555BE0">
            <w:pPr>
              <w:jc w:val="both"/>
              <w:rPr>
                <w:b/>
                <w:color w:val="000000" w:themeColor="text1"/>
                <w:sz w:val="24"/>
                <w:szCs w:val="24"/>
                <w:lang w:val="es-ES"/>
              </w:rPr>
            </w:pPr>
            <w:r w:rsidRPr="003643C1">
              <w:rPr>
                <w:b/>
                <w:color w:val="000000" w:themeColor="text1"/>
                <w:sz w:val="24"/>
                <w:szCs w:val="24"/>
                <w:lang w:val="es-ES"/>
              </w:rPr>
              <w:t>G/SPS/N/USA/3053/Add.1</w:t>
            </w:r>
          </w:p>
          <w:p w:rsidR="00D32101" w:rsidRPr="003643C1" w:rsidRDefault="00D32101" w:rsidP="00555BE0">
            <w:pPr>
              <w:pBdr>
                <w:between w:val="single" w:sz="6" w:space="1" w:color="auto"/>
              </w:pBdr>
              <w:jc w:val="both"/>
              <w:rPr>
                <w:color w:val="000000" w:themeColor="text1"/>
                <w:sz w:val="24"/>
                <w:szCs w:val="24"/>
                <w:lang w:val="es-ES"/>
              </w:rPr>
            </w:pPr>
          </w:p>
        </w:tc>
        <w:tc>
          <w:tcPr>
            <w:tcW w:w="5386" w:type="dxa"/>
            <w:shd w:val="clear" w:color="auto" w:fill="auto"/>
          </w:tcPr>
          <w:p w:rsidR="00D32101" w:rsidRPr="003643C1" w:rsidRDefault="00B70DA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Дополнение </w:t>
            </w:r>
          </w:p>
          <w:p w:rsidR="00B70DAA" w:rsidRPr="003643C1" w:rsidRDefault="00B70DA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Следующее сообщение, полученное 21 октября 2019 года, распространяется по просьбе делегации Соединенных Штатов Америки.</w:t>
            </w:r>
          </w:p>
          <w:p w:rsidR="00B70DAA" w:rsidRPr="003643C1" w:rsidRDefault="00B70DA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Уведомление об определении статуса ящура в Сингапуре [Документ № APHIS-2018-0043]</w:t>
            </w:r>
            <w:r w:rsidR="0029480B" w:rsidRPr="003643C1">
              <w:rPr>
                <w:color w:val="000000" w:themeColor="text1"/>
                <w:sz w:val="24"/>
                <w:szCs w:val="24"/>
                <w:lang w:val="kk-KZ"/>
              </w:rPr>
              <w:t>. APHIS объявляет, что в Сингапуре не обнаружено вируса ящура (Федеральный регистратор том 84, № 201, четверг, 17 октября 2019 г., стр. 55547-55548)</w:t>
            </w:r>
          </w:p>
        </w:tc>
        <w:tc>
          <w:tcPr>
            <w:tcW w:w="2268" w:type="dxa"/>
            <w:shd w:val="clear" w:color="auto" w:fill="auto"/>
          </w:tcPr>
          <w:p w:rsidR="00D32101" w:rsidRPr="003643C1" w:rsidRDefault="0029480B"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F24FFF" w:rsidRPr="003643C1" w:rsidTr="00F92372">
        <w:trPr>
          <w:trHeight w:val="222"/>
        </w:trPr>
        <w:tc>
          <w:tcPr>
            <w:tcW w:w="426" w:type="dxa"/>
            <w:vMerge/>
            <w:shd w:val="clear" w:color="auto" w:fill="auto"/>
          </w:tcPr>
          <w:p w:rsidR="00B70DAA" w:rsidRPr="003643C1" w:rsidRDefault="00B70DAA" w:rsidP="00555BE0">
            <w:pPr>
              <w:numPr>
                <w:ilvl w:val="0"/>
                <w:numId w:val="3"/>
              </w:numPr>
              <w:ind w:left="0" w:firstLine="0"/>
              <w:jc w:val="both"/>
              <w:rPr>
                <w:color w:val="000000" w:themeColor="text1"/>
                <w:sz w:val="24"/>
                <w:szCs w:val="24"/>
                <w:lang w:val="kk-KZ"/>
              </w:rPr>
            </w:pPr>
          </w:p>
        </w:tc>
        <w:tc>
          <w:tcPr>
            <w:tcW w:w="2552" w:type="dxa"/>
            <w:shd w:val="clear" w:color="auto" w:fill="auto"/>
          </w:tcPr>
          <w:p w:rsidR="00B70DAA" w:rsidRPr="003643C1" w:rsidRDefault="00B70DAA" w:rsidP="00555BE0">
            <w:pPr>
              <w:jc w:val="both"/>
              <w:rPr>
                <w:color w:val="000000" w:themeColor="text1"/>
                <w:sz w:val="24"/>
                <w:szCs w:val="24"/>
                <w:lang w:val="kk-KZ"/>
              </w:rPr>
            </w:pPr>
            <w:r w:rsidRPr="003643C1">
              <w:rPr>
                <w:color w:val="000000" w:themeColor="text1"/>
                <w:sz w:val="24"/>
                <w:szCs w:val="24"/>
              </w:rPr>
              <w:t>21</w:t>
            </w:r>
            <w:r w:rsidRPr="003643C1">
              <w:rPr>
                <w:color w:val="000000" w:themeColor="text1"/>
                <w:sz w:val="24"/>
                <w:szCs w:val="24"/>
                <w:lang w:val="kk-KZ"/>
              </w:rPr>
              <w:t xml:space="preserve"> октября 2019 года</w:t>
            </w:r>
          </w:p>
        </w:tc>
        <w:tc>
          <w:tcPr>
            <w:tcW w:w="5386" w:type="dxa"/>
            <w:shd w:val="clear" w:color="auto" w:fill="auto"/>
          </w:tcPr>
          <w:p w:rsidR="00B70DAA" w:rsidRPr="003643C1" w:rsidRDefault="00B70DA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0DAA" w:rsidRPr="003643C1" w:rsidRDefault="00B70DAA"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B70DAA" w:rsidRPr="003643C1" w:rsidRDefault="00B70DAA" w:rsidP="00555BE0">
            <w:pPr>
              <w:numPr>
                <w:ilvl w:val="0"/>
                <w:numId w:val="3"/>
              </w:numPr>
              <w:ind w:left="0" w:firstLine="0"/>
              <w:jc w:val="both"/>
              <w:rPr>
                <w:color w:val="000000" w:themeColor="text1"/>
                <w:sz w:val="24"/>
                <w:szCs w:val="24"/>
                <w:lang w:val="kk-KZ"/>
              </w:rPr>
            </w:pPr>
          </w:p>
        </w:tc>
        <w:tc>
          <w:tcPr>
            <w:tcW w:w="2552" w:type="dxa"/>
            <w:shd w:val="clear" w:color="auto" w:fill="auto"/>
          </w:tcPr>
          <w:p w:rsidR="00B70DAA" w:rsidRPr="003643C1" w:rsidRDefault="00B70DAA" w:rsidP="00555BE0">
            <w:pPr>
              <w:jc w:val="both"/>
              <w:rPr>
                <w:color w:val="000000" w:themeColor="text1"/>
                <w:sz w:val="24"/>
                <w:szCs w:val="24"/>
                <w:lang w:val="kk-KZ"/>
              </w:rPr>
            </w:pPr>
            <w:r w:rsidRPr="003643C1">
              <w:rPr>
                <w:color w:val="000000" w:themeColor="text1"/>
                <w:sz w:val="24"/>
                <w:szCs w:val="24"/>
                <w:lang w:val="kk-KZ"/>
              </w:rPr>
              <w:t>США</w:t>
            </w:r>
          </w:p>
        </w:tc>
        <w:tc>
          <w:tcPr>
            <w:tcW w:w="5386" w:type="dxa"/>
            <w:shd w:val="clear" w:color="auto" w:fill="auto"/>
          </w:tcPr>
          <w:p w:rsidR="00B70DAA" w:rsidRPr="003643C1" w:rsidRDefault="00B70DA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0DAA" w:rsidRPr="003643C1" w:rsidRDefault="00B70DAA"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D32101" w:rsidRPr="003643C1" w:rsidRDefault="00D32101"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29480B" w:rsidP="00555BE0">
            <w:pPr>
              <w:jc w:val="both"/>
              <w:rPr>
                <w:b/>
                <w:color w:val="000000" w:themeColor="text1"/>
                <w:sz w:val="24"/>
                <w:szCs w:val="24"/>
              </w:rPr>
            </w:pPr>
            <w:r w:rsidRPr="003643C1">
              <w:rPr>
                <w:b/>
                <w:color w:val="000000" w:themeColor="text1"/>
                <w:sz w:val="24"/>
                <w:szCs w:val="24"/>
              </w:rPr>
              <w:t>G/SPS/N/USA/3118</w:t>
            </w:r>
          </w:p>
          <w:p w:rsidR="00D32101" w:rsidRPr="003643C1" w:rsidRDefault="00D32101" w:rsidP="00555BE0">
            <w:pPr>
              <w:pBdr>
                <w:between w:val="single" w:sz="6" w:space="1" w:color="auto"/>
              </w:pBdr>
              <w:jc w:val="both"/>
              <w:rPr>
                <w:color w:val="000000" w:themeColor="text1"/>
                <w:sz w:val="24"/>
                <w:szCs w:val="24"/>
                <w:lang w:val="es-ES"/>
              </w:rPr>
            </w:pPr>
          </w:p>
        </w:tc>
        <w:tc>
          <w:tcPr>
            <w:tcW w:w="5386" w:type="dxa"/>
            <w:shd w:val="clear" w:color="auto" w:fill="auto"/>
          </w:tcPr>
          <w:p w:rsidR="00D32101" w:rsidRPr="003643C1" w:rsidRDefault="0029480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Ввоз свежей гуавы в континентальную часть США [документ </w:t>
            </w:r>
            <w:r w:rsidR="00266C97">
              <w:rPr>
                <w:color w:val="000000" w:themeColor="text1"/>
                <w:sz w:val="24"/>
                <w:szCs w:val="24"/>
                <w:lang w:val="kk-KZ"/>
              </w:rPr>
              <w:t>№ APHIS-2018-0073]. Язык</w:t>
            </w:r>
            <w:r w:rsidRPr="00CE5C72">
              <w:rPr>
                <w:color w:val="000000" w:themeColor="text1"/>
                <w:sz w:val="24"/>
                <w:szCs w:val="24"/>
                <w:lang w:val="kk-KZ"/>
              </w:rPr>
              <w:t>: английский. Количество страниц</w:t>
            </w:r>
            <w:r w:rsidRPr="003643C1">
              <w:rPr>
                <w:color w:val="000000" w:themeColor="text1"/>
                <w:sz w:val="24"/>
                <w:szCs w:val="24"/>
                <w:lang w:val="kk-KZ"/>
              </w:rPr>
              <w:t>: 3</w:t>
            </w:r>
          </w:p>
        </w:tc>
        <w:tc>
          <w:tcPr>
            <w:tcW w:w="2268" w:type="dxa"/>
            <w:shd w:val="clear" w:color="auto" w:fill="auto"/>
          </w:tcPr>
          <w:p w:rsidR="00D32101" w:rsidRPr="003643C1" w:rsidRDefault="0029480B" w:rsidP="00555BE0">
            <w:pPr>
              <w:jc w:val="both"/>
              <w:rPr>
                <w:color w:val="000000" w:themeColor="text1"/>
                <w:sz w:val="24"/>
                <w:szCs w:val="24"/>
                <w:lang w:val="kk-KZ"/>
              </w:rPr>
            </w:pPr>
            <w:r w:rsidRPr="003643C1">
              <w:rPr>
                <w:color w:val="000000" w:themeColor="text1"/>
                <w:sz w:val="24"/>
                <w:szCs w:val="24"/>
                <w:lang w:val="kk-KZ"/>
              </w:rPr>
              <w:t xml:space="preserve">17 октября 2019 года </w:t>
            </w:r>
          </w:p>
        </w:tc>
      </w:tr>
      <w:tr w:rsidR="00F24FFF" w:rsidRPr="003643C1" w:rsidTr="00F92372">
        <w:trPr>
          <w:trHeight w:val="361"/>
        </w:trPr>
        <w:tc>
          <w:tcPr>
            <w:tcW w:w="426" w:type="dxa"/>
            <w:vMerge/>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29480B" w:rsidP="00555BE0">
            <w:pPr>
              <w:jc w:val="both"/>
              <w:rPr>
                <w:color w:val="000000" w:themeColor="text1"/>
                <w:sz w:val="24"/>
                <w:szCs w:val="24"/>
                <w:lang w:val="kk-KZ"/>
              </w:rPr>
            </w:pPr>
            <w:r w:rsidRPr="003643C1">
              <w:rPr>
                <w:color w:val="000000" w:themeColor="text1"/>
                <w:sz w:val="24"/>
                <w:szCs w:val="24"/>
              </w:rPr>
              <w:t>22</w:t>
            </w:r>
            <w:r w:rsidRPr="003643C1">
              <w:rPr>
                <w:color w:val="000000" w:themeColor="text1"/>
                <w:sz w:val="24"/>
                <w:szCs w:val="24"/>
                <w:lang w:val="kk-KZ"/>
              </w:rPr>
              <w:t xml:space="preserve"> октября 2019 года</w:t>
            </w:r>
          </w:p>
        </w:tc>
        <w:tc>
          <w:tcPr>
            <w:tcW w:w="5386" w:type="dxa"/>
            <w:shd w:val="clear" w:color="auto" w:fill="auto"/>
          </w:tcPr>
          <w:p w:rsidR="0029480B" w:rsidRPr="003643C1" w:rsidRDefault="0029480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Свежая гуава</w:t>
            </w:r>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29480B" w:rsidP="00555BE0">
            <w:pPr>
              <w:jc w:val="both"/>
              <w:rPr>
                <w:color w:val="000000" w:themeColor="text1"/>
                <w:sz w:val="24"/>
                <w:szCs w:val="24"/>
                <w:lang w:val="kk-KZ"/>
              </w:rPr>
            </w:pPr>
            <w:r w:rsidRPr="003643C1">
              <w:rPr>
                <w:color w:val="000000" w:themeColor="text1"/>
                <w:sz w:val="24"/>
                <w:szCs w:val="24"/>
                <w:lang w:val="kk-KZ"/>
              </w:rPr>
              <w:t>США</w:t>
            </w:r>
          </w:p>
        </w:tc>
        <w:tc>
          <w:tcPr>
            <w:tcW w:w="5386" w:type="dxa"/>
            <w:shd w:val="clear" w:color="auto" w:fill="auto"/>
          </w:tcPr>
          <w:p w:rsidR="0029480B" w:rsidRPr="003643C1" w:rsidRDefault="00341F9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APHIS информирует общественность о своем решении разрешить импорт свежих фруктов гуавы из китайского Тайбэя в континентальную часть Соединенных Штатов. На основании результатов анализа фитосанитарного риска, который APHIS предоставил общественности для ознакомления и комментирования в предыдущем уведомлении, APHIS пришел к выводу, что применение одной или нескольких назначенных фитосанитарных мер будет достаточно для снижения рисков, связанных с введением или распространением вредителей растений или вредных сорняков за счет импорта свежих фруктов гуавы из китайского Тайбэя. (Федеральный реестр, том 84, № 201, четверг, 17 октября 2019 года, стр. 55544-55546)</w:t>
            </w:r>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29480B" w:rsidP="00555BE0">
            <w:pPr>
              <w:jc w:val="both"/>
              <w:rPr>
                <w:b/>
                <w:color w:val="000000" w:themeColor="text1"/>
                <w:sz w:val="24"/>
                <w:szCs w:val="24"/>
              </w:rPr>
            </w:pPr>
            <w:r w:rsidRPr="003643C1">
              <w:rPr>
                <w:b/>
                <w:color w:val="000000" w:themeColor="text1"/>
                <w:sz w:val="24"/>
                <w:szCs w:val="24"/>
              </w:rPr>
              <w:t>G/SPS/N/NZL/603</w:t>
            </w:r>
          </w:p>
          <w:p w:rsidR="0029480B" w:rsidRPr="003643C1" w:rsidRDefault="0029480B" w:rsidP="00555BE0">
            <w:pPr>
              <w:pBdr>
                <w:between w:val="single" w:sz="6" w:space="1" w:color="auto"/>
              </w:pBdr>
              <w:jc w:val="both"/>
              <w:rPr>
                <w:color w:val="000000" w:themeColor="text1"/>
                <w:sz w:val="24"/>
                <w:szCs w:val="24"/>
                <w:lang w:val="kk-KZ"/>
              </w:rPr>
            </w:pPr>
          </w:p>
        </w:tc>
        <w:tc>
          <w:tcPr>
            <w:tcW w:w="5386" w:type="dxa"/>
            <w:shd w:val="clear" w:color="auto" w:fill="auto"/>
          </w:tcPr>
          <w:p w:rsidR="00194603" w:rsidRPr="003643C1" w:rsidRDefault="00194603"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rPr>
              <w:t xml:space="preserve">Стандарт </w:t>
            </w:r>
            <w:r w:rsidR="00266C97">
              <w:rPr>
                <w:color w:val="000000" w:themeColor="text1"/>
                <w:sz w:val="24"/>
                <w:szCs w:val="24"/>
              </w:rPr>
              <w:t xml:space="preserve">импорта </w:t>
            </w:r>
            <w:r w:rsidRPr="003643C1">
              <w:rPr>
                <w:color w:val="000000" w:themeColor="text1"/>
                <w:sz w:val="24"/>
                <w:szCs w:val="24"/>
              </w:rPr>
              <w:t>здоровья для приматов из зоопарка. Язык: английский. Количество страниц: 17</w:t>
            </w:r>
          </w:p>
          <w:p w:rsidR="0029480B"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4" w:tgtFrame="_blank" w:history="1">
              <w:r w:rsidR="00194603" w:rsidRPr="003643C1">
                <w:rPr>
                  <w:rStyle w:val="a9"/>
                  <w:color w:val="000000" w:themeColor="text1"/>
                  <w:sz w:val="24"/>
                  <w:szCs w:val="24"/>
                  <w:u w:val="none"/>
                  <w:lang w:val="kk-KZ"/>
                </w:rPr>
                <w:t>https://members.wto.org/crnattachments/2019/SPS/NZL/19_5807_00_e.pdf</w:t>
              </w:r>
            </w:hyperlink>
          </w:p>
        </w:tc>
        <w:tc>
          <w:tcPr>
            <w:tcW w:w="2268" w:type="dxa"/>
            <w:shd w:val="clear" w:color="auto" w:fill="auto"/>
          </w:tcPr>
          <w:p w:rsidR="0029480B" w:rsidRPr="003643C1" w:rsidRDefault="00194603" w:rsidP="00555BE0">
            <w:pPr>
              <w:jc w:val="both"/>
              <w:rPr>
                <w:color w:val="000000" w:themeColor="text1"/>
                <w:sz w:val="24"/>
                <w:szCs w:val="24"/>
                <w:lang w:val="kk-KZ"/>
              </w:rPr>
            </w:pPr>
            <w:r w:rsidRPr="003643C1">
              <w:rPr>
                <w:color w:val="000000" w:themeColor="text1"/>
                <w:sz w:val="24"/>
                <w:szCs w:val="24"/>
                <w:lang w:val="kk-KZ"/>
              </w:rPr>
              <w:t xml:space="preserve">12 ноября 2019 года </w:t>
            </w:r>
          </w:p>
        </w:tc>
      </w:tr>
      <w:tr w:rsidR="00F24FFF" w:rsidRPr="003643C1" w:rsidTr="00F92372">
        <w:trPr>
          <w:trHeight w:val="361"/>
        </w:trPr>
        <w:tc>
          <w:tcPr>
            <w:tcW w:w="426" w:type="dxa"/>
            <w:vMerge/>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29480B" w:rsidP="00555BE0">
            <w:pPr>
              <w:jc w:val="both"/>
              <w:rPr>
                <w:color w:val="000000" w:themeColor="text1"/>
                <w:sz w:val="24"/>
                <w:szCs w:val="24"/>
                <w:lang w:val="kk-KZ"/>
              </w:rPr>
            </w:pPr>
            <w:r w:rsidRPr="003643C1">
              <w:rPr>
                <w:color w:val="000000" w:themeColor="text1"/>
                <w:sz w:val="24"/>
                <w:szCs w:val="24"/>
              </w:rPr>
              <w:t>22</w:t>
            </w:r>
            <w:r w:rsidRPr="003643C1">
              <w:rPr>
                <w:color w:val="000000" w:themeColor="text1"/>
                <w:sz w:val="24"/>
                <w:szCs w:val="24"/>
                <w:lang w:val="kk-KZ"/>
              </w:rPr>
              <w:t xml:space="preserve"> октября 2019 года</w:t>
            </w:r>
          </w:p>
        </w:tc>
        <w:tc>
          <w:tcPr>
            <w:tcW w:w="5386" w:type="dxa"/>
            <w:shd w:val="clear" w:color="auto" w:fill="auto"/>
          </w:tcPr>
          <w:p w:rsidR="0029480B" w:rsidRPr="003643C1" w:rsidRDefault="00194603"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Приматы из зоопарков </w:t>
            </w:r>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29480B" w:rsidP="00555BE0">
            <w:pPr>
              <w:jc w:val="both"/>
              <w:rPr>
                <w:color w:val="000000" w:themeColor="text1"/>
                <w:sz w:val="24"/>
                <w:szCs w:val="24"/>
                <w:lang w:val="kk-KZ"/>
              </w:rPr>
            </w:pPr>
            <w:r w:rsidRPr="003643C1">
              <w:rPr>
                <w:color w:val="000000" w:themeColor="text1"/>
                <w:sz w:val="24"/>
                <w:szCs w:val="24"/>
                <w:lang w:val="kk-KZ"/>
              </w:rPr>
              <w:t>Новая Зеландия</w:t>
            </w:r>
          </w:p>
        </w:tc>
        <w:tc>
          <w:tcPr>
            <w:tcW w:w="5386" w:type="dxa"/>
            <w:shd w:val="clear" w:color="auto" w:fill="auto"/>
          </w:tcPr>
          <w:p w:rsidR="0029480B" w:rsidRPr="003643C1" w:rsidRDefault="003D6F4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Министерство первичной промышленности (MPI) внесло поправки в Стандарт здоровья импорта для приматов из Австралии, Канады, Европейского Союза, США и Сингапура. Измененный стандарт разрешает импортировать все виды (за исключением макак) приматов, имеющих разрешение на содержание от Управления по охране окружающей среды.</w:t>
            </w:r>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F24FFF"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3D6F41" w:rsidRPr="003643C1" w:rsidRDefault="003D6F41" w:rsidP="00555BE0">
            <w:pPr>
              <w:jc w:val="both"/>
              <w:rPr>
                <w:b/>
                <w:color w:val="000000" w:themeColor="text1"/>
                <w:sz w:val="24"/>
                <w:szCs w:val="24"/>
              </w:rPr>
            </w:pPr>
            <w:r w:rsidRPr="003643C1">
              <w:rPr>
                <w:b/>
                <w:color w:val="000000" w:themeColor="text1"/>
                <w:sz w:val="24"/>
                <w:szCs w:val="24"/>
              </w:rPr>
              <w:t>G/SPS/N/JPN/688</w:t>
            </w:r>
          </w:p>
          <w:p w:rsidR="0029480B" w:rsidRPr="003643C1" w:rsidRDefault="0029480B" w:rsidP="00555BE0">
            <w:pPr>
              <w:pBdr>
                <w:between w:val="single" w:sz="6" w:space="1" w:color="auto"/>
              </w:pBdr>
              <w:jc w:val="both"/>
              <w:rPr>
                <w:color w:val="000000" w:themeColor="text1"/>
                <w:sz w:val="24"/>
                <w:szCs w:val="24"/>
                <w:lang w:val="kk-KZ"/>
              </w:rPr>
            </w:pPr>
          </w:p>
        </w:tc>
        <w:tc>
          <w:tcPr>
            <w:tcW w:w="5386" w:type="dxa"/>
            <w:shd w:val="clear" w:color="auto" w:fill="auto"/>
          </w:tcPr>
          <w:p w:rsidR="0029480B" w:rsidRPr="003643C1" w:rsidRDefault="003D6F41" w:rsidP="00555BE0">
            <w:pPr>
              <w:pStyle w:val="af7"/>
              <w:tabs>
                <w:tab w:val="left" w:pos="142"/>
              </w:tabs>
              <w:ind w:left="0"/>
              <w:jc w:val="both"/>
              <w:rPr>
                <w:color w:val="000000" w:themeColor="text1"/>
                <w:sz w:val="24"/>
                <w:szCs w:val="24"/>
              </w:rPr>
            </w:pPr>
            <w:r w:rsidRPr="003643C1">
              <w:rPr>
                <w:color w:val="000000" w:themeColor="text1"/>
                <w:sz w:val="24"/>
                <w:szCs w:val="24"/>
              </w:rPr>
              <w:t>Вводятся временные ограничения живой птицы, мяса птицы и яичных продуктов из Французской Республики в Японию.</w:t>
            </w:r>
          </w:p>
        </w:tc>
        <w:tc>
          <w:tcPr>
            <w:tcW w:w="2268" w:type="dxa"/>
            <w:shd w:val="clear" w:color="auto" w:fill="auto"/>
          </w:tcPr>
          <w:p w:rsidR="0029480B" w:rsidRPr="003643C1" w:rsidRDefault="003D6F41" w:rsidP="00555BE0">
            <w:pPr>
              <w:jc w:val="both"/>
              <w:rPr>
                <w:color w:val="000000" w:themeColor="text1"/>
                <w:sz w:val="24"/>
                <w:szCs w:val="24"/>
                <w:lang w:val="kk-KZ"/>
              </w:rPr>
            </w:pPr>
            <w:r w:rsidRPr="003643C1">
              <w:rPr>
                <w:color w:val="000000" w:themeColor="text1"/>
                <w:sz w:val="24"/>
                <w:szCs w:val="24"/>
                <w:lang w:val="kk-KZ"/>
              </w:rPr>
              <w:t xml:space="preserve">9 октября 2019 года </w:t>
            </w:r>
          </w:p>
        </w:tc>
      </w:tr>
      <w:tr w:rsidR="00F24FFF" w:rsidRPr="003643C1" w:rsidTr="00F92372">
        <w:trPr>
          <w:trHeight w:val="361"/>
        </w:trPr>
        <w:tc>
          <w:tcPr>
            <w:tcW w:w="426" w:type="dxa"/>
            <w:vMerge/>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3D6F41" w:rsidP="00555BE0">
            <w:pPr>
              <w:jc w:val="both"/>
              <w:rPr>
                <w:color w:val="000000" w:themeColor="text1"/>
                <w:sz w:val="24"/>
                <w:szCs w:val="24"/>
                <w:lang w:val="kk-KZ"/>
              </w:rPr>
            </w:pPr>
            <w:r w:rsidRPr="003643C1">
              <w:rPr>
                <w:color w:val="000000" w:themeColor="text1"/>
                <w:sz w:val="24"/>
                <w:szCs w:val="24"/>
              </w:rPr>
              <w:t>22</w:t>
            </w:r>
            <w:r w:rsidRPr="003643C1">
              <w:rPr>
                <w:color w:val="000000" w:themeColor="text1"/>
                <w:sz w:val="24"/>
                <w:szCs w:val="24"/>
                <w:lang w:val="kk-KZ"/>
              </w:rPr>
              <w:t xml:space="preserve"> октября 2019 года</w:t>
            </w:r>
          </w:p>
        </w:tc>
        <w:tc>
          <w:tcPr>
            <w:tcW w:w="5386" w:type="dxa"/>
            <w:shd w:val="clear" w:color="auto" w:fill="auto"/>
          </w:tcPr>
          <w:p w:rsidR="0029480B" w:rsidRPr="003643C1" w:rsidRDefault="003D6F4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Живая птица, мясо птицы и яичные продукты</w:t>
            </w:r>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3D6F41"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Япония</w:t>
            </w:r>
          </w:p>
        </w:tc>
        <w:tc>
          <w:tcPr>
            <w:tcW w:w="5386" w:type="dxa"/>
            <w:shd w:val="clear" w:color="auto" w:fill="auto"/>
          </w:tcPr>
          <w:p w:rsidR="0029480B" w:rsidRPr="00CE5C72" w:rsidRDefault="003D6F41" w:rsidP="00266C97">
            <w:pPr>
              <w:pStyle w:val="af7"/>
              <w:tabs>
                <w:tab w:val="left" w:pos="142"/>
              </w:tabs>
              <w:ind w:left="0"/>
              <w:jc w:val="both"/>
              <w:rPr>
                <w:i/>
                <w:color w:val="000000" w:themeColor="text1"/>
                <w:sz w:val="24"/>
                <w:szCs w:val="24"/>
              </w:rPr>
            </w:pPr>
            <w:proofErr w:type="gramStart"/>
            <w:r w:rsidRPr="003643C1">
              <w:rPr>
                <w:color w:val="000000" w:themeColor="text1"/>
                <w:sz w:val="24"/>
                <w:szCs w:val="24"/>
              </w:rPr>
              <w:t xml:space="preserve">В целях предотвращения проникновения вируса </w:t>
            </w:r>
            <w:proofErr w:type="spellStart"/>
            <w:r w:rsidRPr="003643C1">
              <w:rPr>
                <w:color w:val="000000" w:themeColor="text1"/>
                <w:sz w:val="24"/>
                <w:szCs w:val="24"/>
              </w:rPr>
              <w:t>низкопатогенного</w:t>
            </w:r>
            <w:proofErr w:type="spellEnd"/>
            <w:r w:rsidRPr="003643C1">
              <w:rPr>
                <w:color w:val="000000" w:themeColor="text1"/>
                <w:sz w:val="24"/>
                <w:szCs w:val="24"/>
              </w:rPr>
              <w:t xml:space="preserve"> птичьего гриппа (LPAI) H5 в </w:t>
            </w:r>
            <w:r w:rsidRPr="003643C1">
              <w:rPr>
                <w:color w:val="000000" w:themeColor="text1"/>
                <w:sz w:val="24"/>
                <w:szCs w:val="24"/>
              </w:rPr>
              <w:lastRenderedPageBreak/>
              <w:t xml:space="preserve">Японию, </w:t>
            </w:r>
            <w:r w:rsidRPr="00266C97">
              <w:rPr>
                <w:rStyle w:val="af3"/>
                <w:bCs/>
                <w:color w:val="000000" w:themeColor="text1"/>
                <w:sz w:val="24"/>
                <w:szCs w:val="24"/>
                <w:shd w:val="clear" w:color="auto" w:fill="FFFFFF"/>
              </w:rPr>
              <w:t>Министерство сельского хозяйства</w:t>
            </w:r>
            <w:r w:rsidRPr="00266C97">
              <w:rPr>
                <w:color w:val="000000" w:themeColor="text1"/>
                <w:sz w:val="24"/>
                <w:szCs w:val="24"/>
                <w:shd w:val="clear" w:color="auto" w:fill="FFFFFF"/>
              </w:rPr>
              <w:t>,</w:t>
            </w:r>
            <w:r w:rsidR="00266C97">
              <w:rPr>
                <w:color w:val="000000" w:themeColor="text1"/>
                <w:sz w:val="24"/>
                <w:szCs w:val="24"/>
                <w:shd w:val="clear" w:color="auto" w:fill="FFFFFF"/>
              </w:rPr>
              <w:t xml:space="preserve"> </w:t>
            </w:r>
            <w:r w:rsidRPr="00266C97">
              <w:rPr>
                <w:rStyle w:val="af3"/>
                <w:bCs/>
                <w:color w:val="000000" w:themeColor="text1"/>
                <w:sz w:val="24"/>
                <w:szCs w:val="24"/>
                <w:shd w:val="clear" w:color="auto" w:fill="FFFFFF"/>
              </w:rPr>
              <w:t>лесных</w:t>
            </w:r>
            <w:r w:rsidR="00266C97">
              <w:rPr>
                <w:color w:val="000000" w:themeColor="text1"/>
                <w:sz w:val="24"/>
                <w:szCs w:val="24"/>
                <w:shd w:val="clear" w:color="auto" w:fill="FFFFFF"/>
              </w:rPr>
              <w:t xml:space="preserve"> </w:t>
            </w:r>
            <w:r w:rsidRPr="00266C97">
              <w:rPr>
                <w:i/>
                <w:color w:val="000000" w:themeColor="text1"/>
                <w:sz w:val="24"/>
                <w:szCs w:val="24"/>
                <w:shd w:val="clear" w:color="auto" w:fill="FFFFFF"/>
              </w:rPr>
              <w:t>угодий</w:t>
            </w:r>
            <w:r w:rsidR="00266C97">
              <w:rPr>
                <w:color w:val="000000" w:themeColor="text1"/>
                <w:sz w:val="24"/>
                <w:szCs w:val="24"/>
                <w:shd w:val="clear" w:color="auto" w:fill="FFFFFF"/>
              </w:rPr>
              <w:t xml:space="preserve"> </w:t>
            </w:r>
            <w:r w:rsidRPr="00266C97">
              <w:rPr>
                <w:i/>
                <w:color w:val="000000" w:themeColor="text1"/>
                <w:sz w:val="24"/>
                <w:szCs w:val="24"/>
                <w:shd w:val="clear" w:color="auto" w:fill="FFFFFF"/>
              </w:rPr>
              <w:t>и</w:t>
            </w:r>
            <w:r w:rsidR="00266C97">
              <w:rPr>
                <w:i/>
                <w:color w:val="000000" w:themeColor="text1"/>
                <w:sz w:val="24"/>
                <w:szCs w:val="24"/>
                <w:shd w:val="clear" w:color="auto" w:fill="FFFFFF"/>
              </w:rPr>
              <w:t xml:space="preserve"> </w:t>
            </w:r>
            <w:r w:rsidRPr="00266C97">
              <w:rPr>
                <w:rStyle w:val="af3"/>
                <w:bCs/>
                <w:color w:val="000000" w:themeColor="text1"/>
                <w:sz w:val="24"/>
                <w:szCs w:val="24"/>
                <w:shd w:val="clear" w:color="auto" w:fill="FFFFFF"/>
              </w:rPr>
              <w:t>рыбного</w:t>
            </w:r>
            <w:r w:rsidR="00266C97">
              <w:rPr>
                <w:color w:val="000000" w:themeColor="text1"/>
                <w:sz w:val="24"/>
                <w:szCs w:val="24"/>
                <w:shd w:val="clear" w:color="auto" w:fill="FFFFFF"/>
              </w:rPr>
              <w:t xml:space="preserve"> </w:t>
            </w:r>
            <w:r w:rsidRPr="00266C97">
              <w:rPr>
                <w:i/>
                <w:color w:val="000000" w:themeColor="text1"/>
                <w:sz w:val="24"/>
                <w:szCs w:val="24"/>
                <w:shd w:val="clear" w:color="auto" w:fill="FFFFFF"/>
              </w:rPr>
              <w:t>промысла</w:t>
            </w:r>
            <w:r w:rsidRPr="003643C1">
              <w:rPr>
                <w:color w:val="000000" w:themeColor="text1"/>
                <w:sz w:val="24"/>
                <w:szCs w:val="24"/>
                <w:shd w:val="clear" w:color="auto" w:fill="FFFFFF"/>
              </w:rPr>
              <w:t xml:space="preserve"> Японии</w:t>
            </w:r>
            <w:r w:rsidRPr="003643C1">
              <w:rPr>
                <w:color w:val="000000" w:themeColor="text1"/>
                <w:sz w:val="24"/>
                <w:szCs w:val="24"/>
              </w:rPr>
              <w:t xml:space="preserve"> (MAFF) приостановил импорт живой птицы, мяса птицы и яиц из </w:t>
            </w:r>
            <w:proofErr w:type="spellStart"/>
            <w:r w:rsidR="00266C97" w:rsidRPr="003643C1">
              <w:rPr>
                <w:color w:val="000000" w:themeColor="text1"/>
                <w:sz w:val="24"/>
                <w:szCs w:val="24"/>
              </w:rPr>
              <w:t>Луар</w:t>
            </w:r>
            <w:proofErr w:type="spellEnd"/>
            <w:r w:rsidR="00266C97" w:rsidRPr="003643C1">
              <w:rPr>
                <w:color w:val="000000" w:themeColor="text1"/>
                <w:sz w:val="24"/>
                <w:szCs w:val="24"/>
              </w:rPr>
              <w:t xml:space="preserve"> и Шер</w:t>
            </w:r>
            <w:r w:rsidR="00266C97" w:rsidRPr="003643C1">
              <w:rPr>
                <w:color w:val="000000" w:themeColor="text1"/>
                <w:sz w:val="24"/>
                <w:szCs w:val="24"/>
              </w:rPr>
              <w:t xml:space="preserve"> </w:t>
            </w:r>
            <w:r w:rsidR="00266C97">
              <w:rPr>
                <w:color w:val="000000" w:themeColor="text1"/>
                <w:sz w:val="24"/>
                <w:szCs w:val="24"/>
              </w:rPr>
              <w:t>(Франция)</w:t>
            </w:r>
            <w:r w:rsidRPr="003643C1">
              <w:rPr>
                <w:color w:val="000000" w:themeColor="text1"/>
                <w:sz w:val="24"/>
                <w:szCs w:val="24"/>
              </w:rPr>
              <w:t>, в том числе через третьи страны на основании статей 37 и 44 «Закона о борьбе с инфекционными заболеваниями домашних животных», «Требования к здоровью животных для</w:t>
            </w:r>
            <w:proofErr w:type="gramEnd"/>
            <w:r w:rsidRPr="003643C1">
              <w:rPr>
                <w:color w:val="000000" w:themeColor="text1"/>
                <w:sz w:val="24"/>
                <w:szCs w:val="24"/>
              </w:rPr>
              <w:t xml:space="preserve"> суточных цыплят, которые будут экспортироваться в Японию из Франции» и «Требования к здоровью животных для мяса птицы и т. д</w:t>
            </w:r>
            <w:r w:rsidR="00266C97">
              <w:rPr>
                <w:color w:val="000000" w:themeColor="text1"/>
                <w:sz w:val="24"/>
                <w:szCs w:val="24"/>
              </w:rPr>
              <w:t>., подлежащего экспорту в Японию</w:t>
            </w:r>
            <w:r w:rsidRPr="003643C1">
              <w:rPr>
                <w:color w:val="000000" w:themeColor="text1"/>
                <w:sz w:val="24"/>
                <w:szCs w:val="24"/>
              </w:rPr>
              <w:t xml:space="preserve"> из Франции» с 10 октября 2019 года. Продукты из мяса птицы, полученные от животных, убитых от 12 сентября 2019 года и после этой даты, и продукты из яиц птицы, полученные из яиц, отложенных после 12 сентября 2019 года, не подлежат экспорту в Японию с учетом инкубации периода действия вируса AI, </w:t>
            </w:r>
            <w:proofErr w:type="gramStart"/>
            <w:r w:rsidRPr="003643C1">
              <w:rPr>
                <w:color w:val="000000" w:themeColor="text1"/>
                <w:sz w:val="24"/>
                <w:szCs w:val="24"/>
              </w:rPr>
              <w:t>предусмотренный</w:t>
            </w:r>
            <w:proofErr w:type="gramEnd"/>
            <w:r w:rsidRPr="003643C1">
              <w:rPr>
                <w:color w:val="000000" w:themeColor="text1"/>
                <w:sz w:val="24"/>
                <w:szCs w:val="24"/>
              </w:rPr>
              <w:t xml:space="preserve"> Кодексом здоровья наземных животных МЭБ.</w:t>
            </w:r>
            <w:r w:rsidRPr="003643C1">
              <w:rPr>
                <w:i/>
                <w:color w:val="000000" w:themeColor="text1"/>
                <w:sz w:val="24"/>
                <w:szCs w:val="24"/>
              </w:rPr>
              <w:t xml:space="preserve"> </w:t>
            </w:r>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6C5875" w:rsidRPr="003643C1" w:rsidRDefault="006C5875" w:rsidP="00555BE0">
            <w:pPr>
              <w:jc w:val="both"/>
              <w:rPr>
                <w:b/>
                <w:color w:val="000000" w:themeColor="text1"/>
                <w:sz w:val="24"/>
                <w:szCs w:val="24"/>
              </w:rPr>
            </w:pPr>
            <w:r w:rsidRPr="003643C1">
              <w:rPr>
                <w:b/>
                <w:color w:val="000000" w:themeColor="text1"/>
                <w:sz w:val="24"/>
                <w:szCs w:val="24"/>
              </w:rPr>
              <w:t>G/SPS/N/EGY/95</w:t>
            </w:r>
          </w:p>
          <w:p w:rsidR="0029480B" w:rsidRPr="003643C1" w:rsidRDefault="0029480B" w:rsidP="00555BE0">
            <w:pPr>
              <w:pBdr>
                <w:between w:val="single" w:sz="6" w:space="1" w:color="auto"/>
              </w:pBdr>
              <w:jc w:val="both"/>
              <w:rPr>
                <w:color w:val="000000" w:themeColor="text1"/>
                <w:sz w:val="24"/>
                <w:szCs w:val="24"/>
              </w:rPr>
            </w:pPr>
          </w:p>
        </w:tc>
        <w:tc>
          <w:tcPr>
            <w:tcW w:w="5386" w:type="dxa"/>
            <w:shd w:val="clear" w:color="auto" w:fill="auto"/>
          </w:tcPr>
          <w:p w:rsidR="0029480B" w:rsidRPr="003643C1" w:rsidRDefault="006C58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Проект стандарта ES 559-1 «Чай - методы анализа и тестирования». Язык: арабский. Количество страниц: 9</w:t>
            </w:r>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071353" w:rsidRPr="003643C1" w:rsidTr="00F92372">
        <w:trPr>
          <w:trHeight w:val="361"/>
        </w:trPr>
        <w:tc>
          <w:tcPr>
            <w:tcW w:w="426" w:type="dxa"/>
            <w:vMerge/>
            <w:shd w:val="clear" w:color="auto" w:fill="auto"/>
          </w:tcPr>
          <w:p w:rsidR="006C5875" w:rsidRPr="003643C1" w:rsidRDefault="006C5875" w:rsidP="00555BE0">
            <w:pPr>
              <w:numPr>
                <w:ilvl w:val="0"/>
                <w:numId w:val="3"/>
              </w:numPr>
              <w:ind w:left="0" w:firstLine="0"/>
              <w:jc w:val="both"/>
              <w:rPr>
                <w:color w:val="000000" w:themeColor="text1"/>
                <w:sz w:val="24"/>
                <w:szCs w:val="24"/>
                <w:lang w:val="kk-KZ"/>
              </w:rPr>
            </w:pPr>
          </w:p>
        </w:tc>
        <w:tc>
          <w:tcPr>
            <w:tcW w:w="2552" w:type="dxa"/>
            <w:shd w:val="clear" w:color="auto" w:fill="auto"/>
          </w:tcPr>
          <w:p w:rsidR="006C5875" w:rsidRPr="003643C1" w:rsidRDefault="006C5875" w:rsidP="00555BE0">
            <w:pPr>
              <w:jc w:val="both"/>
              <w:rPr>
                <w:color w:val="000000" w:themeColor="text1"/>
                <w:sz w:val="24"/>
                <w:szCs w:val="24"/>
                <w:lang w:val="kk-KZ"/>
              </w:rPr>
            </w:pPr>
            <w:r w:rsidRPr="003643C1">
              <w:rPr>
                <w:color w:val="000000" w:themeColor="text1"/>
                <w:sz w:val="24"/>
                <w:szCs w:val="24"/>
              </w:rPr>
              <w:t>22</w:t>
            </w:r>
            <w:r w:rsidRPr="003643C1">
              <w:rPr>
                <w:color w:val="000000" w:themeColor="text1"/>
                <w:sz w:val="24"/>
                <w:szCs w:val="24"/>
                <w:lang w:val="kk-KZ"/>
              </w:rPr>
              <w:t xml:space="preserve"> октября 2019 года</w:t>
            </w:r>
          </w:p>
        </w:tc>
        <w:tc>
          <w:tcPr>
            <w:tcW w:w="5386" w:type="dxa"/>
            <w:shd w:val="clear" w:color="auto" w:fill="auto"/>
          </w:tcPr>
          <w:p w:rsidR="006C5875" w:rsidRPr="003643C1" w:rsidRDefault="006C58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Чай</w:t>
            </w:r>
          </w:p>
        </w:tc>
        <w:tc>
          <w:tcPr>
            <w:tcW w:w="2268" w:type="dxa"/>
            <w:shd w:val="clear" w:color="auto" w:fill="auto"/>
          </w:tcPr>
          <w:p w:rsidR="006C5875" w:rsidRPr="003643C1" w:rsidRDefault="006C5875" w:rsidP="00555BE0">
            <w:pPr>
              <w:jc w:val="both"/>
              <w:rPr>
                <w:color w:val="000000" w:themeColor="text1"/>
                <w:sz w:val="24"/>
                <w:szCs w:val="24"/>
                <w:lang w:val="kk-KZ"/>
              </w:rPr>
            </w:pPr>
          </w:p>
        </w:tc>
      </w:tr>
      <w:tr w:rsidR="00F24FFF" w:rsidRPr="003643C1" w:rsidTr="0006621A">
        <w:trPr>
          <w:trHeight w:val="1836"/>
        </w:trPr>
        <w:tc>
          <w:tcPr>
            <w:tcW w:w="426" w:type="dxa"/>
            <w:vMerge/>
            <w:shd w:val="clear" w:color="auto" w:fill="auto"/>
          </w:tcPr>
          <w:p w:rsidR="006C5875" w:rsidRPr="003643C1" w:rsidRDefault="006C5875" w:rsidP="00555BE0">
            <w:pPr>
              <w:numPr>
                <w:ilvl w:val="0"/>
                <w:numId w:val="3"/>
              </w:numPr>
              <w:ind w:left="0" w:firstLine="0"/>
              <w:jc w:val="both"/>
              <w:rPr>
                <w:color w:val="000000" w:themeColor="text1"/>
                <w:sz w:val="24"/>
                <w:szCs w:val="24"/>
                <w:lang w:val="kk-KZ"/>
              </w:rPr>
            </w:pPr>
          </w:p>
        </w:tc>
        <w:tc>
          <w:tcPr>
            <w:tcW w:w="2552" w:type="dxa"/>
            <w:shd w:val="clear" w:color="auto" w:fill="auto"/>
          </w:tcPr>
          <w:p w:rsidR="006C5875" w:rsidRPr="003643C1" w:rsidRDefault="006C5875"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Египет</w:t>
            </w:r>
          </w:p>
        </w:tc>
        <w:tc>
          <w:tcPr>
            <w:tcW w:w="5386" w:type="dxa"/>
            <w:shd w:val="clear" w:color="auto" w:fill="auto"/>
          </w:tcPr>
          <w:p w:rsidR="006C5875" w:rsidRPr="003643C1" w:rsidRDefault="006C5875"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643C1">
              <w:rPr>
                <w:color w:val="000000" w:themeColor="text1"/>
                <w:sz w:val="24"/>
                <w:szCs w:val="24"/>
                <w:lang w:val="kk-KZ"/>
              </w:rPr>
              <w:t>Проект стандарта ES 559-1 «Чай - методы анализа и тестирования» устанавливает основные требования и стандарты для сортов черного, зеленого и белого чая и не специализируется на чае без кофеина - ароматизированный чай - растворимый чай.</w:t>
            </w:r>
          </w:p>
        </w:tc>
        <w:tc>
          <w:tcPr>
            <w:tcW w:w="2268" w:type="dxa"/>
            <w:shd w:val="clear" w:color="auto" w:fill="auto"/>
          </w:tcPr>
          <w:p w:rsidR="006C5875" w:rsidRPr="003643C1" w:rsidRDefault="006C5875"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6C5875" w:rsidRPr="003643C1" w:rsidRDefault="006C5875" w:rsidP="00555BE0">
            <w:pPr>
              <w:jc w:val="both"/>
              <w:rPr>
                <w:b/>
                <w:color w:val="000000" w:themeColor="text1"/>
                <w:sz w:val="24"/>
                <w:szCs w:val="24"/>
              </w:rPr>
            </w:pPr>
            <w:r w:rsidRPr="003643C1">
              <w:rPr>
                <w:b/>
                <w:color w:val="000000" w:themeColor="text1"/>
                <w:sz w:val="24"/>
                <w:szCs w:val="24"/>
              </w:rPr>
              <w:t>G/SPS/N/EGY/94</w:t>
            </w:r>
          </w:p>
          <w:p w:rsidR="0029480B" w:rsidRPr="003643C1" w:rsidRDefault="0029480B" w:rsidP="00555BE0">
            <w:pPr>
              <w:pBdr>
                <w:between w:val="single" w:sz="6" w:space="1" w:color="auto"/>
              </w:pBdr>
              <w:jc w:val="both"/>
              <w:rPr>
                <w:color w:val="000000" w:themeColor="text1"/>
                <w:sz w:val="24"/>
                <w:szCs w:val="24"/>
                <w:lang w:val="kk-KZ"/>
              </w:rPr>
            </w:pPr>
          </w:p>
        </w:tc>
        <w:tc>
          <w:tcPr>
            <w:tcW w:w="5386" w:type="dxa"/>
            <w:shd w:val="clear" w:color="auto" w:fill="auto"/>
          </w:tcPr>
          <w:p w:rsidR="0029480B" w:rsidRPr="003643C1" w:rsidRDefault="006C58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Проект стандарта ES 384, 992,</w:t>
            </w:r>
            <w:r w:rsidR="00266C97">
              <w:rPr>
                <w:color w:val="000000" w:themeColor="text1"/>
                <w:sz w:val="24"/>
                <w:szCs w:val="24"/>
                <w:lang w:val="kk-KZ"/>
              </w:rPr>
              <w:t xml:space="preserve"> 1332 «Халава Техения». Язык</w:t>
            </w:r>
            <w:r w:rsidRPr="003643C1">
              <w:rPr>
                <w:color w:val="000000" w:themeColor="text1"/>
                <w:sz w:val="24"/>
                <w:szCs w:val="24"/>
                <w:lang w:val="kk-KZ"/>
              </w:rPr>
              <w:t>: арабский. Количество страниц: 14</w:t>
            </w:r>
          </w:p>
        </w:tc>
        <w:tc>
          <w:tcPr>
            <w:tcW w:w="2268" w:type="dxa"/>
            <w:shd w:val="clear" w:color="auto" w:fill="auto"/>
          </w:tcPr>
          <w:p w:rsidR="0029480B" w:rsidRPr="003643C1" w:rsidRDefault="006C5875" w:rsidP="00555BE0">
            <w:pPr>
              <w:jc w:val="both"/>
              <w:rPr>
                <w:color w:val="000000" w:themeColor="text1"/>
                <w:sz w:val="24"/>
                <w:szCs w:val="24"/>
                <w:lang w:val="kk-KZ"/>
              </w:rPr>
            </w:pPr>
            <w:r w:rsidRPr="003643C1">
              <w:rPr>
                <w:color w:val="000000" w:themeColor="text1"/>
                <w:sz w:val="24"/>
                <w:szCs w:val="24"/>
                <w:lang w:val="kk-KZ"/>
              </w:rPr>
              <w:t>21 декабря 2019 года</w:t>
            </w:r>
          </w:p>
        </w:tc>
      </w:tr>
      <w:tr w:rsidR="00071353" w:rsidRPr="003643C1" w:rsidTr="00F92372">
        <w:trPr>
          <w:trHeight w:val="361"/>
        </w:trPr>
        <w:tc>
          <w:tcPr>
            <w:tcW w:w="426" w:type="dxa"/>
            <w:vMerge/>
            <w:shd w:val="clear" w:color="auto" w:fill="auto"/>
          </w:tcPr>
          <w:p w:rsidR="006C5875" w:rsidRPr="003643C1" w:rsidRDefault="006C5875" w:rsidP="00555BE0">
            <w:pPr>
              <w:numPr>
                <w:ilvl w:val="0"/>
                <w:numId w:val="3"/>
              </w:numPr>
              <w:ind w:left="0" w:firstLine="0"/>
              <w:jc w:val="both"/>
              <w:rPr>
                <w:color w:val="000000" w:themeColor="text1"/>
                <w:sz w:val="24"/>
                <w:szCs w:val="24"/>
                <w:lang w:val="kk-KZ"/>
              </w:rPr>
            </w:pPr>
          </w:p>
        </w:tc>
        <w:tc>
          <w:tcPr>
            <w:tcW w:w="2552" w:type="dxa"/>
            <w:shd w:val="clear" w:color="auto" w:fill="auto"/>
          </w:tcPr>
          <w:p w:rsidR="006C5875" w:rsidRPr="003643C1" w:rsidRDefault="006C5875" w:rsidP="00555BE0">
            <w:pPr>
              <w:jc w:val="both"/>
              <w:rPr>
                <w:color w:val="000000" w:themeColor="text1"/>
                <w:sz w:val="24"/>
                <w:szCs w:val="24"/>
                <w:lang w:val="kk-KZ"/>
              </w:rPr>
            </w:pPr>
            <w:r w:rsidRPr="003643C1">
              <w:rPr>
                <w:color w:val="000000" w:themeColor="text1"/>
                <w:sz w:val="24"/>
                <w:szCs w:val="24"/>
              </w:rPr>
              <w:t>22</w:t>
            </w:r>
            <w:r w:rsidRPr="003643C1">
              <w:rPr>
                <w:color w:val="000000" w:themeColor="text1"/>
                <w:sz w:val="24"/>
                <w:szCs w:val="24"/>
                <w:lang w:val="kk-KZ"/>
              </w:rPr>
              <w:t xml:space="preserve"> октября 2019 года</w:t>
            </w:r>
          </w:p>
        </w:tc>
        <w:tc>
          <w:tcPr>
            <w:tcW w:w="5386" w:type="dxa"/>
            <w:shd w:val="clear" w:color="auto" w:fill="auto"/>
          </w:tcPr>
          <w:p w:rsidR="006C5875" w:rsidRPr="003643C1" w:rsidRDefault="006C58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Зерновые, бобовые и смешанные продукты</w:t>
            </w:r>
          </w:p>
        </w:tc>
        <w:tc>
          <w:tcPr>
            <w:tcW w:w="2268" w:type="dxa"/>
            <w:shd w:val="clear" w:color="auto" w:fill="auto"/>
          </w:tcPr>
          <w:p w:rsidR="006C5875" w:rsidRPr="003643C1" w:rsidRDefault="006C5875"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6C5875" w:rsidRPr="003643C1" w:rsidRDefault="006C5875" w:rsidP="00555BE0">
            <w:pPr>
              <w:numPr>
                <w:ilvl w:val="0"/>
                <w:numId w:val="3"/>
              </w:numPr>
              <w:ind w:left="0" w:firstLine="0"/>
              <w:jc w:val="both"/>
              <w:rPr>
                <w:color w:val="000000" w:themeColor="text1"/>
                <w:sz w:val="24"/>
                <w:szCs w:val="24"/>
                <w:lang w:val="kk-KZ"/>
              </w:rPr>
            </w:pPr>
          </w:p>
        </w:tc>
        <w:tc>
          <w:tcPr>
            <w:tcW w:w="2552" w:type="dxa"/>
            <w:shd w:val="clear" w:color="auto" w:fill="auto"/>
          </w:tcPr>
          <w:p w:rsidR="006C5875" w:rsidRPr="003643C1" w:rsidRDefault="006C5875"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Египет</w:t>
            </w:r>
          </w:p>
        </w:tc>
        <w:tc>
          <w:tcPr>
            <w:tcW w:w="5386" w:type="dxa"/>
            <w:shd w:val="clear" w:color="auto" w:fill="auto"/>
          </w:tcPr>
          <w:p w:rsidR="006C5875" w:rsidRPr="003643C1" w:rsidRDefault="006C58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Проект стандарта ES 384, 992, 1332 «Халава Техения» устанавливает основные требования и описательные критерии для халавы, а также методы исследования и тестирования.</w:t>
            </w:r>
          </w:p>
        </w:tc>
        <w:tc>
          <w:tcPr>
            <w:tcW w:w="2268" w:type="dxa"/>
            <w:shd w:val="clear" w:color="auto" w:fill="auto"/>
          </w:tcPr>
          <w:p w:rsidR="006C5875" w:rsidRPr="003643C1" w:rsidRDefault="006C5875"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6C5875" w:rsidRPr="003643C1" w:rsidRDefault="006C5875" w:rsidP="00555BE0">
            <w:pPr>
              <w:jc w:val="both"/>
              <w:rPr>
                <w:b/>
                <w:color w:val="000000" w:themeColor="text1"/>
                <w:sz w:val="24"/>
                <w:szCs w:val="24"/>
              </w:rPr>
            </w:pPr>
            <w:r w:rsidRPr="003643C1">
              <w:rPr>
                <w:b/>
                <w:color w:val="000000" w:themeColor="text1"/>
                <w:sz w:val="24"/>
                <w:szCs w:val="24"/>
              </w:rPr>
              <w:t>G/SPS/N/BRA/1581</w:t>
            </w:r>
          </w:p>
          <w:p w:rsidR="0029480B" w:rsidRPr="003643C1" w:rsidRDefault="0029480B" w:rsidP="00555BE0">
            <w:pPr>
              <w:pBdr>
                <w:between w:val="single" w:sz="6" w:space="1" w:color="auto"/>
              </w:pBdr>
              <w:jc w:val="both"/>
              <w:rPr>
                <w:color w:val="000000" w:themeColor="text1"/>
                <w:sz w:val="24"/>
                <w:szCs w:val="24"/>
                <w:lang w:val="kk-KZ"/>
              </w:rPr>
            </w:pPr>
          </w:p>
        </w:tc>
        <w:tc>
          <w:tcPr>
            <w:tcW w:w="5386" w:type="dxa"/>
            <w:shd w:val="clear" w:color="auto" w:fill="auto"/>
          </w:tcPr>
          <w:p w:rsidR="0029480B" w:rsidRPr="003643C1" w:rsidRDefault="006C58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Проект постановления № 729 от 14 октября 2019 года об активном ингредиенте C32 - CLETODIM  Монографического перечня активных ингредиентов для пестицидов, бытовых чистящих и консервирующих средств для древесины, опубликованного Резолюцией - RE № 165 от 29 августа 2003 года в Официальном вестнике Бразилии (</w:t>
            </w:r>
            <w:r w:rsidRPr="003643C1">
              <w:rPr>
                <w:i/>
                <w:color w:val="000000" w:themeColor="text1"/>
                <w:sz w:val="24"/>
                <w:szCs w:val="24"/>
                <w:lang w:val="kk-KZ"/>
              </w:rPr>
              <w:t>DOU - Diário Oficial da União</w:t>
            </w:r>
            <w:r w:rsidRPr="003643C1">
              <w:rPr>
                <w:color w:val="000000" w:themeColor="text1"/>
                <w:sz w:val="24"/>
                <w:szCs w:val="24"/>
                <w:lang w:val="kk-KZ"/>
              </w:rPr>
              <w:t>) от 2 сентября 2003 года. Язык: португальский. Количество страниц: 3</w:t>
            </w:r>
          </w:p>
        </w:tc>
        <w:tc>
          <w:tcPr>
            <w:tcW w:w="2268" w:type="dxa"/>
            <w:shd w:val="clear" w:color="auto" w:fill="auto"/>
          </w:tcPr>
          <w:p w:rsidR="0029480B" w:rsidRPr="003643C1" w:rsidRDefault="006C5875" w:rsidP="00555BE0">
            <w:pPr>
              <w:jc w:val="both"/>
              <w:rPr>
                <w:color w:val="000000" w:themeColor="text1"/>
                <w:sz w:val="24"/>
                <w:szCs w:val="24"/>
                <w:lang w:val="kk-KZ"/>
              </w:rPr>
            </w:pPr>
            <w:r w:rsidRPr="003643C1">
              <w:rPr>
                <w:color w:val="000000" w:themeColor="text1"/>
                <w:sz w:val="24"/>
                <w:szCs w:val="24"/>
                <w:lang w:val="kk-KZ"/>
              </w:rPr>
              <w:t>14 декабря 2019 года</w:t>
            </w:r>
          </w:p>
        </w:tc>
      </w:tr>
      <w:tr w:rsidR="00071353" w:rsidRPr="000E5ED8" w:rsidTr="00F92372">
        <w:trPr>
          <w:trHeight w:val="361"/>
        </w:trPr>
        <w:tc>
          <w:tcPr>
            <w:tcW w:w="426" w:type="dxa"/>
            <w:vMerge/>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6C5875" w:rsidP="00555BE0">
            <w:pPr>
              <w:jc w:val="both"/>
              <w:rPr>
                <w:color w:val="000000" w:themeColor="text1"/>
                <w:sz w:val="24"/>
                <w:szCs w:val="24"/>
                <w:lang w:val="kk-KZ"/>
              </w:rPr>
            </w:pPr>
            <w:r w:rsidRPr="003643C1">
              <w:rPr>
                <w:color w:val="000000" w:themeColor="text1"/>
                <w:sz w:val="24"/>
                <w:szCs w:val="24"/>
              </w:rPr>
              <w:t>22</w:t>
            </w:r>
            <w:r w:rsidRPr="003643C1">
              <w:rPr>
                <w:color w:val="000000" w:themeColor="text1"/>
                <w:sz w:val="24"/>
                <w:szCs w:val="24"/>
                <w:lang w:val="kk-KZ"/>
              </w:rPr>
              <w:t xml:space="preserve"> октября 2019 года</w:t>
            </w:r>
          </w:p>
        </w:tc>
        <w:tc>
          <w:tcPr>
            <w:tcW w:w="5386" w:type="dxa"/>
            <w:shd w:val="clear" w:color="auto" w:fill="auto"/>
          </w:tcPr>
          <w:p w:rsidR="0029480B" w:rsidRPr="003643C1" w:rsidRDefault="00266C9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Код ТН ВЭД: 38089910; Код</w:t>
            </w:r>
            <w:r w:rsidR="006C5875" w:rsidRPr="003643C1">
              <w:rPr>
                <w:color w:val="000000" w:themeColor="text1"/>
                <w:sz w:val="24"/>
                <w:szCs w:val="24"/>
                <w:lang w:val="kk-KZ"/>
              </w:rPr>
              <w:t xml:space="preserve"> ICS: 13, 65</w:t>
            </w:r>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6C5875"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Бразилия</w:t>
            </w:r>
          </w:p>
        </w:tc>
        <w:tc>
          <w:tcPr>
            <w:tcW w:w="5386" w:type="dxa"/>
            <w:shd w:val="clear" w:color="auto" w:fill="auto"/>
          </w:tcPr>
          <w:p w:rsidR="006C5875" w:rsidRPr="003643C1" w:rsidRDefault="006C5875" w:rsidP="00555BE0">
            <w:pPr>
              <w:jc w:val="both"/>
              <w:rPr>
                <w:color w:val="000000" w:themeColor="text1"/>
                <w:sz w:val="24"/>
                <w:szCs w:val="24"/>
                <w:lang w:val="kk-KZ"/>
              </w:rPr>
            </w:pPr>
            <w:r w:rsidRPr="003643C1">
              <w:rPr>
                <w:color w:val="000000" w:themeColor="text1"/>
                <w:sz w:val="24"/>
                <w:szCs w:val="24"/>
                <w:lang w:val="kk-KZ"/>
              </w:rPr>
              <w:t xml:space="preserve">В данный проект резолюции включены следующие изменения для активного ингредиента C32 - CLETODIM из раздела «Монографии </w:t>
            </w:r>
            <w:r w:rsidRPr="003643C1">
              <w:rPr>
                <w:color w:val="000000" w:themeColor="text1"/>
                <w:sz w:val="24"/>
                <w:szCs w:val="24"/>
                <w:lang w:val="kk-KZ"/>
              </w:rPr>
              <w:lastRenderedPageBreak/>
              <w:t>активных ингредиентов пестицидов, бытовых чистящих средств и консервантов древесины»:</w:t>
            </w:r>
          </w:p>
          <w:p w:rsidR="006C5875" w:rsidRPr="003643C1" w:rsidRDefault="006C5875" w:rsidP="00555BE0">
            <w:pPr>
              <w:pStyle w:val="af7"/>
              <w:numPr>
                <w:ilvl w:val="0"/>
                <w:numId w:val="9"/>
              </w:numPr>
              <w:ind w:left="0" w:firstLine="0"/>
              <w:jc w:val="both"/>
              <w:rPr>
                <w:color w:val="000000" w:themeColor="text1"/>
                <w:sz w:val="24"/>
                <w:szCs w:val="24"/>
                <w:lang w:val="kk-KZ"/>
              </w:rPr>
            </w:pPr>
            <w:r w:rsidRPr="003643C1">
              <w:rPr>
                <w:color w:val="000000" w:themeColor="text1"/>
                <w:sz w:val="24"/>
                <w:szCs w:val="24"/>
                <w:lang w:val="kk-KZ"/>
              </w:rPr>
              <w:t xml:space="preserve">культура </w:t>
            </w:r>
            <w:r w:rsidRPr="003643C1">
              <w:rPr>
                <w:i/>
                <w:color w:val="000000" w:themeColor="text1"/>
                <w:sz w:val="24"/>
                <w:szCs w:val="24"/>
                <w:lang w:val="kk-KZ"/>
              </w:rPr>
              <w:t>duboisia</w:t>
            </w:r>
            <w:r w:rsidRPr="003643C1">
              <w:rPr>
                <w:color w:val="000000" w:themeColor="text1"/>
                <w:sz w:val="24"/>
                <w:szCs w:val="24"/>
                <w:lang w:val="kk-KZ"/>
              </w:rPr>
              <w:t xml:space="preserve"> с MRL и сроком годности «Непродовольственное использование».</w:t>
            </w:r>
          </w:p>
          <w:p w:rsidR="006C5875" w:rsidRPr="003643C1" w:rsidRDefault="006C5875" w:rsidP="00555BE0">
            <w:pPr>
              <w:jc w:val="both"/>
              <w:rPr>
                <w:color w:val="000000" w:themeColor="text1"/>
                <w:sz w:val="24"/>
                <w:szCs w:val="24"/>
                <w:lang w:val="kk-KZ"/>
              </w:rPr>
            </w:pPr>
            <w:r w:rsidRPr="003643C1">
              <w:rPr>
                <w:color w:val="000000" w:themeColor="text1"/>
                <w:sz w:val="24"/>
                <w:szCs w:val="24"/>
                <w:lang w:val="kk-KZ"/>
              </w:rPr>
              <w:t>проект:</w:t>
            </w:r>
          </w:p>
          <w:p w:rsidR="006C5875" w:rsidRPr="003643C1" w:rsidRDefault="000E5ED8" w:rsidP="00555BE0">
            <w:pPr>
              <w:jc w:val="both"/>
              <w:rPr>
                <w:color w:val="000000" w:themeColor="text1"/>
                <w:sz w:val="24"/>
                <w:szCs w:val="24"/>
                <w:lang w:val="kk-KZ"/>
              </w:rPr>
            </w:pPr>
            <w:hyperlink r:id="rId25" w:tgtFrame="_blank" w:history="1">
              <w:r w:rsidR="006C5875" w:rsidRPr="003643C1">
                <w:rPr>
                  <w:rStyle w:val="a9"/>
                  <w:color w:val="000000" w:themeColor="text1"/>
                  <w:sz w:val="24"/>
                  <w:szCs w:val="24"/>
                  <w:u w:val="none"/>
                  <w:lang w:val="kk-KZ"/>
                </w:rPr>
                <w:t>http://portal.anvisa.gov.br/documents/10181/5665498/CONSULTA+P%C3%9ABLICA+N+729+GGTOX.pdf/236b8dbb-59df-4362-a2d1-30ececc93b2c</w:t>
              </w:r>
            </w:hyperlink>
          </w:p>
          <w:p w:rsidR="006C5875" w:rsidRPr="003643C1" w:rsidRDefault="006C5875" w:rsidP="00555BE0">
            <w:pPr>
              <w:jc w:val="both"/>
              <w:rPr>
                <w:color w:val="000000" w:themeColor="text1"/>
                <w:sz w:val="24"/>
                <w:szCs w:val="24"/>
              </w:rPr>
            </w:pPr>
            <w:r w:rsidRPr="003643C1">
              <w:rPr>
                <w:color w:val="000000" w:themeColor="text1"/>
                <w:sz w:val="24"/>
                <w:szCs w:val="24"/>
              </w:rPr>
              <w:t>форма комментария:</w:t>
            </w:r>
          </w:p>
          <w:p w:rsidR="0029480B" w:rsidRPr="003643C1" w:rsidRDefault="000E5ED8"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hyperlink r:id="rId26" w:tgtFrame="_blank" w:history="1">
              <w:r w:rsidR="006C5875" w:rsidRPr="003643C1">
                <w:rPr>
                  <w:rStyle w:val="a9"/>
                  <w:color w:val="000000" w:themeColor="text1"/>
                  <w:sz w:val="24"/>
                  <w:szCs w:val="24"/>
                  <w:u w:val="none"/>
                </w:rPr>
                <w:t>http://portal.anvisa.gov.br/documents/33880/0/Formul%C3%A1rio+Padr%C3%A3o+Consulta+P%C3%BAblica/34eba1a0-0f05-46f4-b127-1e7819752234</w:t>
              </w:r>
            </w:hyperlink>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C47ED3" w:rsidRPr="003643C1" w:rsidRDefault="00C47ED3" w:rsidP="00555BE0">
            <w:pPr>
              <w:jc w:val="both"/>
              <w:rPr>
                <w:b/>
                <w:color w:val="000000" w:themeColor="text1"/>
                <w:sz w:val="24"/>
                <w:szCs w:val="24"/>
              </w:rPr>
            </w:pPr>
            <w:r w:rsidRPr="003643C1">
              <w:rPr>
                <w:b/>
                <w:color w:val="000000" w:themeColor="text1"/>
                <w:sz w:val="24"/>
                <w:szCs w:val="24"/>
              </w:rPr>
              <w:t>G/SPS/N/BRA/1580</w:t>
            </w:r>
          </w:p>
          <w:p w:rsidR="0029480B" w:rsidRPr="003643C1" w:rsidRDefault="0029480B" w:rsidP="00555BE0">
            <w:pPr>
              <w:pBdr>
                <w:between w:val="single" w:sz="6" w:space="1" w:color="auto"/>
              </w:pBdr>
              <w:jc w:val="both"/>
              <w:rPr>
                <w:color w:val="000000" w:themeColor="text1"/>
                <w:sz w:val="24"/>
                <w:szCs w:val="24"/>
                <w:lang w:val="es-ES"/>
              </w:rPr>
            </w:pPr>
          </w:p>
        </w:tc>
        <w:tc>
          <w:tcPr>
            <w:tcW w:w="5386" w:type="dxa"/>
            <w:shd w:val="clear" w:color="auto" w:fill="auto"/>
          </w:tcPr>
          <w:p w:rsidR="0029480B" w:rsidRPr="003643C1" w:rsidRDefault="00C47ED3"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Проект постановления № 728 от 14 октября 2019 года, касающийся активного ингредиента A18 - Абамектина Монографического перечня активных ингредиентов для пестицидов, бытовых чистящих средств и средств для консервирования древесины, опубликованного в Резолюции - RE № 165 от 29 августа 2003 года в Официальном вестнике Бразилии (DOU - Diário Oficial da União) от 2 сентября 2003 года. Язык: португальский. Количество страниц: 5 </w:t>
            </w:r>
          </w:p>
          <w:p w:rsidR="00C47ED3" w:rsidRPr="003643C1" w:rsidRDefault="00C47ED3" w:rsidP="00555BE0">
            <w:pPr>
              <w:jc w:val="both"/>
              <w:rPr>
                <w:color w:val="000000" w:themeColor="text1"/>
                <w:sz w:val="24"/>
                <w:szCs w:val="24"/>
                <w:lang w:val="kk-KZ"/>
              </w:rPr>
            </w:pPr>
            <w:r w:rsidRPr="003643C1">
              <w:rPr>
                <w:color w:val="000000" w:themeColor="text1"/>
                <w:sz w:val="24"/>
                <w:szCs w:val="24"/>
                <w:lang w:val="kk-KZ"/>
              </w:rPr>
              <w:t>проект:</w:t>
            </w:r>
          </w:p>
          <w:p w:rsidR="00C47ED3" w:rsidRPr="003643C1" w:rsidRDefault="000E5ED8" w:rsidP="00555BE0">
            <w:pPr>
              <w:jc w:val="both"/>
              <w:rPr>
                <w:color w:val="000000" w:themeColor="text1"/>
                <w:sz w:val="24"/>
                <w:szCs w:val="24"/>
                <w:lang w:val="kk-KZ"/>
              </w:rPr>
            </w:pPr>
            <w:hyperlink r:id="rId27" w:tgtFrame="_blank" w:history="1">
              <w:r w:rsidR="00C47ED3" w:rsidRPr="003643C1">
                <w:rPr>
                  <w:rStyle w:val="a9"/>
                  <w:color w:val="000000" w:themeColor="text1"/>
                  <w:sz w:val="24"/>
                  <w:szCs w:val="24"/>
                  <w:u w:val="none"/>
                  <w:lang w:val="kk-KZ"/>
                </w:rPr>
                <w:t>http://portal.anvisa.gov.br/documents/10181/3426553/Consulta+P%C3%BAblica+n%C2%BA+728-2019.pdf/7a65dd18-ba5f-4f8a-9a82-927595414e0c</w:t>
              </w:r>
            </w:hyperlink>
          </w:p>
          <w:p w:rsidR="00C47ED3" w:rsidRPr="003643C1" w:rsidRDefault="00C47ED3" w:rsidP="00555BE0">
            <w:pPr>
              <w:jc w:val="both"/>
              <w:rPr>
                <w:color w:val="000000" w:themeColor="text1"/>
                <w:sz w:val="24"/>
                <w:szCs w:val="24"/>
              </w:rPr>
            </w:pPr>
            <w:r w:rsidRPr="003643C1">
              <w:rPr>
                <w:color w:val="000000" w:themeColor="text1"/>
                <w:sz w:val="24"/>
                <w:szCs w:val="24"/>
              </w:rPr>
              <w:t>форма комментария:</w:t>
            </w:r>
          </w:p>
          <w:p w:rsidR="00C47ED3"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8" w:history="1">
              <w:r w:rsidR="00C47ED3" w:rsidRPr="003643C1">
                <w:rPr>
                  <w:rStyle w:val="a9"/>
                  <w:color w:val="000000" w:themeColor="text1"/>
                  <w:sz w:val="24"/>
                  <w:szCs w:val="24"/>
                  <w:u w:val="none"/>
                </w:rPr>
                <w:t>http://formsus.datasus.gov.br/site/formulario.php?id_aplicacao=51150</w:t>
              </w:r>
            </w:hyperlink>
          </w:p>
        </w:tc>
        <w:tc>
          <w:tcPr>
            <w:tcW w:w="2268" w:type="dxa"/>
            <w:shd w:val="clear" w:color="auto" w:fill="auto"/>
          </w:tcPr>
          <w:p w:rsidR="0029480B" w:rsidRPr="003643C1" w:rsidRDefault="00C47ED3" w:rsidP="00555BE0">
            <w:pPr>
              <w:jc w:val="both"/>
              <w:rPr>
                <w:color w:val="000000" w:themeColor="text1"/>
                <w:sz w:val="24"/>
                <w:szCs w:val="24"/>
                <w:lang w:val="kk-KZ"/>
              </w:rPr>
            </w:pPr>
            <w:r w:rsidRPr="003643C1">
              <w:rPr>
                <w:color w:val="000000" w:themeColor="text1"/>
                <w:sz w:val="24"/>
                <w:szCs w:val="24"/>
                <w:lang w:val="kk-KZ"/>
              </w:rPr>
              <w:t>23 декабря 2019 года</w:t>
            </w:r>
          </w:p>
        </w:tc>
      </w:tr>
      <w:tr w:rsidR="00071353" w:rsidRPr="000E5ED8" w:rsidTr="00F92372">
        <w:trPr>
          <w:trHeight w:val="361"/>
        </w:trPr>
        <w:tc>
          <w:tcPr>
            <w:tcW w:w="426" w:type="dxa"/>
            <w:vMerge/>
            <w:shd w:val="clear" w:color="auto" w:fill="auto"/>
          </w:tcPr>
          <w:p w:rsidR="00C47ED3" w:rsidRPr="003643C1" w:rsidRDefault="00C47ED3" w:rsidP="00555BE0">
            <w:pPr>
              <w:numPr>
                <w:ilvl w:val="0"/>
                <w:numId w:val="3"/>
              </w:numPr>
              <w:ind w:left="0" w:firstLine="0"/>
              <w:jc w:val="both"/>
              <w:rPr>
                <w:color w:val="000000" w:themeColor="text1"/>
                <w:sz w:val="24"/>
                <w:szCs w:val="24"/>
                <w:lang w:val="kk-KZ"/>
              </w:rPr>
            </w:pPr>
          </w:p>
        </w:tc>
        <w:tc>
          <w:tcPr>
            <w:tcW w:w="2552" w:type="dxa"/>
            <w:shd w:val="clear" w:color="auto" w:fill="auto"/>
          </w:tcPr>
          <w:p w:rsidR="00C47ED3" w:rsidRPr="003643C1" w:rsidRDefault="00C47ED3" w:rsidP="00555BE0">
            <w:pPr>
              <w:jc w:val="both"/>
              <w:rPr>
                <w:color w:val="000000" w:themeColor="text1"/>
                <w:sz w:val="24"/>
                <w:szCs w:val="24"/>
                <w:lang w:val="kk-KZ"/>
              </w:rPr>
            </w:pPr>
            <w:r w:rsidRPr="003643C1">
              <w:rPr>
                <w:color w:val="000000" w:themeColor="text1"/>
                <w:sz w:val="24"/>
                <w:szCs w:val="24"/>
              </w:rPr>
              <w:t>22</w:t>
            </w:r>
            <w:r w:rsidRPr="003643C1">
              <w:rPr>
                <w:color w:val="000000" w:themeColor="text1"/>
                <w:sz w:val="24"/>
                <w:szCs w:val="24"/>
                <w:lang w:val="kk-KZ"/>
              </w:rPr>
              <w:t xml:space="preserve"> октября 2019 года</w:t>
            </w:r>
          </w:p>
        </w:tc>
        <w:tc>
          <w:tcPr>
            <w:tcW w:w="5386" w:type="dxa"/>
            <w:shd w:val="clear" w:color="auto" w:fill="auto"/>
          </w:tcPr>
          <w:p w:rsidR="00C47ED3" w:rsidRPr="003643C1" w:rsidRDefault="00C47ED3"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Код (ы) HS: 52, 071010, 200830, 08011, 0603, 07133, 080420, 080810, 080720, 0804, 08071, 081010, 200840, 080930, 070960, 1201, 0806, 071140, 070810, 0702, 09, 28099910; Код (ы) ICS: 13, 65</w:t>
            </w:r>
          </w:p>
        </w:tc>
        <w:tc>
          <w:tcPr>
            <w:tcW w:w="2268" w:type="dxa"/>
            <w:shd w:val="clear" w:color="auto" w:fill="auto"/>
          </w:tcPr>
          <w:p w:rsidR="00C47ED3" w:rsidRPr="003643C1" w:rsidRDefault="00C47ED3"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C47ED3" w:rsidRPr="003643C1" w:rsidRDefault="00C47ED3" w:rsidP="00555BE0">
            <w:pPr>
              <w:numPr>
                <w:ilvl w:val="0"/>
                <w:numId w:val="3"/>
              </w:numPr>
              <w:ind w:left="0" w:firstLine="0"/>
              <w:jc w:val="both"/>
              <w:rPr>
                <w:color w:val="000000" w:themeColor="text1"/>
                <w:sz w:val="24"/>
                <w:szCs w:val="24"/>
                <w:lang w:val="kk-KZ"/>
              </w:rPr>
            </w:pPr>
          </w:p>
        </w:tc>
        <w:tc>
          <w:tcPr>
            <w:tcW w:w="2552" w:type="dxa"/>
            <w:shd w:val="clear" w:color="auto" w:fill="auto"/>
          </w:tcPr>
          <w:p w:rsidR="00C47ED3" w:rsidRPr="003643C1" w:rsidRDefault="00C47ED3"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Бразилия</w:t>
            </w:r>
          </w:p>
        </w:tc>
        <w:tc>
          <w:tcPr>
            <w:tcW w:w="5386" w:type="dxa"/>
            <w:shd w:val="clear" w:color="auto" w:fill="auto"/>
          </w:tcPr>
          <w:p w:rsidR="00C47ED3" w:rsidRPr="003643C1" w:rsidRDefault="00C47ED3"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Проект резолюции устанавливает содержание активного ингредиента Абамектина в пестицидах в Бразилии </w:t>
            </w:r>
          </w:p>
        </w:tc>
        <w:tc>
          <w:tcPr>
            <w:tcW w:w="2268" w:type="dxa"/>
            <w:shd w:val="clear" w:color="auto" w:fill="auto"/>
          </w:tcPr>
          <w:p w:rsidR="00C47ED3" w:rsidRPr="003643C1" w:rsidRDefault="00C47ED3"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C47ED3" w:rsidRPr="003643C1" w:rsidRDefault="00C47ED3" w:rsidP="00555BE0">
            <w:pPr>
              <w:jc w:val="both"/>
              <w:rPr>
                <w:b/>
                <w:color w:val="000000" w:themeColor="text1"/>
                <w:sz w:val="24"/>
                <w:szCs w:val="24"/>
              </w:rPr>
            </w:pPr>
            <w:r w:rsidRPr="003643C1">
              <w:rPr>
                <w:b/>
                <w:color w:val="000000" w:themeColor="text1"/>
                <w:sz w:val="24"/>
                <w:szCs w:val="24"/>
              </w:rPr>
              <w:t>G/SPS/N/ARE/184</w:t>
            </w:r>
          </w:p>
          <w:p w:rsidR="0029480B" w:rsidRPr="003643C1" w:rsidRDefault="0029480B" w:rsidP="00555BE0">
            <w:pPr>
              <w:pBdr>
                <w:between w:val="single" w:sz="6" w:space="1" w:color="auto"/>
              </w:pBdr>
              <w:jc w:val="both"/>
              <w:rPr>
                <w:b/>
                <w:color w:val="000000" w:themeColor="text1"/>
                <w:sz w:val="24"/>
                <w:szCs w:val="24"/>
                <w:lang w:val="fr-CH"/>
              </w:rPr>
            </w:pPr>
          </w:p>
        </w:tc>
        <w:tc>
          <w:tcPr>
            <w:tcW w:w="5386" w:type="dxa"/>
            <w:shd w:val="clear" w:color="auto" w:fill="auto"/>
          </w:tcPr>
          <w:p w:rsidR="0029480B" w:rsidRPr="003643C1" w:rsidRDefault="00771085" w:rsidP="00266C97">
            <w:pPr>
              <w:tabs>
                <w:tab w:val="left" w:pos="142"/>
              </w:tabs>
              <w:jc w:val="both"/>
              <w:rPr>
                <w:color w:val="000000" w:themeColor="text1"/>
                <w:sz w:val="24"/>
                <w:szCs w:val="24"/>
              </w:rPr>
            </w:pPr>
            <w:r w:rsidRPr="003643C1">
              <w:rPr>
                <w:color w:val="000000" w:themeColor="text1"/>
                <w:sz w:val="24"/>
                <w:szCs w:val="24"/>
              </w:rPr>
              <w:t xml:space="preserve">Объединенные Арабские Эмираты вводят временный запрет на ввоз всех видов живых жвачных животных (овец, коз, коров, буйволов, верблюдов и оленей) и их необработанных и побочных продуктов из Судана, а также  мясных продуктов из </w:t>
            </w:r>
            <w:r w:rsidR="00266C97">
              <w:rPr>
                <w:color w:val="000000" w:themeColor="text1"/>
                <w:sz w:val="24"/>
                <w:szCs w:val="24"/>
              </w:rPr>
              <w:t xml:space="preserve">районов </w:t>
            </w:r>
            <w:r w:rsidRPr="003643C1">
              <w:rPr>
                <w:color w:val="000000" w:themeColor="text1"/>
                <w:sz w:val="24"/>
                <w:szCs w:val="24"/>
              </w:rPr>
              <w:t>Красного моря (</w:t>
            </w:r>
            <w:proofErr w:type="spellStart"/>
            <w:r w:rsidRPr="003643C1">
              <w:rPr>
                <w:color w:val="000000" w:themeColor="text1"/>
                <w:sz w:val="24"/>
                <w:szCs w:val="24"/>
              </w:rPr>
              <w:t>Red</w:t>
            </w:r>
            <w:proofErr w:type="spellEnd"/>
            <w:r w:rsidRPr="003643C1">
              <w:rPr>
                <w:color w:val="000000" w:themeColor="text1"/>
                <w:sz w:val="24"/>
                <w:szCs w:val="24"/>
              </w:rPr>
              <w:t xml:space="preserve"> </w:t>
            </w:r>
            <w:proofErr w:type="spellStart"/>
            <w:r w:rsidRPr="003643C1">
              <w:rPr>
                <w:color w:val="000000" w:themeColor="text1"/>
                <w:sz w:val="24"/>
                <w:szCs w:val="24"/>
              </w:rPr>
              <w:t>Sea</w:t>
            </w:r>
            <w:proofErr w:type="spellEnd"/>
            <w:r w:rsidRPr="003643C1">
              <w:rPr>
                <w:color w:val="000000" w:themeColor="text1"/>
                <w:sz w:val="24"/>
                <w:szCs w:val="24"/>
              </w:rPr>
              <w:t xml:space="preserve"> </w:t>
            </w:r>
            <w:proofErr w:type="spellStart"/>
            <w:r w:rsidRPr="003643C1">
              <w:rPr>
                <w:color w:val="000000" w:themeColor="text1"/>
                <w:sz w:val="24"/>
                <w:szCs w:val="24"/>
              </w:rPr>
              <w:t>State</w:t>
            </w:r>
            <w:proofErr w:type="spellEnd"/>
            <w:r w:rsidRPr="003643C1">
              <w:rPr>
                <w:color w:val="000000" w:themeColor="text1"/>
                <w:sz w:val="24"/>
                <w:szCs w:val="24"/>
              </w:rPr>
              <w:t>) в Судане.</w:t>
            </w:r>
          </w:p>
        </w:tc>
        <w:tc>
          <w:tcPr>
            <w:tcW w:w="2268" w:type="dxa"/>
            <w:shd w:val="clear" w:color="auto" w:fill="auto"/>
          </w:tcPr>
          <w:p w:rsidR="0029480B" w:rsidRPr="003643C1" w:rsidRDefault="007A5AC1" w:rsidP="00555BE0">
            <w:pPr>
              <w:jc w:val="both"/>
              <w:rPr>
                <w:color w:val="000000" w:themeColor="text1"/>
                <w:sz w:val="24"/>
                <w:szCs w:val="24"/>
                <w:lang w:val="kk-KZ"/>
              </w:rPr>
            </w:pPr>
            <w:r w:rsidRPr="003643C1">
              <w:rPr>
                <w:color w:val="000000" w:themeColor="text1"/>
                <w:sz w:val="24"/>
                <w:szCs w:val="24"/>
                <w:lang w:val="kk-KZ"/>
              </w:rPr>
              <w:t xml:space="preserve">Дата вступления в силу: 17 октября 2019 года </w:t>
            </w:r>
          </w:p>
        </w:tc>
      </w:tr>
      <w:tr w:rsidR="00071353" w:rsidRPr="003643C1" w:rsidTr="00F92372">
        <w:trPr>
          <w:trHeight w:val="361"/>
        </w:trPr>
        <w:tc>
          <w:tcPr>
            <w:tcW w:w="426" w:type="dxa"/>
            <w:vMerge/>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C47ED3" w:rsidP="00555BE0">
            <w:pPr>
              <w:jc w:val="both"/>
              <w:rPr>
                <w:color w:val="000000" w:themeColor="text1"/>
                <w:sz w:val="24"/>
                <w:szCs w:val="24"/>
                <w:lang w:val="kk-KZ"/>
              </w:rPr>
            </w:pPr>
            <w:r w:rsidRPr="003643C1">
              <w:rPr>
                <w:color w:val="000000" w:themeColor="text1"/>
                <w:sz w:val="24"/>
                <w:szCs w:val="24"/>
              </w:rPr>
              <w:t>22</w:t>
            </w:r>
            <w:r w:rsidRPr="003643C1">
              <w:rPr>
                <w:color w:val="000000" w:themeColor="text1"/>
                <w:sz w:val="24"/>
                <w:szCs w:val="24"/>
                <w:lang w:val="kk-KZ"/>
              </w:rPr>
              <w:t xml:space="preserve"> октября 2019 года</w:t>
            </w:r>
          </w:p>
        </w:tc>
        <w:tc>
          <w:tcPr>
            <w:tcW w:w="5386" w:type="dxa"/>
            <w:shd w:val="clear" w:color="auto" w:fill="auto"/>
          </w:tcPr>
          <w:p w:rsidR="0029480B" w:rsidRPr="003643C1" w:rsidRDefault="0084057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Все виды живых жвачных животных и их смешанных продуктов, необработанное мясо жвачных животных и их продукты</w:t>
            </w:r>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C47ED3"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ОАЭ</w:t>
            </w:r>
          </w:p>
        </w:tc>
        <w:tc>
          <w:tcPr>
            <w:tcW w:w="5386" w:type="dxa"/>
            <w:shd w:val="clear" w:color="auto" w:fill="auto"/>
          </w:tcPr>
          <w:p w:rsidR="00771085" w:rsidRPr="003643C1" w:rsidRDefault="00771085" w:rsidP="00555BE0">
            <w:pPr>
              <w:pStyle w:val="af7"/>
              <w:tabs>
                <w:tab w:val="left" w:pos="142"/>
              </w:tabs>
              <w:ind w:left="0"/>
              <w:jc w:val="both"/>
              <w:rPr>
                <w:color w:val="000000" w:themeColor="text1"/>
                <w:sz w:val="24"/>
                <w:szCs w:val="24"/>
              </w:rPr>
            </w:pPr>
            <w:r w:rsidRPr="003643C1">
              <w:rPr>
                <w:color w:val="000000" w:themeColor="text1"/>
                <w:sz w:val="24"/>
                <w:szCs w:val="24"/>
              </w:rPr>
              <w:t>После уведомления, опубликованного Всемирной организацией здравоохранения животных (МЭБ) от 13 октября 2019 года, касательно документально подтвержденных случаев лихорадки Рифт-</w:t>
            </w:r>
            <w:proofErr w:type="spellStart"/>
            <w:r w:rsidRPr="003643C1">
              <w:rPr>
                <w:color w:val="000000" w:themeColor="text1"/>
                <w:sz w:val="24"/>
                <w:szCs w:val="24"/>
              </w:rPr>
              <w:t>Валли</w:t>
            </w:r>
            <w:proofErr w:type="spellEnd"/>
            <w:r w:rsidRPr="003643C1">
              <w:rPr>
                <w:color w:val="000000" w:themeColor="text1"/>
                <w:sz w:val="24"/>
                <w:szCs w:val="24"/>
              </w:rPr>
              <w:t xml:space="preserve"> в Судане, Объединенные Арабские Эмираты применяют меры предосторожности для предотвращения риска </w:t>
            </w:r>
            <w:r w:rsidRPr="003643C1">
              <w:rPr>
                <w:color w:val="000000" w:themeColor="text1"/>
                <w:sz w:val="24"/>
                <w:szCs w:val="24"/>
              </w:rPr>
              <w:lastRenderedPageBreak/>
              <w:t>заражения вирусом лихорадки Рифт-</w:t>
            </w:r>
            <w:proofErr w:type="spellStart"/>
            <w:r w:rsidRPr="003643C1">
              <w:rPr>
                <w:color w:val="000000" w:themeColor="text1"/>
                <w:sz w:val="24"/>
                <w:szCs w:val="24"/>
              </w:rPr>
              <w:t>Валли</w:t>
            </w:r>
            <w:proofErr w:type="spellEnd"/>
            <w:r w:rsidRPr="003643C1">
              <w:rPr>
                <w:color w:val="000000" w:themeColor="text1"/>
                <w:sz w:val="24"/>
                <w:szCs w:val="24"/>
              </w:rPr>
              <w:t xml:space="preserve"> через ввоз всех видов живых жвачных животных и их необработанных продуктов из Судана. Эти меры включают в себя:</w:t>
            </w:r>
          </w:p>
          <w:p w:rsidR="00771085" w:rsidRPr="003643C1" w:rsidRDefault="00771085" w:rsidP="00555BE0">
            <w:pPr>
              <w:pStyle w:val="af7"/>
              <w:tabs>
                <w:tab w:val="left" w:pos="142"/>
              </w:tabs>
              <w:ind w:left="0"/>
              <w:jc w:val="both"/>
              <w:rPr>
                <w:color w:val="000000" w:themeColor="text1"/>
                <w:sz w:val="24"/>
                <w:szCs w:val="24"/>
              </w:rPr>
            </w:pPr>
            <w:r w:rsidRPr="003643C1">
              <w:rPr>
                <w:color w:val="000000" w:themeColor="text1"/>
                <w:sz w:val="24"/>
                <w:szCs w:val="24"/>
              </w:rPr>
              <w:t>1. Временный запрет на ввоз всех видов живых жвачных животных и их необработанных побочных продуктов, происходящих из Судана;</w:t>
            </w:r>
          </w:p>
          <w:p w:rsidR="00771085" w:rsidRPr="003643C1" w:rsidRDefault="00771085" w:rsidP="00555BE0">
            <w:pPr>
              <w:pStyle w:val="af7"/>
              <w:tabs>
                <w:tab w:val="left" w:pos="142"/>
              </w:tabs>
              <w:ind w:left="0"/>
              <w:jc w:val="both"/>
              <w:rPr>
                <w:color w:val="000000" w:themeColor="text1"/>
                <w:sz w:val="24"/>
                <w:szCs w:val="24"/>
              </w:rPr>
            </w:pPr>
            <w:r w:rsidRPr="003643C1">
              <w:rPr>
                <w:color w:val="000000" w:themeColor="text1"/>
                <w:sz w:val="24"/>
                <w:szCs w:val="24"/>
              </w:rPr>
              <w:t xml:space="preserve">2. Временный запрет на мясо жвачных животных и его необработанные продукты из </w:t>
            </w:r>
            <w:r w:rsidR="00266C97">
              <w:rPr>
                <w:color w:val="000000" w:themeColor="text1"/>
                <w:sz w:val="24"/>
                <w:szCs w:val="24"/>
              </w:rPr>
              <w:t xml:space="preserve">районов </w:t>
            </w:r>
            <w:r w:rsidRPr="003643C1">
              <w:rPr>
                <w:color w:val="000000" w:themeColor="text1"/>
                <w:sz w:val="24"/>
                <w:szCs w:val="24"/>
              </w:rPr>
              <w:t>Красного моря в Судане (</w:t>
            </w:r>
            <w:proofErr w:type="spellStart"/>
            <w:r w:rsidRPr="003643C1">
              <w:rPr>
                <w:color w:val="000000" w:themeColor="text1"/>
                <w:sz w:val="24"/>
                <w:szCs w:val="24"/>
              </w:rPr>
              <w:t>Red</w:t>
            </w:r>
            <w:proofErr w:type="spellEnd"/>
            <w:r w:rsidRPr="003643C1">
              <w:rPr>
                <w:color w:val="000000" w:themeColor="text1"/>
                <w:sz w:val="24"/>
                <w:szCs w:val="24"/>
              </w:rPr>
              <w:t xml:space="preserve"> </w:t>
            </w:r>
            <w:proofErr w:type="spellStart"/>
            <w:r w:rsidRPr="003643C1">
              <w:rPr>
                <w:color w:val="000000" w:themeColor="text1"/>
                <w:sz w:val="24"/>
                <w:szCs w:val="24"/>
              </w:rPr>
              <w:t>Sea</w:t>
            </w:r>
            <w:proofErr w:type="spellEnd"/>
            <w:r w:rsidRPr="003643C1">
              <w:rPr>
                <w:color w:val="000000" w:themeColor="text1"/>
                <w:sz w:val="24"/>
                <w:szCs w:val="24"/>
              </w:rPr>
              <w:t xml:space="preserve"> </w:t>
            </w:r>
            <w:proofErr w:type="spellStart"/>
            <w:r w:rsidRPr="003643C1">
              <w:rPr>
                <w:color w:val="000000" w:themeColor="text1"/>
                <w:sz w:val="24"/>
                <w:szCs w:val="24"/>
              </w:rPr>
              <w:t>State</w:t>
            </w:r>
            <w:proofErr w:type="spellEnd"/>
            <w:r w:rsidRPr="003643C1">
              <w:rPr>
                <w:color w:val="000000" w:themeColor="text1"/>
                <w:sz w:val="24"/>
                <w:szCs w:val="24"/>
              </w:rPr>
              <w:t xml:space="preserve">), за исключением продуктов, подвергнутых тепловой обработке, полученных от животных, происходящих из </w:t>
            </w:r>
            <w:r w:rsidR="00266C97">
              <w:rPr>
                <w:color w:val="000000" w:themeColor="text1"/>
                <w:sz w:val="24"/>
                <w:szCs w:val="24"/>
              </w:rPr>
              <w:t>районов</w:t>
            </w:r>
            <w:r w:rsidRPr="003643C1">
              <w:rPr>
                <w:color w:val="000000" w:themeColor="text1"/>
                <w:sz w:val="24"/>
                <w:szCs w:val="24"/>
              </w:rPr>
              <w:t xml:space="preserve"> </w:t>
            </w:r>
            <w:r w:rsidR="00266C97">
              <w:rPr>
                <w:color w:val="000000" w:themeColor="text1"/>
                <w:sz w:val="24"/>
                <w:szCs w:val="24"/>
              </w:rPr>
              <w:t>Красного</w:t>
            </w:r>
            <w:r w:rsidR="00266C97" w:rsidRPr="003643C1">
              <w:rPr>
                <w:color w:val="000000" w:themeColor="text1"/>
                <w:sz w:val="24"/>
                <w:szCs w:val="24"/>
              </w:rPr>
              <w:t xml:space="preserve"> мор</w:t>
            </w:r>
            <w:r w:rsidR="00266C97">
              <w:rPr>
                <w:color w:val="000000" w:themeColor="text1"/>
                <w:sz w:val="24"/>
                <w:szCs w:val="24"/>
              </w:rPr>
              <w:t>я</w:t>
            </w:r>
            <w:r w:rsidR="00266C97" w:rsidRPr="003643C1">
              <w:rPr>
                <w:color w:val="000000" w:themeColor="text1"/>
                <w:sz w:val="24"/>
                <w:szCs w:val="24"/>
              </w:rPr>
              <w:t xml:space="preserve"> </w:t>
            </w:r>
            <w:r w:rsidRPr="003643C1">
              <w:rPr>
                <w:color w:val="000000" w:themeColor="text1"/>
                <w:sz w:val="24"/>
                <w:szCs w:val="24"/>
              </w:rPr>
              <w:t>в Судане или забитых на бойне, расположенной в штате Красное море;</w:t>
            </w:r>
          </w:p>
          <w:p w:rsidR="0029480B" w:rsidRPr="00CE5C72" w:rsidRDefault="00771085" w:rsidP="00266C97">
            <w:pPr>
              <w:pStyle w:val="af7"/>
              <w:tabs>
                <w:tab w:val="left" w:pos="142"/>
              </w:tabs>
              <w:ind w:left="0"/>
              <w:jc w:val="both"/>
              <w:rPr>
                <w:color w:val="000000" w:themeColor="text1"/>
                <w:sz w:val="24"/>
                <w:szCs w:val="24"/>
              </w:rPr>
            </w:pPr>
            <w:r w:rsidRPr="003643C1">
              <w:rPr>
                <w:color w:val="000000" w:themeColor="text1"/>
                <w:sz w:val="24"/>
                <w:szCs w:val="24"/>
              </w:rPr>
              <w:t xml:space="preserve">3. Были разрешены партии мяса жвачных животных, отправленные из </w:t>
            </w:r>
            <w:r w:rsidR="00266C97">
              <w:rPr>
                <w:color w:val="000000" w:themeColor="text1"/>
                <w:sz w:val="24"/>
                <w:szCs w:val="24"/>
              </w:rPr>
              <w:t>районов Красного</w:t>
            </w:r>
            <w:r w:rsidRPr="003643C1">
              <w:rPr>
                <w:color w:val="000000" w:themeColor="text1"/>
                <w:sz w:val="24"/>
                <w:szCs w:val="24"/>
              </w:rPr>
              <w:t xml:space="preserve"> мор</w:t>
            </w:r>
            <w:r w:rsidR="00266C97">
              <w:rPr>
                <w:color w:val="000000" w:themeColor="text1"/>
                <w:sz w:val="24"/>
                <w:szCs w:val="24"/>
              </w:rPr>
              <w:t>я</w:t>
            </w:r>
            <w:r w:rsidRPr="003643C1">
              <w:rPr>
                <w:color w:val="000000" w:themeColor="text1"/>
                <w:sz w:val="24"/>
                <w:szCs w:val="24"/>
              </w:rPr>
              <w:t xml:space="preserve"> в Судане до 17 октября 2019 года.</w:t>
            </w:r>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5C5BA9" w:rsidRPr="003643C1" w:rsidRDefault="005C5BA9" w:rsidP="00555BE0">
            <w:pPr>
              <w:jc w:val="both"/>
              <w:rPr>
                <w:b/>
                <w:color w:val="000000" w:themeColor="text1"/>
                <w:sz w:val="24"/>
                <w:szCs w:val="24"/>
                <w:lang w:val="en-US"/>
              </w:rPr>
            </w:pPr>
            <w:r w:rsidRPr="003643C1">
              <w:rPr>
                <w:b/>
                <w:color w:val="000000" w:themeColor="text1"/>
                <w:sz w:val="24"/>
                <w:szCs w:val="24"/>
                <w:lang w:val="en-US"/>
              </w:rPr>
              <w:t>G/SPS/N/ARE/163/Add.1</w:t>
            </w:r>
          </w:p>
          <w:p w:rsidR="0029480B" w:rsidRPr="003643C1" w:rsidRDefault="0029480B" w:rsidP="00555BE0">
            <w:pPr>
              <w:pBdr>
                <w:between w:val="single" w:sz="6" w:space="1" w:color="auto"/>
              </w:pBdr>
              <w:jc w:val="both"/>
              <w:rPr>
                <w:color w:val="000000" w:themeColor="text1"/>
                <w:sz w:val="24"/>
                <w:szCs w:val="24"/>
                <w:lang w:val="en-US"/>
              </w:rPr>
            </w:pPr>
          </w:p>
        </w:tc>
        <w:tc>
          <w:tcPr>
            <w:tcW w:w="5386" w:type="dxa"/>
            <w:shd w:val="clear" w:color="auto" w:fill="auto"/>
          </w:tcPr>
          <w:p w:rsidR="00771085" w:rsidRPr="003643C1" w:rsidRDefault="00771085" w:rsidP="00555BE0">
            <w:pPr>
              <w:tabs>
                <w:tab w:val="left" w:pos="142"/>
              </w:tabs>
              <w:jc w:val="both"/>
              <w:rPr>
                <w:color w:val="000000" w:themeColor="text1"/>
                <w:sz w:val="24"/>
                <w:szCs w:val="24"/>
              </w:rPr>
            </w:pPr>
            <w:r w:rsidRPr="003643C1">
              <w:rPr>
                <w:color w:val="000000" w:themeColor="text1"/>
                <w:sz w:val="24"/>
                <w:szCs w:val="24"/>
              </w:rPr>
              <w:t xml:space="preserve">Дополнение </w:t>
            </w:r>
          </w:p>
          <w:p w:rsidR="00771085" w:rsidRPr="003643C1" w:rsidRDefault="00771085" w:rsidP="00555BE0">
            <w:pPr>
              <w:tabs>
                <w:tab w:val="left" w:pos="142"/>
              </w:tabs>
              <w:jc w:val="both"/>
              <w:rPr>
                <w:color w:val="000000" w:themeColor="text1"/>
                <w:sz w:val="24"/>
                <w:szCs w:val="24"/>
              </w:rPr>
            </w:pPr>
            <w:r w:rsidRPr="003643C1">
              <w:rPr>
                <w:color w:val="000000" w:themeColor="text1"/>
                <w:sz w:val="24"/>
                <w:szCs w:val="24"/>
              </w:rPr>
              <w:t xml:space="preserve">Следующая информация от 21 октября  2019 года, распространяется по просьбе делегации Объединенных Арабских Эмиратов. Снятие временного запрета на ввоз домашних и диких птиц и их необработанных продуктов, суточных цыплят, инкубационных яиц, мяса птицы и столовых яиц из Болгарии </w:t>
            </w:r>
          </w:p>
          <w:p w:rsidR="005C5BA9" w:rsidRPr="003643C1" w:rsidRDefault="00771085" w:rsidP="00266C97">
            <w:pPr>
              <w:tabs>
                <w:tab w:val="left" w:pos="142"/>
              </w:tabs>
              <w:jc w:val="both"/>
              <w:rPr>
                <w:color w:val="000000" w:themeColor="text1"/>
                <w:sz w:val="24"/>
                <w:szCs w:val="24"/>
              </w:rPr>
            </w:pPr>
            <w:r w:rsidRPr="003643C1">
              <w:rPr>
                <w:color w:val="000000" w:themeColor="text1"/>
                <w:sz w:val="24"/>
                <w:szCs w:val="24"/>
              </w:rPr>
              <w:t xml:space="preserve">Объединенные Арабские Эмираты снимают запрет на ввоз домашних и диких птиц и их необработанных продуктов, суточных цыплят, инкубационных яиц, мяса птицы и столовых яиц из Болгарии с 24 сентября 2019 года. В соответствии со статьей 10.4.4 главы 10.4 Кодекса здоровья наземных животных МЭБ, и публикации Отчета о последующей деятельности № 3 (Заключительный отчет) по </w:t>
            </w:r>
            <w:proofErr w:type="spellStart"/>
            <w:r w:rsidRPr="003643C1">
              <w:rPr>
                <w:color w:val="000000" w:themeColor="text1"/>
                <w:sz w:val="24"/>
                <w:szCs w:val="24"/>
              </w:rPr>
              <w:t>высокопатогенному</w:t>
            </w:r>
            <w:proofErr w:type="spellEnd"/>
            <w:r w:rsidRPr="003643C1">
              <w:rPr>
                <w:color w:val="000000" w:themeColor="text1"/>
                <w:sz w:val="24"/>
                <w:szCs w:val="24"/>
              </w:rPr>
              <w:t xml:space="preserve"> птичьему гриппу в Болгарии от 11 июля 2019 года</w:t>
            </w:r>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071353" w:rsidRPr="003643C1" w:rsidTr="00F92372">
        <w:trPr>
          <w:trHeight w:val="361"/>
        </w:trPr>
        <w:tc>
          <w:tcPr>
            <w:tcW w:w="426" w:type="dxa"/>
            <w:vMerge/>
            <w:shd w:val="clear" w:color="auto" w:fill="auto"/>
          </w:tcPr>
          <w:p w:rsidR="005C5BA9" w:rsidRPr="003643C1" w:rsidRDefault="005C5BA9" w:rsidP="00555BE0">
            <w:pPr>
              <w:numPr>
                <w:ilvl w:val="0"/>
                <w:numId w:val="3"/>
              </w:numPr>
              <w:ind w:left="0" w:firstLine="0"/>
              <w:jc w:val="both"/>
              <w:rPr>
                <w:color w:val="000000" w:themeColor="text1"/>
                <w:sz w:val="24"/>
                <w:szCs w:val="24"/>
                <w:lang w:val="kk-KZ"/>
              </w:rPr>
            </w:pPr>
          </w:p>
        </w:tc>
        <w:tc>
          <w:tcPr>
            <w:tcW w:w="2552" w:type="dxa"/>
            <w:shd w:val="clear" w:color="auto" w:fill="auto"/>
          </w:tcPr>
          <w:p w:rsidR="005C5BA9" w:rsidRPr="003643C1" w:rsidRDefault="005C5BA9" w:rsidP="00555BE0">
            <w:pPr>
              <w:jc w:val="both"/>
              <w:rPr>
                <w:color w:val="000000" w:themeColor="text1"/>
                <w:sz w:val="24"/>
                <w:szCs w:val="24"/>
                <w:lang w:val="kk-KZ"/>
              </w:rPr>
            </w:pPr>
            <w:r w:rsidRPr="003643C1">
              <w:rPr>
                <w:color w:val="000000" w:themeColor="text1"/>
                <w:sz w:val="24"/>
                <w:szCs w:val="24"/>
              </w:rPr>
              <w:t>22</w:t>
            </w:r>
            <w:r w:rsidRPr="003643C1">
              <w:rPr>
                <w:color w:val="000000" w:themeColor="text1"/>
                <w:sz w:val="24"/>
                <w:szCs w:val="24"/>
                <w:lang w:val="kk-KZ"/>
              </w:rPr>
              <w:t xml:space="preserve"> октября 2019 года</w:t>
            </w:r>
          </w:p>
        </w:tc>
        <w:tc>
          <w:tcPr>
            <w:tcW w:w="5386" w:type="dxa"/>
            <w:shd w:val="clear" w:color="auto" w:fill="auto"/>
          </w:tcPr>
          <w:p w:rsidR="005C5BA9" w:rsidRPr="003643C1" w:rsidRDefault="005C5BA9" w:rsidP="00555BE0">
            <w:pPr>
              <w:pStyle w:val="af7"/>
              <w:tabs>
                <w:tab w:val="left" w:pos="142"/>
              </w:tabs>
              <w:ind w:left="0"/>
              <w:jc w:val="both"/>
              <w:rPr>
                <w:color w:val="000000" w:themeColor="text1"/>
                <w:sz w:val="24"/>
                <w:szCs w:val="24"/>
                <w:lang w:val="en-US"/>
              </w:rPr>
            </w:pPr>
          </w:p>
        </w:tc>
        <w:tc>
          <w:tcPr>
            <w:tcW w:w="2268" w:type="dxa"/>
            <w:shd w:val="clear" w:color="auto" w:fill="auto"/>
          </w:tcPr>
          <w:p w:rsidR="005C5BA9" w:rsidRPr="003643C1" w:rsidRDefault="005C5BA9"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5C5BA9" w:rsidRPr="003643C1" w:rsidRDefault="005C5BA9" w:rsidP="00555BE0">
            <w:pPr>
              <w:numPr>
                <w:ilvl w:val="0"/>
                <w:numId w:val="3"/>
              </w:numPr>
              <w:ind w:left="0" w:firstLine="0"/>
              <w:jc w:val="both"/>
              <w:rPr>
                <w:color w:val="000000" w:themeColor="text1"/>
                <w:sz w:val="24"/>
                <w:szCs w:val="24"/>
                <w:lang w:val="kk-KZ"/>
              </w:rPr>
            </w:pPr>
          </w:p>
        </w:tc>
        <w:tc>
          <w:tcPr>
            <w:tcW w:w="2552" w:type="dxa"/>
            <w:shd w:val="clear" w:color="auto" w:fill="auto"/>
          </w:tcPr>
          <w:p w:rsidR="005C5BA9" w:rsidRPr="003643C1" w:rsidRDefault="005C5BA9"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Аргентина</w:t>
            </w:r>
          </w:p>
        </w:tc>
        <w:tc>
          <w:tcPr>
            <w:tcW w:w="5386" w:type="dxa"/>
            <w:shd w:val="clear" w:color="auto" w:fill="auto"/>
          </w:tcPr>
          <w:p w:rsidR="005C5BA9" w:rsidRPr="003643C1" w:rsidRDefault="005C5BA9" w:rsidP="00555BE0">
            <w:pPr>
              <w:pStyle w:val="af7"/>
              <w:tabs>
                <w:tab w:val="left" w:pos="142"/>
              </w:tabs>
              <w:ind w:left="0"/>
              <w:jc w:val="both"/>
              <w:rPr>
                <w:color w:val="000000" w:themeColor="text1"/>
                <w:sz w:val="24"/>
                <w:szCs w:val="24"/>
                <w:highlight w:val="yellow"/>
                <w:lang w:val="en-US"/>
              </w:rPr>
            </w:pPr>
          </w:p>
        </w:tc>
        <w:tc>
          <w:tcPr>
            <w:tcW w:w="2268" w:type="dxa"/>
            <w:shd w:val="clear" w:color="auto" w:fill="auto"/>
          </w:tcPr>
          <w:p w:rsidR="005C5BA9" w:rsidRPr="003643C1" w:rsidRDefault="005C5BA9" w:rsidP="00555BE0">
            <w:pPr>
              <w:jc w:val="both"/>
              <w:rPr>
                <w:color w:val="000000" w:themeColor="text1"/>
                <w:sz w:val="24"/>
                <w:szCs w:val="24"/>
                <w:lang w:val="kk-KZ"/>
              </w:rPr>
            </w:pPr>
          </w:p>
        </w:tc>
      </w:tr>
      <w:tr w:rsidR="00071353" w:rsidRPr="000E5ED8"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E2060" w:rsidRPr="003643C1" w:rsidRDefault="002E2060" w:rsidP="00555BE0">
            <w:pPr>
              <w:jc w:val="both"/>
              <w:rPr>
                <w:b/>
                <w:color w:val="000000" w:themeColor="text1"/>
                <w:sz w:val="24"/>
                <w:szCs w:val="24"/>
              </w:rPr>
            </w:pPr>
            <w:r w:rsidRPr="003643C1">
              <w:rPr>
                <w:b/>
                <w:color w:val="000000" w:themeColor="text1"/>
                <w:sz w:val="24"/>
                <w:szCs w:val="24"/>
              </w:rPr>
              <w:t>G/SPS/N/EU/358</w:t>
            </w:r>
          </w:p>
          <w:p w:rsidR="0029480B" w:rsidRPr="003643C1" w:rsidRDefault="0029480B" w:rsidP="00555BE0">
            <w:pPr>
              <w:pBdr>
                <w:between w:val="single" w:sz="6" w:space="1" w:color="auto"/>
              </w:pBdr>
              <w:jc w:val="both"/>
              <w:rPr>
                <w:color w:val="000000" w:themeColor="text1"/>
                <w:sz w:val="24"/>
                <w:szCs w:val="24"/>
                <w:lang w:val="kk-KZ"/>
              </w:rPr>
            </w:pPr>
          </w:p>
        </w:tc>
        <w:tc>
          <w:tcPr>
            <w:tcW w:w="5386" w:type="dxa"/>
            <w:shd w:val="clear" w:color="auto" w:fill="auto"/>
          </w:tcPr>
          <w:p w:rsidR="0029480B" w:rsidRPr="003643C1" w:rsidRDefault="00A92DA4"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Решение Комиссии (ЕС) 2019/1739 от 16 октября 2019 года, устанавливающее чрезвычайные меры для предотвращения проникновения и распространения в Союзе вируса мелколистности (розеточность) роз (Rose Rosette Virus).Язык: английский, французский, испанский. Количество страниц: 4</w:t>
            </w:r>
          </w:p>
          <w:p w:rsidR="00471AEE" w:rsidRPr="003643C1" w:rsidRDefault="000E5ED8" w:rsidP="00555BE0">
            <w:pPr>
              <w:jc w:val="both"/>
              <w:rPr>
                <w:color w:val="000000" w:themeColor="text1"/>
                <w:sz w:val="24"/>
                <w:szCs w:val="24"/>
                <w:lang w:val="kk-KZ"/>
              </w:rPr>
            </w:pPr>
            <w:hyperlink r:id="rId29" w:tgtFrame="_blank" w:history="1">
              <w:r w:rsidR="00471AEE" w:rsidRPr="003643C1">
                <w:rPr>
                  <w:rStyle w:val="a9"/>
                  <w:color w:val="000000" w:themeColor="text1"/>
                  <w:sz w:val="24"/>
                  <w:szCs w:val="24"/>
                  <w:u w:val="none"/>
                  <w:lang w:val="kk-KZ"/>
                </w:rPr>
                <w:t>https://members.wto.org/crnattachments/2019/SPS/EEC/19_5816_00_e.pdf</w:t>
              </w:r>
            </w:hyperlink>
          </w:p>
          <w:p w:rsidR="00471AEE" w:rsidRPr="003643C1" w:rsidRDefault="000E5ED8" w:rsidP="00555BE0">
            <w:pPr>
              <w:jc w:val="both"/>
              <w:rPr>
                <w:color w:val="000000" w:themeColor="text1"/>
                <w:sz w:val="24"/>
                <w:szCs w:val="24"/>
                <w:lang w:val="kk-KZ"/>
              </w:rPr>
            </w:pPr>
            <w:hyperlink r:id="rId30" w:tgtFrame="_blank" w:history="1">
              <w:r w:rsidR="00471AEE" w:rsidRPr="003643C1">
                <w:rPr>
                  <w:rStyle w:val="a9"/>
                  <w:color w:val="000000" w:themeColor="text1"/>
                  <w:sz w:val="24"/>
                  <w:szCs w:val="24"/>
                  <w:u w:val="none"/>
                  <w:lang w:val="kk-KZ"/>
                </w:rPr>
                <w:t>https://members.wto.org/crnattachments/2019/SPS/EEC/19_5816_00_f.pdf</w:t>
              </w:r>
            </w:hyperlink>
          </w:p>
          <w:p w:rsidR="00471AEE"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1" w:tgtFrame="_blank" w:history="1">
              <w:r w:rsidR="00471AEE" w:rsidRPr="003643C1">
                <w:rPr>
                  <w:rStyle w:val="a9"/>
                  <w:color w:val="000000" w:themeColor="text1"/>
                  <w:sz w:val="24"/>
                  <w:szCs w:val="24"/>
                  <w:u w:val="none"/>
                  <w:lang w:val="kk-KZ"/>
                </w:rPr>
                <w:t>https://members.wto.org/crnattachments/2019/SPS/EEC/19_5816_00_s.pdf</w:t>
              </w:r>
            </w:hyperlink>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071353" w:rsidRPr="003643C1" w:rsidTr="00F92372">
        <w:trPr>
          <w:trHeight w:val="256"/>
        </w:trPr>
        <w:tc>
          <w:tcPr>
            <w:tcW w:w="426" w:type="dxa"/>
            <w:vMerge/>
            <w:shd w:val="clear" w:color="auto" w:fill="auto"/>
          </w:tcPr>
          <w:p w:rsidR="002E2060" w:rsidRPr="003643C1" w:rsidRDefault="002E2060" w:rsidP="00555BE0">
            <w:pPr>
              <w:numPr>
                <w:ilvl w:val="0"/>
                <w:numId w:val="3"/>
              </w:numPr>
              <w:ind w:left="0" w:firstLine="0"/>
              <w:jc w:val="both"/>
              <w:rPr>
                <w:color w:val="000000" w:themeColor="text1"/>
                <w:sz w:val="24"/>
                <w:szCs w:val="24"/>
                <w:lang w:val="kk-KZ"/>
              </w:rPr>
            </w:pPr>
          </w:p>
        </w:tc>
        <w:tc>
          <w:tcPr>
            <w:tcW w:w="2552" w:type="dxa"/>
            <w:shd w:val="clear" w:color="auto" w:fill="auto"/>
          </w:tcPr>
          <w:p w:rsidR="002E2060" w:rsidRPr="003643C1" w:rsidRDefault="002E2060" w:rsidP="00555BE0">
            <w:pPr>
              <w:jc w:val="both"/>
              <w:rPr>
                <w:color w:val="000000" w:themeColor="text1"/>
                <w:sz w:val="24"/>
                <w:szCs w:val="24"/>
                <w:lang w:val="kk-KZ"/>
              </w:rPr>
            </w:pPr>
            <w:r w:rsidRPr="003643C1">
              <w:rPr>
                <w:color w:val="000000" w:themeColor="text1"/>
                <w:sz w:val="24"/>
                <w:szCs w:val="24"/>
              </w:rPr>
              <w:t>23</w:t>
            </w:r>
            <w:r w:rsidRPr="003643C1">
              <w:rPr>
                <w:color w:val="000000" w:themeColor="text1"/>
                <w:sz w:val="24"/>
                <w:szCs w:val="24"/>
                <w:lang w:val="kk-KZ"/>
              </w:rPr>
              <w:t xml:space="preserve"> октября 2019 года</w:t>
            </w:r>
          </w:p>
        </w:tc>
        <w:tc>
          <w:tcPr>
            <w:tcW w:w="5386" w:type="dxa"/>
            <w:shd w:val="clear" w:color="auto" w:fill="auto"/>
          </w:tcPr>
          <w:p w:rsidR="002E2060" w:rsidRPr="003643C1" w:rsidRDefault="002E2060"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Растения </w:t>
            </w:r>
            <w:r w:rsidRPr="003643C1">
              <w:rPr>
                <w:i/>
                <w:color w:val="000000" w:themeColor="text1"/>
                <w:sz w:val="24"/>
                <w:szCs w:val="24"/>
                <w:lang w:val="kk-KZ"/>
              </w:rPr>
              <w:t>Rosae spp</w:t>
            </w:r>
            <w:r w:rsidRPr="003643C1">
              <w:rPr>
                <w:color w:val="000000" w:themeColor="text1"/>
                <w:sz w:val="24"/>
                <w:szCs w:val="24"/>
                <w:lang w:val="kk-KZ"/>
              </w:rPr>
              <w:t>, в том числе срезанные цветы</w:t>
            </w:r>
          </w:p>
        </w:tc>
        <w:tc>
          <w:tcPr>
            <w:tcW w:w="2268" w:type="dxa"/>
            <w:shd w:val="clear" w:color="auto" w:fill="auto"/>
          </w:tcPr>
          <w:p w:rsidR="002E2060" w:rsidRPr="003643C1" w:rsidRDefault="002E2060"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E2060" w:rsidRPr="003643C1" w:rsidRDefault="002E2060" w:rsidP="00555BE0">
            <w:pPr>
              <w:numPr>
                <w:ilvl w:val="0"/>
                <w:numId w:val="3"/>
              </w:numPr>
              <w:ind w:left="0" w:firstLine="0"/>
              <w:jc w:val="both"/>
              <w:rPr>
                <w:color w:val="000000" w:themeColor="text1"/>
                <w:sz w:val="24"/>
                <w:szCs w:val="24"/>
                <w:lang w:val="kk-KZ"/>
              </w:rPr>
            </w:pPr>
          </w:p>
        </w:tc>
        <w:tc>
          <w:tcPr>
            <w:tcW w:w="2552" w:type="dxa"/>
            <w:shd w:val="clear" w:color="auto" w:fill="auto"/>
          </w:tcPr>
          <w:p w:rsidR="002E2060" w:rsidRPr="003643C1" w:rsidRDefault="002E2060"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Европейский союз</w:t>
            </w:r>
          </w:p>
        </w:tc>
        <w:tc>
          <w:tcPr>
            <w:tcW w:w="5386" w:type="dxa"/>
            <w:shd w:val="clear" w:color="auto" w:fill="auto"/>
          </w:tcPr>
          <w:p w:rsidR="002E2060" w:rsidRPr="00CE5C72" w:rsidRDefault="00962315" w:rsidP="00CE5C72">
            <w:pPr>
              <w:tabs>
                <w:tab w:val="left" w:pos="142"/>
              </w:tabs>
              <w:jc w:val="both"/>
              <w:rPr>
                <w:b/>
                <w:color w:val="000000" w:themeColor="text1"/>
                <w:sz w:val="24"/>
                <w:szCs w:val="24"/>
              </w:rPr>
            </w:pPr>
            <w:r w:rsidRPr="003643C1">
              <w:rPr>
                <w:color w:val="000000" w:themeColor="text1"/>
                <w:sz w:val="24"/>
                <w:szCs w:val="24"/>
              </w:rPr>
              <w:t xml:space="preserve">Требования к импорту введены в отношении вируса </w:t>
            </w:r>
            <w:proofErr w:type="spellStart"/>
            <w:r w:rsidRPr="003643C1">
              <w:rPr>
                <w:color w:val="000000" w:themeColor="text1"/>
                <w:sz w:val="24"/>
                <w:szCs w:val="24"/>
              </w:rPr>
              <w:t>мелколистности</w:t>
            </w:r>
            <w:proofErr w:type="spellEnd"/>
            <w:r w:rsidRPr="003643C1">
              <w:rPr>
                <w:color w:val="000000" w:themeColor="text1"/>
                <w:sz w:val="24"/>
                <w:szCs w:val="24"/>
              </w:rPr>
              <w:t xml:space="preserve"> (</w:t>
            </w:r>
            <w:proofErr w:type="spellStart"/>
            <w:r w:rsidRPr="003643C1">
              <w:rPr>
                <w:color w:val="000000" w:themeColor="text1"/>
                <w:sz w:val="24"/>
                <w:szCs w:val="24"/>
              </w:rPr>
              <w:t>розеточность</w:t>
            </w:r>
            <w:proofErr w:type="spellEnd"/>
            <w:r w:rsidRPr="003643C1">
              <w:rPr>
                <w:color w:val="000000" w:themeColor="text1"/>
                <w:sz w:val="24"/>
                <w:szCs w:val="24"/>
              </w:rPr>
              <w:t>) роз (</w:t>
            </w:r>
            <w:proofErr w:type="spellStart"/>
            <w:r w:rsidRPr="003643C1">
              <w:rPr>
                <w:color w:val="000000" w:themeColor="text1"/>
                <w:sz w:val="24"/>
                <w:szCs w:val="24"/>
              </w:rPr>
              <w:t>Rose</w:t>
            </w:r>
            <w:proofErr w:type="spellEnd"/>
            <w:r w:rsidRPr="003643C1">
              <w:rPr>
                <w:color w:val="000000" w:themeColor="text1"/>
                <w:sz w:val="24"/>
                <w:szCs w:val="24"/>
              </w:rPr>
              <w:t xml:space="preserve"> </w:t>
            </w:r>
            <w:proofErr w:type="spellStart"/>
            <w:r w:rsidRPr="003643C1">
              <w:rPr>
                <w:color w:val="000000" w:themeColor="text1"/>
                <w:sz w:val="24"/>
                <w:szCs w:val="24"/>
              </w:rPr>
              <w:t>Rosette</w:t>
            </w:r>
            <w:proofErr w:type="spellEnd"/>
            <w:r w:rsidRPr="003643C1">
              <w:rPr>
                <w:color w:val="000000" w:themeColor="text1"/>
                <w:sz w:val="24"/>
                <w:szCs w:val="24"/>
              </w:rPr>
              <w:t xml:space="preserve"> </w:t>
            </w:r>
            <w:proofErr w:type="spellStart"/>
            <w:r w:rsidRPr="003643C1">
              <w:rPr>
                <w:color w:val="000000" w:themeColor="text1"/>
                <w:sz w:val="24"/>
                <w:szCs w:val="24"/>
              </w:rPr>
              <w:t>Virus</w:t>
            </w:r>
            <w:proofErr w:type="spellEnd"/>
            <w:r w:rsidRPr="003643C1">
              <w:rPr>
                <w:color w:val="000000" w:themeColor="text1"/>
                <w:sz w:val="24"/>
                <w:szCs w:val="24"/>
              </w:rPr>
              <w:t>).</w:t>
            </w:r>
          </w:p>
        </w:tc>
        <w:tc>
          <w:tcPr>
            <w:tcW w:w="2268" w:type="dxa"/>
            <w:shd w:val="clear" w:color="auto" w:fill="auto"/>
          </w:tcPr>
          <w:p w:rsidR="002E2060" w:rsidRPr="003643C1" w:rsidRDefault="002E2060"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241F61"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G/SPS/N/KOR/666</w:t>
            </w:r>
          </w:p>
        </w:tc>
        <w:tc>
          <w:tcPr>
            <w:tcW w:w="5386" w:type="dxa"/>
            <w:shd w:val="clear" w:color="auto" w:fill="auto"/>
          </w:tcPr>
          <w:p w:rsidR="0029480B" w:rsidRPr="003643C1" w:rsidRDefault="00241F6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Уведомление Министерства продовольствия, сельского, лесного и рыбного хозяйства (MAFRA) о введении «Временного ограничения на ввоз порошка свиной крови (включая порошок плазмы) из стран, затронутых африканской чумой свиней (АЧС)».</w:t>
            </w:r>
          </w:p>
        </w:tc>
        <w:tc>
          <w:tcPr>
            <w:tcW w:w="2268" w:type="dxa"/>
            <w:shd w:val="clear" w:color="auto" w:fill="auto"/>
          </w:tcPr>
          <w:p w:rsidR="0029480B" w:rsidRPr="003643C1" w:rsidRDefault="00241F61" w:rsidP="00555BE0">
            <w:pPr>
              <w:jc w:val="both"/>
              <w:rPr>
                <w:color w:val="000000" w:themeColor="text1"/>
                <w:sz w:val="24"/>
                <w:szCs w:val="24"/>
                <w:lang w:val="kk-KZ"/>
              </w:rPr>
            </w:pPr>
            <w:r w:rsidRPr="003643C1">
              <w:rPr>
                <w:color w:val="000000" w:themeColor="text1"/>
                <w:sz w:val="24"/>
                <w:szCs w:val="24"/>
                <w:lang w:val="kk-KZ"/>
              </w:rPr>
              <w:t>Дата вступления в силу: 10 октября  2019 года</w:t>
            </w:r>
          </w:p>
        </w:tc>
      </w:tr>
      <w:tr w:rsidR="00071353" w:rsidRPr="003643C1" w:rsidTr="00F92372">
        <w:trPr>
          <w:trHeight w:val="361"/>
        </w:trPr>
        <w:tc>
          <w:tcPr>
            <w:tcW w:w="426" w:type="dxa"/>
            <w:vMerge/>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241F61" w:rsidP="00555BE0">
            <w:pPr>
              <w:jc w:val="both"/>
              <w:rPr>
                <w:color w:val="000000" w:themeColor="text1"/>
                <w:sz w:val="24"/>
                <w:szCs w:val="24"/>
                <w:lang w:val="kk-KZ"/>
              </w:rPr>
            </w:pPr>
            <w:r w:rsidRPr="003643C1">
              <w:rPr>
                <w:color w:val="000000" w:themeColor="text1"/>
                <w:sz w:val="24"/>
                <w:szCs w:val="24"/>
                <w:lang w:val="kk-KZ"/>
              </w:rPr>
              <w:t>24 октября 2019 года</w:t>
            </w:r>
          </w:p>
        </w:tc>
        <w:tc>
          <w:tcPr>
            <w:tcW w:w="5386" w:type="dxa"/>
            <w:shd w:val="clear" w:color="auto" w:fill="auto"/>
          </w:tcPr>
          <w:p w:rsidR="0029480B" w:rsidRPr="003643C1" w:rsidRDefault="007D6FD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Порошок свиной крови (включая плазменный порошок)</w:t>
            </w:r>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29480B" w:rsidRPr="003643C1" w:rsidRDefault="00241F61"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Корея</w:t>
            </w:r>
          </w:p>
        </w:tc>
        <w:tc>
          <w:tcPr>
            <w:tcW w:w="5386" w:type="dxa"/>
            <w:shd w:val="clear" w:color="auto" w:fill="auto"/>
          </w:tcPr>
          <w:p w:rsidR="00241F61" w:rsidRPr="003643C1" w:rsidRDefault="00241F6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связи с возможностью перекрестного загрязнения высушенной свиной крови вирусом АЧС на производственных объектах MAFRA решает принять экстренные меры для временного приостановления ввоза свиного порошка крови (включая плазменный порошок) из стран, затронутых АЧС, до введения в действие (1 января 2020 г.) импортных санитарных мер животного белка.</w:t>
            </w:r>
          </w:p>
          <w:p w:rsidR="00241F61" w:rsidRPr="003643C1" w:rsidRDefault="00241F6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До тех пор, пока не будут приняты «Требования к импорту животных белков для кормов для животных» (предварительное название) для обеспечения безопасности импортируемого порошка свиной крови из стран, затронутых АЧС, MAFRA вводит административный приказ о временной приостановке импорта порошка свиной крови (включая свиной плазменный порошок) из стран, затронутых АЧС, по состоянию на 10 октября 2019 года (12:00 по местному времени);</w:t>
            </w:r>
          </w:p>
          <w:p w:rsidR="0029480B" w:rsidRPr="003643C1" w:rsidRDefault="00241F6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Требования к импорту животного белка для кормов для животных будут включать соответствующие меры по управлению риском возможного перекрестного заражения засушенной свиной крови вирусом АЧС на предприятиях по переработке и выполнением требований термообработки.</w:t>
            </w:r>
          </w:p>
        </w:tc>
        <w:tc>
          <w:tcPr>
            <w:tcW w:w="2268" w:type="dxa"/>
            <w:shd w:val="clear" w:color="auto" w:fill="auto"/>
          </w:tcPr>
          <w:p w:rsidR="0029480B" w:rsidRPr="003643C1" w:rsidRDefault="0029480B"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CD14BB" w:rsidRPr="003643C1" w:rsidRDefault="00CD14BB" w:rsidP="00555BE0">
            <w:pPr>
              <w:jc w:val="both"/>
              <w:rPr>
                <w:b/>
                <w:color w:val="000000" w:themeColor="text1"/>
                <w:sz w:val="24"/>
                <w:szCs w:val="24"/>
              </w:rPr>
            </w:pPr>
            <w:r w:rsidRPr="003643C1">
              <w:rPr>
                <w:b/>
                <w:color w:val="000000" w:themeColor="text1"/>
                <w:sz w:val="24"/>
                <w:szCs w:val="24"/>
              </w:rPr>
              <w:t>G/SPS/N/RUS/169</w:t>
            </w:r>
          </w:p>
          <w:p w:rsidR="0029480B" w:rsidRPr="003643C1" w:rsidRDefault="0029480B" w:rsidP="00555BE0">
            <w:pPr>
              <w:pBdr>
                <w:between w:val="single" w:sz="6" w:space="1" w:color="auto"/>
              </w:pBdr>
              <w:jc w:val="both"/>
              <w:rPr>
                <w:color w:val="000000" w:themeColor="text1"/>
                <w:sz w:val="24"/>
                <w:szCs w:val="24"/>
                <w:lang w:val="kk-KZ"/>
              </w:rPr>
            </w:pPr>
          </w:p>
        </w:tc>
        <w:tc>
          <w:tcPr>
            <w:tcW w:w="5386" w:type="dxa"/>
            <w:shd w:val="clear" w:color="auto" w:fill="auto"/>
          </w:tcPr>
          <w:p w:rsidR="0029480B" w:rsidRPr="003643C1" w:rsidRDefault="00CD14B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Уведомление о чрезвычайных мерах страны-члена ВТО – Российская Федерация. Письмо Федеральной службы по ветеринарному и фитосанитарному надзору № FS-KS-7/28193 от 24 октября  2019 года.</w:t>
            </w:r>
          </w:p>
        </w:tc>
        <w:tc>
          <w:tcPr>
            <w:tcW w:w="2268" w:type="dxa"/>
            <w:shd w:val="clear" w:color="auto" w:fill="auto"/>
          </w:tcPr>
          <w:p w:rsidR="0029480B" w:rsidRPr="003643C1" w:rsidRDefault="00CD14BB" w:rsidP="00555BE0">
            <w:pPr>
              <w:jc w:val="both"/>
              <w:rPr>
                <w:color w:val="000000" w:themeColor="text1"/>
                <w:sz w:val="24"/>
                <w:szCs w:val="24"/>
                <w:lang w:val="kk-KZ"/>
              </w:rPr>
            </w:pPr>
            <w:r w:rsidRPr="003643C1">
              <w:rPr>
                <w:color w:val="000000" w:themeColor="text1"/>
                <w:sz w:val="24"/>
                <w:szCs w:val="24"/>
                <w:lang w:val="kk-KZ"/>
              </w:rPr>
              <w:t>Дата вступления в силу: 24 октября  2019 года</w:t>
            </w:r>
          </w:p>
        </w:tc>
      </w:tr>
      <w:tr w:rsidR="00071353" w:rsidRPr="003643C1" w:rsidTr="00F92372">
        <w:trPr>
          <w:trHeight w:val="361"/>
        </w:trPr>
        <w:tc>
          <w:tcPr>
            <w:tcW w:w="426" w:type="dxa"/>
            <w:vMerge/>
            <w:shd w:val="clear" w:color="auto" w:fill="auto"/>
          </w:tcPr>
          <w:p w:rsidR="00CD14BB" w:rsidRPr="003643C1" w:rsidRDefault="00CD14BB" w:rsidP="00555BE0">
            <w:pPr>
              <w:numPr>
                <w:ilvl w:val="0"/>
                <w:numId w:val="3"/>
              </w:numPr>
              <w:ind w:left="0" w:firstLine="0"/>
              <w:jc w:val="both"/>
              <w:rPr>
                <w:color w:val="000000" w:themeColor="text1"/>
                <w:sz w:val="24"/>
                <w:szCs w:val="24"/>
                <w:lang w:val="kk-KZ"/>
              </w:rPr>
            </w:pPr>
          </w:p>
        </w:tc>
        <w:tc>
          <w:tcPr>
            <w:tcW w:w="2552" w:type="dxa"/>
            <w:shd w:val="clear" w:color="auto" w:fill="auto"/>
          </w:tcPr>
          <w:p w:rsidR="00CD14BB" w:rsidRPr="003643C1" w:rsidRDefault="00CD14BB" w:rsidP="00555BE0">
            <w:pPr>
              <w:jc w:val="both"/>
              <w:rPr>
                <w:color w:val="000000" w:themeColor="text1"/>
                <w:sz w:val="24"/>
                <w:szCs w:val="24"/>
                <w:lang w:val="kk-KZ"/>
              </w:rPr>
            </w:pPr>
            <w:r w:rsidRPr="003643C1">
              <w:rPr>
                <w:color w:val="000000" w:themeColor="text1"/>
                <w:sz w:val="24"/>
                <w:szCs w:val="24"/>
                <w:lang w:val="kk-KZ"/>
              </w:rPr>
              <w:t>28 октября 2019 года</w:t>
            </w:r>
          </w:p>
        </w:tc>
        <w:tc>
          <w:tcPr>
            <w:tcW w:w="5386" w:type="dxa"/>
            <w:shd w:val="clear" w:color="auto" w:fill="auto"/>
          </w:tcPr>
          <w:p w:rsidR="00CD14BB" w:rsidRPr="003643C1" w:rsidRDefault="00CD14B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Живая свинья, мясо свиней, мясо и съедобные мясные субпродукты, эмбрионы свиней и сперма кабана (коды HS: 0103; 0203; 0511; 020630000; 020910; 4103300000; 0210; 0502; 0511, 9601; 9705 00 000 0; 3101; 2309 *; 160100 *; 1602 *)</w:t>
            </w:r>
          </w:p>
          <w:p w:rsidR="00CD14BB" w:rsidRPr="00266C97" w:rsidRDefault="00CD14B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lang w:val="kk-KZ"/>
              </w:rPr>
            </w:pPr>
            <w:r w:rsidRPr="00266C97">
              <w:rPr>
                <w:i/>
                <w:color w:val="000000" w:themeColor="text1"/>
                <w:lang w:val="kk-KZ"/>
              </w:rPr>
              <w:t>* за исключением готовых термически обработанных продуктов из свинины, готовых продуктов, содержащих свинину или сырье животного происхождения, для производства кормов для непродуктивных и меховых животных с использованием технологий, обеспечивающих уничтожение АЧС в в соответствии с положениями главы 15.1 Кодекса здоровья наземных животных МЭБ.</w:t>
            </w:r>
          </w:p>
        </w:tc>
        <w:tc>
          <w:tcPr>
            <w:tcW w:w="2268" w:type="dxa"/>
            <w:shd w:val="clear" w:color="auto" w:fill="auto"/>
          </w:tcPr>
          <w:p w:rsidR="00CD14BB" w:rsidRPr="003643C1" w:rsidRDefault="00CD14B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CD14BB" w:rsidRPr="003643C1" w:rsidRDefault="00CD14BB" w:rsidP="00555BE0">
            <w:pPr>
              <w:numPr>
                <w:ilvl w:val="0"/>
                <w:numId w:val="3"/>
              </w:numPr>
              <w:ind w:left="0" w:firstLine="0"/>
              <w:jc w:val="both"/>
              <w:rPr>
                <w:color w:val="000000" w:themeColor="text1"/>
                <w:sz w:val="24"/>
                <w:szCs w:val="24"/>
                <w:lang w:val="kk-KZ"/>
              </w:rPr>
            </w:pPr>
          </w:p>
        </w:tc>
        <w:tc>
          <w:tcPr>
            <w:tcW w:w="2552" w:type="dxa"/>
            <w:shd w:val="clear" w:color="auto" w:fill="auto"/>
          </w:tcPr>
          <w:p w:rsidR="00CD14BB" w:rsidRPr="003643C1" w:rsidRDefault="00CD14BB"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Российская Федерация</w:t>
            </w:r>
          </w:p>
        </w:tc>
        <w:tc>
          <w:tcPr>
            <w:tcW w:w="5386" w:type="dxa"/>
            <w:shd w:val="clear" w:color="auto" w:fill="auto"/>
          </w:tcPr>
          <w:p w:rsidR="00CD14BB" w:rsidRPr="003643C1" w:rsidRDefault="00266C97" w:rsidP="00266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Вводятся временные ограничения</w:t>
            </w:r>
            <w:r w:rsidR="00CD14BB" w:rsidRPr="003643C1">
              <w:rPr>
                <w:color w:val="000000" w:themeColor="text1"/>
                <w:sz w:val="24"/>
                <w:szCs w:val="24"/>
                <w:lang w:val="kk-KZ"/>
              </w:rPr>
              <w:t xml:space="preserve"> на ввоз живых свиней, свинины и продуктов, содержащих свинину, эмбрионы свиней и сперму хряков в связи с регистрацией вспышек африканской чумы свиней (АЧС) </w:t>
            </w:r>
            <w:r>
              <w:rPr>
                <w:color w:val="000000" w:themeColor="text1"/>
                <w:sz w:val="24"/>
                <w:szCs w:val="24"/>
                <w:lang w:val="kk-KZ"/>
              </w:rPr>
              <w:t>в</w:t>
            </w:r>
            <w:r w:rsidR="00CD14BB" w:rsidRPr="003643C1">
              <w:rPr>
                <w:color w:val="000000" w:themeColor="text1"/>
                <w:sz w:val="24"/>
                <w:szCs w:val="24"/>
                <w:lang w:val="kk-KZ"/>
              </w:rPr>
              <w:t xml:space="preserve"> Республик</w:t>
            </w:r>
            <w:r>
              <w:rPr>
                <w:color w:val="000000" w:themeColor="text1"/>
                <w:sz w:val="24"/>
                <w:szCs w:val="24"/>
                <w:lang w:val="kk-KZ"/>
              </w:rPr>
              <w:t>е</w:t>
            </w:r>
            <w:r w:rsidR="00CD14BB" w:rsidRPr="003643C1">
              <w:rPr>
                <w:color w:val="000000" w:themeColor="text1"/>
                <w:sz w:val="24"/>
                <w:szCs w:val="24"/>
                <w:lang w:val="kk-KZ"/>
              </w:rPr>
              <w:t xml:space="preserve"> Корея.</w:t>
            </w:r>
          </w:p>
        </w:tc>
        <w:tc>
          <w:tcPr>
            <w:tcW w:w="2268" w:type="dxa"/>
            <w:shd w:val="clear" w:color="auto" w:fill="auto"/>
          </w:tcPr>
          <w:p w:rsidR="00CD14BB" w:rsidRPr="003643C1" w:rsidRDefault="00CD14BB"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A45DE2" w:rsidRPr="003643C1" w:rsidRDefault="00A45DE2" w:rsidP="00555BE0">
            <w:pPr>
              <w:jc w:val="both"/>
              <w:rPr>
                <w:b/>
                <w:color w:val="000000" w:themeColor="text1"/>
                <w:sz w:val="24"/>
                <w:szCs w:val="24"/>
              </w:rPr>
            </w:pPr>
            <w:r w:rsidRPr="003643C1">
              <w:rPr>
                <w:b/>
                <w:color w:val="000000" w:themeColor="text1"/>
                <w:sz w:val="24"/>
                <w:szCs w:val="24"/>
              </w:rPr>
              <w:t>G/SPS/N/RUS/168</w:t>
            </w:r>
          </w:p>
          <w:p w:rsidR="0029480B" w:rsidRPr="003643C1" w:rsidRDefault="0029480B" w:rsidP="00555BE0">
            <w:pPr>
              <w:pBdr>
                <w:between w:val="single" w:sz="6" w:space="1" w:color="auto"/>
              </w:pBdr>
              <w:jc w:val="both"/>
              <w:rPr>
                <w:color w:val="000000" w:themeColor="text1"/>
                <w:sz w:val="24"/>
                <w:szCs w:val="24"/>
                <w:lang w:val="kk-KZ"/>
              </w:rPr>
            </w:pPr>
          </w:p>
        </w:tc>
        <w:tc>
          <w:tcPr>
            <w:tcW w:w="5386" w:type="dxa"/>
            <w:shd w:val="clear" w:color="auto" w:fill="auto"/>
          </w:tcPr>
          <w:p w:rsidR="00A45DE2" w:rsidRPr="003643C1" w:rsidRDefault="00A45DE2" w:rsidP="00555BE0">
            <w:pPr>
              <w:jc w:val="both"/>
              <w:rPr>
                <w:color w:val="000000" w:themeColor="text1"/>
                <w:sz w:val="24"/>
                <w:szCs w:val="24"/>
              </w:rPr>
            </w:pPr>
            <w:r w:rsidRPr="003643C1">
              <w:rPr>
                <w:color w:val="000000" w:themeColor="text1"/>
                <w:sz w:val="24"/>
                <w:szCs w:val="24"/>
              </w:rPr>
              <w:t>Уведомление о чрезвычайных мерах страны-члена ВТО – Российская Федерация. Письмо Федеральной службы по ветеринарному и фитосанитарному надзору № FS-KS-7/25511 от 26 сентября  2019 года.</w:t>
            </w:r>
          </w:p>
          <w:p w:rsidR="00A45DE2" w:rsidRPr="003643C1" w:rsidRDefault="000E5ED8" w:rsidP="00555BE0">
            <w:pPr>
              <w:jc w:val="both"/>
              <w:rPr>
                <w:color w:val="000000" w:themeColor="text1"/>
                <w:sz w:val="24"/>
                <w:szCs w:val="24"/>
                <w:lang w:val="kk-KZ"/>
              </w:rPr>
            </w:pPr>
            <w:hyperlink r:id="rId32" w:tgtFrame="_blank" w:history="1">
              <w:r w:rsidR="00A45DE2" w:rsidRPr="003643C1">
                <w:rPr>
                  <w:rStyle w:val="a9"/>
                  <w:color w:val="000000" w:themeColor="text1"/>
                  <w:sz w:val="24"/>
                  <w:szCs w:val="24"/>
                  <w:u w:val="none"/>
                  <w:lang w:val="kk-KZ"/>
                </w:rPr>
                <w:t>https://www.fsvps.ru/fsvps/laws/6807.html</w:t>
              </w:r>
            </w:hyperlink>
          </w:p>
          <w:p w:rsidR="0029480B"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3" w:tgtFrame="_blank" w:history="1">
              <w:r w:rsidR="00A45DE2" w:rsidRPr="003643C1">
                <w:rPr>
                  <w:rStyle w:val="a9"/>
                  <w:color w:val="000000" w:themeColor="text1"/>
                  <w:sz w:val="24"/>
                  <w:szCs w:val="24"/>
                  <w:u w:val="none"/>
                  <w:lang w:val="kk-KZ"/>
                </w:rPr>
                <w:t>https://members.wto.org/crnattachments/2019/SPS/RUS/19_6021_00_x.pdf</w:t>
              </w:r>
            </w:hyperlink>
          </w:p>
        </w:tc>
        <w:tc>
          <w:tcPr>
            <w:tcW w:w="2268" w:type="dxa"/>
            <w:shd w:val="clear" w:color="auto" w:fill="auto"/>
          </w:tcPr>
          <w:p w:rsidR="0029480B" w:rsidRPr="003643C1" w:rsidRDefault="00A45DE2" w:rsidP="00555BE0">
            <w:pPr>
              <w:jc w:val="both"/>
              <w:rPr>
                <w:color w:val="000000" w:themeColor="text1"/>
                <w:sz w:val="24"/>
                <w:szCs w:val="24"/>
                <w:lang w:val="kk-KZ"/>
              </w:rPr>
            </w:pPr>
            <w:r w:rsidRPr="003643C1">
              <w:rPr>
                <w:color w:val="000000" w:themeColor="text1"/>
                <w:sz w:val="24"/>
                <w:szCs w:val="24"/>
              </w:rPr>
              <w:t>Дата вступления в силу: 26 сентября  2019 года</w:t>
            </w:r>
          </w:p>
        </w:tc>
      </w:tr>
      <w:tr w:rsidR="00071353" w:rsidRPr="003643C1" w:rsidTr="00F92372">
        <w:trPr>
          <w:trHeight w:val="361"/>
        </w:trPr>
        <w:tc>
          <w:tcPr>
            <w:tcW w:w="426" w:type="dxa"/>
            <w:vMerge/>
            <w:shd w:val="clear" w:color="auto" w:fill="auto"/>
          </w:tcPr>
          <w:p w:rsidR="00A45DE2" w:rsidRPr="003643C1" w:rsidRDefault="00A45DE2" w:rsidP="00555BE0">
            <w:pPr>
              <w:numPr>
                <w:ilvl w:val="0"/>
                <w:numId w:val="3"/>
              </w:numPr>
              <w:ind w:left="0" w:firstLine="0"/>
              <w:jc w:val="both"/>
              <w:rPr>
                <w:color w:val="000000" w:themeColor="text1"/>
                <w:sz w:val="24"/>
                <w:szCs w:val="24"/>
                <w:lang w:val="kk-KZ"/>
              </w:rPr>
            </w:pPr>
          </w:p>
        </w:tc>
        <w:tc>
          <w:tcPr>
            <w:tcW w:w="2552" w:type="dxa"/>
            <w:shd w:val="clear" w:color="auto" w:fill="auto"/>
          </w:tcPr>
          <w:p w:rsidR="00A45DE2" w:rsidRPr="003643C1" w:rsidRDefault="00A45DE2" w:rsidP="00555BE0">
            <w:pPr>
              <w:jc w:val="both"/>
              <w:rPr>
                <w:color w:val="000000" w:themeColor="text1"/>
                <w:sz w:val="24"/>
                <w:szCs w:val="24"/>
                <w:lang w:val="kk-KZ"/>
              </w:rPr>
            </w:pPr>
            <w:r w:rsidRPr="003643C1">
              <w:rPr>
                <w:color w:val="000000" w:themeColor="text1"/>
                <w:sz w:val="24"/>
                <w:szCs w:val="24"/>
                <w:lang w:val="kk-KZ"/>
              </w:rPr>
              <w:t>28 октября 2019 года</w:t>
            </w:r>
          </w:p>
        </w:tc>
        <w:tc>
          <w:tcPr>
            <w:tcW w:w="5386" w:type="dxa"/>
            <w:shd w:val="clear" w:color="auto" w:fill="auto"/>
          </w:tcPr>
          <w:p w:rsidR="00A45DE2" w:rsidRPr="003643C1" w:rsidRDefault="00A45DE2"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Живая свинья, мясо свиней, мясо и съедобные мясные субпродукты, эмбрионы свиней и сперма кабана (коды HS: 0103; 0203; 0511; 020630000; 020910; 4103300000; 0210; 0502; 0511, 9601; 9705 00 000 0; 3101; 2309 *; 160100 *; 1602 *)</w:t>
            </w:r>
          </w:p>
          <w:p w:rsidR="00A45DE2" w:rsidRPr="00266C97" w:rsidRDefault="00CE5C72"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lang w:val="kk-KZ"/>
              </w:rPr>
            </w:pPr>
            <w:r w:rsidRPr="00266C97">
              <w:rPr>
                <w:i/>
                <w:color w:val="000000" w:themeColor="text1"/>
                <w:lang w:val="kk-KZ"/>
              </w:rPr>
              <w:t>*</w:t>
            </w:r>
            <w:r w:rsidR="00A45DE2" w:rsidRPr="00266C97">
              <w:rPr>
                <w:i/>
                <w:color w:val="000000" w:themeColor="text1"/>
                <w:lang w:val="kk-KZ"/>
              </w:rPr>
              <w:t>за исключением готовых термически обработанных продуктов из свинины, готовых продуктов, содержащих свинину или сырье животного происхождения, для производства кормов для непродуктивных и меховых животных с использованием технологий, обеспечивающих уничтожение АЧС в в соответствии с положениями главы 15.1 Кодекса здоровья наземных животных МЭБ.</w:t>
            </w:r>
          </w:p>
        </w:tc>
        <w:tc>
          <w:tcPr>
            <w:tcW w:w="2268" w:type="dxa"/>
            <w:shd w:val="clear" w:color="auto" w:fill="auto"/>
          </w:tcPr>
          <w:p w:rsidR="00A45DE2" w:rsidRPr="003643C1" w:rsidRDefault="00A45DE2"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A45DE2" w:rsidRPr="003643C1" w:rsidRDefault="00A45DE2" w:rsidP="00555BE0">
            <w:pPr>
              <w:numPr>
                <w:ilvl w:val="0"/>
                <w:numId w:val="3"/>
              </w:numPr>
              <w:ind w:left="0" w:firstLine="0"/>
              <w:jc w:val="both"/>
              <w:rPr>
                <w:color w:val="000000" w:themeColor="text1"/>
                <w:sz w:val="24"/>
                <w:szCs w:val="24"/>
                <w:lang w:val="kk-KZ"/>
              </w:rPr>
            </w:pPr>
          </w:p>
        </w:tc>
        <w:tc>
          <w:tcPr>
            <w:tcW w:w="2552" w:type="dxa"/>
            <w:shd w:val="clear" w:color="auto" w:fill="auto"/>
          </w:tcPr>
          <w:p w:rsidR="00A45DE2" w:rsidRPr="003643C1" w:rsidRDefault="00A45DE2"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Российская Федерация</w:t>
            </w:r>
          </w:p>
        </w:tc>
        <w:tc>
          <w:tcPr>
            <w:tcW w:w="5386" w:type="dxa"/>
            <w:shd w:val="clear" w:color="auto" w:fill="auto"/>
          </w:tcPr>
          <w:p w:rsidR="00A45DE2" w:rsidRPr="003643C1" w:rsidRDefault="00A45DE2" w:rsidP="00266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Вводятся временн</w:t>
            </w:r>
            <w:r w:rsidR="00266C97">
              <w:rPr>
                <w:color w:val="000000" w:themeColor="text1"/>
                <w:sz w:val="24"/>
                <w:szCs w:val="24"/>
                <w:lang w:val="kk-KZ"/>
              </w:rPr>
              <w:t>ые ограничения</w:t>
            </w:r>
            <w:r w:rsidRPr="003643C1">
              <w:rPr>
                <w:color w:val="000000" w:themeColor="text1"/>
                <w:sz w:val="24"/>
                <w:szCs w:val="24"/>
                <w:lang w:val="kk-KZ"/>
              </w:rPr>
              <w:t xml:space="preserve"> на ввоз живых свиней, свинины и продуктов, содержащих свинину, эмбрионы свиней и сперму хряков в связи с регистрацией вспышек африканской чумы свиней (АЧС) </w:t>
            </w:r>
            <w:r w:rsidR="00266C97">
              <w:rPr>
                <w:color w:val="000000" w:themeColor="text1"/>
                <w:sz w:val="24"/>
                <w:szCs w:val="24"/>
                <w:lang w:val="kk-KZ"/>
              </w:rPr>
              <w:t>в</w:t>
            </w:r>
            <w:r w:rsidR="00266C97" w:rsidRPr="003643C1">
              <w:rPr>
                <w:color w:val="000000" w:themeColor="text1"/>
                <w:sz w:val="24"/>
                <w:szCs w:val="24"/>
                <w:lang w:val="kk-KZ"/>
              </w:rPr>
              <w:t xml:space="preserve"> Республик</w:t>
            </w:r>
            <w:r w:rsidR="00266C97">
              <w:rPr>
                <w:color w:val="000000" w:themeColor="text1"/>
                <w:sz w:val="24"/>
                <w:szCs w:val="24"/>
                <w:lang w:val="kk-KZ"/>
              </w:rPr>
              <w:t>е</w:t>
            </w:r>
            <w:r w:rsidR="00266C97" w:rsidRPr="003643C1">
              <w:rPr>
                <w:color w:val="000000" w:themeColor="text1"/>
                <w:sz w:val="24"/>
                <w:szCs w:val="24"/>
                <w:lang w:val="kk-KZ"/>
              </w:rPr>
              <w:t xml:space="preserve"> Корея.</w:t>
            </w:r>
          </w:p>
        </w:tc>
        <w:tc>
          <w:tcPr>
            <w:tcW w:w="2268" w:type="dxa"/>
            <w:shd w:val="clear" w:color="auto" w:fill="auto"/>
          </w:tcPr>
          <w:p w:rsidR="00A45DE2" w:rsidRPr="003643C1" w:rsidRDefault="00A45DE2"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48453B" w:rsidRPr="003643C1" w:rsidRDefault="0048453B" w:rsidP="00555BE0">
            <w:pPr>
              <w:jc w:val="both"/>
              <w:rPr>
                <w:b/>
                <w:color w:val="000000" w:themeColor="text1"/>
                <w:sz w:val="24"/>
                <w:szCs w:val="24"/>
              </w:rPr>
            </w:pPr>
            <w:r w:rsidRPr="003643C1">
              <w:rPr>
                <w:b/>
                <w:color w:val="000000" w:themeColor="text1"/>
                <w:sz w:val="24"/>
                <w:szCs w:val="24"/>
              </w:rPr>
              <w:t>G/SPS/N/RUS/167</w:t>
            </w:r>
          </w:p>
          <w:p w:rsidR="0029480B" w:rsidRPr="003643C1" w:rsidRDefault="0029480B" w:rsidP="00555BE0">
            <w:pPr>
              <w:jc w:val="both"/>
              <w:rPr>
                <w:color w:val="000000" w:themeColor="text1"/>
                <w:sz w:val="24"/>
                <w:szCs w:val="24"/>
                <w:lang w:val="kk-KZ"/>
              </w:rPr>
            </w:pPr>
          </w:p>
        </w:tc>
        <w:tc>
          <w:tcPr>
            <w:tcW w:w="5386" w:type="dxa"/>
            <w:shd w:val="clear" w:color="auto" w:fill="auto"/>
          </w:tcPr>
          <w:p w:rsidR="0029480B" w:rsidRPr="003643C1" w:rsidRDefault="0048453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Уведомление о чрезвычайных мерах страны-члена ВТО – Российская Федерация. Письмо Федеральной службы по ветеринарному и фитосанитарному надзору № FS-KS-7/28112 от 24 октября 2019 года.</w:t>
            </w:r>
            <w:r w:rsidR="00266C97">
              <w:rPr>
                <w:color w:val="000000" w:themeColor="text1"/>
                <w:sz w:val="24"/>
                <w:szCs w:val="24"/>
                <w:lang w:val="kk-KZ"/>
              </w:rPr>
              <w:t xml:space="preserve"> </w:t>
            </w:r>
          </w:p>
        </w:tc>
        <w:tc>
          <w:tcPr>
            <w:tcW w:w="2268" w:type="dxa"/>
            <w:shd w:val="clear" w:color="auto" w:fill="auto"/>
          </w:tcPr>
          <w:p w:rsidR="0029480B" w:rsidRPr="003643C1" w:rsidRDefault="0048453B" w:rsidP="00555BE0">
            <w:pPr>
              <w:jc w:val="both"/>
              <w:rPr>
                <w:color w:val="000000" w:themeColor="text1"/>
                <w:sz w:val="24"/>
                <w:szCs w:val="24"/>
                <w:lang w:val="kk-KZ"/>
              </w:rPr>
            </w:pPr>
            <w:r w:rsidRPr="003643C1">
              <w:rPr>
                <w:color w:val="000000" w:themeColor="text1"/>
                <w:sz w:val="24"/>
                <w:szCs w:val="24"/>
                <w:lang w:val="kk-KZ"/>
              </w:rPr>
              <w:t>Дата вступления в силу: 22 октября  2019 года</w:t>
            </w:r>
          </w:p>
        </w:tc>
      </w:tr>
      <w:tr w:rsidR="00071353" w:rsidRPr="003643C1" w:rsidTr="00F92372">
        <w:trPr>
          <w:trHeight w:val="361"/>
        </w:trPr>
        <w:tc>
          <w:tcPr>
            <w:tcW w:w="426" w:type="dxa"/>
            <w:vMerge/>
            <w:shd w:val="clear" w:color="auto" w:fill="auto"/>
          </w:tcPr>
          <w:p w:rsidR="0048453B" w:rsidRPr="003643C1" w:rsidRDefault="0048453B" w:rsidP="00555BE0">
            <w:pPr>
              <w:numPr>
                <w:ilvl w:val="0"/>
                <w:numId w:val="3"/>
              </w:numPr>
              <w:ind w:left="0" w:firstLine="0"/>
              <w:jc w:val="both"/>
              <w:rPr>
                <w:color w:val="000000" w:themeColor="text1"/>
                <w:sz w:val="24"/>
                <w:szCs w:val="24"/>
                <w:lang w:val="kk-KZ"/>
              </w:rPr>
            </w:pPr>
          </w:p>
        </w:tc>
        <w:tc>
          <w:tcPr>
            <w:tcW w:w="2552" w:type="dxa"/>
            <w:shd w:val="clear" w:color="auto" w:fill="auto"/>
          </w:tcPr>
          <w:p w:rsidR="0048453B" w:rsidRPr="003643C1" w:rsidRDefault="0048453B" w:rsidP="00555BE0">
            <w:pPr>
              <w:jc w:val="both"/>
              <w:rPr>
                <w:color w:val="000000" w:themeColor="text1"/>
                <w:sz w:val="24"/>
                <w:szCs w:val="24"/>
                <w:lang w:val="kk-KZ"/>
              </w:rPr>
            </w:pPr>
            <w:r w:rsidRPr="003643C1">
              <w:rPr>
                <w:color w:val="000000" w:themeColor="text1"/>
                <w:sz w:val="24"/>
                <w:szCs w:val="24"/>
                <w:lang w:val="kk-KZ"/>
              </w:rPr>
              <w:t>28 октября 2019 года</w:t>
            </w:r>
          </w:p>
        </w:tc>
        <w:tc>
          <w:tcPr>
            <w:tcW w:w="5386" w:type="dxa"/>
            <w:shd w:val="clear" w:color="auto" w:fill="auto"/>
          </w:tcPr>
          <w:p w:rsidR="0048453B" w:rsidRPr="003643C1" w:rsidRDefault="0048453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Живая свинья, мясо свиней, мясо и съедобные мясные субпродукты, эмбрионы свиней и сперма кабана (коды HS: 0103; 0203; 0511; 020630000; 020910; 4103300000; 0210; 0502; 0511, 9601; 9705 00 000 0; 3101; 2309 *; 160100 *; 1602 *)</w:t>
            </w:r>
          </w:p>
          <w:p w:rsidR="0048453B" w:rsidRPr="00266C97" w:rsidRDefault="00CE5C72"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lang w:val="kk-KZ"/>
              </w:rPr>
            </w:pPr>
            <w:r w:rsidRPr="00266C97">
              <w:rPr>
                <w:i/>
                <w:color w:val="000000" w:themeColor="text1"/>
                <w:lang w:val="kk-KZ"/>
              </w:rPr>
              <w:t>*</w:t>
            </w:r>
            <w:r w:rsidR="0048453B" w:rsidRPr="00266C97">
              <w:rPr>
                <w:i/>
                <w:color w:val="000000" w:themeColor="text1"/>
                <w:lang w:val="kk-KZ"/>
              </w:rPr>
              <w:t>за исключением готовых термически обработанных продуктов из свинины, готовых продуктов, содержащих свинину или сырье животного происхождения, для производства кормов для непродуктивных и меховых животных с использованием технологий, обеспечивающих уничтожение АЧС в в соответствии с положениями главы 15.1 Кодекса здоровья наземных животных МЭБ.</w:t>
            </w:r>
          </w:p>
        </w:tc>
        <w:tc>
          <w:tcPr>
            <w:tcW w:w="2268" w:type="dxa"/>
            <w:shd w:val="clear" w:color="auto" w:fill="auto"/>
          </w:tcPr>
          <w:p w:rsidR="0048453B" w:rsidRPr="003643C1" w:rsidRDefault="0048453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48453B" w:rsidRPr="003643C1" w:rsidRDefault="0048453B" w:rsidP="00555BE0">
            <w:pPr>
              <w:numPr>
                <w:ilvl w:val="0"/>
                <w:numId w:val="3"/>
              </w:numPr>
              <w:ind w:left="0" w:firstLine="0"/>
              <w:jc w:val="both"/>
              <w:rPr>
                <w:color w:val="000000" w:themeColor="text1"/>
                <w:sz w:val="24"/>
                <w:szCs w:val="24"/>
                <w:lang w:val="kk-KZ"/>
              </w:rPr>
            </w:pPr>
          </w:p>
        </w:tc>
        <w:tc>
          <w:tcPr>
            <w:tcW w:w="2552" w:type="dxa"/>
            <w:shd w:val="clear" w:color="auto" w:fill="auto"/>
          </w:tcPr>
          <w:p w:rsidR="0048453B" w:rsidRPr="003643C1" w:rsidRDefault="0048453B"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Российская Федерация</w:t>
            </w:r>
          </w:p>
        </w:tc>
        <w:tc>
          <w:tcPr>
            <w:tcW w:w="5386" w:type="dxa"/>
            <w:shd w:val="clear" w:color="auto" w:fill="auto"/>
          </w:tcPr>
          <w:p w:rsidR="0048453B" w:rsidRPr="003643C1" w:rsidRDefault="0048453B" w:rsidP="00266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Вводятся временн</w:t>
            </w:r>
            <w:r w:rsidR="00266C97">
              <w:rPr>
                <w:color w:val="000000" w:themeColor="text1"/>
                <w:sz w:val="24"/>
                <w:szCs w:val="24"/>
                <w:lang w:val="kk-KZ"/>
              </w:rPr>
              <w:t>ы</w:t>
            </w:r>
            <w:r w:rsidRPr="003643C1">
              <w:rPr>
                <w:color w:val="000000" w:themeColor="text1"/>
                <w:sz w:val="24"/>
                <w:szCs w:val="24"/>
                <w:lang w:val="kk-KZ"/>
              </w:rPr>
              <w:t>е ограничени</w:t>
            </w:r>
            <w:r w:rsidR="00266C97">
              <w:rPr>
                <w:color w:val="000000" w:themeColor="text1"/>
                <w:sz w:val="24"/>
                <w:szCs w:val="24"/>
                <w:lang w:val="kk-KZ"/>
              </w:rPr>
              <w:t>я</w:t>
            </w:r>
            <w:r w:rsidRPr="003643C1">
              <w:rPr>
                <w:color w:val="000000" w:themeColor="text1"/>
                <w:sz w:val="24"/>
                <w:szCs w:val="24"/>
                <w:lang w:val="kk-KZ"/>
              </w:rPr>
              <w:t xml:space="preserve"> на ввоз живых свиней, свинины и продуктов, содержащих свинину, эмбрионы свиней и сперму хряков в связи с регистрацией вспышек африканской чумы свиней (АЧС) </w:t>
            </w:r>
            <w:r w:rsidR="00266C97">
              <w:rPr>
                <w:color w:val="000000" w:themeColor="text1"/>
                <w:sz w:val="24"/>
                <w:szCs w:val="24"/>
                <w:lang w:val="kk-KZ"/>
              </w:rPr>
              <w:t>в</w:t>
            </w:r>
            <w:r w:rsidRPr="003643C1">
              <w:rPr>
                <w:color w:val="000000" w:themeColor="text1"/>
                <w:sz w:val="24"/>
                <w:szCs w:val="24"/>
                <w:lang w:val="kk-KZ"/>
              </w:rPr>
              <w:t xml:space="preserve"> Кот-д'Ивуар</w:t>
            </w:r>
            <w:r w:rsidR="00266C97">
              <w:rPr>
                <w:color w:val="000000" w:themeColor="text1"/>
                <w:sz w:val="24"/>
                <w:szCs w:val="24"/>
                <w:lang w:val="kk-KZ"/>
              </w:rPr>
              <w:t>е</w:t>
            </w:r>
            <w:r w:rsidRPr="003643C1">
              <w:rPr>
                <w:color w:val="000000" w:themeColor="text1"/>
                <w:sz w:val="24"/>
                <w:szCs w:val="24"/>
                <w:lang w:val="kk-KZ"/>
              </w:rPr>
              <w:t>.</w:t>
            </w:r>
          </w:p>
        </w:tc>
        <w:tc>
          <w:tcPr>
            <w:tcW w:w="2268" w:type="dxa"/>
            <w:shd w:val="clear" w:color="auto" w:fill="auto"/>
          </w:tcPr>
          <w:p w:rsidR="0048453B" w:rsidRPr="003643C1" w:rsidRDefault="0048453B"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6B6700" w:rsidRPr="003643C1" w:rsidRDefault="006B6700" w:rsidP="00555BE0">
            <w:pPr>
              <w:jc w:val="both"/>
              <w:rPr>
                <w:b/>
                <w:color w:val="000000" w:themeColor="text1"/>
                <w:sz w:val="24"/>
                <w:szCs w:val="24"/>
              </w:rPr>
            </w:pPr>
            <w:r w:rsidRPr="003643C1">
              <w:rPr>
                <w:b/>
                <w:color w:val="000000" w:themeColor="text1"/>
                <w:sz w:val="24"/>
                <w:szCs w:val="24"/>
              </w:rPr>
              <w:t>G/SPS/N/TPKM/513</w:t>
            </w:r>
          </w:p>
          <w:p w:rsidR="0029480B" w:rsidRPr="003643C1" w:rsidRDefault="0029480B" w:rsidP="00555BE0">
            <w:pPr>
              <w:pBdr>
                <w:between w:val="single" w:sz="6" w:space="1" w:color="auto"/>
              </w:pBdr>
              <w:jc w:val="both"/>
              <w:rPr>
                <w:color w:val="000000" w:themeColor="text1"/>
                <w:sz w:val="24"/>
                <w:szCs w:val="24"/>
                <w:lang w:val="kk-KZ"/>
              </w:rPr>
            </w:pPr>
          </w:p>
        </w:tc>
        <w:tc>
          <w:tcPr>
            <w:tcW w:w="5386" w:type="dxa"/>
            <w:shd w:val="clear" w:color="auto" w:fill="auto"/>
          </w:tcPr>
          <w:p w:rsidR="0029480B" w:rsidRPr="003643C1" w:rsidRDefault="006B6700"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Проект поправок к стандартам на спецификацию, объем, применение и ограничение пищевых добавок. Язык: китайский и английский. Количество страниц: 3</w:t>
            </w:r>
          </w:p>
          <w:p w:rsidR="006B6700" w:rsidRPr="003643C1" w:rsidRDefault="000E5ED8" w:rsidP="00555BE0">
            <w:pPr>
              <w:jc w:val="both"/>
              <w:rPr>
                <w:color w:val="000000" w:themeColor="text1"/>
                <w:sz w:val="24"/>
                <w:szCs w:val="24"/>
                <w:lang w:val="kk-KZ"/>
              </w:rPr>
            </w:pPr>
            <w:hyperlink r:id="rId34" w:tgtFrame="_blank" w:history="1">
              <w:r w:rsidR="006B6700" w:rsidRPr="003643C1">
                <w:rPr>
                  <w:rStyle w:val="a9"/>
                  <w:color w:val="000000" w:themeColor="text1"/>
                  <w:sz w:val="24"/>
                  <w:szCs w:val="24"/>
                  <w:u w:val="none"/>
                  <w:lang w:val="kk-KZ"/>
                </w:rPr>
                <w:t>https://members.wto.org/crnattachments/2019/SPS/TPKM/19_6048_00_x.pdf</w:t>
              </w:r>
            </w:hyperlink>
          </w:p>
          <w:p w:rsidR="006B6700" w:rsidRPr="003643C1" w:rsidRDefault="000E5ED8" w:rsidP="00555BE0">
            <w:pPr>
              <w:jc w:val="both"/>
              <w:rPr>
                <w:color w:val="000000" w:themeColor="text1"/>
                <w:sz w:val="24"/>
                <w:szCs w:val="24"/>
                <w:lang w:val="kk-KZ"/>
              </w:rPr>
            </w:pPr>
            <w:hyperlink r:id="rId35" w:tgtFrame="_blank" w:history="1">
              <w:r w:rsidR="006B6700" w:rsidRPr="003643C1">
                <w:rPr>
                  <w:rStyle w:val="a9"/>
                  <w:color w:val="000000" w:themeColor="text1"/>
                  <w:sz w:val="24"/>
                  <w:szCs w:val="24"/>
                  <w:u w:val="none"/>
                  <w:lang w:val="kk-KZ"/>
                </w:rPr>
                <w:t>https://members.wto.org/crnattachments/2019/SPS/TPKM/19_6048_01_x.pdf</w:t>
              </w:r>
            </w:hyperlink>
          </w:p>
          <w:p w:rsidR="006B6700"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6" w:tgtFrame="_blank" w:history="1">
              <w:r w:rsidR="006B6700" w:rsidRPr="003643C1">
                <w:rPr>
                  <w:rStyle w:val="a9"/>
                  <w:color w:val="000000" w:themeColor="text1"/>
                  <w:sz w:val="24"/>
                  <w:szCs w:val="24"/>
                  <w:u w:val="none"/>
                  <w:lang w:val="kk-KZ"/>
                </w:rPr>
                <w:t>https://members.wto.org/crnattachments/2019/SPS/TPKM/19_6048_00_e.pdf</w:t>
              </w:r>
            </w:hyperlink>
          </w:p>
        </w:tc>
        <w:tc>
          <w:tcPr>
            <w:tcW w:w="2268" w:type="dxa"/>
            <w:shd w:val="clear" w:color="auto" w:fill="auto"/>
          </w:tcPr>
          <w:p w:rsidR="0029480B" w:rsidRPr="003643C1" w:rsidRDefault="008153BD" w:rsidP="00555BE0">
            <w:pPr>
              <w:jc w:val="both"/>
              <w:rPr>
                <w:color w:val="000000" w:themeColor="text1"/>
                <w:sz w:val="24"/>
                <w:szCs w:val="24"/>
                <w:lang w:val="kk-KZ"/>
              </w:rPr>
            </w:pPr>
            <w:r w:rsidRPr="003643C1">
              <w:rPr>
                <w:color w:val="000000" w:themeColor="text1"/>
                <w:sz w:val="24"/>
                <w:szCs w:val="24"/>
                <w:lang w:val="kk-KZ"/>
              </w:rPr>
              <w:lastRenderedPageBreak/>
              <w:t xml:space="preserve">28 декабря 2019 года </w:t>
            </w:r>
          </w:p>
        </w:tc>
      </w:tr>
      <w:tr w:rsidR="00071353" w:rsidRPr="003643C1" w:rsidTr="00F92372">
        <w:trPr>
          <w:trHeight w:val="361"/>
        </w:trPr>
        <w:tc>
          <w:tcPr>
            <w:tcW w:w="426" w:type="dxa"/>
            <w:vMerge/>
            <w:shd w:val="clear" w:color="auto" w:fill="auto"/>
          </w:tcPr>
          <w:p w:rsidR="006B6700" w:rsidRPr="003643C1" w:rsidRDefault="006B6700" w:rsidP="00555BE0">
            <w:pPr>
              <w:numPr>
                <w:ilvl w:val="0"/>
                <w:numId w:val="3"/>
              </w:numPr>
              <w:ind w:left="0" w:firstLine="0"/>
              <w:jc w:val="both"/>
              <w:rPr>
                <w:color w:val="000000" w:themeColor="text1"/>
                <w:sz w:val="24"/>
                <w:szCs w:val="24"/>
                <w:lang w:val="kk-KZ"/>
              </w:rPr>
            </w:pPr>
          </w:p>
        </w:tc>
        <w:tc>
          <w:tcPr>
            <w:tcW w:w="2552" w:type="dxa"/>
            <w:shd w:val="clear" w:color="auto" w:fill="auto"/>
          </w:tcPr>
          <w:p w:rsidR="006B6700" w:rsidRPr="003643C1" w:rsidRDefault="006B6700" w:rsidP="00555BE0">
            <w:pPr>
              <w:jc w:val="both"/>
              <w:rPr>
                <w:color w:val="000000" w:themeColor="text1"/>
                <w:sz w:val="24"/>
                <w:szCs w:val="24"/>
                <w:lang w:val="kk-KZ"/>
              </w:rPr>
            </w:pPr>
            <w:r w:rsidRPr="003643C1">
              <w:rPr>
                <w:color w:val="000000" w:themeColor="text1"/>
                <w:sz w:val="24"/>
                <w:szCs w:val="24"/>
                <w:lang w:val="kk-KZ"/>
              </w:rPr>
              <w:t>29 октября 2019 года</w:t>
            </w:r>
          </w:p>
        </w:tc>
        <w:tc>
          <w:tcPr>
            <w:tcW w:w="5386" w:type="dxa"/>
            <w:shd w:val="clear" w:color="auto" w:fill="auto"/>
          </w:tcPr>
          <w:p w:rsidR="006B6700" w:rsidRPr="003643C1" w:rsidRDefault="008153B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Пищевые добавки для использования в пищевых продуктах</w:t>
            </w:r>
          </w:p>
        </w:tc>
        <w:tc>
          <w:tcPr>
            <w:tcW w:w="2268" w:type="dxa"/>
            <w:shd w:val="clear" w:color="auto" w:fill="auto"/>
          </w:tcPr>
          <w:p w:rsidR="006B6700" w:rsidRPr="003643C1" w:rsidRDefault="006B6700"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6B6700" w:rsidRPr="003643C1" w:rsidRDefault="006B6700" w:rsidP="00555BE0">
            <w:pPr>
              <w:numPr>
                <w:ilvl w:val="0"/>
                <w:numId w:val="3"/>
              </w:numPr>
              <w:ind w:left="0" w:firstLine="0"/>
              <w:jc w:val="both"/>
              <w:rPr>
                <w:color w:val="000000" w:themeColor="text1"/>
                <w:sz w:val="24"/>
                <w:szCs w:val="24"/>
                <w:lang w:val="kk-KZ"/>
              </w:rPr>
            </w:pPr>
          </w:p>
        </w:tc>
        <w:tc>
          <w:tcPr>
            <w:tcW w:w="2552" w:type="dxa"/>
            <w:shd w:val="clear" w:color="auto" w:fill="auto"/>
          </w:tcPr>
          <w:p w:rsidR="006B6700" w:rsidRPr="003643C1" w:rsidRDefault="006B6700"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Отдельная Таможенная Территория Тайваня, Пенху, Киньменя и Мацу</w:t>
            </w:r>
          </w:p>
        </w:tc>
        <w:tc>
          <w:tcPr>
            <w:tcW w:w="5386" w:type="dxa"/>
            <w:shd w:val="clear" w:color="auto" w:fill="auto"/>
          </w:tcPr>
          <w:p w:rsidR="006B6700" w:rsidRPr="003643C1" w:rsidRDefault="008153B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Поправка к стандартам по сфере применения и ограничению фторида калия и фторида натрия.</w:t>
            </w:r>
          </w:p>
        </w:tc>
        <w:tc>
          <w:tcPr>
            <w:tcW w:w="2268" w:type="dxa"/>
            <w:shd w:val="clear" w:color="auto" w:fill="auto"/>
          </w:tcPr>
          <w:p w:rsidR="006B6700" w:rsidRPr="003643C1" w:rsidRDefault="006B6700"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29480B" w:rsidRPr="003643C1" w:rsidRDefault="0029480B" w:rsidP="00555BE0">
            <w:pPr>
              <w:numPr>
                <w:ilvl w:val="0"/>
                <w:numId w:val="3"/>
              </w:numPr>
              <w:ind w:left="0" w:firstLine="0"/>
              <w:jc w:val="both"/>
              <w:rPr>
                <w:color w:val="000000" w:themeColor="text1"/>
                <w:sz w:val="24"/>
                <w:szCs w:val="24"/>
                <w:lang w:val="kk-KZ"/>
              </w:rPr>
            </w:pPr>
          </w:p>
        </w:tc>
        <w:tc>
          <w:tcPr>
            <w:tcW w:w="2552" w:type="dxa"/>
            <w:shd w:val="clear" w:color="auto" w:fill="auto"/>
          </w:tcPr>
          <w:p w:rsidR="00CD0AE2" w:rsidRPr="003643C1" w:rsidRDefault="00CD0AE2" w:rsidP="00555BE0">
            <w:pPr>
              <w:jc w:val="both"/>
              <w:rPr>
                <w:b/>
                <w:color w:val="000000" w:themeColor="text1"/>
                <w:sz w:val="24"/>
                <w:szCs w:val="24"/>
              </w:rPr>
            </w:pPr>
            <w:r w:rsidRPr="003643C1">
              <w:rPr>
                <w:b/>
                <w:color w:val="000000" w:themeColor="text1"/>
                <w:sz w:val="24"/>
                <w:szCs w:val="24"/>
              </w:rPr>
              <w:t>G/SPS/N/SAU/409</w:t>
            </w:r>
          </w:p>
          <w:p w:rsidR="0029480B" w:rsidRPr="003643C1" w:rsidRDefault="0029480B" w:rsidP="00555BE0">
            <w:pPr>
              <w:pBdr>
                <w:between w:val="single" w:sz="6" w:space="1" w:color="auto"/>
              </w:pBdr>
              <w:jc w:val="both"/>
              <w:rPr>
                <w:color w:val="000000" w:themeColor="text1"/>
                <w:sz w:val="24"/>
                <w:szCs w:val="24"/>
                <w:lang w:val="kk-KZ"/>
              </w:rPr>
            </w:pPr>
          </w:p>
        </w:tc>
        <w:tc>
          <w:tcPr>
            <w:tcW w:w="5386" w:type="dxa"/>
            <w:shd w:val="clear" w:color="auto" w:fill="auto"/>
          </w:tcPr>
          <w:p w:rsidR="0029480B" w:rsidRPr="003643C1" w:rsidRDefault="000C569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Уведомление о чрезвычайных мерах страны-члена ВТО – Королевство Саудовская Аравия. Уведомление Министерства окружающей среды, водных ресурсов и сельского хозяйства Королевства Саудовская Аравия, Решение № 114061/1291/1441 от 15 октября 2019 года (16/02/1441 H), под названием «Временный запрет на импорт скота, происходящего из Джибути».</w:t>
            </w:r>
          </w:p>
        </w:tc>
        <w:tc>
          <w:tcPr>
            <w:tcW w:w="2268" w:type="dxa"/>
            <w:shd w:val="clear" w:color="auto" w:fill="auto"/>
          </w:tcPr>
          <w:p w:rsidR="000C569B" w:rsidRPr="003643C1" w:rsidRDefault="000C569B" w:rsidP="00555BE0">
            <w:pPr>
              <w:pStyle w:val="af7"/>
              <w:tabs>
                <w:tab w:val="left" w:pos="142"/>
              </w:tabs>
              <w:ind w:left="0"/>
              <w:jc w:val="both"/>
              <w:rPr>
                <w:color w:val="000000" w:themeColor="text1"/>
                <w:sz w:val="24"/>
                <w:szCs w:val="24"/>
              </w:rPr>
            </w:pPr>
            <w:r w:rsidRPr="003643C1">
              <w:rPr>
                <w:color w:val="000000" w:themeColor="text1"/>
                <w:sz w:val="24"/>
                <w:szCs w:val="24"/>
              </w:rPr>
              <w:t>Дата вступления в силу: 15 октября  2019 года (16/02/1441 H).</w:t>
            </w:r>
          </w:p>
          <w:p w:rsidR="0029480B" w:rsidRPr="003643C1" w:rsidRDefault="0029480B" w:rsidP="00555BE0">
            <w:pPr>
              <w:jc w:val="both"/>
              <w:rPr>
                <w:color w:val="000000" w:themeColor="text1"/>
                <w:sz w:val="24"/>
                <w:szCs w:val="24"/>
              </w:rPr>
            </w:pPr>
          </w:p>
        </w:tc>
      </w:tr>
      <w:tr w:rsidR="00071353" w:rsidRPr="003643C1" w:rsidTr="00F92372">
        <w:trPr>
          <w:trHeight w:val="361"/>
        </w:trPr>
        <w:tc>
          <w:tcPr>
            <w:tcW w:w="426" w:type="dxa"/>
            <w:vMerge/>
            <w:shd w:val="clear" w:color="auto" w:fill="auto"/>
          </w:tcPr>
          <w:p w:rsidR="000C569B" w:rsidRPr="003643C1" w:rsidRDefault="000C569B" w:rsidP="00555BE0">
            <w:pPr>
              <w:numPr>
                <w:ilvl w:val="0"/>
                <w:numId w:val="3"/>
              </w:numPr>
              <w:ind w:left="0" w:firstLine="0"/>
              <w:jc w:val="both"/>
              <w:rPr>
                <w:color w:val="000000" w:themeColor="text1"/>
                <w:sz w:val="24"/>
                <w:szCs w:val="24"/>
                <w:lang w:val="kk-KZ"/>
              </w:rPr>
            </w:pPr>
          </w:p>
        </w:tc>
        <w:tc>
          <w:tcPr>
            <w:tcW w:w="2552" w:type="dxa"/>
            <w:shd w:val="clear" w:color="auto" w:fill="auto"/>
          </w:tcPr>
          <w:p w:rsidR="000C569B" w:rsidRPr="003643C1" w:rsidRDefault="000C569B" w:rsidP="00555BE0">
            <w:pPr>
              <w:jc w:val="both"/>
              <w:rPr>
                <w:color w:val="000000" w:themeColor="text1"/>
                <w:sz w:val="24"/>
                <w:szCs w:val="24"/>
                <w:lang w:val="kk-KZ"/>
              </w:rPr>
            </w:pPr>
            <w:r w:rsidRPr="003643C1">
              <w:rPr>
                <w:color w:val="000000" w:themeColor="text1"/>
                <w:sz w:val="24"/>
                <w:szCs w:val="24"/>
                <w:lang w:val="kk-KZ"/>
              </w:rPr>
              <w:t>29 октября 2019 года</w:t>
            </w:r>
          </w:p>
        </w:tc>
        <w:tc>
          <w:tcPr>
            <w:tcW w:w="5386" w:type="dxa"/>
            <w:shd w:val="clear" w:color="auto" w:fill="auto"/>
          </w:tcPr>
          <w:p w:rsidR="000C569B" w:rsidRPr="003643C1" w:rsidRDefault="000C569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Домашний скот</w:t>
            </w:r>
          </w:p>
        </w:tc>
        <w:tc>
          <w:tcPr>
            <w:tcW w:w="2268" w:type="dxa"/>
            <w:shd w:val="clear" w:color="auto" w:fill="auto"/>
          </w:tcPr>
          <w:p w:rsidR="000C569B" w:rsidRPr="003643C1" w:rsidRDefault="000C569B"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0C569B" w:rsidRPr="003643C1" w:rsidRDefault="000C569B" w:rsidP="00555BE0">
            <w:pPr>
              <w:numPr>
                <w:ilvl w:val="0"/>
                <w:numId w:val="3"/>
              </w:numPr>
              <w:ind w:left="0" w:firstLine="0"/>
              <w:jc w:val="both"/>
              <w:rPr>
                <w:color w:val="000000" w:themeColor="text1"/>
                <w:sz w:val="24"/>
                <w:szCs w:val="24"/>
                <w:lang w:val="kk-KZ"/>
              </w:rPr>
            </w:pPr>
          </w:p>
        </w:tc>
        <w:tc>
          <w:tcPr>
            <w:tcW w:w="2552" w:type="dxa"/>
            <w:shd w:val="clear" w:color="auto" w:fill="auto"/>
          </w:tcPr>
          <w:p w:rsidR="000C569B" w:rsidRPr="003643C1" w:rsidRDefault="000C569B" w:rsidP="00555BE0">
            <w:pPr>
              <w:pBdr>
                <w:between w:val="single" w:sz="6" w:space="1" w:color="auto"/>
              </w:pBdr>
              <w:jc w:val="both"/>
              <w:rPr>
                <w:color w:val="000000" w:themeColor="text1"/>
                <w:sz w:val="24"/>
                <w:szCs w:val="24"/>
                <w:lang w:val="kk-KZ"/>
              </w:rPr>
            </w:pPr>
            <w:r w:rsidRPr="003643C1">
              <w:rPr>
                <w:color w:val="000000" w:themeColor="text1"/>
                <w:sz w:val="24"/>
                <w:szCs w:val="24"/>
              </w:rPr>
              <w:t>Саудовская Аравия</w:t>
            </w:r>
          </w:p>
        </w:tc>
        <w:tc>
          <w:tcPr>
            <w:tcW w:w="5386" w:type="dxa"/>
            <w:shd w:val="clear" w:color="auto" w:fill="auto"/>
          </w:tcPr>
          <w:p w:rsidR="000C569B" w:rsidRPr="003643C1" w:rsidRDefault="000C569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Королевство Саудовская Аравия считает необходимым предотвратить въезд в страну вирусов лихорадки Рифт-Валли и ящура, поэтому ввоз скота из Джибути в Королевство Саудовская Аравия временно приостановлен</w:t>
            </w:r>
          </w:p>
        </w:tc>
        <w:tc>
          <w:tcPr>
            <w:tcW w:w="2268" w:type="dxa"/>
            <w:shd w:val="clear" w:color="auto" w:fill="auto"/>
          </w:tcPr>
          <w:p w:rsidR="000C569B" w:rsidRPr="003643C1" w:rsidRDefault="000C569B"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0C569B" w:rsidRPr="003643C1" w:rsidRDefault="000C569B" w:rsidP="00555BE0">
            <w:pPr>
              <w:numPr>
                <w:ilvl w:val="0"/>
                <w:numId w:val="3"/>
              </w:numPr>
              <w:ind w:left="0" w:firstLine="0"/>
              <w:jc w:val="both"/>
              <w:rPr>
                <w:color w:val="000000" w:themeColor="text1"/>
                <w:sz w:val="24"/>
                <w:szCs w:val="24"/>
                <w:lang w:val="kk-KZ"/>
              </w:rPr>
            </w:pPr>
          </w:p>
        </w:tc>
        <w:tc>
          <w:tcPr>
            <w:tcW w:w="2552" w:type="dxa"/>
            <w:shd w:val="clear" w:color="auto" w:fill="auto"/>
          </w:tcPr>
          <w:p w:rsidR="003D2547" w:rsidRPr="003643C1" w:rsidRDefault="003D2547" w:rsidP="00555BE0">
            <w:pPr>
              <w:jc w:val="both"/>
              <w:rPr>
                <w:b/>
                <w:color w:val="000000" w:themeColor="text1"/>
                <w:sz w:val="24"/>
                <w:szCs w:val="24"/>
              </w:rPr>
            </w:pPr>
            <w:r w:rsidRPr="003643C1">
              <w:rPr>
                <w:b/>
                <w:color w:val="000000" w:themeColor="text1"/>
                <w:sz w:val="24"/>
                <w:szCs w:val="24"/>
              </w:rPr>
              <w:t>G/SPS/N/SAU/407</w:t>
            </w:r>
          </w:p>
          <w:p w:rsidR="000C569B" w:rsidRPr="003643C1" w:rsidRDefault="000C569B" w:rsidP="00555BE0">
            <w:pPr>
              <w:pBdr>
                <w:between w:val="single" w:sz="6" w:space="1" w:color="auto"/>
              </w:pBdr>
              <w:jc w:val="both"/>
              <w:rPr>
                <w:color w:val="000000" w:themeColor="text1"/>
                <w:sz w:val="24"/>
                <w:szCs w:val="24"/>
                <w:lang w:val="kk-KZ"/>
              </w:rPr>
            </w:pPr>
          </w:p>
        </w:tc>
        <w:tc>
          <w:tcPr>
            <w:tcW w:w="5386" w:type="dxa"/>
            <w:shd w:val="clear" w:color="auto" w:fill="auto"/>
          </w:tcPr>
          <w:p w:rsidR="000C569B" w:rsidRPr="003643C1" w:rsidRDefault="003D254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Уведомление о чрезвычайных мерах страны-члена ВТО – Королевство Саудовская Аравия. Уведомление Министерства окружающей среды, водных ресурсов и сельского хозяйства Королевства Саудовская Аравия, Решение № 113356/1291/1441 от 15 октября 2019 года (16/02/1441 H), под названием «Временный запрет на импорт скота, происходящего из Судана».</w:t>
            </w:r>
          </w:p>
        </w:tc>
        <w:tc>
          <w:tcPr>
            <w:tcW w:w="2268" w:type="dxa"/>
            <w:shd w:val="clear" w:color="auto" w:fill="auto"/>
          </w:tcPr>
          <w:p w:rsidR="000C569B" w:rsidRPr="003643C1" w:rsidRDefault="003D2547" w:rsidP="00555BE0">
            <w:pPr>
              <w:pStyle w:val="af7"/>
              <w:tabs>
                <w:tab w:val="left" w:pos="142"/>
              </w:tabs>
              <w:ind w:left="0"/>
              <w:jc w:val="both"/>
              <w:rPr>
                <w:color w:val="000000" w:themeColor="text1"/>
                <w:sz w:val="24"/>
                <w:szCs w:val="24"/>
                <w:highlight w:val="yellow"/>
              </w:rPr>
            </w:pPr>
            <w:r w:rsidRPr="003643C1">
              <w:rPr>
                <w:color w:val="000000" w:themeColor="text1"/>
                <w:sz w:val="24"/>
                <w:szCs w:val="24"/>
              </w:rPr>
              <w:t>Дата вступления в силу: 15 октября  2019 года</w:t>
            </w:r>
          </w:p>
        </w:tc>
      </w:tr>
      <w:tr w:rsidR="00071353" w:rsidRPr="003643C1" w:rsidTr="00F92372">
        <w:trPr>
          <w:trHeight w:val="361"/>
        </w:trPr>
        <w:tc>
          <w:tcPr>
            <w:tcW w:w="426" w:type="dxa"/>
            <w:vMerge/>
            <w:shd w:val="clear" w:color="auto" w:fill="auto"/>
          </w:tcPr>
          <w:p w:rsidR="003D2547" w:rsidRPr="003643C1" w:rsidRDefault="003D2547" w:rsidP="00555BE0">
            <w:pPr>
              <w:numPr>
                <w:ilvl w:val="0"/>
                <w:numId w:val="3"/>
              </w:numPr>
              <w:ind w:left="0" w:firstLine="0"/>
              <w:jc w:val="both"/>
              <w:rPr>
                <w:color w:val="000000" w:themeColor="text1"/>
                <w:sz w:val="24"/>
                <w:szCs w:val="24"/>
                <w:lang w:val="kk-KZ"/>
              </w:rPr>
            </w:pPr>
          </w:p>
        </w:tc>
        <w:tc>
          <w:tcPr>
            <w:tcW w:w="2552" w:type="dxa"/>
            <w:shd w:val="clear" w:color="auto" w:fill="auto"/>
          </w:tcPr>
          <w:p w:rsidR="003D2547" w:rsidRPr="003643C1" w:rsidRDefault="003D2547" w:rsidP="00555BE0">
            <w:pPr>
              <w:jc w:val="both"/>
              <w:rPr>
                <w:color w:val="000000" w:themeColor="text1"/>
                <w:sz w:val="24"/>
                <w:szCs w:val="24"/>
                <w:lang w:val="kk-KZ"/>
              </w:rPr>
            </w:pPr>
            <w:r w:rsidRPr="003643C1">
              <w:rPr>
                <w:color w:val="000000" w:themeColor="text1"/>
                <w:sz w:val="24"/>
                <w:szCs w:val="24"/>
                <w:lang w:val="kk-KZ"/>
              </w:rPr>
              <w:t>29 октября 2019 года</w:t>
            </w:r>
          </w:p>
        </w:tc>
        <w:tc>
          <w:tcPr>
            <w:tcW w:w="5386" w:type="dxa"/>
            <w:shd w:val="clear" w:color="auto" w:fill="auto"/>
          </w:tcPr>
          <w:p w:rsidR="003D2547" w:rsidRPr="003643C1" w:rsidRDefault="003D254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Домашний скот</w:t>
            </w:r>
          </w:p>
        </w:tc>
        <w:tc>
          <w:tcPr>
            <w:tcW w:w="2268" w:type="dxa"/>
            <w:shd w:val="clear" w:color="auto" w:fill="auto"/>
          </w:tcPr>
          <w:p w:rsidR="003D2547" w:rsidRPr="003643C1" w:rsidRDefault="003D2547"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3D2547" w:rsidRPr="003643C1" w:rsidRDefault="003D2547" w:rsidP="00555BE0">
            <w:pPr>
              <w:numPr>
                <w:ilvl w:val="0"/>
                <w:numId w:val="3"/>
              </w:numPr>
              <w:ind w:left="0" w:firstLine="0"/>
              <w:jc w:val="both"/>
              <w:rPr>
                <w:color w:val="000000" w:themeColor="text1"/>
                <w:sz w:val="24"/>
                <w:szCs w:val="24"/>
                <w:lang w:val="kk-KZ"/>
              </w:rPr>
            </w:pPr>
          </w:p>
        </w:tc>
        <w:tc>
          <w:tcPr>
            <w:tcW w:w="2552" w:type="dxa"/>
            <w:shd w:val="clear" w:color="auto" w:fill="auto"/>
          </w:tcPr>
          <w:p w:rsidR="003D2547" w:rsidRPr="003643C1" w:rsidRDefault="003D2547" w:rsidP="00555BE0">
            <w:pPr>
              <w:pBdr>
                <w:between w:val="single" w:sz="6" w:space="1" w:color="auto"/>
              </w:pBdr>
              <w:jc w:val="both"/>
              <w:rPr>
                <w:color w:val="000000" w:themeColor="text1"/>
                <w:sz w:val="24"/>
                <w:szCs w:val="24"/>
                <w:lang w:val="kk-KZ"/>
              </w:rPr>
            </w:pPr>
            <w:r w:rsidRPr="003643C1">
              <w:rPr>
                <w:color w:val="000000" w:themeColor="text1"/>
                <w:sz w:val="24"/>
                <w:szCs w:val="24"/>
              </w:rPr>
              <w:t>Саудовская Аравия</w:t>
            </w:r>
          </w:p>
        </w:tc>
        <w:tc>
          <w:tcPr>
            <w:tcW w:w="5386" w:type="dxa"/>
            <w:shd w:val="clear" w:color="auto" w:fill="auto"/>
          </w:tcPr>
          <w:p w:rsidR="003D2547" w:rsidRPr="003643C1" w:rsidRDefault="003D254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rPr>
              <w:t>После отчета МЭБ (исх. № 42, выпуск № 32 от 13 октября 2019 года) о том, что в Судане произошла вспышка лихорадки Рифт-</w:t>
            </w:r>
            <w:proofErr w:type="spellStart"/>
            <w:r w:rsidRPr="003643C1">
              <w:rPr>
                <w:color w:val="000000" w:themeColor="text1"/>
                <w:sz w:val="24"/>
                <w:szCs w:val="24"/>
              </w:rPr>
              <w:t>Валли</w:t>
            </w:r>
            <w:proofErr w:type="spellEnd"/>
            <w:r w:rsidRPr="003643C1">
              <w:rPr>
                <w:color w:val="000000" w:themeColor="text1"/>
                <w:sz w:val="24"/>
                <w:szCs w:val="24"/>
              </w:rPr>
              <w:t xml:space="preserve"> (RVF), Королевству Саудовская Аравия необходимо предотвратить проникновение болезни RVF в страну. В связи с этим ввоз скота в Королевство Саудовская Аравия из Судана временно приостановлен</w:t>
            </w:r>
          </w:p>
        </w:tc>
        <w:tc>
          <w:tcPr>
            <w:tcW w:w="2268" w:type="dxa"/>
            <w:shd w:val="clear" w:color="auto" w:fill="auto"/>
          </w:tcPr>
          <w:p w:rsidR="003D2547" w:rsidRPr="003643C1" w:rsidRDefault="003D2547"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0C569B" w:rsidRPr="003643C1" w:rsidRDefault="000C569B" w:rsidP="00555BE0">
            <w:pPr>
              <w:numPr>
                <w:ilvl w:val="0"/>
                <w:numId w:val="3"/>
              </w:numPr>
              <w:ind w:left="0" w:firstLine="0"/>
              <w:jc w:val="both"/>
              <w:rPr>
                <w:color w:val="000000" w:themeColor="text1"/>
                <w:sz w:val="24"/>
                <w:szCs w:val="24"/>
                <w:lang w:val="kk-KZ"/>
              </w:rPr>
            </w:pPr>
          </w:p>
        </w:tc>
        <w:tc>
          <w:tcPr>
            <w:tcW w:w="2552" w:type="dxa"/>
            <w:shd w:val="clear" w:color="auto" w:fill="auto"/>
          </w:tcPr>
          <w:p w:rsidR="00E330F6" w:rsidRPr="003643C1" w:rsidRDefault="00E330F6" w:rsidP="00555BE0">
            <w:pPr>
              <w:jc w:val="both"/>
              <w:rPr>
                <w:b/>
                <w:color w:val="000000" w:themeColor="text1"/>
                <w:sz w:val="24"/>
                <w:szCs w:val="24"/>
              </w:rPr>
            </w:pPr>
            <w:r w:rsidRPr="003643C1">
              <w:rPr>
                <w:b/>
                <w:color w:val="000000" w:themeColor="text1"/>
                <w:sz w:val="24"/>
                <w:szCs w:val="24"/>
              </w:rPr>
              <w:t>G/SPS/N/RUS/170</w:t>
            </w:r>
          </w:p>
          <w:p w:rsidR="000C569B" w:rsidRPr="003643C1" w:rsidRDefault="000C569B" w:rsidP="00555BE0">
            <w:pPr>
              <w:pBdr>
                <w:between w:val="single" w:sz="6" w:space="1" w:color="auto"/>
              </w:pBdr>
              <w:jc w:val="both"/>
              <w:rPr>
                <w:color w:val="000000" w:themeColor="text1"/>
                <w:sz w:val="24"/>
                <w:szCs w:val="24"/>
                <w:lang w:val="fr-CH"/>
              </w:rPr>
            </w:pPr>
          </w:p>
        </w:tc>
        <w:tc>
          <w:tcPr>
            <w:tcW w:w="5386" w:type="dxa"/>
            <w:shd w:val="clear" w:color="auto" w:fill="auto"/>
          </w:tcPr>
          <w:p w:rsidR="000C569B" w:rsidRPr="003643C1" w:rsidRDefault="00E330F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Уведомление о чрезвычайных мерах страны-члена ВТО – Российская Федерация. Письмо Федеральной службы по ветеринарному и фитосанитарному надзору от 22 октября 2019 года № FS-YUSH-3/27903.</w:t>
            </w:r>
          </w:p>
        </w:tc>
        <w:tc>
          <w:tcPr>
            <w:tcW w:w="2268" w:type="dxa"/>
            <w:shd w:val="clear" w:color="auto" w:fill="auto"/>
          </w:tcPr>
          <w:p w:rsidR="000C569B" w:rsidRPr="003643C1" w:rsidRDefault="00E330F6" w:rsidP="00555BE0">
            <w:pPr>
              <w:jc w:val="both"/>
              <w:rPr>
                <w:color w:val="000000" w:themeColor="text1"/>
                <w:sz w:val="24"/>
                <w:szCs w:val="24"/>
                <w:lang w:val="kk-KZ"/>
              </w:rPr>
            </w:pPr>
            <w:r w:rsidRPr="003643C1">
              <w:rPr>
                <w:color w:val="000000" w:themeColor="text1"/>
                <w:sz w:val="24"/>
                <w:szCs w:val="24"/>
                <w:lang w:val="kk-KZ"/>
              </w:rPr>
              <w:t>Дата вступления в силу: 24 октября  2019 года</w:t>
            </w:r>
          </w:p>
        </w:tc>
      </w:tr>
      <w:tr w:rsidR="00071353" w:rsidRPr="003643C1" w:rsidTr="00F92372">
        <w:trPr>
          <w:trHeight w:val="361"/>
        </w:trPr>
        <w:tc>
          <w:tcPr>
            <w:tcW w:w="426" w:type="dxa"/>
            <w:vMerge/>
            <w:shd w:val="clear" w:color="auto" w:fill="auto"/>
          </w:tcPr>
          <w:p w:rsidR="00E330F6" w:rsidRPr="003643C1" w:rsidRDefault="00E330F6" w:rsidP="00555BE0">
            <w:pPr>
              <w:numPr>
                <w:ilvl w:val="0"/>
                <w:numId w:val="3"/>
              </w:numPr>
              <w:ind w:left="0" w:firstLine="0"/>
              <w:jc w:val="both"/>
              <w:rPr>
                <w:color w:val="000000" w:themeColor="text1"/>
                <w:sz w:val="24"/>
                <w:szCs w:val="24"/>
                <w:lang w:val="kk-KZ"/>
              </w:rPr>
            </w:pPr>
          </w:p>
        </w:tc>
        <w:tc>
          <w:tcPr>
            <w:tcW w:w="2552" w:type="dxa"/>
            <w:shd w:val="clear" w:color="auto" w:fill="auto"/>
          </w:tcPr>
          <w:p w:rsidR="00E330F6" w:rsidRPr="003643C1" w:rsidRDefault="00E330F6" w:rsidP="00555BE0">
            <w:pPr>
              <w:jc w:val="both"/>
              <w:rPr>
                <w:color w:val="000000" w:themeColor="text1"/>
                <w:sz w:val="24"/>
                <w:szCs w:val="24"/>
                <w:lang w:val="kk-KZ"/>
              </w:rPr>
            </w:pPr>
            <w:r w:rsidRPr="003643C1">
              <w:rPr>
                <w:color w:val="000000" w:themeColor="text1"/>
                <w:sz w:val="24"/>
                <w:szCs w:val="24"/>
                <w:lang w:val="kk-KZ"/>
              </w:rPr>
              <w:t>29 октября 2019 года</w:t>
            </w:r>
          </w:p>
        </w:tc>
        <w:tc>
          <w:tcPr>
            <w:tcW w:w="5386" w:type="dxa"/>
            <w:shd w:val="clear" w:color="auto" w:fill="auto"/>
          </w:tcPr>
          <w:p w:rsidR="00E330F6" w:rsidRPr="003643C1" w:rsidRDefault="00E330F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Торф (код ТН ВЭД: 270300)</w:t>
            </w:r>
          </w:p>
        </w:tc>
        <w:tc>
          <w:tcPr>
            <w:tcW w:w="2268" w:type="dxa"/>
            <w:shd w:val="clear" w:color="auto" w:fill="auto"/>
          </w:tcPr>
          <w:p w:rsidR="00E330F6" w:rsidRPr="003643C1" w:rsidRDefault="00E330F6"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E330F6" w:rsidRPr="003643C1" w:rsidRDefault="00E330F6" w:rsidP="00555BE0">
            <w:pPr>
              <w:numPr>
                <w:ilvl w:val="0"/>
                <w:numId w:val="3"/>
              </w:numPr>
              <w:ind w:left="0" w:firstLine="0"/>
              <w:jc w:val="both"/>
              <w:rPr>
                <w:color w:val="000000" w:themeColor="text1"/>
                <w:sz w:val="24"/>
                <w:szCs w:val="24"/>
                <w:lang w:val="kk-KZ"/>
              </w:rPr>
            </w:pPr>
          </w:p>
        </w:tc>
        <w:tc>
          <w:tcPr>
            <w:tcW w:w="2552" w:type="dxa"/>
            <w:shd w:val="clear" w:color="auto" w:fill="auto"/>
          </w:tcPr>
          <w:p w:rsidR="00E330F6" w:rsidRPr="003643C1" w:rsidRDefault="00E330F6" w:rsidP="00555BE0">
            <w:pPr>
              <w:pBdr>
                <w:between w:val="single" w:sz="6" w:space="1" w:color="auto"/>
              </w:pBdr>
              <w:jc w:val="both"/>
              <w:rPr>
                <w:color w:val="000000" w:themeColor="text1"/>
                <w:sz w:val="24"/>
                <w:szCs w:val="24"/>
                <w:lang w:val="kk-KZ"/>
              </w:rPr>
            </w:pPr>
            <w:r w:rsidRPr="003643C1">
              <w:rPr>
                <w:color w:val="000000" w:themeColor="text1"/>
                <w:sz w:val="24"/>
                <w:szCs w:val="24"/>
              </w:rPr>
              <w:t>Российская Федерация</w:t>
            </w:r>
          </w:p>
        </w:tc>
        <w:tc>
          <w:tcPr>
            <w:tcW w:w="5386" w:type="dxa"/>
            <w:shd w:val="clear" w:color="auto" w:fill="auto"/>
          </w:tcPr>
          <w:p w:rsidR="00E330F6" w:rsidRPr="003643C1" w:rsidRDefault="00E330F6"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643C1">
              <w:rPr>
                <w:color w:val="000000" w:themeColor="text1"/>
                <w:sz w:val="24"/>
                <w:szCs w:val="24"/>
                <w:lang w:val="kk-KZ"/>
              </w:rPr>
              <w:t>Вводятся временные ограничения на ввоз торфа из Исландии, производимого ООО «Харт Пит» из-за обнаружения многоядной мухи-горбатки (</w:t>
            </w:r>
            <w:r w:rsidRPr="003913EF">
              <w:rPr>
                <w:i/>
                <w:color w:val="000000" w:themeColor="text1"/>
                <w:sz w:val="24"/>
                <w:szCs w:val="24"/>
                <w:lang w:val="kk-KZ"/>
              </w:rPr>
              <w:t>Megaselia scalaris) (Loew</w:t>
            </w:r>
            <w:r w:rsidRPr="003643C1">
              <w:rPr>
                <w:color w:val="000000" w:themeColor="text1"/>
                <w:sz w:val="24"/>
                <w:szCs w:val="24"/>
                <w:lang w:val="kk-KZ"/>
              </w:rPr>
              <w:t>).</w:t>
            </w:r>
          </w:p>
        </w:tc>
        <w:tc>
          <w:tcPr>
            <w:tcW w:w="2268" w:type="dxa"/>
            <w:shd w:val="clear" w:color="auto" w:fill="auto"/>
          </w:tcPr>
          <w:p w:rsidR="00E330F6" w:rsidRPr="003643C1" w:rsidRDefault="00E330F6"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E330F6" w:rsidRPr="003643C1" w:rsidRDefault="00E330F6" w:rsidP="00555BE0">
            <w:pPr>
              <w:numPr>
                <w:ilvl w:val="0"/>
                <w:numId w:val="3"/>
              </w:numPr>
              <w:ind w:left="0" w:firstLine="0"/>
              <w:jc w:val="both"/>
              <w:rPr>
                <w:color w:val="000000" w:themeColor="text1"/>
                <w:sz w:val="24"/>
                <w:szCs w:val="24"/>
                <w:lang w:val="kk-KZ"/>
              </w:rPr>
            </w:pPr>
          </w:p>
        </w:tc>
        <w:tc>
          <w:tcPr>
            <w:tcW w:w="2552" w:type="dxa"/>
            <w:shd w:val="clear" w:color="auto" w:fill="auto"/>
          </w:tcPr>
          <w:p w:rsidR="00900EB0" w:rsidRPr="003643C1" w:rsidRDefault="00900EB0" w:rsidP="00555BE0">
            <w:pPr>
              <w:jc w:val="right"/>
              <w:rPr>
                <w:b/>
                <w:color w:val="000000" w:themeColor="text1"/>
                <w:sz w:val="24"/>
                <w:szCs w:val="24"/>
              </w:rPr>
            </w:pPr>
            <w:r w:rsidRPr="003643C1">
              <w:rPr>
                <w:b/>
                <w:color w:val="000000" w:themeColor="text1"/>
                <w:sz w:val="24"/>
                <w:szCs w:val="24"/>
              </w:rPr>
              <w:t>G/SPS/N/UKR/135</w:t>
            </w:r>
          </w:p>
          <w:p w:rsidR="00E330F6" w:rsidRPr="003643C1" w:rsidRDefault="00E330F6" w:rsidP="00555BE0">
            <w:pPr>
              <w:pBdr>
                <w:between w:val="single" w:sz="6" w:space="1" w:color="auto"/>
              </w:pBdr>
              <w:jc w:val="both"/>
              <w:rPr>
                <w:color w:val="000000" w:themeColor="text1"/>
                <w:sz w:val="24"/>
                <w:szCs w:val="24"/>
                <w:lang w:val="es-ES"/>
              </w:rPr>
            </w:pPr>
          </w:p>
        </w:tc>
        <w:tc>
          <w:tcPr>
            <w:tcW w:w="5386" w:type="dxa"/>
            <w:shd w:val="clear" w:color="auto" w:fill="auto"/>
          </w:tcPr>
          <w:p w:rsidR="00E330F6" w:rsidRPr="003643C1" w:rsidRDefault="00900EB0"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Приказ Министерства аграрной политики и продовольствия Украины № 397 от 16 июля 2019 года «О внесении изменений в Перечень регулируе</w:t>
            </w:r>
            <w:r w:rsidR="003913EF">
              <w:rPr>
                <w:color w:val="000000" w:themeColor="text1"/>
                <w:sz w:val="24"/>
                <w:szCs w:val="24"/>
                <w:lang w:val="kk-KZ"/>
              </w:rPr>
              <w:t>мых вредных организмов». Язык</w:t>
            </w:r>
            <w:r w:rsidRPr="003643C1">
              <w:rPr>
                <w:color w:val="000000" w:themeColor="text1"/>
                <w:sz w:val="24"/>
                <w:szCs w:val="24"/>
                <w:lang w:val="kk-KZ"/>
              </w:rPr>
              <w:t>: украинский. Количество страниц: 7</w:t>
            </w:r>
          </w:p>
          <w:p w:rsidR="00900EB0"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7" w:tgtFrame="_blank" w:history="1">
              <w:r w:rsidR="00900EB0" w:rsidRPr="003643C1">
                <w:rPr>
                  <w:rStyle w:val="a9"/>
                  <w:color w:val="000000" w:themeColor="text1"/>
                  <w:sz w:val="24"/>
                  <w:szCs w:val="24"/>
                  <w:u w:val="none"/>
                  <w:lang w:val="kk-KZ"/>
                </w:rPr>
                <w:t>https://zakon.rada.gov.ua/laws/show/z0879-19</w:t>
              </w:r>
            </w:hyperlink>
          </w:p>
        </w:tc>
        <w:tc>
          <w:tcPr>
            <w:tcW w:w="2268" w:type="dxa"/>
            <w:shd w:val="clear" w:color="auto" w:fill="auto"/>
          </w:tcPr>
          <w:p w:rsidR="00E330F6" w:rsidRPr="003643C1" w:rsidRDefault="00900EB0" w:rsidP="00555BE0">
            <w:pPr>
              <w:jc w:val="both"/>
              <w:rPr>
                <w:color w:val="000000" w:themeColor="text1"/>
                <w:sz w:val="24"/>
                <w:szCs w:val="24"/>
                <w:lang w:val="kk-KZ"/>
              </w:rPr>
            </w:pPr>
            <w:r w:rsidRPr="003643C1">
              <w:rPr>
                <w:color w:val="000000" w:themeColor="text1"/>
                <w:sz w:val="24"/>
                <w:szCs w:val="24"/>
                <w:lang w:val="kk-KZ"/>
              </w:rPr>
              <w:t xml:space="preserve">Дата вступления в силу: 3 сентября 2019 года </w:t>
            </w:r>
          </w:p>
        </w:tc>
      </w:tr>
      <w:tr w:rsidR="00071353" w:rsidRPr="003643C1" w:rsidTr="00F92372">
        <w:trPr>
          <w:trHeight w:val="361"/>
        </w:trPr>
        <w:tc>
          <w:tcPr>
            <w:tcW w:w="426" w:type="dxa"/>
            <w:vMerge/>
            <w:shd w:val="clear" w:color="auto" w:fill="auto"/>
          </w:tcPr>
          <w:p w:rsidR="00900EB0" w:rsidRPr="003643C1" w:rsidRDefault="00900EB0" w:rsidP="00555BE0">
            <w:pPr>
              <w:numPr>
                <w:ilvl w:val="0"/>
                <w:numId w:val="3"/>
              </w:numPr>
              <w:ind w:left="0" w:firstLine="0"/>
              <w:jc w:val="both"/>
              <w:rPr>
                <w:color w:val="000000" w:themeColor="text1"/>
                <w:sz w:val="24"/>
                <w:szCs w:val="24"/>
                <w:lang w:val="kk-KZ"/>
              </w:rPr>
            </w:pPr>
          </w:p>
        </w:tc>
        <w:tc>
          <w:tcPr>
            <w:tcW w:w="2552" w:type="dxa"/>
            <w:shd w:val="clear" w:color="auto" w:fill="auto"/>
          </w:tcPr>
          <w:p w:rsidR="00900EB0" w:rsidRPr="003643C1" w:rsidRDefault="00900EB0" w:rsidP="00555BE0">
            <w:pPr>
              <w:jc w:val="both"/>
              <w:rPr>
                <w:color w:val="000000" w:themeColor="text1"/>
                <w:sz w:val="24"/>
                <w:szCs w:val="24"/>
                <w:lang w:val="kk-KZ"/>
              </w:rPr>
            </w:pPr>
            <w:r w:rsidRPr="003643C1">
              <w:rPr>
                <w:color w:val="000000" w:themeColor="text1"/>
                <w:sz w:val="24"/>
                <w:szCs w:val="24"/>
                <w:lang w:val="kk-KZ"/>
              </w:rPr>
              <w:t>31 октября 2019 года</w:t>
            </w:r>
          </w:p>
        </w:tc>
        <w:tc>
          <w:tcPr>
            <w:tcW w:w="5386" w:type="dxa"/>
            <w:shd w:val="clear" w:color="auto" w:fill="auto"/>
          </w:tcPr>
          <w:p w:rsidR="00900EB0" w:rsidRPr="003643C1" w:rsidRDefault="00900EB0"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Регулируемые вредители</w:t>
            </w:r>
          </w:p>
        </w:tc>
        <w:tc>
          <w:tcPr>
            <w:tcW w:w="2268" w:type="dxa"/>
            <w:shd w:val="clear" w:color="auto" w:fill="auto"/>
          </w:tcPr>
          <w:p w:rsidR="00900EB0" w:rsidRPr="003643C1" w:rsidRDefault="00900EB0"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900EB0" w:rsidRPr="003643C1" w:rsidRDefault="00900EB0" w:rsidP="00555BE0">
            <w:pPr>
              <w:numPr>
                <w:ilvl w:val="0"/>
                <w:numId w:val="3"/>
              </w:numPr>
              <w:ind w:left="0" w:firstLine="0"/>
              <w:jc w:val="both"/>
              <w:rPr>
                <w:color w:val="000000" w:themeColor="text1"/>
                <w:sz w:val="24"/>
                <w:szCs w:val="24"/>
                <w:lang w:val="kk-KZ"/>
              </w:rPr>
            </w:pPr>
          </w:p>
        </w:tc>
        <w:tc>
          <w:tcPr>
            <w:tcW w:w="2552" w:type="dxa"/>
            <w:shd w:val="clear" w:color="auto" w:fill="auto"/>
          </w:tcPr>
          <w:p w:rsidR="00900EB0" w:rsidRPr="003643C1" w:rsidRDefault="00900EB0"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Украина</w:t>
            </w:r>
          </w:p>
        </w:tc>
        <w:tc>
          <w:tcPr>
            <w:tcW w:w="5386" w:type="dxa"/>
            <w:shd w:val="clear" w:color="auto" w:fill="auto"/>
          </w:tcPr>
          <w:p w:rsidR="00900EB0" w:rsidRPr="003643C1" w:rsidRDefault="00900EB0"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643C1">
              <w:rPr>
                <w:color w:val="000000" w:themeColor="text1"/>
                <w:sz w:val="24"/>
                <w:szCs w:val="24"/>
                <w:lang w:val="kk-KZ"/>
              </w:rPr>
              <w:t>Изменения в Перечень регулируемых вредных организмов, утвержденные Приказом Министерства аграрной политики Украины от 29 ноября 2006 года № 716.</w:t>
            </w:r>
          </w:p>
        </w:tc>
        <w:tc>
          <w:tcPr>
            <w:tcW w:w="2268" w:type="dxa"/>
            <w:shd w:val="clear" w:color="auto" w:fill="auto"/>
          </w:tcPr>
          <w:p w:rsidR="00900EB0" w:rsidRPr="003643C1" w:rsidRDefault="00900EB0"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900EB0" w:rsidRPr="003643C1" w:rsidRDefault="00900EB0" w:rsidP="00555BE0">
            <w:pPr>
              <w:numPr>
                <w:ilvl w:val="0"/>
                <w:numId w:val="3"/>
              </w:numPr>
              <w:ind w:left="0" w:firstLine="0"/>
              <w:jc w:val="both"/>
              <w:rPr>
                <w:color w:val="000000" w:themeColor="text1"/>
                <w:sz w:val="24"/>
                <w:szCs w:val="24"/>
                <w:lang w:val="kk-KZ"/>
              </w:rPr>
            </w:pPr>
          </w:p>
        </w:tc>
        <w:tc>
          <w:tcPr>
            <w:tcW w:w="2552" w:type="dxa"/>
            <w:shd w:val="clear" w:color="auto" w:fill="auto"/>
          </w:tcPr>
          <w:p w:rsidR="00A2374D" w:rsidRPr="003643C1" w:rsidRDefault="00A2374D" w:rsidP="00555BE0">
            <w:pPr>
              <w:jc w:val="right"/>
              <w:rPr>
                <w:b/>
                <w:color w:val="000000" w:themeColor="text1"/>
                <w:sz w:val="24"/>
                <w:szCs w:val="24"/>
              </w:rPr>
            </w:pPr>
            <w:r w:rsidRPr="003643C1">
              <w:rPr>
                <w:b/>
                <w:color w:val="000000" w:themeColor="text1"/>
                <w:sz w:val="24"/>
                <w:szCs w:val="24"/>
              </w:rPr>
              <w:t>G/SPS/N/UKR/134</w:t>
            </w:r>
          </w:p>
          <w:p w:rsidR="00900EB0" w:rsidRPr="003643C1" w:rsidRDefault="00900EB0" w:rsidP="00555BE0">
            <w:pPr>
              <w:pBdr>
                <w:between w:val="single" w:sz="6" w:space="1" w:color="auto"/>
              </w:pBdr>
              <w:jc w:val="both"/>
              <w:rPr>
                <w:color w:val="000000" w:themeColor="text1"/>
                <w:sz w:val="24"/>
                <w:szCs w:val="24"/>
                <w:lang w:val="es-ES"/>
              </w:rPr>
            </w:pPr>
          </w:p>
        </w:tc>
        <w:tc>
          <w:tcPr>
            <w:tcW w:w="5386" w:type="dxa"/>
            <w:shd w:val="clear" w:color="auto" w:fill="auto"/>
          </w:tcPr>
          <w:p w:rsidR="00900EB0" w:rsidRPr="003643C1" w:rsidRDefault="00A2374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Постановление Кабинета Министров Украины № 869 от 9 октября 2019 года «Об утверждении Порядка установления специальных условий для импорта продуктов питания и кормов для животных». Язык (и): украинский. Количество страниц: 2</w:t>
            </w:r>
          </w:p>
          <w:p w:rsidR="00A2374D"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8" w:tgtFrame="_blank" w:history="1">
              <w:r w:rsidR="00A2374D" w:rsidRPr="003643C1">
                <w:rPr>
                  <w:rStyle w:val="a9"/>
                  <w:color w:val="000000" w:themeColor="text1"/>
                  <w:sz w:val="24"/>
                  <w:szCs w:val="24"/>
                  <w:u w:val="none"/>
                  <w:lang w:val="kk-KZ"/>
                </w:rPr>
                <w:t>https://zakon.rada.gov.ua/laws/show/869-2019-%D0%BF</w:t>
              </w:r>
            </w:hyperlink>
          </w:p>
        </w:tc>
        <w:tc>
          <w:tcPr>
            <w:tcW w:w="2268" w:type="dxa"/>
            <w:shd w:val="clear" w:color="auto" w:fill="auto"/>
          </w:tcPr>
          <w:p w:rsidR="00900EB0" w:rsidRPr="003643C1" w:rsidRDefault="00A2374D" w:rsidP="00555BE0">
            <w:pPr>
              <w:jc w:val="both"/>
              <w:rPr>
                <w:color w:val="000000" w:themeColor="text1"/>
                <w:sz w:val="24"/>
                <w:szCs w:val="24"/>
                <w:lang w:val="kk-KZ"/>
              </w:rPr>
            </w:pPr>
            <w:r w:rsidRPr="003643C1">
              <w:rPr>
                <w:color w:val="000000" w:themeColor="text1"/>
                <w:sz w:val="24"/>
                <w:szCs w:val="24"/>
                <w:lang w:val="kk-KZ"/>
              </w:rPr>
              <w:t xml:space="preserve">30 декабря 2019 года </w:t>
            </w:r>
          </w:p>
        </w:tc>
      </w:tr>
      <w:tr w:rsidR="00071353" w:rsidRPr="003643C1" w:rsidTr="00F92372">
        <w:trPr>
          <w:trHeight w:val="361"/>
        </w:trPr>
        <w:tc>
          <w:tcPr>
            <w:tcW w:w="426" w:type="dxa"/>
            <w:vMerge/>
            <w:shd w:val="clear" w:color="auto" w:fill="auto"/>
          </w:tcPr>
          <w:p w:rsidR="00A2374D" w:rsidRPr="003643C1" w:rsidRDefault="00A2374D" w:rsidP="00555BE0">
            <w:pPr>
              <w:numPr>
                <w:ilvl w:val="0"/>
                <w:numId w:val="3"/>
              </w:numPr>
              <w:ind w:left="0" w:firstLine="0"/>
              <w:jc w:val="both"/>
              <w:rPr>
                <w:color w:val="000000" w:themeColor="text1"/>
                <w:sz w:val="24"/>
                <w:szCs w:val="24"/>
                <w:lang w:val="kk-KZ"/>
              </w:rPr>
            </w:pPr>
          </w:p>
        </w:tc>
        <w:tc>
          <w:tcPr>
            <w:tcW w:w="2552" w:type="dxa"/>
            <w:shd w:val="clear" w:color="auto" w:fill="auto"/>
          </w:tcPr>
          <w:p w:rsidR="00A2374D" w:rsidRPr="003643C1" w:rsidRDefault="00A2374D" w:rsidP="00555BE0">
            <w:pPr>
              <w:jc w:val="both"/>
              <w:rPr>
                <w:color w:val="000000" w:themeColor="text1"/>
                <w:sz w:val="24"/>
                <w:szCs w:val="24"/>
                <w:lang w:val="kk-KZ"/>
              </w:rPr>
            </w:pPr>
            <w:r w:rsidRPr="003643C1">
              <w:rPr>
                <w:color w:val="000000" w:themeColor="text1"/>
                <w:sz w:val="24"/>
                <w:szCs w:val="24"/>
                <w:lang w:val="kk-KZ"/>
              </w:rPr>
              <w:t>31 октября 2019 года</w:t>
            </w:r>
          </w:p>
        </w:tc>
        <w:tc>
          <w:tcPr>
            <w:tcW w:w="5386" w:type="dxa"/>
            <w:shd w:val="clear" w:color="auto" w:fill="auto"/>
          </w:tcPr>
          <w:p w:rsidR="00A2374D" w:rsidRPr="003643C1" w:rsidRDefault="00A2374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Продукты питания и корма для животных</w:t>
            </w:r>
          </w:p>
        </w:tc>
        <w:tc>
          <w:tcPr>
            <w:tcW w:w="2268" w:type="dxa"/>
            <w:shd w:val="clear" w:color="auto" w:fill="auto"/>
          </w:tcPr>
          <w:p w:rsidR="00A2374D" w:rsidRPr="003643C1" w:rsidRDefault="00A2374D"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A2374D" w:rsidRPr="003643C1" w:rsidRDefault="00A2374D" w:rsidP="00555BE0">
            <w:pPr>
              <w:numPr>
                <w:ilvl w:val="0"/>
                <w:numId w:val="3"/>
              </w:numPr>
              <w:ind w:left="0" w:firstLine="0"/>
              <w:jc w:val="both"/>
              <w:rPr>
                <w:color w:val="000000" w:themeColor="text1"/>
                <w:sz w:val="24"/>
                <w:szCs w:val="24"/>
                <w:lang w:val="kk-KZ"/>
              </w:rPr>
            </w:pPr>
          </w:p>
        </w:tc>
        <w:tc>
          <w:tcPr>
            <w:tcW w:w="2552" w:type="dxa"/>
            <w:shd w:val="clear" w:color="auto" w:fill="auto"/>
          </w:tcPr>
          <w:p w:rsidR="00A2374D" w:rsidRPr="003643C1" w:rsidRDefault="00A2374D"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Украина</w:t>
            </w:r>
          </w:p>
        </w:tc>
        <w:tc>
          <w:tcPr>
            <w:tcW w:w="5386" w:type="dxa"/>
            <w:shd w:val="clear" w:color="auto" w:fill="auto"/>
          </w:tcPr>
          <w:p w:rsidR="00A2374D" w:rsidRPr="003643C1" w:rsidRDefault="00A2374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Процедура:</w:t>
            </w:r>
          </w:p>
          <w:p w:rsidR="00A2374D" w:rsidRPr="003643C1" w:rsidRDefault="00A2374D" w:rsidP="00555BE0">
            <w:pPr>
              <w:pStyle w:val="af7"/>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643C1">
              <w:rPr>
                <w:color w:val="000000" w:themeColor="text1"/>
                <w:sz w:val="24"/>
                <w:szCs w:val="24"/>
                <w:lang w:val="kk-KZ"/>
              </w:rPr>
              <w:t>обстоятельства, при которых могут быть особые условия для ввоза продуктов питания и кормов;</w:t>
            </w:r>
          </w:p>
          <w:p w:rsidR="00A2374D" w:rsidRPr="003643C1" w:rsidRDefault="00A2374D" w:rsidP="00555BE0">
            <w:pPr>
              <w:pStyle w:val="af7"/>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643C1">
              <w:rPr>
                <w:color w:val="000000" w:themeColor="text1"/>
                <w:sz w:val="24"/>
                <w:szCs w:val="24"/>
                <w:lang w:val="kk-KZ"/>
              </w:rPr>
              <w:t>эффективность государственного контроля за их перемещением через границу;</w:t>
            </w:r>
          </w:p>
          <w:p w:rsidR="00A2374D" w:rsidRPr="003643C1" w:rsidRDefault="00A2374D" w:rsidP="00555BE0">
            <w:pPr>
              <w:pStyle w:val="af7"/>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643C1">
              <w:rPr>
                <w:color w:val="000000" w:themeColor="text1"/>
                <w:sz w:val="24"/>
                <w:szCs w:val="24"/>
                <w:lang w:val="kk-KZ"/>
              </w:rPr>
              <w:t>снижение уровня угрозы, связанный с риском присутствия опасного фактора в грузе, который ввозится (отправляется) на таможенную территорию Украины.</w:t>
            </w:r>
          </w:p>
        </w:tc>
        <w:tc>
          <w:tcPr>
            <w:tcW w:w="2268" w:type="dxa"/>
            <w:shd w:val="clear" w:color="auto" w:fill="auto"/>
          </w:tcPr>
          <w:p w:rsidR="00A2374D" w:rsidRPr="003643C1" w:rsidRDefault="00A2374D"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900EB0" w:rsidRPr="003643C1" w:rsidRDefault="00900EB0" w:rsidP="00555BE0">
            <w:pPr>
              <w:numPr>
                <w:ilvl w:val="0"/>
                <w:numId w:val="3"/>
              </w:numPr>
              <w:ind w:left="0" w:firstLine="0"/>
              <w:jc w:val="both"/>
              <w:rPr>
                <w:color w:val="000000" w:themeColor="text1"/>
                <w:sz w:val="24"/>
                <w:szCs w:val="24"/>
                <w:lang w:val="kk-KZ"/>
              </w:rPr>
            </w:pPr>
          </w:p>
        </w:tc>
        <w:tc>
          <w:tcPr>
            <w:tcW w:w="2552" w:type="dxa"/>
            <w:shd w:val="clear" w:color="auto" w:fill="auto"/>
          </w:tcPr>
          <w:p w:rsidR="00990A75" w:rsidRPr="003643C1" w:rsidRDefault="00990A75" w:rsidP="00555BE0">
            <w:pPr>
              <w:jc w:val="right"/>
              <w:rPr>
                <w:b/>
                <w:color w:val="000000" w:themeColor="text1"/>
                <w:sz w:val="24"/>
                <w:szCs w:val="24"/>
                <w:lang w:val="en-US"/>
              </w:rPr>
            </w:pPr>
            <w:r w:rsidRPr="003643C1">
              <w:rPr>
                <w:b/>
                <w:color w:val="000000" w:themeColor="text1"/>
                <w:sz w:val="24"/>
                <w:szCs w:val="24"/>
                <w:lang w:val="en-US"/>
              </w:rPr>
              <w:t>G/SPS/N/TPKM/475/Add.1</w:t>
            </w:r>
          </w:p>
          <w:p w:rsidR="00900EB0" w:rsidRPr="003643C1" w:rsidRDefault="00900EB0" w:rsidP="00555BE0">
            <w:pPr>
              <w:pBdr>
                <w:between w:val="single" w:sz="6" w:space="1" w:color="auto"/>
              </w:pBdr>
              <w:jc w:val="both"/>
              <w:rPr>
                <w:color w:val="000000" w:themeColor="text1"/>
                <w:sz w:val="24"/>
                <w:szCs w:val="24"/>
                <w:lang w:val="en-US"/>
              </w:rPr>
            </w:pPr>
          </w:p>
        </w:tc>
        <w:tc>
          <w:tcPr>
            <w:tcW w:w="5386" w:type="dxa"/>
            <w:shd w:val="clear" w:color="auto" w:fill="auto"/>
          </w:tcPr>
          <w:p w:rsidR="00900EB0" w:rsidRPr="003643C1" w:rsidRDefault="00445B3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Дополнение </w:t>
            </w:r>
          </w:p>
          <w:p w:rsidR="00445B3A" w:rsidRPr="003643C1" w:rsidRDefault="00445B3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Следующее сообщение, полученное 31 октября 2019 года, распространяется по просьбе делегации Отдельной таможенной территории Тайваня, Пэнху, Цзиньмэнь и Мацу.</w:t>
            </w:r>
          </w:p>
          <w:p w:rsidR="00445B3A" w:rsidRPr="003643C1" w:rsidRDefault="00445B3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Поправка к «Требованиям ввоза свежих яблок из США».</w:t>
            </w:r>
          </w:p>
          <w:p w:rsidR="00445B3A" w:rsidRPr="003643C1" w:rsidRDefault="00445B3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5 ноября 2018 года отдельная Таможенная Территория Тайваня, Пенху, Киньменя и Мацу уведомила о проекте поправки к «Требованиям при ввозе свежих яблок из Соединенных Штатов» (G / SPS / N / TPKM / 475). Поправка была обнародована и вступила в силу 29 октября 2019 года.</w:t>
            </w:r>
          </w:p>
        </w:tc>
        <w:tc>
          <w:tcPr>
            <w:tcW w:w="2268" w:type="dxa"/>
            <w:shd w:val="clear" w:color="auto" w:fill="auto"/>
          </w:tcPr>
          <w:p w:rsidR="00900EB0" w:rsidRPr="003643C1" w:rsidRDefault="00900EB0" w:rsidP="00555BE0">
            <w:pPr>
              <w:jc w:val="both"/>
              <w:rPr>
                <w:color w:val="000000" w:themeColor="text1"/>
                <w:sz w:val="24"/>
                <w:szCs w:val="24"/>
                <w:lang w:val="kk-KZ"/>
              </w:rPr>
            </w:pPr>
          </w:p>
        </w:tc>
      </w:tr>
      <w:tr w:rsidR="00071353" w:rsidRPr="003643C1" w:rsidTr="00F92372">
        <w:trPr>
          <w:trHeight w:val="361"/>
        </w:trPr>
        <w:tc>
          <w:tcPr>
            <w:tcW w:w="426" w:type="dxa"/>
            <w:vMerge/>
            <w:shd w:val="clear" w:color="auto" w:fill="auto"/>
          </w:tcPr>
          <w:p w:rsidR="00990A75" w:rsidRPr="003643C1" w:rsidRDefault="00990A75" w:rsidP="00555BE0">
            <w:pPr>
              <w:numPr>
                <w:ilvl w:val="0"/>
                <w:numId w:val="3"/>
              </w:numPr>
              <w:ind w:left="0" w:firstLine="0"/>
              <w:jc w:val="both"/>
              <w:rPr>
                <w:color w:val="000000" w:themeColor="text1"/>
                <w:sz w:val="24"/>
                <w:szCs w:val="24"/>
                <w:lang w:val="kk-KZ"/>
              </w:rPr>
            </w:pPr>
          </w:p>
        </w:tc>
        <w:tc>
          <w:tcPr>
            <w:tcW w:w="2552" w:type="dxa"/>
            <w:shd w:val="clear" w:color="auto" w:fill="auto"/>
          </w:tcPr>
          <w:p w:rsidR="00990A75" w:rsidRPr="003643C1" w:rsidRDefault="00990A75" w:rsidP="00555BE0">
            <w:pPr>
              <w:jc w:val="both"/>
              <w:rPr>
                <w:color w:val="000000" w:themeColor="text1"/>
                <w:sz w:val="24"/>
                <w:szCs w:val="24"/>
                <w:lang w:val="kk-KZ"/>
              </w:rPr>
            </w:pPr>
            <w:r w:rsidRPr="003643C1">
              <w:rPr>
                <w:color w:val="000000" w:themeColor="text1"/>
                <w:sz w:val="24"/>
                <w:szCs w:val="24"/>
                <w:lang w:val="kk-KZ"/>
              </w:rPr>
              <w:t>31 октября 2019 года</w:t>
            </w:r>
          </w:p>
        </w:tc>
        <w:tc>
          <w:tcPr>
            <w:tcW w:w="5386" w:type="dxa"/>
            <w:shd w:val="clear" w:color="auto" w:fill="auto"/>
          </w:tcPr>
          <w:p w:rsidR="00990A75" w:rsidRPr="003643C1" w:rsidRDefault="00990A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90A75" w:rsidRPr="003643C1" w:rsidRDefault="00990A75"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990A75" w:rsidRPr="003643C1" w:rsidRDefault="00990A75" w:rsidP="00555BE0">
            <w:pPr>
              <w:numPr>
                <w:ilvl w:val="0"/>
                <w:numId w:val="3"/>
              </w:numPr>
              <w:ind w:left="0" w:firstLine="0"/>
              <w:jc w:val="both"/>
              <w:rPr>
                <w:color w:val="000000" w:themeColor="text1"/>
                <w:sz w:val="24"/>
                <w:szCs w:val="24"/>
                <w:lang w:val="kk-KZ"/>
              </w:rPr>
            </w:pPr>
          </w:p>
        </w:tc>
        <w:tc>
          <w:tcPr>
            <w:tcW w:w="2552" w:type="dxa"/>
            <w:shd w:val="clear" w:color="auto" w:fill="auto"/>
          </w:tcPr>
          <w:p w:rsidR="00990A75" w:rsidRPr="003643C1" w:rsidRDefault="00990A75"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Отдельная Таможенная Территория Тайваня, Пенху, Киньменя и </w:t>
            </w:r>
            <w:r w:rsidRPr="003643C1">
              <w:rPr>
                <w:color w:val="000000" w:themeColor="text1"/>
                <w:sz w:val="24"/>
                <w:szCs w:val="24"/>
                <w:lang w:val="kk-KZ"/>
              </w:rPr>
              <w:lastRenderedPageBreak/>
              <w:t>Мацу</w:t>
            </w:r>
          </w:p>
        </w:tc>
        <w:tc>
          <w:tcPr>
            <w:tcW w:w="5386" w:type="dxa"/>
            <w:shd w:val="clear" w:color="auto" w:fill="auto"/>
          </w:tcPr>
          <w:p w:rsidR="00990A75" w:rsidRPr="003643C1" w:rsidRDefault="00990A75" w:rsidP="00CE5C7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990A75" w:rsidRPr="003643C1" w:rsidRDefault="00990A75"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900EB0" w:rsidRPr="003643C1" w:rsidRDefault="00900EB0" w:rsidP="00555BE0">
            <w:pPr>
              <w:numPr>
                <w:ilvl w:val="0"/>
                <w:numId w:val="3"/>
              </w:numPr>
              <w:ind w:left="0" w:firstLine="0"/>
              <w:jc w:val="both"/>
              <w:rPr>
                <w:color w:val="000000" w:themeColor="text1"/>
                <w:sz w:val="24"/>
                <w:szCs w:val="24"/>
                <w:lang w:val="kk-KZ"/>
              </w:rPr>
            </w:pPr>
          </w:p>
        </w:tc>
        <w:tc>
          <w:tcPr>
            <w:tcW w:w="2552" w:type="dxa"/>
            <w:shd w:val="clear" w:color="auto" w:fill="auto"/>
          </w:tcPr>
          <w:p w:rsidR="002A4BDB" w:rsidRPr="003643C1" w:rsidRDefault="002A4BDB" w:rsidP="00555BE0">
            <w:pPr>
              <w:jc w:val="right"/>
              <w:rPr>
                <w:b/>
                <w:color w:val="000000" w:themeColor="text1"/>
                <w:sz w:val="24"/>
                <w:szCs w:val="24"/>
              </w:rPr>
            </w:pPr>
            <w:r w:rsidRPr="003643C1">
              <w:rPr>
                <w:b/>
                <w:color w:val="000000" w:themeColor="text1"/>
                <w:sz w:val="24"/>
                <w:szCs w:val="24"/>
              </w:rPr>
              <w:t>G/SPS/N/THA/276</w:t>
            </w:r>
          </w:p>
          <w:p w:rsidR="00900EB0" w:rsidRPr="003643C1" w:rsidRDefault="00900EB0" w:rsidP="00555BE0">
            <w:pPr>
              <w:pBdr>
                <w:between w:val="single" w:sz="6" w:space="1" w:color="auto"/>
              </w:pBdr>
              <w:jc w:val="both"/>
              <w:rPr>
                <w:color w:val="000000" w:themeColor="text1"/>
                <w:sz w:val="24"/>
                <w:szCs w:val="24"/>
                <w:lang w:val="kk-KZ"/>
              </w:rPr>
            </w:pPr>
          </w:p>
        </w:tc>
        <w:tc>
          <w:tcPr>
            <w:tcW w:w="5386" w:type="dxa"/>
            <w:shd w:val="clear" w:color="auto" w:fill="auto"/>
          </w:tcPr>
          <w:p w:rsidR="00900EB0" w:rsidRPr="003643C1" w:rsidRDefault="002A4BD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Проект уведомления Министерства здравоохранения, №… Б.Е. .... (....) под названием «Пищевые добавки (№ 6)». Язык: тайский и английский. Количество страниц: 1 и 1</w:t>
            </w:r>
          </w:p>
          <w:p w:rsidR="002A4BDB"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9" w:tgtFrame="_blank" w:history="1">
              <w:r w:rsidR="002A4BDB" w:rsidRPr="003643C1">
                <w:rPr>
                  <w:rStyle w:val="a9"/>
                  <w:color w:val="000000" w:themeColor="text1"/>
                  <w:sz w:val="24"/>
                  <w:szCs w:val="24"/>
                  <w:u w:val="none"/>
                  <w:lang w:val="kk-KZ"/>
                </w:rPr>
                <w:t>https://members.wto.org/crnattachments/2019/SPS/THA/19_6127_00_x.pdf</w:t>
              </w:r>
            </w:hyperlink>
          </w:p>
        </w:tc>
        <w:tc>
          <w:tcPr>
            <w:tcW w:w="2268" w:type="dxa"/>
            <w:shd w:val="clear" w:color="auto" w:fill="auto"/>
          </w:tcPr>
          <w:p w:rsidR="00900EB0" w:rsidRPr="003643C1" w:rsidRDefault="00CF199D" w:rsidP="00555BE0">
            <w:pPr>
              <w:jc w:val="both"/>
              <w:rPr>
                <w:color w:val="000000" w:themeColor="text1"/>
                <w:sz w:val="24"/>
                <w:szCs w:val="24"/>
                <w:lang w:val="kk-KZ"/>
              </w:rPr>
            </w:pPr>
            <w:r w:rsidRPr="003643C1">
              <w:rPr>
                <w:color w:val="000000" w:themeColor="text1"/>
                <w:sz w:val="24"/>
                <w:szCs w:val="24"/>
                <w:lang w:val="kk-KZ"/>
              </w:rPr>
              <w:t xml:space="preserve">31 декабря 2019 года </w:t>
            </w:r>
          </w:p>
        </w:tc>
      </w:tr>
      <w:tr w:rsidR="00071353" w:rsidRPr="003643C1" w:rsidTr="00F92372">
        <w:trPr>
          <w:trHeight w:val="361"/>
        </w:trPr>
        <w:tc>
          <w:tcPr>
            <w:tcW w:w="426" w:type="dxa"/>
            <w:vMerge/>
            <w:shd w:val="clear" w:color="auto" w:fill="auto"/>
          </w:tcPr>
          <w:p w:rsidR="00900EB0" w:rsidRPr="003643C1" w:rsidRDefault="00900EB0" w:rsidP="00555BE0">
            <w:pPr>
              <w:numPr>
                <w:ilvl w:val="0"/>
                <w:numId w:val="3"/>
              </w:numPr>
              <w:ind w:left="0" w:firstLine="0"/>
              <w:jc w:val="both"/>
              <w:rPr>
                <w:color w:val="000000" w:themeColor="text1"/>
                <w:sz w:val="24"/>
                <w:szCs w:val="24"/>
                <w:lang w:val="kk-KZ"/>
              </w:rPr>
            </w:pPr>
          </w:p>
        </w:tc>
        <w:tc>
          <w:tcPr>
            <w:tcW w:w="2552" w:type="dxa"/>
            <w:shd w:val="clear" w:color="auto" w:fill="auto"/>
          </w:tcPr>
          <w:p w:rsidR="00900EB0" w:rsidRPr="003643C1" w:rsidRDefault="002A4BDB" w:rsidP="00555BE0">
            <w:pPr>
              <w:jc w:val="both"/>
              <w:rPr>
                <w:color w:val="000000" w:themeColor="text1"/>
                <w:sz w:val="24"/>
                <w:szCs w:val="24"/>
                <w:lang w:val="kk-KZ"/>
              </w:rPr>
            </w:pPr>
            <w:r w:rsidRPr="003643C1">
              <w:rPr>
                <w:color w:val="000000" w:themeColor="text1"/>
                <w:sz w:val="24"/>
                <w:szCs w:val="24"/>
                <w:lang w:val="kk-KZ"/>
              </w:rPr>
              <w:t xml:space="preserve">1 ноября 2019 года </w:t>
            </w:r>
          </w:p>
        </w:tc>
        <w:tc>
          <w:tcPr>
            <w:tcW w:w="5386" w:type="dxa"/>
            <w:shd w:val="clear" w:color="auto" w:fill="auto"/>
          </w:tcPr>
          <w:p w:rsidR="00900EB0" w:rsidRPr="003643C1" w:rsidRDefault="002A4BD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Пищевые добавки (ICS: 67.220.20)</w:t>
            </w:r>
          </w:p>
        </w:tc>
        <w:tc>
          <w:tcPr>
            <w:tcW w:w="2268" w:type="dxa"/>
            <w:shd w:val="clear" w:color="auto" w:fill="auto"/>
          </w:tcPr>
          <w:p w:rsidR="00900EB0" w:rsidRPr="003643C1" w:rsidRDefault="00900EB0" w:rsidP="00555BE0">
            <w:pPr>
              <w:jc w:val="both"/>
              <w:rPr>
                <w:color w:val="000000" w:themeColor="text1"/>
                <w:sz w:val="24"/>
                <w:szCs w:val="24"/>
                <w:lang w:val="kk-KZ"/>
              </w:rPr>
            </w:pPr>
          </w:p>
        </w:tc>
      </w:tr>
      <w:tr w:rsidR="006B48E4" w:rsidRPr="006B48E4" w:rsidTr="00F92372">
        <w:trPr>
          <w:trHeight w:val="361"/>
        </w:trPr>
        <w:tc>
          <w:tcPr>
            <w:tcW w:w="426" w:type="dxa"/>
            <w:vMerge/>
            <w:shd w:val="clear" w:color="auto" w:fill="auto"/>
          </w:tcPr>
          <w:p w:rsidR="00900EB0" w:rsidRPr="003643C1" w:rsidRDefault="00900EB0" w:rsidP="00555BE0">
            <w:pPr>
              <w:numPr>
                <w:ilvl w:val="0"/>
                <w:numId w:val="3"/>
              </w:numPr>
              <w:ind w:left="0" w:firstLine="0"/>
              <w:jc w:val="both"/>
              <w:rPr>
                <w:color w:val="000000" w:themeColor="text1"/>
                <w:sz w:val="24"/>
                <w:szCs w:val="24"/>
                <w:lang w:val="kk-KZ"/>
              </w:rPr>
            </w:pPr>
          </w:p>
        </w:tc>
        <w:tc>
          <w:tcPr>
            <w:tcW w:w="2552" w:type="dxa"/>
            <w:shd w:val="clear" w:color="auto" w:fill="auto"/>
          </w:tcPr>
          <w:p w:rsidR="00900EB0" w:rsidRPr="003643C1" w:rsidRDefault="002A4BDB"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Тайланд</w:t>
            </w:r>
          </w:p>
        </w:tc>
        <w:tc>
          <w:tcPr>
            <w:tcW w:w="5386" w:type="dxa"/>
            <w:shd w:val="clear" w:color="auto" w:fill="auto"/>
          </w:tcPr>
          <w:p w:rsidR="00900EB0" w:rsidRPr="003643C1" w:rsidRDefault="002A4BD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Министерство общественного здравоохранения (MOPH) посчитало целесообразным пересмотреть разрешенные пищевые добавки:</w:t>
            </w:r>
          </w:p>
          <w:p w:rsidR="002A4BDB" w:rsidRPr="003643C1" w:rsidRDefault="002A4BDB" w:rsidP="00174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Пункт 1 - Приложение I и Приложение II к Уведомлению Министерства здравоохранения № 389 B.E. 2561 (2018), Re: Пищевые добавки (№ 5) от 21 июня № 2561 (2018), должны быть отменены и заменены Приложением I и Приложением II к настоящему Уведомлению.</w:t>
            </w:r>
          </w:p>
          <w:p w:rsidR="001748B2" w:rsidRDefault="001748B2" w:rsidP="001748B2">
            <w:pPr>
              <w:jc w:val="both"/>
              <w:rPr>
                <w:color w:val="000000" w:themeColor="text1"/>
                <w:sz w:val="24"/>
                <w:szCs w:val="24"/>
                <w:highlight w:val="yellow"/>
              </w:rPr>
            </w:pPr>
            <w:r>
              <w:rPr>
                <w:color w:val="000000" w:themeColor="text1"/>
                <w:sz w:val="24"/>
                <w:szCs w:val="24"/>
              </w:rPr>
              <w:t xml:space="preserve">Пункт 2 - </w:t>
            </w:r>
            <w:r w:rsidRPr="001748B2">
              <w:rPr>
                <w:color w:val="000000" w:themeColor="text1"/>
                <w:sz w:val="24"/>
                <w:szCs w:val="24"/>
              </w:rPr>
              <w:t xml:space="preserve">Уведомления Министерства здравоохранения № 389 Б.Е. 2561 (2018), </w:t>
            </w:r>
            <w:proofErr w:type="spellStart"/>
            <w:r w:rsidRPr="001748B2">
              <w:rPr>
                <w:color w:val="000000" w:themeColor="text1"/>
                <w:sz w:val="24"/>
                <w:szCs w:val="24"/>
              </w:rPr>
              <w:t>Re</w:t>
            </w:r>
            <w:proofErr w:type="spellEnd"/>
            <w:r w:rsidRPr="001748B2">
              <w:rPr>
                <w:color w:val="000000" w:themeColor="text1"/>
                <w:sz w:val="24"/>
                <w:szCs w:val="24"/>
              </w:rPr>
              <w:t>: Пищевые добавки (№ 5) должны быть отменены.</w:t>
            </w:r>
          </w:p>
          <w:p w:rsidR="001748B2" w:rsidRPr="00C47363" w:rsidRDefault="001748B2" w:rsidP="001748B2">
            <w:pPr>
              <w:jc w:val="both"/>
              <w:rPr>
                <w:color w:val="000000" w:themeColor="text1"/>
                <w:sz w:val="24"/>
                <w:szCs w:val="24"/>
              </w:rPr>
            </w:pPr>
            <w:r w:rsidRPr="001748B2">
              <w:rPr>
                <w:color w:val="000000" w:themeColor="text1"/>
                <w:sz w:val="24"/>
                <w:szCs w:val="24"/>
              </w:rPr>
              <w:t xml:space="preserve">Пункт 3 - Производители или импортеры пищевых продуктов, чьи пищевые добавки были утверждены до вступления в силу настоящего Уведомления, а пищевые добавки, отличающиеся от Приложения к настоящему Уведомлению, </w:t>
            </w:r>
            <w:r w:rsidRPr="00C47363">
              <w:rPr>
                <w:color w:val="000000" w:themeColor="text1"/>
                <w:sz w:val="24"/>
                <w:szCs w:val="24"/>
              </w:rPr>
              <w:t>должны соблюдать это Уведомление в следующих случаях:</w:t>
            </w:r>
          </w:p>
          <w:p w:rsidR="001748B2" w:rsidRPr="00C47363" w:rsidRDefault="001748B2" w:rsidP="001748B2">
            <w:pPr>
              <w:pStyle w:val="af7"/>
              <w:numPr>
                <w:ilvl w:val="0"/>
                <w:numId w:val="17"/>
              </w:numPr>
              <w:ind w:left="0" w:firstLine="0"/>
              <w:jc w:val="both"/>
              <w:rPr>
                <w:color w:val="000000" w:themeColor="text1"/>
                <w:sz w:val="24"/>
                <w:szCs w:val="24"/>
              </w:rPr>
            </w:pPr>
            <w:r w:rsidRPr="00C47363">
              <w:rPr>
                <w:color w:val="000000" w:themeColor="text1"/>
                <w:sz w:val="24"/>
                <w:szCs w:val="24"/>
              </w:rPr>
              <w:t>Пищевой продукт, в котором используются пищевые добавки в соответствии с положениями, принятыми в Б.Е. 2561 (2018) в соответствии с Приложением I к настоящему Уведомлению, должно соответствовать настоящему Уведомлению от 26 июля B.E. 2563 (2020);</w:t>
            </w:r>
          </w:p>
          <w:p w:rsidR="001748B2" w:rsidRPr="00C47363" w:rsidRDefault="001748B2" w:rsidP="001748B2">
            <w:pPr>
              <w:pStyle w:val="af7"/>
              <w:numPr>
                <w:ilvl w:val="0"/>
                <w:numId w:val="17"/>
              </w:numPr>
              <w:ind w:left="0" w:firstLine="0"/>
              <w:jc w:val="both"/>
              <w:rPr>
                <w:color w:val="000000" w:themeColor="text1"/>
                <w:sz w:val="24"/>
                <w:szCs w:val="24"/>
              </w:rPr>
            </w:pPr>
            <w:r w:rsidRPr="00C47363">
              <w:rPr>
                <w:color w:val="000000" w:themeColor="text1"/>
                <w:sz w:val="24"/>
                <w:szCs w:val="24"/>
              </w:rPr>
              <w:t xml:space="preserve">Пищевой продукт, в котором используются пищевые добавки в соответствии с положениями, принятыми в Б.Е. 2562 (2019) Приложение I, должно соблюдать настоящее Уведомление в течение двух лет </w:t>
            </w:r>
            <w:proofErr w:type="gramStart"/>
            <w:r w:rsidRPr="00C47363">
              <w:rPr>
                <w:color w:val="000000" w:themeColor="text1"/>
                <w:sz w:val="24"/>
                <w:szCs w:val="24"/>
              </w:rPr>
              <w:t>с даты вступления</w:t>
            </w:r>
            <w:proofErr w:type="gramEnd"/>
            <w:r w:rsidRPr="00C47363">
              <w:rPr>
                <w:color w:val="000000" w:themeColor="text1"/>
                <w:sz w:val="24"/>
                <w:szCs w:val="24"/>
              </w:rPr>
              <w:t xml:space="preserve"> в силу настоящего Уведомления.</w:t>
            </w:r>
          </w:p>
          <w:p w:rsidR="002A4BDB" w:rsidRPr="006B48E4" w:rsidRDefault="001748B2" w:rsidP="006B48E4">
            <w:pPr>
              <w:jc w:val="both"/>
              <w:rPr>
                <w:color w:val="000000" w:themeColor="text1"/>
                <w:sz w:val="24"/>
                <w:szCs w:val="24"/>
                <w:highlight w:val="yellow"/>
              </w:rPr>
            </w:pPr>
            <w:r w:rsidRPr="001748B2">
              <w:rPr>
                <w:color w:val="000000" w:themeColor="text1"/>
                <w:sz w:val="24"/>
                <w:szCs w:val="24"/>
              </w:rPr>
              <w:t>Статья 4 - Настоящее Уведомление вступает в силу со дня, следующего за днем его публикации в Правительственной газете.</w:t>
            </w:r>
          </w:p>
        </w:tc>
        <w:tc>
          <w:tcPr>
            <w:tcW w:w="2268" w:type="dxa"/>
            <w:shd w:val="clear" w:color="auto" w:fill="auto"/>
          </w:tcPr>
          <w:p w:rsidR="00900EB0" w:rsidRPr="003643C1" w:rsidRDefault="00900EB0"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900EB0" w:rsidRPr="003643C1" w:rsidRDefault="00900EB0" w:rsidP="00555BE0">
            <w:pPr>
              <w:numPr>
                <w:ilvl w:val="0"/>
                <w:numId w:val="3"/>
              </w:numPr>
              <w:ind w:left="0" w:firstLine="0"/>
              <w:jc w:val="both"/>
              <w:rPr>
                <w:color w:val="000000" w:themeColor="text1"/>
                <w:sz w:val="24"/>
                <w:szCs w:val="24"/>
                <w:lang w:val="kk-KZ"/>
              </w:rPr>
            </w:pPr>
          </w:p>
        </w:tc>
        <w:tc>
          <w:tcPr>
            <w:tcW w:w="2552" w:type="dxa"/>
            <w:shd w:val="clear" w:color="auto" w:fill="auto"/>
          </w:tcPr>
          <w:p w:rsidR="00EB5311" w:rsidRPr="003643C1" w:rsidRDefault="00EB5311" w:rsidP="00555BE0">
            <w:pPr>
              <w:jc w:val="right"/>
              <w:rPr>
                <w:b/>
                <w:color w:val="000000" w:themeColor="text1"/>
                <w:sz w:val="24"/>
                <w:szCs w:val="24"/>
              </w:rPr>
            </w:pPr>
            <w:r w:rsidRPr="003643C1">
              <w:rPr>
                <w:b/>
                <w:color w:val="000000" w:themeColor="text1"/>
                <w:sz w:val="24"/>
                <w:szCs w:val="24"/>
              </w:rPr>
              <w:t>G/SPS/N/THA/275</w:t>
            </w:r>
          </w:p>
          <w:p w:rsidR="00900EB0" w:rsidRPr="003643C1" w:rsidRDefault="00900EB0" w:rsidP="00555BE0">
            <w:pPr>
              <w:pBdr>
                <w:between w:val="single" w:sz="6" w:space="1" w:color="auto"/>
              </w:pBdr>
              <w:jc w:val="both"/>
              <w:rPr>
                <w:color w:val="000000" w:themeColor="text1"/>
                <w:sz w:val="24"/>
                <w:szCs w:val="24"/>
                <w:lang w:val="kk-KZ"/>
              </w:rPr>
            </w:pPr>
          </w:p>
        </w:tc>
        <w:tc>
          <w:tcPr>
            <w:tcW w:w="5386" w:type="dxa"/>
            <w:shd w:val="clear" w:color="auto" w:fill="auto"/>
          </w:tcPr>
          <w:p w:rsidR="00900EB0" w:rsidRPr="003643C1" w:rsidRDefault="00EB531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Проект уведомления MOPH, №… B.E. .... (....), озаглавленная «Маркировка генетически модифицированных продуктов питания (GMF)». Язык: тайский. Количество страниц: 2</w:t>
            </w:r>
          </w:p>
          <w:p w:rsidR="00EB5311"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0" w:tgtFrame="_blank" w:history="1">
              <w:r w:rsidR="00EB5311" w:rsidRPr="003643C1">
                <w:rPr>
                  <w:rStyle w:val="a9"/>
                  <w:color w:val="000000" w:themeColor="text1"/>
                  <w:sz w:val="24"/>
                  <w:szCs w:val="24"/>
                  <w:u w:val="none"/>
                  <w:lang w:val="kk-KZ"/>
                </w:rPr>
                <w:t>https://members.wto.org/crnattachments/2019/SPS/THA/19_6126_00_x.pdf</w:t>
              </w:r>
            </w:hyperlink>
          </w:p>
        </w:tc>
        <w:tc>
          <w:tcPr>
            <w:tcW w:w="2268" w:type="dxa"/>
            <w:shd w:val="clear" w:color="auto" w:fill="auto"/>
          </w:tcPr>
          <w:p w:rsidR="00900EB0" w:rsidRPr="003643C1" w:rsidRDefault="00900EB0" w:rsidP="00555BE0">
            <w:pPr>
              <w:jc w:val="both"/>
              <w:rPr>
                <w:color w:val="000000" w:themeColor="text1"/>
                <w:sz w:val="24"/>
                <w:szCs w:val="24"/>
                <w:lang w:val="kk-KZ"/>
              </w:rPr>
            </w:pPr>
          </w:p>
        </w:tc>
      </w:tr>
      <w:tr w:rsidR="00071353" w:rsidRPr="003643C1" w:rsidTr="00F92372">
        <w:trPr>
          <w:trHeight w:val="392"/>
        </w:trPr>
        <w:tc>
          <w:tcPr>
            <w:tcW w:w="426" w:type="dxa"/>
            <w:vMerge/>
            <w:shd w:val="clear" w:color="auto" w:fill="auto"/>
          </w:tcPr>
          <w:p w:rsidR="00EB5311" w:rsidRPr="003643C1" w:rsidRDefault="00EB5311" w:rsidP="00555BE0">
            <w:pPr>
              <w:numPr>
                <w:ilvl w:val="0"/>
                <w:numId w:val="3"/>
              </w:numPr>
              <w:ind w:left="0" w:firstLine="0"/>
              <w:jc w:val="both"/>
              <w:rPr>
                <w:color w:val="000000" w:themeColor="text1"/>
                <w:sz w:val="24"/>
                <w:szCs w:val="24"/>
                <w:lang w:val="kk-KZ"/>
              </w:rPr>
            </w:pPr>
          </w:p>
        </w:tc>
        <w:tc>
          <w:tcPr>
            <w:tcW w:w="2552" w:type="dxa"/>
            <w:shd w:val="clear" w:color="auto" w:fill="auto"/>
          </w:tcPr>
          <w:p w:rsidR="00EB5311" w:rsidRPr="003643C1" w:rsidRDefault="00EB5311" w:rsidP="00555BE0">
            <w:pPr>
              <w:jc w:val="both"/>
              <w:rPr>
                <w:color w:val="000000" w:themeColor="text1"/>
                <w:sz w:val="24"/>
                <w:szCs w:val="24"/>
                <w:lang w:val="kk-KZ"/>
              </w:rPr>
            </w:pPr>
            <w:r w:rsidRPr="003643C1">
              <w:rPr>
                <w:color w:val="000000" w:themeColor="text1"/>
                <w:sz w:val="24"/>
                <w:szCs w:val="24"/>
                <w:lang w:val="kk-KZ"/>
              </w:rPr>
              <w:t xml:space="preserve">1 ноября 2019 года </w:t>
            </w:r>
          </w:p>
        </w:tc>
        <w:tc>
          <w:tcPr>
            <w:tcW w:w="5386" w:type="dxa"/>
            <w:shd w:val="clear" w:color="auto" w:fill="auto"/>
          </w:tcPr>
          <w:p w:rsidR="00EB5311" w:rsidRPr="003643C1" w:rsidRDefault="00EB531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Фасованные продукты питания (код ICS: 67.040)</w:t>
            </w:r>
          </w:p>
        </w:tc>
        <w:tc>
          <w:tcPr>
            <w:tcW w:w="2268" w:type="dxa"/>
            <w:shd w:val="clear" w:color="auto" w:fill="auto"/>
          </w:tcPr>
          <w:p w:rsidR="00EB5311" w:rsidRPr="003643C1" w:rsidRDefault="00EB5311" w:rsidP="00555BE0">
            <w:pPr>
              <w:jc w:val="both"/>
              <w:rPr>
                <w:color w:val="000000" w:themeColor="text1"/>
                <w:sz w:val="24"/>
                <w:szCs w:val="24"/>
                <w:lang w:val="kk-KZ"/>
              </w:rPr>
            </w:pPr>
          </w:p>
        </w:tc>
      </w:tr>
      <w:tr w:rsidR="006B48E4" w:rsidRPr="006B48E4" w:rsidTr="00F92372">
        <w:trPr>
          <w:trHeight w:val="361"/>
        </w:trPr>
        <w:tc>
          <w:tcPr>
            <w:tcW w:w="426" w:type="dxa"/>
            <w:vMerge/>
            <w:shd w:val="clear" w:color="auto" w:fill="auto"/>
          </w:tcPr>
          <w:p w:rsidR="00EB5311" w:rsidRPr="003643C1" w:rsidRDefault="00EB5311" w:rsidP="00555BE0">
            <w:pPr>
              <w:numPr>
                <w:ilvl w:val="0"/>
                <w:numId w:val="3"/>
              </w:numPr>
              <w:ind w:left="0" w:firstLine="0"/>
              <w:jc w:val="both"/>
              <w:rPr>
                <w:color w:val="000000" w:themeColor="text1"/>
                <w:sz w:val="24"/>
                <w:szCs w:val="24"/>
                <w:lang w:val="kk-KZ"/>
              </w:rPr>
            </w:pPr>
          </w:p>
        </w:tc>
        <w:tc>
          <w:tcPr>
            <w:tcW w:w="2552" w:type="dxa"/>
            <w:shd w:val="clear" w:color="auto" w:fill="auto"/>
          </w:tcPr>
          <w:p w:rsidR="00EB5311" w:rsidRPr="003643C1" w:rsidRDefault="00EB5311"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Тайланд</w:t>
            </w:r>
          </w:p>
        </w:tc>
        <w:tc>
          <w:tcPr>
            <w:tcW w:w="5386" w:type="dxa"/>
            <w:shd w:val="clear" w:color="auto" w:fill="auto"/>
          </w:tcPr>
          <w:p w:rsidR="006B48E4" w:rsidRDefault="006B48E4" w:rsidP="00D57158">
            <w:pPr>
              <w:rPr>
                <w:color w:val="000000" w:themeColor="text1"/>
                <w:sz w:val="24"/>
                <w:szCs w:val="24"/>
                <w:highlight w:val="yellow"/>
              </w:rPr>
            </w:pPr>
            <w:r w:rsidRPr="006B48E4">
              <w:rPr>
                <w:color w:val="000000" w:themeColor="text1"/>
                <w:sz w:val="24"/>
                <w:szCs w:val="24"/>
              </w:rPr>
              <w:t>Министерство</w:t>
            </w:r>
            <w:r>
              <w:rPr>
                <w:color w:val="000000" w:themeColor="text1"/>
                <w:sz w:val="24"/>
                <w:szCs w:val="24"/>
              </w:rPr>
              <w:t xml:space="preserve"> общественного здравоохранения </w:t>
            </w:r>
            <w:r w:rsidRPr="006B48E4">
              <w:rPr>
                <w:color w:val="000000" w:themeColor="text1"/>
                <w:sz w:val="24"/>
                <w:szCs w:val="24"/>
              </w:rPr>
              <w:t xml:space="preserve"> предлагает пересмотреть Уведомление относительно «Маркировки генетически </w:t>
            </w:r>
            <w:r w:rsidRPr="006B48E4">
              <w:rPr>
                <w:color w:val="000000" w:themeColor="text1"/>
                <w:sz w:val="24"/>
                <w:szCs w:val="24"/>
              </w:rPr>
              <w:lastRenderedPageBreak/>
              <w:t>моди</w:t>
            </w:r>
            <w:r>
              <w:rPr>
                <w:color w:val="000000" w:themeColor="text1"/>
                <w:sz w:val="24"/>
                <w:szCs w:val="24"/>
              </w:rPr>
              <w:t>фицированных продуктов питания</w:t>
            </w:r>
            <w:r w:rsidRPr="006B48E4">
              <w:rPr>
                <w:color w:val="000000" w:themeColor="text1"/>
                <w:sz w:val="24"/>
                <w:szCs w:val="24"/>
              </w:rPr>
              <w:t>» следующим образом:</w:t>
            </w:r>
          </w:p>
          <w:p w:rsidR="00C56F43" w:rsidRPr="00C56F43" w:rsidRDefault="00C56F43" w:rsidP="00D57158">
            <w:pPr>
              <w:pStyle w:val="af7"/>
              <w:numPr>
                <w:ilvl w:val="0"/>
                <w:numId w:val="18"/>
              </w:numPr>
              <w:ind w:left="0" w:firstLine="0"/>
              <w:jc w:val="both"/>
              <w:rPr>
                <w:color w:val="000000" w:themeColor="text1"/>
                <w:sz w:val="24"/>
                <w:szCs w:val="24"/>
              </w:rPr>
            </w:pPr>
            <w:r w:rsidRPr="00C56F43">
              <w:rPr>
                <w:color w:val="000000" w:themeColor="text1"/>
                <w:sz w:val="24"/>
                <w:szCs w:val="24"/>
              </w:rPr>
              <w:t>Уведомление Министерства здравоо</w:t>
            </w:r>
            <w:r w:rsidR="00D57158">
              <w:rPr>
                <w:color w:val="000000" w:themeColor="text1"/>
                <w:sz w:val="24"/>
                <w:szCs w:val="24"/>
              </w:rPr>
              <w:t>хранения № 251 Б.Е. 2545 (2002).</w:t>
            </w:r>
            <w:r w:rsidRPr="00C56F43">
              <w:rPr>
                <w:color w:val="000000" w:themeColor="text1"/>
                <w:sz w:val="24"/>
                <w:szCs w:val="24"/>
              </w:rPr>
              <w:t xml:space="preserve"> Маркировка пищевых продуктов, полученных с помощью определенных методов генетической модификации / генной инженерии, от 8 декабря </w:t>
            </w:r>
            <w:r w:rsidRPr="00C56F43">
              <w:rPr>
                <w:color w:val="000000" w:themeColor="text1"/>
                <w:sz w:val="24"/>
                <w:szCs w:val="24"/>
                <w:lang w:val="en-US"/>
              </w:rPr>
              <w:t>B</w:t>
            </w:r>
            <w:r w:rsidRPr="00C56F43">
              <w:rPr>
                <w:color w:val="000000" w:themeColor="text1"/>
                <w:sz w:val="24"/>
                <w:szCs w:val="24"/>
              </w:rPr>
              <w:t>.</w:t>
            </w:r>
            <w:r w:rsidRPr="00C56F43">
              <w:rPr>
                <w:color w:val="000000" w:themeColor="text1"/>
                <w:sz w:val="24"/>
                <w:szCs w:val="24"/>
                <w:lang w:val="en-US"/>
              </w:rPr>
              <w:t>E</w:t>
            </w:r>
            <w:r w:rsidRPr="00C56F43">
              <w:rPr>
                <w:color w:val="000000" w:themeColor="text1"/>
                <w:sz w:val="24"/>
                <w:szCs w:val="24"/>
              </w:rPr>
              <w:t>. 2545 (2002), подлежит отмене;</w:t>
            </w:r>
          </w:p>
          <w:p w:rsidR="006B48E4" w:rsidRPr="00C56F43" w:rsidRDefault="00D57158" w:rsidP="00D571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Pr>
                <w:color w:val="000000" w:themeColor="text1"/>
                <w:sz w:val="24"/>
                <w:szCs w:val="24"/>
              </w:rPr>
              <w:t>2</w:t>
            </w:r>
            <w:r w:rsidR="006B48E4" w:rsidRPr="00C56F43">
              <w:rPr>
                <w:color w:val="000000" w:themeColor="text1"/>
                <w:sz w:val="24"/>
                <w:szCs w:val="24"/>
              </w:rPr>
              <w:t>. Текст «Свободно от генетически модифицированных продуктов питания», или «</w:t>
            </w:r>
            <w:proofErr w:type="spellStart"/>
            <w:r w:rsidR="006B48E4" w:rsidRPr="00C56F43">
              <w:rPr>
                <w:color w:val="000000" w:themeColor="text1"/>
                <w:sz w:val="24"/>
                <w:szCs w:val="24"/>
              </w:rPr>
              <w:t>Негенетически</w:t>
            </w:r>
            <w:proofErr w:type="spellEnd"/>
            <w:r w:rsidR="006B48E4" w:rsidRPr="00C56F43">
              <w:rPr>
                <w:color w:val="000000" w:themeColor="text1"/>
                <w:sz w:val="24"/>
                <w:szCs w:val="24"/>
              </w:rPr>
              <w:t xml:space="preserve"> модифицированных продуктов питания», или «Не содержать компонентов генетически модифицированных продуктов питания», или «Сегрегированных генетически модифицированных компонентов», или любой другой подобный текст или символы запрещается этим правилом.</w:t>
            </w:r>
          </w:p>
          <w:p w:rsidR="00D57158" w:rsidRDefault="00D57158" w:rsidP="00D571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Pr>
                <w:color w:val="000000" w:themeColor="text1"/>
                <w:sz w:val="24"/>
                <w:szCs w:val="24"/>
              </w:rPr>
              <w:t>3</w:t>
            </w:r>
            <w:r w:rsidR="006B48E4" w:rsidRPr="006B48E4">
              <w:rPr>
                <w:color w:val="000000" w:themeColor="text1"/>
                <w:sz w:val="24"/>
                <w:szCs w:val="24"/>
              </w:rPr>
              <w:t xml:space="preserve">. Маркировка генетически модифицированных продуктов питания, которые были разрешены до даты вступления в силу настоящего правила, может быть продана на рынке, но не более чем через два года </w:t>
            </w:r>
            <w:proofErr w:type="gramStart"/>
            <w:r w:rsidR="006B48E4" w:rsidRPr="006B48E4">
              <w:rPr>
                <w:color w:val="000000" w:themeColor="text1"/>
                <w:sz w:val="24"/>
                <w:szCs w:val="24"/>
              </w:rPr>
              <w:t>с даты вступления</w:t>
            </w:r>
            <w:proofErr w:type="gramEnd"/>
            <w:r w:rsidR="006B48E4" w:rsidRPr="006B48E4">
              <w:rPr>
                <w:color w:val="000000" w:themeColor="text1"/>
                <w:sz w:val="24"/>
                <w:szCs w:val="24"/>
              </w:rPr>
              <w:t xml:space="preserve"> в силу этого правила;</w:t>
            </w:r>
          </w:p>
          <w:p w:rsidR="00EB5311" w:rsidRPr="006B48E4" w:rsidRDefault="006B48E4" w:rsidP="00D571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B48E4">
              <w:rPr>
                <w:color w:val="000000" w:themeColor="text1"/>
                <w:sz w:val="24"/>
                <w:szCs w:val="24"/>
              </w:rPr>
              <w:t>Это уведомление вступает в силу через 180 дней после его публикации в «Тайском королевском вестнике».</w:t>
            </w:r>
          </w:p>
        </w:tc>
        <w:tc>
          <w:tcPr>
            <w:tcW w:w="2268" w:type="dxa"/>
            <w:shd w:val="clear" w:color="auto" w:fill="auto"/>
          </w:tcPr>
          <w:p w:rsidR="00EB5311" w:rsidRPr="003643C1" w:rsidRDefault="00EB5311" w:rsidP="00555BE0">
            <w:pPr>
              <w:jc w:val="both"/>
              <w:rPr>
                <w:color w:val="000000" w:themeColor="text1"/>
                <w:sz w:val="24"/>
                <w:szCs w:val="24"/>
                <w:lang w:val="kk-KZ"/>
              </w:rPr>
            </w:pPr>
          </w:p>
        </w:tc>
      </w:tr>
      <w:tr w:rsidR="00071353" w:rsidRPr="003643C1" w:rsidTr="00F92372">
        <w:trPr>
          <w:trHeight w:val="703"/>
        </w:trPr>
        <w:tc>
          <w:tcPr>
            <w:tcW w:w="426" w:type="dxa"/>
            <w:vMerge w:val="restart"/>
            <w:shd w:val="clear" w:color="auto" w:fill="auto"/>
          </w:tcPr>
          <w:p w:rsidR="00900EB0" w:rsidRPr="003643C1" w:rsidRDefault="00900EB0" w:rsidP="00555BE0">
            <w:pPr>
              <w:numPr>
                <w:ilvl w:val="0"/>
                <w:numId w:val="3"/>
              </w:numPr>
              <w:ind w:left="0" w:firstLine="0"/>
              <w:jc w:val="both"/>
              <w:rPr>
                <w:color w:val="000000" w:themeColor="text1"/>
                <w:sz w:val="24"/>
                <w:szCs w:val="24"/>
                <w:lang w:val="kk-KZ"/>
              </w:rPr>
            </w:pPr>
          </w:p>
        </w:tc>
        <w:tc>
          <w:tcPr>
            <w:tcW w:w="2552" w:type="dxa"/>
            <w:shd w:val="clear" w:color="auto" w:fill="auto"/>
          </w:tcPr>
          <w:p w:rsidR="00DD3B58" w:rsidRPr="003643C1" w:rsidRDefault="00DD3B58" w:rsidP="00555BE0">
            <w:pPr>
              <w:jc w:val="right"/>
              <w:rPr>
                <w:b/>
                <w:color w:val="000000" w:themeColor="text1"/>
                <w:sz w:val="24"/>
                <w:szCs w:val="24"/>
                <w:lang w:val="en-US"/>
              </w:rPr>
            </w:pPr>
            <w:r w:rsidRPr="003643C1">
              <w:rPr>
                <w:b/>
                <w:color w:val="000000" w:themeColor="text1"/>
                <w:sz w:val="24"/>
                <w:szCs w:val="24"/>
                <w:lang w:val="en-US"/>
              </w:rPr>
              <w:t>G/SPS/N/ARE/185, G/SPS/N/BHR/207</w:t>
            </w:r>
          </w:p>
          <w:p w:rsidR="00DD3B58" w:rsidRPr="003643C1" w:rsidRDefault="00DD3B58" w:rsidP="00555BE0">
            <w:pPr>
              <w:jc w:val="right"/>
              <w:rPr>
                <w:b/>
                <w:color w:val="000000" w:themeColor="text1"/>
                <w:sz w:val="24"/>
                <w:szCs w:val="24"/>
                <w:lang w:val="en-US"/>
              </w:rPr>
            </w:pPr>
            <w:r w:rsidRPr="003643C1">
              <w:rPr>
                <w:b/>
                <w:color w:val="000000" w:themeColor="text1"/>
                <w:sz w:val="24"/>
                <w:szCs w:val="24"/>
                <w:lang w:val="en-US"/>
              </w:rPr>
              <w:t>G/SPS/N/KWT/58, G/SPS/N/OMN/104</w:t>
            </w:r>
          </w:p>
          <w:p w:rsidR="00DD3B58" w:rsidRPr="003643C1" w:rsidRDefault="00DD3B58" w:rsidP="00555BE0">
            <w:pPr>
              <w:jc w:val="right"/>
              <w:rPr>
                <w:b/>
                <w:color w:val="000000" w:themeColor="text1"/>
                <w:sz w:val="24"/>
                <w:szCs w:val="24"/>
                <w:lang w:val="en-US"/>
              </w:rPr>
            </w:pPr>
            <w:r w:rsidRPr="003643C1">
              <w:rPr>
                <w:b/>
                <w:color w:val="000000" w:themeColor="text1"/>
                <w:sz w:val="24"/>
                <w:szCs w:val="24"/>
                <w:lang w:val="en-US"/>
              </w:rPr>
              <w:t>G/SPS/N/QAT/108, G/SPS/N/SAU/410</w:t>
            </w:r>
          </w:p>
          <w:p w:rsidR="00900EB0" w:rsidRPr="003643C1" w:rsidRDefault="00DD3B58" w:rsidP="00D57158">
            <w:pPr>
              <w:pBdr>
                <w:between w:val="single" w:sz="6" w:space="1" w:color="auto"/>
              </w:pBdr>
              <w:jc w:val="right"/>
              <w:rPr>
                <w:color w:val="000000" w:themeColor="text1"/>
                <w:sz w:val="24"/>
                <w:szCs w:val="24"/>
                <w:lang w:val="kk-KZ"/>
              </w:rPr>
            </w:pPr>
            <w:r w:rsidRPr="003643C1">
              <w:rPr>
                <w:b/>
                <w:color w:val="000000" w:themeColor="text1"/>
                <w:sz w:val="24"/>
                <w:szCs w:val="24"/>
              </w:rPr>
              <w:t>G/SPS/N/YEM/49</w:t>
            </w:r>
          </w:p>
        </w:tc>
        <w:tc>
          <w:tcPr>
            <w:tcW w:w="5386" w:type="dxa"/>
            <w:shd w:val="clear" w:color="auto" w:fill="auto"/>
          </w:tcPr>
          <w:p w:rsidR="00900EB0" w:rsidRPr="003643C1" w:rsidRDefault="00DD3B5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Запрет на </w:t>
            </w:r>
            <w:r w:rsidR="00E36DAA" w:rsidRPr="003643C1">
              <w:rPr>
                <w:color w:val="000000" w:themeColor="text1"/>
                <w:sz w:val="24"/>
                <w:szCs w:val="24"/>
                <w:lang w:val="kk-KZ"/>
              </w:rPr>
              <w:t xml:space="preserve">импорт </w:t>
            </w:r>
            <w:r w:rsidRPr="003643C1">
              <w:rPr>
                <w:color w:val="000000" w:themeColor="text1"/>
                <w:sz w:val="24"/>
                <w:szCs w:val="24"/>
                <w:lang w:val="kk-KZ"/>
              </w:rPr>
              <w:t xml:space="preserve">жвачных животных </w:t>
            </w:r>
            <w:r w:rsidR="00E36DAA" w:rsidRPr="003643C1">
              <w:rPr>
                <w:color w:val="000000" w:themeColor="text1"/>
                <w:sz w:val="24"/>
                <w:szCs w:val="24"/>
                <w:lang w:val="kk-KZ"/>
              </w:rPr>
              <w:t>из</w:t>
            </w:r>
            <w:r w:rsidRPr="003643C1">
              <w:rPr>
                <w:color w:val="000000" w:themeColor="text1"/>
                <w:sz w:val="24"/>
                <w:szCs w:val="24"/>
                <w:lang w:val="kk-KZ"/>
              </w:rPr>
              <w:t xml:space="preserve"> Италии - 1657. Язык: арабский. Количество страниц: 1</w:t>
            </w:r>
          </w:p>
          <w:p w:rsidR="00DD3B58"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1" w:tgtFrame="_blank" w:history="1">
              <w:r w:rsidR="00DD3B58" w:rsidRPr="003643C1">
                <w:rPr>
                  <w:rStyle w:val="a9"/>
                  <w:color w:val="000000" w:themeColor="text1"/>
                  <w:sz w:val="24"/>
                  <w:szCs w:val="24"/>
                  <w:u w:val="none"/>
                  <w:lang w:val="kk-KZ"/>
                </w:rPr>
                <w:t>https://members.wto.org/crnattachments/2019/SPS/KWT/19_6169_00_x.pdf</w:t>
              </w:r>
            </w:hyperlink>
          </w:p>
        </w:tc>
        <w:tc>
          <w:tcPr>
            <w:tcW w:w="2268" w:type="dxa"/>
            <w:shd w:val="clear" w:color="auto" w:fill="auto"/>
          </w:tcPr>
          <w:p w:rsidR="00900EB0" w:rsidRPr="003643C1" w:rsidRDefault="00DD3B58" w:rsidP="00555BE0">
            <w:pPr>
              <w:jc w:val="both"/>
              <w:rPr>
                <w:color w:val="000000" w:themeColor="text1"/>
                <w:sz w:val="24"/>
                <w:szCs w:val="24"/>
                <w:lang w:val="kk-KZ"/>
              </w:rPr>
            </w:pPr>
            <w:r w:rsidRPr="003643C1">
              <w:rPr>
                <w:color w:val="000000" w:themeColor="text1"/>
                <w:sz w:val="24"/>
                <w:szCs w:val="24"/>
                <w:lang w:val="kk-KZ"/>
              </w:rPr>
              <w:t>31 декабря 2019 года</w:t>
            </w:r>
          </w:p>
        </w:tc>
      </w:tr>
      <w:tr w:rsidR="00071353" w:rsidRPr="003643C1" w:rsidTr="00F92372">
        <w:trPr>
          <w:trHeight w:val="191"/>
        </w:trPr>
        <w:tc>
          <w:tcPr>
            <w:tcW w:w="426" w:type="dxa"/>
            <w:vMerge/>
            <w:shd w:val="clear" w:color="auto" w:fill="auto"/>
          </w:tcPr>
          <w:p w:rsidR="00DD3B58" w:rsidRPr="003643C1" w:rsidRDefault="00DD3B58" w:rsidP="00555BE0">
            <w:pPr>
              <w:numPr>
                <w:ilvl w:val="0"/>
                <w:numId w:val="3"/>
              </w:numPr>
              <w:ind w:left="0" w:firstLine="0"/>
              <w:jc w:val="both"/>
              <w:rPr>
                <w:color w:val="000000" w:themeColor="text1"/>
                <w:sz w:val="24"/>
                <w:szCs w:val="24"/>
                <w:lang w:val="kk-KZ"/>
              </w:rPr>
            </w:pPr>
          </w:p>
        </w:tc>
        <w:tc>
          <w:tcPr>
            <w:tcW w:w="2552" w:type="dxa"/>
            <w:shd w:val="clear" w:color="auto" w:fill="auto"/>
          </w:tcPr>
          <w:p w:rsidR="00DD3B58" w:rsidRPr="003643C1" w:rsidRDefault="00DD3B58" w:rsidP="00555BE0">
            <w:pPr>
              <w:jc w:val="both"/>
              <w:rPr>
                <w:color w:val="000000" w:themeColor="text1"/>
                <w:sz w:val="24"/>
                <w:szCs w:val="24"/>
                <w:lang w:val="kk-KZ"/>
              </w:rPr>
            </w:pPr>
            <w:r w:rsidRPr="003643C1">
              <w:rPr>
                <w:color w:val="000000" w:themeColor="text1"/>
                <w:sz w:val="24"/>
                <w:szCs w:val="24"/>
                <w:lang w:val="kk-KZ"/>
              </w:rPr>
              <w:t xml:space="preserve">1 ноября 2019 года </w:t>
            </w:r>
          </w:p>
        </w:tc>
        <w:tc>
          <w:tcPr>
            <w:tcW w:w="5386" w:type="dxa"/>
            <w:shd w:val="clear" w:color="auto" w:fill="auto"/>
          </w:tcPr>
          <w:p w:rsidR="00DD3B58" w:rsidRPr="003643C1" w:rsidRDefault="00DD3B58" w:rsidP="00555BE0">
            <w:pPr>
              <w:shd w:val="clear" w:color="auto" w:fill="FFFFFF"/>
              <w:tabs>
                <w:tab w:val="left" w:pos="1376"/>
              </w:tabs>
              <w:jc w:val="both"/>
              <w:rPr>
                <w:color w:val="000000" w:themeColor="text1"/>
                <w:sz w:val="24"/>
                <w:szCs w:val="24"/>
                <w:lang w:val="kk-KZ"/>
              </w:rPr>
            </w:pPr>
            <w:r w:rsidRPr="003643C1">
              <w:rPr>
                <w:color w:val="000000" w:themeColor="text1"/>
                <w:sz w:val="24"/>
                <w:szCs w:val="24"/>
                <w:lang w:val="kk-KZ"/>
              </w:rPr>
              <w:t>Мясо жвачных животных (свежее, охлажденное, замороженное и обработанное)</w:t>
            </w:r>
          </w:p>
        </w:tc>
        <w:tc>
          <w:tcPr>
            <w:tcW w:w="2268" w:type="dxa"/>
            <w:shd w:val="clear" w:color="auto" w:fill="auto"/>
          </w:tcPr>
          <w:p w:rsidR="00DD3B58" w:rsidRPr="003643C1" w:rsidRDefault="00DD3B58"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DD3B58" w:rsidRPr="003643C1" w:rsidRDefault="00DD3B58" w:rsidP="00555BE0">
            <w:pPr>
              <w:numPr>
                <w:ilvl w:val="0"/>
                <w:numId w:val="3"/>
              </w:numPr>
              <w:ind w:left="0" w:firstLine="0"/>
              <w:jc w:val="both"/>
              <w:rPr>
                <w:color w:val="000000" w:themeColor="text1"/>
                <w:sz w:val="24"/>
                <w:szCs w:val="24"/>
                <w:lang w:val="kk-KZ"/>
              </w:rPr>
            </w:pPr>
          </w:p>
        </w:tc>
        <w:tc>
          <w:tcPr>
            <w:tcW w:w="2552" w:type="dxa"/>
            <w:shd w:val="clear" w:color="auto" w:fill="auto"/>
          </w:tcPr>
          <w:p w:rsidR="00DD3B58" w:rsidRPr="003643C1" w:rsidRDefault="00DD3B58"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ОАЭ, Королевство Бахрейн, Государство Кувейт, Оман, Катар, Королевство Саудовская Аравия, Йемен</w:t>
            </w:r>
          </w:p>
        </w:tc>
        <w:tc>
          <w:tcPr>
            <w:tcW w:w="5386" w:type="dxa"/>
            <w:shd w:val="clear" w:color="auto" w:fill="auto"/>
          </w:tcPr>
          <w:p w:rsidR="00DD3B58" w:rsidRPr="003643C1" w:rsidRDefault="00DD3B5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Решение запретить мясо жвачных животных всех видов из Италии из-за вспышки сибирской язвы.</w:t>
            </w:r>
          </w:p>
        </w:tc>
        <w:tc>
          <w:tcPr>
            <w:tcW w:w="2268" w:type="dxa"/>
            <w:shd w:val="clear" w:color="auto" w:fill="auto"/>
          </w:tcPr>
          <w:p w:rsidR="00DD3B58" w:rsidRPr="003643C1" w:rsidRDefault="00DD3B58"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DD3B58" w:rsidRPr="003643C1" w:rsidRDefault="00DD3B58" w:rsidP="00555BE0">
            <w:pPr>
              <w:numPr>
                <w:ilvl w:val="0"/>
                <w:numId w:val="3"/>
              </w:numPr>
              <w:ind w:left="0" w:firstLine="0"/>
              <w:jc w:val="both"/>
              <w:rPr>
                <w:color w:val="000000" w:themeColor="text1"/>
                <w:sz w:val="24"/>
                <w:szCs w:val="24"/>
                <w:lang w:val="kk-KZ"/>
              </w:rPr>
            </w:pPr>
          </w:p>
        </w:tc>
        <w:tc>
          <w:tcPr>
            <w:tcW w:w="2552" w:type="dxa"/>
            <w:shd w:val="clear" w:color="auto" w:fill="auto"/>
          </w:tcPr>
          <w:p w:rsidR="00324FDA" w:rsidRPr="003643C1" w:rsidRDefault="00324FDA" w:rsidP="00555BE0">
            <w:pPr>
              <w:jc w:val="right"/>
              <w:rPr>
                <w:b/>
                <w:color w:val="000000" w:themeColor="text1"/>
                <w:sz w:val="24"/>
                <w:szCs w:val="24"/>
              </w:rPr>
            </w:pPr>
            <w:r w:rsidRPr="003643C1">
              <w:rPr>
                <w:b/>
                <w:color w:val="000000" w:themeColor="text1"/>
                <w:sz w:val="24"/>
                <w:szCs w:val="24"/>
              </w:rPr>
              <w:t>G/SPS/N/UKR/136</w:t>
            </w:r>
          </w:p>
          <w:p w:rsidR="00DD3B58" w:rsidRPr="003643C1" w:rsidRDefault="00DD3B58" w:rsidP="00555BE0">
            <w:pPr>
              <w:pBdr>
                <w:between w:val="single" w:sz="6" w:space="1" w:color="auto"/>
              </w:pBdr>
              <w:jc w:val="both"/>
              <w:rPr>
                <w:color w:val="000000" w:themeColor="text1"/>
                <w:sz w:val="24"/>
                <w:szCs w:val="24"/>
                <w:lang w:val="kk-KZ"/>
              </w:rPr>
            </w:pPr>
          </w:p>
        </w:tc>
        <w:tc>
          <w:tcPr>
            <w:tcW w:w="5386" w:type="dxa"/>
            <w:shd w:val="clear" w:color="auto" w:fill="auto"/>
          </w:tcPr>
          <w:p w:rsidR="00DD3B58" w:rsidRPr="003643C1" w:rsidRDefault="00324FD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Проект постановления Кабинета Министров Украины «О некоторых вопросах реализации Закона Украины «О карантине растений». Язык: украинский. Количество страниц: 116</w:t>
            </w:r>
          </w:p>
          <w:p w:rsidR="00324FDA"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2" w:tgtFrame="_blank" w:history="1">
              <w:r w:rsidR="00324FDA" w:rsidRPr="003643C1">
                <w:rPr>
                  <w:rStyle w:val="a9"/>
                  <w:color w:val="000000" w:themeColor="text1"/>
                  <w:sz w:val="24"/>
                  <w:szCs w:val="24"/>
                  <w:u w:val="none"/>
                </w:rPr>
                <w:t>https://bit.ly/2BVLyCr</w:t>
              </w:r>
            </w:hyperlink>
          </w:p>
        </w:tc>
        <w:tc>
          <w:tcPr>
            <w:tcW w:w="2268" w:type="dxa"/>
            <w:shd w:val="clear" w:color="auto" w:fill="auto"/>
          </w:tcPr>
          <w:p w:rsidR="00DD3B58" w:rsidRPr="003643C1" w:rsidRDefault="00324FDA" w:rsidP="00555BE0">
            <w:pPr>
              <w:jc w:val="both"/>
              <w:rPr>
                <w:color w:val="000000" w:themeColor="text1"/>
                <w:sz w:val="24"/>
                <w:szCs w:val="24"/>
                <w:lang w:val="kk-KZ"/>
              </w:rPr>
            </w:pPr>
            <w:r w:rsidRPr="003643C1">
              <w:rPr>
                <w:color w:val="000000" w:themeColor="text1"/>
                <w:sz w:val="24"/>
                <w:szCs w:val="24"/>
                <w:lang w:val="kk-KZ"/>
              </w:rPr>
              <w:t xml:space="preserve">3 января 2019 года </w:t>
            </w:r>
          </w:p>
        </w:tc>
      </w:tr>
      <w:tr w:rsidR="00071353" w:rsidRPr="003643C1" w:rsidTr="00F92372">
        <w:trPr>
          <w:trHeight w:val="361"/>
        </w:trPr>
        <w:tc>
          <w:tcPr>
            <w:tcW w:w="426" w:type="dxa"/>
            <w:vMerge/>
            <w:shd w:val="clear" w:color="auto" w:fill="auto"/>
          </w:tcPr>
          <w:p w:rsidR="00324FDA" w:rsidRPr="003643C1" w:rsidRDefault="00324FDA" w:rsidP="00555BE0">
            <w:pPr>
              <w:numPr>
                <w:ilvl w:val="0"/>
                <w:numId w:val="3"/>
              </w:numPr>
              <w:ind w:left="0" w:firstLine="0"/>
              <w:jc w:val="both"/>
              <w:rPr>
                <w:color w:val="000000" w:themeColor="text1"/>
                <w:sz w:val="24"/>
                <w:szCs w:val="24"/>
                <w:lang w:val="kk-KZ"/>
              </w:rPr>
            </w:pPr>
          </w:p>
        </w:tc>
        <w:tc>
          <w:tcPr>
            <w:tcW w:w="2552" w:type="dxa"/>
            <w:shd w:val="clear" w:color="auto" w:fill="auto"/>
          </w:tcPr>
          <w:p w:rsidR="00324FDA" w:rsidRPr="003643C1" w:rsidRDefault="00324FDA" w:rsidP="00555BE0">
            <w:pPr>
              <w:jc w:val="both"/>
              <w:rPr>
                <w:color w:val="000000" w:themeColor="text1"/>
                <w:sz w:val="24"/>
                <w:szCs w:val="24"/>
                <w:lang w:val="kk-KZ"/>
              </w:rPr>
            </w:pPr>
            <w:r w:rsidRPr="003643C1">
              <w:rPr>
                <w:color w:val="000000" w:themeColor="text1"/>
                <w:sz w:val="24"/>
                <w:szCs w:val="24"/>
                <w:lang w:val="kk-KZ"/>
              </w:rPr>
              <w:t xml:space="preserve">4 ноября 2019 года </w:t>
            </w:r>
          </w:p>
        </w:tc>
        <w:tc>
          <w:tcPr>
            <w:tcW w:w="5386" w:type="dxa"/>
            <w:shd w:val="clear" w:color="auto" w:fill="auto"/>
          </w:tcPr>
          <w:p w:rsidR="00324FDA" w:rsidRPr="003643C1" w:rsidRDefault="00324FD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Растения </w:t>
            </w:r>
          </w:p>
        </w:tc>
        <w:tc>
          <w:tcPr>
            <w:tcW w:w="2268" w:type="dxa"/>
            <w:shd w:val="clear" w:color="auto" w:fill="auto"/>
          </w:tcPr>
          <w:p w:rsidR="00324FDA" w:rsidRPr="003643C1" w:rsidRDefault="00324FDA"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324FDA" w:rsidRPr="003643C1" w:rsidRDefault="00324FDA" w:rsidP="00555BE0">
            <w:pPr>
              <w:numPr>
                <w:ilvl w:val="0"/>
                <w:numId w:val="3"/>
              </w:numPr>
              <w:ind w:left="0" w:firstLine="0"/>
              <w:jc w:val="both"/>
              <w:rPr>
                <w:color w:val="000000" w:themeColor="text1"/>
                <w:sz w:val="24"/>
                <w:szCs w:val="24"/>
                <w:lang w:val="kk-KZ"/>
              </w:rPr>
            </w:pPr>
          </w:p>
        </w:tc>
        <w:tc>
          <w:tcPr>
            <w:tcW w:w="2552" w:type="dxa"/>
            <w:shd w:val="clear" w:color="auto" w:fill="auto"/>
          </w:tcPr>
          <w:p w:rsidR="00324FDA" w:rsidRPr="003643C1" w:rsidRDefault="00324FDA"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Украина </w:t>
            </w:r>
          </w:p>
        </w:tc>
        <w:tc>
          <w:tcPr>
            <w:tcW w:w="5386" w:type="dxa"/>
            <w:shd w:val="clear" w:color="auto" w:fill="auto"/>
          </w:tcPr>
          <w:p w:rsidR="00324FDA" w:rsidRPr="003643C1" w:rsidRDefault="00324FD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Проект резолюции одобрен. В проект включен: </w:t>
            </w:r>
          </w:p>
          <w:p w:rsidR="00324FDA" w:rsidRPr="003643C1" w:rsidRDefault="00324FDA" w:rsidP="00555BE0">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643C1">
              <w:rPr>
                <w:color w:val="000000" w:themeColor="text1"/>
                <w:sz w:val="24"/>
                <w:szCs w:val="24"/>
                <w:lang w:val="kk-KZ"/>
              </w:rPr>
              <w:t xml:space="preserve">Порядок проверки, освидетельствования, фитосанитарной экспертизы, надзора, мониторинга, дезинфекции регулируемых объектов, выдачи сертификатов в соответствии с Законом Украины «О карантине растений», </w:t>
            </w:r>
            <w:r w:rsidRPr="003643C1">
              <w:rPr>
                <w:color w:val="000000" w:themeColor="text1"/>
                <w:sz w:val="24"/>
                <w:szCs w:val="24"/>
                <w:lang w:val="kk-KZ"/>
              </w:rPr>
              <w:lastRenderedPageBreak/>
              <w:t>контроля проверок в части отбора проб и контроля за проведением фитосанитарной экспертизы;</w:t>
            </w:r>
          </w:p>
          <w:p w:rsidR="00324FDA" w:rsidRPr="003643C1" w:rsidRDefault="00324FD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Порядок ведения Реестра уполномоченных фитосанитарных лабораторий;</w:t>
            </w:r>
          </w:p>
          <w:p w:rsidR="00324FDA" w:rsidRPr="003643C1" w:rsidRDefault="00324FD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Порядок ведения Реестра выданных фитосанитарных сертификатов;</w:t>
            </w:r>
          </w:p>
          <w:p w:rsidR="00324FDA" w:rsidRPr="003643C1" w:rsidRDefault="00324FD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перечень объектов регулирования в целях контроля за перемещением через территорию Украины;</w:t>
            </w:r>
          </w:p>
          <w:p w:rsidR="00324FDA" w:rsidRPr="003643C1" w:rsidRDefault="00324FD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Перечень объектов регулирования с целью ввоза, вывоза и реэкспорта;</w:t>
            </w:r>
          </w:p>
          <w:p w:rsidR="00324FDA" w:rsidRPr="003643C1" w:rsidRDefault="00324FD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перечень объектов регулирования любого происхождения, подлежащих государственному контролю на основе риск-ориентированного подхода и критериев избирательности контроля.</w:t>
            </w:r>
          </w:p>
          <w:p w:rsidR="00324FDA" w:rsidRPr="003643C1" w:rsidRDefault="00324FD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Проект резолюции разработан с целью повышения гибкости и эффективности системы фитосанитарного контроля с точки зрения увеличения объемов производства и экспорта продукции растительного происхождения, а также совершенствования фитосанитарных процедур для импорта регулируемых объектов в области карантина.</w:t>
            </w:r>
          </w:p>
        </w:tc>
        <w:tc>
          <w:tcPr>
            <w:tcW w:w="2268" w:type="dxa"/>
            <w:shd w:val="clear" w:color="auto" w:fill="auto"/>
          </w:tcPr>
          <w:p w:rsidR="00324FDA" w:rsidRPr="003643C1" w:rsidRDefault="00324FDA"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324FDA" w:rsidRPr="003643C1" w:rsidRDefault="00324FDA" w:rsidP="00555BE0">
            <w:pPr>
              <w:numPr>
                <w:ilvl w:val="0"/>
                <w:numId w:val="3"/>
              </w:numPr>
              <w:ind w:left="0" w:firstLine="0"/>
              <w:jc w:val="both"/>
              <w:rPr>
                <w:color w:val="000000" w:themeColor="text1"/>
                <w:sz w:val="24"/>
                <w:szCs w:val="24"/>
                <w:lang w:val="kk-KZ"/>
              </w:rPr>
            </w:pPr>
          </w:p>
        </w:tc>
        <w:tc>
          <w:tcPr>
            <w:tcW w:w="2552" w:type="dxa"/>
            <w:shd w:val="clear" w:color="auto" w:fill="auto"/>
          </w:tcPr>
          <w:p w:rsidR="00DC1A67" w:rsidRPr="003643C1" w:rsidRDefault="00DC1A67" w:rsidP="00555BE0">
            <w:pPr>
              <w:jc w:val="right"/>
              <w:rPr>
                <w:b/>
                <w:color w:val="000000" w:themeColor="text1"/>
                <w:sz w:val="24"/>
                <w:szCs w:val="24"/>
              </w:rPr>
            </w:pPr>
            <w:r w:rsidRPr="003643C1">
              <w:rPr>
                <w:b/>
                <w:color w:val="000000" w:themeColor="text1"/>
                <w:sz w:val="24"/>
                <w:szCs w:val="24"/>
              </w:rPr>
              <w:t>G/SPS/N/KOR/667</w:t>
            </w:r>
          </w:p>
          <w:p w:rsidR="00324FDA" w:rsidRPr="003643C1" w:rsidRDefault="00324FDA" w:rsidP="00555BE0">
            <w:pPr>
              <w:pBdr>
                <w:between w:val="single" w:sz="6" w:space="1" w:color="auto"/>
              </w:pBdr>
              <w:jc w:val="both"/>
              <w:rPr>
                <w:color w:val="000000" w:themeColor="text1"/>
                <w:sz w:val="24"/>
                <w:szCs w:val="24"/>
                <w:lang w:val="kk-KZ"/>
              </w:rPr>
            </w:pPr>
          </w:p>
        </w:tc>
        <w:tc>
          <w:tcPr>
            <w:tcW w:w="5386" w:type="dxa"/>
            <w:shd w:val="clear" w:color="auto" w:fill="auto"/>
          </w:tcPr>
          <w:p w:rsidR="00324FDA" w:rsidRPr="003643C1" w:rsidRDefault="00DC1A6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Создание системы фитосанитарного управления экспортом транспортных средств и оборудования. Язык: английский. Количество страниц: 3</w:t>
            </w:r>
          </w:p>
          <w:p w:rsidR="00DC1A67"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3" w:tgtFrame="_blank" w:history="1">
              <w:r w:rsidR="00DC1A67" w:rsidRPr="003643C1">
                <w:rPr>
                  <w:rStyle w:val="a9"/>
                  <w:color w:val="000000" w:themeColor="text1"/>
                  <w:sz w:val="24"/>
                  <w:szCs w:val="24"/>
                  <w:u w:val="none"/>
                  <w:lang w:val="kk-KZ"/>
                </w:rPr>
                <w:t>https://members.wto.org/crnattachments/2019/SPS/KOR/19_6198_00_e.pdf</w:t>
              </w:r>
            </w:hyperlink>
          </w:p>
        </w:tc>
        <w:tc>
          <w:tcPr>
            <w:tcW w:w="2268" w:type="dxa"/>
            <w:shd w:val="clear" w:color="auto" w:fill="auto"/>
          </w:tcPr>
          <w:p w:rsidR="00324FDA" w:rsidRPr="003643C1" w:rsidRDefault="00DC1A67"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071353" w:rsidRPr="003643C1" w:rsidTr="00F92372">
        <w:trPr>
          <w:trHeight w:val="361"/>
        </w:trPr>
        <w:tc>
          <w:tcPr>
            <w:tcW w:w="426" w:type="dxa"/>
            <w:vMerge/>
            <w:shd w:val="clear" w:color="auto" w:fill="auto"/>
          </w:tcPr>
          <w:p w:rsidR="00DC1A67" w:rsidRPr="003643C1" w:rsidRDefault="00DC1A67" w:rsidP="00555BE0">
            <w:pPr>
              <w:numPr>
                <w:ilvl w:val="0"/>
                <w:numId w:val="3"/>
              </w:numPr>
              <w:ind w:left="0" w:firstLine="0"/>
              <w:jc w:val="both"/>
              <w:rPr>
                <w:color w:val="000000" w:themeColor="text1"/>
                <w:sz w:val="24"/>
                <w:szCs w:val="24"/>
                <w:lang w:val="kk-KZ"/>
              </w:rPr>
            </w:pPr>
          </w:p>
        </w:tc>
        <w:tc>
          <w:tcPr>
            <w:tcW w:w="2552" w:type="dxa"/>
            <w:shd w:val="clear" w:color="auto" w:fill="auto"/>
          </w:tcPr>
          <w:p w:rsidR="00DC1A67" w:rsidRPr="003643C1" w:rsidRDefault="00DC1A67" w:rsidP="00555BE0">
            <w:pPr>
              <w:jc w:val="both"/>
              <w:rPr>
                <w:color w:val="000000" w:themeColor="text1"/>
                <w:sz w:val="24"/>
                <w:szCs w:val="24"/>
                <w:lang w:val="kk-KZ"/>
              </w:rPr>
            </w:pPr>
            <w:r w:rsidRPr="003643C1">
              <w:rPr>
                <w:color w:val="000000" w:themeColor="text1"/>
                <w:sz w:val="24"/>
                <w:szCs w:val="24"/>
                <w:lang w:val="kk-KZ"/>
              </w:rPr>
              <w:t xml:space="preserve">4 ноября 2019 года </w:t>
            </w:r>
          </w:p>
        </w:tc>
        <w:tc>
          <w:tcPr>
            <w:tcW w:w="5386" w:type="dxa"/>
            <w:shd w:val="clear" w:color="auto" w:fill="auto"/>
          </w:tcPr>
          <w:p w:rsidR="00DC1A67" w:rsidRPr="003643C1" w:rsidRDefault="00DC1A6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Транспортные средства и машины</w:t>
            </w:r>
          </w:p>
        </w:tc>
        <w:tc>
          <w:tcPr>
            <w:tcW w:w="2268" w:type="dxa"/>
            <w:shd w:val="clear" w:color="auto" w:fill="auto"/>
          </w:tcPr>
          <w:p w:rsidR="00DC1A67" w:rsidRPr="003643C1" w:rsidRDefault="00DC1A67"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DC1A67" w:rsidRPr="003643C1" w:rsidRDefault="00DC1A67" w:rsidP="00555BE0">
            <w:pPr>
              <w:numPr>
                <w:ilvl w:val="0"/>
                <w:numId w:val="3"/>
              </w:numPr>
              <w:ind w:left="0" w:firstLine="0"/>
              <w:jc w:val="both"/>
              <w:rPr>
                <w:color w:val="000000" w:themeColor="text1"/>
                <w:sz w:val="24"/>
                <w:szCs w:val="24"/>
                <w:lang w:val="kk-KZ"/>
              </w:rPr>
            </w:pPr>
          </w:p>
        </w:tc>
        <w:tc>
          <w:tcPr>
            <w:tcW w:w="2552" w:type="dxa"/>
            <w:shd w:val="clear" w:color="auto" w:fill="auto"/>
          </w:tcPr>
          <w:p w:rsidR="00DC1A67" w:rsidRPr="003643C1" w:rsidRDefault="00DC1A67"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Корея </w:t>
            </w:r>
          </w:p>
        </w:tc>
        <w:tc>
          <w:tcPr>
            <w:tcW w:w="5386" w:type="dxa"/>
            <w:shd w:val="clear" w:color="auto" w:fill="auto"/>
          </w:tcPr>
          <w:p w:rsidR="00DC1A67" w:rsidRPr="003643C1" w:rsidRDefault="00DC1A67"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643C1">
              <w:rPr>
                <w:color w:val="000000" w:themeColor="text1"/>
                <w:sz w:val="24"/>
                <w:szCs w:val="24"/>
                <w:lang w:val="kk-KZ"/>
              </w:rPr>
              <w:t>Агентство по карантину животных и растений (APQA) устанавливает фитосанитарную систему управления экспортом транспортных средств и машин, которые вывозятся из Республики Корея в зарубежную страну, для соблюдения требований импорта.</w:t>
            </w:r>
          </w:p>
        </w:tc>
        <w:tc>
          <w:tcPr>
            <w:tcW w:w="2268" w:type="dxa"/>
            <w:shd w:val="clear" w:color="auto" w:fill="auto"/>
          </w:tcPr>
          <w:p w:rsidR="00DC1A67" w:rsidRPr="003643C1" w:rsidRDefault="00DC1A67"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324FDA" w:rsidRPr="003643C1" w:rsidRDefault="00324FDA" w:rsidP="00555BE0">
            <w:pPr>
              <w:numPr>
                <w:ilvl w:val="0"/>
                <w:numId w:val="3"/>
              </w:numPr>
              <w:ind w:left="0" w:firstLine="0"/>
              <w:jc w:val="both"/>
              <w:rPr>
                <w:color w:val="000000" w:themeColor="text1"/>
                <w:sz w:val="24"/>
                <w:szCs w:val="24"/>
                <w:lang w:val="kk-KZ"/>
              </w:rPr>
            </w:pPr>
          </w:p>
        </w:tc>
        <w:tc>
          <w:tcPr>
            <w:tcW w:w="2552" w:type="dxa"/>
            <w:shd w:val="clear" w:color="auto" w:fill="auto"/>
          </w:tcPr>
          <w:p w:rsidR="00DC1A67" w:rsidRPr="003643C1" w:rsidRDefault="00DC1A67" w:rsidP="00555BE0">
            <w:pPr>
              <w:jc w:val="right"/>
              <w:rPr>
                <w:b/>
                <w:color w:val="000000" w:themeColor="text1"/>
                <w:sz w:val="24"/>
                <w:szCs w:val="24"/>
                <w:lang w:val="en-US"/>
              </w:rPr>
            </w:pPr>
            <w:r w:rsidRPr="003643C1">
              <w:rPr>
                <w:b/>
                <w:color w:val="000000" w:themeColor="text1"/>
                <w:sz w:val="24"/>
                <w:szCs w:val="24"/>
                <w:lang w:val="en-US"/>
              </w:rPr>
              <w:t>G/SPS/N/KAZ/7/Add.1</w:t>
            </w:r>
          </w:p>
          <w:p w:rsidR="00324FDA" w:rsidRPr="003643C1" w:rsidRDefault="00324FDA" w:rsidP="00555BE0">
            <w:pPr>
              <w:jc w:val="both"/>
              <w:rPr>
                <w:color w:val="000000" w:themeColor="text1"/>
                <w:sz w:val="24"/>
                <w:szCs w:val="24"/>
                <w:lang w:val="en-US"/>
              </w:rPr>
            </w:pPr>
          </w:p>
        </w:tc>
        <w:tc>
          <w:tcPr>
            <w:tcW w:w="5386" w:type="dxa"/>
            <w:shd w:val="clear" w:color="auto" w:fill="auto"/>
          </w:tcPr>
          <w:p w:rsidR="00324FDA" w:rsidRPr="003643C1" w:rsidRDefault="00DC1A6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Дополнение </w:t>
            </w:r>
          </w:p>
          <w:p w:rsidR="00DC1A67" w:rsidRPr="003643C1" w:rsidRDefault="00DC1A6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Следующее сообщение, полученное 24 октября 2019 года, распространяется по просьбе делегации Казахстана.</w:t>
            </w:r>
          </w:p>
          <w:p w:rsidR="00DC1A67" w:rsidRPr="003643C1" w:rsidRDefault="00DC1A6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Письмо Комитета ветеринарного контроля и надзора Министерства сельского хозяйства Республики Казахстан о снятии временного ограничения на ввоз из Российской Федерации, за исключением Владимирской области, на территорию Казахстана крупного рогатого скота, говядины, свинины, баранины, термообработанной, готовой к употреблению пищи, непищевого сырья и товаров, бывшее в употреблении оборудование для животноводства, убоя и переработки, корма и кормовые добавки животного и растительного происхождения.</w:t>
            </w:r>
          </w:p>
          <w:p w:rsidR="00DC1A67" w:rsidRPr="003643C1" w:rsidRDefault="003D617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Республика Казахстан ранее уведомляла в G / SPS </w:t>
            </w:r>
            <w:r w:rsidRPr="003643C1">
              <w:rPr>
                <w:color w:val="000000" w:themeColor="text1"/>
                <w:sz w:val="24"/>
                <w:szCs w:val="24"/>
                <w:lang w:val="kk-KZ"/>
              </w:rPr>
              <w:lastRenderedPageBreak/>
              <w:t>/ N / KAZ / 7 (15 ноября 2016 г.) письмо Комитета по ветеринарному контролю и надзору Министерства сельского хозяйства Республики Казахстан о введении временного ограничения на ввоз на территорию Казахстана скота, говядины, свинины, баранины, термообработанных готовых к употреблению продуктов питания, непродовольственного сырья и товаров, бывшего в употреблении оборудования для животноводства, убоя и переработки, кормовых и кормовых добавок животного и растительного происхождения из Российской Федерации.</w:t>
            </w:r>
          </w:p>
          <w:p w:rsidR="003D617E" w:rsidRPr="003643C1" w:rsidRDefault="003D617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Указанная мера была изменена Письмом Комитета ветеринарного контроля и надзора Министерства сельского хозяйства Р</w:t>
            </w:r>
            <w:r w:rsidR="00555BE0" w:rsidRPr="003643C1">
              <w:rPr>
                <w:color w:val="000000" w:themeColor="text1"/>
                <w:sz w:val="24"/>
                <w:szCs w:val="24"/>
                <w:lang w:val="kk-KZ"/>
              </w:rPr>
              <w:t>еспублики Казахстан № 15-1-18/</w:t>
            </w:r>
            <w:r w:rsidRPr="003643C1">
              <w:rPr>
                <w:color w:val="000000" w:themeColor="text1"/>
                <w:sz w:val="24"/>
                <w:szCs w:val="24"/>
                <w:lang w:val="kk-KZ"/>
              </w:rPr>
              <w:t>552-И от 18 марта 2017 года</w:t>
            </w:r>
          </w:p>
        </w:tc>
        <w:tc>
          <w:tcPr>
            <w:tcW w:w="2268" w:type="dxa"/>
            <w:shd w:val="clear" w:color="auto" w:fill="auto"/>
          </w:tcPr>
          <w:p w:rsidR="00324FDA" w:rsidRPr="003643C1" w:rsidRDefault="00324FDA" w:rsidP="00555BE0">
            <w:pPr>
              <w:jc w:val="both"/>
              <w:rPr>
                <w:color w:val="000000" w:themeColor="text1"/>
                <w:sz w:val="24"/>
                <w:szCs w:val="24"/>
                <w:lang w:val="kk-KZ"/>
              </w:rPr>
            </w:pPr>
          </w:p>
        </w:tc>
      </w:tr>
      <w:tr w:rsidR="00071353" w:rsidRPr="003643C1" w:rsidTr="00F92372">
        <w:trPr>
          <w:trHeight w:val="361"/>
        </w:trPr>
        <w:tc>
          <w:tcPr>
            <w:tcW w:w="426" w:type="dxa"/>
            <w:vMerge/>
            <w:shd w:val="clear" w:color="auto" w:fill="auto"/>
          </w:tcPr>
          <w:p w:rsidR="00DC1A67" w:rsidRPr="003643C1" w:rsidRDefault="00DC1A67" w:rsidP="00555BE0">
            <w:pPr>
              <w:numPr>
                <w:ilvl w:val="0"/>
                <w:numId w:val="3"/>
              </w:numPr>
              <w:ind w:left="0" w:firstLine="0"/>
              <w:jc w:val="both"/>
              <w:rPr>
                <w:color w:val="000000" w:themeColor="text1"/>
                <w:sz w:val="24"/>
                <w:szCs w:val="24"/>
                <w:lang w:val="kk-KZ"/>
              </w:rPr>
            </w:pPr>
          </w:p>
        </w:tc>
        <w:tc>
          <w:tcPr>
            <w:tcW w:w="2552" w:type="dxa"/>
            <w:shd w:val="clear" w:color="auto" w:fill="auto"/>
          </w:tcPr>
          <w:p w:rsidR="00DC1A67" w:rsidRPr="003643C1" w:rsidRDefault="00DC1A67" w:rsidP="00555BE0">
            <w:pPr>
              <w:jc w:val="both"/>
              <w:rPr>
                <w:color w:val="000000" w:themeColor="text1"/>
                <w:sz w:val="24"/>
                <w:szCs w:val="24"/>
                <w:lang w:val="kk-KZ"/>
              </w:rPr>
            </w:pPr>
            <w:r w:rsidRPr="003643C1">
              <w:rPr>
                <w:color w:val="000000" w:themeColor="text1"/>
                <w:sz w:val="24"/>
                <w:szCs w:val="24"/>
                <w:lang w:val="kk-KZ"/>
              </w:rPr>
              <w:t xml:space="preserve">4 ноября 2019 года </w:t>
            </w:r>
          </w:p>
        </w:tc>
        <w:tc>
          <w:tcPr>
            <w:tcW w:w="5386" w:type="dxa"/>
            <w:shd w:val="clear" w:color="auto" w:fill="auto"/>
          </w:tcPr>
          <w:p w:rsidR="00DC1A67" w:rsidRPr="003643C1" w:rsidRDefault="00DC1A6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C1A67" w:rsidRPr="003643C1" w:rsidRDefault="00DC1A67" w:rsidP="00555BE0">
            <w:pPr>
              <w:jc w:val="both"/>
              <w:rPr>
                <w:color w:val="000000" w:themeColor="text1"/>
                <w:sz w:val="24"/>
                <w:szCs w:val="24"/>
                <w:lang w:val="kk-KZ"/>
              </w:rPr>
            </w:pPr>
          </w:p>
        </w:tc>
      </w:tr>
      <w:tr w:rsidR="00F24FFF" w:rsidRPr="003643C1" w:rsidTr="00F92372">
        <w:trPr>
          <w:trHeight w:val="274"/>
        </w:trPr>
        <w:tc>
          <w:tcPr>
            <w:tcW w:w="426" w:type="dxa"/>
            <w:vMerge/>
            <w:shd w:val="clear" w:color="auto" w:fill="auto"/>
          </w:tcPr>
          <w:p w:rsidR="00DC1A67" w:rsidRPr="003643C1" w:rsidRDefault="00DC1A67" w:rsidP="00555BE0">
            <w:pPr>
              <w:numPr>
                <w:ilvl w:val="0"/>
                <w:numId w:val="3"/>
              </w:numPr>
              <w:ind w:left="0" w:firstLine="0"/>
              <w:jc w:val="both"/>
              <w:rPr>
                <w:color w:val="000000" w:themeColor="text1"/>
                <w:sz w:val="24"/>
                <w:szCs w:val="24"/>
                <w:lang w:val="kk-KZ"/>
              </w:rPr>
            </w:pPr>
          </w:p>
        </w:tc>
        <w:tc>
          <w:tcPr>
            <w:tcW w:w="2552" w:type="dxa"/>
            <w:shd w:val="clear" w:color="auto" w:fill="auto"/>
          </w:tcPr>
          <w:p w:rsidR="00DC1A67" w:rsidRPr="003643C1" w:rsidRDefault="00DC1A67"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Казахстан </w:t>
            </w:r>
          </w:p>
        </w:tc>
        <w:tc>
          <w:tcPr>
            <w:tcW w:w="5386" w:type="dxa"/>
            <w:shd w:val="clear" w:color="auto" w:fill="auto"/>
          </w:tcPr>
          <w:p w:rsidR="00DC1A67" w:rsidRPr="003643C1" w:rsidRDefault="00DC1A67"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DC1A67" w:rsidRPr="003643C1" w:rsidRDefault="00DC1A67"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324FDA" w:rsidRPr="003643C1" w:rsidRDefault="00324FDA" w:rsidP="00555BE0">
            <w:pPr>
              <w:numPr>
                <w:ilvl w:val="0"/>
                <w:numId w:val="3"/>
              </w:numPr>
              <w:ind w:left="0" w:firstLine="0"/>
              <w:jc w:val="both"/>
              <w:rPr>
                <w:color w:val="000000" w:themeColor="text1"/>
                <w:sz w:val="24"/>
                <w:szCs w:val="24"/>
                <w:lang w:val="kk-KZ"/>
              </w:rPr>
            </w:pPr>
          </w:p>
        </w:tc>
        <w:tc>
          <w:tcPr>
            <w:tcW w:w="2552" w:type="dxa"/>
            <w:shd w:val="clear" w:color="auto" w:fill="auto"/>
          </w:tcPr>
          <w:p w:rsidR="003D617E" w:rsidRPr="003643C1" w:rsidRDefault="003D617E" w:rsidP="00555BE0">
            <w:pPr>
              <w:jc w:val="right"/>
              <w:rPr>
                <w:b/>
                <w:color w:val="000000" w:themeColor="text1"/>
                <w:sz w:val="24"/>
                <w:szCs w:val="24"/>
                <w:lang w:val="en-US"/>
              </w:rPr>
            </w:pPr>
            <w:r w:rsidRPr="003643C1">
              <w:rPr>
                <w:b/>
                <w:color w:val="000000" w:themeColor="text1"/>
                <w:sz w:val="24"/>
                <w:szCs w:val="24"/>
                <w:lang w:val="en-US"/>
              </w:rPr>
              <w:t>G/SPS/N/KAZ/6/Add.1</w:t>
            </w:r>
          </w:p>
          <w:p w:rsidR="00324FDA" w:rsidRPr="003643C1" w:rsidRDefault="00324FDA" w:rsidP="00555BE0">
            <w:pPr>
              <w:pBdr>
                <w:between w:val="single" w:sz="6" w:space="1" w:color="auto"/>
              </w:pBdr>
              <w:jc w:val="both"/>
              <w:rPr>
                <w:color w:val="000000" w:themeColor="text1"/>
                <w:sz w:val="24"/>
                <w:szCs w:val="24"/>
                <w:lang w:val="en-US"/>
              </w:rPr>
            </w:pPr>
          </w:p>
        </w:tc>
        <w:tc>
          <w:tcPr>
            <w:tcW w:w="5386" w:type="dxa"/>
            <w:shd w:val="clear" w:color="auto" w:fill="auto"/>
          </w:tcPr>
          <w:p w:rsidR="003D617E" w:rsidRPr="003643C1" w:rsidRDefault="003D617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Дополнение </w:t>
            </w:r>
          </w:p>
          <w:p w:rsidR="003D617E" w:rsidRPr="003643C1" w:rsidRDefault="003D617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Следующее сообщение, полученное 24 октября 2019 года, распространяется по просьбе делегации Казахстана.</w:t>
            </w:r>
          </w:p>
          <w:p w:rsidR="00324FDA" w:rsidRPr="003643C1" w:rsidRDefault="003D617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Письмо Комитета по ветеринарному контролю и надзору Министерства сельского хозяйства Республики Казахстан о снятии с 26 сентября 2019 года временных ограничений на ввоз животных, производящих пищу, и животных, находящихся в свободном перемещении, генетических материалов, сырья и материалов. продукты, полученные от животных, роговое копытное сырье (рога, рога, копыта), сырье (шкуры лошадей, оленей и диких животных) из Российской Федерации. </w:t>
            </w:r>
          </w:p>
          <w:p w:rsidR="003D617E" w:rsidRPr="003643C1" w:rsidRDefault="003D617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Республика Казахстан ранее </w:t>
            </w:r>
            <w:r w:rsidR="00555BE0" w:rsidRPr="003643C1">
              <w:rPr>
                <w:color w:val="000000" w:themeColor="text1"/>
                <w:sz w:val="24"/>
                <w:szCs w:val="24"/>
                <w:lang w:val="kk-KZ"/>
              </w:rPr>
              <w:t>уведомила в G/SPS/N/KAZ/</w:t>
            </w:r>
            <w:r w:rsidRPr="003643C1">
              <w:rPr>
                <w:color w:val="000000" w:themeColor="text1"/>
                <w:sz w:val="24"/>
                <w:szCs w:val="24"/>
                <w:lang w:val="kk-KZ"/>
              </w:rPr>
              <w:t>6 (9 августа 2016 г.) письмо Комитета по ветеринарному контролю и надзору Министерства сельского хозяйства Республики Казахстан о введении временного ограничения на ввоз на территорию Казахстана кормовых и свободно передвигающихся животных, генетических материалов, сырья и продуктов, полученных от животных, рогового копытного сырья (рога, рога, копыта), сырья (шкуры лошадей, оленей и диких животных). животные) из Российской Федерации.</w:t>
            </w:r>
          </w:p>
          <w:p w:rsidR="003D617E" w:rsidRPr="003643C1" w:rsidRDefault="003D617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Указанная мера была изменена письмом Комитета по ветеринарному контролю и надзору Министерства сельского хозяйства Р</w:t>
            </w:r>
            <w:r w:rsidR="00555BE0" w:rsidRPr="003643C1">
              <w:rPr>
                <w:color w:val="000000" w:themeColor="text1"/>
                <w:sz w:val="24"/>
                <w:szCs w:val="24"/>
                <w:lang w:val="kk-KZ"/>
              </w:rPr>
              <w:t>еспублики Казахстан № 15-1-15/</w:t>
            </w:r>
            <w:r w:rsidRPr="003643C1">
              <w:rPr>
                <w:color w:val="000000" w:themeColor="text1"/>
                <w:sz w:val="24"/>
                <w:szCs w:val="24"/>
                <w:lang w:val="kk-KZ"/>
              </w:rPr>
              <w:t>2013-И от 26 сентября 2019 года.</w:t>
            </w:r>
          </w:p>
        </w:tc>
        <w:tc>
          <w:tcPr>
            <w:tcW w:w="2268" w:type="dxa"/>
            <w:shd w:val="clear" w:color="auto" w:fill="auto"/>
          </w:tcPr>
          <w:p w:rsidR="00324FDA" w:rsidRPr="003643C1" w:rsidRDefault="00324FDA" w:rsidP="00555BE0">
            <w:pPr>
              <w:jc w:val="both"/>
              <w:rPr>
                <w:color w:val="000000" w:themeColor="text1"/>
                <w:sz w:val="24"/>
                <w:szCs w:val="24"/>
                <w:lang w:val="kk-KZ"/>
              </w:rPr>
            </w:pPr>
          </w:p>
        </w:tc>
      </w:tr>
      <w:tr w:rsidR="00071353" w:rsidRPr="003643C1" w:rsidTr="00F92372">
        <w:trPr>
          <w:trHeight w:val="361"/>
        </w:trPr>
        <w:tc>
          <w:tcPr>
            <w:tcW w:w="426" w:type="dxa"/>
            <w:vMerge/>
            <w:shd w:val="clear" w:color="auto" w:fill="auto"/>
          </w:tcPr>
          <w:p w:rsidR="003D617E" w:rsidRPr="003643C1" w:rsidRDefault="003D617E" w:rsidP="00555BE0">
            <w:pPr>
              <w:numPr>
                <w:ilvl w:val="0"/>
                <w:numId w:val="3"/>
              </w:numPr>
              <w:ind w:left="0" w:firstLine="0"/>
              <w:jc w:val="both"/>
              <w:rPr>
                <w:color w:val="000000" w:themeColor="text1"/>
                <w:sz w:val="24"/>
                <w:szCs w:val="24"/>
                <w:lang w:val="kk-KZ"/>
              </w:rPr>
            </w:pPr>
          </w:p>
        </w:tc>
        <w:tc>
          <w:tcPr>
            <w:tcW w:w="2552" w:type="dxa"/>
            <w:shd w:val="clear" w:color="auto" w:fill="auto"/>
          </w:tcPr>
          <w:p w:rsidR="003D617E" w:rsidRPr="003643C1" w:rsidRDefault="003D617E" w:rsidP="00555BE0">
            <w:pPr>
              <w:jc w:val="both"/>
              <w:rPr>
                <w:color w:val="000000" w:themeColor="text1"/>
                <w:sz w:val="24"/>
                <w:szCs w:val="24"/>
                <w:lang w:val="kk-KZ"/>
              </w:rPr>
            </w:pPr>
            <w:r w:rsidRPr="003643C1">
              <w:rPr>
                <w:color w:val="000000" w:themeColor="text1"/>
                <w:sz w:val="24"/>
                <w:szCs w:val="24"/>
                <w:lang w:val="kk-KZ"/>
              </w:rPr>
              <w:t xml:space="preserve">4 ноября 2019 года </w:t>
            </w:r>
          </w:p>
        </w:tc>
        <w:tc>
          <w:tcPr>
            <w:tcW w:w="5386" w:type="dxa"/>
            <w:shd w:val="clear" w:color="auto" w:fill="auto"/>
          </w:tcPr>
          <w:p w:rsidR="003D617E" w:rsidRPr="003643C1" w:rsidRDefault="003D617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D617E" w:rsidRPr="003643C1" w:rsidRDefault="003D617E"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3D617E" w:rsidRPr="003643C1" w:rsidRDefault="003D617E" w:rsidP="00555BE0">
            <w:pPr>
              <w:numPr>
                <w:ilvl w:val="0"/>
                <w:numId w:val="3"/>
              </w:numPr>
              <w:ind w:left="0" w:firstLine="0"/>
              <w:jc w:val="both"/>
              <w:rPr>
                <w:color w:val="000000" w:themeColor="text1"/>
                <w:sz w:val="24"/>
                <w:szCs w:val="24"/>
                <w:lang w:val="kk-KZ"/>
              </w:rPr>
            </w:pPr>
          </w:p>
        </w:tc>
        <w:tc>
          <w:tcPr>
            <w:tcW w:w="2552" w:type="dxa"/>
            <w:shd w:val="clear" w:color="auto" w:fill="auto"/>
          </w:tcPr>
          <w:p w:rsidR="003D617E" w:rsidRPr="003643C1" w:rsidRDefault="003D617E"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Казахстан </w:t>
            </w:r>
          </w:p>
        </w:tc>
        <w:tc>
          <w:tcPr>
            <w:tcW w:w="5386" w:type="dxa"/>
            <w:shd w:val="clear" w:color="auto" w:fill="auto"/>
          </w:tcPr>
          <w:p w:rsidR="003D617E" w:rsidRPr="003643C1" w:rsidRDefault="003D617E"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D617E" w:rsidRPr="003643C1" w:rsidRDefault="003D617E"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324FDA" w:rsidRPr="003643C1" w:rsidRDefault="00324FDA" w:rsidP="00555BE0">
            <w:pPr>
              <w:numPr>
                <w:ilvl w:val="0"/>
                <w:numId w:val="3"/>
              </w:numPr>
              <w:ind w:left="0" w:firstLine="0"/>
              <w:jc w:val="both"/>
              <w:rPr>
                <w:color w:val="000000" w:themeColor="text1"/>
                <w:sz w:val="24"/>
                <w:szCs w:val="24"/>
                <w:lang w:val="kk-KZ"/>
              </w:rPr>
            </w:pPr>
          </w:p>
        </w:tc>
        <w:tc>
          <w:tcPr>
            <w:tcW w:w="2552" w:type="dxa"/>
            <w:shd w:val="clear" w:color="auto" w:fill="auto"/>
          </w:tcPr>
          <w:p w:rsidR="00C96DA9" w:rsidRPr="003643C1" w:rsidRDefault="00C96DA9" w:rsidP="00555BE0">
            <w:pPr>
              <w:jc w:val="right"/>
              <w:rPr>
                <w:b/>
                <w:color w:val="000000" w:themeColor="text1"/>
                <w:sz w:val="24"/>
                <w:szCs w:val="24"/>
              </w:rPr>
            </w:pPr>
            <w:r w:rsidRPr="003643C1">
              <w:rPr>
                <w:b/>
                <w:color w:val="000000" w:themeColor="text1"/>
                <w:sz w:val="24"/>
                <w:szCs w:val="24"/>
              </w:rPr>
              <w:t>G/SPS/N/KAZ/45</w:t>
            </w:r>
          </w:p>
          <w:p w:rsidR="00324FDA" w:rsidRPr="003643C1" w:rsidRDefault="00324FDA" w:rsidP="00555BE0">
            <w:pPr>
              <w:pBdr>
                <w:between w:val="single" w:sz="6" w:space="1" w:color="auto"/>
              </w:pBdr>
              <w:jc w:val="both"/>
              <w:rPr>
                <w:color w:val="000000" w:themeColor="text1"/>
                <w:sz w:val="24"/>
                <w:szCs w:val="24"/>
                <w:lang w:val="kk-KZ"/>
              </w:rPr>
            </w:pPr>
          </w:p>
        </w:tc>
        <w:tc>
          <w:tcPr>
            <w:tcW w:w="5386" w:type="dxa"/>
            <w:shd w:val="clear" w:color="auto" w:fill="auto"/>
          </w:tcPr>
          <w:p w:rsidR="00324FDA" w:rsidRPr="003643C1" w:rsidRDefault="00C96DA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Письмо Комитета ветеринарного контроля и надзора Министерства сельского хозяйства Республики Казахстан о введении временных ограничений на ввоз на территорию Казахстана живых овец, коз и других животных, восприимчивых</w:t>
            </w:r>
            <w:r w:rsidR="007B4374" w:rsidRPr="003643C1">
              <w:rPr>
                <w:color w:val="000000" w:themeColor="text1"/>
                <w:sz w:val="24"/>
                <w:szCs w:val="24"/>
                <w:lang w:val="kk-KZ"/>
              </w:rPr>
              <w:t xml:space="preserve"> к оспе овец и коз, генетический</w:t>
            </w:r>
            <w:r w:rsidRPr="003643C1">
              <w:rPr>
                <w:color w:val="000000" w:themeColor="text1"/>
                <w:sz w:val="24"/>
                <w:szCs w:val="24"/>
                <w:lang w:val="kk-KZ"/>
              </w:rPr>
              <w:t xml:space="preserve"> материал, продукты, полученные от овец и коз (мясо, мясные продукты, молоко и молочные продукты, другое сырье и продукты, полученные при убое овец и коз (не подвергнутые термической обработке, достаточной для уничтожения патогенных микроорганизмов), использованное оборудование для содержания, убоя и переработка овец и коз, охотничьих трофеев из восприимчивых видов животных, кормов и кормовых добавок, содержащих продукты переработки овец и коз (не подвергнутых термической обраб</w:t>
            </w:r>
            <w:r w:rsidR="00555BE0" w:rsidRPr="003643C1">
              <w:rPr>
                <w:color w:val="000000" w:themeColor="text1"/>
                <w:sz w:val="24"/>
                <w:szCs w:val="24"/>
                <w:lang w:val="kk-KZ"/>
              </w:rPr>
              <w:t>отке при температуре не ниже 70</w:t>
            </w:r>
            <w:r w:rsidRPr="003643C1">
              <w:rPr>
                <w:color w:val="000000" w:themeColor="text1"/>
                <w:sz w:val="24"/>
                <w:szCs w:val="24"/>
                <w:lang w:val="kk-KZ"/>
              </w:rPr>
              <w:t>° С) из Тверской и Воронежской областей Российской Федерации; а также о введении временных ограничений на транзит через территорию</w:t>
            </w:r>
            <w:r w:rsidR="007B4374" w:rsidRPr="003643C1">
              <w:rPr>
                <w:color w:val="000000" w:themeColor="text1"/>
                <w:sz w:val="24"/>
                <w:szCs w:val="24"/>
                <w:lang w:val="kk-KZ"/>
              </w:rPr>
              <w:t xml:space="preserve"> Республики</w:t>
            </w:r>
            <w:r w:rsidRPr="003643C1">
              <w:rPr>
                <w:color w:val="000000" w:themeColor="text1"/>
                <w:sz w:val="24"/>
                <w:szCs w:val="24"/>
                <w:lang w:val="kk-KZ"/>
              </w:rPr>
              <w:t xml:space="preserve"> Казахстан живых овец и коз, происходящих из Тверской и Воронежской областе</w:t>
            </w:r>
            <w:r w:rsidR="007B4374" w:rsidRPr="003643C1">
              <w:rPr>
                <w:color w:val="000000" w:themeColor="text1"/>
                <w:sz w:val="24"/>
                <w:szCs w:val="24"/>
                <w:lang w:val="kk-KZ"/>
              </w:rPr>
              <w:t>й Российской Федерации. Язык</w:t>
            </w:r>
            <w:r w:rsidRPr="003643C1">
              <w:rPr>
                <w:color w:val="000000" w:themeColor="text1"/>
                <w:sz w:val="24"/>
                <w:szCs w:val="24"/>
                <w:lang w:val="kk-KZ"/>
              </w:rPr>
              <w:t>: казахский, русский. Количество страниц: 2</w:t>
            </w:r>
          </w:p>
        </w:tc>
        <w:tc>
          <w:tcPr>
            <w:tcW w:w="2268" w:type="dxa"/>
            <w:shd w:val="clear" w:color="auto" w:fill="auto"/>
          </w:tcPr>
          <w:p w:rsidR="00324FDA" w:rsidRPr="003643C1" w:rsidRDefault="00C96DA9" w:rsidP="00555BE0">
            <w:pPr>
              <w:jc w:val="both"/>
              <w:rPr>
                <w:color w:val="000000" w:themeColor="text1"/>
                <w:sz w:val="24"/>
                <w:szCs w:val="24"/>
                <w:lang w:val="kk-KZ"/>
              </w:rPr>
            </w:pPr>
            <w:r w:rsidRPr="003643C1">
              <w:rPr>
                <w:color w:val="000000" w:themeColor="text1"/>
                <w:sz w:val="24"/>
                <w:szCs w:val="24"/>
                <w:lang w:val="kk-KZ"/>
              </w:rPr>
              <w:t>9 октября 2019 год</w:t>
            </w:r>
          </w:p>
        </w:tc>
      </w:tr>
      <w:tr w:rsidR="00071353" w:rsidRPr="003643C1" w:rsidTr="00F92372">
        <w:trPr>
          <w:trHeight w:val="361"/>
        </w:trPr>
        <w:tc>
          <w:tcPr>
            <w:tcW w:w="426" w:type="dxa"/>
            <w:vMerge/>
            <w:shd w:val="clear" w:color="auto" w:fill="auto"/>
          </w:tcPr>
          <w:p w:rsidR="00C96DA9" w:rsidRPr="003643C1" w:rsidRDefault="00C96DA9" w:rsidP="00555BE0">
            <w:pPr>
              <w:numPr>
                <w:ilvl w:val="0"/>
                <w:numId w:val="3"/>
              </w:numPr>
              <w:ind w:left="0" w:firstLine="0"/>
              <w:jc w:val="both"/>
              <w:rPr>
                <w:color w:val="000000" w:themeColor="text1"/>
                <w:sz w:val="24"/>
                <w:szCs w:val="24"/>
                <w:lang w:val="kk-KZ"/>
              </w:rPr>
            </w:pPr>
          </w:p>
        </w:tc>
        <w:tc>
          <w:tcPr>
            <w:tcW w:w="2552" w:type="dxa"/>
            <w:shd w:val="clear" w:color="auto" w:fill="auto"/>
          </w:tcPr>
          <w:p w:rsidR="00C96DA9" w:rsidRPr="003643C1" w:rsidRDefault="00C96DA9" w:rsidP="00555BE0">
            <w:pPr>
              <w:jc w:val="both"/>
              <w:rPr>
                <w:color w:val="000000" w:themeColor="text1"/>
                <w:sz w:val="24"/>
                <w:szCs w:val="24"/>
                <w:lang w:val="kk-KZ"/>
              </w:rPr>
            </w:pPr>
            <w:r w:rsidRPr="003643C1">
              <w:rPr>
                <w:color w:val="000000" w:themeColor="text1"/>
                <w:sz w:val="24"/>
                <w:szCs w:val="24"/>
                <w:lang w:val="kk-KZ"/>
              </w:rPr>
              <w:t xml:space="preserve">4 ноября 2019 года </w:t>
            </w:r>
          </w:p>
        </w:tc>
        <w:tc>
          <w:tcPr>
            <w:tcW w:w="5386" w:type="dxa"/>
            <w:shd w:val="clear" w:color="auto" w:fill="auto"/>
          </w:tcPr>
          <w:p w:rsidR="00C96DA9" w:rsidRPr="003643C1" w:rsidRDefault="00C96DA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Живые овцы, козы и другие животные, восприимчивые к оспе овец и коз, генетический материал, продукты, полученные от овец и коз (мясо, мясные продукты, молоко и молочные продукты, другое сырье и продукты, полученные от убоя овец и коз (</w:t>
            </w:r>
            <w:r w:rsidR="007B4374" w:rsidRPr="003643C1">
              <w:rPr>
                <w:color w:val="000000" w:themeColor="text1"/>
                <w:sz w:val="24"/>
                <w:szCs w:val="24"/>
                <w:lang w:val="kk-KZ"/>
              </w:rPr>
              <w:t>не подвергнутые термической обработке, достаточной для уничтожения патогенных микроорганизмов</w:t>
            </w:r>
            <w:r w:rsidRPr="003643C1">
              <w:rPr>
                <w:color w:val="000000" w:themeColor="text1"/>
                <w:sz w:val="24"/>
                <w:szCs w:val="24"/>
                <w:lang w:val="kk-KZ"/>
              </w:rPr>
              <w:t>), бывшее в употреблении оборудования для содержания, убоя и переработки овец и коз, охотничьих трофеев от восприимчивых видов животных, кормов и кормовых добавок, содержащих продукты переработки овец и коз (не подвергались термической обраб</w:t>
            </w:r>
            <w:r w:rsidR="00555BE0" w:rsidRPr="003643C1">
              <w:rPr>
                <w:color w:val="000000" w:themeColor="text1"/>
                <w:sz w:val="24"/>
                <w:szCs w:val="24"/>
                <w:lang w:val="kk-KZ"/>
              </w:rPr>
              <w:t>отке при температуре не ниже 70</w:t>
            </w:r>
            <w:r w:rsidRPr="003643C1">
              <w:rPr>
                <w:color w:val="000000" w:themeColor="text1"/>
                <w:sz w:val="24"/>
                <w:szCs w:val="24"/>
                <w:lang w:val="kk-KZ"/>
              </w:rPr>
              <w:t>° C).</w:t>
            </w:r>
          </w:p>
        </w:tc>
        <w:tc>
          <w:tcPr>
            <w:tcW w:w="2268" w:type="dxa"/>
            <w:shd w:val="clear" w:color="auto" w:fill="auto"/>
          </w:tcPr>
          <w:p w:rsidR="00C96DA9" w:rsidRPr="003643C1" w:rsidRDefault="00C96DA9"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C96DA9" w:rsidRPr="003643C1" w:rsidRDefault="00C96DA9" w:rsidP="00555BE0">
            <w:pPr>
              <w:numPr>
                <w:ilvl w:val="0"/>
                <w:numId w:val="3"/>
              </w:numPr>
              <w:ind w:left="0" w:firstLine="0"/>
              <w:jc w:val="both"/>
              <w:rPr>
                <w:color w:val="000000" w:themeColor="text1"/>
                <w:sz w:val="24"/>
                <w:szCs w:val="24"/>
                <w:lang w:val="kk-KZ"/>
              </w:rPr>
            </w:pPr>
          </w:p>
        </w:tc>
        <w:tc>
          <w:tcPr>
            <w:tcW w:w="2552" w:type="dxa"/>
            <w:shd w:val="clear" w:color="auto" w:fill="auto"/>
          </w:tcPr>
          <w:p w:rsidR="00C96DA9" w:rsidRPr="003643C1" w:rsidRDefault="00C96DA9"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Казахстан </w:t>
            </w:r>
          </w:p>
        </w:tc>
        <w:tc>
          <w:tcPr>
            <w:tcW w:w="5386" w:type="dxa"/>
            <w:shd w:val="clear" w:color="auto" w:fill="auto"/>
          </w:tcPr>
          <w:p w:rsidR="007B4374" w:rsidRPr="003643C1" w:rsidRDefault="007B4374"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На основании официальной нотификации МЭБ Комитет по ветеринарному контролю и надзору Министерства сельского хозяйства Республики Казахстан сообщает о вспышках оспы овец и коз в Тверской и Воронежской областях Российской Федерации. В связи с этим с 9 октября 2019 года были введены временные ограничения:</w:t>
            </w:r>
          </w:p>
          <w:p w:rsidR="007B4374" w:rsidRPr="003643C1" w:rsidRDefault="007B4374"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1) из Тверской и Воронежской областей Российской Федерации:</w:t>
            </w:r>
          </w:p>
          <w:p w:rsidR="007B4374" w:rsidRPr="003643C1" w:rsidRDefault="007B4374"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 живые овцы, козы и другие животные, подверженные оспе овец и коз; генетический материал; продукты, полученные от овец и коз (мясо, мясные продукты, молоко и молочные продукты, другое сырье и продукты, полученные </w:t>
            </w:r>
            <w:r w:rsidRPr="003643C1">
              <w:rPr>
                <w:color w:val="000000" w:themeColor="text1"/>
                <w:sz w:val="24"/>
                <w:szCs w:val="24"/>
                <w:lang w:val="kk-KZ"/>
              </w:rPr>
              <w:lastRenderedPageBreak/>
              <w:t>от убоя овец и коз (не подвергнутые термической обработке, достаточной для уничтожения патогенных микроорганизмов); бывшее в употреблении оборудование для содержания, убоя и переработки овец и коз; охотничьи трофеи от восприимчивых видов животных; корма и кормовые добавки, содержащие продукты переработки овец и коз (не подвергнутые термической обраб</w:t>
            </w:r>
            <w:r w:rsidR="00555BE0" w:rsidRPr="003643C1">
              <w:rPr>
                <w:color w:val="000000" w:themeColor="text1"/>
                <w:sz w:val="24"/>
                <w:szCs w:val="24"/>
                <w:lang w:val="kk-KZ"/>
              </w:rPr>
              <w:t>отке при температуре не ниже 70</w:t>
            </w:r>
            <w:r w:rsidRPr="003643C1">
              <w:rPr>
                <w:color w:val="000000" w:themeColor="text1"/>
                <w:sz w:val="24"/>
                <w:szCs w:val="24"/>
                <w:lang w:val="kk-KZ"/>
              </w:rPr>
              <w:t>° С);</w:t>
            </w:r>
          </w:p>
          <w:p w:rsidR="00C96DA9" w:rsidRPr="003643C1" w:rsidRDefault="007B4374"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2) транзите через территорию Казахстана живых овец и коз из Тверской и Воронежской областей Российской Федерации.</w:t>
            </w:r>
          </w:p>
        </w:tc>
        <w:tc>
          <w:tcPr>
            <w:tcW w:w="2268" w:type="dxa"/>
            <w:shd w:val="clear" w:color="auto" w:fill="auto"/>
          </w:tcPr>
          <w:p w:rsidR="00C96DA9" w:rsidRPr="003643C1" w:rsidRDefault="00C96DA9"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324FDA" w:rsidRPr="003643C1" w:rsidRDefault="00324FDA" w:rsidP="00555BE0">
            <w:pPr>
              <w:numPr>
                <w:ilvl w:val="0"/>
                <w:numId w:val="3"/>
              </w:numPr>
              <w:ind w:left="0" w:firstLine="0"/>
              <w:jc w:val="both"/>
              <w:rPr>
                <w:color w:val="000000" w:themeColor="text1"/>
                <w:sz w:val="24"/>
                <w:szCs w:val="24"/>
                <w:lang w:val="kk-KZ"/>
              </w:rPr>
            </w:pPr>
          </w:p>
        </w:tc>
        <w:tc>
          <w:tcPr>
            <w:tcW w:w="2552" w:type="dxa"/>
            <w:shd w:val="clear" w:color="auto" w:fill="auto"/>
          </w:tcPr>
          <w:p w:rsidR="00396FB5" w:rsidRPr="003643C1" w:rsidRDefault="00396FB5" w:rsidP="00555BE0">
            <w:pPr>
              <w:jc w:val="right"/>
              <w:rPr>
                <w:b/>
                <w:color w:val="000000" w:themeColor="text1"/>
                <w:sz w:val="24"/>
                <w:szCs w:val="24"/>
                <w:lang w:val="en-US"/>
              </w:rPr>
            </w:pPr>
            <w:r w:rsidRPr="003643C1">
              <w:rPr>
                <w:b/>
                <w:color w:val="000000" w:themeColor="text1"/>
                <w:sz w:val="24"/>
                <w:szCs w:val="24"/>
                <w:lang w:val="en-US"/>
              </w:rPr>
              <w:t>G/SPS/N/KAZ/22/Add.1</w:t>
            </w:r>
          </w:p>
          <w:p w:rsidR="00324FDA" w:rsidRPr="003643C1" w:rsidRDefault="00324FDA" w:rsidP="00555BE0">
            <w:pPr>
              <w:pBdr>
                <w:between w:val="single" w:sz="6" w:space="1" w:color="auto"/>
              </w:pBdr>
              <w:jc w:val="both"/>
              <w:rPr>
                <w:color w:val="000000" w:themeColor="text1"/>
                <w:sz w:val="24"/>
                <w:szCs w:val="24"/>
                <w:lang w:val="en-US"/>
              </w:rPr>
            </w:pPr>
          </w:p>
        </w:tc>
        <w:tc>
          <w:tcPr>
            <w:tcW w:w="5386" w:type="dxa"/>
            <w:shd w:val="clear" w:color="auto" w:fill="auto"/>
          </w:tcPr>
          <w:p w:rsidR="00396FB5" w:rsidRPr="003643C1" w:rsidRDefault="00396FB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Дополнение </w:t>
            </w:r>
          </w:p>
          <w:p w:rsidR="00396FB5" w:rsidRPr="003643C1" w:rsidRDefault="00396FB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Следующее сообщение, полученное 24 октября 2019 года, распространяется по просьбе делегации Казахстана.</w:t>
            </w:r>
          </w:p>
          <w:p w:rsidR="00324FDA" w:rsidRPr="003643C1" w:rsidRDefault="000B23B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lang w:val="kk-KZ"/>
              </w:rPr>
              <w:t xml:space="preserve">Письмо Комитета по ветеринарному контролю и надзору Министерства сельского хозяйства Республики Казахстан о снятии с 26 сентября 2019 года временного ограничения на ввоз животных, производящих пищу, и животных, находящихся в свободном перемещении, генетического материала, сырья и материалов; продукты, полученные от животных, роговое копытное сырье (рога, рога, копыта), сырье (шкуры лошадей, оленей и диких животных) из Ошской области Кыргызской Республики. </w:t>
            </w:r>
          </w:p>
          <w:p w:rsidR="000B23B1" w:rsidRPr="003643C1" w:rsidRDefault="00F6084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lang w:val="kk-KZ"/>
              </w:rPr>
              <w:t>Указанная мера была изменена письмом Комитета по ветеринарному контролю и надзору Министерства сельского хозяйства Республики Казахстан № 15</w:t>
            </w:r>
            <w:r w:rsidR="00555BE0" w:rsidRPr="003643C1">
              <w:rPr>
                <w:color w:val="000000" w:themeColor="text1"/>
                <w:sz w:val="24"/>
                <w:szCs w:val="24"/>
                <w:lang w:val="kk-KZ"/>
              </w:rPr>
              <w:t>-1-15/</w:t>
            </w:r>
            <w:r w:rsidRPr="003643C1">
              <w:rPr>
                <w:color w:val="000000" w:themeColor="text1"/>
                <w:sz w:val="24"/>
                <w:szCs w:val="24"/>
                <w:lang w:val="kk-KZ"/>
              </w:rPr>
              <w:t>20</w:t>
            </w:r>
            <w:r w:rsidRPr="003643C1">
              <w:rPr>
                <w:color w:val="000000" w:themeColor="text1"/>
                <w:sz w:val="24"/>
                <w:szCs w:val="24"/>
              </w:rPr>
              <w:t>16</w:t>
            </w:r>
            <w:r w:rsidRPr="003643C1">
              <w:rPr>
                <w:color w:val="000000" w:themeColor="text1"/>
                <w:sz w:val="24"/>
                <w:szCs w:val="24"/>
                <w:lang w:val="kk-KZ"/>
              </w:rPr>
              <w:t>-И от 26 сентября 2019 года.</w:t>
            </w:r>
          </w:p>
        </w:tc>
        <w:tc>
          <w:tcPr>
            <w:tcW w:w="2268" w:type="dxa"/>
            <w:shd w:val="clear" w:color="auto" w:fill="auto"/>
          </w:tcPr>
          <w:p w:rsidR="00324FDA" w:rsidRPr="003643C1" w:rsidRDefault="00324FDA" w:rsidP="00555BE0">
            <w:pPr>
              <w:jc w:val="both"/>
              <w:rPr>
                <w:color w:val="000000" w:themeColor="text1"/>
                <w:sz w:val="24"/>
                <w:szCs w:val="24"/>
                <w:lang w:val="kk-KZ"/>
              </w:rPr>
            </w:pPr>
          </w:p>
        </w:tc>
      </w:tr>
      <w:tr w:rsidR="00071353" w:rsidRPr="003643C1" w:rsidTr="00F92372">
        <w:trPr>
          <w:trHeight w:val="361"/>
        </w:trPr>
        <w:tc>
          <w:tcPr>
            <w:tcW w:w="426" w:type="dxa"/>
            <w:vMerge/>
            <w:shd w:val="clear" w:color="auto" w:fill="auto"/>
          </w:tcPr>
          <w:p w:rsidR="00396FB5" w:rsidRPr="003643C1" w:rsidRDefault="00396FB5" w:rsidP="00555BE0">
            <w:pPr>
              <w:numPr>
                <w:ilvl w:val="0"/>
                <w:numId w:val="3"/>
              </w:numPr>
              <w:ind w:left="0" w:firstLine="0"/>
              <w:jc w:val="both"/>
              <w:rPr>
                <w:color w:val="000000" w:themeColor="text1"/>
                <w:sz w:val="24"/>
                <w:szCs w:val="24"/>
                <w:lang w:val="kk-KZ"/>
              </w:rPr>
            </w:pPr>
          </w:p>
        </w:tc>
        <w:tc>
          <w:tcPr>
            <w:tcW w:w="2552" w:type="dxa"/>
            <w:shd w:val="clear" w:color="auto" w:fill="auto"/>
          </w:tcPr>
          <w:p w:rsidR="00396FB5" w:rsidRPr="003643C1" w:rsidRDefault="00396FB5" w:rsidP="00555BE0">
            <w:pPr>
              <w:jc w:val="both"/>
              <w:rPr>
                <w:color w:val="000000" w:themeColor="text1"/>
                <w:sz w:val="24"/>
                <w:szCs w:val="24"/>
                <w:lang w:val="kk-KZ"/>
              </w:rPr>
            </w:pPr>
            <w:r w:rsidRPr="003643C1">
              <w:rPr>
                <w:color w:val="000000" w:themeColor="text1"/>
                <w:sz w:val="24"/>
                <w:szCs w:val="24"/>
                <w:lang w:val="kk-KZ"/>
              </w:rPr>
              <w:t xml:space="preserve">4 ноября 2019 года </w:t>
            </w:r>
          </w:p>
        </w:tc>
        <w:tc>
          <w:tcPr>
            <w:tcW w:w="5386" w:type="dxa"/>
            <w:shd w:val="clear" w:color="auto" w:fill="auto"/>
          </w:tcPr>
          <w:p w:rsidR="00396FB5" w:rsidRPr="003643C1" w:rsidRDefault="00396FB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96FB5" w:rsidRPr="003643C1" w:rsidRDefault="00396FB5"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396FB5" w:rsidRPr="003643C1" w:rsidRDefault="00396FB5" w:rsidP="00555BE0">
            <w:pPr>
              <w:numPr>
                <w:ilvl w:val="0"/>
                <w:numId w:val="3"/>
              </w:numPr>
              <w:ind w:left="0" w:firstLine="0"/>
              <w:jc w:val="both"/>
              <w:rPr>
                <w:color w:val="000000" w:themeColor="text1"/>
                <w:sz w:val="24"/>
                <w:szCs w:val="24"/>
                <w:lang w:val="kk-KZ"/>
              </w:rPr>
            </w:pPr>
          </w:p>
        </w:tc>
        <w:tc>
          <w:tcPr>
            <w:tcW w:w="2552" w:type="dxa"/>
            <w:shd w:val="clear" w:color="auto" w:fill="auto"/>
          </w:tcPr>
          <w:p w:rsidR="00396FB5" w:rsidRPr="003643C1" w:rsidRDefault="00396FB5"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Казахстан </w:t>
            </w:r>
          </w:p>
        </w:tc>
        <w:tc>
          <w:tcPr>
            <w:tcW w:w="5386" w:type="dxa"/>
            <w:shd w:val="clear" w:color="auto" w:fill="auto"/>
          </w:tcPr>
          <w:p w:rsidR="00396FB5" w:rsidRPr="003643C1" w:rsidRDefault="00396FB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96FB5" w:rsidRPr="003643C1" w:rsidRDefault="00396FB5"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324FDA" w:rsidRPr="003643C1" w:rsidRDefault="00324FDA" w:rsidP="00555BE0">
            <w:pPr>
              <w:numPr>
                <w:ilvl w:val="0"/>
                <w:numId w:val="3"/>
              </w:numPr>
              <w:ind w:left="0" w:firstLine="0"/>
              <w:jc w:val="both"/>
              <w:rPr>
                <w:color w:val="000000" w:themeColor="text1"/>
                <w:sz w:val="24"/>
                <w:szCs w:val="24"/>
                <w:lang w:val="kk-KZ"/>
              </w:rPr>
            </w:pPr>
          </w:p>
        </w:tc>
        <w:tc>
          <w:tcPr>
            <w:tcW w:w="2552" w:type="dxa"/>
            <w:shd w:val="clear" w:color="auto" w:fill="auto"/>
          </w:tcPr>
          <w:p w:rsidR="004E66A2" w:rsidRPr="003643C1" w:rsidRDefault="004E66A2" w:rsidP="00555BE0">
            <w:pPr>
              <w:jc w:val="right"/>
              <w:rPr>
                <w:b/>
                <w:color w:val="000000" w:themeColor="text1"/>
                <w:sz w:val="24"/>
                <w:szCs w:val="24"/>
                <w:lang w:val="en-US"/>
              </w:rPr>
            </w:pPr>
            <w:r w:rsidRPr="003643C1">
              <w:rPr>
                <w:b/>
                <w:color w:val="000000" w:themeColor="text1"/>
                <w:sz w:val="24"/>
                <w:szCs w:val="24"/>
                <w:lang w:val="en-US"/>
              </w:rPr>
              <w:t>G/SPS/N/KAZ/21/Add.1</w:t>
            </w:r>
          </w:p>
          <w:p w:rsidR="00324FDA" w:rsidRPr="003643C1" w:rsidRDefault="00324FDA" w:rsidP="00555BE0">
            <w:pPr>
              <w:pBdr>
                <w:between w:val="single" w:sz="6" w:space="1" w:color="auto"/>
              </w:pBdr>
              <w:jc w:val="both"/>
              <w:rPr>
                <w:color w:val="000000" w:themeColor="text1"/>
                <w:sz w:val="24"/>
                <w:szCs w:val="24"/>
                <w:lang w:val="en-US"/>
              </w:rPr>
            </w:pPr>
          </w:p>
        </w:tc>
        <w:tc>
          <w:tcPr>
            <w:tcW w:w="5386" w:type="dxa"/>
            <w:shd w:val="clear" w:color="auto" w:fill="auto"/>
          </w:tcPr>
          <w:p w:rsidR="004E66A2" w:rsidRPr="003643C1" w:rsidRDefault="004E66A2"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Дополнение </w:t>
            </w:r>
          </w:p>
          <w:p w:rsidR="004E66A2" w:rsidRPr="003643C1" w:rsidRDefault="004E66A2"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Следующее сообщение, полученное 24 октября 2019 года, распространяется по просьбе делегации Казахстана.</w:t>
            </w:r>
          </w:p>
          <w:p w:rsidR="00324FDA" w:rsidRPr="003643C1" w:rsidRDefault="004E66A2"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Письмо Комитета ветеринарно</w:t>
            </w:r>
            <w:proofErr w:type="spellStart"/>
            <w:r w:rsidRPr="003643C1">
              <w:rPr>
                <w:color w:val="000000" w:themeColor="text1"/>
                <w:sz w:val="24"/>
                <w:szCs w:val="24"/>
              </w:rPr>
              <w:t>го</w:t>
            </w:r>
            <w:proofErr w:type="spellEnd"/>
            <w:r w:rsidRPr="003643C1">
              <w:rPr>
                <w:color w:val="000000" w:themeColor="text1"/>
                <w:sz w:val="24"/>
                <w:szCs w:val="24"/>
                <w:lang w:val="kk-KZ"/>
              </w:rPr>
              <w:t xml:space="preserve"> контроля и надзора Министерства сельского хозяйства Республики Казахстан о снятии с 24 июня 2019 года временного ограничения на ввоз на территорию Казахстана живой птицы, продукции птицеводства и бывшего в употреблении оборудования из Бельгии.</w:t>
            </w:r>
          </w:p>
          <w:p w:rsidR="004E66A2" w:rsidRPr="003643C1" w:rsidRDefault="004E66A2"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Республика Казахстан уведомила в G</w:t>
            </w:r>
            <w:r w:rsidR="00555BE0" w:rsidRPr="003643C1">
              <w:rPr>
                <w:color w:val="000000" w:themeColor="text1"/>
                <w:sz w:val="24"/>
                <w:szCs w:val="24"/>
                <w:lang w:val="kk-KZ"/>
              </w:rPr>
              <w:t>/SPS/N/</w:t>
            </w:r>
            <w:r w:rsidRPr="003643C1">
              <w:rPr>
                <w:color w:val="000000" w:themeColor="text1"/>
                <w:sz w:val="24"/>
                <w:szCs w:val="24"/>
                <w:lang w:val="kk-KZ"/>
              </w:rPr>
              <w:t>KAZ</w:t>
            </w:r>
            <w:r w:rsidR="00555BE0" w:rsidRPr="003643C1">
              <w:rPr>
                <w:color w:val="000000" w:themeColor="text1"/>
                <w:sz w:val="24"/>
                <w:szCs w:val="24"/>
                <w:lang w:val="kk-KZ"/>
              </w:rPr>
              <w:t>/</w:t>
            </w:r>
            <w:r w:rsidRPr="003643C1">
              <w:rPr>
                <w:color w:val="000000" w:themeColor="text1"/>
                <w:sz w:val="24"/>
                <w:szCs w:val="24"/>
                <w:lang w:val="kk-KZ"/>
              </w:rPr>
              <w:t xml:space="preserve">21 (23 ноября 2018 г.) письмо Комитета по ветеринарному контролю и надзору Министерства сельского хозяйства Республики Казахстан о введении временного ограничения на ввоз на территорию Республики Казахстан живой птицы, продукции птицеводства и бывшего в </w:t>
            </w:r>
            <w:r w:rsidRPr="003643C1">
              <w:rPr>
                <w:color w:val="000000" w:themeColor="text1"/>
                <w:sz w:val="24"/>
                <w:szCs w:val="24"/>
                <w:lang w:val="kk-KZ"/>
              </w:rPr>
              <w:lastRenderedPageBreak/>
              <w:t>употр</w:t>
            </w:r>
            <w:r w:rsidR="008E5555">
              <w:rPr>
                <w:color w:val="000000" w:themeColor="text1"/>
                <w:sz w:val="24"/>
                <w:szCs w:val="24"/>
                <w:lang w:val="kk-KZ"/>
              </w:rPr>
              <w:t>е</w:t>
            </w:r>
            <w:r w:rsidRPr="003643C1">
              <w:rPr>
                <w:color w:val="000000" w:themeColor="text1"/>
                <w:sz w:val="24"/>
                <w:szCs w:val="24"/>
                <w:lang w:val="kk-KZ"/>
              </w:rPr>
              <w:t>блении оборудования из Бельгии.</w:t>
            </w:r>
          </w:p>
          <w:p w:rsidR="004E66A2" w:rsidRPr="003643C1" w:rsidRDefault="004E66A2"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Указанная мера была изменена письмом Комитета ветеринарного контроля и надзора Министерства сельского хозяйства Республики Казахстан № 15-3-07 / 1184-И от 13 июня 2019 года.</w:t>
            </w:r>
          </w:p>
        </w:tc>
        <w:tc>
          <w:tcPr>
            <w:tcW w:w="2268" w:type="dxa"/>
            <w:shd w:val="clear" w:color="auto" w:fill="auto"/>
          </w:tcPr>
          <w:p w:rsidR="00324FDA" w:rsidRPr="003643C1" w:rsidRDefault="00324FDA" w:rsidP="00555BE0">
            <w:pPr>
              <w:jc w:val="both"/>
              <w:rPr>
                <w:color w:val="000000" w:themeColor="text1"/>
                <w:sz w:val="24"/>
                <w:szCs w:val="24"/>
                <w:lang w:val="kk-KZ"/>
              </w:rPr>
            </w:pPr>
          </w:p>
        </w:tc>
      </w:tr>
      <w:tr w:rsidR="00071353" w:rsidRPr="003643C1" w:rsidTr="00F92372">
        <w:trPr>
          <w:trHeight w:val="361"/>
        </w:trPr>
        <w:tc>
          <w:tcPr>
            <w:tcW w:w="426" w:type="dxa"/>
            <w:vMerge/>
            <w:shd w:val="clear" w:color="auto" w:fill="auto"/>
          </w:tcPr>
          <w:p w:rsidR="004E66A2" w:rsidRPr="003643C1" w:rsidRDefault="004E66A2" w:rsidP="00555BE0">
            <w:pPr>
              <w:numPr>
                <w:ilvl w:val="0"/>
                <w:numId w:val="3"/>
              </w:numPr>
              <w:ind w:left="0" w:firstLine="0"/>
              <w:jc w:val="both"/>
              <w:rPr>
                <w:color w:val="000000" w:themeColor="text1"/>
                <w:sz w:val="24"/>
                <w:szCs w:val="24"/>
                <w:lang w:val="kk-KZ"/>
              </w:rPr>
            </w:pPr>
          </w:p>
        </w:tc>
        <w:tc>
          <w:tcPr>
            <w:tcW w:w="2552" w:type="dxa"/>
            <w:shd w:val="clear" w:color="auto" w:fill="auto"/>
          </w:tcPr>
          <w:p w:rsidR="004E66A2" w:rsidRPr="003643C1" w:rsidRDefault="004E66A2" w:rsidP="00555BE0">
            <w:pPr>
              <w:jc w:val="both"/>
              <w:rPr>
                <w:color w:val="000000" w:themeColor="text1"/>
                <w:sz w:val="24"/>
                <w:szCs w:val="24"/>
                <w:lang w:val="kk-KZ"/>
              </w:rPr>
            </w:pPr>
            <w:r w:rsidRPr="003643C1">
              <w:rPr>
                <w:color w:val="000000" w:themeColor="text1"/>
                <w:sz w:val="24"/>
                <w:szCs w:val="24"/>
                <w:lang w:val="kk-KZ"/>
              </w:rPr>
              <w:t xml:space="preserve">4 ноября 2019 года </w:t>
            </w:r>
          </w:p>
        </w:tc>
        <w:tc>
          <w:tcPr>
            <w:tcW w:w="5386" w:type="dxa"/>
            <w:shd w:val="clear" w:color="auto" w:fill="auto"/>
          </w:tcPr>
          <w:p w:rsidR="004E66A2" w:rsidRPr="003643C1" w:rsidRDefault="004E66A2"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E66A2" w:rsidRPr="003643C1" w:rsidRDefault="004E66A2"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4E66A2" w:rsidRPr="003643C1" w:rsidRDefault="004E66A2" w:rsidP="00555BE0">
            <w:pPr>
              <w:numPr>
                <w:ilvl w:val="0"/>
                <w:numId w:val="3"/>
              </w:numPr>
              <w:ind w:left="0" w:firstLine="0"/>
              <w:jc w:val="both"/>
              <w:rPr>
                <w:color w:val="000000" w:themeColor="text1"/>
                <w:sz w:val="24"/>
                <w:szCs w:val="24"/>
                <w:lang w:val="kk-KZ"/>
              </w:rPr>
            </w:pPr>
          </w:p>
        </w:tc>
        <w:tc>
          <w:tcPr>
            <w:tcW w:w="2552" w:type="dxa"/>
            <w:shd w:val="clear" w:color="auto" w:fill="auto"/>
          </w:tcPr>
          <w:p w:rsidR="004E66A2" w:rsidRPr="003643C1" w:rsidRDefault="004E66A2"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Казахстан </w:t>
            </w:r>
          </w:p>
        </w:tc>
        <w:tc>
          <w:tcPr>
            <w:tcW w:w="5386" w:type="dxa"/>
            <w:shd w:val="clear" w:color="auto" w:fill="auto"/>
          </w:tcPr>
          <w:p w:rsidR="004E66A2" w:rsidRPr="003643C1" w:rsidRDefault="004E66A2" w:rsidP="00555BE0">
            <w:pPr>
              <w:pStyle w:val="af7"/>
              <w:tabs>
                <w:tab w:val="left" w:pos="142"/>
              </w:tabs>
              <w:ind w:left="0"/>
              <w:jc w:val="both"/>
              <w:rPr>
                <w:color w:val="000000" w:themeColor="text1"/>
                <w:sz w:val="24"/>
                <w:szCs w:val="24"/>
                <w:lang w:val="en-US"/>
              </w:rPr>
            </w:pPr>
          </w:p>
        </w:tc>
        <w:tc>
          <w:tcPr>
            <w:tcW w:w="2268" w:type="dxa"/>
            <w:shd w:val="clear" w:color="auto" w:fill="auto"/>
          </w:tcPr>
          <w:p w:rsidR="004E66A2" w:rsidRPr="003643C1" w:rsidRDefault="004E66A2"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324FDA" w:rsidRPr="003643C1" w:rsidRDefault="00324FDA" w:rsidP="00555BE0">
            <w:pPr>
              <w:numPr>
                <w:ilvl w:val="0"/>
                <w:numId w:val="3"/>
              </w:numPr>
              <w:ind w:left="0" w:firstLine="0"/>
              <w:jc w:val="both"/>
              <w:rPr>
                <w:color w:val="000000" w:themeColor="text1"/>
                <w:sz w:val="24"/>
                <w:szCs w:val="24"/>
                <w:lang w:val="kk-KZ"/>
              </w:rPr>
            </w:pPr>
          </w:p>
        </w:tc>
        <w:tc>
          <w:tcPr>
            <w:tcW w:w="2552" w:type="dxa"/>
            <w:shd w:val="clear" w:color="auto" w:fill="auto"/>
          </w:tcPr>
          <w:p w:rsidR="00A723FF" w:rsidRPr="003643C1" w:rsidRDefault="00A723FF" w:rsidP="00555BE0">
            <w:pPr>
              <w:jc w:val="right"/>
              <w:rPr>
                <w:b/>
                <w:color w:val="000000" w:themeColor="text1"/>
                <w:sz w:val="24"/>
                <w:szCs w:val="24"/>
                <w:lang w:val="en-US"/>
              </w:rPr>
            </w:pPr>
            <w:r w:rsidRPr="003643C1">
              <w:rPr>
                <w:b/>
                <w:color w:val="000000" w:themeColor="text1"/>
                <w:sz w:val="24"/>
                <w:szCs w:val="24"/>
                <w:lang w:val="en-US"/>
              </w:rPr>
              <w:t>G/SPS/N/KAZ/16/Add.1</w:t>
            </w:r>
          </w:p>
          <w:p w:rsidR="00324FDA" w:rsidRPr="003643C1" w:rsidRDefault="00324FDA" w:rsidP="00555BE0">
            <w:pPr>
              <w:pBdr>
                <w:between w:val="single" w:sz="6" w:space="1" w:color="auto"/>
              </w:pBdr>
              <w:jc w:val="both"/>
              <w:rPr>
                <w:color w:val="000000" w:themeColor="text1"/>
                <w:sz w:val="24"/>
                <w:szCs w:val="24"/>
                <w:lang w:val="en-US"/>
              </w:rPr>
            </w:pPr>
          </w:p>
        </w:tc>
        <w:tc>
          <w:tcPr>
            <w:tcW w:w="5386" w:type="dxa"/>
            <w:shd w:val="clear" w:color="auto" w:fill="auto"/>
          </w:tcPr>
          <w:p w:rsidR="00A723FF" w:rsidRPr="003643C1" w:rsidRDefault="00A723F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Дополнение </w:t>
            </w:r>
          </w:p>
          <w:p w:rsidR="00A723FF" w:rsidRPr="003643C1" w:rsidRDefault="00A723F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Следующее сообщение, полученное 24 октября 2019 года, распространяется по просьбе делегации Казахстана.</w:t>
            </w:r>
          </w:p>
          <w:p w:rsidR="00324FDA" w:rsidRPr="003643C1" w:rsidRDefault="00A723F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Письмо Комитета ветеринарного контроля и надзора Министерства сельского хозяйства Республики Казахстан о снятии временных ограничений на транзит и ввоз на территорию Республики Казахстан живой птицы и инкубационных яиц, пуха и перьев, мяса птицы и все продукты птицеводства, которые не подвергал</w:t>
            </w:r>
            <w:r w:rsidR="004B4D9C" w:rsidRPr="003643C1">
              <w:rPr>
                <w:color w:val="000000" w:themeColor="text1"/>
                <w:sz w:val="24"/>
                <w:szCs w:val="24"/>
                <w:lang w:val="kk-KZ"/>
              </w:rPr>
              <w:t>ись термообработке (не менее 70°</w:t>
            </w:r>
            <w:r w:rsidRPr="003643C1">
              <w:rPr>
                <w:color w:val="000000" w:themeColor="text1"/>
                <w:sz w:val="24"/>
                <w:szCs w:val="24"/>
                <w:lang w:val="kk-KZ"/>
              </w:rPr>
              <w:t xml:space="preserve">С), корма и кормовые добавки (за исключением кормовых добавок химического и микробиологического синтеза), </w:t>
            </w:r>
            <w:r w:rsidR="008E5555">
              <w:rPr>
                <w:color w:val="000000" w:themeColor="text1"/>
                <w:sz w:val="24"/>
                <w:szCs w:val="24"/>
                <w:lang w:val="kk-KZ"/>
              </w:rPr>
              <w:t xml:space="preserve">охотничьи </w:t>
            </w:r>
            <w:r w:rsidRPr="003643C1">
              <w:rPr>
                <w:color w:val="000000" w:themeColor="text1"/>
                <w:sz w:val="24"/>
                <w:szCs w:val="24"/>
                <w:lang w:val="kk-KZ"/>
              </w:rPr>
              <w:t>трофеи, которые не подвергал</w:t>
            </w:r>
            <w:r w:rsidR="008E5555">
              <w:rPr>
                <w:color w:val="000000" w:themeColor="text1"/>
                <w:sz w:val="24"/>
                <w:szCs w:val="24"/>
                <w:lang w:val="kk-KZ"/>
              </w:rPr>
              <w:t>ись таксидермической обработке</w:t>
            </w:r>
            <w:r w:rsidRPr="003643C1">
              <w:rPr>
                <w:color w:val="000000" w:themeColor="text1"/>
                <w:sz w:val="24"/>
                <w:szCs w:val="24"/>
                <w:lang w:val="kk-KZ"/>
              </w:rPr>
              <w:t xml:space="preserve">, а также </w:t>
            </w:r>
            <w:r w:rsidR="004B4D9C" w:rsidRPr="003643C1">
              <w:rPr>
                <w:color w:val="000000" w:themeColor="text1"/>
                <w:sz w:val="24"/>
                <w:szCs w:val="24"/>
                <w:lang w:val="kk-KZ"/>
              </w:rPr>
              <w:t>бывшее</w:t>
            </w:r>
            <w:r w:rsidRPr="003643C1">
              <w:rPr>
                <w:color w:val="000000" w:themeColor="text1"/>
                <w:sz w:val="24"/>
                <w:szCs w:val="24"/>
                <w:lang w:val="kk-KZ"/>
              </w:rPr>
              <w:t xml:space="preserve"> в употреблении о</w:t>
            </w:r>
            <w:r w:rsidR="008E5555">
              <w:rPr>
                <w:color w:val="000000" w:themeColor="text1"/>
                <w:sz w:val="24"/>
                <w:szCs w:val="24"/>
                <w:lang w:val="kk-KZ"/>
              </w:rPr>
              <w:t>борудование</w:t>
            </w:r>
            <w:r w:rsidRPr="003643C1">
              <w:rPr>
                <w:color w:val="000000" w:themeColor="text1"/>
                <w:sz w:val="24"/>
                <w:szCs w:val="24"/>
                <w:lang w:val="kk-KZ"/>
              </w:rPr>
              <w:t xml:space="preserve"> для содержания, убоя и разделки птиц из Нижегородской области Российской Федерации</w:t>
            </w:r>
            <w:r w:rsidR="004B4D9C" w:rsidRPr="003643C1">
              <w:rPr>
                <w:color w:val="000000" w:themeColor="text1"/>
                <w:sz w:val="24"/>
                <w:szCs w:val="24"/>
                <w:lang w:val="kk-KZ"/>
              </w:rPr>
              <w:t>.</w:t>
            </w:r>
          </w:p>
          <w:p w:rsidR="004B4D9C" w:rsidRPr="003643C1" w:rsidRDefault="004B4D9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Республика Казахстан ранее уведомила в документе G / SPS / N / KAZ / 16 (3 августа 2018 г.) письмо Комитета по ветеринарному контролю и надзору Министерства сельского хозяйства Республики Казахстан о введении временного ограничения на транзит и ввоз через территорию Республики Казахстан живой птицы и инкубационных яиц, пуха и перьев, мяса птицы и всех продуктов птицеводства, не подвергнутых термической обработке (не менее 70 ° С), кормов и кормовых добавок (кроме кормовых добавок химико-микробиологический синтез), охотничьи трофеи, а также бывшее в употреблении оборудование для содержания, убоя и разделки птиц из Нижегородской, Орловской и Ростовской областей Российской Федерации.</w:t>
            </w:r>
          </w:p>
          <w:p w:rsidR="004B4D9C" w:rsidRPr="003643C1" w:rsidRDefault="004B4D9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Указанная мера была изменена письмом Комитета по ветеринарному контролю и надзору Министерства сельского хозяйства Республики Казахстан № 15-1-15 / 1185-И от 13 июня 2019 года.</w:t>
            </w:r>
          </w:p>
        </w:tc>
        <w:tc>
          <w:tcPr>
            <w:tcW w:w="2268" w:type="dxa"/>
            <w:shd w:val="clear" w:color="auto" w:fill="auto"/>
          </w:tcPr>
          <w:p w:rsidR="00324FDA" w:rsidRPr="003643C1" w:rsidRDefault="00324FDA" w:rsidP="00555BE0">
            <w:pPr>
              <w:jc w:val="both"/>
              <w:rPr>
                <w:color w:val="000000" w:themeColor="text1"/>
                <w:sz w:val="24"/>
                <w:szCs w:val="24"/>
                <w:lang w:val="kk-KZ"/>
              </w:rPr>
            </w:pPr>
          </w:p>
        </w:tc>
      </w:tr>
      <w:tr w:rsidR="00071353" w:rsidRPr="003643C1" w:rsidTr="00F92372">
        <w:trPr>
          <w:trHeight w:val="361"/>
        </w:trPr>
        <w:tc>
          <w:tcPr>
            <w:tcW w:w="426" w:type="dxa"/>
            <w:vMerge/>
            <w:shd w:val="clear" w:color="auto" w:fill="auto"/>
          </w:tcPr>
          <w:p w:rsidR="00A723FF" w:rsidRPr="003643C1" w:rsidRDefault="00A723FF" w:rsidP="00555BE0">
            <w:pPr>
              <w:numPr>
                <w:ilvl w:val="0"/>
                <w:numId w:val="3"/>
              </w:numPr>
              <w:ind w:left="0" w:firstLine="0"/>
              <w:jc w:val="both"/>
              <w:rPr>
                <w:color w:val="000000" w:themeColor="text1"/>
                <w:sz w:val="24"/>
                <w:szCs w:val="24"/>
                <w:lang w:val="kk-KZ"/>
              </w:rPr>
            </w:pPr>
          </w:p>
        </w:tc>
        <w:tc>
          <w:tcPr>
            <w:tcW w:w="2552" w:type="dxa"/>
            <w:shd w:val="clear" w:color="auto" w:fill="auto"/>
          </w:tcPr>
          <w:p w:rsidR="00A723FF" w:rsidRPr="003643C1" w:rsidRDefault="00A723FF" w:rsidP="00555BE0">
            <w:pPr>
              <w:jc w:val="both"/>
              <w:rPr>
                <w:color w:val="000000" w:themeColor="text1"/>
                <w:sz w:val="24"/>
                <w:szCs w:val="24"/>
                <w:lang w:val="kk-KZ"/>
              </w:rPr>
            </w:pPr>
            <w:r w:rsidRPr="003643C1">
              <w:rPr>
                <w:color w:val="000000" w:themeColor="text1"/>
                <w:sz w:val="24"/>
                <w:szCs w:val="24"/>
                <w:lang w:val="kk-KZ"/>
              </w:rPr>
              <w:t xml:space="preserve">4 ноября 2019 года </w:t>
            </w:r>
          </w:p>
        </w:tc>
        <w:tc>
          <w:tcPr>
            <w:tcW w:w="5386" w:type="dxa"/>
            <w:shd w:val="clear" w:color="auto" w:fill="auto"/>
          </w:tcPr>
          <w:p w:rsidR="00A723FF" w:rsidRPr="003643C1" w:rsidRDefault="00A723F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723FF" w:rsidRPr="003643C1" w:rsidRDefault="00A723FF"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A723FF" w:rsidRPr="003643C1" w:rsidRDefault="00A723FF" w:rsidP="00555BE0">
            <w:pPr>
              <w:numPr>
                <w:ilvl w:val="0"/>
                <w:numId w:val="3"/>
              </w:numPr>
              <w:ind w:left="0" w:firstLine="0"/>
              <w:jc w:val="both"/>
              <w:rPr>
                <w:color w:val="000000" w:themeColor="text1"/>
                <w:sz w:val="24"/>
                <w:szCs w:val="24"/>
                <w:lang w:val="kk-KZ"/>
              </w:rPr>
            </w:pPr>
          </w:p>
        </w:tc>
        <w:tc>
          <w:tcPr>
            <w:tcW w:w="2552" w:type="dxa"/>
            <w:shd w:val="clear" w:color="auto" w:fill="auto"/>
          </w:tcPr>
          <w:p w:rsidR="00A723FF" w:rsidRPr="003643C1" w:rsidRDefault="00A723FF"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Казахстан </w:t>
            </w:r>
          </w:p>
        </w:tc>
        <w:tc>
          <w:tcPr>
            <w:tcW w:w="5386" w:type="dxa"/>
            <w:shd w:val="clear" w:color="auto" w:fill="auto"/>
          </w:tcPr>
          <w:p w:rsidR="00A723FF" w:rsidRPr="003643C1" w:rsidRDefault="00A723F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723FF" w:rsidRPr="003643C1" w:rsidRDefault="00A723FF"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324FDA" w:rsidRPr="003643C1" w:rsidRDefault="00324FDA" w:rsidP="00555BE0">
            <w:pPr>
              <w:numPr>
                <w:ilvl w:val="0"/>
                <w:numId w:val="3"/>
              </w:numPr>
              <w:ind w:left="0" w:firstLine="0"/>
              <w:jc w:val="both"/>
              <w:rPr>
                <w:color w:val="000000" w:themeColor="text1"/>
                <w:sz w:val="24"/>
                <w:szCs w:val="24"/>
                <w:lang w:val="kk-KZ"/>
              </w:rPr>
            </w:pPr>
          </w:p>
        </w:tc>
        <w:tc>
          <w:tcPr>
            <w:tcW w:w="2552" w:type="dxa"/>
            <w:shd w:val="clear" w:color="auto" w:fill="auto"/>
          </w:tcPr>
          <w:p w:rsidR="00402D29" w:rsidRPr="003643C1" w:rsidRDefault="00402D29" w:rsidP="00555BE0">
            <w:pPr>
              <w:jc w:val="right"/>
              <w:rPr>
                <w:b/>
                <w:color w:val="000000" w:themeColor="text1"/>
                <w:sz w:val="24"/>
                <w:szCs w:val="24"/>
                <w:lang w:val="en-US"/>
              </w:rPr>
            </w:pPr>
            <w:r w:rsidRPr="003643C1">
              <w:rPr>
                <w:b/>
                <w:color w:val="000000" w:themeColor="text1"/>
                <w:sz w:val="24"/>
                <w:szCs w:val="24"/>
                <w:lang w:val="en-US"/>
              </w:rPr>
              <w:t>G/SPS/N/KAZ/15/Add</w:t>
            </w:r>
            <w:r w:rsidRPr="003643C1">
              <w:rPr>
                <w:b/>
                <w:color w:val="000000" w:themeColor="text1"/>
                <w:sz w:val="24"/>
                <w:szCs w:val="24"/>
                <w:lang w:val="en-US"/>
              </w:rPr>
              <w:lastRenderedPageBreak/>
              <w:t>.1</w:t>
            </w:r>
          </w:p>
          <w:p w:rsidR="00324FDA" w:rsidRPr="003643C1" w:rsidRDefault="00324FDA" w:rsidP="00555BE0">
            <w:pPr>
              <w:pBdr>
                <w:between w:val="single" w:sz="6" w:space="1" w:color="auto"/>
              </w:pBdr>
              <w:jc w:val="center"/>
              <w:rPr>
                <w:color w:val="000000" w:themeColor="text1"/>
                <w:sz w:val="24"/>
                <w:szCs w:val="24"/>
                <w:lang w:val="en-US"/>
              </w:rPr>
            </w:pPr>
          </w:p>
        </w:tc>
        <w:tc>
          <w:tcPr>
            <w:tcW w:w="5386" w:type="dxa"/>
            <w:shd w:val="clear" w:color="auto" w:fill="auto"/>
          </w:tcPr>
          <w:p w:rsidR="00402D29" w:rsidRPr="003643C1" w:rsidRDefault="00402D2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lastRenderedPageBreak/>
              <w:t xml:space="preserve">Дополнение </w:t>
            </w:r>
          </w:p>
          <w:p w:rsidR="00402D29" w:rsidRPr="003643C1" w:rsidRDefault="00402D2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lastRenderedPageBreak/>
              <w:t>Следующее сообщение, полученное 24 октября 2019 года, распространяется по просьбе делегации Казахстана.</w:t>
            </w:r>
          </w:p>
          <w:p w:rsidR="00324FDA" w:rsidRPr="003643C1" w:rsidRDefault="00402D2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Письмо Комитета ветеринарного контроля и надзора Министерства сельского хозяйства об отмене временного ограничения на ввоз из Пензенской области Российской Федерации.</w:t>
            </w:r>
          </w:p>
          <w:p w:rsidR="00402D29" w:rsidRPr="003643C1" w:rsidRDefault="00402D2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Рес</w:t>
            </w:r>
            <w:r w:rsidR="00555BE0" w:rsidRPr="003643C1">
              <w:rPr>
                <w:color w:val="000000" w:themeColor="text1"/>
                <w:sz w:val="24"/>
                <w:szCs w:val="24"/>
                <w:lang w:val="kk-KZ"/>
              </w:rPr>
              <w:t>публика Казахстан уведомила в G/</w:t>
            </w:r>
            <w:r w:rsidRPr="003643C1">
              <w:rPr>
                <w:color w:val="000000" w:themeColor="text1"/>
                <w:sz w:val="24"/>
                <w:szCs w:val="24"/>
                <w:lang w:val="kk-KZ"/>
              </w:rPr>
              <w:t>S</w:t>
            </w:r>
            <w:r w:rsidR="00555BE0" w:rsidRPr="003643C1">
              <w:rPr>
                <w:color w:val="000000" w:themeColor="text1"/>
                <w:sz w:val="24"/>
                <w:szCs w:val="24"/>
                <w:lang w:val="kk-KZ"/>
              </w:rPr>
              <w:t>PS/N/KAZ/</w:t>
            </w:r>
            <w:r w:rsidRPr="003643C1">
              <w:rPr>
                <w:color w:val="000000" w:themeColor="text1"/>
                <w:sz w:val="24"/>
                <w:szCs w:val="24"/>
                <w:lang w:val="kk-KZ"/>
              </w:rPr>
              <w:t>15 (3 августа 2018 г.) письмо Комитета по ветеринарному контролю и надзору Министерства сельского хозяйства о введении временного ограничения на ввоз на территорию Казахстана. живой птицы, инкубационных яиц, пуха, перьев, мяса птицы, кормов и кормовых добавок, охотничьих трофеев, подержанного оборудования для содержания, убоя и разделки птицы из Курской, Самарской, Пензенской областей Российской Федерации.</w:t>
            </w:r>
          </w:p>
          <w:p w:rsidR="00402D29" w:rsidRPr="003643C1" w:rsidRDefault="002A785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Указанная мера была изменена письмом Комитета по ветеринарному контролю и надзору Министерства сельского хозяйства № 15-1-18 / 10332-И от 4 июля 2019 года.</w:t>
            </w:r>
          </w:p>
        </w:tc>
        <w:tc>
          <w:tcPr>
            <w:tcW w:w="2268" w:type="dxa"/>
            <w:shd w:val="clear" w:color="auto" w:fill="auto"/>
          </w:tcPr>
          <w:p w:rsidR="00324FDA" w:rsidRPr="003643C1" w:rsidRDefault="00324FDA" w:rsidP="00555BE0">
            <w:pPr>
              <w:jc w:val="both"/>
              <w:rPr>
                <w:color w:val="000000" w:themeColor="text1"/>
                <w:sz w:val="24"/>
                <w:szCs w:val="24"/>
              </w:rPr>
            </w:pPr>
          </w:p>
        </w:tc>
      </w:tr>
      <w:tr w:rsidR="00071353" w:rsidRPr="003643C1" w:rsidTr="00402D29">
        <w:trPr>
          <w:trHeight w:val="124"/>
        </w:trPr>
        <w:tc>
          <w:tcPr>
            <w:tcW w:w="426" w:type="dxa"/>
            <w:vMerge/>
            <w:shd w:val="clear" w:color="auto" w:fill="auto"/>
          </w:tcPr>
          <w:p w:rsidR="00402D29" w:rsidRPr="003643C1" w:rsidRDefault="00402D29" w:rsidP="00555BE0">
            <w:pPr>
              <w:numPr>
                <w:ilvl w:val="0"/>
                <w:numId w:val="3"/>
              </w:numPr>
              <w:ind w:left="0" w:firstLine="0"/>
              <w:jc w:val="both"/>
              <w:rPr>
                <w:color w:val="000000" w:themeColor="text1"/>
                <w:sz w:val="24"/>
                <w:szCs w:val="24"/>
                <w:lang w:val="kk-KZ"/>
              </w:rPr>
            </w:pPr>
          </w:p>
        </w:tc>
        <w:tc>
          <w:tcPr>
            <w:tcW w:w="2552" w:type="dxa"/>
            <w:shd w:val="clear" w:color="auto" w:fill="auto"/>
          </w:tcPr>
          <w:p w:rsidR="00402D29" w:rsidRPr="003643C1" w:rsidRDefault="00402D29" w:rsidP="00555BE0">
            <w:pPr>
              <w:jc w:val="both"/>
              <w:rPr>
                <w:color w:val="000000" w:themeColor="text1"/>
                <w:sz w:val="24"/>
                <w:szCs w:val="24"/>
                <w:lang w:val="kk-KZ"/>
              </w:rPr>
            </w:pPr>
            <w:r w:rsidRPr="003643C1">
              <w:rPr>
                <w:color w:val="000000" w:themeColor="text1"/>
                <w:sz w:val="24"/>
                <w:szCs w:val="24"/>
                <w:lang w:val="kk-KZ"/>
              </w:rPr>
              <w:t xml:space="preserve">4 ноября 2019 года </w:t>
            </w:r>
          </w:p>
        </w:tc>
        <w:tc>
          <w:tcPr>
            <w:tcW w:w="5386" w:type="dxa"/>
            <w:shd w:val="clear" w:color="auto" w:fill="auto"/>
          </w:tcPr>
          <w:p w:rsidR="00402D29" w:rsidRPr="003643C1" w:rsidRDefault="00402D2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02D29" w:rsidRPr="003643C1" w:rsidRDefault="00402D29" w:rsidP="00555BE0">
            <w:pPr>
              <w:jc w:val="both"/>
              <w:rPr>
                <w:color w:val="000000" w:themeColor="text1"/>
                <w:sz w:val="24"/>
                <w:szCs w:val="24"/>
                <w:lang w:val="kk-KZ"/>
              </w:rPr>
            </w:pPr>
          </w:p>
        </w:tc>
      </w:tr>
      <w:tr w:rsidR="00F24FFF" w:rsidRPr="003643C1" w:rsidTr="00596AB4">
        <w:trPr>
          <w:trHeight w:val="420"/>
        </w:trPr>
        <w:tc>
          <w:tcPr>
            <w:tcW w:w="426" w:type="dxa"/>
            <w:vMerge/>
            <w:shd w:val="clear" w:color="auto" w:fill="auto"/>
          </w:tcPr>
          <w:p w:rsidR="00402D29" w:rsidRPr="003643C1" w:rsidRDefault="00402D29" w:rsidP="00555BE0">
            <w:pPr>
              <w:numPr>
                <w:ilvl w:val="0"/>
                <w:numId w:val="3"/>
              </w:numPr>
              <w:ind w:left="0" w:firstLine="0"/>
              <w:jc w:val="both"/>
              <w:rPr>
                <w:color w:val="000000" w:themeColor="text1"/>
                <w:sz w:val="24"/>
                <w:szCs w:val="24"/>
                <w:lang w:val="kk-KZ"/>
              </w:rPr>
            </w:pPr>
          </w:p>
        </w:tc>
        <w:tc>
          <w:tcPr>
            <w:tcW w:w="2552" w:type="dxa"/>
            <w:shd w:val="clear" w:color="auto" w:fill="auto"/>
          </w:tcPr>
          <w:p w:rsidR="00402D29" w:rsidRPr="003643C1" w:rsidRDefault="00402D29"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Казахстан </w:t>
            </w:r>
          </w:p>
        </w:tc>
        <w:tc>
          <w:tcPr>
            <w:tcW w:w="5386" w:type="dxa"/>
            <w:shd w:val="clear" w:color="auto" w:fill="auto"/>
          </w:tcPr>
          <w:p w:rsidR="00402D29" w:rsidRPr="003643C1" w:rsidRDefault="00402D29" w:rsidP="00555BE0">
            <w:pPr>
              <w:pStyle w:val="af7"/>
              <w:tabs>
                <w:tab w:val="left" w:pos="142"/>
              </w:tabs>
              <w:ind w:left="0"/>
              <w:jc w:val="both"/>
              <w:rPr>
                <w:color w:val="000000" w:themeColor="text1"/>
                <w:sz w:val="24"/>
                <w:szCs w:val="24"/>
                <w:lang w:val="en-US"/>
              </w:rPr>
            </w:pPr>
          </w:p>
        </w:tc>
        <w:tc>
          <w:tcPr>
            <w:tcW w:w="2268" w:type="dxa"/>
            <w:shd w:val="clear" w:color="auto" w:fill="auto"/>
          </w:tcPr>
          <w:p w:rsidR="00402D29" w:rsidRPr="003643C1" w:rsidRDefault="00402D29"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324FDA" w:rsidRPr="003643C1" w:rsidRDefault="00324FDA" w:rsidP="00555BE0">
            <w:pPr>
              <w:numPr>
                <w:ilvl w:val="0"/>
                <w:numId w:val="3"/>
              </w:numPr>
              <w:ind w:left="0" w:firstLine="0"/>
              <w:jc w:val="both"/>
              <w:rPr>
                <w:color w:val="000000" w:themeColor="text1"/>
                <w:sz w:val="24"/>
                <w:szCs w:val="24"/>
                <w:lang w:val="kk-KZ"/>
              </w:rPr>
            </w:pPr>
          </w:p>
        </w:tc>
        <w:tc>
          <w:tcPr>
            <w:tcW w:w="2552" w:type="dxa"/>
            <w:shd w:val="clear" w:color="auto" w:fill="auto"/>
          </w:tcPr>
          <w:p w:rsidR="00274A07" w:rsidRPr="003643C1" w:rsidRDefault="00274A07" w:rsidP="00555BE0">
            <w:pPr>
              <w:jc w:val="right"/>
              <w:rPr>
                <w:b/>
                <w:color w:val="000000" w:themeColor="text1"/>
                <w:sz w:val="24"/>
                <w:szCs w:val="24"/>
              </w:rPr>
            </w:pPr>
            <w:r w:rsidRPr="003643C1">
              <w:rPr>
                <w:b/>
                <w:color w:val="000000" w:themeColor="text1"/>
                <w:sz w:val="24"/>
                <w:szCs w:val="24"/>
              </w:rPr>
              <w:t>G/SPS/N/AUS/488</w:t>
            </w:r>
          </w:p>
          <w:p w:rsidR="00324FDA" w:rsidRPr="003643C1" w:rsidRDefault="00324FDA" w:rsidP="00555BE0">
            <w:pPr>
              <w:pBdr>
                <w:between w:val="single" w:sz="6" w:space="1" w:color="auto"/>
              </w:pBdr>
              <w:jc w:val="both"/>
              <w:rPr>
                <w:color w:val="000000" w:themeColor="text1"/>
                <w:sz w:val="24"/>
                <w:szCs w:val="24"/>
                <w:lang w:val="kk-KZ"/>
              </w:rPr>
            </w:pPr>
          </w:p>
        </w:tc>
        <w:tc>
          <w:tcPr>
            <w:tcW w:w="5386" w:type="dxa"/>
            <w:shd w:val="clear" w:color="auto" w:fill="auto"/>
          </w:tcPr>
          <w:p w:rsidR="00324FDA" w:rsidRPr="003643C1" w:rsidRDefault="002F4BF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spellStart"/>
            <w:r w:rsidRPr="003643C1">
              <w:rPr>
                <w:color w:val="000000" w:themeColor="text1"/>
                <w:sz w:val="24"/>
                <w:szCs w:val="24"/>
              </w:rPr>
              <w:t>Фитосанитраные</w:t>
            </w:r>
            <w:proofErr w:type="spellEnd"/>
            <w:r w:rsidRPr="003643C1">
              <w:rPr>
                <w:color w:val="000000" w:themeColor="text1"/>
                <w:sz w:val="24"/>
                <w:szCs w:val="24"/>
              </w:rPr>
              <w:t xml:space="preserve"> </w:t>
            </w:r>
            <w:r w:rsidR="00274A07" w:rsidRPr="003643C1">
              <w:rPr>
                <w:color w:val="000000" w:themeColor="text1"/>
                <w:sz w:val="24"/>
                <w:szCs w:val="24"/>
              </w:rPr>
              <w:t>меры для семян томата и паприки. Язык</w:t>
            </w:r>
            <w:r w:rsidR="00F02A8C" w:rsidRPr="003643C1">
              <w:rPr>
                <w:color w:val="000000" w:themeColor="text1"/>
                <w:sz w:val="24"/>
                <w:szCs w:val="24"/>
              </w:rPr>
              <w:t>:</w:t>
            </w:r>
            <w:r w:rsidR="00274A07" w:rsidRPr="003643C1">
              <w:rPr>
                <w:color w:val="000000" w:themeColor="text1"/>
                <w:sz w:val="24"/>
                <w:szCs w:val="24"/>
              </w:rPr>
              <w:t xml:space="preserve"> английский. Количество страниц: 3</w:t>
            </w:r>
          </w:p>
        </w:tc>
        <w:tc>
          <w:tcPr>
            <w:tcW w:w="2268" w:type="dxa"/>
            <w:shd w:val="clear" w:color="auto" w:fill="auto"/>
          </w:tcPr>
          <w:p w:rsidR="00324FDA" w:rsidRPr="003643C1" w:rsidRDefault="00274A07" w:rsidP="00555BE0">
            <w:pPr>
              <w:jc w:val="both"/>
              <w:rPr>
                <w:color w:val="000000" w:themeColor="text1"/>
                <w:sz w:val="24"/>
                <w:szCs w:val="24"/>
              </w:rPr>
            </w:pPr>
            <w:r w:rsidRPr="003643C1">
              <w:rPr>
                <w:color w:val="000000" w:themeColor="text1"/>
                <w:sz w:val="24"/>
                <w:szCs w:val="24"/>
              </w:rPr>
              <w:t xml:space="preserve">19 ноября 2019 года </w:t>
            </w:r>
          </w:p>
        </w:tc>
      </w:tr>
      <w:tr w:rsidR="00071353" w:rsidRPr="000E5ED8" w:rsidTr="00F92372">
        <w:trPr>
          <w:trHeight w:val="361"/>
        </w:trPr>
        <w:tc>
          <w:tcPr>
            <w:tcW w:w="426" w:type="dxa"/>
            <w:vMerge/>
            <w:shd w:val="clear" w:color="auto" w:fill="auto"/>
          </w:tcPr>
          <w:p w:rsidR="00274A07" w:rsidRPr="003643C1" w:rsidRDefault="00274A07" w:rsidP="00555BE0">
            <w:pPr>
              <w:numPr>
                <w:ilvl w:val="0"/>
                <w:numId w:val="3"/>
              </w:numPr>
              <w:ind w:left="0" w:firstLine="0"/>
              <w:jc w:val="both"/>
              <w:rPr>
                <w:color w:val="000000" w:themeColor="text1"/>
                <w:sz w:val="24"/>
                <w:szCs w:val="24"/>
                <w:lang w:val="kk-KZ"/>
              </w:rPr>
            </w:pPr>
          </w:p>
        </w:tc>
        <w:tc>
          <w:tcPr>
            <w:tcW w:w="2552" w:type="dxa"/>
            <w:shd w:val="clear" w:color="auto" w:fill="auto"/>
          </w:tcPr>
          <w:p w:rsidR="00274A07" w:rsidRPr="003643C1" w:rsidRDefault="00274A07" w:rsidP="00555BE0">
            <w:pPr>
              <w:jc w:val="both"/>
              <w:rPr>
                <w:color w:val="000000" w:themeColor="text1"/>
                <w:sz w:val="24"/>
                <w:szCs w:val="24"/>
                <w:lang w:val="kk-KZ"/>
              </w:rPr>
            </w:pPr>
            <w:r w:rsidRPr="003643C1">
              <w:rPr>
                <w:color w:val="000000" w:themeColor="text1"/>
                <w:sz w:val="24"/>
                <w:szCs w:val="24"/>
                <w:lang w:val="kk-KZ"/>
              </w:rPr>
              <w:t xml:space="preserve">4 ноября 2019 года </w:t>
            </w:r>
          </w:p>
        </w:tc>
        <w:tc>
          <w:tcPr>
            <w:tcW w:w="5386" w:type="dxa"/>
            <w:shd w:val="clear" w:color="auto" w:fill="auto"/>
          </w:tcPr>
          <w:p w:rsidR="00274A07" w:rsidRPr="003643C1" w:rsidRDefault="00274A07" w:rsidP="002F4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Семена для посева томатов (</w:t>
            </w:r>
            <w:r w:rsidRPr="002F4BFA">
              <w:rPr>
                <w:i/>
                <w:color w:val="000000" w:themeColor="text1"/>
                <w:sz w:val="24"/>
                <w:szCs w:val="24"/>
                <w:lang w:val="kk-KZ"/>
              </w:rPr>
              <w:t>Solanum lycopersicum</w:t>
            </w:r>
            <w:r w:rsidRPr="003643C1">
              <w:rPr>
                <w:color w:val="000000" w:themeColor="text1"/>
                <w:sz w:val="24"/>
                <w:szCs w:val="24"/>
                <w:lang w:val="kk-KZ"/>
              </w:rPr>
              <w:t>) и паприки (</w:t>
            </w:r>
            <w:r w:rsidRPr="002F4BFA">
              <w:rPr>
                <w:i/>
                <w:color w:val="000000" w:themeColor="text1"/>
                <w:sz w:val="24"/>
                <w:szCs w:val="24"/>
                <w:lang w:val="kk-KZ"/>
              </w:rPr>
              <w:t>Capsicum annuum</w:t>
            </w:r>
            <w:r w:rsidRPr="003643C1">
              <w:rPr>
                <w:color w:val="000000" w:themeColor="text1"/>
                <w:sz w:val="24"/>
                <w:szCs w:val="24"/>
                <w:lang w:val="kk-KZ"/>
              </w:rPr>
              <w:t>)</w:t>
            </w:r>
          </w:p>
        </w:tc>
        <w:tc>
          <w:tcPr>
            <w:tcW w:w="2268" w:type="dxa"/>
            <w:shd w:val="clear" w:color="auto" w:fill="auto"/>
          </w:tcPr>
          <w:p w:rsidR="00274A07" w:rsidRPr="003643C1" w:rsidRDefault="00274A07"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74A07" w:rsidRPr="003643C1" w:rsidRDefault="00274A07" w:rsidP="00555BE0">
            <w:pPr>
              <w:numPr>
                <w:ilvl w:val="0"/>
                <w:numId w:val="3"/>
              </w:numPr>
              <w:ind w:left="0" w:firstLine="0"/>
              <w:jc w:val="both"/>
              <w:rPr>
                <w:color w:val="000000" w:themeColor="text1"/>
                <w:sz w:val="24"/>
                <w:szCs w:val="24"/>
                <w:lang w:val="kk-KZ"/>
              </w:rPr>
            </w:pPr>
          </w:p>
        </w:tc>
        <w:tc>
          <w:tcPr>
            <w:tcW w:w="2552" w:type="dxa"/>
            <w:shd w:val="clear" w:color="auto" w:fill="auto"/>
          </w:tcPr>
          <w:p w:rsidR="00274A07" w:rsidRPr="003643C1" w:rsidRDefault="00274A07"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 xml:space="preserve">Казахстан </w:t>
            </w:r>
          </w:p>
        </w:tc>
        <w:tc>
          <w:tcPr>
            <w:tcW w:w="5386" w:type="dxa"/>
            <w:shd w:val="clear" w:color="auto" w:fill="auto"/>
          </w:tcPr>
          <w:p w:rsidR="00274A07" w:rsidRPr="003643C1" w:rsidRDefault="00274A07" w:rsidP="00555BE0">
            <w:pPr>
              <w:tabs>
                <w:tab w:val="left" w:pos="142"/>
              </w:tabs>
              <w:jc w:val="both"/>
              <w:rPr>
                <w:color w:val="000000" w:themeColor="text1"/>
                <w:sz w:val="24"/>
                <w:szCs w:val="24"/>
              </w:rPr>
            </w:pPr>
            <w:r w:rsidRPr="003643C1">
              <w:rPr>
                <w:color w:val="000000" w:themeColor="text1"/>
                <w:sz w:val="24"/>
                <w:szCs w:val="24"/>
              </w:rPr>
              <w:t>В настоящее время внедряются чрезвычайные фитосанитарные меры для ввоза семян томатов и стручкового перца для снижения риска биологической безопасности, создаваемого вирусом мозаики томата (</w:t>
            </w:r>
            <w:proofErr w:type="spellStart"/>
            <w:r w:rsidRPr="003643C1">
              <w:rPr>
                <w:i/>
                <w:color w:val="000000" w:themeColor="text1"/>
                <w:sz w:val="24"/>
                <w:szCs w:val="24"/>
              </w:rPr>
              <w:t>ToMMV</w:t>
            </w:r>
            <w:proofErr w:type="spellEnd"/>
            <w:r w:rsidRPr="003643C1">
              <w:rPr>
                <w:color w:val="000000" w:themeColor="text1"/>
                <w:sz w:val="24"/>
                <w:szCs w:val="24"/>
              </w:rPr>
              <w:t>).</w:t>
            </w:r>
          </w:p>
        </w:tc>
        <w:tc>
          <w:tcPr>
            <w:tcW w:w="2268" w:type="dxa"/>
            <w:shd w:val="clear" w:color="auto" w:fill="auto"/>
          </w:tcPr>
          <w:p w:rsidR="00274A07" w:rsidRPr="003643C1" w:rsidRDefault="00274A07"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324FDA" w:rsidRPr="003643C1" w:rsidRDefault="00324FDA" w:rsidP="00555BE0">
            <w:pPr>
              <w:numPr>
                <w:ilvl w:val="0"/>
                <w:numId w:val="3"/>
              </w:numPr>
              <w:ind w:left="0" w:firstLine="0"/>
              <w:jc w:val="both"/>
              <w:rPr>
                <w:color w:val="000000" w:themeColor="text1"/>
                <w:sz w:val="24"/>
                <w:szCs w:val="24"/>
                <w:lang w:val="kk-KZ"/>
              </w:rPr>
            </w:pPr>
          </w:p>
        </w:tc>
        <w:tc>
          <w:tcPr>
            <w:tcW w:w="2552" w:type="dxa"/>
            <w:shd w:val="clear" w:color="auto" w:fill="auto"/>
          </w:tcPr>
          <w:p w:rsidR="00274A07" w:rsidRPr="003643C1" w:rsidRDefault="00274A07" w:rsidP="00555BE0">
            <w:pPr>
              <w:jc w:val="right"/>
              <w:rPr>
                <w:b/>
                <w:color w:val="000000" w:themeColor="text1"/>
                <w:sz w:val="24"/>
                <w:szCs w:val="24"/>
              </w:rPr>
            </w:pPr>
            <w:r w:rsidRPr="003643C1">
              <w:rPr>
                <w:b/>
                <w:color w:val="000000" w:themeColor="text1"/>
                <w:sz w:val="24"/>
                <w:szCs w:val="24"/>
              </w:rPr>
              <w:t>G/SPS/N/USA/3123</w:t>
            </w:r>
          </w:p>
          <w:p w:rsidR="00324FDA" w:rsidRPr="003643C1" w:rsidRDefault="00324FDA" w:rsidP="00555BE0">
            <w:pPr>
              <w:pBdr>
                <w:between w:val="single" w:sz="6" w:space="1" w:color="auto"/>
              </w:pBdr>
              <w:jc w:val="both"/>
              <w:rPr>
                <w:color w:val="000000" w:themeColor="text1"/>
                <w:sz w:val="24"/>
                <w:szCs w:val="24"/>
                <w:lang w:val="kk-KZ"/>
              </w:rPr>
            </w:pPr>
          </w:p>
        </w:tc>
        <w:tc>
          <w:tcPr>
            <w:tcW w:w="5386" w:type="dxa"/>
            <w:shd w:val="clear" w:color="auto" w:fill="auto"/>
          </w:tcPr>
          <w:p w:rsidR="00324FDA" w:rsidRPr="003643C1" w:rsidRDefault="005635E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циромазин; Допуски на пестициды.</w:t>
            </w:r>
            <w:r w:rsidR="007D12CB" w:rsidRPr="003643C1">
              <w:rPr>
                <w:color w:val="000000" w:themeColor="text1"/>
                <w:sz w:val="24"/>
                <w:szCs w:val="24"/>
                <w:lang w:val="kk-KZ"/>
              </w:rPr>
              <w:t xml:space="preserve"> Окончательное правило. Язык</w:t>
            </w:r>
            <w:r w:rsidRPr="003643C1">
              <w:rPr>
                <w:color w:val="000000" w:themeColor="text1"/>
                <w:sz w:val="24"/>
                <w:szCs w:val="24"/>
                <w:lang w:val="kk-KZ"/>
              </w:rPr>
              <w:t>: английский. Количество страниц: 7</w:t>
            </w:r>
          </w:p>
          <w:p w:rsidR="00B56A5F"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4" w:tgtFrame="_blank" w:history="1">
              <w:r w:rsidR="00B56A5F" w:rsidRPr="003643C1">
                <w:rPr>
                  <w:rStyle w:val="a9"/>
                  <w:color w:val="000000" w:themeColor="text1"/>
                  <w:sz w:val="24"/>
                  <w:szCs w:val="24"/>
                  <w:u w:val="none"/>
                  <w:lang w:val="kk-KZ"/>
                </w:rPr>
                <w:t>https://www.govinfo.gov/content/pkg/FR-2019-10-07/html/2019-21542.htm</w:t>
              </w:r>
            </w:hyperlink>
          </w:p>
        </w:tc>
        <w:tc>
          <w:tcPr>
            <w:tcW w:w="2268" w:type="dxa"/>
            <w:shd w:val="clear" w:color="auto" w:fill="auto"/>
          </w:tcPr>
          <w:p w:rsidR="00324FDA" w:rsidRPr="003643C1" w:rsidRDefault="00274A07"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071353" w:rsidRPr="003643C1" w:rsidTr="00F92372">
        <w:trPr>
          <w:trHeight w:val="506"/>
        </w:trPr>
        <w:tc>
          <w:tcPr>
            <w:tcW w:w="426" w:type="dxa"/>
            <w:vMerge/>
            <w:shd w:val="clear" w:color="auto" w:fill="auto"/>
          </w:tcPr>
          <w:p w:rsidR="00274A07" w:rsidRPr="003643C1" w:rsidRDefault="00274A07" w:rsidP="00555BE0">
            <w:pPr>
              <w:numPr>
                <w:ilvl w:val="0"/>
                <w:numId w:val="3"/>
              </w:numPr>
              <w:ind w:left="0" w:firstLine="0"/>
              <w:jc w:val="both"/>
              <w:rPr>
                <w:color w:val="000000" w:themeColor="text1"/>
                <w:sz w:val="24"/>
                <w:szCs w:val="24"/>
                <w:lang w:val="kk-KZ"/>
              </w:rPr>
            </w:pPr>
          </w:p>
        </w:tc>
        <w:tc>
          <w:tcPr>
            <w:tcW w:w="2552" w:type="dxa"/>
            <w:shd w:val="clear" w:color="auto" w:fill="auto"/>
          </w:tcPr>
          <w:p w:rsidR="00274A07" w:rsidRPr="003643C1" w:rsidRDefault="00274A07" w:rsidP="00555BE0">
            <w:pPr>
              <w:jc w:val="both"/>
              <w:rPr>
                <w:color w:val="000000" w:themeColor="text1"/>
                <w:sz w:val="24"/>
                <w:szCs w:val="24"/>
                <w:lang w:val="kk-KZ"/>
              </w:rPr>
            </w:pPr>
            <w:r w:rsidRPr="003643C1">
              <w:rPr>
                <w:color w:val="000000" w:themeColor="text1"/>
                <w:sz w:val="24"/>
                <w:szCs w:val="24"/>
                <w:lang w:val="en-US"/>
              </w:rPr>
              <w:t>6</w:t>
            </w:r>
            <w:r w:rsidRPr="003643C1">
              <w:rPr>
                <w:color w:val="000000" w:themeColor="text1"/>
                <w:sz w:val="24"/>
                <w:szCs w:val="24"/>
                <w:lang w:val="kk-KZ"/>
              </w:rPr>
              <w:t xml:space="preserve"> ноября 2019 года </w:t>
            </w:r>
          </w:p>
        </w:tc>
        <w:tc>
          <w:tcPr>
            <w:tcW w:w="5386" w:type="dxa"/>
            <w:shd w:val="clear" w:color="auto" w:fill="auto"/>
          </w:tcPr>
          <w:p w:rsidR="00274A07" w:rsidRPr="003643C1" w:rsidRDefault="007D12CB"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Брассика, листовая зелень, подгруппа 4-16В; Гибрид сельдерея и салата; Нут; Нут, сочный; Горох, съедобный, поджаренный; Фенхель, свежие листья и стебель; Горох садовый, сочный; Гороховый, съедобный; Зеленый горошек, съедобный; Кольраби; Листовой черешок овощной подгруппы 22В; Зелень подгруппы 4-16</w:t>
            </w:r>
            <w:r w:rsidR="00B56A5F" w:rsidRPr="003643C1">
              <w:rPr>
                <w:color w:val="000000" w:themeColor="text1"/>
                <w:sz w:val="24"/>
                <w:szCs w:val="24"/>
                <w:lang w:val="kk-KZ"/>
              </w:rPr>
              <w:t>А; Чечевица съедобная; Чечевица; Лук</w:t>
            </w:r>
            <w:r w:rsidRPr="003643C1">
              <w:rPr>
                <w:color w:val="000000" w:themeColor="text1"/>
                <w:sz w:val="24"/>
                <w:szCs w:val="24"/>
                <w:lang w:val="kk-KZ"/>
              </w:rPr>
              <w:t>, подгруппа 3-07А; Лук зеленый, подгруппа 3-07B; Лук, картофель; П</w:t>
            </w:r>
            <w:r w:rsidR="00B56A5F" w:rsidRPr="003643C1">
              <w:rPr>
                <w:color w:val="000000" w:themeColor="text1"/>
                <w:sz w:val="24"/>
                <w:szCs w:val="24"/>
                <w:lang w:val="kk-KZ"/>
              </w:rPr>
              <w:t>ерец / баклажан подгруппа 8-10В; Горох, съедобный</w:t>
            </w:r>
            <w:r w:rsidRPr="003643C1">
              <w:rPr>
                <w:color w:val="000000" w:themeColor="text1"/>
                <w:sz w:val="24"/>
                <w:szCs w:val="24"/>
                <w:lang w:val="kk-KZ"/>
              </w:rPr>
              <w:t xml:space="preserve">; Томатная </w:t>
            </w:r>
            <w:r w:rsidR="00B56A5F" w:rsidRPr="003643C1">
              <w:rPr>
                <w:color w:val="000000" w:themeColor="text1"/>
                <w:sz w:val="24"/>
                <w:szCs w:val="24"/>
                <w:lang w:val="kk-KZ"/>
              </w:rPr>
              <w:t>подгруппа 8-10А; Овощ, капуста</w:t>
            </w:r>
            <w:r w:rsidRPr="003643C1">
              <w:rPr>
                <w:color w:val="000000" w:themeColor="text1"/>
                <w:sz w:val="24"/>
                <w:szCs w:val="24"/>
                <w:lang w:val="kk-KZ"/>
              </w:rPr>
              <w:t>, группа</w:t>
            </w:r>
            <w:r w:rsidR="00B56A5F" w:rsidRPr="003643C1">
              <w:rPr>
                <w:color w:val="000000" w:themeColor="text1"/>
                <w:sz w:val="24"/>
                <w:szCs w:val="24"/>
                <w:lang w:val="kk-KZ"/>
              </w:rPr>
              <w:t xml:space="preserve"> 5-16, кроме брокколи.</w:t>
            </w:r>
          </w:p>
        </w:tc>
        <w:tc>
          <w:tcPr>
            <w:tcW w:w="2268" w:type="dxa"/>
            <w:shd w:val="clear" w:color="auto" w:fill="auto"/>
          </w:tcPr>
          <w:p w:rsidR="00274A07" w:rsidRPr="003643C1" w:rsidRDefault="00274A07"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274A07" w:rsidRPr="003643C1" w:rsidRDefault="00274A07" w:rsidP="00555BE0">
            <w:pPr>
              <w:numPr>
                <w:ilvl w:val="0"/>
                <w:numId w:val="3"/>
              </w:numPr>
              <w:ind w:left="0" w:firstLine="0"/>
              <w:jc w:val="both"/>
              <w:rPr>
                <w:color w:val="000000" w:themeColor="text1"/>
                <w:sz w:val="24"/>
                <w:szCs w:val="24"/>
                <w:lang w:val="kk-KZ"/>
              </w:rPr>
            </w:pPr>
          </w:p>
        </w:tc>
        <w:tc>
          <w:tcPr>
            <w:tcW w:w="2552" w:type="dxa"/>
            <w:shd w:val="clear" w:color="auto" w:fill="auto"/>
          </w:tcPr>
          <w:p w:rsidR="00274A07" w:rsidRPr="003643C1" w:rsidRDefault="00274A07" w:rsidP="00555BE0">
            <w:pPr>
              <w:pBdr>
                <w:between w:val="single" w:sz="6" w:space="1" w:color="auto"/>
              </w:pBdr>
              <w:jc w:val="both"/>
              <w:rPr>
                <w:color w:val="000000" w:themeColor="text1"/>
                <w:sz w:val="24"/>
                <w:szCs w:val="24"/>
                <w:lang w:val="kk-KZ"/>
              </w:rPr>
            </w:pPr>
            <w:r w:rsidRPr="003643C1">
              <w:rPr>
                <w:color w:val="000000" w:themeColor="text1"/>
                <w:sz w:val="24"/>
                <w:szCs w:val="24"/>
              </w:rPr>
              <w:t>США</w:t>
            </w:r>
            <w:r w:rsidRPr="003643C1">
              <w:rPr>
                <w:color w:val="000000" w:themeColor="text1"/>
                <w:sz w:val="24"/>
                <w:szCs w:val="24"/>
                <w:lang w:val="kk-KZ"/>
              </w:rPr>
              <w:t xml:space="preserve"> </w:t>
            </w:r>
          </w:p>
        </w:tc>
        <w:tc>
          <w:tcPr>
            <w:tcW w:w="5386" w:type="dxa"/>
            <w:shd w:val="clear" w:color="auto" w:fill="auto"/>
          </w:tcPr>
          <w:p w:rsidR="00274A07" w:rsidRPr="003643C1" w:rsidRDefault="00274A0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Регламент устанавливает </w:t>
            </w:r>
            <w:r w:rsidR="00F02A8C" w:rsidRPr="003643C1">
              <w:rPr>
                <w:color w:val="000000" w:themeColor="text1"/>
                <w:sz w:val="24"/>
                <w:szCs w:val="24"/>
              </w:rPr>
              <w:t xml:space="preserve">допустимое содержание </w:t>
            </w:r>
            <w:r w:rsidRPr="003643C1">
              <w:rPr>
                <w:color w:val="000000" w:themeColor="text1"/>
                <w:sz w:val="24"/>
                <w:szCs w:val="24"/>
                <w:lang w:val="kk-KZ"/>
              </w:rPr>
              <w:lastRenderedPageBreak/>
              <w:t>циромазина в или на нескольких товарах, которые идентифицированы и обсуждены в этом документе.</w:t>
            </w:r>
          </w:p>
        </w:tc>
        <w:tc>
          <w:tcPr>
            <w:tcW w:w="2268" w:type="dxa"/>
            <w:shd w:val="clear" w:color="auto" w:fill="auto"/>
          </w:tcPr>
          <w:p w:rsidR="00274A07" w:rsidRPr="003643C1" w:rsidRDefault="00274A07"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1264FA" w:rsidRPr="003643C1" w:rsidRDefault="001264FA" w:rsidP="00555BE0">
            <w:pPr>
              <w:numPr>
                <w:ilvl w:val="0"/>
                <w:numId w:val="3"/>
              </w:numPr>
              <w:ind w:left="0" w:firstLine="0"/>
              <w:jc w:val="both"/>
              <w:rPr>
                <w:color w:val="000000" w:themeColor="text1"/>
                <w:sz w:val="24"/>
                <w:szCs w:val="24"/>
                <w:lang w:val="kk-KZ"/>
              </w:rPr>
            </w:pPr>
          </w:p>
        </w:tc>
        <w:tc>
          <w:tcPr>
            <w:tcW w:w="2552" w:type="dxa"/>
            <w:shd w:val="clear" w:color="auto" w:fill="auto"/>
          </w:tcPr>
          <w:p w:rsidR="001264FA" w:rsidRPr="003643C1" w:rsidRDefault="001264FA" w:rsidP="00555BE0">
            <w:pPr>
              <w:jc w:val="right"/>
              <w:rPr>
                <w:b/>
                <w:color w:val="000000" w:themeColor="text1"/>
                <w:sz w:val="24"/>
                <w:szCs w:val="24"/>
              </w:rPr>
            </w:pPr>
            <w:r w:rsidRPr="003643C1">
              <w:rPr>
                <w:b/>
                <w:color w:val="000000" w:themeColor="text1"/>
                <w:sz w:val="24"/>
                <w:szCs w:val="24"/>
              </w:rPr>
              <w:t>G/SPS/N/USA/3122</w:t>
            </w:r>
          </w:p>
          <w:p w:rsidR="001264FA" w:rsidRPr="003643C1" w:rsidRDefault="001264FA" w:rsidP="00555BE0">
            <w:pPr>
              <w:pBdr>
                <w:between w:val="single" w:sz="6" w:space="1" w:color="auto"/>
              </w:pBdr>
              <w:jc w:val="both"/>
              <w:rPr>
                <w:color w:val="000000" w:themeColor="text1"/>
                <w:sz w:val="24"/>
                <w:szCs w:val="24"/>
                <w:lang w:val="kk-KZ"/>
              </w:rPr>
            </w:pPr>
          </w:p>
        </w:tc>
        <w:tc>
          <w:tcPr>
            <w:tcW w:w="5386" w:type="dxa"/>
            <w:shd w:val="clear" w:color="auto" w:fill="auto"/>
          </w:tcPr>
          <w:p w:rsidR="001264FA" w:rsidRPr="003643C1" w:rsidRDefault="00555BE0"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клотианидин; </w:t>
            </w:r>
            <w:r w:rsidR="001264FA" w:rsidRPr="003643C1">
              <w:rPr>
                <w:color w:val="000000" w:themeColor="text1"/>
                <w:sz w:val="24"/>
                <w:szCs w:val="24"/>
                <w:lang w:val="kk-KZ"/>
              </w:rPr>
              <w:t>пестициды. Окончательное правило. Язык: английский. Количество страниц: 6</w:t>
            </w:r>
          </w:p>
          <w:p w:rsidR="001264FA"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5" w:tgtFrame="_blank" w:history="1">
              <w:r w:rsidR="001264FA" w:rsidRPr="003643C1">
                <w:rPr>
                  <w:rStyle w:val="a9"/>
                  <w:color w:val="000000" w:themeColor="text1"/>
                  <w:sz w:val="24"/>
                  <w:szCs w:val="24"/>
                  <w:u w:val="none"/>
                  <w:lang w:val="kk-KZ"/>
                </w:rPr>
                <w:t>https://www.govinfo.gov/content/pkg/FR-2019-10-07/html/2019-21540.htm</w:t>
              </w:r>
            </w:hyperlink>
          </w:p>
        </w:tc>
        <w:tc>
          <w:tcPr>
            <w:tcW w:w="2268" w:type="dxa"/>
            <w:shd w:val="clear" w:color="auto" w:fill="auto"/>
          </w:tcPr>
          <w:p w:rsidR="001264FA" w:rsidRPr="003643C1" w:rsidRDefault="001264FA"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071353" w:rsidRPr="003643C1" w:rsidTr="00F92372">
        <w:trPr>
          <w:trHeight w:val="361"/>
        </w:trPr>
        <w:tc>
          <w:tcPr>
            <w:tcW w:w="426" w:type="dxa"/>
            <w:vMerge/>
            <w:shd w:val="clear" w:color="auto" w:fill="auto"/>
          </w:tcPr>
          <w:p w:rsidR="001264FA" w:rsidRPr="003643C1" w:rsidRDefault="001264FA" w:rsidP="00555BE0">
            <w:pPr>
              <w:numPr>
                <w:ilvl w:val="0"/>
                <w:numId w:val="3"/>
              </w:numPr>
              <w:ind w:left="0" w:firstLine="0"/>
              <w:jc w:val="both"/>
              <w:rPr>
                <w:color w:val="000000" w:themeColor="text1"/>
                <w:sz w:val="24"/>
                <w:szCs w:val="24"/>
                <w:lang w:val="kk-KZ"/>
              </w:rPr>
            </w:pPr>
          </w:p>
        </w:tc>
        <w:tc>
          <w:tcPr>
            <w:tcW w:w="2552" w:type="dxa"/>
            <w:shd w:val="clear" w:color="auto" w:fill="auto"/>
          </w:tcPr>
          <w:p w:rsidR="001264FA" w:rsidRPr="003643C1" w:rsidRDefault="001264FA" w:rsidP="00555BE0">
            <w:pPr>
              <w:jc w:val="both"/>
              <w:rPr>
                <w:color w:val="000000" w:themeColor="text1"/>
                <w:sz w:val="24"/>
                <w:szCs w:val="24"/>
                <w:lang w:val="kk-KZ"/>
              </w:rPr>
            </w:pPr>
            <w:r w:rsidRPr="003643C1">
              <w:rPr>
                <w:color w:val="000000" w:themeColor="text1"/>
                <w:sz w:val="24"/>
                <w:szCs w:val="24"/>
                <w:lang w:val="en-US"/>
              </w:rPr>
              <w:t>6</w:t>
            </w:r>
            <w:r w:rsidRPr="003643C1">
              <w:rPr>
                <w:color w:val="000000" w:themeColor="text1"/>
                <w:sz w:val="24"/>
                <w:szCs w:val="24"/>
                <w:lang w:val="kk-KZ"/>
              </w:rPr>
              <w:t xml:space="preserve"> ноября 2019 года </w:t>
            </w:r>
          </w:p>
        </w:tc>
        <w:tc>
          <w:tcPr>
            <w:tcW w:w="5386" w:type="dxa"/>
            <w:shd w:val="clear" w:color="auto" w:fill="auto"/>
          </w:tcPr>
          <w:p w:rsidR="001264FA" w:rsidRPr="003643C1" w:rsidRDefault="001264F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Рис, зерно</w:t>
            </w:r>
          </w:p>
        </w:tc>
        <w:tc>
          <w:tcPr>
            <w:tcW w:w="2268" w:type="dxa"/>
            <w:shd w:val="clear" w:color="auto" w:fill="auto"/>
          </w:tcPr>
          <w:p w:rsidR="001264FA" w:rsidRPr="003643C1" w:rsidRDefault="001264FA"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1264FA" w:rsidRPr="003643C1" w:rsidRDefault="001264FA" w:rsidP="00555BE0">
            <w:pPr>
              <w:numPr>
                <w:ilvl w:val="0"/>
                <w:numId w:val="3"/>
              </w:numPr>
              <w:ind w:left="0" w:firstLine="0"/>
              <w:jc w:val="both"/>
              <w:rPr>
                <w:color w:val="000000" w:themeColor="text1"/>
                <w:sz w:val="24"/>
                <w:szCs w:val="24"/>
                <w:lang w:val="kk-KZ"/>
              </w:rPr>
            </w:pPr>
          </w:p>
        </w:tc>
        <w:tc>
          <w:tcPr>
            <w:tcW w:w="2552" w:type="dxa"/>
            <w:shd w:val="clear" w:color="auto" w:fill="auto"/>
          </w:tcPr>
          <w:p w:rsidR="001264FA" w:rsidRPr="003643C1" w:rsidRDefault="001264FA" w:rsidP="00555BE0">
            <w:pPr>
              <w:pBdr>
                <w:between w:val="single" w:sz="6" w:space="1" w:color="auto"/>
              </w:pBdr>
              <w:jc w:val="both"/>
              <w:rPr>
                <w:color w:val="000000" w:themeColor="text1"/>
                <w:sz w:val="24"/>
                <w:szCs w:val="24"/>
                <w:lang w:val="kk-KZ"/>
              </w:rPr>
            </w:pPr>
            <w:r w:rsidRPr="003643C1">
              <w:rPr>
                <w:color w:val="000000" w:themeColor="text1"/>
                <w:sz w:val="24"/>
                <w:szCs w:val="24"/>
              </w:rPr>
              <w:t>США</w:t>
            </w:r>
            <w:r w:rsidRPr="003643C1">
              <w:rPr>
                <w:color w:val="000000" w:themeColor="text1"/>
                <w:sz w:val="24"/>
                <w:szCs w:val="24"/>
                <w:lang w:val="kk-KZ"/>
              </w:rPr>
              <w:t xml:space="preserve"> </w:t>
            </w:r>
          </w:p>
        </w:tc>
        <w:tc>
          <w:tcPr>
            <w:tcW w:w="5386" w:type="dxa"/>
            <w:shd w:val="clear" w:color="auto" w:fill="auto"/>
          </w:tcPr>
          <w:p w:rsidR="001264FA" w:rsidRPr="003643C1" w:rsidRDefault="001264F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Регламент устанавливает ограниченный по времени </w:t>
            </w:r>
            <w:r w:rsidR="00F02A8C" w:rsidRPr="003643C1">
              <w:rPr>
                <w:color w:val="000000" w:themeColor="text1"/>
                <w:sz w:val="24"/>
                <w:szCs w:val="24"/>
              </w:rPr>
              <w:t xml:space="preserve">допустимое содержание </w:t>
            </w:r>
            <w:r w:rsidRPr="003643C1">
              <w:rPr>
                <w:color w:val="000000" w:themeColor="text1"/>
                <w:sz w:val="24"/>
                <w:szCs w:val="24"/>
                <w:lang w:val="kk-KZ"/>
              </w:rPr>
              <w:t xml:space="preserve">клотианидина в зерне или на рисе. </w:t>
            </w:r>
          </w:p>
          <w:p w:rsidR="001264FA" w:rsidRPr="003643C1" w:rsidRDefault="001264F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соответствии с Федеральным законом об инсектицидах, фунгицидах и родентицидах (FIFRA), разрешающим использование тиаметоксама на рисе. Экстренное использование тиаметоксама на рисе приводит к появлению потенциальных остатков клотианидина (основного метаболита тиаметоксама), которые в сочетании с остатками от использования клотианидина на рисе требуют увеличения доступа к остаткам клотианидина в рисе. Несмотря на то, что существует положение, устанавливающее максимально допустимый уровень для остатков клотианидина в или на зерне в количестве 0,01 ч / млн, это правило устанавливает новый, ограниченный во времени максимальный допустимый уровень в 0,5 ч / млн для клотианидина в зерне или на рис. Ограниченный по времени допуск истекает 31 декабря 2024 года. Это действие также связано с использованием освобождения в соответствии с Федеральным законом об инсектицидах, фунгицидах и родентицидах (FIFRA), разрешающим использование тиаметоксама на рисе.</w:t>
            </w:r>
          </w:p>
        </w:tc>
        <w:tc>
          <w:tcPr>
            <w:tcW w:w="2268" w:type="dxa"/>
            <w:shd w:val="clear" w:color="auto" w:fill="auto"/>
          </w:tcPr>
          <w:p w:rsidR="001264FA" w:rsidRPr="003643C1" w:rsidRDefault="001264FA"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C25A36" w:rsidRPr="003643C1" w:rsidRDefault="00C25A36" w:rsidP="00555BE0">
            <w:pPr>
              <w:numPr>
                <w:ilvl w:val="0"/>
                <w:numId w:val="3"/>
              </w:numPr>
              <w:ind w:left="0" w:firstLine="0"/>
              <w:jc w:val="both"/>
              <w:rPr>
                <w:color w:val="000000" w:themeColor="text1"/>
                <w:sz w:val="24"/>
                <w:szCs w:val="24"/>
                <w:lang w:val="kk-KZ"/>
              </w:rPr>
            </w:pPr>
          </w:p>
        </w:tc>
        <w:tc>
          <w:tcPr>
            <w:tcW w:w="2552" w:type="dxa"/>
            <w:shd w:val="clear" w:color="auto" w:fill="auto"/>
          </w:tcPr>
          <w:p w:rsidR="00C25A36" w:rsidRPr="003643C1" w:rsidRDefault="00C25A36" w:rsidP="00555BE0">
            <w:pPr>
              <w:jc w:val="right"/>
              <w:rPr>
                <w:b/>
                <w:color w:val="000000" w:themeColor="text1"/>
                <w:sz w:val="24"/>
                <w:szCs w:val="24"/>
              </w:rPr>
            </w:pPr>
            <w:r w:rsidRPr="003643C1">
              <w:rPr>
                <w:b/>
                <w:color w:val="000000" w:themeColor="text1"/>
                <w:sz w:val="24"/>
                <w:szCs w:val="24"/>
              </w:rPr>
              <w:t>G/SPS/N/USA/3121</w:t>
            </w:r>
          </w:p>
          <w:p w:rsidR="00C25A36" w:rsidRPr="003643C1" w:rsidRDefault="00C25A36" w:rsidP="00555BE0">
            <w:pPr>
              <w:pBdr>
                <w:between w:val="single" w:sz="6" w:space="1" w:color="auto"/>
              </w:pBdr>
              <w:jc w:val="both"/>
              <w:rPr>
                <w:color w:val="000000" w:themeColor="text1"/>
                <w:sz w:val="24"/>
                <w:szCs w:val="24"/>
              </w:rPr>
            </w:pPr>
          </w:p>
        </w:tc>
        <w:tc>
          <w:tcPr>
            <w:tcW w:w="5386" w:type="dxa"/>
            <w:shd w:val="clear" w:color="auto" w:fill="auto"/>
          </w:tcPr>
          <w:p w:rsidR="00C25A36" w:rsidRPr="003643C1" w:rsidRDefault="00C25A3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spellStart"/>
            <w:r w:rsidRPr="003643C1">
              <w:rPr>
                <w:color w:val="000000" w:themeColor="text1"/>
                <w:sz w:val="24"/>
                <w:szCs w:val="24"/>
              </w:rPr>
              <w:t>Хлорантранилипрол</w:t>
            </w:r>
            <w:proofErr w:type="spellEnd"/>
            <w:r w:rsidRPr="003643C1">
              <w:rPr>
                <w:color w:val="000000" w:themeColor="text1"/>
                <w:sz w:val="24"/>
                <w:szCs w:val="24"/>
              </w:rPr>
              <w:t>; допустимое содержание пестицидов. Последнее Правило</w:t>
            </w:r>
          </w:p>
          <w:p w:rsidR="00C25A36" w:rsidRPr="003643C1" w:rsidRDefault="00C25A3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rPr>
              <w:t xml:space="preserve">Язык: </w:t>
            </w:r>
            <w:r w:rsidRPr="003643C1">
              <w:rPr>
                <w:bCs/>
                <w:color w:val="000000" w:themeColor="text1"/>
                <w:sz w:val="24"/>
                <w:szCs w:val="24"/>
              </w:rPr>
              <w:t>английский.</w:t>
            </w:r>
            <w:r w:rsidRPr="003643C1">
              <w:rPr>
                <w:color w:val="000000" w:themeColor="text1"/>
                <w:sz w:val="24"/>
                <w:szCs w:val="24"/>
              </w:rPr>
              <w:t xml:space="preserve"> Количество страниц: 5</w:t>
            </w:r>
          </w:p>
          <w:p w:rsidR="00C25A36"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6" w:tgtFrame="_blank" w:history="1">
              <w:r w:rsidR="00C25A36" w:rsidRPr="003643C1">
                <w:rPr>
                  <w:rStyle w:val="a9"/>
                  <w:color w:val="000000" w:themeColor="text1"/>
                  <w:sz w:val="24"/>
                  <w:szCs w:val="24"/>
                  <w:u w:val="none"/>
                  <w:lang w:val="en-US"/>
                </w:rPr>
                <w:t>https</w:t>
              </w:r>
              <w:r w:rsidR="00C25A36" w:rsidRPr="003643C1">
                <w:rPr>
                  <w:rStyle w:val="a9"/>
                  <w:color w:val="000000" w:themeColor="text1"/>
                  <w:sz w:val="24"/>
                  <w:szCs w:val="24"/>
                  <w:u w:val="none"/>
                </w:rPr>
                <w:t>://</w:t>
              </w:r>
              <w:r w:rsidR="00C25A36" w:rsidRPr="003643C1">
                <w:rPr>
                  <w:rStyle w:val="a9"/>
                  <w:color w:val="000000" w:themeColor="text1"/>
                  <w:sz w:val="24"/>
                  <w:szCs w:val="24"/>
                  <w:u w:val="none"/>
                  <w:lang w:val="en-US"/>
                </w:rPr>
                <w:t>www</w:t>
              </w:r>
              <w:r w:rsidR="00C25A36" w:rsidRPr="003643C1">
                <w:rPr>
                  <w:rStyle w:val="a9"/>
                  <w:color w:val="000000" w:themeColor="text1"/>
                  <w:sz w:val="24"/>
                  <w:szCs w:val="24"/>
                  <w:u w:val="none"/>
                </w:rPr>
                <w:t>.</w:t>
              </w:r>
              <w:proofErr w:type="spellStart"/>
              <w:r w:rsidR="00C25A36" w:rsidRPr="003643C1">
                <w:rPr>
                  <w:rStyle w:val="a9"/>
                  <w:color w:val="000000" w:themeColor="text1"/>
                  <w:sz w:val="24"/>
                  <w:szCs w:val="24"/>
                  <w:u w:val="none"/>
                  <w:lang w:val="en-US"/>
                </w:rPr>
                <w:t>govinfo</w:t>
              </w:r>
              <w:proofErr w:type="spellEnd"/>
              <w:r w:rsidR="00C25A36" w:rsidRPr="003643C1">
                <w:rPr>
                  <w:rStyle w:val="a9"/>
                  <w:color w:val="000000" w:themeColor="text1"/>
                  <w:sz w:val="24"/>
                  <w:szCs w:val="24"/>
                  <w:u w:val="none"/>
                </w:rPr>
                <w:t>.</w:t>
              </w:r>
              <w:proofErr w:type="spellStart"/>
              <w:r w:rsidR="00C25A36" w:rsidRPr="003643C1">
                <w:rPr>
                  <w:rStyle w:val="a9"/>
                  <w:color w:val="000000" w:themeColor="text1"/>
                  <w:sz w:val="24"/>
                  <w:szCs w:val="24"/>
                  <w:u w:val="none"/>
                  <w:lang w:val="en-US"/>
                </w:rPr>
                <w:t>gov</w:t>
              </w:r>
              <w:proofErr w:type="spellEnd"/>
              <w:r w:rsidR="00C25A36" w:rsidRPr="003643C1">
                <w:rPr>
                  <w:rStyle w:val="a9"/>
                  <w:color w:val="000000" w:themeColor="text1"/>
                  <w:sz w:val="24"/>
                  <w:szCs w:val="24"/>
                  <w:u w:val="none"/>
                </w:rPr>
                <w:t>/</w:t>
              </w:r>
              <w:r w:rsidR="00C25A36" w:rsidRPr="003643C1">
                <w:rPr>
                  <w:rStyle w:val="a9"/>
                  <w:color w:val="000000" w:themeColor="text1"/>
                  <w:sz w:val="24"/>
                  <w:szCs w:val="24"/>
                  <w:u w:val="none"/>
                  <w:lang w:val="en-US"/>
                </w:rPr>
                <w:t>content</w:t>
              </w:r>
              <w:r w:rsidR="00C25A36" w:rsidRPr="003643C1">
                <w:rPr>
                  <w:rStyle w:val="a9"/>
                  <w:color w:val="000000" w:themeColor="text1"/>
                  <w:sz w:val="24"/>
                  <w:szCs w:val="24"/>
                  <w:u w:val="none"/>
                </w:rPr>
                <w:t>/</w:t>
              </w:r>
              <w:proofErr w:type="spellStart"/>
              <w:r w:rsidR="00C25A36" w:rsidRPr="003643C1">
                <w:rPr>
                  <w:rStyle w:val="a9"/>
                  <w:color w:val="000000" w:themeColor="text1"/>
                  <w:sz w:val="24"/>
                  <w:szCs w:val="24"/>
                  <w:u w:val="none"/>
                  <w:lang w:val="en-US"/>
                </w:rPr>
                <w:t>pkg</w:t>
              </w:r>
              <w:proofErr w:type="spellEnd"/>
              <w:r w:rsidR="00C25A36" w:rsidRPr="003643C1">
                <w:rPr>
                  <w:rStyle w:val="a9"/>
                  <w:color w:val="000000" w:themeColor="text1"/>
                  <w:sz w:val="24"/>
                  <w:szCs w:val="24"/>
                  <w:u w:val="none"/>
                </w:rPr>
                <w:t>/</w:t>
              </w:r>
              <w:r w:rsidR="00C25A36" w:rsidRPr="003643C1">
                <w:rPr>
                  <w:rStyle w:val="a9"/>
                  <w:color w:val="000000" w:themeColor="text1"/>
                  <w:sz w:val="24"/>
                  <w:szCs w:val="24"/>
                  <w:u w:val="none"/>
                  <w:lang w:val="en-US"/>
                </w:rPr>
                <w:t>FR</w:t>
              </w:r>
              <w:r w:rsidR="00C25A36" w:rsidRPr="003643C1">
                <w:rPr>
                  <w:rStyle w:val="a9"/>
                  <w:color w:val="000000" w:themeColor="text1"/>
                  <w:sz w:val="24"/>
                  <w:szCs w:val="24"/>
                  <w:u w:val="none"/>
                </w:rPr>
                <w:t>-2019-10-07/</w:t>
              </w:r>
              <w:r w:rsidR="00C25A36" w:rsidRPr="003643C1">
                <w:rPr>
                  <w:rStyle w:val="a9"/>
                  <w:color w:val="000000" w:themeColor="text1"/>
                  <w:sz w:val="24"/>
                  <w:szCs w:val="24"/>
                  <w:u w:val="none"/>
                  <w:lang w:val="en-US"/>
                </w:rPr>
                <w:t>html</w:t>
              </w:r>
              <w:r w:rsidR="00C25A36" w:rsidRPr="003643C1">
                <w:rPr>
                  <w:rStyle w:val="a9"/>
                  <w:color w:val="000000" w:themeColor="text1"/>
                  <w:sz w:val="24"/>
                  <w:szCs w:val="24"/>
                  <w:u w:val="none"/>
                </w:rPr>
                <w:t>/2019-21541.</w:t>
              </w:r>
              <w:proofErr w:type="spellStart"/>
              <w:r w:rsidR="00C25A36" w:rsidRPr="003643C1">
                <w:rPr>
                  <w:rStyle w:val="a9"/>
                  <w:color w:val="000000" w:themeColor="text1"/>
                  <w:sz w:val="24"/>
                  <w:szCs w:val="24"/>
                  <w:u w:val="none"/>
                  <w:lang w:val="en-US"/>
                </w:rPr>
                <w:t>htm</w:t>
              </w:r>
              <w:proofErr w:type="spellEnd"/>
            </w:hyperlink>
          </w:p>
        </w:tc>
        <w:tc>
          <w:tcPr>
            <w:tcW w:w="2268" w:type="dxa"/>
            <w:shd w:val="clear" w:color="auto" w:fill="auto"/>
          </w:tcPr>
          <w:p w:rsidR="00C25A36" w:rsidRPr="003643C1" w:rsidRDefault="00C25A36"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071353" w:rsidRPr="003643C1" w:rsidTr="00F02A8C">
        <w:trPr>
          <w:trHeight w:val="327"/>
        </w:trPr>
        <w:tc>
          <w:tcPr>
            <w:tcW w:w="426" w:type="dxa"/>
            <w:vMerge/>
            <w:shd w:val="clear" w:color="auto" w:fill="auto"/>
          </w:tcPr>
          <w:p w:rsidR="00C25A36" w:rsidRPr="003643C1" w:rsidRDefault="00C25A36" w:rsidP="00555BE0">
            <w:pPr>
              <w:numPr>
                <w:ilvl w:val="0"/>
                <w:numId w:val="3"/>
              </w:numPr>
              <w:ind w:left="0" w:firstLine="0"/>
              <w:jc w:val="both"/>
              <w:rPr>
                <w:color w:val="000000" w:themeColor="text1"/>
                <w:sz w:val="24"/>
                <w:szCs w:val="24"/>
                <w:lang w:val="kk-KZ"/>
              </w:rPr>
            </w:pPr>
          </w:p>
        </w:tc>
        <w:tc>
          <w:tcPr>
            <w:tcW w:w="2552" w:type="dxa"/>
            <w:shd w:val="clear" w:color="auto" w:fill="auto"/>
          </w:tcPr>
          <w:p w:rsidR="00C25A36" w:rsidRPr="003643C1" w:rsidRDefault="00C25A36" w:rsidP="00555BE0">
            <w:pPr>
              <w:jc w:val="both"/>
              <w:rPr>
                <w:color w:val="000000" w:themeColor="text1"/>
                <w:sz w:val="24"/>
                <w:szCs w:val="24"/>
                <w:lang w:val="kk-KZ"/>
              </w:rPr>
            </w:pPr>
            <w:r w:rsidRPr="003643C1">
              <w:rPr>
                <w:color w:val="000000" w:themeColor="text1"/>
                <w:sz w:val="24"/>
                <w:szCs w:val="24"/>
                <w:lang w:val="en-US"/>
              </w:rPr>
              <w:t>6</w:t>
            </w:r>
            <w:r w:rsidRPr="003643C1">
              <w:rPr>
                <w:color w:val="000000" w:themeColor="text1"/>
                <w:sz w:val="24"/>
                <w:szCs w:val="24"/>
                <w:lang w:val="kk-KZ"/>
              </w:rPr>
              <w:t xml:space="preserve"> ноября 2019 года </w:t>
            </w:r>
          </w:p>
        </w:tc>
        <w:tc>
          <w:tcPr>
            <w:tcW w:w="5386" w:type="dxa"/>
            <w:shd w:val="clear" w:color="auto" w:fill="auto"/>
          </w:tcPr>
          <w:p w:rsidR="00C25A36" w:rsidRPr="003643C1" w:rsidRDefault="00C25A36" w:rsidP="00555BE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643C1">
              <w:rPr>
                <w:color w:val="000000" w:themeColor="text1"/>
                <w:sz w:val="24"/>
                <w:szCs w:val="24"/>
                <w:lang w:val="kk-KZ"/>
              </w:rPr>
              <w:t>Пальмовое масло</w:t>
            </w:r>
          </w:p>
        </w:tc>
        <w:tc>
          <w:tcPr>
            <w:tcW w:w="2268" w:type="dxa"/>
            <w:shd w:val="clear" w:color="auto" w:fill="auto"/>
          </w:tcPr>
          <w:p w:rsidR="00C25A36" w:rsidRPr="003643C1" w:rsidRDefault="00C25A36"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C25A36" w:rsidRPr="003643C1" w:rsidRDefault="00C25A36" w:rsidP="00555BE0">
            <w:pPr>
              <w:numPr>
                <w:ilvl w:val="0"/>
                <w:numId w:val="3"/>
              </w:numPr>
              <w:ind w:left="0" w:firstLine="0"/>
              <w:jc w:val="both"/>
              <w:rPr>
                <w:color w:val="000000" w:themeColor="text1"/>
                <w:sz w:val="24"/>
                <w:szCs w:val="24"/>
                <w:lang w:val="kk-KZ"/>
              </w:rPr>
            </w:pPr>
          </w:p>
        </w:tc>
        <w:tc>
          <w:tcPr>
            <w:tcW w:w="2552" w:type="dxa"/>
            <w:shd w:val="clear" w:color="auto" w:fill="auto"/>
          </w:tcPr>
          <w:p w:rsidR="00C25A36" w:rsidRPr="003643C1" w:rsidRDefault="00C25A36" w:rsidP="00555BE0">
            <w:pPr>
              <w:pBdr>
                <w:between w:val="single" w:sz="6" w:space="1" w:color="auto"/>
              </w:pBdr>
              <w:jc w:val="both"/>
              <w:rPr>
                <w:color w:val="000000" w:themeColor="text1"/>
                <w:sz w:val="24"/>
                <w:szCs w:val="24"/>
                <w:lang w:val="kk-KZ"/>
              </w:rPr>
            </w:pPr>
            <w:r w:rsidRPr="003643C1">
              <w:rPr>
                <w:color w:val="000000" w:themeColor="text1"/>
                <w:sz w:val="24"/>
                <w:szCs w:val="24"/>
              </w:rPr>
              <w:t>США</w:t>
            </w:r>
            <w:r w:rsidRPr="003643C1">
              <w:rPr>
                <w:color w:val="000000" w:themeColor="text1"/>
                <w:sz w:val="24"/>
                <w:szCs w:val="24"/>
                <w:lang w:val="kk-KZ"/>
              </w:rPr>
              <w:t xml:space="preserve"> </w:t>
            </w:r>
          </w:p>
        </w:tc>
        <w:tc>
          <w:tcPr>
            <w:tcW w:w="5386" w:type="dxa"/>
            <w:shd w:val="clear" w:color="auto" w:fill="auto"/>
          </w:tcPr>
          <w:p w:rsidR="00C25A36" w:rsidRPr="003643C1" w:rsidRDefault="00C25A3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Регламент устанавливает </w:t>
            </w:r>
            <w:r w:rsidR="00F02A8C" w:rsidRPr="003643C1">
              <w:rPr>
                <w:color w:val="000000" w:themeColor="text1"/>
                <w:sz w:val="24"/>
                <w:szCs w:val="24"/>
              </w:rPr>
              <w:t xml:space="preserve">допустимое содержание </w:t>
            </w:r>
            <w:r w:rsidRPr="003643C1">
              <w:rPr>
                <w:color w:val="000000" w:themeColor="text1"/>
                <w:sz w:val="24"/>
                <w:szCs w:val="24"/>
                <w:lang w:val="kk-KZ"/>
              </w:rPr>
              <w:t>хлорантранилипрола в или на пальмовом масле.</w:t>
            </w:r>
          </w:p>
        </w:tc>
        <w:tc>
          <w:tcPr>
            <w:tcW w:w="2268" w:type="dxa"/>
            <w:shd w:val="clear" w:color="auto" w:fill="auto"/>
          </w:tcPr>
          <w:p w:rsidR="00C25A36" w:rsidRPr="003643C1" w:rsidRDefault="00C25A36"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C25A36" w:rsidRPr="003643C1" w:rsidRDefault="00C25A36" w:rsidP="00555BE0">
            <w:pPr>
              <w:numPr>
                <w:ilvl w:val="0"/>
                <w:numId w:val="3"/>
              </w:numPr>
              <w:ind w:left="0" w:firstLine="0"/>
              <w:jc w:val="both"/>
              <w:rPr>
                <w:color w:val="000000" w:themeColor="text1"/>
                <w:sz w:val="24"/>
                <w:szCs w:val="24"/>
                <w:lang w:val="kk-KZ"/>
              </w:rPr>
            </w:pPr>
          </w:p>
        </w:tc>
        <w:tc>
          <w:tcPr>
            <w:tcW w:w="2552" w:type="dxa"/>
            <w:shd w:val="clear" w:color="auto" w:fill="auto"/>
          </w:tcPr>
          <w:p w:rsidR="00F02A8C" w:rsidRPr="003643C1" w:rsidRDefault="00F02A8C" w:rsidP="00555BE0">
            <w:pPr>
              <w:jc w:val="right"/>
              <w:rPr>
                <w:b/>
                <w:color w:val="000000" w:themeColor="text1"/>
                <w:sz w:val="24"/>
                <w:szCs w:val="24"/>
              </w:rPr>
            </w:pPr>
            <w:r w:rsidRPr="003643C1">
              <w:rPr>
                <w:b/>
                <w:color w:val="000000" w:themeColor="text1"/>
                <w:sz w:val="24"/>
                <w:szCs w:val="24"/>
              </w:rPr>
              <w:t>G/SPS/N/USA/3120</w:t>
            </w:r>
          </w:p>
          <w:p w:rsidR="00C25A36" w:rsidRPr="003643C1" w:rsidRDefault="00C25A36" w:rsidP="00555BE0">
            <w:pPr>
              <w:pBdr>
                <w:between w:val="single" w:sz="6" w:space="1" w:color="auto"/>
              </w:pBdr>
              <w:jc w:val="both"/>
              <w:rPr>
                <w:color w:val="000000" w:themeColor="text1"/>
                <w:sz w:val="24"/>
                <w:szCs w:val="24"/>
                <w:lang w:val="kk-KZ"/>
              </w:rPr>
            </w:pPr>
          </w:p>
        </w:tc>
        <w:tc>
          <w:tcPr>
            <w:tcW w:w="5386" w:type="dxa"/>
            <w:shd w:val="clear" w:color="auto" w:fill="auto"/>
          </w:tcPr>
          <w:p w:rsidR="00C25A36" w:rsidRPr="003643C1" w:rsidRDefault="00F02A8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фурилазол; </w:t>
            </w:r>
            <w:r w:rsidRPr="003643C1">
              <w:rPr>
                <w:color w:val="000000" w:themeColor="text1"/>
                <w:sz w:val="24"/>
                <w:szCs w:val="24"/>
              </w:rPr>
              <w:t>допустимое содержание пестицидов</w:t>
            </w:r>
            <w:r w:rsidRPr="003643C1">
              <w:rPr>
                <w:color w:val="000000" w:themeColor="text1"/>
                <w:sz w:val="24"/>
                <w:szCs w:val="24"/>
                <w:lang w:val="kk-KZ"/>
              </w:rPr>
              <w:t xml:space="preserve">. </w:t>
            </w:r>
            <w:r w:rsidRPr="003643C1">
              <w:rPr>
                <w:color w:val="000000" w:themeColor="text1"/>
                <w:sz w:val="24"/>
                <w:szCs w:val="24"/>
              </w:rPr>
              <w:t>Последнее Правило</w:t>
            </w:r>
            <w:r w:rsidRPr="003643C1">
              <w:rPr>
                <w:color w:val="000000" w:themeColor="text1"/>
                <w:sz w:val="24"/>
                <w:szCs w:val="24"/>
                <w:lang w:val="kk-KZ"/>
              </w:rPr>
              <w:t>. Язык: английский. Количество страниц: 4</w:t>
            </w:r>
          </w:p>
          <w:p w:rsidR="00F02A8C"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tgtFrame="_blank" w:history="1">
              <w:r w:rsidR="00F02A8C" w:rsidRPr="003643C1">
                <w:rPr>
                  <w:rStyle w:val="a9"/>
                  <w:color w:val="000000" w:themeColor="text1"/>
                  <w:sz w:val="24"/>
                  <w:szCs w:val="24"/>
                  <w:u w:val="none"/>
                  <w:lang w:val="kk-KZ"/>
                </w:rPr>
                <w:t>https://www.govinfo.gov/content/pkg/FR-2019-10-03/html/2019-20874.htm</w:t>
              </w:r>
            </w:hyperlink>
          </w:p>
        </w:tc>
        <w:tc>
          <w:tcPr>
            <w:tcW w:w="2268" w:type="dxa"/>
            <w:shd w:val="clear" w:color="auto" w:fill="auto"/>
          </w:tcPr>
          <w:p w:rsidR="00C25A36" w:rsidRPr="003643C1" w:rsidRDefault="00C25A36" w:rsidP="00555BE0">
            <w:pPr>
              <w:jc w:val="both"/>
              <w:rPr>
                <w:color w:val="000000" w:themeColor="text1"/>
                <w:sz w:val="24"/>
                <w:szCs w:val="24"/>
                <w:lang w:val="kk-KZ"/>
              </w:rPr>
            </w:pPr>
          </w:p>
        </w:tc>
      </w:tr>
      <w:tr w:rsidR="00071353" w:rsidRPr="003643C1" w:rsidTr="00F92372">
        <w:trPr>
          <w:trHeight w:val="361"/>
        </w:trPr>
        <w:tc>
          <w:tcPr>
            <w:tcW w:w="426" w:type="dxa"/>
            <w:vMerge/>
            <w:shd w:val="clear" w:color="auto" w:fill="auto"/>
          </w:tcPr>
          <w:p w:rsidR="00F02A8C" w:rsidRPr="003643C1" w:rsidRDefault="00F02A8C" w:rsidP="00555BE0">
            <w:pPr>
              <w:numPr>
                <w:ilvl w:val="0"/>
                <w:numId w:val="3"/>
              </w:numPr>
              <w:ind w:left="0" w:firstLine="0"/>
              <w:jc w:val="both"/>
              <w:rPr>
                <w:color w:val="000000" w:themeColor="text1"/>
                <w:sz w:val="24"/>
                <w:szCs w:val="24"/>
                <w:lang w:val="kk-KZ"/>
              </w:rPr>
            </w:pPr>
          </w:p>
        </w:tc>
        <w:tc>
          <w:tcPr>
            <w:tcW w:w="2552" w:type="dxa"/>
            <w:shd w:val="clear" w:color="auto" w:fill="auto"/>
          </w:tcPr>
          <w:p w:rsidR="00F02A8C" w:rsidRPr="003643C1" w:rsidRDefault="00F02A8C" w:rsidP="00555BE0">
            <w:pPr>
              <w:jc w:val="both"/>
              <w:rPr>
                <w:color w:val="000000" w:themeColor="text1"/>
                <w:sz w:val="24"/>
                <w:szCs w:val="24"/>
                <w:lang w:val="kk-KZ"/>
              </w:rPr>
            </w:pPr>
            <w:r w:rsidRPr="003643C1">
              <w:rPr>
                <w:color w:val="000000" w:themeColor="text1"/>
                <w:sz w:val="24"/>
                <w:szCs w:val="24"/>
                <w:lang w:val="en-US"/>
              </w:rPr>
              <w:t>6</w:t>
            </w:r>
            <w:r w:rsidRPr="003643C1">
              <w:rPr>
                <w:color w:val="000000" w:themeColor="text1"/>
                <w:sz w:val="24"/>
                <w:szCs w:val="24"/>
                <w:lang w:val="kk-KZ"/>
              </w:rPr>
              <w:t xml:space="preserve"> ноября 2019 года </w:t>
            </w:r>
          </w:p>
        </w:tc>
        <w:tc>
          <w:tcPr>
            <w:tcW w:w="5386" w:type="dxa"/>
            <w:shd w:val="clear" w:color="auto" w:fill="auto"/>
          </w:tcPr>
          <w:p w:rsidR="00F02A8C" w:rsidRPr="003643C1" w:rsidRDefault="00F02A8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Кукуруза, сладкая, кормовые растения; Кукуруза, сладкая, зерно плюс початок с удаленной шелухой; Кукуруза, сладкая, сухой корм для скота</w:t>
            </w:r>
          </w:p>
        </w:tc>
        <w:tc>
          <w:tcPr>
            <w:tcW w:w="2268" w:type="dxa"/>
            <w:shd w:val="clear" w:color="auto" w:fill="auto"/>
          </w:tcPr>
          <w:p w:rsidR="00F02A8C" w:rsidRPr="003643C1" w:rsidRDefault="00F02A8C"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F02A8C" w:rsidRPr="003643C1" w:rsidRDefault="00F02A8C" w:rsidP="00555BE0">
            <w:pPr>
              <w:numPr>
                <w:ilvl w:val="0"/>
                <w:numId w:val="3"/>
              </w:numPr>
              <w:ind w:left="0" w:firstLine="0"/>
              <w:jc w:val="both"/>
              <w:rPr>
                <w:color w:val="000000" w:themeColor="text1"/>
                <w:sz w:val="24"/>
                <w:szCs w:val="24"/>
                <w:lang w:val="kk-KZ"/>
              </w:rPr>
            </w:pPr>
          </w:p>
        </w:tc>
        <w:tc>
          <w:tcPr>
            <w:tcW w:w="2552" w:type="dxa"/>
            <w:shd w:val="clear" w:color="auto" w:fill="auto"/>
          </w:tcPr>
          <w:p w:rsidR="00F02A8C" w:rsidRPr="003643C1" w:rsidRDefault="00F02A8C" w:rsidP="00555BE0">
            <w:pPr>
              <w:pBdr>
                <w:between w:val="single" w:sz="6" w:space="1" w:color="auto"/>
              </w:pBdr>
              <w:jc w:val="both"/>
              <w:rPr>
                <w:color w:val="000000" w:themeColor="text1"/>
                <w:sz w:val="24"/>
                <w:szCs w:val="24"/>
                <w:lang w:val="kk-KZ"/>
              </w:rPr>
            </w:pPr>
            <w:r w:rsidRPr="003643C1">
              <w:rPr>
                <w:color w:val="000000" w:themeColor="text1"/>
                <w:sz w:val="24"/>
                <w:szCs w:val="24"/>
              </w:rPr>
              <w:t>США</w:t>
            </w:r>
            <w:r w:rsidRPr="003643C1">
              <w:rPr>
                <w:color w:val="000000" w:themeColor="text1"/>
                <w:sz w:val="24"/>
                <w:szCs w:val="24"/>
                <w:lang w:val="kk-KZ"/>
              </w:rPr>
              <w:t xml:space="preserve"> </w:t>
            </w:r>
          </w:p>
        </w:tc>
        <w:tc>
          <w:tcPr>
            <w:tcW w:w="5386" w:type="dxa"/>
            <w:shd w:val="clear" w:color="auto" w:fill="auto"/>
          </w:tcPr>
          <w:p w:rsidR="00F02A8C" w:rsidRPr="003643C1" w:rsidRDefault="00F02A8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Регламент устанавливает </w:t>
            </w:r>
            <w:r w:rsidRPr="003643C1">
              <w:rPr>
                <w:color w:val="000000" w:themeColor="text1"/>
                <w:sz w:val="24"/>
                <w:szCs w:val="24"/>
              </w:rPr>
              <w:t xml:space="preserve">допустимое содержание </w:t>
            </w:r>
            <w:r w:rsidRPr="003643C1">
              <w:rPr>
                <w:color w:val="000000" w:themeColor="text1"/>
                <w:sz w:val="24"/>
                <w:szCs w:val="24"/>
                <w:lang w:val="kk-KZ"/>
              </w:rPr>
              <w:t>фурилазола в товарах из сладкой кукурузы или на них.</w:t>
            </w:r>
          </w:p>
        </w:tc>
        <w:tc>
          <w:tcPr>
            <w:tcW w:w="2268" w:type="dxa"/>
            <w:shd w:val="clear" w:color="auto" w:fill="auto"/>
          </w:tcPr>
          <w:p w:rsidR="00F02A8C" w:rsidRPr="003643C1" w:rsidRDefault="00F02A8C"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F02A8C" w:rsidRPr="003643C1" w:rsidRDefault="00F02A8C" w:rsidP="00555BE0">
            <w:pPr>
              <w:numPr>
                <w:ilvl w:val="0"/>
                <w:numId w:val="3"/>
              </w:numPr>
              <w:ind w:left="0" w:firstLine="0"/>
              <w:jc w:val="both"/>
              <w:rPr>
                <w:color w:val="000000" w:themeColor="text1"/>
                <w:sz w:val="24"/>
                <w:szCs w:val="24"/>
                <w:lang w:val="kk-KZ"/>
              </w:rPr>
            </w:pPr>
          </w:p>
        </w:tc>
        <w:tc>
          <w:tcPr>
            <w:tcW w:w="2552" w:type="dxa"/>
            <w:shd w:val="clear" w:color="auto" w:fill="auto"/>
          </w:tcPr>
          <w:p w:rsidR="00F02A8C" w:rsidRPr="003643C1" w:rsidRDefault="00F02A8C" w:rsidP="00555BE0">
            <w:pPr>
              <w:jc w:val="right"/>
              <w:rPr>
                <w:b/>
                <w:color w:val="000000" w:themeColor="text1"/>
                <w:sz w:val="24"/>
                <w:szCs w:val="24"/>
              </w:rPr>
            </w:pPr>
            <w:r w:rsidRPr="003643C1">
              <w:rPr>
                <w:b/>
                <w:color w:val="000000" w:themeColor="text1"/>
                <w:sz w:val="24"/>
                <w:szCs w:val="24"/>
              </w:rPr>
              <w:t>G/SPS/N/USA/3119</w:t>
            </w:r>
          </w:p>
          <w:p w:rsidR="00F02A8C" w:rsidRPr="003643C1" w:rsidRDefault="00F02A8C" w:rsidP="00555BE0">
            <w:pPr>
              <w:pBdr>
                <w:between w:val="single" w:sz="6" w:space="1" w:color="auto"/>
              </w:pBdr>
              <w:jc w:val="both"/>
              <w:rPr>
                <w:color w:val="000000" w:themeColor="text1"/>
                <w:sz w:val="24"/>
                <w:szCs w:val="24"/>
                <w:lang w:val="kk-KZ"/>
              </w:rPr>
            </w:pPr>
          </w:p>
        </w:tc>
        <w:tc>
          <w:tcPr>
            <w:tcW w:w="5386" w:type="dxa"/>
            <w:shd w:val="clear" w:color="auto" w:fill="auto"/>
          </w:tcPr>
          <w:p w:rsidR="00F02A8C" w:rsidRPr="003643C1" w:rsidRDefault="00F02A8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rPr>
              <w:t xml:space="preserve">Получение ходатайств о пестицидах в отношении остатков </w:t>
            </w:r>
            <w:proofErr w:type="spellStart"/>
            <w:r w:rsidRPr="003643C1">
              <w:rPr>
                <w:color w:val="000000" w:themeColor="text1"/>
                <w:sz w:val="24"/>
                <w:szCs w:val="24"/>
              </w:rPr>
              <w:t>пестицидных</w:t>
            </w:r>
            <w:proofErr w:type="spellEnd"/>
            <w:r w:rsidRPr="003643C1">
              <w:rPr>
                <w:color w:val="000000" w:themeColor="text1"/>
                <w:sz w:val="24"/>
                <w:szCs w:val="24"/>
              </w:rPr>
              <w:t xml:space="preserve"> химических веществ в различных товарах или на них. Уведомление о подаче петиций и запрос комментариев.</w:t>
            </w:r>
          </w:p>
          <w:p w:rsidR="00F02A8C" w:rsidRPr="003643C1" w:rsidRDefault="00F02A8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Язык: английский. Количество страниц: 3</w:t>
            </w:r>
          </w:p>
          <w:p w:rsidR="00F02A8C"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tgtFrame="_blank" w:history="1">
              <w:r w:rsidR="00F02A8C" w:rsidRPr="003643C1">
                <w:rPr>
                  <w:rStyle w:val="a9"/>
                  <w:color w:val="000000" w:themeColor="text1"/>
                  <w:sz w:val="24"/>
                  <w:szCs w:val="24"/>
                  <w:u w:val="none"/>
                  <w:lang w:val="kk-KZ"/>
                </w:rPr>
                <w:t>https://www.govinfo.gov/content/pkg/FR-2019-10-03/html/2019-21543.htm</w:t>
              </w:r>
            </w:hyperlink>
          </w:p>
        </w:tc>
        <w:tc>
          <w:tcPr>
            <w:tcW w:w="2268" w:type="dxa"/>
            <w:shd w:val="clear" w:color="auto" w:fill="auto"/>
          </w:tcPr>
          <w:p w:rsidR="00F02A8C" w:rsidRPr="003643C1" w:rsidRDefault="00F02A8C"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071353" w:rsidRPr="003643C1" w:rsidTr="00F92372">
        <w:trPr>
          <w:trHeight w:val="361"/>
        </w:trPr>
        <w:tc>
          <w:tcPr>
            <w:tcW w:w="426" w:type="dxa"/>
            <w:vMerge/>
            <w:shd w:val="clear" w:color="auto" w:fill="auto"/>
          </w:tcPr>
          <w:p w:rsidR="00F02A8C" w:rsidRPr="003643C1" w:rsidRDefault="00F02A8C" w:rsidP="00555BE0">
            <w:pPr>
              <w:numPr>
                <w:ilvl w:val="0"/>
                <w:numId w:val="3"/>
              </w:numPr>
              <w:ind w:left="0" w:firstLine="0"/>
              <w:jc w:val="both"/>
              <w:rPr>
                <w:color w:val="000000" w:themeColor="text1"/>
                <w:sz w:val="24"/>
                <w:szCs w:val="24"/>
                <w:lang w:val="kk-KZ"/>
              </w:rPr>
            </w:pPr>
          </w:p>
        </w:tc>
        <w:tc>
          <w:tcPr>
            <w:tcW w:w="2552" w:type="dxa"/>
            <w:shd w:val="clear" w:color="auto" w:fill="auto"/>
          </w:tcPr>
          <w:p w:rsidR="00F02A8C" w:rsidRPr="003643C1" w:rsidRDefault="00F02A8C" w:rsidP="00555BE0">
            <w:pPr>
              <w:jc w:val="both"/>
              <w:rPr>
                <w:color w:val="000000" w:themeColor="text1"/>
                <w:sz w:val="24"/>
                <w:szCs w:val="24"/>
                <w:lang w:val="kk-KZ"/>
              </w:rPr>
            </w:pPr>
            <w:r w:rsidRPr="003643C1">
              <w:rPr>
                <w:color w:val="000000" w:themeColor="text1"/>
                <w:sz w:val="24"/>
                <w:szCs w:val="24"/>
                <w:lang w:val="en-US"/>
              </w:rPr>
              <w:t>6</w:t>
            </w:r>
            <w:r w:rsidRPr="003643C1">
              <w:rPr>
                <w:color w:val="000000" w:themeColor="text1"/>
                <w:sz w:val="24"/>
                <w:szCs w:val="24"/>
                <w:lang w:val="kk-KZ"/>
              </w:rPr>
              <w:t xml:space="preserve"> ноября 2019 года </w:t>
            </w:r>
          </w:p>
        </w:tc>
        <w:tc>
          <w:tcPr>
            <w:tcW w:w="5386" w:type="dxa"/>
            <w:shd w:val="clear" w:color="auto" w:fill="auto"/>
          </w:tcPr>
          <w:p w:rsidR="00F02A8C" w:rsidRPr="003643C1" w:rsidRDefault="00F02A8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Несколько товаров</w:t>
            </w:r>
          </w:p>
        </w:tc>
        <w:tc>
          <w:tcPr>
            <w:tcW w:w="2268" w:type="dxa"/>
            <w:shd w:val="clear" w:color="auto" w:fill="auto"/>
          </w:tcPr>
          <w:p w:rsidR="00F02A8C" w:rsidRPr="003643C1" w:rsidRDefault="00F02A8C"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F02A8C" w:rsidRPr="003643C1" w:rsidRDefault="00F02A8C" w:rsidP="00555BE0">
            <w:pPr>
              <w:numPr>
                <w:ilvl w:val="0"/>
                <w:numId w:val="3"/>
              </w:numPr>
              <w:ind w:left="0" w:firstLine="0"/>
              <w:jc w:val="both"/>
              <w:rPr>
                <w:color w:val="000000" w:themeColor="text1"/>
                <w:sz w:val="24"/>
                <w:szCs w:val="24"/>
                <w:lang w:val="kk-KZ"/>
              </w:rPr>
            </w:pPr>
          </w:p>
        </w:tc>
        <w:tc>
          <w:tcPr>
            <w:tcW w:w="2552" w:type="dxa"/>
            <w:shd w:val="clear" w:color="auto" w:fill="auto"/>
          </w:tcPr>
          <w:p w:rsidR="00F02A8C" w:rsidRPr="003643C1" w:rsidRDefault="00F02A8C" w:rsidP="00555BE0">
            <w:pPr>
              <w:pBdr>
                <w:between w:val="single" w:sz="6" w:space="1" w:color="auto"/>
              </w:pBdr>
              <w:jc w:val="both"/>
              <w:rPr>
                <w:color w:val="000000" w:themeColor="text1"/>
                <w:sz w:val="24"/>
                <w:szCs w:val="24"/>
                <w:lang w:val="kk-KZ"/>
              </w:rPr>
            </w:pPr>
            <w:r w:rsidRPr="003643C1">
              <w:rPr>
                <w:color w:val="000000" w:themeColor="text1"/>
                <w:sz w:val="24"/>
                <w:szCs w:val="24"/>
              </w:rPr>
              <w:t>США</w:t>
            </w:r>
            <w:r w:rsidRPr="003643C1">
              <w:rPr>
                <w:color w:val="000000" w:themeColor="text1"/>
                <w:sz w:val="24"/>
                <w:szCs w:val="24"/>
                <w:lang w:val="kk-KZ"/>
              </w:rPr>
              <w:t xml:space="preserve"> </w:t>
            </w:r>
          </w:p>
        </w:tc>
        <w:tc>
          <w:tcPr>
            <w:tcW w:w="5386" w:type="dxa"/>
            <w:shd w:val="clear" w:color="auto" w:fill="auto"/>
          </w:tcPr>
          <w:p w:rsidR="00F02A8C" w:rsidRPr="003643C1" w:rsidRDefault="00F02A8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документе объявляется о получении Агентством нескольких первоначальных заявок на петициды-петиции с просьбой об установлении или изменении правил, касающихся остатков пестицидных химикатов в или на различных товарах.</w:t>
            </w:r>
          </w:p>
        </w:tc>
        <w:tc>
          <w:tcPr>
            <w:tcW w:w="2268" w:type="dxa"/>
            <w:shd w:val="clear" w:color="auto" w:fill="auto"/>
          </w:tcPr>
          <w:p w:rsidR="00F02A8C" w:rsidRPr="003643C1" w:rsidRDefault="00F02A8C"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EA170F" w:rsidRPr="003643C1" w:rsidRDefault="00EA170F" w:rsidP="00555BE0">
            <w:pPr>
              <w:numPr>
                <w:ilvl w:val="0"/>
                <w:numId w:val="3"/>
              </w:numPr>
              <w:ind w:left="0" w:firstLine="0"/>
              <w:jc w:val="both"/>
              <w:rPr>
                <w:color w:val="000000" w:themeColor="text1"/>
                <w:sz w:val="24"/>
                <w:szCs w:val="24"/>
                <w:lang w:val="kk-KZ"/>
              </w:rPr>
            </w:pPr>
          </w:p>
        </w:tc>
        <w:tc>
          <w:tcPr>
            <w:tcW w:w="2552" w:type="dxa"/>
            <w:shd w:val="clear" w:color="auto" w:fill="auto"/>
          </w:tcPr>
          <w:p w:rsidR="00EA170F" w:rsidRPr="003643C1" w:rsidRDefault="00EA170F" w:rsidP="00555BE0">
            <w:pPr>
              <w:jc w:val="right"/>
              <w:rPr>
                <w:b/>
                <w:color w:val="000000" w:themeColor="text1"/>
                <w:sz w:val="24"/>
                <w:szCs w:val="24"/>
                <w:lang w:val="en-US"/>
              </w:rPr>
            </w:pPr>
            <w:r w:rsidRPr="003643C1">
              <w:rPr>
                <w:b/>
                <w:color w:val="000000" w:themeColor="text1"/>
                <w:sz w:val="24"/>
                <w:szCs w:val="24"/>
                <w:lang w:val="en-US"/>
              </w:rPr>
              <w:t>G/SPS/N/TPKM/503/Add.1</w:t>
            </w:r>
          </w:p>
          <w:p w:rsidR="00EA170F" w:rsidRPr="003643C1" w:rsidRDefault="00EA170F" w:rsidP="00555BE0">
            <w:pPr>
              <w:pBdr>
                <w:between w:val="single" w:sz="6" w:space="1" w:color="auto"/>
              </w:pBdr>
              <w:jc w:val="both"/>
              <w:rPr>
                <w:color w:val="000000" w:themeColor="text1"/>
                <w:sz w:val="24"/>
                <w:szCs w:val="24"/>
                <w:lang w:val="en-US"/>
              </w:rPr>
            </w:pPr>
          </w:p>
        </w:tc>
        <w:tc>
          <w:tcPr>
            <w:tcW w:w="5386" w:type="dxa"/>
            <w:shd w:val="clear" w:color="auto" w:fill="auto"/>
          </w:tcPr>
          <w:p w:rsidR="00EA170F" w:rsidRPr="003643C1" w:rsidRDefault="0069382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rPr>
              <w:t xml:space="preserve">Дополнение </w:t>
            </w:r>
          </w:p>
          <w:p w:rsidR="0069382E" w:rsidRPr="003643C1" w:rsidRDefault="0069382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rPr>
              <w:t xml:space="preserve">Следующее сообщение </w:t>
            </w:r>
            <w:proofErr w:type="spellStart"/>
            <w:r w:rsidRPr="003643C1">
              <w:rPr>
                <w:color w:val="000000" w:themeColor="text1"/>
                <w:sz w:val="24"/>
                <w:szCs w:val="24"/>
              </w:rPr>
              <w:t>рапсространяется</w:t>
            </w:r>
            <w:proofErr w:type="spellEnd"/>
            <w:r w:rsidRPr="003643C1">
              <w:rPr>
                <w:color w:val="000000" w:themeColor="text1"/>
                <w:sz w:val="24"/>
                <w:szCs w:val="24"/>
              </w:rPr>
              <w:t xml:space="preserve"> по просьбе делегации </w:t>
            </w:r>
            <w:r w:rsidRPr="003643C1">
              <w:rPr>
                <w:rStyle w:val="af3"/>
                <w:bCs/>
                <w:i w:val="0"/>
                <w:iCs w:val="0"/>
                <w:color w:val="000000" w:themeColor="text1"/>
                <w:sz w:val="24"/>
                <w:szCs w:val="24"/>
                <w:shd w:val="clear" w:color="auto" w:fill="FFFFFF"/>
              </w:rPr>
              <w:t>Отдельной таможенной территории Тайваня</w:t>
            </w:r>
            <w:r w:rsidRPr="003643C1">
              <w:rPr>
                <w:color w:val="000000" w:themeColor="text1"/>
                <w:sz w:val="24"/>
                <w:szCs w:val="24"/>
                <w:shd w:val="clear" w:color="auto" w:fill="FFFFFF"/>
              </w:rPr>
              <w:t>, островов </w:t>
            </w:r>
            <w:r w:rsidRPr="003643C1">
              <w:rPr>
                <w:rStyle w:val="af3"/>
                <w:bCs/>
                <w:i w:val="0"/>
                <w:iCs w:val="0"/>
                <w:color w:val="000000" w:themeColor="text1"/>
                <w:sz w:val="24"/>
                <w:szCs w:val="24"/>
                <w:shd w:val="clear" w:color="auto" w:fill="FFFFFF"/>
              </w:rPr>
              <w:t>Пэнху</w:t>
            </w:r>
            <w:r w:rsidRPr="003643C1">
              <w:rPr>
                <w:color w:val="000000" w:themeColor="text1"/>
                <w:sz w:val="24"/>
                <w:szCs w:val="24"/>
                <w:shd w:val="clear" w:color="auto" w:fill="FFFFFF"/>
              </w:rPr>
              <w:t xml:space="preserve">, </w:t>
            </w:r>
            <w:proofErr w:type="spellStart"/>
            <w:r w:rsidRPr="003643C1">
              <w:rPr>
                <w:color w:val="000000" w:themeColor="text1"/>
                <w:sz w:val="24"/>
                <w:szCs w:val="24"/>
                <w:shd w:val="clear" w:color="auto" w:fill="FFFFFF"/>
              </w:rPr>
              <w:t>Кинмэнь</w:t>
            </w:r>
            <w:proofErr w:type="spellEnd"/>
            <w:r w:rsidRPr="003643C1">
              <w:rPr>
                <w:color w:val="000000" w:themeColor="text1"/>
                <w:sz w:val="24"/>
                <w:szCs w:val="24"/>
                <w:shd w:val="clear" w:color="auto" w:fill="FFFFFF"/>
              </w:rPr>
              <w:t xml:space="preserve"> </w:t>
            </w:r>
            <w:r w:rsidRPr="003643C1">
              <w:rPr>
                <w:color w:val="000000" w:themeColor="text1"/>
                <w:sz w:val="24"/>
                <w:szCs w:val="24"/>
              </w:rPr>
              <w:t>и Мацу.</w:t>
            </w:r>
          </w:p>
          <w:p w:rsidR="0069382E" w:rsidRPr="003643C1" w:rsidRDefault="0029529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rPr>
              <w:t>Стандарты для пределов остаточных количеств пестицидов в продуктах питания и Стандарты для предельных значений остаточных количеств пестицидов в продуктах животного происхождения.</w:t>
            </w:r>
          </w:p>
          <w:p w:rsidR="00EA170F" w:rsidRPr="003643C1" w:rsidRDefault="00380C22"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rStyle w:val="af3"/>
                <w:bCs/>
                <w:i w:val="0"/>
                <w:iCs w:val="0"/>
                <w:color w:val="000000" w:themeColor="text1"/>
                <w:sz w:val="24"/>
                <w:szCs w:val="24"/>
                <w:shd w:val="clear" w:color="auto" w:fill="FFFFFF"/>
              </w:rPr>
              <w:t>Отдельная таможенная территория Тайваня</w:t>
            </w:r>
            <w:r w:rsidRPr="003643C1">
              <w:rPr>
                <w:color w:val="000000" w:themeColor="text1"/>
                <w:sz w:val="24"/>
                <w:szCs w:val="24"/>
                <w:shd w:val="clear" w:color="auto" w:fill="FFFFFF"/>
              </w:rPr>
              <w:t>, островов </w:t>
            </w:r>
            <w:r w:rsidRPr="003643C1">
              <w:rPr>
                <w:rStyle w:val="af3"/>
                <w:bCs/>
                <w:i w:val="0"/>
                <w:iCs w:val="0"/>
                <w:color w:val="000000" w:themeColor="text1"/>
                <w:sz w:val="24"/>
                <w:szCs w:val="24"/>
                <w:shd w:val="clear" w:color="auto" w:fill="FFFFFF"/>
              </w:rPr>
              <w:t>Пэнху</w:t>
            </w:r>
            <w:r w:rsidRPr="003643C1">
              <w:rPr>
                <w:color w:val="000000" w:themeColor="text1"/>
                <w:sz w:val="24"/>
                <w:szCs w:val="24"/>
                <w:shd w:val="clear" w:color="auto" w:fill="FFFFFF"/>
              </w:rPr>
              <w:t xml:space="preserve">, </w:t>
            </w:r>
            <w:proofErr w:type="spellStart"/>
            <w:r w:rsidRPr="003643C1">
              <w:rPr>
                <w:color w:val="000000" w:themeColor="text1"/>
                <w:sz w:val="24"/>
                <w:szCs w:val="24"/>
                <w:shd w:val="clear" w:color="auto" w:fill="FFFFFF"/>
              </w:rPr>
              <w:t>Кинмэнь</w:t>
            </w:r>
            <w:proofErr w:type="spellEnd"/>
            <w:r w:rsidRPr="003643C1">
              <w:rPr>
                <w:color w:val="000000" w:themeColor="text1"/>
                <w:sz w:val="24"/>
                <w:szCs w:val="24"/>
                <w:shd w:val="clear" w:color="auto" w:fill="FFFFFF"/>
              </w:rPr>
              <w:t xml:space="preserve"> </w:t>
            </w:r>
            <w:r w:rsidRPr="003643C1">
              <w:rPr>
                <w:color w:val="000000" w:themeColor="text1"/>
                <w:sz w:val="24"/>
                <w:szCs w:val="24"/>
              </w:rPr>
              <w:t>и Мацу предложила поправки к Стандартам пределов остаточных количеств пестицидов в пищевых продуктах и Стандартам пределов остаточных количеств пестицидов в продуктах животного происхождения от 10 июля 2019 года (G / SPS / N / TPKM / 503). Окончательная поправка вступила в силу 6 ноября 2019 года.</w:t>
            </w:r>
          </w:p>
          <w:p w:rsidR="00EA170F" w:rsidRPr="003643C1" w:rsidRDefault="00EA170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lang w:val="en-US"/>
              </w:rPr>
              <w:t>https</w:t>
            </w:r>
            <w:r w:rsidRPr="003643C1">
              <w:rPr>
                <w:color w:val="000000" w:themeColor="text1"/>
                <w:sz w:val="24"/>
                <w:szCs w:val="24"/>
              </w:rPr>
              <w:t>://</w:t>
            </w:r>
            <w:r w:rsidRPr="003643C1">
              <w:rPr>
                <w:color w:val="000000" w:themeColor="text1"/>
                <w:sz w:val="24"/>
                <w:szCs w:val="24"/>
                <w:lang w:val="en-US"/>
              </w:rPr>
              <w:t>members</w:t>
            </w:r>
            <w:r w:rsidRPr="003643C1">
              <w:rPr>
                <w:color w:val="000000" w:themeColor="text1"/>
                <w:sz w:val="24"/>
                <w:szCs w:val="24"/>
              </w:rPr>
              <w:t>.</w:t>
            </w:r>
            <w:proofErr w:type="spellStart"/>
            <w:r w:rsidRPr="003643C1">
              <w:rPr>
                <w:color w:val="000000" w:themeColor="text1"/>
                <w:sz w:val="24"/>
                <w:szCs w:val="24"/>
                <w:lang w:val="en-US"/>
              </w:rPr>
              <w:t>wto</w:t>
            </w:r>
            <w:proofErr w:type="spellEnd"/>
            <w:r w:rsidRPr="003643C1">
              <w:rPr>
                <w:color w:val="000000" w:themeColor="text1"/>
                <w:sz w:val="24"/>
                <w:szCs w:val="24"/>
              </w:rPr>
              <w:t>.</w:t>
            </w:r>
            <w:r w:rsidRPr="003643C1">
              <w:rPr>
                <w:color w:val="000000" w:themeColor="text1"/>
                <w:sz w:val="24"/>
                <w:szCs w:val="24"/>
                <w:lang w:val="en-US"/>
              </w:rPr>
              <w:t>org</w:t>
            </w:r>
            <w:r w:rsidRPr="003643C1">
              <w:rPr>
                <w:color w:val="000000" w:themeColor="text1"/>
                <w:sz w:val="24"/>
                <w:szCs w:val="24"/>
              </w:rPr>
              <w:t>/</w:t>
            </w:r>
            <w:proofErr w:type="spellStart"/>
            <w:r w:rsidRPr="003643C1">
              <w:rPr>
                <w:color w:val="000000" w:themeColor="text1"/>
                <w:sz w:val="24"/>
                <w:szCs w:val="24"/>
                <w:lang w:val="en-US"/>
              </w:rPr>
              <w:t>crnattachments</w:t>
            </w:r>
            <w:proofErr w:type="spellEnd"/>
            <w:r w:rsidRPr="003643C1">
              <w:rPr>
                <w:color w:val="000000" w:themeColor="text1"/>
                <w:sz w:val="24"/>
                <w:szCs w:val="24"/>
              </w:rPr>
              <w:t>/2019/</w:t>
            </w:r>
            <w:r w:rsidRPr="003643C1">
              <w:rPr>
                <w:color w:val="000000" w:themeColor="text1"/>
                <w:sz w:val="24"/>
                <w:szCs w:val="24"/>
                <w:lang w:val="en-US"/>
              </w:rPr>
              <w:t>SPS</w:t>
            </w:r>
            <w:r w:rsidRPr="003643C1">
              <w:rPr>
                <w:color w:val="000000" w:themeColor="text1"/>
                <w:sz w:val="24"/>
                <w:szCs w:val="24"/>
              </w:rPr>
              <w:t>/</w:t>
            </w:r>
            <w:r w:rsidRPr="003643C1">
              <w:rPr>
                <w:color w:val="000000" w:themeColor="text1"/>
                <w:sz w:val="24"/>
                <w:szCs w:val="24"/>
                <w:lang w:val="en-US"/>
              </w:rPr>
              <w:t>TPKM</w:t>
            </w:r>
            <w:r w:rsidRPr="003643C1">
              <w:rPr>
                <w:color w:val="000000" w:themeColor="text1"/>
                <w:sz w:val="24"/>
                <w:szCs w:val="24"/>
              </w:rPr>
              <w:t>/19_6278_00_</w:t>
            </w:r>
            <w:r w:rsidRPr="003643C1">
              <w:rPr>
                <w:color w:val="000000" w:themeColor="text1"/>
                <w:sz w:val="24"/>
                <w:szCs w:val="24"/>
                <w:lang w:val="en-US"/>
              </w:rPr>
              <w:t>x</w:t>
            </w:r>
            <w:r w:rsidRPr="003643C1">
              <w:rPr>
                <w:color w:val="000000" w:themeColor="text1"/>
                <w:sz w:val="24"/>
                <w:szCs w:val="24"/>
              </w:rPr>
              <w:t>.</w:t>
            </w:r>
            <w:proofErr w:type="spellStart"/>
            <w:r w:rsidRPr="003643C1">
              <w:rPr>
                <w:color w:val="000000" w:themeColor="text1"/>
                <w:sz w:val="24"/>
                <w:szCs w:val="24"/>
                <w:lang w:val="en-US"/>
              </w:rPr>
              <w:t>pdf</w:t>
            </w:r>
            <w:proofErr w:type="spellEnd"/>
            <w:r w:rsidRPr="003643C1">
              <w:rPr>
                <w:color w:val="000000" w:themeColor="text1"/>
                <w:sz w:val="24"/>
                <w:szCs w:val="24"/>
              </w:rPr>
              <w:t xml:space="preserve"> </w:t>
            </w:r>
            <w:hyperlink r:id="rId49" w:history="1">
              <w:r w:rsidR="00380C22" w:rsidRPr="003643C1">
                <w:rPr>
                  <w:rStyle w:val="a9"/>
                  <w:color w:val="000000" w:themeColor="text1"/>
                  <w:sz w:val="24"/>
                  <w:szCs w:val="24"/>
                  <w:u w:val="none"/>
                  <w:lang w:val="en-US"/>
                </w:rPr>
                <w:t>https</w:t>
              </w:r>
              <w:r w:rsidR="00380C22" w:rsidRPr="003643C1">
                <w:rPr>
                  <w:rStyle w:val="a9"/>
                  <w:color w:val="000000" w:themeColor="text1"/>
                  <w:sz w:val="24"/>
                  <w:szCs w:val="24"/>
                  <w:u w:val="none"/>
                </w:rPr>
                <w:t>://</w:t>
              </w:r>
              <w:r w:rsidR="00380C22" w:rsidRPr="003643C1">
                <w:rPr>
                  <w:rStyle w:val="a9"/>
                  <w:color w:val="000000" w:themeColor="text1"/>
                  <w:sz w:val="24"/>
                  <w:szCs w:val="24"/>
                  <w:u w:val="none"/>
                  <w:lang w:val="en-US"/>
                </w:rPr>
                <w:t>members</w:t>
              </w:r>
              <w:r w:rsidR="00380C22" w:rsidRPr="003643C1">
                <w:rPr>
                  <w:rStyle w:val="a9"/>
                  <w:color w:val="000000" w:themeColor="text1"/>
                  <w:sz w:val="24"/>
                  <w:szCs w:val="24"/>
                  <w:u w:val="none"/>
                </w:rPr>
                <w:t>.</w:t>
              </w:r>
              <w:proofErr w:type="spellStart"/>
              <w:r w:rsidR="00380C22" w:rsidRPr="003643C1">
                <w:rPr>
                  <w:rStyle w:val="a9"/>
                  <w:color w:val="000000" w:themeColor="text1"/>
                  <w:sz w:val="24"/>
                  <w:szCs w:val="24"/>
                  <w:u w:val="none"/>
                  <w:lang w:val="en-US"/>
                </w:rPr>
                <w:t>wto</w:t>
              </w:r>
              <w:proofErr w:type="spellEnd"/>
              <w:r w:rsidR="00380C22" w:rsidRPr="003643C1">
                <w:rPr>
                  <w:rStyle w:val="a9"/>
                  <w:color w:val="000000" w:themeColor="text1"/>
                  <w:sz w:val="24"/>
                  <w:szCs w:val="24"/>
                  <w:u w:val="none"/>
                </w:rPr>
                <w:t>.</w:t>
              </w:r>
              <w:r w:rsidR="00380C22" w:rsidRPr="003643C1">
                <w:rPr>
                  <w:rStyle w:val="a9"/>
                  <w:color w:val="000000" w:themeColor="text1"/>
                  <w:sz w:val="24"/>
                  <w:szCs w:val="24"/>
                  <w:u w:val="none"/>
                  <w:lang w:val="en-US"/>
                </w:rPr>
                <w:t>org</w:t>
              </w:r>
              <w:r w:rsidR="00380C22" w:rsidRPr="003643C1">
                <w:rPr>
                  <w:rStyle w:val="a9"/>
                  <w:color w:val="000000" w:themeColor="text1"/>
                  <w:sz w:val="24"/>
                  <w:szCs w:val="24"/>
                  <w:u w:val="none"/>
                </w:rPr>
                <w:t>/</w:t>
              </w:r>
              <w:proofErr w:type="spellStart"/>
              <w:r w:rsidR="00380C22" w:rsidRPr="003643C1">
                <w:rPr>
                  <w:rStyle w:val="a9"/>
                  <w:color w:val="000000" w:themeColor="text1"/>
                  <w:sz w:val="24"/>
                  <w:szCs w:val="24"/>
                  <w:u w:val="none"/>
                  <w:lang w:val="en-US"/>
                </w:rPr>
                <w:t>crnattachments</w:t>
              </w:r>
              <w:proofErr w:type="spellEnd"/>
              <w:r w:rsidR="00380C22" w:rsidRPr="003643C1">
                <w:rPr>
                  <w:rStyle w:val="a9"/>
                  <w:color w:val="000000" w:themeColor="text1"/>
                  <w:sz w:val="24"/>
                  <w:szCs w:val="24"/>
                  <w:u w:val="none"/>
                </w:rPr>
                <w:t>/2019/</w:t>
              </w:r>
              <w:r w:rsidR="00380C22" w:rsidRPr="003643C1">
                <w:rPr>
                  <w:rStyle w:val="a9"/>
                  <w:color w:val="000000" w:themeColor="text1"/>
                  <w:sz w:val="24"/>
                  <w:szCs w:val="24"/>
                  <w:u w:val="none"/>
                  <w:lang w:val="en-US"/>
                </w:rPr>
                <w:t>SPS</w:t>
              </w:r>
              <w:r w:rsidR="00380C22" w:rsidRPr="003643C1">
                <w:rPr>
                  <w:rStyle w:val="a9"/>
                  <w:color w:val="000000" w:themeColor="text1"/>
                  <w:sz w:val="24"/>
                  <w:szCs w:val="24"/>
                  <w:u w:val="none"/>
                </w:rPr>
                <w:t>/</w:t>
              </w:r>
              <w:r w:rsidR="00380C22" w:rsidRPr="003643C1">
                <w:rPr>
                  <w:rStyle w:val="a9"/>
                  <w:color w:val="000000" w:themeColor="text1"/>
                  <w:sz w:val="24"/>
                  <w:szCs w:val="24"/>
                  <w:u w:val="none"/>
                  <w:lang w:val="en-US"/>
                </w:rPr>
                <w:t>TPKM</w:t>
              </w:r>
              <w:r w:rsidR="00380C22" w:rsidRPr="003643C1">
                <w:rPr>
                  <w:rStyle w:val="a9"/>
                  <w:color w:val="000000" w:themeColor="text1"/>
                  <w:sz w:val="24"/>
                  <w:szCs w:val="24"/>
                  <w:u w:val="none"/>
                </w:rPr>
                <w:t>/19_6278_00_</w:t>
              </w:r>
              <w:r w:rsidR="00380C22" w:rsidRPr="003643C1">
                <w:rPr>
                  <w:rStyle w:val="a9"/>
                  <w:color w:val="000000" w:themeColor="text1"/>
                  <w:sz w:val="24"/>
                  <w:szCs w:val="24"/>
                  <w:u w:val="none"/>
                  <w:lang w:val="en-US"/>
                </w:rPr>
                <w:t>e</w:t>
              </w:r>
              <w:r w:rsidR="00380C22" w:rsidRPr="003643C1">
                <w:rPr>
                  <w:rStyle w:val="a9"/>
                  <w:color w:val="000000" w:themeColor="text1"/>
                  <w:sz w:val="24"/>
                  <w:szCs w:val="24"/>
                  <w:u w:val="none"/>
                </w:rPr>
                <w:t>.</w:t>
              </w:r>
              <w:proofErr w:type="spellStart"/>
              <w:r w:rsidR="00380C22" w:rsidRPr="003643C1">
                <w:rPr>
                  <w:rStyle w:val="a9"/>
                  <w:color w:val="000000" w:themeColor="text1"/>
                  <w:sz w:val="24"/>
                  <w:szCs w:val="24"/>
                  <w:u w:val="none"/>
                  <w:lang w:val="en-US"/>
                </w:rPr>
                <w:t>pdf</w:t>
              </w:r>
              <w:proofErr w:type="spellEnd"/>
            </w:hyperlink>
            <w:r w:rsidR="00380C22" w:rsidRPr="003643C1">
              <w:rPr>
                <w:color w:val="000000" w:themeColor="text1"/>
                <w:sz w:val="24"/>
                <w:szCs w:val="24"/>
              </w:rPr>
              <w:t xml:space="preserve"> </w:t>
            </w:r>
          </w:p>
        </w:tc>
        <w:tc>
          <w:tcPr>
            <w:tcW w:w="2268" w:type="dxa"/>
            <w:shd w:val="clear" w:color="auto" w:fill="auto"/>
          </w:tcPr>
          <w:p w:rsidR="00EA170F" w:rsidRPr="003643C1" w:rsidRDefault="00EA170F"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071353" w:rsidRPr="003643C1" w:rsidTr="00F92372">
        <w:trPr>
          <w:trHeight w:val="361"/>
        </w:trPr>
        <w:tc>
          <w:tcPr>
            <w:tcW w:w="426" w:type="dxa"/>
            <w:vMerge/>
            <w:shd w:val="clear" w:color="auto" w:fill="auto"/>
          </w:tcPr>
          <w:p w:rsidR="00EA170F" w:rsidRPr="003643C1" w:rsidRDefault="00EA170F" w:rsidP="00555BE0">
            <w:pPr>
              <w:numPr>
                <w:ilvl w:val="0"/>
                <w:numId w:val="3"/>
              </w:numPr>
              <w:ind w:left="0" w:firstLine="0"/>
              <w:jc w:val="both"/>
              <w:rPr>
                <w:color w:val="000000" w:themeColor="text1"/>
                <w:sz w:val="24"/>
                <w:szCs w:val="24"/>
                <w:lang w:val="kk-KZ"/>
              </w:rPr>
            </w:pPr>
          </w:p>
        </w:tc>
        <w:tc>
          <w:tcPr>
            <w:tcW w:w="2552" w:type="dxa"/>
            <w:shd w:val="clear" w:color="auto" w:fill="auto"/>
          </w:tcPr>
          <w:p w:rsidR="00EA170F" w:rsidRPr="003643C1" w:rsidRDefault="00EA170F" w:rsidP="00555BE0">
            <w:pPr>
              <w:jc w:val="both"/>
              <w:rPr>
                <w:color w:val="000000" w:themeColor="text1"/>
                <w:sz w:val="24"/>
                <w:szCs w:val="24"/>
                <w:lang w:val="kk-KZ"/>
              </w:rPr>
            </w:pPr>
            <w:r w:rsidRPr="003643C1">
              <w:rPr>
                <w:color w:val="000000" w:themeColor="text1"/>
                <w:sz w:val="24"/>
                <w:szCs w:val="24"/>
                <w:lang w:val="en-US"/>
              </w:rPr>
              <w:t>6</w:t>
            </w:r>
            <w:r w:rsidRPr="003643C1">
              <w:rPr>
                <w:color w:val="000000" w:themeColor="text1"/>
                <w:sz w:val="24"/>
                <w:szCs w:val="24"/>
                <w:lang w:val="kk-KZ"/>
              </w:rPr>
              <w:t xml:space="preserve"> ноября 2019 года </w:t>
            </w:r>
          </w:p>
        </w:tc>
        <w:tc>
          <w:tcPr>
            <w:tcW w:w="5386" w:type="dxa"/>
            <w:shd w:val="clear" w:color="auto" w:fill="auto"/>
          </w:tcPr>
          <w:p w:rsidR="00EA170F" w:rsidRPr="003643C1" w:rsidRDefault="00EA170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A170F" w:rsidRPr="003643C1" w:rsidRDefault="00EA170F"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EA170F" w:rsidRPr="003643C1" w:rsidRDefault="00EA170F" w:rsidP="00555BE0">
            <w:pPr>
              <w:numPr>
                <w:ilvl w:val="0"/>
                <w:numId w:val="3"/>
              </w:numPr>
              <w:ind w:left="0" w:firstLine="0"/>
              <w:jc w:val="both"/>
              <w:rPr>
                <w:color w:val="000000" w:themeColor="text1"/>
                <w:sz w:val="24"/>
                <w:szCs w:val="24"/>
                <w:lang w:val="kk-KZ"/>
              </w:rPr>
            </w:pPr>
          </w:p>
        </w:tc>
        <w:tc>
          <w:tcPr>
            <w:tcW w:w="2552" w:type="dxa"/>
            <w:shd w:val="clear" w:color="auto" w:fill="auto"/>
          </w:tcPr>
          <w:p w:rsidR="00EA170F" w:rsidRPr="003643C1" w:rsidRDefault="00EA170F" w:rsidP="00555BE0">
            <w:pPr>
              <w:pBdr>
                <w:between w:val="single" w:sz="6" w:space="1" w:color="auto"/>
              </w:pBdr>
              <w:jc w:val="both"/>
              <w:rPr>
                <w:color w:val="000000" w:themeColor="text1"/>
                <w:sz w:val="24"/>
                <w:szCs w:val="24"/>
                <w:lang w:val="kk-KZ"/>
              </w:rPr>
            </w:pPr>
            <w:r w:rsidRPr="003643C1">
              <w:rPr>
                <w:rStyle w:val="af3"/>
                <w:bCs/>
                <w:i w:val="0"/>
                <w:iCs w:val="0"/>
                <w:color w:val="000000" w:themeColor="text1"/>
                <w:sz w:val="24"/>
                <w:szCs w:val="24"/>
                <w:shd w:val="clear" w:color="auto" w:fill="FFFFFF"/>
              </w:rPr>
              <w:t>Отдельная таможенная территория Тайваня</w:t>
            </w:r>
            <w:r w:rsidRPr="003643C1">
              <w:rPr>
                <w:color w:val="000000" w:themeColor="text1"/>
                <w:sz w:val="24"/>
                <w:szCs w:val="24"/>
                <w:shd w:val="clear" w:color="auto" w:fill="FFFFFF"/>
              </w:rPr>
              <w:t>, островов </w:t>
            </w:r>
            <w:r w:rsidRPr="003643C1">
              <w:rPr>
                <w:rStyle w:val="af3"/>
                <w:bCs/>
                <w:i w:val="0"/>
                <w:iCs w:val="0"/>
                <w:color w:val="000000" w:themeColor="text1"/>
                <w:sz w:val="24"/>
                <w:szCs w:val="24"/>
                <w:shd w:val="clear" w:color="auto" w:fill="FFFFFF"/>
              </w:rPr>
              <w:t>Пэнху</w:t>
            </w:r>
            <w:r w:rsidRPr="003643C1">
              <w:rPr>
                <w:color w:val="000000" w:themeColor="text1"/>
                <w:sz w:val="24"/>
                <w:szCs w:val="24"/>
                <w:shd w:val="clear" w:color="auto" w:fill="FFFFFF"/>
              </w:rPr>
              <w:t xml:space="preserve">, </w:t>
            </w:r>
            <w:proofErr w:type="spellStart"/>
            <w:r w:rsidRPr="003643C1">
              <w:rPr>
                <w:color w:val="000000" w:themeColor="text1"/>
                <w:sz w:val="24"/>
                <w:szCs w:val="24"/>
                <w:shd w:val="clear" w:color="auto" w:fill="FFFFFF"/>
              </w:rPr>
              <w:t>Кинмэнь</w:t>
            </w:r>
            <w:proofErr w:type="spellEnd"/>
            <w:r w:rsidRPr="003643C1">
              <w:rPr>
                <w:color w:val="000000" w:themeColor="text1"/>
                <w:sz w:val="24"/>
                <w:szCs w:val="24"/>
                <w:shd w:val="clear" w:color="auto" w:fill="FFFFFF"/>
              </w:rPr>
              <w:t xml:space="preserve"> </w:t>
            </w:r>
            <w:r w:rsidRPr="003643C1">
              <w:rPr>
                <w:color w:val="000000" w:themeColor="text1"/>
                <w:sz w:val="24"/>
                <w:szCs w:val="24"/>
              </w:rPr>
              <w:t>и Мацу</w:t>
            </w:r>
          </w:p>
        </w:tc>
        <w:tc>
          <w:tcPr>
            <w:tcW w:w="5386" w:type="dxa"/>
            <w:shd w:val="clear" w:color="auto" w:fill="auto"/>
          </w:tcPr>
          <w:p w:rsidR="00EA170F" w:rsidRPr="003643C1" w:rsidRDefault="00EA170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A170F" w:rsidRPr="003643C1" w:rsidRDefault="00EA170F"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EA170F" w:rsidRPr="003643C1" w:rsidRDefault="00EA170F" w:rsidP="00555BE0">
            <w:pPr>
              <w:numPr>
                <w:ilvl w:val="0"/>
                <w:numId w:val="3"/>
              </w:numPr>
              <w:ind w:left="0" w:firstLine="0"/>
              <w:jc w:val="both"/>
              <w:rPr>
                <w:color w:val="000000" w:themeColor="text1"/>
                <w:sz w:val="24"/>
                <w:szCs w:val="24"/>
                <w:lang w:val="kk-KZ"/>
              </w:rPr>
            </w:pPr>
          </w:p>
        </w:tc>
        <w:tc>
          <w:tcPr>
            <w:tcW w:w="2552" w:type="dxa"/>
            <w:shd w:val="clear" w:color="auto" w:fill="auto"/>
          </w:tcPr>
          <w:p w:rsidR="00D96E75" w:rsidRPr="003643C1" w:rsidRDefault="00D96E75" w:rsidP="00555BE0">
            <w:pPr>
              <w:jc w:val="right"/>
              <w:rPr>
                <w:b/>
                <w:color w:val="000000" w:themeColor="text1"/>
                <w:sz w:val="24"/>
                <w:szCs w:val="24"/>
              </w:rPr>
            </w:pPr>
            <w:r w:rsidRPr="003643C1">
              <w:rPr>
                <w:b/>
                <w:color w:val="000000" w:themeColor="text1"/>
                <w:sz w:val="24"/>
                <w:szCs w:val="24"/>
              </w:rPr>
              <w:t>G/SPS/N/KOR/668</w:t>
            </w:r>
          </w:p>
          <w:p w:rsidR="00EA170F" w:rsidRPr="003643C1" w:rsidRDefault="00EA170F" w:rsidP="00555BE0">
            <w:pPr>
              <w:pBdr>
                <w:between w:val="single" w:sz="6" w:space="1" w:color="auto"/>
              </w:pBdr>
              <w:jc w:val="both"/>
              <w:rPr>
                <w:color w:val="000000" w:themeColor="text1"/>
                <w:sz w:val="24"/>
                <w:szCs w:val="24"/>
                <w:lang w:val="kk-KZ"/>
              </w:rPr>
            </w:pPr>
          </w:p>
        </w:tc>
        <w:tc>
          <w:tcPr>
            <w:tcW w:w="5386" w:type="dxa"/>
            <w:shd w:val="clear" w:color="auto" w:fill="auto"/>
          </w:tcPr>
          <w:p w:rsidR="00D96E75" w:rsidRPr="003643C1" w:rsidRDefault="00D96E75" w:rsidP="00555BE0">
            <w:pPr>
              <w:rPr>
                <w:color w:val="000000" w:themeColor="text1"/>
                <w:sz w:val="24"/>
                <w:szCs w:val="24"/>
              </w:rPr>
            </w:pPr>
            <w:r w:rsidRPr="003643C1">
              <w:rPr>
                <w:color w:val="000000" w:themeColor="text1"/>
                <w:sz w:val="24"/>
                <w:szCs w:val="24"/>
              </w:rPr>
              <w:t>Санитарные треб</w:t>
            </w:r>
            <w:r w:rsidR="002F4BFA">
              <w:rPr>
                <w:color w:val="000000" w:themeColor="text1"/>
                <w:sz w:val="24"/>
                <w:szCs w:val="24"/>
              </w:rPr>
              <w:t>ования на ввоз соломы и кормовых растений</w:t>
            </w:r>
            <w:r w:rsidRPr="003643C1">
              <w:rPr>
                <w:color w:val="000000" w:themeColor="text1"/>
                <w:sz w:val="24"/>
                <w:szCs w:val="24"/>
              </w:rPr>
              <w:t xml:space="preserve">. </w:t>
            </w:r>
          </w:p>
          <w:p w:rsidR="00D96E75" w:rsidRPr="003643C1" w:rsidRDefault="00D96E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Язык: английский и корейский. Количество страниц: 7 и 5</w:t>
            </w:r>
          </w:p>
          <w:p w:rsidR="00D96E75" w:rsidRPr="003643C1" w:rsidRDefault="000E5ED8" w:rsidP="00555BE0">
            <w:pPr>
              <w:rPr>
                <w:color w:val="000000" w:themeColor="text1"/>
                <w:sz w:val="24"/>
                <w:szCs w:val="24"/>
                <w:lang w:val="kk-KZ"/>
              </w:rPr>
            </w:pPr>
            <w:hyperlink r:id="rId50" w:tgtFrame="_blank" w:history="1">
              <w:r w:rsidR="00D96E75" w:rsidRPr="003643C1">
                <w:rPr>
                  <w:rStyle w:val="a9"/>
                  <w:color w:val="000000" w:themeColor="text1"/>
                  <w:sz w:val="24"/>
                  <w:szCs w:val="24"/>
                  <w:u w:val="none"/>
                  <w:lang w:val="kk-KZ"/>
                </w:rPr>
                <w:t>https://members.wto.org/crnattachments/2019/SPS/KOR/19_6243_00_x.pdf</w:t>
              </w:r>
            </w:hyperlink>
          </w:p>
          <w:p w:rsidR="00EA170F"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1" w:tgtFrame="_blank" w:history="1">
              <w:r w:rsidR="00D96E75" w:rsidRPr="003643C1">
                <w:rPr>
                  <w:rStyle w:val="a9"/>
                  <w:color w:val="000000" w:themeColor="text1"/>
                  <w:sz w:val="24"/>
                  <w:szCs w:val="24"/>
                  <w:u w:val="none"/>
                  <w:lang w:val="kk-KZ"/>
                </w:rPr>
                <w:t>https://members.wto.org/crnattachments/2019/SPS/K</w:t>
              </w:r>
              <w:r w:rsidR="00D96E75" w:rsidRPr="003643C1">
                <w:rPr>
                  <w:rStyle w:val="a9"/>
                  <w:color w:val="000000" w:themeColor="text1"/>
                  <w:sz w:val="24"/>
                  <w:szCs w:val="24"/>
                  <w:u w:val="none"/>
                  <w:lang w:val="kk-KZ"/>
                </w:rPr>
                <w:lastRenderedPageBreak/>
                <w:t>OR/19_6243_00_e.pdf</w:t>
              </w:r>
            </w:hyperlink>
          </w:p>
        </w:tc>
        <w:tc>
          <w:tcPr>
            <w:tcW w:w="2268" w:type="dxa"/>
            <w:shd w:val="clear" w:color="auto" w:fill="auto"/>
          </w:tcPr>
          <w:p w:rsidR="00EA170F" w:rsidRPr="003643C1" w:rsidRDefault="00D96E75" w:rsidP="00555BE0">
            <w:pPr>
              <w:jc w:val="both"/>
              <w:rPr>
                <w:color w:val="000000" w:themeColor="text1"/>
                <w:sz w:val="24"/>
                <w:szCs w:val="24"/>
                <w:lang w:val="kk-KZ"/>
              </w:rPr>
            </w:pPr>
            <w:r w:rsidRPr="003643C1">
              <w:rPr>
                <w:color w:val="000000" w:themeColor="text1"/>
                <w:sz w:val="24"/>
                <w:szCs w:val="24"/>
                <w:lang w:val="kk-KZ"/>
              </w:rPr>
              <w:lastRenderedPageBreak/>
              <w:t>5 января 2019 года</w:t>
            </w:r>
          </w:p>
        </w:tc>
      </w:tr>
      <w:tr w:rsidR="00071353" w:rsidRPr="003643C1" w:rsidTr="00F92372">
        <w:trPr>
          <w:trHeight w:val="361"/>
        </w:trPr>
        <w:tc>
          <w:tcPr>
            <w:tcW w:w="426" w:type="dxa"/>
            <w:vMerge/>
            <w:shd w:val="clear" w:color="auto" w:fill="auto"/>
          </w:tcPr>
          <w:p w:rsidR="00D96E75" w:rsidRPr="003643C1" w:rsidRDefault="00D96E75" w:rsidP="00555BE0">
            <w:pPr>
              <w:numPr>
                <w:ilvl w:val="0"/>
                <w:numId w:val="3"/>
              </w:numPr>
              <w:ind w:left="0" w:firstLine="0"/>
              <w:jc w:val="both"/>
              <w:rPr>
                <w:color w:val="000000" w:themeColor="text1"/>
                <w:sz w:val="24"/>
                <w:szCs w:val="24"/>
                <w:lang w:val="kk-KZ"/>
              </w:rPr>
            </w:pPr>
          </w:p>
        </w:tc>
        <w:tc>
          <w:tcPr>
            <w:tcW w:w="2552" w:type="dxa"/>
            <w:shd w:val="clear" w:color="auto" w:fill="auto"/>
          </w:tcPr>
          <w:p w:rsidR="00D96E75" w:rsidRPr="003643C1" w:rsidRDefault="00D96E75" w:rsidP="00555BE0">
            <w:pPr>
              <w:jc w:val="both"/>
              <w:rPr>
                <w:color w:val="000000" w:themeColor="text1"/>
                <w:sz w:val="24"/>
                <w:szCs w:val="24"/>
                <w:lang w:val="kk-KZ"/>
              </w:rPr>
            </w:pPr>
            <w:r w:rsidRPr="003643C1">
              <w:rPr>
                <w:color w:val="000000" w:themeColor="text1"/>
                <w:sz w:val="24"/>
                <w:szCs w:val="24"/>
                <w:lang w:val="en-US"/>
              </w:rPr>
              <w:t>6</w:t>
            </w:r>
            <w:r w:rsidRPr="003643C1">
              <w:rPr>
                <w:color w:val="000000" w:themeColor="text1"/>
                <w:sz w:val="24"/>
                <w:szCs w:val="24"/>
                <w:lang w:val="kk-KZ"/>
              </w:rPr>
              <w:t xml:space="preserve"> ноября 2019 года </w:t>
            </w:r>
          </w:p>
        </w:tc>
        <w:tc>
          <w:tcPr>
            <w:tcW w:w="5386" w:type="dxa"/>
            <w:shd w:val="clear" w:color="auto" w:fill="auto"/>
          </w:tcPr>
          <w:p w:rsidR="00D96E75" w:rsidRPr="003643C1" w:rsidRDefault="0069228A" w:rsidP="002F4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rPr>
              <w:t>солома и растения для корма животных (Код ТН ВЭД; кормовые растения: 1214901000; трава, силосная культура, другое: 1214909090; листья: 1404903010; стебли риса, ячмень, другое 1213000000; початок кукурузы 2308009000;</w:t>
            </w:r>
            <w:r w:rsidR="00376873" w:rsidRPr="003643C1">
              <w:rPr>
                <w:color w:val="000000" w:themeColor="text1"/>
                <w:sz w:val="24"/>
                <w:szCs w:val="24"/>
              </w:rPr>
              <w:t xml:space="preserve"> люцерна 1214909010; зерно, кормовое растение 1214100000; другое: 2308009000; </w:t>
            </w:r>
            <w:r w:rsidRPr="003643C1">
              <w:rPr>
                <w:color w:val="000000" w:themeColor="text1"/>
                <w:sz w:val="24"/>
                <w:szCs w:val="24"/>
              </w:rPr>
              <w:t xml:space="preserve"> </w:t>
            </w:r>
            <w:r w:rsidR="00103117" w:rsidRPr="003643C1">
              <w:rPr>
                <w:color w:val="000000" w:themeColor="text1"/>
                <w:sz w:val="24"/>
                <w:szCs w:val="24"/>
              </w:rPr>
              <w:t>комбинированный корм 2309901040</w:t>
            </w:r>
            <w:r w:rsidRPr="003643C1">
              <w:rPr>
                <w:color w:val="000000" w:themeColor="text1"/>
                <w:sz w:val="24"/>
                <w:szCs w:val="24"/>
              </w:rPr>
              <w:t>)</w:t>
            </w:r>
          </w:p>
        </w:tc>
        <w:tc>
          <w:tcPr>
            <w:tcW w:w="2268" w:type="dxa"/>
            <w:shd w:val="clear" w:color="auto" w:fill="auto"/>
          </w:tcPr>
          <w:p w:rsidR="00D96E75" w:rsidRPr="003643C1" w:rsidRDefault="00D96E75"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D96E75" w:rsidRPr="003643C1" w:rsidRDefault="00D96E75" w:rsidP="00555BE0">
            <w:pPr>
              <w:numPr>
                <w:ilvl w:val="0"/>
                <w:numId w:val="3"/>
              </w:numPr>
              <w:ind w:left="0" w:firstLine="0"/>
              <w:jc w:val="both"/>
              <w:rPr>
                <w:color w:val="000000" w:themeColor="text1"/>
                <w:sz w:val="24"/>
                <w:szCs w:val="24"/>
                <w:lang w:val="kk-KZ"/>
              </w:rPr>
            </w:pPr>
          </w:p>
        </w:tc>
        <w:tc>
          <w:tcPr>
            <w:tcW w:w="2552" w:type="dxa"/>
            <w:shd w:val="clear" w:color="auto" w:fill="auto"/>
          </w:tcPr>
          <w:p w:rsidR="00D96E75" w:rsidRPr="003643C1" w:rsidRDefault="00D96E75" w:rsidP="00555BE0">
            <w:pPr>
              <w:jc w:val="both"/>
              <w:rPr>
                <w:color w:val="000000" w:themeColor="text1"/>
                <w:sz w:val="24"/>
                <w:szCs w:val="24"/>
                <w:lang w:val="kk-KZ"/>
              </w:rPr>
            </w:pPr>
            <w:r w:rsidRPr="003643C1">
              <w:rPr>
                <w:color w:val="000000" w:themeColor="text1"/>
                <w:sz w:val="24"/>
                <w:szCs w:val="24"/>
                <w:lang w:val="kk-KZ"/>
              </w:rPr>
              <w:t>Республика Корея</w:t>
            </w:r>
          </w:p>
        </w:tc>
        <w:tc>
          <w:tcPr>
            <w:tcW w:w="5386" w:type="dxa"/>
            <w:shd w:val="clear" w:color="auto" w:fill="auto"/>
          </w:tcPr>
          <w:p w:rsidR="00D96E75" w:rsidRPr="003643C1" w:rsidRDefault="00BE19A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Министерство продовольствия, сельского, лесного и рыбного хозяйства предложило пересмотреть «Требования к безопасному импорту  соломы и кормовых растений» в связи с опасением, что вирус африканской чумы свиней (АЧС) может распространиться на свиней через солому и корма, происходящие из стран, зараженных АЧС. Соответствующие продукты должны быть подвергнуты тепловой обработке (не менее 80 ° C в течение не менее 10 минут), также должны быть соблюдены международные медико-санитарные правила. Эти условия предназначены для снижения риска заражения этих продуктов вирусом африканской чумы свиней.</w:t>
            </w:r>
          </w:p>
        </w:tc>
        <w:tc>
          <w:tcPr>
            <w:tcW w:w="2268" w:type="dxa"/>
            <w:shd w:val="clear" w:color="auto" w:fill="auto"/>
          </w:tcPr>
          <w:p w:rsidR="00D96E75" w:rsidRPr="003643C1" w:rsidRDefault="00D96E75"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D96E75" w:rsidRPr="003643C1" w:rsidRDefault="00D96E75" w:rsidP="00555BE0">
            <w:pPr>
              <w:numPr>
                <w:ilvl w:val="0"/>
                <w:numId w:val="3"/>
              </w:numPr>
              <w:ind w:left="0" w:firstLine="0"/>
              <w:jc w:val="both"/>
              <w:rPr>
                <w:color w:val="000000" w:themeColor="text1"/>
                <w:sz w:val="24"/>
                <w:szCs w:val="24"/>
                <w:lang w:val="kk-KZ"/>
              </w:rPr>
            </w:pPr>
          </w:p>
        </w:tc>
        <w:tc>
          <w:tcPr>
            <w:tcW w:w="2552" w:type="dxa"/>
            <w:shd w:val="clear" w:color="auto" w:fill="auto"/>
          </w:tcPr>
          <w:p w:rsidR="00F24FFF" w:rsidRPr="003643C1" w:rsidRDefault="00F24FFF" w:rsidP="00555BE0">
            <w:pPr>
              <w:jc w:val="right"/>
              <w:rPr>
                <w:b/>
                <w:color w:val="000000" w:themeColor="text1"/>
                <w:sz w:val="24"/>
                <w:szCs w:val="24"/>
              </w:rPr>
            </w:pPr>
            <w:r w:rsidRPr="003643C1">
              <w:rPr>
                <w:b/>
                <w:color w:val="000000" w:themeColor="text1"/>
                <w:sz w:val="24"/>
                <w:szCs w:val="24"/>
              </w:rPr>
              <w:t>G/SPS/N/USA/3128</w:t>
            </w:r>
          </w:p>
          <w:p w:rsidR="00D96E75" w:rsidRPr="003643C1" w:rsidRDefault="00D96E75" w:rsidP="00555BE0">
            <w:pPr>
              <w:pBdr>
                <w:between w:val="single" w:sz="6" w:space="1" w:color="auto"/>
              </w:pBdr>
              <w:jc w:val="both"/>
              <w:rPr>
                <w:color w:val="000000" w:themeColor="text1"/>
                <w:sz w:val="24"/>
                <w:szCs w:val="24"/>
                <w:lang w:val="kk-KZ"/>
              </w:rPr>
            </w:pPr>
          </w:p>
        </w:tc>
        <w:tc>
          <w:tcPr>
            <w:tcW w:w="5386" w:type="dxa"/>
            <w:shd w:val="clear" w:color="auto" w:fill="auto"/>
          </w:tcPr>
          <w:p w:rsidR="002B53DF" w:rsidRPr="003643C1" w:rsidRDefault="002B53D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Sulfoxaflor; допустимое содержание пестицидов. Окончательное правило. Язык: английский. Количество страниц: 3</w:t>
            </w:r>
          </w:p>
          <w:p w:rsidR="00D96E75" w:rsidRPr="003643C1" w:rsidRDefault="002B53D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https://www.govinfo.gov/content/pkg/FR-2019-10-25/html/2019-23384.htm</w:t>
            </w:r>
          </w:p>
        </w:tc>
        <w:tc>
          <w:tcPr>
            <w:tcW w:w="2268" w:type="dxa"/>
            <w:shd w:val="clear" w:color="auto" w:fill="auto"/>
          </w:tcPr>
          <w:p w:rsidR="00D96E75" w:rsidRPr="003643C1" w:rsidRDefault="00000927" w:rsidP="00555BE0">
            <w:pPr>
              <w:jc w:val="both"/>
              <w:rPr>
                <w:color w:val="000000" w:themeColor="text1"/>
                <w:sz w:val="24"/>
                <w:szCs w:val="24"/>
                <w:lang w:val="kk-KZ"/>
              </w:rPr>
            </w:pPr>
            <w:r w:rsidRPr="003643C1">
              <w:rPr>
                <w:color w:val="000000" w:themeColor="text1"/>
                <w:sz w:val="24"/>
                <w:szCs w:val="24"/>
                <w:lang w:val="kk-KZ"/>
              </w:rPr>
              <w:t xml:space="preserve">Не установлено </w:t>
            </w:r>
          </w:p>
        </w:tc>
      </w:tr>
      <w:tr w:rsidR="00071353" w:rsidRPr="003643C1" w:rsidTr="00F92372">
        <w:trPr>
          <w:trHeight w:val="361"/>
        </w:trPr>
        <w:tc>
          <w:tcPr>
            <w:tcW w:w="426" w:type="dxa"/>
            <w:vMerge/>
            <w:shd w:val="clear" w:color="auto" w:fill="auto"/>
          </w:tcPr>
          <w:p w:rsidR="00F24FFF" w:rsidRPr="003643C1" w:rsidRDefault="00F24FFF" w:rsidP="00555BE0">
            <w:pPr>
              <w:numPr>
                <w:ilvl w:val="0"/>
                <w:numId w:val="3"/>
              </w:numPr>
              <w:ind w:left="0" w:firstLine="0"/>
              <w:jc w:val="both"/>
              <w:rPr>
                <w:color w:val="000000" w:themeColor="text1"/>
                <w:sz w:val="24"/>
                <w:szCs w:val="24"/>
                <w:lang w:val="kk-KZ"/>
              </w:rPr>
            </w:pPr>
          </w:p>
        </w:tc>
        <w:tc>
          <w:tcPr>
            <w:tcW w:w="2552" w:type="dxa"/>
            <w:shd w:val="clear" w:color="auto" w:fill="auto"/>
          </w:tcPr>
          <w:p w:rsidR="00F24FFF" w:rsidRPr="003643C1" w:rsidRDefault="00F24FFF" w:rsidP="00555BE0">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F24FFF" w:rsidRPr="003643C1" w:rsidRDefault="0000092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Авокадо; Рис, зерно; Рис, шелуха</w:t>
            </w:r>
          </w:p>
        </w:tc>
        <w:tc>
          <w:tcPr>
            <w:tcW w:w="2268" w:type="dxa"/>
            <w:shd w:val="clear" w:color="auto" w:fill="auto"/>
          </w:tcPr>
          <w:p w:rsidR="00F24FFF" w:rsidRPr="003643C1" w:rsidRDefault="00F24FFF" w:rsidP="00555BE0">
            <w:pPr>
              <w:jc w:val="both"/>
              <w:rPr>
                <w:color w:val="000000" w:themeColor="text1"/>
                <w:sz w:val="24"/>
                <w:szCs w:val="24"/>
                <w:lang w:val="kk-KZ"/>
              </w:rPr>
            </w:pPr>
          </w:p>
        </w:tc>
      </w:tr>
      <w:tr w:rsidR="00F24FFF" w:rsidRPr="003643C1" w:rsidTr="00F92372">
        <w:trPr>
          <w:trHeight w:val="361"/>
        </w:trPr>
        <w:tc>
          <w:tcPr>
            <w:tcW w:w="426" w:type="dxa"/>
            <w:vMerge/>
            <w:shd w:val="clear" w:color="auto" w:fill="auto"/>
          </w:tcPr>
          <w:p w:rsidR="00F24FFF" w:rsidRPr="003643C1" w:rsidRDefault="00F24FFF" w:rsidP="00555BE0">
            <w:pPr>
              <w:numPr>
                <w:ilvl w:val="0"/>
                <w:numId w:val="3"/>
              </w:numPr>
              <w:ind w:left="0" w:firstLine="0"/>
              <w:jc w:val="both"/>
              <w:rPr>
                <w:color w:val="000000" w:themeColor="text1"/>
                <w:sz w:val="24"/>
                <w:szCs w:val="24"/>
                <w:lang w:val="kk-KZ"/>
              </w:rPr>
            </w:pPr>
          </w:p>
        </w:tc>
        <w:tc>
          <w:tcPr>
            <w:tcW w:w="2552" w:type="dxa"/>
            <w:shd w:val="clear" w:color="auto" w:fill="auto"/>
          </w:tcPr>
          <w:p w:rsidR="00F24FFF" w:rsidRPr="003643C1" w:rsidRDefault="00F24FFF" w:rsidP="00555BE0">
            <w:pPr>
              <w:jc w:val="both"/>
              <w:rPr>
                <w:color w:val="000000" w:themeColor="text1"/>
                <w:sz w:val="24"/>
                <w:szCs w:val="24"/>
                <w:lang w:val="kk-KZ"/>
              </w:rPr>
            </w:pPr>
            <w:r w:rsidRPr="003643C1">
              <w:rPr>
                <w:color w:val="000000" w:themeColor="text1"/>
                <w:sz w:val="24"/>
                <w:szCs w:val="24"/>
                <w:lang w:val="kk-KZ"/>
              </w:rPr>
              <w:t>США</w:t>
            </w:r>
          </w:p>
        </w:tc>
        <w:tc>
          <w:tcPr>
            <w:tcW w:w="5386" w:type="dxa"/>
            <w:shd w:val="clear" w:color="auto" w:fill="auto"/>
          </w:tcPr>
          <w:p w:rsidR="00F24FFF" w:rsidRPr="003643C1" w:rsidRDefault="00000927"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Регламент устанавливает </w:t>
            </w:r>
            <w:r w:rsidR="00501F90" w:rsidRPr="003643C1">
              <w:rPr>
                <w:color w:val="000000" w:themeColor="text1"/>
                <w:sz w:val="24"/>
                <w:szCs w:val="24"/>
                <w:lang w:val="kk-KZ"/>
              </w:rPr>
              <w:t xml:space="preserve">допустимое содержание </w:t>
            </w:r>
            <w:r w:rsidRPr="003643C1">
              <w:rPr>
                <w:color w:val="000000" w:themeColor="text1"/>
                <w:sz w:val="24"/>
                <w:szCs w:val="24"/>
                <w:lang w:val="kk-KZ"/>
              </w:rPr>
              <w:t xml:space="preserve">сульфоксафлора в рисовом зерне или на рисовой шелухе и авокадо. </w:t>
            </w:r>
          </w:p>
        </w:tc>
        <w:tc>
          <w:tcPr>
            <w:tcW w:w="2268" w:type="dxa"/>
            <w:shd w:val="clear" w:color="auto" w:fill="auto"/>
          </w:tcPr>
          <w:p w:rsidR="00F24FFF" w:rsidRPr="003643C1" w:rsidRDefault="00F24FFF"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C5270E" w:rsidRPr="003643C1" w:rsidRDefault="00C5270E" w:rsidP="00555BE0">
            <w:pPr>
              <w:numPr>
                <w:ilvl w:val="0"/>
                <w:numId w:val="3"/>
              </w:numPr>
              <w:ind w:left="0" w:firstLine="0"/>
              <w:jc w:val="both"/>
              <w:rPr>
                <w:color w:val="000000" w:themeColor="text1"/>
                <w:sz w:val="24"/>
                <w:szCs w:val="24"/>
                <w:lang w:val="kk-KZ"/>
              </w:rPr>
            </w:pPr>
          </w:p>
        </w:tc>
        <w:tc>
          <w:tcPr>
            <w:tcW w:w="2552" w:type="dxa"/>
            <w:shd w:val="clear" w:color="auto" w:fill="auto"/>
          </w:tcPr>
          <w:p w:rsidR="00C5270E" w:rsidRPr="003643C1" w:rsidRDefault="00C5270E" w:rsidP="00555BE0">
            <w:pPr>
              <w:jc w:val="right"/>
              <w:rPr>
                <w:b/>
                <w:color w:val="000000" w:themeColor="text1"/>
                <w:sz w:val="24"/>
                <w:szCs w:val="24"/>
              </w:rPr>
            </w:pPr>
            <w:r w:rsidRPr="003643C1">
              <w:rPr>
                <w:b/>
                <w:color w:val="000000" w:themeColor="text1"/>
                <w:sz w:val="24"/>
                <w:szCs w:val="24"/>
              </w:rPr>
              <w:t>G/SPS/N/USA/3127</w:t>
            </w:r>
          </w:p>
          <w:p w:rsidR="00C5270E" w:rsidRPr="003643C1" w:rsidRDefault="00C5270E" w:rsidP="00555BE0">
            <w:pPr>
              <w:jc w:val="both"/>
              <w:rPr>
                <w:rFonts w:eastAsia="Verdana"/>
                <w:color w:val="000000" w:themeColor="text1"/>
                <w:sz w:val="24"/>
                <w:szCs w:val="24"/>
                <w:lang w:val="kk-KZ"/>
              </w:rPr>
            </w:pPr>
          </w:p>
        </w:tc>
        <w:tc>
          <w:tcPr>
            <w:tcW w:w="5386" w:type="dxa"/>
            <w:shd w:val="clear" w:color="auto" w:fill="auto"/>
          </w:tcPr>
          <w:p w:rsidR="00C5270E" w:rsidRPr="003643C1" w:rsidRDefault="00C5270E"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Пентиметалин; </w:t>
            </w:r>
            <w:r w:rsidR="00501F90" w:rsidRPr="003643C1">
              <w:rPr>
                <w:color w:val="000000" w:themeColor="text1"/>
                <w:sz w:val="24"/>
                <w:szCs w:val="24"/>
                <w:lang w:val="kk-KZ"/>
              </w:rPr>
              <w:t>допустимое содержание пестицидов</w:t>
            </w:r>
            <w:r w:rsidRPr="003643C1">
              <w:rPr>
                <w:color w:val="000000" w:themeColor="text1"/>
                <w:sz w:val="24"/>
                <w:szCs w:val="24"/>
                <w:lang w:val="kk-KZ"/>
              </w:rPr>
              <w:t>.</w:t>
            </w:r>
            <w:r w:rsidR="006D7006" w:rsidRPr="003643C1">
              <w:rPr>
                <w:color w:val="000000" w:themeColor="text1"/>
                <w:sz w:val="24"/>
                <w:szCs w:val="24"/>
                <w:lang w:val="kk-KZ"/>
              </w:rPr>
              <w:t xml:space="preserve"> Окончательное правило. Язык</w:t>
            </w:r>
            <w:r w:rsidRPr="003643C1">
              <w:rPr>
                <w:color w:val="000000" w:themeColor="text1"/>
                <w:sz w:val="24"/>
                <w:szCs w:val="24"/>
                <w:lang w:val="kk-KZ"/>
              </w:rPr>
              <w:t>: английский. Количество страниц: 6</w:t>
            </w:r>
          </w:p>
        </w:tc>
        <w:tc>
          <w:tcPr>
            <w:tcW w:w="2268" w:type="dxa"/>
            <w:shd w:val="clear" w:color="auto" w:fill="auto"/>
          </w:tcPr>
          <w:p w:rsidR="00C5270E" w:rsidRPr="003643C1" w:rsidRDefault="00C5270E" w:rsidP="00555BE0">
            <w:pPr>
              <w:jc w:val="both"/>
              <w:rPr>
                <w:color w:val="000000" w:themeColor="text1"/>
                <w:sz w:val="24"/>
                <w:szCs w:val="24"/>
                <w:lang w:val="kk-KZ"/>
              </w:rPr>
            </w:pPr>
            <w:r w:rsidRPr="003643C1">
              <w:rPr>
                <w:color w:val="000000" w:themeColor="text1"/>
                <w:sz w:val="24"/>
                <w:szCs w:val="24"/>
                <w:lang w:val="kk-KZ"/>
              </w:rPr>
              <w:t xml:space="preserve">Не установлено </w:t>
            </w:r>
          </w:p>
        </w:tc>
      </w:tr>
      <w:tr w:rsidR="007A0F4D" w:rsidRPr="003643C1" w:rsidTr="00F92372">
        <w:trPr>
          <w:trHeight w:val="258"/>
        </w:trPr>
        <w:tc>
          <w:tcPr>
            <w:tcW w:w="426" w:type="dxa"/>
            <w:vMerge/>
            <w:shd w:val="clear" w:color="auto" w:fill="auto"/>
          </w:tcPr>
          <w:p w:rsidR="00C5270E" w:rsidRPr="003643C1" w:rsidRDefault="00C5270E" w:rsidP="00555BE0">
            <w:pPr>
              <w:numPr>
                <w:ilvl w:val="0"/>
                <w:numId w:val="3"/>
              </w:numPr>
              <w:ind w:left="0" w:firstLine="0"/>
              <w:jc w:val="both"/>
              <w:rPr>
                <w:color w:val="000000" w:themeColor="text1"/>
                <w:sz w:val="24"/>
                <w:szCs w:val="24"/>
                <w:lang w:val="kk-KZ"/>
              </w:rPr>
            </w:pPr>
          </w:p>
        </w:tc>
        <w:tc>
          <w:tcPr>
            <w:tcW w:w="2552" w:type="dxa"/>
            <w:shd w:val="clear" w:color="auto" w:fill="auto"/>
          </w:tcPr>
          <w:p w:rsidR="00C5270E" w:rsidRPr="003643C1" w:rsidRDefault="00C5270E" w:rsidP="00555BE0">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C5270E" w:rsidRPr="003643C1" w:rsidRDefault="00501F90"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Черешок листовой овощной подгруппы 22В; Монарда, свежие листья; Монарда, масло; Розмарин, свежие листья; Розмарин, масло</w:t>
            </w:r>
          </w:p>
        </w:tc>
        <w:tc>
          <w:tcPr>
            <w:tcW w:w="2268" w:type="dxa"/>
            <w:shd w:val="clear" w:color="auto" w:fill="auto"/>
          </w:tcPr>
          <w:p w:rsidR="00C5270E" w:rsidRPr="003643C1" w:rsidRDefault="00C5270E" w:rsidP="00555BE0">
            <w:pPr>
              <w:jc w:val="both"/>
              <w:rPr>
                <w:color w:val="000000" w:themeColor="text1"/>
                <w:sz w:val="24"/>
                <w:szCs w:val="24"/>
                <w:lang w:val="kk-KZ"/>
              </w:rPr>
            </w:pPr>
          </w:p>
        </w:tc>
      </w:tr>
      <w:tr w:rsidR="00C5270E" w:rsidRPr="003643C1" w:rsidTr="00F92372">
        <w:trPr>
          <w:trHeight w:val="361"/>
        </w:trPr>
        <w:tc>
          <w:tcPr>
            <w:tcW w:w="426" w:type="dxa"/>
            <w:vMerge/>
            <w:shd w:val="clear" w:color="auto" w:fill="auto"/>
          </w:tcPr>
          <w:p w:rsidR="00C5270E" w:rsidRPr="003643C1" w:rsidRDefault="00C5270E" w:rsidP="00555BE0">
            <w:pPr>
              <w:numPr>
                <w:ilvl w:val="0"/>
                <w:numId w:val="3"/>
              </w:numPr>
              <w:ind w:left="0" w:firstLine="0"/>
              <w:jc w:val="both"/>
              <w:rPr>
                <w:color w:val="000000" w:themeColor="text1"/>
                <w:sz w:val="24"/>
                <w:szCs w:val="24"/>
                <w:lang w:val="kk-KZ"/>
              </w:rPr>
            </w:pPr>
          </w:p>
        </w:tc>
        <w:tc>
          <w:tcPr>
            <w:tcW w:w="2552" w:type="dxa"/>
            <w:shd w:val="clear" w:color="auto" w:fill="auto"/>
          </w:tcPr>
          <w:p w:rsidR="00C5270E" w:rsidRPr="003643C1" w:rsidRDefault="00C5270E" w:rsidP="00555BE0">
            <w:pPr>
              <w:jc w:val="both"/>
              <w:rPr>
                <w:color w:val="000000" w:themeColor="text1"/>
                <w:sz w:val="24"/>
                <w:szCs w:val="24"/>
                <w:lang w:val="kk-KZ"/>
              </w:rPr>
            </w:pPr>
            <w:r w:rsidRPr="003643C1">
              <w:rPr>
                <w:color w:val="000000" w:themeColor="text1"/>
                <w:sz w:val="24"/>
                <w:szCs w:val="24"/>
                <w:lang w:val="kk-KZ"/>
              </w:rPr>
              <w:t>США</w:t>
            </w:r>
          </w:p>
        </w:tc>
        <w:tc>
          <w:tcPr>
            <w:tcW w:w="5386" w:type="dxa"/>
            <w:shd w:val="clear" w:color="auto" w:fill="auto"/>
          </w:tcPr>
          <w:p w:rsidR="00C5270E" w:rsidRPr="003643C1" w:rsidRDefault="00501F90"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Регламент устанавливает допустимое содержание пендиметалина в или на листовой черешке овощной подгруппы 22В или на листовое масло, масло монарды, свежие листья монарды, масло розмарина и свежие листья розмарина.</w:t>
            </w:r>
          </w:p>
        </w:tc>
        <w:tc>
          <w:tcPr>
            <w:tcW w:w="2268" w:type="dxa"/>
            <w:shd w:val="clear" w:color="auto" w:fill="auto"/>
          </w:tcPr>
          <w:p w:rsidR="00C5270E" w:rsidRPr="003643C1" w:rsidRDefault="00C5270E"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C5270E" w:rsidRPr="003643C1" w:rsidRDefault="00C5270E" w:rsidP="00555BE0">
            <w:pPr>
              <w:numPr>
                <w:ilvl w:val="0"/>
                <w:numId w:val="3"/>
              </w:numPr>
              <w:ind w:left="0" w:firstLine="0"/>
              <w:jc w:val="both"/>
              <w:rPr>
                <w:color w:val="000000" w:themeColor="text1"/>
                <w:sz w:val="24"/>
                <w:szCs w:val="24"/>
                <w:lang w:val="kk-KZ"/>
              </w:rPr>
            </w:pPr>
          </w:p>
        </w:tc>
        <w:tc>
          <w:tcPr>
            <w:tcW w:w="2552" w:type="dxa"/>
            <w:shd w:val="clear" w:color="auto" w:fill="auto"/>
          </w:tcPr>
          <w:p w:rsidR="006D7006" w:rsidRPr="003643C1" w:rsidRDefault="006D7006" w:rsidP="00555BE0">
            <w:pPr>
              <w:jc w:val="right"/>
              <w:rPr>
                <w:b/>
                <w:color w:val="000000" w:themeColor="text1"/>
                <w:sz w:val="24"/>
                <w:szCs w:val="24"/>
              </w:rPr>
            </w:pPr>
            <w:r w:rsidRPr="003643C1">
              <w:rPr>
                <w:b/>
                <w:color w:val="000000" w:themeColor="text1"/>
                <w:sz w:val="24"/>
                <w:szCs w:val="24"/>
              </w:rPr>
              <w:t>G/SPS/N/USA/3126</w:t>
            </w:r>
          </w:p>
          <w:p w:rsidR="00C5270E" w:rsidRPr="003643C1" w:rsidRDefault="00C5270E" w:rsidP="00555BE0">
            <w:pPr>
              <w:pBdr>
                <w:between w:val="single" w:sz="6" w:space="1" w:color="auto"/>
              </w:pBdr>
              <w:jc w:val="both"/>
              <w:rPr>
                <w:color w:val="000000" w:themeColor="text1"/>
                <w:sz w:val="24"/>
                <w:szCs w:val="24"/>
                <w:lang w:val="kk-KZ"/>
              </w:rPr>
            </w:pPr>
          </w:p>
        </w:tc>
        <w:tc>
          <w:tcPr>
            <w:tcW w:w="5386" w:type="dxa"/>
            <w:shd w:val="clear" w:color="auto" w:fill="auto"/>
          </w:tcPr>
          <w:p w:rsidR="006D7006" w:rsidRPr="003643C1" w:rsidRDefault="006D700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lang w:val="kk-KZ"/>
              </w:rPr>
              <w:t>Фенбуконазол; допустимое содержание пестицидов. Окончательное правило. Язык: английский. Количество страниц: 6</w:t>
            </w:r>
          </w:p>
          <w:p w:rsidR="00C5270E"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2" w:tgtFrame="_blank" w:history="1">
              <w:r w:rsidR="006D7006" w:rsidRPr="003643C1">
                <w:rPr>
                  <w:rStyle w:val="a9"/>
                  <w:color w:val="000000" w:themeColor="text1"/>
                  <w:sz w:val="24"/>
                  <w:szCs w:val="24"/>
                  <w:u w:val="none"/>
                  <w:lang w:val="kk-KZ"/>
                </w:rPr>
                <w:t>https://www.govinfo.gov/content/pkg/FR-2019-10-25/html/2019-23380.htm</w:t>
              </w:r>
            </w:hyperlink>
          </w:p>
        </w:tc>
        <w:tc>
          <w:tcPr>
            <w:tcW w:w="2268" w:type="dxa"/>
            <w:shd w:val="clear" w:color="auto" w:fill="auto"/>
          </w:tcPr>
          <w:p w:rsidR="00C5270E" w:rsidRPr="003643C1" w:rsidRDefault="006D7006"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7A0F4D" w:rsidRPr="003643C1" w:rsidTr="00F92372">
        <w:trPr>
          <w:trHeight w:val="361"/>
        </w:trPr>
        <w:tc>
          <w:tcPr>
            <w:tcW w:w="426" w:type="dxa"/>
            <w:vMerge/>
            <w:shd w:val="clear" w:color="auto" w:fill="auto"/>
          </w:tcPr>
          <w:p w:rsidR="006D7006" w:rsidRPr="003643C1" w:rsidRDefault="006D7006" w:rsidP="00555BE0">
            <w:pPr>
              <w:numPr>
                <w:ilvl w:val="0"/>
                <w:numId w:val="3"/>
              </w:numPr>
              <w:ind w:left="0" w:firstLine="0"/>
              <w:jc w:val="both"/>
              <w:rPr>
                <w:color w:val="000000" w:themeColor="text1"/>
                <w:sz w:val="24"/>
                <w:szCs w:val="24"/>
                <w:lang w:val="kk-KZ"/>
              </w:rPr>
            </w:pPr>
          </w:p>
        </w:tc>
        <w:tc>
          <w:tcPr>
            <w:tcW w:w="2552" w:type="dxa"/>
            <w:shd w:val="clear" w:color="auto" w:fill="auto"/>
          </w:tcPr>
          <w:p w:rsidR="006D7006" w:rsidRPr="003643C1" w:rsidRDefault="006D7006" w:rsidP="00555BE0">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6D7006" w:rsidRPr="003643C1" w:rsidRDefault="006D700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Чай сушеный; Чай, растворимый</w:t>
            </w:r>
          </w:p>
        </w:tc>
        <w:tc>
          <w:tcPr>
            <w:tcW w:w="2268" w:type="dxa"/>
            <w:shd w:val="clear" w:color="auto" w:fill="auto"/>
          </w:tcPr>
          <w:p w:rsidR="006D7006" w:rsidRPr="003643C1" w:rsidRDefault="006D7006" w:rsidP="00555BE0">
            <w:pPr>
              <w:jc w:val="both"/>
              <w:rPr>
                <w:color w:val="000000" w:themeColor="text1"/>
                <w:sz w:val="24"/>
                <w:szCs w:val="24"/>
                <w:lang w:val="kk-KZ"/>
              </w:rPr>
            </w:pPr>
          </w:p>
        </w:tc>
      </w:tr>
      <w:tr w:rsidR="006D7006" w:rsidRPr="003643C1" w:rsidTr="00F92372">
        <w:trPr>
          <w:trHeight w:val="361"/>
        </w:trPr>
        <w:tc>
          <w:tcPr>
            <w:tcW w:w="426" w:type="dxa"/>
            <w:vMerge/>
            <w:shd w:val="clear" w:color="auto" w:fill="auto"/>
          </w:tcPr>
          <w:p w:rsidR="006D7006" w:rsidRPr="003643C1" w:rsidRDefault="006D7006" w:rsidP="00555BE0">
            <w:pPr>
              <w:numPr>
                <w:ilvl w:val="0"/>
                <w:numId w:val="3"/>
              </w:numPr>
              <w:ind w:left="0" w:firstLine="0"/>
              <w:jc w:val="both"/>
              <w:rPr>
                <w:color w:val="000000" w:themeColor="text1"/>
                <w:sz w:val="24"/>
                <w:szCs w:val="24"/>
                <w:lang w:val="kk-KZ"/>
              </w:rPr>
            </w:pPr>
          </w:p>
        </w:tc>
        <w:tc>
          <w:tcPr>
            <w:tcW w:w="2552" w:type="dxa"/>
            <w:shd w:val="clear" w:color="auto" w:fill="auto"/>
          </w:tcPr>
          <w:p w:rsidR="006D7006" w:rsidRPr="003643C1" w:rsidRDefault="006D7006" w:rsidP="00555BE0">
            <w:pPr>
              <w:jc w:val="both"/>
              <w:rPr>
                <w:color w:val="000000" w:themeColor="text1"/>
                <w:sz w:val="24"/>
                <w:szCs w:val="24"/>
                <w:lang w:val="kk-KZ"/>
              </w:rPr>
            </w:pPr>
            <w:r w:rsidRPr="003643C1">
              <w:rPr>
                <w:color w:val="000000" w:themeColor="text1"/>
                <w:sz w:val="24"/>
                <w:szCs w:val="24"/>
                <w:lang w:val="kk-KZ"/>
              </w:rPr>
              <w:t>США</w:t>
            </w:r>
          </w:p>
        </w:tc>
        <w:tc>
          <w:tcPr>
            <w:tcW w:w="5386" w:type="dxa"/>
            <w:shd w:val="clear" w:color="auto" w:fill="auto"/>
          </w:tcPr>
          <w:p w:rsidR="006D7006" w:rsidRPr="003643C1" w:rsidRDefault="006D700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Регламент устанавливает допустимое содержание фенбуконазола в или на чае.</w:t>
            </w:r>
          </w:p>
        </w:tc>
        <w:tc>
          <w:tcPr>
            <w:tcW w:w="2268" w:type="dxa"/>
            <w:shd w:val="clear" w:color="auto" w:fill="auto"/>
          </w:tcPr>
          <w:p w:rsidR="006D7006" w:rsidRPr="003643C1" w:rsidRDefault="006D7006"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F8060A" w:rsidRPr="003643C1" w:rsidRDefault="00F8060A" w:rsidP="00555BE0">
            <w:pPr>
              <w:numPr>
                <w:ilvl w:val="0"/>
                <w:numId w:val="3"/>
              </w:numPr>
              <w:ind w:left="0" w:firstLine="0"/>
              <w:jc w:val="both"/>
              <w:rPr>
                <w:color w:val="000000" w:themeColor="text1"/>
                <w:sz w:val="24"/>
                <w:szCs w:val="24"/>
                <w:lang w:val="kk-KZ"/>
              </w:rPr>
            </w:pPr>
          </w:p>
        </w:tc>
        <w:tc>
          <w:tcPr>
            <w:tcW w:w="2552" w:type="dxa"/>
            <w:shd w:val="clear" w:color="auto" w:fill="auto"/>
          </w:tcPr>
          <w:p w:rsidR="00F8060A" w:rsidRPr="003643C1" w:rsidRDefault="00F8060A" w:rsidP="00555BE0">
            <w:pPr>
              <w:jc w:val="right"/>
              <w:rPr>
                <w:b/>
                <w:color w:val="000000" w:themeColor="text1"/>
                <w:sz w:val="24"/>
                <w:szCs w:val="24"/>
              </w:rPr>
            </w:pPr>
            <w:r w:rsidRPr="003643C1">
              <w:rPr>
                <w:b/>
                <w:color w:val="000000" w:themeColor="text1"/>
                <w:sz w:val="24"/>
                <w:szCs w:val="24"/>
              </w:rPr>
              <w:t>G/SPS/N/USA/3125</w:t>
            </w:r>
          </w:p>
          <w:p w:rsidR="00F8060A" w:rsidRPr="003643C1" w:rsidRDefault="00F8060A" w:rsidP="00555BE0">
            <w:pPr>
              <w:pBdr>
                <w:between w:val="single" w:sz="6" w:space="1" w:color="auto"/>
              </w:pBdr>
              <w:jc w:val="both"/>
              <w:rPr>
                <w:color w:val="000000" w:themeColor="text1"/>
                <w:sz w:val="24"/>
                <w:szCs w:val="24"/>
                <w:lang w:val="kk-KZ"/>
              </w:rPr>
            </w:pPr>
          </w:p>
        </w:tc>
        <w:tc>
          <w:tcPr>
            <w:tcW w:w="5386" w:type="dxa"/>
            <w:shd w:val="clear" w:color="auto" w:fill="auto"/>
          </w:tcPr>
          <w:p w:rsidR="00F8060A" w:rsidRPr="003643C1" w:rsidRDefault="00F8060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Индазифлам; допустимое содержание пестицидов. Окончательное правило. Язык: английский. Количество страниц: 7</w:t>
            </w:r>
          </w:p>
        </w:tc>
        <w:tc>
          <w:tcPr>
            <w:tcW w:w="2268" w:type="dxa"/>
            <w:shd w:val="clear" w:color="auto" w:fill="auto"/>
          </w:tcPr>
          <w:p w:rsidR="00F8060A" w:rsidRPr="003643C1" w:rsidRDefault="00F8060A"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7A0F4D" w:rsidRPr="003643C1" w:rsidTr="00F92372">
        <w:trPr>
          <w:trHeight w:val="361"/>
        </w:trPr>
        <w:tc>
          <w:tcPr>
            <w:tcW w:w="426" w:type="dxa"/>
            <w:vMerge/>
            <w:shd w:val="clear" w:color="auto" w:fill="auto"/>
          </w:tcPr>
          <w:p w:rsidR="00F8060A" w:rsidRPr="003643C1" w:rsidRDefault="00F8060A" w:rsidP="00555BE0">
            <w:pPr>
              <w:numPr>
                <w:ilvl w:val="0"/>
                <w:numId w:val="3"/>
              </w:numPr>
              <w:ind w:left="0" w:firstLine="0"/>
              <w:jc w:val="both"/>
              <w:rPr>
                <w:color w:val="000000" w:themeColor="text1"/>
                <w:sz w:val="24"/>
                <w:szCs w:val="24"/>
                <w:lang w:val="kk-KZ"/>
              </w:rPr>
            </w:pPr>
          </w:p>
        </w:tc>
        <w:tc>
          <w:tcPr>
            <w:tcW w:w="2552" w:type="dxa"/>
            <w:shd w:val="clear" w:color="auto" w:fill="auto"/>
          </w:tcPr>
          <w:p w:rsidR="00F8060A" w:rsidRPr="003643C1" w:rsidRDefault="00F8060A" w:rsidP="00555BE0">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F8060A" w:rsidRPr="003643C1" w:rsidRDefault="00F8060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Фруктовая, тропическая и субтропическая, съедобная кожура, группа 23; Фруктовая, тропическая и субтропическая, несъедобная кожура, группа 24</w:t>
            </w:r>
          </w:p>
        </w:tc>
        <w:tc>
          <w:tcPr>
            <w:tcW w:w="2268" w:type="dxa"/>
            <w:shd w:val="clear" w:color="auto" w:fill="auto"/>
          </w:tcPr>
          <w:p w:rsidR="00F8060A" w:rsidRPr="003643C1" w:rsidRDefault="00F8060A" w:rsidP="00555BE0">
            <w:pPr>
              <w:jc w:val="both"/>
              <w:rPr>
                <w:color w:val="000000" w:themeColor="text1"/>
                <w:sz w:val="24"/>
                <w:szCs w:val="24"/>
                <w:lang w:val="kk-KZ"/>
              </w:rPr>
            </w:pPr>
          </w:p>
        </w:tc>
      </w:tr>
      <w:tr w:rsidR="00F8060A" w:rsidRPr="003643C1" w:rsidTr="00F92372">
        <w:trPr>
          <w:trHeight w:val="361"/>
        </w:trPr>
        <w:tc>
          <w:tcPr>
            <w:tcW w:w="426" w:type="dxa"/>
            <w:vMerge/>
            <w:shd w:val="clear" w:color="auto" w:fill="auto"/>
          </w:tcPr>
          <w:p w:rsidR="00F8060A" w:rsidRPr="003643C1" w:rsidRDefault="00F8060A" w:rsidP="00555BE0">
            <w:pPr>
              <w:numPr>
                <w:ilvl w:val="0"/>
                <w:numId w:val="3"/>
              </w:numPr>
              <w:ind w:left="0" w:firstLine="0"/>
              <w:jc w:val="both"/>
              <w:rPr>
                <w:color w:val="000000" w:themeColor="text1"/>
                <w:sz w:val="24"/>
                <w:szCs w:val="24"/>
                <w:lang w:val="kk-KZ"/>
              </w:rPr>
            </w:pPr>
          </w:p>
        </w:tc>
        <w:tc>
          <w:tcPr>
            <w:tcW w:w="2552" w:type="dxa"/>
            <w:shd w:val="clear" w:color="auto" w:fill="auto"/>
          </w:tcPr>
          <w:p w:rsidR="00F8060A" w:rsidRPr="003643C1" w:rsidRDefault="00F8060A" w:rsidP="00555BE0">
            <w:pPr>
              <w:jc w:val="both"/>
              <w:rPr>
                <w:color w:val="000000" w:themeColor="text1"/>
                <w:sz w:val="24"/>
                <w:szCs w:val="24"/>
                <w:lang w:val="kk-KZ"/>
              </w:rPr>
            </w:pPr>
            <w:r w:rsidRPr="003643C1">
              <w:rPr>
                <w:color w:val="000000" w:themeColor="text1"/>
                <w:sz w:val="24"/>
                <w:szCs w:val="24"/>
                <w:lang w:val="kk-KZ"/>
              </w:rPr>
              <w:t>США</w:t>
            </w:r>
          </w:p>
        </w:tc>
        <w:tc>
          <w:tcPr>
            <w:tcW w:w="5386" w:type="dxa"/>
            <w:shd w:val="clear" w:color="auto" w:fill="auto"/>
          </w:tcPr>
          <w:p w:rsidR="00F8060A" w:rsidRPr="003643C1" w:rsidRDefault="00F8060A"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Регламент устанавливает допустимое содержание индазифлама в группе 23 тропических и субтропических фруктов (съедобная кожура) или в группе 24 тропических и субтропических фруктов (кожура несъедобная).</w:t>
            </w:r>
          </w:p>
        </w:tc>
        <w:tc>
          <w:tcPr>
            <w:tcW w:w="2268" w:type="dxa"/>
            <w:shd w:val="clear" w:color="auto" w:fill="auto"/>
          </w:tcPr>
          <w:p w:rsidR="00F8060A" w:rsidRPr="003643C1" w:rsidRDefault="00F8060A"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FB51FC" w:rsidRPr="003643C1" w:rsidRDefault="00FB51FC" w:rsidP="00555BE0">
            <w:pPr>
              <w:numPr>
                <w:ilvl w:val="0"/>
                <w:numId w:val="3"/>
              </w:numPr>
              <w:ind w:left="0" w:firstLine="0"/>
              <w:jc w:val="both"/>
              <w:rPr>
                <w:color w:val="000000" w:themeColor="text1"/>
                <w:sz w:val="24"/>
                <w:szCs w:val="24"/>
                <w:lang w:val="kk-KZ"/>
              </w:rPr>
            </w:pPr>
          </w:p>
        </w:tc>
        <w:tc>
          <w:tcPr>
            <w:tcW w:w="2552" w:type="dxa"/>
            <w:shd w:val="clear" w:color="auto" w:fill="auto"/>
          </w:tcPr>
          <w:p w:rsidR="00FB51FC" w:rsidRPr="003643C1" w:rsidRDefault="00FB51FC" w:rsidP="00555BE0">
            <w:pPr>
              <w:jc w:val="right"/>
              <w:rPr>
                <w:b/>
                <w:color w:val="000000" w:themeColor="text1"/>
                <w:sz w:val="24"/>
                <w:szCs w:val="24"/>
              </w:rPr>
            </w:pPr>
            <w:r w:rsidRPr="003643C1">
              <w:rPr>
                <w:b/>
                <w:color w:val="000000" w:themeColor="text1"/>
                <w:sz w:val="24"/>
                <w:szCs w:val="24"/>
              </w:rPr>
              <w:t>G/SPS/N/USA/3124</w:t>
            </w:r>
          </w:p>
          <w:p w:rsidR="00FB51FC" w:rsidRPr="003643C1" w:rsidRDefault="00FB51FC" w:rsidP="00555BE0">
            <w:pPr>
              <w:pBdr>
                <w:between w:val="single" w:sz="6" w:space="1" w:color="auto"/>
              </w:pBdr>
              <w:jc w:val="both"/>
              <w:rPr>
                <w:color w:val="000000" w:themeColor="text1"/>
                <w:sz w:val="24"/>
                <w:szCs w:val="24"/>
                <w:lang w:val="kk-KZ"/>
              </w:rPr>
            </w:pPr>
          </w:p>
        </w:tc>
        <w:tc>
          <w:tcPr>
            <w:tcW w:w="5386" w:type="dxa"/>
            <w:shd w:val="clear" w:color="auto" w:fill="auto"/>
          </w:tcPr>
          <w:p w:rsidR="00FB51FC" w:rsidRPr="003643C1" w:rsidRDefault="00FB51F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Тиаметоксы; допустимое содержание пестицидов для чрезвычайных ситуаций. Окончательное правило. Язык : английский. Количество страниц: 6</w:t>
            </w:r>
            <w:r w:rsidRPr="003643C1">
              <w:rPr>
                <w:color w:val="000000" w:themeColor="text1"/>
                <w:sz w:val="24"/>
                <w:szCs w:val="24"/>
              </w:rPr>
              <w:t xml:space="preserve"> </w:t>
            </w:r>
            <w:hyperlink r:id="rId53" w:tgtFrame="_blank" w:history="1">
              <w:r w:rsidRPr="003643C1">
                <w:rPr>
                  <w:rStyle w:val="a9"/>
                  <w:color w:val="000000" w:themeColor="text1"/>
                  <w:sz w:val="24"/>
                  <w:szCs w:val="24"/>
                  <w:u w:val="none"/>
                </w:rPr>
                <w:t>https://www.govinfo.gov/content/pkg/FR-2019-10-07/html/2019-21539.htm</w:t>
              </w:r>
            </w:hyperlink>
          </w:p>
        </w:tc>
        <w:tc>
          <w:tcPr>
            <w:tcW w:w="2268" w:type="dxa"/>
            <w:shd w:val="clear" w:color="auto" w:fill="auto"/>
          </w:tcPr>
          <w:p w:rsidR="00FB51FC" w:rsidRPr="003643C1" w:rsidRDefault="00FB51FC"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7A0F4D" w:rsidRPr="003643C1" w:rsidTr="009160E0">
        <w:trPr>
          <w:trHeight w:val="414"/>
        </w:trPr>
        <w:tc>
          <w:tcPr>
            <w:tcW w:w="426" w:type="dxa"/>
            <w:vMerge/>
            <w:shd w:val="clear" w:color="auto" w:fill="auto"/>
          </w:tcPr>
          <w:p w:rsidR="00FB51FC" w:rsidRPr="003643C1" w:rsidRDefault="00FB51FC" w:rsidP="00555BE0">
            <w:pPr>
              <w:numPr>
                <w:ilvl w:val="0"/>
                <w:numId w:val="3"/>
              </w:numPr>
              <w:ind w:left="0" w:firstLine="0"/>
              <w:jc w:val="both"/>
              <w:rPr>
                <w:color w:val="000000" w:themeColor="text1"/>
                <w:sz w:val="24"/>
                <w:szCs w:val="24"/>
                <w:lang w:val="kk-KZ"/>
              </w:rPr>
            </w:pPr>
          </w:p>
        </w:tc>
        <w:tc>
          <w:tcPr>
            <w:tcW w:w="2552" w:type="dxa"/>
            <w:shd w:val="clear" w:color="auto" w:fill="auto"/>
          </w:tcPr>
          <w:p w:rsidR="00FB51FC" w:rsidRPr="003643C1" w:rsidRDefault="00FB51FC" w:rsidP="00555BE0">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FB51FC" w:rsidRPr="003643C1" w:rsidRDefault="00FB51F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Рис, зерно; Рис, солома</w:t>
            </w:r>
          </w:p>
        </w:tc>
        <w:tc>
          <w:tcPr>
            <w:tcW w:w="2268" w:type="dxa"/>
            <w:shd w:val="clear" w:color="auto" w:fill="auto"/>
          </w:tcPr>
          <w:p w:rsidR="00FB51FC" w:rsidRPr="003643C1" w:rsidRDefault="00FB51FC" w:rsidP="00555BE0">
            <w:pPr>
              <w:jc w:val="both"/>
              <w:rPr>
                <w:color w:val="000000" w:themeColor="text1"/>
                <w:sz w:val="24"/>
                <w:szCs w:val="24"/>
                <w:lang w:val="kk-KZ"/>
              </w:rPr>
            </w:pPr>
          </w:p>
        </w:tc>
      </w:tr>
      <w:tr w:rsidR="00FB51FC" w:rsidRPr="003643C1" w:rsidTr="00F92372">
        <w:trPr>
          <w:trHeight w:val="361"/>
        </w:trPr>
        <w:tc>
          <w:tcPr>
            <w:tcW w:w="426" w:type="dxa"/>
            <w:vMerge/>
            <w:shd w:val="clear" w:color="auto" w:fill="auto"/>
          </w:tcPr>
          <w:p w:rsidR="00FB51FC" w:rsidRPr="003643C1" w:rsidRDefault="00FB51FC" w:rsidP="00555BE0">
            <w:pPr>
              <w:numPr>
                <w:ilvl w:val="0"/>
                <w:numId w:val="3"/>
              </w:numPr>
              <w:ind w:left="0" w:firstLine="0"/>
              <w:jc w:val="both"/>
              <w:rPr>
                <w:color w:val="000000" w:themeColor="text1"/>
                <w:sz w:val="24"/>
                <w:szCs w:val="24"/>
                <w:lang w:val="kk-KZ"/>
              </w:rPr>
            </w:pPr>
          </w:p>
        </w:tc>
        <w:tc>
          <w:tcPr>
            <w:tcW w:w="2552" w:type="dxa"/>
            <w:shd w:val="clear" w:color="auto" w:fill="auto"/>
          </w:tcPr>
          <w:p w:rsidR="00FB51FC" w:rsidRPr="003643C1" w:rsidRDefault="00FB51FC" w:rsidP="00555BE0">
            <w:pPr>
              <w:jc w:val="both"/>
              <w:rPr>
                <w:color w:val="000000" w:themeColor="text1"/>
                <w:sz w:val="24"/>
                <w:szCs w:val="24"/>
                <w:lang w:val="kk-KZ"/>
              </w:rPr>
            </w:pPr>
            <w:r w:rsidRPr="003643C1">
              <w:rPr>
                <w:color w:val="000000" w:themeColor="text1"/>
                <w:sz w:val="24"/>
                <w:szCs w:val="24"/>
                <w:lang w:val="kk-KZ"/>
              </w:rPr>
              <w:t>США</w:t>
            </w:r>
          </w:p>
        </w:tc>
        <w:tc>
          <w:tcPr>
            <w:tcW w:w="5386" w:type="dxa"/>
            <w:shd w:val="clear" w:color="auto" w:fill="auto"/>
          </w:tcPr>
          <w:p w:rsidR="00FB51FC" w:rsidRPr="003643C1" w:rsidRDefault="009160E0" w:rsidP="002F4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Регламент устанавливает допустимое содержание тиаметоксама в или на рисе. Это действие является ответом на предоставление EPA чрезвычайного исключения в соответствии с Федеральным законом об инсектицидах, фунгицидах и родентицидах (FIFRA), разрешающим использование пестицидов на рисе. Этот регламент устанавливает максимально допустимое содержание тиаметоксама в или на этих товарах. Ограничения по времени истекают 31 декабря 2024 года. </w:t>
            </w:r>
          </w:p>
        </w:tc>
        <w:tc>
          <w:tcPr>
            <w:tcW w:w="2268" w:type="dxa"/>
            <w:shd w:val="clear" w:color="auto" w:fill="auto"/>
          </w:tcPr>
          <w:p w:rsidR="00FB51FC" w:rsidRPr="003643C1" w:rsidRDefault="00FB51FC"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FB51FC" w:rsidRPr="003643C1" w:rsidRDefault="00FB51FC" w:rsidP="00555BE0">
            <w:pPr>
              <w:numPr>
                <w:ilvl w:val="0"/>
                <w:numId w:val="3"/>
              </w:numPr>
              <w:ind w:left="0" w:firstLine="0"/>
              <w:jc w:val="both"/>
              <w:rPr>
                <w:color w:val="000000" w:themeColor="text1"/>
                <w:sz w:val="24"/>
                <w:szCs w:val="24"/>
                <w:lang w:val="kk-KZ"/>
              </w:rPr>
            </w:pPr>
          </w:p>
        </w:tc>
        <w:tc>
          <w:tcPr>
            <w:tcW w:w="2552" w:type="dxa"/>
            <w:shd w:val="clear" w:color="auto" w:fill="auto"/>
          </w:tcPr>
          <w:p w:rsidR="004C4875" w:rsidRPr="003643C1" w:rsidRDefault="004C4875" w:rsidP="004C4875">
            <w:pPr>
              <w:jc w:val="right"/>
              <w:rPr>
                <w:b/>
                <w:color w:val="000000" w:themeColor="text1"/>
                <w:sz w:val="24"/>
                <w:szCs w:val="24"/>
              </w:rPr>
            </w:pPr>
            <w:r w:rsidRPr="003643C1">
              <w:rPr>
                <w:b/>
                <w:color w:val="000000" w:themeColor="text1"/>
                <w:sz w:val="24"/>
                <w:szCs w:val="24"/>
              </w:rPr>
              <w:t>G/SPS/N/UGA/98</w:t>
            </w:r>
          </w:p>
          <w:p w:rsidR="00FB51FC" w:rsidRPr="003643C1" w:rsidRDefault="00FB51FC" w:rsidP="00555BE0">
            <w:pPr>
              <w:pBdr>
                <w:between w:val="single" w:sz="6" w:space="1" w:color="auto"/>
              </w:pBdr>
              <w:jc w:val="both"/>
              <w:rPr>
                <w:color w:val="000000" w:themeColor="text1"/>
                <w:sz w:val="24"/>
                <w:szCs w:val="24"/>
                <w:lang w:val="kk-KZ"/>
              </w:rPr>
            </w:pPr>
          </w:p>
        </w:tc>
        <w:tc>
          <w:tcPr>
            <w:tcW w:w="5386" w:type="dxa"/>
            <w:shd w:val="clear" w:color="auto" w:fill="auto"/>
          </w:tcPr>
          <w:p w:rsidR="00FB51FC" w:rsidRPr="003643C1" w:rsidRDefault="004C48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DUS DEAS 997: 2019, Пекарские дрожжи. Технические условия, первое издание. Язык: английский. Количество страниц: 25</w:t>
            </w:r>
          </w:p>
          <w:p w:rsidR="004C4875"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4" w:tgtFrame="_blank" w:history="1">
              <w:r w:rsidR="004C4875" w:rsidRPr="003643C1">
                <w:rPr>
                  <w:rStyle w:val="a9"/>
                  <w:color w:val="000000" w:themeColor="text1"/>
                  <w:sz w:val="24"/>
                  <w:szCs w:val="24"/>
                  <w:u w:val="none"/>
                  <w:lang w:val="kk-KZ"/>
                </w:rPr>
                <w:t>https://members.wto.org/crnattachments/2019/SPS/UGA/19_6317_00_e.pdf</w:t>
              </w:r>
            </w:hyperlink>
          </w:p>
        </w:tc>
        <w:tc>
          <w:tcPr>
            <w:tcW w:w="2268" w:type="dxa"/>
            <w:shd w:val="clear" w:color="auto" w:fill="auto"/>
          </w:tcPr>
          <w:p w:rsidR="00FB51FC" w:rsidRPr="003643C1" w:rsidRDefault="004C4875" w:rsidP="00555BE0">
            <w:pPr>
              <w:jc w:val="both"/>
              <w:rPr>
                <w:color w:val="000000" w:themeColor="text1"/>
                <w:sz w:val="24"/>
                <w:szCs w:val="24"/>
                <w:lang w:val="kk-KZ"/>
              </w:rPr>
            </w:pPr>
            <w:r w:rsidRPr="003643C1">
              <w:rPr>
                <w:color w:val="000000" w:themeColor="text1"/>
                <w:sz w:val="24"/>
                <w:szCs w:val="24"/>
                <w:lang w:val="kk-KZ"/>
              </w:rPr>
              <w:t xml:space="preserve">6 января 2019 года </w:t>
            </w:r>
          </w:p>
        </w:tc>
      </w:tr>
      <w:tr w:rsidR="007A0F4D" w:rsidRPr="003643C1" w:rsidTr="00F92372">
        <w:trPr>
          <w:trHeight w:val="361"/>
        </w:trPr>
        <w:tc>
          <w:tcPr>
            <w:tcW w:w="426" w:type="dxa"/>
            <w:vMerge/>
            <w:shd w:val="clear" w:color="auto" w:fill="auto"/>
          </w:tcPr>
          <w:p w:rsidR="004C4875" w:rsidRPr="003643C1" w:rsidRDefault="004C4875" w:rsidP="00555BE0">
            <w:pPr>
              <w:numPr>
                <w:ilvl w:val="0"/>
                <w:numId w:val="3"/>
              </w:numPr>
              <w:ind w:left="0" w:firstLine="0"/>
              <w:jc w:val="both"/>
              <w:rPr>
                <w:color w:val="000000" w:themeColor="text1"/>
                <w:sz w:val="24"/>
                <w:szCs w:val="24"/>
                <w:lang w:val="kk-KZ"/>
              </w:rPr>
            </w:pPr>
          </w:p>
        </w:tc>
        <w:tc>
          <w:tcPr>
            <w:tcW w:w="2552" w:type="dxa"/>
            <w:shd w:val="clear" w:color="auto" w:fill="auto"/>
          </w:tcPr>
          <w:p w:rsidR="004C4875" w:rsidRPr="003643C1" w:rsidRDefault="004C4875"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4C4875" w:rsidRPr="003643C1" w:rsidRDefault="004C487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пекарские дрожжи</w:t>
            </w:r>
          </w:p>
        </w:tc>
        <w:tc>
          <w:tcPr>
            <w:tcW w:w="2268" w:type="dxa"/>
            <w:shd w:val="clear" w:color="auto" w:fill="auto"/>
          </w:tcPr>
          <w:p w:rsidR="004C4875" w:rsidRPr="003643C1" w:rsidRDefault="004C4875" w:rsidP="00555BE0">
            <w:pPr>
              <w:jc w:val="both"/>
              <w:rPr>
                <w:color w:val="000000" w:themeColor="text1"/>
                <w:sz w:val="24"/>
                <w:szCs w:val="24"/>
                <w:lang w:val="kk-KZ"/>
              </w:rPr>
            </w:pPr>
          </w:p>
        </w:tc>
      </w:tr>
      <w:tr w:rsidR="004C4875" w:rsidRPr="003643C1" w:rsidTr="00F92372">
        <w:trPr>
          <w:trHeight w:val="361"/>
        </w:trPr>
        <w:tc>
          <w:tcPr>
            <w:tcW w:w="426" w:type="dxa"/>
            <w:vMerge/>
            <w:shd w:val="clear" w:color="auto" w:fill="auto"/>
          </w:tcPr>
          <w:p w:rsidR="004C4875" w:rsidRPr="003643C1" w:rsidRDefault="004C4875" w:rsidP="00555BE0">
            <w:pPr>
              <w:numPr>
                <w:ilvl w:val="0"/>
                <w:numId w:val="3"/>
              </w:numPr>
              <w:ind w:left="0" w:firstLine="0"/>
              <w:jc w:val="both"/>
              <w:rPr>
                <w:color w:val="000000" w:themeColor="text1"/>
                <w:sz w:val="24"/>
                <w:szCs w:val="24"/>
                <w:lang w:val="kk-KZ"/>
              </w:rPr>
            </w:pPr>
          </w:p>
        </w:tc>
        <w:tc>
          <w:tcPr>
            <w:tcW w:w="2552" w:type="dxa"/>
            <w:shd w:val="clear" w:color="auto" w:fill="auto"/>
          </w:tcPr>
          <w:p w:rsidR="004C4875" w:rsidRPr="003643C1" w:rsidRDefault="004C4875" w:rsidP="00555BE0">
            <w:pPr>
              <w:jc w:val="both"/>
              <w:rPr>
                <w:color w:val="000000" w:themeColor="text1"/>
                <w:sz w:val="24"/>
                <w:szCs w:val="24"/>
                <w:lang w:val="kk-KZ"/>
              </w:rPr>
            </w:pPr>
            <w:r w:rsidRPr="003643C1">
              <w:rPr>
                <w:color w:val="000000" w:themeColor="text1"/>
                <w:sz w:val="24"/>
                <w:szCs w:val="24"/>
                <w:lang w:val="kk-KZ"/>
              </w:rPr>
              <w:t>Уганда</w:t>
            </w:r>
          </w:p>
        </w:tc>
        <w:tc>
          <w:tcPr>
            <w:tcW w:w="5386" w:type="dxa"/>
            <w:shd w:val="clear" w:color="auto" w:fill="auto"/>
          </w:tcPr>
          <w:p w:rsidR="004C4875" w:rsidRPr="003643C1" w:rsidRDefault="004C4875" w:rsidP="004C48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проекте стандарта Уганды указаны требования, методы отбора проб и методы испытаний для пекарских дрожжей.</w:t>
            </w:r>
          </w:p>
          <w:p w:rsidR="004C4875" w:rsidRPr="003643C1" w:rsidRDefault="004C4875" w:rsidP="004C48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Примечание: этот проект стандарта был также уведомлен Комитетом ТБТ.</w:t>
            </w:r>
          </w:p>
        </w:tc>
        <w:tc>
          <w:tcPr>
            <w:tcW w:w="2268" w:type="dxa"/>
            <w:shd w:val="clear" w:color="auto" w:fill="auto"/>
          </w:tcPr>
          <w:p w:rsidR="004C4875" w:rsidRPr="003643C1" w:rsidRDefault="004C4875"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8F603C" w:rsidRPr="003643C1" w:rsidRDefault="008F603C" w:rsidP="00555BE0">
            <w:pPr>
              <w:numPr>
                <w:ilvl w:val="0"/>
                <w:numId w:val="3"/>
              </w:numPr>
              <w:ind w:left="0" w:firstLine="0"/>
              <w:jc w:val="both"/>
              <w:rPr>
                <w:color w:val="000000" w:themeColor="text1"/>
                <w:sz w:val="24"/>
                <w:szCs w:val="24"/>
                <w:lang w:val="kk-KZ"/>
              </w:rPr>
            </w:pPr>
          </w:p>
        </w:tc>
        <w:tc>
          <w:tcPr>
            <w:tcW w:w="2552" w:type="dxa"/>
            <w:shd w:val="clear" w:color="auto" w:fill="auto"/>
          </w:tcPr>
          <w:p w:rsidR="008F603C" w:rsidRPr="003643C1" w:rsidRDefault="008F603C" w:rsidP="008F603C">
            <w:pPr>
              <w:jc w:val="right"/>
              <w:rPr>
                <w:b/>
                <w:color w:val="000000" w:themeColor="text1"/>
                <w:sz w:val="24"/>
                <w:szCs w:val="24"/>
              </w:rPr>
            </w:pPr>
            <w:r w:rsidRPr="003643C1">
              <w:rPr>
                <w:b/>
                <w:color w:val="000000" w:themeColor="text1"/>
                <w:sz w:val="24"/>
                <w:szCs w:val="24"/>
              </w:rPr>
              <w:t>G/SPS/N/UGA/97</w:t>
            </w:r>
          </w:p>
          <w:p w:rsidR="008F603C" w:rsidRPr="003643C1" w:rsidRDefault="008F603C" w:rsidP="00555BE0">
            <w:pPr>
              <w:pBdr>
                <w:between w:val="single" w:sz="6" w:space="1" w:color="auto"/>
              </w:pBdr>
              <w:jc w:val="both"/>
              <w:rPr>
                <w:color w:val="000000" w:themeColor="text1"/>
                <w:sz w:val="24"/>
                <w:szCs w:val="24"/>
                <w:lang w:val="kk-KZ"/>
              </w:rPr>
            </w:pPr>
          </w:p>
        </w:tc>
        <w:tc>
          <w:tcPr>
            <w:tcW w:w="5386" w:type="dxa"/>
            <w:shd w:val="clear" w:color="auto" w:fill="auto"/>
          </w:tcPr>
          <w:p w:rsidR="008F603C" w:rsidRPr="003643C1" w:rsidRDefault="008F603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DUS DEAS 995: 2019, Сахарин пищевого качества. Спецификация, первое издание. Язык: английский. Количество страниц: 24</w:t>
            </w:r>
          </w:p>
          <w:p w:rsidR="008F603C"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5" w:tgtFrame="_blank" w:history="1">
              <w:r w:rsidR="008F603C" w:rsidRPr="003643C1">
                <w:rPr>
                  <w:rStyle w:val="a9"/>
                  <w:color w:val="000000" w:themeColor="text1"/>
                  <w:sz w:val="24"/>
                  <w:szCs w:val="24"/>
                  <w:u w:val="none"/>
                  <w:lang w:val="kk-KZ"/>
                </w:rPr>
                <w:t>https://members.wto.org/crnattachments/2019/SPS/UGA/19_6316_00_e.pdf</w:t>
              </w:r>
            </w:hyperlink>
          </w:p>
        </w:tc>
        <w:tc>
          <w:tcPr>
            <w:tcW w:w="2268" w:type="dxa"/>
            <w:shd w:val="clear" w:color="auto" w:fill="auto"/>
          </w:tcPr>
          <w:p w:rsidR="008F603C" w:rsidRPr="003643C1" w:rsidRDefault="008F603C" w:rsidP="000E5ED8">
            <w:pPr>
              <w:jc w:val="both"/>
              <w:rPr>
                <w:color w:val="000000" w:themeColor="text1"/>
                <w:sz w:val="24"/>
                <w:szCs w:val="24"/>
                <w:lang w:val="kk-KZ"/>
              </w:rPr>
            </w:pPr>
            <w:r w:rsidRPr="003643C1">
              <w:rPr>
                <w:color w:val="000000" w:themeColor="text1"/>
                <w:sz w:val="24"/>
                <w:szCs w:val="24"/>
                <w:lang w:val="kk-KZ"/>
              </w:rPr>
              <w:t xml:space="preserve">6 января 2019 года </w:t>
            </w:r>
          </w:p>
        </w:tc>
      </w:tr>
      <w:tr w:rsidR="007A0F4D" w:rsidRPr="003643C1" w:rsidTr="00F92372">
        <w:trPr>
          <w:trHeight w:val="361"/>
        </w:trPr>
        <w:tc>
          <w:tcPr>
            <w:tcW w:w="426" w:type="dxa"/>
            <w:vMerge/>
            <w:shd w:val="clear" w:color="auto" w:fill="auto"/>
          </w:tcPr>
          <w:p w:rsidR="008F603C" w:rsidRPr="003643C1" w:rsidRDefault="008F603C" w:rsidP="00555BE0">
            <w:pPr>
              <w:numPr>
                <w:ilvl w:val="0"/>
                <w:numId w:val="3"/>
              </w:numPr>
              <w:ind w:left="0" w:firstLine="0"/>
              <w:jc w:val="both"/>
              <w:rPr>
                <w:color w:val="000000" w:themeColor="text1"/>
                <w:sz w:val="24"/>
                <w:szCs w:val="24"/>
                <w:lang w:val="kk-KZ"/>
              </w:rPr>
            </w:pPr>
          </w:p>
        </w:tc>
        <w:tc>
          <w:tcPr>
            <w:tcW w:w="2552" w:type="dxa"/>
            <w:shd w:val="clear" w:color="auto" w:fill="auto"/>
          </w:tcPr>
          <w:p w:rsidR="008F603C" w:rsidRPr="003643C1" w:rsidRDefault="008F603C"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8F603C" w:rsidRPr="003643C1" w:rsidRDefault="008F603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пищевой сахарин</w:t>
            </w:r>
          </w:p>
        </w:tc>
        <w:tc>
          <w:tcPr>
            <w:tcW w:w="2268" w:type="dxa"/>
            <w:shd w:val="clear" w:color="auto" w:fill="auto"/>
          </w:tcPr>
          <w:p w:rsidR="008F603C" w:rsidRPr="003643C1" w:rsidRDefault="008F603C" w:rsidP="00555BE0">
            <w:pPr>
              <w:jc w:val="both"/>
              <w:rPr>
                <w:color w:val="000000" w:themeColor="text1"/>
                <w:sz w:val="24"/>
                <w:szCs w:val="24"/>
                <w:lang w:val="kk-KZ"/>
              </w:rPr>
            </w:pPr>
          </w:p>
        </w:tc>
      </w:tr>
      <w:tr w:rsidR="008F603C" w:rsidRPr="003643C1" w:rsidTr="00F92372">
        <w:trPr>
          <w:trHeight w:val="1001"/>
        </w:trPr>
        <w:tc>
          <w:tcPr>
            <w:tcW w:w="426" w:type="dxa"/>
            <w:vMerge/>
            <w:shd w:val="clear" w:color="auto" w:fill="auto"/>
          </w:tcPr>
          <w:p w:rsidR="008F603C" w:rsidRPr="003643C1" w:rsidRDefault="008F603C" w:rsidP="00555BE0">
            <w:pPr>
              <w:numPr>
                <w:ilvl w:val="0"/>
                <w:numId w:val="3"/>
              </w:numPr>
              <w:ind w:left="0" w:firstLine="0"/>
              <w:jc w:val="both"/>
              <w:rPr>
                <w:color w:val="000000" w:themeColor="text1"/>
                <w:sz w:val="24"/>
                <w:szCs w:val="24"/>
                <w:lang w:val="kk-KZ"/>
              </w:rPr>
            </w:pPr>
          </w:p>
        </w:tc>
        <w:tc>
          <w:tcPr>
            <w:tcW w:w="2552" w:type="dxa"/>
            <w:shd w:val="clear" w:color="auto" w:fill="auto"/>
          </w:tcPr>
          <w:p w:rsidR="008F603C" w:rsidRPr="003643C1" w:rsidRDefault="008F603C" w:rsidP="000E5ED8">
            <w:pPr>
              <w:jc w:val="both"/>
              <w:rPr>
                <w:color w:val="000000" w:themeColor="text1"/>
                <w:sz w:val="24"/>
                <w:szCs w:val="24"/>
                <w:lang w:val="kk-KZ"/>
              </w:rPr>
            </w:pPr>
            <w:r w:rsidRPr="003643C1">
              <w:rPr>
                <w:color w:val="000000" w:themeColor="text1"/>
                <w:sz w:val="24"/>
                <w:szCs w:val="24"/>
                <w:lang w:val="kk-KZ"/>
              </w:rPr>
              <w:t>Уганда</w:t>
            </w:r>
          </w:p>
        </w:tc>
        <w:tc>
          <w:tcPr>
            <w:tcW w:w="5386" w:type="dxa"/>
            <w:shd w:val="clear" w:color="auto" w:fill="auto"/>
          </w:tcPr>
          <w:p w:rsidR="008F603C" w:rsidRPr="003643C1" w:rsidRDefault="008F603C" w:rsidP="008F6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проекте стандарта Уганды указаны требования, методы отбора проб и методы испытаний для пищевого сахарина, предназначенного для использования в пищевых продуктах.</w:t>
            </w:r>
          </w:p>
          <w:p w:rsidR="008F603C" w:rsidRPr="003643C1" w:rsidRDefault="008F603C" w:rsidP="008F6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Примечание: этот проект стандарта был также уведомлен Комитетом ТБТ.</w:t>
            </w:r>
          </w:p>
        </w:tc>
        <w:tc>
          <w:tcPr>
            <w:tcW w:w="2268" w:type="dxa"/>
            <w:shd w:val="clear" w:color="auto" w:fill="auto"/>
          </w:tcPr>
          <w:p w:rsidR="008F603C" w:rsidRPr="003643C1" w:rsidRDefault="008F603C"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035D73" w:rsidRPr="003643C1" w:rsidRDefault="00035D73" w:rsidP="00555BE0">
            <w:pPr>
              <w:numPr>
                <w:ilvl w:val="0"/>
                <w:numId w:val="3"/>
              </w:numPr>
              <w:ind w:left="0" w:firstLine="0"/>
              <w:jc w:val="both"/>
              <w:rPr>
                <w:color w:val="000000" w:themeColor="text1"/>
                <w:sz w:val="24"/>
                <w:szCs w:val="24"/>
                <w:lang w:val="kk-KZ"/>
              </w:rPr>
            </w:pPr>
          </w:p>
        </w:tc>
        <w:tc>
          <w:tcPr>
            <w:tcW w:w="2552" w:type="dxa"/>
            <w:shd w:val="clear" w:color="auto" w:fill="auto"/>
          </w:tcPr>
          <w:p w:rsidR="00035D73" w:rsidRPr="003643C1" w:rsidRDefault="00035D73" w:rsidP="009E2947">
            <w:pPr>
              <w:jc w:val="right"/>
              <w:rPr>
                <w:b/>
                <w:color w:val="000000" w:themeColor="text1"/>
                <w:sz w:val="24"/>
                <w:szCs w:val="24"/>
              </w:rPr>
            </w:pPr>
            <w:r w:rsidRPr="003643C1">
              <w:rPr>
                <w:b/>
                <w:color w:val="000000" w:themeColor="text1"/>
                <w:sz w:val="24"/>
                <w:szCs w:val="24"/>
              </w:rPr>
              <w:t>G/SPS/N/UGA/96</w:t>
            </w:r>
          </w:p>
          <w:p w:rsidR="00035D73" w:rsidRPr="003643C1" w:rsidRDefault="00035D73" w:rsidP="00555BE0">
            <w:pPr>
              <w:pBdr>
                <w:between w:val="single" w:sz="6" w:space="1" w:color="auto"/>
              </w:pBdr>
              <w:jc w:val="both"/>
              <w:rPr>
                <w:color w:val="000000" w:themeColor="text1"/>
                <w:sz w:val="24"/>
                <w:szCs w:val="24"/>
              </w:rPr>
            </w:pPr>
          </w:p>
        </w:tc>
        <w:tc>
          <w:tcPr>
            <w:tcW w:w="5386" w:type="dxa"/>
            <w:shd w:val="clear" w:color="auto" w:fill="auto"/>
          </w:tcPr>
          <w:p w:rsidR="00035D73" w:rsidRPr="003643C1" w:rsidRDefault="00035D73" w:rsidP="00A204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DUS DEAS 994: 2019, Пищевая сукралоза. Технические условия, первое издание. Язык: английский. Количество страниц: 25</w:t>
            </w:r>
          </w:p>
        </w:tc>
        <w:tc>
          <w:tcPr>
            <w:tcW w:w="2268" w:type="dxa"/>
            <w:shd w:val="clear" w:color="auto" w:fill="auto"/>
          </w:tcPr>
          <w:p w:rsidR="00035D73" w:rsidRPr="003643C1" w:rsidRDefault="00035D73" w:rsidP="000E5ED8">
            <w:pPr>
              <w:jc w:val="both"/>
              <w:rPr>
                <w:color w:val="000000" w:themeColor="text1"/>
                <w:sz w:val="24"/>
                <w:szCs w:val="24"/>
                <w:lang w:val="kk-KZ"/>
              </w:rPr>
            </w:pPr>
            <w:r w:rsidRPr="003643C1">
              <w:rPr>
                <w:color w:val="000000" w:themeColor="text1"/>
                <w:sz w:val="24"/>
                <w:szCs w:val="24"/>
                <w:lang w:val="kk-KZ"/>
              </w:rPr>
              <w:t xml:space="preserve">6 января 2019 года </w:t>
            </w:r>
          </w:p>
        </w:tc>
      </w:tr>
      <w:tr w:rsidR="007A0F4D" w:rsidRPr="003643C1" w:rsidTr="00F92372">
        <w:trPr>
          <w:trHeight w:val="361"/>
        </w:trPr>
        <w:tc>
          <w:tcPr>
            <w:tcW w:w="426" w:type="dxa"/>
            <w:vMerge/>
            <w:shd w:val="clear" w:color="auto" w:fill="auto"/>
          </w:tcPr>
          <w:p w:rsidR="00035D73" w:rsidRPr="003643C1" w:rsidRDefault="00035D73" w:rsidP="00555BE0">
            <w:pPr>
              <w:numPr>
                <w:ilvl w:val="0"/>
                <w:numId w:val="3"/>
              </w:numPr>
              <w:ind w:left="0" w:firstLine="0"/>
              <w:jc w:val="both"/>
              <w:rPr>
                <w:color w:val="000000" w:themeColor="text1"/>
                <w:sz w:val="24"/>
                <w:szCs w:val="24"/>
                <w:lang w:val="kk-KZ"/>
              </w:rPr>
            </w:pPr>
          </w:p>
        </w:tc>
        <w:tc>
          <w:tcPr>
            <w:tcW w:w="2552" w:type="dxa"/>
            <w:shd w:val="clear" w:color="auto" w:fill="auto"/>
          </w:tcPr>
          <w:p w:rsidR="00035D73" w:rsidRPr="003643C1" w:rsidRDefault="00035D73"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035D73" w:rsidRPr="003643C1" w:rsidRDefault="00035D73"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Пищевая сукралоза</w:t>
            </w:r>
          </w:p>
        </w:tc>
        <w:tc>
          <w:tcPr>
            <w:tcW w:w="2268" w:type="dxa"/>
            <w:shd w:val="clear" w:color="auto" w:fill="auto"/>
          </w:tcPr>
          <w:p w:rsidR="00035D73" w:rsidRPr="003643C1" w:rsidRDefault="00035D73" w:rsidP="00555BE0">
            <w:pPr>
              <w:jc w:val="both"/>
              <w:rPr>
                <w:color w:val="000000" w:themeColor="text1"/>
                <w:sz w:val="24"/>
                <w:szCs w:val="24"/>
                <w:lang w:val="kk-KZ"/>
              </w:rPr>
            </w:pPr>
          </w:p>
        </w:tc>
      </w:tr>
      <w:tr w:rsidR="00035D73" w:rsidRPr="003643C1" w:rsidTr="00F92372">
        <w:trPr>
          <w:trHeight w:val="361"/>
        </w:trPr>
        <w:tc>
          <w:tcPr>
            <w:tcW w:w="426" w:type="dxa"/>
            <w:vMerge/>
            <w:shd w:val="clear" w:color="auto" w:fill="auto"/>
          </w:tcPr>
          <w:p w:rsidR="00035D73" w:rsidRPr="003643C1" w:rsidRDefault="00035D73" w:rsidP="00555BE0">
            <w:pPr>
              <w:numPr>
                <w:ilvl w:val="0"/>
                <w:numId w:val="3"/>
              </w:numPr>
              <w:ind w:left="0" w:firstLine="0"/>
              <w:jc w:val="both"/>
              <w:rPr>
                <w:color w:val="000000" w:themeColor="text1"/>
                <w:sz w:val="24"/>
                <w:szCs w:val="24"/>
                <w:lang w:val="kk-KZ"/>
              </w:rPr>
            </w:pPr>
          </w:p>
        </w:tc>
        <w:tc>
          <w:tcPr>
            <w:tcW w:w="2552" w:type="dxa"/>
            <w:shd w:val="clear" w:color="auto" w:fill="auto"/>
          </w:tcPr>
          <w:p w:rsidR="00035D73" w:rsidRPr="003643C1" w:rsidRDefault="00035D73" w:rsidP="000E5ED8">
            <w:pPr>
              <w:jc w:val="both"/>
              <w:rPr>
                <w:color w:val="000000" w:themeColor="text1"/>
                <w:sz w:val="24"/>
                <w:szCs w:val="24"/>
                <w:lang w:val="kk-KZ"/>
              </w:rPr>
            </w:pPr>
            <w:r w:rsidRPr="003643C1">
              <w:rPr>
                <w:color w:val="000000" w:themeColor="text1"/>
                <w:sz w:val="24"/>
                <w:szCs w:val="24"/>
                <w:lang w:val="kk-KZ"/>
              </w:rPr>
              <w:t>Уганда</w:t>
            </w:r>
          </w:p>
        </w:tc>
        <w:tc>
          <w:tcPr>
            <w:tcW w:w="5386" w:type="dxa"/>
            <w:shd w:val="clear" w:color="auto" w:fill="auto"/>
          </w:tcPr>
          <w:p w:rsidR="00035D73" w:rsidRPr="003643C1" w:rsidRDefault="00035D73" w:rsidP="00A204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проекте стандарта Уганды указаны требования, методы отбора проб и методы испытаний для сукралозы, предназначенной для использования в пищевых продуктах.</w:t>
            </w:r>
          </w:p>
          <w:p w:rsidR="00035D73" w:rsidRPr="003643C1" w:rsidRDefault="00035D73" w:rsidP="00A204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Примечание: этот проект стандарта был также уведомлен Комитетом ТБТ.</w:t>
            </w:r>
          </w:p>
        </w:tc>
        <w:tc>
          <w:tcPr>
            <w:tcW w:w="2268" w:type="dxa"/>
            <w:shd w:val="clear" w:color="auto" w:fill="auto"/>
          </w:tcPr>
          <w:p w:rsidR="00035D73" w:rsidRPr="003643C1" w:rsidRDefault="00035D73"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035D73" w:rsidRPr="003643C1" w:rsidRDefault="00035D73" w:rsidP="00555BE0">
            <w:pPr>
              <w:numPr>
                <w:ilvl w:val="0"/>
                <w:numId w:val="3"/>
              </w:numPr>
              <w:ind w:left="0" w:firstLine="0"/>
              <w:jc w:val="both"/>
              <w:rPr>
                <w:color w:val="000000" w:themeColor="text1"/>
                <w:sz w:val="24"/>
                <w:szCs w:val="24"/>
                <w:lang w:val="kk-KZ"/>
              </w:rPr>
            </w:pPr>
          </w:p>
        </w:tc>
        <w:tc>
          <w:tcPr>
            <w:tcW w:w="2552" w:type="dxa"/>
            <w:shd w:val="clear" w:color="auto" w:fill="auto"/>
          </w:tcPr>
          <w:p w:rsidR="00035D73" w:rsidRPr="003643C1" w:rsidRDefault="00035D73" w:rsidP="00ED271E">
            <w:pPr>
              <w:jc w:val="right"/>
              <w:rPr>
                <w:b/>
                <w:color w:val="000000" w:themeColor="text1"/>
                <w:sz w:val="24"/>
                <w:szCs w:val="24"/>
              </w:rPr>
            </w:pPr>
            <w:r w:rsidRPr="003643C1">
              <w:rPr>
                <w:b/>
                <w:color w:val="000000" w:themeColor="text1"/>
                <w:sz w:val="24"/>
                <w:szCs w:val="24"/>
              </w:rPr>
              <w:t>G/SPS/N/UGA/95</w:t>
            </w:r>
          </w:p>
          <w:p w:rsidR="00035D73" w:rsidRPr="003643C1" w:rsidRDefault="00035D73" w:rsidP="00555BE0">
            <w:pPr>
              <w:pBdr>
                <w:between w:val="single" w:sz="6" w:space="1" w:color="auto"/>
              </w:pBdr>
              <w:jc w:val="both"/>
              <w:rPr>
                <w:color w:val="000000" w:themeColor="text1"/>
                <w:sz w:val="24"/>
                <w:szCs w:val="24"/>
              </w:rPr>
            </w:pPr>
          </w:p>
        </w:tc>
        <w:tc>
          <w:tcPr>
            <w:tcW w:w="5386" w:type="dxa"/>
            <w:shd w:val="clear" w:color="auto" w:fill="auto"/>
          </w:tcPr>
          <w:p w:rsidR="00035D73" w:rsidRPr="0006621A" w:rsidRDefault="00035D73"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lang w:val="kk-KZ"/>
              </w:rPr>
              <w:t>DUS DEAS 993: 2019, Разрыхлитель. Технические условия, первое издание. Язык: английский. Количество страниц: 20</w:t>
            </w:r>
          </w:p>
          <w:p w:rsidR="00035D73" w:rsidRPr="0006621A"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56" w:tgtFrame="_blank" w:history="1">
              <w:r w:rsidR="00035D73" w:rsidRPr="003643C1">
                <w:rPr>
                  <w:rStyle w:val="a9"/>
                  <w:color w:val="000000" w:themeColor="text1"/>
                  <w:sz w:val="24"/>
                  <w:szCs w:val="24"/>
                  <w:u w:val="none"/>
                  <w:lang w:val="en-US"/>
                </w:rPr>
                <w:t>https</w:t>
              </w:r>
              <w:r w:rsidR="00035D73" w:rsidRPr="0006621A">
                <w:rPr>
                  <w:rStyle w:val="a9"/>
                  <w:color w:val="000000" w:themeColor="text1"/>
                  <w:sz w:val="24"/>
                  <w:szCs w:val="24"/>
                  <w:u w:val="none"/>
                </w:rPr>
                <w:t>://</w:t>
              </w:r>
              <w:r w:rsidR="00035D73" w:rsidRPr="003643C1">
                <w:rPr>
                  <w:rStyle w:val="a9"/>
                  <w:color w:val="000000" w:themeColor="text1"/>
                  <w:sz w:val="24"/>
                  <w:szCs w:val="24"/>
                  <w:u w:val="none"/>
                  <w:lang w:val="en-US"/>
                </w:rPr>
                <w:t>members</w:t>
              </w:r>
              <w:r w:rsidR="00035D73" w:rsidRPr="0006621A">
                <w:rPr>
                  <w:rStyle w:val="a9"/>
                  <w:color w:val="000000" w:themeColor="text1"/>
                  <w:sz w:val="24"/>
                  <w:szCs w:val="24"/>
                  <w:u w:val="none"/>
                </w:rPr>
                <w:t>.</w:t>
              </w:r>
              <w:proofErr w:type="spellStart"/>
              <w:r w:rsidR="00035D73" w:rsidRPr="003643C1">
                <w:rPr>
                  <w:rStyle w:val="a9"/>
                  <w:color w:val="000000" w:themeColor="text1"/>
                  <w:sz w:val="24"/>
                  <w:szCs w:val="24"/>
                  <w:u w:val="none"/>
                  <w:lang w:val="en-US"/>
                </w:rPr>
                <w:t>wto</w:t>
              </w:r>
              <w:proofErr w:type="spellEnd"/>
              <w:r w:rsidR="00035D73" w:rsidRPr="0006621A">
                <w:rPr>
                  <w:rStyle w:val="a9"/>
                  <w:color w:val="000000" w:themeColor="text1"/>
                  <w:sz w:val="24"/>
                  <w:szCs w:val="24"/>
                  <w:u w:val="none"/>
                </w:rPr>
                <w:t>.</w:t>
              </w:r>
              <w:r w:rsidR="00035D73" w:rsidRPr="003643C1">
                <w:rPr>
                  <w:rStyle w:val="a9"/>
                  <w:color w:val="000000" w:themeColor="text1"/>
                  <w:sz w:val="24"/>
                  <w:szCs w:val="24"/>
                  <w:u w:val="none"/>
                  <w:lang w:val="en-US"/>
                </w:rPr>
                <w:t>org</w:t>
              </w:r>
              <w:r w:rsidR="00035D73" w:rsidRPr="0006621A">
                <w:rPr>
                  <w:rStyle w:val="a9"/>
                  <w:color w:val="000000" w:themeColor="text1"/>
                  <w:sz w:val="24"/>
                  <w:szCs w:val="24"/>
                  <w:u w:val="none"/>
                </w:rPr>
                <w:t>/</w:t>
              </w:r>
              <w:proofErr w:type="spellStart"/>
              <w:r w:rsidR="00035D73" w:rsidRPr="003643C1">
                <w:rPr>
                  <w:rStyle w:val="a9"/>
                  <w:color w:val="000000" w:themeColor="text1"/>
                  <w:sz w:val="24"/>
                  <w:szCs w:val="24"/>
                  <w:u w:val="none"/>
                  <w:lang w:val="en-US"/>
                </w:rPr>
                <w:t>crnattachments</w:t>
              </w:r>
              <w:proofErr w:type="spellEnd"/>
              <w:r w:rsidR="00035D73" w:rsidRPr="0006621A">
                <w:rPr>
                  <w:rStyle w:val="a9"/>
                  <w:color w:val="000000" w:themeColor="text1"/>
                  <w:sz w:val="24"/>
                  <w:szCs w:val="24"/>
                  <w:u w:val="none"/>
                </w:rPr>
                <w:t>/2019/</w:t>
              </w:r>
              <w:r w:rsidR="00035D73" w:rsidRPr="003643C1">
                <w:rPr>
                  <w:rStyle w:val="a9"/>
                  <w:color w:val="000000" w:themeColor="text1"/>
                  <w:sz w:val="24"/>
                  <w:szCs w:val="24"/>
                  <w:u w:val="none"/>
                  <w:lang w:val="en-US"/>
                </w:rPr>
                <w:t>SPS</w:t>
              </w:r>
              <w:r w:rsidR="00035D73" w:rsidRPr="0006621A">
                <w:rPr>
                  <w:rStyle w:val="a9"/>
                  <w:color w:val="000000" w:themeColor="text1"/>
                  <w:sz w:val="24"/>
                  <w:szCs w:val="24"/>
                  <w:u w:val="none"/>
                </w:rPr>
                <w:t>/</w:t>
              </w:r>
              <w:r w:rsidR="00035D73" w:rsidRPr="003643C1">
                <w:rPr>
                  <w:rStyle w:val="a9"/>
                  <w:color w:val="000000" w:themeColor="text1"/>
                  <w:sz w:val="24"/>
                  <w:szCs w:val="24"/>
                  <w:u w:val="none"/>
                  <w:lang w:val="en-US"/>
                </w:rPr>
                <w:t>UGA</w:t>
              </w:r>
              <w:r w:rsidR="00035D73" w:rsidRPr="0006621A">
                <w:rPr>
                  <w:rStyle w:val="a9"/>
                  <w:color w:val="000000" w:themeColor="text1"/>
                  <w:sz w:val="24"/>
                  <w:szCs w:val="24"/>
                  <w:u w:val="none"/>
                </w:rPr>
                <w:t>/19_6314_00_</w:t>
              </w:r>
              <w:r w:rsidR="00035D73" w:rsidRPr="003643C1">
                <w:rPr>
                  <w:rStyle w:val="a9"/>
                  <w:color w:val="000000" w:themeColor="text1"/>
                  <w:sz w:val="24"/>
                  <w:szCs w:val="24"/>
                  <w:u w:val="none"/>
                  <w:lang w:val="en-US"/>
                </w:rPr>
                <w:t>e</w:t>
              </w:r>
              <w:r w:rsidR="00035D73" w:rsidRPr="0006621A">
                <w:rPr>
                  <w:rStyle w:val="a9"/>
                  <w:color w:val="000000" w:themeColor="text1"/>
                  <w:sz w:val="24"/>
                  <w:szCs w:val="24"/>
                  <w:u w:val="none"/>
                </w:rPr>
                <w:t>.</w:t>
              </w:r>
              <w:proofErr w:type="spellStart"/>
              <w:r w:rsidR="00035D73" w:rsidRPr="003643C1">
                <w:rPr>
                  <w:rStyle w:val="a9"/>
                  <w:color w:val="000000" w:themeColor="text1"/>
                  <w:sz w:val="24"/>
                  <w:szCs w:val="24"/>
                  <w:u w:val="none"/>
                  <w:lang w:val="en-US"/>
                </w:rPr>
                <w:t>pdf</w:t>
              </w:r>
              <w:proofErr w:type="spellEnd"/>
            </w:hyperlink>
          </w:p>
        </w:tc>
        <w:tc>
          <w:tcPr>
            <w:tcW w:w="2268" w:type="dxa"/>
            <w:shd w:val="clear" w:color="auto" w:fill="auto"/>
          </w:tcPr>
          <w:p w:rsidR="00035D73" w:rsidRPr="003643C1" w:rsidRDefault="00035D73" w:rsidP="000E5ED8">
            <w:pPr>
              <w:jc w:val="both"/>
              <w:rPr>
                <w:color w:val="000000" w:themeColor="text1"/>
                <w:sz w:val="24"/>
                <w:szCs w:val="24"/>
                <w:lang w:val="kk-KZ"/>
              </w:rPr>
            </w:pPr>
            <w:r w:rsidRPr="003643C1">
              <w:rPr>
                <w:color w:val="000000" w:themeColor="text1"/>
                <w:sz w:val="24"/>
                <w:szCs w:val="24"/>
                <w:lang w:val="kk-KZ"/>
              </w:rPr>
              <w:t xml:space="preserve">6 января 2019 года </w:t>
            </w:r>
          </w:p>
        </w:tc>
      </w:tr>
      <w:tr w:rsidR="007A0F4D" w:rsidRPr="003643C1" w:rsidTr="00F92372">
        <w:trPr>
          <w:trHeight w:val="361"/>
        </w:trPr>
        <w:tc>
          <w:tcPr>
            <w:tcW w:w="426" w:type="dxa"/>
            <w:vMerge/>
            <w:shd w:val="clear" w:color="auto" w:fill="auto"/>
          </w:tcPr>
          <w:p w:rsidR="00035D73" w:rsidRPr="003643C1" w:rsidRDefault="00035D73" w:rsidP="00555BE0">
            <w:pPr>
              <w:numPr>
                <w:ilvl w:val="0"/>
                <w:numId w:val="3"/>
              </w:numPr>
              <w:ind w:left="0" w:firstLine="0"/>
              <w:jc w:val="both"/>
              <w:rPr>
                <w:color w:val="000000" w:themeColor="text1"/>
                <w:sz w:val="24"/>
                <w:szCs w:val="24"/>
                <w:lang w:val="kk-KZ"/>
              </w:rPr>
            </w:pPr>
          </w:p>
        </w:tc>
        <w:tc>
          <w:tcPr>
            <w:tcW w:w="2552" w:type="dxa"/>
            <w:shd w:val="clear" w:color="auto" w:fill="auto"/>
          </w:tcPr>
          <w:p w:rsidR="00035D73" w:rsidRPr="003643C1" w:rsidRDefault="00035D73"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035D73" w:rsidRPr="003643C1" w:rsidRDefault="00035D73"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Разрыхлитель</w:t>
            </w:r>
          </w:p>
        </w:tc>
        <w:tc>
          <w:tcPr>
            <w:tcW w:w="2268" w:type="dxa"/>
            <w:shd w:val="clear" w:color="auto" w:fill="auto"/>
          </w:tcPr>
          <w:p w:rsidR="00035D73" w:rsidRPr="003643C1" w:rsidRDefault="00035D73" w:rsidP="00555BE0">
            <w:pPr>
              <w:jc w:val="both"/>
              <w:rPr>
                <w:color w:val="000000" w:themeColor="text1"/>
                <w:sz w:val="24"/>
                <w:szCs w:val="24"/>
                <w:lang w:val="kk-KZ"/>
              </w:rPr>
            </w:pPr>
          </w:p>
        </w:tc>
      </w:tr>
      <w:tr w:rsidR="00035D73" w:rsidRPr="003643C1" w:rsidTr="00F92372">
        <w:trPr>
          <w:trHeight w:val="361"/>
        </w:trPr>
        <w:tc>
          <w:tcPr>
            <w:tcW w:w="426" w:type="dxa"/>
            <w:vMerge/>
            <w:shd w:val="clear" w:color="auto" w:fill="auto"/>
          </w:tcPr>
          <w:p w:rsidR="00035D73" w:rsidRPr="003643C1" w:rsidRDefault="00035D73" w:rsidP="00555BE0">
            <w:pPr>
              <w:numPr>
                <w:ilvl w:val="0"/>
                <w:numId w:val="3"/>
              </w:numPr>
              <w:ind w:left="0" w:firstLine="0"/>
              <w:jc w:val="both"/>
              <w:rPr>
                <w:color w:val="000000" w:themeColor="text1"/>
                <w:sz w:val="24"/>
                <w:szCs w:val="24"/>
                <w:lang w:val="kk-KZ"/>
              </w:rPr>
            </w:pPr>
          </w:p>
        </w:tc>
        <w:tc>
          <w:tcPr>
            <w:tcW w:w="2552" w:type="dxa"/>
            <w:shd w:val="clear" w:color="auto" w:fill="auto"/>
          </w:tcPr>
          <w:p w:rsidR="00035D73" w:rsidRPr="003643C1" w:rsidRDefault="00035D73" w:rsidP="000E5ED8">
            <w:pPr>
              <w:jc w:val="both"/>
              <w:rPr>
                <w:color w:val="000000" w:themeColor="text1"/>
                <w:sz w:val="24"/>
                <w:szCs w:val="24"/>
                <w:lang w:val="kk-KZ"/>
              </w:rPr>
            </w:pPr>
            <w:r w:rsidRPr="003643C1">
              <w:rPr>
                <w:color w:val="000000" w:themeColor="text1"/>
                <w:sz w:val="24"/>
                <w:szCs w:val="24"/>
                <w:lang w:val="kk-KZ"/>
              </w:rPr>
              <w:t>Уганда</w:t>
            </w:r>
          </w:p>
        </w:tc>
        <w:tc>
          <w:tcPr>
            <w:tcW w:w="5386" w:type="dxa"/>
            <w:shd w:val="clear" w:color="auto" w:fill="auto"/>
          </w:tcPr>
          <w:p w:rsidR="00035D73" w:rsidRPr="0006621A" w:rsidRDefault="00035D73" w:rsidP="00035D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lang w:val="kk-KZ"/>
              </w:rPr>
              <w:t xml:space="preserve">В проекте стандарта Уганды указаны требования, методы отбора проб и методы испытаний для разрыхлителя. </w:t>
            </w:r>
          </w:p>
          <w:p w:rsidR="00035D73" w:rsidRPr="003643C1" w:rsidRDefault="00035D73" w:rsidP="00035D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Примечание: этот проект стандарта был также уведомлен Комитетом ТБТ.</w:t>
            </w:r>
          </w:p>
        </w:tc>
        <w:tc>
          <w:tcPr>
            <w:tcW w:w="2268" w:type="dxa"/>
            <w:shd w:val="clear" w:color="auto" w:fill="auto"/>
          </w:tcPr>
          <w:p w:rsidR="00035D73" w:rsidRPr="003643C1" w:rsidRDefault="00035D73"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035D73" w:rsidRPr="003643C1" w:rsidRDefault="00035D73" w:rsidP="00555BE0">
            <w:pPr>
              <w:numPr>
                <w:ilvl w:val="0"/>
                <w:numId w:val="3"/>
              </w:numPr>
              <w:ind w:left="0" w:firstLine="0"/>
              <w:jc w:val="both"/>
              <w:rPr>
                <w:color w:val="000000" w:themeColor="text1"/>
                <w:sz w:val="24"/>
                <w:szCs w:val="24"/>
                <w:lang w:val="kk-KZ"/>
              </w:rPr>
            </w:pPr>
          </w:p>
        </w:tc>
        <w:tc>
          <w:tcPr>
            <w:tcW w:w="2552" w:type="dxa"/>
            <w:shd w:val="clear" w:color="auto" w:fill="auto"/>
          </w:tcPr>
          <w:p w:rsidR="00035D73" w:rsidRPr="003643C1" w:rsidRDefault="00035D73" w:rsidP="00035D73">
            <w:pPr>
              <w:jc w:val="right"/>
              <w:rPr>
                <w:b/>
                <w:color w:val="000000" w:themeColor="text1"/>
                <w:sz w:val="24"/>
                <w:szCs w:val="24"/>
              </w:rPr>
            </w:pPr>
            <w:r w:rsidRPr="003643C1">
              <w:rPr>
                <w:b/>
                <w:color w:val="000000" w:themeColor="text1"/>
                <w:sz w:val="24"/>
                <w:szCs w:val="24"/>
              </w:rPr>
              <w:t>G/SPS/N/UGA/94</w:t>
            </w:r>
          </w:p>
          <w:p w:rsidR="00035D73" w:rsidRPr="003643C1" w:rsidRDefault="00035D73" w:rsidP="00555BE0">
            <w:pPr>
              <w:pBdr>
                <w:between w:val="single" w:sz="6" w:space="1" w:color="auto"/>
              </w:pBdr>
              <w:jc w:val="both"/>
              <w:rPr>
                <w:color w:val="000000" w:themeColor="text1"/>
                <w:sz w:val="24"/>
                <w:szCs w:val="24"/>
                <w:lang w:val="kk-KZ"/>
              </w:rPr>
            </w:pPr>
          </w:p>
        </w:tc>
        <w:tc>
          <w:tcPr>
            <w:tcW w:w="5386" w:type="dxa"/>
            <w:shd w:val="clear" w:color="auto" w:fill="auto"/>
          </w:tcPr>
          <w:p w:rsidR="00035D73" w:rsidRPr="0006621A" w:rsidRDefault="00035D73" w:rsidP="00035D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lang w:val="kk-KZ"/>
              </w:rPr>
              <w:t>DUS DEAS 992: 2019, пчелиный воск - спецификация, первое издание. Язык: английский. Количество страниц: 22</w:t>
            </w:r>
          </w:p>
          <w:p w:rsidR="00035D73" w:rsidRPr="0006621A" w:rsidRDefault="000E5ED8" w:rsidP="00035D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57" w:tgtFrame="_blank" w:history="1">
              <w:r w:rsidR="00035D73" w:rsidRPr="003643C1">
                <w:rPr>
                  <w:rStyle w:val="a9"/>
                  <w:color w:val="000000" w:themeColor="text1"/>
                  <w:sz w:val="24"/>
                  <w:szCs w:val="24"/>
                  <w:u w:val="none"/>
                  <w:lang w:val="en-US"/>
                </w:rPr>
                <w:t>https</w:t>
              </w:r>
              <w:r w:rsidR="00035D73" w:rsidRPr="0006621A">
                <w:rPr>
                  <w:rStyle w:val="a9"/>
                  <w:color w:val="000000" w:themeColor="text1"/>
                  <w:sz w:val="24"/>
                  <w:szCs w:val="24"/>
                  <w:u w:val="none"/>
                </w:rPr>
                <w:t>://</w:t>
              </w:r>
              <w:r w:rsidR="00035D73" w:rsidRPr="003643C1">
                <w:rPr>
                  <w:rStyle w:val="a9"/>
                  <w:color w:val="000000" w:themeColor="text1"/>
                  <w:sz w:val="24"/>
                  <w:szCs w:val="24"/>
                  <w:u w:val="none"/>
                  <w:lang w:val="en-US"/>
                </w:rPr>
                <w:t>members</w:t>
              </w:r>
              <w:r w:rsidR="00035D73" w:rsidRPr="0006621A">
                <w:rPr>
                  <w:rStyle w:val="a9"/>
                  <w:color w:val="000000" w:themeColor="text1"/>
                  <w:sz w:val="24"/>
                  <w:szCs w:val="24"/>
                  <w:u w:val="none"/>
                </w:rPr>
                <w:t>.</w:t>
              </w:r>
              <w:proofErr w:type="spellStart"/>
              <w:r w:rsidR="00035D73" w:rsidRPr="003643C1">
                <w:rPr>
                  <w:rStyle w:val="a9"/>
                  <w:color w:val="000000" w:themeColor="text1"/>
                  <w:sz w:val="24"/>
                  <w:szCs w:val="24"/>
                  <w:u w:val="none"/>
                  <w:lang w:val="en-US"/>
                </w:rPr>
                <w:t>wto</w:t>
              </w:r>
              <w:proofErr w:type="spellEnd"/>
              <w:r w:rsidR="00035D73" w:rsidRPr="0006621A">
                <w:rPr>
                  <w:rStyle w:val="a9"/>
                  <w:color w:val="000000" w:themeColor="text1"/>
                  <w:sz w:val="24"/>
                  <w:szCs w:val="24"/>
                  <w:u w:val="none"/>
                </w:rPr>
                <w:t>.</w:t>
              </w:r>
              <w:r w:rsidR="00035D73" w:rsidRPr="003643C1">
                <w:rPr>
                  <w:rStyle w:val="a9"/>
                  <w:color w:val="000000" w:themeColor="text1"/>
                  <w:sz w:val="24"/>
                  <w:szCs w:val="24"/>
                  <w:u w:val="none"/>
                  <w:lang w:val="en-US"/>
                </w:rPr>
                <w:t>org</w:t>
              </w:r>
              <w:r w:rsidR="00035D73" w:rsidRPr="0006621A">
                <w:rPr>
                  <w:rStyle w:val="a9"/>
                  <w:color w:val="000000" w:themeColor="text1"/>
                  <w:sz w:val="24"/>
                  <w:szCs w:val="24"/>
                  <w:u w:val="none"/>
                </w:rPr>
                <w:t>/</w:t>
              </w:r>
              <w:proofErr w:type="spellStart"/>
              <w:r w:rsidR="00035D73" w:rsidRPr="003643C1">
                <w:rPr>
                  <w:rStyle w:val="a9"/>
                  <w:color w:val="000000" w:themeColor="text1"/>
                  <w:sz w:val="24"/>
                  <w:szCs w:val="24"/>
                  <w:u w:val="none"/>
                  <w:lang w:val="en-US"/>
                </w:rPr>
                <w:t>crnattachments</w:t>
              </w:r>
              <w:proofErr w:type="spellEnd"/>
              <w:r w:rsidR="00035D73" w:rsidRPr="0006621A">
                <w:rPr>
                  <w:rStyle w:val="a9"/>
                  <w:color w:val="000000" w:themeColor="text1"/>
                  <w:sz w:val="24"/>
                  <w:szCs w:val="24"/>
                  <w:u w:val="none"/>
                </w:rPr>
                <w:t>/2019/</w:t>
              </w:r>
              <w:r w:rsidR="00035D73" w:rsidRPr="003643C1">
                <w:rPr>
                  <w:rStyle w:val="a9"/>
                  <w:color w:val="000000" w:themeColor="text1"/>
                  <w:sz w:val="24"/>
                  <w:szCs w:val="24"/>
                  <w:u w:val="none"/>
                  <w:lang w:val="en-US"/>
                </w:rPr>
                <w:t>SPS</w:t>
              </w:r>
              <w:r w:rsidR="00035D73" w:rsidRPr="0006621A">
                <w:rPr>
                  <w:rStyle w:val="a9"/>
                  <w:color w:val="000000" w:themeColor="text1"/>
                  <w:sz w:val="24"/>
                  <w:szCs w:val="24"/>
                  <w:u w:val="none"/>
                </w:rPr>
                <w:t>/</w:t>
              </w:r>
              <w:r w:rsidR="00035D73" w:rsidRPr="003643C1">
                <w:rPr>
                  <w:rStyle w:val="a9"/>
                  <w:color w:val="000000" w:themeColor="text1"/>
                  <w:sz w:val="24"/>
                  <w:szCs w:val="24"/>
                  <w:u w:val="none"/>
                  <w:lang w:val="en-US"/>
                </w:rPr>
                <w:t>UGA</w:t>
              </w:r>
              <w:r w:rsidR="00035D73" w:rsidRPr="0006621A">
                <w:rPr>
                  <w:rStyle w:val="a9"/>
                  <w:color w:val="000000" w:themeColor="text1"/>
                  <w:sz w:val="24"/>
                  <w:szCs w:val="24"/>
                  <w:u w:val="none"/>
                </w:rPr>
                <w:t>/19_6313_00_</w:t>
              </w:r>
              <w:r w:rsidR="00035D73" w:rsidRPr="003643C1">
                <w:rPr>
                  <w:rStyle w:val="a9"/>
                  <w:color w:val="000000" w:themeColor="text1"/>
                  <w:sz w:val="24"/>
                  <w:szCs w:val="24"/>
                  <w:u w:val="none"/>
                  <w:lang w:val="en-US"/>
                </w:rPr>
                <w:t>e</w:t>
              </w:r>
              <w:r w:rsidR="00035D73" w:rsidRPr="0006621A">
                <w:rPr>
                  <w:rStyle w:val="a9"/>
                  <w:color w:val="000000" w:themeColor="text1"/>
                  <w:sz w:val="24"/>
                  <w:szCs w:val="24"/>
                  <w:u w:val="none"/>
                </w:rPr>
                <w:t>.</w:t>
              </w:r>
              <w:proofErr w:type="spellStart"/>
              <w:r w:rsidR="00035D73" w:rsidRPr="003643C1">
                <w:rPr>
                  <w:rStyle w:val="a9"/>
                  <w:color w:val="000000" w:themeColor="text1"/>
                  <w:sz w:val="24"/>
                  <w:szCs w:val="24"/>
                  <w:u w:val="none"/>
                  <w:lang w:val="en-US"/>
                </w:rPr>
                <w:t>pdf</w:t>
              </w:r>
              <w:proofErr w:type="spellEnd"/>
            </w:hyperlink>
          </w:p>
        </w:tc>
        <w:tc>
          <w:tcPr>
            <w:tcW w:w="2268" w:type="dxa"/>
            <w:shd w:val="clear" w:color="auto" w:fill="auto"/>
          </w:tcPr>
          <w:p w:rsidR="00035D73" w:rsidRPr="003643C1" w:rsidRDefault="00035D73" w:rsidP="00555BE0">
            <w:pPr>
              <w:jc w:val="both"/>
              <w:rPr>
                <w:color w:val="000000" w:themeColor="text1"/>
                <w:sz w:val="24"/>
                <w:szCs w:val="24"/>
              </w:rPr>
            </w:pPr>
            <w:r w:rsidRPr="003643C1">
              <w:rPr>
                <w:color w:val="000000" w:themeColor="text1"/>
                <w:sz w:val="24"/>
                <w:szCs w:val="24"/>
                <w:lang w:val="kk-KZ"/>
              </w:rPr>
              <w:t>6 января 2019 года</w:t>
            </w:r>
          </w:p>
        </w:tc>
      </w:tr>
      <w:tr w:rsidR="007A0F4D" w:rsidRPr="003643C1" w:rsidTr="00047DD5">
        <w:trPr>
          <w:trHeight w:val="321"/>
        </w:trPr>
        <w:tc>
          <w:tcPr>
            <w:tcW w:w="426" w:type="dxa"/>
            <w:vMerge/>
            <w:shd w:val="clear" w:color="auto" w:fill="auto"/>
          </w:tcPr>
          <w:p w:rsidR="00035D73" w:rsidRPr="003643C1" w:rsidRDefault="00035D73" w:rsidP="00555BE0">
            <w:pPr>
              <w:numPr>
                <w:ilvl w:val="0"/>
                <w:numId w:val="3"/>
              </w:numPr>
              <w:ind w:left="0" w:firstLine="0"/>
              <w:jc w:val="both"/>
              <w:rPr>
                <w:color w:val="000000" w:themeColor="text1"/>
                <w:sz w:val="24"/>
                <w:szCs w:val="24"/>
                <w:lang w:val="kk-KZ"/>
              </w:rPr>
            </w:pPr>
          </w:p>
        </w:tc>
        <w:tc>
          <w:tcPr>
            <w:tcW w:w="2552" w:type="dxa"/>
            <w:shd w:val="clear" w:color="auto" w:fill="auto"/>
          </w:tcPr>
          <w:p w:rsidR="00035D73" w:rsidRPr="003643C1" w:rsidRDefault="00035D73"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035D73" w:rsidRPr="003643C1" w:rsidRDefault="00035D73"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пчелиный воск</w:t>
            </w:r>
          </w:p>
        </w:tc>
        <w:tc>
          <w:tcPr>
            <w:tcW w:w="2268" w:type="dxa"/>
            <w:shd w:val="clear" w:color="auto" w:fill="auto"/>
          </w:tcPr>
          <w:p w:rsidR="00035D73" w:rsidRPr="003643C1" w:rsidRDefault="00035D73" w:rsidP="00555BE0">
            <w:pPr>
              <w:jc w:val="both"/>
              <w:rPr>
                <w:color w:val="000000" w:themeColor="text1"/>
                <w:sz w:val="24"/>
                <w:szCs w:val="24"/>
                <w:lang w:val="kk-KZ"/>
              </w:rPr>
            </w:pPr>
          </w:p>
        </w:tc>
      </w:tr>
      <w:tr w:rsidR="00035D73" w:rsidRPr="003643C1" w:rsidTr="00F92372">
        <w:trPr>
          <w:trHeight w:val="361"/>
        </w:trPr>
        <w:tc>
          <w:tcPr>
            <w:tcW w:w="426" w:type="dxa"/>
            <w:vMerge/>
            <w:shd w:val="clear" w:color="auto" w:fill="auto"/>
          </w:tcPr>
          <w:p w:rsidR="00035D73" w:rsidRPr="003643C1" w:rsidRDefault="00035D73" w:rsidP="00555BE0">
            <w:pPr>
              <w:numPr>
                <w:ilvl w:val="0"/>
                <w:numId w:val="3"/>
              </w:numPr>
              <w:ind w:left="0" w:firstLine="0"/>
              <w:jc w:val="both"/>
              <w:rPr>
                <w:color w:val="000000" w:themeColor="text1"/>
                <w:sz w:val="24"/>
                <w:szCs w:val="24"/>
                <w:lang w:val="kk-KZ"/>
              </w:rPr>
            </w:pPr>
          </w:p>
        </w:tc>
        <w:tc>
          <w:tcPr>
            <w:tcW w:w="2552" w:type="dxa"/>
            <w:shd w:val="clear" w:color="auto" w:fill="auto"/>
          </w:tcPr>
          <w:p w:rsidR="00035D73" w:rsidRPr="003643C1" w:rsidRDefault="00035D73" w:rsidP="000E5ED8">
            <w:pPr>
              <w:jc w:val="both"/>
              <w:rPr>
                <w:color w:val="000000" w:themeColor="text1"/>
                <w:sz w:val="24"/>
                <w:szCs w:val="24"/>
                <w:lang w:val="kk-KZ"/>
              </w:rPr>
            </w:pPr>
            <w:r w:rsidRPr="003643C1">
              <w:rPr>
                <w:color w:val="000000" w:themeColor="text1"/>
                <w:sz w:val="24"/>
                <w:szCs w:val="24"/>
                <w:lang w:val="kk-KZ"/>
              </w:rPr>
              <w:t>Уганда</w:t>
            </w:r>
          </w:p>
        </w:tc>
        <w:tc>
          <w:tcPr>
            <w:tcW w:w="5386" w:type="dxa"/>
            <w:shd w:val="clear" w:color="auto" w:fill="auto"/>
          </w:tcPr>
          <w:p w:rsidR="00035D73" w:rsidRPr="0006621A" w:rsidRDefault="00035D73" w:rsidP="00035D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lang w:val="kk-KZ"/>
              </w:rPr>
              <w:t>В проекте стандарта Уганды определены требования, методы отбора проб и методы испытаний для пчелиного воска пищевого качества, используемого в пищевой промышленности.</w:t>
            </w:r>
          </w:p>
          <w:p w:rsidR="00035D73" w:rsidRPr="003643C1" w:rsidRDefault="00035D73" w:rsidP="00035D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lang w:val="kk-KZ"/>
              </w:rPr>
              <w:t>Примечание: этот проект стандарта был также уведомлен Комитетом ТБТ.</w:t>
            </w:r>
          </w:p>
        </w:tc>
        <w:tc>
          <w:tcPr>
            <w:tcW w:w="2268" w:type="dxa"/>
            <w:shd w:val="clear" w:color="auto" w:fill="auto"/>
          </w:tcPr>
          <w:p w:rsidR="00035D73" w:rsidRPr="003643C1" w:rsidRDefault="00035D73"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035D73" w:rsidRPr="003643C1" w:rsidRDefault="00035D73" w:rsidP="00555BE0">
            <w:pPr>
              <w:numPr>
                <w:ilvl w:val="0"/>
                <w:numId w:val="3"/>
              </w:numPr>
              <w:ind w:left="0" w:firstLine="0"/>
              <w:jc w:val="both"/>
              <w:rPr>
                <w:color w:val="000000" w:themeColor="text1"/>
                <w:sz w:val="24"/>
                <w:szCs w:val="24"/>
                <w:lang w:val="kk-KZ"/>
              </w:rPr>
            </w:pPr>
          </w:p>
        </w:tc>
        <w:tc>
          <w:tcPr>
            <w:tcW w:w="2552" w:type="dxa"/>
            <w:shd w:val="clear" w:color="auto" w:fill="auto"/>
          </w:tcPr>
          <w:p w:rsidR="00BD4636" w:rsidRPr="003643C1" w:rsidRDefault="00BD4636" w:rsidP="00BD4636">
            <w:pPr>
              <w:jc w:val="right"/>
              <w:rPr>
                <w:b/>
                <w:color w:val="000000" w:themeColor="text1"/>
                <w:sz w:val="24"/>
                <w:szCs w:val="24"/>
              </w:rPr>
            </w:pPr>
            <w:r w:rsidRPr="003643C1">
              <w:rPr>
                <w:b/>
                <w:color w:val="000000" w:themeColor="text1"/>
                <w:sz w:val="24"/>
                <w:szCs w:val="24"/>
              </w:rPr>
              <w:t>G/SPS/N/UGA/93</w:t>
            </w:r>
          </w:p>
          <w:p w:rsidR="00035D73" w:rsidRPr="003643C1" w:rsidRDefault="00035D73" w:rsidP="00555BE0">
            <w:pPr>
              <w:pBdr>
                <w:between w:val="single" w:sz="6" w:space="1" w:color="auto"/>
              </w:pBdr>
              <w:jc w:val="both"/>
              <w:rPr>
                <w:color w:val="000000" w:themeColor="text1"/>
                <w:sz w:val="24"/>
                <w:szCs w:val="24"/>
                <w:lang w:val="fr-CH"/>
              </w:rPr>
            </w:pPr>
          </w:p>
        </w:tc>
        <w:tc>
          <w:tcPr>
            <w:tcW w:w="5386" w:type="dxa"/>
            <w:shd w:val="clear" w:color="auto" w:fill="auto"/>
          </w:tcPr>
          <w:p w:rsidR="00035D73" w:rsidRPr="003643C1" w:rsidRDefault="00BD463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DUS DEAS 991: 2019, </w:t>
            </w:r>
            <w:r w:rsidRPr="003643C1">
              <w:rPr>
                <w:color w:val="000000" w:themeColor="text1"/>
                <w:sz w:val="24"/>
                <w:szCs w:val="24"/>
              </w:rPr>
              <w:t xml:space="preserve">Мед </w:t>
            </w:r>
            <w:proofErr w:type="spellStart"/>
            <w:r w:rsidRPr="003643C1">
              <w:rPr>
                <w:color w:val="000000" w:themeColor="text1"/>
                <w:sz w:val="24"/>
                <w:szCs w:val="24"/>
              </w:rPr>
              <w:t>безжальной</w:t>
            </w:r>
            <w:proofErr w:type="spellEnd"/>
            <w:r w:rsidRPr="003643C1">
              <w:rPr>
                <w:color w:val="000000" w:themeColor="text1"/>
                <w:sz w:val="24"/>
                <w:szCs w:val="24"/>
              </w:rPr>
              <w:t xml:space="preserve"> пчелы</w:t>
            </w:r>
            <w:r w:rsidRPr="003643C1">
              <w:rPr>
                <w:color w:val="000000" w:themeColor="text1"/>
                <w:sz w:val="24"/>
                <w:szCs w:val="24"/>
                <w:lang w:val="kk-KZ"/>
              </w:rPr>
              <w:t xml:space="preserve"> - Спецификация, Первое издание. Язык (и): английский. Количество страниц: 15</w:t>
            </w:r>
          </w:p>
          <w:p w:rsidR="00BD4636" w:rsidRPr="003643C1" w:rsidRDefault="000E5ED8"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8" w:tgtFrame="_blank" w:history="1">
              <w:r w:rsidR="00BD4636" w:rsidRPr="003643C1">
                <w:rPr>
                  <w:rStyle w:val="a9"/>
                  <w:color w:val="000000" w:themeColor="text1"/>
                  <w:sz w:val="24"/>
                  <w:szCs w:val="24"/>
                  <w:u w:val="none"/>
                  <w:lang w:val="kk-KZ"/>
                </w:rPr>
                <w:t>https://members.wto.org/crnattachments/2019/SPS/UGA/19_6312_00_e.pdf</w:t>
              </w:r>
            </w:hyperlink>
          </w:p>
        </w:tc>
        <w:tc>
          <w:tcPr>
            <w:tcW w:w="2268" w:type="dxa"/>
            <w:shd w:val="clear" w:color="auto" w:fill="auto"/>
          </w:tcPr>
          <w:p w:rsidR="00035D73" w:rsidRPr="003643C1" w:rsidRDefault="00BD4636" w:rsidP="00555BE0">
            <w:pPr>
              <w:jc w:val="both"/>
              <w:rPr>
                <w:color w:val="000000" w:themeColor="text1"/>
                <w:sz w:val="24"/>
                <w:szCs w:val="24"/>
                <w:lang w:val="kk-KZ"/>
              </w:rPr>
            </w:pPr>
            <w:r w:rsidRPr="003643C1">
              <w:rPr>
                <w:color w:val="000000" w:themeColor="text1"/>
                <w:sz w:val="24"/>
                <w:szCs w:val="24"/>
                <w:lang w:val="kk-KZ"/>
              </w:rPr>
              <w:t>6 января 2019 года</w:t>
            </w:r>
          </w:p>
        </w:tc>
      </w:tr>
      <w:tr w:rsidR="007A0F4D" w:rsidRPr="003643C1" w:rsidTr="00F92372">
        <w:trPr>
          <w:trHeight w:val="361"/>
        </w:trPr>
        <w:tc>
          <w:tcPr>
            <w:tcW w:w="426" w:type="dxa"/>
            <w:vMerge/>
            <w:shd w:val="clear" w:color="auto" w:fill="auto"/>
          </w:tcPr>
          <w:p w:rsidR="00BD4636" w:rsidRPr="003643C1" w:rsidRDefault="00BD4636" w:rsidP="00555BE0">
            <w:pPr>
              <w:numPr>
                <w:ilvl w:val="0"/>
                <w:numId w:val="3"/>
              </w:numPr>
              <w:ind w:left="0" w:firstLine="0"/>
              <w:jc w:val="both"/>
              <w:rPr>
                <w:color w:val="000000" w:themeColor="text1"/>
                <w:sz w:val="24"/>
                <w:szCs w:val="24"/>
                <w:lang w:val="kk-KZ"/>
              </w:rPr>
            </w:pPr>
          </w:p>
        </w:tc>
        <w:tc>
          <w:tcPr>
            <w:tcW w:w="2552" w:type="dxa"/>
            <w:shd w:val="clear" w:color="auto" w:fill="auto"/>
          </w:tcPr>
          <w:p w:rsidR="00BD4636" w:rsidRPr="003643C1" w:rsidRDefault="00BD4636"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BD4636" w:rsidRPr="003643C1" w:rsidRDefault="00BD463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rPr>
              <w:t xml:space="preserve">Мед </w:t>
            </w:r>
            <w:proofErr w:type="spellStart"/>
            <w:r w:rsidRPr="003643C1">
              <w:rPr>
                <w:color w:val="000000" w:themeColor="text1"/>
                <w:sz w:val="24"/>
                <w:szCs w:val="24"/>
              </w:rPr>
              <w:t>безжальной</w:t>
            </w:r>
            <w:proofErr w:type="spellEnd"/>
            <w:r w:rsidRPr="003643C1">
              <w:rPr>
                <w:color w:val="000000" w:themeColor="text1"/>
                <w:sz w:val="24"/>
                <w:szCs w:val="24"/>
              </w:rPr>
              <w:t xml:space="preserve"> пчелы</w:t>
            </w:r>
          </w:p>
        </w:tc>
        <w:tc>
          <w:tcPr>
            <w:tcW w:w="2268" w:type="dxa"/>
            <w:shd w:val="clear" w:color="auto" w:fill="auto"/>
          </w:tcPr>
          <w:p w:rsidR="00BD4636" w:rsidRPr="003643C1" w:rsidRDefault="00BD4636" w:rsidP="00555BE0">
            <w:pPr>
              <w:jc w:val="both"/>
              <w:rPr>
                <w:color w:val="000000" w:themeColor="text1"/>
                <w:sz w:val="24"/>
                <w:szCs w:val="24"/>
                <w:lang w:val="kk-KZ"/>
              </w:rPr>
            </w:pPr>
          </w:p>
        </w:tc>
      </w:tr>
      <w:tr w:rsidR="00BD4636" w:rsidRPr="003643C1" w:rsidTr="00F92372">
        <w:trPr>
          <w:trHeight w:val="361"/>
        </w:trPr>
        <w:tc>
          <w:tcPr>
            <w:tcW w:w="426" w:type="dxa"/>
            <w:vMerge/>
            <w:shd w:val="clear" w:color="auto" w:fill="auto"/>
          </w:tcPr>
          <w:p w:rsidR="00BD4636" w:rsidRPr="003643C1" w:rsidRDefault="00BD4636" w:rsidP="00555BE0">
            <w:pPr>
              <w:numPr>
                <w:ilvl w:val="0"/>
                <w:numId w:val="3"/>
              </w:numPr>
              <w:ind w:left="0" w:firstLine="0"/>
              <w:jc w:val="both"/>
              <w:rPr>
                <w:color w:val="000000" w:themeColor="text1"/>
                <w:sz w:val="24"/>
                <w:szCs w:val="24"/>
                <w:lang w:val="kk-KZ"/>
              </w:rPr>
            </w:pPr>
          </w:p>
        </w:tc>
        <w:tc>
          <w:tcPr>
            <w:tcW w:w="2552" w:type="dxa"/>
            <w:shd w:val="clear" w:color="auto" w:fill="auto"/>
          </w:tcPr>
          <w:p w:rsidR="00BD4636" w:rsidRPr="003643C1" w:rsidRDefault="00BD4636" w:rsidP="000E5ED8">
            <w:pPr>
              <w:jc w:val="both"/>
              <w:rPr>
                <w:color w:val="000000" w:themeColor="text1"/>
                <w:sz w:val="24"/>
                <w:szCs w:val="24"/>
                <w:lang w:val="kk-KZ"/>
              </w:rPr>
            </w:pPr>
            <w:r w:rsidRPr="003643C1">
              <w:rPr>
                <w:color w:val="000000" w:themeColor="text1"/>
                <w:sz w:val="24"/>
                <w:szCs w:val="24"/>
                <w:lang w:val="kk-KZ"/>
              </w:rPr>
              <w:t>Уганда</w:t>
            </w:r>
          </w:p>
        </w:tc>
        <w:tc>
          <w:tcPr>
            <w:tcW w:w="5386" w:type="dxa"/>
            <w:shd w:val="clear" w:color="auto" w:fill="auto"/>
          </w:tcPr>
          <w:p w:rsidR="00BD4636" w:rsidRPr="003643C1" w:rsidRDefault="00BD463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В проекте стандарта Уганды определены требования, методы отбора проб и методы испытаний для меда </w:t>
            </w:r>
            <w:proofErr w:type="spellStart"/>
            <w:r w:rsidRPr="003643C1">
              <w:rPr>
                <w:color w:val="000000" w:themeColor="text1"/>
                <w:sz w:val="24"/>
                <w:szCs w:val="24"/>
              </w:rPr>
              <w:t>безжальной</w:t>
            </w:r>
            <w:proofErr w:type="spellEnd"/>
            <w:r w:rsidRPr="003643C1">
              <w:rPr>
                <w:color w:val="000000" w:themeColor="text1"/>
                <w:sz w:val="24"/>
                <w:szCs w:val="24"/>
              </w:rPr>
              <w:t xml:space="preserve"> пчелы</w:t>
            </w:r>
            <w:r w:rsidRPr="003643C1">
              <w:rPr>
                <w:color w:val="000000" w:themeColor="text1"/>
                <w:sz w:val="24"/>
                <w:szCs w:val="24"/>
                <w:lang w:val="kk-KZ"/>
              </w:rPr>
              <w:t xml:space="preserve">, производимого подсемейством </w:t>
            </w:r>
            <w:r w:rsidRPr="003643C1">
              <w:rPr>
                <w:i/>
                <w:color w:val="000000" w:themeColor="text1"/>
                <w:sz w:val="24"/>
                <w:szCs w:val="24"/>
                <w:lang w:val="kk-KZ"/>
              </w:rPr>
              <w:t>Meliponinae</w:t>
            </w:r>
            <w:r w:rsidRPr="003643C1">
              <w:rPr>
                <w:color w:val="000000" w:themeColor="text1"/>
                <w:sz w:val="24"/>
                <w:szCs w:val="24"/>
                <w:lang w:val="kk-KZ"/>
              </w:rPr>
              <w:t>, предназначенного для непосредственного потребления человеком.</w:t>
            </w:r>
          </w:p>
          <w:p w:rsidR="00BD4636" w:rsidRPr="003643C1" w:rsidRDefault="00BD4636"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Примечание: этот проект стандарта был также уведомлен Комитетом ТБТ.</w:t>
            </w:r>
          </w:p>
        </w:tc>
        <w:tc>
          <w:tcPr>
            <w:tcW w:w="2268" w:type="dxa"/>
            <w:shd w:val="clear" w:color="auto" w:fill="auto"/>
          </w:tcPr>
          <w:p w:rsidR="00BD4636" w:rsidRPr="003643C1" w:rsidRDefault="00BD4636"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035D73" w:rsidRPr="003643C1" w:rsidRDefault="00035D73" w:rsidP="00555BE0">
            <w:pPr>
              <w:numPr>
                <w:ilvl w:val="0"/>
                <w:numId w:val="3"/>
              </w:numPr>
              <w:ind w:left="0" w:firstLine="0"/>
              <w:jc w:val="both"/>
              <w:rPr>
                <w:color w:val="000000" w:themeColor="text1"/>
                <w:sz w:val="24"/>
                <w:szCs w:val="24"/>
                <w:lang w:val="kk-KZ"/>
              </w:rPr>
            </w:pPr>
          </w:p>
        </w:tc>
        <w:tc>
          <w:tcPr>
            <w:tcW w:w="2552" w:type="dxa"/>
            <w:shd w:val="clear" w:color="auto" w:fill="auto"/>
          </w:tcPr>
          <w:p w:rsidR="00BD4636" w:rsidRPr="003643C1" w:rsidRDefault="00BD4636" w:rsidP="00BD4636">
            <w:pPr>
              <w:jc w:val="right"/>
              <w:rPr>
                <w:b/>
                <w:color w:val="000000" w:themeColor="text1"/>
                <w:sz w:val="24"/>
                <w:szCs w:val="24"/>
              </w:rPr>
            </w:pPr>
            <w:r w:rsidRPr="003643C1">
              <w:rPr>
                <w:b/>
                <w:color w:val="000000" w:themeColor="text1"/>
                <w:sz w:val="24"/>
                <w:szCs w:val="24"/>
              </w:rPr>
              <w:t>G/SPS/N/UGA/92</w:t>
            </w:r>
          </w:p>
          <w:p w:rsidR="00035D73" w:rsidRPr="003643C1" w:rsidRDefault="00035D73" w:rsidP="00555BE0">
            <w:pPr>
              <w:pBdr>
                <w:between w:val="single" w:sz="6" w:space="1" w:color="auto"/>
              </w:pBdr>
              <w:jc w:val="both"/>
              <w:rPr>
                <w:color w:val="000000" w:themeColor="text1"/>
                <w:sz w:val="24"/>
                <w:szCs w:val="24"/>
                <w:lang w:val="kk-KZ"/>
              </w:rPr>
            </w:pPr>
          </w:p>
        </w:tc>
        <w:tc>
          <w:tcPr>
            <w:tcW w:w="5386" w:type="dxa"/>
            <w:shd w:val="clear" w:color="auto" w:fill="auto"/>
          </w:tcPr>
          <w:p w:rsidR="00035D73" w:rsidRPr="003643C1" w:rsidRDefault="003E59A9" w:rsidP="003E5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DUS DEAS 990: 2019, пчелиный прополис - спецификация, первое издание. Язык: английский. Количество страниц: 13</w:t>
            </w:r>
          </w:p>
          <w:p w:rsidR="003E59A9" w:rsidRPr="003643C1" w:rsidRDefault="000E5ED8" w:rsidP="003E5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tgtFrame="_blank" w:history="1">
              <w:r w:rsidR="003E59A9" w:rsidRPr="003643C1">
                <w:rPr>
                  <w:rStyle w:val="a9"/>
                  <w:color w:val="000000" w:themeColor="text1"/>
                  <w:sz w:val="24"/>
                  <w:szCs w:val="24"/>
                  <w:u w:val="none"/>
                  <w:lang w:val="kk-KZ"/>
                </w:rPr>
                <w:t>https://members.wto.org/crnattachments/2019/SPS/U</w:t>
              </w:r>
              <w:r w:rsidR="003E59A9" w:rsidRPr="003643C1">
                <w:rPr>
                  <w:rStyle w:val="a9"/>
                  <w:color w:val="000000" w:themeColor="text1"/>
                  <w:sz w:val="24"/>
                  <w:szCs w:val="24"/>
                  <w:u w:val="none"/>
                  <w:lang w:val="kk-KZ"/>
                </w:rPr>
                <w:lastRenderedPageBreak/>
                <w:t>GA/19_6311_00_e.pdf</w:t>
              </w:r>
            </w:hyperlink>
          </w:p>
        </w:tc>
        <w:tc>
          <w:tcPr>
            <w:tcW w:w="2268" w:type="dxa"/>
            <w:shd w:val="clear" w:color="auto" w:fill="auto"/>
          </w:tcPr>
          <w:p w:rsidR="00035D73" w:rsidRPr="003643C1" w:rsidRDefault="003E59A9" w:rsidP="00555BE0">
            <w:pPr>
              <w:jc w:val="both"/>
              <w:rPr>
                <w:color w:val="000000" w:themeColor="text1"/>
                <w:sz w:val="24"/>
                <w:szCs w:val="24"/>
                <w:lang w:val="kk-KZ"/>
              </w:rPr>
            </w:pPr>
            <w:r w:rsidRPr="003643C1">
              <w:rPr>
                <w:color w:val="000000" w:themeColor="text1"/>
                <w:sz w:val="24"/>
                <w:szCs w:val="24"/>
                <w:lang w:val="kk-KZ"/>
              </w:rPr>
              <w:lastRenderedPageBreak/>
              <w:t>6 января 2019 года</w:t>
            </w:r>
          </w:p>
        </w:tc>
      </w:tr>
      <w:tr w:rsidR="00071353" w:rsidRPr="003643C1" w:rsidTr="00F92372">
        <w:trPr>
          <w:trHeight w:val="361"/>
        </w:trPr>
        <w:tc>
          <w:tcPr>
            <w:tcW w:w="426" w:type="dxa"/>
            <w:vMerge/>
            <w:shd w:val="clear" w:color="auto" w:fill="auto"/>
          </w:tcPr>
          <w:p w:rsidR="00BD4636" w:rsidRPr="003643C1" w:rsidRDefault="00BD4636" w:rsidP="00555BE0">
            <w:pPr>
              <w:numPr>
                <w:ilvl w:val="0"/>
                <w:numId w:val="3"/>
              </w:numPr>
              <w:ind w:left="0" w:firstLine="0"/>
              <w:jc w:val="both"/>
              <w:rPr>
                <w:color w:val="000000" w:themeColor="text1"/>
                <w:sz w:val="24"/>
                <w:szCs w:val="24"/>
                <w:lang w:val="kk-KZ"/>
              </w:rPr>
            </w:pPr>
          </w:p>
        </w:tc>
        <w:tc>
          <w:tcPr>
            <w:tcW w:w="2552" w:type="dxa"/>
            <w:shd w:val="clear" w:color="auto" w:fill="auto"/>
          </w:tcPr>
          <w:p w:rsidR="00BD4636" w:rsidRPr="003643C1" w:rsidRDefault="00BD4636"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BD4636" w:rsidRPr="003643C1" w:rsidRDefault="003E59A9" w:rsidP="003E5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пчелиный прополис</w:t>
            </w:r>
          </w:p>
        </w:tc>
        <w:tc>
          <w:tcPr>
            <w:tcW w:w="2268" w:type="dxa"/>
            <w:shd w:val="clear" w:color="auto" w:fill="auto"/>
          </w:tcPr>
          <w:p w:rsidR="00BD4636" w:rsidRPr="003643C1" w:rsidRDefault="00BD4636" w:rsidP="00555BE0">
            <w:pPr>
              <w:jc w:val="both"/>
              <w:rPr>
                <w:color w:val="000000" w:themeColor="text1"/>
                <w:sz w:val="24"/>
                <w:szCs w:val="24"/>
                <w:lang w:val="kk-KZ"/>
              </w:rPr>
            </w:pPr>
          </w:p>
        </w:tc>
      </w:tr>
      <w:tr w:rsidR="00BD4636" w:rsidRPr="003643C1" w:rsidTr="00F92372">
        <w:trPr>
          <w:trHeight w:val="85"/>
        </w:trPr>
        <w:tc>
          <w:tcPr>
            <w:tcW w:w="426" w:type="dxa"/>
            <w:vMerge/>
            <w:shd w:val="clear" w:color="auto" w:fill="auto"/>
          </w:tcPr>
          <w:p w:rsidR="00BD4636" w:rsidRPr="003643C1" w:rsidRDefault="00BD4636" w:rsidP="00555BE0">
            <w:pPr>
              <w:numPr>
                <w:ilvl w:val="0"/>
                <w:numId w:val="3"/>
              </w:numPr>
              <w:ind w:left="0" w:firstLine="0"/>
              <w:jc w:val="both"/>
              <w:rPr>
                <w:color w:val="000000" w:themeColor="text1"/>
                <w:sz w:val="24"/>
                <w:szCs w:val="24"/>
                <w:lang w:val="kk-KZ"/>
              </w:rPr>
            </w:pPr>
          </w:p>
        </w:tc>
        <w:tc>
          <w:tcPr>
            <w:tcW w:w="2552" w:type="dxa"/>
            <w:shd w:val="clear" w:color="auto" w:fill="auto"/>
          </w:tcPr>
          <w:p w:rsidR="00BD4636" w:rsidRPr="003643C1" w:rsidRDefault="00BD4636" w:rsidP="000E5ED8">
            <w:pPr>
              <w:jc w:val="both"/>
              <w:rPr>
                <w:color w:val="000000" w:themeColor="text1"/>
                <w:sz w:val="24"/>
                <w:szCs w:val="24"/>
                <w:lang w:val="kk-KZ"/>
              </w:rPr>
            </w:pPr>
            <w:r w:rsidRPr="003643C1">
              <w:rPr>
                <w:color w:val="000000" w:themeColor="text1"/>
                <w:sz w:val="24"/>
                <w:szCs w:val="24"/>
                <w:lang w:val="kk-KZ"/>
              </w:rPr>
              <w:t>Уганда</w:t>
            </w:r>
          </w:p>
        </w:tc>
        <w:tc>
          <w:tcPr>
            <w:tcW w:w="5386" w:type="dxa"/>
            <w:shd w:val="clear" w:color="auto" w:fill="auto"/>
          </w:tcPr>
          <w:p w:rsidR="003E59A9" w:rsidRPr="003643C1" w:rsidRDefault="003E59A9" w:rsidP="003E5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проекте стандарта Уганды указаны требования, методы отбора проб и методы испытаний пчелиного прополиса.</w:t>
            </w:r>
          </w:p>
          <w:p w:rsidR="00BD4636" w:rsidRPr="003643C1" w:rsidRDefault="003E59A9" w:rsidP="003E5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Примечание: этот проект стандарта был также уведомлен Комитетом ТБТ.</w:t>
            </w:r>
          </w:p>
        </w:tc>
        <w:tc>
          <w:tcPr>
            <w:tcW w:w="2268" w:type="dxa"/>
            <w:shd w:val="clear" w:color="auto" w:fill="auto"/>
          </w:tcPr>
          <w:p w:rsidR="00BD4636" w:rsidRPr="003643C1" w:rsidRDefault="00BD4636" w:rsidP="00555BE0">
            <w:pPr>
              <w:jc w:val="both"/>
              <w:rPr>
                <w:color w:val="000000" w:themeColor="text1"/>
                <w:sz w:val="24"/>
                <w:szCs w:val="24"/>
                <w:lang w:val="kk-KZ"/>
              </w:rPr>
            </w:pPr>
          </w:p>
        </w:tc>
      </w:tr>
      <w:tr w:rsidR="007A0F4D" w:rsidRPr="003643C1" w:rsidTr="008F603C">
        <w:trPr>
          <w:trHeight w:val="493"/>
        </w:trPr>
        <w:tc>
          <w:tcPr>
            <w:tcW w:w="426" w:type="dxa"/>
            <w:vMerge w:val="restart"/>
            <w:shd w:val="clear" w:color="auto" w:fill="auto"/>
          </w:tcPr>
          <w:p w:rsidR="00035D73" w:rsidRPr="003643C1" w:rsidRDefault="00035D73" w:rsidP="00555BE0">
            <w:pPr>
              <w:numPr>
                <w:ilvl w:val="0"/>
                <w:numId w:val="3"/>
              </w:numPr>
              <w:ind w:left="0" w:firstLine="0"/>
              <w:jc w:val="both"/>
              <w:rPr>
                <w:color w:val="000000" w:themeColor="text1"/>
                <w:sz w:val="24"/>
                <w:szCs w:val="24"/>
                <w:lang w:val="kk-KZ"/>
              </w:rPr>
            </w:pPr>
          </w:p>
        </w:tc>
        <w:tc>
          <w:tcPr>
            <w:tcW w:w="2552" w:type="dxa"/>
            <w:shd w:val="clear" w:color="auto" w:fill="auto"/>
          </w:tcPr>
          <w:p w:rsidR="008A2ADC" w:rsidRPr="003643C1" w:rsidRDefault="008A2ADC" w:rsidP="008A2ADC">
            <w:pPr>
              <w:jc w:val="right"/>
              <w:rPr>
                <w:b/>
                <w:color w:val="000000" w:themeColor="text1"/>
                <w:sz w:val="24"/>
                <w:szCs w:val="24"/>
              </w:rPr>
            </w:pPr>
            <w:r w:rsidRPr="003643C1">
              <w:rPr>
                <w:b/>
                <w:color w:val="000000" w:themeColor="text1"/>
                <w:sz w:val="24"/>
                <w:szCs w:val="24"/>
              </w:rPr>
              <w:t>G/SPS/N/UGA/91</w:t>
            </w:r>
          </w:p>
          <w:p w:rsidR="00035D73" w:rsidRPr="003643C1" w:rsidRDefault="00035D73" w:rsidP="00555BE0">
            <w:pPr>
              <w:pBdr>
                <w:between w:val="single" w:sz="6" w:space="1" w:color="auto"/>
              </w:pBdr>
              <w:jc w:val="both"/>
              <w:rPr>
                <w:color w:val="000000" w:themeColor="text1"/>
                <w:sz w:val="24"/>
                <w:szCs w:val="24"/>
                <w:lang w:val="kk-KZ"/>
              </w:rPr>
            </w:pPr>
          </w:p>
        </w:tc>
        <w:tc>
          <w:tcPr>
            <w:tcW w:w="5386" w:type="dxa"/>
            <w:shd w:val="clear" w:color="auto" w:fill="auto"/>
          </w:tcPr>
          <w:p w:rsidR="00035D73" w:rsidRPr="003643C1" w:rsidRDefault="007C1C7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rPr>
              <w:t xml:space="preserve">DUS DEAS 989: 2019, Пыльца пчелиная. Спецификация, первое издание. Язык: английский. Количество страниц: 15 </w:t>
            </w:r>
            <w:hyperlink r:id="rId60" w:tgtFrame="_blank" w:history="1">
              <w:r w:rsidR="008A2ADC" w:rsidRPr="003643C1">
                <w:rPr>
                  <w:rStyle w:val="a9"/>
                  <w:color w:val="000000" w:themeColor="text1"/>
                  <w:sz w:val="24"/>
                  <w:szCs w:val="24"/>
                  <w:u w:val="none"/>
                  <w:lang w:val="kk-KZ"/>
                </w:rPr>
                <w:t>https://members.wto.org/crnattachments/2019/SPS/UGA/19_6310_00_e.pdf</w:t>
              </w:r>
            </w:hyperlink>
          </w:p>
        </w:tc>
        <w:tc>
          <w:tcPr>
            <w:tcW w:w="2268" w:type="dxa"/>
            <w:shd w:val="clear" w:color="auto" w:fill="auto"/>
          </w:tcPr>
          <w:p w:rsidR="00035D73" w:rsidRPr="003643C1" w:rsidRDefault="008A2ADC" w:rsidP="00555BE0">
            <w:pPr>
              <w:jc w:val="both"/>
              <w:rPr>
                <w:color w:val="000000" w:themeColor="text1"/>
                <w:sz w:val="24"/>
                <w:szCs w:val="24"/>
                <w:lang w:val="kk-KZ"/>
              </w:rPr>
            </w:pPr>
            <w:r w:rsidRPr="003643C1">
              <w:rPr>
                <w:color w:val="000000" w:themeColor="text1"/>
                <w:sz w:val="24"/>
                <w:szCs w:val="24"/>
                <w:lang w:val="kk-KZ"/>
              </w:rPr>
              <w:t>6 января 2019 года</w:t>
            </w:r>
          </w:p>
        </w:tc>
      </w:tr>
      <w:tr w:rsidR="00071353" w:rsidRPr="003643C1" w:rsidTr="00F92372">
        <w:trPr>
          <w:trHeight w:val="361"/>
        </w:trPr>
        <w:tc>
          <w:tcPr>
            <w:tcW w:w="426" w:type="dxa"/>
            <w:vMerge/>
            <w:shd w:val="clear" w:color="auto" w:fill="auto"/>
          </w:tcPr>
          <w:p w:rsidR="008A2ADC" w:rsidRPr="003643C1" w:rsidRDefault="008A2ADC" w:rsidP="00555BE0">
            <w:pPr>
              <w:numPr>
                <w:ilvl w:val="0"/>
                <w:numId w:val="3"/>
              </w:numPr>
              <w:ind w:left="0" w:firstLine="0"/>
              <w:jc w:val="both"/>
              <w:rPr>
                <w:color w:val="000000" w:themeColor="text1"/>
                <w:sz w:val="24"/>
                <w:szCs w:val="24"/>
                <w:lang w:val="kk-KZ"/>
              </w:rPr>
            </w:pPr>
          </w:p>
        </w:tc>
        <w:tc>
          <w:tcPr>
            <w:tcW w:w="2552" w:type="dxa"/>
            <w:shd w:val="clear" w:color="auto" w:fill="auto"/>
          </w:tcPr>
          <w:p w:rsidR="008A2ADC" w:rsidRPr="003643C1" w:rsidRDefault="008A2ADC"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8A2ADC" w:rsidRPr="003643C1" w:rsidRDefault="008A2AD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пчелиная пыльца</w:t>
            </w:r>
          </w:p>
        </w:tc>
        <w:tc>
          <w:tcPr>
            <w:tcW w:w="2268" w:type="dxa"/>
            <w:shd w:val="clear" w:color="auto" w:fill="auto"/>
          </w:tcPr>
          <w:p w:rsidR="008A2ADC" w:rsidRPr="003643C1" w:rsidRDefault="008A2ADC" w:rsidP="00555BE0">
            <w:pPr>
              <w:jc w:val="both"/>
              <w:rPr>
                <w:color w:val="000000" w:themeColor="text1"/>
                <w:sz w:val="24"/>
                <w:szCs w:val="24"/>
                <w:lang w:val="kk-KZ"/>
              </w:rPr>
            </w:pPr>
          </w:p>
        </w:tc>
      </w:tr>
      <w:tr w:rsidR="008A2ADC" w:rsidRPr="003643C1" w:rsidTr="00F92372">
        <w:trPr>
          <w:trHeight w:val="361"/>
        </w:trPr>
        <w:tc>
          <w:tcPr>
            <w:tcW w:w="426" w:type="dxa"/>
            <w:vMerge/>
            <w:shd w:val="clear" w:color="auto" w:fill="auto"/>
          </w:tcPr>
          <w:p w:rsidR="008A2ADC" w:rsidRPr="003643C1" w:rsidRDefault="008A2ADC" w:rsidP="00555BE0">
            <w:pPr>
              <w:numPr>
                <w:ilvl w:val="0"/>
                <w:numId w:val="3"/>
              </w:numPr>
              <w:ind w:left="0" w:firstLine="0"/>
              <w:jc w:val="both"/>
              <w:rPr>
                <w:color w:val="000000" w:themeColor="text1"/>
                <w:sz w:val="24"/>
                <w:szCs w:val="24"/>
                <w:lang w:val="kk-KZ"/>
              </w:rPr>
            </w:pPr>
          </w:p>
        </w:tc>
        <w:tc>
          <w:tcPr>
            <w:tcW w:w="2552" w:type="dxa"/>
            <w:shd w:val="clear" w:color="auto" w:fill="auto"/>
          </w:tcPr>
          <w:p w:rsidR="008A2ADC" w:rsidRPr="003643C1" w:rsidRDefault="008A2ADC" w:rsidP="000E5ED8">
            <w:pPr>
              <w:jc w:val="both"/>
              <w:rPr>
                <w:color w:val="000000" w:themeColor="text1"/>
                <w:sz w:val="24"/>
                <w:szCs w:val="24"/>
                <w:lang w:val="kk-KZ"/>
              </w:rPr>
            </w:pPr>
            <w:r w:rsidRPr="003643C1">
              <w:rPr>
                <w:color w:val="000000" w:themeColor="text1"/>
                <w:sz w:val="24"/>
                <w:szCs w:val="24"/>
                <w:lang w:val="kk-KZ"/>
              </w:rPr>
              <w:t>Уганда</w:t>
            </w:r>
          </w:p>
        </w:tc>
        <w:tc>
          <w:tcPr>
            <w:tcW w:w="5386" w:type="dxa"/>
            <w:shd w:val="clear" w:color="auto" w:fill="auto"/>
          </w:tcPr>
          <w:p w:rsidR="007C1C7D" w:rsidRPr="003643C1" w:rsidRDefault="007C1C7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проекте стандарта Уганды указаны требования, методы отбора проб и методы испытаний для пчелиной пыльцы, предназначенной для потребления человеком.</w:t>
            </w:r>
          </w:p>
          <w:p w:rsidR="008A2ADC" w:rsidRPr="003643C1" w:rsidRDefault="007C1C7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Примечание: этот проект стандарта был также уведомлен Комитетом ТБТ.</w:t>
            </w:r>
          </w:p>
        </w:tc>
        <w:tc>
          <w:tcPr>
            <w:tcW w:w="2268" w:type="dxa"/>
            <w:shd w:val="clear" w:color="auto" w:fill="auto"/>
          </w:tcPr>
          <w:p w:rsidR="008A2ADC" w:rsidRPr="003643C1" w:rsidRDefault="008A2ADC"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B57A6F" w:rsidRPr="003643C1" w:rsidRDefault="00B57A6F" w:rsidP="00555BE0">
            <w:pPr>
              <w:numPr>
                <w:ilvl w:val="0"/>
                <w:numId w:val="3"/>
              </w:numPr>
              <w:ind w:left="0" w:firstLine="0"/>
              <w:jc w:val="both"/>
              <w:rPr>
                <w:color w:val="000000" w:themeColor="text1"/>
                <w:sz w:val="24"/>
                <w:szCs w:val="24"/>
                <w:lang w:val="kk-KZ"/>
              </w:rPr>
            </w:pPr>
          </w:p>
        </w:tc>
        <w:tc>
          <w:tcPr>
            <w:tcW w:w="2552" w:type="dxa"/>
            <w:shd w:val="clear" w:color="auto" w:fill="auto"/>
          </w:tcPr>
          <w:p w:rsidR="00B57A6F" w:rsidRPr="003643C1" w:rsidRDefault="00B57A6F" w:rsidP="00B57A6F">
            <w:pPr>
              <w:jc w:val="right"/>
              <w:rPr>
                <w:b/>
                <w:color w:val="000000" w:themeColor="text1"/>
                <w:sz w:val="24"/>
                <w:szCs w:val="24"/>
              </w:rPr>
            </w:pPr>
            <w:r w:rsidRPr="003643C1">
              <w:rPr>
                <w:b/>
                <w:color w:val="000000" w:themeColor="text1"/>
                <w:sz w:val="24"/>
                <w:szCs w:val="24"/>
              </w:rPr>
              <w:t>G/SPS/N/UGA/90</w:t>
            </w:r>
          </w:p>
          <w:p w:rsidR="00B57A6F" w:rsidRPr="003643C1" w:rsidRDefault="00B57A6F" w:rsidP="00555BE0">
            <w:pPr>
              <w:jc w:val="both"/>
              <w:rPr>
                <w:rFonts w:eastAsia="Verdana"/>
                <w:color w:val="000000" w:themeColor="text1"/>
                <w:sz w:val="24"/>
                <w:szCs w:val="24"/>
                <w:lang w:val="kk-KZ"/>
              </w:rPr>
            </w:pPr>
          </w:p>
        </w:tc>
        <w:tc>
          <w:tcPr>
            <w:tcW w:w="5386" w:type="dxa"/>
            <w:shd w:val="clear" w:color="auto" w:fill="auto"/>
          </w:tcPr>
          <w:p w:rsidR="00B57A6F" w:rsidRPr="003643C1" w:rsidRDefault="00B57A6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DUS DEAS 36-1: 2019, Мёд. Технические условия. Часть 1. Мёд столовый, Первое издание. Язык: английский. Количество страниц: 21</w:t>
            </w:r>
            <w:r w:rsidRPr="003643C1">
              <w:rPr>
                <w:color w:val="000000" w:themeColor="text1"/>
                <w:sz w:val="24"/>
                <w:szCs w:val="24"/>
              </w:rPr>
              <w:t xml:space="preserve"> </w:t>
            </w:r>
            <w:hyperlink r:id="rId61" w:tgtFrame="_blank" w:history="1">
              <w:r w:rsidRPr="003643C1">
                <w:rPr>
                  <w:rStyle w:val="a9"/>
                  <w:color w:val="000000" w:themeColor="text1"/>
                  <w:sz w:val="24"/>
                  <w:szCs w:val="24"/>
                  <w:u w:val="none"/>
                </w:rPr>
                <w:t>https://members.wto.org/crnattachments/2019/SPS/UGA/19_6309_00_e.pdf</w:t>
              </w:r>
            </w:hyperlink>
          </w:p>
        </w:tc>
        <w:tc>
          <w:tcPr>
            <w:tcW w:w="2268" w:type="dxa"/>
            <w:shd w:val="clear" w:color="auto" w:fill="auto"/>
          </w:tcPr>
          <w:p w:rsidR="00B57A6F" w:rsidRPr="003643C1" w:rsidRDefault="00B57A6F" w:rsidP="000E5ED8">
            <w:pPr>
              <w:jc w:val="both"/>
              <w:rPr>
                <w:color w:val="000000" w:themeColor="text1"/>
                <w:sz w:val="24"/>
                <w:szCs w:val="24"/>
                <w:lang w:val="kk-KZ"/>
              </w:rPr>
            </w:pPr>
            <w:r w:rsidRPr="003643C1">
              <w:rPr>
                <w:color w:val="000000" w:themeColor="text1"/>
                <w:sz w:val="24"/>
                <w:szCs w:val="24"/>
                <w:lang w:val="kk-KZ"/>
              </w:rPr>
              <w:t>6 января 2019 года</w:t>
            </w:r>
          </w:p>
        </w:tc>
      </w:tr>
      <w:tr w:rsidR="00071353" w:rsidRPr="003643C1" w:rsidTr="00F92372">
        <w:trPr>
          <w:trHeight w:val="361"/>
        </w:trPr>
        <w:tc>
          <w:tcPr>
            <w:tcW w:w="426" w:type="dxa"/>
            <w:vMerge/>
            <w:shd w:val="clear" w:color="auto" w:fill="auto"/>
          </w:tcPr>
          <w:p w:rsidR="00B57A6F" w:rsidRPr="003643C1" w:rsidRDefault="00B57A6F" w:rsidP="00555BE0">
            <w:pPr>
              <w:numPr>
                <w:ilvl w:val="0"/>
                <w:numId w:val="3"/>
              </w:numPr>
              <w:ind w:left="0" w:firstLine="0"/>
              <w:jc w:val="both"/>
              <w:rPr>
                <w:color w:val="000000" w:themeColor="text1"/>
                <w:sz w:val="24"/>
                <w:szCs w:val="24"/>
                <w:lang w:val="kk-KZ"/>
              </w:rPr>
            </w:pPr>
          </w:p>
        </w:tc>
        <w:tc>
          <w:tcPr>
            <w:tcW w:w="2552" w:type="dxa"/>
            <w:shd w:val="clear" w:color="auto" w:fill="auto"/>
          </w:tcPr>
          <w:p w:rsidR="00B57A6F" w:rsidRPr="003643C1" w:rsidRDefault="00B57A6F"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B57A6F" w:rsidRPr="003643C1" w:rsidRDefault="00B57A6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Столовый мед</w:t>
            </w:r>
          </w:p>
        </w:tc>
        <w:tc>
          <w:tcPr>
            <w:tcW w:w="2268" w:type="dxa"/>
            <w:shd w:val="clear" w:color="auto" w:fill="auto"/>
          </w:tcPr>
          <w:p w:rsidR="00B57A6F" w:rsidRPr="003643C1" w:rsidRDefault="00B57A6F" w:rsidP="00555BE0">
            <w:pPr>
              <w:jc w:val="both"/>
              <w:rPr>
                <w:color w:val="000000" w:themeColor="text1"/>
                <w:sz w:val="24"/>
                <w:szCs w:val="24"/>
                <w:lang w:val="kk-KZ"/>
              </w:rPr>
            </w:pPr>
          </w:p>
        </w:tc>
      </w:tr>
      <w:tr w:rsidR="00B57A6F" w:rsidRPr="003643C1" w:rsidTr="00F92372">
        <w:trPr>
          <w:trHeight w:val="361"/>
        </w:trPr>
        <w:tc>
          <w:tcPr>
            <w:tcW w:w="426" w:type="dxa"/>
            <w:vMerge/>
            <w:shd w:val="clear" w:color="auto" w:fill="auto"/>
          </w:tcPr>
          <w:p w:rsidR="00B57A6F" w:rsidRPr="003643C1" w:rsidRDefault="00B57A6F" w:rsidP="00555BE0">
            <w:pPr>
              <w:numPr>
                <w:ilvl w:val="0"/>
                <w:numId w:val="3"/>
              </w:numPr>
              <w:ind w:left="0" w:firstLine="0"/>
              <w:jc w:val="both"/>
              <w:rPr>
                <w:color w:val="000000" w:themeColor="text1"/>
                <w:sz w:val="24"/>
                <w:szCs w:val="24"/>
                <w:lang w:val="kk-KZ"/>
              </w:rPr>
            </w:pPr>
          </w:p>
        </w:tc>
        <w:tc>
          <w:tcPr>
            <w:tcW w:w="2552" w:type="dxa"/>
            <w:shd w:val="clear" w:color="auto" w:fill="auto"/>
          </w:tcPr>
          <w:p w:rsidR="00B57A6F" w:rsidRPr="003643C1" w:rsidRDefault="00B57A6F" w:rsidP="000E5ED8">
            <w:pPr>
              <w:jc w:val="both"/>
              <w:rPr>
                <w:color w:val="000000" w:themeColor="text1"/>
                <w:sz w:val="24"/>
                <w:szCs w:val="24"/>
                <w:lang w:val="kk-KZ"/>
              </w:rPr>
            </w:pPr>
            <w:r w:rsidRPr="003643C1">
              <w:rPr>
                <w:color w:val="000000" w:themeColor="text1"/>
                <w:sz w:val="24"/>
                <w:szCs w:val="24"/>
                <w:lang w:val="kk-KZ"/>
              </w:rPr>
              <w:t>Уганда</w:t>
            </w:r>
          </w:p>
        </w:tc>
        <w:tc>
          <w:tcPr>
            <w:tcW w:w="5386" w:type="dxa"/>
            <w:shd w:val="clear" w:color="auto" w:fill="auto"/>
          </w:tcPr>
          <w:p w:rsidR="00B57A6F" w:rsidRPr="003643C1" w:rsidRDefault="00B57A6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В проекте стандарта Уганды определены требования, методы отбора проб и методы испытаний для меда, произведенного пчелами рода </w:t>
            </w:r>
            <w:r w:rsidRPr="003643C1">
              <w:rPr>
                <w:i/>
                <w:color w:val="000000" w:themeColor="text1"/>
                <w:sz w:val="24"/>
                <w:szCs w:val="24"/>
                <w:lang w:val="kk-KZ"/>
              </w:rPr>
              <w:t>Apis</w:t>
            </w:r>
            <w:r w:rsidRPr="003643C1">
              <w:rPr>
                <w:color w:val="000000" w:themeColor="text1"/>
                <w:sz w:val="24"/>
                <w:szCs w:val="24"/>
                <w:lang w:val="kk-KZ"/>
              </w:rPr>
              <w:t>, для потребления человеком.</w:t>
            </w:r>
          </w:p>
          <w:p w:rsidR="00B57A6F" w:rsidRPr="003643C1" w:rsidRDefault="00B57A6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Примечание: этот проект стандарта был также уведомлен Комитетом ТБТ.</w:t>
            </w:r>
          </w:p>
        </w:tc>
        <w:tc>
          <w:tcPr>
            <w:tcW w:w="2268" w:type="dxa"/>
            <w:shd w:val="clear" w:color="auto" w:fill="auto"/>
          </w:tcPr>
          <w:p w:rsidR="00B57A6F" w:rsidRPr="003643C1" w:rsidRDefault="00B57A6F" w:rsidP="00555BE0">
            <w:pPr>
              <w:jc w:val="both"/>
              <w:rPr>
                <w:color w:val="000000" w:themeColor="text1"/>
                <w:sz w:val="24"/>
                <w:szCs w:val="24"/>
                <w:lang w:val="kk-KZ"/>
              </w:rPr>
            </w:pPr>
          </w:p>
        </w:tc>
      </w:tr>
      <w:tr w:rsidR="00071353" w:rsidRPr="003643C1" w:rsidTr="00F92372">
        <w:trPr>
          <w:trHeight w:val="361"/>
        </w:trPr>
        <w:tc>
          <w:tcPr>
            <w:tcW w:w="426" w:type="dxa"/>
            <w:vMerge w:val="restart"/>
            <w:shd w:val="clear" w:color="auto" w:fill="auto"/>
          </w:tcPr>
          <w:p w:rsidR="00B57A6F" w:rsidRPr="003643C1" w:rsidRDefault="00B57A6F" w:rsidP="00555BE0">
            <w:pPr>
              <w:numPr>
                <w:ilvl w:val="0"/>
                <w:numId w:val="3"/>
              </w:numPr>
              <w:ind w:left="0" w:firstLine="0"/>
              <w:jc w:val="both"/>
              <w:rPr>
                <w:color w:val="000000" w:themeColor="text1"/>
                <w:sz w:val="24"/>
                <w:szCs w:val="24"/>
                <w:lang w:val="kk-KZ"/>
              </w:rPr>
            </w:pPr>
          </w:p>
        </w:tc>
        <w:tc>
          <w:tcPr>
            <w:tcW w:w="2552" w:type="dxa"/>
            <w:shd w:val="clear" w:color="auto" w:fill="auto"/>
          </w:tcPr>
          <w:p w:rsidR="00B57A6F" w:rsidRPr="003643C1" w:rsidRDefault="00B57A6F" w:rsidP="00B57A6F">
            <w:pPr>
              <w:jc w:val="right"/>
              <w:rPr>
                <w:b/>
                <w:color w:val="000000" w:themeColor="text1"/>
                <w:sz w:val="24"/>
                <w:szCs w:val="24"/>
              </w:rPr>
            </w:pPr>
            <w:r w:rsidRPr="003643C1">
              <w:rPr>
                <w:b/>
                <w:color w:val="000000" w:themeColor="text1"/>
                <w:sz w:val="24"/>
                <w:szCs w:val="24"/>
              </w:rPr>
              <w:t>G/SPS/N/TPKM/514</w:t>
            </w:r>
          </w:p>
          <w:p w:rsidR="00B57A6F" w:rsidRPr="003643C1" w:rsidRDefault="00B57A6F" w:rsidP="00555BE0">
            <w:pPr>
              <w:pBdr>
                <w:between w:val="single" w:sz="6" w:space="1" w:color="auto"/>
              </w:pBdr>
              <w:jc w:val="both"/>
              <w:rPr>
                <w:color w:val="000000" w:themeColor="text1"/>
                <w:sz w:val="24"/>
                <w:szCs w:val="24"/>
                <w:lang w:val="kk-KZ"/>
              </w:rPr>
            </w:pPr>
          </w:p>
        </w:tc>
        <w:tc>
          <w:tcPr>
            <w:tcW w:w="5386" w:type="dxa"/>
            <w:shd w:val="clear" w:color="auto" w:fill="auto"/>
          </w:tcPr>
          <w:p w:rsidR="00B57A6F" w:rsidRPr="003643C1" w:rsidRDefault="00B57A6F" w:rsidP="00B57A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Проект поправок к стандартам на спецификацию, объем, применение и ограничение пищевых добавок. Язык: китайский и английский. Количество страниц: 28</w:t>
            </w:r>
          </w:p>
          <w:p w:rsidR="00B57A6F" w:rsidRPr="003643C1" w:rsidRDefault="000E5ED8" w:rsidP="00B57A6F">
            <w:pPr>
              <w:rPr>
                <w:color w:val="000000" w:themeColor="text1"/>
                <w:sz w:val="24"/>
                <w:szCs w:val="24"/>
                <w:lang w:val="kk-KZ"/>
              </w:rPr>
            </w:pPr>
            <w:hyperlink r:id="rId62" w:tgtFrame="_blank" w:history="1">
              <w:r w:rsidR="00B57A6F" w:rsidRPr="003643C1">
                <w:rPr>
                  <w:rStyle w:val="a9"/>
                  <w:color w:val="000000" w:themeColor="text1"/>
                  <w:sz w:val="24"/>
                  <w:szCs w:val="24"/>
                  <w:u w:val="none"/>
                  <w:lang w:val="kk-KZ"/>
                </w:rPr>
                <w:t>https://members.wto.org/crnattachments/2019/SPS/TPKM/19_6320_00_e.pdf</w:t>
              </w:r>
            </w:hyperlink>
          </w:p>
          <w:p w:rsidR="00B57A6F" w:rsidRPr="003643C1" w:rsidRDefault="000E5ED8" w:rsidP="00B57A6F">
            <w:pPr>
              <w:rPr>
                <w:color w:val="000000" w:themeColor="text1"/>
                <w:sz w:val="24"/>
                <w:szCs w:val="24"/>
                <w:lang w:val="kk-KZ"/>
              </w:rPr>
            </w:pPr>
            <w:hyperlink r:id="rId63" w:tgtFrame="_blank" w:history="1">
              <w:r w:rsidR="00B57A6F" w:rsidRPr="003643C1">
                <w:rPr>
                  <w:rStyle w:val="a9"/>
                  <w:color w:val="000000" w:themeColor="text1"/>
                  <w:sz w:val="24"/>
                  <w:szCs w:val="24"/>
                  <w:u w:val="none"/>
                  <w:lang w:val="kk-KZ"/>
                </w:rPr>
                <w:t>https://members.wto.org/crnattachments/2019/SPS/TPKM/19_6320_00_x.pdf</w:t>
              </w:r>
            </w:hyperlink>
          </w:p>
          <w:p w:rsidR="00B57A6F" w:rsidRPr="003643C1" w:rsidRDefault="000E5ED8" w:rsidP="00B57A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4" w:tgtFrame="_blank" w:history="1">
              <w:r w:rsidR="00B57A6F" w:rsidRPr="0006621A">
                <w:rPr>
                  <w:rStyle w:val="a9"/>
                  <w:color w:val="000000" w:themeColor="text1"/>
                  <w:sz w:val="24"/>
                  <w:szCs w:val="24"/>
                  <w:u w:val="none"/>
                  <w:lang w:val="kk-KZ"/>
                </w:rPr>
                <w:t>https://members.wto.org/crnattachments/2019/SPS/TPKM/19_6320_01_x.pdf</w:t>
              </w:r>
            </w:hyperlink>
          </w:p>
        </w:tc>
        <w:tc>
          <w:tcPr>
            <w:tcW w:w="2268" w:type="dxa"/>
            <w:shd w:val="clear" w:color="auto" w:fill="auto"/>
          </w:tcPr>
          <w:p w:rsidR="00B57A6F" w:rsidRPr="003643C1" w:rsidRDefault="00B57A6F" w:rsidP="000E5ED8">
            <w:pPr>
              <w:jc w:val="both"/>
              <w:rPr>
                <w:color w:val="000000" w:themeColor="text1"/>
                <w:sz w:val="24"/>
                <w:szCs w:val="24"/>
                <w:lang w:val="kk-KZ"/>
              </w:rPr>
            </w:pPr>
            <w:r w:rsidRPr="003643C1">
              <w:rPr>
                <w:color w:val="000000" w:themeColor="text1"/>
                <w:sz w:val="24"/>
                <w:szCs w:val="24"/>
                <w:lang w:val="kk-KZ"/>
              </w:rPr>
              <w:t>6 января 2019 года</w:t>
            </w:r>
          </w:p>
        </w:tc>
      </w:tr>
      <w:tr w:rsidR="00071353" w:rsidRPr="003643C1" w:rsidTr="00F92372">
        <w:trPr>
          <w:trHeight w:val="361"/>
        </w:trPr>
        <w:tc>
          <w:tcPr>
            <w:tcW w:w="426" w:type="dxa"/>
            <w:vMerge/>
            <w:shd w:val="clear" w:color="auto" w:fill="auto"/>
          </w:tcPr>
          <w:p w:rsidR="00B57A6F" w:rsidRPr="003643C1" w:rsidRDefault="00B57A6F" w:rsidP="00555BE0">
            <w:pPr>
              <w:numPr>
                <w:ilvl w:val="0"/>
                <w:numId w:val="3"/>
              </w:numPr>
              <w:ind w:left="0" w:firstLine="0"/>
              <w:jc w:val="both"/>
              <w:rPr>
                <w:color w:val="000000" w:themeColor="text1"/>
                <w:sz w:val="24"/>
                <w:szCs w:val="24"/>
                <w:lang w:val="kk-KZ"/>
              </w:rPr>
            </w:pPr>
          </w:p>
        </w:tc>
        <w:tc>
          <w:tcPr>
            <w:tcW w:w="2552" w:type="dxa"/>
            <w:shd w:val="clear" w:color="auto" w:fill="auto"/>
          </w:tcPr>
          <w:p w:rsidR="00B57A6F" w:rsidRPr="003643C1" w:rsidRDefault="00B57A6F"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B57A6F" w:rsidRPr="003643C1" w:rsidRDefault="00B57A6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Пищевые добавки для использования в пищевых продуктах</w:t>
            </w:r>
          </w:p>
        </w:tc>
        <w:tc>
          <w:tcPr>
            <w:tcW w:w="2268" w:type="dxa"/>
            <w:shd w:val="clear" w:color="auto" w:fill="auto"/>
          </w:tcPr>
          <w:p w:rsidR="00B57A6F" w:rsidRPr="003643C1" w:rsidRDefault="00B57A6F" w:rsidP="00555BE0">
            <w:pPr>
              <w:jc w:val="both"/>
              <w:rPr>
                <w:color w:val="000000" w:themeColor="text1"/>
                <w:sz w:val="24"/>
                <w:szCs w:val="24"/>
                <w:lang w:val="kk-KZ"/>
              </w:rPr>
            </w:pPr>
          </w:p>
        </w:tc>
      </w:tr>
      <w:tr w:rsidR="007A0F4D" w:rsidRPr="003643C1" w:rsidTr="00C21765">
        <w:trPr>
          <w:trHeight w:val="1554"/>
        </w:trPr>
        <w:tc>
          <w:tcPr>
            <w:tcW w:w="426" w:type="dxa"/>
            <w:vMerge/>
            <w:shd w:val="clear" w:color="auto" w:fill="auto"/>
          </w:tcPr>
          <w:p w:rsidR="00B57A6F" w:rsidRPr="003643C1" w:rsidRDefault="00B57A6F" w:rsidP="00555BE0">
            <w:pPr>
              <w:numPr>
                <w:ilvl w:val="0"/>
                <w:numId w:val="3"/>
              </w:numPr>
              <w:ind w:left="0" w:firstLine="0"/>
              <w:jc w:val="both"/>
              <w:rPr>
                <w:color w:val="000000" w:themeColor="text1"/>
                <w:sz w:val="24"/>
                <w:szCs w:val="24"/>
                <w:lang w:val="kk-KZ"/>
              </w:rPr>
            </w:pPr>
          </w:p>
        </w:tc>
        <w:tc>
          <w:tcPr>
            <w:tcW w:w="2552" w:type="dxa"/>
            <w:shd w:val="clear" w:color="auto" w:fill="auto"/>
          </w:tcPr>
          <w:p w:rsidR="00B57A6F" w:rsidRPr="003643C1" w:rsidRDefault="00B57A6F"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Отдельная таможенная территория Тайваня, островов Пэнху, Кинмэнь и Мацу</w:t>
            </w:r>
          </w:p>
        </w:tc>
        <w:tc>
          <w:tcPr>
            <w:tcW w:w="5386" w:type="dxa"/>
            <w:shd w:val="clear" w:color="auto" w:fill="auto"/>
          </w:tcPr>
          <w:p w:rsidR="00B57A6F" w:rsidRPr="003643C1" w:rsidRDefault="00B57A6F" w:rsidP="00B57A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1. Установление стандартов для спецификации, области применения, и ограничения </w:t>
            </w:r>
            <w:r w:rsidRPr="003643C1">
              <w:rPr>
                <w:i/>
                <w:color w:val="000000" w:themeColor="text1"/>
                <w:sz w:val="24"/>
                <w:szCs w:val="24"/>
                <w:lang w:val="kk-KZ"/>
              </w:rPr>
              <w:t>Mogroside Extract</w:t>
            </w:r>
            <w:r w:rsidRPr="003643C1">
              <w:rPr>
                <w:color w:val="000000" w:themeColor="text1"/>
                <w:sz w:val="24"/>
                <w:szCs w:val="24"/>
                <w:lang w:val="kk-KZ"/>
              </w:rPr>
              <w:t>;</w:t>
            </w:r>
          </w:p>
          <w:p w:rsidR="00B57A6F" w:rsidRPr="003643C1" w:rsidRDefault="00B57A6F" w:rsidP="00B57A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2. Изменение стандартов для спецификаций стеарата магния, карбоната магния, дигидрофосфата кальция, лютеина, бензоата натрия, лактата железа и йодата калия.</w:t>
            </w:r>
          </w:p>
        </w:tc>
        <w:tc>
          <w:tcPr>
            <w:tcW w:w="2268" w:type="dxa"/>
            <w:shd w:val="clear" w:color="auto" w:fill="auto"/>
          </w:tcPr>
          <w:p w:rsidR="00B57A6F" w:rsidRPr="003643C1" w:rsidRDefault="00B57A6F"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B57A6F" w:rsidRPr="003643C1" w:rsidRDefault="00B57A6F" w:rsidP="00555BE0">
            <w:pPr>
              <w:numPr>
                <w:ilvl w:val="0"/>
                <w:numId w:val="3"/>
              </w:numPr>
              <w:ind w:left="0" w:firstLine="0"/>
              <w:jc w:val="both"/>
              <w:rPr>
                <w:color w:val="000000" w:themeColor="text1"/>
                <w:sz w:val="24"/>
                <w:szCs w:val="24"/>
                <w:lang w:val="kk-KZ"/>
              </w:rPr>
            </w:pPr>
          </w:p>
        </w:tc>
        <w:tc>
          <w:tcPr>
            <w:tcW w:w="2552" w:type="dxa"/>
            <w:shd w:val="clear" w:color="auto" w:fill="auto"/>
          </w:tcPr>
          <w:p w:rsidR="00B57A6F" w:rsidRPr="003643C1" w:rsidRDefault="00B57A6F" w:rsidP="00B57A6F">
            <w:pPr>
              <w:jc w:val="right"/>
              <w:rPr>
                <w:b/>
                <w:color w:val="000000" w:themeColor="text1"/>
                <w:sz w:val="24"/>
                <w:szCs w:val="24"/>
                <w:lang w:val="en-US"/>
              </w:rPr>
            </w:pPr>
            <w:r w:rsidRPr="003643C1">
              <w:rPr>
                <w:b/>
                <w:color w:val="000000" w:themeColor="text1"/>
                <w:sz w:val="24"/>
                <w:szCs w:val="24"/>
                <w:lang w:val="en-US"/>
              </w:rPr>
              <w:t>G/SPS/N/TPKM/500/Add.1</w:t>
            </w:r>
          </w:p>
          <w:p w:rsidR="00B57A6F" w:rsidRPr="003643C1" w:rsidRDefault="00B57A6F" w:rsidP="00555BE0">
            <w:pPr>
              <w:pBdr>
                <w:between w:val="single" w:sz="6" w:space="1" w:color="auto"/>
              </w:pBdr>
              <w:jc w:val="both"/>
              <w:rPr>
                <w:color w:val="000000" w:themeColor="text1"/>
                <w:sz w:val="24"/>
                <w:szCs w:val="24"/>
                <w:lang w:val="en-US"/>
              </w:rPr>
            </w:pPr>
          </w:p>
        </w:tc>
        <w:tc>
          <w:tcPr>
            <w:tcW w:w="5386" w:type="dxa"/>
            <w:shd w:val="clear" w:color="auto" w:fill="auto"/>
          </w:tcPr>
          <w:p w:rsidR="00B57A6F" w:rsidRPr="003643C1" w:rsidRDefault="00B57A6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lastRenderedPageBreak/>
              <w:t xml:space="preserve">Дополнение </w:t>
            </w:r>
          </w:p>
          <w:p w:rsidR="00B57A6F" w:rsidRPr="003643C1" w:rsidRDefault="00B57A6F" w:rsidP="00B57A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Следующее сообщение, полученное 7 ноября </w:t>
            </w:r>
            <w:r w:rsidRPr="003643C1">
              <w:rPr>
                <w:color w:val="000000" w:themeColor="text1"/>
                <w:sz w:val="24"/>
                <w:szCs w:val="24"/>
                <w:lang w:val="kk-KZ"/>
              </w:rPr>
              <w:lastRenderedPageBreak/>
              <w:t>2019 года, распространяется по просьбе делегации Отдельной таможенной территории Тайваня, островов Пэнху, Кинмэнь и Мацу.</w:t>
            </w:r>
            <w:r w:rsidRPr="003643C1">
              <w:rPr>
                <w:color w:val="000000" w:themeColor="text1"/>
                <w:sz w:val="24"/>
                <w:szCs w:val="24"/>
              </w:rPr>
              <w:t xml:space="preserve"> </w:t>
            </w:r>
            <w:r w:rsidRPr="003643C1">
              <w:rPr>
                <w:color w:val="000000" w:themeColor="text1"/>
                <w:sz w:val="24"/>
                <w:szCs w:val="24"/>
                <w:lang w:val="kk-KZ"/>
              </w:rPr>
              <w:t xml:space="preserve">Стандарт для жидких яиц. </w:t>
            </w:r>
          </w:p>
          <w:p w:rsidR="00B57A6F" w:rsidRPr="003643C1" w:rsidRDefault="00B57A6F" w:rsidP="00B57A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Установить лимиты жидких яиц для микроорганизмов.</w:t>
            </w:r>
          </w:p>
          <w:p w:rsidR="00B57A6F" w:rsidRPr="003643C1" w:rsidRDefault="000E5ED8" w:rsidP="00B57A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5" w:tgtFrame="_blank" w:history="1">
              <w:r w:rsidR="00B57A6F" w:rsidRPr="003643C1">
                <w:rPr>
                  <w:rStyle w:val="a9"/>
                  <w:color w:val="000000" w:themeColor="text1"/>
                  <w:sz w:val="24"/>
                  <w:szCs w:val="24"/>
                  <w:u w:val="none"/>
                  <w:lang w:val="kk-KZ"/>
                </w:rPr>
                <w:t>https://members.wto.org/crnattachments/2019/SPS/TPKM/19_6319_00_x.pdf</w:t>
              </w:r>
            </w:hyperlink>
            <w:r w:rsidR="00B57A6F" w:rsidRPr="003643C1">
              <w:rPr>
                <w:color w:val="000000" w:themeColor="text1"/>
                <w:sz w:val="24"/>
                <w:szCs w:val="24"/>
                <w:lang w:val="kk-KZ"/>
              </w:rPr>
              <w:t xml:space="preserve"> </w:t>
            </w:r>
            <w:hyperlink r:id="rId66" w:tgtFrame="_blank" w:history="1">
              <w:r w:rsidR="00B57A6F" w:rsidRPr="003643C1">
                <w:rPr>
                  <w:rStyle w:val="a9"/>
                  <w:color w:val="000000" w:themeColor="text1"/>
                  <w:sz w:val="24"/>
                  <w:szCs w:val="24"/>
                  <w:u w:val="none"/>
                  <w:lang w:val="kk-KZ"/>
                </w:rPr>
                <w:t>https://members.wto.org/crnattachments/2019/SPS/TPKM/19_6319_00_e.pdf</w:t>
              </w:r>
            </w:hyperlink>
          </w:p>
        </w:tc>
        <w:tc>
          <w:tcPr>
            <w:tcW w:w="2268" w:type="dxa"/>
            <w:shd w:val="clear" w:color="auto" w:fill="auto"/>
          </w:tcPr>
          <w:p w:rsidR="00B57A6F" w:rsidRPr="003643C1" w:rsidRDefault="00B57A6F" w:rsidP="00555BE0">
            <w:pPr>
              <w:jc w:val="both"/>
              <w:rPr>
                <w:color w:val="000000" w:themeColor="text1"/>
                <w:sz w:val="24"/>
                <w:szCs w:val="24"/>
                <w:lang w:val="kk-KZ"/>
              </w:rPr>
            </w:pPr>
            <w:r w:rsidRPr="003643C1">
              <w:rPr>
                <w:color w:val="000000" w:themeColor="text1"/>
                <w:sz w:val="24"/>
                <w:szCs w:val="24"/>
                <w:lang w:val="kk-KZ"/>
              </w:rPr>
              <w:lastRenderedPageBreak/>
              <w:t>Не установлено</w:t>
            </w:r>
          </w:p>
        </w:tc>
      </w:tr>
      <w:tr w:rsidR="007A0F4D" w:rsidRPr="003643C1" w:rsidTr="00F92372">
        <w:trPr>
          <w:trHeight w:val="361"/>
        </w:trPr>
        <w:tc>
          <w:tcPr>
            <w:tcW w:w="426" w:type="dxa"/>
            <w:vMerge/>
            <w:shd w:val="clear" w:color="auto" w:fill="auto"/>
          </w:tcPr>
          <w:p w:rsidR="00B57A6F" w:rsidRPr="003643C1" w:rsidRDefault="00B57A6F" w:rsidP="00555BE0">
            <w:pPr>
              <w:numPr>
                <w:ilvl w:val="0"/>
                <w:numId w:val="3"/>
              </w:numPr>
              <w:ind w:left="0" w:firstLine="0"/>
              <w:jc w:val="both"/>
              <w:rPr>
                <w:color w:val="000000" w:themeColor="text1"/>
                <w:sz w:val="24"/>
                <w:szCs w:val="24"/>
                <w:lang w:val="kk-KZ"/>
              </w:rPr>
            </w:pPr>
          </w:p>
        </w:tc>
        <w:tc>
          <w:tcPr>
            <w:tcW w:w="2552" w:type="dxa"/>
            <w:shd w:val="clear" w:color="auto" w:fill="auto"/>
          </w:tcPr>
          <w:p w:rsidR="00B57A6F" w:rsidRPr="003643C1" w:rsidRDefault="00B57A6F"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B57A6F" w:rsidRPr="003643C1" w:rsidRDefault="00B57A6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7A6F" w:rsidRPr="003643C1" w:rsidRDefault="00B57A6F" w:rsidP="00555BE0">
            <w:pPr>
              <w:jc w:val="both"/>
              <w:rPr>
                <w:color w:val="000000" w:themeColor="text1"/>
                <w:sz w:val="24"/>
                <w:szCs w:val="24"/>
                <w:lang w:val="kk-KZ"/>
              </w:rPr>
            </w:pPr>
          </w:p>
        </w:tc>
      </w:tr>
      <w:tr w:rsidR="007A0F4D" w:rsidRPr="003643C1" w:rsidTr="00F92372">
        <w:trPr>
          <w:trHeight w:val="361"/>
        </w:trPr>
        <w:tc>
          <w:tcPr>
            <w:tcW w:w="426" w:type="dxa"/>
            <w:vMerge/>
            <w:shd w:val="clear" w:color="auto" w:fill="auto"/>
          </w:tcPr>
          <w:p w:rsidR="00B57A6F" w:rsidRPr="003643C1" w:rsidRDefault="00B57A6F" w:rsidP="00555BE0">
            <w:pPr>
              <w:numPr>
                <w:ilvl w:val="0"/>
                <w:numId w:val="3"/>
              </w:numPr>
              <w:ind w:left="0" w:firstLine="0"/>
              <w:jc w:val="both"/>
              <w:rPr>
                <w:color w:val="000000" w:themeColor="text1"/>
                <w:sz w:val="24"/>
                <w:szCs w:val="24"/>
                <w:lang w:val="kk-KZ"/>
              </w:rPr>
            </w:pPr>
          </w:p>
        </w:tc>
        <w:tc>
          <w:tcPr>
            <w:tcW w:w="2552" w:type="dxa"/>
            <w:shd w:val="clear" w:color="auto" w:fill="auto"/>
          </w:tcPr>
          <w:p w:rsidR="00B57A6F" w:rsidRPr="003643C1" w:rsidRDefault="00B57A6F" w:rsidP="000E5ED8">
            <w:pPr>
              <w:pBdr>
                <w:between w:val="single" w:sz="6" w:space="1" w:color="auto"/>
              </w:pBdr>
              <w:jc w:val="both"/>
              <w:rPr>
                <w:color w:val="000000" w:themeColor="text1"/>
                <w:sz w:val="24"/>
                <w:szCs w:val="24"/>
                <w:lang w:val="kk-KZ"/>
              </w:rPr>
            </w:pPr>
            <w:r w:rsidRPr="003643C1">
              <w:rPr>
                <w:color w:val="000000" w:themeColor="text1"/>
                <w:sz w:val="24"/>
                <w:szCs w:val="24"/>
                <w:lang w:val="kk-KZ"/>
              </w:rPr>
              <w:t>Отдельная таможенная территория Тайваня, островов Пэнху, Кинмэнь и Мацу</w:t>
            </w:r>
          </w:p>
        </w:tc>
        <w:tc>
          <w:tcPr>
            <w:tcW w:w="5386" w:type="dxa"/>
            <w:shd w:val="clear" w:color="auto" w:fill="auto"/>
          </w:tcPr>
          <w:p w:rsidR="00B57A6F" w:rsidRPr="003643C1" w:rsidRDefault="00B57A6F"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7A6F" w:rsidRPr="003643C1" w:rsidRDefault="00B57A6F"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C21765" w:rsidRPr="003643C1" w:rsidRDefault="00C21765" w:rsidP="00555BE0">
            <w:pPr>
              <w:numPr>
                <w:ilvl w:val="0"/>
                <w:numId w:val="3"/>
              </w:numPr>
              <w:ind w:left="0" w:firstLine="0"/>
              <w:jc w:val="both"/>
              <w:rPr>
                <w:color w:val="000000" w:themeColor="text1"/>
                <w:sz w:val="24"/>
                <w:szCs w:val="24"/>
                <w:lang w:val="kk-KZ"/>
              </w:rPr>
            </w:pPr>
          </w:p>
        </w:tc>
        <w:tc>
          <w:tcPr>
            <w:tcW w:w="2552" w:type="dxa"/>
            <w:shd w:val="clear" w:color="auto" w:fill="auto"/>
          </w:tcPr>
          <w:p w:rsidR="00C21765" w:rsidRPr="003643C1" w:rsidRDefault="00C21765" w:rsidP="00141206">
            <w:pPr>
              <w:jc w:val="right"/>
              <w:rPr>
                <w:b/>
                <w:color w:val="000000" w:themeColor="text1"/>
                <w:sz w:val="24"/>
                <w:szCs w:val="24"/>
                <w:lang w:val="en-US"/>
              </w:rPr>
            </w:pPr>
            <w:r w:rsidRPr="003643C1">
              <w:rPr>
                <w:b/>
                <w:color w:val="000000" w:themeColor="text1"/>
                <w:sz w:val="24"/>
                <w:szCs w:val="24"/>
                <w:lang w:val="en-US"/>
              </w:rPr>
              <w:t>G/SPS/N/TPKM/499/Add.1</w:t>
            </w:r>
          </w:p>
          <w:p w:rsidR="00C21765" w:rsidRPr="003643C1" w:rsidRDefault="00C21765" w:rsidP="00555BE0">
            <w:pPr>
              <w:pBdr>
                <w:between w:val="single" w:sz="6" w:space="1" w:color="auto"/>
              </w:pBdr>
              <w:jc w:val="both"/>
              <w:rPr>
                <w:color w:val="000000" w:themeColor="text1"/>
                <w:sz w:val="24"/>
                <w:szCs w:val="24"/>
                <w:lang w:val="en-US"/>
              </w:rPr>
            </w:pPr>
          </w:p>
        </w:tc>
        <w:tc>
          <w:tcPr>
            <w:tcW w:w="5386" w:type="dxa"/>
            <w:shd w:val="clear" w:color="auto" w:fill="auto"/>
          </w:tcPr>
          <w:p w:rsidR="00C21765" w:rsidRPr="003643C1" w:rsidRDefault="00C21765" w:rsidP="00141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Дополнение </w:t>
            </w:r>
          </w:p>
          <w:p w:rsidR="00C21765" w:rsidRPr="003643C1" w:rsidRDefault="00C21765" w:rsidP="00141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Следующее сообщение, полученное 7 ноября 2019 года, распространяется по просьбе делегации Отдельной таможенной территории Тайваня, островов Пэнху, Кинмэнь и Мацу.</w:t>
            </w:r>
          </w:p>
          <w:p w:rsidR="00C21765" w:rsidRPr="003643C1" w:rsidRDefault="00C21765" w:rsidP="00C217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Стандарты для спецификации, сферы применения и ограничения пищевых добавок.</w:t>
            </w:r>
          </w:p>
          <w:p w:rsidR="00C21765" w:rsidRPr="003643C1" w:rsidRDefault="00C21765" w:rsidP="00C217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Поправка к стандартам на спецификацию, объем, применение и ограничение пищевых добавок (G / SPS / N / TPKM / 499). Окончательная поправка вступила в силу 1 июля 2020 года.</w:t>
            </w:r>
          </w:p>
          <w:p w:rsidR="00C21765" w:rsidRPr="003643C1" w:rsidRDefault="000E5ED8" w:rsidP="00C217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7" w:tgtFrame="_blank" w:history="1">
              <w:r w:rsidR="00C21765" w:rsidRPr="003643C1">
                <w:rPr>
                  <w:rStyle w:val="a9"/>
                  <w:color w:val="000000" w:themeColor="text1"/>
                  <w:sz w:val="24"/>
                  <w:szCs w:val="24"/>
                  <w:u w:val="none"/>
                  <w:lang w:val="kk-KZ"/>
                </w:rPr>
                <w:t>https://members.wto.org/crnattachments/2019/SPS/TPKM/19_6318_00_e.pdf</w:t>
              </w:r>
            </w:hyperlink>
            <w:r w:rsidR="00C21765" w:rsidRPr="003643C1">
              <w:rPr>
                <w:color w:val="000000" w:themeColor="text1"/>
                <w:sz w:val="24"/>
                <w:szCs w:val="24"/>
                <w:lang w:val="kk-KZ"/>
              </w:rPr>
              <w:t xml:space="preserve"> </w:t>
            </w:r>
            <w:hyperlink r:id="rId68" w:tgtFrame="_blank" w:history="1">
              <w:r w:rsidR="00C21765" w:rsidRPr="003643C1">
                <w:rPr>
                  <w:rStyle w:val="a9"/>
                  <w:color w:val="000000" w:themeColor="text1"/>
                  <w:sz w:val="24"/>
                  <w:szCs w:val="24"/>
                  <w:u w:val="none"/>
                  <w:lang w:val="kk-KZ"/>
                </w:rPr>
                <w:t>https://members.wto.org/crnattachments/2019/SPS/TPKM/19_6318_01_e.pdf</w:t>
              </w:r>
            </w:hyperlink>
          </w:p>
        </w:tc>
        <w:tc>
          <w:tcPr>
            <w:tcW w:w="2268" w:type="dxa"/>
            <w:shd w:val="clear" w:color="auto" w:fill="auto"/>
          </w:tcPr>
          <w:p w:rsidR="00C21765" w:rsidRPr="003643C1" w:rsidRDefault="00C21765" w:rsidP="000E5ED8">
            <w:pPr>
              <w:jc w:val="both"/>
              <w:rPr>
                <w:color w:val="000000" w:themeColor="text1"/>
                <w:sz w:val="24"/>
                <w:szCs w:val="24"/>
                <w:lang w:val="kk-KZ"/>
              </w:rPr>
            </w:pPr>
            <w:r w:rsidRPr="003643C1">
              <w:rPr>
                <w:color w:val="000000" w:themeColor="text1"/>
                <w:sz w:val="24"/>
                <w:szCs w:val="24"/>
                <w:lang w:val="kk-KZ"/>
              </w:rPr>
              <w:t>Не установлено</w:t>
            </w:r>
          </w:p>
        </w:tc>
      </w:tr>
      <w:tr w:rsidR="007A0F4D" w:rsidRPr="003643C1" w:rsidTr="00F92372">
        <w:trPr>
          <w:trHeight w:val="361"/>
        </w:trPr>
        <w:tc>
          <w:tcPr>
            <w:tcW w:w="426" w:type="dxa"/>
            <w:vMerge/>
            <w:shd w:val="clear" w:color="auto" w:fill="auto"/>
          </w:tcPr>
          <w:p w:rsidR="00C21765" w:rsidRPr="003643C1" w:rsidRDefault="00C21765" w:rsidP="00555BE0">
            <w:pPr>
              <w:numPr>
                <w:ilvl w:val="0"/>
                <w:numId w:val="3"/>
              </w:numPr>
              <w:ind w:left="0" w:firstLine="0"/>
              <w:jc w:val="both"/>
              <w:rPr>
                <w:color w:val="000000" w:themeColor="text1"/>
                <w:sz w:val="24"/>
                <w:szCs w:val="24"/>
                <w:lang w:val="kk-KZ"/>
              </w:rPr>
            </w:pPr>
          </w:p>
        </w:tc>
        <w:tc>
          <w:tcPr>
            <w:tcW w:w="2552" w:type="dxa"/>
            <w:shd w:val="clear" w:color="auto" w:fill="auto"/>
          </w:tcPr>
          <w:p w:rsidR="00C21765" w:rsidRPr="003643C1" w:rsidRDefault="00C21765"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C21765" w:rsidRPr="003643C1" w:rsidRDefault="00C2176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21765" w:rsidRPr="003643C1" w:rsidRDefault="00C21765" w:rsidP="00555BE0">
            <w:pPr>
              <w:jc w:val="both"/>
              <w:rPr>
                <w:color w:val="000000" w:themeColor="text1"/>
                <w:sz w:val="24"/>
                <w:szCs w:val="24"/>
                <w:lang w:val="kk-KZ"/>
              </w:rPr>
            </w:pPr>
          </w:p>
        </w:tc>
      </w:tr>
      <w:tr w:rsidR="007A0F4D" w:rsidRPr="003643C1" w:rsidTr="00F92372">
        <w:trPr>
          <w:trHeight w:val="361"/>
        </w:trPr>
        <w:tc>
          <w:tcPr>
            <w:tcW w:w="426" w:type="dxa"/>
            <w:vMerge/>
            <w:shd w:val="clear" w:color="auto" w:fill="auto"/>
          </w:tcPr>
          <w:p w:rsidR="00C21765" w:rsidRPr="003643C1" w:rsidRDefault="00C21765" w:rsidP="00555BE0">
            <w:pPr>
              <w:numPr>
                <w:ilvl w:val="0"/>
                <w:numId w:val="3"/>
              </w:numPr>
              <w:ind w:left="0" w:firstLine="0"/>
              <w:jc w:val="both"/>
              <w:rPr>
                <w:color w:val="000000" w:themeColor="text1"/>
                <w:sz w:val="24"/>
                <w:szCs w:val="24"/>
                <w:lang w:val="kk-KZ"/>
              </w:rPr>
            </w:pPr>
          </w:p>
        </w:tc>
        <w:tc>
          <w:tcPr>
            <w:tcW w:w="2552" w:type="dxa"/>
            <w:shd w:val="clear" w:color="auto" w:fill="auto"/>
          </w:tcPr>
          <w:p w:rsidR="00C21765" w:rsidRPr="003643C1" w:rsidRDefault="00C21765" w:rsidP="000E5ED8">
            <w:pPr>
              <w:pBdr>
                <w:between w:val="single" w:sz="6" w:space="1" w:color="auto"/>
              </w:pBdr>
              <w:jc w:val="both"/>
              <w:rPr>
                <w:color w:val="000000" w:themeColor="text1"/>
                <w:sz w:val="24"/>
                <w:szCs w:val="24"/>
                <w:lang w:val="kk-KZ"/>
              </w:rPr>
            </w:pPr>
            <w:r w:rsidRPr="003643C1">
              <w:rPr>
                <w:color w:val="000000" w:themeColor="text1"/>
                <w:sz w:val="24"/>
                <w:szCs w:val="24"/>
                <w:lang w:val="kk-KZ"/>
              </w:rPr>
              <w:t>Отдельная таможенная территория Тайваня, островов Пэнху, Кинмэнь и Мацу</w:t>
            </w:r>
          </w:p>
        </w:tc>
        <w:tc>
          <w:tcPr>
            <w:tcW w:w="5386" w:type="dxa"/>
            <w:shd w:val="clear" w:color="auto" w:fill="auto"/>
          </w:tcPr>
          <w:p w:rsidR="00C21765" w:rsidRPr="003643C1" w:rsidRDefault="00C21765"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21765" w:rsidRPr="003643C1" w:rsidRDefault="00C21765"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C21765" w:rsidRPr="003643C1" w:rsidRDefault="00C21765" w:rsidP="00555BE0">
            <w:pPr>
              <w:numPr>
                <w:ilvl w:val="0"/>
                <w:numId w:val="3"/>
              </w:numPr>
              <w:ind w:left="0" w:firstLine="0"/>
              <w:jc w:val="both"/>
              <w:rPr>
                <w:color w:val="000000" w:themeColor="text1"/>
                <w:sz w:val="24"/>
                <w:szCs w:val="24"/>
                <w:lang w:val="kk-KZ"/>
              </w:rPr>
            </w:pPr>
          </w:p>
        </w:tc>
        <w:tc>
          <w:tcPr>
            <w:tcW w:w="2552" w:type="dxa"/>
            <w:shd w:val="clear" w:color="auto" w:fill="auto"/>
          </w:tcPr>
          <w:p w:rsidR="007A0F4D" w:rsidRPr="003643C1" w:rsidRDefault="007A0F4D" w:rsidP="007A0F4D">
            <w:pPr>
              <w:jc w:val="right"/>
              <w:rPr>
                <w:b/>
                <w:color w:val="000000" w:themeColor="text1"/>
                <w:sz w:val="24"/>
                <w:szCs w:val="24"/>
                <w:lang w:val="en-US"/>
              </w:rPr>
            </w:pPr>
            <w:r w:rsidRPr="003643C1">
              <w:rPr>
                <w:b/>
                <w:color w:val="000000" w:themeColor="text1"/>
                <w:sz w:val="24"/>
                <w:szCs w:val="24"/>
                <w:lang w:val="en-US"/>
              </w:rPr>
              <w:t>G/SPS/N/RUS/170/Corr.1</w:t>
            </w:r>
          </w:p>
          <w:p w:rsidR="00C21765" w:rsidRPr="003643C1" w:rsidRDefault="00C21765" w:rsidP="00555BE0">
            <w:pPr>
              <w:pBdr>
                <w:between w:val="single" w:sz="6" w:space="1" w:color="auto"/>
              </w:pBdr>
              <w:jc w:val="both"/>
              <w:rPr>
                <w:color w:val="000000" w:themeColor="text1"/>
                <w:sz w:val="24"/>
                <w:szCs w:val="24"/>
                <w:lang w:val="en-US"/>
              </w:rPr>
            </w:pPr>
          </w:p>
        </w:tc>
        <w:tc>
          <w:tcPr>
            <w:tcW w:w="5386" w:type="dxa"/>
            <w:shd w:val="clear" w:color="auto" w:fill="auto"/>
          </w:tcPr>
          <w:p w:rsidR="00C21765" w:rsidRPr="003643C1" w:rsidRDefault="007A0F4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Поправка</w:t>
            </w:r>
          </w:p>
          <w:p w:rsidR="007A0F4D" w:rsidRPr="003643C1" w:rsidRDefault="007A0F4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Следующее сообщение, полученное 6 ноября 2019 года, распространяется по просьбе делегации Российской Федерации.</w:t>
            </w:r>
          </w:p>
          <w:p w:rsidR="007A0F4D" w:rsidRPr="003643C1" w:rsidRDefault="007A0F4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lang w:val="kk-KZ"/>
              </w:rPr>
              <w:t xml:space="preserve">Письмо Федеральной службы по ветеринарному и фитосанитарному надзору от 22 октября 2019 года № </w:t>
            </w:r>
            <w:r w:rsidRPr="003643C1">
              <w:rPr>
                <w:color w:val="000000" w:themeColor="text1"/>
                <w:sz w:val="24"/>
                <w:szCs w:val="24"/>
              </w:rPr>
              <w:t>FS-YUSH-3/27903</w:t>
            </w:r>
          </w:p>
          <w:p w:rsidR="007A0F4D" w:rsidRPr="003643C1" w:rsidRDefault="007A0F4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Пункты 4 и 6 документа G / SPS / N / RUS / 170 должны гласить следующее:</w:t>
            </w:r>
          </w:p>
        </w:tc>
        <w:tc>
          <w:tcPr>
            <w:tcW w:w="2268" w:type="dxa"/>
            <w:shd w:val="clear" w:color="auto" w:fill="auto"/>
          </w:tcPr>
          <w:p w:rsidR="00C21765" w:rsidRPr="003643C1" w:rsidRDefault="00C21765" w:rsidP="00555BE0">
            <w:pPr>
              <w:jc w:val="both"/>
              <w:rPr>
                <w:color w:val="000000" w:themeColor="text1"/>
                <w:sz w:val="24"/>
                <w:szCs w:val="24"/>
                <w:lang w:val="kk-KZ"/>
              </w:rPr>
            </w:pPr>
          </w:p>
        </w:tc>
      </w:tr>
      <w:tr w:rsidR="007A0F4D" w:rsidRPr="003643C1" w:rsidTr="00F92372">
        <w:trPr>
          <w:trHeight w:val="361"/>
        </w:trPr>
        <w:tc>
          <w:tcPr>
            <w:tcW w:w="426" w:type="dxa"/>
            <w:vMerge/>
            <w:shd w:val="clear" w:color="auto" w:fill="auto"/>
          </w:tcPr>
          <w:p w:rsidR="007A0F4D" w:rsidRPr="003643C1" w:rsidRDefault="007A0F4D" w:rsidP="00555BE0">
            <w:pPr>
              <w:numPr>
                <w:ilvl w:val="0"/>
                <w:numId w:val="3"/>
              </w:numPr>
              <w:ind w:left="0" w:firstLine="0"/>
              <w:jc w:val="both"/>
              <w:rPr>
                <w:color w:val="000000" w:themeColor="text1"/>
                <w:sz w:val="24"/>
                <w:szCs w:val="24"/>
                <w:lang w:val="kk-KZ"/>
              </w:rPr>
            </w:pPr>
          </w:p>
        </w:tc>
        <w:tc>
          <w:tcPr>
            <w:tcW w:w="2552" w:type="dxa"/>
            <w:shd w:val="clear" w:color="auto" w:fill="auto"/>
          </w:tcPr>
          <w:p w:rsidR="007A0F4D" w:rsidRPr="003643C1" w:rsidRDefault="007A0F4D"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7A0F4D" w:rsidRPr="003643C1" w:rsidRDefault="007A0F4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0F4D" w:rsidRPr="003643C1" w:rsidRDefault="007A0F4D" w:rsidP="00555BE0">
            <w:pPr>
              <w:jc w:val="both"/>
              <w:rPr>
                <w:color w:val="000000" w:themeColor="text1"/>
                <w:sz w:val="24"/>
                <w:szCs w:val="24"/>
                <w:lang w:val="kk-KZ"/>
              </w:rPr>
            </w:pPr>
          </w:p>
        </w:tc>
      </w:tr>
      <w:tr w:rsidR="007A0F4D" w:rsidRPr="003643C1" w:rsidTr="00F92372">
        <w:trPr>
          <w:trHeight w:val="361"/>
        </w:trPr>
        <w:tc>
          <w:tcPr>
            <w:tcW w:w="426" w:type="dxa"/>
            <w:vMerge/>
            <w:shd w:val="clear" w:color="auto" w:fill="auto"/>
          </w:tcPr>
          <w:p w:rsidR="007A0F4D" w:rsidRPr="003643C1" w:rsidRDefault="007A0F4D" w:rsidP="00555BE0">
            <w:pPr>
              <w:numPr>
                <w:ilvl w:val="0"/>
                <w:numId w:val="3"/>
              </w:numPr>
              <w:ind w:left="0" w:firstLine="0"/>
              <w:jc w:val="both"/>
              <w:rPr>
                <w:color w:val="000000" w:themeColor="text1"/>
                <w:sz w:val="24"/>
                <w:szCs w:val="24"/>
                <w:lang w:val="kk-KZ"/>
              </w:rPr>
            </w:pPr>
          </w:p>
        </w:tc>
        <w:tc>
          <w:tcPr>
            <w:tcW w:w="2552" w:type="dxa"/>
            <w:shd w:val="clear" w:color="auto" w:fill="auto"/>
          </w:tcPr>
          <w:p w:rsidR="007A0F4D" w:rsidRPr="003643C1" w:rsidRDefault="007A0F4D"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Российская Федерация</w:t>
            </w:r>
          </w:p>
        </w:tc>
        <w:tc>
          <w:tcPr>
            <w:tcW w:w="5386" w:type="dxa"/>
            <w:shd w:val="clear" w:color="auto" w:fill="auto"/>
          </w:tcPr>
          <w:p w:rsidR="007A0F4D" w:rsidRPr="003643C1" w:rsidRDefault="007A0F4D"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0F4D" w:rsidRPr="003643C1" w:rsidRDefault="007A0F4D" w:rsidP="00555BE0">
            <w:pPr>
              <w:jc w:val="both"/>
              <w:rPr>
                <w:color w:val="000000" w:themeColor="text1"/>
                <w:sz w:val="24"/>
                <w:szCs w:val="24"/>
                <w:lang w:val="kk-KZ"/>
              </w:rPr>
            </w:pPr>
          </w:p>
        </w:tc>
      </w:tr>
      <w:tr w:rsidR="007A0F4D" w:rsidRPr="003643C1" w:rsidTr="00F92372">
        <w:trPr>
          <w:trHeight w:val="361"/>
        </w:trPr>
        <w:tc>
          <w:tcPr>
            <w:tcW w:w="426" w:type="dxa"/>
            <w:vMerge w:val="restart"/>
            <w:shd w:val="clear" w:color="auto" w:fill="auto"/>
          </w:tcPr>
          <w:p w:rsidR="007A0F4D" w:rsidRPr="003643C1" w:rsidRDefault="007A0F4D" w:rsidP="00555BE0">
            <w:pPr>
              <w:numPr>
                <w:ilvl w:val="0"/>
                <w:numId w:val="3"/>
              </w:numPr>
              <w:ind w:left="0" w:firstLine="0"/>
              <w:jc w:val="both"/>
              <w:rPr>
                <w:color w:val="000000" w:themeColor="text1"/>
                <w:sz w:val="24"/>
                <w:szCs w:val="24"/>
                <w:lang w:val="kk-KZ"/>
              </w:rPr>
            </w:pPr>
          </w:p>
        </w:tc>
        <w:tc>
          <w:tcPr>
            <w:tcW w:w="2552" w:type="dxa"/>
            <w:shd w:val="clear" w:color="auto" w:fill="auto"/>
          </w:tcPr>
          <w:p w:rsidR="000A49DC" w:rsidRPr="003643C1" w:rsidRDefault="000A49DC" w:rsidP="000A49DC">
            <w:pPr>
              <w:jc w:val="right"/>
              <w:rPr>
                <w:b/>
                <w:sz w:val="24"/>
                <w:szCs w:val="24"/>
              </w:rPr>
            </w:pPr>
            <w:r w:rsidRPr="003643C1">
              <w:rPr>
                <w:b/>
                <w:sz w:val="24"/>
                <w:szCs w:val="24"/>
              </w:rPr>
              <w:t>G/SPS/N/KAZ/48</w:t>
            </w:r>
          </w:p>
          <w:p w:rsidR="007A0F4D" w:rsidRPr="003643C1" w:rsidRDefault="007A0F4D" w:rsidP="00555BE0">
            <w:pPr>
              <w:pBdr>
                <w:between w:val="single" w:sz="6" w:space="1" w:color="auto"/>
              </w:pBdr>
              <w:jc w:val="both"/>
              <w:rPr>
                <w:color w:val="000000" w:themeColor="text1"/>
                <w:sz w:val="24"/>
                <w:szCs w:val="24"/>
                <w:lang w:val="kk-KZ"/>
              </w:rPr>
            </w:pPr>
          </w:p>
        </w:tc>
        <w:tc>
          <w:tcPr>
            <w:tcW w:w="5386" w:type="dxa"/>
            <w:shd w:val="clear" w:color="auto" w:fill="auto"/>
          </w:tcPr>
          <w:p w:rsidR="007A0F4D" w:rsidRPr="003643C1" w:rsidRDefault="000A49D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Письмо Комитета ветеринарного контроля и надзора Министерства сельского хозяйства Республики Казахстан о введении временных ограничений на ввоз и транзит через территорию </w:t>
            </w:r>
            <w:r w:rsidRPr="003643C1">
              <w:rPr>
                <w:color w:val="000000" w:themeColor="text1"/>
                <w:sz w:val="24"/>
                <w:szCs w:val="24"/>
                <w:lang w:val="kk-KZ"/>
              </w:rPr>
              <w:lastRenderedPageBreak/>
              <w:t>Казахстана живых свиней, спермы кабана, свинины, в том числе мяса дикого кабана и продукты его переработки, кожа, рогатое и кишечное сырье, щетина, полученная из восприимчивых видов животных, корма и кормовые добавки для животных растительного и животного происхождения, в том числе из домашней птицы и рыбы, кормовые добавки для кошек и собак, которые не подвергались термической обработке (при температуре не ниже 70° С не менее 20 минут) используется оборудование для перевозки свиней, продуктов и сырья животного происхождения, содержания, убоя и разделки свиней из Республики Корея. Язык: казахский, русский. Количество страниц: 2</w:t>
            </w:r>
          </w:p>
        </w:tc>
        <w:tc>
          <w:tcPr>
            <w:tcW w:w="2268" w:type="dxa"/>
            <w:shd w:val="clear" w:color="auto" w:fill="auto"/>
          </w:tcPr>
          <w:p w:rsidR="007A0F4D" w:rsidRPr="003643C1" w:rsidRDefault="000A49DC" w:rsidP="00555BE0">
            <w:pPr>
              <w:jc w:val="both"/>
              <w:rPr>
                <w:color w:val="000000" w:themeColor="text1"/>
                <w:sz w:val="24"/>
                <w:szCs w:val="24"/>
                <w:lang w:val="kk-KZ"/>
              </w:rPr>
            </w:pPr>
            <w:r w:rsidRPr="003643C1">
              <w:rPr>
                <w:color w:val="000000" w:themeColor="text1"/>
                <w:sz w:val="24"/>
                <w:szCs w:val="24"/>
                <w:lang w:val="kk-KZ"/>
              </w:rPr>
              <w:lastRenderedPageBreak/>
              <w:t xml:space="preserve">Дата уступления в силу: 3 октября 2019 года </w:t>
            </w:r>
          </w:p>
        </w:tc>
      </w:tr>
      <w:tr w:rsidR="000A49DC" w:rsidRPr="003643C1" w:rsidTr="00F92372">
        <w:trPr>
          <w:trHeight w:val="361"/>
        </w:trPr>
        <w:tc>
          <w:tcPr>
            <w:tcW w:w="426" w:type="dxa"/>
            <w:vMerge/>
            <w:shd w:val="clear" w:color="auto" w:fill="auto"/>
          </w:tcPr>
          <w:p w:rsidR="000A49DC" w:rsidRPr="003643C1" w:rsidRDefault="000A49DC" w:rsidP="00555BE0">
            <w:pPr>
              <w:numPr>
                <w:ilvl w:val="0"/>
                <w:numId w:val="3"/>
              </w:numPr>
              <w:ind w:left="0" w:firstLine="0"/>
              <w:jc w:val="both"/>
              <w:rPr>
                <w:color w:val="000000" w:themeColor="text1"/>
                <w:sz w:val="24"/>
                <w:szCs w:val="24"/>
                <w:lang w:val="kk-KZ"/>
              </w:rPr>
            </w:pPr>
          </w:p>
        </w:tc>
        <w:tc>
          <w:tcPr>
            <w:tcW w:w="2552" w:type="dxa"/>
            <w:shd w:val="clear" w:color="auto" w:fill="auto"/>
          </w:tcPr>
          <w:p w:rsidR="000A49DC" w:rsidRPr="003643C1" w:rsidRDefault="000A49DC"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0A49DC" w:rsidRPr="003643C1" w:rsidRDefault="000A49DC" w:rsidP="000A4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Живые свиньи, сперма кабана, свинина, в том числе мясо кабана и продукты его переработки, кожа, рогатое и кишечное сырье, щетина, полученная из восприимчивых видов животных, корма и кормовые добавки для животных растительного и животного происхождения, в том числе из домашней птицы и рыбы кормовые добавки для кошек и собак, не прошедшие термическую обрабо</w:t>
            </w:r>
            <w:r w:rsidR="002F4BFA">
              <w:rPr>
                <w:color w:val="000000" w:themeColor="text1"/>
                <w:sz w:val="24"/>
                <w:szCs w:val="24"/>
                <w:lang w:val="kk-KZ"/>
              </w:rPr>
              <w:t>тку (при температуре не ниже 70°</w:t>
            </w:r>
            <w:r w:rsidRPr="003643C1">
              <w:rPr>
                <w:color w:val="000000" w:themeColor="text1"/>
                <w:sz w:val="24"/>
                <w:szCs w:val="24"/>
                <w:lang w:val="kk-KZ"/>
              </w:rPr>
              <w:t>С в течение не менее 20 минут), бывшее в употреблении оборудование для перевозки свиней, продуктов и сырья животного происхождения, содержания, убоя и разделки свиньи</w:t>
            </w:r>
          </w:p>
        </w:tc>
        <w:tc>
          <w:tcPr>
            <w:tcW w:w="2268" w:type="dxa"/>
            <w:shd w:val="clear" w:color="auto" w:fill="auto"/>
          </w:tcPr>
          <w:p w:rsidR="000A49DC" w:rsidRPr="003643C1" w:rsidRDefault="000A49DC" w:rsidP="00555BE0">
            <w:pPr>
              <w:jc w:val="both"/>
              <w:rPr>
                <w:color w:val="000000" w:themeColor="text1"/>
                <w:sz w:val="24"/>
                <w:szCs w:val="24"/>
                <w:lang w:val="kk-KZ"/>
              </w:rPr>
            </w:pPr>
          </w:p>
        </w:tc>
      </w:tr>
      <w:tr w:rsidR="000A49DC" w:rsidRPr="003643C1" w:rsidTr="00F92372">
        <w:trPr>
          <w:trHeight w:val="361"/>
        </w:trPr>
        <w:tc>
          <w:tcPr>
            <w:tcW w:w="426" w:type="dxa"/>
            <w:vMerge/>
            <w:shd w:val="clear" w:color="auto" w:fill="auto"/>
          </w:tcPr>
          <w:p w:rsidR="000A49DC" w:rsidRPr="003643C1" w:rsidRDefault="000A49DC" w:rsidP="00555BE0">
            <w:pPr>
              <w:numPr>
                <w:ilvl w:val="0"/>
                <w:numId w:val="3"/>
              </w:numPr>
              <w:ind w:left="0" w:firstLine="0"/>
              <w:jc w:val="both"/>
              <w:rPr>
                <w:color w:val="000000" w:themeColor="text1"/>
                <w:sz w:val="24"/>
                <w:szCs w:val="24"/>
                <w:lang w:val="kk-KZ"/>
              </w:rPr>
            </w:pPr>
          </w:p>
        </w:tc>
        <w:tc>
          <w:tcPr>
            <w:tcW w:w="2552" w:type="dxa"/>
            <w:shd w:val="clear" w:color="auto" w:fill="auto"/>
          </w:tcPr>
          <w:p w:rsidR="000A49DC" w:rsidRPr="003643C1" w:rsidRDefault="000A49DC"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Казахстан</w:t>
            </w:r>
          </w:p>
        </w:tc>
        <w:tc>
          <w:tcPr>
            <w:tcW w:w="5386" w:type="dxa"/>
            <w:shd w:val="clear" w:color="auto" w:fill="auto"/>
          </w:tcPr>
          <w:p w:rsidR="000A49DC" w:rsidRPr="003643C1" w:rsidRDefault="000A49DC"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На основании данных Всемирной организации здравоохранения животных, Комитет по ветеринарному контролю и надзору Министерства сельского хозяйства Республики Казахстан сообщает о вспышках африканской чумы свиней в Республике Корея. В связи с этим с 3 октября 2019 года были введены временные ограничения на ввоз и транзит через Казахстан живых свиней, спермы кабана, свинины, в том числе мяса дикого кабана и продуктов его переработки, кожи, рогатого и кишечного сырья, щетины, полученной из восприимчивые виды животных, корма и кормовые добавки для животных растительного и животного происхождения, в том числе из домашней птицы и рыбы, кормовые добавки для кошек и собак, которые не подвергались термической обрабо</w:t>
            </w:r>
            <w:r w:rsidR="002F4BFA">
              <w:rPr>
                <w:color w:val="000000" w:themeColor="text1"/>
                <w:sz w:val="24"/>
                <w:szCs w:val="24"/>
                <w:lang w:val="kk-KZ"/>
              </w:rPr>
              <w:t>тке (при температуре не ниже 70°</w:t>
            </w:r>
            <w:r w:rsidRPr="003643C1">
              <w:rPr>
                <w:color w:val="000000" w:themeColor="text1"/>
                <w:sz w:val="24"/>
                <w:szCs w:val="24"/>
                <w:lang w:val="kk-KZ"/>
              </w:rPr>
              <w:t>С не менее 20 минут) Используется оборудование для перевозки свиней, продуктов и сырья животного происхождения, содержания, убоя и разделки свиней из Республики Корея.</w:t>
            </w:r>
          </w:p>
        </w:tc>
        <w:tc>
          <w:tcPr>
            <w:tcW w:w="2268" w:type="dxa"/>
            <w:shd w:val="clear" w:color="auto" w:fill="auto"/>
          </w:tcPr>
          <w:p w:rsidR="000A49DC" w:rsidRPr="003643C1" w:rsidRDefault="000A49DC" w:rsidP="00555BE0">
            <w:pPr>
              <w:jc w:val="both"/>
              <w:rPr>
                <w:color w:val="000000" w:themeColor="text1"/>
                <w:sz w:val="24"/>
                <w:szCs w:val="24"/>
                <w:lang w:val="kk-KZ"/>
              </w:rPr>
            </w:pPr>
          </w:p>
        </w:tc>
      </w:tr>
      <w:tr w:rsidR="000A49DC" w:rsidRPr="003643C1" w:rsidTr="00F92372">
        <w:trPr>
          <w:trHeight w:val="361"/>
        </w:trPr>
        <w:tc>
          <w:tcPr>
            <w:tcW w:w="426" w:type="dxa"/>
            <w:vMerge w:val="restart"/>
            <w:shd w:val="clear" w:color="auto" w:fill="auto"/>
          </w:tcPr>
          <w:p w:rsidR="000A49DC" w:rsidRPr="003643C1" w:rsidRDefault="000A49DC" w:rsidP="00555BE0">
            <w:pPr>
              <w:numPr>
                <w:ilvl w:val="0"/>
                <w:numId w:val="3"/>
              </w:numPr>
              <w:ind w:left="0" w:firstLine="0"/>
              <w:jc w:val="both"/>
              <w:rPr>
                <w:color w:val="000000" w:themeColor="text1"/>
                <w:sz w:val="24"/>
                <w:szCs w:val="24"/>
                <w:lang w:val="kk-KZ"/>
              </w:rPr>
            </w:pPr>
          </w:p>
        </w:tc>
        <w:tc>
          <w:tcPr>
            <w:tcW w:w="2552" w:type="dxa"/>
            <w:shd w:val="clear" w:color="auto" w:fill="auto"/>
          </w:tcPr>
          <w:p w:rsidR="000A49DC" w:rsidRPr="003643C1" w:rsidRDefault="000A49DC" w:rsidP="000A49DC">
            <w:pPr>
              <w:jc w:val="right"/>
              <w:rPr>
                <w:b/>
                <w:sz w:val="24"/>
                <w:szCs w:val="24"/>
              </w:rPr>
            </w:pPr>
            <w:r w:rsidRPr="003643C1">
              <w:rPr>
                <w:b/>
                <w:sz w:val="24"/>
                <w:szCs w:val="24"/>
              </w:rPr>
              <w:t>G/SPS/N/KAZ/47</w:t>
            </w:r>
          </w:p>
          <w:p w:rsidR="000A49DC" w:rsidRPr="003643C1" w:rsidRDefault="000A49DC" w:rsidP="00555BE0">
            <w:pPr>
              <w:pBdr>
                <w:between w:val="single" w:sz="6" w:space="1" w:color="auto"/>
              </w:pBdr>
              <w:jc w:val="both"/>
              <w:rPr>
                <w:color w:val="000000" w:themeColor="text1"/>
                <w:sz w:val="24"/>
                <w:szCs w:val="24"/>
                <w:lang w:val="kk-KZ"/>
              </w:rPr>
            </w:pPr>
          </w:p>
        </w:tc>
        <w:tc>
          <w:tcPr>
            <w:tcW w:w="5386" w:type="dxa"/>
            <w:shd w:val="clear" w:color="auto" w:fill="auto"/>
          </w:tcPr>
          <w:p w:rsidR="000A49DC" w:rsidRPr="003643C1" w:rsidRDefault="003354BC" w:rsidP="002F4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Письмо Комитета по ветеринарному контролю и надзору Министерства сельского хозяйства Республики Казахстан о введении временных </w:t>
            </w:r>
            <w:r w:rsidRPr="003643C1">
              <w:rPr>
                <w:color w:val="000000" w:themeColor="text1"/>
                <w:sz w:val="24"/>
                <w:szCs w:val="24"/>
                <w:lang w:val="kk-KZ"/>
              </w:rPr>
              <w:lastRenderedPageBreak/>
              <w:t xml:space="preserve">ограничений на ввоз на территорию Казахстана </w:t>
            </w:r>
            <w:r w:rsidRPr="003643C1">
              <w:rPr>
                <w:color w:val="000000" w:themeColor="text1"/>
                <w:sz w:val="24"/>
                <w:szCs w:val="24"/>
              </w:rPr>
              <w:t>сельскохозяйственных животных и диких животных</w:t>
            </w:r>
            <w:r w:rsidRPr="003643C1">
              <w:rPr>
                <w:color w:val="000000" w:themeColor="text1"/>
                <w:sz w:val="24"/>
                <w:szCs w:val="24"/>
                <w:lang w:val="kk-KZ"/>
              </w:rPr>
              <w:t>, генетических материалов, сырья и продукты, полученные из животных</w:t>
            </w:r>
            <w:r w:rsidR="002F4BFA">
              <w:rPr>
                <w:color w:val="000000" w:themeColor="text1"/>
                <w:sz w:val="24"/>
                <w:szCs w:val="24"/>
                <w:lang w:val="kk-KZ"/>
              </w:rPr>
              <w:t>, роговое копытное сырье (рога</w:t>
            </w:r>
            <w:r w:rsidRPr="003643C1">
              <w:rPr>
                <w:color w:val="000000" w:themeColor="text1"/>
                <w:sz w:val="24"/>
                <w:szCs w:val="24"/>
                <w:lang w:val="kk-KZ"/>
              </w:rPr>
              <w:t>, копыта), сырье (шкуры лошадей, оленей и диких животных) из села Хотомель Столинского района Брестской области Республики Беларусь. Язык: казахский, русский. Количество страниц: 2</w:t>
            </w:r>
          </w:p>
        </w:tc>
        <w:tc>
          <w:tcPr>
            <w:tcW w:w="2268" w:type="dxa"/>
            <w:shd w:val="clear" w:color="auto" w:fill="auto"/>
          </w:tcPr>
          <w:p w:rsidR="000A49DC" w:rsidRPr="003643C1" w:rsidRDefault="003354BC" w:rsidP="003354BC">
            <w:pPr>
              <w:jc w:val="both"/>
              <w:rPr>
                <w:color w:val="000000" w:themeColor="text1"/>
                <w:sz w:val="24"/>
                <w:szCs w:val="24"/>
                <w:lang w:val="kk-KZ"/>
              </w:rPr>
            </w:pPr>
            <w:r w:rsidRPr="003643C1">
              <w:rPr>
                <w:color w:val="000000" w:themeColor="text1"/>
                <w:sz w:val="24"/>
                <w:szCs w:val="24"/>
                <w:lang w:val="kk-KZ"/>
              </w:rPr>
              <w:lastRenderedPageBreak/>
              <w:t>Дата уступления в силу: 19 августа 2019 года</w:t>
            </w:r>
          </w:p>
        </w:tc>
      </w:tr>
      <w:tr w:rsidR="000A49DC" w:rsidRPr="003643C1" w:rsidTr="00F92372">
        <w:trPr>
          <w:trHeight w:val="361"/>
        </w:trPr>
        <w:tc>
          <w:tcPr>
            <w:tcW w:w="426" w:type="dxa"/>
            <w:vMerge/>
            <w:shd w:val="clear" w:color="auto" w:fill="auto"/>
          </w:tcPr>
          <w:p w:rsidR="000A49DC" w:rsidRPr="003643C1" w:rsidRDefault="000A49DC" w:rsidP="00555BE0">
            <w:pPr>
              <w:numPr>
                <w:ilvl w:val="0"/>
                <w:numId w:val="3"/>
              </w:numPr>
              <w:ind w:left="0" w:firstLine="0"/>
              <w:jc w:val="both"/>
              <w:rPr>
                <w:color w:val="000000" w:themeColor="text1"/>
                <w:sz w:val="24"/>
                <w:szCs w:val="24"/>
                <w:lang w:val="kk-KZ"/>
              </w:rPr>
            </w:pPr>
          </w:p>
        </w:tc>
        <w:tc>
          <w:tcPr>
            <w:tcW w:w="2552" w:type="dxa"/>
            <w:shd w:val="clear" w:color="auto" w:fill="auto"/>
          </w:tcPr>
          <w:p w:rsidR="000A49DC" w:rsidRPr="003643C1" w:rsidRDefault="000A49DC"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0A49DC" w:rsidRPr="003643C1" w:rsidRDefault="003354BC" w:rsidP="000A4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43C1">
              <w:rPr>
                <w:color w:val="000000" w:themeColor="text1"/>
                <w:sz w:val="24"/>
                <w:szCs w:val="24"/>
              </w:rPr>
              <w:t xml:space="preserve">сельскохозяйственные животные </w:t>
            </w:r>
            <w:r w:rsidR="000A49DC" w:rsidRPr="003643C1">
              <w:rPr>
                <w:color w:val="000000" w:themeColor="text1"/>
                <w:sz w:val="24"/>
                <w:szCs w:val="24"/>
              </w:rPr>
              <w:t xml:space="preserve">и </w:t>
            </w:r>
            <w:r w:rsidRPr="003643C1">
              <w:rPr>
                <w:color w:val="000000" w:themeColor="text1"/>
                <w:sz w:val="24"/>
                <w:szCs w:val="24"/>
              </w:rPr>
              <w:t>дикие животные</w:t>
            </w:r>
            <w:r w:rsidR="000A49DC" w:rsidRPr="003643C1">
              <w:rPr>
                <w:color w:val="000000" w:themeColor="text1"/>
                <w:sz w:val="24"/>
                <w:szCs w:val="24"/>
              </w:rPr>
              <w:t>, генетические материалы, сырье и продукты, полученные от животных, роговое копытное сырье (рога, копыта), сырье (шкуры лошадей, оленей и диких животных)</w:t>
            </w:r>
          </w:p>
        </w:tc>
        <w:tc>
          <w:tcPr>
            <w:tcW w:w="2268" w:type="dxa"/>
            <w:shd w:val="clear" w:color="auto" w:fill="auto"/>
          </w:tcPr>
          <w:p w:rsidR="000A49DC" w:rsidRPr="003643C1" w:rsidRDefault="000A49DC" w:rsidP="00555BE0">
            <w:pPr>
              <w:jc w:val="both"/>
              <w:rPr>
                <w:color w:val="000000" w:themeColor="text1"/>
                <w:sz w:val="24"/>
                <w:szCs w:val="24"/>
                <w:lang w:val="kk-KZ"/>
              </w:rPr>
            </w:pPr>
          </w:p>
        </w:tc>
      </w:tr>
      <w:tr w:rsidR="000A49DC" w:rsidRPr="003643C1" w:rsidTr="00F92372">
        <w:trPr>
          <w:trHeight w:val="361"/>
        </w:trPr>
        <w:tc>
          <w:tcPr>
            <w:tcW w:w="426" w:type="dxa"/>
            <w:vMerge/>
            <w:shd w:val="clear" w:color="auto" w:fill="auto"/>
          </w:tcPr>
          <w:p w:rsidR="000A49DC" w:rsidRPr="003643C1" w:rsidRDefault="000A49DC" w:rsidP="00555BE0">
            <w:pPr>
              <w:numPr>
                <w:ilvl w:val="0"/>
                <w:numId w:val="3"/>
              </w:numPr>
              <w:ind w:left="0" w:firstLine="0"/>
              <w:jc w:val="both"/>
              <w:rPr>
                <w:color w:val="000000" w:themeColor="text1"/>
                <w:sz w:val="24"/>
                <w:szCs w:val="24"/>
                <w:lang w:val="kk-KZ"/>
              </w:rPr>
            </w:pPr>
          </w:p>
        </w:tc>
        <w:tc>
          <w:tcPr>
            <w:tcW w:w="2552" w:type="dxa"/>
            <w:shd w:val="clear" w:color="auto" w:fill="auto"/>
          </w:tcPr>
          <w:p w:rsidR="000A49DC" w:rsidRPr="003643C1" w:rsidRDefault="000A49DC" w:rsidP="000E5ED8">
            <w:pPr>
              <w:pBdr>
                <w:between w:val="single" w:sz="6" w:space="1" w:color="auto"/>
              </w:pBdr>
              <w:jc w:val="both"/>
              <w:rPr>
                <w:color w:val="000000" w:themeColor="text1"/>
                <w:sz w:val="24"/>
                <w:szCs w:val="24"/>
                <w:lang w:val="kk-KZ"/>
              </w:rPr>
            </w:pPr>
            <w:r w:rsidRPr="003643C1">
              <w:rPr>
                <w:color w:val="000000" w:themeColor="text1"/>
                <w:sz w:val="24"/>
                <w:szCs w:val="24"/>
                <w:lang w:val="kk-KZ"/>
              </w:rPr>
              <w:t>Казахстан</w:t>
            </w:r>
          </w:p>
        </w:tc>
        <w:tc>
          <w:tcPr>
            <w:tcW w:w="5386" w:type="dxa"/>
            <w:shd w:val="clear" w:color="auto" w:fill="auto"/>
          </w:tcPr>
          <w:p w:rsidR="000A49DC" w:rsidRPr="003643C1" w:rsidRDefault="00BB1EB7" w:rsidP="00BB1EB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643C1">
              <w:rPr>
                <w:color w:val="000000" w:themeColor="text1"/>
                <w:sz w:val="24"/>
                <w:szCs w:val="24"/>
                <w:lang w:val="kk-KZ"/>
              </w:rPr>
              <w:t xml:space="preserve">На основании данных Всемирной организации здравоохранения Комитет по ветеринарному контролю и надзору Министерства сельского хозяйства Республики Казахстан сообщает о вспышках сибирской язвы в селе Хотомель Столинского района Брестской области Беларуси. В связи с этим с 19 августа 2019 года были введены временные ограничения на ввоз в Казахстан из села Хотомель Столинского района Брестской области Беларуси </w:t>
            </w:r>
            <w:r w:rsidRPr="003643C1">
              <w:rPr>
                <w:color w:val="000000" w:themeColor="text1"/>
                <w:sz w:val="24"/>
                <w:szCs w:val="24"/>
              </w:rPr>
              <w:t>сельскохозяйственных животных и диких животных</w:t>
            </w:r>
            <w:r w:rsidRPr="003643C1">
              <w:rPr>
                <w:color w:val="000000" w:themeColor="text1"/>
                <w:sz w:val="24"/>
                <w:szCs w:val="24"/>
                <w:lang w:val="kk-KZ"/>
              </w:rPr>
              <w:t xml:space="preserve">, генетических материалов, сырья и продуктов. добывается из животных, рогового копытного сырья (рога, копыта), сырья (шкуры лошадей, оленей и диких животных). </w:t>
            </w:r>
          </w:p>
        </w:tc>
        <w:tc>
          <w:tcPr>
            <w:tcW w:w="2268" w:type="dxa"/>
            <w:shd w:val="clear" w:color="auto" w:fill="auto"/>
          </w:tcPr>
          <w:p w:rsidR="000A49DC" w:rsidRPr="003643C1" w:rsidRDefault="000A49DC" w:rsidP="00555BE0">
            <w:pPr>
              <w:jc w:val="both"/>
              <w:rPr>
                <w:color w:val="000000" w:themeColor="text1"/>
                <w:sz w:val="24"/>
                <w:szCs w:val="24"/>
                <w:lang w:val="kk-KZ"/>
              </w:rPr>
            </w:pPr>
          </w:p>
        </w:tc>
      </w:tr>
      <w:tr w:rsidR="000A49DC" w:rsidRPr="003643C1" w:rsidTr="00F92372">
        <w:trPr>
          <w:trHeight w:val="361"/>
        </w:trPr>
        <w:tc>
          <w:tcPr>
            <w:tcW w:w="426" w:type="dxa"/>
            <w:vMerge w:val="restart"/>
            <w:shd w:val="clear" w:color="auto" w:fill="auto"/>
          </w:tcPr>
          <w:p w:rsidR="000A49DC" w:rsidRPr="003643C1" w:rsidRDefault="000A49DC" w:rsidP="00555BE0">
            <w:pPr>
              <w:numPr>
                <w:ilvl w:val="0"/>
                <w:numId w:val="3"/>
              </w:numPr>
              <w:ind w:left="0" w:firstLine="0"/>
              <w:jc w:val="both"/>
              <w:rPr>
                <w:color w:val="000000" w:themeColor="text1"/>
                <w:sz w:val="24"/>
                <w:szCs w:val="24"/>
                <w:lang w:val="kk-KZ"/>
              </w:rPr>
            </w:pPr>
          </w:p>
        </w:tc>
        <w:tc>
          <w:tcPr>
            <w:tcW w:w="2552" w:type="dxa"/>
            <w:shd w:val="clear" w:color="auto" w:fill="auto"/>
          </w:tcPr>
          <w:p w:rsidR="00BB1EB7" w:rsidRPr="003643C1" w:rsidRDefault="00BB1EB7" w:rsidP="00BB1EB7">
            <w:pPr>
              <w:jc w:val="right"/>
              <w:rPr>
                <w:b/>
                <w:sz w:val="24"/>
                <w:szCs w:val="24"/>
              </w:rPr>
            </w:pPr>
            <w:r w:rsidRPr="003643C1">
              <w:rPr>
                <w:b/>
                <w:sz w:val="24"/>
                <w:szCs w:val="24"/>
              </w:rPr>
              <w:t>G/SPS/N/KAZ/46</w:t>
            </w:r>
          </w:p>
          <w:p w:rsidR="000A49DC" w:rsidRPr="003643C1" w:rsidRDefault="000A49DC" w:rsidP="00555BE0">
            <w:pPr>
              <w:jc w:val="both"/>
              <w:rPr>
                <w:rFonts w:eastAsia="Verdana"/>
                <w:b/>
                <w:color w:val="000000" w:themeColor="text1"/>
                <w:sz w:val="24"/>
                <w:szCs w:val="24"/>
                <w:lang w:eastAsia="en-US"/>
              </w:rPr>
            </w:pPr>
          </w:p>
        </w:tc>
        <w:tc>
          <w:tcPr>
            <w:tcW w:w="5386" w:type="dxa"/>
            <w:shd w:val="clear" w:color="auto" w:fill="auto"/>
          </w:tcPr>
          <w:p w:rsidR="000A49DC" w:rsidRPr="003643C1" w:rsidRDefault="009E5FE0" w:rsidP="009E5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Письмо Комитета ветеринарного контроля и надзора Министерства сельского хозяйства Республики Казахстан о введении временных ограничений на ввоз в Казахстан живых птиц и инкубационных яиц, пуха и перьев, мяса птицы и всех продуктов птицеводства, которые не термообработанные для уничтожения вируса болезни Ньюкасла, корма и кормовые добавки для птиц (кроме кормовых добавок химического и микробиологического синтеза), использованное оборудование для содержания, убоя и разделки птиц из Забайкальского края Российской Федерации; а также о введении временных ограничений на транзит через территорию Казахстана живых птиц из Забайкальского края Российской Федерации. Язык: казахский, русский. Количество страниц: 2</w:t>
            </w:r>
          </w:p>
        </w:tc>
        <w:tc>
          <w:tcPr>
            <w:tcW w:w="2268" w:type="dxa"/>
            <w:shd w:val="clear" w:color="auto" w:fill="auto"/>
          </w:tcPr>
          <w:p w:rsidR="000A49DC" w:rsidRPr="003643C1" w:rsidRDefault="00A03A92" w:rsidP="00A03A92">
            <w:pPr>
              <w:jc w:val="both"/>
              <w:rPr>
                <w:color w:val="000000" w:themeColor="text1"/>
                <w:sz w:val="24"/>
                <w:szCs w:val="24"/>
                <w:lang w:val="kk-KZ"/>
              </w:rPr>
            </w:pPr>
            <w:r w:rsidRPr="003643C1">
              <w:rPr>
                <w:color w:val="000000" w:themeColor="text1"/>
                <w:sz w:val="24"/>
                <w:szCs w:val="24"/>
                <w:lang w:val="kk-KZ"/>
              </w:rPr>
              <w:t>Дата уступления в силу: 18 октября 2019 года</w:t>
            </w:r>
          </w:p>
        </w:tc>
      </w:tr>
      <w:tr w:rsidR="00BB1EB7" w:rsidRPr="003643C1" w:rsidTr="00F92372">
        <w:trPr>
          <w:trHeight w:val="361"/>
        </w:trPr>
        <w:tc>
          <w:tcPr>
            <w:tcW w:w="426" w:type="dxa"/>
            <w:vMerge/>
            <w:shd w:val="clear" w:color="auto" w:fill="auto"/>
          </w:tcPr>
          <w:p w:rsidR="00BB1EB7" w:rsidRPr="003643C1" w:rsidRDefault="00BB1EB7" w:rsidP="00555BE0">
            <w:pPr>
              <w:numPr>
                <w:ilvl w:val="0"/>
                <w:numId w:val="3"/>
              </w:numPr>
              <w:ind w:left="0" w:firstLine="0"/>
              <w:jc w:val="both"/>
              <w:rPr>
                <w:color w:val="000000" w:themeColor="text1"/>
                <w:sz w:val="24"/>
                <w:szCs w:val="24"/>
                <w:lang w:val="kk-KZ"/>
              </w:rPr>
            </w:pPr>
          </w:p>
        </w:tc>
        <w:tc>
          <w:tcPr>
            <w:tcW w:w="2552" w:type="dxa"/>
            <w:shd w:val="clear" w:color="auto" w:fill="auto"/>
          </w:tcPr>
          <w:p w:rsidR="00BB1EB7" w:rsidRPr="003643C1" w:rsidRDefault="00BB1EB7" w:rsidP="000E5ED8">
            <w:pPr>
              <w:jc w:val="both"/>
              <w:rPr>
                <w:color w:val="000000" w:themeColor="text1"/>
                <w:sz w:val="24"/>
                <w:szCs w:val="24"/>
                <w:lang w:val="kk-KZ"/>
              </w:rPr>
            </w:pPr>
            <w:r w:rsidRPr="003643C1">
              <w:rPr>
                <w:color w:val="000000" w:themeColor="text1"/>
                <w:sz w:val="24"/>
                <w:szCs w:val="24"/>
              </w:rPr>
              <w:t>7</w:t>
            </w:r>
            <w:r w:rsidRPr="003643C1">
              <w:rPr>
                <w:color w:val="000000" w:themeColor="text1"/>
                <w:sz w:val="24"/>
                <w:szCs w:val="24"/>
                <w:lang w:val="kk-KZ"/>
              </w:rPr>
              <w:t xml:space="preserve"> ноября 2019 года </w:t>
            </w:r>
          </w:p>
        </w:tc>
        <w:tc>
          <w:tcPr>
            <w:tcW w:w="5386" w:type="dxa"/>
            <w:shd w:val="clear" w:color="auto" w:fill="auto"/>
          </w:tcPr>
          <w:p w:rsidR="00BB1EB7" w:rsidRPr="003643C1" w:rsidRDefault="00A03A92" w:rsidP="00A03A92">
            <w:pPr>
              <w:shd w:val="clear" w:color="auto" w:fill="FFFFFF"/>
              <w:tabs>
                <w:tab w:val="left" w:pos="1702"/>
              </w:tabs>
              <w:jc w:val="both"/>
              <w:rPr>
                <w:color w:val="000000" w:themeColor="text1"/>
                <w:sz w:val="24"/>
                <w:szCs w:val="24"/>
                <w:lang w:val="kk-KZ"/>
              </w:rPr>
            </w:pPr>
            <w:r w:rsidRPr="003643C1">
              <w:rPr>
                <w:color w:val="000000" w:themeColor="text1"/>
                <w:sz w:val="24"/>
                <w:szCs w:val="24"/>
                <w:lang w:val="kk-KZ"/>
              </w:rPr>
              <w:t xml:space="preserve">Живые птицы и инкубационные яйца, пух и перья, мясо птицы и все продукты птицеводства, которые не подвергались термообработке для уничтожения вируса болезни Ньюкасла, корма и кормовые добавки для птиц (кроме кормовых добавок химического и микробиологического синтеза), бывшее в употрелении оборудование для содержание, убоя и разделки птиц </w:t>
            </w:r>
          </w:p>
        </w:tc>
        <w:tc>
          <w:tcPr>
            <w:tcW w:w="2268" w:type="dxa"/>
            <w:shd w:val="clear" w:color="auto" w:fill="auto"/>
          </w:tcPr>
          <w:p w:rsidR="00BB1EB7" w:rsidRPr="003643C1" w:rsidRDefault="00BB1EB7" w:rsidP="00555BE0">
            <w:pPr>
              <w:jc w:val="both"/>
              <w:rPr>
                <w:color w:val="000000" w:themeColor="text1"/>
                <w:sz w:val="24"/>
                <w:szCs w:val="24"/>
                <w:lang w:val="kk-KZ"/>
              </w:rPr>
            </w:pPr>
          </w:p>
        </w:tc>
      </w:tr>
      <w:tr w:rsidR="00BB1EB7" w:rsidRPr="003643C1" w:rsidTr="00F92372">
        <w:trPr>
          <w:trHeight w:val="361"/>
        </w:trPr>
        <w:tc>
          <w:tcPr>
            <w:tcW w:w="426" w:type="dxa"/>
            <w:vMerge/>
            <w:shd w:val="clear" w:color="auto" w:fill="auto"/>
          </w:tcPr>
          <w:p w:rsidR="00BB1EB7" w:rsidRPr="003643C1" w:rsidRDefault="00BB1EB7" w:rsidP="00555BE0">
            <w:pPr>
              <w:numPr>
                <w:ilvl w:val="0"/>
                <w:numId w:val="3"/>
              </w:numPr>
              <w:ind w:left="0" w:firstLine="0"/>
              <w:jc w:val="both"/>
              <w:rPr>
                <w:color w:val="000000" w:themeColor="text1"/>
                <w:sz w:val="24"/>
                <w:szCs w:val="24"/>
                <w:lang w:val="kk-KZ"/>
              </w:rPr>
            </w:pPr>
          </w:p>
        </w:tc>
        <w:tc>
          <w:tcPr>
            <w:tcW w:w="2552" w:type="dxa"/>
            <w:shd w:val="clear" w:color="auto" w:fill="auto"/>
          </w:tcPr>
          <w:p w:rsidR="00BB1EB7" w:rsidRPr="003643C1" w:rsidRDefault="00BB1EB7" w:rsidP="000E5ED8">
            <w:pPr>
              <w:pBdr>
                <w:between w:val="single" w:sz="6" w:space="1" w:color="auto"/>
              </w:pBdr>
              <w:jc w:val="both"/>
              <w:rPr>
                <w:color w:val="000000" w:themeColor="text1"/>
                <w:sz w:val="24"/>
                <w:szCs w:val="24"/>
                <w:lang w:val="kk-KZ"/>
              </w:rPr>
            </w:pPr>
            <w:r w:rsidRPr="003643C1">
              <w:rPr>
                <w:color w:val="000000" w:themeColor="text1"/>
                <w:sz w:val="24"/>
                <w:szCs w:val="24"/>
                <w:lang w:val="kk-KZ"/>
              </w:rPr>
              <w:t>Казахстан</w:t>
            </w:r>
          </w:p>
        </w:tc>
        <w:tc>
          <w:tcPr>
            <w:tcW w:w="5386" w:type="dxa"/>
            <w:shd w:val="clear" w:color="auto" w:fill="auto"/>
          </w:tcPr>
          <w:p w:rsidR="00071353" w:rsidRPr="003643C1" w:rsidRDefault="00071353" w:rsidP="000713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На основании данных Всемирной организации здравоохранения Комитет по ветеринарному контролю и надзору Министерства сельского хозяйства Республики Казахстан сообщает о вспышках болезни Ньюкасла, зарегистрированной в Забайкальском крае Российской Федерации. В связи с этим с 18 октября 2019 года были введены временные ограничения:</w:t>
            </w:r>
          </w:p>
          <w:p w:rsidR="00071353" w:rsidRPr="003643C1" w:rsidRDefault="00071353" w:rsidP="000713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1) ввоз в Казахстан живых птиц и инкубационных яиц, пуха и перьев, мяса птицы и всех продуктов птицеводства, которые не подвергались термообработке для уничтожения вируса болезни Ньюкасла (согласно положениям главы 10.9 кодекса здоровья МЭБ), корма и кормовые добавки для птиц (кроме кормовых добавок химического и микробиологического синтеза), а также бывшее в употреблении оборудование для содержания, убоя и разделки птиц из Забайкальского края Российской Федерации;</w:t>
            </w:r>
          </w:p>
          <w:p w:rsidR="00BB1EB7" w:rsidRPr="003643C1" w:rsidRDefault="00071353" w:rsidP="000713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2) транзит через территорию Казахстана живых птиц из Забайкальского края Российской Федерации. </w:t>
            </w:r>
          </w:p>
        </w:tc>
        <w:tc>
          <w:tcPr>
            <w:tcW w:w="2268" w:type="dxa"/>
            <w:shd w:val="clear" w:color="auto" w:fill="auto"/>
          </w:tcPr>
          <w:p w:rsidR="00BB1EB7" w:rsidRPr="003643C1" w:rsidRDefault="00BB1EB7" w:rsidP="00555BE0">
            <w:pPr>
              <w:jc w:val="both"/>
              <w:rPr>
                <w:color w:val="000000" w:themeColor="text1"/>
                <w:sz w:val="24"/>
                <w:szCs w:val="24"/>
                <w:lang w:val="kk-KZ"/>
              </w:rPr>
            </w:pPr>
          </w:p>
        </w:tc>
      </w:tr>
      <w:tr w:rsidR="000A49DC" w:rsidRPr="003643C1" w:rsidTr="00F92372">
        <w:trPr>
          <w:trHeight w:val="361"/>
        </w:trPr>
        <w:tc>
          <w:tcPr>
            <w:tcW w:w="426" w:type="dxa"/>
            <w:vMerge w:val="restart"/>
            <w:shd w:val="clear" w:color="auto" w:fill="auto"/>
          </w:tcPr>
          <w:p w:rsidR="000A49DC" w:rsidRPr="003643C1" w:rsidRDefault="000A49DC" w:rsidP="00555BE0">
            <w:pPr>
              <w:numPr>
                <w:ilvl w:val="0"/>
                <w:numId w:val="3"/>
              </w:numPr>
              <w:ind w:left="0" w:firstLine="0"/>
              <w:jc w:val="both"/>
              <w:rPr>
                <w:color w:val="000000" w:themeColor="text1"/>
                <w:sz w:val="24"/>
                <w:szCs w:val="24"/>
                <w:lang w:val="kk-KZ"/>
              </w:rPr>
            </w:pPr>
          </w:p>
        </w:tc>
        <w:tc>
          <w:tcPr>
            <w:tcW w:w="2552" w:type="dxa"/>
            <w:shd w:val="clear" w:color="auto" w:fill="auto"/>
          </w:tcPr>
          <w:p w:rsidR="009354C4" w:rsidRPr="003643C1" w:rsidRDefault="009354C4" w:rsidP="009354C4">
            <w:pPr>
              <w:jc w:val="right"/>
              <w:rPr>
                <w:b/>
                <w:sz w:val="24"/>
                <w:szCs w:val="24"/>
              </w:rPr>
            </w:pPr>
            <w:r w:rsidRPr="003643C1">
              <w:rPr>
                <w:b/>
                <w:sz w:val="24"/>
                <w:szCs w:val="24"/>
              </w:rPr>
              <w:t>G/SPS/N/USA/3131</w:t>
            </w:r>
          </w:p>
          <w:p w:rsidR="000A49DC" w:rsidRPr="003643C1" w:rsidRDefault="000A49DC" w:rsidP="00555BE0">
            <w:pPr>
              <w:pBdr>
                <w:between w:val="single" w:sz="6" w:space="1" w:color="auto"/>
              </w:pBdr>
              <w:jc w:val="both"/>
              <w:rPr>
                <w:color w:val="000000" w:themeColor="text1"/>
                <w:sz w:val="24"/>
                <w:szCs w:val="24"/>
                <w:lang w:val="kk-KZ"/>
              </w:rPr>
            </w:pPr>
          </w:p>
        </w:tc>
        <w:tc>
          <w:tcPr>
            <w:tcW w:w="5386" w:type="dxa"/>
            <w:shd w:val="clear" w:color="auto" w:fill="auto"/>
          </w:tcPr>
          <w:p w:rsidR="000A49DC" w:rsidRPr="003643C1" w:rsidRDefault="009354C4"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Изотианил; допустимое содержание пестицидов. Окончательное правило. Язык: английский. Количество страниц: 5</w:t>
            </w:r>
          </w:p>
        </w:tc>
        <w:tc>
          <w:tcPr>
            <w:tcW w:w="2268" w:type="dxa"/>
            <w:shd w:val="clear" w:color="auto" w:fill="auto"/>
          </w:tcPr>
          <w:p w:rsidR="000A49DC" w:rsidRPr="003643C1" w:rsidRDefault="009354C4" w:rsidP="00555BE0">
            <w:pPr>
              <w:jc w:val="both"/>
              <w:rPr>
                <w:color w:val="000000" w:themeColor="text1"/>
                <w:sz w:val="24"/>
                <w:szCs w:val="24"/>
                <w:lang w:val="kk-KZ"/>
              </w:rPr>
            </w:pPr>
            <w:r w:rsidRPr="003643C1">
              <w:rPr>
                <w:color w:val="000000" w:themeColor="text1"/>
                <w:sz w:val="24"/>
                <w:szCs w:val="24"/>
                <w:lang w:val="kk-KZ"/>
              </w:rPr>
              <w:t>Не установлено</w:t>
            </w:r>
          </w:p>
        </w:tc>
      </w:tr>
      <w:tr w:rsidR="009354C4" w:rsidRPr="003643C1" w:rsidTr="00F92372">
        <w:trPr>
          <w:trHeight w:val="361"/>
        </w:trPr>
        <w:tc>
          <w:tcPr>
            <w:tcW w:w="426" w:type="dxa"/>
            <w:vMerge/>
            <w:shd w:val="clear" w:color="auto" w:fill="auto"/>
          </w:tcPr>
          <w:p w:rsidR="009354C4" w:rsidRPr="003643C1" w:rsidRDefault="009354C4" w:rsidP="00555BE0">
            <w:pPr>
              <w:numPr>
                <w:ilvl w:val="0"/>
                <w:numId w:val="3"/>
              </w:numPr>
              <w:ind w:left="0" w:firstLine="0"/>
              <w:jc w:val="both"/>
              <w:rPr>
                <w:color w:val="000000" w:themeColor="text1"/>
                <w:sz w:val="24"/>
                <w:szCs w:val="24"/>
                <w:lang w:val="kk-KZ"/>
              </w:rPr>
            </w:pPr>
          </w:p>
        </w:tc>
        <w:tc>
          <w:tcPr>
            <w:tcW w:w="2552" w:type="dxa"/>
            <w:shd w:val="clear" w:color="auto" w:fill="auto"/>
          </w:tcPr>
          <w:p w:rsidR="009354C4" w:rsidRPr="003643C1" w:rsidRDefault="009354C4" w:rsidP="000E5ED8">
            <w:pPr>
              <w:jc w:val="both"/>
              <w:rPr>
                <w:color w:val="000000" w:themeColor="text1"/>
                <w:sz w:val="24"/>
                <w:szCs w:val="24"/>
                <w:lang w:val="kk-KZ"/>
              </w:rPr>
            </w:pPr>
            <w:r w:rsidRPr="003643C1">
              <w:rPr>
                <w:color w:val="000000" w:themeColor="text1"/>
                <w:sz w:val="24"/>
                <w:szCs w:val="24"/>
              </w:rPr>
              <w:t>8</w:t>
            </w:r>
            <w:r w:rsidRPr="003643C1">
              <w:rPr>
                <w:color w:val="000000" w:themeColor="text1"/>
                <w:sz w:val="24"/>
                <w:szCs w:val="24"/>
                <w:lang w:val="kk-KZ"/>
              </w:rPr>
              <w:t xml:space="preserve"> ноября 2019 года </w:t>
            </w:r>
          </w:p>
        </w:tc>
        <w:tc>
          <w:tcPr>
            <w:tcW w:w="5386" w:type="dxa"/>
            <w:shd w:val="clear" w:color="auto" w:fill="auto"/>
          </w:tcPr>
          <w:p w:rsidR="009354C4" w:rsidRPr="003643C1" w:rsidRDefault="009354C4"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 xml:space="preserve">Бананы </w:t>
            </w:r>
          </w:p>
        </w:tc>
        <w:tc>
          <w:tcPr>
            <w:tcW w:w="2268" w:type="dxa"/>
            <w:shd w:val="clear" w:color="auto" w:fill="auto"/>
          </w:tcPr>
          <w:p w:rsidR="009354C4" w:rsidRPr="003643C1" w:rsidRDefault="009354C4" w:rsidP="00555BE0">
            <w:pPr>
              <w:jc w:val="both"/>
              <w:rPr>
                <w:color w:val="000000" w:themeColor="text1"/>
                <w:sz w:val="24"/>
                <w:szCs w:val="24"/>
                <w:lang w:val="kk-KZ"/>
              </w:rPr>
            </w:pPr>
          </w:p>
        </w:tc>
      </w:tr>
      <w:tr w:rsidR="009354C4" w:rsidRPr="003643C1" w:rsidTr="00F92372">
        <w:trPr>
          <w:trHeight w:val="276"/>
        </w:trPr>
        <w:tc>
          <w:tcPr>
            <w:tcW w:w="426" w:type="dxa"/>
            <w:vMerge/>
            <w:shd w:val="clear" w:color="auto" w:fill="auto"/>
          </w:tcPr>
          <w:p w:rsidR="009354C4" w:rsidRPr="003643C1" w:rsidRDefault="009354C4" w:rsidP="00555BE0">
            <w:pPr>
              <w:numPr>
                <w:ilvl w:val="0"/>
                <w:numId w:val="3"/>
              </w:numPr>
              <w:ind w:left="0" w:firstLine="0"/>
              <w:jc w:val="both"/>
              <w:rPr>
                <w:color w:val="000000" w:themeColor="text1"/>
                <w:sz w:val="24"/>
                <w:szCs w:val="24"/>
                <w:lang w:val="kk-KZ"/>
              </w:rPr>
            </w:pPr>
          </w:p>
        </w:tc>
        <w:tc>
          <w:tcPr>
            <w:tcW w:w="2552" w:type="dxa"/>
            <w:shd w:val="clear" w:color="auto" w:fill="auto"/>
          </w:tcPr>
          <w:p w:rsidR="009354C4" w:rsidRPr="003643C1" w:rsidRDefault="009354C4" w:rsidP="00555BE0">
            <w:pPr>
              <w:pBdr>
                <w:between w:val="single" w:sz="6" w:space="1" w:color="auto"/>
              </w:pBdr>
              <w:jc w:val="both"/>
              <w:rPr>
                <w:color w:val="000000" w:themeColor="text1"/>
                <w:sz w:val="24"/>
                <w:szCs w:val="24"/>
                <w:lang w:val="kk-KZ"/>
              </w:rPr>
            </w:pPr>
            <w:r w:rsidRPr="003643C1">
              <w:rPr>
                <w:color w:val="000000" w:themeColor="text1"/>
                <w:sz w:val="24"/>
                <w:szCs w:val="24"/>
                <w:lang w:val="kk-KZ"/>
              </w:rPr>
              <w:t>США</w:t>
            </w:r>
          </w:p>
        </w:tc>
        <w:tc>
          <w:tcPr>
            <w:tcW w:w="5386" w:type="dxa"/>
            <w:shd w:val="clear" w:color="auto" w:fill="auto"/>
          </w:tcPr>
          <w:p w:rsidR="009354C4" w:rsidRPr="003643C1" w:rsidRDefault="009354C4" w:rsidP="00935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Этот регламент устанавливает допустимое содержание изотианила в или на банане.</w:t>
            </w:r>
          </w:p>
        </w:tc>
        <w:tc>
          <w:tcPr>
            <w:tcW w:w="2268" w:type="dxa"/>
            <w:shd w:val="clear" w:color="auto" w:fill="auto"/>
          </w:tcPr>
          <w:p w:rsidR="009354C4" w:rsidRPr="003643C1" w:rsidRDefault="009354C4" w:rsidP="00555BE0">
            <w:pPr>
              <w:jc w:val="both"/>
              <w:rPr>
                <w:color w:val="000000" w:themeColor="text1"/>
                <w:sz w:val="24"/>
                <w:szCs w:val="24"/>
                <w:lang w:val="kk-KZ"/>
              </w:rPr>
            </w:pPr>
          </w:p>
        </w:tc>
      </w:tr>
      <w:tr w:rsidR="009354C4" w:rsidRPr="003643C1" w:rsidTr="00F92372">
        <w:trPr>
          <w:trHeight w:val="361"/>
        </w:trPr>
        <w:tc>
          <w:tcPr>
            <w:tcW w:w="426" w:type="dxa"/>
            <w:vMerge w:val="restart"/>
            <w:shd w:val="clear" w:color="auto" w:fill="auto"/>
          </w:tcPr>
          <w:p w:rsidR="009354C4" w:rsidRPr="003643C1" w:rsidRDefault="009354C4" w:rsidP="00555BE0">
            <w:pPr>
              <w:numPr>
                <w:ilvl w:val="0"/>
                <w:numId w:val="3"/>
              </w:numPr>
              <w:ind w:left="0" w:firstLine="0"/>
              <w:jc w:val="both"/>
              <w:rPr>
                <w:color w:val="000000" w:themeColor="text1"/>
                <w:sz w:val="24"/>
                <w:szCs w:val="24"/>
                <w:lang w:val="kk-KZ"/>
              </w:rPr>
            </w:pPr>
          </w:p>
        </w:tc>
        <w:tc>
          <w:tcPr>
            <w:tcW w:w="2552" w:type="dxa"/>
            <w:shd w:val="clear" w:color="auto" w:fill="auto"/>
          </w:tcPr>
          <w:p w:rsidR="009354C4" w:rsidRPr="003643C1" w:rsidRDefault="009354C4" w:rsidP="009354C4">
            <w:pPr>
              <w:jc w:val="right"/>
              <w:rPr>
                <w:b/>
                <w:sz w:val="24"/>
                <w:szCs w:val="24"/>
              </w:rPr>
            </w:pPr>
            <w:r w:rsidRPr="003643C1">
              <w:rPr>
                <w:b/>
                <w:sz w:val="24"/>
                <w:szCs w:val="24"/>
              </w:rPr>
              <w:t>G/SPS/N/USA/3130</w:t>
            </w:r>
          </w:p>
          <w:p w:rsidR="009354C4" w:rsidRPr="003643C1" w:rsidRDefault="009354C4" w:rsidP="00555BE0">
            <w:pPr>
              <w:pBdr>
                <w:between w:val="single" w:sz="6" w:space="1" w:color="auto"/>
              </w:pBdr>
              <w:jc w:val="both"/>
              <w:rPr>
                <w:color w:val="000000" w:themeColor="text1"/>
                <w:sz w:val="24"/>
                <w:szCs w:val="24"/>
                <w:lang w:val="kk-KZ"/>
              </w:rPr>
            </w:pPr>
          </w:p>
        </w:tc>
        <w:tc>
          <w:tcPr>
            <w:tcW w:w="5386" w:type="dxa"/>
            <w:shd w:val="clear" w:color="auto" w:fill="auto"/>
          </w:tcPr>
          <w:p w:rsidR="009354C4" w:rsidRPr="003643C1" w:rsidRDefault="009354C4" w:rsidP="00935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Получение нескольких ходатайств о пестицидах, поданных в отношении остатков пестицидных химических веществ в или на различных товарах. Уведомление о подаче петиций и запрос комментариев. Язык: английский. Количество страниц: 3</w:t>
            </w:r>
          </w:p>
        </w:tc>
        <w:tc>
          <w:tcPr>
            <w:tcW w:w="2268" w:type="dxa"/>
            <w:shd w:val="clear" w:color="auto" w:fill="auto"/>
          </w:tcPr>
          <w:p w:rsidR="009354C4" w:rsidRPr="003643C1" w:rsidRDefault="009354C4" w:rsidP="00555BE0">
            <w:pPr>
              <w:jc w:val="both"/>
              <w:rPr>
                <w:color w:val="000000" w:themeColor="text1"/>
                <w:sz w:val="24"/>
                <w:szCs w:val="24"/>
                <w:lang w:val="kk-KZ"/>
              </w:rPr>
            </w:pPr>
            <w:r w:rsidRPr="003643C1">
              <w:rPr>
                <w:color w:val="000000" w:themeColor="text1"/>
                <w:sz w:val="24"/>
                <w:szCs w:val="24"/>
                <w:lang w:val="kk-KZ"/>
              </w:rPr>
              <w:t xml:space="preserve">27 ноября 2019 года </w:t>
            </w:r>
          </w:p>
        </w:tc>
      </w:tr>
      <w:tr w:rsidR="009354C4" w:rsidRPr="003643C1" w:rsidTr="00F92372">
        <w:trPr>
          <w:trHeight w:val="361"/>
        </w:trPr>
        <w:tc>
          <w:tcPr>
            <w:tcW w:w="426" w:type="dxa"/>
            <w:vMerge/>
            <w:shd w:val="clear" w:color="auto" w:fill="auto"/>
          </w:tcPr>
          <w:p w:rsidR="009354C4" w:rsidRPr="003643C1" w:rsidRDefault="009354C4" w:rsidP="00555BE0">
            <w:pPr>
              <w:numPr>
                <w:ilvl w:val="0"/>
                <w:numId w:val="3"/>
              </w:numPr>
              <w:ind w:left="0" w:firstLine="0"/>
              <w:jc w:val="both"/>
              <w:rPr>
                <w:color w:val="000000" w:themeColor="text1"/>
                <w:sz w:val="24"/>
                <w:szCs w:val="24"/>
                <w:lang w:val="kk-KZ"/>
              </w:rPr>
            </w:pPr>
          </w:p>
        </w:tc>
        <w:tc>
          <w:tcPr>
            <w:tcW w:w="2552" w:type="dxa"/>
            <w:shd w:val="clear" w:color="auto" w:fill="auto"/>
          </w:tcPr>
          <w:p w:rsidR="009354C4" w:rsidRPr="003643C1" w:rsidRDefault="009354C4" w:rsidP="000E5ED8">
            <w:pPr>
              <w:jc w:val="both"/>
              <w:rPr>
                <w:color w:val="000000" w:themeColor="text1"/>
                <w:sz w:val="24"/>
                <w:szCs w:val="24"/>
                <w:lang w:val="kk-KZ"/>
              </w:rPr>
            </w:pPr>
            <w:r w:rsidRPr="003643C1">
              <w:rPr>
                <w:color w:val="000000" w:themeColor="text1"/>
                <w:sz w:val="24"/>
                <w:szCs w:val="24"/>
              </w:rPr>
              <w:t>8</w:t>
            </w:r>
            <w:r w:rsidRPr="003643C1">
              <w:rPr>
                <w:color w:val="000000" w:themeColor="text1"/>
                <w:sz w:val="24"/>
                <w:szCs w:val="24"/>
                <w:lang w:val="kk-KZ"/>
              </w:rPr>
              <w:t xml:space="preserve"> ноября 2019 года </w:t>
            </w:r>
          </w:p>
        </w:tc>
        <w:tc>
          <w:tcPr>
            <w:tcW w:w="5386" w:type="dxa"/>
            <w:shd w:val="clear" w:color="auto" w:fill="auto"/>
          </w:tcPr>
          <w:p w:rsidR="009354C4" w:rsidRPr="003643C1" w:rsidRDefault="009354C4"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Различные товары</w:t>
            </w:r>
          </w:p>
        </w:tc>
        <w:tc>
          <w:tcPr>
            <w:tcW w:w="2268" w:type="dxa"/>
            <w:shd w:val="clear" w:color="auto" w:fill="auto"/>
          </w:tcPr>
          <w:p w:rsidR="009354C4" w:rsidRPr="003643C1" w:rsidRDefault="009354C4" w:rsidP="00555BE0">
            <w:pPr>
              <w:jc w:val="both"/>
              <w:rPr>
                <w:color w:val="000000" w:themeColor="text1"/>
                <w:sz w:val="24"/>
                <w:szCs w:val="24"/>
                <w:lang w:val="kk-KZ"/>
              </w:rPr>
            </w:pPr>
          </w:p>
        </w:tc>
      </w:tr>
      <w:tr w:rsidR="009354C4" w:rsidRPr="003643C1" w:rsidTr="00F92372">
        <w:trPr>
          <w:trHeight w:val="361"/>
        </w:trPr>
        <w:tc>
          <w:tcPr>
            <w:tcW w:w="426" w:type="dxa"/>
            <w:vMerge/>
            <w:shd w:val="clear" w:color="auto" w:fill="auto"/>
          </w:tcPr>
          <w:p w:rsidR="009354C4" w:rsidRPr="003643C1" w:rsidRDefault="009354C4" w:rsidP="00555BE0">
            <w:pPr>
              <w:numPr>
                <w:ilvl w:val="0"/>
                <w:numId w:val="3"/>
              </w:numPr>
              <w:ind w:left="0" w:firstLine="0"/>
              <w:jc w:val="both"/>
              <w:rPr>
                <w:color w:val="000000" w:themeColor="text1"/>
                <w:sz w:val="24"/>
                <w:szCs w:val="24"/>
                <w:lang w:val="kk-KZ"/>
              </w:rPr>
            </w:pPr>
          </w:p>
        </w:tc>
        <w:tc>
          <w:tcPr>
            <w:tcW w:w="2552" w:type="dxa"/>
            <w:shd w:val="clear" w:color="auto" w:fill="auto"/>
          </w:tcPr>
          <w:p w:rsidR="009354C4" w:rsidRPr="003643C1" w:rsidRDefault="009354C4" w:rsidP="000E5ED8">
            <w:pPr>
              <w:pBdr>
                <w:between w:val="single" w:sz="6" w:space="1" w:color="auto"/>
              </w:pBdr>
              <w:jc w:val="both"/>
              <w:rPr>
                <w:color w:val="000000" w:themeColor="text1"/>
                <w:sz w:val="24"/>
                <w:szCs w:val="24"/>
                <w:lang w:val="kk-KZ"/>
              </w:rPr>
            </w:pPr>
            <w:r w:rsidRPr="003643C1">
              <w:rPr>
                <w:color w:val="000000" w:themeColor="text1"/>
                <w:sz w:val="24"/>
                <w:szCs w:val="24"/>
                <w:lang w:val="kk-KZ"/>
              </w:rPr>
              <w:t>США</w:t>
            </w:r>
          </w:p>
        </w:tc>
        <w:tc>
          <w:tcPr>
            <w:tcW w:w="5386" w:type="dxa"/>
            <w:shd w:val="clear" w:color="auto" w:fill="auto"/>
          </w:tcPr>
          <w:p w:rsidR="009354C4" w:rsidRPr="003643C1" w:rsidRDefault="009354C4" w:rsidP="00935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В документе объявляется о получении Агентством нескольких первоначальных заявок на петициды-петиции с просьбой об установлении или изменении правил, касающихся остатков пестицидных химикатов в или на различных товарах.</w:t>
            </w:r>
          </w:p>
        </w:tc>
        <w:tc>
          <w:tcPr>
            <w:tcW w:w="2268" w:type="dxa"/>
            <w:shd w:val="clear" w:color="auto" w:fill="auto"/>
          </w:tcPr>
          <w:p w:rsidR="009354C4" w:rsidRPr="003643C1" w:rsidRDefault="009354C4" w:rsidP="00555BE0">
            <w:pPr>
              <w:jc w:val="both"/>
              <w:rPr>
                <w:color w:val="000000" w:themeColor="text1"/>
                <w:sz w:val="24"/>
                <w:szCs w:val="24"/>
                <w:lang w:val="kk-KZ"/>
              </w:rPr>
            </w:pPr>
          </w:p>
        </w:tc>
      </w:tr>
      <w:tr w:rsidR="008E1982" w:rsidRPr="003643C1" w:rsidTr="00F92372">
        <w:trPr>
          <w:trHeight w:val="361"/>
        </w:trPr>
        <w:tc>
          <w:tcPr>
            <w:tcW w:w="426" w:type="dxa"/>
            <w:vMerge w:val="restart"/>
            <w:shd w:val="clear" w:color="auto" w:fill="auto"/>
          </w:tcPr>
          <w:p w:rsidR="008E1982" w:rsidRPr="003643C1" w:rsidRDefault="008E1982" w:rsidP="00555BE0">
            <w:pPr>
              <w:numPr>
                <w:ilvl w:val="0"/>
                <w:numId w:val="3"/>
              </w:numPr>
              <w:ind w:left="0" w:firstLine="0"/>
              <w:jc w:val="both"/>
              <w:rPr>
                <w:color w:val="000000" w:themeColor="text1"/>
                <w:sz w:val="24"/>
                <w:szCs w:val="24"/>
                <w:lang w:val="kk-KZ"/>
              </w:rPr>
            </w:pPr>
          </w:p>
        </w:tc>
        <w:tc>
          <w:tcPr>
            <w:tcW w:w="2552" w:type="dxa"/>
            <w:shd w:val="clear" w:color="auto" w:fill="auto"/>
          </w:tcPr>
          <w:p w:rsidR="008E1982" w:rsidRPr="003643C1" w:rsidRDefault="008E1982" w:rsidP="008E1982">
            <w:pPr>
              <w:jc w:val="right"/>
              <w:rPr>
                <w:b/>
                <w:sz w:val="24"/>
                <w:szCs w:val="24"/>
              </w:rPr>
            </w:pPr>
            <w:r w:rsidRPr="003643C1">
              <w:rPr>
                <w:b/>
                <w:sz w:val="24"/>
                <w:szCs w:val="24"/>
              </w:rPr>
              <w:t>G/SPS/N/USA/3129</w:t>
            </w:r>
          </w:p>
        </w:tc>
        <w:tc>
          <w:tcPr>
            <w:tcW w:w="5386" w:type="dxa"/>
            <w:shd w:val="clear" w:color="auto" w:fill="auto"/>
          </w:tcPr>
          <w:p w:rsidR="008E1982" w:rsidRPr="003643C1" w:rsidRDefault="008E1982"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Мандипропамид; допустимое содержание пестицидов. Окончательное правило. Язык: английский. Количество страниц: 3</w:t>
            </w:r>
          </w:p>
          <w:p w:rsidR="008E1982" w:rsidRPr="003643C1" w:rsidRDefault="008E1982"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F4BFA">
              <w:rPr>
                <w:sz w:val="24"/>
                <w:szCs w:val="24"/>
                <w:lang w:val="kk-KZ"/>
              </w:rPr>
              <w:t>https://www.gov</w:t>
            </w:r>
            <w:bookmarkStart w:id="4" w:name="_GoBack"/>
            <w:bookmarkEnd w:id="4"/>
            <w:r w:rsidRPr="002F4BFA">
              <w:rPr>
                <w:sz w:val="24"/>
                <w:szCs w:val="24"/>
                <w:lang w:val="kk-KZ"/>
              </w:rPr>
              <w:t>info.gov/content/pkg/FR-2019-10-28/html/2019-23360.htm</w:t>
            </w:r>
          </w:p>
        </w:tc>
        <w:tc>
          <w:tcPr>
            <w:tcW w:w="2268" w:type="dxa"/>
            <w:shd w:val="clear" w:color="auto" w:fill="auto"/>
          </w:tcPr>
          <w:p w:rsidR="008E1982" w:rsidRPr="003643C1" w:rsidRDefault="008E1982" w:rsidP="000E5ED8">
            <w:pPr>
              <w:jc w:val="both"/>
              <w:rPr>
                <w:color w:val="000000" w:themeColor="text1"/>
                <w:sz w:val="24"/>
                <w:szCs w:val="24"/>
                <w:lang w:val="kk-KZ"/>
              </w:rPr>
            </w:pPr>
            <w:r w:rsidRPr="003643C1">
              <w:rPr>
                <w:color w:val="000000" w:themeColor="text1"/>
                <w:sz w:val="24"/>
                <w:szCs w:val="24"/>
                <w:lang w:val="kk-KZ"/>
              </w:rPr>
              <w:t>Не установлено</w:t>
            </w:r>
          </w:p>
        </w:tc>
      </w:tr>
      <w:tr w:rsidR="008E1982" w:rsidRPr="003643C1" w:rsidTr="00F92372">
        <w:trPr>
          <w:trHeight w:val="361"/>
        </w:trPr>
        <w:tc>
          <w:tcPr>
            <w:tcW w:w="426" w:type="dxa"/>
            <w:vMerge/>
            <w:shd w:val="clear" w:color="auto" w:fill="auto"/>
          </w:tcPr>
          <w:p w:rsidR="008E1982" w:rsidRPr="003643C1" w:rsidRDefault="008E1982" w:rsidP="00555BE0">
            <w:pPr>
              <w:numPr>
                <w:ilvl w:val="0"/>
                <w:numId w:val="3"/>
              </w:numPr>
              <w:ind w:left="0" w:firstLine="0"/>
              <w:jc w:val="both"/>
              <w:rPr>
                <w:color w:val="000000" w:themeColor="text1"/>
                <w:sz w:val="24"/>
                <w:szCs w:val="24"/>
                <w:lang w:val="kk-KZ"/>
              </w:rPr>
            </w:pPr>
          </w:p>
        </w:tc>
        <w:tc>
          <w:tcPr>
            <w:tcW w:w="2552" w:type="dxa"/>
            <w:shd w:val="clear" w:color="auto" w:fill="auto"/>
          </w:tcPr>
          <w:p w:rsidR="008E1982" w:rsidRPr="003643C1" w:rsidRDefault="008E1982" w:rsidP="000E5ED8">
            <w:pPr>
              <w:jc w:val="both"/>
              <w:rPr>
                <w:color w:val="000000" w:themeColor="text1"/>
                <w:sz w:val="24"/>
                <w:szCs w:val="24"/>
                <w:lang w:val="kk-KZ"/>
              </w:rPr>
            </w:pPr>
            <w:r w:rsidRPr="003643C1">
              <w:rPr>
                <w:color w:val="000000" w:themeColor="text1"/>
                <w:sz w:val="24"/>
                <w:szCs w:val="24"/>
              </w:rPr>
              <w:t>8</w:t>
            </w:r>
            <w:r w:rsidRPr="003643C1">
              <w:rPr>
                <w:color w:val="000000" w:themeColor="text1"/>
                <w:sz w:val="24"/>
                <w:szCs w:val="24"/>
                <w:lang w:val="kk-KZ"/>
              </w:rPr>
              <w:t xml:space="preserve"> ноября 2019 года </w:t>
            </w:r>
          </w:p>
        </w:tc>
        <w:tc>
          <w:tcPr>
            <w:tcW w:w="5386" w:type="dxa"/>
            <w:shd w:val="clear" w:color="auto" w:fill="auto"/>
          </w:tcPr>
          <w:p w:rsidR="008E1982" w:rsidRPr="003643C1" w:rsidRDefault="008E1982" w:rsidP="008E1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Какао, сушеные бобы</w:t>
            </w:r>
          </w:p>
        </w:tc>
        <w:tc>
          <w:tcPr>
            <w:tcW w:w="2268" w:type="dxa"/>
            <w:shd w:val="clear" w:color="auto" w:fill="auto"/>
          </w:tcPr>
          <w:p w:rsidR="008E1982" w:rsidRPr="003643C1" w:rsidRDefault="008E1982" w:rsidP="00555BE0">
            <w:pPr>
              <w:jc w:val="both"/>
              <w:rPr>
                <w:color w:val="000000" w:themeColor="text1"/>
                <w:sz w:val="24"/>
                <w:szCs w:val="24"/>
                <w:lang w:val="kk-KZ"/>
              </w:rPr>
            </w:pPr>
          </w:p>
        </w:tc>
      </w:tr>
      <w:tr w:rsidR="008E1982" w:rsidRPr="003643C1" w:rsidTr="00F92372">
        <w:trPr>
          <w:trHeight w:val="361"/>
        </w:trPr>
        <w:tc>
          <w:tcPr>
            <w:tcW w:w="426" w:type="dxa"/>
            <w:vMerge/>
            <w:shd w:val="clear" w:color="auto" w:fill="auto"/>
          </w:tcPr>
          <w:p w:rsidR="008E1982" w:rsidRPr="003643C1" w:rsidRDefault="008E1982" w:rsidP="00555BE0">
            <w:pPr>
              <w:numPr>
                <w:ilvl w:val="0"/>
                <w:numId w:val="3"/>
              </w:numPr>
              <w:ind w:left="0" w:firstLine="0"/>
              <w:jc w:val="both"/>
              <w:rPr>
                <w:color w:val="000000" w:themeColor="text1"/>
                <w:sz w:val="24"/>
                <w:szCs w:val="24"/>
                <w:lang w:val="kk-KZ"/>
              </w:rPr>
            </w:pPr>
          </w:p>
        </w:tc>
        <w:tc>
          <w:tcPr>
            <w:tcW w:w="2552" w:type="dxa"/>
            <w:shd w:val="clear" w:color="auto" w:fill="auto"/>
          </w:tcPr>
          <w:p w:rsidR="008E1982" w:rsidRPr="003643C1" w:rsidRDefault="008E1982" w:rsidP="000E5ED8">
            <w:pPr>
              <w:pBdr>
                <w:between w:val="single" w:sz="6" w:space="1" w:color="auto"/>
              </w:pBdr>
              <w:jc w:val="both"/>
              <w:rPr>
                <w:color w:val="000000" w:themeColor="text1"/>
                <w:sz w:val="24"/>
                <w:szCs w:val="24"/>
                <w:lang w:val="kk-KZ"/>
              </w:rPr>
            </w:pPr>
            <w:r w:rsidRPr="003643C1">
              <w:rPr>
                <w:color w:val="000000" w:themeColor="text1"/>
                <w:sz w:val="24"/>
                <w:szCs w:val="24"/>
                <w:lang w:val="kk-KZ"/>
              </w:rPr>
              <w:t>США</w:t>
            </w:r>
          </w:p>
        </w:tc>
        <w:tc>
          <w:tcPr>
            <w:tcW w:w="5386" w:type="dxa"/>
            <w:shd w:val="clear" w:color="auto" w:fill="auto"/>
          </w:tcPr>
          <w:p w:rsidR="008E1982" w:rsidRPr="003643C1" w:rsidRDefault="008E1982"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43C1">
              <w:rPr>
                <w:color w:val="000000" w:themeColor="text1"/>
                <w:sz w:val="24"/>
                <w:szCs w:val="24"/>
                <w:lang w:val="kk-KZ"/>
              </w:rPr>
              <w:t>Регламент устанавливает допустимое содержание на мандипропамида в или на какао, сушеных бобах.</w:t>
            </w:r>
          </w:p>
        </w:tc>
        <w:tc>
          <w:tcPr>
            <w:tcW w:w="2268" w:type="dxa"/>
            <w:shd w:val="clear" w:color="auto" w:fill="auto"/>
          </w:tcPr>
          <w:p w:rsidR="008E1982" w:rsidRPr="003643C1" w:rsidRDefault="008E1982" w:rsidP="00555BE0">
            <w:pPr>
              <w:jc w:val="both"/>
              <w:rPr>
                <w:color w:val="000000" w:themeColor="text1"/>
                <w:sz w:val="24"/>
                <w:szCs w:val="24"/>
                <w:lang w:val="kk-KZ"/>
              </w:rPr>
            </w:pPr>
          </w:p>
        </w:tc>
      </w:tr>
      <w:tr w:rsidR="008E1982" w:rsidRPr="00F246B1" w:rsidTr="00F92372">
        <w:trPr>
          <w:trHeight w:val="361"/>
        </w:trPr>
        <w:tc>
          <w:tcPr>
            <w:tcW w:w="426" w:type="dxa"/>
            <w:vMerge w:val="restart"/>
            <w:shd w:val="clear" w:color="auto" w:fill="auto"/>
          </w:tcPr>
          <w:p w:rsidR="008E1982" w:rsidRPr="003643C1" w:rsidRDefault="008E1982" w:rsidP="00555BE0">
            <w:pPr>
              <w:numPr>
                <w:ilvl w:val="0"/>
                <w:numId w:val="3"/>
              </w:numPr>
              <w:ind w:left="0" w:firstLine="0"/>
              <w:jc w:val="both"/>
              <w:rPr>
                <w:color w:val="000000" w:themeColor="text1"/>
                <w:sz w:val="24"/>
                <w:szCs w:val="24"/>
                <w:lang w:val="kk-KZ"/>
              </w:rPr>
            </w:pPr>
          </w:p>
        </w:tc>
        <w:tc>
          <w:tcPr>
            <w:tcW w:w="2552" w:type="dxa"/>
            <w:shd w:val="clear" w:color="auto" w:fill="auto"/>
          </w:tcPr>
          <w:p w:rsidR="00F246B1" w:rsidRPr="00F246B1" w:rsidRDefault="00F246B1" w:rsidP="00F246B1">
            <w:pPr>
              <w:jc w:val="right"/>
              <w:rPr>
                <w:b/>
                <w:szCs w:val="16"/>
                <w:lang w:val="en-US"/>
              </w:rPr>
            </w:pPr>
            <w:r w:rsidRPr="00F246B1">
              <w:rPr>
                <w:b/>
                <w:szCs w:val="16"/>
                <w:lang w:val="en-US"/>
              </w:rPr>
              <w:t>G/SPS/N/TUR/57/Add.1</w:t>
            </w:r>
          </w:p>
          <w:p w:rsidR="008E1982" w:rsidRPr="00F246B1" w:rsidRDefault="008E1982" w:rsidP="00555BE0">
            <w:pPr>
              <w:pBdr>
                <w:between w:val="single" w:sz="6" w:space="1" w:color="auto"/>
              </w:pBdr>
              <w:jc w:val="both"/>
              <w:rPr>
                <w:color w:val="000000" w:themeColor="text1"/>
                <w:sz w:val="24"/>
                <w:szCs w:val="24"/>
                <w:lang w:val="en-US"/>
              </w:rPr>
            </w:pPr>
          </w:p>
        </w:tc>
        <w:tc>
          <w:tcPr>
            <w:tcW w:w="5386" w:type="dxa"/>
            <w:shd w:val="clear" w:color="auto" w:fill="auto"/>
          </w:tcPr>
          <w:p w:rsidR="008E1982" w:rsidRDefault="00F246B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Дополнение</w:t>
            </w:r>
          </w:p>
          <w:p w:rsidR="00F246B1" w:rsidRDefault="00F246B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246B1">
              <w:rPr>
                <w:color w:val="000000" w:themeColor="text1"/>
                <w:sz w:val="24"/>
                <w:szCs w:val="24"/>
                <w:lang w:val="kk-KZ"/>
              </w:rPr>
              <w:lastRenderedPageBreak/>
              <w:t>Следующее сообщение, полученное 7 ноября 2019 года, распространяется по просьбе делегации Турции.</w:t>
            </w:r>
          </w:p>
          <w:p w:rsidR="00F246B1" w:rsidRDefault="00F246B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246B1">
              <w:rPr>
                <w:color w:val="000000" w:themeColor="text1"/>
                <w:sz w:val="24"/>
                <w:szCs w:val="24"/>
                <w:lang w:val="kk-KZ"/>
              </w:rPr>
              <w:t>Итоговое заявление</w:t>
            </w:r>
            <w:r>
              <w:rPr>
                <w:color w:val="000000" w:themeColor="text1"/>
                <w:sz w:val="24"/>
                <w:szCs w:val="24"/>
                <w:lang w:val="kk-KZ"/>
              </w:rPr>
              <w:t xml:space="preserve"> </w:t>
            </w:r>
            <w:r w:rsidRPr="00F246B1">
              <w:rPr>
                <w:color w:val="000000" w:themeColor="text1"/>
                <w:sz w:val="24"/>
                <w:szCs w:val="24"/>
                <w:lang w:val="kk-KZ"/>
              </w:rPr>
              <w:t>турецкого продовольственного кодекса о внесении поправок в заключительный протокол</w:t>
            </w:r>
            <w:r>
              <w:rPr>
                <w:color w:val="000000" w:themeColor="text1"/>
                <w:sz w:val="24"/>
                <w:szCs w:val="24"/>
                <w:lang w:val="kk-KZ"/>
              </w:rPr>
              <w:t xml:space="preserve"> </w:t>
            </w:r>
            <w:r w:rsidRPr="00F246B1">
              <w:rPr>
                <w:color w:val="000000" w:themeColor="text1"/>
                <w:sz w:val="24"/>
                <w:szCs w:val="24"/>
                <w:lang w:val="kk-KZ"/>
              </w:rPr>
              <w:t>по названным растительным маслам</w:t>
            </w:r>
            <w:r>
              <w:rPr>
                <w:color w:val="000000" w:themeColor="text1"/>
                <w:sz w:val="24"/>
                <w:szCs w:val="24"/>
                <w:lang w:val="kk-KZ"/>
              </w:rPr>
              <w:t>.</w:t>
            </w:r>
          </w:p>
          <w:p w:rsidR="00F246B1" w:rsidRPr="003643C1" w:rsidRDefault="00F246B1" w:rsidP="00F246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246B1">
              <w:rPr>
                <w:color w:val="000000" w:themeColor="text1"/>
                <w:sz w:val="24"/>
                <w:szCs w:val="24"/>
                <w:lang w:val="kk-KZ"/>
              </w:rPr>
              <w:t>В проекте предлагается пересмотреть некоторые спецификации для масла фундука, хлопкового масла и пальмового суперолеина.</w:t>
            </w:r>
          </w:p>
        </w:tc>
        <w:tc>
          <w:tcPr>
            <w:tcW w:w="2268" w:type="dxa"/>
            <w:shd w:val="clear" w:color="auto" w:fill="auto"/>
          </w:tcPr>
          <w:p w:rsidR="008E1982" w:rsidRPr="003643C1" w:rsidRDefault="008E1982" w:rsidP="00555BE0">
            <w:pPr>
              <w:jc w:val="both"/>
              <w:rPr>
                <w:color w:val="000000" w:themeColor="text1"/>
                <w:sz w:val="24"/>
                <w:szCs w:val="24"/>
                <w:lang w:val="kk-KZ"/>
              </w:rPr>
            </w:pPr>
          </w:p>
        </w:tc>
      </w:tr>
      <w:tr w:rsidR="00F246B1" w:rsidRPr="00F246B1" w:rsidTr="00F92372">
        <w:trPr>
          <w:trHeight w:val="361"/>
        </w:trPr>
        <w:tc>
          <w:tcPr>
            <w:tcW w:w="426" w:type="dxa"/>
            <w:vMerge/>
            <w:shd w:val="clear" w:color="auto" w:fill="auto"/>
          </w:tcPr>
          <w:p w:rsidR="00F246B1" w:rsidRPr="003643C1" w:rsidRDefault="00F246B1" w:rsidP="00555BE0">
            <w:pPr>
              <w:numPr>
                <w:ilvl w:val="0"/>
                <w:numId w:val="3"/>
              </w:numPr>
              <w:ind w:left="0" w:firstLine="0"/>
              <w:jc w:val="both"/>
              <w:rPr>
                <w:color w:val="000000" w:themeColor="text1"/>
                <w:sz w:val="24"/>
                <w:szCs w:val="24"/>
                <w:lang w:val="kk-KZ"/>
              </w:rPr>
            </w:pPr>
          </w:p>
        </w:tc>
        <w:tc>
          <w:tcPr>
            <w:tcW w:w="2552" w:type="dxa"/>
            <w:shd w:val="clear" w:color="auto" w:fill="auto"/>
          </w:tcPr>
          <w:p w:rsidR="00F246B1" w:rsidRPr="003643C1" w:rsidRDefault="00F246B1" w:rsidP="000E5ED8">
            <w:pPr>
              <w:jc w:val="both"/>
              <w:rPr>
                <w:color w:val="000000" w:themeColor="text1"/>
                <w:sz w:val="24"/>
                <w:szCs w:val="24"/>
                <w:lang w:val="kk-KZ"/>
              </w:rPr>
            </w:pPr>
            <w:r w:rsidRPr="003643C1">
              <w:rPr>
                <w:color w:val="000000" w:themeColor="text1"/>
                <w:sz w:val="24"/>
                <w:szCs w:val="24"/>
              </w:rPr>
              <w:t>8</w:t>
            </w:r>
            <w:r w:rsidRPr="003643C1">
              <w:rPr>
                <w:color w:val="000000" w:themeColor="text1"/>
                <w:sz w:val="24"/>
                <w:szCs w:val="24"/>
                <w:lang w:val="kk-KZ"/>
              </w:rPr>
              <w:t xml:space="preserve"> ноября 2019 года </w:t>
            </w:r>
          </w:p>
        </w:tc>
        <w:tc>
          <w:tcPr>
            <w:tcW w:w="5386" w:type="dxa"/>
            <w:shd w:val="clear" w:color="auto" w:fill="auto"/>
          </w:tcPr>
          <w:p w:rsidR="00F246B1" w:rsidRPr="003643C1" w:rsidRDefault="00F246B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246B1" w:rsidRPr="003643C1" w:rsidRDefault="00F246B1" w:rsidP="00555BE0">
            <w:pPr>
              <w:jc w:val="both"/>
              <w:rPr>
                <w:color w:val="000000" w:themeColor="text1"/>
                <w:sz w:val="24"/>
                <w:szCs w:val="24"/>
                <w:lang w:val="kk-KZ"/>
              </w:rPr>
            </w:pPr>
          </w:p>
        </w:tc>
      </w:tr>
      <w:tr w:rsidR="00F246B1" w:rsidRPr="00F246B1" w:rsidTr="00F92372">
        <w:trPr>
          <w:trHeight w:val="361"/>
        </w:trPr>
        <w:tc>
          <w:tcPr>
            <w:tcW w:w="426" w:type="dxa"/>
            <w:vMerge/>
            <w:shd w:val="clear" w:color="auto" w:fill="auto"/>
          </w:tcPr>
          <w:p w:rsidR="00F246B1" w:rsidRPr="003643C1" w:rsidRDefault="00F246B1" w:rsidP="00555BE0">
            <w:pPr>
              <w:numPr>
                <w:ilvl w:val="0"/>
                <w:numId w:val="3"/>
              </w:numPr>
              <w:ind w:left="0" w:firstLine="0"/>
              <w:jc w:val="both"/>
              <w:rPr>
                <w:color w:val="000000" w:themeColor="text1"/>
                <w:sz w:val="24"/>
                <w:szCs w:val="24"/>
                <w:lang w:val="kk-KZ"/>
              </w:rPr>
            </w:pPr>
          </w:p>
        </w:tc>
        <w:tc>
          <w:tcPr>
            <w:tcW w:w="2552" w:type="dxa"/>
            <w:shd w:val="clear" w:color="auto" w:fill="auto"/>
          </w:tcPr>
          <w:p w:rsidR="00F246B1" w:rsidRPr="003643C1" w:rsidRDefault="00F246B1" w:rsidP="000E5ED8">
            <w:pPr>
              <w:pBdr>
                <w:between w:val="single" w:sz="6" w:space="1" w:color="auto"/>
              </w:pBdr>
              <w:jc w:val="both"/>
              <w:rPr>
                <w:color w:val="000000" w:themeColor="text1"/>
                <w:sz w:val="24"/>
                <w:szCs w:val="24"/>
                <w:lang w:val="kk-KZ"/>
              </w:rPr>
            </w:pPr>
            <w:r>
              <w:rPr>
                <w:color w:val="000000" w:themeColor="text1"/>
                <w:sz w:val="24"/>
                <w:szCs w:val="24"/>
                <w:lang w:val="kk-KZ"/>
              </w:rPr>
              <w:t>Турция</w:t>
            </w:r>
          </w:p>
        </w:tc>
        <w:tc>
          <w:tcPr>
            <w:tcW w:w="5386" w:type="dxa"/>
            <w:shd w:val="clear" w:color="auto" w:fill="auto"/>
          </w:tcPr>
          <w:p w:rsidR="00F246B1" w:rsidRPr="003643C1" w:rsidRDefault="00F246B1"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246B1" w:rsidRPr="003643C1" w:rsidRDefault="00F246B1" w:rsidP="00555BE0">
            <w:pPr>
              <w:jc w:val="both"/>
              <w:rPr>
                <w:color w:val="000000" w:themeColor="text1"/>
                <w:sz w:val="24"/>
                <w:szCs w:val="24"/>
                <w:lang w:val="kk-KZ"/>
              </w:rPr>
            </w:pPr>
          </w:p>
        </w:tc>
      </w:tr>
      <w:tr w:rsidR="008E1982" w:rsidRPr="00F246B1" w:rsidTr="00F92372">
        <w:trPr>
          <w:trHeight w:val="361"/>
        </w:trPr>
        <w:tc>
          <w:tcPr>
            <w:tcW w:w="426" w:type="dxa"/>
            <w:vMerge w:val="restart"/>
            <w:shd w:val="clear" w:color="auto" w:fill="auto"/>
          </w:tcPr>
          <w:p w:rsidR="008E1982" w:rsidRPr="003643C1" w:rsidRDefault="008E1982" w:rsidP="00555BE0">
            <w:pPr>
              <w:numPr>
                <w:ilvl w:val="0"/>
                <w:numId w:val="3"/>
              </w:numPr>
              <w:ind w:left="0" w:firstLine="0"/>
              <w:jc w:val="both"/>
              <w:rPr>
                <w:color w:val="000000" w:themeColor="text1"/>
                <w:sz w:val="24"/>
                <w:szCs w:val="24"/>
                <w:lang w:val="kk-KZ"/>
              </w:rPr>
            </w:pPr>
          </w:p>
        </w:tc>
        <w:tc>
          <w:tcPr>
            <w:tcW w:w="2552" w:type="dxa"/>
            <w:shd w:val="clear" w:color="auto" w:fill="auto"/>
          </w:tcPr>
          <w:p w:rsidR="006D2189" w:rsidRDefault="006D2189" w:rsidP="006D2189">
            <w:pPr>
              <w:jc w:val="both"/>
              <w:rPr>
                <w:rFonts w:ascii="Verdana" w:hAnsi="Verdana"/>
                <w:b/>
                <w:sz w:val="18"/>
                <w:szCs w:val="16"/>
                <w:lang w:eastAsia="en-US"/>
              </w:rPr>
            </w:pPr>
            <w:r>
              <w:rPr>
                <w:b/>
                <w:szCs w:val="16"/>
              </w:rPr>
              <w:t>G/SPS/N/TUR/111</w:t>
            </w:r>
          </w:p>
          <w:p w:rsidR="008E1982" w:rsidRPr="003643C1" w:rsidRDefault="008E1982" w:rsidP="00555BE0">
            <w:pPr>
              <w:pBdr>
                <w:between w:val="single" w:sz="6" w:space="1" w:color="auto"/>
              </w:pBdr>
              <w:jc w:val="both"/>
              <w:rPr>
                <w:color w:val="000000" w:themeColor="text1"/>
                <w:sz w:val="24"/>
                <w:szCs w:val="24"/>
                <w:lang w:val="kk-KZ"/>
              </w:rPr>
            </w:pPr>
          </w:p>
        </w:tc>
        <w:tc>
          <w:tcPr>
            <w:tcW w:w="5386" w:type="dxa"/>
            <w:shd w:val="clear" w:color="auto" w:fill="auto"/>
          </w:tcPr>
          <w:p w:rsidR="008E1982" w:rsidRPr="003643C1" w:rsidRDefault="006D218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D2189">
              <w:rPr>
                <w:color w:val="000000" w:themeColor="text1"/>
                <w:sz w:val="24"/>
                <w:szCs w:val="24"/>
                <w:lang w:val="kk-KZ"/>
              </w:rPr>
              <w:t>Регламент о внесении изменений в Турецкий Кодекс о пищевых продуктах о добавлении витаминов и минералов и некоторых</w:t>
            </w:r>
            <w:r>
              <w:rPr>
                <w:color w:val="000000" w:themeColor="text1"/>
                <w:sz w:val="24"/>
                <w:szCs w:val="24"/>
                <w:lang w:val="kk-KZ"/>
              </w:rPr>
              <w:t xml:space="preserve"> других веществ в пищу. Язык</w:t>
            </w:r>
            <w:r w:rsidRPr="006D2189">
              <w:rPr>
                <w:color w:val="000000" w:themeColor="text1"/>
                <w:sz w:val="24"/>
                <w:szCs w:val="24"/>
                <w:lang w:val="kk-KZ"/>
              </w:rPr>
              <w:t>: турецкий. Количество страниц:</w:t>
            </w:r>
          </w:p>
        </w:tc>
        <w:tc>
          <w:tcPr>
            <w:tcW w:w="2268" w:type="dxa"/>
            <w:shd w:val="clear" w:color="auto" w:fill="auto"/>
          </w:tcPr>
          <w:p w:rsidR="008E1982" w:rsidRPr="003643C1" w:rsidRDefault="00463498" w:rsidP="00555BE0">
            <w:pPr>
              <w:jc w:val="both"/>
              <w:rPr>
                <w:color w:val="000000" w:themeColor="text1"/>
                <w:sz w:val="24"/>
                <w:szCs w:val="24"/>
                <w:lang w:val="kk-KZ"/>
              </w:rPr>
            </w:pPr>
            <w:r>
              <w:rPr>
                <w:color w:val="000000" w:themeColor="text1"/>
                <w:sz w:val="24"/>
                <w:szCs w:val="24"/>
                <w:lang w:val="kk-KZ"/>
              </w:rPr>
              <w:t xml:space="preserve">7 января 2019 года </w:t>
            </w:r>
          </w:p>
        </w:tc>
      </w:tr>
      <w:tr w:rsidR="006D2189" w:rsidRPr="00F246B1" w:rsidTr="00F92372">
        <w:trPr>
          <w:trHeight w:val="361"/>
        </w:trPr>
        <w:tc>
          <w:tcPr>
            <w:tcW w:w="426" w:type="dxa"/>
            <w:vMerge/>
            <w:shd w:val="clear" w:color="auto" w:fill="auto"/>
          </w:tcPr>
          <w:p w:rsidR="006D2189" w:rsidRPr="003643C1" w:rsidRDefault="006D2189" w:rsidP="00555BE0">
            <w:pPr>
              <w:numPr>
                <w:ilvl w:val="0"/>
                <w:numId w:val="3"/>
              </w:numPr>
              <w:ind w:left="0" w:firstLine="0"/>
              <w:jc w:val="both"/>
              <w:rPr>
                <w:color w:val="000000" w:themeColor="text1"/>
                <w:sz w:val="24"/>
                <w:szCs w:val="24"/>
                <w:lang w:val="kk-KZ"/>
              </w:rPr>
            </w:pPr>
          </w:p>
        </w:tc>
        <w:tc>
          <w:tcPr>
            <w:tcW w:w="2552" w:type="dxa"/>
            <w:shd w:val="clear" w:color="auto" w:fill="auto"/>
          </w:tcPr>
          <w:p w:rsidR="006D2189" w:rsidRPr="003643C1" w:rsidRDefault="006D2189" w:rsidP="000E5ED8">
            <w:pPr>
              <w:jc w:val="both"/>
              <w:rPr>
                <w:color w:val="000000" w:themeColor="text1"/>
                <w:sz w:val="24"/>
                <w:szCs w:val="24"/>
                <w:lang w:val="kk-KZ"/>
              </w:rPr>
            </w:pPr>
            <w:r w:rsidRPr="003643C1">
              <w:rPr>
                <w:color w:val="000000" w:themeColor="text1"/>
                <w:sz w:val="24"/>
                <w:szCs w:val="24"/>
              </w:rPr>
              <w:t>8</w:t>
            </w:r>
            <w:r w:rsidRPr="003643C1">
              <w:rPr>
                <w:color w:val="000000" w:themeColor="text1"/>
                <w:sz w:val="24"/>
                <w:szCs w:val="24"/>
                <w:lang w:val="kk-KZ"/>
              </w:rPr>
              <w:t xml:space="preserve"> ноября 2019 года </w:t>
            </w:r>
          </w:p>
        </w:tc>
        <w:tc>
          <w:tcPr>
            <w:tcW w:w="5386" w:type="dxa"/>
            <w:shd w:val="clear" w:color="auto" w:fill="auto"/>
          </w:tcPr>
          <w:p w:rsidR="006D2189" w:rsidRPr="003643C1" w:rsidRDefault="006D2189" w:rsidP="0055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Продукты питания</w:t>
            </w:r>
          </w:p>
        </w:tc>
        <w:tc>
          <w:tcPr>
            <w:tcW w:w="2268" w:type="dxa"/>
            <w:shd w:val="clear" w:color="auto" w:fill="auto"/>
          </w:tcPr>
          <w:p w:rsidR="006D2189" w:rsidRPr="003643C1" w:rsidRDefault="006D2189" w:rsidP="00555BE0">
            <w:pPr>
              <w:jc w:val="both"/>
              <w:rPr>
                <w:color w:val="000000" w:themeColor="text1"/>
                <w:sz w:val="24"/>
                <w:szCs w:val="24"/>
                <w:lang w:val="kk-KZ"/>
              </w:rPr>
            </w:pPr>
          </w:p>
        </w:tc>
      </w:tr>
      <w:tr w:rsidR="006D2189" w:rsidRPr="006D2189" w:rsidTr="00F92372">
        <w:trPr>
          <w:trHeight w:val="361"/>
        </w:trPr>
        <w:tc>
          <w:tcPr>
            <w:tcW w:w="426" w:type="dxa"/>
            <w:vMerge/>
            <w:shd w:val="clear" w:color="auto" w:fill="auto"/>
          </w:tcPr>
          <w:p w:rsidR="006D2189" w:rsidRPr="003643C1" w:rsidRDefault="006D2189" w:rsidP="00555BE0">
            <w:pPr>
              <w:numPr>
                <w:ilvl w:val="0"/>
                <w:numId w:val="3"/>
              </w:numPr>
              <w:ind w:left="0" w:firstLine="0"/>
              <w:jc w:val="both"/>
              <w:rPr>
                <w:color w:val="000000" w:themeColor="text1"/>
                <w:sz w:val="24"/>
                <w:szCs w:val="24"/>
                <w:lang w:val="kk-KZ"/>
              </w:rPr>
            </w:pPr>
          </w:p>
        </w:tc>
        <w:tc>
          <w:tcPr>
            <w:tcW w:w="2552" w:type="dxa"/>
            <w:shd w:val="clear" w:color="auto" w:fill="auto"/>
          </w:tcPr>
          <w:p w:rsidR="006D2189" w:rsidRPr="003643C1" w:rsidRDefault="006D2189" w:rsidP="000E5ED8">
            <w:pPr>
              <w:pBdr>
                <w:between w:val="single" w:sz="6" w:space="1" w:color="auto"/>
              </w:pBdr>
              <w:jc w:val="both"/>
              <w:rPr>
                <w:color w:val="000000" w:themeColor="text1"/>
                <w:sz w:val="24"/>
                <w:szCs w:val="24"/>
                <w:lang w:val="kk-KZ"/>
              </w:rPr>
            </w:pPr>
            <w:r>
              <w:rPr>
                <w:color w:val="000000" w:themeColor="text1"/>
                <w:sz w:val="24"/>
                <w:szCs w:val="24"/>
                <w:lang w:val="kk-KZ"/>
              </w:rPr>
              <w:t>Турция</w:t>
            </w:r>
          </w:p>
        </w:tc>
        <w:tc>
          <w:tcPr>
            <w:tcW w:w="5386" w:type="dxa"/>
            <w:shd w:val="clear" w:color="auto" w:fill="auto"/>
          </w:tcPr>
          <w:p w:rsidR="006D2189" w:rsidRDefault="006D2189" w:rsidP="006D2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color w:val="000000" w:themeColor="text1"/>
                <w:sz w:val="24"/>
                <w:szCs w:val="24"/>
                <w:lang w:val="kk-KZ"/>
              </w:rPr>
            </w:pPr>
            <w:r w:rsidRPr="006D2189">
              <w:rPr>
                <w:color w:val="000000" w:themeColor="text1"/>
                <w:sz w:val="24"/>
                <w:szCs w:val="24"/>
                <w:lang w:val="kk-KZ"/>
              </w:rPr>
              <w:t>Цель настоящего правила заключается</w:t>
            </w:r>
            <w:r>
              <w:rPr>
                <w:color w:val="000000" w:themeColor="text1"/>
                <w:sz w:val="24"/>
                <w:szCs w:val="24"/>
                <w:lang w:val="kk-KZ"/>
              </w:rPr>
              <w:t xml:space="preserve"> в приведении в соответствие с </w:t>
            </w:r>
            <w:r w:rsidRPr="006D2189">
              <w:rPr>
                <w:color w:val="000000" w:themeColor="text1"/>
                <w:sz w:val="24"/>
                <w:szCs w:val="24"/>
                <w:lang w:val="kk-KZ"/>
              </w:rPr>
              <w:t>Регламент</w:t>
            </w:r>
            <w:r>
              <w:rPr>
                <w:color w:val="000000" w:themeColor="text1"/>
                <w:sz w:val="24"/>
                <w:szCs w:val="24"/>
                <w:lang w:val="kk-KZ"/>
              </w:rPr>
              <w:t xml:space="preserve">ом </w:t>
            </w:r>
            <w:r w:rsidRPr="006D2189">
              <w:rPr>
                <w:color w:val="000000" w:themeColor="text1"/>
                <w:sz w:val="24"/>
                <w:szCs w:val="24"/>
                <w:lang w:val="kk-KZ"/>
              </w:rPr>
              <w:t xml:space="preserve"> Комиссии (ЕС) 2019/649 от 24 апреля 2019 года о внесении изменений в Приложение III к </w:t>
            </w:r>
          </w:p>
          <w:p w:rsidR="006D2189" w:rsidRPr="006D2189" w:rsidRDefault="006D2189" w:rsidP="006D2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color w:val="000000" w:themeColor="text1"/>
                <w:sz w:val="24"/>
                <w:szCs w:val="24"/>
                <w:lang w:val="kk-KZ"/>
              </w:rPr>
            </w:pPr>
            <w:r>
              <w:rPr>
                <w:color w:val="000000" w:themeColor="text1"/>
                <w:sz w:val="24"/>
                <w:szCs w:val="24"/>
                <w:lang w:val="kk-KZ"/>
              </w:rPr>
              <w:t xml:space="preserve">- </w:t>
            </w:r>
            <w:r w:rsidRPr="006D2189">
              <w:rPr>
                <w:color w:val="000000" w:themeColor="text1"/>
                <w:sz w:val="24"/>
                <w:szCs w:val="24"/>
                <w:lang w:val="kk-KZ"/>
              </w:rPr>
              <w:t>Регламенту (ЕС) № 1925/2006 Европейского парламента и Совета в отношении трансжиров, кроме, естественно встречающихся в жирах животного происхождения;</w:t>
            </w:r>
          </w:p>
          <w:p w:rsidR="006D2189" w:rsidRPr="006D2189" w:rsidRDefault="006D2189" w:rsidP="006D2189">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color w:val="000000" w:themeColor="text1"/>
                <w:sz w:val="24"/>
                <w:szCs w:val="24"/>
                <w:lang w:val="kk-KZ"/>
              </w:rPr>
            </w:pPr>
            <w:r w:rsidRPr="006D2189">
              <w:rPr>
                <w:color w:val="000000" w:themeColor="text1"/>
                <w:sz w:val="24"/>
                <w:szCs w:val="24"/>
                <w:lang w:val="kk-KZ"/>
              </w:rPr>
              <w:t>Регламент Комиссии (ЕС) 2017/1203 от 5 июля 2017 года о внесении изменений в Директиву Европейского парламента и Совета 2002/46 / EC и Регламент (ЕС) № 1925/2006 Европейского парламента и Совета в от</w:t>
            </w:r>
            <w:r>
              <w:rPr>
                <w:color w:val="000000" w:themeColor="text1"/>
                <w:sz w:val="24"/>
                <w:szCs w:val="24"/>
                <w:lang w:val="kk-KZ"/>
              </w:rPr>
              <w:t>ношении органического кремния (</w:t>
            </w:r>
            <w:r w:rsidRPr="006D2189">
              <w:rPr>
                <w:color w:val="000000" w:themeColor="text1"/>
                <w:sz w:val="24"/>
                <w:szCs w:val="24"/>
                <w:lang w:val="kk-KZ"/>
              </w:rPr>
              <w:t>монометилсилантриол) и фосфорилолигосахариды кальция (POs-Ca®), добавляемые в пищевые продукты и используемые при производстве пищевых добавок.</w:t>
            </w:r>
          </w:p>
        </w:tc>
        <w:tc>
          <w:tcPr>
            <w:tcW w:w="2268" w:type="dxa"/>
            <w:shd w:val="clear" w:color="auto" w:fill="auto"/>
          </w:tcPr>
          <w:p w:rsidR="006D2189" w:rsidRPr="003643C1" w:rsidRDefault="006D2189" w:rsidP="00555BE0">
            <w:pPr>
              <w:jc w:val="both"/>
              <w:rPr>
                <w:color w:val="000000" w:themeColor="text1"/>
                <w:sz w:val="24"/>
                <w:szCs w:val="24"/>
                <w:lang w:val="kk-KZ"/>
              </w:rPr>
            </w:pPr>
          </w:p>
        </w:tc>
      </w:tr>
    </w:tbl>
    <w:p w:rsidR="00794335" w:rsidRPr="003643C1" w:rsidRDefault="00794335" w:rsidP="00555BE0">
      <w:pPr>
        <w:keepNext/>
        <w:jc w:val="both"/>
        <w:rPr>
          <w:color w:val="000000" w:themeColor="text1"/>
          <w:sz w:val="24"/>
          <w:szCs w:val="24"/>
          <w:lang w:val="kk-KZ"/>
        </w:rPr>
      </w:pPr>
    </w:p>
    <w:sectPr w:rsidR="00794335" w:rsidRPr="003643C1"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F9B" w:rsidRPr="00D25541" w:rsidRDefault="00DD5F9B" w:rsidP="00F007BB">
      <w:pPr>
        <w:pStyle w:val="2"/>
        <w:rPr>
          <w:sz w:val="23"/>
          <w:szCs w:val="23"/>
        </w:rPr>
      </w:pPr>
      <w:r w:rsidRPr="00D25541">
        <w:rPr>
          <w:sz w:val="23"/>
          <w:szCs w:val="23"/>
        </w:rPr>
        <w:separator/>
      </w:r>
    </w:p>
  </w:endnote>
  <w:endnote w:type="continuationSeparator" w:id="0">
    <w:p w:rsidR="00DD5F9B" w:rsidRPr="00D25541" w:rsidRDefault="00DD5F9B"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F9B" w:rsidRPr="00D25541" w:rsidRDefault="00DD5F9B" w:rsidP="00F007BB">
      <w:pPr>
        <w:pStyle w:val="2"/>
        <w:rPr>
          <w:sz w:val="23"/>
          <w:szCs w:val="23"/>
        </w:rPr>
      </w:pPr>
      <w:r w:rsidRPr="00D25541">
        <w:rPr>
          <w:sz w:val="23"/>
          <w:szCs w:val="23"/>
        </w:rPr>
        <w:separator/>
      </w:r>
    </w:p>
  </w:footnote>
  <w:footnote w:type="continuationSeparator" w:id="0">
    <w:p w:rsidR="00DD5F9B" w:rsidRPr="00D25541" w:rsidRDefault="00DD5F9B"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07C521A"/>
    <w:multiLevelType w:val="hybridMultilevel"/>
    <w:tmpl w:val="E7E278B6"/>
    <w:lvl w:ilvl="0" w:tplc="D07E0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15A70"/>
    <w:multiLevelType w:val="hybridMultilevel"/>
    <w:tmpl w:val="EE36425E"/>
    <w:lvl w:ilvl="0" w:tplc="392A592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D056B"/>
    <w:multiLevelType w:val="hybridMultilevel"/>
    <w:tmpl w:val="0AD85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30C03E4"/>
    <w:multiLevelType w:val="hybridMultilevel"/>
    <w:tmpl w:val="0E505008"/>
    <w:lvl w:ilvl="0" w:tplc="38BE1F7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275CF5"/>
    <w:multiLevelType w:val="hybridMultilevel"/>
    <w:tmpl w:val="AED014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13750E"/>
    <w:multiLevelType w:val="hybridMultilevel"/>
    <w:tmpl w:val="F15AD460"/>
    <w:lvl w:ilvl="0" w:tplc="D07E0F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C384793"/>
    <w:multiLevelType w:val="hybridMultilevel"/>
    <w:tmpl w:val="0AD85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4CA62FDA"/>
    <w:multiLevelType w:val="hybridMultilevel"/>
    <w:tmpl w:val="040C99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4CB32A98"/>
    <w:multiLevelType w:val="hybridMultilevel"/>
    <w:tmpl w:val="B906C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11C9D"/>
    <w:multiLevelType w:val="hybridMultilevel"/>
    <w:tmpl w:val="D45092D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5">
    <w:nsid w:val="63987E50"/>
    <w:multiLevelType w:val="hybridMultilevel"/>
    <w:tmpl w:val="1C3CAE7A"/>
    <w:lvl w:ilvl="0" w:tplc="D6AE4F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4AD52C2"/>
    <w:multiLevelType w:val="hybridMultilevel"/>
    <w:tmpl w:val="0AD85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78F34F62"/>
    <w:multiLevelType w:val="hybridMultilevel"/>
    <w:tmpl w:val="A344FB12"/>
    <w:lvl w:ilvl="0" w:tplc="1FD211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7"/>
  </w:num>
  <w:num w:numId="4">
    <w:abstractNumId w:val="12"/>
  </w:num>
  <w:num w:numId="5">
    <w:abstractNumId w:val="17"/>
  </w:num>
  <w:num w:numId="6">
    <w:abstractNumId w:val="1"/>
  </w:num>
  <w:num w:numId="7">
    <w:abstractNumId w:val="6"/>
  </w:num>
  <w:num w:numId="8">
    <w:abstractNumId w:val="15"/>
  </w:num>
  <w:num w:numId="9">
    <w:abstractNumId w:val="4"/>
  </w:num>
  <w:num w:numId="10">
    <w:abstractNumId w:val="2"/>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27"/>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2B"/>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542"/>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15C"/>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7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D3"/>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DD5"/>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670"/>
    <w:rsid w:val="00065845"/>
    <w:rsid w:val="00065900"/>
    <w:rsid w:val="0006590E"/>
    <w:rsid w:val="00065A0C"/>
    <w:rsid w:val="00065A26"/>
    <w:rsid w:val="00065A29"/>
    <w:rsid w:val="00065A47"/>
    <w:rsid w:val="00065A94"/>
    <w:rsid w:val="00065AC1"/>
    <w:rsid w:val="00065B9F"/>
    <w:rsid w:val="00065BEA"/>
    <w:rsid w:val="00065C62"/>
    <w:rsid w:val="00065C6B"/>
    <w:rsid w:val="00065D83"/>
    <w:rsid w:val="00065DD0"/>
    <w:rsid w:val="00065DE3"/>
    <w:rsid w:val="00065E5A"/>
    <w:rsid w:val="00065F2D"/>
    <w:rsid w:val="00065F70"/>
    <w:rsid w:val="00065FF1"/>
    <w:rsid w:val="00066030"/>
    <w:rsid w:val="0006604F"/>
    <w:rsid w:val="00066133"/>
    <w:rsid w:val="0006621A"/>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353"/>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B5"/>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7E"/>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9F5"/>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AD"/>
    <w:rsid w:val="000A1BFC"/>
    <w:rsid w:val="000A1C3F"/>
    <w:rsid w:val="000A1C8E"/>
    <w:rsid w:val="000A1E39"/>
    <w:rsid w:val="000A1F54"/>
    <w:rsid w:val="000A1F7C"/>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4D8"/>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9DC"/>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B1"/>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5FD"/>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69B"/>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5D"/>
    <w:rsid w:val="000D6F98"/>
    <w:rsid w:val="000D7216"/>
    <w:rsid w:val="000D7322"/>
    <w:rsid w:val="000D747F"/>
    <w:rsid w:val="000D7551"/>
    <w:rsid w:val="000D75D0"/>
    <w:rsid w:val="000D76F1"/>
    <w:rsid w:val="000D788F"/>
    <w:rsid w:val="000D7B14"/>
    <w:rsid w:val="000D7B45"/>
    <w:rsid w:val="000D7B83"/>
    <w:rsid w:val="000D7E38"/>
    <w:rsid w:val="000D7E61"/>
    <w:rsid w:val="000D7F2C"/>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ED8"/>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8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47"/>
    <w:rsid w:val="001028D5"/>
    <w:rsid w:val="00102A3A"/>
    <w:rsid w:val="00102BE2"/>
    <w:rsid w:val="00102C71"/>
    <w:rsid w:val="00102D57"/>
    <w:rsid w:val="00102E14"/>
    <w:rsid w:val="00102E46"/>
    <w:rsid w:val="00102E87"/>
    <w:rsid w:val="00102EFB"/>
    <w:rsid w:val="00103117"/>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8A7"/>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6"/>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4FA"/>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B6"/>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6"/>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91"/>
    <w:rsid w:val="00142A97"/>
    <w:rsid w:val="00142BCE"/>
    <w:rsid w:val="00142D0F"/>
    <w:rsid w:val="00142DBF"/>
    <w:rsid w:val="00142DF8"/>
    <w:rsid w:val="00142F4C"/>
    <w:rsid w:val="00142F6E"/>
    <w:rsid w:val="00142FA2"/>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02"/>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8B2"/>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7"/>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03"/>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8F"/>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A6"/>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DA"/>
    <w:rsid w:val="001B6EF6"/>
    <w:rsid w:val="001B6F0B"/>
    <w:rsid w:val="001B6F90"/>
    <w:rsid w:val="001B6FC2"/>
    <w:rsid w:val="001B7103"/>
    <w:rsid w:val="001B714B"/>
    <w:rsid w:val="001B716D"/>
    <w:rsid w:val="001B7195"/>
    <w:rsid w:val="001B737E"/>
    <w:rsid w:val="001B74B0"/>
    <w:rsid w:val="001B74B6"/>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29D"/>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0E"/>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CF8"/>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62"/>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A8"/>
    <w:rsid w:val="002354B9"/>
    <w:rsid w:val="002354C1"/>
    <w:rsid w:val="0023552B"/>
    <w:rsid w:val="002356AC"/>
    <w:rsid w:val="002356BB"/>
    <w:rsid w:val="002357CA"/>
    <w:rsid w:val="002358F6"/>
    <w:rsid w:val="00235AD3"/>
    <w:rsid w:val="00235C23"/>
    <w:rsid w:val="00235CF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E99"/>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1F61"/>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139"/>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3A"/>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6D1"/>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97"/>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93"/>
    <w:rsid w:val="0027239F"/>
    <w:rsid w:val="0027246E"/>
    <w:rsid w:val="00272509"/>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A07"/>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4E"/>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CDD"/>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31"/>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EF6"/>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0B"/>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29A"/>
    <w:rsid w:val="0029532F"/>
    <w:rsid w:val="002953D8"/>
    <w:rsid w:val="0029551C"/>
    <w:rsid w:val="0029556B"/>
    <w:rsid w:val="00295660"/>
    <w:rsid w:val="00295677"/>
    <w:rsid w:val="00295BAC"/>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BA"/>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B"/>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5C"/>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3DF"/>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0B9"/>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792"/>
    <w:rsid w:val="002C187E"/>
    <w:rsid w:val="002C1BFA"/>
    <w:rsid w:val="002C1CB0"/>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E17"/>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79"/>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2CA"/>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60"/>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F4"/>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A"/>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721"/>
    <w:rsid w:val="002F6932"/>
    <w:rsid w:val="002F6ADE"/>
    <w:rsid w:val="002F6BA2"/>
    <w:rsid w:val="002F6C6E"/>
    <w:rsid w:val="002F6CCE"/>
    <w:rsid w:val="002F6DE7"/>
    <w:rsid w:val="002F6E3C"/>
    <w:rsid w:val="002F6F7C"/>
    <w:rsid w:val="002F6FD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8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4FCE"/>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1FC"/>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D89"/>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456"/>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04B"/>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4FDA"/>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4BC"/>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1F97"/>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7B1"/>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1FB"/>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3C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D76"/>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98"/>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73"/>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C22"/>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3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B5"/>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06"/>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A"/>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54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65E"/>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7E"/>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41"/>
    <w:rsid w:val="003D6F5D"/>
    <w:rsid w:val="003D702C"/>
    <w:rsid w:val="003D71A1"/>
    <w:rsid w:val="003D72DF"/>
    <w:rsid w:val="003D7380"/>
    <w:rsid w:val="003D73D5"/>
    <w:rsid w:val="003D7508"/>
    <w:rsid w:val="003D7631"/>
    <w:rsid w:val="003D7637"/>
    <w:rsid w:val="003D767B"/>
    <w:rsid w:val="003D76B5"/>
    <w:rsid w:val="003D77AA"/>
    <w:rsid w:val="003D78CD"/>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7B0"/>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22"/>
    <w:rsid w:val="003E554C"/>
    <w:rsid w:val="003E5587"/>
    <w:rsid w:val="003E559D"/>
    <w:rsid w:val="003E56D3"/>
    <w:rsid w:val="003E56D6"/>
    <w:rsid w:val="003E593D"/>
    <w:rsid w:val="003E597A"/>
    <w:rsid w:val="003E5994"/>
    <w:rsid w:val="003E59A9"/>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5F8"/>
    <w:rsid w:val="003F2655"/>
    <w:rsid w:val="003F26D1"/>
    <w:rsid w:val="003F276C"/>
    <w:rsid w:val="003F279F"/>
    <w:rsid w:val="003F2806"/>
    <w:rsid w:val="003F2908"/>
    <w:rsid w:val="003F2928"/>
    <w:rsid w:val="003F29FB"/>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BA"/>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29"/>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1E1"/>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66"/>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3A"/>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B5"/>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5E"/>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37"/>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B4"/>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98"/>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AEE"/>
    <w:rsid w:val="00471B19"/>
    <w:rsid w:val="00471BD8"/>
    <w:rsid w:val="00471D74"/>
    <w:rsid w:val="00471EF4"/>
    <w:rsid w:val="00471FF3"/>
    <w:rsid w:val="00472060"/>
    <w:rsid w:val="004720CA"/>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7FE"/>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4C"/>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49"/>
    <w:rsid w:val="00483DC5"/>
    <w:rsid w:val="00483F82"/>
    <w:rsid w:val="00483FCF"/>
    <w:rsid w:val="0048400F"/>
    <w:rsid w:val="0048405F"/>
    <w:rsid w:val="00484182"/>
    <w:rsid w:val="004841A0"/>
    <w:rsid w:val="0048425E"/>
    <w:rsid w:val="0048426E"/>
    <w:rsid w:val="00484282"/>
    <w:rsid w:val="004842BA"/>
    <w:rsid w:val="004844C0"/>
    <w:rsid w:val="004844C7"/>
    <w:rsid w:val="0048453B"/>
    <w:rsid w:val="00484588"/>
    <w:rsid w:val="00484594"/>
    <w:rsid w:val="004846DA"/>
    <w:rsid w:val="00484788"/>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86"/>
    <w:rsid w:val="004911CC"/>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E8B"/>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0BD"/>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AB"/>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D9C"/>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875"/>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A2"/>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45"/>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2C"/>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8F"/>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90"/>
    <w:rsid w:val="00501FC3"/>
    <w:rsid w:val="005020A6"/>
    <w:rsid w:val="005022A3"/>
    <w:rsid w:val="00502446"/>
    <w:rsid w:val="005025C0"/>
    <w:rsid w:val="005025C3"/>
    <w:rsid w:val="005025F6"/>
    <w:rsid w:val="00502672"/>
    <w:rsid w:val="005026D1"/>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738"/>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0FE"/>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BC"/>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6E"/>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BE0"/>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38"/>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5EE"/>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AB4"/>
    <w:rsid w:val="00596BF1"/>
    <w:rsid w:val="00596C7D"/>
    <w:rsid w:val="00596CBD"/>
    <w:rsid w:val="00596D6C"/>
    <w:rsid w:val="00596D90"/>
    <w:rsid w:val="00596F20"/>
    <w:rsid w:val="00596F8C"/>
    <w:rsid w:val="00596FBC"/>
    <w:rsid w:val="00597192"/>
    <w:rsid w:val="0059720B"/>
    <w:rsid w:val="0059724C"/>
    <w:rsid w:val="0059727A"/>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72F"/>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54"/>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BA9"/>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E82"/>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AC"/>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0FF"/>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8E"/>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2"/>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BF6"/>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9A"/>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80"/>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04"/>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CE4"/>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68"/>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DC9"/>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811"/>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0D"/>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41C5"/>
    <w:rsid w:val="00684299"/>
    <w:rsid w:val="00684305"/>
    <w:rsid w:val="00684344"/>
    <w:rsid w:val="0068437E"/>
    <w:rsid w:val="00684492"/>
    <w:rsid w:val="006844EB"/>
    <w:rsid w:val="00684526"/>
    <w:rsid w:val="006845FF"/>
    <w:rsid w:val="00684615"/>
    <w:rsid w:val="00684807"/>
    <w:rsid w:val="00684926"/>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9E"/>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68"/>
    <w:rsid w:val="0069228A"/>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2E"/>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0BE"/>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68"/>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8E4"/>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700"/>
    <w:rsid w:val="006B673A"/>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80A"/>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875"/>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34"/>
    <w:rsid w:val="006D1FA7"/>
    <w:rsid w:val="006D2175"/>
    <w:rsid w:val="006D2189"/>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D8B"/>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06"/>
    <w:rsid w:val="006D706F"/>
    <w:rsid w:val="006D70F9"/>
    <w:rsid w:val="006D723B"/>
    <w:rsid w:val="006D72BE"/>
    <w:rsid w:val="006D72D6"/>
    <w:rsid w:val="006D74F4"/>
    <w:rsid w:val="006D757C"/>
    <w:rsid w:val="006D76A2"/>
    <w:rsid w:val="006D774E"/>
    <w:rsid w:val="006D778F"/>
    <w:rsid w:val="006D77B9"/>
    <w:rsid w:val="006D77DE"/>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CF1"/>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A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2"/>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989"/>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D3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9FE"/>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4E0"/>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3B"/>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23C"/>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1FD"/>
    <w:rsid w:val="0073424E"/>
    <w:rsid w:val="007342F0"/>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EE2"/>
    <w:rsid w:val="00736F61"/>
    <w:rsid w:val="00737034"/>
    <w:rsid w:val="00737141"/>
    <w:rsid w:val="0073720B"/>
    <w:rsid w:val="00737422"/>
    <w:rsid w:val="007374AB"/>
    <w:rsid w:val="007374B0"/>
    <w:rsid w:val="00737514"/>
    <w:rsid w:val="0073761B"/>
    <w:rsid w:val="00737626"/>
    <w:rsid w:val="0073775B"/>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2C5"/>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085"/>
    <w:rsid w:val="00771167"/>
    <w:rsid w:val="00771315"/>
    <w:rsid w:val="007713D3"/>
    <w:rsid w:val="0077149D"/>
    <w:rsid w:val="007716E6"/>
    <w:rsid w:val="00771898"/>
    <w:rsid w:val="007718B5"/>
    <w:rsid w:val="007718D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2F7"/>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0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7A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4D"/>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2AE"/>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2DC"/>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AC1"/>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717"/>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7A2"/>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74"/>
    <w:rsid w:val="007B43E9"/>
    <w:rsid w:val="007B4438"/>
    <w:rsid w:val="007B44BD"/>
    <w:rsid w:val="007B4521"/>
    <w:rsid w:val="007B45C4"/>
    <w:rsid w:val="007B466E"/>
    <w:rsid w:val="007B4756"/>
    <w:rsid w:val="007B47C0"/>
    <w:rsid w:val="007B48D7"/>
    <w:rsid w:val="007B48E9"/>
    <w:rsid w:val="007B4A73"/>
    <w:rsid w:val="007B4AEA"/>
    <w:rsid w:val="007B4BB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7D"/>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CF6"/>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96"/>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888"/>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2CB"/>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0CA"/>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6FDE"/>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174"/>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5A"/>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5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5E"/>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BD"/>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3D0"/>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57B"/>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55"/>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328"/>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6D"/>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41"/>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E02"/>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1E8"/>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DC"/>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C14"/>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982"/>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2FF5"/>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555"/>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3C"/>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B0"/>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19C"/>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0E0"/>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393"/>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44C"/>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4C4"/>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15"/>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75"/>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8F9"/>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AF8"/>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CDF"/>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947"/>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72"/>
    <w:rsid w:val="009E3AEA"/>
    <w:rsid w:val="009E3B0E"/>
    <w:rsid w:val="009E3B4E"/>
    <w:rsid w:val="009E3B5B"/>
    <w:rsid w:val="009E3B80"/>
    <w:rsid w:val="009E3C06"/>
    <w:rsid w:val="009E3C68"/>
    <w:rsid w:val="009E3CF6"/>
    <w:rsid w:val="009E3D0D"/>
    <w:rsid w:val="009E3E67"/>
    <w:rsid w:val="009E3EB5"/>
    <w:rsid w:val="009E3EBF"/>
    <w:rsid w:val="009E3ECE"/>
    <w:rsid w:val="009E3EE2"/>
    <w:rsid w:val="009E3FA3"/>
    <w:rsid w:val="009E4005"/>
    <w:rsid w:val="009E401B"/>
    <w:rsid w:val="009E403F"/>
    <w:rsid w:val="009E4043"/>
    <w:rsid w:val="009E4247"/>
    <w:rsid w:val="009E44CB"/>
    <w:rsid w:val="009E44D2"/>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CB"/>
    <w:rsid w:val="009E5CF8"/>
    <w:rsid w:val="009E5E8F"/>
    <w:rsid w:val="009E5F66"/>
    <w:rsid w:val="009E5F76"/>
    <w:rsid w:val="009E5FE0"/>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5A6"/>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9"/>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A92"/>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2"/>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4A8"/>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74D"/>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217"/>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4B"/>
    <w:rsid w:val="00A43C94"/>
    <w:rsid w:val="00A43DB5"/>
    <w:rsid w:val="00A440EA"/>
    <w:rsid w:val="00A44245"/>
    <w:rsid w:val="00A44388"/>
    <w:rsid w:val="00A44417"/>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DE2"/>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BB"/>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B5"/>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3FF"/>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A4"/>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2C1"/>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5F1"/>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19"/>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A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BF"/>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375"/>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A18"/>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7A2"/>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82"/>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AD0"/>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A5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A6F"/>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DAA"/>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1F66"/>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64"/>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11"/>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4F9A"/>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7"/>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36"/>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A9"/>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56F"/>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D4"/>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7E"/>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1FE5"/>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765"/>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A36"/>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0E"/>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363"/>
    <w:rsid w:val="00C47407"/>
    <w:rsid w:val="00C47420"/>
    <w:rsid w:val="00C47555"/>
    <w:rsid w:val="00C4756A"/>
    <w:rsid w:val="00C47611"/>
    <w:rsid w:val="00C4762A"/>
    <w:rsid w:val="00C476DD"/>
    <w:rsid w:val="00C47B62"/>
    <w:rsid w:val="00C47CA5"/>
    <w:rsid w:val="00C47D31"/>
    <w:rsid w:val="00C47ED3"/>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491"/>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0E"/>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1FD"/>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6F43"/>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53"/>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8A"/>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754"/>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41"/>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7DB"/>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81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3D4"/>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A9"/>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B16"/>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1F"/>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4FF8"/>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46"/>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21"/>
    <w:rsid w:val="00CC097F"/>
    <w:rsid w:val="00CC09FD"/>
    <w:rsid w:val="00CC0AC8"/>
    <w:rsid w:val="00CC0B67"/>
    <w:rsid w:val="00CC0C85"/>
    <w:rsid w:val="00CC0D6B"/>
    <w:rsid w:val="00CC0D7F"/>
    <w:rsid w:val="00CC0DEE"/>
    <w:rsid w:val="00CC0E1C"/>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AEB"/>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2C2"/>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AE2"/>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B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9B"/>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C72"/>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2F"/>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5DE"/>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9D"/>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3D2"/>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BA"/>
    <w:rsid w:val="00D122EB"/>
    <w:rsid w:val="00D1230E"/>
    <w:rsid w:val="00D123EF"/>
    <w:rsid w:val="00D12489"/>
    <w:rsid w:val="00D12602"/>
    <w:rsid w:val="00D12629"/>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B6"/>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0"/>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8DB"/>
    <w:rsid w:val="00D31A16"/>
    <w:rsid w:val="00D31A1F"/>
    <w:rsid w:val="00D31B0B"/>
    <w:rsid w:val="00D31BD9"/>
    <w:rsid w:val="00D31C3A"/>
    <w:rsid w:val="00D31D6D"/>
    <w:rsid w:val="00D31F12"/>
    <w:rsid w:val="00D31F51"/>
    <w:rsid w:val="00D31F7D"/>
    <w:rsid w:val="00D31F99"/>
    <w:rsid w:val="00D31F9F"/>
    <w:rsid w:val="00D32019"/>
    <w:rsid w:val="00D32038"/>
    <w:rsid w:val="00D32101"/>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170"/>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1AD"/>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467"/>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158"/>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1D3"/>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DDF"/>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1D"/>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7ED"/>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75"/>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0"/>
    <w:rsid w:val="00DA2FF7"/>
    <w:rsid w:val="00DA3045"/>
    <w:rsid w:val="00DA3101"/>
    <w:rsid w:val="00DA31D7"/>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B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33"/>
    <w:rsid w:val="00DC1353"/>
    <w:rsid w:val="00DC13D9"/>
    <w:rsid w:val="00DC1593"/>
    <w:rsid w:val="00DC1621"/>
    <w:rsid w:val="00DC17C1"/>
    <w:rsid w:val="00DC17D6"/>
    <w:rsid w:val="00DC180B"/>
    <w:rsid w:val="00DC1824"/>
    <w:rsid w:val="00DC18EA"/>
    <w:rsid w:val="00DC18F9"/>
    <w:rsid w:val="00DC19AF"/>
    <w:rsid w:val="00DC1A67"/>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EE0"/>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7B"/>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58"/>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3D2"/>
    <w:rsid w:val="00DD5522"/>
    <w:rsid w:val="00DD5601"/>
    <w:rsid w:val="00DD5804"/>
    <w:rsid w:val="00DD582B"/>
    <w:rsid w:val="00DD5A58"/>
    <w:rsid w:val="00DD5BB4"/>
    <w:rsid w:val="00DD5C9E"/>
    <w:rsid w:val="00DD5D07"/>
    <w:rsid w:val="00DD5EA3"/>
    <w:rsid w:val="00DD5EBF"/>
    <w:rsid w:val="00DD5F5E"/>
    <w:rsid w:val="00DD5F9B"/>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15"/>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3C3"/>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0FB1"/>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94"/>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726"/>
    <w:rsid w:val="00E24772"/>
    <w:rsid w:val="00E248CE"/>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905"/>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BDC"/>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0F6"/>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DAA"/>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BE2"/>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6D4"/>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0"/>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0C9"/>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106"/>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301"/>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CED"/>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D3F"/>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0F"/>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57"/>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96"/>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11"/>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03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68F"/>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1E"/>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C34"/>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180"/>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A8C"/>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CF2"/>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2F0"/>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B1"/>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4FFF"/>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10"/>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D95"/>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48"/>
    <w:rsid w:val="00F608F6"/>
    <w:rsid w:val="00F60A42"/>
    <w:rsid w:val="00F60A87"/>
    <w:rsid w:val="00F60ABB"/>
    <w:rsid w:val="00F60B18"/>
    <w:rsid w:val="00F60C29"/>
    <w:rsid w:val="00F60C85"/>
    <w:rsid w:val="00F60CDE"/>
    <w:rsid w:val="00F60D1D"/>
    <w:rsid w:val="00F60D60"/>
    <w:rsid w:val="00F60EE6"/>
    <w:rsid w:val="00F610DE"/>
    <w:rsid w:val="00F61172"/>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BF"/>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DE4"/>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5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60A"/>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5EB"/>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72"/>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A"/>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234"/>
    <w:rsid w:val="00FA4316"/>
    <w:rsid w:val="00FA433D"/>
    <w:rsid w:val="00FA4341"/>
    <w:rsid w:val="00FA437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1FC"/>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53"/>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xl64">
    <w:name w:val="xl64"/>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81C0D"/>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81C0D"/>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81C0D"/>
    <w:pPr>
      <w:snapToGrid w:val="0"/>
      <w:spacing w:line="384" w:lineRule="auto"/>
    </w:pPr>
    <w:rPr>
      <w:rFonts w:ascii="Malgun Gothic" w:eastAsia="Malgun Gothic" w:hAnsi="Malgun Gothic" w:cs="Gulim"/>
      <w:i/>
      <w:iCs/>
      <w:color w:val="000000"/>
      <w:sz w:val="22"/>
      <w:szCs w:val="2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xl64">
    <w:name w:val="xl64"/>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81C0D"/>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81C0D"/>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81C0D"/>
    <w:pPr>
      <w:snapToGrid w:val="0"/>
      <w:spacing w:line="384" w:lineRule="auto"/>
    </w:pPr>
    <w:rPr>
      <w:rFonts w:ascii="Malgun Gothic" w:eastAsia="Malgun Gothic" w:hAnsi="Malgun Gothic" w:cs="Gulim"/>
      <w:i/>
      <w:iCs/>
      <w:color w:val="000000"/>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7953294">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205134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183031">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121">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552260">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643985">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711505">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4353795">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739560">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095124">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53336">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4855610">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39015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00798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368798">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416100">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6894791">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6330">
      <w:bodyDiv w:val="1"/>
      <w:marLeft w:val="0"/>
      <w:marRight w:val="0"/>
      <w:marTop w:val="0"/>
      <w:marBottom w:val="0"/>
      <w:divBdr>
        <w:top w:val="none" w:sz="0" w:space="0" w:color="auto"/>
        <w:left w:val="none" w:sz="0" w:space="0" w:color="auto"/>
        <w:bottom w:val="none" w:sz="0" w:space="0" w:color="auto"/>
        <w:right w:val="none" w:sz="0" w:space="0" w:color="auto"/>
      </w:divBdr>
    </w:div>
    <w:div w:id="205534234">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6991335">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386347">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3498">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3997896">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69823123">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48927">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71414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87128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7469714">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165812">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9261305">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3844228">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81815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0086780">
      <w:bodyDiv w:val="1"/>
      <w:marLeft w:val="0"/>
      <w:marRight w:val="0"/>
      <w:marTop w:val="0"/>
      <w:marBottom w:val="0"/>
      <w:divBdr>
        <w:top w:val="none" w:sz="0" w:space="0" w:color="auto"/>
        <w:left w:val="none" w:sz="0" w:space="0" w:color="auto"/>
        <w:bottom w:val="none" w:sz="0" w:space="0" w:color="auto"/>
        <w:right w:val="none" w:sz="0" w:space="0" w:color="auto"/>
      </w:divBdr>
    </w:div>
    <w:div w:id="360980694">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5645">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6762261">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853291">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6667098">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0786281">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464021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512730">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840483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260845">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028060">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263498">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2997210">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3690761">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601231">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9186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575095">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371873">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662166">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526537">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478500">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69657026">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5674614">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5575809">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60197">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500958">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52839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366145">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043021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40513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5398281">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1903375">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345541">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0932088">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09723">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349368">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203864">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11082">
      <w:bodyDiv w:val="1"/>
      <w:marLeft w:val="0"/>
      <w:marRight w:val="0"/>
      <w:marTop w:val="0"/>
      <w:marBottom w:val="0"/>
      <w:divBdr>
        <w:top w:val="none" w:sz="0" w:space="0" w:color="auto"/>
        <w:left w:val="none" w:sz="0" w:space="0" w:color="auto"/>
        <w:bottom w:val="none" w:sz="0" w:space="0" w:color="auto"/>
        <w:right w:val="none" w:sz="0" w:space="0" w:color="auto"/>
      </w:divBdr>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05213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525667">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777683">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19342">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664812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793483">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8330238">
      <w:bodyDiv w:val="1"/>
      <w:marLeft w:val="0"/>
      <w:marRight w:val="0"/>
      <w:marTop w:val="0"/>
      <w:marBottom w:val="0"/>
      <w:divBdr>
        <w:top w:val="none" w:sz="0" w:space="0" w:color="auto"/>
        <w:left w:val="none" w:sz="0" w:space="0" w:color="auto"/>
        <w:bottom w:val="none" w:sz="0" w:space="0" w:color="auto"/>
        <w:right w:val="none" w:sz="0" w:space="0" w:color="auto"/>
      </w:divBdr>
    </w:div>
    <w:div w:id="828642374">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645789">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2769456">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761988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051346">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6237467">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2905535">
      <w:bodyDiv w:val="1"/>
      <w:marLeft w:val="0"/>
      <w:marRight w:val="0"/>
      <w:marTop w:val="0"/>
      <w:marBottom w:val="0"/>
      <w:divBdr>
        <w:top w:val="none" w:sz="0" w:space="0" w:color="auto"/>
        <w:left w:val="none" w:sz="0" w:space="0" w:color="auto"/>
        <w:bottom w:val="none" w:sz="0" w:space="0" w:color="auto"/>
        <w:right w:val="none" w:sz="0" w:space="0" w:color="auto"/>
      </w:divBdr>
      <w:divsChild>
        <w:div w:id="255097258">
          <w:marLeft w:val="0"/>
          <w:marRight w:val="0"/>
          <w:marTop w:val="0"/>
          <w:marBottom w:val="0"/>
          <w:divBdr>
            <w:top w:val="none" w:sz="0" w:space="0" w:color="auto"/>
            <w:left w:val="none" w:sz="0" w:space="0" w:color="auto"/>
            <w:bottom w:val="none" w:sz="0" w:space="0" w:color="auto"/>
            <w:right w:val="none" w:sz="0" w:space="0" w:color="auto"/>
          </w:divBdr>
        </w:div>
      </w:divsChild>
    </w:div>
    <w:div w:id="903762313">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873070">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351489">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18950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335262">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59250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9025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25524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623090">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4893105">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24336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110750">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349138">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625729">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439665">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2658210">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7682577">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517872">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0708017">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1964718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874012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803157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617269">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47457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519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325270">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5995436">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567422">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563613">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9266581">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893632">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904645">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233695">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539570">
      <w:bodyDiv w:val="1"/>
      <w:marLeft w:val="0"/>
      <w:marRight w:val="0"/>
      <w:marTop w:val="0"/>
      <w:marBottom w:val="0"/>
      <w:divBdr>
        <w:top w:val="none" w:sz="0" w:space="0" w:color="auto"/>
        <w:left w:val="none" w:sz="0" w:space="0" w:color="auto"/>
        <w:bottom w:val="none" w:sz="0" w:space="0" w:color="auto"/>
        <w:right w:val="none" w:sz="0" w:space="0" w:color="auto"/>
      </w:divBdr>
    </w:div>
    <w:div w:id="1282571679">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394907">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1861237">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8532917">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68652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54807">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344561">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8774337">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4460312">
      <w:bodyDiv w:val="1"/>
      <w:marLeft w:val="0"/>
      <w:marRight w:val="0"/>
      <w:marTop w:val="0"/>
      <w:marBottom w:val="0"/>
      <w:divBdr>
        <w:top w:val="none" w:sz="0" w:space="0" w:color="auto"/>
        <w:left w:val="none" w:sz="0" w:space="0" w:color="auto"/>
        <w:bottom w:val="none" w:sz="0" w:space="0" w:color="auto"/>
        <w:right w:val="none" w:sz="0" w:space="0" w:color="auto"/>
      </w:divBdr>
    </w:div>
    <w:div w:id="1355040157">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769758">
      <w:bodyDiv w:val="1"/>
      <w:marLeft w:val="0"/>
      <w:marRight w:val="0"/>
      <w:marTop w:val="0"/>
      <w:marBottom w:val="0"/>
      <w:divBdr>
        <w:top w:val="none" w:sz="0" w:space="0" w:color="auto"/>
        <w:left w:val="none" w:sz="0" w:space="0" w:color="auto"/>
        <w:bottom w:val="none" w:sz="0" w:space="0" w:color="auto"/>
        <w:right w:val="none" w:sz="0" w:space="0" w:color="auto"/>
      </w:divBdr>
    </w:div>
    <w:div w:id="1359352340">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3673945">
      <w:bodyDiv w:val="1"/>
      <w:marLeft w:val="0"/>
      <w:marRight w:val="0"/>
      <w:marTop w:val="0"/>
      <w:marBottom w:val="0"/>
      <w:divBdr>
        <w:top w:val="none" w:sz="0" w:space="0" w:color="auto"/>
        <w:left w:val="none" w:sz="0" w:space="0" w:color="auto"/>
        <w:bottom w:val="none" w:sz="0" w:space="0" w:color="auto"/>
        <w:right w:val="none" w:sz="0" w:space="0" w:color="auto"/>
      </w:divBdr>
      <w:divsChild>
        <w:div w:id="1388798554">
          <w:marLeft w:val="0"/>
          <w:marRight w:val="0"/>
          <w:marTop w:val="0"/>
          <w:marBottom w:val="0"/>
          <w:divBdr>
            <w:top w:val="none" w:sz="0" w:space="0" w:color="auto"/>
            <w:left w:val="none" w:sz="0" w:space="0" w:color="auto"/>
            <w:bottom w:val="none" w:sz="0" w:space="0" w:color="auto"/>
            <w:right w:val="none" w:sz="0" w:space="0" w:color="auto"/>
          </w:divBdr>
        </w:div>
      </w:divsChild>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68175">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384960">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56099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451080">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34658">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789510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19332302">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658740">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095305">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83999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040767">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50103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8746344">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57033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601973">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7836511">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04129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007927">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3272121">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2986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955471">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2470577">
      <w:bodyDiv w:val="1"/>
      <w:marLeft w:val="0"/>
      <w:marRight w:val="0"/>
      <w:marTop w:val="0"/>
      <w:marBottom w:val="0"/>
      <w:divBdr>
        <w:top w:val="none" w:sz="0" w:space="0" w:color="auto"/>
        <w:left w:val="none" w:sz="0" w:space="0" w:color="auto"/>
        <w:bottom w:val="none" w:sz="0" w:space="0" w:color="auto"/>
        <w:right w:val="none" w:sz="0" w:space="0" w:color="auto"/>
      </w:divBdr>
    </w:div>
    <w:div w:id="1613783706">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577534">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24807">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8968">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029946">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46117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0325925">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1829436">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560260">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847555">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352338">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733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992518">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809656">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1708308">
      <w:bodyDiv w:val="1"/>
      <w:marLeft w:val="0"/>
      <w:marRight w:val="0"/>
      <w:marTop w:val="0"/>
      <w:marBottom w:val="0"/>
      <w:divBdr>
        <w:top w:val="none" w:sz="0" w:space="0" w:color="auto"/>
        <w:left w:val="none" w:sz="0" w:space="0" w:color="auto"/>
        <w:bottom w:val="none" w:sz="0" w:space="0" w:color="auto"/>
        <w:right w:val="none" w:sz="0" w:space="0" w:color="auto"/>
      </w:divBdr>
      <w:divsChild>
        <w:div w:id="582254538">
          <w:marLeft w:val="0"/>
          <w:marRight w:val="0"/>
          <w:marTop w:val="0"/>
          <w:marBottom w:val="0"/>
          <w:divBdr>
            <w:top w:val="none" w:sz="0" w:space="0" w:color="auto"/>
            <w:left w:val="none" w:sz="0" w:space="0" w:color="auto"/>
            <w:bottom w:val="none" w:sz="0" w:space="0" w:color="auto"/>
            <w:right w:val="none" w:sz="0" w:space="0" w:color="auto"/>
          </w:divBdr>
          <w:divsChild>
            <w:div w:id="144132395">
              <w:marLeft w:val="0"/>
              <w:marRight w:val="0"/>
              <w:marTop w:val="0"/>
              <w:marBottom w:val="0"/>
              <w:divBdr>
                <w:top w:val="none" w:sz="0" w:space="0" w:color="auto"/>
                <w:left w:val="none" w:sz="0" w:space="0" w:color="auto"/>
                <w:bottom w:val="none" w:sz="0" w:space="0" w:color="auto"/>
                <w:right w:val="none" w:sz="0" w:space="0" w:color="auto"/>
              </w:divBdr>
              <w:divsChild>
                <w:div w:id="1925843285">
                  <w:marLeft w:val="0"/>
                  <w:marRight w:val="0"/>
                  <w:marTop w:val="0"/>
                  <w:marBottom w:val="0"/>
                  <w:divBdr>
                    <w:top w:val="none" w:sz="0" w:space="0" w:color="auto"/>
                    <w:left w:val="none" w:sz="0" w:space="0" w:color="auto"/>
                    <w:bottom w:val="none" w:sz="0" w:space="0" w:color="auto"/>
                    <w:right w:val="none" w:sz="0" w:space="0" w:color="auto"/>
                  </w:divBdr>
                  <w:divsChild>
                    <w:div w:id="1323696288">
                      <w:marLeft w:val="0"/>
                      <w:marRight w:val="0"/>
                      <w:marTop w:val="0"/>
                      <w:marBottom w:val="0"/>
                      <w:divBdr>
                        <w:top w:val="none" w:sz="0" w:space="0" w:color="auto"/>
                        <w:left w:val="none" w:sz="0" w:space="0" w:color="auto"/>
                        <w:bottom w:val="none" w:sz="0" w:space="0" w:color="auto"/>
                        <w:right w:val="none" w:sz="0" w:space="0" w:color="auto"/>
                      </w:divBdr>
                      <w:divsChild>
                        <w:div w:id="18430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8991">
          <w:marLeft w:val="0"/>
          <w:marRight w:val="0"/>
          <w:marTop w:val="0"/>
          <w:marBottom w:val="0"/>
          <w:divBdr>
            <w:top w:val="none" w:sz="0" w:space="0" w:color="auto"/>
            <w:left w:val="none" w:sz="0" w:space="0" w:color="auto"/>
            <w:bottom w:val="none" w:sz="0" w:space="0" w:color="auto"/>
            <w:right w:val="none" w:sz="0" w:space="0" w:color="auto"/>
          </w:divBdr>
          <w:divsChild>
            <w:div w:id="880360129">
              <w:marLeft w:val="0"/>
              <w:marRight w:val="0"/>
              <w:marTop w:val="0"/>
              <w:marBottom w:val="0"/>
              <w:divBdr>
                <w:top w:val="none" w:sz="0" w:space="0" w:color="auto"/>
                <w:left w:val="none" w:sz="0" w:space="0" w:color="auto"/>
                <w:bottom w:val="none" w:sz="0" w:space="0" w:color="auto"/>
                <w:right w:val="none" w:sz="0" w:space="0" w:color="auto"/>
              </w:divBdr>
              <w:divsChild>
                <w:div w:id="1366638681">
                  <w:marLeft w:val="0"/>
                  <w:marRight w:val="0"/>
                  <w:marTop w:val="0"/>
                  <w:marBottom w:val="0"/>
                  <w:divBdr>
                    <w:top w:val="none" w:sz="0" w:space="0" w:color="auto"/>
                    <w:left w:val="none" w:sz="0" w:space="0" w:color="auto"/>
                    <w:bottom w:val="none" w:sz="0" w:space="0" w:color="auto"/>
                    <w:right w:val="none" w:sz="0" w:space="0" w:color="auto"/>
                  </w:divBdr>
                  <w:divsChild>
                    <w:div w:id="1626229457">
                      <w:marLeft w:val="0"/>
                      <w:marRight w:val="0"/>
                      <w:marTop w:val="0"/>
                      <w:marBottom w:val="495"/>
                      <w:divBdr>
                        <w:top w:val="none" w:sz="0" w:space="0" w:color="auto"/>
                        <w:left w:val="none" w:sz="0" w:space="0" w:color="auto"/>
                        <w:bottom w:val="none" w:sz="0" w:space="0" w:color="auto"/>
                        <w:right w:val="none" w:sz="0" w:space="0" w:color="auto"/>
                      </w:divBdr>
                      <w:divsChild>
                        <w:div w:id="3747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711461">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046195">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3918034">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543816">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5440919">
      <w:bodyDiv w:val="1"/>
      <w:marLeft w:val="0"/>
      <w:marRight w:val="0"/>
      <w:marTop w:val="0"/>
      <w:marBottom w:val="0"/>
      <w:divBdr>
        <w:top w:val="none" w:sz="0" w:space="0" w:color="auto"/>
        <w:left w:val="none" w:sz="0" w:space="0" w:color="auto"/>
        <w:bottom w:val="none" w:sz="0" w:space="0" w:color="auto"/>
        <w:right w:val="none" w:sz="0" w:space="0" w:color="auto"/>
      </w:divBdr>
    </w:div>
    <w:div w:id="1776705437">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410659">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810927">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75646">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3962259">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7162875">
      <w:bodyDiv w:val="1"/>
      <w:marLeft w:val="0"/>
      <w:marRight w:val="0"/>
      <w:marTop w:val="0"/>
      <w:marBottom w:val="0"/>
      <w:divBdr>
        <w:top w:val="none" w:sz="0" w:space="0" w:color="auto"/>
        <w:left w:val="none" w:sz="0" w:space="0" w:color="auto"/>
        <w:bottom w:val="none" w:sz="0" w:space="0" w:color="auto"/>
        <w:right w:val="none" w:sz="0" w:space="0" w:color="auto"/>
      </w:divBdr>
    </w:div>
    <w:div w:id="1827478771">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15374">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716542">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847834">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731534">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6190816">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071892">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397509">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497340">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477719">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5913864">
      <w:bodyDiv w:val="1"/>
      <w:marLeft w:val="0"/>
      <w:marRight w:val="0"/>
      <w:marTop w:val="0"/>
      <w:marBottom w:val="0"/>
      <w:divBdr>
        <w:top w:val="none" w:sz="0" w:space="0" w:color="auto"/>
        <w:left w:val="none" w:sz="0" w:space="0" w:color="auto"/>
        <w:bottom w:val="none" w:sz="0" w:space="0" w:color="auto"/>
        <w:right w:val="none" w:sz="0" w:space="0" w:color="auto"/>
      </w:divBdr>
    </w:div>
    <w:div w:id="192630605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29540153">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43774">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39001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494187">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193216">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1546869">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179989">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2614855">
      <w:bodyDiv w:val="1"/>
      <w:marLeft w:val="0"/>
      <w:marRight w:val="0"/>
      <w:marTop w:val="0"/>
      <w:marBottom w:val="0"/>
      <w:divBdr>
        <w:top w:val="none" w:sz="0" w:space="0" w:color="auto"/>
        <w:left w:val="none" w:sz="0" w:space="0" w:color="auto"/>
        <w:bottom w:val="none" w:sz="0" w:space="0" w:color="auto"/>
        <w:right w:val="none" w:sz="0" w:space="0" w:color="auto"/>
      </w:divBdr>
    </w:div>
    <w:div w:id="1983726412">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039444">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26797">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258901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659094">
      <w:bodyDiv w:val="1"/>
      <w:marLeft w:val="0"/>
      <w:marRight w:val="0"/>
      <w:marTop w:val="0"/>
      <w:marBottom w:val="0"/>
      <w:divBdr>
        <w:top w:val="none" w:sz="0" w:space="0" w:color="auto"/>
        <w:left w:val="none" w:sz="0" w:space="0" w:color="auto"/>
        <w:bottom w:val="none" w:sz="0" w:space="0" w:color="auto"/>
        <w:right w:val="none" w:sz="0" w:space="0" w:color="auto"/>
      </w:divBdr>
    </w:div>
    <w:div w:id="2003043286">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937511">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95928">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4524918">
      <w:bodyDiv w:val="1"/>
      <w:marLeft w:val="0"/>
      <w:marRight w:val="0"/>
      <w:marTop w:val="0"/>
      <w:marBottom w:val="0"/>
      <w:divBdr>
        <w:top w:val="none" w:sz="0" w:space="0" w:color="auto"/>
        <w:left w:val="none" w:sz="0" w:space="0" w:color="auto"/>
        <w:bottom w:val="none" w:sz="0" w:space="0" w:color="auto"/>
        <w:right w:val="none" w:sz="0" w:space="0" w:color="auto"/>
      </w:divBdr>
    </w:div>
    <w:div w:id="2016296186">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760348">
      <w:bodyDiv w:val="1"/>
      <w:marLeft w:val="0"/>
      <w:marRight w:val="0"/>
      <w:marTop w:val="0"/>
      <w:marBottom w:val="0"/>
      <w:divBdr>
        <w:top w:val="none" w:sz="0" w:space="0" w:color="auto"/>
        <w:left w:val="none" w:sz="0" w:space="0" w:color="auto"/>
        <w:bottom w:val="none" w:sz="0" w:space="0" w:color="auto"/>
        <w:right w:val="none" w:sz="0" w:space="0" w:color="auto"/>
      </w:divBdr>
    </w:div>
    <w:div w:id="2036928162">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0545335">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2893685">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298991">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486160">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5248841">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311572">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1872338">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19/SPS/CAN/19_5596_00_f.pdf" TargetMode="External"/><Relationship Id="rId18" Type="http://schemas.openxmlformats.org/officeDocument/2006/relationships/hyperlink" Target="https://members.wto.org/crnattachments/2019/SPS/EEC/19_5647_00_e.pdf" TargetMode="External"/><Relationship Id="rId26" Type="http://schemas.openxmlformats.org/officeDocument/2006/relationships/hyperlink" Target="http://portal.anvisa.gov.br/documents/33880/0/Formul%C3%A1rio+Padr%C3%A3o+Consulta+P%C3%BAblica/34eba1a0-0f05-46f4-b127-1e7819752234" TargetMode="External"/><Relationship Id="rId39" Type="http://schemas.openxmlformats.org/officeDocument/2006/relationships/hyperlink" Target="https://members.wto.org/crnattachments/2019/SPS/THA/19_6127_00_x.pdf" TargetMode="External"/><Relationship Id="rId21" Type="http://schemas.openxmlformats.org/officeDocument/2006/relationships/hyperlink" Target="https://members.wto.org/crnattachments/2019/SPS/TPKM/19_5754_00_e.pdf" TargetMode="External"/><Relationship Id="rId34" Type="http://schemas.openxmlformats.org/officeDocument/2006/relationships/hyperlink" Target="https://members.wto.org/crnattachments/2019/SPS/TPKM/19_6048_00_x.pdf" TargetMode="External"/><Relationship Id="rId42" Type="http://schemas.openxmlformats.org/officeDocument/2006/relationships/hyperlink" Target="https://bit.ly/2BVLyCr" TargetMode="External"/><Relationship Id="rId47" Type="http://schemas.openxmlformats.org/officeDocument/2006/relationships/hyperlink" Target="https://www.govinfo.gov/content/pkg/FR-2019-10-03/html/2019-20874.htm" TargetMode="External"/><Relationship Id="rId50" Type="http://schemas.openxmlformats.org/officeDocument/2006/relationships/hyperlink" Target="https://members.wto.org/crnattachments/2019/SPS/KOR/19_6243_00_x.pdf" TargetMode="External"/><Relationship Id="rId55" Type="http://schemas.openxmlformats.org/officeDocument/2006/relationships/hyperlink" Target="https://members.wto.org/crnattachments/2019/SPS/UGA/19_6316_00_e.pdf" TargetMode="External"/><Relationship Id="rId63" Type="http://schemas.openxmlformats.org/officeDocument/2006/relationships/hyperlink" Target="https://members.wto.org/crnattachments/2019/SPS/TPKM/19_6320_00_x.pdf" TargetMode="External"/><Relationship Id="rId68" Type="http://schemas.openxmlformats.org/officeDocument/2006/relationships/hyperlink" Target="https://members.wto.org/crnattachments/2019/SPS/TPKM/19_6318_01_e.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apvma.gov.au/sites/default/files/gazette/food-standards/proposal_to_amend_s20_10092019.pdf" TargetMode="External"/><Relationship Id="rId29" Type="http://schemas.openxmlformats.org/officeDocument/2006/relationships/hyperlink" Target="https://members.wto.org/crnattachments/2019/SPS/EEC/19_5816_00_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SPS/EEC/19_5591_00_s.pdf" TargetMode="External"/><Relationship Id="rId24" Type="http://schemas.openxmlformats.org/officeDocument/2006/relationships/hyperlink" Target="https://members.wto.org/crnattachments/2019/SPS/NZL/19_5807_00_e.pdf" TargetMode="External"/><Relationship Id="rId32" Type="http://schemas.openxmlformats.org/officeDocument/2006/relationships/hyperlink" Target="https://www.fsvps.ru/fsvps/laws/6807.html" TargetMode="External"/><Relationship Id="rId37" Type="http://schemas.openxmlformats.org/officeDocument/2006/relationships/hyperlink" Target="https://zakon.rada.gov.ua/laws/show/z0879-19" TargetMode="External"/><Relationship Id="rId40" Type="http://schemas.openxmlformats.org/officeDocument/2006/relationships/hyperlink" Target="https://members.wto.org/crnattachments/2019/SPS/THA/19_6126_00_x.pdf" TargetMode="External"/><Relationship Id="rId45" Type="http://schemas.openxmlformats.org/officeDocument/2006/relationships/hyperlink" Target="https://www.govinfo.gov/content/pkg/FR-2019-10-07/html/2019-21540.htm" TargetMode="External"/><Relationship Id="rId53" Type="http://schemas.openxmlformats.org/officeDocument/2006/relationships/hyperlink" Target="https://www.govinfo.gov/content/pkg/FR-2019-10-07/html/2019-21539.htm" TargetMode="External"/><Relationship Id="rId58" Type="http://schemas.openxmlformats.org/officeDocument/2006/relationships/hyperlink" Target="https://members.wto.org/crnattachments/2019/SPS/UGA/19_6312_00_e.pdf" TargetMode="External"/><Relationship Id="rId66" Type="http://schemas.openxmlformats.org/officeDocument/2006/relationships/hyperlink" Target="https://members.wto.org/crnattachments/2019/SPS/TPKM/19_6319_00_e.pdf" TargetMode="External"/><Relationship Id="rId5" Type="http://schemas.openxmlformats.org/officeDocument/2006/relationships/settings" Target="settings.xml"/><Relationship Id="rId15" Type="http://schemas.openxmlformats.org/officeDocument/2006/relationships/hyperlink" Target="https://apvma.gov.au/sites/default/files/gazette/food-standards/schedule_20_gazette_08102010.pdf" TargetMode="External"/><Relationship Id="rId23" Type="http://schemas.openxmlformats.org/officeDocument/2006/relationships/hyperlink" Target="https://www.regulations.gov/document?D=APHIS-2018-0030-0013" TargetMode="External"/><Relationship Id="rId28" Type="http://schemas.openxmlformats.org/officeDocument/2006/relationships/hyperlink" Target="http://formsus.datasus.gov.br/site/formulario.php?id_aplicacao=51150" TargetMode="External"/><Relationship Id="rId36" Type="http://schemas.openxmlformats.org/officeDocument/2006/relationships/hyperlink" Target="https://members.wto.org/crnattachments/2019/SPS/TPKM/19_6048_00_e.pdf" TargetMode="External"/><Relationship Id="rId49" Type="http://schemas.openxmlformats.org/officeDocument/2006/relationships/hyperlink" Target="https://members.wto.org/crnattachments/2019/SPS/TPKM/19_6278_00_e.pdf" TargetMode="External"/><Relationship Id="rId57" Type="http://schemas.openxmlformats.org/officeDocument/2006/relationships/hyperlink" Target="https://members.wto.org/crnattachments/2019/SPS/UGA/19_6313_00_e.pdf" TargetMode="External"/><Relationship Id="rId61" Type="http://schemas.openxmlformats.org/officeDocument/2006/relationships/hyperlink" Target="https://members.wto.org/crnattachments/2019/SPS/UGA/19_6309_00_e.pdf" TargetMode="External"/><Relationship Id="rId10" Type="http://schemas.openxmlformats.org/officeDocument/2006/relationships/hyperlink" Target="https://members.wto.org/crnattachments/2019/SPS/EEC/19_5591_00_f.pdf" TargetMode="External"/><Relationship Id="rId19" Type="http://schemas.openxmlformats.org/officeDocument/2006/relationships/hyperlink" Target="https://members.wto.org/crnattachments/2019/SPS/EEC/19_5647_01_e.pdf" TargetMode="External"/><Relationship Id="rId31" Type="http://schemas.openxmlformats.org/officeDocument/2006/relationships/hyperlink" Target="https://members.wto.org/crnattachments/2019/SPS/EEC/19_5816_00_s.pdf" TargetMode="External"/><Relationship Id="rId44" Type="http://schemas.openxmlformats.org/officeDocument/2006/relationships/hyperlink" Target="https://www.govinfo.gov/content/pkg/FR-2019-10-07/html/2019-21542.htm" TargetMode="External"/><Relationship Id="rId52" Type="http://schemas.openxmlformats.org/officeDocument/2006/relationships/hyperlink" Target="https://www.govinfo.gov/content/pkg/FR-2019-10-25/html/2019-23380.htm" TargetMode="External"/><Relationship Id="rId60" Type="http://schemas.openxmlformats.org/officeDocument/2006/relationships/hyperlink" Target="https://members.wto.org/crnattachments/2019/SPS/UGA/19_6310_00_e.pdf" TargetMode="External"/><Relationship Id="rId65" Type="http://schemas.openxmlformats.org/officeDocument/2006/relationships/hyperlink" Target="https://members.wto.org/crnattachments/2019/SPS/TPKM/19_6319_00_x.pdf" TargetMode="External"/><Relationship Id="rId4" Type="http://schemas.microsoft.com/office/2007/relationships/stylesWithEffects" Target="stylesWithEffects.xml"/><Relationship Id="rId9" Type="http://schemas.openxmlformats.org/officeDocument/2006/relationships/hyperlink" Target="https://members.wto.org/crnattachments/2019/SPS/EEC/19_5591_00_e.pdf" TargetMode="External"/><Relationship Id="rId14" Type="http://schemas.openxmlformats.org/officeDocument/2006/relationships/hyperlink" Target="https://members.wto.org/crnattachments/2019/SPS/SGP/19_5546_00_e.pdf" TargetMode="External"/><Relationship Id="rId22" Type="http://schemas.openxmlformats.org/officeDocument/2006/relationships/hyperlink" Target="https://members.wto.org/crnattachments/2019/SPS/MEX/19_5746_00_s.pdf" TargetMode="External"/><Relationship Id="rId27" Type="http://schemas.openxmlformats.org/officeDocument/2006/relationships/hyperlink" Target="http://portal.anvisa.gov.br/documents/10181/3426553/Consulta+P%C3%BAblica+n%C2%BA+728-2019.pdf/7a65dd18-ba5f-4f8a-9a82-927595414e0c" TargetMode="External"/><Relationship Id="rId30" Type="http://schemas.openxmlformats.org/officeDocument/2006/relationships/hyperlink" Target="https://members.wto.org/crnattachments/2019/SPS/EEC/19_5816_00_f.pdf" TargetMode="External"/><Relationship Id="rId35" Type="http://schemas.openxmlformats.org/officeDocument/2006/relationships/hyperlink" Target="https://members.wto.org/crnattachments/2019/SPS/TPKM/19_6048_01_x.pdf" TargetMode="External"/><Relationship Id="rId43" Type="http://schemas.openxmlformats.org/officeDocument/2006/relationships/hyperlink" Target="https://members.wto.org/crnattachments/2019/SPS/KOR/19_6198_00_e.pdf" TargetMode="External"/><Relationship Id="rId48" Type="http://schemas.openxmlformats.org/officeDocument/2006/relationships/hyperlink" Target="https://www.govinfo.gov/content/pkg/FR-2019-10-03/html/2019-21543.htm" TargetMode="External"/><Relationship Id="rId56" Type="http://schemas.openxmlformats.org/officeDocument/2006/relationships/hyperlink" Target="https://members.wto.org/crnattachments/2019/SPS/UGA/19_6314_00_e.pdf" TargetMode="External"/><Relationship Id="rId64" Type="http://schemas.openxmlformats.org/officeDocument/2006/relationships/hyperlink" Target="https://members.wto.org/crnattachments/2019/SPS/TPKM/19_6320_01_x.pdf"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members.wto.org/crnattachments/2019/SPS/KOR/19_6243_00_e.pdf" TargetMode="External"/><Relationship Id="rId3" Type="http://schemas.openxmlformats.org/officeDocument/2006/relationships/styles" Target="styles.xml"/><Relationship Id="rId12" Type="http://schemas.openxmlformats.org/officeDocument/2006/relationships/hyperlink" Target="https://members.wto.org/crnattachments/2019/SPS/CAN/19_5596_00_e.pdf" TargetMode="External"/><Relationship Id="rId17" Type="http://schemas.openxmlformats.org/officeDocument/2006/relationships/hyperlink" Target="https://members.wto.org/crnattachments/2019/SPS/EEC/19_5650_00_e.pdf" TargetMode="External"/><Relationship Id="rId25" Type="http://schemas.openxmlformats.org/officeDocument/2006/relationships/hyperlink" Target="http://portal.anvisa.gov.br/documents/10181/5665498/CONSULTA+P%C3%9ABLICA+N+729+GGTOX.pdf/236b8dbb-59df-4362-a2d1-30ececc93b2c" TargetMode="External"/><Relationship Id="rId33" Type="http://schemas.openxmlformats.org/officeDocument/2006/relationships/hyperlink" Target="https://members.wto.org/crnattachments/2019/SPS/RUS/19_6021_00_x.pdf" TargetMode="External"/><Relationship Id="rId38" Type="http://schemas.openxmlformats.org/officeDocument/2006/relationships/hyperlink" Target="https://zakon.rada.gov.ua/laws/show/869-2019-%D0%BF" TargetMode="External"/><Relationship Id="rId46" Type="http://schemas.openxmlformats.org/officeDocument/2006/relationships/hyperlink" Target="https://www.govinfo.gov/content/pkg/FR-2019-10-07/html/2019-21541.htm" TargetMode="External"/><Relationship Id="rId59" Type="http://schemas.openxmlformats.org/officeDocument/2006/relationships/hyperlink" Target="https://members.wto.org/crnattachments/2019/SPS/UGA/19_6311_00_e.pdf" TargetMode="External"/><Relationship Id="rId67" Type="http://schemas.openxmlformats.org/officeDocument/2006/relationships/hyperlink" Target="https://members.wto.org/crnattachments/2019/SPS/TPKM/19_6318_00_e.pdf" TargetMode="External"/><Relationship Id="rId20" Type="http://schemas.openxmlformats.org/officeDocument/2006/relationships/hyperlink" Target="https://apvma.gov.au/sites/default/files/variations_to_s20_10092019.pdf" TargetMode="External"/><Relationship Id="rId41" Type="http://schemas.openxmlformats.org/officeDocument/2006/relationships/hyperlink" Target="https://members.wto.org/crnattachments/2019/SPS/KWT/19_6169_00_x.pdf" TargetMode="External"/><Relationship Id="rId54" Type="http://schemas.openxmlformats.org/officeDocument/2006/relationships/hyperlink" Target="https://members.wto.org/crnattachments/2019/SPS/UGA/19_6317_00_e.pdf" TargetMode="External"/><Relationship Id="rId62" Type="http://schemas.openxmlformats.org/officeDocument/2006/relationships/hyperlink" Target="https://members.wto.org/crnattachments/2019/SPS/TPKM/19_6320_00_e.pdf"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00C8-DD41-4AD4-9FA7-64A4B984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9287</TotalTime>
  <Pages>45</Pages>
  <Words>15128</Words>
  <Characters>86233</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101159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1307</cp:revision>
  <cp:lastPrinted>2019-05-29T04:59:00Z</cp:lastPrinted>
  <dcterms:created xsi:type="dcterms:W3CDTF">2018-08-28T10:58:00Z</dcterms:created>
  <dcterms:modified xsi:type="dcterms:W3CDTF">2019-11-19T03:50:00Z</dcterms:modified>
</cp:coreProperties>
</file>