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C477" w14:textId="3F6ACCA3" w:rsidR="004068B7" w:rsidRPr="00AE50BA" w:rsidRDefault="00DA4705" w:rsidP="00330DF4">
      <w:pPr>
        <w:tabs>
          <w:tab w:val="left" w:pos="851"/>
        </w:tabs>
        <w:spacing w:after="0" w:line="240" w:lineRule="auto"/>
        <w:ind w:left="510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lang w:val="kk-KZ"/>
        </w:rPr>
        <w:t xml:space="preserve"> </w:t>
      </w:r>
      <w:r w:rsidR="004068B7" w:rsidRPr="00747719">
        <w:rPr>
          <w:bCs/>
          <w:i/>
          <w:iCs/>
          <w:sz w:val="24"/>
          <w:szCs w:val="24"/>
        </w:rPr>
        <w:t xml:space="preserve">Приложение 1 </w:t>
      </w:r>
    </w:p>
    <w:p w14:paraId="7323F2F4" w14:textId="77777777" w:rsidR="00330DF4" w:rsidRDefault="004068B7" w:rsidP="00330DF4">
      <w:pPr>
        <w:tabs>
          <w:tab w:val="left" w:pos="851"/>
        </w:tabs>
        <w:spacing w:after="0" w:line="240" w:lineRule="auto"/>
        <w:ind w:left="5103"/>
        <w:jc w:val="both"/>
        <w:rPr>
          <w:bCs/>
          <w:i/>
          <w:iCs/>
          <w:sz w:val="24"/>
          <w:szCs w:val="24"/>
        </w:rPr>
      </w:pPr>
      <w:r w:rsidRPr="00747719">
        <w:rPr>
          <w:bCs/>
          <w:i/>
          <w:iCs/>
          <w:sz w:val="24"/>
          <w:szCs w:val="24"/>
        </w:rPr>
        <w:t xml:space="preserve">к Правила проведения отбора специалистов для оказания услуг/выполнения работ </w:t>
      </w:r>
    </w:p>
    <w:p w14:paraId="452C5FDE" w14:textId="77777777" w:rsidR="004068B7" w:rsidRDefault="004068B7" w:rsidP="00330DF4">
      <w:pPr>
        <w:tabs>
          <w:tab w:val="left" w:pos="851"/>
        </w:tabs>
        <w:spacing w:after="0" w:line="240" w:lineRule="auto"/>
        <w:ind w:left="5103"/>
        <w:jc w:val="both"/>
        <w:rPr>
          <w:bCs/>
          <w:i/>
          <w:iCs/>
          <w:sz w:val="24"/>
          <w:szCs w:val="24"/>
        </w:rPr>
      </w:pPr>
      <w:r w:rsidRPr="00747719">
        <w:rPr>
          <w:bCs/>
          <w:i/>
          <w:iCs/>
          <w:sz w:val="24"/>
          <w:szCs w:val="24"/>
        </w:rPr>
        <w:t>РГП «КазСтандарт»</w:t>
      </w:r>
    </w:p>
    <w:p w14:paraId="5266B0C6" w14:textId="77777777" w:rsidR="00330DF4" w:rsidRPr="00330DF4" w:rsidRDefault="00330DF4" w:rsidP="00330DF4">
      <w:pPr>
        <w:tabs>
          <w:tab w:val="left" w:pos="851"/>
        </w:tabs>
        <w:spacing w:after="0" w:line="240" w:lineRule="auto"/>
        <w:ind w:left="5103"/>
        <w:jc w:val="both"/>
        <w:rPr>
          <w:bCs/>
          <w:i/>
          <w:iCs/>
          <w:sz w:val="28"/>
          <w:szCs w:val="24"/>
        </w:rPr>
      </w:pPr>
    </w:p>
    <w:p w14:paraId="48986FB3" w14:textId="77777777" w:rsidR="00330DF4" w:rsidRPr="00330DF4" w:rsidRDefault="00330DF4" w:rsidP="00330DF4">
      <w:pPr>
        <w:tabs>
          <w:tab w:val="left" w:pos="851"/>
        </w:tabs>
        <w:spacing w:after="0" w:line="240" w:lineRule="auto"/>
        <w:ind w:left="5103"/>
        <w:jc w:val="both"/>
        <w:rPr>
          <w:bCs/>
          <w:i/>
          <w:iCs/>
          <w:sz w:val="28"/>
          <w:szCs w:val="24"/>
        </w:rPr>
      </w:pPr>
    </w:p>
    <w:p w14:paraId="1B0202B7" w14:textId="77777777" w:rsidR="004068B7" w:rsidRDefault="004068B7" w:rsidP="004068B7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 w:rsidRPr="009530FE">
        <w:rPr>
          <w:b/>
          <w:sz w:val="28"/>
          <w:szCs w:val="28"/>
        </w:rPr>
        <w:t xml:space="preserve">Квалификационные требования к кандидатам </w:t>
      </w:r>
    </w:p>
    <w:p w14:paraId="372EF468" w14:textId="77777777" w:rsidR="004068B7" w:rsidRPr="00747719" w:rsidRDefault="004068B7" w:rsidP="004068B7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557"/>
        <w:gridCol w:w="2814"/>
        <w:gridCol w:w="6127"/>
      </w:tblGrid>
      <w:tr w:rsidR="004068B7" w:rsidRPr="00AE50BA" w14:paraId="5C2ECBF9" w14:textId="77777777" w:rsidTr="00330DF4">
        <w:trPr>
          <w:trHeight w:val="800"/>
        </w:trPr>
        <w:tc>
          <w:tcPr>
            <w:tcW w:w="557" w:type="dxa"/>
            <w:vAlign w:val="center"/>
          </w:tcPr>
          <w:p w14:paraId="1F631007" w14:textId="77777777" w:rsidR="004068B7" w:rsidRPr="00AE50BA" w:rsidRDefault="004068B7" w:rsidP="00032ABD">
            <w:pPr>
              <w:tabs>
                <w:tab w:val="left" w:pos="851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E50B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14" w:type="dxa"/>
            <w:vAlign w:val="center"/>
          </w:tcPr>
          <w:p w14:paraId="366A92A4" w14:textId="77777777" w:rsidR="004068B7" w:rsidRPr="00AE50BA" w:rsidRDefault="004068B7" w:rsidP="00032ABD">
            <w:pPr>
              <w:tabs>
                <w:tab w:val="left" w:pos="851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E50BA">
              <w:rPr>
                <w:b/>
                <w:bCs/>
                <w:sz w:val="28"/>
                <w:szCs w:val="28"/>
              </w:rPr>
              <w:t>Квалификационные требования</w:t>
            </w:r>
          </w:p>
        </w:tc>
        <w:tc>
          <w:tcPr>
            <w:tcW w:w="6127" w:type="dxa"/>
            <w:vAlign w:val="center"/>
          </w:tcPr>
          <w:p w14:paraId="31887CF7" w14:textId="77777777" w:rsidR="004068B7" w:rsidRPr="00AE50BA" w:rsidRDefault="004068B7" w:rsidP="00032ABD">
            <w:pPr>
              <w:tabs>
                <w:tab w:val="left" w:pos="851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E50BA">
              <w:rPr>
                <w:b/>
                <w:bCs/>
                <w:sz w:val="28"/>
                <w:szCs w:val="28"/>
              </w:rPr>
              <w:t>Перечень документов, подтверждающих соответствие квалификационным требованиям</w:t>
            </w:r>
          </w:p>
        </w:tc>
      </w:tr>
      <w:tr w:rsidR="00A358C3" w:rsidRPr="00AE50BA" w14:paraId="33AE6E24" w14:textId="77777777" w:rsidTr="00A358C3">
        <w:trPr>
          <w:trHeight w:val="712"/>
        </w:trPr>
        <w:tc>
          <w:tcPr>
            <w:tcW w:w="557" w:type="dxa"/>
            <w:vAlign w:val="center"/>
          </w:tcPr>
          <w:p w14:paraId="0A53EACC" w14:textId="77777777" w:rsidR="00A358C3" w:rsidRPr="00A358C3" w:rsidRDefault="00A358C3" w:rsidP="00A358C3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506357B2" w14:textId="77777777" w:rsidR="00A358C3" w:rsidRPr="00A358C3" w:rsidRDefault="00A358C3" w:rsidP="00A358C3">
            <w:pPr>
              <w:jc w:val="center"/>
              <w:rPr>
                <w:sz w:val="28"/>
                <w:szCs w:val="28"/>
              </w:rPr>
            </w:pPr>
            <w:r w:rsidRPr="00A358C3">
              <w:rPr>
                <w:sz w:val="28"/>
                <w:szCs w:val="28"/>
              </w:rPr>
              <w:t>Уровень/профиль образования</w:t>
            </w:r>
          </w:p>
        </w:tc>
        <w:tc>
          <w:tcPr>
            <w:tcW w:w="6127" w:type="dxa"/>
            <w:vAlign w:val="center"/>
          </w:tcPr>
          <w:p w14:paraId="0E281B5D" w14:textId="78C3358F" w:rsidR="00A358C3" w:rsidRPr="00DA4705" w:rsidRDefault="00A358C3" w:rsidP="00A358C3">
            <w:pPr>
              <w:tabs>
                <w:tab w:val="left" w:pos="851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A358C3">
              <w:rPr>
                <w:sz w:val="28"/>
                <w:szCs w:val="28"/>
              </w:rPr>
              <w:t>Высшее образование:</w:t>
            </w:r>
            <w:r w:rsidR="002123C0">
              <w:rPr>
                <w:sz w:val="28"/>
                <w:szCs w:val="28"/>
                <w:lang w:val="kk-KZ"/>
              </w:rPr>
              <w:t xml:space="preserve"> </w:t>
            </w:r>
            <w:r w:rsidR="00DA4705">
              <w:rPr>
                <w:sz w:val="28"/>
                <w:szCs w:val="28"/>
                <w:lang w:val="kk-KZ"/>
              </w:rPr>
              <w:t>техническое</w:t>
            </w:r>
          </w:p>
        </w:tc>
      </w:tr>
      <w:tr w:rsidR="00A358C3" w:rsidRPr="00AE50BA" w14:paraId="7056912D" w14:textId="77777777" w:rsidTr="00A358C3">
        <w:trPr>
          <w:trHeight w:val="712"/>
        </w:trPr>
        <w:tc>
          <w:tcPr>
            <w:tcW w:w="557" w:type="dxa"/>
            <w:vAlign w:val="center"/>
          </w:tcPr>
          <w:p w14:paraId="45C42D20" w14:textId="77777777" w:rsidR="00A358C3" w:rsidRPr="00A358C3" w:rsidRDefault="00A358C3" w:rsidP="00A358C3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1203FA7F" w14:textId="77777777" w:rsidR="00A358C3" w:rsidRPr="00A358C3" w:rsidRDefault="00A358C3" w:rsidP="00A358C3">
            <w:pPr>
              <w:jc w:val="center"/>
              <w:rPr>
                <w:sz w:val="28"/>
                <w:szCs w:val="28"/>
              </w:rPr>
            </w:pPr>
            <w:r w:rsidRPr="00A358C3">
              <w:rPr>
                <w:sz w:val="28"/>
                <w:szCs w:val="28"/>
              </w:rPr>
              <w:t>Знание языков</w:t>
            </w:r>
          </w:p>
        </w:tc>
        <w:tc>
          <w:tcPr>
            <w:tcW w:w="6127" w:type="dxa"/>
            <w:vAlign w:val="center"/>
          </w:tcPr>
          <w:p w14:paraId="470A471A" w14:textId="36D03F92" w:rsidR="00A358C3" w:rsidRPr="00A358C3" w:rsidRDefault="00DA4705" w:rsidP="00DA4705">
            <w:pPr>
              <w:tabs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305F11">
              <w:rPr>
                <w:sz w:val="28"/>
                <w:szCs w:val="28"/>
              </w:rPr>
              <w:t xml:space="preserve">Государственный язык, русский язык, </w:t>
            </w:r>
            <w:r w:rsidRPr="00305F11">
              <w:rPr>
                <w:sz w:val="28"/>
                <w:szCs w:val="28"/>
                <w:lang w:val="kk-KZ"/>
              </w:rPr>
              <w:t xml:space="preserve">китайский язык (уровень: не ниже </w:t>
            </w:r>
            <w:r w:rsidRPr="00305F11">
              <w:rPr>
                <w:sz w:val="28"/>
                <w:szCs w:val="28"/>
                <w:lang w:val="en-US"/>
              </w:rPr>
              <w:t>HSK</w:t>
            </w:r>
            <w:r w:rsidRPr="00305F11">
              <w:rPr>
                <w:sz w:val="28"/>
                <w:szCs w:val="28"/>
              </w:rPr>
              <w:t xml:space="preserve"> 4</w:t>
            </w:r>
            <w:r w:rsidRPr="00305F11">
              <w:rPr>
                <w:sz w:val="28"/>
                <w:szCs w:val="28"/>
                <w:lang w:val="kk-KZ"/>
              </w:rPr>
              <w:t xml:space="preserve">), </w:t>
            </w:r>
            <w:r w:rsidRPr="00305F11">
              <w:rPr>
                <w:sz w:val="28"/>
                <w:szCs w:val="28"/>
              </w:rPr>
              <w:t>знание английского языка приветствуется</w:t>
            </w:r>
          </w:p>
        </w:tc>
      </w:tr>
      <w:tr w:rsidR="004068B7" w:rsidRPr="00AE50BA" w14:paraId="41459653" w14:textId="77777777" w:rsidTr="00A358C3">
        <w:tc>
          <w:tcPr>
            <w:tcW w:w="557" w:type="dxa"/>
            <w:vAlign w:val="center"/>
          </w:tcPr>
          <w:p w14:paraId="440C584B" w14:textId="77777777" w:rsidR="004068B7" w:rsidRPr="00A358C3" w:rsidRDefault="004068B7" w:rsidP="00A358C3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14" w:type="dxa"/>
            <w:vAlign w:val="center"/>
          </w:tcPr>
          <w:p w14:paraId="28A41348" w14:textId="77777777" w:rsidR="004068B7" w:rsidRPr="00AE50BA" w:rsidRDefault="00A358C3" w:rsidP="00A358C3">
            <w:pPr>
              <w:tabs>
                <w:tab w:val="left" w:pos="851"/>
              </w:tabs>
              <w:contextualSpacing/>
              <w:jc w:val="center"/>
              <w:rPr>
                <w:bCs/>
                <w:sz w:val="28"/>
                <w:szCs w:val="28"/>
              </w:rPr>
            </w:pPr>
            <w:r w:rsidRPr="00A358C3">
              <w:rPr>
                <w:sz w:val="28"/>
                <w:szCs w:val="28"/>
              </w:rPr>
              <w:t>Требования по опыту работы</w:t>
            </w:r>
          </w:p>
        </w:tc>
        <w:tc>
          <w:tcPr>
            <w:tcW w:w="6127" w:type="dxa"/>
            <w:vAlign w:val="center"/>
          </w:tcPr>
          <w:p w14:paraId="7CFE4262" w14:textId="5AAAC86F" w:rsidR="004068B7" w:rsidRPr="004068B7" w:rsidRDefault="00A358C3" w:rsidP="00DA4705">
            <w:pPr>
              <w:tabs>
                <w:tab w:val="left" w:pos="851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A358C3">
              <w:rPr>
                <w:sz w:val="28"/>
                <w:szCs w:val="28"/>
                <w:lang w:val="kk-KZ"/>
              </w:rPr>
              <w:t>Стаж работы по специальности не менее 5 лет</w:t>
            </w:r>
          </w:p>
        </w:tc>
      </w:tr>
    </w:tbl>
    <w:p w14:paraId="25A4B736" w14:textId="77777777" w:rsidR="004068B7" w:rsidRPr="00DA4705" w:rsidRDefault="004068B7" w:rsidP="00A358C3">
      <w:pPr>
        <w:spacing w:after="0" w:line="240" w:lineRule="auto"/>
        <w:rPr>
          <w:b/>
          <w:color w:val="000000"/>
          <w:sz w:val="28"/>
          <w:szCs w:val="28"/>
        </w:rPr>
      </w:pPr>
    </w:p>
    <w:sectPr w:rsidR="004068B7" w:rsidRPr="00DA4705" w:rsidSect="00330D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B3E"/>
    <w:multiLevelType w:val="hybridMultilevel"/>
    <w:tmpl w:val="891A4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E2F"/>
    <w:rsid w:val="002123C0"/>
    <w:rsid w:val="00330DF4"/>
    <w:rsid w:val="004068B7"/>
    <w:rsid w:val="004259B2"/>
    <w:rsid w:val="004916C0"/>
    <w:rsid w:val="00713E2F"/>
    <w:rsid w:val="00A358C3"/>
    <w:rsid w:val="00D4669C"/>
    <w:rsid w:val="00DA4705"/>
    <w:rsid w:val="00E4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71CC"/>
  <w15:docId w15:val="{E8829AE0-39E1-493D-9F40-7AB6071A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358C3"/>
    <w:pPr>
      <w:ind w:left="720"/>
      <w:contextualSpacing/>
    </w:pPr>
  </w:style>
  <w:style w:type="character" w:styleId="a5">
    <w:name w:val="Strong"/>
    <w:basedOn w:val="a0"/>
    <w:uiPriority w:val="22"/>
    <w:qFormat/>
    <w:rsid w:val="00A3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</cp:lastModifiedBy>
  <cp:revision>9</cp:revision>
  <dcterms:created xsi:type="dcterms:W3CDTF">2026-01-15T08:34:00Z</dcterms:created>
  <dcterms:modified xsi:type="dcterms:W3CDTF">2026-03-30T05:27:00Z</dcterms:modified>
</cp:coreProperties>
</file>