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935C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25F3ED7E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19EAAFAD" w14:textId="77777777"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877533" w:rsidRPr="00877533">
        <w:rPr>
          <w:b/>
        </w:rPr>
        <w:t>Материалы текстильные. Методика измерения напряженности электростатического поля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  <w:r w:rsidR="00E16907">
        <w:rPr>
          <w:b/>
        </w:rPr>
        <w:t xml:space="preserve"> </w:t>
      </w:r>
      <w:r w:rsidR="00872E76">
        <w:rPr>
          <w:b/>
        </w:rPr>
        <w:t xml:space="preserve"> </w:t>
      </w:r>
    </w:p>
    <w:p w14:paraId="5B623C77" w14:textId="77777777"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01B1E34" w14:textId="77777777" w:rsidTr="00727889">
        <w:tc>
          <w:tcPr>
            <w:tcW w:w="675" w:type="dxa"/>
          </w:tcPr>
          <w:p w14:paraId="62B6790B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D4E96B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1AF84CF6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42AD3D7A" w14:textId="54A7D59E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</w:t>
            </w:r>
            <w:r w:rsidR="00D06E0D">
              <w:rPr>
                <w:rStyle w:val="211pt"/>
                <w:b w:val="0"/>
                <w:sz w:val="24"/>
                <w:szCs w:val="24"/>
              </w:rPr>
              <w:t xml:space="preserve"> 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0B1C4F6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58200E32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60CD68D5" w14:textId="77777777" w:rsidR="00A42A5A" w:rsidRPr="008924DA" w:rsidRDefault="00000000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14:paraId="433B96F5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705CDB00" w14:textId="77777777" w:rsidTr="00727889">
        <w:trPr>
          <w:trHeight w:val="261"/>
        </w:trPr>
        <w:tc>
          <w:tcPr>
            <w:tcW w:w="675" w:type="dxa"/>
          </w:tcPr>
          <w:p w14:paraId="0B628BA2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E93780D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A717F62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4F30CBA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E02E6CC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1781996" w14:textId="77777777" w:rsidTr="00727889">
        <w:tc>
          <w:tcPr>
            <w:tcW w:w="675" w:type="dxa"/>
          </w:tcPr>
          <w:p w14:paraId="354A865D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7115EE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072717A" w14:textId="77777777" w:rsidR="009D79D2" w:rsidRPr="00877533" w:rsidRDefault="00E27A78" w:rsidP="00143E2D">
            <w:pPr>
              <w:jc w:val="both"/>
            </w:pPr>
            <w:r w:rsidRPr="00E27A78">
              <w:t>ГОСТ «</w:t>
            </w:r>
            <w:r w:rsidR="00877533" w:rsidRPr="00877533">
              <w:t>Материалы текстильные. Методика измерения напряженности электростатического поля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  <w:r w:rsidR="00872E76">
              <w:t xml:space="preserve"> </w:t>
            </w:r>
            <w:r w:rsidR="00203C98" w:rsidRPr="00877533">
              <w:t xml:space="preserve"> </w:t>
            </w:r>
          </w:p>
        </w:tc>
      </w:tr>
      <w:tr w:rsidR="009D79D2" w:rsidRPr="008924DA" w14:paraId="0CD78FDC" w14:textId="77777777" w:rsidTr="00727889">
        <w:tc>
          <w:tcPr>
            <w:tcW w:w="675" w:type="dxa"/>
          </w:tcPr>
          <w:p w14:paraId="777A2ECF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562B88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74F009E" w14:textId="77777777" w:rsidR="00923B4F" w:rsidRPr="00203C98" w:rsidRDefault="00877533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77533">
              <w:t>Настоящий стандарт распространяется на текстильные материалы, изделия и одежду из них и устанавливает метод измерения напряженности электростатического поля на текстильных материалах. Стандарт не распространяется на специальные технические текстильные материалы.</w:t>
            </w:r>
          </w:p>
        </w:tc>
      </w:tr>
      <w:tr w:rsidR="009D79D2" w:rsidRPr="008924DA" w14:paraId="0C1401F0" w14:textId="77777777" w:rsidTr="00727889">
        <w:tc>
          <w:tcPr>
            <w:tcW w:w="675" w:type="dxa"/>
          </w:tcPr>
          <w:p w14:paraId="44B691F6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B0A56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6998F1C" w14:textId="41444533" w:rsidR="009D79D2" w:rsidRPr="008924DA" w:rsidRDefault="003E470B" w:rsidP="00655B82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План</w:t>
            </w:r>
            <w:r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14:paraId="59C37022" w14:textId="77777777" w:rsidTr="00727889">
        <w:trPr>
          <w:trHeight w:val="839"/>
        </w:trPr>
        <w:tc>
          <w:tcPr>
            <w:tcW w:w="675" w:type="dxa"/>
          </w:tcPr>
          <w:p w14:paraId="769B02B7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33C41EF7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05E4C692" w14:textId="53337618"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34A2848A" w14:textId="77777777"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14:paraId="4C28C7D5" w14:textId="77777777" w:rsidTr="00727889">
        <w:tc>
          <w:tcPr>
            <w:tcW w:w="675" w:type="dxa"/>
          </w:tcPr>
          <w:p w14:paraId="39B1A590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6F295DA7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20FAAF6E" w14:textId="77777777" w:rsidR="007D2223" w:rsidRPr="008924DA" w:rsidRDefault="00203C98" w:rsidP="008E1884">
            <w:pPr>
              <w:jc w:val="both"/>
              <w:rPr>
                <w:lang w:val="kk-KZ"/>
              </w:rPr>
            </w:pPr>
            <w:r w:rsidRPr="00203C98">
              <w:rPr>
                <w:lang w:val="kk-KZ"/>
              </w:rPr>
              <w:t>ТК 73 по стандартизации в области лёгкой промышленности «Продукция лёгкой промышленности» на базе Объединения юридических лиц в форме ассоциации «Ассоциация предприятий лёгкой промышленности Республики Казахстан»</w:t>
            </w:r>
          </w:p>
        </w:tc>
      </w:tr>
      <w:tr w:rsidR="009D79D2" w:rsidRPr="008924DA" w14:paraId="1712AEB5" w14:textId="77777777" w:rsidTr="00727889">
        <w:tc>
          <w:tcPr>
            <w:tcW w:w="675" w:type="dxa"/>
          </w:tcPr>
          <w:p w14:paraId="53870B0C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7EBFAEF0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1AA71664" w14:textId="77777777" w:rsidR="009E5895" w:rsidRPr="008924DA" w:rsidRDefault="00000000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461947AB" w14:textId="77777777" w:rsidTr="00727889">
        <w:tc>
          <w:tcPr>
            <w:tcW w:w="675" w:type="dxa"/>
          </w:tcPr>
          <w:p w14:paraId="42C507F5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1BCF104E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71B1530E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ACC2E4E" w14:textId="08040DC0" w:rsidR="00CA3F17" w:rsidRPr="00533798" w:rsidRDefault="00EE5D53" w:rsidP="0012201C">
            <w:r w:rsidRPr="00EE5D53">
              <w:t xml:space="preserve"> июль 2023</w:t>
            </w:r>
          </w:p>
        </w:tc>
      </w:tr>
    </w:tbl>
    <w:p w14:paraId="52DF4316" w14:textId="77777777" w:rsidR="00AF3C0C" w:rsidRDefault="00AF3C0C"/>
    <w:p w14:paraId="5A1D8645" w14:textId="77777777" w:rsidR="00AF3C0C" w:rsidRPr="008924DA" w:rsidRDefault="00AF3C0C"/>
    <w:p w14:paraId="39B4F8C2" w14:textId="77777777"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64300B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43E2D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03C98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22088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4300B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2E76"/>
    <w:rsid w:val="00877533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1244A"/>
    <w:rsid w:val="00B163A3"/>
    <w:rsid w:val="00B17019"/>
    <w:rsid w:val="00B25635"/>
    <w:rsid w:val="00B36A99"/>
    <w:rsid w:val="00B5593B"/>
    <w:rsid w:val="00B6044D"/>
    <w:rsid w:val="00B61BBA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6326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06E0D"/>
    <w:rsid w:val="00D077DC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16907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8D50"/>
  <w15:docId w15:val="{D81CEF0A-4C22-4095-A033-E38BAE70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241</cp:revision>
  <cp:lastPrinted>2021-04-02T03:34:00Z</cp:lastPrinted>
  <dcterms:created xsi:type="dcterms:W3CDTF">2018-03-16T04:12:00Z</dcterms:created>
  <dcterms:modified xsi:type="dcterms:W3CDTF">2023-05-25T09:50:00Z</dcterms:modified>
</cp:coreProperties>
</file>