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EF1" w:rsidRPr="00744431" w:rsidRDefault="00723EF1" w:rsidP="00723EF1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744431">
        <w:rPr>
          <w:rFonts w:ascii="Times New Roman" w:hAnsi="Times New Roman"/>
          <w:b/>
          <w:sz w:val="24"/>
        </w:rPr>
        <w:t>Сводка отзывов</w:t>
      </w:r>
    </w:p>
    <w:p w:rsidR="00386809" w:rsidRPr="00744431" w:rsidRDefault="00723EF1" w:rsidP="0038680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</w:rPr>
      </w:pPr>
      <w:r w:rsidRPr="00744431">
        <w:rPr>
          <w:rFonts w:ascii="Times New Roman" w:hAnsi="Times New Roman"/>
          <w:b/>
          <w:sz w:val="24"/>
        </w:rPr>
        <w:t xml:space="preserve">к проекту </w:t>
      </w:r>
      <w:r w:rsidR="00100D6A" w:rsidRPr="00100D6A">
        <w:rPr>
          <w:rFonts w:ascii="Times New Roman" w:hAnsi="Times New Roman"/>
          <w:b/>
          <w:sz w:val="24"/>
        </w:rPr>
        <w:t xml:space="preserve">межгосударственного </w:t>
      </w:r>
      <w:r w:rsidRPr="00744431">
        <w:rPr>
          <w:rFonts w:ascii="Times New Roman" w:hAnsi="Times New Roman"/>
          <w:b/>
          <w:sz w:val="24"/>
        </w:rPr>
        <w:t xml:space="preserve">стандарта </w:t>
      </w:r>
      <w:r w:rsidR="00386809" w:rsidRPr="00BA2660">
        <w:rPr>
          <w:rFonts w:ascii="Times New Roman" w:hAnsi="Times New Roman"/>
          <w:b/>
          <w:sz w:val="24"/>
        </w:rPr>
        <w:t>ГОСТ ISO 7252 «Материалы лакокрасочные. Методы определения содержания металлов. Определение содержания общей ртути. Метод беспламенной атомно-абсорбционной спектрометрии»</w:t>
      </w:r>
    </w:p>
    <w:p w:rsidR="00723EF1" w:rsidRPr="00744431" w:rsidRDefault="00723EF1" w:rsidP="0038680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</w:rPr>
      </w:pP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04"/>
        <w:gridCol w:w="1984"/>
        <w:gridCol w:w="11"/>
        <w:gridCol w:w="7786"/>
        <w:gridCol w:w="4867"/>
      </w:tblGrid>
      <w:tr w:rsidR="00723EF1" w:rsidRPr="00744431" w:rsidTr="00A81559">
        <w:trPr>
          <w:trHeight w:val="454"/>
        </w:trPr>
        <w:tc>
          <w:tcPr>
            <w:tcW w:w="804" w:type="dxa"/>
            <w:vAlign w:val="center"/>
          </w:tcPr>
          <w:p w:rsidR="00723EF1" w:rsidRPr="00744431" w:rsidRDefault="00723EF1" w:rsidP="00A815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744431">
              <w:rPr>
                <w:rFonts w:ascii="Times New Roman" w:hAnsi="Times New Roman"/>
                <w:b/>
                <w:sz w:val="24"/>
                <w:lang w:eastAsia="en-US"/>
              </w:rPr>
              <w:t>№ п/п</w:t>
            </w:r>
          </w:p>
        </w:tc>
        <w:tc>
          <w:tcPr>
            <w:tcW w:w="1995" w:type="dxa"/>
            <w:gridSpan w:val="2"/>
            <w:vAlign w:val="center"/>
          </w:tcPr>
          <w:p w:rsidR="00723EF1" w:rsidRPr="00744431" w:rsidRDefault="00723EF1" w:rsidP="00A815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744431">
              <w:rPr>
                <w:rFonts w:ascii="Times New Roman" w:hAnsi="Times New Roman"/>
                <w:b/>
                <w:sz w:val="24"/>
                <w:lang w:eastAsia="en-US"/>
              </w:rPr>
              <w:t>Номер раздела, подраздела, пункта, подпункта, приложения проекта</w:t>
            </w:r>
          </w:p>
        </w:tc>
        <w:tc>
          <w:tcPr>
            <w:tcW w:w="7786" w:type="dxa"/>
            <w:vAlign w:val="center"/>
          </w:tcPr>
          <w:p w:rsidR="00723EF1" w:rsidRPr="00744431" w:rsidRDefault="00723EF1" w:rsidP="00A815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744431">
              <w:rPr>
                <w:rFonts w:ascii="Times New Roman" w:hAnsi="Times New Roman"/>
                <w:b/>
                <w:sz w:val="24"/>
                <w:lang w:eastAsia="en-US"/>
              </w:rPr>
              <w:t>Замечания или предложения по проекту стандарта</w:t>
            </w:r>
          </w:p>
        </w:tc>
        <w:tc>
          <w:tcPr>
            <w:tcW w:w="4867" w:type="dxa"/>
            <w:vAlign w:val="center"/>
          </w:tcPr>
          <w:p w:rsidR="00723EF1" w:rsidRPr="00744431" w:rsidRDefault="00723EF1" w:rsidP="00A815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744431">
              <w:rPr>
                <w:rFonts w:ascii="Times New Roman" w:hAnsi="Times New Roman"/>
                <w:b/>
                <w:sz w:val="24"/>
                <w:lang w:eastAsia="en-US"/>
              </w:rPr>
              <w:t>Заключение</w:t>
            </w:r>
          </w:p>
          <w:p w:rsidR="00723EF1" w:rsidRPr="00744431" w:rsidRDefault="00723EF1" w:rsidP="00A815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744431">
              <w:rPr>
                <w:rFonts w:ascii="Times New Roman" w:hAnsi="Times New Roman"/>
                <w:b/>
                <w:sz w:val="24"/>
                <w:lang w:eastAsia="en-US"/>
              </w:rPr>
              <w:t>разработчика с обоснованием причин непринятия замечаний и предложений</w:t>
            </w:r>
          </w:p>
        </w:tc>
      </w:tr>
      <w:tr w:rsidR="00723EF1" w:rsidRPr="00744431" w:rsidTr="00A81559">
        <w:trPr>
          <w:trHeight w:val="454"/>
        </w:trPr>
        <w:tc>
          <w:tcPr>
            <w:tcW w:w="15452" w:type="dxa"/>
            <w:gridSpan w:val="5"/>
            <w:shd w:val="clear" w:color="auto" w:fill="BFBFBF" w:themeFill="background1" w:themeFillShade="BF"/>
            <w:vAlign w:val="center"/>
          </w:tcPr>
          <w:p w:rsidR="00723EF1" w:rsidRPr="00744431" w:rsidRDefault="00723EF1" w:rsidP="00A8155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lang w:val="kk-KZ" w:eastAsia="en-US"/>
              </w:rPr>
            </w:pPr>
            <w:r w:rsidRPr="00744431">
              <w:rPr>
                <w:rFonts w:ascii="Times New Roman" w:hAnsi="Times New Roman"/>
                <w:b/>
                <w:sz w:val="24"/>
                <w:lang w:val="kk-KZ" w:eastAsia="en-US"/>
              </w:rPr>
              <w:t>ГОСУДАРСТВЕННЫЕ ОРГАНЫ</w:t>
            </w:r>
          </w:p>
        </w:tc>
      </w:tr>
      <w:tr w:rsidR="00723EF1" w:rsidRPr="00744431" w:rsidTr="00A81559">
        <w:trPr>
          <w:trHeight w:val="454"/>
        </w:trPr>
        <w:tc>
          <w:tcPr>
            <w:tcW w:w="15452" w:type="dxa"/>
            <w:gridSpan w:val="5"/>
            <w:vAlign w:val="center"/>
          </w:tcPr>
          <w:p w:rsidR="00723EF1" w:rsidRDefault="007F29F0" w:rsidP="007F29F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4" w:firstLine="0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>Комитет по чрезвычайным ситуациям Министерства внутренних дел Республики Казахстан</w:t>
            </w:r>
          </w:p>
          <w:p w:rsidR="007F29F0" w:rsidRPr="00744431" w:rsidRDefault="007F29F0" w:rsidP="007F29F0">
            <w:pPr>
              <w:pStyle w:val="a4"/>
              <w:spacing w:after="0" w:line="240" w:lineRule="auto"/>
              <w:ind w:left="34"/>
              <w:contextualSpacing w:val="0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>№29-3/5512 от 16.04.2020 года</w:t>
            </w:r>
          </w:p>
        </w:tc>
      </w:tr>
      <w:tr w:rsidR="00723EF1" w:rsidRPr="00744431" w:rsidTr="00A81559">
        <w:trPr>
          <w:trHeight w:val="454"/>
        </w:trPr>
        <w:tc>
          <w:tcPr>
            <w:tcW w:w="804" w:type="dxa"/>
            <w:vAlign w:val="center"/>
          </w:tcPr>
          <w:p w:rsidR="00723EF1" w:rsidRPr="00BD25BF" w:rsidRDefault="00723EF1" w:rsidP="00BD25BF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723EF1" w:rsidRPr="00744431" w:rsidRDefault="00723EF1" w:rsidP="00A8155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7786" w:type="dxa"/>
            <w:vAlign w:val="center"/>
          </w:tcPr>
          <w:p w:rsidR="00723EF1" w:rsidRPr="00744431" w:rsidRDefault="007F29F0" w:rsidP="00A8155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vAlign w:val="center"/>
          </w:tcPr>
          <w:p w:rsidR="00723EF1" w:rsidRPr="00744431" w:rsidRDefault="00723EF1" w:rsidP="00A8155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</w:tr>
      <w:tr w:rsidR="00723EF1" w:rsidRPr="00744431" w:rsidTr="00A81559">
        <w:trPr>
          <w:trHeight w:val="454"/>
        </w:trPr>
        <w:tc>
          <w:tcPr>
            <w:tcW w:w="15452" w:type="dxa"/>
            <w:gridSpan w:val="5"/>
            <w:vAlign w:val="center"/>
          </w:tcPr>
          <w:p w:rsidR="00723EF1" w:rsidRPr="00D35D57" w:rsidRDefault="00D35D57" w:rsidP="00BD25B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val="kk-KZ" w:eastAsia="en-US"/>
              </w:rPr>
              <w:t>Комитет контроля качества и безопасности товаров и услуг М</w:t>
            </w:r>
            <w:r w:rsidRPr="00D35D57">
              <w:rPr>
                <w:rFonts w:ascii="Times New Roman" w:hAnsi="Times New Roman"/>
                <w:b/>
                <w:sz w:val="24"/>
                <w:lang w:val="kk-KZ" w:eastAsia="en-US"/>
              </w:rPr>
              <w:t>инистерства здровоохранения Республики Казахстан</w:t>
            </w:r>
          </w:p>
          <w:p w:rsidR="00D35D57" w:rsidRPr="00D35D57" w:rsidRDefault="00D35D57" w:rsidP="00D35D57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>№</w:t>
            </w:r>
          </w:p>
        </w:tc>
      </w:tr>
      <w:tr w:rsidR="00723EF1" w:rsidRPr="00744431" w:rsidTr="00A81559">
        <w:trPr>
          <w:trHeight w:val="454"/>
        </w:trPr>
        <w:tc>
          <w:tcPr>
            <w:tcW w:w="804" w:type="dxa"/>
            <w:vAlign w:val="center"/>
          </w:tcPr>
          <w:p w:rsidR="00723EF1" w:rsidRPr="00744431" w:rsidRDefault="00723EF1" w:rsidP="00A8155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723EF1" w:rsidRPr="00744431" w:rsidRDefault="00723EF1" w:rsidP="00A8155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7786" w:type="dxa"/>
            <w:vAlign w:val="center"/>
          </w:tcPr>
          <w:p w:rsidR="00723EF1" w:rsidRPr="00744431" w:rsidRDefault="00D35D57" w:rsidP="00A8155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D35D57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vAlign w:val="center"/>
          </w:tcPr>
          <w:p w:rsidR="00723EF1" w:rsidRPr="00744431" w:rsidRDefault="00723EF1" w:rsidP="00A8155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</w:tr>
      <w:tr w:rsidR="00A25036" w:rsidRPr="00744431" w:rsidTr="00423289">
        <w:trPr>
          <w:trHeight w:val="454"/>
        </w:trPr>
        <w:tc>
          <w:tcPr>
            <w:tcW w:w="15452" w:type="dxa"/>
            <w:gridSpan w:val="5"/>
            <w:vAlign w:val="center"/>
          </w:tcPr>
          <w:p w:rsidR="005E64B2" w:rsidRPr="00280C83" w:rsidRDefault="005E64B2" w:rsidP="000A64B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280C83">
              <w:rPr>
                <w:rFonts w:ascii="Times New Roman" w:hAnsi="Times New Roman"/>
                <w:b/>
                <w:sz w:val="24"/>
                <w:lang w:eastAsia="en-US"/>
              </w:rPr>
              <w:t xml:space="preserve">Комитет по защите прав потребителей Министерства торговли и интеграции Республики Казахстан </w:t>
            </w:r>
          </w:p>
          <w:p w:rsidR="00A25036" w:rsidRPr="00A25036" w:rsidRDefault="005E64B2" w:rsidP="005E64B2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2341FF">
              <w:rPr>
                <w:rFonts w:ascii="Times New Roman" w:hAnsi="Times New Roman"/>
                <w:b/>
                <w:sz w:val="24"/>
                <w:lang w:eastAsia="en-US"/>
              </w:rPr>
              <w:t>№</w:t>
            </w:r>
            <w:r w:rsidRPr="00280C83">
              <w:rPr>
                <w:rFonts w:ascii="Times New Roman" w:hAnsi="Times New Roman"/>
                <w:b/>
                <w:sz w:val="24"/>
                <w:lang w:eastAsia="en-US"/>
              </w:rPr>
              <w:t xml:space="preserve">№ 23-0-19/228 </w:t>
            </w:r>
            <w:r w:rsidRPr="002341FF">
              <w:rPr>
                <w:rFonts w:ascii="Times New Roman" w:hAnsi="Times New Roman"/>
                <w:b/>
                <w:sz w:val="24"/>
                <w:lang w:eastAsia="en-US"/>
              </w:rPr>
              <w:t xml:space="preserve">от </w:t>
            </w:r>
            <w:r w:rsidRPr="00280C83">
              <w:rPr>
                <w:rFonts w:ascii="Times New Roman" w:hAnsi="Times New Roman"/>
                <w:b/>
                <w:sz w:val="24"/>
                <w:lang w:eastAsia="en-US"/>
              </w:rPr>
              <w:t>26.03.2020</w:t>
            </w:r>
            <w:r w:rsidRPr="002341FF">
              <w:rPr>
                <w:rFonts w:ascii="Times New Roman" w:hAnsi="Times New Roman"/>
                <w:b/>
                <w:sz w:val="24"/>
                <w:lang w:eastAsia="en-US"/>
              </w:rPr>
              <w:t xml:space="preserve"> года</w:t>
            </w:r>
          </w:p>
        </w:tc>
      </w:tr>
      <w:tr w:rsidR="00A25036" w:rsidRPr="00744431" w:rsidTr="00A81559">
        <w:trPr>
          <w:trHeight w:val="454"/>
        </w:trPr>
        <w:tc>
          <w:tcPr>
            <w:tcW w:w="804" w:type="dxa"/>
            <w:vAlign w:val="center"/>
          </w:tcPr>
          <w:p w:rsidR="00A25036" w:rsidRPr="00744431" w:rsidRDefault="00A25036" w:rsidP="00A8155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A25036" w:rsidRPr="00744431" w:rsidRDefault="00A25036" w:rsidP="00A8155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7786" w:type="dxa"/>
            <w:vAlign w:val="center"/>
          </w:tcPr>
          <w:p w:rsidR="00A25036" w:rsidRPr="00A62AB4" w:rsidRDefault="00A25036" w:rsidP="00A8155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highlight w:val="yellow"/>
                <w:lang w:eastAsia="en-US"/>
              </w:rPr>
            </w:pPr>
            <w:r w:rsidRPr="00A25036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vAlign w:val="center"/>
          </w:tcPr>
          <w:p w:rsidR="00A25036" w:rsidRPr="00744431" w:rsidRDefault="00A25036" w:rsidP="00A8155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</w:tr>
      <w:tr w:rsidR="00723EF1" w:rsidRPr="00744431" w:rsidTr="00A81559">
        <w:trPr>
          <w:trHeight w:val="454"/>
        </w:trPr>
        <w:tc>
          <w:tcPr>
            <w:tcW w:w="15452" w:type="dxa"/>
            <w:gridSpan w:val="5"/>
            <w:shd w:val="clear" w:color="auto" w:fill="A6A6A6" w:themeFill="background1" w:themeFillShade="A6"/>
            <w:vAlign w:val="center"/>
          </w:tcPr>
          <w:p w:rsidR="00723EF1" w:rsidRPr="00744431" w:rsidRDefault="00723EF1" w:rsidP="00A8155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744431">
              <w:rPr>
                <w:rFonts w:ascii="Times New Roman" w:hAnsi="Times New Roman"/>
                <w:b/>
                <w:sz w:val="24"/>
                <w:lang w:eastAsia="en-US"/>
              </w:rPr>
              <w:t>Национальная палата предпринимателей</w:t>
            </w:r>
          </w:p>
        </w:tc>
      </w:tr>
      <w:tr w:rsidR="00723EF1" w:rsidRPr="00744431" w:rsidTr="00A81559">
        <w:trPr>
          <w:trHeight w:val="454"/>
        </w:trPr>
        <w:tc>
          <w:tcPr>
            <w:tcW w:w="15452" w:type="dxa"/>
            <w:gridSpan w:val="5"/>
            <w:vAlign w:val="center"/>
          </w:tcPr>
          <w:p w:rsidR="00A62AB4" w:rsidRDefault="00723EF1" w:rsidP="00BD25B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744431">
              <w:rPr>
                <w:rFonts w:ascii="Times New Roman" w:hAnsi="Times New Roman"/>
                <w:b/>
                <w:sz w:val="24"/>
                <w:lang w:eastAsia="en-US"/>
              </w:rPr>
              <w:t xml:space="preserve">Национальная палата предпринимателей РК «Атамекен» </w:t>
            </w:r>
          </w:p>
          <w:p w:rsidR="00723EF1" w:rsidRPr="00744431" w:rsidRDefault="00A62AB4" w:rsidP="00A62AB4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A62AB4">
              <w:rPr>
                <w:rFonts w:ascii="Times New Roman" w:hAnsi="Times New Roman"/>
                <w:b/>
                <w:sz w:val="24"/>
                <w:lang w:eastAsia="en-US"/>
              </w:rPr>
              <w:t>Исх. №5039/09 от 24.04.2020 года</w:t>
            </w:r>
          </w:p>
        </w:tc>
      </w:tr>
      <w:tr w:rsidR="00723EF1" w:rsidRPr="00744431" w:rsidTr="00A81559">
        <w:trPr>
          <w:trHeight w:val="454"/>
        </w:trPr>
        <w:tc>
          <w:tcPr>
            <w:tcW w:w="804" w:type="dxa"/>
            <w:vAlign w:val="center"/>
          </w:tcPr>
          <w:p w:rsidR="00723EF1" w:rsidRPr="00744431" w:rsidRDefault="00723EF1" w:rsidP="00A8155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723EF1" w:rsidRPr="00744431" w:rsidRDefault="00723EF1" w:rsidP="00A8155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7786" w:type="dxa"/>
            <w:vAlign w:val="center"/>
          </w:tcPr>
          <w:p w:rsidR="00723EF1" w:rsidRPr="00744431" w:rsidRDefault="00723EF1" w:rsidP="00A8155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744431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vAlign w:val="center"/>
          </w:tcPr>
          <w:p w:rsidR="00723EF1" w:rsidRPr="00744431" w:rsidRDefault="00723EF1" w:rsidP="00A8155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</w:tr>
      <w:tr w:rsidR="00723EF1" w:rsidRPr="00744431" w:rsidTr="00A81559">
        <w:trPr>
          <w:trHeight w:val="454"/>
        </w:trPr>
        <w:tc>
          <w:tcPr>
            <w:tcW w:w="15452" w:type="dxa"/>
            <w:gridSpan w:val="5"/>
            <w:shd w:val="clear" w:color="auto" w:fill="BFBFBF" w:themeFill="background1" w:themeFillShade="BF"/>
            <w:vAlign w:val="center"/>
          </w:tcPr>
          <w:p w:rsidR="00723EF1" w:rsidRPr="00744431" w:rsidRDefault="00723EF1" w:rsidP="00A81559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744431">
              <w:rPr>
                <w:rFonts w:ascii="Times New Roman" w:hAnsi="Times New Roman"/>
                <w:b/>
                <w:sz w:val="24"/>
                <w:lang w:val="kk-KZ" w:eastAsia="en-US"/>
              </w:rPr>
              <w:t>АССОЦИАЦИИ</w:t>
            </w:r>
          </w:p>
        </w:tc>
      </w:tr>
      <w:tr w:rsidR="00723EF1" w:rsidRPr="00744431" w:rsidTr="00A81559">
        <w:trPr>
          <w:trHeight w:val="454"/>
        </w:trPr>
        <w:tc>
          <w:tcPr>
            <w:tcW w:w="15452" w:type="dxa"/>
            <w:gridSpan w:val="5"/>
            <w:vAlign w:val="center"/>
          </w:tcPr>
          <w:p w:rsidR="00723EF1" w:rsidRDefault="00A62AB4" w:rsidP="00BD25B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A62AB4">
              <w:rPr>
                <w:rFonts w:ascii="Times New Roman" w:hAnsi="Times New Roman"/>
                <w:b/>
                <w:sz w:val="24"/>
                <w:lang w:eastAsia="en-US"/>
              </w:rPr>
              <w:t>Ассоциация экологических</w:t>
            </w:r>
            <w:r w:rsidR="000A64B8">
              <w:rPr>
                <w:rFonts w:ascii="Times New Roman" w:hAnsi="Times New Roman"/>
                <w:b/>
                <w:sz w:val="24"/>
                <w:lang w:eastAsia="en-US"/>
              </w:rPr>
              <w:t xml:space="preserve"> </w:t>
            </w:r>
            <w:r w:rsidRPr="00A62AB4">
              <w:rPr>
                <w:rFonts w:ascii="Times New Roman" w:hAnsi="Times New Roman"/>
                <w:b/>
                <w:sz w:val="24"/>
                <w:lang w:eastAsia="en-US"/>
              </w:rPr>
              <w:t>организаций Казахстана</w:t>
            </w:r>
          </w:p>
          <w:p w:rsidR="00A62AB4" w:rsidRPr="00A62AB4" w:rsidRDefault="00A62AB4" w:rsidP="00A62AB4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>б/н</w:t>
            </w:r>
          </w:p>
        </w:tc>
      </w:tr>
      <w:tr w:rsidR="00723EF1" w:rsidRPr="00744431" w:rsidTr="00A81559">
        <w:trPr>
          <w:trHeight w:val="454"/>
        </w:trPr>
        <w:tc>
          <w:tcPr>
            <w:tcW w:w="804" w:type="dxa"/>
            <w:vAlign w:val="center"/>
          </w:tcPr>
          <w:p w:rsidR="00723EF1" w:rsidRPr="00744431" w:rsidRDefault="00723EF1" w:rsidP="00A8155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723EF1" w:rsidRPr="00744431" w:rsidRDefault="00723EF1" w:rsidP="00A8155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7786" w:type="dxa"/>
            <w:vAlign w:val="center"/>
          </w:tcPr>
          <w:p w:rsidR="00723EF1" w:rsidRPr="00744431" w:rsidRDefault="00A62AB4" w:rsidP="00A8155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A62AB4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vAlign w:val="center"/>
          </w:tcPr>
          <w:p w:rsidR="00723EF1" w:rsidRPr="00744431" w:rsidRDefault="00723EF1" w:rsidP="00A8155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723EF1" w:rsidRPr="00744431" w:rsidTr="00A81559">
        <w:trPr>
          <w:trHeight w:val="454"/>
        </w:trPr>
        <w:tc>
          <w:tcPr>
            <w:tcW w:w="15452" w:type="dxa"/>
            <w:gridSpan w:val="5"/>
            <w:vAlign w:val="center"/>
          </w:tcPr>
          <w:p w:rsidR="00723EF1" w:rsidRDefault="004B24A0" w:rsidP="00BD25B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lastRenderedPageBreak/>
              <w:t>ОЮЛ «Казахстанская ассоциация природопользователей для устойчивого развития»</w:t>
            </w:r>
          </w:p>
          <w:p w:rsidR="004B24A0" w:rsidRPr="00744431" w:rsidRDefault="004B24A0" w:rsidP="004B24A0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4B24A0">
              <w:rPr>
                <w:rFonts w:ascii="Times New Roman" w:hAnsi="Times New Roman"/>
                <w:b/>
                <w:sz w:val="24"/>
                <w:lang w:eastAsia="en-US"/>
              </w:rPr>
              <w:t>№ 05-01-143 от 06.04.2020 г.</w:t>
            </w:r>
          </w:p>
        </w:tc>
      </w:tr>
      <w:tr w:rsidR="00723EF1" w:rsidRPr="00744431" w:rsidTr="00A81559">
        <w:trPr>
          <w:trHeight w:val="454"/>
        </w:trPr>
        <w:tc>
          <w:tcPr>
            <w:tcW w:w="804" w:type="dxa"/>
            <w:vAlign w:val="center"/>
          </w:tcPr>
          <w:p w:rsidR="00723EF1" w:rsidRPr="00744431" w:rsidRDefault="00723EF1" w:rsidP="00A8155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723EF1" w:rsidRPr="00744431" w:rsidRDefault="00723EF1" w:rsidP="00A8155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7786" w:type="dxa"/>
            <w:vAlign w:val="center"/>
          </w:tcPr>
          <w:p w:rsidR="00723EF1" w:rsidRPr="00744431" w:rsidRDefault="004B24A0" w:rsidP="00A8155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4B24A0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vAlign w:val="center"/>
          </w:tcPr>
          <w:p w:rsidR="00723EF1" w:rsidRPr="00744431" w:rsidRDefault="00723EF1" w:rsidP="00A8155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</w:tr>
      <w:tr w:rsidR="00723EF1" w:rsidRPr="00744431" w:rsidTr="00CE65B3">
        <w:trPr>
          <w:trHeight w:val="454"/>
        </w:trPr>
        <w:tc>
          <w:tcPr>
            <w:tcW w:w="15452" w:type="dxa"/>
            <w:gridSpan w:val="5"/>
            <w:shd w:val="clear" w:color="auto" w:fill="A6A6A6" w:themeFill="background1" w:themeFillShade="A6"/>
            <w:vAlign w:val="center"/>
          </w:tcPr>
          <w:p w:rsidR="00723EF1" w:rsidRPr="00A6762F" w:rsidRDefault="00723EF1" w:rsidP="00A81559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highlight w:val="lightGray"/>
                <w:lang w:eastAsia="en-US"/>
              </w:rPr>
            </w:pPr>
            <w:r w:rsidRPr="00CE65B3">
              <w:rPr>
                <w:rFonts w:ascii="Times New Roman" w:hAnsi="Times New Roman"/>
                <w:b/>
                <w:sz w:val="24"/>
                <w:lang w:eastAsia="en-US"/>
              </w:rPr>
              <w:t>ОРГАНИЗАЦИИ</w:t>
            </w:r>
          </w:p>
        </w:tc>
      </w:tr>
      <w:tr w:rsidR="00723EF1" w:rsidRPr="00744431" w:rsidTr="00A81559">
        <w:trPr>
          <w:trHeight w:val="454"/>
        </w:trPr>
        <w:tc>
          <w:tcPr>
            <w:tcW w:w="15452" w:type="dxa"/>
            <w:gridSpan w:val="5"/>
            <w:vAlign w:val="center"/>
          </w:tcPr>
          <w:p w:rsidR="00723EF1" w:rsidRDefault="00576C44" w:rsidP="00BD25B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>ТОО «Фирма «Жанабет»</w:t>
            </w:r>
          </w:p>
          <w:p w:rsidR="00576C44" w:rsidRPr="00744431" w:rsidRDefault="00576C44" w:rsidP="00576C44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>№01-02/01-20-120 от 09.04.2020 года</w:t>
            </w:r>
          </w:p>
        </w:tc>
      </w:tr>
      <w:tr w:rsidR="00723EF1" w:rsidRPr="00744431" w:rsidTr="00A81559">
        <w:trPr>
          <w:trHeight w:val="454"/>
        </w:trPr>
        <w:tc>
          <w:tcPr>
            <w:tcW w:w="804" w:type="dxa"/>
            <w:vAlign w:val="center"/>
          </w:tcPr>
          <w:p w:rsidR="00723EF1" w:rsidRPr="00744431" w:rsidRDefault="00723EF1" w:rsidP="00A81559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:rsidR="00723EF1" w:rsidRPr="00744431" w:rsidRDefault="00723EF1" w:rsidP="00A81559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7797" w:type="dxa"/>
            <w:gridSpan w:val="2"/>
            <w:vAlign w:val="center"/>
          </w:tcPr>
          <w:p w:rsidR="00723EF1" w:rsidRPr="00744431" w:rsidRDefault="00576C44" w:rsidP="00A8155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576C44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vAlign w:val="center"/>
          </w:tcPr>
          <w:p w:rsidR="00723EF1" w:rsidRPr="00C56C2D" w:rsidRDefault="00723EF1" w:rsidP="00A81559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val="kk-KZ" w:eastAsia="en-US"/>
              </w:rPr>
            </w:pPr>
          </w:p>
        </w:tc>
      </w:tr>
      <w:tr w:rsidR="00576C44" w:rsidRPr="00744431" w:rsidTr="00A95B97">
        <w:trPr>
          <w:trHeight w:val="454"/>
        </w:trPr>
        <w:tc>
          <w:tcPr>
            <w:tcW w:w="15452" w:type="dxa"/>
            <w:gridSpan w:val="5"/>
            <w:vAlign w:val="center"/>
          </w:tcPr>
          <w:p w:rsidR="00576C44" w:rsidRDefault="00576C44" w:rsidP="00BD25B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>ТОО Прикаспийский центр сертификации»</w:t>
            </w:r>
          </w:p>
          <w:p w:rsidR="00576C44" w:rsidRPr="00744431" w:rsidRDefault="00576C44" w:rsidP="00576C44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>№154-ОРД-З</w:t>
            </w:r>
            <w:r w:rsidR="00047029">
              <w:rPr>
                <w:rFonts w:ascii="Times New Roman" w:hAnsi="Times New Roman"/>
                <w:b/>
                <w:sz w:val="24"/>
                <w:lang w:eastAsia="en-US"/>
              </w:rPr>
              <w:t xml:space="preserve"> от 13.04.2020 года</w:t>
            </w:r>
          </w:p>
        </w:tc>
      </w:tr>
      <w:tr w:rsidR="00723EF1" w:rsidRPr="00744431" w:rsidTr="00A81559">
        <w:trPr>
          <w:trHeight w:val="454"/>
        </w:trPr>
        <w:tc>
          <w:tcPr>
            <w:tcW w:w="804" w:type="dxa"/>
            <w:vAlign w:val="center"/>
          </w:tcPr>
          <w:p w:rsidR="00723EF1" w:rsidRPr="00744431" w:rsidRDefault="00723EF1" w:rsidP="00A81559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:rsidR="00723EF1" w:rsidRPr="00744431" w:rsidRDefault="00723EF1" w:rsidP="00A81559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7797" w:type="dxa"/>
            <w:gridSpan w:val="2"/>
            <w:vAlign w:val="center"/>
          </w:tcPr>
          <w:p w:rsidR="00723EF1" w:rsidRPr="00744431" w:rsidRDefault="00047029" w:rsidP="00A8155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047029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vAlign w:val="center"/>
          </w:tcPr>
          <w:p w:rsidR="00723EF1" w:rsidRPr="00744431" w:rsidRDefault="00723EF1" w:rsidP="00A81559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</w:tr>
      <w:tr w:rsidR="00047029" w:rsidRPr="00744431" w:rsidTr="0003707D">
        <w:trPr>
          <w:trHeight w:val="454"/>
        </w:trPr>
        <w:tc>
          <w:tcPr>
            <w:tcW w:w="15452" w:type="dxa"/>
            <w:gridSpan w:val="5"/>
            <w:vAlign w:val="center"/>
          </w:tcPr>
          <w:p w:rsidR="00047029" w:rsidRDefault="00047029" w:rsidP="00BD25B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>ТОО «Казахстан сертификация»</w:t>
            </w:r>
          </w:p>
          <w:p w:rsidR="00047029" w:rsidRPr="00744431" w:rsidRDefault="00047029" w:rsidP="00047029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>№57 от 05.05.2020 года</w:t>
            </w:r>
          </w:p>
        </w:tc>
      </w:tr>
      <w:tr w:rsidR="00723EF1" w:rsidRPr="00744431" w:rsidTr="00A81559">
        <w:trPr>
          <w:trHeight w:val="454"/>
        </w:trPr>
        <w:tc>
          <w:tcPr>
            <w:tcW w:w="804" w:type="dxa"/>
            <w:vAlign w:val="center"/>
          </w:tcPr>
          <w:p w:rsidR="00723EF1" w:rsidRPr="00744431" w:rsidRDefault="00723EF1" w:rsidP="00A81559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:rsidR="00723EF1" w:rsidRPr="00744431" w:rsidRDefault="00723EF1" w:rsidP="00A81559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7797" w:type="dxa"/>
            <w:gridSpan w:val="2"/>
            <w:vAlign w:val="center"/>
          </w:tcPr>
          <w:p w:rsidR="00723EF1" w:rsidRPr="00744431" w:rsidRDefault="00047029" w:rsidP="00A8155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047029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vAlign w:val="center"/>
          </w:tcPr>
          <w:p w:rsidR="00723EF1" w:rsidRPr="00744431" w:rsidRDefault="00723EF1" w:rsidP="00A81559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</w:tr>
      <w:tr w:rsidR="00047029" w:rsidRPr="00744431" w:rsidTr="004D4E01">
        <w:trPr>
          <w:trHeight w:val="454"/>
        </w:trPr>
        <w:tc>
          <w:tcPr>
            <w:tcW w:w="15452" w:type="dxa"/>
            <w:gridSpan w:val="5"/>
            <w:vAlign w:val="center"/>
          </w:tcPr>
          <w:p w:rsidR="00047029" w:rsidRDefault="00047029" w:rsidP="00BD25B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 xml:space="preserve">Жамбылский филиал АО «Национальный центр экспертизы и сертификации» </w:t>
            </w:r>
          </w:p>
          <w:p w:rsidR="00047029" w:rsidRPr="00744431" w:rsidRDefault="00047029" w:rsidP="00047029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>№ 06С-2/125 от 24.04.2020 года</w:t>
            </w:r>
          </w:p>
        </w:tc>
      </w:tr>
      <w:tr w:rsidR="00723EF1" w:rsidRPr="00744431" w:rsidTr="00A81559">
        <w:trPr>
          <w:trHeight w:val="454"/>
        </w:trPr>
        <w:tc>
          <w:tcPr>
            <w:tcW w:w="804" w:type="dxa"/>
            <w:vAlign w:val="center"/>
          </w:tcPr>
          <w:p w:rsidR="00723EF1" w:rsidRPr="00744431" w:rsidRDefault="00723EF1" w:rsidP="00A81559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:rsidR="00723EF1" w:rsidRPr="00744431" w:rsidRDefault="00723EF1" w:rsidP="00A81559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7797" w:type="dxa"/>
            <w:gridSpan w:val="2"/>
            <w:vAlign w:val="center"/>
          </w:tcPr>
          <w:p w:rsidR="00723EF1" w:rsidRPr="00744431" w:rsidRDefault="00047029" w:rsidP="00A8155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047029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vAlign w:val="center"/>
          </w:tcPr>
          <w:p w:rsidR="00723EF1" w:rsidRPr="00744431" w:rsidRDefault="00723EF1" w:rsidP="00A81559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</w:tr>
      <w:tr w:rsidR="00047029" w:rsidRPr="00744431" w:rsidTr="00392CCC">
        <w:trPr>
          <w:trHeight w:val="454"/>
        </w:trPr>
        <w:tc>
          <w:tcPr>
            <w:tcW w:w="15452" w:type="dxa"/>
            <w:gridSpan w:val="5"/>
            <w:vAlign w:val="center"/>
          </w:tcPr>
          <w:p w:rsidR="00047029" w:rsidRDefault="00047029" w:rsidP="00BD25B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>Филиал «Научно – практический центр санитарно-эпидемиологической экспертизы и мониторинга» РГП на ПХВ «Национальный центр общественного здравоохранения» МЗ РК</w:t>
            </w:r>
          </w:p>
          <w:p w:rsidR="00047029" w:rsidRPr="00744431" w:rsidRDefault="00047029" w:rsidP="00047029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>№ 14-20-3553 от 13.04.2020 года</w:t>
            </w:r>
          </w:p>
        </w:tc>
      </w:tr>
      <w:tr w:rsidR="00723EF1" w:rsidRPr="00744431" w:rsidTr="00A81559">
        <w:trPr>
          <w:trHeight w:val="454"/>
        </w:trPr>
        <w:tc>
          <w:tcPr>
            <w:tcW w:w="804" w:type="dxa"/>
            <w:vAlign w:val="center"/>
          </w:tcPr>
          <w:p w:rsidR="00723EF1" w:rsidRPr="00744431" w:rsidRDefault="00723EF1" w:rsidP="00A81559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:rsidR="00723EF1" w:rsidRPr="00744431" w:rsidRDefault="00723EF1" w:rsidP="00A81559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7797" w:type="dxa"/>
            <w:gridSpan w:val="2"/>
            <w:vAlign w:val="center"/>
          </w:tcPr>
          <w:p w:rsidR="00723EF1" w:rsidRPr="00744431" w:rsidRDefault="00047029" w:rsidP="00A8155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047029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vAlign w:val="center"/>
          </w:tcPr>
          <w:p w:rsidR="00723EF1" w:rsidRPr="00744431" w:rsidRDefault="00723EF1" w:rsidP="00A81559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</w:tr>
      <w:tr w:rsidR="00723EF1" w:rsidRPr="00744431" w:rsidTr="00A81559">
        <w:trPr>
          <w:trHeight w:val="454"/>
        </w:trPr>
        <w:tc>
          <w:tcPr>
            <w:tcW w:w="15452" w:type="dxa"/>
            <w:gridSpan w:val="5"/>
            <w:vAlign w:val="center"/>
          </w:tcPr>
          <w:p w:rsidR="005529DD" w:rsidRDefault="005529DD" w:rsidP="00BD25B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>Филиал РГП на ПХВ «Национальный центр экспертизы» Комитета контроля качества и безопасности товаров и услуг Министерства здравоохранения Республики Казахстан по Костанайской области</w:t>
            </w:r>
          </w:p>
          <w:p w:rsidR="00723EF1" w:rsidRPr="00744431" w:rsidRDefault="005529DD" w:rsidP="005529DD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>№ б\н</w:t>
            </w:r>
          </w:p>
        </w:tc>
      </w:tr>
      <w:tr w:rsidR="00723EF1" w:rsidRPr="00744431" w:rsidTr="00A81559">
        <w:trPr>
          <w:trHeight w:val="454"/>
        </w:trPr>
        <w:tc>
          <w:tcPr>
            <w:tcW w:w="804" w:type="dxa"/>
            <w:vAlign w:val="center"/>
          </w:tcPr>
          <w:p w:rsidR="00723EF1" w:rsidRPr="00744431" w:rsidRDefault="00723EF1" w:rsidP="00A81559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:rsidR="00723EF1" w:rsidRPr="00744431" w:rsidRDefault="00723EF1" w:rsidP="00A81559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7797" w:type="dxa"/>
            <w:gridSpan w:val="2"/>
            <w:vAlign w:val="center"/>
          </w:tcPr>
          <w:p w:rsidR="00723EF1" w:rsidRPr="00744431" w:rsidRDefault="005529DD" w:rsidP="00A81559">
            <w:pPr>
              <w:spacing w:after="0" w:line="240" w:lineRule="auto"/>
              <w:ind w:left="638" w:hanging="81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5529DD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vAlign w:val="center"/>
          </w:tcPr>
          <w:p w:rsidR="00723EF1" w:rsidRPr="00744431" w:rsidRDefault="00723EF1" w:rsidP="00A81559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</w:tr>
      <w:tr w:rsidR="00723EF1" w:rsidRPr="00744431" w:rsidTr="00A81559">
        <w:trPr>
          <w:trHeight w:val="454"/>
        </w:trPr>
        <w:tc>
          <w:tcPr>
            <w:tcW w:w="15452" w:type="dxa"/>
            <w:gridSpan w:val="5"/>
            <w:vAlign w:val="center"/>
          </w:tcPr>
          <w:p w:rsidR="00723EF1" w:rsidRDefault="005529DD" w:rsidP="00BD25B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 xml:space="preserve"> ТОО «ЕЛ Стандарт»</w:t>
            </w:r>
          </w:p>
          <w:p w:rsidR="005529DD" w:rsidRPr="00744431" w:rsidRDefault="005529DD" w:rsidP="005529DD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>№ 193 от 29.04.2020 года</w:t>
            </w:r>
          </w:p>
        </w:tc>
      </w:tr>
      <w:tr w:rsidR="00723EF1" w:rsidRPr="00744431" w:rsidTr="00A81559">
        <w:trPr>
          <w:trHeight w:val="454"/>
        </w:trPr>
        <w:tc>
          <w:tcPr>
            <w:tcW w:w="804" w:type="dxa"/>
            <w:vAlign w:val="center"/>
          </w:tcPr>
          <w:p w:rsidR="00723EF1" w:rsidRPr="00744431" w:rsidRDefault="00723EF1" w:rsidP="00A81559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:rsidR="00723EF1" w:rsidRPr="00744431" w:rsidRDefault="00723EF1" w:rsidP="00A81559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7797" w:type="dxa"/>
            <w:gridSpan w:val="2"/>
            <w:vAlign w:val="center"/>
          </w:tcPr>
          <w:p w:rsidR="00723EF1" w:rsidRPr="00744431" w:rsidRDefault="005529DD" w:rsidP="00A81559">
            <w:pPr>
              <w:spacing w:after="0" w:line="240" w:lineRule="auto"/>
              <w:ind w:left="638" w:hanging="81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5529DD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vAlign w:val="center"/>
          </w:tcPr>
          <w:p w:rsidR="00723EF1" w:rsidRPr="00744431" w:rsidRDefault="00723EF1" w:rsidP="00A81559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</w:tr>
      <w:tr w:rsidR="001E5C51" w:rsidRPr="00744431" w:rsidTr="00AA7213">
        <w:trPr>
          <w:trHeight w:val="454"/>
        </w:trPr>
        <w:tc>
          <w:tcPr>
            <w:tcW w:w="15452" w:type="dxa"/>
            <w:gridSpan w:val="5"/>
            <w:vAlign w:val="center"/>
          </w:tcPr>
          <w:p w:rsidR="001E5C51" w:rsidRDefault="001E5C51" w:rsidP="001E5C51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lastRenderedPageBreak/>
              <w:t>Восточно-Казахстанский филиал АО «Национальный центр экспертизы и сертификации»</w:t>
            </w:r>
          </w:p>
          <w:p w:rsidR="001E5C51" w:rsidRPr="00744431" w:rsidRDefault="001E5C51" w:rsidP="001E5C51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>№183 от 20.05.2020 года</w:t>
            </w:r>
          </w:p>
        </w:tc>
      </w:tr>
      <w:tr w:rsidR="001E5C51" w:rsidRPr="00744431" w:rsidTr="00A81559">
        <w:trPr>
          <w:trHeight w:val="454"/>
        </w:trPr>
        <w:tc>
          <w:tcPr>
            <w:tcW w:w="804" w:type="dxa"/>
            <w:vAlign w:val="center"/>
          </w:tcPr>
          <w:p w:rsidR="001E5C51" w:rsidRPr="00744431" w:rsidRDefault="001E5C51" w:rsidP="00A81559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:rsidR="001E5C51" w:rsidRPr="00744431" w:rsidRDefault="001E5C51" w:rsidP="00A81559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7797" w:type="dxa"/>
            <w:gridSpan w:val="2"/>
            <w:vAlign w:val="center"/>
          </w:tcPr>
          <w:p w:rsidR="001E5C51" w:rsidRPr="005529DD" w:rsidRDefault="001E5C51" w:rsidP="00A81559">
            <w:pPr>
              <w:spacing w:after="0" w:line="240" w:lineRule="auto"/>
              <w:ind w:left="638" w:hanging="81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A6762F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vAlign w:val="center"/>
          </w:tcPr>
          <w:p w:rsidR="001E5C51" w:rsidRPr="00744431" w:rsidRDefault="001E5C51" w:rsidP="00A81559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</w:tr>
      <w:tr w:rsidR="005529DD" w:rsidRPr="00744431" w:rsidTr="00A6762F">
        <w:trPr>
          <w:trHeight w:val="454"/>
        </w:trPr>
        <w:tc>
          <w:tcPr>
            <w:tcW w:w="15452" w:type="dxa"/>
            <w:gridSpan w:val="5"/>
            <w:shd w:val="clear" w:color="auto" w:fill="A6A6A6" w:themeFill="background1" w:themeFillShade="A6"/>
            <w:vAlign w:val="center"/>
          </w:tcPr>
          <w:p w:rsidR="005529DD" w:rsidRPr="00A6762F" w:rsidRDefault="00A6762F" w:rsidP="00A81559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bCs/>
                <w:sz w:val="24"/>
                <w:lang w:eastAsia="en-US"/>
              </w:rPr>
            </w:pPr>
            <w:r w:rsidRPr="00A6762F">
              <w:rPr>
                <w:rFonts w:ascii="Times New Roman" w:hAnsi="Times New Roman"/>
                <w:b/>
                <w:bCs/>
                <w:sz w:val="24"/>
                <w:lang w:eastAsia="en-US"/>
              </w:rPr>
              <w:t>ПРОИЗВОДИТЕЛИ ЛАКОКРАСОЧНЫХ МАТЕРИАЛОВ</w:t>
            </w:r>
          </w:p>
        </w:tc>
      </w:tr>
      <w:tr w:rsidR="00723EF1" w:rsidRPr="00744431" w:rsidTr="00A81559">
        <w:trPr>
          <w:trHeight w:val="454"/>
        </w:trPr>
        <w:tc>
          <w:tcPr>
            <w:tcW w:w="15452" w:type="dxa"/>
            <w:gridSpan w:val="5"/>
            <w:vAlign w:val="center"/>
          </w:tcPr>
          <w:p w:rsidR="00723EF1" w:rsidRDefault="005529DD" w:rsidP="00BD25B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 xml:space="preserve">ТОО фирма «Павлодар-Реактив» </w:t>
            </w:r>
          </w:p>
          <w:p w:rsidR="00A6762F" w:rsidRPr="00744431" w:rsidRDefault="00A6762F" w:rsidP="00A6762F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>№120/20 от 27.04.2020 года</w:t>
            </w:r>
          </w:p>
        </w:tc>
      </w:tr>
      <w:tr w:rsidR="00723EF1" w:rsidRPr="00744431" w:rsidTr="00A81559">
        <w:trPr>
          <w:trHeight w:val="454"/>
        </w:trPr>
        <w:tc>
          <w:tcPr>
            <w:tcW w:w="804" w:type="dxa"/>
            <w:vAlign w:val="center"/>
          </w:tcPr>
          <w:p w:rsidR="00723EF1" w:rsidRPr="00744431" w:rsidRDefault="00723EF1" w:rsidP="00A8155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723EF1" w:rsidRPr="00744431" w:rsidRDefault="00723EF1" w:rsidP="00A81559">
            <w:pPr>
              <w:spacing w:after="0" w:line="240" w:lineRule="auto"/>
              <w:ind w:left="638" w:hanging="81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7786" w:type="dxa"/>
            <w:vAlign w:val="center"/>
          </w:tcPr>
          <w:p w:rsidR="00723EF1" w:rsidRPr="00744431" w:rsidRDefault="00A6762F" w:rsidP="00A81559">
            <w:pPr>
              <w:spacing w:after="0" w:line="240" w:lineRule="auto"/>
              <w:ind w:left="638" w:hanging="81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A6762F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vAlign w:val="center"/>
          </w:tcPr>
          <w:p w:rsidR="00723EF1" w:rsidRPr="00744431" w:rsidRDefault="00723EF1" w:rsidP="00A8155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</w:tr>
      <w:tr w:rsidR="00723EF1" w:rsidRPr="00744431" w:rsidTr="00A81559">
        <w:trPr>
          <w:trHeight w:val="454"/>
        </w:trPr>
        <w:tc>
          <w:tcPr>
            <w:tcW w:w="15452" w:type="dxa"/>
            <w:gridSpan w:val="5"/>
            <w:vAlign w:val="center"/>
          </w:tcPr>
          <w:p w:rsidR="00723EF1" w:rsidRDefault="00A6762F" w:rsidP="00BD25B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>ТОО «Алматинские краски»</w:t>
            </w:r>
          </w:p>
          <w:p w:rsidR="00A6762F" w:rsidRPr="00744431" w:rsidRDefault="00A6762F" w:rsidP="00A6762F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>№151 от 27.04.2020 года</w:t>
            </w:r>
          </w:p>
        </w:tc>
      </w:tr>
      <w:tr w:rsidR="00723EF1" w:rsidRPr="00744431" w:rsidTr="00A81559">
        <w:trPr>
          <w:trHeight w:val="454"/>
        </w:trPr>
        <w:tc>
          <w:tcPr>
            <w:tcW w:w="804" w:type="dxa"/>
            <w:vAlign w:val="center"/>
          </w:tcPr>
          <w:p w:rsidR="00723EF1" w:rsidRPr="00744431" w:rsidRDefault="00723EF1" w:rsidP="00A8155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723EF1" w:rsidRPr="00744431" w:rsidRDefault="00723EF1" w:rsidP="00A81559">
            <w:pPr>
              <w:spacing w:after="0" w:line="240" w:lineRule="auto"/>
              <w:ind w:left="638" w:hanging="81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7786" w:type="dxa"/>
            <w:vAlign w:val="center"/>
          </w:tcPr>
          <w:p w:rsidR="00723EF1" w:rsidRPr="00744431" w:rsidRDefault="00A6762F" w:rsidP="00A81559">
            <w:pPr>
              <w:spacing w:after="0" w:line="240" w:lineRule="auto"/>
              <w:ind w:left="638" w:hanging="81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A6762F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vAlign w:val="center"/>
          </w:tcPr>
          <w:p w:rsidR="00723EF1" w:rsidRPr="00744431" w:rsidRDefault="00723EF1" w:rsidP="00A8155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</w:tr>
      <w:tr w:rsidR="00723EF1" w:rsidRPr="00744431" w:rsidTr="00A81559">
        <w:trPr>
          <w:trHeight w:val="454"/>
        </w:trPr>
        <w:tc>
          <w:tcPr>
            <w:tcW w:w="15452" w:type="dxa"/>
            <w:gridSpan w:val="5"/>
            <w:vAlign w:val="center"/>
          </w:tcPr>
          <w:p w:rsidR="00723EF1" w:rsidRDefault="00A6762F" w:rsidP="00BD25B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 xml:space="preserve"> ТОО «</w:t>
            </w:r>
            <w:r>
              <w:rPr>
                <w:rFonts w:ascii="Times New Roman" w:hAnsi="Times New Roman"/>
                <w:b/>
                <w:sz w:val="24"/>
                <w:lang w:val="kk-KZ" w:eastAsia="en-US"/>
              </w:rPr>
              <w:t xml:space="preserve">Саған </w:t>
            </w:r>
            <w:r>
              <w:rPr>
                <w:rFonts w:ascii="Times New Roman" w:hAnsi="Times New Roman"/>
                <w:b/>
                <w:sz w:val="24"/>
                <w:lang w:val="en-US" w:eastAsia="en-US"/>
              </w:rPr>
              <w:t>Colour</w:t>
            </w:r>
            <w:r>
              <w:rPr>
                <w:rFonts w:ascii="Times New Roman" w:hAnsi="Times New Roman"/>
                <w:b/>
                <w:sz w:val="24"/>
                <w:lang w:eastAsia="en-US"/>
              </w:rPr>
              <w:t>»</w:t>
            </w:r>
          </w:p>
          <w:p w:rsidR="00A6762F" w:rsidRPr="00A6762F" w:rsidRDefault="00A6762F" w:rsidP="00A6762F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>б/н</w:t>
            </w:r>
          </w:p>
        </w:tc>
      </w:tr>
      <w:tr w:rsidR="00723EF1" w:rsidRPr="00744431" w:rsidTr="00A81559">
        <w:trPr>
          <w:trHeight w:val="454"/>
        </w:trPr>
        <w:tc>
          <w:tcPr>
            <w:tcW w:w="804" w:type="dxa"/>
            <w:vAlign w:val="center"/>
          </w:tcPr>
          <w:p w:rsidR="00723EF1" w:rsidRPr="00744431" w:rsidRDefault="00723EF1" w:rsidP="00A8155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723EF1" w:rsidRPr="00744431" w:rsidRDefault="00723EF1" w:rsidP="00A81559">
            <w:pPr>
              <w:spacing w:after="0" w:line="240" w:lineRule="auto"/>
              <w:ind w:left="638" w:hanging="81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7786" w:type="dxa"/>
            <w:vAlign w:val="center"/>
          </w:tcPr>
          <w:p w:rsidR="00723EF1" w:rsidRPr="00744431" w:rsidRDefault="00A6762F" w:rsidP="00A81559">
            <w:pPr>
              <w:spacing w:after="0" w:line="240" w:lineRule="auto"/>
              <w:ind w:left="638" w:hanging="81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A6762F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vAlign w:val="center"/>
          </w:tcPr>
          <w:p w:rsidR="00723EF1" w:rsidRPr="00744431" w:rsidRDefault="00723EF1" w:rsidP="00A8155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</w:tr>
      <w:tr w:rsidR="00723EF1" w:rsidRPr="00744431" w:rsidTr="00A81559">
        <w:trPr>
          <w:trHeight w:val="454"/>
        </w:trPr>
        <w:tc>
          <w:tcPr>
            <w:tcW w:w="15452" w:type="dxa"/>
            <w:gridSpan w:val="5"/>
            <w:vAlign w:val="center"/>
          </w:tcPr>
          <w:p w:rsidR="00723EF1" w:rsidRDefault="00A6762F" w:rsidP="00BD25B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>ТОО «ЛАКРА»</w:t>
            </w:r>
          </w:p>
          <w:p w:rsidR="00A6762F" w:rsidRPr="00744431" w:rsidRDefault="00A6762F" w:rsidP="00A6762F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>б/н</w:t>
            </w:r>
          </w:p>
        </w:tc>
      </w:tr>
      <w:tr w:rsidR="00723EF1" w:rsidRPr="00744431" w:rsidTr="00A81559">
        <w:trPr>
          <w:trHeight w:val="454"/>
        </w:trPr>
        <w:tc>
          <w:tcPr>
            <w:tcW w:w="804" w:type="dxa"/>
            <w:vAlign w:val="center"/>
          </w:tcPr>
          <w:p w:rsidR="00723EF1" w:rsidRPr="00744431" w:rsidRDefault="00723EF1" w:rsidP="00A8155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723EF1" w:rsidRPr="00744431" w:rsidRDefault="00723EF1" w:rsidP="00A81559">
            <w:pPr>
              <w:spacing w:after="0" w:line="240" w:lineRule="auto"/>
              <w:ind w:left="638" w:hanging="81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7786" w:type="dxa"/>
            <w:vAlign w:val="center"/>
          </w:tcPr>
          <w:p w:rsidR="00723EF1" w:rsidRPr="00744431" w:rsidRDefault="00A6762F" w:rsidP="00A81559">
            <w:pPr>
              <w:spacing w:after="0" w:line="240" w:lineRule="auto"/>
              <w:ind w:left="638" w:hanging="81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A6762F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vAlign w:val="center"/>
          </w:tcPr>
          <w:p w:rsidR="00723EF1" w:rsidRPr="00744431" w:rsidRDefault="00723EF1" w:rsidP="00A8155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</w:tr>
      <w:tr w:rsidR="008D7B2D" w:rsidRPr="00744431" w:rsidTr="001B1BB1">
        <w:trPr>
          <w:trHeight w:val="454"/>
        </w:trPr>
        <w:tc>
          <w:tcPr>
            <w:tcW w:w="15452" w:type="dxa"/>
            <w:gridSpan w:val="5"/>
            <w:vAlign w:val="center"/>
          </w:tcPr>
          <w:p w:rsidR="008D7B2D" w:rsidRDefault="008D7B2D" w:rsidP="00BD25B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>ТОО «</w:t>
            </w:r>
            <w:r>
              <w:rPr>
                <w:rFonts w:ascii="Times New Roman" w:hAnsi="Times New Roman"/>
                <w:b/>
                <w:sz w:val="24"/>
                <w:lang w:val="en-US" w:eastAsia="en-US"/>
              </w:rPr>
              <w:t>Gamilon KZ</w:t>
            </w:r>
            <w:r>
              <w:rPr>
                <w:rFonts w:ascii="Times New Roman" w:hAnsi="Times New Roman"/>
                <w:b/>
                <w:sz w:val="24"/>
                <w:lang w:eastAsia="en-US"/>
              </w:rPr>
              <w:t>»</w:t>
            </w:r>
          </w:p>
          <w:p w:rsidR="008D7B2D" w:rsidRPr="008D7B2D" w:rsidRDefault="008D7B2D" w:rsidP="008D7B2D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>б\н от 12.05.2020 года</w:t>
            </w:r>
          </w:p>
        </w:tc>
      </w:tr>
      <w:tr w:rsidR="008D7B2D" w:rsidRPr="00744431" w:rsidTr="00A81559">
        <w:trPr>
          <w:trHeight w:val="454"/>
        </w:trPr>
        <w:tc>
          <w:tcPr>
            <w:tcW w:w="804" w:type="dxa"/>
            <w:vAlign w:val="center"/>
          </w:tcPr>
          <w:p w:rsidR="008D7B2D" w:rsidRPr="00744431" w:rsidRDefault="008D7B2D" w:rsidP="00A8155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8D7B2D" w:rsidRPr="00744431" w:rsidRDefault="008D7B2D" w:rsidP="00A81559">
            <w:pPr>
              <w:spacing w:after="0" w:line="240" w:lineRule="auto"/>
              <w:ind w:left="638" w:hanging="81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7786" w:type="dxa"/>
            <w:vAlign w:val="center"/>
          </w:tcPr>
          <w:p w:rsidR="008D7B2D" w:rsidRDefault="008D7B2D" w:rsidP="00A81559">
            <w:pPr>
              <w:spacing w:after="0" w:line="240" w:lineRule="auto"/>
              <w:ind w:left="638" w:hanging="81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bookmarkStart w:id="0" w:name="_GoBack"/>
            <w:bookmarkEnd w:id="0"/>
            <w:r w:rsidRPr="008D7B2D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vAlign w:val="center"/>
          </w:tcPr>
          <w:p w:rsidR="008D7B2D" w:rsidRPr="00744431" w:rsidRDefault="008D7B2D" w:rsidP="00A8155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</w:tr>
      <w:tr w:rsidR="0034753E" w:rsidRPr="00744431" w:rsidTr="00290F16">
        <w:trPr>
          <w:trHeight w:val="454"/>
        </w:trPr>
        <w:tc>
          <w:tcPr>
            <w:tcW w:w="15452" w:type="dxa"/>
            <w:gridSpan w:val="5"/>
            <w:vAlign w:val="center"/>
          </w:tcPr>
          <w:p w:rsidR="0034753E" w:rsidRDefault="0034753E" w:rsidP="0034753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>ТОО «Завод строительных материалов «СКИФ»</w:t>
            </w:r>
          </w:p>
          <w:p w:rsidR="0034753E" w:rsidRPr="0034753E" w:rsidRDefault="0034753E" w:rsidP="0034753E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>№16 от 12.05.2020 года</w:t>
            </w:r>
          </w:p>
        </w:tc>
      </w:tr>
      <w:tr w:rsidR="0034753E" w:rsidRPr="00744431" w:rsidTr="00A81559">
        <w:trPr>
          <w:trHeight w:val="454"/>
        </w:trPr>
        <w:tc>
          <w:tcPr>
            <w:tcW w:w="804" w:type="dxa"/>
            <w:vAlign w:val="center"/>
          </w:tcPr>
          <w:p w:rsidR="0034753E" w:rsidRPr="00744431" w:rsidRDefault="0034753E" w:rsidP="00A8155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34753E" w:rsidRPr="00744431" w:rsidRDefault="0034753E" w:rsidP="00A81559">
            <w:pPr>
              <w:spacing w:after="0" w:line="240" w:lineRule="auto"/>
              <w:ind w:left="638" w:hanging="81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7786" w:type="dxa"/>
            <w:vAlign w:val="center"/>
          </w:tcPr>
          <w:p w:rsidR="0034753E" w:rsidRPr="0034753E" w:rsidRDefault="0034753E" w:rsidP="00A81559">
            <w:pPr>
              <w:spacing w:after="0" w:line="240" w:lineRule="auto"/>
              <w:ind w:left="638" w:hanging="81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34753E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vAlign w:val="center"/>
          </w:tcPr>
          <w:p w:rsidR="0034753E" w:rsidRPr="00744431" w:rsidRDefault="0034753E" w:rsidP="00A8155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</w:tr>
      <w:tr w:rsidR="001E5C51" w:rsidRPr="00744431" w:rsidTr="000805D0">
        <w:trPr>
          <w:trHeight w:val="454"/>
        </w:trPr>
        <w:tc>
          <w:tcPr>
            <w:tcW w:w="15452" w:type="dxa"/>
            <w:gridSpan w:val="5"/>
            <w:vAlign w:val="center"/>
          </w:tcPr>
          <w:p w:rsidR="001E5C51" w:rsidRDefault="001E5C51" w:rsidP="001E5C51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>ТОО «СаулетС</w:t>
            </w:r>
            <w:r w:rsidR="00291F52">
              <w:rPr>
                <w:rFonts w:ascii="Times New Roman" w:hAnsi="Times New Roman"/>
                <w:b/>
                <w:sz w:val="24"/>
                <w:lang w:eastAsia="en-US"/>
              </w:rPr>
              <w:t>т</w:t>
            </w:r>
            <w:r>
              <w:rPr>
                <w:rFonts w:ascii="Times New Roman" w:hAnsi="Times New Roman"/>
                <w:b/>
                <w:sz w:val="24"/>
                <w:lang w:eastAsia="en-US"/>
              </w:rPr>
              <w:t>ройЭнергия»</w:t>
            </w:r>
          </w:p>
          <w:p w:rsidR="001E5C51" w:rsidRPr="001E5C51" w:rsidRDefault="001E5C51" w:rsidP="001E5C51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>б/н</w:t>
            </w:r>
          </w:p>
        </w:tc>
      </w:tr>
      <w:tr w:rsidR="001E5C51" w:rsidRPr="00744431" w:rsidTr="00A81559">
        <w:trPr>
          <w:trHeight w:val="454"/>
        </w:trPr>
        <w:tc>
          <w:tcPr>
            <w:tcW w:w="804" w:type="dxa"/>
            <w:vAlign w:val="center"/>
          </w:tcPr>
          <w:p w:rsidR="001E5C51" w:rsidRPr="00744431" w:rsidRDefault="001E5C51" w:rsidP="00A8155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1E5C51" w:rsidRPr="00744431" w:rsidRDefault="001E5C51" w:rsidP="00A81559">
            <w:pPr>
              <w:spacing w:after="0" w:line="240" w:lineRule="auto"/>
              <w:ind w:left="638" w:hanging="81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7786" w:type="dxa"/>
            <w:vAlign w:val="center"/>
          </w:tcPr>
          <w:p w:rsidR="001E5C51" w:rsidRPr="0034753E" w:rsidRDefault="001E5C51" w:rsidP="00A81559">
            <w:pPr>
              <w:spacing w:after="0" w:line="240" w:lineRule="auto"/>
              <w:ind w:left="638" w:hanging="81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34753E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vAlign w:val="center"/>
          </w:tcPr>
          <w:p w:rsidR="001E5C51" w:rsidRPr="00744431" w:rsidRDefault="001E5C51" w:rsidP="00A8155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</w:tr>
      <w:tr w:rsidR="00723EF1" w:rsidRPr="00744431" w:rsidTr="00137DB3">
        <w:trPr>
          <w:trHeight w:val="454"/>
        </w:trPr>
        <w:tc>
          <w:tcPr>
            <w:tcW w:w="15452" w:type="dxa"/>
            <w:gridSpan w:val="5"/>
            <w:shd w:val="clear" w:color="auto" w:fill="A6A6A6" w:themeFill="background1" w:themeFillShade="A6"/>
            <w:vAlign w:val="center"/>
          </w:tcPr>
          <w:p w:rsidR="00723EF1" w:rsidRPr="00744431" w:rsidRDefault="00137DB3" w:rsidP="00137DB3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>ИСПЫТАТЕЛЬНЫЕ ЛАБОРАТОРИИ</w:t>
            </w:r>
          </w:p>
        </w:tc>
      </w:tr>
      <w:tr w:rsidR="00723EF1" w:rsidRPr="00744431" w:rsidTr="00A81559">
        <w:trPr>
          <w:trHeight w:val="454"/>
        </w:trPr>
        <w:tc>
          <w:tcPr>
            <w:tcW w:w="15452" w:type="dxa"/>
            <w:gridSpan w:val="5"/>
            <w:vAlign w:val="center"/>
          </w:tcPr>
          <w:p w:rsidR="00723EF1" w:rsidRDefault="00137DB3" w:rsidP="00BD25B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lastRenderedPageBreak/>
              <w:t xml:space="preserve">ИЛ ТОО «Белый Аист </w:t>
            </w:r>
            <w:r>
              <w:rPr>
                <w:rFonts w:ascii="Times New Roman" w:hAnsi="Times New Roman"/>
                <w:b/>
                <w:sz w:val="24"/>
                <w:lang w:val="en-US" w:eastAsia="en-US"/>
              </w:rPr>
              <w:t>Company</w:t>
            </w:r>
            <w:r>
              <w:rPr>
                <w:rFonts w:ascii="Times New Roman" w:hAnsi="Times New Roman"/>
                <w:b/>
                <w:sz w:val="24"/>
                <w:lang w:eastAsia="en-US"/>
              </w:rPr>
              <w:t>»</w:t>
            </w:r>
          </w:p>
          <w:p w:rsidR="00137DB3" w:rsidRPr="00137DB3" w:rsidRDefault="00137DB3" w:rsidP="00137DB3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>№2 от 27.04.2020 года</w:t>
            </w:r>
          </w:p>
        </w:tc>
      </w:tr>
      <w:tr w:rsidR="00723EF1" w:rsidRPr="00744431" w:rsidTr="00A81559">
        <w:trPr>
          <w:trHeight w:val="454"/>
        </w:trPr>
        <w:tc>
          <w:tcPr>
            <w:tcW w:w="804" w:type="dxa"/>
            <w:vAlign w:val="center"/>
          </w:tcPr>
          <w:p w:rsidR="00723EF1" w:rsidRPr="00744431" w:rsidRDefault="00723EF1" w:rsidP="00A8155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723EF1" w:rsidRPr="00744431" w:rsidRDefault="00723EF1" w:rsidP="00A81559">
            <w:pPr>
              <w:spacing w:after="0" w:line="240" w:lineRule="auto"/>
              <w:ind w:left="638" w:hanging="81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7786" w:type="dxa"/>
            <w:vAlign w:val="center"/>
          </w:tcPr>
          <w:p w:rsidR="00723EF1" w:rsidRPr="00744431" w:rsidRDefault="00137DB3" w:rsidP="00A81559">
            <w:pPr>
              <w:spacing w:after="0" w:line="240" w:lineRule="auto"/>
              <w:ind w:left="638" w:hanging="81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137DB3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vAlign w:val="center"/>
          </w:tcPr>
          <w:p w:rsidR="00723EF1" w:rsidRPr="00744431" w:rsidRDefault="00723EF1" w:rsidP="00A8155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</w:tr>
      <w:tr w:rsidR="00723EF1" w:rsidRPr="00744431" w:rsidTr="00A81559">
        <w:trPr>
          <w:trHeight w:val="454"/>
        </w:trPr>
        <w:tc>
          <w:tcPr>
            <w:tcW w:w="15452" w:type="dxa"/>
            <w:gridSpan w:val="5"/>
            <w:vAlign w:val="center"/>
          </w:tcPr>
          <w:p w:rsidR="00723EF1" w:rsidRDefault="00137DB3" w:rsidP="00BD25B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>ТОО «ЛАБСНАБРЕАКТИВ»</w:t>
            </w:r>
          </w:p>
          <w:p w:rsidR="00137DB3" w:rsidRPr="00744431" w:rsidRDefault="00137DB3" w:rsidP="00137DB3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>№36 от 30.04.2020 года</w:t>
            </w:r>
          </w:p>
        </w:tc>
      </w:tr>
      <w:tr w:rsidR="00723EF1" w:rsidRPr="00744431" w:rsidTr="00A81559">
        <w:trPr>
          <w:trHeight w:val="454"/>
        </w:trPr>
        <w:tc>
          <w:tcPr>
            <w:tcW w:w="804" w:type="dxa"/>
            <w:vAlign w:val="center"/>
          </w:tcPr>
          <w:p w:rsidR="00723EF1" w:rsidRPr="00744431" w:rsidRDefault="00723EF1" w:rsidP="00A8155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723EF1" w:rsidRPr="00744431" w:rsidRDefault="00723EF1" w:rsidP="00A81559">
            <w:pPr>
              <w:spacing w:after="0" w:line="240" w:lineRule="auto"/>
              <w:ind w:left="638" w:hanging="81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7786" w:type="dxa"/>
            <w:vAlign w:val="center"/>
          </w:tcPr>
          <w:p w:rsidR="00723EF1" w:rsidRPr="00744431" w:rsidRDefault="00137DB3" w:rsidP="00A81559">
            <w:pPr>
              <w:spacing w:after="0" w:line="240" w:lineRule="auto"/>
              <w:ind w:left="638" w:hanging="81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137DB3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vAlign w:val="center"/>
          </w:tcPr>
          <w:p w:rsidR="00723EF1" w:rsidRPr="00744431" w:rsidRDefault="00723EF1" w:rsidP="00A8155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</w:tr>
      <w:tr w:rsidR="00723EF1" w:rsidRPr="00744431" w:rsidTr="00A81559">
        <w:trPr>
          <w:trHeight w:val="454"/>
        </w:trPr>
        <w:tc>
          <w:tcPr>
            <w:tcW w:w="15452" w:type="dxa"/>
            <w:gridSpan w:val="5"/>
            <w:vAlign w:val="center"/>
          </w:tcPr>
          <w:p w:rsidR="00723EF1" w:rsidRDefault="00137DB3" w:rsidP="00BD25B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>ТОО «РЕАКТИВСНАБ»</w:t>
            </w:r>
          </w:p>
          <w:p w:rsidR="00137DB3" w:rsidRPr="00744431" w:rsidRDefault="00137DB3" w:rsidP="00137DB3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>№67 от 29.04.2020 года</w:t>
            </w:r>
          </w:p>
        </w:tc>
      </w:tr>
      <w:tr w:rsidR="00723EF1" w:rsidRPr="00744431" w:rsidTr="00A81559">
        <w:trPr>
          <w:trHeight w:val="454"/>
        </w:trPr>
        <w:tc>
          <w:tcPr>
            <w:tcW w:w="804" w:type="dxa"/>
            <w:vAlign w:val="center"/>
          </w:tcPr>
          <w:p w:rsidR="00723EF1" w:rsidRPr="00744431" w:rsidRDefault="00723EF1" w:rsidP="00A8155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723EF1" w:rsidRPr="00744431" w:rsidRDefault="00723EF1" w:rsidP="00A8155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7786" w:type="dxa"/>
            <w:vAlign w:val="center"/>
          </w:tcPr>
          <w:p w:rsidR="00723EF1" w:rsidRPr="00744431" w:rsidRDefault="00137DB3" w:rsidP="00A8155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137DB3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vAlign w:val="center"/>
          </w:tcPr>
          <w:p w:rsidR="00723EF1" w:rsidRPr="00744431" w:rsidRDefault="00723EF1" w:rsidP="00A8155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</w:tr>
      <w:tr w:rsidR="00723EF1" w:rsidRPr="00744431" w:rsidTr="00A81559">
        <w:trPr>
          <w:trHeight w:val="454"/>
        </w:trPr>
        <w:tc>
          <w:tcPr>
            <w:tcW w:w="15452" w:type="dxa"/>
            <w:gridSpan w:val="5"/>
            <w:vAlign w:val="center"/>
          </w:tcPr>
          <w:p w:rsidR="00E25520" w:rsidRDefault="00E25520" w:rsidP="00BD25B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Испытательный центр ТОО «</w:t>
            </w:r>
            <w:r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ҒЗО Алматы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-стандарт»</w:t>
            </w:r>
          </w:p>
          <w:p w:rsidR="00E25520" w:rsidRPr="00744431" w:rsidRDefault="00E25520" w:rsidP="00E25520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 030/2020 ИЦ-02 13.04.2020 года</w:t>
            </w:r>
          </w:p>
        </w:tc>
      </w:tr>
      <w:tr w:rsidR="00723EF1" w:rsidRPr="00744431" w:rsidTr="00A81559">
        <w:trPr>
          <w:trHeight w:val="454"/>
        </w:trPr>
        <w:tc>
          <w:tcPr>
            <w:tcW w:w="804" w:type="dxa"/>
            <w:vAlign w:val="center"/>
          </w:tcPr>
          <w:p w:rsidR="00723EF1" w:rsidRPr="00744431" w:rsidRDefault="00723EF1" w:rsidP="00A8155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723EF1" w:rsidRPr="00744431" w:rsidRDefault="00723EF1" w:rsidP="00A8155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7786" w:type="dxa"/>
            <w:vAlign w:val="center"/>
          </w:tcPr>
          <w:p w:rsidR="00723EF1" w:rsidRPr="00744431" w:rsidRDefault="00E25520" w:rsidP="00A8155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E25520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vAlign w:val="center"/>
          </w:tcPr>
          <w:p w:rsidR="00723EF1" w:rsidRPr="00C56C2D" w:rsidRDefault="00723EF1" w:rsidP="00A8155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val="kk-KZ" w:eastAsia="en-US"/>
              </w:rPr>
            </w:pPr>
          </w:p>
        </w:tc>
      </w:tr>
      <w:tr w:rsidR="00591989" w:rsidRPr="00744431" w:rsidTr="00F94C60">
        <w:trPr>
          <w:trHeight w:val="454"/>
        </w:trPr>
        <w:tc>
          <w:tcPr>
            <w:tcW w:w="15452" w:type="dxa"/>
            <w:gridSpan w:val="5"/>
            <w:vAlign w:val="center"/>
          </w:tcPr>
          <w:p w:rsidR="00591989" w:rsidRPr="00591989" w:rsidRDefault="00591989" w:rsidP="00BD25B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>ТОО «</w:t>
            </w:r>
            <w:r>
              <w:rPr>
                <w:rFonts w:ascii="Times New Roman" w:hAnsi="Times New Roman"/>
                <w:b/>
                <w:sz w:val="24"/>
                <w:lang w:val="en-US" w:eastAsia="en-US"/>
              </w:rPr>
              <w:t>GIO TRADE</w:t>
            </w:r>
            <w:r>
              <w:rPr>
                <w:rFonts w:ascii="Times New Roman" w:hAnsi="Times New Roman"/>
                <w:b/>
                <w:sz w:val="24"/>
                <w:lang w:eastAsia="en-US"/>
              </w:rPr>
              <w:t>»</w:t>
            </w:r>
          </w:p>
          <w:p w:rsidR="00591989" w:rsidRPr="00591989" w:rsidRDefault="00591989" w:rsidP="00591989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>№9 от 11.05.2020 года</w:t>
            </w:r>
          </w:p>
        </w:tc>
      </w:tr>
      <w:tr w:rsidR="00591989" w:rsidRPr="00744431" w:rsidTr="00A81559">
        <w:trPr>
          <w:trHeight w:val="454"/>
        </w:trPr>
        <w:tc>
          <w:tcPr>
            <w:tcW w:w="804" w:type="dxa"/>
            <w:vAlign w:val="center"/>
          </w:tcPr>
          <w:p w:rsidR="00591989" w:rsidRPr="00744431" w:rsidRDefault="00591989" w:rsidP="00A8155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591989" w:rsidRPr="00744431" w:rsidRDefault="00591989" w:rsidP="00A8155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7786" w:type="dxa"/>
            <w:vAlign w:val="center"/>
          </w:tcPr>
          <w:p w:rsidR="00591989" w:rsidRPr="00E25520" w:rsidRDefault="00591989" w:rsidP="00A8155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591989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vAlign w:val="center"/>
          </w:tcPr>
          <w:p w:rsidR="00591989" w:rsidRPr="00C56C2D" w:rsidRDefault="00591989" w:rsidP="00A8155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val="kk-KZ" w:eastAsia="en-US"/>
              </w:rPr>
            </w:pPr>
          </w:p>
        </w:tc>
      </w:tr>
      <w:tr w:rsidR="00BD25BF" w:rsidRPr="00744431" w:rsidTr="0060270B">
        <w:trPr>
          <w:trHeight w:val="454"/>
        </w:trPr>
        <w:tc>
          <w:tcPr>
            <w:tcW w:w="15452" w:type="dxa"/>
            <w:gridSpan w:val="5"/>
            <w:vAlign w:val="center"/>
          </w:tcPr>
          <w:p w:rsidR="00BD25BF" w:rsidRPr="00BD25BF" w:rsidRDefault="00BD25BF" w:rsidP="00BD25B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kk-KZ" w:eastAsia="en-US"/>
              </w:rPr>
            </w:pPr>
            <w:r w:rsidRPr="00BD25BF">
              <w:rPr>
                <w:rFonts w:ascii="Times New Roman" w:hAnsi="Times New Roman"/>
                <w:b/>
                <w:sz w:val="24"/>
                <w:lang w:val="kk-KZ" w:eastAsia="en-US"/>
              </w:rPr>
              <w:t>ТОО «КазСтройЛаб»</w:t>
            </w:r>
          </w:p>
          <w:p w:rsidR="00BD25BF" w:rsidRPr="00C56C2D" w:rsidRDefault="00BD25BF" w:rsidP="00BD25BF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val="kk-KZ" w:eastAsia="en-US"/>
              </w:rPr>
            </w:pPr>
            <w:r w:rsidRPr="00BD25BF">
              <w:rPr>
                <w:rFonts w:ascii="Times New Roman" w:hAnsi="Times New Roman"/>
                <w:b/>
                <w:sz w:val="24"/>
                <w:lang w:val="kk-KZ" w:eastAsia="en-US"/>
              </w:rPr>
              <w:t>№15 от 15.04.2020 года</w:t>
            </w:r>
            <w:r w:rsidRPr="00BD25BF">
              <w:rPr>
                <w:rFonts w:ascii="Times New Roman" w:hAnsi="Times New Roman"/>
                <w:b/>
                <w:sz w:val="24"/>
                <w:lang w:val="kk-KZ" w:eastAsia="en-US"/>
              </w:rPr>
              <w:tab/>
            </w:r>
          </w:p>
        </w:tc>
      </w:tr>
      <w:tr w:rsidR="00BD25BF" w:rsidRPr="00744431" w:rsidTr="00A81559">
        <w:trPr>
          <w:trHeight w:val="454"/>
        </w:trPr>
        <w:tc>
          <w:tcPr>
            <w:tcW w:w="804" w:type="dxa"/>
            <w:vAlign w:val="center"/>
          </w:tcPr>
          <w:p w:rsidR="00BD25BF" w:rsidRPr="00744431" w:rsidRDefault="00BD25BF" w:rsidP="00A8155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BD25BF" w:rsidRPr="00744431" w:rsidRDefault="00BD25BF" w:rsidP="00A8155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7786" w:type="dxa"/>
            <w:vAlign w:val="center"/>
          </w:tcPr>
          <w:p w:rsidR="00BD25BF" w:rsidRPr="00BD25BF" w:rsidRDefault="00BD25BF" w:rsidP="00A8155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sz w:val="24"/>
                <w:lang w:eastAsia="en-US"/>
              </w:rPr>
            </w:pPr>
            <w:r w:rsidRPr="00BD25BF">
              <w:rPr>
                <w:rFonts w:ascii="Times New Roman" w:hAnsi="Times New Roman"/>
                <w:bCs/>
                <w:sz w:val="24"/>
                <w:lang w:val="kk-KZ" w:eastAsia="en-US"/>
              </w:rPr>
              <w:t xml:space="preserve">                                       Замечаний и предложений нет</w:t>
            </w:r>
          </w:p>
        </w:tc>
        <w:tc>
          <w:tcPr>
            <w:tcW w:w="4867" w:type="dxa"/>
            <w:vAlign w:val="center"/>
          </w:tcPr>
          <w:p w:rsidR="00BD25BF" w:rsidRPr="00C56C2D" w:rsidRDefault="00BD25BF" w:rsidP="00A8155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val="kk-KZ" w:eastAsia="en-US"/>
              </w:rPr>
            </w:pPr>
          </w:p>
        </w:tc>
      </w:tr>
      <w:tr w:rsidR="00723EF1" w:rsidRPr="00744431" w:rsidTr="00A81559">
        <w:trPr>
          <w:trHeight w:val="454"/>
        </w:trPr>
        <w:tc>
          <w:tcPr>
            <w:tcW w:w="15452" w:type="dxa"/>
            <w:gridSpan w:val="5"/>
            <w:shd w:val="clear" w:color="auto" w:fill="BFBFBF" w:themeFill="background1" w:themeFillShade="BF"/>
            <w:vAlign w:val="center"/>
          </w:tcPr>
          <w:p w:rsidR="00723EF1" w:rsidRPr="00744431" w:rsidRDefault="00723EF1" w:rsidP="00A81559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744431">
              <w:rPr>
                <w:rFonts w:ascii="Times New Roman" w:hAnsi="Times New Roman"/>
                <w:b/>
                <w:sz w:val="24"/>
                <w:lang w:val="kk-KZ" w:eastAsia="en-US"/>
              </w:rPr>
              <w:t>ТЕХНИЧЕСКИЕ КОМИТЕТЫ ПО СТАНДАРТИЗАЦИИ</w:t>
            </w:r>
          </w:p>
        </w:tc>
      </w:tr>
      <w:tr w:rsidR="00723EF1" w:rsidRPr="00744431" w:rsidTr="00A81559">
        <w:trPr>
          <w:trHeight w:val="454"/>
        </w:trPr>
        <w:tc>
          <w:tcPr>
            <w:tcW w:w="15452" w:type="dxa"/>
            <w:gridSpan w:val="5"/>
            <w:vAlign w:val="center"/>
          </w:tcPr>
          <w:p w:rsidR="00723EF1" w:rsidRDefault="00723EF1" w:rsidP="00BD25B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744431">
              <w:rPr>
                <w:rFonts w:ascii="Times New Roman" w:hAnsi="Times New Roman"/>
                <w:b/>
                <w:sz w:val="24"/>
                <w:lang w:eastAsia="en-US"/>
              </w:rPr>
              <w:t xml:space="preserve">ТК </w:t>
            </w:r>
            <w:r w:rsidR="00137DB3">
              <w:rPr>
                <w:rFonts w:ascii="Times New Roman" w:hAnsi="Times New Roman"/>
                <w:b/>
                <w:sz w:val="24"/>
                <w:lang w:eastAsia="en-US"/>
              </w:rPr>
              <w:t>75 в области промышленной, общественной безопасности и чрезвычайных ситуациях «Промышленная без</w:t>
            </w:r>
            <w:r w:rsidR="00CE65B3">
              <w:rPr>
                <w:rFonts w:ascii="Times New Roman" w:hAnsi="Times New Roman"/>
                <w:b/>
                <w:sz w:val="24"/>
                <w:lang w:eastAsia="en-US"/>
              </w:rPr>
              <w:t>оп</w:t>
            </w:r>
            <w:r w:rsidR="00137DB3">
              <w:rPr>
                <w:rFonts w:ascii="Times New Roman" w:hAnsi="Times New Roman"/>
                <w:b/>
                <w:sz w:val="24"/>
                <w:lang w:eastAsia="en-US"/>
              </w:rPr>
              <w:t xml:space="preserve">асность» </w:t>
            </w:r>
          </w:p>
          <w:p w:rsidR="00CE65B3" w:rsidRPr="00744431" w:rsidRDefault="00CE65B3" w:rsidP="00CE65B3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>№1341 от 24.04.2020 года</w:t>
            </w:r>
          </w:p>
        </w:tc>
      </w:tr>
      <w:tr w:rsidR="00723EF1" w:rsidRPr="00744431" w:rsidTr="00A81559">
        <w:trPr>
          <w:trHeight w:val="454"/>
        </w:trPr>
        <w:tc>
          <w:tcPr>
            <w:tcW w:w="804" w:type="dxa"/>
            <w:vAlign w:val="center"/>
          </w:tcPr>
          <w:p w:rsidR="00723EF1" w:rsidRPr="00744431" w:rsidRDefault="00723EF1" w:rsidP="00A81559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:rsidR="00723EF1" w:rsidRPr="00744431" w:rsidRDefault="00723EF1" w:rsidP="00A81559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7797" w:type="dxa"/>
            <w:gridSpan w:val="2"/>
            <w:vAlign w:val="center"/>
          </w:tcPr>
          <w:p w:rsidR="00723EF1" w:rsidRPr="00744431" w:rsidRDefault="00723EF1" w:rsidP="00A8155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744431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vAlign w:val="center"/>
          </w:tcPr>
          <w:p w:rsidR="00723EF1" w:rsidRPr="00744431" w:rsidRDefault="00723EF1" w:rsidP="00A81559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</w:tr>
      <w:tr w:rsidR="00723EF1" w:rsidRPr="00744431" w:rsidTr="00A81559">
        <w:trPr>
          <w:trHeight w:val="454"/>
        </w:trPr>
        <w:tc>
          <w:tcPr>
            <w:tcW w:w="15452" w:type="dxa"/>
            <w:gridSpan w:val="5"/>
            <w:vAlign w:val="center"/>
          </w:tcPr>
          <w:p w:rsidR="00723EF1" w:rsidRDefault="00CE65B3" w:rsidP="00BD25B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>ТК 91 по стандартизации «Химия»</w:t>
            </w:r>
          </w:p>
          <w:p w:rsidR="00CE65B3" w:rsidRPr="00744431" w:rsidRDefault="00CE65B3" w:rsidP="00CE65B3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>№243/ТК-91 от 09.04.2020 года</w:t>
            </w:r>
          </w:p>
        </w:tc>
      </w:tr>
      <w:tr w:rsidR="00723EF1" w:rsidRPr="00744431" w:rsidTr="00A81559">
        <w:trPr>
          <w:trHeight w:val="454"/>
        </w:trPr>
        <w:tc>
          <w:tcPr>
            <w:tcW w:w="804" w:type="dxa"/>
            <w:vAlign w:val="center"/>
          </w:tcPr>
          <w:p w:rsidR="00723EF1" w:rsidRPr="00744431" w:rsidRDefault="00723EF1" w:rsidP="00A81559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:rsidR="00723EF1" w:rsidRPr="00744431" w:rsidRDefault="00723EF1" w:rsidP="00A81559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7797" w:type="dxa"/>
            <w:gridSpan w:val="2"/>
            <w:vAlign w:val="center"/>
          </w:tcPr>
          <w:p w:rsidR="00723EF1" w:rsidRPr="00744431" w:rsidRDefault="00CE65B3" w:rsidP="00A8155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CE65B3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vAlign w:val="center"/>
          </w:tcPr>
          <w:p w:rsidR="00723EF1" w:rsidRPr="00744431" w:rsidRDefault="00723EF1" w:rsidP="00A81559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</w:tr>
    </w:tbl>
    <w:p w:rsidR="00723EF1" w:rsidRPr="00744431" w:rsidRDefault="00723EF1" w:rsidP="00723EF1">
      <w:pPr>
        <w:tabs>
          <w:tab w:val="num" w:pos="0"/>
        </w:tabs>
        <w:spacing w:after="0" w:line="240" w:lineRule="auto"/>
        <w:ind w:firstLine="567"/>
        <w:rPr>
          <w:rFonts w:ascii="Times New Roman" w:hAnsi="Times New Roman"/>
          <w:b/>
          <w:sz w:val="24"/>
        </w:rPr>
      </w:pPr>
    </w:p>
    <w:p w:rsidR="00723EF1" w:rsidRPr="00744431" w:rsidRDefault="00723EF1" w:rsidP="00723EF1">
      <w:pPr>
        <w:tabs>
          <w:tab w:val="num" w:pos="0"/>
        </w:tabs>
        <w:spacing w:after="0" w:line="240" w:lineRule="auto"/>
        <w:ind w:firstLine="567"/>
        <w:rPr>
          <w:rFonts w:ascii="Times New Roman" w:hAnsi="Times New Roman"/>
          <w:b/>
          <w:sz w:val="24"/>
        </w:rPr>
      </w:pPr>
      <w:bookmarkStart w:id="1" w:name="_Hlk40192189"/>
      <w:r w:rsidRPr="00744431">
        <w:rPr>
          <w:rFonts w:ascii="Times New Roman" w:hAnsi="Times New Roman"/>
          <w:b/>
          <w:sz w:val="24"/>
        </w:rPr>
        <w:t xml:space="preserve">Информация о </w:t>
      </w:r>
      <w:r w:rsidR="00AC4C1E">
        <w:rPr>
          <w:rFonts w:ascii="Times New Roman" w:hAnsi="Times New Roman"/>
          <w:b/>
          <w:sz w:val="24"/>
        </w:rPr>
        <w:t>полученных замечаниях:</w:t>
      </w:r>
    </w:p>
    <w:p w:rsidR="00AD0C54" w:rsidRPr="005E64B2" w:rsidRDefault="00723EF1" w:rsidP="00AC4C1E">
      <w:pPr>
        <w:spacing w:after="0" w:line="240" w:lineRule="auto"/>
        <w:ind w:firstLine="567"/>
        <w:rPr>
          <w:rFonts w:ascii="Times New Roman" w:hAnsi="Times New Roman"/>
          <w:bCs/>
          <w:i/>
          <w:iCs/>
          <w:sz w:val="24"/>
        </w:rPr>
      </w:pPr>
      <w:r w:rsidRPr="00AD0C54">
        <w:rPr>
          <w:rFonts w:ascii="Times New Roman" w:hAnsi="Times New Roman"/>
          <w:bCs/>
          <w:i/>
          <w:iCs/>
          <w:sz w:val="24"/>
        </w:rPr>
        <w:t xml:space="preserve">Общее количество </w:t>
      </w:r>
      <w:r w:rsidR="00AC4C1E">
        <w:rPr>
          <w:rFonts w:ascii="Times New Roman" w:hAnsi="Times New Roman"/>
          <w:bCs/>
          <w:i/>
          <w:iCs/>
          <w:sz w:val="24"/>
        </w:rPr>
        <w:t>замечаний</w:t>
      </w:r>
      <w:r w:rsidRPr="00AD0C54">
        <w:rPr>
          <w:rFonts w:ascii="Times New Roman" w:hAnsi="Times New Roman"/>
          <w:bCs/>
          <w:i/>
          <w:iCs/>
          <w:sz w:val="24"/>
        </w:rPr>
        <w:t xml:space="preserve">: </w:t>
      </w:r>
      <w:r w:rsidR="00AD0C54" w:rsidRPr="00AD0C54">
        <w:rPr>
          <w:rFonts w:ascii="Times New Roman" w:hAnsi="Times New Roman"/>
          <w:bCs/>
          <w:i/>
          <w:iCs/>
          <w:sz w:val="24"/>
        </w:rPr>
        <w:t>2</w:t>
      </w:r>
      <w:r w:rsidR="00291F52">
        <w:rPr>
          <w:rFonts w:ascii="Times New Roman" w:hAnsi="Times New Roman"/>
          <w:bCs/>
          <w:i/>
          <w:iCs/>
          <w:sz w:val="24"/>
        </w:rPr>
        <w:t>9</w:t>
      </w:r>
      <w:r w:rsidR="00AC4C1E">
        <w:rPr>
          <w:rFonts w:ascii="Times New Roman" w:hAnsi="Times New Roman"/>
          <w:bCs/>
          <w:i/>
          <w:iCs/>
          <w:sz w:val="24"/>
        </w:rPr>
        <w:t xml:space="preserve">, из них: </w:t>
      </w:r>
      <w:r w:rsidR="00AC4C1E" w:rsidRPr="00AD0C54">
        <w:rPr>
          <w:rFonts w:ascii="Times New Roman" w:hAnsi="Times New Roman"/>
          <w:bCs/>
          <w:i/>
          <w:iCs/>
          <w:sz w:val="24"/>
        </w:rPr>
        <w:t>без замечаний и предложений: 2</w:t>
      </w:r>
      <w:r w:rsidR="00291F52">
        <w:rPr>
          <w:rFonts w:ascii="Times New Roman" w:hAnsi="Times New Roman"/>
          <w:bCs/>
          <w:i/>
          <w:iCs/>
          <w:sz w:val="24"/>
        </w:rPr>
        <w:t>9</w:t>
      </w:r>
    </w:p>
    <w:p w:rsidR="00AD0C54" w:rsidRDefault="00AD0C54" w:rsidP="00AC4C1E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723EF1" w:rsidRDefault="00723EF1" w:rsidP="00AD0C5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</w:rPr>
      </w:pPr>
      <w:bookmarkStart w:id="2" w:name="_Hlk40266758"/>
      <w:r w:rsidRPr="00744431">
        <w:rPr>
          <w:rFonts w:ascii="Times New Roman" w:hAnsi="Times New Roman"/>
          <w:b/>
          <w:sz w:val="24"/>
        </w:rPr>
        <w:t xml:space="preserve">Перечень предприятий, </w:t>
      </w:r>
      <w:r w:rsidR="00AC4C1E">
        <w:rPr>
          <w:rFonts w:ascii="Times New Roman" w:hAnsi="Times New Roman"/>
          <w:b/>
          <w:sz w:val="24"/>
        </w:rPr>
        <w:t xml:space="preserve">не </w:t>
      </w:r>
      <w:r w:rsidRPr="00744431">
        <w:rPr>
          <w:rFonts w:ascii="Times New Roman" w:hAnsi="Times New Roman"/>
          <w:b/>
          <w:sz w:val="24"/>
        </w:rPr>
        <w:t xml:space="preserve">предоставивших </w:t>
      </w:r>
      <w:r w:rsidR="00AD0C54">
        <w:rPr>
          <w:rFonts w:ascii="Times New Roman" w:hAnsi="Times New Roman"/>
          <w:b/>
          <w:sz w:val="24"/>
        </w:rPr>
        <w:t>от</w:t>
      </w:r>
      <w:r w:rsidR="00AC4C1E">
        <w:rPr>
          <w:rFonts w:ascii="Times New Roman" w:hAnsi="Times New Roman"/>
          <w:b/>
          <w:sz w:val="24"/>
        </w:rPr>
        <w:t>зыв по проекту:</w:t>
      </w:r>
    </w:p>
    <w:p w:rsidR="0034753E" w:rsidRDefault="0034753E" w:rsidP="0034753E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/>
          <w:bCs/>
          <w:sz w:val="24"/>
        </w:rPr>
      </w:pPr>
      <w:r w:rsidRPr="0034753E">
        <w:rPr>
          <w:rFonts w:ascii="Times New Roman" w:hAnsi="Times New Roman"/>
          <w:bCs/>
          <w:sz w:val="24"/>
        </w:rPr>
        <w:t>ОЮЛ «Казахстанский союз химической промышленности»;</w:t>
      </w:r>
    </w:p>
    <w:p w:rsidR="0034753E" w:rsidRDefault="0034753E" w:rsidP="0034753E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/>
          <w:bCs/>
          <w:sz w:val="24"/>
        </w:rPr>
      </w:pPr>
      <w:r w:rsidRPr="0034753E">
        <w:rPr>
          <w:rFonts w:ascii="Times New Roman" w:hAnsi="Times New Roman"/>
          <w:bCs/>
          <w:sz w:val="24"/>
        </w:rPr>
        <w:t xml:space="preserve">ИЛ ТОО </w:t>
      </w:r>
      <w:r>
        <w:rPr>
          <w:rFonts w:ascii="Times New Roman" w:hAnsi="Times New Roman"/>
          <w:bCs/>
          <w:sz w:val="24"/>
        </w:rPr>
        <w:t>«</w:t>
      </w:r>
      <w:r w:rsidRPr="0034753E">
        <w:rPr>
          <w:rFonts w:ascii="Times New Roman" w:hAnsi="Times New Roman"/>
          <w:bCs/>
          <w:sz w:val="24"/>
        </w:rPr>
        <w:t>KamkorService</w:t>
      </w:r>
      <w:r>
        <w:rPr>
          <w:rFonts w:ascii="Times New Roman" w:hAnsi="Times New Roman"/>
          <w:bCs/>
          <w:sz w:val="24"/>
        </w:rPr>
        <w:t>»</w:t>
      </w:r>
      <w:r w:rsidRPr="0034753E">
        <w:rPr>
          <w:rFonts w:ascii="Times New Roman" w:hAnsi="Times New Roman"/>
          <w:bCs/>
          <w:sz w:val="24"/>
        </w:rPr>
        <w:t>;</w:t>
      </w:r>
    </w:p>
    <w:p w:rsidR="0034753E" w:rsidRPr="0034753E" w:rsidRDefault="0034753E" w:rsidP="0034753E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/>
          <w:bCs/>
          <w:sz w:val="24"/>
        </w:rPr>
      </w:pPr>
      <w:r w:rsidRPr="0034753E">
        <w:rPr>
          <w:rFonts w:ascii="Times New Roman" w:hAnsi="Times New Roman"/>
          <w:bCs/>
          <w:sz w:val="24"/>
        </w:rPr>
        <w:t xml:space="preserve">ИЛ ТОО </w:t>
      </w:r>
      <w:r>
        <w:rPr>
          <w:rFonts w:ascii="Times New Roman" w:hAnsi="Times New Roman"/>
          <w:bCs/>
          <w:sz w:val="24"/>
        </w:rPr>
        <w:t>«</w:t>
      </w:r>
      <w:r w:rsidRPr="0034753E">
        <w:rPr>
          <w:rFonts w:ascii="Times New Roman" w:hAnsi="Times New Roman"/>
          <w:bCs/>
          <w:sz w:val="24"/>
        </w:rPr>
        <w:t>КазЮжстройсертиф</w:t>
      </w:r>
      <w:r>
        <w:rPr>
          <w:rFonts w:ascii="Times New Roman" w:hAnsi="Times New Roman"/>
          <w:bCs/>
          <w:sz w:val="24"/>
        </w:rPr>
        <w:t>»</w:t>
      </w:r>
      <w:r w:rsidRPr="0034753E">
        <w:rPr>
          <w:rFonts w:ascii="Times New Roman" w:hAnsi="Times New Roman"/>
          <w:bCs/>
          <w:sz w:val="24"/>
        </w:rPr>
        <w:t>;</w:t>
      </w:r>
    </w:p>
    <w:p w:rsidR="0034753E" w:rsidRPr="0034753E" w:rsidRDefault="0034753E" w:rsidP="0034753E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/>
          <w:bCs/>
          <w:sz w:val="24"/>
        </w:rPr>
      </w:pPr>
      <w:r w:rsidRPr="0034753E">
        <w:rPr>
          <w:rFonts w:ascii="Times New Roman" w:hAnsi="Times New Roman"/>
          <w:bCs/>
          <w:sz w:val="24"/>
        </w:rPr>
        <w:t xml:space="preserve">ИЛ ТОО </w:t>
      </w:r>
      <w:r>
        <w:rPr>
          <w:rFonts w:ascii="Times New Roman" w:hAnsi="Times New Roman"/>
          <w:bCs/>
          <w:sz w:val="24"/>
        </w:rPr>
        <w:t>«</w:t>
      </w:r>
      <w:r w:rsidRPr="0034753E">
        <w:rPr>
          <w:rFonts w:ascii="Times New Roman" w:hAnsi="Times New Roman"/>
          <w:bCs/>
          <w:sz w:val="24"/>
        </w:rPr>
        <w:t>ЦеЛСИМ</w:t>
      </w:r>
      <w:r>
        <w:rPr>
          <w:rFonts w:ascii="Times New Roman" w:hAnsi="Times New Roman"/>
          <w:bCs/>
          <w:sz w:val="24"/>
        </w:rPr>
        <w:t>»</w:t>
      </w:r>
      <w:r w:rsidRPr="0034753E">
        <w:rPr>
          <w:rFonts w:ascii="Times New Roman" w:hAnsi="Times New Roman"/>
          <w:bCs/>
          <w:sz w:val="24"/>
        </w:rPr>
        <w:t>;</w:t>
      </w:r>
    </w:p>
    <w:p w:rsidR="0034753E" w:rsidRPr="0034753E" w:rsidRDefault="0034753E" w:rsidP="0034753E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/>
          <w:bCs/>
          <w:sz w:val="24"/>
        </w:rPr>
      </w:pPr>
      <w:r w:rsidRPr="0034753E">
        <w:rPr>
          <w:rFonts w:ascii="Times New Roman" w:hAnsi="Times New Roman"/>
          <w:bCs/>
          <w:sz w:val="24"/>
        </w:rPr>
        <w:t>ИЛ ТОО «КазСертик-А»;</w:t>
      </w:r>
    </w:p>
    <w:p w:rsidR="0034753E" w:rsidRPr="0034753E" w:rsidRDefault="0034753E" w:rsidP="0034753E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/>
          <w:bCs/>
          <w:sz w:val="24"/>
        </w:rPr>
      </w:pPr>
      <w:r w:rsidRPr="0034753E">
        <w:rPr>
          <w:rFonts w:ascii="Times New Roman" w:hAnsi="Times New Roman"/>
          <w:bCs/>
          <w:sz w:val="24"/>
        </w:rPr>
        <w:t xml:space="preserve">ИЦ ТОО </w:t>
      </w:r>
      <w:r>
        <w:rPr>
          <w:rFonts w:ascii="Times New Roman" w:hAnsi="Times New Roman"/>
          <w:bCs/>
          <w:sz w:val="24"/>
        </w:rPr>
        <w:t>«</w:t>
      </w:r>
      <w:r w:rsidRPr="0034753E">
        <w:rPr>
          <w:rFonts w:ascii="Times New Roman" w:hAnsi="Times New Roman"/>
          <w:bCs/>
          <w:sz w:val="24"/>
        </w:rPr>
        <w:t>САПА ИНТЕРСИСТЕМ</w:t>
      </w:r>
      <w:r>
        <w:rPr>
          <w:rFonts w:ascii="Times New Roman" w:hAnsi="Times New Roman"/>
          <w:bCs/>
          <w:sz w:val="24"/>
        </w:rPr>
        <w:t>»</w:t>
      </w:r>
      <w:r w:rsidRPr="0034753E">
        <w:rPr>
          <w:rFonts w:ascii="Times New Roman" w:hAnsi="Times New Roman"/>
          <w:bCs/>
          <w:sz w:val="24"/>
        </w:rPr>
        <w:t>;</w:t>
      </w:r>
    </w:p>
    <w:p w:rsidR="0034753E" w:rsidRPr="0034753E" w:rsidRDefault="0034753E" w:rsidP="0034753E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/>
          <w:bCs/>
          <w:sz w:val="24"/>
        </w:rPr>
      </w:pPr>
      <w:r w:rsidRPr="0034753E">
        <w:rPr>
          <w:rFonts w:ascii="Times New Roman" w:hAnsi="Times New Roman"/>
          <w:bCs/>
          <w:sz w:val="24"/>
        </w:rPr>
        <w:t>ТОО «Kaz-avtocolor»</w:t>
      </w:r>
      <w:r>
        <w:rPr>
          <w:rFonts w:ascii="Times New Roman" w:hAnsi="Times New Roman"/>
          <w:bCs/>
          <w:sz w:val="24"/>
        </w:rPr>
        <w:t>;</w:t>
      </w:r>
    </w:p>
    <w:p w:rsidR="0034753E" w:rsidRPr="0034753E" w:rsidRDefault="0034753E" w:rsidP="0034753E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/>
          <w:bCs/>
          <w:sz w:val="24"/>
        </w:rPr>
      </w:pPr>
      <w:r w:rsidRPr="0034753E">
        <w:rPr>
          <w:rFonts w:ascii="Times New Roman" w:hAnsi="Times New Roman"/>
          <w:bCs/>
          <w:sz w:val="24"/>
        </w:rPr>
        <w:t>ТОО «Гамма-Коллор»</w:t>
      </w:r>
      <w:r>
        <w:rPr>
          <w:rFonts w:ascii="Times New Roman" w:hAnsi="Times New Roman"/>
          <w:bCs/>
          <w:sz w:val="24"/>
        </w:rPr>
        <w:t>;</w:t>
      </w:r>
    </w:p>
    <w:p w:rsidR="0034753E" w:rsidRPr="0034753E" w:rsidRDefault="0034753E" w:rsidP="0034753E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/>
          <w:bCs/>
          <w:sz w:val="24"/>
        </w:rPr>
      </w:pPr>
      <w:r w:rsidRPr="0034753E">
        <w:rPr>
          <w:rFonts w:ascii="Times New Roman" w:hAnsi="Times New Roman"/>
          <w:bCs/>
          <w:sz w:val="24"/>
        </w:rPr>
        <w:t xml:space="preserve">ТОО </w:t>
      </w:r>
      <w:r>
        <w:rPr>
          <w:rFonts w:ascii="Times New Roman" w:hAnsi="Times New Roman"/>
          <w:bCs/>
          <w:sz w:val="24"/>
        </w:rPr>
        <w:t>«</w:t>
      </w:r>
      <w:r w:rsidRPr="0034753E">
        <w:rPr>
          <w:rFonts w:ascii="Times New Roman" w:hAnsi="Times New Roman"/>
          <w:bCs/>
          <w:sz w:val="24"/>
        </w:rPr>
        <w:t>ТитанСнаб</w:t>
      </w:r>
      <w:r>
        <w:rPr>
          <w:rFonts w:ascii="Times New Roman" w:hAnsi="Times New Roman"/>
          <w:bCs/>
          <w:sz w:val="24"/>
        </w:rPr>
        <w:t>»;</w:t>
      </w:r>
    </w:p>
    <w:p w:rsidR="0034753E" w:rsidRPr="0034753E" w:rsidRDefault="0034753E" w:rsidP="0034753E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/>
          <w:bCs/>
          <w:sz w:val="24"/>
        </w:rPr>
      </w:pPr>
      <w:r w:rsidRPr="0034753E">
        <w:rPr>
          <w:rFonts w:ascii="Times New Roman" w:hAnsi="Times New Roman"/>
          <w:bCs/>
          <w:sz w:val="24"/>
        </w:rPr>
        <w:t>ТОО «Алеф Трэйд»</w:t>
      </w:r>
      <w:r>
        <w:rPr>
          <w:rFonts w:ascii="Times New Roman" w:hAnsi="Times New Roman"/>
          <w:bCs/>
          <w:sz w:val="24"/>
        </w:rPr>
        <w:t>;</w:t>
      </w:r>
    </w:p>
    <w:p w:rsidR="0034753E" w:rsidRPr="0034753E" w:rsidRDefault="0034753E" w:rsidP="0034753E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/>
          <w:bCs/>
          <w:sz w:val="24"/>
        </w:rPr>
      </w:pPr>
      <w:r w:rsidRPr="0034753E">
        <w:rPr>
          <w:rFonts w:ascii="Times New Roman" w:hAnsi="Times New Roman"/>
          <w:bCs/>
          <w:sz w:val="24"/>
        </w:rPr>
        <w:t>ТОО «Remalux»</w:t>
      </w:r>
      <w:r>
        <w:rPr>
          <w:rFonts w:ascii="Times New Roman" w:hAnsi="Times New Roman"/>
          <w:bCs/>
          <w:sz w:val="24"/>
        </w:rPr>
        <w:t>;</w:t>
      </w:r>
    </w:p>
    <w:p w:rsidR="0034753E" w:rsidRPr="0034753E" w:rsidRDefault="0034753E" w:rsidP="0034753E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/>
          <w:bCs/>
          <w:sz w:val="24"/>
        </w:rPr>
      </w:pPr>
      <w:r w:rsidRPr="0034753E">
        <w:rPr>
          <w:rFonts w:ascii="Times New Roman" w:hAnsi="Times New Roman"/>
          <w:bCs/>
          <w:sz w:val="24"/>
        </w:rPr>
        <w:t xml:space="preserve"> ТОО </w:t>
      </w:r>
      <w:r>
        <w:rPr>
          <w:rFonts w:ascii="Times New Roman" w:hAnsi="Times New Roman"/>
          <w:bCs/>
          <w:sz w:val="24"/>
        </w:rPr>
        <w:t>«</w:t>
      </w:r>
      <w:r w:rsidRPr="0034753E">
        <w:rPr>
          <w:rFonts w:ascii="Times New Roman" w:hAnsi="Times New Roman"/>
          <w:bCs/>
          <w:sz w:val="24"/>
        </w:rPr>
        <w:t>AlinaPaint</w:t>
      </w:r>
      <w:r>
        <w:rPr>
          <w:rFonts w:ascii="Times New Roman" w:hAnsi="Times New Roman"/>
          <w:bCs/>
          <w:sz w:val="24"/>
        </w:rPr>
        <w:t>»;</w:t>
      </w:r>
    </w:p>
    <w:p w:rsidR="0034753E" w:rsidRPr="0034753E" w:rsidRDefault="0034753E" w:rsidP="0034753E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/>
          <w:bCs/>
          <w:sz w:val="24"/>
        </w:rPr>
      </w:pPr>
      <w:r w:rsidRPr="0034753E">
        <w:rPr>
          <w:rFonts w:ascii="Times New Roman" w:hAnsi="Times New Roman"/>
          <w:bCs/>
          <w:sz w:val="24"/>
        </w:rPr>
        <w:t>ТОО «Domsad.kz»</w:t>
      </w:r>
      <w:r>
        <w:rPr>
          <w:rFonts w:ascii="Times New Roman" w:hAnsi="Times New Roman"/>
          <w:bCs/>
          <w:sz w:val="24"/>
        </w:rPr>
        <w:t>;</w:t>
      </w:r>
    </w:p>
    <w:p w:rsidR="0034753E" w:rsidRPr="0034753E" w:rsidRDefault="0034753E" w:rsidP="0034753E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/>
          <w:bCs/>
          <w:sz w:val="24"/>
          <w:lang w:val="en-US"/>
        </w:rPr>
      </w:pPr>
      <w:r w:rsidRPr="0034753E">
        <w:rPr>
          <w:rFonts w:ascii="Times New Roman" w:hAnsi="Times New Roman"/>
          <w:bCs/>
          <w:sz w:val="24"/>
          <w:lang w:val="en-US"/>
        </w:rPr>
        <w:t xml:space="preserve">TOO «SERILIK-M CONSTRUCTION» </w:t>
      </w:r>
      <w:r>
        <w:rPr>
          <w:rFonts w:ascii="Times New Roman" w:hAnsi="Times New Roman"/>
          <w:bCs/>
          <w:sz w:val="24"/>
        </w:rPr>
        <w:t>ит</w:t>
      </w:r>
      <w:r w:rsidRPr="0034753E">
        <w:rPr>
          <w:rFonts w:ascii="Times New Roman" w:hAnsi="Times New Roman"/>
          <w:bCs/>
          <w:sz w:val="24"/>
          <w:lang w:val="en-US"/>
        </w:rPr>
        <w:t>.</w:t>
      </w:r>
      <w:r>
        <w:rPr>
          <w:rFonts w:ascii="Times New Roman" w:hAnsi="Times New Roman"/>
          <w:bCs/>
          <w:sz w:val="24"/>
        </w:rPr>
        <w:t>д</w:t>
      </w:r>
      <w:r w:rsidRPr="0034753E">
        <w:rPr>
          <w:rFonts w:ascii="Times New Roman" w:hAnsi="Times New Roman"/>
          <w:bCs/>
          <w:sz w:val="24"/>
          <w:lang w:val="en-US"/>
        </w:rPr>
        <w:t>.</w:t>
      </w:r>
    </w:p>
    <w:bookmarkEnd w:id="1"/>
    <w:p w:rsidR="00AC4C1E" w:rsidRPr="0034753E" w:rsidRDefault="00AC4C1E" w:rsidP="00723EF1">
      <w:pPr>
        <w:spacing w:after="0" w:line="240" w:lineRule="auto"/>
        <w:ind w:firstLine="567"/>
        <w:rPr>
          <w:rFonts w:ascii="Times New Roman" w:hAnsi="Times New Roman"/>
          <w:b/>
          <w:sz w:val="24"/>
          <w:lang w:val="en-US"/>
        </w:rPr>
      </w:pPr>
    </w:p>
    <w:bookmarkEnd w:id="2"/>
    <w:p w:rsidR="00AD0C54" w:rsidRPr="0034753E" w:rsidRDefault="00AD0C54" w:rsidP="00723EF1">
      <w:pPr>
        <w:spacing w:after="0" w:line="240" w:lineRule="auto"/>
        <w:ind w:firstLine="567"/>
        <w:rPr>
          <w:rFonts w:ascii="Times New Roman" w:hAnsi="Times New Roman"/>
          <w:b/>
          <w:sz w:val="24"/>
          <w:lang w:val="en-US"/>
        </w:rPr>
      </w:pPr>
    </w:p>
    <w:p w:rsidR="00723EF1" w:rsidRPr="00744431" w:rsidRDefault="00723EF1" w:rsidP="00723EF1">
      <w:pPr>
        <w:spacing w:after="0" w:line="240" w:lineRule="auto"/>
        <w:ind w:firstLine="567"/>
        <w:rPr>
          <w:rFonts w:ascii="Times New Roman" w:hAnsi="Times New Roman"/>
          <w:b/>
          <w:sz w:val="24"/>
        </w:rPr>
      </w:pPr>
      <w:r w:rsidRPr="00744431">
        <w:rPr>
          <w:rFonts w:ascii="Times New Roman" w:hAnsi="Times New Roman"/>
          <w:b/>
          <w:sz w:val="24"/>
        </w:rPr>
        <w:t xml:space="preserve">Заместитель </w:t>
      </w:r>
    </w:p>
    <w:p w:rsidR="00723EF1" w:rsidRDefault="00723EF1" w:rsidP="00723EF1">
      <w:pPr>
        <w:spacing w:after="0" w:line="240" w:lineRule="auto"/>
        <w:ind w:firstLine="567"/>
        <w:rPr>
          <w:rFonts w:ascii="Times New Roman" w:hAnsi="Times New Roman"/>
          <w:b/>
          <w:sz w:val="24"/>
        </w:rPr>
      </w:pPr>
      <w:r w:rsidRPr="00744431">
        <w:rPr>
          <w:rFonts w:ascii="Times New Roman" w:hAnsi="Times New Roman"/>
          <w:b/>
          <w:sz w:val="24"/>
        </w:rPr>
        <w:t>Генерального директора</w:t>
      </w:r>
      <w:r w:rsidRPr="00744431">
        <w:rPr>
          <w:rFonts w:ascii="Times New Roman" w:hAnsi="Times New Roman"/>
          <w:b/>
          <w:sz w:val="24"/>
        </w:rPr>
        <w:tab/>
      </w:r>
      <w:r w:rsidRPr="00744431">
        <w:rPr>
          <w:rFonts w:ascii="Times New Roman" w:hAnsi="Times New Roman"/>
          <w:b/>
          <w:sz w:val="24"/>
        </w:rPr>
        <w:tab/>
      </w:r>
      <w:r w:rsidRPr="00744431">
        <w:rPr>
          <w:rFonts w:ascii="Times New Roman" w:hAnsi="Times New Roman"/>
          <w:b/>
          <w:sz w:val="24"/>
        </w:rPr>
        <w:tab/>
      </w:r>
      <w:r w:rsidRPr="00744431">
        <w:rPr>
          <w:rFonts w:ascii="Times New Roman" w:hAnsi="Times New Roman"/>
          <w:b/>
          <w:sz w:val="24"/>
        </w:rPr>
        <w:tab/>
      </w:r>
      <w:r w:rsidRPr="00744431">
        <w:rPr>
          <w:rFonts w:ascii="Times New Roman" w:hAnsi="Times New Roman"/>
          <w:b/>
          <w:sz w:val="24"/>
        </w:rPr>
        <w:tab/>
      </w:r>
      <w:r w:rsidRPr="00744431">
        <w:rPr>
          <w:rFonts w:ascii="Times New Roman" w:hAnsi="Times New Roman"/>
          <w:b/>
          <w:sz w:val="24"/>
        </w:rPr>
        <w:tab/>
      </w:r>
      <w:r w:rsidRPr="00744431">
        <w:rPr>
          <w:rFonts w:ascii="Times New Roman" w:hAnsi="Times New Roman"/>
          <w:b/>
          <w:sz w:val="24"/>
        </w:rPr>
        <w:tab/>
      </w:r>
      <w:r w:rsidRPr="00744431">
        <w:rPr>
          <w:rFonts w:ascii="Times New Roman" w:hAnsi="Times New Roman"/>
          <w:b/>
          <w:sz w:val="24"/>
        </w:rPr>
        <w:tab/>
      </w:r>
      <w:r w:rsidRPr="00744431">
        <w:rPr>
          <w:rFonts w:ascii="Times New Roman" w:hAnsi="Times New Roman"/>
          <w:b/>
          <w:sz w:val="24"/>
        </w:rPr>
        <w:tab/>
      </w:r>
      <w:r w:rsidRPr="00744431">
        <w:rPr>
          <w:rFonts w:ascii="Times New Roman" w:hAnsi="Times New Roman"/>
          <w:b/>
          <w:sz w:val="24"/>
        </w:rPr>
        <w:tab/>
      </w:r>
      <w:r w:rsidRPr="00744431">
        <w:rPr>
          <w:rFonts w:ascii="Times New Roman" w:hAnsi="Times New Roman"/>
          <w:b/>
          <w:sz w:val="24"/>
        </w:rPr>
        <w:tab/>
      </w:r>
      <w:r w:rsidRPr="00744431">
        <w:rPr>
          <w:rFonts w:ascii="Times New Roman" w:hAnsi="Times New Roman"/>
          <w:b/>
          <w:sz w:val="24"/>
        </w:rPr>
        <w:tab/>
      </w:r>
      <w:r w:rsidRPr="00744431">
        <w:rPr>
          <w:rFonts w:ascii="Times New Roman" w:hAnsi="Times New Roman"/>
          <w:b/>
          <w:sz w:val="24"/>
        </w:rPr>
        <w:tab/>
      </w:r>
      <w:r w:rsidRPr="00744431">
        <w:rPr>
          <w:rFonts w:ascii="Times New Roman" w:hAnsi="Times New Roman"/>
          <w:b/>
          <w:sz w:val="24"/>
        </w:rPr>
        <w:tab/>
        <w:t>И. Хамитов</w:t>
      </w:r>
    </w:p>
    <w:p w:rsidR="00291F52" w:rsidRDefault="00291F52" w:rsidP="00723EF1">
      <w:pPr>
        <w:spacing w:after="0" w:line="240" w:lineRule="auto"/>
        <w:ind w:firstLine="567"/>
        <w:rPr>
          <w:rFonts w:ascii="Times New Roman" w:hAnsi="Times New Roman"/>
          <w:b/>
          <w:sz w:val="24"/>
        </w:rPr>
      </w:pPr>
    </w:p>
    <w:p w:rsidR="006B199D" w:rsidRDefault="006B199D" w:rsidP="00723EF1">
      <w:pPr>
        <w:spacing w:after="0" w:line="240" w:lineRule="auto"/>
        <w:ind w:firstLine="567"/>
        <w:rPr>
          <w:rFonts w:ascii="Times New Roman" w:hAnsi="Times New Roman"/>
          <w:b/>
          <w:sz w:val="24"/>
        </w:rPr>
      </w:pPr>
    </w:p>
    <w:p w:rsidR="00291F52" w:rsidRDefault="00291F52" w:rsidP="00723EF1">
      <w:pPr>
        <w:spacing w:after="0" w:line="240" w:lineRule="auto"/>
        <w:ind w:firstLine="567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Начальник Центра стандартизации                                                                                                                                      А. </w:t>
      </w:r>
      <w:r w:rsidR="006B199D">
        <w:rPr>
          <w:rFonts w:ascii="Times New Roman" w:hAnsi="Times New Roman"/>
          <w:b/>
          <w:sz w:val="24"/>
        </w:rPr>
        <w:t>Кудайбергенова</w:t>
      </w:r>
    </w:p>
    <w:p w:rsidR="006B199D" w:rsidRDefault="006B199D" w:rsidP="00723EF1">
      <w:pPr>
        <w:spacing w:after="0" w:line="240" w:lineRule="auto"/>
        <w:ind w:firstLine="567"/>
        <w:rPr>
          <w:rFonts w:ascii="Times New Roman" w:hAnsi="Times New Roman"/>
          <w:b/>
          <w:sz w:val="24"/>
        </w:rPr>
      </w:pPr>
    </w:p>
    <w:p w:rsidR="006B199D" w:rsidRDefault="006B199D" w:rsidP="00723EF1">
      <w:pPr>
        <w:spacing w:after="0" w:line="240" w:lineRule="auto"/>
        <w:ind w:firstLine="567"/>
        <w:rPr>
          <w:rFonts w:ascii="Times New Roman" w:hAnsi="Times New Roman"/>
          <w:b/>
          <w:sz w:val="24"/>
        </w:rPr>
      </w:pPr>
    </w:p>
    <w:p w:rsidR="006B199D" w:rsidRDefault="006B199D" w:rsidP="00723EF1">
      <w:pPr>
        <w:spacing w:after="0" w:line="240" w:lineRule="auto"/>
        <w:ind w:firstLine="567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Руководитель Рабочей группы</w:t>
      </w:r>
    </w:p>
    <w:p w:rsidR="006B199D" w:rsidRDefault="006B199D" w:rsidP="00723EF1">
      <w:pPr>
        <w:spacing w:after="0" w:line="240" w:lineRule="auto"/>
        <w:ind w:firstLine="567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по разработке стандартов                                                                                                                                                       Е. Кулешова</w:t>
      </w:r>
    </w:p>
    <w:p w:rsidR="006B199D" w:rsidRDefault="006B199D" w:rsidP="00723EF1">
      <w:pPr>
        <w:spacing w:after="0" w:line="240" w:lineRule="auto"/>
        <w:ind w:firstLine="567"/>
        <w:rPr>
          <w:rFonts w:ascii="Times New Roman" w:hAnsi="Times New Roman"/>
          <w:b/>
          <w:sz w:val="24"/>
        </w:rPr>
      </w:pPr>
    </w:p>
    <w:p w:rsidR="006B199D" w:rsidRDefault="006B199D" w:rsidP="00723EF1">
      <w:pPr>
        <w:spacing w:after="0" w:line="240" w:lineRule="auto"/>
        <w:ind w:firstLine="567"/>
        <w:rPr>
          <w:rFonts w:ascii="Times New Roman" w:hAnsi="Times New Roman"/>
          <w:b/>
          <w:sz w:val="24"/>
        </w:rPr>
      </w:pPr>
    </w:p>
    <w:p w:rsidR="006B199D" w:rsidRDefault="006B199D" w:rsidP="00723EF1">
      <w:pPr>
        <w:spacing w:after="0" w:line="240" w:lineRule="auto"/>
        <w:ind w:firstLine="567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Заместитель Руководителя</w:t>
      </w:r>
    </w:p>
    <w:p w:rsidR="006B199D" w:rsidRDefault="006B199D" w:rsidP="00723EF1">
      <w:pPr>
        <w:spacing w:after="0" w:line="240" w:lineRule="auto"/>
        <w:ind w:firstLine="567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Рабочей группы по </w:t>
      </w:r>
    </w:p>
    <w:p w:rsidR="006B199D" w:rsidRDefault="006B199D" w:rsidP="00723EF1">
      <w:pPr>
        <w:spacing w:after="0" w:line="240" w:lineRule="auto"/>
        <w:ind w:firstLine="567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разработке стандартов,</w:t>
      </w:r>
    </w:p>
    <w:p w:rsidR="006B199D" w:rsidRPr="00321A67" w:rsidRDefault="006B199D" w:rsidP="00723EF1">
      <w:pPr>
        <w:spacing w:after="0" w:line="240" w:lineRule="auto"/>
        <w:ind w:firstLine="567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разработчик проекта                                                                                                                                                         С. Кайликперова</w:t>
      </w:r>
    </w:p>
    <w:p w:rsidR="00723EF1" w:rsidRPr="00723EF1" w:rsidRDefault="00723EF1" w:rsidP="00723EF1"/>
    <w:sectPr w:rsidR="00723EF1" w:rsidRPr="00723EF1" w:rsidSect="00E004EE">
      <w:footerReference w:type="default" r:id="rId8"/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788D" w:rsidRDefault="002F788D" w:rsidP="00AD0C54">
      <w:pPr>
        <w:spacing w:after="0" w:line="240" w:lineRule="auto"/>
      </w:pPr>
      <w:r>
        <w:separator/>
      </w:r>
    </w:p>
  </w:endnote>
  <w:endnote w:type="continuationSeparator" w:id="1">
    <w:p w:rsidR="002F788D" w:rsidRDefault="002F788D" w:rsidP="00AD0C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7214548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5D293D" w:rsidRPr="005D293D" w:rsidRDefault="00285815">
        <w:pPr>
          <w:pStyle w:val="aa"/>
          <w:jc w:val="right"/>
          <w:rPr>
            <w:rFonts w:ascii="Times New Roman" w:hAnsi="Times New Roman"/>
          </w:rPr>
        </w:pPr>
        <w:r w:rsidRPr="005D293D">
          <w:rPr>
            <w:rFonts w:ascii="Times New Roman" w:hAnsi="Times New Roman"/>
          </w:rPr>
          <w:fldChar w:fldCharType="begin"/>
        </w:r>
        <w:r w:rsidR="005D293D" w:rsidRPr="005D293D">
          <w:rPr>
            <w:rFonts w:ascii="Times New Roman" w:hAnsi="Times New Roman"/>
          </w:rPr>
          <w:instrText>PAGE   \* MERGEFORMAT</w:instrText>
        </w:r>
        <w:r w:rsidRPr="005D293D">
          <w:rPr>
            <w:rFonts w:ascii="Times New Roman" w:hAnsi="Times New Roman"/>
          </w:rPr>
          <w:fldChar w:fldCharType="separate"/>
        </w:r>
        <w:r w:rsidR="006B199D">
          <w:rPr>
            <w:rFonts w:ascii="Times New Roman" w:hAnsi="Times New Roman"/>
            <w:noProof/>
          </w:rPr>
          <w:t>5</w:t>
        </w:r>
        <w:r w:rsidRPr="005D293D">
          <w:rPr>
            <w:rFonts w:ascii="Times New Roman" w:hAnsi="Times New Roman"/>
          </w:rPr>
          <w:fldChar w:fldCharType="end"/>
        </w:r>
      </w:p>
    </w:sdtContent>
  </w:sdt>
  <w:p w:rsidR="005D293D" w:rsidRDefault="005D293D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788D" w:rsidRDefault="002F788D" w:rsidP="00AD0C54">
      <w:pPr>
        <w:spacing w:after="0" w:line="240" w:lineRule="auto"/>
      </w:pPr>
      <w:r>
        <w:separator/>
      </w:r>
    </w:p>
  </w:footnote>
  <w:footnote w:type="continuationSeparator" w:id="1">
    <w:p w:rsidR="002F788D" w:rsidRDefault="002F788D" w:rsidP="00AD0C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41346"/>
    <w:multiLevelType w:val="hybridMultilevel"/>
    <w:tmpl w:val="67F6BE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226C8B"/>
    <w:multiLevelType w:val="hybridMultilevel"/>
    <w:tmpl w:val="6D12D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957786"/>
    <w:multiLevelType w:val="hybridMultilevel"/>
    <w:tmpl w:val="2B1ADA02"/>
    <w:lvl w:ilvl="0" w:tplc="1DFEEF2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37B6764"/>
    <w:multiLevelType w:val="hybridMultilevel"/>
    <w:tmpl w:val="6114B5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8614E8"/>
    <w:multiLevelType w:val="hybridMultilevel"/>
    <w:tmpl w:val="00566390"/>
    <w:lvl w:ilvl="0" w:tplc="4754E2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DFD2D6A"/>
    <w:multiLevelType w:val="hybridMultilevel"/>
    <w:tmpl w:val="E2324966"/>
    <w:lvl w:ilvl="0" w:tplc="8E8634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F5D75BB"/>
    <w:multiLevelType w:val="hybridMultilevel"/>
    <w:tmpl w:val="C6DEC6B2"/>
    <w:lvl w:ilvl="0" w:tplc="8E863440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ED7665"/>
    <w:rsid w:val="00047029"/>
    <w:rsid w:val="000A64B8"/>
    <w:rsid w:val="00100D6A"/>
    <w:rsid w:val="00137DB3"/>
    <w:rsid w:val="00195EE6"/>
    <w:rsid w:val="001E5C51"/>
    <w:rsid w:val="00285815"/>
    <w:rsid w:val="00291F52"/>
    <w:rsid w:val="002F788D"/>
    <w:rsid w:val="00322F32"/>
    <w:rsid w:val="0034753E"/>
    <w:rsid w:val="00386809"/>
    <w:rsid w:val="00390DCD"/>
    <w:rsid w:val="003A3240"/>
    <w:rsid w:val="003C6C40"/>
    <w:rsid w:val="003D4FEB"/>
    <w:rsid w:val="004B24A0"/>
    <w:rsid w:val="005529DD"/>
    <w:rsid w:val="00554F9A"/>
    <w:rsid w:val="005565C7"/>
    <w:rsid w:val="0056449A"/>
    <w:rsid w:val="00576C44"/>
    <w:rsid w:val="00591989"/>
    <w:rsid w:val="005B7A53"/>
    <w:rsid w:val="005D293D"/>
    <w:rsid w:val="005E64B2"/>
    <w:rsid w:val="00637D26"/>
    <w:rsid w:val="006848CB"/>
    <w:rsid w:val="006B199D"/>
    <w:rsid w:val="00723EF1"/>
    <w:rsid w:val="0077233C"/>
    <w:rsid w:val="00795F77"/>
    <w:rsid w:val="007F29F0"/>
    <w:rsid w:val="007F6082"/>
    <w:rsid w:val="00844816"/>
    <w:rsid w:val="008D7B2D"/>
    <w:rsid w:val="008E797F"/>
    <w:rsid w:val="009D2E12"/>
    <w:rsid w:val="00A25036"/>
    <w:rsid w:val="00A320CE"/>
    <w:rsid w:val="00A57E4B"/>
    <w:rsid w:val="00A62AB4"/>
    <w:rsid w:val="00A6762F"/>
    <w:rsid w:val="00A94897"/>
    <w:rsid w:val="00AB1AA2"/>
    <w:rsid w:val="00AC4C1E"/>
    <w:rsid w:val="00AD0C54"/>
    <w:rsid w:val="00BD25BF"/>
    <w:rsid w:val="00CE65B3"/>
    <w:rsid w:val="00CF4CD2"/>
    <w:rsid w:val="00D35D57"/>
    <w:rsid w:val="00E25520"/>
    <w:rsid w:val="00E553C4"/>
    <w:rsid w:val="00EB40DB"/>
    <w:rsid w:val="00ED76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EF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3E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723EF1"/>
    <w:pPr>
      <w:ind w:left="720"/>
      <w:contextualSpacing/>
    </w:pPr>
  </w:style>
  <w:style w:type="character" w:customStyle="1" w:styleId="a5">
    <w:name w:val="Абзац списка Знак"/>
    <w:basedOn w:val="a0"/>
    <w:link w:val="a4"/>
    <w:uiPriority w:val="34"/>
    <w:locked/>
    <w:rsid w:val="00723EF1"/>
    <w:rPr>
      <w:rFonts w:ascii="Calibri" w:eastAsia="Times New Roman" w:hAnsi="Calibri" w:cs="Times New Roman"/>
      <w:lang w:eastAsia="ru-RU"/>
    </w:rPr>
  </w:style>
  <w:style w:type="paragraph" w:styleId="a6">
    <w:name w:val="annotation text"/>
    <w:basedOn w:val="a"/>
    <w:link w:val="a7"/>
    <w:uiPriority w:val="99"/>
    <w:unhideWhenUsed/>
    <w:rsid w:val="00723EF1"/>
    <w:pPr>
      <w:spacing w:after="0" w:line="240" w:lineRule="auto"/>
    </w:pPr>
    <w:rPr>
      <w:rFonts w:eastAsia="Calibri" w:cs="Arial"/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723EF1"/>
    <w:rPr>
      <w:rFonts w:ascii="Calibri" w:eastAsia="Calibri" w:hAnsi="Calibri" w:cs="Arial"/>
      <w:sz w:val="20"/>
      <w:szCs w:val="20"/>
      <w:lang w:eastAsia="ru-RU"/>
    </w:rPr>
  </w:style>
  <w:style w:type="character" w:customStyle="1" w:styleId="FontStyle60">
    <w:name w:val="Font Style60"/>
    <w:uiPriority w:val="99"/>
    <w:rsid w:val="00723EF1"/>
    <w:rPr>
      <w:rFonts w:ascii="Book Antiqua" w:hAnsi="Book Antiqua" w:cs="Book Antiqua"/>
      <w:color w:val="000000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5D29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D293D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5D29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D293D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64F827-E0A5-4851-B321-9A73D519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5</Pages>
  <Words>747</Words>
  <Characters>4259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>askar</cp:lastModifiedBy>
  <cp:revision>25</cp:revision>
  <dcterms:created xsi:type="dcterms:W3CDTF">2020-04-17T16:20:00Z</dcterms:created>
  <dcterms:modified xsi:type="dcterms:W3CDTF">2020-05-23T10:32:00Z</dcterms:modified>
</cp:coreProperties>
</file>