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dxa"/>
        <w:tblInd w:w="-22" w:type="dxa"/>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2080"/>
        <w:gridCol w:w="4680"/>
        <w:gridCol w:w="3380"/>
      </w:tblGrid>
      <w:tr w:rsidR="001661D5" w:rsidRPr="00E4030F" w14:paraId="60018280" w14:textId="77777777" w:rsidTr="001661D5">
        <w:trPr>
          <w:trHeight w:val="1390"/>
        </w:trPr>
        <w:tc>
          <w:tcPr>
            <w:tcW w:w="10140" w:type="dxa"/>
            <w:gridSpan w:val="3"/>
            <w:tcBorders>
              <w:top w:val="single" w:sz="24" w:space="0" w:color="auto"/>
              <w:left w:val="nil"/>
              <w:bottom w:val="single" w:sz="24" w:space="0" w:color="auto"/>
              <w:right w:val="nil"/>
            </w:tcBorders>
          </w:tcPr>
          <w:p w14:paraId="5397D65E" w14:textId="0E506D9D" w:rsidR="001661D5" w:rsidRPr="00A44A20" w:rsidRDefault="0059750F" w:rsidP="001661D5">
            <w:pPr>
              <w:autoSpaceDN w:val="0"/>
              <w:spacing w:after="0" w:line="240" w:lineRule="auto"/>
              <w:jc w:val="center"/>
              <w:rPr>
                <w:rFonts w:ascii="Arial" w:hAnsi="Arial" w:cs="Arial"/>
                <w:b/>
                <w:spacing w:val="-16"/>
                <w:sz w:val="16"/>
                <w:szCs w:val="16"/>
                <w:lang w:eastAsia="ru-RU"/>
              </w:rPr>
            </w:pPr>
            <w:bookmarkStart w:id="0" w:name="_Toc478952468"/>
            <w:bookmarkStart w:id="1" w:name="_Toc485452310"/>
            <w:bookmarkStart w:id="2" w:name="_Toc480259931"/>
            <w:bookmarkStart w:id="3" w:name="_Toc485452320"/>
            <w:r w:rsidRPr="00A44A20">
              <w:rPr>
                <w:rFonts w:ascii="Arial" w:hAnsi="Arial" w:cs="Arial"/>
                <w:b/>
                <w:spacing w:val="-16"/>
                <w:sz w:val="16"/>
                <w:szCs w:val="16"/>
                <w:lang w:eastAsia="ru-RU"/>
              </w:rPr>
              <w:t>`</w:t>
            </w:r>
          </w:p>
          <w:p w14:paraId="0307AD2B" w14:textId="77777777" w:rsidR="001661D5" w:rsidRPr="00F4166A" w:rsidRDefault="001661D5" w:rsidP="001661D5">
            <w:pPr>
              <w:autoSpaceDN w:val="0"/>
              <w:spacing w:after="0" w:line="240" w:lineRule="auto"/>
              <w:jc w:val="center"/>
              <w:rPr>
                <w:rFonts w:ascii="Arial" w:hAnsi="Arial" w:cs="Arial"/>
                <w:b/>
                <w:spacing w:val="-4"/>
                <w:lang w:eastAsia="ru-RU"/>
              </w:rPr>
            </w:pPr>
            <w:r w:rsidRPr="00F4166A">
              <w:rPr>
                <w:rFonts w:ascii="Arial" w:hAnsi="Arial" w:cs="Arial"/>
                <w:b/>
                <w:spacing w:val="-4"/>
                <w:lang w:eastAsia="ru-RU"/>
              </w:rPr>
              <w:t>МЕЖГОСУДАРСТВЕННЫЙ СОВЕТ ПО СТАНДАРТИЗАЦИИ, МЕТРОЛОГИИ И СЕРТИФИКАЦИИ</w:t>
            </w:r>
          </w:p>
          <w:p w14:paraId="588AF601" w14:textId="77777777" w:rsidR="001661D5" w:rsidRPr="00F4166A" w:rsidRDefault="001661D5" w:rsidP="001661D5">
            <w:pPr>
              <w:autoSpaceDN w:val="0"/>
              <w:spacing w:after="0" w:line="240" w:lineRule="auto"/>
              <w:jc w:val="center"/>
              <w:rPr>
                <w:rFonts w:ascii="Arial" w:hAnsi="Arial" w:cs="Arial"/>
                <w:b/>
                <w:lang w:val="en-US" w:eastAsia="ru-RU"/>
              </w:rPr>
            </w:pPr>
            <w:r w:rsidRPr="00F4166A">
              <w:rPr>
                <w:rFonts w:ascii="Arial" w:hAnsi="Arial" w:cs="Arial"/>
                <w:b/>
                <w:lang w:val="en-US" w:eastAsia="ru-RU"/>
              </w:rPr>
              <w:t>(</w:t>
            </w:r>
            <w:r w:rsidRPr="00F4166A">
              <w:rPr>
                <w:rFonts w:ascii="Arial" w:hAnsi="Arial" w:cs="Arial"/>
                <w:b/>
                <w:lang w:eastAsia="ru-RU"/>
              </w:rPr>
              <w:t>МГС</w:t>
            </w:r>
            <w:r w:rsidRPr="00F4166A">
              <w:rPr>
                <w:rFonts w:ascii="Arial" w:hAnsi="Arial" w:cs="Arial"/>
                <w:b/>
                <w:lang w:val="en-US" w:eastAsia="ru-RU"/>
              </w:rPr>
              <w:t>)</w:t>
            </w:r>
          </w:p>
          <w:p w14:paraId="660C64B9" w14:textId="77777777" w:rsidR="001661D5" w:rsidRPr="00EF61C9" w:rsidRDefault="001661D5" w:rsidP="001661D5">
            <w:pPr>
              <w:autoSpaceDN w:val="0"/>
              <w:spacing w:after="0" w:line="240" w:lineRule="auto"/>
              <w:jc w:val="center"/>
              <w:rPr>
                <w:rFonts w:ascii="Arial" w:hAnsi="Arial" w:cs="Arial"/>
                <w:b/>
                <w:lang w:val="en-US" w:eastAsia="ru-RU"/>
              </w:rPr>
            </w:pPr>
          </w:p>
          <w:p w14:paraId="0480EE51" w14:textId="77777777" w:rsidR="001661D5" w:rsidRPr="00EF61C9" w:rsidRDefault="001661D5" w:rsidP="001661D5">
            <w:pPr>
              <w:autoSpaceDN w:val="0"/>
              <w:spacing w:after="0" w:line="240" w:lineRule="auto"/>
              <w:jc w:val="center"/>
              <w:rPr>
                <w:rFonts w:ascii="Arial" w:hAnsi="Arial" w:cs="Arial"/>
                <w:b/>
                <w:lang w:val="en-US" w:eastAsia="ru-RU"/>
              </w:rPr>
            </w:pPr>
            <w:r w:rsidRPr="00EF61C9">
              <w:rPr>
                <w:rFonts w:ascii="Arial" w:hAnsi="Arial" w:cs="Arial"/>
                <w:b/>
                <w:lang w:val="en-US" w:eastAsia="ru-RU"/>
              </w:rPr>
              <w:t>INTERSTATE COUNCIL FOR STANDARDIZATION, METROLOGY AND CERTIFICATION</w:t>
            </w:r>
          </w:p>
          <w:p w14:paraId="61435C7C" w14:textId="77777777" w:rsidR="001661D5" w:rsidRPr="00EF61C9" w:rsidRDefault="001661D5" w:rsidP="001661D5">
            <w:pPr>
              <w:autoSpaceDN w:val="0"/>
              <w:spacing w:after="0" w:line="240" w:lineRule="auto"/>
              <w:jc w:val="center"/>
              <w:rPr>
                <w:rFonts w:ascii="Arial" w:hAnsi="Arial" w:cs="Arial"/>
                <w:sz w:val="20"/>
                <w:szCs w:val="20"/>
                <w:lang w:val="en-US" w:eastAsia="ru-RU"/>
              </w:rPr>
            </w:pPr>
            <w:r w:rsidRPr="00EF61C9">
              <w:rPr>
                <w:rFonts w:ascii="Arial" w:hAnsi="Arial" w:cs="Arial"/>
                <w:b/>
                <w:lang w:eastAsia="ru-RU"/>
              </w:rPr>
              <w:t>(ISC</w:t>
            </w:r>
            <w:r w:rsidRPr="00EF61C9">
              <w:rPr>
                <w:rFonts w:ascii="Arial" w:hAnsi="Arial" w:cs="Arial"/>
                <w:sz w:val="20"/>
                <w:szCs w:val="20"/>
                <w:lang w:val="en-US" w:eastAsia="ru-RU"/>
              </w:rPr>
              <w:t>)</w:t>
            </w:r>
          </w:p>
          <w:p w14:paraId="703FF0B0" w14:textId="77777777" w:rsidR="001661D5" w:rsidRPr="00EF61C9" w:rsidRDefault="001661D5" w:rsidP="001661D5">
            <w:pPr>
              <w:autoSpaceDN w:val="0"/>
              <w:spacing w:after="0" w:line="240" w:lineRule="auto"/>
              <w:jc w:val="center"/>
              <w:rPr>
                <w:rFonts w:ascii="Times New Roman" w:hAnsi="Times New Roman"/>
                <w:b/>
                <w:sz w:val="12"/>
                <w:szCs w:val="12"/>
                <w:lang w:val="en-US" w:eastAsia="ru-RU"/>
              </w:rPr>
            </w:pPr>
          </w:p>
        </w:tc>
      </w:tr>
      <w:tr w:rsidR="001661D5" w:rsidRPr="00E4030F" w14:paraId="42B6613E" w14:textId="77777777" w:rsidTr="00637D60">
        <w:tc>
          <w:tcPr>
            <w:tcW w:w="2080" w:type="dxa"/>
            <w:tcBorders>
              <w:top w:val="single" w:sz="24" w:space="0" w:color="auto"/>
              <w:left w:val="nil"/>
              <w:bottom w:val="single" w:sz="18" w:space="0" w:color="auto"/>
              <w:right w:val="nil"/>
            </w:tcBorders>
            <w:vAlign w:val="center"/>
          </w:tcPr>
          <w:p w14:paraId="34F85E5D" w14:textId="77777777" w:rsidR="001661D5" w:rsidRPr="00EF61C9" w:rsidRDefault="001661D5" w:rsidP="001661D5">
            <w:pPr>
              <w:autoSpaceDN w:val="0"/>
              <w:spacing w:after="0" w:line="240" w:lineRule="auto"/>
              <w:rPr>
                <w:rFonts w:ascii="Times New Roman" w:hAnsi="Times New Roman"/>
                <w:sz w:val="26"/>
                <w:szCs w:val="20"/>
                <w:lang w:eastAsia="ru-RU"/>
              </w:rPr>
            </w:pPr>
          </w:p>
          <w:p w14:paraId="3748E4E9" w14:textId="77777777" w:rsidR="001661D5" w:rsidRPr="00EF61C9" w:rsidRDefault="001661D5" w:rsidP="001661D5">
            <w:pPr>
              <w:autoSpaceDN w:val="0"/>
              <w:spacing w:after="0" w:line="240" w:lineRule="auto"/>
              <w:rPr>
                <w:rFonts w:ascii="Arial" w:hAnsi="Arial" w:cs="Arial"/>
                <w:b/>
                <w:sz w:val="24"/>
                <w:szCs w:val="24"/>
                <w:lang w:eastAsia="ru-RU"/>
              </w:rPr>
            </w:pPr>
          </w:p>
        </w:tc>
        <w:tc>
          <w:tcPr>
            <w:tcW w:w="4680" w:type="dxa"/>
            <w:tcBorders>
              <w:top w:val="single" w:sz="24" w:space="0" w:color="auto"/>
              <w:left w:val="nil"/>
              <w:bottom w:val="single" w:sz="18" w:space="0" w:color="auto"/>
              <w:right w:val="nil"/>
            </w:tcBorders>
            <w:vAlign w:val="center"/>
          </w:tcPr>
          <w:p w14:paraId="798731E3" w14:textId="77777777" w:rsidR="00637D60" w:rsidRDefault="00637D60" w:rsidP="001661D5">
            <w:pPr>
              <w:widowControl w:val="0"/>
              <w:autoSpaceDE w:val="0"/>
              <w:autoSpaceDN w:val="0"/>
              <w:spacing w:after="0" w:line="360" w:lineRule="auto"/>
              <w:jc w:val="center"/>
              <w:rPr>
                <w:rFonts w:ascii="Arial" w:hAnsi="Arial" w:cs="Arial"/>
                <w:b/>
                <w:bCs/>
                <w:spacing w:val="30"/>
                <w:sz w:val="28"/>
                <w:szCs w:val="28"/>
                <w:lang w:eastAsia="ru-RU"/>
              </w:rPr>
            </w:pPr>
          </w:p>
          <w:p w14:paraId="0282914B" w14:textId="77777777" w:rsidR="001661D5" w:rsidRPr="00EF61C9" w:rsidRDefault="001661D5" w:rsidP="001661D5">
            <w:pPr>
              <w:widowControl w:val="0"/>
              <w:autoSpaceDE w:val="0"/>
              <w:autoSpaceDN w:val="0"/>
              <w:spacing w:after="0" w:line="360" w:lineRule="auto"/>
              <w:jc w:val="center"/>
              <w:rPr>
                <w:rFonts w:ascii="Arial" w:hAnsi="Arial" w:cs="Arial"/>
                <w:b/>
                <w:bCs/>
                <w:spacing w:val="30"/>
                <w:sz w:val="28"/>
                <w:szCs w:val="28"/>
                <w:lang w:eastAsia="ru-RU"/>
              </w:rPr>
            </w:pPr>
            <w:r w:rsidRPr="00EF61C9">
              <w:rPr>
                <w:rFonts w:ascii="Arial" w:hAnsi="Arial" w:cs="Arial"/>
                <w:b/>
                <w:bCs/>
                <w:spacing w:val="30"/>
                <w:sz w:val="28"/>
                <w:szCs w:val="28"/>
                <w:lang w:eastAsia="ru-RU"/>
              </w:rPr>
              <w:t>МЕЖГОСУДАРСТВЕННЫЙ</w:t>
            </w:r>
          </w:p>
          <w:p w14:paraId="2BB048B1" w14:textId="77777777" w:rsidR="001661D5" w:rsidRDefault="001661D5" w:rsidP="001661D5">
            <w:pPr>
              <w:autoSpaceDN w:val="0"/>
              <w:spacing w:after="0" w:line="240" w:lineRule="auto"/>
              <w:jc w:val="center"/>
              <w:rPr>
                <w:rFonts w:ascii="Arial" w:hAnsi="Arial" w:cs="Arial"/>
                <w:b/>
                <w:spacing w:val="30"/>
                <w:sz w:val="28"/>
                <w:szCs w:val="28"/>
                <w:lang w:eastAsia="ru-RU"/>
              </w:rPr>
            </w:pPr>
            <w:r w:rsidRPr="00EF61C9">
              <w:rPr>
                <w:rFonts w:ascii="Arial" w:hAnsi="Arial" w:cs="Arial"/>
                <w:b/>
                <w:spacing w:val="30"/>
                <w:sz w:val="28"/>
                <w:szCs w:val="28"/>
                <w:lang w:eastAsia="ru-RU"/>
              </w:rPr>
              <w:t>СТАНДАРТ</w:t>
            </w:r>
          </w:p>
          <w:p w14:paraId="24E17D0D" w14:textId="77777777" w:rsidR="00637D60" w:rsidRDefault="00637D60" w:rsidP="001661D5">
            <w:pPr>
              <w:autoSpaceDN w:val="0"/>
              <w:spacing w:after="0" w:line="240" w:lineRule="auto"/>
              <w:jc w:val="center"/>
              <w:rPr>
                <w:rFonts w:ascii="Arial" w:hAnsi="Arial" w:cs="Arial"/>
                <w:b/>
                <w:spacing w:val="30"/>
                <w:sz w:val="28"/>
                <w:szCs w:val="28"/>
                <w:lang w:eastAsia="ru-RU"/>
              </w:rPr>
            </w:pPr>
          </w:p>
          <w:p w14:paraId="660CAB22" w14:textId="77777777" w:rsidR="00637D60" w:rsidRPr="00EF61C9" w:rsidRDefault="00637D60" w:rsidP="001661D5">
            <w:pPr>
              <w:autoSpaceDN w:val="0"/>
              <w:spacing w:after="0" w:line="240" w:lineRule="auto"/>
              <w:jc w:val="center"/>
              <w:rPr>
                <w:rFonts w:ascii="Arial" w:hAnsi="Arial" w:cs="Arial"/>
                <w:b/>
                <w:sz w:val="24"/>
                <w:szCs w:val="24"/>
                <w:lang w:eastAsia="ru-RU"/>
              </w:rPr>
            </w:pPr>
          </w:p>
        </w:tc>
        <w:tc>
          <w:tcPr>
            <w:tcW w:w="3380" w:type="dxa"/>
            <w:tcBorders>
              <w:top w:val="single" w:sz="24" w:space="0" w:color="auto"/>
              <w:left w:val="nil"/>
              <w:bottom w:val="single" w:sz="18" w:space="0" w:color="auto"/>
              <w:right w:val="nil"/>
            </w:tcBorders>
          </w:tcPr>
          <w:p w14:paraId="5291CD52" w14:textId="77777777" w:rsidR="00637D60" w:rsidRDefault="00637D60" w:rsidP="009A71BE">
            <w:pPr>
              <w:widowControl w:val="0"/>
              <w:autoSpaceDE w:val="0"/>
              <w:autoSpaceDN w:val="0"/>
              <w:spacing w:after="0" w:line="240" w:lineRule="auto"/>
              <w:jc w:val="center"/>
              <w:rPr>
                <w:rFonts w:ascii="Arial" w:hAnsi="Arial" w:cs="Arial"/>
                <w:b/>
                <w:bCs/>
                <w:sz w:val="28"/>
                <w:szCs w:val="28"/>
                <w:lang w:eastAsia="ru-RU"/>
              </w:rPr>
            </w:pPr>
          </w:p>
          <w:p w14:paraId="2B711990" w14:textId="77777777" w:rsidR="001661D5" w:rsidRDefault="001661D5" w:rsidP="009A71BE">
            <w:pPr>
              <w:widowControl w:val="0"/>
              <w:autoSpaceDE w:val="0"/>
              <w:autoSpaceDN w:val="0"/>
              <w:spacing w:after="0" w:line="240" w:lineRule="auto"/>
              <w:jc w:val="center"/>
              <w:rPr>
                <w:rFonts w:ascii="Arial" w:hAnsi="Arial" w:cs="Arial"/>
                <w:b/>
                <w:bCs/>
                <w:sz w:val="28"/>
                <w:szCs w:val="28"/>
                <w:lang w:eastAsia="ru-RU"/>
              </w:rPr>
            </w:pPr>
            <w:r w:rsidRPr="007159EB">
              <w:rPr>
                <w:rFonts w:ascii="Arial" w:hAnsi="Arial" w:cs="Arial"/>
                <w:b/>
                <w:bCs/>
                <w:sz w:val="28"/>
                <w:szCs w:val="28"/>
                <w:lang w:eastAsia="ru-RU"/>
              </w:rPr>
              <w:t>ГОСТ</w:t>
            </w:r>
          </w:p>
          <w:p w14:paraId="3E7EA65F" w14:textId="66DC1A84" w:rsidR="00637D60" w:rsidRDefault="00637D60" w:rsidP="009A71BE">
            <w:pPr>
              <w:widowControl w:val="0"/>
              <w:autoSpaceDE w:val="0"/>
              <w:autoSpaceDN w:val="0"/>
              <w:spacing w:after="0" w:line="240" w:lineRule="auto"/>
              <w:jc w:val="center"/>
              <w:rPr>
                <w:rFonts w:ascii="Arial" w:hAnsi="Arial" w:cs="Arial"/>
                <w:b/>
                <w:bCs/>
                <w:sz w:val="28"/>
                <w:szCs w:val="28"/>
                <w:lang w:eastAsia="ru-RU"/>
              </w:rPr>
            </w:pPr>
            <w:r>
              <w:rPr>
                <w:rFonts w:ascii="Arial" w:hAnsi="Arial" w:cs="Arial"/>
                <w:b/>
                <w:bCs/>
                <w:sz w:val="28"/>
                <w:szCs w:val="28"/>
                <w:lang w:eastAsia="ru-RU"/>
              </w:rPr>
              <w:t xml:space="preserve">                  –– </w:t>
            </w:r>
          </w:p>
          <w:p w14:paraId="1BC14D5A" w14:textId="61C12A12" w:rsidR="00637D60" w:rsidRPr="007159EB" w:rsidRDefault="00637D60" w:rsidP="009A71BE">
            <w:pPr>
              <w:widowControl w:val="0"/>
              <w:autoSpaceDE w:val="0"/>
              <w:autoSpaceDN w:val="0"/>
              <w:spacing w:after="0" w:line="240" w:lineRule="auto"/>
              <w:jc w:val="center"/>
              <w:rPr>
                <w:rFonts w:ascii="Arial" w:hAnsi="Arial" w:cs="Arial"/>
                <w:b/>
                <w:bCs/>
                <w:sz w:val="28"/>
                <w:szCs w:val="28"/>
                <w:lang w:eastAsia="ru-RU"/>
              </w:rPr>
            </w:pPr>
            <w:r>
              <w:rPr>
                <w:rFonts w:ascii="Arial" w:hAnsi="Arial" w:cs="Arial"/>
                <w:b/>
                <w:bCs/>
                <w:sz w:val="28"/>
                <w:szCs w:val="28"/>
                <w:lang w:eastAsia="ru-RU"/>
              </w:rPr>
              <w:t>2024</w:t>
            </w:r>
          </w:p>
          <w:p w14:paraId="4CBF3359" w14:textId="77777777" w:rsidR="007159EB" w:rsidRDefault="007159EB" w:rsidP="001211C2">
            <w:pPr>
              <w:widowControl w:val="0"/>
              <w:autoSpaceDE w:val="0"/>
              <w:autoSpaceDN w:val="0"/>
              <w:spacing w:after="0" w:line="240" w:lineRule="auto"/>
              <w:rPr>
                <w:rFonts w:ascii="Arial" w:hAnsi="Arial" w:cs="Arial"/>
                <w:i/>
                <w:lang w:eastAsia="ru-RU"/>
              </w:rPr>
            </w:pPr>
          </w:p>
          <w:p w14:paraId="5BA0CBC6" w14:textId="4351943A" w:rsidR="001661D5" w:rsidRPr="007159EB" w:rsidRDefault="001661D5" w:rsidP="007159EB">
            <w:pPr>
              <w:widowControl w:val="0"/>
              <w:autoSpaceDE w:val="0"/>
              <w:autoSpaceDN w:val="0"/>
              <w:spacing w:after="0" w:line="240" w:lineRule="auto"/>
              <w:jc w:val="center"/>
              <w:rPr>
                <w:rFonts w:ascii="Arial" w:hAnsi="Arial" w:cs="Arial"/>
                <w:i/>
                <w:lang w:eastAsia="ru-RU"/>
              </w:rPr>
            </w:pPr>
          </w:p>
        </w:tc>
      </w:tr>
    </w:tbl>
    <w:p w14:paraId="69BD5A18" w14:textId="77777777" w:rsidR="002B6AF3" w:rsidRPr="00510C88" w:rsidRDefault="002B6AF3" w:rsidP="00E13214">
      <w:pPr>
        <w:rPr>
          <w:rFonts w:ascii="Arial" w:hAnsi="Arial" w:cs="Arial"/>
          <w:sz w:val="32"/>
          <w:szCs w:val="32"/>
        </w:rPr>
      </w:pPr>
    </w:p>
    <w:p w14:paraId="20362B01" w14:textId="77777777" w:rsidR="009D4014" w:rsidRDefault="009D4014" w:rsidP="00BB1FDE">
      <w:pPr>
        <w:spacing w:line="360" w:lineRule="auto"/>
        <w:jc w:val="center"/>
        <w:rPr>
          <w:rFonts w:ascii="Arial" w:hAnsi="Arial" w:cs="Arial"/>
          <w:b/>
          <w:sz w:val="32"/>
          <w:szCs w:val="32"/>
        </w:rPr>
      </w:pPr>
    </w:p>
    <w:p w14:paraId="591C887F" w14:textId="77777777" w:rsidR="00D67F97" w:rsidRPr="00D67F97" w:rsidRDefault="00D67F97" w:rsidP="00D67F97">
      <w:pPr>
        <w:suppressAutoHyphens/>
        <w:spacing w:after="0" w:line="240" w:lineRule="auto"/>
        <w:jc w:val="center"/>
        <w:rPr>
          <w:rFonts w:ascii="Arial" w:eastAsia="Times New Roman" w:hAnsi="Arial" w:cs="Arial"/>
          <w:b/>
          <w:kern w:val="1"/>
          <w:sz w:val="36"/>
          <w:szCs w:val="36"/>
          <w:lang w:eastAsia="ar-SA"/>
        </w:rPr>
      </w:pPr>
      <w:r w:rsidRPr="00D67F97">
        <w:rPr>
          <w:rFonts w:ascii="Arial" w:eastAsia="Times New Roman" w:hAnsi="Arial" w:cs="Arial"/>
          <w:b/>
          <w:kern w:val="1"/>
          <w:sz w:val="36"/>
          <w:szCs w:val="36"/>
          <w:lang w:eastAsia="ar-SA"/>
        </w:rPr>
        <w:br/>
      </w:r>
    </w:p>
    <w:p w14:paraId="36AD66C0" w14:textId="77777777" w:rsidR="00D67F97" w:rsidRPr="00D67F97" w:rsidRDefault="00D67F97" w:rsidP="00D67F97">
      <w:pPr>
        <w:suppressAutoHyphens/>
        <w:spacing w:after="0" w:line="240" w:lineRule="auto"/>
        <w:jc w:val="center"/>
        <w:rPr>
          <w:rFonts w:ascii="Arial" w:eastAsia="Times New Roman" w:hAnsi="Arial" w:cs="Arial"/>
          <w:b/>
          <w:kern w:val="1"/>
          <w:sz w:val="36"/>
          <w:szCs w:val="36"/>
          <w:lang w:eastAsia="ar-SA"/>
        </w:rPr>
      </w:pPr>
      <w:r w:rsidRPr="00D67F97">
        <w:rPr>
          <w:rFonts w:ascii="Arial" w:eastAsia="Times New Roman" w:hAnsi="Arial" w:cs="Arial"/>
          <w:b/>
          <w:kern w:val="1"/>
          <w:sz w:val="36"/>
          <w:szCs w:val="36"/>
          <w:lang w:eastAsia="ar-SA"/>
        </w:rPr>
        <w:t xml:space="preserve">КОЛЕСА ТРАНСПОРТНЫХ СРЕДСТВ </w:t>
      </w:r>
    </w:p>
    <w:p w14:paraId="354B9BD5" w14:textId="77777777" w:rsidR="00D67F97" w:rsidRPr="00D67F97" w:rsidRDefault="00D67F97" w:rsidP="00D67F97">
      <w:pPr>
        <w:suppressAutoHyphens/>
        <w:spacing w:after="0" w:line="240" w:lineRule="auto"/>
        <w:jc w:val="center"/>
        <w:rPr>
          <w:rFonts w:ascii="Arial" w:eastAsia="Times New Roman" w:hAnsi="Arial" w:cs="Arial"/>
          <w:b/>
          <w:kern w:val="1"/>
          <w:sz w:val="36"/>
          <w:szCs w:val="36"/>
          <w:lang w:eastAsia="ar-SA"/>
        </w:rPr>
      </w:pPr>
    </w:p>
    <w:p w14:paraId="30A60A2E" w14:textId="5959CE20" w:rsidR="00D67F97" w:rsidRPr="00D67F97" w:rsidRDefault="00D67F97" w:rsidP="00D67F97">
      <w:pPr>
        <w:suppressAutoHyphens/>
        <w:spacing w:after="0" w:line="360" w:lineRule="auto"/>
        <w:jc w:val="center"/>
        <w:rPr>
          <w:rFonts w:ascii="Arial" w:eastAsia="Times New Roman" w:hAnsi="Arial" w:cs="Arial"/>
          <w:b/>
          <w:bCs/>
          <w:sz w:val="36"/>
          <w:szCs w:val="36"/>
          <w:lang w:eastAsia="ar-SA"/>
        </w:rPr>
      </w:pPr>
      <w:r w:rsidRPr="00D67F97">
        <w:rPr>
          <w:rFonts w:ascii="Arial" w:eastAsia="Times New Roman" w:hAnsi="Arial" w:cs="Arial"/>
          <w:b/>
          <w:kern w:val="1"/>
          <w:sz w:val="36"/>
          <w:szCs w:val="36"/>
          <w:lang w:eastAsia="ar-SA"/>
        </w:rPr>
        <w:t xml:space="preserve">Технические требования и методы испытаний </w:t>
      </w:r>
    </w:p>
    <w:p w14:paraId="6CE14B58" w14:textId="77777777" w:rsidR="002B6AF3" w:rsidRDefault="002B6AF3" w:rsidP="00E13214">
      <w:pPr>
        <w:jc w:val="center"/>
        <w:rPr>
          <w:rFonts w:ascii="Arial" w:hAnsi="Arial" w:cs="Arial"/>
          <w:b/>
          <w:sz w:val="32"/>
          <w:szCs w:val="32"/>
        </w:rPr>
      </w:pPr>
    </w:p>
    <w:p w14:paraId="1A14577F" w14:textId="77777777" w:rsidR="001661D5" w:rsidRDefault="001661D5" w:rsidP="00E13214">
      <w:pPr>
        <w:jc w:val="center"/>
        <w:rPr>
          <w:rFonts w:ascii="Arial" w:hAnsi="Arial" w:cs="Arial"/>
          <w:b/>
          <w:sz w:val="32"/>
          <w:szCs w:val="32"/>
        </w:rPr>
      </w:pPr>
    </w:p>
    <w:p w14:paraId="196D659A" w14:textId="77777777" w:rsidR="001661D5" w:rsidRDefault="001661D5" w:rsidP="00E13214">
      <w:pPr>
        <w:jc w:val="center"/>
        <w:rPr>
          <w:rFonts w:ascii="Arial" w:hAnsi="Arial" w:cs="Arial"/>
          <w:b/>
          <w:sz w:val="32"/>
          <w:szCs w:val="32"/>
        </w:rPr>
      </w:pPr>
    </w:p>
    <w:p w14:paraId="219A0547" w14:textId="77777777" w:rsidR="00637D60" w:rsidRDefault="00637D60" w:rsidP="00E13214">
      <w:pPr>
        <w:jc w:val="center"/>
        <w:rPr>
          <w:rFonts w:ascii="Arial" w:hAnsi="Arial" w:cs="Arial"/>
          <w:b/>
          <w:sz w:val="32"/>
          <w:szCs w:val="32"/>
        </w:rPr>
      </w:pPr>
    </w:p>
    <w:bookmarkEnd w:id="0"/>
    <w:bookmarkEnd w:id="1"/>
    <w:p w14:paraId="0C3D7423" w14:textId="77777777" w:rsidR="00637D60" w:rsidRPr="00850293" w:rsidRDefault="00637D60" w:rsidP="00637D60">
      <w:pPr>
        <w:widowControl w:val="0"/>
        <w:shd w:val="clear" w:color="auto" w:fill="FFFFFF"/>
        <w:autoSpaceDE w:val="0"/>
        <w:autoSpaceDN w:val="0"/>
        <w:adjustRightInd w:val="0"/>
        <w:spacing w:line="360" w:lineRule="auto"/>
        <w:jc w:val="center"/>
        <w:rPr>
          <w:rFonts w:ascii="Arial" w:hAnsi="Arial" w:cs="Arial"/>
          <w:b/>
          <w:bCs/>
          <w:sz w:val="24"/>
          <w:szCs w:val="24"/>
        </w:rPr>
      </w:pPr>
      <w:r w:rsidRPr="00850293">
        <w:rPr>
          <w:rFonts w:ascii="Arial" w:hAnsi="Arial" w:cs="Arial"/>
          <w:b/>
          <w:bCs/>
          <w:sz w:val="24"/>
          <w:szCs w:val="24"/>
        </w:rPr>
        <w:t>Издание официальное</w:t>
      </w:r>
    </w:p>
    <w:p w14:paraId="6DC33DB7" w14:textId="2C9D1777" w:rsidR="007117E5" w:rsidRPr="007159EB" w:rsidRDefault="007117E5" w:rsidP="007117E5">
      <w:pPr>
        <w:spacing w:after="0" w:line="240" w:lineRule="auto"/>
        <w:jc w:val="center"/>
        <w:rPr>
          <w:rFonts w:ascii="Arial" w:hAnsi="Arial" w:cs="Arial"/>
          <w:b/>
          <w:bCs/>
        </w:rPr>
      </w:pPr>
    </w:p>
    <w:p w14:paraId="7623808D" w14:textId="77777777" w:rsidR="007117E5" w:rsidRPr="00E6453F" w:rsidRDefault="007117E5" w:rsidP="007117E5">
      <w:pPr>
        <w:jc w:val="center"/>
        <w:rPr>
          <w:rFonts w:ascii="Arial" w:hAnsi="Arial" w:cs="Arial"/>
          <w:sz w:val="24"/>
          <w:szCs w:val="24"/>
        </w:rPr>
      </w:pPr>
    </w:p>
    <w:p w14:paraId="5CC53146" w14:textId="77777777" w:rsidR="001661D5" w:rsidRPr="00EF61C9" w:rsidRDefault="001661D5" w:rsidP="001661D5">
      <w:pPr>
        <w:widowControl w:val="0"/>
        <w:shd w:val="clear" w:color="auto" w:fill="FFFFFF"/>
        <w:autoSpaceDE w:val="0"/>
        <w:autoSpaceDN w:val="0"/>
        <w:adjustRightInd w:val="0"/>
        <w:spacing w:after="0" w:line="216" w:lineRule="exact"/>
        <w:jc w:val="center"/>
        <w:rPr>
          <w:rFonts w:ascii="Arial" w:hAnsi="Arial" w:cs="Arial"/>
          <w:b/>
          <w:bCs/>
          <w:color w:val="000000"/>
          <w:sz w:val="24"/>
          <w:szCs w:val="24"/>
          <w:lang w:eastAsia="ru-RU"/>
        </w:rPr>
      </w:pPr>
    </w:p>
    <w:p w14:paraId="683971AC" w14:textId="77777777" w:rsidR="001661D5" w:rsidRPr="00EF61C9" w:rsidRDefault="001661D5" w:rsidP="001661D5">
      <w:pPr>
        <w:widowControl w:val="0"/>
        <w:shd w:val="clear" w:color="auto" w:fill="FFFFFF"/>
        <w:autoSpaceDE w:val="0"/>
        <w:autoSpaceDN w:val="0"/>
        <w:adjustRightInd w:val="0"/>
        <w:spacing w:after="0" w:line="216" w:lineRule="exact"/>
        <w:jc w:val="center"/>
        <w:rPr>
          <w:rFonts w:ascii="Arial" w:hAnsi="Arial" w:cs="Arial"/>
          <w:b/>
          <w:bCs/>
          <w:color w:val="000000"/>
          <w:sz w:val="20"/>
          <w:szCs w:val="20"/>
          <w:lang w:eastAsia="ru-RU"/>
        </w:rPr>
      </w:pPr>
    </w:p>
    <w:p w14:paraId="5F54B1A9" w14:textId="77777777" w:rsidR="001661D5" w:rsidRDefault="001661D5" w:rsidP="001661D5">
      <w:pPr>
        <w:widowControl w:val="0"/>
        <w:shd w:val="clear" w:color="auto" w:fill="FFFFFF"/>
        <w:autoSpaceDE w:val="0"/>
        <w:autoSpaceDN w:val="0"/>
        <w:adjustRightInd w:val="0"/>
        <w:spacing w:after="0" w:line="216" w:lineRule="exact"/>
        <w:jc w:val="center"/>
        <w:rPr>
          <w:rFonts w:ascii="Arial" w:hAnsi="Arial" w:cs="Arial"/>
          <w:b/>
          <w:bCs/>
          <w:color w:val="000000"/>
          <w:sz w:val="20"/>
          <w:szCs w:val="20"/>
          <w:lang w:eastAsia="ru-RU"/>
        </w:rPr>
      </w:pPr>
    </w:p>
    <w:p w14:paraId="4F308DDD" w14:textId="5CD3660E" w:rsidR="001661D5" w:rsidRDefault="001661D5" w:rsidP="001661D5">
      <w:pPr>
        <w:widowControl w:val="0"/>
        <w:shd w:val="clear" w:color="auto" w:fill="FFFFFF"/>
        <w:autoSpaceDE w:val="0"/>
        <w:autoSpaceDN w:val="0"/>
        <w:adjustRightInd w:val="0"/>
        <w:spacing w:after="0" w:line="216" w:lineRule="exact"/>
        <w:jc w:val="center"/>
        <w:rPr>
          <w:rFonts w:ascii="Arial" w:hAnsi="Arial" w:cs="Arial"/>
          <w:b/>
          <w:bCs/>
          <w:color w:val="000000"/>
          <w:sz w:val="20"/>
          <w:szCs w:val="20"/>
          <w:lang w:eastAsia="ru-RU"/>
        </w:rPr>
      </w:pPr>
    </w:p>
    <w:p w14:paraId="760531CD" w14:textId="77777777" w:rsidR="007159EB" w:rsidRDefault="007159EB" w:rsidP="001661D5">
      <w:pPr>
        <w:widowControl w:val="0"/>
        <w:shd w:val="clear" w:color="auto" w:fill="FFFFFF"/>
        <w:autoSpaceDE w:val="0"/>
        <w:autoSpaceDN w:val="0"/>
        <w:adjustRightInd w:val="0"/>
        <w:spacing w:after="0" w:line="216" w:lineRule="exact"/>
        <w:jc w:val="center"/>
        <w:rPr>
          <w:rFonts w:ascii="Arial" w:hAnsi="Arial" w:cs="Arial"/>
          <w:b/>
          <w:bCs/>
          <w:color w:val="000000"/>
          <w:sz w:val="20"/>
          <w:szCs w:val="20"/>
          <w:lang w:eastAsia="ru-RU"/>
        </w:rPr>
      </w:pPr>
    </w:p>
    <w:p w14:paraId="14BF3F97" w14:textId="77777777" w:rsidR="001661D5" w:rsidRDefault="001661D5" w:rsidP="001661D5">
      <w:pPr>
        <w:widowControl w:val="0"/>
        <w:shd w:val="clear" w:color="auto" w:fill="FFFFFF"/>
        <w:autoSpaceDE w:val="0"/>
        <w:autoSpaceDN w:val="0"/>
        <w:adjustRightInd w:val="0"/>
        <w:spacing w:after="0" w:line="216" w:lineRule="exact"/>
        <w:jc w:val="center"/>
        <w:rPr>
          <w:rFonts w:ascii="Arial" w:hAnsi="Arial" w:cs="Arial"/>
          <w:b/>
          <w:bCs/>
          <w:color w:val="000000"/>
          <w:sz w:val="20"/>
          <w:szCs w:val="20"/>
          <w:lang w:eastAsia="ru-RU"/>
        </w:rPr>
      </w:pPr>
    </w:p>
    <w:p w14:paraId="07F73157" w14:textId="77777777" w:rsidR="001661D5" w:rsidRPr="00EF61C9" w:rsidRDefault="001661D5" w:rsidP="001661D5">
      <w:pPr>
        <w:widowControl w:val="0"/>
        <w:shd w:val="clear" w:color="auto" w:fill="FFFFFF"/>
        <w:autoSpaceDE w:val="0"/>
        <w:autoSpaceDN w:val="0"/>
        <w:adjustRightInd w:val="0"/>
        <w:spacing w:after="0" w:line="216" w:lineRule="exact"/>
        <w:jc w:val="center"/>
        <w:rPr>
          <w:rFonts w:ascii="Arial" w:hAnsi="Arial" w:cs="Arial"/>
          <w:b/>
          <w:bCs/>
          <w:color w:val="000000"/>
          <w:sz w:val="20"/>
          <w:szCs w:val="20"/>
          <w:lang w:eastAsia="ru-RU"/>
        </w:rPr>
      </w:pPr>
    </w:p>
    <w:p w14:paraId="312C93E6" w14:textId="77777777" w:rsidR="001661D5" w:rsidRPr="007159EB" w:rsidRDefault="001661D5" w:rsidP="001661D5">
      <w:pPr>
        <w:widowControl w:val="0"/>
        <w:shd w:val="clear" w:color="auto" w:fill="FFFFFF"/>
        <w:autoSpaceDE w:val="0"/>
        <w:autoSpaceDN w:val="0"/>
        <w:adjustRightInd w:val="0"/>
        <w:spacing w:after="0" w:line="216" w:lineRule="exact"/>
        <w:jc w:val="center"/>
        <w:rPr>
          <w:rFonts w:ascii="Arial" w:hAnsi="Arial" w:cs="Arial"/>
          <w:b/>
          <w:lang w:eastAsia="ru-RU"/>
        </w:rPr>
      </w:pPr>
      <w:r w:rsidRPr="007159EB">
        <w:rPr>
          <w:rFonts w:ascii="Arial" w:hAnsi="Arial" w:cs="Arial"/>
          <w:b/>
          <w:lang w:eastAsia="ru-RU"/>
        </w:rPr>
        <w:t>Москва</w:t>
      </w:r>
    </w:p>
    <w:p w14:paraId="1632A85D" w14:textId="2EF7D09F" w:rsidR="001661D5" w:rsidRPr="007159EB" w:rsidRDefault="00E92FBD" w:rsidP="001661D5">
      <w:pPr>
        <w:widowControl w:val="0"/>
        <w:shd w:val="clear" w:color="auto" w:fill="FFFFFF"/>
        <w:autoSpaceDE w:val="0"/>
        <w:autoSpaceDN w:val="0"/>
        <w:adjustRightInd w:val="0"/>
        <w:spacing w:after="0" w:line="216" w:lineRule="exact"/>
        <w:jc w:val="center"/>
        <w:rPr>
          <w:rFonts w:ascii="Arial" w:hAnsi="Arial" w:cs="Arial"/>
          <w:b/>
          <w:lang w:eastAsia="ru-RU"/>
        </w:rPr>
      </w:pPr>
      <w:r w:rsidRPr="007159EB">
        <w:rPr>
          <w:rFonts w:ascii="Arial" w:hAnsi="Arial" w:cs="Arial"/>
          <w:b/>
          <w:lang w:eastAsia="ru-RU"/>
        </w:rPr>
        <w:t>Российский институт стандартизации</w:t>
      </w:r>
    </w:p>
    <w:p w14:paraId="3071A80A" w14:textId="692B9847" w:rsidR="00080584" w:rsidRPr="007159EB" w:rsidRDefault="001661D5" w:rsidP="001661D5">
      <w:pPr>
        <w:widowControl w:val="0"/>
        <w:shd w:val="clear" w:color="auto" w:fill="FFFFFF"/>
        <w:autoSpaceDE w:val="0"/>
        <w:autoSpaceDN w:val="0"/>
        <w:adjustRightInd w:val="0"/>
        <w:spacing w:after="0" w:line="216" w:lineRule="exact"/>
        <w:jc w:val="center"/>
        <w:rPr>
          <w:rFonts w:ascii="Arial" w:hAnsi="Arial" w:cs="Arial"/>
          <w:b/>
          <w:lang w:eastAsia="ru-RU"/>
        </w:rPr>
      </w:pPr>
      <w:r w:rsidRPr="007159EB">
        <w:rPr>
          <w:rFonts w:ascii="Arial" w:hAnsi="Arial" w:cs="Arial"/>
          <w:b/>
          <w:lang w:eastAsia="ru-RU"/>
        </w:rPr>
        <w:t>20</w:t>
      </w:r>
      <w:r w:rsidR="00760A83" w:rsidRPr="007159EB">
        <w:rPr>
          <w:rFonts w:ascii="Arial" w:hAnsi="Arial" w:cs="Arial"/>
          <w:b/>
          <w:lang w:eastAsia="ru-RU"/>
        </w:rPr>
        <w:t>2</w:t>
      </w:r>
      <w:r w:rsidR="00637D60">
        <w:rPr>
          <w:rFonts w:ascii="Arial" w:hAnsi="Arial" w:cs="Arial"/>
          <w:b/>
          <w:lang w:eastAsia="ru-RU"/>
        </w:rPr>
        <w:t>4</w:t>
      </w:r>
      <w:r w:rsidR="00080584" w:rsidRPr="007159EB">
        <w:rPr>
          <w:rFonts w:ascii="Arial" w:hAnsi="Arial" w:cs="Arial"/>
          <w:b/>
          <w:lang w:eastAsia="ru-RU"/>
        </w:rPr>
        <w:t xml:space="preserve">  </w:t>
      </w:r>
    </w:p>
    <w:p w14:paraId="13486093" w14:textId="77777777" w:rsidR="004C454D" w:rsidRDefault="004C454D" w:rsidP="001661D5">
      <w:pPr>
        <w:widowControl w:val="0"/>
        <w:shd w:val="clear" w:color="auto" w:fill="FFFFFF"/>
        <w:autoSpaceDE w:val="0"/>
        <w:autoSpaceDN w:val="0"/>
        <w:adjustRightInd w:val="0"/>
        <w:spacing w:after="0" w:line="216" w:lineRule="exact"/>
        <w:jc w:val="center"/>
        <w:rPr>
          <w:rFonts w:ascii="Arial" w:eastAsia="Times New Roman" w:hAnsi="Arial" w:cs="Arial"/>
          <w:b/>
          <w:iCs/>
          <w:sz w:val="28"/>
          <w:szCs w:val="28"/>
          <w:lang w:eastAsia="ru-RU"/>
        </w:rPr>
      </w:pPr>
      <w:r>
        <w:rPr>
          <w:rFonts w:cs="Arial"/>
          <w:sz w:val="28"/>
          <w:szCs w:val="28"/>
        </w:rPr>
        <w:br w:type="page"/>
      </w:r>
    </w:p>
    <w:p w14:paraId="5AADB22E" w14:textId="77777777" w:rsidR="002B6AF3" w:rsidRPr="001211C2" w:rsidRDefault="002B6AF3" w:rsidP="00E13214">
      <w:pPr>
        <w:pStyle w:val="afff"/>
        <w:spacing w:before="0" w:after="0" w:line="360" w:lineRule="auto"/>
        <w:rPr>
          <w:rFonts w:cs="Arial"/>
          <w:sz w:val="24"/>
        </w:rPr>
      </w:pPr>
      <w:r w:rsidRPr="001211C2">
        <w:rPr>
          <w:rFonts w:cs="Arial"/>
          <w:sz w:val="24"/>
        </w:rPr>
        <w:lastRenderedPageBreak/>
        <w:t>Предисловие</w:t>
      </w:r>
    </w:p>
    <w:p w14:paraId="54997330" w14:textId="77777777" w:rsidR="00C07536" w:rsidRPr="00EF61C9" w:rsidRDefault="00C07536" w:rsidP="00C07536">
      <w:pPr>
        <w:autoSpaceDN w:val="0"/>
        <w:spacing w:after="0" w:line="240" w:lineRule="exact"/>
        <w:ind w:firstLine="510"/>
        <w:jc w:val="both"/>
        <w:rPr>
          <w:rFonts w:ascii="Arial" w:hAnsi="Arial" w:cs="Arial"/>
          <w:bCs/>
          <w:lang w:val="x-none" w:eastAsia="x-none"/>
        </w:rPr>
      </w:pPr>
      <w:r w:rsidRPr="00EF61C9">
        <w:rPr>
          <w:rFonts w:ascii="Arial" w:hAnsi="Arial" w:cs="Arial"/>
          <w:bCs/>
          <w:lang w:val="x-none" w:eastAsia="x-none"/>
        </w:rPr>
        <w:t xml:space="preserve">Цели, основные принципы и </w:t>
      </w:r>
      <w:r>
        <w:rPr>
          <w:rFonts w:ascii="Arial" w:hAnsi="Arial" w:cs="Arial"/>
          <w:bCs/>
          <w:lang w:eastAsia="x-none"/>
        </w:rPr>
        <w:t>общие правила</w:t>
      </w:r>
      <w:r w:rsidRPr="00EF61C9">
        <w:rPr>
          <w:rFonts w:ascii="Arial" w:hAnsi="Arial" w:cs="Arial"/>
          <w:bCs/>
          <w:lang w:val="x-none" w:eastAsia="x-none"/>
        </w:rPr>
        <w:t xml:space="preserve"> проведения работ по </w:t>
      </w:r>
      <w:r w:rsidRPr="00EF61C9">
        <w:rPr>
          <w:rFonts w:ascii="Arial" w:hAnsi="Arial" w:cs="Arial"/>
          <w:bCs/>
          <w:spacing w:val="-6"/>
          <w:lang w:val="x-none" w:eastAsia="x-none"/>
        </w:rPr>
        <w:t xml:space="preserve">межгосударственной стандартизации установлены </w:t>
      </w:r>
      <w:r w:rsidRPr="00EF61C9">
        <w:rPr>
          <w:rFonts w:ascii="Arial" w:hAnsi="Arial" w:cs="Arial"/>
          <w:bCs/>
          <w:spacing w:val="-6"/>
          <w:lang w:eastAsia="x-none"/>
        </w:rPr>
        <w:t xml:space="preserve">в </w:t>
      </w:r>
      <w:r w:rsidRPr="00EF61C9">
        <w:rPr>
          <w:rFonts w:ascii="Arial" w:hAnsi="Arial" w:cs="Arial"/>
          <w:bCs/>
          <w:spacing w:val="-6"/>
          <w:lang w:val="x-none" w:eastAsia="x-none"/>
        </w:rPr>
        <w:t>ГОСТ 1.0</w:t>
      </w:r>
      <w:r>
        <w:rPr>
          <w:rFonts w:ascii="Arial" w:hAnsi="Arial" w:cs="Arial"/>
          <w:bCs/>
          <w:spacing w:val="-6"/>
          <w:lang w:eastAsia="x-none"/>
        </w:rPr>
        <w:t xml:space="preserve"> </w:t>
      </w:r>
      <w:r w:rsidRPr="00EF61C9">
        <w:rPr>
          <w:rFonts w:ascii="Arial" w:hAnsi="Arial" w:cs="Arial"/>
          <w:bCs/>
          <w:spacing w:val="-6"/>
          <w:lang w:val="x-none" w:eastAsia="x-none"/>
        </w:rPr>
        <w:t>«Межгосударственная</w:t>
      </w:r>
      <w:r w:rsidRPr="00EF61C9">
        <w:rPr>
          <w:rFonts w:ascii="Arial" w:hAnsi="Arial" w:cs="Arial"/>
          <w:bCs/>
          <w:lang w:val="x-none" w:eastAsia="x-none"/>
        </w:rPr>
        <w:t xml:space="preserve">  система стандартизации. Основные положения» и ГОСТ 1.2</w:t>
      </w:r>
      <w:r>
        <w:rPr>
          <w:rFonts w:ascii="Arial" w:hAnsi="Arial" w:cs="Arial"/>
          <w:bCs/>
          <w:lang w:eastAsia="x-none"/>
        </w:rPr>
        <w:t xml:space="preserve"> </w:t>
      </w:r>
      <w:r w:rsidRPr="00EF61C9">
        <w:rPr>
          <w:rFonts w:ascii="Arial" w:hAnsi="Arial" w:cs="Arial"/>
          <w:bCs/>
          <w:lang w:val="x-none" w:eastAsia="x-none"/>
        </w:rPr>
        <w:t>«Межгосударственная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1DE4E888" w14:textId="77777777" w:rsidR="00C07536" w:rsidRPr="00A71710" w:rsidRDefault="00C07536" w:rsidP="00C07536">
      <w:pPr>
        <w:autoSpaceDN w:val="0"/>
        <w:spacing w:after="0" w:line="240" w:lineRule="auto"/>
        <w:ind w:firstLine="510"/>
        <w:jc w:val="both"/>
        <w:rPr>
          <w:rFonts w:ascii="Arial" w:hAnsi="Arial" w:cs="Arial"/>
          <w:bCs/>
          <w:lang w:val="x-none" w:eastAsia="x-none"/>
        </w:rPr>
      </w:pPr>
    </w:p>
    <w:p w14:paraId="71B9790D" w14:textId="77777777" w:rsidR="00C07536" w:rsidRDefault="00C07536" w:rsidP="00C07536">
      <w:pPr>
        <w:autoSpaceDN w:val="0"/>
        <w:spacing w:after="0" w:line="240" w:lineRule="auto"/>
        <w:ind w:firstLine="510"/>
        <w:jc w:val="both"/>
        <w:rPr>
          <w:rFonts w:ascii="Arial" w:hAnsi="Arial" w:cs="Arial"/>
          <w:b/>
          <w:lang w:val="x-none" w:eastAsia="x-none"/>
        </w:rPr>
      </w:pPr>
      <w:r w:rsidRPr="00A71710">
        <w:rPr>
          <w:rFonts w:ascii="Arial" w:hAnsi="Arial" w:cs="Arial"/>
          <w:b/>
          <w:lang w:val="x-none" w:eastAsia="x-none"/>
        </w:rPr>
        <w:t xml:space="preserve">Сведения </w:t>
      </w:r>
      <w:r w:rsidRPr="00EF61C9">
        <w:rPr>
          <w:rFonts w:ascii="Arial" w:hAnsi="Arial" w:cs="Arial"/>
          <w:b/>
          <w:lang w:val="x-none" w:eastAsia="x-none"/>
        </w:rPr>
        <w:t>о стандарте</w:t>
      </w:r>
    </w:p>
    <w:p w14:paraId="7365EB25" w14:textId="77777777" w:rsidR="00C07536" w:rsidRPr="00EF61C9" w:rsidRDefault="00C07536" w:rsidP="00C07536">
      <w:pPr>
        <w:autoSpaceDN w:val="0"/>
        <w:spacing w:after="0" w:line="240" w:lineRule="auto"/>
        <w:ind w:firstLine="510"/>
        <w:jc w:val="both"/>
        <w:rPr>
          <w:rFonts w:ascii="Arial" w:hAnsi="Arial" w:cs="Arial"/>
          <w:b/>
          <w:lang w:val="x-none" w:eastAsia="x-none"/>
        </w:rPr>
      </w:pPr>
    </w:p>
    <w:p w14:paraId="27FADB5C" w14:textId="77777777" w:rsidR="00BB1FDE" w:rsidRPr="00C07536" w:rsidRDefault="002B6AF3" w:rsidP="00C07536">
      <w:pPr>
        <w:spacing w:after="0" w:line="240" w:lineRule="auto"/>
        <w:ind w:firstLine="709"/>
        <w:jc w:val="both"/>
        <w:outlineLvl w:val="0"/>
        <w:rPr>
          <w:rFonts w:ascii="Arial" w:eastAsia="Times New Roman" w:hAnsi="Arial" w:cs="Arial"/>
          <w:bCs/>
          <w:lang w:val="x-none" w:eastAsia="x-none"/>
        </w:rPr>
      </w:pPr>
      <w:r w:rsidRPr="00C07536">
        <w:rPr>
          <w:rFonts w:ascii="Arial" w:eastAsia="Times New Roman" w:hAnsi="Arial" w:cs="Arial"/>
          <w:bCs/>
          <w:lang w:val="x-none" w:eastAsia="x-none"/>
        </w:rPr>
        <w:t xml:space="preserve">1 </w:t>
      </w:r>
      <w:r w:rsidR="00BB1FDE" w:rsidRPr="00C07536">
        <w:rPr>
          <w:rFonts w:ascii="Arial" w:eastAsia="Times New Roman" w:hAnsi="Arial" w:cs="Arial"/>
          <w:bCs/>
          <w:lang w:val="x-none" w:eastAsia="x-none"/>
        </w:rPr>
        <w:t>РАЗРАБОТАН Федеральным государственным унитарным предприятием «Центральный ордена Трудового Красного Знамени научно-исследовательский автомобильный и автомоторный институт «НАМИ» (ФГУП «НАМИ»)</w:t>
      </w:r>
    </w:p>
    <w:p w14:paraId="5DBE2812" w14:textId="77777777" w:rsidR="002B6AF3" w:rsidRPr="00C07536" w:rsidRDefault="002B6AF3" w:rsidP="00C07536">
      <w:pPr>
        <w:spacing w:after="0" w:line="240" w:lineRule="auto"/>
        <w:ind w:firstLine="709"/>
        <w:jc w:val="both"/>
        <w:outlineLvl w:val="0"/>
        <w:rPr>
          <w:rFonts w:ascii="Arial" w:eastAsia="Times New Roman" w:hAnsi="Arial" w:cs="Arial"/>
          <w:bCs/>
          <w:lang w:val="x-none" w:eastAsia="x-none"/>
        </w:rPr>
      </w:pPr>
      <w:r w:rsidRPr="00C07536">
        <w:rPr>
          <w:rFonts w:ascii="Arial" w:eastAsia="Times New Roman" w:hAnsi="Arial" w:cs="Arial"/>
          <w:bCs/>
          <w:lang w:val="x-none" w:eastAsia="x-none"/>
        </w:rPr>
        <w:t xml:space="preserve">2 ВНЕСЕН </w:t>
      </w:r>
      <w:r w:rsidR="00C51CD4" w:rsidRPr="00C07536">
        <w:rPr>
          <w:rFonts w:ascii="Arial" w:eastAsia="Times New Roman" w:hAnsi="Arial" w:cs="Arial"/>
          <w:bCs/>
          <w:lang w:val="x-none" w:eastAsia="x-none"/>
        </w:rPr>
        <w:t>Межгосударственным техническим комитетом по стандартизации МТК 56 «Дорожный транспорт»</w:t>
      </w:r>
    </w:p>
    <w:p w14:paraId="63141799" w14:textId="77777777" w:rsidR="002B6AF3" w:rsidRPr="00C07536" w:rsidRDefault="002B6AF3" w:rsidP="00C07536">
      <w:pPr>
        <w:spacing w:after="0" w:line="240" w:lineRule="auto"/>
        <w:ind w:firstLine="709"/>
        <w:jc w:val="both"/>
        <w:outlineLvl w:val="0"/>
        <w:rPr>
          <w:rFonts w:ascii="Arial" w:eastAsia="Times New Roman" w:hAnsi="Arial" w:cs="Arial"/>
          <w:bCs/>
          <w:lang w:val="x-none" w:eastAsia="x-none"/>
        </w:rPr>
      </w:pPr>
      <w:r w:rsidRPr="00C07536">
        <w:rPr>
          <w:rFonts w:ascii="Arial" w:eastAsia="Times New Roman" w:hAnsi="Arial" w:cs="Arial"/>
          <w:bCs/>
          <w:lang w:val="x-none" w:eastAsia="x-none"/>
        </w:rPr>
        <w:t xml:space="preserve">3 </w:t>
      </w:r>
      <w:r w:rsidR="00C51CD4" w:rsidRPr="00C07536">
        <w:rPr>
          <w:rFonts w:ascii="Arial" w:eastAsia="Times New Roman" w:hAnsi="Arial" w:cs="Arial"/>
          <w:bCs/>
          <w:lang w:val="x-none" w:eastAsia="x-none"/>
        </w:rPr>
        <w:t xml:space="preserve">ПРИНЯТ </w:t>
      </w:r>
      <w:r w:rsidRPr="00C07536">
        <w:rPr>
          <w:rFonts w:ascii="Arial" w:eastAsia="Times New Roman" w:hAnsi="Arial" w:cs="Arial"/>
          <w:bCs/>
          <w:lang w:val="x-none" w:eastAsia="x-none"/>
        </w:rPr>
        <w:t>Межгосударственным советом по стандартизации, метро</w:t>
      </w:r>
      <w:r w:rsidR="00C51CD4" w:rsidRPr="00C07536">
        <w:rPr>
          <w:rFonts w:ascii="Arial" w:eastAsia="Times New Roman" w:hAnsi="Arial" w:cs="Arial"/>
          <w:bCs/>
          <w:lang w:val="x-none" w:eastAsia="x-none"/>
        </w:rPr>
        <w:t xml:space="preserve">логии и сертификации (протокол от </w:t>
      </w:r>
      <w:r w:rsidRPr="00C07536">
        <w:rPr>
          <w:rFonts w:ascii="Arial" w:eastAsia="Times New Roman" w:hAnsi="Arial" w:cs="Arial"/>
          <w:bCs/>
          <w:lang w:val="x-none" w:eastAsia="x-none"/>
        </w:rPr>
        <w:t>___ _____</w:t>
      </w:r>
      <w:r w:rsidR="00C51CD4" w:rsidRPr="00C07536">
        <w:rPr>
          <w:rFonts w:ascii="Arial" w:eastAsia="Times New Roman" w:hAnsi="Arial" w:cs="Arial"/>
          <w:bCs/>
          <w:lang w:val="x-none" w:eastAsia="x-none"/>
        </w:rPr>
        <w:t>____</w:t>
      </w:r>
      <w:r w:rsidRPr="00C07536">
        <w:rPr>
          <w:rFonts w:ascii="Arial" w:eastAsia="Times New Roman" w:hAnsi="Arial" w:cs="Arial"/>
          <w:bCs/>
          <w:lang w:val="x-none" w:eastAsia="x-none"/>
        </w:rPr>
        <w:t xml:space="preserve"> 20___ г.</w:t>
      </w:r>
      <w:r w:rsidR="00C51CD4" w:rsidRPr="00C07536">
        <w:rPr>
          <w:rFonts w:ascii="Arial" w:eastAsia="Times New Roman" w:hAnsi="Arial" w:cs="Arial"/>
          <w:bCs/>
          <w:lang w:val="x-none" w:eastAsia="x-none"/>
        </w:rPr>
        <w:t xml:space="preserve"> №__</w:t>
      </w:r>
      <w:r w:rsidR="00451253" w:rsidRPr="00C07536">
        <w:rPr>
          <w:rFonts w:ascii="Arial" w:eastAsia="Times New Roman" w:hAnsi="Arial" w:cs="Arial"/>
          <w:bCs/>
          <w:lang w:val="x-none" w:eastAsia="x-none"/>
        </w:rPr>
        <w:t>_</w:t>
      </w:r>
      <w:r w:rsidR="00C51CD4" w:rsidRPr="00C07536">
        <w:rPr>
          <w:rFonts w:ascii="Arial" w:eastAsia="Times New Roman" w:hAnsi="Arial" w:cs="Arial"/>
          <w:bCs/>
          <w:lang w:val="x-none" w:eastAsia="x-none"/>
        </w:rPr>
        <w:t>_</w:t>
      </w:r>
      <w:r w:rsidRPr="00C07536">
        <w:rPr>
          <w:rFonts w:ascii="Arial" w:eastAsia="Times New Roman" w:hAnsi="Arial" w:cs="Arial"/>
          <w:bCs/>
          <w:lang w:val="x-none" w:eastAsia="x-none"/>
        </w:rPr>
        <w:t xml:space="preserve">) </w:t>
      </w:r>
    </w:p>
    <w:p w14:paraId="14DA395A" w14:textId="77777777" w:rsidR="002B6AF3" w:rsidRDefault="002B6AF3" w:rsidP="00C07536">
      <w:pPr>
        <w:spacing w:after="0" w:line="240" w:lineRule="auto"/>
        <w:ind w:firstLine="709"/>
        <w:jc w:val="both"/>
        <w:outlineLvl w:val="0"/>
        <w:rPr>
          <w:rFonts w:ascii="Arial" w:eastAsia="Times New Roman" w:hAnsi="Arial" w:cs="Arial"/>
          <w:bCs/>
          <w:lang w:val="x-none" w:eastAsia="x-none"/>
        </w:rPr>
      </w:pPr>
      <w:r w:rsidRPr="00C07536">
        <w:rPr>
          <w:rFonts w:ascii="Arial" w:eastAsia="Times New Roman" w:hAnsi="Arial" w:cs="Arial"/>
          <w:bCs/>
          <w:lang w:val="x-none" w:eastAsia="x-none"/>
        </w:rPr>
        <w:t>За принятие проголосовали:</w:t>
      </w:r>
    </w:p>
    <w:tbl>
      <w:tblPr>
        <w:tblW w:w="5000" w:type="pct"/>
        <w:tblCellMar>
          <w:left w:w="40" w:type="dxa"/>
          <w:right w:w="40" w:type="dxa"/>
        </w:tblCellMar>
        <w:tblLook w:val="00A0" w:firstRow="1" w:lastRow="0" w:firstColumn="1" w:lastColumn="0" w:noHBand="0" w:noVBand="0"/>
      </w:tblPr>
      <w:tblGrid>
        <w:gridCol w:w="3780"/>
        <w:gridCol w:w="2089"/>
        <w:gridCol w:w="4089"/>
      </w:tblGrid>
      <w:tr w:rsidR="00C07536" w:rsidRPr="00E4030F" w14:paraId="42DC387C" w14:textId="77777777" w:rsidTr="009C33D2">
        <w:trPr>
          <w:cantSplit/>
          <w:trHeight w:val="549"/>
        </w:trPr>
        <w:tc>
          <w:tcPr>
            <w:tcW w:w="1898" w:type="pct"/>
            <w:tcBorders>
              <w:top w:val="single" w:sz="6" w:space="0" w:color="auto"/>
              <w:left w:val="single" w:sz="6" w:space="0" w:color="auto"/>
              <w:bottom w:val="double" w:sz="4" w:space="0" w:color="auto"/>
              <w:right w:val="single" w:sz="6" w:space="0" w:color="auto"/>
            </w:tcBorders>
            <w:shd w:val="clear" w:color="auto" w:fill="FFFFFF"/>
            <w:vAlign w:val="center"/>
          </w:tcPr>
          <w:p w14:paraId="12D6F356" w14:textId="77777777" w:rsidR="00C07536" w:rsidRPr="00EF61C9" w:rsidRDefault="00C07536" w:rsidP="009C33D2">
            <w:pPr>
              <w:shd w:val="clear" w:color="auto" w:fill="FFFFFF"/>
              <w:autoSpaceDN w:val="0"/>
              <w:spacing w:after="0" w:line="240" w:lineRule="auto"/>
              <w:jc w:val="center"/>
              <w:rPr>
                <w:rFonts w:ascii="Arial" w:hAnsi="Arial" w:cs="Arial"/>
                <w:spacing w:val="-2"/>
                <w:sz w:val="20"/>
                <w:szCs w:val="20"/>
                <w:lang w:eastAsia="ru-RU"/>
              </w:rPr>
            </w:pPr>
            <w:r w:rsidRPr="00EF61C9">
              <w:rPr>
                <w:rFonts w:ascii="Arial" w:hAnsi="Arial" w:cs="Arial"/>
                <w:spacing w:val="-2"/>
                <w:sz w:val="20"/>
                <w:szCs w:val="20"/>
                <w:lang w:eastAsia="ru-RU"/>
              </w:rPr>
              <w:t>Краткое наименование страны по</w:t>
            </w:r>
          </w:p>
          <w:p w14:paraId="5B41E236" w14:textId="77777777" w:rsidR="00C07536" w:rsidRPr="00EF61C9" w:rsidRDefault="00C07536" w:rsidP="009C33D2">
            <w:pPr>
              <w:shd w:val="clear" w:color="auto" w:fill="FFFFFF"/>
              <w:autoSpaceDN w:val="0"/>
              <w:spacing w:after="0" w:line="240" w:lineRule="auto"/>
              <w:jc w:val="center"/>
              <w:rPr>
                <w:rFonts w:ascii="Arial" w:hAnsi="Arial" w:cs="Arial"/>
                <w:sz w:val="20"/>
                <w:szCs w:val="20"/>
                <w:lang w:eastAsia="ru-RU"/>
              </w:rPr>
            </w:pPr>
            <w:r w:rsidRPr="00EF61C9">
              <w:rPr>
                <w:rFonts w:ascii="Arial" w:hAnsi="Arial" w:cs="Arial"/>
                <w:spacing w:val="-2"/>
                <w:sz w:val="20"/>
                <w:szCs w:val="20"/>
                <w:lang w:eastAsia="ru-RU"/>
              </w:rPr>
              <w:t>МК (ИСО 3166) 004−97</w:t>
            </w:r>
          </w:p>
        </w:tc>
        <w:tc>
          <w:tcPr>
            <w:tcW w:w="1049" w:type="pct"/>
            <w:tcBorders>
              <w:top w:val="single" w:sz="6" w:space="0" w:color="auto"/>
              <w:left w:val="single" w:sz="6" w:space="0" w:color="auto"/>
              <w:bottom w:val="double" w:sz="4" w:space="0" w:color="auto"/>
              <w:right w:val="single" w:sz="4" w:space="0" w:color="auto"/>
            </w:tcBorders>
            <w:shd w:val="clear" w:color="auto" w:fill="FFFFFF"/>
            <w:vAlign w:val="center"/>
          </w:tcPr>
          <w:p w14:paraId="099025C2" w14:textId="77777777" w:rsidR="00C07536" w:rsidRPr="00EF61C9" w:rsidRDefault="00C07536" w:rsidP="009C33D2">
            <w:pPr>
              <w:shd w:val="clear" w:color="auto" w:fill="FFFFFF"/>
              <w:autoSpaceDN w:val="0"/>
              <w:spacing w:after="0" w:line="240" w:lineRule="auto"/>
              <w:jc w:val="center"/>
              <w:rPr>
                <w:rFonts w:ascii="Arial" w:hAnsi="Arial" w:cs="Arial"/>
                <w:sz w:val="20"/>
                <w:szCs w:val="20"/>
                <w:lang w:eastAsia="ru-RU"/>
              </w:rPr>
            </w:pPr>
            <w:r w:rsidRPr="00EF61C9">
              <w:rPr>
                <w:rFonts w:ascii="Arial" w:hAnsi="Arial" w:cs="Arial"/>
                <w:spacing w:val="-3"/>
                <w:sz w:val="20"/>
                <w:szCs w:val="20"/>
                <w:lang w:eastAsia="ru-RU"/>
              </w:rPr>
              <w:t>Код страны по</w:t>
            </w:r>
          </w:p>
          <w:p w14:paraId="7A054BC7" w14:textId="77777777" w:rsidR="00C07536" w:rsidRPr="00EF61C9" w:rsidRDefault="00C07536" w:rsidP="009C33D2">
            <w:pPr>
              <w:shd w:val="clear" w:color="auto" w:fill="FFFFFF"/>
              <w:autoSpaceDN w:val="0"/>
              <w:spacing w:after="0" w:line="240" w:lineRule="auto"/>
              <w:jc w:val="center"/>
              <w:rPr>
                <w:rFonts w:ascii="Arial" w:hAnsi="Arial" w:cs="Arial"/>
                <w:sz w:val="20"/>
                <w:szCs w:val="20"/>
                <w:lang w:eastAsia="ru-RU"/>
              </w:rPr>
            </w:pPr>
            <w:r w:rsidRPr="00EF61C9">
              <w:rPr>
                <w:rFonts w:ascii="Arial" w:hAnsi="Arial" w:cs="Arial"/>
                <w:spacing w:val="-2"/>
                <w:sz w:val="20"/>
                <w:szCs w:val="20"/>
                <w:lang w:eastAsia="ru-RU"/>
              </w:rPr>
              <w:t>МК (ИСО 3166) 004−97</w:t>
            </w:r>
          </w:p>
        </w:tc>
        <w:tc>
          <w:tcPr>
            <w:tcW w:w="2053" w:type="pct"/>
            <w:tcBorders>
              <w:top w:val="single" w:sz="4" w:space="0" w:color="auto"/>
              <w:left w:val="single" w:sz="4" w:space="0" w:color="auto"/>
              <w:bottom w:val="double" w:sz="4" w:space="0" w:color="auto"/>
              <w:right w:val="single" w:sz="4" w:space="0" w:color="auto"/>
            </w:tcBorders>
            <w:shd w:val="clear" w:color="auto" w:fill="FFFFFF"/>
          </w:tcPr>
          <w:p w14:paraId="38391C5C" w14:textId="77777777" w:rsidR="00C07536" w:rsidRPr="00EF61C9" w:rsidRDefault="00C07536" w:rsidP="009C33D2">
            <w:pPr>
              <w:shd w:val="clear" w:color="auto" w:fill="FFFFFF"/>
              <w:autoSpaceDN w:val="0"/>
              <w:spacing w:after="0" w:line="240" w:lineRule="auto"/>
              <w:jc w:val="center"/>
              <w:rPr>
                <w:rFonts w:ascii="Arial" w:hAnsi="Arial" w:cs="Arial"/>
                <w:sz w:val="20"/>
                <w:szCs w:val="20"/>
                <w:lang w:eastAsia="ru-RU"/>
              </w:rPr>
            </w:pPr>
            <w:r w:rsidRPr="00EF61C9">
              <w:rPr>
                <w:rFonts w:ascii="Arial" w:hAnsi="Arial" w:cs="Arial"/>
                <w:spacing w:val="-3"/>
                <w:sz w:val="20"/>
                <w:szCs w:val="20"/>
                <w:lang w:eastAsia="ru-RU"/>
              </w:rPr>
              <w:t>Сокращенное наименование</w:t>
            </w:r>
          </w:p>
          <w:p w14:paraId="0201D40F" w14:textId="77777777" w:rsidR="00C07536" w:rsidRPr="00EF61C9" w:rsidRDefault="00C07536" w:rsidP="009C33D2">
            <w:pPr>
              <w:shd w:val="clear" w:color="auto" w:fill="FFFFFF"/>
              <w:autoSpaceDN w:val="0"/>
              <w:spacing w:after="0" w:line="240" w:lineRule="auto"/>
              <w:jc w:val="center"/>
              <w:rPr>
                <w:rFonts w:ascii="Arial" w:hAnsi="Arial" w:cs="Arial"/>
                <w:spacing w:val="-2"/>
                <w:sz w:val="20"/>
                <w:szCs w:val="20"/>
                <w:lang w:eastAsia="ru-RU"/>
              </w:rPr>
            </w:pPr>
            <w:r w:rsidRPr="00EF61C9">
              <w:rPr>
                <w:rFonts w:ascii="Arial" w:hAnsi="Arial" w:cs="Arial"/>
                <w:spacing w:val="-2"/>
                <w:sz w:val="20"/>
                <w:szCs w:val="20"/>
                <w:lang w:eastAsia="ru-RU"/>
              </w:rPr>
              <w:t>национального органа</w:t>
            </w:r>
          </w:p>
          <w:p w14:paraId="1B3106BD" w14:textId="77777777" w:rsidR="00C07536" w:rsidRPr="00EF61C9" w:rsidRDefault="00C07536" w:rsidP="009C33D2">
            <w:pPr>
              <w:shd w:val="clear" w:color="auto" w:fill="FFFFFF"/>
              <w:autoSpaceDN w:val="0"/>
              <w:spacing w:after="0" w:line="240" w:lineRule="auto"/>
              <w:jc w:val="center"/>
              <w:rPr>
                <w:rFonts w:ascii="Arial" w:hAnsi="Arial" w:cs="Arial"/>
                <w:sz w:val="20"/>
                <w:szCs w:val="20"/>
                <w:lang w:eastAsia="ru-RU"/>
              </w:rPr>
            </w:pPr>
            <w:r w:rsidRPr="00EF61C9">
              <w:rPr>
                <w:rFonts w:ascii="Arial" w:hAnsi="Arial" w:cs="Arial"/>
                <w:spacing w:val="-2"/>
                <w:sz w:val="20"/>
                <w:szCs w:val="20"/>
                <w:lang w:eastAsia="ru-RU"/>
              </w:rPr>
              <w:t>по стандартизации</w:t>
            </w:r>
          </w:p>
        </w:tc>
      </w:tr>
      <w:tr w:rsidR="00C07536" w:rsidRPr="00E4030F" w14:paraId="21E9EE00" w14:textId="77777777" w:rsidTr="009C33D2">
        <w:trPr>
          <w:trHeight w:hRule="exact" w:val="250"/>
        </w:trPr>
        <w:tc>
          <w:tcPr>
            <w:tcW w:w="1898" w:type="pct"/>
            <w:tcBorders>
              <w:top w:val="double" w:sz="4" w:space="0" w:color="auto"/>
              <w:left w:val="single" w:sz="6" w:space="0" w:color="auto"/>
              <w:bottom w:val="nil"/>
              <w:right w:val="single" w:sz="6" w:space="0" w:color="auto"/>
            </w:tcBorders>
            <w:shd w:val="clear" w:color="auto" w:fill="FFFFFF"/>
          </w:tcPr>
          <w:p w14:paraId="156FC3E4"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3"/>
                <w:sz w:val="20"/>
                <w:szCs w:val="20"/>
                <w:lang w:eastAsia="ru-RU"/>
              </w:rPr>
              <w:t>Азербайджан</w:t>
            </w:r>
          </w:p>
        </w:tc>
        <w:tc>
          <w:tcPr>
            <w:tcW w:w="1049" w:type="pct"/>
            <w:tcBorders>
              <w:top w:val="double" w:sz="4" w:space="0" w:color="auto"/>
              <w:left w:val="single" w:sz="6" w:space="0" w:color="auto"/>
              <w:bottom w:val="nil"/>
              <w:right w:val="single" w:sz="6" w:space="0" w:color="auto"/>
            </w:tcBorders>
            <w:shd w:val="clear" w:color="auto" w:fill="FFFFFF"/>
          </w:tcPr>
          <w:p w14:paraId="7BBAC94E" w14:textId="77777777" w:rsidR="00C07536" w:rsidRPr="00EF61C9" w:rsidRDefault="00C07536" w:rsidP="009C33D2">
            <w:pPr>
              <w:shd w:val="clear" w:color="auto" w:fill="FFFFFF"/>
              <w:autoSpaceDN w:val="0"/>
              <w:spacing w:after="0" w:line="240" w:lineRule="auto"/>
              <w:jc w:val="center"/>
              <w:rPr>
                <w:rFonts w:ascii="Arial" w:hAnsi="Arial" w:cs="Arial"/>
                <w:sz w:val="20"/>
                <w:szCs w:val="20"/>
                <w:lang w:eastAsia="ru-RU"/>
              </w:rPr>
            </w:pPr>
            <w:r w:rsidRPr="00EF61C9">
              <w:rPr>
                <w:rFonts w:ascii="Arial" w:hAnsi="Arial" w:cs="Arial"/>
                <w:sz w:val="20"/>
                <w:szCs w:val="20"/>
                <w:lang w:val="en-US" w:eastAsia="ru-RU"/>
              </w:rPr>
              <w:t>AZ</w:t>
            </w:r>
          </w:p>
        </w:tc>
        <w:tc>
          <w:tcPr>
            <w:tcW w:w="2053" w:type="pct"/>
            <w:tcBorders>
              <w:top w:val="double" w:sz="4" w:space="0" w:color="auto"/>
              <w:left w:val="single" w:sz="6" w:space="0" w:color="auto"/>
              <w:bottom w:val="nil"/>
              <w:right w:val="single" w:sz="6" w:space="0" w:color="auto"/>
            </w:tcBorders>
            <w:shd w:val="clear" w:color="auto" w:fill="FFFFFF"/>
          </w:tcPr>
          <w:p w14:paraId="47C9C07A"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2"/>
                <w:sz w:val="20"/>
                <w:szCs w:val="20"/>
                <w:lang w:eastAsia="ru-RU"/>
              </w:rPr>
              <w:t>Азстандарт</w:t>
            </w:r>
          </w:p>
        </w:tc>
      </w:tr>
      <w:tr w:rsidR="00C07536" w:rsidRPr="00E4030F" w14:paraId="33295D79" w14:textId="77777777" w:rsidTr="000E0372">
        <w:trPr>
          <w:trHeight w:hRule="exact" w:val="417"/>
        </w:trPr>
        <w:tc>
          <w:tcPr>
            <w:tcW w:w="1898" w:type="pct"/>
            <w:tcBorders>
              <w:top w:val="nil"/>
              <w:left w:val="single" w:sz="6" w:space="0" w:color="auto"/>
              <w:bottom w:val="nil"/>
              <w:right w:val="single" w:sz="6" w:space="0" w:color="auto"/>
            </w:tcBorders>
            <w:shd w:val="clear" w:color="auto" w:fill="FFFFFF"/>
          </w:tcPr>
          <w:p w14:paraId="265C3C23"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4"/>
                <w:sz w:val="20"/>
                <w:szCs w:val="20"/>
                <w:lang w:eastAsia="ru-RU"/>
              </w:rPr>
              <w:t>Армения</w:t>
            </w:r>
          </w:p>
        </w:tc>
        <w:tc>
          <w:tcPr>
            <w:tcW w:w="1049" w:type="pct"/>
            <w:tcBorders>
              <w:top w:val="nil"/>
              <w:left w:val="single" w:sz="6" w:space="0" w:color="auto"/>
              <w:bottom w:val="nil"/>
              <w:right w:val="single" w:sz="6" w:space="0" w:color="auto"/>
            </w:tcBorders>
            <w:shd w:val="clear" w:color="auto" w:fill="FFFFFF"/>
          </w:tcPr>
          <w:p w14:paraId="3B7BBECA" w14:textId="77777777" w:rsidR="00C07536" w:rsidRPr="00EF61C9" w:rsidRDefault="00C07536" w:rsidP="009C33D2">
            <w:pPr>
              <w:shd w:val="clear" w:color="auto" w:fill="FFFFFF"/>
              <w:autoSpaceDN w:val="0"/>
              <w:spacing w:after="0" w:line="240" w:lineRule="auto"/>
              <w:jc w:val="center"/>
              <w:rPr>
                <w:rFonts w:ascii="Arial" w:hAnsi="Arial" w:cs="Arial"/>
                <w:sz w:val="20"/>
                <w:szCs w:val="20"/>
                <w:lang w:eastAsia="ru-RU"/>
              </w:rPr>
            </w:pPr>
            <w:r w:rsidRPr="00EF61C9">
              <w:rPr>
                <w:rFonts w:ascii="Arial" w:hAnsi="Arial" w:cs="Arial"/>
                <w:sz w:val="20"/>
                <w:szCs w:val="20"/>
                <w:lang w:val="en-US" w:eastAsia="ru-RU"/>
              </w:rPr>
              <w:t>AM</w:t>
            </w:r>
          </w:p>
        </w:tc>
        <w:tc>
          <w:tcPr>
            <w:tcW w:w="2053" w:type="pct"/>
            <w:tcBorders>
              <w:top w:val="nil"/>
              <w:left w:val="single" w:sz="6" w:space="0" w:color="auto"/>
              <w:bottom w:val="nil"/>
              <w:right w:val="single" w:sz="6" w:space="0" w:color="auto"/>
            </w:tcBorders>
            <w:shd w:val="clear" w:color="auto" w:fill="FFFFFF"/>
          </w:tcPr>
          <w:p w14:paraId="15532E71" w14:textId="6CE55B18" w:rsidR="00C07536" w:rsidRPr="000E0372" w:rsidRDefault="000E0372" w:rsidP="009C33D2">
            <w:pPr>
              <w:shd w:val="clear" w:color="auto" w:fill="FFFFFF"/>
              <w:autoSpaceDN w:val="0"/>
              <w:spacing w:after="0" w:line="240" w:lineRule="auto"/>
              <w:rPr>
                <w:rFonts w:ascii="Arial" w:hAnsi="Arial" w:cs="Arial"/>
                <w:sz w:val="18"/>
                <w:szCs w:val="18"/>
                <w:lang w:eastAsia="ru-RU"/>
              </w:rPr>
            </w:pPr>
            <w:r w:rsidRPr="000E0372">
              <w:rPr>
                <w:rFonts w:ascii="Arial" w:hAnsi="Arial" w:cs="Arial"/>
                <w:spacing w:val="-2"/>
                <w:sz w:val="18"/>
                <w:szCs w:val="18"/>
                <w:lang w:eastAsia="ru-RU"/>
              </w:rPr>
              <w:t>ЗАО «Национальный орган по стандартизации и метрологии»</w:t>
            </w:r>
            <w:r>
              <w:rPr>
                <w:rFonts w:ascii="Arial" w:hAnsi="Arial" w:cs="Arial"/>
                <w:spacing w:val="-2"/>
                <w:sz w:val="18"/>
                <w:szCs w:val="18"/>
                <w:lang w:eastAsia="ru-RU"/>
              </w:rPr>
              <w:t xml:space="preserve"> </w:t>
            </w:r>
            <w:r w:rsidRPr="000E0372">
              <w:rPr>
                <w:rFonts w:ascii="Arial" w:hAnsi="Arial" w:cs="Arial"/>
                <w:spacing w:val="-2"/>
                <w:sz w:val="18"/>
                <w:szCs w:val="18"/>
                <w:lang w:eastAsia="ru-RU"/>
              </w:rPr>
              <w:t>Республики Армения</w:t>
            </w:r>
          </w:p>
        </w:tc>
      </w:tr>
      <w:tr w:rsidR="00C07536" w:rsidRPr="00E4030F" w14:paraId="398B6C44" w14:textId="77777777" w:rsidTr="009C33D2">
        <w:trPr>
          <w:trHeight w:hRule="exact" w:val="230"/>
        </w:trPr>
        <w:tc>
          <w:tcPr>
            <w:tcW w:w="1898" w:type="pct"/>
            <w:tcBorders>
              <w:top w:val="nil"/>
              <w:left w:val="single" w:sz="6" w:space="0" w:color="auto"/>
              <w:bottom w:val="nil"/>
              <w:right w:val="single" w:sz="6" w:space="0" w:color="auto"/>
            </w:tcBorders>
            <w:shd w:val="clear" w:color="auto" w:fill="FFFFFF"/>
          </w:tcPr>
          <w:p w14:paraId="54F3BC2E"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5"/>
                <w:sz w:val="20"/>
                <w:szCs w:val="20"/>
                <w:lang w:eastAsia="ru-RU"/>
              </w:rPr>
              <w:t>Беларусь</w:t>
            </w:r>
          </w:p>
        </w:tc>
        <w:tc>
          <w:tcPr>
            <w:tcW w:w="1049" w:type="pct"/>
            <w:tcBorders>
              <w:top w:val="nil"/>
              <w:left w:val="single" w:sz="6" w:space="0" w:color="auto"/>
              <w:bottom w:val="nil"/>
              <w:right w:val="single" w:sz="6" w:space="0" w:color="auto"/>
            </w:tcBorders>
            <w:shd w:val="clear" w:color="auto" w:fill="FFFFFF"/>
          </w:tcPr>
          <w:p w14:paraId="258706A8" w14:textId="77777777" w:rsidR="00C07536" w:rsidRPr="00EF61C9" w:rsidRDefault="00C07536" w:rsidP="009C33D2">
            <w:pPr>
              <w:shd w:val="clear" w:color="auto" w:fill="FFFFFF"/>
              <w:autoSpaceDN w:val="0"/>
              <w:spacing w:after="0" w:line="240" w:lineRule="auto"/>
              <w:jc w:val="center"/>
              <w:rPr>
                <w:rFonts w:ascii="Arial" w:hAnsi="Arial" w:cs="Arial"/>
                <w:sz w:val="20"/>
                <w:szCs w:val="20"/>
                <w:lang w:eastAsia="ru-RU"/>
              </w:rPr>
            </w:pPr>
            <w:r w:rsidRPr="00EF61C9">
              <w:rPr>
                <w:rFonts w:ascii="Arial" w:hAnsi="Arial" w:cs="Arial"/>
                <w:sz w:val="20"/>
                <w:szCs w:val="20"/>
                <w:lang w:val="en-US" w:eastAsia="ru-RU"/>
              </w:rPr>
              <w:t>BY</w:t>
            </w:r>
          </w:p>
        </w:tc>
        <w:tc>
          <w:tcPr>
            <w:tcW w:w="2053" w:type="pct"/>
            <w:tcBorders>
              <w:top w:val="nil"/>
              <w:left w:val="single" w:sz="6" w:space="0" w:color="auto"/>
              <w:bottom w:val="nil"/>
              <w:right w:val="single" w:sz="6" w:space="0" w:color="auto"/>
            </w:tcBorders>
            <w:shd w:val="clear" w:color="auto" w:fill="FFFFFF"/>
          </w:tcPr>
          <w:p w14:paraId="48171B9F"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3"/>
                <w:sz w:val="20"/>
                <w:szCs w:val="20"/>
                <w:lang w:eastAsia="ru-RU"/>
              </w:rPr>
              <w:t>Госстандарт Республики Беларусь</w:t>
            </w:r>
          </w:p>
        </w:tc>
      </w:tr>
      <w:tr w:rsidR="00C07536" w:rsidRPr="00E4030F" w14:paraId="659F97FB" w14:textId="77777777" w:rsidTr="009C33D2">
        <w:trPr>
          <w:trHeight w:hRule="exact" w:val="230"/>
        </w:trPr>
        <w:tc>
          <w:tcPr>
            <w:tcW w:w="1898" w:type="pct"/>
            <w:tcBorders>
              <w:top w:val="nil"/>
              <w:left w:val="single" w:sz="6" w:space="0" w:color="auto"/>
              <w:bottom w:val="nil"/>
              <w:right w:val="single" w:sz="6" w:space="0" w:color="auto"/>
            </w:tcBorders>
            <w:shd w:val="clear" w:color="auto" w:fill="FFFFFF"/>
          </w:tcPr>
          <w:p w14:paraId="34C54DD0"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6"/>
                <w:sz w:val="20"/>
                <w:szCs w:val="20"/>
                <w:lang w:eastAsia="ru-RU"/>
              </w:rPr>
              <w:t>Грузия</w:t>
            </w:r>
          </w:p>
        </w:tc>
        <w:tc>
          <w:tcPr>
            <w:tcW w:w="1049" w:type="pct"/>
            <w:tcBorders>
              <w:top w:val="nil"/>
              <w:left w:val="single" w:sz="6" w:space="0" w:color="auto"/>
              <w:bottom w:val="nil"/>
              <w:right w:val="single" w:sz="6" w:space="0" w:color="auto"/>
            </w:tcBorders>
            <w:shd w:val="clear" w:color="auto" w:fill="FFFFFF"/>
          </w:tcPr>
          <w:p w14:paraId="1046E7A0" w14:textId="77777777" w:rsidR="00C07536" w:rsidRPr="00EF61C9" w:rsidRDefault="00C07536" w:rsidP="009C33D2">
            <w:pPr>
              <w:shd w:val="clear" w:color="auto" w:fill="FFFFFF"/>
              <w:autoSpaceDN w:val="0"/>
              <w:spacing w:after="0" w:line="240" w:lineRule="auto"/>
              <w:jc w:val="center"/>
              <w:rPr>
                <w:rFonts w:ascii="Arial" w:hAnsi="Arial" w:cs="Arial"/>
                <w:sz w:val="20"/>
                <w:szCs w:val="20"/>
                <w:lang w:eastAsia="ru-RU"/>
              </w:rPr>
            </w:pPr>
            <w:r w:rsidRPr="00EF61C9">
              <w:rPr>
                <w:rFonts w:ascii="Arial" w:hAnsi="Arial" w:cs="Arial"/>
                <w:sz w:val="20"/>
                <w:szCs w:val="20"/>
                <w:lang w:val="en-US" w:eastAsia="ru-RU"/>
              </w:rPr>
              <w:t>GE</w:t>
            </w:r>
          </w:p>
        </w:tc>
        <w:tc>
          <w:tcPr>
            <w:tcW w:w="2053" w:type="pct"/>
            <w:tcBorders>
              <w:top w:val="nil"/>
              <w:left w:val="single" w:sz="6" w:space="0" w:color="auto"/>
              <w:bottom w:val="nil"/>
              <w:right w:val="single" w:sz="6" w:space="0" w:color="auto"/>
            </w:tcBorders>
            <w:shd w:val="clear" w:color="auto" w:fill="FFFFFF"/>
          </w:tcPr>
          <w:p w14:paraId="0B30AE69"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4"/>
                <w:sz w:val="20"/>
                <w:szCs w:val="20"/>
                <w:lang w:eastAsia="ru-RU"/>
              </w:rPr>
              <w:t>Грузстандарт</w:t>
            </w:r>
          </w:p>
        </w:tc>
      </w:tr>
      <w:tr w:rsidR="00C07536" w:rsidRPr="00E4030F" w14:paraId="0854615A" w14:textId="77777777" w:rsidTr="009C33D2">
        <w:trPr>
          <w:trHeight w:hRule="exact" w:val="221"/>
        </w:trPr>
        <w:tc>
          <w:tcPr>
            <w:tcW w:w="1898" w:type="pct"/>
            <w:tcBorders>
              <w:top w:val="nil"/>
              <w:left w:val="single" w:sz="6" w:space="0" w:color="auto"/>
              <w:bottom w:val="nil"/>
              <w:right w:val="single" w:sz="6" w:space="0" w:color="auto"/>
            </w:tcBorders>
            <w:shd w:val="clear" w:color="auto" w:fill="FFFFFF"/>
          </w:tcPr>
          <w:p w14:paraId="36966DF9"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5"/>
                <w:sz w:val="20"/>
                <w:szCs w:val="20"/>
                <w:lang w:eastAsia="ru-RU"/>
              </w:rPr>
              <w:t>Казахстан</w:t>
            </w:r>
          </w:p>
        </w:tc>
        <w:tc>
          <w:tcPr>
            <w:tcW w:w="1049" w:type="pct"/>
            <w:tcBorders>
              <w:top w:val="nil"/>
              <w:left w:val="single" w:sz="6" w:space="0" w:color="auto"/>
              <w:bottom w:val="nil"/>
              <w:right w:val="single" w:sz="6" w:space="0" w:color="auto"/>
            </w:tcBorders>
            <w:shd w:val="clear" w:color="auto" w:fill="FFFFFF"/>
          </w:tcPr>
          <w:p w14:paraId="4405B19D" w14:textId="77777777" w:rsidR="00C07536" w:rsidRPr="00EF61C9" w:rsidRDefault="00C07536" w:rsidP="009C33D2">
            <w:pPr>
              <w:shd w:val="clear" w:color="auto" w:fill="FFFFFF"/>
              <w:autoSpaceDN w:val="0"/>
              <w:spacing w:after="0" w:line="240" w:lineRule="auto"/>
              <w:jc w:val="center"/>
              <w:rPr>
                <w:rFonts w:ascii="Arial" w:hAnsi="Arial" w:cs="Arial"/>
                <w:sz w:val="20"/>
                <w:szCs w:val="20"/>
                <w:lang w:eastAsia="ru-RU"/>
              </w:rPr>
            </w:pPr>
            <w:r w:rsidRPr="00EF61C9">
              <w:rPr>
                <w:rFonts w:ascii="Arial" w:hAnsi="Arial" w:cs="Arial"/>
                <w:sz w:val="20"/>
                <w:szCs w:val="20"/>
                <w:lang w:val="en-US" w:eastAsia="ru-RU"/>
              </w:rPr>
              <w:t>KZ</w:t>
            </w:r>
          </w:p>
        </w:tc>
        <w:tc>
          <w:tcPr>
            <w:tcW w:w="2053" w:type="pct"/>
            <w:tcBorders>
              <w:top w:val="nil"/>
              <w:left w:val="single" w:sz="6" w:space="0" w:color="auto"/>
              <w:bottom w:val="nil"/>
              <w:right w:val="single" w:sz="6" w:space="0" w:color="auto"/>
            </w:tcBorders>
            <w:shd w:val="clear" w:color="auto" w:fill="FFFFFF"/>
          </w:tcPr>
          <w:p w14:paraId="297BAACE"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3"/>
                <w:sz w:val="20"/>
                <w:szCs w:val="20"/>
                <w:lang w:eastAsia="ru-RU"/>
              </w:rPr>
              <w:t>Госстандарт Республики Казахстан</w:t>
            </w:r>
          </w:p>
        </w:tc>
      </w:tr>
      <w:tr w:rsidR="00C07536" w:rsidRPr="00E4030F" w14:paraId="0E6BB638" w14:textId="77777777" w:rsidTr="009C33D2">
        <w:trPr>
          <w:trHeight w:hRule="exact" w:val="230"/>
        </w:trPr>
        <w:tc>
          <w:tcPr>
            <w:tcW w:w="1898" w:type="pct"/>
            <w:tcBorders>
              <w:top w:val="nil"/>
              <w:left w:val="single" w:sz="6" w:space="0" w:color="auto"/>
              <w:bottom w:val="nil"/>
              <w:right w:val="single" w:sz="6" w:space="0" w:color="auto"/>
            </w:tcBorders>
            <w:shd w:val="clear" w:color="auto" w:fill="FFFFFF"/>
          </w:tcPr>
          <w:p w14:paraId="28277C3C"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5"/>
                <w:sz w:val="20"/>
                <w:szCs w:val="20"/>
                <w:lang w:eastAsia="ru-RU"/>
              </w:rPr>
              <w:t>Киргизия</w:t>
            </w:r>
          </w:p>
        </w:tc>
        <w:tc>
          <w:tcPr>
            <w:tcW w:w="1049" w:type="pct"/>
            <w:tcBorders>
              <w:top w:val="nil"/>
              <w:left w:val="single" w:sz="6" w:space="0" w:color="auto"/>
              <w:bottom w:val="nil"/>
              <w:right w:val="single" w:sz="6" w:space="0" w:color="auto"/>
            </w:tcBorders>
            <w:shd w:val="clear" w:color="auto" w:fill="FFFFFF"/>
          </w:tcPr>
          <w:p w14:paraId="0DD5C8AA" w14:textId="77777777" w:rsidR="00C07536" w:rsidRPr="00EF61C9" w:rsidRDefault="00C07536" w:rsidP="009C33D2">
            <w:pPr>
              <w:shd w:val="clear" w:color="auto" w:fill="FFFFFF"/>
              <w:autoSpaceDN w:val="0"/>
              <w:spacing w:after="0" w:line="240" w:lineRule="auto"/>
              <w:jc w:val="center"/>
              <w:rPr>
                <w:rFonts w:ascii="Arial" w:hAnsi="Arial" w:cs="Arial"/>
                <w:sz w:val="20"/>
                <w:szCs w:val="20"/>
                <w:lang w:eastAsia="ru-RU"/>
              </w:rPr>
            </w:pPr>
            <w:r w:rsidRPr="00EF61C9">
              <w:rPr>
                <w:rFonts w:ascii="Arial" w:hAnsi="Arial" w:cs="Arial"/>
                <w:sz w:val="20"/>
                <w:szCs w:val="20"/>
                <w:lang w:val="en-US" w:eastAsia="ru-RU"/>
              </w:rPr>
              <w:t>KG</w:t>
            </w:r>
          </w:p>
        </w:tc>
        <w:tc>
          <w:tcPr>
            <w:tcW w:w="2053" w:type="pct"/>
            <w:tcBorders>
              <w:top w:val="nil"/>
              <w:left w:val="single" w:sz="6" w:space="0" w:color="auto"/>
              <w:bottom w:val="nil"/>
              <w:right w:val="single" w:sz="6" w:space="0" w:color="auto"/>
            </w:tcBorders>
            <w:shd w:val="clear" w:color="auto" w:fill="FFFFFF"/>
          </w:tcPr>
          <w:p w14:paraId="5D7FE471"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4"/>
                <w:sz w:val="20"/>
                <w:szCs w:val="20"/>
                <w:lang w:eastAsia="ru-RU"/>
              </w:rPr>
              <w:t>Кыргызстандарт</w:t>
            </w:r>
          </w:p>
        </w:tc>
      </w:tr>
      <w:tr w:rsidR="00C07536" w:rsidRPr="00E4030F" w14:paraId="612B7B8F" w14:textId="77777777" w:rsidTr="009C33D2">
        <w:trPr>
          <w:trHeight w:hRule="exact" w:val="230"/>
        </w:trPr>
        <w:tc>
          <w:tcPr>
            <w:tcW w:w="1898" w:type="pct"/>
            <w:tcBorders>
              <w:top w:val="nil"/>
              <w:left w:val="single" w:sz="6" w:space="0" w:color="auto"/>
              <w:bottom w:val="nil"/>
              <w:right w:val="single" w:sz="6" w:space="0" w:color="auto"/>
            </w:tcBorders>
            <w:shd w:val="clear" w:color="auto" w:fill="FFFFFF"/>
          </w:tcPr>
          <w:p w14:paraId="553A3CC9"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5"/>
                <w:sz w:val="20"/>
                <w:szCs w:val="20"/>
                <w:lang w:eastAsia="ru-RU"/>
              </w:rPr>
              <w:t>Молдова</w:t>
            </w:r>
          </w:p>
        </w:tc>
        <w:tc>
          <w:tcPr>
            <w:tcW w:w="1049" w:type="pct"/>
            <w:tcBorders>
              <w:top w:val="nil"/>
              <w:left w:val="single" w:sz="6" w:space="0" w:color="auto"/>
              <w:bottom w:val="nil"/>
              <w:right w:val="single" w:sz="6" w:space="0" w:color="auto"/>
            </w:tcBorders>
            <w:shd w:val="clear" w:color="auto" w:fill="FFFFFF"/>
          </w:tcPr>
          <w:p w14:paraId="363ADEEF" w14:textId="77777777" w:rsidR="00C07536" w:rsidRPr="00EF61C9" w:rsidRDefault="00C07536" w:rsidP="009C33D2">
            <w:pPr>
              <w:shd w:val="clear" w:color="auto" w:fill="FFFFFF"/>
              <w:autoSpaceDN w:val="0"/>
              <w:spacing w:after="0" w:line="240" w:lineRule="auto"/>
              <w:jc w:val="center"/>
              <w:rPr>
                <w:rFonts w:ascii="Arial" w:hAnsi="Arial" w:cs="Arial"/>
                <w:sz w:val="20"/>
                <w:szCs w:val="20"/>
                <w:lang w:eastAsia="ru-RU"/>
              </w:rPr>
            </w:pPr>
            <w:r w:rsidRPr="00EF61C9">
              <w:rPr>
                <w:rFonts w:ascii="Arial" w:hAnsi="Arial" w:cs="Arial"/>
                <w:sz w:val="20"/>
                <w:szCs w:val="20"/>
                <w:lang w:val="en-US" w:eastAsia="ru-RU"/>
              </w:rPr>
              <w:t>MD</w:t>
            </w:r>
          </w:p>
        </w:tc>
        <w:tc>
          <w:tcPr>
            <w:tcW w:w="2053" w:type="pct"/>
            <w:tcBorders>
              <w:top w:val="nil"/>
              <w:left w:val="single" w:sz="6" w:space="0" w:color="auto"/>
              <w:bottom w:val="nil"/>
              <w:right w:val="single" w:sz="6" w:space="0" w:color="auto"/>
            </w:tcBorders>
            <w:shd w:val="clear" w:color="auto" w:fill="FFFFFF"/>
          </w:tcPr>
          <w:p w14:paraId="0B875098"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77644B">
              <w:rPr>
                <w:rFonts w:ascii="Arial" w:hAnsi="Arial" w:cs="Arial"/>
                <w:spacing w:val="-3"/>
                <w:sz w:val="20"/>
                <w:szCs w:val="20"/>
                <w:lang w:eastAsia="ru-RU"/>
              </w:rPr>
              <w:t>Институт стандартиз</w:t>
            </w:r>
            <w:r>
              <w:rPr>
                <w:rFonts w:ascii="Arial" w:hAnsi="Arial" w:cs="Arial"/>
                <w:spacing w:val="-3"/>
                <w:sz w:val="20"/>
                <w:szCs w:val="20"/>
                <w:lang w:eastAsia="ru-RU"/>
              </w:rPr>
              <w:t>а</w:t>
            </w:r>
            <w:r w:rsidRPr="0077644B">
              <w:rPr>
                <w:rFonts w:ascii="Arial" w:hAnsi="Arial" w:cs="Arial"/>
                <w:spacing w:val="-3"/>
                <w:sz w:val="20"/>
                <w:szCs w:val="20"/>
                <w:lang w:eastAsia="ru-RU"/>
              </w:rPr>
              <w:t>ции Молдовы</w:t>
            </w:r>
          </w:p>
        </w:tc>
      </w:tr>
      <w:tr w:rsidR="00C07536" w:rsidRPr="00E4030F" w14:paraId="1E04377C" w14:textId="77777777" w:rsidTr="009C33D2">
        <w:trPr>
          <w:trHeight w:hRule="exact" w:val="230"/>
        </w:trPr>
        <w:tc>
          <w:tcPr>
            <w:tcW w:w="1898" w:type="pct"/>
            <w:tcBorders>
              <w:top w:val="nil"/>
              <w:left w:val="single" w:sz="6" w:space="0" w:color="auto"/>
              <w:bottom w:val="nil"/>
              <w:right w:val="single" w:sz="6" w:space="0" w:color="auto"/>
            </w:tcBorders>
            <w:shd w:val="clear" w:color="auto" w:fill="FFFFFF"/>
          </w:tcPr>
          <w:p w14:paraId="5C2FFA75"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3"/>
                <w:sz w:val="20"/>
                <w:szCs w:val="20"/>
                <w:lang w:eastAsia="ru-RU"/>
              </w:rPr>
              <w:t>Россия</w:t>
            </w:r>
          </w:p>
        </w:tc>
        <w:tc>
          <w:tcPr>
            <w:tcW w:w="1049" w:type="pct"/>
            <w:tcBorders>
              <w:top w:val="nil"/>
              <w:left w:val="single" w:sz="6" w:space="0" w:color="auto"/>
              <w:bottom w:val="nil"/>
              <w:right w:val="single" w:sz="6" w:space="0" w:color="auto"/>
            </w:tcBorders>
            <w:shd w:val="clear" w:color="auto" w:fill="FFFFFF"/>
          </w:tcPr>
          <w:p w14:paraId="37A84EB8" w14:textId="77777777" w:rsidR="00C07536" w:rsidRPr="00EF61C9" w:rsidRDefault="00C07536" w:rsidP="009C33D2">
            <w:pPr>
              <w:shd w:val="clear" w:color="auto" w:fill="FFFFFF"/>
              <w:autoSpaceDN w:val="0"/>
              <w:spacing w:after="0" w:line="240" w:lineRule="auto"/>
              <w:jc w:val="center"/>
              <w:rPr>
                <w:rFonts w:ascii="Arial" w:hAnsi="Arial" w:cs="Arial"/>
                <w:sz w:val="20"/>
                <w:szCs w:val="20"/>
                <w:lang w:eastAsia="ru-RU"/>
              </w:rPr>
            </w:pPr>
            <w:r w:rsidRPr="00EF61C9">
              <w:rPr>
                <w:rFonts w:ascii="Arial" w:hAnsi="Arial" w:cs="Arial"/>
                <w:sz w:val="20"/>
                <w:szCs w:val="20"/>
                <w:lang w:val="en-US" w:eastAsia="ru-RU"/>
              </w:rPr>
              <w:t>RU</w:t>
            </w:r>
          </w:p>
        </w:tc>
        <w:tc>
          <w:tcPr>
            <w:tcW w:w="2053" w:type="pct"/>
            <w:tcBorders>
              <w:top w:val="nil"/>
              <w:left w:val="single" w:sz="6" w:space="0" w:color="auto"/>
              <w:bottom w:val="nil"/>
              <w:right w:val="single" w:sz="6" w:space="0" w:color="auto"/>
            </w:tcBorders>
            <w:shd w:val="clear" w:color="auto" w:fill="FFFFFF"/>
          </w:tcPr>
          <w:p w14:paraId="4EE0B81E"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4"/>
                <w:sz w:val="20"/>
                <w:szCs w:val="20"/>
                <w:lang w:eastAsia="ru-RU"/>
              </w:rPr>
              <w:t>Росстандарт</w:t>
            </w:r>
          </w:p>
        </w:tc>
      </w:tr>
      <w:tr w:rsidR="00C07536" w:rsidRPr="00E4030F" w14:paraId="5407DB35" w14:textId="77777777" w:rsidTr="009C33D2">
        <w:trPr>
          <w:trHeight w:hRule="exact" w:val="230"/>
        </w:trPr>
        <w:tc>
          <w:tcPr>
            <w:tcW w:w="1898" w:type="pct"/>
            <w:tcBorders>
              <w:top w:val="nil"/>
              <w:left w:val="single" w:sz="6" w:space="0" w:color="auto"/>
              <w:bottom w:val="nil"/>
              <w:right w:val="single" w:sz="6" w:space="0" w:color="auto"/>
            </w:tcBorders>
            <w:shd w:val="clear" w:color="auto" w:fill="FFFFFF"/>
          </w:tcPr>
          <w:p w14:paraId="22D148B2"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4"/>
                <w:sz w:val="20"/>
                <w:szCs w:val="20"/>
                <w:lang w:eastAsia="ru-RU"/>
              </w:rPr>
              <w:t>Таджикистан</w:t>
            </w:r>
          </w:p>
        </w:tc>
        <w:tc>
          <w:tcPr>
            <w:tcW w:w="1049" w:type="pct"/>
            <w:tcBorders>
              <w:top w:val="nil"/>
              <w:left w:val="single" w:sz="6" w:space="0" w:color="auto"/>
              <w:bottom w:val="nil"/>
              <w:right w:val="single" w:sz="6" w:space="0" w:color="auto"/>
            </w:tcBorders>
            <w:shd w:val="clear" w:color="auto" w:fill="FFFFFF"/>
          </w:tcPr>
          <w:p w14:paraId="51DE946D" w14:textId="77777777" w:rsidR="00C07536" w:rsidRPr="00EF61C9" w:rsidRDefault="00C07536" w:rsidP="009C33D2">
            <w:pPr>
              <w:shd w:val="clear" w:color="auto" w:fill="FFFFFF"/>
              <w:autoSpaceDN w:val="0"/>
              <w:spacing w:after="0" w:line="240" w:lineRule="auto"/>
              <w:jc w:val="center"/>
              <w:rPr>
                <w:rFonts w:ascii="Arial" w:hAnsi="Arial" w:cs="Arial"/>
                <w:sz w:val="20"/>
                <w:szCs w:val="20"/>
                <w:lang w:eastAsia="ru-RU"/>
              </w:rPr>
            </w:pPr>
            <w:r w:rsidRPr="00EF61C9">
              <w:rPr>
                <w:rFonts w:ascii="Arial" w:hAnsi="Arial" w:cs="Arial"/>
                <w:sz w:val="20"/>
                <w:szCs w:val="20"/>
                <w:lang w:val="en-US" w:eastAsia="ru-RU"/>
              </w:rPr>
              <w:t>TJ</w:t>
            </w:r>
          </w:p>
        </w:tc>
        <w:tc>
          <w:tcPr>
            <w:tcW w:w="2053" w:type="pct"/>
            <w:tcBorders>
              <w:top w:val="nil"/>
              <w:left w:val="single" w:sz="6" w:space="0" w:color="auto"/>
              <w:bottom w:val="nil"/>
              <w:right w:val="single" w:sz="6" w:space="0" w:color="auto"/>
            </w:tcBorders>
            <w:shd w:val="clear" w:color="auto" w:fill="FFFFFF"/>
          </w:tcPr>
          <w:p w14:paraId="62F1098A"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3"/>
                <w:sz w:val="20"/>
                <w:szCs w:val="20"/>
                <w:lang w:eastAsia="ru-RU"/>
              </w:rPr>
              <w:t>Таджикстандарт</w:t>
            </w:r>
          </w:p>
        </w:tc>
      </w:tr>
      <w:tr w:rsidR="00C07536" w:rsidRPr="00E4030F" w14:paraId="3D2AAD18" w14:textId="77777777" w:rsidTr="009C33D2">
        <w:trPr>
          <w:trHeight w:hRule="exact" w:val="230"/>
        </w:trPr>
        <w:tc>
          <w:tcPr>
            <w:tcW w:w="1898" w:type="pct"/>
            <w:tcBorders>
              <w:top w:val="nil"/>
              <w:left w:val="single" w:sz="6" w:space="0" w:color="auto"/>
              <w:bottom w:val="nil"/>
              <w:right w:val="single" w:sz="6" w:space="0" w:color="auto"/>
            </w:tcBorders>
            <w:shd w:val="clear" w:color="auto" w:fill="FFFFFF"/>
          </w:tcPr>
          <w:p w14:paraId="4C71658E"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4"/>
                <w:sz w:val="20"/>
                <w:szCs w:val="20"/>
                <w:lang w:eastAsia="ru-RU"/>
              </w:rPr>
              <w:t>Туркменистан</w:t>
            </w:r>
          </w:p>
        </w:tc>
        <w:tc>
          <w:tcPr>
            <w:tcW w:w="1049" w:type="pct"/>
            <w:tcBorders>
              <w:top w:val="nil"/>
              <w:left w:val="single" w:sz="6" w:space="0" w:color="auto"/>
              <w:bottom w:val="nil"/>
              <w:right w:val="single" w:sz="6" w:space="0" w:color="auto"/>
            </w:tcBorders>
            <w:shd w:val="clear" w:color="auto" w:fill="FFFFFF"/>
          </w:tcPr>
          <w:p w14:paraId="3551E89B" w14:textId="77777777" w:rsidR="00C07536" w:rsidRPr="00EF61C9" w:rsidRDefault="00C07536" w:rsidP="009C33D2">
            <w:pPr>
              <w:shd w:val="clear" w:color="auto" w:fill="FFFFFF"/>
              <w:autoSpaceDN w:val="0"/>
              <w:spacing w:after="0" w:line="240" w:lineRule="auto"/>
              <w:jc w:val="center"/>
              <w:rPr>
                <w:rFonts w:ascii="Arial" w:hAnsi="Arial" w:cs="Arial"/>
                <w:sz w:val="20"/>
                <w:szCs w:val="20"/>
                <w:lang w:eastAsia="ru-RU"/>
              </w:rPr>
            </w:pPr>
            <w:r w:rsidRPr="00EF61C9">
              <w:rPr>
                <w:rFonts w:ascii="Arial" w:hAnsi="Arial" w:cs="Arial"/>
                <w:sz w:val="20"/>
                <w:szCs w:val="20"/>
                <w:lang w:val="en-US" w:eastAsia="ru-RU"/>
              </w:rPr>
              <w:t>TM</w:t>
            </w:r>
          </w:p>
        </w:tc>
        <w:tc>
          <w:tcPr>
            <w:tcW w:w="2053" w:type="pct"/>
            <w:tcBorders>
              <w:top w:val="nil"/>
              <w:left w:val="single" w:sz="6" w:space="0" w:color="auto"/>
              <w:bottom w:val="nil"/>
              <w:right w:val="single" w:sz="6" w:space="0" w:color="auto"/>
            </w:tcBorders>
            <w:shd w:val="clear" w:color="auto" w:fill="FFFFFF"/>
          </w:tcPr>
          <w:p w14:paraId="22554AFE"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3"/>
                <w:sz w:val="20"/>
                <w:szCs w:val="20"/>
                <w:lang w:eastAsia="ru-RU"/>
              </w:rPr>
              <w:t xml:space="preserve">Главгосслужба </w:t>
            </w:r>
            <w:r w:rsidRPr="0077644B">
              <w:rPr>
                <w:rFonts w:ascii="Arial" w:hAnsi="Arial" w:cs="Arial"/>
                <w:spacing w:val="-3"/>
                <w:sz w:val="20"/>
                <w:szCs w:val="20"/>
                <w:lang w:eastAsia="ru-RU"/>
              </w:rPr>
              <w:t>«Туркменстандартлары»</w:t>
            </w:r>
          </w:p>
        </w:tc>
      </w:tr>
      <w:tr w:rsidR="00C07536" w:rsidRPr="00E4030F" w14:paraId="5A6852C2" w14:textId="77777777" w:rsidTr="009C33D2">
        <w:trPr>
          <w:trHeight w:hRule="exact" w:val="230"/>
        </w:trPr>
        <w:tc>
          <w:tcPr>
            <w:tcW w:w="1898" w:type="pct"/>
            <w:tcBorders>
              <w:top w:val="nil"/>
              <w:left w:val="single" w:sz="6" w:space="0" w:color="auto"/>
              <w:bottom w:val="nil"/>
              <w:right w:val="single" w:sz="6" w:space="0" w:color="auto"/>
            </w:tcBorders>
            <w:shd w:val="clear" w:color="auto" w:fill="FFFFFF"/>
          </w:tcPr>
          <w:p w14:paraId="293F3BC0"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4"/>
                <w:sz w:val="20"/>
                <w:szCs w:val="20"/>
                <w:lang w:eastAsia="ru-RU"/>
              </w:rPr>
              <w:t>Узбекистан</w:t>
            </w:r>
          </w:p>
        </w:tc>
        <w:tc>
          <w:tcPr>
            <w:tcW w:w="1049" w:type="pct"/>
            <w:tcBorders>
              <w:top w:val="nil"/>
              <w:left w:val="single" w:sz="6" w:space="0" w:color="auto"/>
              <w:bottom w:val="nil"/>
              <w:right w:val="single" w:sz="6" w:space="0" w:color="auto"/>
            </w:tcBorders>
            <w:shd w:val="clear" w:color="auto" w:fill="FFFFFF"/>
          </w:tcPr>
          <w:p w14:paraId="79E3F9E8" w14:textId="77777777" w:rsidR="00C07536" w:rsidRPr="00EF61C9" w:rsidRDefault="00C07536" w:rsidP="009C33D2">
            <w:pPr>
              <w:shd w:val="clear" w:color="auto" w:fill="FFFFFF"/>
              <w:autoSpaceDN w:val="0"/>
              <w:spacing w:after="0" w:line="240" w:lineRule="auto"/>
              <w:jc w:val="center"/>
              <w:rPr>
                <w:rFonts w:ascii="Arial" w:hAnsi="Arial" w:cs="Arial"/>
                <w:sz w:val="20"/>
                <w:szCs w:val="20"/>
                <w:lang w:eastAsia="ru-RU"/>
              </w:rPr>
            </w:pPr>
            <w:r w:rsidRPr="00EF61C9">
              <w:rPr>
                <w:rFonts w:ascii="Arial" w:hAnsi="Arial" w:cs="Arial"/>
                <w:sz w:val="20"/>
                <w:szCs w:val="20"/>
                <w:lang w:val="en-US" w:eastAsia="ru-RU"/>
              </w:rPr>
              <w:t>UZ</w:t>
            </w:r>
          </w:p>
        </w:tc>
        <w:tc>
          <w:tcPr>
            <w:tcW w:w="2053" w:type="pct"/>
            <w:tcBorders>
              <w:top w:val="nil"/>
              <w:left w:val="single" w:sz="6" w:space="0" w:color="auto"/>
              <w:bottom w:val="nil"/>
              <w:right w:val="single" w:sz="6" w:space="0" w:color="auto"/>
            </w:tcBorders>
            <w:shd w:val="clear" w:color="auto" w:fill="FFFFFF"/>
          </w:tcPr>
          <w:p w14:paraId="39F72C39"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4"/>
                <w:sz w:val="20"/>
                <w:szCs w:val="20"/>
                <w:lang w:eastAsia="ru-RU"/>
              </w:rPr>
              <w:t>Узстандарт</w:t>
            </w:r>
          </w:p>
        </w:tc>
      </w:tr>
      <w:tr w:rsidR="00C07536" w:rsidRPr="00E4030F" w14:paraId="224B88F9" w14:textId="77777777" w:rsidTr="009C33D2">
        <w:trPr>
          <w:trHeight w:hRule="exact" w:val="264"/>
        </w:trPr>
        <w:tc>
          <w:tcPr>
            <w:tcW w:w="1898" w:type="pct"/>
            <w:tcBorders>
              <w:top w:val="nil"/>
              <w:left w:val="single" w:sz="6" w:space="0" w:color="auto"/>
              <w:bottom w:val="single" w:sz="4" w:space="0" w:color="auto"/>
              <w:right w:val="single" w:sz="6" w:space="0" w:color="auto"/>
            </w:tcBorders>
            <w:shd w:val="clear" w:color="auto" w:fill="FFFFFF"/>
          </w:tcPr>
          <w:p w14:paraId="6F3BC453"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4"/>
                <w:sz w:val="20"/>
                <w:szCs w:val="20"/>
                <w:lang w:eastAsia="ru-RU"/>
              </w:rPr>
              <w:t>Украина</w:t>
            </w:r>
          </w:p>
        </w:tc>
        <w:tc>
          <w:tcPr>
            <w:tcW w:w="1049" w:type="pct"/>
            <w:tcBorders>
              <w:top w:val="nil"/>
              <w:left w:val="single" w:sz="6" w:space="0" w:color="auto"/>
              <w:bottom w:val="single" w:sz="4" w:space="0" w:color="auto"/>
              <w:right w:val="single" w:sz="4" w:space="0" w:color="auto"/>
            </w:tcBorders>
            <w:shd w:val="clear" w:color="auto" w:fill="FFFFFF"/>
          </w:tcPr>
          <w:p w14:paraId="62E79AE9" w14:textId="77777777" w:rsidR="00C07536" w:rsidRPr="00EF61C9" w:rsidRDefault="00C07536" w:rsidP="009C33D2">
            <w:pPr>
              <w:shd w:val="clear" w:color="auto" w:fill="FFFFFF"/>
              <w:autoSpaceDN w:val="0"/>
              <w:spacing w:after="0" w:line="240" w:lineRule="auto"/>
              <w:jc w:val="center"/>
              <w:rPr>
                <w:rFonts w:ascii="Arial" w:hAnsi="Arial" w:cs="Arial"/>
                <w:sz w:val="20"/>
                <w:szCs w:val="20"/>
                <w:lang w:eastAsia="ru-RU"/>
              </w:rPr>
            </w:pPr>
            <w:r w:rsidRPr="00EF61C9">
              <w:rPr>
                <w:rFonts w:ascii="Arial" w:hAnsi="Arial" w:cs="Arial"/>
                <w:sz w:val="20"/>
                <w:szCs w:val="20"/>
                <w:lang w:val="en-US" w:eastAsia="ru-RU"/>
              </w:rPr>
              <w:t>UA</w:t>
            </w:r>
          </w:p>
        </w:tc>
        <w:tc>
          <w:tcPr>
            <w:tcW w:w="2053" w:type="pct"/>
            <w:tcBorders>
              <w:top w:val="nil"/>
              <w:left w:val="single" w:sz="4" w:space="0" w:color="auto"/>
              <w:bottom w:val="single" w:sz="4" w:space="0" w:color="auto"/>
              <w:right w:val="single" w:sz="6" w:space="0" w:color="auto"/>
            </w:tcBorders>
            <w:shd w:val="clear" w:color="auto" w:fill="FFFFFF"/>
          </w:tcPr>
          <w:p w14:paraId="6A2ED919" w14:textId="77777777" w:rsidR="00C07536" w:rsidRPr="00EF61C9" w:rsidRDefault="00C07536" w:rsidP="009C33D2">
            <w:pPr>
              <w:shd w:val="clear" w:color="auto" w:fill="FFFFFF"/>
              <w:autoSpaceDN w:val="0"/>
              <w:spacing w:after="0" w:line="240" w:lineRule="auto"/>
              <w:rPr>
                <w:rFonts w:ascii="Arial" w:hAnsi="Arial" w:cs="Arial"/>
                <w:sz w:val="20"/>
                <w:szCs w:val="20"/>
                <w:lang w:eastAsia="ru-RU"/>
              </w:rPr>
            </w:pPr>
            <w:r w:rsidRPr="00EF61C9">
              <w:rPr>
                <w:rFonts w:ascii="Arial" w:hAnsi="Arial" w:cs="Arial"/>
                <w:spacing w:val="-3"/>
                <w:sz w:val="20"/>
                <w:szCs w:val="20"/>
                <w:lang w:eastAsia="ru-RU"/>
              </w:rPr>
              <w:t>Минэкономразвития Украины</w:t>
            </w:r>
          </w:p>
        </w:tc>
      </w:tr>
    </w:tbl>
    <w:p w14:paraId="46D279B8" w14:textId="77777777" w:rsidR="00C07536" w:rsidRPr="005128E3" w:rsidRDefault="00C07536" w:rsidP="005128E3">
      <w:pPr>
        <w:spacing w:after="0" w:line="240" w:lineRule="auto"/>
        <w:ind w:firstLine="709"/>
        <w:jc w:val="both"/>
        <w:outlineLvl w:val="0"/>
        <w:rPr>
          <w:rFonts w:ascii="Arial" w:eastAsia="Times New Roman" w:hAnsi="Arial" w:cs="Arial"/>
          <w:bCs/>
          <w:sz w:val="16"/>
          <w:szCs w:val="16"/>
          <w:lang w:val="x-none" w:eastAsia="x-none"/>
        </w:rPr>
      </w:pPr>
    </w:p>
    <w:p w14:paraId="139469B4" w14:textId="002A2BB9" w:rsidR="00C07536" w:rsidRPr="00EF61C9" w:rsidRDefault="00C07536" w:rsidP="00C07536">
      <w:pPr>
        <w:spacing w:after="0" w:line="240" w:lineRule="auto"/>
        <w:ind w:firstLine="709"/>
        <w:jc w:val="both"/>
        <w:outlineLvl w:val="0"/>
        <w:rPr>
          <w:rFonts w:ascii="Arial" w:hAnsi="Arial" w:cs="Arial"/>
          <w:color w:val="000000"/>
          <w:lang w:eastAsia="ru-RU"/>
        </w:rPr>
      </w:pPr>
      <w:r w:rsidRPr="00C07536">
        <w:rPr>
          <w:rFonts w:ascii="Arial" w:eastAsia="Times New Roman" w:hAnsi="Arial" w:cs="Arial"/>
          <w:bCs/>
          <w:lang w:val="x-none" w:eastAsia="x-none"/>
        </w:rPr>
        <w:t xml:space="preserve">4  Приказом   Федерального   агентства   по   техническому   регулированию   и метрологии   от               №          </w:t>
      </w:r>
      <w:r w:rsidR="00126B35" w:rsidRPr="00126B35">
        <w:rPr>
          <w:rFonts w:ascii="Arial" w:eastAsia="Times New Roman" w:hAnsi="Arial" w:cs="Arial"/>
          <w:bCs/>
          <w:lang w:eastAsia="x-none"/>
        </w:rPr>
        <w:t xml:space="preserve"> </w:t>
      </w:r>
      <w:r w:rsidR="00CD55DD">
        <w:rPr>
          <w:rFonts w:ascii="Arial" w:eastAsia="Times New Roman" w:hAnsi="Arial" w:cs="Arial"/>
          <w:bCs/>
          <w:lang w:eastAsia="x-none"/>
        </w:rPr>
        <w:t xml:space="preserve">   межгосударственный стандарт </w:t>
      </w:r>
      <w:r w:rsidRPr="00C07536">
        <w:rPr>
          <w:rFonts w:ascii="Arial" w:eastAsia="Times New Roman" w:hAnsi="Arial" w:cs="Arial"/>
          <w:bCs/>
          <w:lang w:val="x-none" w:eastAsia="x-none"/>
        </w:rPr>
        <w:t>ГОСТ                  введен в действие в качестве национального стандарта</w:t>
      </w:r>
      <w:r w:rsidRPr="00EF61C9">
        <w:rPr>
          <w:rFonts w:ascii="Arial" w:hAnsi="Arial" w:cs="Arial"/>
          <w:color w:val="000000"/>
          <w:lang w:eastAsia="ru-RU"/>
        </w:rPr>
        <w:t xml:space="preserve"> Российской Федерации с        </w:t>
      </w:r>
    </w:p>
    <w:p w14:paraId="3FA7DA69" w14:textId="77777777" w:rsidR="00C07536" w:rsidRPr="00EF61C9" w:rsidRDefault="00C07536" w:rsidP="00C07536">
      <w:pPr>
        <w:widowControl w:val="0"/>
        <w:shd w:val="clear" w:color="auto" w:fill="FFFFFF"/>
        <w:tabs>
          <w:tab w:val="left" w:pos="739"/>
        </w:tabs>
        <w:autoSpaceDE w:val="0"/>
        <w:autoSpaceDN w:val="0"/>
        <w:adjustRightInd w:val="0"/>
        <w:spacing w:before="120" w:after="0" w:line="240" w:lineRule="auto"/>
        <w:ind w:firstLine="720"/>
        <w:jc w:val="both"/>
        <w:rPr>
          <w:rFonts w:ascii="Arial" w:hAnsi="Arial" w:cs="Arial"/>
          <w:color w:val="000000"/>
          <w:lang w:eastAsia="ru-RU"/>
        </w:rPr>
      </w:pPr>
      <w:r w:rsidRPr="00EF61C9">
        <w:rPr>
          <w:rFonts w:ascii="Arial" w:hAnsi="Arial" w:cs="Arial"/>
          <w:color w:val="000000"/>
          <w:lang w:eastAsia="ru-RU"/>
        </w:rPr>
        <w:t>5   ВВЕДЕН ВПЕРВЫЕ</w:t>
      </w:r>
    </w:p>
    <w:p w14:paraId="2572B494" w14:textId="77777777" w:rsidR="00C07536" w:rsidRPr="005128E3" w:rsidRDefault="00C07536" w:rsidP="00C07536">
      <w:pPr>
        <w:spacing w:after="0" w:line="240" w:lineRule="auto"/>
        <w:ind w:firstLine="709"/>
        <w:jc w:val="both"/>
        <w:outlineLvl w:val="0"/>
        <w:rPr>
          <w:rFonts w:ascii="Arial" w:eastAsia="Times New Roman" w:hAnsi="Arial" w:cs="Arial"/>
          <w:bCs/>
          <w:sz w:val="16"/>
          <w:szCs w:val="16"/>
          <w:lang w:val="x-none" w:eastAsia="x-none"/>
        </w:rPr>
      </w:pPr>
    </w:p>
    <w:p w14:paraId="3C8661B7" w14:textId="77777777" w:rsidR="00C07536" w:rsidRPr="000C077F" w:rsidRDefault="00C07536" w:rsidP="00C07536">
      <w:pPr>
        <w:spacing w:after="0" w:line="240" w:lineRule="exact"/>
        <w:ind w:firstLine="709"/>
        <w:jc w:val="both"/>
        <w:rPr>
          <w:rFonts w:ascii="Arial" w:hAnsi="Arial" w:cs="Arial"/>
          <w:bCs/>
          <w:i/>
          <w:lang w:eastAsia="ru-RU"/>
        </w:rPr>
      </w:pPr>
      <w:r w:rsidRPr="000C077F">
        <w:rPr>
          <w:rFonts w:ascii="Arial" w:hAnsi="Arial" w:cs="Arial"/>
          <w:bCs/>
          <w:i/>
          <w:lang w:eastAsia="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0A5F7C0E" w14:textId="77777777" w:rsidR="00C07536" w:rsidRDefault="00C07536" w:rsidP="00C07536">
      <w:pPr>
        <w:autoSpaceDN w:val="0"/>
        <w:spacing w:after="0" w:line="264" w:lineRule="auto"/>
        <w:ind w:firstLine="709"/>
        <w:jc w:val="both"/>
        <w:rPr>
          <w:rFonts w:ascii="Arial" w:hAnsi="Arial" w:cs="Arial"/>
          <w:i/>
          <w:lang w:eastAsia="ru-RU"/>
        </w:rPr>
      </w:pPr>
      <w:r w:rsidRPr="000C077F">
        <w:rPr>
          <w:rFonts w:ascii="Arial" w:hAnsi="Arial" w:cs="Arial"/>
          <w:i/>
          <w:lang w:eastAsia="ru-RU"/>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0C26DF02" w14:textId="77777777" w:rsidR="00C07536" w:rsidRPr="000C077F" w:rsidRDefault="00C07536" w:rsidP="00C07536">
      <w:pPr>
        <w:autoSpaceDN w:val="0"/>
        <w:spacing w:after="0" w:line="264" w:lineRule="auto"/>
        <w:ind w:firstLine="709"/>
        <w:jc w:val="both"/>
        <w:rPr>
          <w:rFonts w:ascii="Arial" w:hAnsi="Arial" w:cs="Arial"/>
          <w:bCs/>
          <w:sz w:val="16"/>
          <w:szCs w:val="16"/>
          <w:lang w:eastAsia="x-none"/>
        </w:rPr>
      </w:pPr>
    </w:p>
    <w:p w14:paraId="4A4612DD" w14:textId="6A369A1E" w:rsidR="00C07536" w:rsidRPr="00B37F24" w:rsidRDefault="00C07536" w:rsidP="00637D60">
      <w:pPr>
        <w:autoSpaceDN w:val="0"/>
        <w:spacing w:after="0" w:line="264" w:lineRule="auto"/>
        <w:ind w:firstLine="709"/>
        <w:jc w:val="right"/>
        <w:rPr>
          <w:rFonts w:ascii="Arial" w:hAnsi="Arial" w:cs="Arial"/>
          <w:bCs/>
          <w:lang w:eastAsia="x-none"/>
        </w:rPr>
      </w:pPr>
      <w:r>
        <w:rPr>
          <w:rFonts w:ascii="Times New Roman" w:hAnsi="Times New Roman"/>
          <w:bCs/>
          <w:lang w:eastAsia="x-none"/>
        </w:rPr>
        <w:t xml:space="preserve">                                              </w:t>
      </w:r>
      <w:r w:rsidRPr="00EF61C9">
        <w:rPr>
          <w:rFonts w:ascii="Times New Roman" w:hAnsi="Times New Roman"/>
          <w:bCs/>
          <w:lang w:val="x-none" w:eastAsia="x-none"/>
        </w:rPr>
        <w:t xml:space="preserve">©  </w:t>
      </w:r>
      <w:r w:rsidR="00CD55DD">
        <w:rPr>
          <w:rFonts w:ascii="Arial" w:hAnsi="Arial" w:cs="Arial"/>
          <w:bCs/>
          <w:lang w:eastAsia="x-none"/>
        </w:rPr>
        <w:t>Оформление. ФГБУ «</w:t>
      </w:r>
      <w:r w:rsidR="004109DB">
        <w:rPr>
          <w:rFonts w:ascii="Arial" w:hAnsi="Arial" w:cs="Arial"/>
          <w:bCs/>
          <w:lang w:eastAsia="x-none"/>
        </w:rPr>
        <w:t>Институт стандартизации</w:t>
      </w:r>
      <w:r w:rsidR="00CD55DD">
        <w:rPr>
          <w:rFonts w:ascii="Arial" w:hAnsi="Arial" w:cs="Arial"/>
          <w:bCs/>
          <w:lang w:eastAsia="x-none"/>
        </w:rPr>
        <w:t xml:space="preserve">», </w:t>
      </w:r>
      <w:r w:rsidRPr="00EF61C9">
        <w:rPr>
          <w:rFonts w:ascii="Arial" w:hAnsi="Arial" w:cs="Arial"/>
          <w:bCs/>
          <w:lang w:val="x-none" w:eastAsia="x-none"/>
        </w:rPr>
        <w:t>20</w:t>
      </w:r>
      <w:r w:rsidR="00CD55DD">
        <w:rPr>
          <w:rFonts w:ascii="Arial" w:hAnsi="Arial" w:cs="Arial"/>
          <w:bCs/>
          <w:lang w:eastAsia="x-none"/>
        </w:rPr>
        <w:t>2</w:t>
      </w:r>
      <w:r w:rsidR="00637D60">
        <w:rPr>
          <w:rFonts w:ascii="Arial" w:hAnsi="Arial" w:cs="Arial"/>
          <w:bCs/>
          <w:lang w:eastAsia="x-none"/>
        </w:rPr>
        <w:t>4</w:t>
      </w:r>
      <w:r>
        <w:rPr>
          <w:rFonts w:ascii="Arial" w:hAnsi="Arial" w:cs="Arial"/>
          <w:bCs/>
          <w:lang w:eastAsia="x-none"/>
        </w:rPr>
        <w:t xml:space="preserve">   </w:t>
      </w:r>
    </w:p>
    <w:p w14:paraId="4672E7DA" w14:textId="77777777" w:rsidR="00C07536" w:rsidRDefault="00C07536" w:rsidP="00C07536">
      <w:pPr>
        <w:spacing w:after="0" w:line="240" w:lineRule="auto"/>
        <w:ind w:firstLine="709"/>
        <w:jc w:val="both"/>
        <w:rPr>
          <w:rFonts w:ascii="Arial" w:hAnsi="Arial" w:cs="Arial"/>
          <w:bCs/>
          <w:lang w:eastAsia="ru-RU"/>
        </w:rPr>
      </w:pPr>
      <w:r w:rsidRPr="00EF61C9">
        <w:rPr>
          <w:rFonts w:ascii="Arial" w:hAnsi="Arial" w:cs="Arial"/>
          <w:bCs/>
          <w:lang w:eastAsia="ru-RU"/>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0F9A2B4E" w14:textId="77777777" w:rsidR="00AB7C87" w:rsidRDefault="00AB7C87" w:rsidP="00C07536">
      <w:pPr>
        <w:spacing w:after="0" w:line="240" w:lineRule="auto"/>
        <w:ind w:firstLine="709"/>
        <w:jc w:val="both"/>
        <w:rPr>
          <w:rFonts w:ascii="Arial" w:hAnsi="Arial" w:cs="Arial"/>
          <w:bCs/>
          <w:lang w:eastAsia="ru-RU"/>
        </w:rPr>
      </w:pPr>
    </w:p>
    <w:p w14:paraId="389C6C03" w14:textId="77777777" w:rsidR="00734840" w:rsidRDefault="002B6AF3" w:rsidP="00734840">
      <w:pPr>
        <w:spacing w:after="0" w:line="240" w:lineRule="auto"/>
        <w:jc w:val="center"/>
        <w:rPr>
          <w:rFonts w:ascii="Arial" w:hAnsi="Arial" w:cs="Arial"/>
          <w:b/>
          <w:sz w:val="28"/>
          <w:szCs w:val="28"/>
        </w:rPr>
      </w:pPr>
      <w:r w:rsidRPr="00510C88">
        <w:rPr>
          <w:rFonts w:ascii="Arial" w:hAnsi="Arial" w:cs="Arial"/>
          <w:b/>
          <w:sz w:val="28"/>
          <w:szCs w:val="28"/>
        </w:rPr>
        <w:lastRenderedPageBreak/>
        <w:t>Содержание</w:t>
      </w:r>
    </w:p>
    <w:p w14:paraId="63E88F5F" w14:textId="77777777" w:rsidR="003D3936" w:rsidRPr="00734840" w:rsidRDefault="003D3936" w:rsidP="00734840">
      <w:pPr>
        <w:spacing w:after="0" w:line="240" w:lineRule="auto"/>
        <w:jc w:val="center"/>
        <w:rPr>
          <w:rFonts w:ascii="Arial" w:hAnsi="Arial" w:cs="Arial"/>
          <w:b/>
          <w:sz w:val="28"/>
          <w:szCs w:val="28"/>
        </w:rPr>
      </w:pPr>
    </w:p>
    <w:tbl>
      <w:tblPr>
        <w:tblpPr w:leftFromText="180" w:rightFromText="180" w:vertAnchor="text" w:tblpX="-34" w:tblpY="1"/>
        <w:tblOverlap w:val="never"/>
        <w:tblW w:w="9889" w:type="dxa"/>
        <w:tblLook w:val="00A0" w:firstRow="1" w:lastRow="0" w:firstColumn="1" w:lastColumn="0" w:noHBand="0" w:noVBand="0"/>
      </w:tblPr>
      <w:tblGrid>
        <w:gridCol w:w="750"/>
        <w:gridCol w:w="1359"/>
        <w:gridCol w:w="7097"/>
        <w:gridCol w:w="683"/>
      </w:tblGrid>
      <w:tr w:rsidR="00AD1954" w:rsidRPr="00510C88" w14:paraId="5F0F149B" w14:textId="77777777" w:rsidTr="00280E3B">
        <w:trPr>
          <w:trHeight w:val="432"/>
        </w:trPr>
        <w:tc>
          <w:tcPr>
            <w:tcW w:w="750" w:type="dxa"/>
          </w:tcPr>
          <w:p w14:paraId="6BD11902" w14:textId="77777777" w:rsidR="00AD1954" w:rsidRPr="009D4014" w:rsidRDefault="00AD1954" w:rsidP="00BA1DAD">
            <w:pPr>
              <w:autoSpaceDE w:val="0"/>
              <w:autoSpaceDN w:val="0"/>
              <w:spacing w:before="120" w:after="0" w:line="360" w:lineRule="auto"/>
              <w:jc w:val="center"/>
              <w:rPr>
                <w:rFonts w:ascii="Arial" w:hAnsi="Arial" w:cs="Arial"/>
                <w:sz w:val="24"/>
                <w:szCs w:val="24"/>
                <w:lang w:eastAsia="ru-RU"/>
              </w:rPr>
            </w:pPr>
            <w:r w:rsidRPr="009D4014">
              <w:rPr>
                <w:rFonts w:ascii="Arial" w:hAnsi="Arial" w:cs="Arial"/>
                <w:sz w:val="24"/>
                <w:szCs w:val="24"/>
                <w:lang w:eastAsia="ru-RU"/>
              </w:rPr>
              <w:t>1</w:t>
            </w:r>
          </w:p>
        </w:tc>
        <w:tc>
          <w:tcPr>
            <w:tcW w:w="8456" w:type="dxa"/>
            <w:gridSpan w:val="2"/>
          </w:tcPr>
          <w:p w14:paraId="4FB95856" w14:textId="6D93BC29" w:rsidR="00AD1954" w:rsidRPr="009D4014" w:rsidRDefault="00AD1954" w:rsidP="00BA1DAD">
            <w:pPr>
              <w:autoSpaceDE w:val="0"/>
              <w:autoSpaceDN w:val="0"/>
              <w:spacing w:before="120" w:after="0" w:line="360" w:lineRule="auto"/>
              <w:jc w:val="both"/>
              <w:rPr>
                <w:rFonts w:ascii="Arial" w:hAnsi="Arial" w:cs="Arial"/>
                <w:sz w:val="24"/>
                <w:szCs w:val="24"/>
                <w:lang w:eastAsia="ru-RU"/>
              </w:rPr>
            </w:pPr>
            <w:r w:rsidRPr="009D4014">
              <w:rPr>
                <w:rFonts w:ascii="Arial" w:hAnsi="Arial" w:cs="Arial"/>
                <w:sz w:val="24"/>
                <w:szCs w:val="24"/>
                <w:lang w:eastAsia="ru-RU"/>
              </w:rPr>
              <w:t>Область применения</w:t>
            </w:r>
            <w:r w:rsidR="00B207F6">
              <w:rPr>
                <w:rFonts w:ascii="Arial" w:hAnsi="Arial" w:cs="Arial"/>
                <w:sz w:val="24"/>
                <w:szCs w:val="24"/>
                <w:lang w:eastAsia="ru-RU"/>
              </w:rPr>
              <w:t xml:space="preserve"> </w:t>
            </w:r>
            <w:r w:rsidRPr="009D4014">
              <w:rPr>
                <w:rFonts w:ascii="Arial" w:hAnsi="Arial" w:cs="Arial"/>
                <w:sz w:val="24"/>
                <w:szCs w:val="24"/>
                <w:lang w:eastAsia="ru-RU"/>
              </w:rPr>
              <w:t>……………………………</w:t>
            </w:r>
            <w:r w:rsidR="00B207F6">
              <w:rPr>
                <w:rFonts w:ascii="Arial" w:hAnsi="Arial" w:cs="Arial"/>
                <w:sz w:val="24"/>
                <w:szCs w:val="24"/>
                <w:lang w:eastAsia="ru-RU"/>
              </w:rPr>
              <w:t>...</w:t>
            </w:r>
            <w:r w:rsidRPr="009D4014">
              <w:rPr>
                <w:rFonts w:ascii="Arial" w:hAnsi="Arial" w:cs="Arial"/>
                <w:sz w:val="24"/>
                <w:szCs w:val="24"/>
                <w:lang w:eastAsia="ru-RU"/>
              </w:rPr>
              <w:t>……………</w:t>
            </w:r>
            <w:r w:rsidR="009D4014">
              <w:rPr>
                <w:rFonts w:ascii="Arial" w:hAnsi="Arial" w:cs="Arial"/>
                <w:sz w:val="24"/>
                <w:szCs w:val="24"/>
                <w:lang w:eastAsia="ru-RU"/>
              </w:rPr>
              <w:t>…………</w:t>
            </w:r>
            <w:r w:rsidR="00165107">
              <w:rPr>
                <w:rFonts w:ascii="Arial" w:hAnsi="Arial" w:cs="Arial"/>
                <w:sz w:val="24"/>
                <w:szCs w:val="24"/>
                <w:lang w:eastAsia="ru-RU"/>
              </w:rPr>
              <w:t>...</w:t>
            </w:r>
            <w:proofErr w:type="gramStart"/>
            <w:r w:rsidR="009D4014">
              <w:rPr>
                <w:rFonts w:ascii="Arial" w:hAnsi="Arial" w:cs="Arial"/>
                <w:sz w:val="24"/>
                <w:szCs w:val="24"/>
                <w:lang w:eastAsia="ru-RU"/>
              </w:rPr>
              <w:t>……</w:t>
            </w:r>
            <w:r w:rsidR="002750F3">
              <w:rPr>
                <w:rFonts w:ascii="Arial" w:hAnsi="Arial" w:cs="Arial"/>
                <w:sz w:val="24"/>
                <w:szCs w:val="24"/>
                <w:lang w:eastAsia="ru-RU"/>
              </w:rPr>
              <w:t>.</w:t>
            </w:r>
            <w:proofErr w:type="gramEnd"/>
            <w:r w:rsidR="002750F3">
              <w:rPr>
                <w:rFonts w:ascii="Arial" w:hAnsi="Arial" w:cs="Arial"/>
                <w:sz w:val="24"/>
                <w:szCs w:val="24"/>
                <w:lang w:eastAsia="ru-RU"/>
              </w:rPr>
              <w:t>.</w:t>
            </w:r>
          </w:p>
        </w:tc>
        <w:tc>
          <w:tcPr>
            <w:tcW w:w="683" w:type="dxa"/>
          </w:tcPr>
          <w:p w14:paraId="147EC9C4" w14:textId="77777777" w:rsidR="00AD1954" w:rsidRPr="00510C88" w:rsidRDefault="00AD1954" w:rsidP="008D3E7A">
            <w:pPr>
              <w:autoSpaceDE w:val="0"/>
              <w:autoSpaceDN w:val="0"/>
              <w:spacing w:before="120" w:after="120" w:line="240" w:lineRule="auto"/>
              <w:jc w:val="both"/>
              <w:rPr>
                <w:rFonts w:ascii="Arial" w:hAnsi="Arial" w:cs="Arial"/>
                <w:sz w:val="28"/>
                <w:szCs w:val="28"/>
                <w:lang w:eastAsia="ru-RU"/>
              </w:rPr>
            </w:pPr>
          </w:p>
        </w:tc>
      </w:tr>
      <w:tr w:rsidR="005F1F83" w:rsidRPr="00510C88" w14:paraId="5B2B279F" w14:textId="77777777" w:rsidTr="00280E3B">
        <w:tc>
          <w:tcPr>
            <w:tcW w:w="750" w:type="dxa"/>
          </w:tcPr>
          <w:p w14:paraId="6096652F" w14:textId="77777777" w:rsidR="005F1F83" w:rsidRPr="009D4014" w:rsidRDefault="005F1F83" w:rsidP="00BA1DAD">
            <w:pPr>
              <w:autoSpaceDE w:val="0"/>
              <w:autoSpaceDN w:val="0"/>
              <w:spacing w:before="120" w:after="0" w:line="360" w:lineRule="auto"/>
              <w:jc w:val="center"/>
              <w:rPr>
                <w:rFonts w:ascii="Arial" w:hAnsi="Arial" w:cs="Arial"/>
                <w:sz w:val="24"/>
                <w:szCs w:val="24"/>
                <w:lang w:eastAsia="ru-RU"/>
              </w:rPr>
            </w:pPr>
            <w:r w:rsidRPr="009D4014">
              <w:rPr>
                <w:rFonts w:ascii="Arial" w:hAnsi="Arial" w:cs="Arial"/>
                <w:sz w:val="24"/>
                <w:szCs w:val="24"/>
                <w:lang w:eastAsia="ru-RU"/>
              </w:rPr>
              <w:t>2</w:t>
            </w:r>
          </w:p>
        </w:tc>
        <w:tc>
          <w:tcPr>
            <w:tcW w:w="8456" w:type="dxa"/>
            <w:gridSpan w:val="2"/>
          </w:tcPr>
          <w:p w14:paraId="04B4A4FA" w14:textId="070C72FE" w:rsidR="005F1F83" w:rsidRPr="009D4014" w:rsidRDefault="005F1F83" w:rsidP="00BA1DAD">
            <w:pPr>
              <w:autoSpaceDE w:val="0"/>
              <w:autoSpaceDN w:val="0"/>
              <w:spacing w:before="120" w:after="0" w:line="360" w:lineRule="auto"/>
              <w:jc w:val="both"/>
              <w:rPr>
                <w:rFonts w:ascii="Arial" w:hAnsi="Arial" w:cs="Arial"/>
                <w:sz w:val="24"/>
                <w:szCs w:val="24"/>
                <w:lang w:eastAsia="ru-RU"/>
              </w:rPr>
            </w:pPr>
            <w:r>
              <w:rPr>
                <w:rFonts w:ascii="Arial" w:hAnsi="Arial" w:cs="Arial"/>
                <w:sz w:val="24"/>
                <w:szCs w:val="24"/>
                <w:lang w:eastAsia="ru-RU"/>
              </w:rPr>
              <w:t>Нормативные ссылки</w:t>
            </w:r>
            <w:r w:rsidR="00B207F6">
              <w:rPr>
                <w:rFonts w:ascii="Arial" w:hAnsi="Arial" w:cs="Arial"/>
                <w:sz w:val="24"/>
                <w:szCs w:val="24"/>
                <w:lang w:eastAsia="ru-RU"/>
              </w:rPr>
              <w:t xml:space="preserve"> </w:t>
            </w:r>
            <w:r w:rsidRPr="009D4014">
              <w:rPr>
                <w:rFonts w:ascii="Arial" w:hAnsi="Arial" w:cs="Arial"/>
                <w:sz w:val="24"/>
                <w:szCs w:val="24"/>
                <w:lang w:eastAsia="ru-RU"/>
              </w:rPr>
              <w:t>…………………………</w:t>
            </w:r>
            <w:r w:rsidR="00B207F6">
              <w:rPr>
                <w:rFonts w:ascii="Arial" w:hAnsi="Arial" w:cs="Arial"/>
                <w:sz w:val="24"/>
                <w:szCs w:val="24"/>
                <w:lang w:eastAsia="ru-RU"/>
              </w:rPr>
              <w:t>…</w:t>
            </w:r>
            <w:r w:rsidRPr="009D4014">
              <w:rPr>
                <w:rFonts w:ascii="Arial" w:hAnsi="Arial" w:cs="Arial"/>
                <w:sz w:val="24"/>
                <w:szCs w:val="24"/>
                <w:lang w:eastAsia="ru-RU"/>
              </w:rPr>
              <w:t>………………</w:t>
            </w:r>
            <w:r>
              <w:rPr>
                <w:rFonts w:ascii="Arial" w:hAnsi="Arial" w:cs="Arial"/>
                <w:sz w:val="24"/>
                <w:szCs w:val="24"/>
                <w:lang w:eastAsia="ru-RU"/>
              </w:rPr>
              <w:t>……</w:t>
            </w:r>
            <w:proofErr w:type="gramStart"/>
            <w:r>
              <w:rPr>
                <w:rFonts w:ascii="Arial" w:hAnsi="Arial" w:cs="Arial"/>
                <w:sz w:val="24"/>
                <w:szCs w:val="24"/>
                <w:lang w:eastAsia="ru-RU"/>
              </w:rPr>
              <w:t>……</w:t>
            </w:r>
            <w:r w:rsidR="00165107">
              <w:rPr>
                <w:rFonts w:ascii="Arial" w:hAnsi="Arial" w:cs="Arial"/>
                <w:sz w:val="24"/>
                <w:szCs w:val="24"/>
                <w:lang w:eastAsia="ru-RU"/>
              </w:rPr>
              <w:t>.</w:t>
            </w:r>
            <w:proofErr w:type="gramEnd"/>
            <w:r w:rsidR="00165107">
              <w:rPr>
                <w:rFonts w:ascii="Arial" w:hAnsi="Arial" w:cs="Arial"/>
                <w:sz w:val="24"/>
                <w:szCs w:val="24"/>
                <w:lang w:eastAsia="ru-RU"/>
              </w:rPr>
              <w:t>.</w:t>
            </w:r>
            <w:r>
              <w:rPr>
                <w:rFonts w:ascii="Arial" w:hAnsi="Arial" w:cs="Arial"/>
                <w:sz w:val="24"/>
                <w:szCs w:val="24"/>
                <w:lang w:eastAsia="ru-RU"/>
              </w:rPr>
              <w:t>……..</w:t>
            </w:r>
          </w:p>
        </w:tc>
        <w:tc>
          <w:tcPr>
            <w:tcW w:w="683" w:type="dxa"/>
          </w:tcPr>
          <w:p w14:paraId="2129C9B0" w14:textId="77777777" w:rsidR="005F1F83" w:rsidRPr="00510C88" w:rsidRDefault="005F1F83" w:rsidP="005F1F83">
            <w:pPr>
              <w:suppressAutoHyphens/>
              <w:autoSpaceDE w:val="0"/>
              <w:autoSpaceDN w:val="0"/>
              <w:spacing w:before="120" w:after="120" w:line="240" w:lineRule="auto"/>
              <w:jc w:val="both"/>
              <w:rPr>
                <w:rFonts w:ascii="Arial" w:hAnsi="Arial" w:cs="Arial"/>
                <w:sz w:val="28"/>
                <w:szCs w:val="28"/>
                <w:lang w:eastAsia="ru-RU"/>
              </w:rPr>
            </w:pPr>
          </w:p>
        </w:tc>
      </w:tr>
      <w:tr w:rsidR="005F1F83" w:rsidRPr="00510C88" w14:paraId="5920AB37" w14:textId="77777777" w:rsidTr="00280E3B">
        <w:tc>
          <w:tcPr>
            <w:tcW w:w="750" w:type="dxa"/>
          </w:tcPr>
          <w:p w14:paraId="219BF1EE" w14:textId="77777777" w:rsidR="005F1F83" w:rsidRPr="009D4014" w:rsidRDefault="005F1F83" w:rsidP="00BA1DAD">
            <w:pPr>
              <w:autoSpaceDE w:val="0"/>
              <w:autoSpaceDN w:val="0"/>
              <w:spacing w:before="120" w:after="0" w:line="360" w:lineRule="auto"/>
              <w:jc w:val="center"/>
              <w:rPr>
                <w:rFonts w:ascii="Arial" w:hAnsi="Arial" w:cs="Arial"/>
                <w:sz w:val="24"/>
                <w:szCs w:val="24"/>
                <w:lang w:eastAsia="ru-RU"/>
              </w:rPr>
            </w:pPr>
            <w:r w:rsidRPr="009D4014">
              <w:rPr>
                <w:rFonts w:ascii="Arial" w:hAnsi="Arial" w:cs="Arial"/>
                <w:sz w:val="24"/>
                <w:szCs w:val="24"/>
                <w:lang w:eastAsia="ru-RU"/>
              </w:rPr>
              <w:t>3</w:t>
            </w:r>
          </w:p>
        </w:tc>
        <w:tc>
          <w:tcPr>
            <w:tcW w:w="8456" w:type="dxa"/>
            <w:gridSpan w:val="2"/>
          </w:tcPr>
          <w:p w14:paraId="769CF1E7" w14:textId="4F7D9E0E" w:rsidR="005F1F83" w:rsidRPr="009D4014" w:rsidRDefault="005F1F83" w:rsidP="00BA1DAD">
            <w:pPr>
              <w:autoSpaceDE w:val="0"/>
              <w:autoSpaceDN w:val="0"/>
              <w:spacing w:before="120" w:after="0" w:line="360" w:lineRule="auto"/>
              <w:jc w:val="both"/>
              <w:rPr>
                <w:rFonts w:ascii="Arial" w:hAnsi="Arial" w:cs="Arial"/>
                <w:sz w:val="24"/>
                <w:szCs w:val="24"/>
                <w:lang w:eastAsia="ru-RU"/>
              </w:rPr>
            </w:pPr>
            <w:r w:rsidRPr="009D4014">
              <w:rPr>
                <w:rFonts w:ascii="Arial" w:hAnsi="Arial" w:cs="Arial"/>
                <w:sz w:val="24"/>
                <w:szCs w:val="24"/>
                <w:lang w:eastAsia="ru-RU"/>
              </w:rPr>
              <w:t>Термины и</w:t>
            </w:r>
            <w:r>
              <w:rPr>
                <w:rFonts w:ascii="Arial" w:hAnsi="Arial" w:cs="Arial"/>
                <w:sz w:val="24"/>
                <w:szCs w:val="24"/>
                <w:lang w:eastAsia="ru-RU"/>
              </w:rPr>
              <w:t xml:space="preserve"> </w:t>
            </w:r>
            <w:r w:rsidRPr="009D4014">
              <w:rPr>
                <w:rFonts w:ascii="Arial" w:hAnsi="Arial" w:cs="Arial"/>
                <w:sz w:val="24"/>
                <w:szCs w:val="24"/>
                <w:lang w:eastAsia="ru-RU"/>
              </w:rPr>
              <w:t>определения</w:t>
            </w:r>
            <w:r w:rsidR="00B207F6">
              <w:rPr>
                <w:rFonts w:ascii="Arial" w:hAnsi="Arial" w:cs="Arial"/>
                <w:sz w:val="24"/>
                <w:szCs w:val="24"/>
                <w:lang w:eastAsia="ru-RU"/>
              </w:rPr>
              <w:t xml:space="preserve"> …</w:t>
            </w:r>
            <w:r w:rsidRPr="009D4014">
              <w:rPr>
                <w:rFonts w:ascii="Arial" w:hAnsi="Arial" w:cs="Arial"/>
                <w:sz w:val="24"/>
                <w:szCs w:val="24"/>
                <w:lang w:eastAsia="ru-RU"/>
              </w:rPr>
              <w:t>…………………</w:t>
            </w:r>
            <w:proofErr w:type="gramStart"/>
            <w:r w:rsidRPr="009D4014">
              <w:rPr>
                <w:rFonts w:ascii="Arial" w:hAnsi="Arial" w:cs="Arial"/>
                <w:sz w:val="24"/>
                <w:szCs w:val="24"/>
                <w:lang w:eastAsia="ru-RU"/>
              </w:rPr>
              <w:t>……</w:t>
            </w:r>
            <w:r>
              <w:rPr>
                <w:rFonts w:ascii="Arial" w:hAnsi="Arial" w:cs="Arial"/>
                <w:sz w:val="24"/>
                <w:szCs w:val="24"/>
                <w:lang w:eastAsia="ru-RU"/>
              </w:rPr>
              <w:t>.</w:t>
            </w:r>
            <w:proofErr w:type="gramEnd"/>
            <w:r>
              <w:rPr>
                <w:rFonts w:ascii="Arial" w:hAnsi="Arial" w:cs="Arial"/>
                <w:sz w:val="24"/>
                <w:szCs w:val="24"/>
                <w:lang w:eastAsia="ru-RU"/>
              </w:rPr>
              <w:t>.</w:t>
            </w:r>
            <w:r w:rsidRPr="009D4014">
              <w:rPr>
                <w:rFonts w:ascii="Arial" w:hAnsi="Arial" w:cs="Arial"/>
                <w:sz w:val="24"/>
                <w:szCs w:val="24"/>
                <w:lang w:eastAsia="ru-RU"/>
              </w:rPr>
              <w:t>………...</w:t>
            </w:r>
            <w:r>
              <w:rPr>
                <w:rFonts w:ascii="Arial" w:hAnsi="Arial" w:cs="Arial"/>
                <w:sz w:val="24"/>
                <w:szCs w:val="24"/>
                <w:lang w:eastAsia="ru-RU"/>
              </w:rPr>
              <w:t>...................</w:t>
            </w:r>
            <w:r w:rsidR="00165107">
              <w:rPr>
                <w:rFonts w:ascii="Arial" w:hAnsi="Arial" w:cs="Arial"/>
                <w:sz w:val="24"/>
                <w:szCs w:val="24"/>
                <w:lang w:eastAsia="ru-RU"/>
              </w:rPr>
              <w:t>...</w:t>
            </w:r>
            <w:r>
              <w:rPr>
                <w:rFonts w:ascii="Arial" w:hAnsi="Arial" w:cs="Arial"/>
                <w:sz w:val="24"/>
                <w:szCs w:val="24"/>
                <w:lang w:eastAsia="ru-RU"/>
              </w:rPr>
              <w:t>........</w:t>
            </w:r>
          </w:p>
        </w:tc>
        <w:tc>
          <w:tcPr>
            <w:tcW w:w="683" w:type="dxa"/>
          </w:tcPr>
          <w:p w14:paraId="7DF91ED4" w14:textId="77777777" w:rsidR="005F1F83" w:rsidRPr="00510C88" w:rsidRDefault="005F1F83" w:rsidP="005F1F83">
            <w:pPr>
              <w:autoSpaceDE w:val="0"/>
              <w:autoSpaceDN w:val="0"/>
              <w:spacing w:before="120" w:after="120" w:line="240" w:lineRule="auto"/>
              <w:jc w:val="both"/>
              <w:rPr>
                <w:rFonts w:ascii="Arial" w:hAnsi="Arial" w:cs="Arial"/>
                <w:sz w:val="28"/>
                <w:szCs w:val="28"/>
                <w:lang w:eastAsia="ru-RU"/>
              </w:rPr>
            </w:pPr>
          </w:p>
        </w:tc>
      </w:tr>
      <w:tr w:rsidR="005F1F83" w:rsidRPr="00510C88" w14:paraId="4F2FEF9E" w14:textId="77777777" w:rsidTr="00280E3B">
        <w:tc>
          <w:tcPr>
            <w:tcW w:w="750" w:type="dxa"/>
          </w:tcPr>
          <w:p w14:paraId="55555517" w14:textId="77777777" w:rsidR="005F1F83" w:rsidRPr="002D1B05" w:rsidRDefault="002D1B05" w:rsidP="00BA1DAD">
            <w:pPr>
              <w:autoSpaceDE w:val="0"/>
              <w:autoSpaceDN w:val="0"/>
              <w:spacing w:before="120" w:after="0" w:line="360" w:lineRule="auto"/>
              <w:jc w:val="center"/>
              <w:rPr>
                <w:rFonts w:ascii="Arial" w:hAnsi="Arial" w:cs="Arial"/>
                <w:sz w:val="24"/>
                <w:szCs w:val="24"/>
                <w:lang w:val="en-US" w:eastAsia="ru-RU"/>
              </w:rPr>
            </w:pPr>
            <w:r>
              <w:rPr>
                <w:rFonts w:ascii="Arial" w:hAnsi="Arial" w:cs="Arial"/>
                <w:sz w:val="24"/>
                <w:szCs w:val="24"/>
                <w:lang w:val="en-US" w:eastAsia="ru-RU"/>
              </w:rPr>
              <w:t>4</w:t>
            </w:r>
          </w:p>
        </w:tc>
        <w:tc>
          <w:tcPr>
            <w:tcW w:w="8456" w:type="dxa"/>
            <w:gridSpan w:val="2"/>
          </w:tcPr>
          <w:p w14:paraId="45AE33B7" w14:textId="49594B2F" w:rsidR="005F1F83" w:rsidRPr="009D4014" w:rsidRDefault="002D1B05" w:rsidP="00BA1DAD">
            <w:pPr>
              <w:autoSpaceDE w:val="0"/>
              <w:autoSpaceDN w:val="0"/>
              <w:spacing w:before="120" w:after="0" w:line="360" w:lineRule="auto"/>
              <w:jc w:val="both"/>
              <w:rPr>
                <w:rFonts w:ascii="Arial" w:hAnsi="Arial" w:cs="Arial"/>
                <w:sz w:val="24"/>
                <w:szCs w:val="24"/>
                <w:lang w:eastAsia="ru-RU"/>
              </w:rPr>
            </w:pPr>
            <w:r>
              <w:rPr>
                <w:rFonts w:ascii="Arial" w:hAnsi="Arial" w:cs="Arial"/>
                <w:sz w:val="24"/>
                <w:szCs w:val="24"/>
                <w:lang w:eastAsia="ru-RU"/>
              </w:rPr>
              <w:t>Маркировка колеса</w:t>
            </w:r>
            <w:r w:rsidR="00B207F6">
              <w:rPr>
                <w:rFonts w:ascii="Arial" w:hAnsi="Arial" w:cs="Arial"/>
                <w:sz w:val="24"/>
                <w:szCs w:val="24"/>
                <w:lang w:eastAsia="ru-RU"/>
              </w:rPr>
              <w:t xml:space="preserve"> </w:t>
            </w:r>
            <w:r w:rsidR="005F1F83">
              <w:rPr>
                <w:rFonts w:ascii="Arial" w:hAnsi="Arial" w:cs="Arial"/>
                <w:sz w:val="24"/>
                <w:szCs w:val="24"/>
                <w:lang w:eastAsia="ru-RU"/>
              </w:rPr>
              <w:t>……</w:t>
            </w:r>
            <w:r w:rsidR="00B207F6">
              <w:rPr>
                <w:rFonts w:ascii="Arial" w:hAnsi="Arial" w:cs="Arial"/>
                <w:sz w:val="24"/>
                <w:szCs w:val="24"/>
                <w:lang w:eastAsia="ru-RU"/>
              </w:rPr>
              <w:t>...</w:t>
            </w:r>
            <w:r w:rsidR="005F1F83">
              <w:rPr>
                <w:rFonts w:ascii="Arial" w:hAnsi="Arial" w:cs="Arial"/>
                <w:sz w:val="24"/>
                <w:szCs w:val="24"/>
                <w:lang w:eastAsia="ru-RU"/>
              </w:rPr>
              <w:t>……………………………………</w:t>
            </w:r>
            <w:r w:rsidR="003D3936">
              <w:rPr>
                <w:rFonts w:ascii="Arial" w:hAnsi="Arial" w:cs="Arial"/>
                <w:sz w:val="24"/>
                <w:szCs w:val="24"/>
                <w:lang w:eastAsia="ru-RU"/>
              </w:rPr>
              <w:t>…………………</w:t>
            </w:r>
            <w:r w:rsidR="00165107">
              <w:rPr>
                <w:rFonts w:ascii="Arial" w:hAnsi="Arial" w:cs="Arial"/>
                <w:sz w:val="24"/>
                <w:szCs w:val="24"/>
                <w:lang w:eastAsia="ru-RU"/>
              </w:rPr>
              <w:t>….</w:t>
            </w:r>
          </w:p>
        </w:tc>
        <w:tc>
          <w:tcPr>
            <w:tcW w:w="683" w:type="dxa"/>
          </w:tcPr>
          <w:p w14:paraId="4702BD96" w14:textId="77777777" w:rsidR="005F1F83" w:rsidRPr="00510C88" w:rsidRDefault="005F1F83" w:rsidP="005F1F83">
            <w:pPr>
              <w:autoSpaceDE w:val="0"/>
              <w:autoSpaceDN w:val="0"/>
              <w:spacing w:before="120" w:after="120" w:line="240" w:lineRule="auto"/>
              <w:jc w:val="both"/>
              <w:rPr>
                <w:rFonts w:ascii="Arial" w:hAnsi="Arial" w:cs="Arial"/>
                <w:sz w:val="28"/>
                <w:szCs w:val="28"/>
                <w:lang w:eastAsia="ru-RU"/>
              </w:rPr>
            </w:pPr>
          </w:p>
        </w:tc>
      </w:tr>
      <w:tr w:rsidR="00E445E3" w:rsidRPr="00510C88" w14:paraId="259B1F4F" w14:textId="77777777" w:rsidTr="00280E3B">
        <w:tc>
          <w:tcPr>
            <w:tcW w:w="750" w:type="dxa"/>
          </w:tcPr>
          <w:p w14:paraId="7D086F37" w14:textId="77777777" w:rsidR="00E445E3" w:rsidRDefault="003D3936" w:rsidP="00BA1DAD">
            <w:pPr>
              <w:autoSpaceDE w:val="0"/>
              <w:autoSpaceDN w:val="0"/>
              <w:spacing w:before="120" w:after="0" w:line="360" w:lineRule="auto"/>
              <w:jc w:val="center"/>
              <w:rPr>
                <w:rFonts w:ascii="Arial" w:hAnsi="Arial" w:cs="Arial"/>
                <w:sz w:val="24"/>
                <w:szCs w:val="24"/>
                <w:lang w:val="en-US" w:eastAsia="ru-RU"/>
              </w:rPr>
            </w:pPr>
            <w:r w:rsidRPr="003D3936">
              <w:rPr>
                <w:rFonts w:ascii="Arial" w:hAnsi="Arial" w:cs="Arial"/>
                <w:sz w:val="24"/>
                <w:szCs w:val="24"/>
                <w:lang w:eastAsia="ru-RU"/>
              </w:rPr>
              <w:t>5</w:t>
            </w:r>
          </w:p>
        </w:tc>
        <w:tc>
          <w:tcPr>
            <w:tcW w:w="8456" w:type="dxa"/>
            <w:gridSpan w:val="2"/>
          </w:tcPr>
          <w:p w14:paraId="479F839F" w14:textId="0EF160C3" w:rsidR="00E445E3" w:rsidRDefault="003D3936" w:rsidP="00BA1DAD">
            <w:pPr>
              <w:autoSpaceDE w:val="0"/>
              <w:autoSpaceDN w:val="0"/>
              <w:spacing w:before="120" w:after="0" w:line="360" w:lineRule="auto"/>
              <w:jc w:val="both"/>
              <w:rPr>
                <w:rFonts w:ascii="Arial" w:hAnsi="Arial" w:cs="Arial"/>
                <w:sz w:val="24"/>
                <w:szCs w:val="24"/>
                <w:lang w:eastAsia="ru-RU"/>
              </w:rPr>
            </w:pPr>
            <w:r w:rsidRPr="003D3936">
              <w:rPr>
                <w:rFonts w:ascii="Arial" w:hAnsi="Arial" w:cs="Arial"/>
                <w:sz w:val="24"/>
                <w:szCs w:val="24"/>
                <w:lang w:eastAsia="ru-RU"/>
              </w:rPr>
              <w:t>Технические требования</w:t>
            </w:r>
            <w:r w:rsidR="00B207F6">
              <w:rPr>
                <w:rFonts w:ascii="Arial" w:hAnsi="Arial" w:cs="Arial"/>
                <w:sz w:val="24"/>
                <w:szCs w:val="24"/>
                <w:lang w:eastAsia="ru-RU"/>
              </w:rPr>
              <w:t xml:space="preserve"> …</w:t>
            </w:r>
            <w:r>
              <w:rPr>
                <w:rFonts w:ascii="Arial" w:hAnsi="Arial" w:cs="Arial"/>
                <w:sz w:val="24"/>
                <w:szCs w:val="24"/>
                <w:lang w:eastAsia="ru-RU"/>
              </w:rPr>
              <w:t>…………………………………………………</w:t>
            </w:r>
            <w:proofErr w:type="gramStart"/>
            <w:r>
              <w:rPr>
                <w:rFonts w:ascii="Arial" w:hAnsi="Arial" w:cs="Arial"/>
                <w:sz w:val="24"/>
                <w:szCs w:val="24"/>
                <w:lang w:eastAsia="ru-RU"/>
              </w:rPr>
              <w:t>……</w:t>
            </w:r>
            <w:r w:rsidR="00165107">
              <w:rPr>
                <w:rFonts w:ascii="Arial" w:hAnsi="Arial" w:cs="Arial"/>
                <w:sz w:val="24"/>
                <w:szCs w:val="24"/>
                <w:lang w:eastAsia="ru-RU"/>
              </w:rPr>
              <w:t>.</w:t>
            </w:r>
            <w:proofErr w:type="gramEnd"/>
            <w:r w:rsidR="00165107">
              <w:rPr>
                <w:rFonts w:ascii="Arial" w:hAnsi="Arial" w:cs="Arial"/>
                <w:sz w:val="24"/>
                <w:szCs w:val="24"/>
                <w:lang w:eastAsia="ru-RU"/>
              </w:rPr>
              <w:t>.</w:t>
            </w:r>
          </w:p>
        </w:tc>
        <w:tc>
          <w:tcPr>
            <w:tcW w:w="683" w:type="dxa"/>
          </w:tcPr>
          <w:p w14:paraId="4D89414E" w14:textId="77777777" w:rsidR="00E445E3" w:rsidRPr="00510C88" w:rsidRDefault="00E445E3" w:rsidP="005F1F83">
            <w:pPr>
              <w:autoSpaceDE w:val="0"/>
              <w:autoSpaceDN w:val="0"/>
              <w:spacing w:before="120" w:after="120" w:line="240" w:lineRule="auto"/>
              <w:jc w:val="both"/>
              <w:rPr>
                <w:rFonts w:ascii="Arial" w:hAnsi="Arial" w:cs="Arial"/>
                <w:sz w:val="28"/>
                <w:szCs w:val="28"/>
                <w:lang w:eastAsia="ru-RU"/>
              </w:rPr>
            </w:pPr>
          </w:p>
        </w:tc>
      </w:tr>
      <w:tr w:rsidR="00E673C5" w:rsidRPr="00510C88" w14:paraId="0C7A4B76" w14:textId="77777777" w:rsidTr="00280E3B">
        <w:tc>
          <w:tcPr>
            <w:tcW w:w="750" w:type="dxa"/>
          </w:tcPr>
          <w:p w14:paraId="16C0394D" w14:textId="2181DCFA" w:rsidR="00E673C5" w:rsidRPr="00E673C5" w:rsidRDefault="00D34825" w:rsidP="00BA1DAD">
            <w:pPr>
              <w:autoSpaceDE w:val="0"/>
              <w:autoSpaceDN w:val="0"/>
              <w:spacing w:before="120" w:after="0" w:line="360" w:lineRule="auto"/>
              <w:jc w:val="center"/>
              <w:rPr>
                <w:rFonts w:ascii="Arial" w:hAnsi="Arial" w:cs="Arial"/>
                <w:sz w:val="24"/>
                <w:szCs w:val="24"/>
                <w:lang w:eastAsia="ru-RU"/>
              </w:rPr>
            </w:pPr>
            <w:r>
              <w:rPr>
                <w:rFonts w:ascii="Arial" w:hAnsi="Arial" w:cs="Arial"/>
                <w:sz w:val="24"/>
                <w:szCs w:val="24"/>
                <w:lang w:eastAsia="ru-RU"/>
              </w:rPr>
              <w:t>6</w:t>
            </w:r>
          </w:p>
        </w:tc>
        <w:tc>
          <w:tcPr>
            <w:tcW w:w="8456" w:type="dxa"/>
            <w:gridSpan w:val="2"/>
          </w:tcPr>
          <w:p w14:paraId="67630361" w14:textId="040BE502" w:rsidR="00E673C5" w:rsidRDefault="00BA1DAD" w:rsidP="00D34825">
            <w:pPr>
              <w:autoSpaceDE w:val="0"/>
              <w:autoSpaceDN w:val="0"/>
              <w:spacing w:before="120" w:after="0" w:line="360" w:lineRule="auto"/>
              <w:rPr>
                <w:rFonts w:ascii="Arial" w:hAnsi="Arial" w:cs="Arial"/>
                <w:sz w:val="24"/>
                <w:szCs w:val="24"/>
                <w:lang w:eastAsia="ru-RU"/>
              </w:rPr>
            </w:pPr>
            <w:r w:rsidRPr="00BA1DAD">
              <w:rPr>
                <w:rFonts w:ascii="Arial" w:hAnsi="Arial" w:cs="Arial"/>
                <w:sz w:val="24"/>
                <w:szCs w:val="24"/>
                <w:lang w:eastAsia="ru-RU"/>
              </w:rPr>
              <w:t>Проведение оценки соответствия колес требованиям настоящего стандарта</w:t>
            </w:r>
            <w:r>
              <w:rPr>
                <w:rFonts w:ascii="Arial" w:hAnsi="Arial" w:cs="Arial"/>
                <w:sz w:val="24"/>
                <w:szCs w:val="24"/>
                <w:lang w:eastAsia="ru-RU"/>
              </w:rPr>
              <w:t xml:space="preserve"> </w:t>
            </w:r>
            <w:r w:rsidR="00E76B3D">
              <w:rPr>
                <w:rFonts w:ascii="Arial" w:hAnsi="Arial" w:cs="Arial"/>
                <w:sz w:val="24"/>
                <w:szCs w:val="24"/>
                <w:lang w:eastAsia="ru-RU"/>
              </w:rPr>
              <w:t>………………………………</w:t>
            </w:r>
            <w:r>
              <w:rPr>
                <w:rFonts w:ascii="Arial" w:hAnsi="Arial" w:cs="Arial"/>
                <w:sz w:val="24"/>
                <w:szCs w:val="24"/>
                <w:lang w:eastAsia="ru-RU"/>
              </w:rPr>
              <w:t>……………………………………………</w:t>
            </w:r>
            <w:r w:rsidR="00E76B3D">
              <w:rPr>
                <w:rFonts w:ascii="Arial" w:hAnsi="Arial" w:cs="Arial"/>
                <w:sz w:val="24"/>
                <w:szCs w:val="24"/>
                <w:lang w:eastAsia="ru-RU"/>
              </w:rPr>
              <w:t>.</w:t>
            </w:r>
          </w:p>
        </w:tc>
        <w:tc>
          <w:tcPr>
            <w:tcW w:w="683" w:type="dxa"/>
          </w:tcPr>
          <w:p w14:paraId="5C859A38" w14:textId="77777777" w:rsidR="00E673C5" w:rsidRPr="00510C88" w:rsidRDefault="00E673C5" w:rsidP="00280E3B">
            <w:pPr>
              <w:autoSpaceDE w:val="0"/>
              <w:autoSpaceDN w:val="0"/>
              <w:spacing w:before="120" w:after="120" w:line="240" w:lineRule="auto"/>
              <w:jc w:val="both"/>
              <w:rPr>
                <w:rFonts w:ascii="Arial" w:hAnsi="Arial" w:cs="Arial"/>
                <w:sz w:val="28"/>
                <w:szCs w:val="28"/>
                <w:lang w:eastAsia="ru-RU"/>
              </w:rPr>
            </w:pPr>
          </w:p>
        </w:tc>
      </w:tr>
      <w:tr w:rsidR="00E65ABF" w:rsidRPr="00510C88" w14:paraId="3CEA0FB1" w14:textId="77777777" w:rsidTr="00637D60">
        <w:tc>
          <w:tcPr>
            <w:tcW w:w="9206" w:type="dxa"/>
            <w:gridSpan w:val="3"/>
          </w:tcPr>
          <w:p w14:paraId="494419B0" w14:textId="4710B897" w:rsidR="00E65ABF" w:rsidRPr="00E65ABF" w:rsidRDefault="00E65ABF" w:rsidP="001849E1">
            <w:pPr>
              <w:autoSpaceDE w:val="0"/>
              <w:autoSpaceDN w:val="0"/>
              <w:spacing w:before="120" w:after="0" w:line="360" w:lineRule="auto"/>
              <w:rPr>
                <w:rFonts w:ascii="Arial" w:hAnsi="Arial" w:cs="Arial"/>
                <w:sz w:val="24"/>
                <w:szCs w:val="24"/>
                <w:lang w:eastAsia="ru-RU"/>
              </w:rPr>
            </w:pPr>
            <w:r w:rsidRPr="003D3936">
              <w:rPr>
                <w:rFonts w:ascii="Arial" w:hAnsi="Arial" w:cs="Arial"/>
                <w:sz w:val="24"/>
                <w:szCs w:val="24"/>
                <w:lang w:eastAsia="ru-RU"/>
              </w:rPr>
              <w:t>Приложение А</w:t>
            </w:r>
            <w:r>
              <w:rPr>
                <w:rFonts w:ascii="Arial" w:hAnsi="Arial" w:cs="Arial"/>
                <w:sz w:val="24"/>
                <w:szCs w:val="24"/>
                <w:lang w:eastAsia="ru-RU"/>
              </w:rPr>
              <w:t xml:space="preserve"> (справочное)</w:t>
            </w:r>
            <w:r w:rsidRPr="00E65ABF">
              <w:rPr>
                <w:rFonts w:ascii="Arial" w:hAnsi="Arial" w:cs="Arial"/>
                <w:sz w:val="24"/>
                <w:szCs w:val="24"/>
                <w:lang w:eastAsia="ru-RU"/>
              </w:rPr>
              <w:t xml:space="preserve"> </w:t>
            </w:r>
            <w:r w:rsidRPr="00BA1DAD">
              <w:rPr>
                <w:rFonts w:ascii="Arial" w:hAnsi="Arial" w:cs="Arial"/>
                <w:sz w:val="24"/>
                <w:szCs w:val="24"/>
                <w:lang w:eastAsia="ru-RU"/>
              </w:rPr>
              <w:t>Пример маркировки колеса</w:t>
            </w:r>
            <w:r>
              <w:rPr>
                <w:rFonts w:ascii="Arial" w:hAnsi="Arial" w:cs="Arial"/>
                <w:sz w:val="24"/>
                <w:szCs w:val="24"/>
                <w:lang w:eastAsia="ru-RU"/>
              </w:rPr>
              <w:t xml:space="preserve"> …………………………...</w:t>
            </w:r>
          </w:p>
        </w:tc>
        <w:tc>
          <w:tcPr>
            <w:tcW w:w="683" w:type="dxa"/>
          </w:tcPr>
          <w:p w14:paraId="549A4230" w14:textId="77777777" w:rsidR="00E65ABF" w:rsidRPr="00510C88" w:rsidRDefault="00E65ABF" w:rsidP="00280E3B">
            <w:pPr>
              <w:autoSpaceDE w:val="0"/>
              <w:autoSpaceDN w:val="0"/>
              <w:spacing w:before="120" w:after="120" w:line="240" w:lineRule="auto"/>
              <w:jc w:val="both"/>
              <w:rPr>
                <w:rFonts w:ascii="Arial" w:hAnsi="Arial" w:cs="Arial"/>
                <w:sz w:val="28"/>
                <w:szCs w:val="28"/>
                <w:lang w:eastAsia="ru-RU"/>
              </w:rPr>
            </w:pPr>
          </w:p>
        </w:tc>
      </w:tr>
      <w:tr w:rsidR="00E65ABF" w:rsidRPr="00510C88" w14:paraId="11371EF5" w14:textId="77777777" w:rsidTr="00637D60">
        <w:tc>
          <w:tcPr>
            <w:tcW w:w="9206" w:type="dxa"/>
            <w:gridSpan w:val="3"/>
          </w:tcPr>
          <w:p w14:paraId="22AC9B6D" w14:textId="749AD784" w:rsidR="00E65ABF" w:rsidRPr="00F11ACF" w:rsidRDefault="00E65ABF" w:rsidP="001849E1">
            <w:pPr>
              <w:autoSpaceDE w:val="0"/>
              <w:autoSpaceDN w:val="0"/>
              <w:spacing w:before="120" w:after="0" w:line="360" w:lineRule="auto"/>
              <w:rPr>
                <w:rFonts w:ascii="Arial" w:hAnsi="Arial" w:cs="Arial"/>
                <w:sz w:val="24"/>
                <w:szCs w:val="24"/>
                <w:lang w:eastAsia="ru-RU"/>
              </w:rPr>
            </w:pPr>
            <w:r w:rsidRPr="003D3936">
              <w:rPr>
                <w:rFonts w:ascii="Arial" w:hAnsi="Arial" w:cs="Arial"/>
                <w:sz w:val="24"/>
                <w:szCs w:val="24"/>
                <w:lang w:eastAsia="ru-RU"/>
              </w:rPr>
              <w:t xml:space="preserve">Приложение </w:t>
            </w:r>
            <w:r>
              <w:rPr>
                <w:rFonts w:ascii="Arial" w:hAnsi="Arial" w:cs="Arial"/>
                <w:sz w:val="24"/>
                <w:szCs w:val="24"/>
                <w:lang w:eastAsia="ru-RU"/>
              </w:rPr>
              <w:t>Б</w:t>
            </w:r>
            <w:r w:rsidRPr="00F11ACF">
              <w:rPr>
                <w:rFonts w:ascii="Arial" w:hAnsi="Arial" w:cs="Arial"/>
                <w:sz w:val="24"/>
                <w:szCs w:val="24"/>
                <w:lang w:eastAsia="ru-RU"/>
              </w:rPr>
              <w:t xml:space="preserve"> </w:t>
            </w:r>
            <w:r w:rsidR="00F11ACF">
              <w:rPr>
                <w:rFonts w:ascii="Arial" w:hAnsi="Arial" w:cs="Arial"/>
                <w:sz w:val="24"/>
                <w:szCs w:val="24"/>
                <w:lang w:eastAsia="ru-RU"/>
              </w:rPr>
              <w:t xml:space="preserve">(обязательное) </w:t>
            </w:r>
            <w:r w:rsidRPr="00BA1DAD">
              <w:rPr>
                <w:rFonts w:ascii="Arial" w:hAnsi="Arial" w:cs="Arial"/>
                <w:sz w:val="24"/>
                <w:szCs w:val="24"/>
                <w:lang w:eastAsia="ru-RU"/>
              </w:rPr>
              <w:t>Испытания материала</w:t>
            </w:r>
            <w:r w:rsidR="003E1748">
              <w:rPr>
                <w:rFonts w:ascii="Arial" w:hAnsi="Arial" w:cs="Arial"/>
                <w:sz w:val="24"/>
                <w:szCs w:val="24"/>
                <w:lang w:eastAsia="ru-RU"/>
              </w:rPr>
              <w:t xml:space="preserve"> </w:t>
            </w:r>
            <w:r>
              <w:rPr>
                <w:rFonts w:ascii="Arial" w:hAnsi="Arial" w:cs="Arial"/>
                <w:sz w:val="24"/>
                <w:szCs w:val="24"/>
                <w:lang w:eastAsia="ru-RU"/>
              </w:rPr>
              <w:t>………………………………</w:t>
            </w:r>
          </w:p>
        </w:tc>
        <w:tc>
          <w:tcPr>
            <w:tcW w:w="683" w:type="dxa"/>
          </w:tcPr>
          <w:p w14:paraId="52D35A2C" w14:textId="77777777" w:rsidR="00E65ABF" w:rsidRPr="00510C88" w:rsidRDefault="00E65ABF" w:rsidP="00280E3B">
            <w:pPr>
              <w:autoSpaceDE w:val="0"/>
              <w:autoSpaceDN w:val="0"/>
              <w:spacing w:before="120" w:after="120" w:line="240" w:lineRule="auto"/>
              <w:jc w:val="both"/>
              <w:rPr>
                <w:rFonts w:ascii="Arial" w:hAnsi="Arial" w:cs="Arial"/>
                <w:sz w:val="28"/>
                <w:szCs w:val="28"/>
                <w:lang w:eastAsia="ru-RU"/>
              </w:rPr>
            </w:pPr>
          </w:p>
        </w:tc>
      </w:tr>
      <w:tr w:rsidR="00E65ABF" w:rsidRPr="00510C88" w14:paraId="5ACBC3F9" w14:textId="77777777" w:rsidTr="00637D60">
        <w:tc>
          <w:tcPr>
            <w:tcW w:w="9206" w:type="dxa"/>
            <w:gridSpan w:val="3"/>
          </w:tcPr>
          <w:p w14:paraId="691E91A6" w14:textId="4950E0E5" w:rsidR="00E65ABF" w:rsidRPr="00E65ABF" w:rsidRDefault="00E65ABF" w:rsidP="00AB7C87">
            <w:pPr>
              <w:autoSpaceDE w:val="0"/>
              <w:autoSpaceDN w:val="0"/>
              <w:spacing w:before="120" w:after="0" w:line="360" w:lineRule="auto"/>
              <w:rPr>
                <w:rFonts w:ascii="Arial" w:hAnsi="Arial" w:cs="Arial"/>
                <w:sz w:val="24"/>
                <w:szCs w:val="24"/>
                <w:lang w:eastAsia="ru-RU"/>
              </w:rPr>
            </w:pPr>
            <w:r>
              <w:rPr>
                <w:rFonts w:ascii="Arial" w:hAnsi="Arial" w:cs="Arial"/>
                <w:sz w:val="24"/>
                <w:szCs w:val="24"/>
                <w:lang w:eastAsia="ru-RU"/>
              </w:rPr>
              <w:t>Приложение</w:t>
            </w:r>
            <w:r w:rsidR="001849E1">
              <w:rPr>
                <w:rFonts w:ascii="Arial" w:hAnsi="Arial" w:cs="Arial"/>
                <w:sz w:val="24"/>
                <w:szCs w:val="24"/>
                <w:lang w:eastAsia="ru-RU"/>
              </w:rPr>
              <w:t> </w:t>
            </w:r>
            <w:r>
              <w:rPr>
                <w:rFonts w:ascii="Arial" w:hAnsi="Arial" w:cs="Arial"/>
                <w:sz w:val="24"/>
                <w:szCs w:val="24"/>
                <w:lang w:eastAsia="ru-RU"/>
              </w:rPr>
              <w:t>В</w:t>
            </w:r>
            <w:r w:rsidRPr="00E65ABF">
              <w:rPr>
                <w:rFonts w:ascii="Arial" w:hAnsi="Arial" w:cs="Arial"/>
                <w:sz w:val="24"/>
                <w:szCs w:val="24"/>
                <w:lang w:eastAsia="ru-RU"/>
              </w:rPr>
              <w:t xml:space="preserve"> </w:t>
            </w:r>
            <w:r w:rsidR="00F11ACF">
              <w:rPr>
                <w:rFonts w:ascii="Arial" w:hAnsi="Arial" w:cs="Arial"/>
                <w:sz w:val="24"/>
                <w:szCs w:val="24"/>
                <w:lang w:eastAsia="ru-RU"/>
              </w:rPr>
              <w:t xml:space="preserve">(обязательное) </w:t>
            </w:r>
            <w:r w:rsidRPr="003D3936">
              <w:rPr>
                <w:rFonts w:ascii="Arial" w:hAnsi="Arial" w:cs="Arial"/>
                <w:sz w:val="24"/>
                <w:szCs w:val="24"/>
                <w:lang w:eastAsia="ru-RU"/>
              </w:rPr>
              <w:t xml:space="preserve">Испытание </w:t>
            </w:r>
            <w:r w:rsidR="00F11ACF" w:rsidRPr="003D3936">
              <w:rPr>
                <w:rFonts w:ascii="Arial" w:hAnsi="Arial" w:cs="Arial"/>
                <w:sz w:val="24"/>
                <w:szCs w:val="24"/>
                <w:lang w:eastAsia="ru-RU"/>
              </w:rPr>
              <w:t xml:space="preserve">на усталостную прочность при </w:t>
            </w:r>
            <w:r w:rsidR="00AB7C87">
              <w:rPr>
                <w:rFonts w:ascii="Arial" w:hAnsi="Arial" w:cs="Arial"/>
                <w:sz w:val="24"/>
                <w:szCs w:val="24"/>
                <w:lang w:eastAsia="ru-RU"/>
              </w:rPr>
              <w:br/>
              <w:t xml:space="preserve">                          </w:t>
            </w:r>
            <w:r w:rsidR="00F11ACF" w:rsidRPr="003D3936">
              <w:rPr>
                <w:rFonts w:ascii="Arial" w:hAnsi="Arial" w:cs="Arial"/>
                <w:sz w:val="24"/>
                <w:szCs w:val="24"/>
                <w:lang w:eastAsia="ru-RU"/>
              </w:rPr>
              <w:t>изгибе с вращением</w:t>
            </w:r>
            <w:proofErr w:type="gramStart"/>
            <w:r w:rsidR="00F11ACF">
              <w:rPr>
                <w:rFonts w:ascii="Arial" w:hAnsi="Arial" w:cs="Arial"/>
                <w:sz w:val="24"/>
                <w:szCs w:val="24"/>
                <w:lang w:eastAsia="ru-RU"/>
              </w:rPr>
              <w:t xml:space="preserve"> </w:t>
            </w:r>
            <w:r w:rsidR="001849E1">
              <w:rPr>
                <w:rFonts w:ascii="Arial" w:hAnsi="Arial" w:cs="Arial"/>
                <w:sz w:val="24"/>
                <w:szCs w:val="24"/>
                <w:lang w:eastAsia="ru-RU"/>
              </w:rPr>
              <w:t>..</w:t>
            </w:r>
            <w:proofErr w:type="gramEnd"/>
            <w:r>
              <w:rPr>
                <w:rFonts w:ascii="Arial" w:hAnsi="Arial" w:cs="Arial"/>
                <w:sz w:val="24"/>
                <w:szCs w:val="24"/>
                <w:lang w:eastAsia="ru-RU"/>
              </w:rPr>
              <w:t>………</w:t>
            </w:r>
            <w:r w:rsidR="00AB7C87">
              <w:rPr>
                <w:rFonts w:ascii="Arial" w:hAnsi="Arial" w:cs="Arial"/>
                <w:sz w:val="24"/>
                <w:szCs w:val="24"/>
                <w:lang w:eastAsia="ru-RU"/>
              </w:rPr>
              <w:t>…………………………………………..</w:t>
            </w:r>
          </w:p>
        </w:tc>
        <w:tc>
          <w:tcPr>
            <w:tcW w:w="683" w:type="dxa"/>
          </w:tcPr>
          <w:p w14:paraId="54C6698A" w14:textId="77777777" w:rsidR="00E65ABF" w:rsidRPr="00510C88" w:rsidRDefault="00E65ABF" w:rsidP="00280E3B">
            <w:pPr>
              <w:autoSpaceDE w:val="0"/>
              <w:autoSpaceDN w:val="0"/>
              <w:spacing w:before="120" w:after="120" w:line="240" w:lineRule="auto"/>
              <w:jc w:val="both"/>
              <w:rPr>
                <w:rFonts w:ascii="Arial" w:hAnsi="Arial" w:cs="Arial"/>
                <w:sz w:val="28"/>
                <w:szCs w:val="28"/>
                <w:lang w:eastAsia="ru-RU"/>
              </w:rPr>
            </w:pPr>
          </w:p>
        </w:tc>
      </w:tr>
      <w:tr w:rsidR="00E65ABF" w:rsidRPr="00510C88" w14:paraId="1BD22FF4" w14:textId="77777777" w:rsidTr="00637D60">
        <w:tc>
          <w:tcPr>
            <w:tcW w:w="9206" w:type="dxa"/>
            <w:gridSpan w:val="3"/>
          </w:tcPr>
          <w:p w14:paraId="6D0952B6" w14:textId="1F2B0CBB" w:rsidR="00E65ABF" w:rsidRPr="001849E1" w:rsidRDefault="00E65ABF" w:rsidP="001849E1">
            <w:pPr>
              <w:autoSpaceDE w:val="0"/>
              <w:autoSpaceDN w:val="0"/>
              <w:spacing w:before="120" w:after="0" w:line="360" w:lineRule="auto"/>
              <w:rPr>
                <w:rFonts w:ascii="Arial" w:hAnsi="Arial" w:cs="Arial"/>
                <w:sz w:val="24"/>
                <w:szCs w:val="24"/>
                <w:lang w:eastAsia="ru-RU"/>
              </w:rPr>
            </w:pPr>
            <w:r w:rsidRPr="003D3936">
              <w:rPr>
                <w:rFonts w:ascii="Arial" w:hAnsi="Arial" w:cs="Arial"/>
                <w:sz w:val="24"/>
                <w:szCs w:val="24"/>
                <w:lang w:eastAsia="ru-RU"/>
              </w:rPr>
              <w:t xml:space="preserve">Приложение </w:t>
            </w:r>
            <w:r>
              <w:rPr>
                <w:rFonts w:ascii="Arial" w:hAnsi="Arial" w:cs="Arial"/>
                <w:sz w:val="24"/>
                <w:szCs w:val="24"/>
                <w:lang w:eastAsia="ru-RU"/>
              </w:rPr>
              <w:t>Г</w:t>
            </w:r>
            <w:r w:rsidRPr="00E65ABF">
              <w:rPr>
                <w:rFonts w:ascii="Arial" w:hAnsi="Arial" w:cs="Arial"/>
                <w:sz w:val="24"/>
                <w:szCs w:val="24"/>
                <w:lang w:eastAsia="ru-RU"/>
              </w:rPr>
              <w:t xml:space="preserve"> </w:t>
            </w:r>
            <w:r w:rsidR="00F11ACF">
              <w:rPr>
                <w:rFonts w:ascii="Arial" w:hAnsi="Arial" w:cs="Arial"/>
                <w:sz w:val="24"/>
                <w:szCs w:val="24"/>
                <w:lang w:eastAsia="ru-RU"/>
              </w:rPr>
              <w:t xml:space="preserve">(обязательное) </w:t>
            </w:r>
            <w:r w:rsidRPr="003D3936">
              <w:rPr>
                <w:rFonts w:ascii="Arial" w:hAnsi="Arial" w:cs="Arial"/>
                <w:sz w:val="24"/>
                <w:szCs w:val="24"/>
                <w:lang w:eastAsia="ru-RU"/>
              </w:rPr>
              <w:t xml:space="preserve">Испытание на усталостную прочность </w:t>
            </w:r>
            <w:r w:rsidR="001849E1" w:rsidRPr="003D3936">
              <w:rPr>
                <w:rFonts w:ascii="Arial" w:hAnsi="Arial" w:cs="Arial"/>
                <w:sz w:val="24"/>
                <w:szCs w:val="24"/>
                <w:lang w:eastAsia="ru-RU"/>
              </w:rPr>
              <w:t xml:space="preserve">при </w:t>
            </w:r>
            <w:r w:rsidR="00AB7C87">
              <w:rPr>
                <w:rFonts w:ascii="Arial" w:hAnsi="Arial" w:cs="Arial"/>
                <w:sz w:val="24"/>
                <w:szCs w:val="24"/>
                <w:lang w:eastAsia="ru-RU"/>
              </w:rPr>
              <w:br/>
              <w:t xml:space="preserve">                          </w:t>
            </w:r>
            <w:r w:rsidR="001849E1" w:rsidRPr="003D3936">
              <w:rPr>
                <w:rFonts w:ascii="Arial" w:hAnsi="Arial" w:cs="Arial"/>
                <w:sz w:val="24"/>
                <w:szCs w:val="24"/>
                <w:lang w:eastAsia="ru-RU"/>
              </w:rPr>
              <w:t>радиальной нагрузке с вращением</w:t>
            </w:r>
            <w:proofErr w:type="gramStart"/>
            <w:r w:rsidR="001849E1">
              <w:rPr>
                <w:rFonts w:ascii="Arial" w:hAnsi="Arial" w:cs="Arial"/>
                <w:sz w:val="24"/>
                <w:szCs w:val="24"/>
                <w:lang w:eastAsia="ru-RU"/>
              </w:rPr>
              <w:t xml:space="preserve"> .</w:t>
            </w:r>
            <w:r w:rsidR="00AB7C87">
              <w:rPr>
                <w:rFonts w:ascii="Arial" w:hAnsi="Arial" w:cs="Arial"/>
                <w:sz w:val="24"/>
                <w:szCs w:val="24"/>
                <w:lang w:eastAsia="ru-RU"/>
              </w:rPr>
              <w:t>…</w:t>
            </w:r>
            <w:proofErr w:type="gramEnd"/>
            <w:r w:rsidR="00AB7C87">
              <w:rPr>
                <w:rFonts w:ascii="Arial" w:hAnsi="Arial" w:cs="Arial"/>
                <w:sz w:val="24"/>
                <w:szCs w:val="24"/>
                <w:lang w:eastAsia="ru-RU"/>
              </w:rPr>
              <w:t>………………………………</w:t>
            </w:r>
          </w:p>
        </w:tc>
        <w:tc>
          <w:tcPr>
            <w:tcW w:w="683" w:type="dxa"/>
          </w:tcPr>
          <w:p w14:paraId="19B6FB44" w14:textId="77777777" w:rsidR="00E65ABF" w:rsidRPr="00510C88" w:rsidRDefault="00E65ABF" w:rsidP="00280E3B">
            <w:pPr>
              <w:autoSpaceDE w:val="0"/>
              <w:autoSpaceDN w:val="0"/>
              <w:spacing w:before="120" w:after="120" w:line="240" w:lineRule="auto"/>
              <w:jc w:val="both"/>
              <w:rPr>
                <w:rFonts w:ascii="Arial" w:hAnsi="Arial" w:cs="Arial"/>
                <w:sz w:val="28"/>
                <w:szCs w:val="28"/>
                <w:lang w:eastAsia="ru-RU"/>
              </w:rPr>
            </w:pPr>
          </w:p>
        </w:tc>
      </w:tr>
      <w:tr w:rsidR="00E65ABF" w:rsidRPr="00510C88" w14:paraId="1A9086F3" w14:textId="77777777" w:rsidTr="00637D60">
        <w:tc>
          <w:tcPr>
            <w:tcW w:w="9206" w:type="dxa"/>
            <w:gridSpan w:val="3"/>
          </w:tcPr>
          <w:p w14:paraId="64DF6801" w14:textId="72C7F1AE" w:rsidR="00E65ABF" w:rsidRPr="003D3936" w:rsidRDefault="00E65ABF" w:rsidP="001849E1">
            <w:pPr>
              <w:autoSpaceDE w:val="0"/>
              <w:autoSpaceDN w:val="0"/>
              <w:spacing w:before="120" w:after="0" w:line="360" w:lineRule="auto"/>
              <w:rPr>
                <w:rFonts w:ascii="Arial" w:hAnsi="Arial" w:cs="Arial"/>
                <w:sz w:val="24"/>
                <w:szCs w:val="24"/>
                <w:lang w:eastAsia="ru-RU"/>
              </w:rPr>
            </w:pPr>
            <w:r w:rsidRPr="003D3936">
              <w:rPr>
                <w:rFonts w:ascii="Arial" w:hAnsi="Arial" w:cs="Arial"/>
                <w:sz w:val="24"/>
                <w:szCs w:val="24"/>
                <w:lang w:eastAsia="ru-RU"/>
              </w:rPr>
              <w:t xml:space="preserve">Приложение </w:t>
            </w:r>
            <w:r>
              <w:rPr>
                <w:rFonts w:ascii="Arial" w:hAnsi="Arial" w:cs="Arial"/>
                <w:sz w:val="24"/>
                <w:szCs w:val="24"/>
                <w:lang w:eastAsia="ru-RU"/>
              </w:rPr>
              <w:t>Д</w:t>
            </w:r>
            <w:r w:rsidRPr="00E65ABF">
              <w:rPr>
                <w:rFonts w:ascii="Arial" w:hAnsi="Arial" w:cs="Arial"/>
                <w:sz w:val="24"/>
                <w:szCs w:val="24"/>
                <w:lang w:eastAsia="ru-RU"/>
              </w:rPr>
              <w:t xml:space="preserve"> </w:t>
            </w:r>
            <w:r w:rsidR="001849E1">
              <w:rPr>
                <w:rFonts w:ascii="Arial" w:hAnsi="Arial" w:cs="Arial"/>
                <w:sz w:val="24"/>
                <w:szCs w:val="24"/>
                <w:lang w:eastAsia="ru-RU"/>
              </w:rPr>
              <w:t xml:space="preserve">(обязательное) </w:t>
            </w:r>
            <w:r w:rsidRPr="003D3936">
              <w:rPr>
                <w:rFonts w:ascii="Arial" w:hAnsi="Arial" w:cs="Arial"/>
                <w:sz w:val="24"/>
                <w:szCs w:val="24"/>
                <w:lang w:eastAsia="ru-RU"/>
              </w:rPr>
              <w:t xml:space="preserve">Испытание на </w:t>
            </w:r>
            <w:r w:rsidR="001849E1">
              <w:rPr>
                <w:rFonts w:ascii="Arial" w:hAnsi="Arial" w:cs="Arial"/>
                <w:sz w:val="24"/>
                <w:szCs w:val="24"/>
                <w:lang w:eastAsia="ru-RU"/>
              </w:rPr>
              <w:t>коррозионную стойкость</w:t>
            </w:r>
            <w:proofErr w:type="gramStart"/>
            <w:r w:rsidR="001849E1">
              <w:rPr>
                <w:rFonts w:ascii="Arial" w:hAnsi="Arial" w:cs="Arial"/>
                <w:sz w:val="24"/>
                <w:szCs w:val="24"/>
                <w:lang w:eastAsia="ru-RU"/>
              </w:rPr>
              <w:t xml:space="preserve"> .</w:t>
            </w:r>
            <w:r>
              <w:rPr>
                <w:rFonts w:ascii="Arial" w:hAnsi="Arial" w:cs="Arial"/>
                <w:sz w:val="24"/>
                <w:szCs w:val="24"/>
                <w:lang w:eastAsia="ru-RU"/>
              </w:rPr>
              <w:t>…</w:t>
            </w:r>
            <w:proofErr w:type="gramEnd"/>
            <w:r>
              <w:rPr>
                <w:rFonts w:ascii="Arial" w:hAnsi="Arial" w:cs="Arial"/>
                <w:sz w:val="24"/>
                <w:szCs w:val="24"/>
                <w:lang w:eastAsia="ru-RU"/>
              </w:rPr>
              <w:t>………</w:t>
            </w:r>
          </w:p>
        </w:tc>
        <w:tc>
          <w:tcPr>
            <w:tcW w:w="683" w:type="dxa"/>
          </w:tcPr>
          <w:p w14:paraId="69A5D95C" w14:textId="77777777" w:rsidR="00E65ABF" w:rsidRPr="00510C88" w:rsidRDefault="00E65ABF" w:rsidP="00280E3B">
            <w:pPr>
              <w:autoSpaceDE w:val="0"/>
              <w:autoSpaceDN w:val="0"/>
              <w:spacing w:before="120" w:after="120" w:line="240" w:lineRule="auto"/>
              <w:jc w:val="both"/>
              <w:rPr>
                <w:rFonts w:ascii="Arial" w:hAnsi="Arial" w:cs="Arial"/>
                <w:sz w:val="28"/>
                <w:szCs w:val="28"/>
                <w:lang w:eastAsia="ru-RU"/>
              </w:rPr>
            </w:pPr>
          </w:p>
        </w:tc>
      </w:tr>
      <w:tr w:rsidR="00E65ABF" w:rsidRPr="00510C88" w14:paraId="75AE56B8" w14:textId="77777777" w:rsidTr="00637D60">
        <w:tc>
          <w:tcPr>
            <w:tcW w:w="9206" w:type="dxa"/>
            <w:gridSpan w:val="3"/>
          </w:tcPr>
          <w:p w14:paraId="50F2830C" w14:textId="376EA730" w:rsidR="00E65ABF" w:rsidRPr="00E65ABF" w:rsidRDefault="00E65ABF" w:rsidP="00B71172">
            <w:pPr>
              <w:autoSpaceDE w:val="0"/>
              <w:autoSpaceDN w:val="0"/>
              <w:spacing w:before="120" w:after="0" w:line="360" w:lineRule="auto"/>
              <w:rPr>
                <w:rFonts w:ascii="Arial" w:hAnsi="Arial" w:cs="Arial"/>
                <w:sz w:val="24"/>
                <w:szCs w:val="24"/>
                <w:lang w:eastAsia="ru-RU"/>
              </w:rPr>
            </w:pPr>
            <w:r w:rsidRPr="003D3936">
              <w:rPr>
                <w:rFonts w:ascii="Arial" w:hAnsi="Arial" w:cs="Arial"/>
                <w:sz w:val="24"/>
                <w:szCs w:val="24"/>
                <w:lang w:eastAsia="ru-RU"/>
              </w:rPr>
              <w:t xml:space="preserve">Приложение </w:t>
            </w:r>
            <w:r>
              <w:rPr>
                <w:rFonts w:ascii="Arial" w:hAnsi="Arial" w:cs="Arial"/>
                <w:sz w:val="24"/>
                <w:szCs w:val="24"/>
                <w:lang w:eastAsia="ru-RU"/>
              </w:rPr>
              <w:t>Е</w:t>
            </w:r>
            <w:r w:rsidRPr="00E65ABF">
              <w:rPr>
                <w:rFonts w:ascii="Arial" w:hAnsi="Arial" w:cs="Arial"/>
                <w:sz w:val="24"/>
                <w:szCs w:val="24"/>
                <w:lang w:eastAsia="ru-RU"/>
              </w:rPr>
              <w:t xml:space="preserve"> </w:t>
            </w:r>
            <w:r w:rsidR="00B71172">
              <w:rPr>
                <w:rFonts w:ascii="Arial" w:hAnsi="Arial" w:cs="Arial"/>
                <w:sz w:val="24"/>
                <w:szCs w:val="24"/>
                <w:lang w:eastAsia="ru-RU"/>
              </w:rPr>
              <w:t xml:space="preserve">(обязательное) </w:t>
            </w:r>
            <w:r w:rsidRPr="003D3936">
              <w:rPr>
                <w:rFonts w:ascii="Arial" w:hAnsi="Arial" w:cs="Arial"/>
                <w:sz w:val="24"/>
                <w:szCs w:val="24"/>
                <w:lang w:eastAsia="ru-RU"/>
              </w:rPr>
              <w:t>Испытание на радиальный удар</w:t>
            </w:r>
            <w:r w:rsidR="003E1748">
              <w:rPr>
                <w:rFonts w:ascii="Arial" w:hAnsi="Arial" w:cs="Arial"/>
                <w:sz w:val="24"/>
                <w:szCs w:val="24"/>
                <w:lang w:eastAsia="ru-RU"/>
              </w:rPr>
              <w:t xml:space="preserve"> </w:t>
            </w:r>
            <w:r>
              <w:rPr>
                <w:rFonts w:ascii="Arial" w:hAnsi="Arial" w:cs="Arial"/>
                <w:sz w:val="24"/>
                <w:szCs w:val="24"/>
                <w:lang w:eastAsia="ru-RU"/>
              </w:rPr>
              <w:t>…</w:t>
            </w:r>
            <w:proofErr w:type="gramStart"/>
            <w:r>
              <w:rPr>
                <w:rFonts w:ascii="Arial" w:hAnsi="Arial" w:cs="Arial"/>
                <w:sz w:val="24"/>
                <w:szCs w:val="24"/>
                <w:lang w:eastAsia="ru-RU"/>
              </w:rPr>
              <w:t>……</w:t>
            </w:r>
            <w:r w:rsidR="00B71172">
              <w:rPr>
                <w:rFonts w:ascii="Arial" w:hAnsi="Arial" w:cs="Arial"/>
                <w:sz w:val="24"/>
                <w:szCs w:val="24"/>
                <w:lang w:eastAsia="ru-RU"/>
              </w:rPr>
              <w:t>.</w:t>
            </w:r>
            <w:proofErr w:type="gramEnd"/>
            <w:r>
              <w:rPr>
                <w:rFonts w:ascii="Arial" w:hAnsi="Arial" w:cs="Arial"/>
                <w:sz w:val="24"/>
                <w:szCs w:val="24"/>
                <w:lang w:eastAsia="ru-RU"/>
              </w:rPr>
              <w:t>…….……</w:t>
            </w:r>
          </w:p>
        </w:tc>
        <w:tc>
          <w:tcPr>
            <w:tcW w:w="683" w:type="dxa"/>
          </w:tcPr>
          <w:p w14:paraId="029A54A8" w14:textId="77777777" w:rsidR="00E65ABF" w:rsidRPr="00510C88" w:rsidRDefault="00E65ABF" w:rsidP="00280E3B">
            <w:pPr>
              <w:autoSpaceDE w:val="0"/>
              <w:autoSpaceDN w:val="0"/>
              <w:spacing w:before="120" w:after="120" w:line="240" w:lineRule="auto"/>
              <w:jc w:val="both"/>
              <w:rPr>
                <w:rFonts w:ascii="Arial" w:hAnsi="Arial" w:cs="Arial"/>
                <w:sz w:val="28"/>
                <w:szCs w:val="28"/>
                <w:lang w:eastAsia="ru-RU"/>
              </w:rPr>
            </w:pPr>
          </w:p>
        </w:tc>
      </w:tr>
      <w:tr w:rsidR="00E65ABF" w:rsidRPr="00510C88" w14:paraId="5A35FF28" w14:textId="77777777" w:rsidTr="00637D60">
        <w:tc>
          <w:tcPr>
            <w:tcW w:w="9206" w:type="dxa"/>
            <w:gridSpan w:val="3"/>
          </w:tcPr>
          <w:p w14:paraId="2DAA5A0B" w14:textId="576B5180" w:rsidR="00E65ABF" w:rsidRPr="00E65ABF" w:rsidRDefault="00E65ABF" w:rsidP="00AB429E">
            <w:pPr>
              <w:autoSpaceDE w:val="0"/>
              <w:autoSpaceDN w:val="0"/>
              <w:spacing w:before="120" w:after="0" w:line="360" w:lineRule="auto"/>
              <w:rPr>
                <w:rFonts w:ascii="Arial" w:hAnsi="Arial" w:cs="Arial"/>
                <w:sz w:val="24"/>
                <w:szCs w:val="24"/>
                <w:lang w:eastAsia="ru-RU"/>
              </w:rPr>
            </w:pPr>
            <w:r w:rsidRPr="003D3936">
              <w:rPr>
                <w:rFonts w:ascii="Arial" w:hAnsi="Arial" w:cs="Arial"/>
                <w:sz w:val="24"/>
                <w:szCs w:val="24"/>
                <w:lang w:eastAsia="ru-RU"/>
              </w:rPr>
              <w:t xml:space="preserve">Приложение </w:t>
            </w:r>
            <w:r>
              <w:rPr>
                <w:rFonts w:ascii="Arial" w:hAnsi="Arial" w:cs="Arial"/>
                <w:sz w:val="24"/>
                <w:szCs w:val="24"/>
                <w:lang w:eastAsia="ru-RU"/>
              </w:rPr>
              <w:t>Ж</w:t>
            </w:r>
            <w:r w:rsidRPr="00E65ABF">
              <w:rPr>
                <w:rFonts w:ascii="Arial" w:hAnsi="Arial" w:cs="Arial"/>
                <w:sz w:val="24"/>
                <w:szCs w:val="24"/>
                <w:lang w:eastAsia="ru-RU"/>
              </w:rPr>
              <w:t xml:space="preserve"> </w:t>
            </w:r>
            <w:r w:rsidR="00AB429E">
              <w:rPr>
                <w:rFonts w:ascii="Arial" w:hAnsi="Arial" w:cs="Arial"/>
                <w:sz w:val="24"/>
                <w:szCs w:val="24"/>
                <w:lang w:eastAsia="ru-RU"/>
              </w:rPr>
              <w:t xml:space="preserve">(обязательное) </w:t>
            </w:r>
            <w:r w:rsidRPr="003D3936">
              <w:rPr>
                <w:rFonts w:ascii="Arial" w:hAnsi="Arial" w:cs="Arial"/>
                <w:sz w:val="24"/>
                <w:szCs w:val="24"/>
                <w:lang w:eastAsia="ru-RU"/>
              </w:rPr>
              <w:t>Испытание на герметичность</w:t>
            </w:r>
            <w:r w:rsidR="003E1748">
              <w:rPr>
                <w:rFonts w:ascii="Arial" w:hAnsi="Arial" w:cs="Arial"/>
                <w:sz w:val="24"/>
                <w:szCs w:val="24"/>
                <w:lang w:eastAsia="ru-RU"/>
              </w:rPr>
              <w:t xml:space="preserve"> </w:t>
            </w:r>
            <w:r>
              <w:rPr>
                <w:rFonts w:ascii="Arial" w:hAnsi="Arial" w:cs="Arial"/>
                <w:sz w:val="24"/>
                <w:szCs w:val="24"/>
                <w:lang w:eastAsia="ru-RU"/>
              </w:rPr>
              <w:t>………………</w:t>
            </w:r>
            <w:proofErr w:type="gramStart"/>
            <w:r>
              <w:rPr>
                <w:rFonts w:ascii="Arial" w:hAnsi="Arial" w:cs="Arial"/>
                <w:sz w:val="24"/>
                <w:szCs w:val="24"/>
                <w:lang w:eastAsia="ru-RU"/>
              </w:rPr>
              <w:t>……</w:t>
            </w:r>
            <w:r w:rsidR="00AB429E">
              <w:rPr>
                <w:rFonts w:ascii="Arial" w:hAnsi="Arial" w:cs="Arial"/>
                <w:sz w:val="24"/>
                <w:szCs w:val="24"/>
                <w:lang w:eastAsia="ru-RU"/>
              </w:rPr>
              <w:t>.</w:t>
            </w:r>
            <w:proofErr w:type="gramEnd"/>
            <w:r w:rsidR="00AB429E">
              <w:rPr>
                <w:rFonts w:ascii="Arial" w:hAnsi="Arial" w:cs="Arial"/>
                <w:sz w:val="24"/>
                <w:szCs w:val="24"/>
                <w:lang w:eastAsia="ru-RU"/>
              </w:rPr>
              <w:t>.</w:t>
            </w:r>
          </w:p>
        </w:tc>
        <w:tc>
          <w:tcPr>
            <w:tcW w:w="683" w:type="dxa"/>
          </w:tcPr>
          <w:p w14:paraId="7B4D294A" w14:textId="77777777" w:rsidR="00E65ABF" w:rsidRPr="00510C88" w:rsidRDefault="00E65ABF" w:rsidP="00280E3B">
            <w:pPr>
              <w:autoSpaceDE w:val="0"/>
              <w:autoSpaceDN w:val="0"/>
              <w:spacing w:before="120" w:after="120" w:line="240" w:lineRule="auto"/>
              <w:jc w:val="both"/>
              <w:rPr>
                <w:rFonts w:ascii="Arial" w:hAnsi="Arial" w:cs="Arial"/>
                <w:sz w:val="28"/>
                <w:szCs w:val="28"/>
                <w:lang w:eastAsia="ru-RU"/>
              </w:rPr>
            </w:pPr>
          </w:p>
        </w:tc>
      </w:tr>
      <w:tr w:rsidR="00E65ABF" w:rsidRPr="00510C88" w14:paraId="0DDD6E4D" w14:textId="77777777" w:rsidTr="00637D60">
        <w:tc>
          <w:tcPr>
            <w:tcW w:w="9206" w:type="dxa"/>
            <w:gridSpan w:val="3"/>
          </w:tcPr>
          <w:p w14:paraId="5178DA6A" w14:textId="59DCAE30" w:rsidR="00E65ABF" w:rsidRPr="003D3936" w:rsidRDefault="00E65ABF" w:rsidP="00AB429E">
            <w:pPr>
              <w:autoSpaceDE w:val="0"/>
              <w:autoSpaceDN w:val="0"/>
              <w:spacing w:before="120" w:after="0" w:line="360" w:lineRule="auto"/>
              <w:rPr>
                <w:rFonts w:ascii="Arial" w:hAnsi="Arial" w:cs="Arial"/>
                <w:sz w:val="24"/>
                <w:szCs w:val="24"/>
                <w:lang w:eastAsia="ru-RU"/>
              </w:rPr>
            </w:pPr>
            <w:r>
              <w:rPr>
                <w:rFonts w:ascii="Arial" w:hAnsi="Arial" w:cs="Arial"/>
                <w:sz w:val="24"/>
                <w:szCs w:val="24"/>
                <w:lang w:eastAsia="ru-RU"/>
              </w:rPr>
              <w:t>Приложение И</w:t>
            </w:r>
            <w:r w:rsidR="00AB429E">
              <w:rPr>
                <w:rFonts w:ascii="Arial" w:hAnsi="Arial" w:cs="Arial"/>
                <w:sz w:val="24"/>
                <w:szCs w:val="24"/>
                <w:lang w:eastAsia="ru-RU"/>
              </w:rPr>
              <w:t xml:space="preserve"> (обязательное) </w:t>
            </w:r>
            <w:r>
              <w:rPr>
                <w:rFonts w:ascii="Arial" w:hAnsi="Arial" w:cs="Arial"/>
                <w:sz w:val="24"/>
                <w:szCs w:val="24"/>
                <w:lang w:eastAsia="ru-RU"/>
              </w:rPr>
              <w:t>Обеспечение соответствия производства</w:t>
            </w:r>
            <w:r w:rsidR="003E1748">
              <w:rPr>
                <w:rFonts w:ascii="Arial" w:hAnsi="Arial" w:cs="Arial"/>
                <w:sz w:val="24"/>
                <w:szCs w:val="24"/>
                <w:lang w:eastAsia="ru-RU"/>
              </w:rPr>
              <w:t xml:space="preserve"> </w:t>
            </w:r>
            <w:r>
              <w:rPr>
                <w:rFonts w:ascii="Arial" w:hAnsi="Arial" w:cs="Arial"/>
                <w:sz w:val="24"/>
                <w:szCs w:val="24"/>
                <w:lang w:eastAsia="ru-RU"/>
              </w:rPr>
              <w:t>………</w:t>
            </w:r>
          </w:p>
        </w:tc>
        <w:tc>
          <w:tcPr>
            <w:tcW w:w="683" w:type="dxa"/>
          </w:tcPr>
          <w:p w14:paraId="245FE4E8" w14:textId="77777777" w:rsidR="00E65ABF" w:rsidRPr="00510C88" w:rsidRDefault="00E65ABF" w:rsidP="00280E3B">
            <w:pPr>
              <w:autoSpaceDE w:val="0"/>
              <w:autoSpaceDN w:val="0"/>
              <w:spacing w:before="120" w:after="120" w:line="240" w:lineRule="auto"/>
              <w:jc w:val="both"/>
              <w:rPr>
                <w:rFonts w:ascii="Arial" w:hAnsi="Arial" w:cs="Arial"/>
                <w:sz w:val="28"/>
                <w:szCs w:val="28"/>
                <w:lang w:eastAsia="ru-RU"/>
              </w:rPr>
            </w:pPr>
          </w:p>
        </w:tc>
      </w:tr>
      <w:tr w:rsidR="00280E3B" w:rsidRPr="00510C88" w14:paraId="2C5674CA" w14:textId="77777777" w:rsidTr="00280E3B">
        <w:tc>
          <w:tcPr>
            <w:tcW w:w="2109" w:type="dxa"/>
            <w:gridSpan w:val="2"/>
          </w:tcPr>
          <w:p w14:paraId="648A845C" w14:textId="77777777" w:rsidR="00280E3B" w:rsidRPr="003D3936" w:rsidRDefault="00280E3B" w:rsidP="00BA1DAD">
            <w:pPr>
              <w:autoSpaceDE w:val="0"/>
              <w:autoSpaceDN w:val="0"/>
              <w:spacing w:before="120" w:after="0" w:line="360" w:lineRule="auto"/>
              <w:jc w:val="both"/>
              <w:rPr>
                <w:rFonts w:ascii="Arial" w:hAnsi="Arial" w:cs="Arial"/>
                <w:sz w:val="24"/>
                <w:szCs w:val="24"/>
                <w:lang w:eastAsia="ru-RU"/>
              </w:rPr>
            </w:pPr>
            <w:r>
              <w:rPr>
                <w:rFonts w:ascii="Arial" w:hAnsi="Arial" w:cs="Arial"/>
                <w:sz w:val="24"/>
                <w:szCs w:val="24"/>
                <w:lang w:eastAsia="ru-RU"/>
              </w:rPr>
              <w:t>Библиография</w:t>
            </w:r>
          </w:p>
        </w:tc>
        <w:tc>
          <w:tcPr>
            <w:tcW w:w="7097" w:type="dxa"/>
          </w:tcPr>
          <w:p w14:paraId="3104ADAA" w14:textId="77777777" w:rsidR="00280E3B" w:rsidRPr="003D3936" w:rsidRDefault="00280E3B" w:rsidP="00BA1DAD">
            <w:pPr>
              <w:autoSpaceDE w:val="0"/>
              <w:autoSpaceDN w:val="0"/>
              <w:spacing w:before="120" w:after="0" w:line="360" w:lineRule="auto"/>
              <w:jc w:val="both"/>
              <w:rPr>
                <w:rFonts w:ascii="Arial" w:hAnsi="Arial" w:cs="Arial"/>
                <w:sz w:val="24"/>
                <w:szCs w:val="24"/>
                <w:lang w:eastAsia="ru-RU"/>
              </w:rPr>
            </w:pPr>
            <w:r>
              <w:rPr>
                <w:rFonts w:ascii="Arial" w:hAnsi="Arial" w:cs="Arial"/>
                <w:sz w:val="24"/>
                <w:szCs w:val="24"/>
                <w:lang w:eastAsia="ru-RU"/>
              </w:rPr>
              <w:t>……………………………………...…………………………...………</w:t>
            </w:r>
          </w:p>
        </w:tc>
        <w:tc>
          <w:tcPr>
            <w:tcW w:w="683" w:type="dxa"/>
          </w:tcPr>
          <w:p w14:paraId="1B873059" w14:textId="77777777" w:rsidR="00280E3B" w:rsidRPr="00510C88" w:rsidRDefault="00280E3B" w:rsidP="00280E3B">
            <w:pPr>
              <w:autoSpaceDE w:val="0"/>
              <w:autoSpaceDN w:val="0"/>
              <w:spacing w:before="120" w:after="120" w:line="240" w:lineRule="auto"/>
              <w:jc w:val="both"/>
              <w:rPr>
                <w:rFonts w:ascii="Arial" w:hAnsi="Arial" w:cs="Arial"/>
                <w:sz w:val="28"/>
                <w:szCs w:val="28"/>
                <w:lang w:eastAsia="ru-RU"/>
              </w:rPr>
            </w:pPr>
          </w:p>
        </w:tc>
      </w:tr>
    </w:tbl>
    <w:p w14:paraId="0BCB348A" w14:textId="77777777" w:rsidR="005B6E45" w:rsidRDefault="005B6E45" w:rsidP="00874D78">
      <w:pPr>
        <w:spacing w:before="120" w:after="120" w:line="360" w:lineRule="auto"/>
        <w:jc w:val="center"/>
        <w:rPr>
          <w:rFonts w:ascii="Arial" w:hAnsi="Arial" w:cs="Arial"/>
          <w:b/>
          <w:sz w:val="28"/>
          <w:szCs w:val="28"/>
        </w:rPr>
      </w:pPr>
    </w:p>
    <w:p w14:paraId="0DAB4CBB" w14:textId="77777777" w:rsidR="005B6E45" w:rsidRDefault="005B6E45">
      <w:pPr>
        <w:spacing w:after="0" w:line="240" w:lineRule="auto"/>
        <w:rPr>
          <w:rFonts w:ascii="Arial" w:hAnsi="Arial" w:cs="Arial"/>
          <w:b/>
          <w:sz w:val="28"/>
          <w:szCs w:val="28"/>
        </w:rPr>
      </w:pPr>
      <w:r>
        <w:rPr>
          <w:rFonts w:ascii="Arial" w:hAnsi="Arial" w:cs="Arial"/>
          <w:b/>
          <w:sz w:val="28"/>
          <w:szCs w:val="28"/>
        </w:rPr>
        <w:br w:type="page"/>
      </w:r>
    </w:p>
    <w:p w14:paraId="7FAB570E" w14:textId="77777777" w:rsidR="008D3E7A" w:rsidRPr="008D3E7A" w:rsidRDefault="008D3E7A" w:rsidP="00874D78">
      <w:pPr>
        <w:spacing w:before="120" w:after="120" w:line="360" w:lineRule="auto"/>
        <w:jc w:val="center"/>
        <w:rPr>
          <w:rFonts w:ascii="Arial" w:hAnsi="Arial" w:cs="Arial"/>
          <w:b/>
          <w:sz w:val="28"/>
          <w:szCs w:val="28"/>
        </w:rPr>
      </w:pPr>
      <w:r w:rsidRPr="008D3E7A">
        <w:rPr>
          <w:rFonts w:ascii="Arial" w:hAnsi="Arial" w:cs="Arial"/>
          <w:b/>
          <w:sz w:val="28"/>
          <w:szCs w:val="28"/>
        </w:rPr>
        <w:t>Введение</w:t>
      </w:r>
    </w:p>
    <w:p w14:paraId="6B37ABF8" w14:textId="5DB6F1D7" w:rsidR="008D3E7A" w:rsidRDefault="00126B35" w:rsidP="00126B35">
      <w:pPr>
        <w:spacing w:after="0" w:line="360" w:lineRule="auto"/>
        <w:ind w:firstLine="709"/>
        <w:jc w:val="both"/>
        <w:rPr>
          <w:rFonts w:ascii="Arial" w:hAnsi="Arial" w:cs="Arial"/>
          <w:sz w:val="24"/>
          <w:szCs w:val="24"/>
        </w:rPr>
      </w:pPr>
      <w:r>
        <w:rPr>
          <w:rFonts w:ascii="Arial" w:hAnsi="Arial" w:cs="Arial"/>
          <w:sz w:val="24"/>
          <w:szCs w:val="24"/>
        </w:rPr>
        <w:t xml:space="preserve">Стандарт содержит технические </w:t>
      </w:r>
      <w:r w:rsidR="008D3E7A" w:rsidRPr="008D3E7A">
        <w:rPr>
          <w:rFonts w:ascii="Arial" w:hAnsi="Arial" w:cs="Arial"/>
          <w:sz w:val="24"/>
          <w:szCs w:val="24"/>
        </w:rPr>
        <w:t xml:space="preserve">требования </w:t>
      </w:r>
      <w:r>
        <w:rPr>
          <w:rFonts w:ascii="Arial" w:hAnsi="Arial" w:cs="Arial"/>
          <w:sz w:val="24"/>
          <w:szCs w:val="24"/>
        </w:rPr>
        <w:t>и методы испытаний</w:t>
      </w:r>
      <w:r w:rsidR="001145BF">
        <w:rPr>
          <w:rFonts w:ascii="Arial" w:hAnsi="Arial" w:cs="Arial"/>
          <w:sz w:val="24"/>
          <w:szCs w:val="24"/>
        </w:rPr>
        <w:t>, предназначенные</w:t>
      </w:r>
      <w:r>
        <w:rPr>
          <w:rFonts w:ascii="Arial" w:hAnsi="Arial" w:cs="Arial"/>
          <w:sz w:val="24"/>
          <w:szCs w:val="24"/>
        </w:rPr>
        <w:t xml:space="preserve"> для </w:t>
      </w:r>
      <w:r w:rsidR="001145BF">
        <w:rPr>
          <w:rFonts w:ascii="Arial" w:hAnsi="Arial" w:cs="Arial"/>
          <w:sz w:val="24"/>
          <w:szCs w:val="24"/>
        </w:rPr>
        <w:t xml:space="preserve">применения при </w:t>
      </w:r>
      <w:r>
        <w:rPr>
          <w:rFonts w:ascii="Arial" w:hAnsi="Arial" w:cs="Arial"/>
          <w:sz w:val="24"/>
          <w:szCs w:val="24"/>
        </w:rPr>
        <w:t>обязательной оценк</w:t>
      </w:r>
      <w:r w:rsidR="001145BF">
        <w:rPr>
          <w:rFonts w:ascii="Arial" w:hAnsi="Arial" w:cs="Arial"/>
          <w:sz w:val="24"/>
          <w:szCs w:val="24"/>
        </w:rPr>
        <w:t>е</w:t>
      </w:r>
      <w:r>
        <w:rPr>
          <w:rFonts w:ascii="Arial" w:hAnsi="Arial" w:cs="Arial"/>
          <w:sz w:val="24"/>
          <w:szCs w:val="24"/>
        </w:rPr>
        <w:t xml:space="preserve"> соответствия сменных колес транспортных средств</w:t>
      </w:r>
      <w:r w:rsidR="008D3E7A" w:rsidRPr="008D3E7A">
        <w:rPr>
          <w:rFonts w:ascii="Arial" w:hAnsi="Arial" w:cs="Arial"/>
          <w:sz w:val="24"/>
          <w:szCs w:val="24"/>
        </w:rPr>
        <w:t xml:space="preserve">, </w:t>
      </w:r>
      <w:r>
        <w:rPr>
          <w:rFonts w:ascii="Arial" w:hAnsi="Arial" w:cs="Arial"/>
          <w:sz w:val="24"/>
          <w:szCs w:val="24"/>
        </w:rPr>
        <w:t xml:space="preserve">не входящих в область применения </w:t>
      </w:r>
      <w:r w:rsidR="001145BF" w:rsidRPr="00B1270D">
        <w:rPr>
          <w:rFonts w:ascii="Arial" w:hAnsi="Arial" w:cs="Arial"/>
          <w:sz w:val="24"/>
          <w:szCs w:val="24"/>
        </w:rPr>
        <w:t>[</w:t>
      </w:r>
      <w:r w:rsidR="005F4374" w:rsidRPr="00B1270D">
        <w:rPr>
          <w:rFonts w:ascii="Arial" w:hAnsi="Arial" w:cs="Arial"/>
          <w:sz w:val="24"/>
          <w:szCs w:val="24"/>
        </w:rPr>
        <w:t>1</w:t>
      </w:r>
      <w:r w:rsidR="001145BF" w:rsidRPr="00B1270D">
        <w:rPr>
          <w:rFonts w:ascii="Arial" w:hAnsi="Arial" w:cs="Arial"/>
          <w:sz w:val="24"/>
          <w:szCs w:val="24"/>
        </w:rPr>
        <w:t>]</w:t>
      </w:r>
      <w:r w:rsidRPr="00B1270D">
        <w:rPr>
          <w:rFonts w:ascii="Arial" w:hAnsi="Arial" w:cs="Arial"/>
          <w:sz w:val="24"/>
          <w:szCs w:val="24"/>
        </w:rPr>
        <w:t>.</w:t>
      </w:r>
      <w:r>
        <w:rPr>
          <w:rFonts w:ascii="Arial" w:hAnsi="Arial" w:cs="Arial"/>
          <w:sz w:val="24"/>
          <w:szCs w:val="24"/>
        </w:rPr>
        <w:t xml:space="preserve"> </w:t>
      </w:r>
    </w:p>
    <w:p w14:paraId="40C2F280" w14:textId="77777777" w:rsidR="00DA2431" w:rsidRDefault="009A71BE" w:rsidP="00126B35">
      <w:pPr>
        <w:spacing w:after="0" w:line="360" w:lineRule="auto"/>
        <w:ind w:firstLine="709"/>
        <w:jc w:val="both"/>
        <w:rPr>
          <w:rFonts w:ascii="Arial" w:hAnsi="Arial" w:cs="Arial"/>
          <w:sz w:val="24"/>
          <w:szCs w:val="24"/>
        </w:rPr>
        <w:sectPr w:rsidR="00DA2431" w:rsidSect="003F2FFB">
          <w:headerReference w:type="even" r:id="rId8"/>
          <w:headerReference w:type="default" r:id="rId9"/>
          <w:footerReference w:type="even" r:id="rId10"/>
          <w:footerReference w:type="default" r:id="rId11"/>
          <w:footnotePr>
            <w:numRestart w:val="eachPage"/>
          </w:footnotePr>
          <w:pgSz w:w="12240" w:h="15840"/>
          <w:pgMar w:top="1134" w:right="851" w:bottom="1134" w:left="1418" w:header="709" w:footer="709" w:gutter="0"/>
          <w:pgNumType w:fmt="upperRoman" w:start="1"/>
          <w:cols w:space="720"/>
          <w:titlePg/>
          <w:docGrid w:linePitch="299"/>
        </w:sectPr>
      </w:pPr>
      <w:r>
        <w:rPr>
          <w:rFonts w:ascii="Arial" w:hAnsi="Arial" w:cs="Arial"/>
          <w:sz w:val="24"/>
          <w:szCs w:val="24"/>
        </w:rPr>
        <w:t>Положения с</w:t>
      </w:r>
      <w:r w:rsidR="00126B35">
        <w:rPr>
          <w:rFonts w:ascii="Arial" w:hAnsi="Arial" w:cs="Arial"/>
          <w:sz w:val="24"/>
          <w:szCs w:val="24"/>
        </w:rPr>
        <w:t>тандарт</w:t>
      </w:r>
      <w:r>
        <w:rPr>
          <w:rFonts w:ascii="Arial" w:hAnsi="Arial" w:cs="Arial"/>
          <w:sz w:val="24"/>
          <w:szCs w:val="24"/>
        </w:rPr>
        <w:t>а</w:t>
      </w:r>
      <w:r w:rsidR="00126B35">
        <w:rPr>
          <w:rFonts w:ascii="Arial" w:hAnsi="Arial" w:cs="Arial"/>
          <w:sz w:val="24"/>
          <w:szCs w:val="24"/>
        </w:rPr>
        <w:t xml:space="preserve"> гармонизирован</w:t>
      </w:r>
      <w:r>
        <w:rPr>
          <w:rFonts w:ascii="Arial" w:hAnsi="Arial" w:cs="Arial"/>
          <w:sz w:val="24"/>
          <w:szCs w:val="24"/>
        </w:rPr>
        <w:t>ы</w:t>
      </w:r>
      <w:r w:rsidR="00126B35">
        <w:rPr>
          <w:rFonts w:ascii="Arial" w:hAnsi="Arial" w:cs="Arial"/>
          <w:sz w:val="24"/>
          <w:szCs w:val="24"/>
        </w:rPr>
        <w:t xml:space="preserve"> с</w:t>
      </w:r>
      <w:r w:rsidR="001145BF">
        <w:rPr>
          <w:rFonts w:ascii="Arial" w:hAnsi="Arial" w:cs="Arial"/>
          <w:sz w:val="24"/>
          <w:szCs w:val="24"/>
        </w:rPr>
        <w:t xml:space="preserve"> положениями</w:t>
      </w:r>
      <w:r w:rsidR="00126B35">
        <w:rPr>
          <w:rFonts w:ascii="Arial" w:hAnsi="Arial" w:cs="Arial"/>
          <w:sz w:val="24"/>
          <w:szCs w:val="24"/>
        </w:rPr>
        <w:t xml:space="preserve"> стандарт</w:t>
      </w:r>
      <w:r w:rsidR="001145BF">
        <w:rPr>
          <w:rFonts w:ascii="Arial" w:hAnsi="Arial" w:cs="Arial"/>
          <w:sz w:val="24"/>
          <w:szCs w:val="24"/>
        </w:rPr>
        <w:t>ов</w:t>
      </w:r>
      <w:r w:rsidR="00126B35">
        <w:rPr>
          <w:rFonts w:ascii="Arial" w:hAnsi="Arial" w:cs="Arial"/>
          <w:sz w:val="24"/>
          <w:szCs w:val="24"/>
        </w:rPr>
        <w:t xml:space="preserve"> </w:t>
      </w:r>
      <w:r w:rsidR="001145BF" w:rsidRPr="00B1270D">
        <w:rPr>
          <w:rFonts w:ascii="Arial" w:hAnsi="Arial" w:cs="Arial"/>
          <w:sz w:val="24"/>
          <w:szCs w:val="24"/>
        </w:rPr>
        <w:t>[</w:t>
      </w:r>
      <w:r w:rsidR="005F4374" w:rsidRPr="00B1270D">
        <w:rPr>
          <w:rFonts w:ascii="Arial" w:hAnsi="Arial" w:cs="Arial"/>
          <w:sz w:val="24"/>
          <w:szCs w:val="24"/>
        </w:rPr>
        <w:t>2</w:t>
      </w:r>
      <w:r w:rsidR="001145BF" w:rsidRPr="00B1270D">
        <w:rPr>
          <w:rFonts w:ascii="Arial" w:hAnsi="Arial" w:cs="Arial"/>
          <w:sz w:val="24"/>
          <w:szCs w:val="24"/>
        </w:rPr>
        <w:t>]</w:t>
      </w:r>
      <w:r w:rsidR="008E2402" w:rsidRPr="008E2402">
        <w:rPr>
          <w:rFonts w:ascii="Arial" w:hAnsi="Arial" w:cs="Arial"/>
          <w:sz w:val="24"/>
          <w:szCs w:val="24"/>
        </w:rPr>
        <w:t xml:space="preserve"> </w:t>
      </w:r>
      <w:r w:rsidR="008E2402">
        <w:rPr>
          <w:rFonts w:ascii="Arial" w:hAnsi="Arial" w:cs="Arial"/>
          <w:sz w:val="24"/>
          <w:szCs w:val="24"/>
        </w:rPr>
        <w:t>и</w:t>
      </w:r>
      <w:r w:rsidR="00126B35">
        <w:rPr>
          <w:rFonts w:ascii="Arial" w:hAnsi="Arial" w:cs="Arial"/>
          <w:sz w:val="24"/>
          <w:szCs w:val="24"/>
        </w:rPr>
        <w:t xml:space="preserve"> </w:t>
      </w:r>
      <w:r w:rsidR="001145BF" w:rsidRPr="00B1270D">
        <w:rPr>
          <w:rFonts w:ascii="Arial" w:hAnsi="Arial" w:cs="Arial"/>
          <w:sz w:val="24"/>
          <w:szCs w:val="24"/>
        </w:rPr>
        <w:t>[</w:t>
      </w:r>
      <w:r w:rsidR="005F4374" w:rsidRPr="00B1270D">
        <w:rPr>
          <w:rFonts w:ascii="Arial" w:hAnsi="Arial" w:cs="Arial"/>
          <w:sz w:val="24"/>
          <w:szCs w:val="24"/>
        </w:rPr>
        <w:t>3</w:t>
      </w:r>
      <w:r w:rsidR="001145BF" w:rsidRPr="00760A83">
        <w:rPr>
          <w:rFonts w:ascii="Arial" w:hAnsi="Arial" w:cs="Arial"/>
          <w:sz w:val="24"/>
          <w:szCs w:val="24"/>
        </w:rPr>
        <w:t>]</w:t>
      </w:r>
      <w:r w:rsidR="00126B35" w:rsidRPr="00B1270D">
        <w:rPr>
          <w:rFonts w:ascii="Arial" w:hAnsi="Arial" w:cs="Arial"/>
          <w:sz w:val="24"/>
          <w:szCs w:val="24"/>
        </w:rPr>
        <w:t>.</w:t>
      </w:r>
    </w:p>
    <w:p w14:paraId="1607AA69" w14:textId="3C34C78F" w:rsidR="002B6AF3" w:rsidRPr="00860477" w:rsidRDefault="002B6AF3" w:rsidP="00CD55DD">
      <w:pPr>
        <w:widowControl w:val="0"/>
        <w:suppressAutoHyphens/>
        <w:spacing w:after="0" w:line="240" w:lineRule="auto"/>
        <w:jc w:val="center"/>
        <w:rPr>
          <w:rFonts w:ascii="Arial" w:hAnsi="Arial" w:cs="Arial"/>
          <w:b/>
          <w:spacing w:val="40"/>
          <w:sz w:val="24"/>
          <w:szCs w:val="24"/>
        </w:rPr>
      </w:pPr>
      <w:r w:rsidRPr="00860477">
        <w:rPr>
          <w:rFonts w:ascii="Arial" w:hAnsi="Arial" w:cs="Arial"/>
          <w:b/>
          <w:spacing w:val="40"/>
          <w:sz w:val="24"/>
          <w:szCs w:val="24"/>
        </w:rPr>
        <w:t>М Е Ж Г О С У Д А Р С Т В Е Н Н Ы Й   С Т А Н Д А Р Т</w:t>
      </w:r>
      <w:r w:rsidR="00D023BD">
        <w:rPr>
          <w:rFonts w:ascii="Arial" w:hAnsi="Arial" w:cs="Arial"/>
          <w:b/>
          <w:noProof/>
          <w:spacing w:val="40"/>
          <w:sz w:val="24"/>
          <w:szCs w:val="24"/>
          <w:lang w:eastAsia="ru-RU"/>
        </w:rPr>
        <mc:AlternateContent>
          <mc:Choice Requires="wps">
            <w:drawing>
              <wp:anchor distT="4294967294" distB="4294967294" distL="114300" distR="114300" simplePos="0" relativeHeight="251653632" behindDoc="0" locked="0" layoutInCell="1" allowOverlap="1" wp14:anchorId="22A8ECEE" wp14:editId="459619F0">
                <wp:simplePos x="0" y="0"/>
                <wp:positionH relativeFrom="column">
                  <wp:posOffset>83820</wp:posOffset>
                </wp:positionH>
                <wp:positionV relativeFrom="paragraph">
                  <wp:posOffset>231139</wp:posOffset>
                </wp:positionV>
                <wp:extent cx="5974080" cy="0"/>
                <wp:effectExtent l="0" t="0" r="7620" b="0"/>
                <wp:wrapNone/>
                <wp:docPr id="8"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4080"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36297D" id="Прямая соединительная линия 44" o:spid="_x0000_s1026" style="position:absolute;z-index:251653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pt,18.2pt" to="477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" strokeweight="1.5pt"/>
            </w:pict>
          </mc:Fallback>
        </mc:AlternateContent>
      </w:r>
    </w:p>
    <w:p w14:paraId="35360444" w14:textId="77777777" w:rsidR="00CD55DD" w:rsidRDefault="00CD55DD" w:rsidP="00CD55DD">
      <w:pPr>
        <w:pStyle w:val="aff"/>
        <w:spacing w:line="240" w:lineRule="auto"/>
        <w:jc w:val="center"/>
        <w:rPr>
          <w:rFonts w:cs="Arial"/>
          <w:b/>
        </w:rPr>
      </w:pPr>
    </w:p>
    <w:p w14:paraId="3F214D0B" w14:textId="17CD2CA2" w:rsidR="00D67F97" w:rsidRPr="00D67F97" w:rsidRDefault="00D67F97" w:rsidP="00CD55DD">
      <w:pPr>
        <w:pStyle w:val="aff"/>
        <w:spacing w:line="240" w:lineRule="auto"/>
        <w:jc w:val="center"/>
        <w:rPr>
          <w:rFonts w:cs="Arial"/>
          <w:b/>
        </w:rPr>
      </w:pPr>
      <w:r w:rsidRPr="00D67F97">
        <w:rPr>
          <w:rFonts w:cs="Arial"/>
          <w:b/>
        </w:rPr>
        <w:t xml:space="preserve">КОЛЕСА ТРАНСПОРТНЫХ СРЕДСТВ </w:t>
      </w:r>
    </w:p>
    <w:p w14:paraId="7B958319" w14:textId="5F7C06CD" w:rsidR="00860477" w:rsidRDefault="00D67F97" w:rsidP="00CD55DD">
      <w:pPr>
        <w:pStyle w:val="aff"/>
        <w:spacing w:line="240" w:lineRule="auto"/>
        <w:jc w:val="center"/>
        <w:rPr>
          <w:rFonts w:cs="Arial"/>
          <w:b/>
        </w:rPr>
      </w:pPr>
      <w:r w:rsidRPr="00D67F97">
        <w:rPr>
          <w:rFonts w:cs="Arial"/>
          <w:b/>
        </w:rPr>
        <w:t>Технические требования и методы испытаний</w:t>
      </w:r>
    </w:p>
    <w:p w14:paraId="341DD7FD" w14:textId="77777777" w:rsidR="00CD55DD" w:rsidRPr="00510C88" w:rsidRDefault="00CD55DD" w:rsidP="00CD55DD">
      <w:pPr>
        <w:pStyle w:val="aff"/>
        <w:spacing w:line="240" w:lineRule="auto"/>
        <w:jc w:val="center"/>
        <w:rPr>
          <w:rFonts w:cs="Arial"/>
          <w:b/>
        </w:rPr>
      </w:pPr>
    </w:p>
    <w:p w14:paraId="31D349B3" w14:textId="5F82F4FC" w:rsidR="002B6AF3" w:rsidRPr="009B2008" w:rsidRDefault="00D67F97" w:rsidP="00CD55DD">
      <w:pPr>
        <w:pStyle w:val="aff"/>
        <w:spacing w:line="240" w:lineRule="auto"/>
        <w:ind w:firstLine="0"/>
        <w:jc w:val="center"/>
        <w:rPr>
          <w:rFonts w:cs="Arial"/>
          <w:b/>
          <w:sz w:val="24"/>
          <w:szCs w:val="24"/>
          <w:lang w:val="en-US"/>
        </w:rPr>
      </w:pPr>
      <w:r>
        <w:rPr>
          <w:rFonts w:cs="Arial"/>
          <w:lang w:val="en-US"/>
        </w:rPr>
        <w:t>Wheels</w:t>
      </w:r>
      <w:r w:rsidR="004C3B3B">
        <w:rPr>
          <w:rFonts w:cs="Arial"/>
          <w:lang w:val="en-US"/>
        </w:rPr>
        <w:t xml:space="preserve"> of vehicles</w:t>
      </w:r>
      <w:r>
        <w:rPr>
          <w:rFonts w:cs="Arial"/>
          <w:lang w:val="en-US"/>
        </w:rPr>
        <w:t>. Technical requirements and test methods</w:t>
      </w:r>
      <w:r w:rsidRPr="00D67F97">
        <w:rPr>
          <w:rFonts w:cs="Arial"/>
          <w:b/>
          <w:noProof/>
          <w:sz w:val="24"/>
          <w:szCs w:val="24"/>
          <w:lang w:val="en-US"/>
        </w:rPr>
        <w:t xml:space="preserve"> </w:t>
      </w:r>
      <w:r w:rsidR="00D023BD">
        <w:rPr>
          <w:rFonts w:cs="Arial"/>
          <w:b/>
          <w:noProof/>
          <w:sz w:val="24"/>
          <w:szCs w:val="24"/>
        </w:rPr>
        <mc:AlternateContent>
          <mc:Choice Requires="wps">
            <w:drawing>
              <wp:anchor distT="4294967294" distB="4294967294" distL="114300" distR="114300" simplePos="0" relativeHeight="251654656" behindDoc="0" locked="0" layoutInCell="1" allowOverlap="1" wp14:anchorId="2A6DDDDC" wp14:editId="53E51A4F">
                <wp:simplePos x="0" y="0"/>
                <wp:positionH relativeFrom="column">
                  <wp:posOffset>-156845</wp:posOffset>
                </wp:positionH>
                <wp:positionV relativeFrom="paragraph">
                  <wp:posOffset>563244</wp:posOffset>
                </wp:positionV>
                <wp:extent cx="6257925" cy="0"/>
                <wp:effectExtent l="0" t="0" r="9525" b="0"/>
                <wp:wrapNone/>
                <wp:docPr id="7"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199146" id="Прямая соединительная линия 43"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35pt,44.35pt" to="480.4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" strokeweight="1.5pt"/>
            </w:pict>
          </mc:Fallback>
        </mc:AlternateContent>
      </w:r>
    </w:p>
    <w:p w14:paraId="5AAE9BFC" w14:textId="77777777" w:rsidR="00CD55DD" w:rsidRPr="00D07AB0" w:rsidRDefault="00CD55DD" w:rsidP="00CD55DD">
      <w:pPr>
        <w:pStyle w:val="aff"/>
        <w:jc w:val="right"/>
        <w:rPr>
          <w:rFonts w:cs="Arial"/>
          <w:b/>
          <w:sz w:val="16"/>
          <w:szCs w:val="16"/>
          <w:lang w:val="en-US"/>
        </w:rPr>
      </w:pPr>
    </w:p>
    <w:p w14:paraId="4C22A12A" w14:textId="77777777" w:rsidR="00CD55DD" w:rsidRPr="00D07AB0" w:rsidRDefault="00CD55DD" w:rsidP="00860477">
      <w:pPr>
        <w:pStyle w:val="aff"/>
        <w:spacing w:after="120"/>
        <w:jc w:val="right"/>
        <w:rPr>
          <w:rFonts w:cs="Arial"/>
          <w:b/>
          <w:sz w:val="24"/>
          <w:szCs w:val="24"/>
          <w:lang w:val="en-US"/>
        </w:rPr>
      </w:pPr>
    </w:p>
    <w:p w14:paraId="3913BADA" w14:textId="072FB440" w:rsidR="00860477" w:rsidRPr="00295B83" w:rsidRDefault="00860477" w:rsidP="00860477">
      <w:pPr>
        <w:pStyle w:val="aff"/>
        <w:spacing w:after="120"/>
        <w:jc w:val="right"/>
        <w:rPr>
          <w:rFonts w:cs="Arial"/>
          <w:b/>
          <w:sz w:val="24"/>
          <w:szCs w:val="24"/>
        </w:rPr>
      </w:pPr>
      <w:r w:rsidRPr="00860477">
        <w:rPr>
          <w:rFonts w:cs="Arial"/>
          <w:b/>
          <w:sz w:val="24"/>
          <w:szCs w:val="24"/>
        </w:rPr>
        <w:t>Дата</w:t>
      </w:r>
      <w:r w:rsidRPr="00295B83">
        <w:rPr>
          <w:rFonts w:cs="Arial"/>
          <w:b/>
          <w:sz w:val="24"/>
          <w:szCs w:val="24"/>
        </w:rPr>
        <w:t xml:space="preserve"> </w:t>
      </w:r>
      <w:r w:rsidRPr="00860477">
        <w:rPr>
          <w:rFonts w:cs="Arial"/>
          <w:b/>
          <w:sz w:val="24"/>
          <w:szCs w:val="24"/>
        </w:rPr>
        <w:t>введения</w:t>
      </w:r>
      <w:r w:rsidRPr="00295B83">
        <w:rPr>
          <w:rFonts w:cs="Arial"/>
          <w:b/>
          <w:sz w:val="24"/>
          <w:szCs w:val="24"/>
        </w:rPr>
        <w:t xml:space="preserve">   –     –    –</w:t>
      </w:r>
    </w:p>
    <w:p w14:paraId="574D8E20" w14:textId="77777777" w:rsidR="00CD55DD" w:rsidRDefault="00CD55DD" w:rsidP="00CD55DD">
      <w:pPr>
        <w:pStyle w:val="aff"/>
        <w:rPr>
          <w:rFonts w:cs="Arial"/>
          <w:b/>
        </w:rPr>
      </w:pPr>
    </w:p>
    <w:p w14:paraId="44F41982" w14:textId="59DBC3DD" w:rsidR="002B7BAA" w:rsidRDefault="002B7BAA" w:rsidP="00CD55DD">
      <w:pPr>
        <w:pStyle w:val="aff"/>
        <w:rPr>
          <w:rFonts w:cs="Arial"/>
          <w:b/>
        </w:rPr>
      </w:pPr>
      <w:r w:rsidRPr="00295B83">
        <w:rPr>
          <w:rFonts w:cs="Arial"/>
          <w:b/>
        </w:rPr>
        <w:t xml:space="preserve">1 </w:t>
      </w:r>
      <w:r w:rsidRPr="00FF232B">
        <w:rPr>
          <w:rFonts w:cs="Arial"/>
          <w:b/>
        </w:rPr>
        <w:t>Область</w:t>
      </w:r>
      <w:r w:rsidRPr="00295B83">
        <w:rPr>
          <w:rFonts w:cs="Arial"/>
          <w:b/>
        </w:rPr>
        <w:t xml:space="preserve"> </w:t>
      </w:r>
      <w:r w:rsidRPr="00FF232B">
        <w:rPr>
          <w:rFonts w:cs="Arial"/>
          <w:b/>
        </w:rPr>
        <w:t>применения</w:t>
      </w:r>
    </w:p>
    <w:p w14:paraId="638361AC" w14:textId="2AEE1FA2" w:rsidR="00D67F97" w:rsidRPr="004C3B3B" w:rsidRDefault="00B71CE0" w:rsidP="00CD55DD">
      <w:pPr>
        <w:spacing w:after="0" w:line="360" w:lineRule="auto"/>
        <w:ind w:firstLine="709"/>
        <w:jc w:val="both"/>
        <w:rPr>
          <w:rFonts w:ascii="Arial" w:hAnsi="Arial" w:cs="Arial"/>
          <w:sz w:val="24"/>
          <w:szCs w:val="24"/>
        </w:rPr>
      </w:pPr>
      <w:r>
        <w:rPr>
          <w:rFonts w:ascii="Arial" w:hAnsi="Arial" w:cs="Arial"/>
          <w:sz w:val="24"/>
          <w:szCs w:val="24"/>
        </w:rPr>
        <w:t>1.1 </w:t>
      </w:r>
      <w:r w:rsidR="002B7BAA" w:rsidRPr="002B7BAA">
        <w:rPr>
          <w:rFonts w:ascii="Arial" w:hAnsi="Arial" w:cs="Arial"/>
          <w:sz w:val="24"/>
          <w:szCs w:val="24"/>
        </w:rPr>
        <w:t>Настоящий</w:t>
      </w:r>
      <w:r w:rsidR="002B7BAA" w:rsidRPr="00D67F97">
        <w:rPr>
          <w:rFonts w:ascii="Arial" w:hAnsi="Arial" w:cs="Arial"/>
          <w:sz w:val="24"/>
          <w:szCs w:val="24"/>
        </w:rPr>
        <w:t xml:space="preserve"> </w:t>
      </w:r>
      <w:r w:rsidR="00D67F97">
        <w:rPr>
          <w:rFonts w:ascii="Arial" w:hAnsi="Arial" w:cs="Arial"/>
          <w:sz w:val="24"/>
          <w:szCs w:val="24"/>
        </w:rPr>
        <w:t>стандарт распространяется на новые сменные колеса, предназначенные для транспортных средств категорий М</w:t>
      </w:r>
      <w:r w:rsidR="00E24B7C" w:rsidRPr="00D67F97">
        <w:rPr>
          <w:rFonts w:ascii="Arial" w:hAnsi="Arial" w:cs="Arial"/>
          <w:sz w:val="24"/>
          <w:szCs w:val="24"/>
          <w:vertAlign w:val="subscript"/>
        </w:rPr>
        <w:t>2</w:t>
      </w:r>
      <w:r w:rsidR="00E24B7C">
        <w:rPr>
          <w:rFonts w:ascii="Arial" w:hAnsi="Arial" w:cs="Arial"/>
          <w:sz w:val="24"/>
          <w:szCs w:val="24"/>
          <w:vertAlign w:val="subscript"/>
        </w:rPr>
        <w:t>,</w:t>
      </w:r>
      <w:r w:rsidR="00D67F97">
        <w:rPr>
          <w:rFonts w:ascii="Arial" w:hAnsi="Arial" w:cs="Arial"/>
          <w:sz w:val="24"/>
          <w:szCs w:val="24"/>
        </w:rPr>
        <w:t xml:space="preserve"> М</w:t>
      </w:r>
      <w:r w:rsidR="00D67F97" w:rsidRPr="004C3B3B">
        <w:rPr>
          <w:rFonts w:ascii="Arial" w:hAnsi="Arial" w:cs="Arial"/>
          <w:sz w:val="24"/>
          <w:szCs w:val="24"/>
          <w:vertAlign w:val="subscript"/>
        </w:rPr>
        <w:t>3</w:t>
      </w:r>
      <w:r w:rsidR="00D67F97">
        <w:rPr>
          <w:rFonts w:ascii="Arial" w:hAnsi="Arial" w:cs="Arial"/>
          <w:sz w:val="24"/>
          <w:szCs w:val="24"/>
        </w:rPr>
        <w:t xml:space="preserve">, </w:t>
      </w:r>
      <w:r w:rsidR="00D67F97">
        <w:rPr>
          <w:rFonts w:ascii="Arial" w:hAnsi="Arial" w:cs="Arial"/>
          <w:sz w:val="24"/>
          <w:szCs w:val="24"/>
          <w:lang w:val="en-US"/>
        </w:rPr>
        <w:t>N</w:t>
      </w:r>
      <w:r w:rsidR="00D67F97" w:rsidRPr="00D67F97">
        <w:rPr>
          <w:rFonts w:ascii="Arial" w:hAnsi="Arial" w:cs="Arial"/>
          <w:sz w:val="24"/>
          <w:szCs w:val="24"/>
          <w:vertAlign w:val="subscript"/>
        </w:rPr>
        <w:t>2</w:t>
      </w:r>
      <w:r w:rsidR="00D67F97" w:rsidRPr="00D67F97">
        <w:rPr>
          <w:rFonts w:ascii="Arial" w:hAnsi="Arial" w:cs="Arial"/>
          <w:sz w:val="24"/>
          <w:szCs w:val="24"/>
        </w:rPr>
        <w:t xml:space="preserve">, </w:t>
      </w:r>
      <w:r w:rsidR="00D67F97">
        <w:rPr>
          <w:rFonts w:ascii="Arial" w:hAnsi="Arial" w:cs="Arial"/>
          <w:sz w:val="24"/>
          <w:szCs w:val="24"/>
          <w:lang w:val="en-US"/>
        </w:rPr>
        <w:t>N</w:t>
      </w:r>
      <w:r w:rsidR="00D67F97" w:rsidRPr="00D67F97">
        <w:rPr>
          <w:rFonts w:ascii="Arial" w:hAnsi="Arial" w:cs="Arial"/>
          <w:sz w:val="24"/>
          <w:szCs w:val="24"/>
          <w:vertAlign w:val="subscript"/>
        </w:rPr>
        <w:t>3</w:t>
      </w:r>
      <w:r w:rsidR="00D67F97" w:rsidRPr="0087110D">
        <w:rPr>
          <w:rFonts w:ascii="Arial" w:hAnsi="Arial" w:cs="Arial"/>
          <w:color w:val="4F6228" w:themeColor="accent3" w:themeShade="80"/>
          <w:sz w:val="24"/>
          <w:szCs w:val="24"/>
        </w:rPr>
        <w:t>,</w:t>
      </w:r>
      <w:r w:rsidR="004C3B3B" w:rsidRPr="004C3B3B">
        <w:rPr>
          <w:rFonts w:ascii="Arial" w:hAnsi="Arial" w:cs="Arial"/>
          <w:sz w:val="24"/>
          <w:szCs w:val="24"/>
        </w:rPr>
        <w:t xml:space="preserve"> </w:t>
      </w:r>
      <w:r w:rsidR="004C3B3B">
        <w:rPr>
          <w:rFonts w:ascii="Arial" w:hAnsi="Arial" w:cs="Arial"/>
          <w:sz w:val="24"/>
          <w:szCs w:val="24"/>
          <w:lang w:val="en-US"/>
        </w:rPr>
        <w:t>O</w:t>
      </w:r>
      <w:r w:rsidR="004C3B3B" w:rsidRPr="004C3B3B">
        <w:rPr>
          <w:rFonts w:ascii="Arial" w:hAnsi="Arial" w:cs="Arial"/>
          <w:sz w:val="24"/>
          <w:szCs w:val="24"/>
          <w:vertAlign w:val="subscript"/>
        </w:rPr>
        <w:t>3</w:t>
      </w:r>
      <w:r w:rsidR="004C3B3B" w:rsidRPr="004C3B3B">
        <w:rPr>
          <w:rFonts w:ascii="Arial" w:hAnsi="Arial" w:cs="Arial"/>
          <w:sz w:val="24"/>
          <w:szCs w:val="24"/>
        </w:rPr>
        <w:t>,</w:t>
      </w:r>
      <w:r w:rsidR="00D67F97" w:rsidRPr="0087110D">
        <w:rPr>
          <w:rFonts w:ascii="Arial" w:hAnsi="Arial" w:cs="Arial"/>
          <w:color w:val="4F6228" w:themeColor="accent3" w:themeShade="80"/>
          <w:sz w:val="24"/>
          <w:szCs w:val="24"/>
        </w:rPr>
        <w:t xml:space="preserve"> </w:t>
      </w:r>
      <w:r w:rsidR="004C3B3B">
        <w:rPr>
          <w:rFonts w:ascii="Arial" w:hAnsi="Arial" w:cs="Arial"/>
          <w:sz w:val="24"/>
          <w:szCs w:val="24"/>
          <w:lang w:val="en-US"/>
        </w:rPr>
        <w:t>L</w:t>
      </w:r>
      <w:r w:rsidR="004C3B3B" w:rsidRPr="004C3B3B">
        <w:rPr>
          <w:rFonts w:ascii="Arial" w:hAnsi="Arial" w:cs="Arial"/>
          <w:sz w:val="24"/>
          <w:szCs w:val="24"/>
          <w:vertAlign w:val="subscript"/>
        </w:rPr>
        <w:t>3</w:t>
      </w:r>
      <w:r w:rsidR="0087110D" w:rsidRPr="0087110D">
        <w:rPr>
          <w:rFonts w:ascii="Arial" w:hAnsi="Arial" w:cs="Arial"/>
          <w:color w:val="4F6228" w:themeColor="accent3" w:themeShade="80"/>
          <w:sz w:val="24"/>
          <w:szCs w:val="24"/>
          <w:vertAlign w:val="subscript"/>
        </w:rPr>
        <w:t>.</w:t>
      </w:r>
      <w:r w:rsidR="004C3B3B" w:rsidRPr="004C3B3B">
        <w:rPr>
          <w:rFonts w:ascii="Arial" w:hAnsi="Arial" w:cs="Arial"/>
          <w:sz w:val="24"/>
          <w:szCs w:val="24"/>
        </w:rPr>
        <w:t xml:space="preserve">, </w:t>
      </w:r>
      <w:r w:rsidR="004C3B3B">
        <w:rPr>
          <w:rFonts w:ascii="Arial" w:hAnsi="Arial" w:cs="Arial"/>
          <w:sz w:val="24"/>
          <w:szCs w:val="24"/>
          <w:lang w:val="en-US"/>
        </w:rPr>
        <w:t>L</w:t>
      </w:r>
      <w:r w:rsidR="004C3B3B" w:rsidRPr="004C3B3B">
        <w:rPr>
          <w:rFonts w:ascii="Arial" w:hAnsi="Arial" w:cs="Arial"/>
          <w:sz w:val="24"/>
          <w:szCs w:val="24"/>
          <w:vertAlign w:val="subscript"/>
        </w:rPr>
        <w:t>4</w:t>
      </w:r>
      <w:r w:rsidR="00BF601F" w:rsidRPr="00BF601F">
        <w:rPr>
          <w:rFonts w:ascii="Arial" w:hAnsi="Arial" w:cs="Arial"/>
          <w:color w:val="4F6228" w:themeColor="accent3" w:themeShade="80"/>
          <w:sz w:val="24"/>
          <w:szCs w:val="24"/>
        </w:rPr>
        <w:t>,</w:t>
      </w:r>
      <w:r w:rsidR="004C3B3B" w:rsidRPr="0087110D">
        <w:rPr>
          <w:rFonts w:ascii="Arial" w:hAnsi="Arial" w:cs="Arial"/>
          <w:color w:val="4F6228" w:themeColor="accent3" w:themeShade="80"/>
          <w:sz w:val="24"/>
          <w:szCs w:val="24"/>
        </w:rPr>
        <w:t xml:space="preserve"> </w:t>
      </w:r>
      <w:r w:rsidR="004C3B3B">
        <w:rPr>
          <w:rFonts w:ascii="Arial" w:hAnsi="Arial" w:cs="Arial"/>
          <w:sz w:val="24"/>
          <w:szCs w:val="24"/>
          <w:lang w:val="en-US"/>
        </w:rPr>
        <w:t>L</w:t>
      </w:r>
      <w:r w:rsidR="004C3B3B" w:rsidRPr="004C3B3B">
        <w:rPr>
          <w:rFonts w:ascii="Arial" w:hAnsi="Arial" w:cs="Arial"/>
          <w:sz w:val="24"/>
          <w:szCs w:val="24"/>
          <w:vertAlign w:val="subscript"/>
        </w:rPr>
        <w:t>5</w:t>
      </w:r>
      <w:r w:rsidR="004C3B3B" w:rsidRPr="0087110D">
        <w:rPr>
          <w:rFonts w:ascii="Arial" w:hAnsi="Arial" w:cs="Arial"/>
          <w:color w:val="4F6228" w:themeColor="accent3" w:themeShade="80"/>
          <w:sz w:val="24"/>
          <w:szCs w:val="24"/>
        </w:rPr>
        <w:t xml:space="preserve">, </w:t>
      </w:r>
      <w:r w:rsidR="00036E4F" w:rsidRPr="00036E4F">
        <w:rPr>
          <w:rFonts w:ascii="Arial" w:hAnsi="Arial" w:cs="Arial"/>
          <w:sz w:val="24"/>
          <w:szCs w:val="24"/>
          <w:lang w:val="en-US"/>
        </w:rPr>
        <w:t>L</w:t>
      </w:r>
      <w:r w:rsidR="00036E4F" w:rsidRPr="00760A83">
        <w:rPr>
          <w:rFonts w:ascii="Arial" w:hAnsi="Arial" w:cs="Arial"/>
          <w:sz w:val="24"/>
          <w:szCs w:val="24"/>
          <w:vertAlign w:val="subscript"/>
        </w:rPr>
        <w:t>6</w:t>
      </w:r>
      <w:r w:rsidR="00036E4F" w:rsidRPr="00760A83">
        <w:rPr>
          <w:rFonts w:ascii="Arial" w:hAnsi="Arial" w:cs="Arial"/>
          <w:sz w:val="24"/>
          <w:szCs w:val="24"/>
        </w:rPr>
        <w:t>,</w:t>
      </w:r>
      <w:r w:rsidR="00036E4F" w:rsidRPr="00760A83">
        <w:rPr>
          <w:rFonts w:ascii="Arial" w:hAnsi="Arial" w:cs="Arial"/>
          <w:color w:val="4F6228" w:themeColor="accent3" w:themeShade="80"/>
          <w:sz w:val="24"/>
          <w:szCs w:val="24"/>
        </w:rPr>
        <w:t xml:space="preserve"> </w:t>
      </w:r>
      <w:r w:rsidR="00E445E3">
        <w:rPr>
          <w:rFonts w:ascii="Arial" w:hAnsi="Arial" w:cs="Arial"/>
          <w:sz w:val="24"/>
          <w:szCs w:val="24"/>
          <w:lang w:val="en-US"/>
        </w:rPr>
        <w:t>L</w:t>
      </w:r>
      <w:r w:rsidR="00BF601F" w:rsidRPr="00E445E3">
        <w:rPr>
          <w:rFonts w:ascii="Arial" w:hAnsi="Arial" w:cs="Arial"/>
          <w:sz w:val="24"/>
          <w:szCs w:val="24"/>
          <w:vertAlign w:val="subscript"/>
        </w:rPr>
        <w:t>7</w:t>
      </w:r>
      <w:r w:rsidR="00BF601F">
        <w:rPr>
          <w:rFonts w:ascii="Arial" w:hAnsi="Arial" w:cs="Arial"/>
          <w:sz w:val="24"/>
          <w:szCs w:val="24"/>
          <w:vertAlign w:val="subscript"/>
        </w:rPr>
        <w:t xml:space="preserve"> </w:t>
      </w:r>
      <w:r w:rsidR="00BF601F" w:rsidRPr="00BF601F">
        <w:rPr>
          <w:rFonts w:ascii="Arial" w:hAnsi="Arial" w:cs="Arial"/>
          <w:sz w:val="24"/>
          <w:szCs w:val="24"/>
        </w:rPr>
        <w:t>в</w:t>
      </w:r>
      <w:r w:rsidR="004C3B3B" w:rsidRPr="004C3B3B">
        <w:rPr>
          <w:rFonts w:ascii="Arial" w:hAnsi="Arial" w:cs="Arial"/>
          <w:sz w:val="24"/>
          <w:szCs w:val="24"/>
        </w:rPr>
        <w:t xml:space="preserve"> </w:t>
      </w:r>
      <w:r w:rsidR="004C3B3B">
        <w:rPr>
          <w:rFonts w:ascii="Arial" w:hAnsi="Arial" w:cs="Arial"/>
          <w:sz w:val="24"/>
          <w:szCs w:val="24"/>
        </w:rPr>
        <w:t xml:space="preserve">соответствии с </w:t>
      </w:r>
      <w:r w:rsidR="004C3B3B" w:rsidRPr="00B07ADB">
        <w:rPr>
          <w:rFonts w:ascii="Arial" w:hAnsi="Arial" w:cs="Arial"/>
          <w:sz w:val="24"/>
          <w:szCs w:val="24"/>
        </w:rPr>
        <w:t>[</w:t>
      </w:r>
      <w:r w:rsidR="005F4374" w:rsidRPr="00B07ADB">
        <w:rPr>
          <w:rFonts w:ascii="Arial" w:hAnsi="Arial" w:cs="Arial"/>
          <w:sz w:val="24"/>
          <w:szCs w:val="24"/>
        </w:rPr>
        <w:t>4</w:t>
      </w:r>
      <w:r w:rsidR="004C3B3B" w:rsidRPr="00B07ADB">
        <w:rPr>
          <w:rFonts w:ascii="Arial" w:hAnsi="Arial" w:cs="Arial"/>
          <w:sz w:val="24"/>
          <w:szCs w:val="24"/>
        </w:rPr>
        <w:t>]</w:t>
      </w:r>
      <w:r w:rsidR="004C3B3B" w:rsidRPr="004C3B3B">
        <w:rPr>
          <w:rFonts w:ascii="Arial" w:hAnsi="Arial" w:cs="Arial"/>
          <w:sz w:val="24"/>
          <w:szCs w:val="24"/>
        </w:rPr>
        <w:t xml:space="preserve">, </w:t>
      </w:r>
      <w:r w:rsidR="004C3B3B">
        <w:rPr>
          <w:rFonts w:ascii="Arial" w:hAnsi="Arial" w:cs="Arial"/>
          <w:sz w:val="24"/>
          <w:szCs w:val="24"/>
        </w:rPr>
        <w:t>а также колесных малогабаритных снегоболотоходов</w:t>
      </w:r>
      <w:r w:rsidR="004C3B3B" w:rsidRPr="004C3B3B">
        <w:rPr>
          <w:rFonts w:ascii="Arial" w:hAnsi="Arial" w:cs="Arial"/>
          <w:sz w:val="24"/>
          <w:szCs w:val="24"/>
        </w:rPr>
        <w:t xml:space="preserve"> </w:t>
      </w:r>
      <w:r w:rsidR="00E445E3">
        <w:rPr>
          <w:rFonts w:ascii="Arial" w:hAnsi="Arial" w:cs="Arial"/>
          <w:sz w:val="24"/>
          <w:szCs w:val="24"/>
        </w:rPr>
        <w:t xml:space="preserve">в </w:t>
      </w:r>
      <w:r w:rsidR="004C3B3B">
        <w:rPr>
          <w:rFonts w:ascii="Arial" w:hAnsi="Arial" w:cs="Arial"/>
          <w:sz w:val="24"/>
          <w:szCs w:val="24"/>
        </w:rPr>
        <w:t xml:space="preserve">соответствии с </w:t>
      </w:r>
      <w:r w:rsidR="009A71BE">
        <w:rPr>
          <w:rFonts w:ascii="Arial" w:hAnsi="Arial" w:cs="Arial"/>
          <w:sz w:val="24"/>
          <w:szCs w:val="24"/>
        </w:rPr>
        <w:t>ГОСТ 32571</w:t>
      </w:r>
      <w:r w:rsidR="004C3B3B">
        <w:rPr>
          <w:rFonts w:ascii="Arial" w:hAnsi="Arial" w:cs="Arial"/>
          <w:sz w:val="24"/>
          <w:szCs w:val="24"/>
        </w:rPr>
        <w:t xml:space="preserve">. </w:t>
      </w:r>
    </w:p>
    <w:p w14:paraId="38DB5F10" w14:textId="41C688DB" w:rsidR="00CA6618" w:rsidRDefault="00B71CE0" w:rsidP="00CD55DD">
      <w:pPr>
        <w:spacing w:after="0" w:line="360" w:lineRule="auto"/>
        <w:ind w:firstLine="709"/>
        <w:jc w:val="both"/>
        <w:rPr>
          <w:rFonts w:ascii="Arial" w:hAnsi="Arial" w:cs="Arial"/>
          <w:sz w:val="24"/>
          <w:szCs w:val="24"/>
        </w:rPr>
      </w:pPr>
      <w:r>
        <w:rPr>
          <w:rFonts w:ascii="Arial" w:hAnsi="Arial" w:cs="Arial"/>
          <w:sz w:val="24"/>
          <w:szCs w:val="24"/>
        </w:rPr>
        <w:t>1.2 Настоящий с</w:t>
      </w:r>
      <w:r w:rsidR="00FD7204">
        <w:rPr>
          <w:rFonts w:ascii="Arial" w:hAnsi="Arial" w:cs="Arial"/>
          <w:sz w:val="24"/>
          <w:szCs w:val="24"/>
        </w:rPr>
        <w:t>тандарт не распространяется</w:t>
      </w:r>
      <w:r>
        <w:rPr>
          <w:rFonts w:ascii="Arial" w:hAnsi="Arial" w:cs="Arial"/>
          <w:sz w:val="24"/>
          <w:szCs w:val="24"/>
        </w:rPr>
        <w:t xml:space="preserve"> </w:t>
      </w:r>
      <w:r w:rsidR="008E2402">
        <w:rPr>
          <w:rFonts w:ascii="Arial" w:hAnsi="Arial" w:cs="Arial"/>
          <w:sz w:val="24"/>
          <w:szCs w:val="24"/>
        </w:rPr>
        <w:t xml:space="preserve">на </w:t>
      </w:r>
      <w:r w:rsidR="008E2402" w:rsidRPr="00AA2ECF">
        <w:rPr>
          <w:rFonts w:ascii="Arial" w:hAnsi="Arial" w:cs="Arial"/>
          <w:sz w:val="24"/>
          <w:szCs w:val="24"/>
        </w:rPr>
        <w:t>колеса</w:t>
      </w:r>
      <w:r w:rsidR="0079402C" w:rsidRPr="00AA2ECF">
        <w:rPr>
          <w:rFonts w:ascii="Arial" w:hAnsi="Arial" w:cs="Arial"/>
          <w:sz w:val="24"/>
          <w:szCs w:val="24"/>
        </w:rPr>
        <w:t xml:space="preserve">, ободья которых соединены со ступицами проволочными спицами, </w:t>
      </w:r>
      <w:r>
        <w:rPr>
          <w:rFonts w:ascii="Arial" w:hAnsi="Arial" w:cs="Arial"/>
          <w:sz w:val="24"/>
          <w:szCs w:val="24"/>
        </w:rPr>
        <w:t xml:space="preserve">и </w:t>
      </w:r>
      <w:r w:rsidR="00CA6618">
        <w:rPr>
          <w:rFonts w:ascii="Arial" w:hAnsi="Arial" w:cs="Arial"/>
          <w:sz w:val="24"/>
          <w:szCs w:val="24"/>
        </w:rPr>
        <w:t>колеса с</w:t>
      </w:r>
      <w:r w:rsidR="00922B8A">
        <w:rPr>
          <w:rFonts w:ascii="Arial" w:hAnsi="Arial" w:cs="Arial"/>
          <w:sz w:val="24"/>
          <w:szCs w:val="24"/>
        </w:rPr>
        <w:t>о</w:t>
      </w:r>
      <w:r w:rsidR="00CA6618">
        <w:rPr>
          <w:rFonts w:ascii="Arial" w:hAnsi="Arial" w:cs="Arial"/>
          <w:sz w:val="24"/>
          <w:szCs w:val="24"/>
        </w:rPr>
        <w:t xml:space="preserve"> </w:t>
      </w:r>
      <w:r w:rsidR="00922B8A">
        <w:rPr>
          <w:rFonts w:ascii="Arial" w:hAnsi="Arial" w:cs="Arial"/>
          <w:sz w:val="24"/>
          <w:szCs w:val="24"/>
        </w:rPr>
        <w:t>съемным</w:t>
      </w:r>
      <w:r w:rsidR="00CA6618">
        <w:rPr>
          <w:rFonts w:ascii="Arial" w:hAnsi="Arial" w:cs="Arial"/>
          <w:sz w:val="24"/>
          <w:szCs w:val="24"/>
        </w:rPr>
        <w:t xml:space="preserve"> ободом</w:t>
      </w:r>
      <w:r w:rsidR="00CA008A">
        <w:rPr>
          <w:rFonts w:ascii="Arial" w:hAnsi="Arial" w:cs="Arial"/>
          <w:sz w:val="24"/>
          <w:szCs w:val="24"/>
        </w:rPr>
        <w:t>.</w:t>
      </w:r>
    </w:p>
    <w:p w14:paraId="7F3BF97A" w14:textId="77777777" w:rsidR="00CD55DD" w:rsidRDefault="00CD55DD" w:rsidP="00CD55DD">
      <w:pPr>
        <w:spacing w:after="0" w:line="360" w:lineRule="auto"/>
        <w:ind w:firstLine="709"/>
        <w:jc w:val="both"/>
        <w:rPr>
          <w:rFonts w:ascii="Arial" w:hAnsi="Arial" w:cs="Arial"/>
          <w:sz w:val="24"/>
          <w:szCs w:val="24"/>
        </w:rPr>
      </w:pPr>
    </w:p>
    <w:p w14:paraId="393B7F39" w14:textId="64216389" w:rsidR="00F40C6E" w:rsidRDefault="00F40C6E" w:rsidP="00CD55DD">
      <w:pPr>
        <w:spacing w:after="0" w:line="360" w:lineRule="auto"/>
        <w:ind w:firstLine="709"/>
        <w:jc w:val="both"/>
        <w:rPr>
          <w:rFonts w:ascii="Arial" w:hAnsi="Arial" w:cs="Arial"/>
          <w:b/>
          <w:sz w:val="28"/>
          <w:szCs w:val="28"/>
        </w:rPr>
      </w:pPr>
      <w:r w:rsidRPr="00FF232B">
        <w:rPr>
          <w:rFonts w:ascii="Arial" w:hAnsi="Arial" w:cs="Arial"/>
          <w:b/>
          <w:sz w:val="28"/>
          <w:szCs w:val="28"/>
        </w:rPr>
        <w:t xml:space="preserve">2 </w:t>
      </w:r>
      <w:r>
        <w:rPr>
          <w:rFonts w:ascii="Arial" w:hAnsi="Arial" w:cs="Arial"/>
          <w:b/>
          <w:sz w:val="28"/>
          <w:szCs w:val="28"/>
        </w:rPr>
        <w:t>Нормативные ссылки</w:t>
      </w:r>
    </w:p>
    <w:p w14:paraId="3A8C8440" w14:textId="77777777" w:rsidR="00F40C6E" w:rsidRPr="00F40C6E" w:rsidRDefault="00F40C6E" w:rsidP="00CD55DD">
      <w:pPr>
        <w:spacing w:after="0" w:line="360" w:lineRule="auto"/>
        <w:ind w:firstLine="709"/>
        <w:jc w:val="both"/>
        <w:rPr>
          <w:rFonts w:ascii="Arial" w:hAnsi="Arial" w:cs="Arial"/>
          <w:sz w:val="24"/>
          <w:szCs w:val="24"/>
        </w:rPr>
      </w:pPr>
      <w:r w:rsidRPr="00F40C6E">
        <w:rPr>
          <w:rFonts w:ascii="Arial" w:hAnsi="Arial" w:cs="Arial"/>
          <w:sz w:val="24"/>
          <w:szCs w:val="24"/>
        </w:rPr>
        <w:t>В настоящем стандарте использован</w:t>
      </w:r>
      <w:r w:rsidR="000B75DD">
        <w:rPr>
          <w:rFonts w:ascii="Arial" w:hAnsi="Arial" w:cs="Arial"/>
          <w:sz w:val="24"/>
          <w:szCs w:val="24"/>
        </w:rPr>
        <w:t>ы</w:t>
      </w:r>
      <w:r w:rsidRPr="00F40C6E">
        <w:rPr>
          <w:rFonts w:ascii="Arial" w:hAnsi="Arial" w:cs="Arial"/>
          <w:sz w:val="24"/>
          <w:szCs w:val="24"/>
        </w:rPr>
        <w:t xml:space="preserve"> нормативн</w:t>
      </w:r>
      <w:r w:rsidR="000B75DD">
        <w:rPr>
          <w:rFonts w:ascii="Arial" w:hAnsi="Arial" w:cs="Arial"/>
          <w:sz w:val="24"/>
          <w:szCs w:val="24"/>
        </w:rPr>
        <w:t>ые</w:t>
      </w:r>
      <w:r w:rsidRPr="00F40C6E">
        <w:rPr>
          <w:rFonts w:ascii="Arial" w:hAnsi="Arial" w:cs="Arial"/>
          <w:sz w:val="24"/>
          <w:szCs w:val="24"/>
        </w:rPr>
        <w:t xml:space="preserve"> ссылк</w:t>
      </w:r>
      <w:r w:rsidR="000B75DD">
        <w:rPr>
          <w:rFonts w:ascii="Arial" w:hAnsi="Arial" w:cs="Arial"/>
          <w:sz w:val="24"/>
          <w:szCs w:val="24"/>
        </w:rPr>
        <w:t>и</w:t>
      </w:r>
      <w:r w:rsidRPr="00F40C6E">
        <w:rPr>
          <w:rFonts w:ascii="Arial" w:hAnsi="Arial" w:cs="Arial"/>
          <w:sz w:val="24"/>
          <w:szCs w:val="24"/>
        </w:rPr>
        <w:t xml:space="preserve"> на следующи</w:t>
      </w:r>
      <w:r w:rsidR="000B75DD">
        <w:rPr>
          <w:rFonts w:ascii="Arial" w:hAnsi="Arial" w:cs="Arial"/>
          <w:sz w:val="24"/>
          <w:szCs w:val="24"/>
        </w:rPr>
        <w:t>е</w:t>
      </w:r>
      <w:r w:rsidRPr="00F40C6E">
        <w:rPr>
          <w:rFonts w:ascii="Arial" w:hAnsi="Arial" w:cs="Arial"/>
          <w:sz w:val="24"/>
          <w:szCs w:val="24"/>
        </w:rPr>
        <w:t xml:space="preserve"> стандарт</w:t>
      </w:r>
      <w:r w:rsidR="000B75DD">
        <w:rPr>
          <w:rFonts w:ascii="Arial" w:hAnsi="Arial" w:cs="Arial"/>
          <w:sz w:val="24"/>
          <w:szCs w:val="24"/>
        </w:rPr>
        <w:t>ы</w:t>
      </w:r>
      <w:r w:rsidRPr="00F40C6E">
        <w:rPr>
          <w:rFonts w:ascii="Arial" w:hAnsi="Arial" w:cs="Arial"/>
          <w:sz w:val="24"/>
          <w:szCs w:val="24"/>
        </w:rPr>
        <w:t>:</w:t>
      </w:r>
    </w:p>
    <w:p w14:paraId="60EC7E2B" w14:textId="4A91823C" w:rsidR="00B80514" w:rsidRDefault="00B80514" w:rsidP="00CD55DD">
      <w:pPr>
        <w:spacing w:after="0" w:line="360" w:lineRule="auto"/>
        <w:ind w:firstLine="709"/>
        <w:jc w:val="both"/>
        <w:rPr>
          <w:rFonts w:ascii="Arial" w:hAnsi="Arial" w:cs="Arial"/>
          <w:sz w:val="24"/>
          <w:szCs w:val="24"/>
        </w:rPr>
      </w:pPr>
      <w:r>
        <w:rPr>
          <w:rFonts w:ascii="Arial" w:hAnsi="Arial" w:cs="Arial"/>
          <w:sz w:val="24"/>
          <w:szCs w:val="24"/>
        </w:rPr>
        <w:t>ГОСТ 1497</w:t>
      </w:r>
      <w:r w:rsidR="00B07ADB" w:rsidRPr="00B07ADB">
        <w:rPr>
          <w:rFonts w:ascii="Arial" w:hAnsi="Arial" w:cs="Arial"/>
          <w:sz w:val="24"/>
          <w:szCs w:val="24"/>
        </w:rPr>
        <w:t xml:space="preserve"> </w:t>
      </w:r>
      <w:r>
        <w:rPr>
          <w:rFonts w:ascii="Arial" w:hAnsi="Arial" w:cs="Arial"/>
          <w:sz w:val="24"/>
          <w:szCs w:val="24"/>
        </w:rPr>
        <w:t>Металлы.</w:t>
      </w:r>
      <w:r w:rsidR="00CD55DD">
        <w:rPr>
          <w:rFonts w:ascii="Arial" w:hAnsi="Arial" w:cs="Arial"/>
          <w:sz w:val="24"/>
          <w:szCs w:val="24"/>
        </w:rPr>
        <w:t xml:space="preserve"> Методы испытаний на растяжение</w:t>
      </w:r>
    </w:p>
    <w:p w14:paraId="33AD5344" w14:textId="29143595" w:rsidR="00B80514" w:rsidRDefault="00B80514" w:rsidP="00CD55DD">
      <w:pPr>
        <w:spacing w:after="0" w:line="360" w:lineRule="auto"/>
        <w:ind w:firstLine="709"/>
        <w:jc w:val="both"/>
        <w:rPr>
          <w:rFonts w:ascii="Arial" w:hAnsi="Arial" w:cs="Arial"/>
          <w:sz w:val="24"/>
          <w:szCs w:val="24"/>
        </w:rPr>
      </w:pPr>
      <w:r>
        <w:rPr>
          <w:rFonts w:ascii="Arial" w:hAnsi="Arial" w:cs="Arial"/>
          <w:sz w:val="24"/>
          <w:szCs w:val="24"/>
        </w:rPr>
        <w:t>ГОСТ 11701</w:t>
      </w:r>
      <w:r w:rsidR="00B07ADB">
        <w:rPr>
          <w:rFonts w:ascii="Arial" w:hAnsi="Arial" w:cs="Arial"/>
          <w:sz w:val="24"/>
          <w:szCs w:val="24"/>
        </w:rPr>
        <w:t xml:space="preserve"> </w:t>
      </w:r>
      <w:r>
        <w:rPr>
          <w:rFonts w:ascii="Arial" w:hAnsi="Arial" w:cs="Arial"/>
          <w:sz w:val="24"/>
          <w:szCs w:val="24"/>
        </w:rPr>
        <w:t xml:space="preserve">Металлы. Методы испытаний на </w:t>
      </w:r>
      <w:r w:rsidR="00CD55DD">
        <w:rPr>
          <w:rFonts w:ascii="Arial" w:hAnsi="Arial" w:cs="Arial"/>
          <w:sz w:val="24"/>
          <w:szCs w:val="24"/>
        </w:rPr>
        <w:t>растяжение тонких листов и лент</w:t>
      </w:r>
    </w:p>
    <w:p w14:paraId="273F2EDA" w14:textId="7308D43B" w:rsidR="00B80514" w:rsidRPr="000B75DD" w:rsidRDefault="00B80514" w:rsidP="00CD55DD">
      <w:pPr>
        <w:spacing w:after="0" w:line="360" w:lineRule="auto"/>
        <w:ind w:firstLine="709"/>
        <w:jc w:val="both"/>
        <w:rPr>
          <w:rFonts w:ascii="Arial" w:hAnsi="Arial" w:cs="Arial"/>
          <w:sz w:val="24"/>
          <w:szCs w:val="24"/>
        </w:rPr>
      </w:pPr>
      <w:r>
        <w:rPr>
          <w:rFonts w:ascii="Arial" w:hAnsi="Arial" w:cs="Arial"/>
          <w:sz w:val="24"/>
          <w:szCs w:val="24"/>
        </w:rPr>
        <w:t>ГОСТ</w:t>
      </w:r>
      <w:r w:rsidR="00B07ADB">
        <w:rPr>
          <w:rFonts w:ascii="Arial" w:hAnsi="Arial" w:cs="Arial"/>
          <w:sz w:val="24"/>
          <w:szCs w:val="24"/>
        </w:rPr>
        <w:t> </w:t>
      </w:r>
      <w:r>
        <w:rPr>
          <w:rFonts w:ascii="Arial" w:hAnsi="Arial" w:cs="Arial"/>
          <w:sz w:val="24"/>
          <w:szCs w:val="24"/>
        </w:rPr>
        <w:t>31149</w:t>
      </w:r>
      <w:r w:rsidR="00B07ADB">
        <w:rPr>
          <w:rFonts w:ascii="Arial" w:hAnsi="Arial" w:cs="Arial"/>
          <w:sz w:val="24"/>
          <w:szCs w:val="24"/>
        </w:rPr>
        <w:t xml:space="preserve"> </w:t>
      </w:r>
      <w:r>
        <w:rPr>
          <w:rFonts w:ascii="Arial" w:hAnsi="Arial" w:cs="Arial"/>
          <w:sz w:val="24"/>
          <w:szCs w:val="24"/>
        </w:rPr>
        <w:t>(ИСО</w:t>
      </w:r>
      <w:r w:rsidR="00B07ADB">
        <w:rPr>
          <w:rFonts w:ascii="Arial" w:hAnsi="Arial" w:cs="Arial"/>
          <w:sz w:val="24"/>
          <w:szCs w:val="24"/>
        </w:rPr>
        <w:t> </w:t>
      </w:r>
      <w:r>
        <w:rPr>
          <w:rFonts w:ascii="Arial" w:hAnsi="Arial" w:cs="Arial"/>
          <w:sz w:val="24"/>
          <w:szCs w:val="24"/>
        </w:rPr>
        <w:t xml:space="preserve">2409:2013) </w:t>
      </w:r>
      <w:r w:rsidRPr="000B75DD">
        <w:rPr>
          <w:rFonts w:ascii="Arial" w:hAnsi="Arial" w:cs="Arial"/>
          <w:sz w:val="24"/>
          <w:szCs w:val="24"/>
        </w:rPr>
        <w:t>Материалы лакокрасочные. Определение адгезии методом решетчатого надреза</w:t>
      </w:r>
    </w:p>
    <w:p w14:paraId="3A13BE05" w14:textId="2FD02C3A" w:rsidR="00CD55DD" w:rsidRDefault="000B75DD" w:rsidP="00CD55DD">
      <w:pPr>
        <w:spacing w:after="0" w:line="360" w:lineRule="auto"/>
        <w:ind w:firstLine="709"/>
        <w:jc w:val="both"/>
        <w:rPr>
          <w:rFonts w:ascii="Arial" w:hAnsi="Arial" w:cs="Arial"/>
          <w:sz w:val="24"/>
          <w:szCs w:val="24"/>
        </w:rPr>
      </w:pPr>
      <w:r>
        <w:rPr>
          <w:rFonts w:ascii="Arial" w:hAnsi="Arial" w:cs="Arial"/>
          <w:sz w:val="24"/>
          <w:szCs w:val="24"/>
        </w:rPr>
        <w:t>ГОСТ</w:t>
      </w:r>
      <w:r w:rsidR="00B07ADB">
        <w:rPr>
          <w:rFonts w:ascii="Arial" w:hAnsi="Arial" w:cs="Arial"/>
          <w:sz w:val="24"/>
          <w:szCs w:val="24"/>
        </w:rPr>
        <w:t> </w:t>
      </w:r>
      <w:r>
        <w:rPr>
          <w:rFonts w:ascii="Arial" w:hAnsi="Arial" w:cs="Arial"/>
          <w:sz w:val="24"/>
          <w:szCs w:val="24"/>
        </w:rPr>
        <w:t>32571</w:t>
      </w:r>
      <w:r w:rsidR="00B07ADB">
        <w:rPr>
          <w:rFonts w:ascii="Arial" w:hAnsi="Arial" w:cs="Arial"/>
          <w:sz w:val="24"/>
          <w:szCs w:val="24"/>
        </w:rPr>
        <w:t xml:space="preserve"> </w:t>
      </w:r>
      <w:r w:rsidRPr="000B75DD">
        <w:rPr>
          <w:rFonts w:ascii="Arial" w:hAnsi="Arial" w:cs="Arial"/>
          <w:sz w:val="24"/>
          <w:szCs w:val="24"/>
        </w:rPr>
        <w:t>(EN</w:t>
      </w:r>
      <w:r w:rsidR="00B07ADB">
        <w:rPr>
          <w:rFonts w:ascii="Arial" w:hAnsi="Arial" w:cs="Arial"/>
          <w:sz w:val="24"/>
          <w:szCs w:val="24"/>
        </w:rPr>
        <w:t> </w:t>
      </w:r>
      <w:r w:rsidRPr="000B75DD">
        <w:rPr>
          <w:rFonts w:ascii="Arial" w:hAnsi="Arial" w:cs="Arial"/>
          <w:sz w:val="24"/>
          <w:szCs w:val="24"/>
        </w:rPr>
        <w:t>15997:2011)</w:t>
      </w:r>
      <w:r w:rsidR="005D6730">
        <w:rPr>
          <w:rFonts w:ascii="Arial" w:hAnsi="Arial" w:cs="Arial"/>
          <w:sz w:val="24"/>
          <w:szCs w:val="24"/>
        </w:rPr>
        <w:t xml:space="preserve"> </w:t>
      </w:r>
      <w:r w:rsidR="009A71BE">
        <w:rPr>
          <w:rFonts w:ascii="Arial" w:hAnsi="Arial" w:cs="Arial"/>
          <w:sz w:val="24"/>
          <w:szCs w:val="24"/>
        </w:rPr>
        <w:t>С</w:t>
      </w:r>
      <w:r>
        <w:rPr>
          <w:rFonts w:ascii="Arial" w:hAnsi="Arial" w:cs="Arial"/>
          <w:sz w:val="24"/>
          <w:szCs w:val="24"/>
        </w:rPr>
        <w:t>негоболотоходы</w:t>
      </w:r>
      <w:r w:rsidR="005D6730">
        <w:rPr>
          <w:rFonts w:ascii="Arial" w:hAnsi="Arial" w:cs="Arial"/>
          <w:sz w:val="24"/>
          <w:szCs w:val="24"/>
        </w:rPr>
        <w:t xml:space="preserve"> </w:t>
      </w:r>
      <w:r>
        <w:rPr>
          <w:rFonts w:ascii="Arial" w:hAnsi="Arial" w:cs="Arial"/>
          <w:sz w:val="24"/>
          <w:szCs w:val="24"/>
        </w:rPr>
        <w:t>колесные</w:t>
      </w:r>
      <w:r w:rsidR="00FE04B8">
        <w:rPr>
          <w:rFonts w:ascii="Arial" w:hAnsi="Arial" w:cs="Arial"/>
          <w:sz w:val="24"/>
          <w:szCs w:val="24"/>
        </w:rPr>
        <w:t xml:space="preserve"> </w:t>
      </w:r>
      <w:r>
        <w:rPr>
          <w:rFonts w:ascii="Arial" w:hAnsi="Arial" w:cs="Arial"/>
          <w:sz w:val="24"/>
          <w:szCs w:val="24"/>
        </w:rPr>
        <w:t>малогабаритные.</w:t>
      </w:r>
      <w:r w:rsidR="009A71BE">
        <w:rPr>
          <w:rFonts w:ascii="Arial" w:hAnsi="Arial" w:cs="Arial"/>
          <w:sz w:val="24"/>
          <w:szCs w:val="24"/>
        </w:rPr>
        <w:t xml:space="preserve"> </w:t>
      </w:r>
      <w:r w:rsidR="009A71BE" w:rsidRPr="009A71BE">
        <w:rPr>
          <w:rFonts w:ascii="Arial" w:hAnsi="Arial" w:cs="Arial"/>
          <w:sz w:val="24"/>
          <w:szCs w:val="24"/>
        </w:rPr>
        <w:t>Требования безопасности и методы испытаний</w:t>
      </w:r>
    </w:p>
    <w:p w14:paraId="3CA6A50B" w14:textId="4D5543FA" w:rsidR="00AB7C87" w:rsidRDefault="00AB7C87" w:rsidP="00CD55DD">
      <w:pPr>
        <w:spacing w:after="0" w:line="360" w:lineRule="auto"/>
        <w:ind w:firstLine="709"/>
        <w:jc w:val="both"/>
        <w:rPr>
          <w:rFonts w:ascii="Arial" w:hAnsi="Arial" w:cs="Arial"/>
          <w:sz w:val="24"/>
          <w:szCs w:val="24"/>
        </w:rPr>
      </w:pPr>
      <w:r w:rsidRPr="007117E5">
        <w:rPr>
          <w:rFonts w:ascii="Arial" w:hAnsi="Arial" w:cs="Arial"/>
          <w:spacing w:val="70"/>
          <w:sz w:val="20"/>
          <w:szCs w:val="20"/>
        </w:rPr>
        <w:t>Примечание</w:t>
      </w:r>
      <w:r w:rsidRPr="007117E5">
        <w:rPr>
          <w:rFonts w:ascii="Arial" w:hAnsi="Arial" w:cs="Arial"/>
          <w:sz w:val="20"/>
          <w:szCs w:val="20"/>
        </w:rPr>
        <w:t xml:space="preserve"> – </w:t>
      </w:r>
      <w:r w:rsidRPr="007117E5">
        <w:rPr>
          <w:rFonts w:ascii="Arial" w:eastAsia="Arial" w:hAnsi="Arial" w:cs="Arial"/>
          <w:sz w:val="20"/>
          <w:szCs w:val="20"/>
        </w:rPr>
        <w:t>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(www.easc.by) или по</w:t>
      </w:r>
      <w:r w:rsidRPr="00AB7C87">
        <w:rPr>
          <w:rFonts w:ascii="Arial" w:eastAsia="Arial" w:hAnsi="Arial" w:cs="Arial"/>
          <w:sz w:val="20"/>
          <w:szCs w:val="20"/>
        </w:rPr>
        <w:t xml:space="preserve"> </w:t>
      </w:r>
      <w:r w:rsidRPr="007117E5">
        <w:rPr>
          <w:rFonts w:ascii="Arial" w:eastAsia="Arial" w:hAnsi="Arial" w:cs="Arial"/>
          <w:sz w:val="20"/>
          <w:szCs w:val="20"/>
        </w:rPr>
        <w:t>указателям национальных стандартов, издаваемым в государствах, указанных в предисловии, или</w:t>
      </w:r>
      <w:r>
        <w:rPr>
          <w:rFonts w:ascii="Arial" w:eastAsia="Arial" w:hAnsi="Arial" w:cs="Arial"/>
          <w:sz w:val="20"/>
          <w:szCs w:val="20"/>
        </w:rPr>
        <w:t xml:space="preserve"> </w:t>
      </w:r>
      <w:r w:rsidRPr="007117E5">
        <w:rPr>
          <w:rFonts w:ascii="Arial" w:eastAsia="Arial" w:hAnsi="Arial" w:cs="Arial"/>
          <w:sz w:val="20"/>
          <w:szCs w:val="20"/>
        </w:rPr>
        <w:t>на официальных сайтах соответствующих национальных органов по стандартизации. Если на документ</w:t>
      </w:r>
      <w:r w:rsidRPr="00AB7C87">
        <w:rPr>
          <w:rFonts w:ascii="Arial" w:eastAsia="Arial" w:hAnsi="Arial" w:cs="Arial"/>
          <w:sz w:val="20"/>
          <w:szCs w:val="20"/>
        </w:rPr>
        <w:t xml:space="preserve"> </w:t>
      </w:r>
      <w:r w:rsidRPr="007117E5">
        <w:rPr>
          <w:rFonts w:ascii="Arial" w:eastAsia="Arial" w:hAnsi="Arial" w:cs="Arial"/>
          <w:sz w:val="20"/>
          <w:szCs w:val="20"/>
        </w:rPr>
        <w:t>дана</w:t>
      </w:r>
    </w:p>
    <w:p w14:paraId="655DC64A" w14:textId="77777777" w:rsidR="00CD55DD" w:rsidRDefault="00CD55DD" w:rsidP="00CD55DD">
      <w:pPr>
        <w:spacing w:after="0" w:line="360" w:lineRule="auto"/>
        <w:jc w:val="both"/>
        <w:rPr>
          <w:rFonts w:ascii="Arial" w:hAnsi="Arial" w:cs="Arial"/>
          <w:sz w:val="24"/>
          <w:szCs w:val="24"/>
        </w:rPr>
      </w:pPr>
      <w:r>
        <w:rPr>
          <w:rFonts w:ascii="Arial" w:hAnsi="Arial" w:cs="Arial"/>
          <w:sz w:val="24"/>
          <w:szCs w:val="24"/>
        </w:rPr>
        <w:t>__________________________________________________________________________</w:t>
      </w:r>
    </w:p>
    <w:p w14:paraId="45349A71" w14:textId="77777777" w:rsidR="00AB7C87" w:rsidRPr="00AB7C87" w:rsidRDefault="00AB7C87" w:rsidP="00AB7C87">
      <w:pPr>
        <w:spacing w:after="0" w:line="240" w:lineRule="auto"/>
        <w:jc w:val="both"/>
        <w:rPr>
          <w:rFonts w:ascii="Arial" w:eastAsia="Arial" w:hAnsi="Arial" w:cs="Arial"/>
          <w:b/>
          <w:i/>
          <w:color w:val="231F20"/>
          <w:sz w:val="24"/>
          <w:szCs w:val="24"/>
          <w:lang w:eastAsia="ru-RU"/>
        </w:rPr>
      </w:pPr>
      <w:r w:rsidRPr="00AB7C87">
        <w:rPr>
          <w:rFonts w:ascii="Arial" w:eastAsia="Arial" w:hAnsi="Arial" w:cs="Arial"/>
          <w:b/>
          <w:i/>
          <w:color w:val="231F20"/>
          <w:sz w:val="24"/>
          <w:szCs w:val="24"/>
          <w:lang w:eastAsia="ru-RU"/>
        </w:rPr>
        <w:t xml:space="preserve">Проект </w:t>
      </w:r>
      <w:r w:rsidRPr="00AB7C87">
        <w:rPr>
          <w:rFonts w:ascii="Arial" w:eastAsia="Arial" w:hAnsi="Arial" w:cs="Arial"/>
          <w:b/>
          <w:i/>
          <w:color w:val="231F20"/>
          <w:sz w:val="24"/>
          <w:szCs w:val="24"/>
          <w:lang w:val="en-US" w:eastAsia="ru-RU"/>
        </w:rPr>
        <w:t>RU</w:t>
      </w:r>
      <w:r w:rsidRPr="00AB7C87">
        <w:rPr>
          <w:rFonts w:ascii="Arial" w:eastAsia="Arial" w:hAnsi="Arial" w:cs="Arial"/>
          <w:b/>
          <w:i/>
          <w:color w:val="231F20"/>
          <w:sz w:val="24"/>
          <w:szCs w:val="24"/>
          <w:lang w:eastAsia="ru-RU"/>
        </w:rPr>
        <w:t xml:space="preserve">, </w:t>
      </w:r>
      <w:r w:rsidRPr="00AB7C87">
        <w:rPr>
          <w:rFonts w:ascii="Arial" w:eastAsia="Times New Roman" w:hAnsi="Arial" w:cs="Arial"/>
          <w:b/>
          <w:i/>
          <w:sz w:val="24"/>
          <w:szCs w:val="24"/>
          <w:lang w:eastAsia="ru-RU"/>
        </w:rPr>
        <w:t>окончательная редакция</w:t>
      </w:r>
    </w:p>
    <w:p w14:paraId="188ECDA9" w14:textId="000D6778" w:rsidR="007117E5" w:rsidRPr="007117E5" w:rsidRDefault="007117E5" w:rsidP="00AB7C87">
      <w:pPr>
        <w:spacing w:line="360" w:lineRule="auto"/>
        <w:jc w:val="both"/>
        <w:rPr>
          <w:rFonts w:ascii="Arial" w:eastAsia="Arial" w:hAnsi="Arial" w:cs="Arial"/>
          <w:sz w:val="20"/>
          <w:szCs w:val="20"/>
        </w:rPr>
      </w:pPr>
      <w:r w:rsidRPr="007117E5">
        <w:rPr>
          <w:rFonts w:ascii="Arial" w:eastAsia="Arial" w:hAnsi="Arial" w:cs="Arial"/>
          <w:sz w:val="20"/>
          <w:szCs w:val="20"/>
        </w:rPr>
        <w:t>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296E81F1" w14:textId="77777777" w:rsidR="00AB7C87" w:rsidRDefault="00AB7C87" w:rsidP="00AB7C87">
      <w:pPr>
        <w:spacing w:after="0" w:line="360" w:lineRule="auto"/>
        <w:ind w:firstLine="709"/>
        <w:jc w:val="both"/>
        <w:rPr>
          <w:rFonts w:ascii="Arial" w:hAnsi="Arial" w:cs="Arial"/>
          <w:b/>
          <w:sz w:val="28"/>
          <w:szCs w:val="28"/>
        </w:rPr>
      </w:pPr>
    </w:p>
    <w:p w14:paraId="7C177869" w14:textId="10A77C11" w:rsidR="002B7BAA" w:rsidRDefault="005F1F83" w:rsidP="00CD55DD">
      <w:pPr>
        <w:spacing w:after="0" w:line="360" w:lineRule="auto"/>
        <w:ind w:firstLine="709"/>
        <w:jc w:val="both"/>
        <w:rPr>
          <w:rFonts w:ascii="Arial" w:hAnsi="Arial" w:cs="Arial"/>
          <w:b/>
          <w:sz w:val="28"/>
          <w:szCs w:val="28"/>
        </w:rPr>
      </w:pPr>
      <w:r>
        <w:rPr>
          <w:rFonts w:ascii="Arial" w:hAnsi="Arial" w:cs="Arial"/>
          <w:b/>
          <w:sz w:val="28"/>
          <w:szCs w:val="28"/>
        </w:rPr>
        <w:t>3</w:t>
      </w:r>
      <w:r w:rsidR="002B7BAA" w:rsidRPr="00FF232B">
        <w:rPr>
          <w:rFonts w:ascii="Arial" w:hAnsi="Arial" w:cs="Arial"/>
          <w:b/>
          <w:sz w:val="28"/>
          <w:szCs w:val="28"/>
        </w:rPr>
        <w:t xml:space="preserve"> Термины и определения</w:t>
      </w:r>
    </w:p>
    <w:p w14:paraId="2B7347C3" w14:textId="77777777" w:rsidR="00FF232B" w:rsidRPr="00C31067" w:rsidRDefault="00FF232B" w:rsidP="00CD55DD">
      <w:pPr>
        <w:spacing w:after="0" w:line="360" w:lineRule="auto"/>
        <w:ind w:firstLine="709"/>
        <w:jc w:val="both"/>
        <w:rPr>
          <w:rFonts w:ascii="Arial" w:hAnsi="Arial" w:cs="Arial"/>
          <w:sz w:val="24"/>
          <w:szCs w:val="24"/>
        </w:rPr>
      </w:pPr>
      <w:r w:rsidRPr="00C31067">
        <w:rPr>
          <w:rFonts w:ascii="Arial" w:hAnsi="Arial" w:cs="Arial"/>
          <w:sz w:val="24"/>
          <w:szCs w:val="24"/>
        </w:rPr>
        <w:t xml:space="preserve">В настоящем стандарте применены следующие термины с соответствующими </w:t>
      </w:r>
      <w:r w:rsidR="00513C19" w:rsidRPr="00C31067">
        <w:rPr>
          <w:rFonts w:ascii="Arial" w:hAnsi="Arial" w:cs="Arial"/>
          <w:sz w:val="24"/>
          <w:szCs w:val="24"/>
        </w:rPr>
        <w:t>определениями</w:t>
      </w:r>
      <w:r w:rsidRPr="00C31067">
        <w:rPr>
          <w:rFonts w:ascii="Arial" w:hAnsi="Arial" w:cs="Arial"/>
          <w:sz w:val="24"/>
          <w:szCs w:val="24"/>
        </w:rPr>
        <w:t>:</w:t>
      </w:r>
    </w:p>
    <w:p w14:paraId="0EBBB28F" w14:textId="3355891E" w:rsidR="00D17423" w:rsidRDefault="00D17423" w:rsidP="00D17423">
      <w:pPr>
        <w:spacing w:after="0" w:line="360" w:lineRule="auto"/>
        <w:ind w:firstLine="709"/>
        <w:jc w:val="both"/>
        <w:rPr>
          <w:rFonts w:ascii="Arial" w:hAnsi="Arial" w:cs="Arial"/>
          <w:sz w:val="24"/>
          <w:szCs w:val="24"/>
        </w:rPr>
      </w:pPr>
      <w:r w:rsidRPr="00523839">
        <w:rPr>
          <w:rFonts w:ascii="Arial" w:hAnsi="Arial" w:cs="Arial"/>
          <w:sz w:val="24"/>
          <w:szCs w:val="24"/>
        </w:rPr>
        <w:t>3</w:t>
      </w:r>
      <w:r>
        <w:rPr>
          <w:rFonts w:ascii="Arial" w:hAnsi="Arial" w:cs="Arial"/>
          <w:sz w:val="24"/>
          <w:szCs w:val="24"/>
        </w:rPr>
        <w:t xml:space="preserve">.1 </w:t>
      </w:r>
      <w:r w:rsidRPr="00523839">
        <w:rPr>
          <w:rFonts w:ascii="Arial" w:hAnsi="Arial" w:cs="Arial"/>
          <w:b/>
          <w:sz w:val="24"/>
          <w:szCs w:val="24"/>
        </w:rPr>
        <w:t>вылет</w:t>
      </w:r>
      <w:r>
        <w:rPr>
          <w:rFonts w:ascii="Arial" w:hAnsi="Arial" w:cs="Arial"/>
          <w:b/>
          <w:sz w:val="24"/>
          <w:szCs w:val="24"/>
        </w:rPr>
        <w:t xml:space="preserve"> колеса</w:t>
      </w:r>
      <w:r>
        <w:rPr>
          <w:rFonts w:ascii="Arial" w:hAnsi="Arial" w:cs="Arial"/>
          <w:sz w:val="24"/>
          <w:szCs w:val="24"/>
        </w:rPr>
        <w:t>:</w:t>
      </w:r>
      <w:r w:rsidRPr="00523839">
        <w:rPr>
          <w:rFonts w:ascii="Arial" w:hAnsi="Arial" w:cs="Arial"/>
          <w:sz w:val="24"/>
          <w:szCs w:val="24"/>
        </w:rPr>
        <w:t xml:space="preserve"> </w:t>
      </w:r>
      <w:r>
        <w:rPr>
          <w:rFonts w:ascii="Arial" w:hAnsi="Arial" w:cs="Arial"/>
          <w:sz w:val="24"/>
          <w:szCs w:val="24"/>
        </w:rPr>
        <w:t>Р</w:t>
      </w:r>
      <w:r w:rsidRPr="00523839">
        <w:rPr>
          <w:rFonts w:ascii="Arial" w:hAnsi="Arial" w:cs="Arial"/>
          <w:sz w:val="24"/>
          <w:szCs w:val="24"/>
        </w:rPr>
        <w:t>асстояние от привалочной поверхности диска до осевой линии обода</w:t>
      </w:r>
      <w:r>
        <w:rPr>
          <w:rFonts w:ascii="Arial" w:hAnsi="Arial" w:cs="Arial"/>
          <w:sz w:val="24"/>
          <w:szCs w:val="24"/>
        </w:rPr>
        <w:t>.</w:t>
      </w:r>
    </w:p>
    <w:p w14:paraId="51BDCFD8" w14:textId="77777777" w:rsidR="00D17423" w:rsidRDefault="00D17423" w:rsidP="00D17423">
      <w:pPr>
        <w:spacing w:after="0" w:line="360" w:lineRule="auto"/>
        <w:ind w:firstLine="709"/>
        <w:jc w:val="both"/>
        <w:rPr>
          <w:rFonts w:ascii="Arial" w:hAnsi="Arial" w:cs="Arial"/>
          <w:bCs/>
          <w:sz w:val="20"/>
          <w:szCs w:val="20"/>
        </w:rPr>
      </w:pPr>
      <w:r w:rsidRPr="000B2308">
        <w:rPr>
          <w:rFonts w:ascii="Arial" w:hAnsi="Arial" w:cs="Arial"/>
          <w:bCs/>
          <w:sz w:val="20"/>
          <w:szCs w:val="20"/>
        </w:rPr>
        <w:t>П р и м е ч а н и е –</w:t>
      </w:r>
      <w:r>
        <w:rPr>
          <w:rFonts w:ascii="Arial" w:hAnsi="Arial" w:cs="Arial"/>
          <w:bCs/>
          <w:sz w:val="20"/>
          <w:szCs w:val="20"/>
        </w:rPr>
        <w:t xml:space="preserve"> </w:t>
      </w:r>
      <w:r w:rsidRPr="00965DC4">
        <w:rPr>
          <w:rFonts w:ascii="Arial" w:hAnsi="Arial" w:cs="Arial"/>
          <w:bCs/>
          <w:sz w:val="20"/>
          <w:szCs w:val="20"/>
        </w:rPr>
        <w:t>Может быть положительным, как показано на рисунке 1, нулевым или отрицательным.</w:t>
      </w:r>
    </w:p>
    <w:p w14:paraId="1B35ABC0" w14:textId="4A744669" w:rsidR="00D17423" w:rsidRDefault="00D17423" w:rsidP="00D17423">
      <w:pPr>
        <w:spacing w:after="0" w:line="360" w:lineRule="auto"/>
        <w:ind w:firstLine="709"/>
        <w:jc w:val="both"/>
        <w:rPr>
          <w:rFonts w:ascii="Arial" w:hAnsi="Arial" w:cs="Arial"/>
          <w:sz w:val="24"/>
          <w:szCs w:val="24"/>
        </w:rPr>
      </w:pPr>
      <w:r w:rsidRPr="00523839">
        <w:rPr>
          <w:rFonts w:ascii="Arial" w:hAnsi="Arial" w:cs="Arial"/>
          <w:sz w:val="24"/>
          <w:szCs w:val="24"/>
        </w:rPr>
        <w:t>3</w:t>
      </w:r>
      <w:r>
        <w:rPr>
          <w:rFonts w:ascii="Arial" w:hAnsi="Arial" w:cs="Arial"/>
          <w:sz w:val="24"/>
          <w:szCs w:val="24"/>
        </w:rPr>
        <w:t>.</w:t>
      </w:r>
      <w:r w:rsidR="00310A6C">
        <w:rPr>
          <w:rFonts w:ascii="Arial" w:hAnsi="Arial" w:cs="Arial"/>
          <w:sz w:val="24"/>
          <w:szCs w:val="24"/>
        </w:rPr>
        <w:t>2</w:t>
      </w:r>
      <w:r>
        <w:rPr>
          <w:rFonts w:ascii="Arial" w:hAnsi="Arial" w:cs="Arial"/>
          <w:sz w:val="24"/>
          <w:szCs w:val="24"/>
        </w:rPr>
        <w:t> </w:t>
      </w:r>
      <w:r w:rsidRPr="00523839">
        <w:rPr>
          <w:rFonts w:ascii="Arial" w:hAnsi="Arial" w:cs="Arial"/>
          <w:b/>
          <w:sz w:val="24"/>
          <w:szCs w:val="24"/>
        </w:rPr>
        <w:t>динамический радиус</w:t>
      </w:r>
      <w:r>
        <w:rPr>
          <w:rFonts w:ascii="Arial" w:hAnsi="Arial" w:cs="Arial"/>
          <w:sz w:val="24"/>
          <w:szCs w:val="24"/>
        </w:rPr>
        <w:t xml:space="preserve">: </w:t>
      </w:r>
      <w:r w:rsidR="00EA3E49">
        <w:rPr>
          <w:rFonts w:ascii="Arial" w:hAnsi="Arial" w:cs="Arial"/>
          <w:sz w:val="24"/>
          <w:szCs w:val="24"/>
        </w:rPr>
        <w:t>Р</w:t>
      </w:r>
      <w:r w:rsidRPr="00523839">
        <w:rPr>
          <w:rFonts w:ascii="Arial" w:hAnsi="Arial" w:cs="Arial"/>
          <w:sz w:val="24"/>
          <w:szCs w:val="24"/>
        </w:rPr>
        <w:t xml:space="preserve">адиус </w:t>
      </w:r>
      <w:r>
        <w:rPr>
          <w:rFonts w:ascii="Arial" w:hAnsi="Arial" w:cs="Arial"/>
          <w:sz w:val="24"/>
          <w:szCs w:val="24"/>
        </w:rPr>
        <w:t xml:space="preserve">колеса </w:t>
      </w:r>
      <w:r w:rsidR="004B2C4F" w:rsidRPr="00AA2ECF">
        <w:rPr>
          <w:rFonts w:ascii="Arial" w:hAnsi="Arial" w:cs="Arial"/>
          <w:sz w:val="24"/>
          <w:szCs w:val="24"/>
        </w:rPr>
        <w:t>в сборе с шиной</w:t>
      </w:r>
      <w:r w:rsidR="00EA3E49" w:rsidRPr="00AA2ECF">
        <w:rPr>
          <w:rFonts w:ascii="Arial" w:hAnsi="Arial" w:cs="Arial"/>
          <w:sz w:val="24"/>
          <w:szCs w:val="24"/>
        </w:rPr>
        <w:t>, катящегося без скольжения под нормальной нагрузкой</w:t>
      </w:r>
      <w:r w:rsidRPr="00523839">
        <w:rPr>
          <w:rFonts w:ascii="Arial" w:hAnsi="Arial" w:cs="Arial"/>
          <w:sz w:val="24"/>
          <w:szCs w:val="24"/>
        </w:rPr>
        <w:t xml:space="preserve">, определяемый как </w:t>
      </w:r>
      <w:r w:rsidRPr="00AA2ECF">
        <w:rPr>
          <w:rFonts w:ascii="Arial" w:hAnsi="Arial" w:cs="Arial"/>
          <w:sz w:val="24"/>
          <w:szCs w:val="24"/>
        </w:rPr>
        <w:t>длина окружности качения</w:t>
      </w:r>
      <w:r w:rsidRPr="00523839">
        <w:rPr>
          <w:rFonts w:ascii="Arial" w:hAnsi="Arial" w:cs="Arial"/>
          <w:sz w:val="24"/>
          <w:szCs w:val="24"/>
        </w:rPr>
        <w:t>, деленная на 2π</w:t>
      </w:r>
      <w:r>
        <w:rPr>
          <w:rFonts w:ascii="Arial" w:hAnsi="Arial" w:cs="Arial"/>
          <w:sz w:val="24"/>
          <w:szCs w:val="24"/>
        </w:rPr>
        <w:t>.</w:t>
      </w:r>
    </w:p>
    <w:p w14:paraId="331FB380" w14:textId="66EE021F" w:rsidR="00D17423" w:rsidRDefault="00D17423" w:rsidP="00D17423">
      <w:pPr>
        <w:spacing w:after="0" w:line="360" w:lineRule="auto"/>
        <w:ind w:firstLine="709"/>
        <w:jc w:val="both"/>
        <w:rPr>
          <w:rFonts w:ascii="Arial" w:hAnsi="Arial" w:cs="Arial"/>
          <w:sz w:val="24"/>
          <w:szCs w:val="24"/>
        </w:rPr>
      </w:pPr>
      <w:r>
        <w:rPr>
          <w:rFonts w:ascii="Arial" w:hAnsi="Arial" w:cs="Arial"/>
          <w:sz w:val="24"/>
          <w:szCs w:val="24"/>
        </w:rPr>
        <w:t>3</w:t>
      </w:r>
      <w:r w:rsidRPr="004B3B17">
        <w:rPr>
          <w:rFonts w:ascii="Arial" w:hAnsi="Arial" w:cs="Arial"/>
          <w:sz w:val="24"/>
          <w:szCs w:val="24"/>
        </w:rPr>
        <w:t>.</w:t>
      </w:r>
      <w:r w:rsidR="00310A6C">
        <w:rPr>
          <w:rFonts w:ascii="Arial" w:hAnsi="Arial" w:cs="Arial"/>
          <w:sz w:val="24"/>
          <w:szCs w:val="24"/>
        </w:rPr>
        <w:t>3</w:t>
      </w:r>
      <w:r w:rsidRPr="004B3B17">
        <w:rPr>
          <w:rFonts w:ascii="Arial" w:hAnsi="Arial" w:cs="Arial"/>
          <w:sz w:val="24"/>
          <w:szCs w:val="24"/>
        </w:rPr>
        <w:t xml:space="preserve"> </w:t>
      </w:r>
      <w:r w:rsidRPr="00F40C6E">
        <w:rPr>
          <w:rFonts w:ascii="Arial" w:hAnsi="Arial" w:cs="Arial"/>
          <w:b/>
          <w:sz w:val="24"/>
          <w:szCs w:val="24"/>
        </w:rPr>
        <w:t>диск колеса</w:t>
      </w:r>
      <w:r>
        <w:rPr>
          <w:rFonts w:ascii="Arial" w:hAnsi="Arial" w:cs="Arial"/>
          <w:sz w:val="24"/>
          <w:szCs w:val="24"/>
        </w:rPr>
        <w:t>:</w:t>
      </w:r>
      <w:r w:rsidRPr="004B3B17">
        <w:rPr>
          <w:rFonts w:ascii="Arial" w:hAnsi="Arial" w:cs="Arial"/>
          <w:sz w:val="24"/>
          <w:szCs w:val="24"/>
        </w:rPr>
        <w:t xml:space="preserve"> </w:t>
      </w:r>
      <w:r>
        <w:rPr>
          <w:rFonts w:ascii="Arial" w:hAnsi="Arial" w:cs="Arial"/>
          <w:sz w:val="24"/>
          <w:szCs w:val="24"/>
        </w:rPr>
        <w:t>Ч</w:t>
      </w:r>
      <w:r w:rsidRPr="004B3B17">
        <w:rPr>
          <w:rFonts w:ascii="Arial" w:hAnsi="Arial" w:cs="Arial"/>
          <w:sz w:val="24"/>
          <w:szCs w:val="24"/>
        </w:rPr>
        <w:t xml:space="preserve">асть колеса, </w:t>
      </w:r>
      <w:r w:rsidRPr="00D17423">
        <w:rPr>
          <w:rFonts w:ascii="Arial" w:hAnsi="Arial" w:cs="Arial"/>
          <w:sz w:val="24"/>
          <w:szCs w:val="24"/>
        </w:rPr>
        <w:t>являющаяся соединительным элементом между сту</w:t>
      </w:r>
      <w:r w:rsidRPr="00D17423">
        <w:rPr>
          <w:rFonts w:ascii="Arial" w:hAnsi="Arial" w:cs="Arial"/>
          <w:sz w:val="24"/>
          <w:szCs w:val="24"/>
        </w:rPr>
        <w:softHyphen/>
        <w:t>пицей и ободом и передающая нагрузки от обода колеса на ступицу</w:t>
      </w:r>
      <w:r>
        <w:rPr>
          <w:rFonts w:ascii="Arial" w:hAnsi="Arial" w:cs="Arial"/>
          <w:sz w:val="24"/>
          <w:szCs w:val="24"/>
        </w:rPr>
        <w:t>.</w:t>
      </w:r>
    </w:p>
    <w:p w14:paraId="4ED4CFD4" w14:textId="1536EBB7" w:rsidR="00D17423" w:rsidRPr="00B07ADB" w:rsidRDefault="00D17423" w:rsidP="00D17423">
      <w:pPr>
        <w:spacing w:after="0" w:line="360" w:lineRule="auto"/>
        <w:ind w:firstLine="709"/>
        <w:jc w:val="both"/>
        <w:rPr>
          <w:rFonts w:ascii="Arial" w:hAnsi="Arial" w:cs="Arial"/>
          <w:sz w:val="24"/>
          <w:szCs w:val="24"/>
        </w:rPr>
      </w:pPr>
      <w:r>
        <w:rPr>
          <w:rFonts w:ascii="Arial" w:hAnsi="Arial" w:cs="Arial"/>
          <w:sz w:val="24"/>
          <w:szCs w:val="24"/>
        </w:rPr>
        <w:t>3.</w:t>
      </w:r>
      <w:r w:rsidR="00310A6C">
        <w:rPr>
          <w:rFonts w:ascii="Arial" w:hAnsi="Arial" w:cs="Arial"/>
          <w:sz w:val="24"/>
          <w:szCs w:val="24"/>
        </w:rPr>
        <w:t>4</w:t>
      </w:r>
      <w:r>
        <w:rPr>
          <w:rFonts w:ascii="Arial" w:hAnsi="Arial" w:cs="Arial"/>
          <w:sz w:val="24"/>
          <w:szCs w:val="24"/>
        </w:rPr>
        <w:t> </w:t>
      </w:r>
      <w:r w:rsidRPr="00061F97">
        <w:rPr>
          <w:rFonts w:ascii="Arial" w:hAnsi="Arial" w:cs="Arial"/>
          <w:b/>
          <w:sz w:val="24"/>
          <w:szCs w:val="24"/>
        </w:rPr>
        <w:t>изначально устанавливаемые колеса</w:t>
      </w:r>
      <w:r w:rsidRPr="00061F97">
        <w:rPr>
          <w:rFonts w:ascii="Arial" w:hAnsi="Arial" w:cs="Arial"/>
          <w:sz w:val="24"/>
          <w:szCs w:val="24"/>
        </w:rPr>
        <w:t>:</w:t>
      </w:r>
      <w:r w:rsidRPr="00F40C6E">
        <w:rPr>
          <w:rFonts w:ascii="Arial" w:hAnsi="Arial" w:cs="Arial"/>
          <w:sz w:val="24"/>
          <w:szCs w:val="24"/>
        </w:rPr>
        <w:t xml:space="preserve"> </w:t>
      </w:r>
      <w:bookmarkStart w:id="4" w:name="_Hlk141948907"/>
      <w:r w:rsidRPr="00B07ADB">
        <w:rPr>
          <w:rFonts w:ascii="Arial" w:hAnsi="Arial" w:cs="Arial"/>
          <w:sz w:val="24"/>
          <w:szCs w:val="24"/>
        </w:rPr>
        <w:t>Колеса, устанавливаемые на определенные модели транспортных средств в процессе изготовления этих транспортных средств</w:t>
      </w:r>
      <w:bookmarkEnd w:id="4"/>
      <w:r w:rsidRPr="00B07ADB">
        <w:rPr>
          <w:rFonts w:ascii="Arial" w:hAnsi="Arial" w:cs="Arial"/>
          <w:sz w:val="24"/>
          <w:szCs w:val="24"/>
        </w:rPr>
        <w:t>.</w:t>
      </w:r>
    </w:p>
    <w:p w14:paraId="7D78BD4B" w14:textId="78D0AE15" w:rsidR="00D17423" w:rsidRDefault="00D17423" w:rsidP="00D17423">
      <w:pPr>
        <w:spacing w:after="0" w:line="360" w:lineRule="auto"/>
        <w:ind w:firstLine="709"/>
        <w:jc w:val="both"/>
        <w:rPr>
          <w:rFonts w:ascii="Arial" w:hAnsi="Arial" w:cs="Arial"/>
          <w:sz w:val="24"/>
          <w:szCs w:val="24"/>
        </w:rPr>
      </w:pPr>
      <w:r>
        <w:rPr>
          <w:rFonts w:ascii="Arial" w:hAnsi="Arial" w:cs="Arial"/>
          <w:sz w:val="24"/>
          <w:szCs w:val="24"/>
        </w:rPr>
        <w:t>3</w:t>
      </w:r>
      <w:r w:rsidRPr="00C31067">
        <w:rPr>
          <w:rFonts w:ascii="Arial" w:hAnsi="Arial" w:cs="Arial"/>
          <w:sz w:val="24"/>
          <w:szCs w:val="24"/>
        </w:rPr>
        <w:t>.</w:t>
      </w:r>
      <w:r w:rsidR="00310A6C">
        <w:rPr>
          <w:rFonts w:ascii="Arial" w:hAnsi="Arial" w:cs="Arial"/>
          <w:sz w:val="24"/>
          <w:szCs w:val="24"/>
        </w:rPr>
        <w:t>5</w:t>
      </w:r>
      <w:r w:rsidRPr="00C31067">
        <w:rPr>
          <w:rFonts w:ascii="Arial" w:hAnsi="Arial" w:cs="Arial"/>
          <w:sz w:val="24"/>
          <w:szCs w:val="24"/>
        </w:rPr>
        <w:t xml:space="preserve"> </w:t>
      </w:r>
      <w:r w:rsidRPr="004B3B17">
        <w:rPr>
          <w:rFonts w:ascii="Arial" w:hAnsi="Arial" w:cs="Arial"/>
          <w:b/>
          <w:sz w:val="24"/>
          <w:szCs w:val="24"/>
        </w:rPr>
        <w:t>колесо</w:t>
      </w:r>
      <w:r>
        <w:rPr>
          <w:rFonts w:ascii="Arial" w:hAnsi="Arial" w:cs="Arial"/>
          <w:sz w:val="24"/>
          <w:szCs w:val="24"/>
        </w:rPr>
        <w:t>:</w:t>
      </w:r>
      <w:r w:rsidRPr="004B3B17">
        <w:rPr>
          <w:rFonts w:ascii="Arial" w:hAnsi="Arial" w:cs="Arial"/>
          <w:sz w:val="24"/>
          <w:szCs w:val="24"/>
        </w:rPr>
        <w:t xml:space="preserve"> </w:t>
      </w:r>
      <w:r>
        <w:rPr>
          <w:rFonts w:ascii="Arial" w:hAnsi="Arial" w:cs="Arial"/>
          <w:sz w:val="24"/>
          <w:szCs w:val="24"/>
        </w:rPr>
        <w:t>В</w:t>
      </w:r>
      <w:r w:rsidRPr="004B3B17">
        <w:rPr>
          <w:rFonts w:ascii="Arial" w:hAnsi="Arial" w:cs="Arial"/>
          <w:sz w:val="24"/>
          <w:szCs w:val="24"/>
        </w:rPr>
        <w:t xml:space="preserve">ращающийся </w:t>
      </w:r>
      <w:r>
        <w:rPr>
          <w:rFonts w:ascii="Arial" w:hAnsi="Arial" w:cs="Arial"/>
          <w:sz w:val="24"/>
          <w:szCs w:val="24"/>
        </w:rPr>
        <w:t>и передающий нагрузку</w:t>
      </w:r>
      <w:r w:rsidRPr="004B3B17">
        <w:rPr>
          <w:rFonts w:ascii="Arial" w:hAnsi="Arial" w:cs="Arial"/>
          <w:sz w:val="24"/>
          <w:szCs w:val="24"/>
        </w:rPr>
        <w:t xml:space="preserve"> элемент</w:t>
      </w:r>
      <w:r>
        <w:rPr>
          <w:rFonts w:ascii="Arial" w:hAnsi="Arial" w:cs="Arial"/>
          <w:sz w:val="24"/>
          <w:szCs w:val="24"/>
        </w:rPr>
        <w:t>, расположенный</w:t>
      </w:r>
      <w:r w:rsidRPr="004B3B17">
        <w:rPr>
          <w:rFonts w:ascii="Arial" w:hAnsi="Arial" w:cs="Arial"/>
          <w:sz w:val="24"/>
          <w:szCs w:val="24"/>
        </w:rPr>
        <w:t xml:space="preserve"> между шиной и </w:t>
      </w:r>
      <w:r>
        <w:rPr>
          <w:rFonts w:ascii="Arial" w:hAnsi="Arial" w:cs="Arial"/>
          <w:sz w:val="24"/>
          <w:szCs w:val="24"/>
        </w:rPr>
        <w:t>ступицей оси транспортного средства</w:t>
      </w:r>
      <w:r w:rsidRPr="00922B8A">
        <w:rPr>
          <w:rFonts w:ascii="Arial" w:hAnsi="Arial" w:cs="Arial"/>
          <w:sz w:val="24"/>
          <w:szCs w:val="24"/>
        </w:rPr>
        <w:t>, через который транспортное средство связано с поверхностью дороги</w:t>
      </w:r>
      <w:r>
        <w:rPr>
          <w:rFonts w:ascii="Arial" w:hAnsi="Arial" w:cs="Arial"/>
          <w:sz w:val="24"/>
          <w:szCs w:val="24"/>
        </w:rPr>
        <w:t>.</w:t>
      </w:r>
    </w:p>
    <w:p w14:paraId="1C02E9AC" w14:textId="4F089790" w:rsidR="00D17423" w:rsidRPr="00CB1F5A" w:rsidRDefault="00D17423" w:rsidP="00D17423">
      <w:pPr>
        <w:spacing w:after="0" w:line="360" w:lineRule="auto"/>
        <w:ind w:firstLine="709"/>
        <w:jc w:val="both"/>
        <w:rPr>
          <w:rFonts w:ascii="Arial" w:hAnsi="Arial" w:cs="Arial"/>
          <w:bCs/>
          <w:color w:val="000000"/>
        </w:rPr>
      </w:pPr>
      <w:r w:rsidRPr="00CB1F5A">
        <w:rPr>
          <w:rFonts w:ascii="Arial" w:hAnsi="Arial" w:cs="Arial"/>
          <w:bCs/>
          <w:color w:val="000000"/>
        </w:rPr>
        <w:t>П р и м е ч а н и е – Колесо обычно состоит из двух основных частей: обода и диска колеса.</w:t>
      </w:r>
      <w:r w:rsidRPr="00CB1F5A">
        <w:rPr>
          <w:rFonts w:ascii="Arial" w:hAnsi="Arial" w:cs="Arial"/>
          <w:sz w:val="24"/>
          <w:szCs w:val="24"/>
        </w:rPr>
        <w:t xml:space="preserve"> </w:t>
      </w:r>
      <w:r w:rsidRPr="00CB1F5A">
        <w:rPr>
          <w:rFonts w:ascii="Arial" w:hAnsi="Arial" w:cs="Arial"/>
          <w:bCs/>
          <w:color w:val="000000"/>
        </w:rPr>
        <w:t>Обод и диск колеса могут составлять единое целое и могут быть постоянно соединенными или разъемными</w:t>
      </w:r>
      <w:r w:rsidR="00AB7C87">
        <w:rPr>
          <w:rFonts w:ascii="Arial" w:hAnsi="Arial" w:cs="Arial"/>
          <w:bCs/>
          <w:color w:val="000000"/>
        </w:rPr>
        <w:t xml:space="preserve"> (см. рисунок 1)</w:t>
      </w:r>
      <w:r w:rsidRPr="00CB1F5A">
        <w:rPr>
          <w:rFonts w:ascii="Arial" w:hAnsi="Arial" w:cs="Arial"/>
          <w:bCs/>
          <w:color w:val="000000"/>
        </w:rPr>
        <w:t>.</w:t>
      </w:r>
    </w:p>
    <w:p w14:paraId="4336750F" w14:textId="77777777" w:rsidR="00D17423" w:rsidRDefault="00D17423" w:rsidP="00D17423">
      <w:pPr>
        <w:spacing w:after="0" w:line="360" w:lineRule="auto"/>
        <w:ind w:firstLine="709"/>
        <w:jc w:val="both"/>
        <w:rPr>
          <w:rFonts w:ascii="Arial" w:hAnsi="Arial" w:cs="Arial"/>
          <w:color w:val="FF0000"/>
          <w:spacing w:val="68"/>
          <w:sz w:val="24"/>
          <w:szCs w:val="24"/>
        </w:rPr>
      </w:pPr>
    </w:p>
    <w:p w14:paraId="79DB7EA3" w14:textId="77777777" w:rsidR="00D17423" w:rsidRDefault="00D17423" w:rsidP="00D17423">
      <w:pPr>
        <w:spacing w:after="0" w:line="360" w:lineRule="auto"/>
        <w:ind w:firstLine="709"/>
        <w:jc w:val="center"/>
        <w:rPr>
          <w:rFonts w:ascii="Arial" w:hAnsi="Arial" w:cs="Arial"/>
          <w:b/>
          <w:sz w:val="24"/>
          <w:szCs w:val="24"/>
        </w:rPr>
      </w:pPr>
      <w:r>
        <w:rPr>
          <w:noProof/>
          <w:lang w:eastAsia="ru-RU"/>
        </w:rPr>
        <w:drawing>
          <wp:inline distT="0" distB="0" distL="0" distR="0" wp14:anchorId="345428E5" wp14:editId="44ACD557">
            <wp:extent cx="3005973" cy="336161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783" t="22999" r="35614" b="6223"/>
                    <a:stretch/>
                  </pic:blipFill>
                  <pic:spPr bwMode="auto">
                    <a:xfrm>
                      <a:off x="0" y="0"/>
                      <a:ext cx="3026017" cy="3384026"/>
                    </a:xfrm>
                    <a:prstGeom prst="rect">
                      <a:avLst/>
                    </a:prstGeom>
                    <a:ln>
                      <a:noFill/>
                    </a:ln>
                    <a:extLst>
                      <a:ext uri="{53640926-AAD7-44D8-BBD7-CCE9431645EC}">
                        <a14:shadowObscured xmlns:a14="http://schemas.microsoft.com/office/drawing/2010/main"/>
                      </a:ext>
                    </a:extLst>
                  </pic:spPr>
                </pic:pic>
              </a:graphicData>
            </a:graphic>
          </wp:inline>
        </w:drawing>
      </w:r>
    </w:p>
    <w:p w14:paraId="1C51E089" w14:textId="77777777" w:rsidR="00D17423" w:rsidRPr="009A16F7" w:rsidRDefault="00D17423" w:rsidP="00AB7C87">
      <w:pPr>
        <w:spacing w:after="0" w:line="360" w:lineRule="auto"/>
        <w:jc w:val="center"/>
        <w:rPr>
          <w:rFonts w:ascii="Arial" w:eastAsia="Times New Roman" w:hAnsi="Arial" w:cs="Arial"/>
          <w:sz w:val="24"/>
          <w:szCs w:val="28"/>
          <w:lang w:eastAsia="ru-RU"/>
        </w:rPr>
      </w:pPr>
      <w:r w:rsidRPr="009A16F7">
        <w:rPr>
          <w:rFonts w:ascii="Arial" w:eastAsia="Times New Roman" w:hAnsi="Arial" w:cs="Arial"/>
          <w:sz w:val="24"/>
          <w:szCs w:val="28"/>
          <w:lang w:eastAsia="ru-RU"/>
        </w:rPr>
        <w:t xml:space="preserve">Рисунок </w:t>
      </w:r>
      <w:r w:rsidRPr="009A16F7">
        <w:rPr>
          <w:rFonts w:ascii="Arial" w:eastAsia="Times New Roman" w:hAnsi="Arial" w:cs="Arial"/>
          <w:color w:val="000000"/>
          <w:sz w:val="24"/>
          <w:szCs w:val="28"/>
          <w:lang w:eastAsia="ru-RU"/>
        </w:rPr>
        <w:t xml:space="preserve">1 </w:t>
      </w:r>
      <w:r w:rsidRPr="009A16F7">
        <w:rPr>
          <w:rFonts w:ascii="Arial" w:eastAsia="Times New Roman" w:hAnsi="Arial" w:cs="Arial"/>
          <w:color w:val="000000"/>
          <w:szCs w:val="28"/>
          <w:lang w:eastAsia="ru-RU"/>
        </w:rPr>
        <w:t>–</w:t>
      </w:r>
      <w:r>
        <w:rPr>
          <w:rFonts w:ascii="Arial" w:eastAsia="Times New Roman" w:hAnsi="Arial" w:cs="Arial"/>
          <w:color w:val="000000"/>
          <w:szCs w:val="28"/>
          <w:lang w:eastAsia="ru-RU"/>
        </w:rPr>
        <w:t xml:space="preserve"> </w:t>
      </w:r>
      <w:r w:rsidRPr="00B36D0A">
        <w:rPr>
          <w:rFonts w:ascii="Arial" w:eastAsia="Times New Roman" w:hAnsi="Arial" w:cs="Arial"/>
          <w:sz w:val="24"/>
          <w:szCs w:val="28"/>
          <w:lang w:eastAsia="ru-RU"/>
        </w:rPr>
        <w:t>Профиль колеса</w:t>
      </w:r>
    </w:p>
    <w:p w14:paraId="47B9072A" w14:textId="1363D14D" w:rsidR="004B3B17" w:rsidRDefault="005F1F83" w:rsidP="000E1C35">
      <w:pPr>
        <w:spacing w:after="0" w:line="360" w:lineRule="auto"/>
        <w:ind w:firstLine="709"/>
        <w:jc w:val="both"/>
        <w:rPr>
          <w:rFonts w:ascii="Arial" w:hAnsi="Arial" w:cs="Arial"/>
          <w:sz w:val="24"/>
          <w:szCs w:val="24"/>
        </w:rPr>
      </w:pPr>
      <w:r>
        <w:rPr>
          <w:rFonts w:ascii="Arial" w:hAnsi="Arial" w:cs="Arial"/>
          <w:sz w:val="24"/>
          <w:szCs w:val="24"/>
        </w:rPr>
        <w:t>3</w:t>
      </w:r>
      <w:r w:rsidR="004B3B17" w:rsidRPr="004B3B17">
        <w:rPr>
          <w:rFonts w:ascii="Arial" w:hAnsi="Arial" w:cs="Arial"/>
          <w:sz w:val="24"/>
          <w:szCs w:val="24"/>
        </w:rPr>
        <w:t>.</w:t>
      </w:r>
      <w:r w:rsidR="00310A6C">
        <w:rPr>
          <w:rFonts w:ascii="Arial" w:hAnsi="Arial" w:cs="Arial"/>
          <w:sz w:val="24"/>
          <w:szCs w:val="24"/>
        </w:rPr>
        <w:t>6</w:t>
      </w:r>
      <w:r w:rsidR="004B3B17" w:rsidRPr="004B3B17">
        <w:rPr>
          <w:rFonts w:ascii="Arial" w:hAnsi="Arial" w:cs="Arial"/>
          <w:sz w:val="24"/>
          <w:szCs w:val="24"/>
        </w:rPr>
        <w:t xml:space="preserve"> </w:t>
      </w:r>
      <w:r w:rsidR="004B3B17" w:rsidRPr="00F40C6E">
        <w:rPr>
          <w:rFonts w:ascii="Arial" w:hAnsi="Arial" w:cs="Arial"/>
          <w:b/>
          <w:sz w:val="24"/>
          <w:szCs w:val="24"/>
        </w:rPr>
        <w:t>колесо со съемным ободом</w:t>
      </w:r>
      <w:r w:rsidR="004B3B17">
        <w:rPr>
          <w:rFonts w:ascii="Arial" w:hAnsi="Arial" w:cs="Arial"/>
          <w:sz w:val="24"/>
          <w:szCs w:val="24"/>
        </w:rPr>
        <w:t>:</w:t>
      </w:r>
      <w:r w:rsidR="004B3B17" w:rsidRPr="004B3B17">
        <w:rPr>
          <w:rFonts w:ascii="Arial" w:hAnsi="Arial" w:cs="Arial"/>
          <w:sz w:val="24"/>
          <w:szCs w:val="24"/>
        </w:rPr>
        <w:t xml:space="preserve"> </w:t>
      </w:r>
      <w:r w:rsidR="006D508A">
        <w:rPr>
          <w:rFonts w:ascii="Arial" w:hAnsi="Arial" w:cs="Arial"/>
          <w:sz w:val="24"/>
          <w:szCs w:val="24"/>
        </w:rPr>
        <w:t>К</w:t>
      </w:r>
      <w:r w:rsidR="004B3B17" w:rsidRPr="004B3B17">
        <w:rPr>
          <w:rFonts w:ascii="Arial" w:hAnsi="Arial" w:cs="Arial"/>
          <w:sz w:val="24"/>
          <w:szCs w:val="24"/>
        </w:rPr>
        <w:t xml:space="preserve">олесо, </w:t>
      </w:r>
      <w:r w:rsidR="006F7AF9" w:rsidRPr="006F7AF9">
        <w:rPr>
          <w:rFonts w:ascii="Arial" w:hAnsi="Arial" w:cs="Arial"/>
          <w:sz w:val="24"/>
          <w:szCs w:val="24"/>
        </w:rPr>
        <w:t>конструкция которого предусматривает разъемное соединение обода и диска</w:t>
      </w:r>
      <w:r w:rsidR="006D508A">
        <w:rPr>
          <w:rFonts w:ascii="Arial" w:hAnsi="Arial" w:cs="Arial"/>
          <w:sz w:val="24"/>
          <w:szCs w:val="24"/>
        </w:rPr>
        <w:t>.</w:t>
      </w:r>
    </w:p>
    <w:p w14:paraId="2CE4ED35" w14:textId="68583069" w:rsidR="00D17423" w:rsidRDefault="00D17423" w:rsidP="00D17423">
      <w:pPr>
        <w:spacing w:after="0" w:line="360" w:lineRule="auto"/>
        <w:ind w:firstLine="709"/>
        <w:jc w:val="both"/>
        <w:rPr>
          <w:rFonts w:ascii="Arial" w:hAnsi="Arial" w:cs="Arial"/>
          <w:sz w:val="24"/>
          <w:szCs w:val="24"/>
        </w:rPr>
      </w:pPr>
      <w:r w:rsidRPr="00CE6F5D">
        <w:rPr>
          <w:rFonts w:ascii="Arial" w:hAnsi="Arial" w:cs="Arial"/>
          <w:sz w:val="24"/>
          <w:szCs w:val="24"/>
        </w:rPr>
        <w:t>3.</w:t>
      </w:r>
      <w:r w:rsidR="00310A6C">
        <w:rPr>
          <w:rFonts w:ascii="Arial" w:hAnsi="Arial" w:cs="Arial"/>
          <w:sz w:val="24"/>
          <w:szCs w:val="24"/>
        </w:rPr>
        <w:t>7</w:t>
      </w:r>
      <w:r w:rsidRPr="00CE6F5D">
        <w:rPr>
          <w:rFonts w:ascii="Arial" w:hAnsi="Arial" w:cs="Arial"/>
          <w:sz w:val="24"/>
          <w:szCs w:val="24"/>
        </w:rPr>
        <w:t xml:space="preserve"> </w:t>
      </w:r>
      <w:r w:rsidRPr="00CE6F5D">
        <w:rPr>
          <w:rFonts w:ascii="Arial" w:hAnsi="Arial" w:cs="Arial"/>
          <w:b/>
          <w:sz w:val="24"/>
          <w:szCs w:val="24"/>
        </w:rPr>
        <w:t>критическая зона</w:t>
      </w:r>
      <w:r w:rsidRPr="00CE6F5D">
        <w:rPr>
          <w:rFonts w:ascii="Arial" w:hAnsi="Arial" w:cs="Arial"/>
          <w:sz w:val="24"/>
          <w:szCs w:val="24"/>
        </w:rPr>
        <w:t xml:space="preserve">: </w:t>
      </w:r>
      <w:r>
        <w:rPr>
          <w:rFonts w:ascii="Arial" w:hAnsi="Arial" w:cs="Arial"/>
          <w:sz w:val="24"/>
          <w:szCs w:val="24"/>
        </w:rPr>
        <w:t>Н</w:t>
      </w:r>
      <w:r w:rsidRPr="00CE6F5D">
        <w:rPr>
          <w:rFonts w:ascii="Arial" w:hAnsi="Arial" w:cs="Arial"/>
          <w:sz w:val="24"/>
          <w:szCs w:val="24"/>
        </w:rPr>
        <w:t>аиболее нагружаемая часть колеса</w:t>
      </w:r>
      <w:r>
        <w:rPr>
          <w:rFonts w:ascii="Arial" w:hAnsi="Arial" w:cs="Arial"/>
          <w:sz w:val="24"/>
          <w:szCs w:val="24"/>
        </w:rPr>
        <w:t>,</w:t>
      </w:r>
      <w:r w:rsidRPr="00CE6F5D">
        <w:rPr>
          <w:rFonts w:ascii="Arial" w:hAnsi="Arial" w:cs="Arial"/>
          <w:sz w:val="24"/>
          <w:szCs w:val="24"/>
        </w:rPr>
        <w:t xml:space="preserve"> в которой вероятно возникновение разрушений и дефектов в процессе испытаний или эксплуатации</w:t>
      </w:r>
      <w:r>
        <w:rPr>
          <w:rFonts w:ascii="Arial" w:hAnsi="Arial" w:cs="Arial"/>
          <w:sz w:val="24"/>
          <w:szCs w:val="24"/>
        </w:rPr>
        <w:t>.</w:t>
      </w:r>
      <w:r w:rsidRPr="00F40C6E">
        <w:rPr>
          <w:rFonts w:ascii="Arial" w:hAnsi="Arial" w:cs="Arial"/>
          <w:sz w:val="24"/>
          <w:szCs w:val="24"/>
        </w:rPr>
        <w:t xml:space="preserve"> </w:t>
      </w:r>
    </w:p>
    <w:p w14:paraId="2054C3CE" w14:textId="6EA4D81E" w:rsidR="004B3B17" w:rsidRPr="004B3B17" w:rsidRDefault="005F1F83" w:rsidP="000E1C35">
      <w:pPr>
        <w:spacing w:after="0" w:line="360" w:lineRule="auto"/>
        <w:ind w:firstLine="709"/>
        <w:jc w:val="both"/>
        <w:rPr>
          <w:rFonts w:ascii="Arial" w:hAnsi="Arial" w:cs="Arial"/>
          <w:sz w:val="24"/>
          <w:szCs w:val="24"/>
        </w:rPr>
      </w:pPr>
      <w:r>
        <w:rPr>
          <w:rFonts w:ascii="Arial" w:hAnsi="Arial" w:cs="Arial"/>
          <w:sz w:val="24"/>
          <w:szCs w:val="24"/>
        </w:rPr>
        <w:t>3</w:t>
      </w:r>
      <w:r w:rsidR="004B3B17" w:rsidRPr="004B3B17">
        <w:rPr>
          <w:rFonts w:ascii="Arial" w:hAnsi="Arial" w:cs="Arial"/>
          <w:sz w:val="24"/>
          <w:szCs w:val="24"/>
        </w:rPr>
        <w:t>.</w:t>
      </w:r>
      <w:r w:rsidR="00310A6C">
        <w:rPr>
          <w:rFonts w:ascii="Arial" w:hAnsi="Arial" w:cs="Arial"/>
          <w:sz w:val="24"/>
          <w:szCs w:val="24"/>
        </w:rPr>
        <w:t>8</w:t>
      </w:r>
      <w:r w:rsidR="004B3B17" w:rsidRPr="004B3B17">
        <w:rPr>
          <w:rFonts w:ascii="Arial" w:hAnsi="Arial" w:cs="Arial"/>
          <w:sz w:val="24"/>
          <w:szCs w:val="24"/>
        </w:rPr>
        <w:t xml:space="preserve"> </w:t>
      </w:r>
      <w:r w:rsidR="004B3B17" w:rsidRPr="00F40C6E">
        <w:rPr>
          <w:rFonts w:ascii="Arial" w:hAnsi="Arial" w:cs="Arial"/>
          <w:b/>
          <w:sz w:val="24"/>
          <w:szCs w:val="24"/>
        </w:rPr>
        <w:t>обод</w:t>
      </w:r>
      <w:r w:rsidR="000F2E02">
        <w:rPr>
          <w:rFonts w:ascii="Arial" w:hAnsi="Arial" w:cs="Arial"/>
          <w:b/>
          <w:sz w:val="24"/>
          <w:szCs w:val="24"/>
        </w:rPr>
        <w:t xml:space="preserve"> колеса</w:t>
      </w:r>
      <w:r w:rsidR="00F40C6E">
        <w:rPr>
          <w:rFonts w:ascii="Arial" w:hAnsi="Arial" w:cs="Arial"/>
          <w:sz w:val="24"/>
          <w:szCs w:val="24"/>
        </w:rPr>
        <w:t>:</w:t>
      </w:r>
      <w:r w:rsidR="004B3B17" w:rsidRPr="004B3B17">
        <w:rPr>
          <w:rFonts w:ascii="Arial" w:hAnsi="Arial" w:cs="Arial"/>
          <w:sz w:val="24"/>
          <w:szCs w:val="24"/>
        </w:rPr>
        <w:t xml:space="preserve"> </w:t>
      </w:r>
      <w:r w:rsidR="000E1C35">
        <w:rPr>
          <w:rFonts w:ascii="Arial" w:hAnsi="Arial" w:cs="Arial"/>
          <w:sz w:val="24"/>
          <w:szCs w:val="24"/>
        </w:rPr>
        <w:t>Ч</w:t>
      </w:r>
      <w:r w:rsidR="00EA7642">
        <w:rPr>
          <w:rFonts w:ascii="Arial" w:hAnsi="Arial" w:cs="Arial"/>
          <w:sz w:val="24"/>
          <w:szCs w:val="24"/>
        </w:rPr>
        <w:t>асть колеса, на которой монтиру</w:t>
      </w:r>
      <w:r w:rsidR="000E1C35" w:rsidRPr="000E1C35">
        <w:rPr>
          <w:rFonts w:ascii="Arial" w:hAnsi="Arial" w:cs="Arial"/>
          <w:sz w:val="24"/>
          <w:szCs w:val="24"/>
        </w:rPr>
        <w:t>ется и удерживается шина</w:t>
      </w:r>
      <w:r w:rsidR="006D508A">
        <w:rPr>
          <w:rFonts w:ascii="Arial" w:hAnsi="Arial" w:cs="Arial"/>
          <w:sz w:val="24"/>
          <w:szCs w:val="24"/>
        </w:rPr>
        <w:t>.</w:t>
      </w:r>
    </w:p>
    <w:p w14:paraId="1CE784DC" w14:textId="69427148" w:rsidR="00D17423" w:rsidRPr="00F40C6E" w:rsidRDefault="00D17423" w:rsidP="00D17423">
      <w:pPr>
        <w:spacing w:after="0" w:line="360" w:lineRule="auto"/>
        <w:ind w:firstLine="709"/>
        <w:jc w:val="both"/>
        <w:rPr>
          <w:rFonts w:ascii="Arial" w:hAnsi="Arial" w:cs="Arial"/>
          <w:sz w:val="24"/>
          <w:szCs w:val="24"/>
        </w:rPr>
      </w:pPr>
      <w:r>
        <w:rPr>
          <w:rFonts w:ascii="Arial" w:hAnsi="Arial" w:cs="Arial"/>
          <w:sz w:val="24"/>
          <w:szCs w:val="24"/>
        </w:rPr>
        <w:t>3.</w:t>
      </w:r>
      <w:r w:rsidR="00310A6C">
        <w:rPr>
          <w:rFonts w:ascii="Arial" w:hAnsi="Arial" w:cs="Arial"/>
          <w:sz w:val="24"/>
          <w:szCs w:val="24"/>
        </w:rPr>
        <w:t>9</w:t>
      </w:r>
      <w:r>
        <w:rPr>
          <w:rFonts w:ascii="Arial" w:hAnsi="Arial" w:cs="Arial"/>
          <w:sz w:val="24"/>
          <w:szCs w:val="24"/>
        </w:rPr>
        <w:t xml:space="preserve"> </w:t>
      </w:r>
      <w:r w:rsidRPr="00061F97">
        <w:rPr>
          <w:rFonts w:ascii="Arial" w:hAnsi="Arial" w:cs="Arial"/>
          <w:b/>
          <w:sz w:val="24"/>
          <w:szCs w:val="24"/>
        </w:rPr>
        <w:t>сменные колеса</w:t>
      </w:r>
      <w:r>
        <w:rPr>
          <w:rFonts w:ascii="Arial" w:hAnsi="Arial" w:cs="Arial"/>
          <w:sz w:val="24"/>
          <w:szCs w:val="24"/>
        </w:rPr>
        <w:t>:</w:t>
      </w:r>
      <w:r w:rsidRPr="00F40C6E">
        <w:rPr>
          <w:rFonts w:ascii="Arial" w:hAnsi="Arial" w:cs="Arial"/>
          <w:sz w:val="24"/>
          <w:szCs w:val="24"/>
        </w:rPr>
        <w:t xml:space="preserve"> </w:t>
      </w:r>
      <w:r>
        <w:rPr>
          <w:rFonts w:ascii="Arial" w:hAnsi="Arial" w:cs="Arial"/>
          <w:sz w:val="24"/>
          <w:szCs w:val="24"/>
        </w:rPr>
        <w:t>К</w:t>
      </w:r>
      <w:r w:rsidRPr="00F40C6E">
        <w:rPr>
          <w:rFonts w:ascii="Arial" w:hAnsi="Arial" w:cs="Arial"/>
          <w:sz w:val="24"/>
          <w:szCs w:val="24"/>
        </w:rPr>
        <w:t>олеса, которые предназначены для замены изначально устанавливаемых колес в течение срока эксплуатации транспортного средства</w:t>
      </w:r>
      <w:r>
        <w:rPr>
          <w:rFonts w:ascii="Arial" w:hAnsi="Arial" w:cs="Arial"/>
          <w:sz w:val="24"/>
          <w:szCs w:val="24"/>
        </w:rPr>
        <w:t>.</w:t>
      </w:r>
    </w:p>
    <w:p w14:paraId="5E60C5EE" w14:textId="153C6AC0" w:rsidR="00D17423" w:rsidRDefault="00D17423" w:rsidP="00D17423">
      <w:pPr>
        <w:spacing w:after="0" w:line="360" w:lineRule="auto"/>
        <w:ind w:firstLine="709"/>
        <w:jc w:val="both"/>
        <w:rPr>
          <w:rFonts w:ascii="Arial" w:hAnsi="Arial" w:cs="Arial"/>
          <w:sz w:val="24"/>
          <w:szCs w:val="24"/>
        </w:rPr>
      </w:pPr>
      <w:r w:rsidRPr="00E76B3D">
        <w:rPr>
          <w:rFonts w:ascii="Arial" w:hAnsi="Arial" w:cs="Arial"/>
          <w:sz w:val="24"/>
          <w:szCs w:val="24"/>
        </w:rPr>
        <w:t>3.1</w:t>
      </w:r>
      <w:r w:rsidR="00310A6C">
        <w:rPr>
          <w:rFonts w:ascii="Arial" w:hAnsi="Arial" w:cs="Arial"/>
          <w:sz w:val="24"/>
          <w:szCs w:val="24"/>
        </w:rPr>
        <w:t>0</w:t>
      </w:r>
      <w:r>
        <w:rPr>
          <w:rFonts w:ascii="Arial" w:hAnsi="Arial" w:cs="Arial"/>
          <w:sz w:val="24"/>
          <w:szCs w:val="24"/>
        </w:rPr>
        <w:t> </w:t>
      </w:r>
      <w:r w:rsidRPr="00E76B3D">
        <w:rPr>
          <w:rFonts w:ascii="Arial" w:hAnsi="Arial" w:cs="Arial"/>
          <w:b/>
          <w:sz w:val="24"/>
          <w:szCs w:val="24"/>
        </w:rPr>
        <w:t>спица колеса</w:t>
      </w:r>
      <w:r w:rsidRPr="00E76B3D">
        <w:rPr>
          <w:rFonts w:ascii="Arial" w:hAnsi="Arial" w:cs="Arial"/>
          <w:sz w:val="24"/>
          <w:szCs w:val="24"/>
        </w:rPr>
        <w:t xml:space="preserve">: </w:t>
      </w:r>
      <w:r>
        <w:rPr>
          <w:rFonts w:ascii="Arial" w:hAnsi="Arial" w:cs="Arial"/>
          <w:sz w:val="24"/>
          <w:szCs w:val="24"/>
        </w:rPr>
        <w:t>К</w:t>
      </w:r>
      <w:r w:rsidRPr="00E76B3D">
        <w:rPr>
          <w:rFonts w:ascii="Arial" w:hAnsi="Arial" w:cs="Arial"/>
          <w:sz w:val="24"/>
          <w:szCs w:val="24"/>
        </w:rPr>
        <w:t xml:space="preserve">онструктивный элемент имеющего пустоты </w:t>
      </w:r>
      <w:r w:rsidR="00AA2ECF">
        <w:rPr>
          <w:rFonts w:ascii="Arial" w:hAnsi="Arial" w:cs="Arial"/>
          <w:sz w:val="24"/>
          <w:szCs w:val="24"/>
        </w:rPr>
        <w:t xml:space="preserve">диска </w:t>
      </w:r>
      <w:r w:rsidRPr="00E76B3D">
        <w:rPr>
          <w:rFonts w:ascii="Arial" w:hAnsi="Arial" w:cs="Arial"/>
          <w:sz w:val="24"/>
          <w:szCs w:val="24"/>
        </w:rPr>
        <w:t>колеса, соединяющий ступицу и обод</w:t>
      </w:r>
      <w:r>
        <w:rPr>
          <w:rFonts w:ascii="Arial" w:hAnsi="Arial" w:cs="Arial"/>
          <w:sz w:val="24"/>
          <w:szCs w:val="24"/>
        </w:rPr>
        <w:t>.</w:t>
      </w:r>
    </w:p>
    <w:p w14:paraId="19B41A6C" w14:textId="760A04DC" w:rsidR="00310A6C" w:rsidRPr="00AA2ECF" w:rsidRDefault="00310A6C" w:rsidP="00310A6C">
      <w:pPr>
        <w:spacing w:after="0" w:line="360" w:lineRule="auto"/>
        <w:ind w:firstLine="709"/>
        <w:jc w:val="both"/>
        <w:rPr>
          <w:rFonts w:ascii="Arial" w:hAnsi="Arial" w:cs="Arial"/>
          <w:sz w:val="24"/>
          <w:szCs w:val="24"/>
        </w:rPr>
      </w:pPr>
      <w:r w:rsidRPr="00AA2ECF">
        <w:rPr>
          <w:rFonts w:ascii="Arial" w:hAnsi="Arial" w:cs="Arial"/>
          <w:sz w:val="24"/>
          <w:szCs w:val="24"/>
        </w:rPr>
        <w:t>3.1</w:t>
      </w:r>
      <w:r w:rsidR="007A243C" w:rsidRPr="00AA2ECF">
        <w:rPr>
          <w:rFonts w:ascii="Arial" w:hAnsi="Arial" w:cs="Arial"/>
          <w:sz w:val="24"/>
          <w:szCs w:val="24"/>
        </w:rPr>
        <w:t>1</w:t>
      </w:r>
      <w:r w:rsidRPr="00AA2ECF">
        <w:rPr>
          <w:rFonts w:ascii="Arial" w:hAnsi="Arial" w:cs="Arial"/>
          <w:sz w:val="24"/>
          <w:szCs w:val="24"/>
        </w:rPr>
        <w:t xml:space="preserve"> </w:t>
      </w:r>
      <w:r w:rsidRPr="00AA2ECF">
        <w:rPr>
          <w:rFonts w:ascii="Arial" w:hAnsi="Arial" w:cs="Arial"/>
          <w:b/>
          <w:sz w:val="24"/>
          <w:szCs w:val="24"/>
        </w:rPr>
        <w:t>статический радиус</w:t>
      </w:r>
      <w:r w:rsidRPr="00AA2ECF">
        <w:rPr>
          <w:rFonts w:ascii="Arial" w:hAnsi="Arial" w:cs="Arial"/>
          <w:sz w:val="24"/>
          <w:szCs w:val="24"/>
        </w:rPr>
        <w:t xml:space="preserve">: </w:t>
      </w:r>
      <w:r w:rsidR="00EA3E49" w:rsidRPr="00AA2ECF">
        <w:rPr>
          <w:rFonts w:ascii="Arial" w:hAnsi="Arial" w:cs="Arial"/>
          <w:sz w:val="24"/>
          <w:szCs w:val="24"/>
        </w:rPr>
        <w:t>Р</w:t>
      </w:r>
      <w:r w:rsidR="008716C4" w:rsidRPr="00AA2ECF">
        <w:rPr>
          <w:rFonts w:ascii="Arial" w:hAnsi="Arial" w:cs="Arial"/>
          <w:sz w:val="24"/>
          <w:szCs w:val="24"/>
        </w:rPr>
        <w:t xml:space="preserve">адиус </w:t>
      </w:r>
      <w:r w:rsidRPr="00AA2ECF">
        <w:rPr>
          <w:rFonts w:ascii="Arial" w:hAnsi="Arial" w:cs="Arial"/>
          <w:sz w:val="24"/>
          <w:szCs w:val="24"/>
        </w:rPr>
        <w:t xml:space="preserve">колеса </w:t>
      </w:r>
      <w:r w:rsidR="008716C4" w:rsidRPr="00AA2ECF">
        <w:rPr>
          <w:rFonts w:ascii="Arial" w:hAnsi="Arial" w:cs="Arial"/>
          <w:sz w:val="24"/>
          <w:szCs w:val="24"/>
        </w:rPr>
        <w:t xml:space="preserve">в сборе с шиной </w:t>
      </w:r>
      <w:r w:rsidRPr="00AA2ECF">
        <w:rPr>
          <w:rFonts w:ascii="Arial" w:hAnsi="Arial" w:cs="Arial"/>
          <w:sz w:val="24"/>
          <w:szCs w:val="24"/>
        </w:rPr>
        <w:t xml:space="preserve">в неподвижном состоянии под </w:t>
      </w:r>
      <w:r w:rsidR="00EA3E49" w:rsidRPr="00AA2ECF">
        <w:rPr>
          <w:rFonts w:ascii="Arial" w:hAnsi="Arial" w:cs="Arial"/>
          <w:sz w:val="24"/>
          <w:szCs w:val="24"/>
        </w:rPr>
        <w:t xml:space="preserve">нормальной </w:t>
      </w:r>
      <w:r w:rsidRPr="00AA2ECF">
        <w:rPr>
          <w:rFonts w:ascii="Arial" w:hAnsi="Arial" w:cs="Arial"/>
          <w:sz w:val="24"/>
          <w:szCs w:val="24"/>
        </w:rPr>
        <w:t xml:space="preserve">нагрузкой, определяемый как </w:t>
      </w:r>
      <w:r w:rsidR="008716C4" w:rsidRPr="00AA2ECF">
        <w:rPr>
          <w:rFonts w:ascii="Arial" w:hAnsi="Arial" w:cs="Arial"/>
          <w:sz w:val="24"/>
          <w:szCs w:val="24"/>
        </w:rPr>
        <w:t>расстояние от центра колеса до опорной поверхности</w:t>
      </w:r>
      <w:r w:rsidRPr="00AA2ECF">
        <w:rPr>
          <w:rFonts w:ascii="Arial" w:hAnsi="Arial" w:cs="Arial"/>
          <w:sz w:val="24"/>
          <w:szCs w:val="24"/>
        </w:rPr>
        <w:t>.</w:t>
      </w:r>
    </w:p>
    <w:p w14:paraId="4E5BA748" w14:textId="04420CC6" w:rsidR="00310A6C" w:rsidRPr="00AA2ECF" w:rsidRDefault="00310A6C" w:rsidP="00310A6C">
      <w:pPr>
        <w:spacing w:after="0" w:line="360" w:lineRule="auto"/>
        <w:ind w:firstLine="709"/>
        <w:jc w:val="both"/>
        <w:rPr>
          <w:rFonts w:ascii="Arial" w:hAnsi="Arial" w:cs="Arial"/>
          <w:sz w:val="24"/>
          <w:szCs w:val="24"/>
        </w:rPr>
      </w:pPr>
      <w:r w:rsidRPr="00AA2ECF">
        <w:rPr>
          <w:rFonts w:ascii="Arial" w:hAnsi="Arial" w:cs="Arial"/>
          <w:sz w:val="24"/>
          <w:szCs w:val="24"/>
        </w:rPr>
        <w:t>3.1</w:t>
      </w:r>
      <w:r w:rsidR="007A243C" w:rsidRPr="00AA2ECF">
        <w:rPr>
          <w:rFonts w:ascii="Arial" w:hAnsi="Arial" w:cs="Arial"/>
          <w:sz w:val="24"/>
          <w:szCs w:val="24"/>
        </w:rPr>
        <w:t>2</w:t>
      </w:r>
      <w:r w:rsidRPr="00AA2ECF">
        <w:rPr>
          <w:rFonts w:ascii="Arial" w:hAnsi="Arial" w:cs="Arial"/>
          <w:sz w:val="24"/>
          <w:szCs w:val="24"/>
        </w:rPr>
        <w:t> </w:t>
      </w:r>
      <w:r w:rsidRPr="00AA2ECF">
        <w:rPr>
          <w:rFonts w:ascii="Arial" w:hAnsi="Arial" w:cs="Arial"/>
          <w:b/>
          <w:sz w:val="24"/>
          <w:szCs w:val="24"/>
        </w:rPr>
        <w:t>ступица колеса</w:t>
      </w:r>
      <w:r w:rsidRPr="00AA2ECF">
        <w:rPr>
          <w:rFonts w:ascii="Arial" w:hAnsi="Arial" w:cs="Arial"/>
          <w:sz w:val="24"/>
          <w:szCs w:val="24"/>
        </w:rPr>
        <w:t>: Центральная часть колеса,</w:t>
      </w:r>
      <w:r w:rsidRPr="00AA2ECF">
        <w:t xml:space="preserve"> </w:t>
      </w:r>
      <w:r w:rsidRPr="00AA2ECF">
        <w:rPr>
          <w:rFonts w:ascii="Arial" w:hAnsi="Arial" w:cs="Arial"/>
          <w:sz w:val="24"/>
          <w:szCs w:val="24"/>
        </w:rPr>
        <w:t>имеющая внутреннее отверстие для соединения с валом.</w:t>
      </w:r>
    </w:p>
    <w:p w14:paraId="61CA4118" w14:textId="4F94F602" w:rsidR="00310A6C" w:rsidRDefault="00310A6C" w:rsidP="00EA7642">
      <w:pPr>
        <w:spacing w:after="0" w:line="360" w:lineRule="auto"/>
        <w:ind w:firstLine="709"/>
        <w:jc w:val="both"/>
        <w:rPr>
          <w:rFonts w:ascii="Arial" w:hAnsi="Arial" w:cs="Arial"/>
          <w:sz w:val="24"/>
          <w:szCs w:val="24"/>
        </w:rPr>
      </w:pPr>
      <w:r w:rsidRPr="00AA2ECF">
        <w:rPr>
          <w:rFonts w:ascii="Arial" w:hAnsi="Arial" w:cs="Arial"/>
          <w:sz w:val="24"/>
          <w:szCs w:val="24"/>
        </w:rPr>
        <w:t>3.1</w:t>
      </w:r>
      <w:r w:rsidR="007A243C" w:rsidRPr="00AA2ECF">
        <w:rPr>
          <w:rFonts w:ascii="Arial" w:hAnsi="Arial" w:cs="Arial"/>
          <w:sz w:val="24"/>
          <w:szCs w:val="24"/>
        </w:rPr>
        <w:t>3</w:t>
      </w:r>
      <w:r w:rsidRPr="00AA2ECF">
        <w:rPr>
          <w:rFonts w:ascii="Arial" w:hAnsi="Arial" w:cs="Arial"/>
          <w:sz w:val="24"/>
          <w:szCs w:val="24"/>
        </w:rPr>
        <w:t> </w:t>
      </w:r>
      <w:r w:rsidRPr="00AA2ECF">
        <w:rPr>
          <w:rFonts w:ascii="Arial" w:hAnsi="Arial" w:cs="Arial"/>
          <w:b/>
          <w:sz w:val="24"/>
          <w:szCs w:val="24"/>
        </w:rPr>
        <w:t>техническая</w:t>
      </w:r>
      <w:r w:rsidR="00EA7642" w:rsidRPr="00AA2ECF">
        <w:rPr>
          <w:rFonts w:ascii="Arial" w:hAnsi="Arial" w:cs="Arial"/>
          <w:b/>
          <w:sz w:val="24"/>
          <w:szCs w:val="24"/>
        </w:rPr>
        <w:t xml:space="preserve"> </w:t>
      </w:r>
      <w:r w:rsidRPr="00061F97">
        <w:rPr>
          <w:rFonts w:ascii="Arial" w:hAnsi="Arial" w:cs="Arial"/>
          <w:b/>
          <w:sz w:val="24"/>
          <w:szCs w:val="24"/>
        </w:rPr>
        <w:t>трещина</w:t>
      </w:r>
      <w:r>
        <w:rPr>
          <w:rFonts w:ascii="Arial" w:hAnsi="Arial" w:cs="Arial"/>
          <w:sz w:val="24"/>
          <w:szCs w:val="24"/>
        </w:rPr>
        <w:t>: Р</w:t>
      </w:r>
      <w:r w:rsidRPr="00F40C6E">
        <w:rPr>
          <w:rFonts w:ascii="Arial" w:hAnsi="Arial" w:cs="Arial"/>
          <w:sz w:val="24"/>
          <w:szCs w:val="24"/>
        </w:rPr>
        <w:t>азрыв материала</w:t>
      </w:r>
      <w:r w:rsidR="00EA7642">
        <w:rPr>
          <w:rFonts w:ascii="Arial" w:hAnsi="Arial" w:cs="Arial"/>
          <w:sz w:val="24"/>
          <w:szCs w:val="24"/>
        </w:rPr>
        <w:t xml:space="preserve"> </w:t>
      </w:r>
      <w:r>
        <w:rPr>
          <w:rFonts w:ascii="Arial" w:hAnsi="Arial" w:cs="Arial"/>
          <w:sz w:val="24"/>
          <w:szCs w:val="24"/>
        </w:rPr>
        <w:t>протяженностью</w:t>
      </w:r>
      <w:r w:rsidR="00EA7642">
        <w:rPr>
          <w:rFonts w:ascii="Arial" w:hAnsi="Arial" w:cs="Arial"/>
          <w:sz w:val="24"/>
          <w:szCs w:val="24"/>
        </w:rPr>
        <w:t xml:space="preserve"> </w:t>
      </w:r>
      <w:r w:rsidRPr="00F40C6E">
        <w:rPr>
          <w:rFonts w:ascii="Arial" w:hAnsi="Arial" w:cs="Arial"/>
          <w:sz w:val="24"/>
          <w:szCs w:val="24"/>
        </w:rPr>
        <w:t>более 1</w:t>
      </w:r>
      <w:r w:rsidR="00EA7642">
        <w:rPr>
          <w:rFonts w:ascii="Arial" w:hAnsi="Arial" w:cs="Arial"/>
          <w:sz w:val="24"/>
          <w:szCs w:val="24"/>
        </w:rPr>
        <w:t xml:space="preserve"> </w:t>
      </w:r>
      <w:r w:rsidRPr="00F40C6E">
        <w:rPr>
          <w:rFonts w:ascii="Arial" w:hAnsi="Arial" w:cs="Arial"/>
          <w:sz w:val="24"/>
          <w:szCs w:val="24"/>
        </w:rPr>
        <w:t>мм, возникающий в ходе испытания</w:t>
      </w:r>
      <w:r w:rsidR="006A6836">
        <w:rPr>
          <w:rFonts w:ascii="Arial" w:hAnsi="Arial" w:cs="Arial"/>
          <w:sz w:val="24"/>
          <w:szCs w:val="24"/>
        </w:rPr>
        <w:t>, имитирующего нагру</w:t>
      </w:r>
      <w:r w:rsidR="004D040E">
        <w:rPr>
          <w:rFonts w:ascii="Arial" w:hAnsi="Arial" w:cs="Arial"/>
          <w:sz w:val="24"/>
          <w:szCs w:val="24"/>
        </w:rPr>
        <w:t>жение</w:t>
      </w:r>
      <w:r w:rsidR="006A6836">
        <w:rPr>
          <w:rFonts w:ascii="Arial" w:hAnsi="Arial" w:cs="Arial"/>
          <w:sz w:val="24"/>
          <w:szCs w:val="24"/>
        </w:rPr>
        <w:t xml:space="preserve"> колеса</w:t>
      </w:r>
      <w:r>
        <w:rPr>
          <w:rFonts w:ascii="Arial" w:hAnsi="Arial" w:cs="Arial"/>
          <w:sz w:val="24"/>
          <w:szCs w:val="24"/>
        </w:rPr>
        <w:t>.</w:t>
      </w:r>
    </w:p>
    <w:p w14:paraId="27302583" w14:textId="7D1BECBA" w:rsidR="00310A6C" w:rsidRDefault="00310A6C" w:rsidP="00310A6C">
      <w:pPr>
        <w:spacing w:after="0" w:line="360" w:lineRule="auto"/>
        <w:ind w:firstLine="709"/>
        <w:jc w:val="both"/>
        <w:rPr>
          <w:rFonts w:ascii="Arial" w:hAnsi="Arial" w:cs="Arial"/>
          <w:color w:val="FF0000"/>
          <w:spacing w:val="70"/>
          <w:sz w:val="24"/>
          <w:szCs w:val="24"/>
        </w:rPr>
      </w:pPr>
      <w:r w:rsidRPr="000B2308">
        <w:rPr>
          <w:rFonts w:ascii="Arial" w:hAnsi="Arial" w:cs="Arial"/>
          <w:bCs/>
          <w:sz w:val="20"/>
          <w:szCs w:val="20"/>
        </w:rPr>
        <w:t>П р и м е ч а н и е –</w:t>
      </w:r>
      <w:r>
        <w:rPr>
          <w:rFonts w:ascii="Arial" w:hAnsi="Arial" w:cs="Arial"/>
          <w:bCs/>
          <w:sz w:val="20"/>
          <w:szCs w:val="20"/>
        </w:rPr>
        <w:t xml:space="preserve"> </w:t>
      </w:r>
      <w:r w:rsidRPr="00B07ADB">
        <w:rPr>
          <w:rFonts w:ascii="Arial" w:hAnsi="Arial" w:cs="Arial"/>
          <w:bCs/>
          <w:sz w:val="20"/>
          <w:szCs w:val="20"/>
        </w:rPr>
        <w:t>Допустимые изготовителем и указанные в технической документации изготовителя дефекты производства, не оказывающие влияния на образование и увеличение трещин и не являющиеся центрами образования трещин, не учитывают</w:t>
      </w:r>
      <w:r>
        <w:rPr>
          <w:rFonts w:ascii="Arial" w:hAnsi="Arial" w:cs="Arial"/>
          <w:bCs/>
          <w:sz w:val="20"/>
          <w:szCs w:val="20"/>
        </w:rPr>
        <w:t>.</w:t>
      </w:r>
    </w:p>
    <w:p w14:paraId="24968591" w14:textId="634B72E5" w:rsidR="004F31EC" w:rsidRPr="004B3B17" w:rsidRDefault="004F31EC" w:rsidP="004F31EC">
      <w:pPr>
        <w:spacing w:after="0" w:line="360" w:lineRule="auto"/>
        <w:ind w:firstLine="709"/>
        <w:jc w:val="both"/>
        <w:rPr>
          <w:rFonts w:ascii="Arial" w:hAnsi="Arial" w:cs="Arial"/>
          <w:sz w:val="24"/>
          <w:szCs w:val="24"/>
        </w:rPr>
      </w:pPr>
      <w:r w:rsidRPr="00AA2ECF">
        <w:rPr>
          <w:rFonts w:ascii="Arial" w:hAnsi="Arial" w:cs="Arial"/>
          <w:sz w:val="24"/>
          <w:szCs w:val="24"/>
        </w:rPr>
        <w:t>3.</w:t>
      </w:r>
      <w:r w:rsidR="00310A6C" w:rsidRPr="00AA2ECF">
        <w:rPr>
          <w:rFonts w:ascii="Arial" w:hAnsi="Arial" w:cs="Arial"/>
          <w:sz w:val="24"/>
          <w:szCs w:val="24"/>
        </w:rPr>
        <w:t>1</w:t>
      </w:r>
      <w:r w:rsidR="007A243C" w:rsidRPr="00AA2ECF">
        <w:rPr>
          <w:rFonts w:ascii="Arial" w:hAnsi="Arial" w:cs="Arial"/>
          <w:sz w:val="24"/>
          <w:szCs w:val="24"/>
        </w:rPr>
        <w:t>4</w:t>
      </w:r>
      <w:r w:rsidR="0075054D" w:rsidRPr="00AA2ECF">
        <w:rPr>
          <w:rFonts w:ascii="Arial" w:hAnsi="Arial" w:cs="Arial"/>
          <w:sz w:val="24"/>
          <w:szCs w:val="24"/>
        </w:rPr>
        <w:t> </w:t>
      </w:r>
      <w:r w:rsidRPr="00AA2ECF">
        <w:rPr>
          <w:rFonts w:ascii="Arial" w:hAnsi="Arial" w:cs="Arial"/>
          <w:b/>
          <w:sz w:val="24"/>
          <w:szCs w:val="24"/>
        </w:rPr>
        <w:t xml:space="preserve">тип </w:t>
      </w:r>
      <w:r w:rsidRPr="00F40C6E">
        <w:rPr>
          <w:rFonts w:ascii="Arial" w:hAnsi="Arial" w:cs="Arial"/>
          <w:b/>
          <w:sz w:val="24"/>
          <w:szCs w:val="24"/>
        </w:rPr>
        <w:t>колеса</w:t>
      </w:r>
      <w:r>
        <w:rPr>
          <w:rFonts w:ascii="Arial" w:hAnsi="Arial" w:cs="Arial"/>
          <w:sz w:val="24"/>
          <w:szCs w:val="24"/>
        </w:rPr>
        <w:t>:</w:t>
      </w:r>
      <w:r w:rsidRPr="004B3B17">
        <w:rPr>
          <w:rFonts w:ascii="Arial" w:hAnsi="Arial" w:cs="Arial"/>
          <w:sz w:val="24"/>
          <w:szCs w:val="24"/>
        </w:rPr>
        <w:t xml:space="preserve"> </w:t>
      </w:r>
      <w:r w:rsidR="0075054D" w:rsidRPr="0075054D">
        <w:rPr>
          <w:rFonts w:ascii="Arial" w:hAnsi="Arial" w:cs="Arial"/>
          <w:sz w:val="24"/>
          <w:szCs w:val="24"/>
        </w:rPr>
        <w:t>Колеса, не имеющие различий в отношении следующих существенных характеристик</w:t>
      </w:r>
      <w:r w:rsidRPr="004B3B17">
        <w:rPr>
          <w:rFonts w:ascii="Arial" w:hAnsi="Arial" w:cs="Arial"/>
          <w:sz w:val="24"/>
          <w:szCs w:val="24"/>
        </w:rPr>
        <w:t>:</w:t>
      </w:r>
    </w:p>
    <w:p w14:paraId="3D8ECA51" w14:textId="77777777" w:rsidR="004F31EC" w:rsidRPr="004B3B17" w:rsidRDefault="004F31EC" w:rsidP="004F31EC">
      <w:pPr>
        <w:spacing w:after="0" w:line="360" w:lineRule="auto"/>
        <w:ind w:firstLine="709"/>
        <w:jc w:val="both"/>
        <w:rPr>
          <w:rFonts w:ascii="Arial" w:hAnsi="Arial" w:cs="Arial"/>
          <w:sz w:val="24"/>
          <w:szCs w:val="24"/>
        </w:rPr>
      </w:pPr>
      <w:r>
        <w:rPr>
          <w:rFonts w:ascii="Arial" w:hAnsi="Arial" w:cs="Arial"/>
          <w:sz w:val="24"/>
          <w:szCs w:val="24"/>
        </w:rPr>
        <w:t>а</w:t>
      </w:r>
      <w:r w:rsidRPr="00F40C6E">
        <w:rPr>
          <w:rFonts w:ascii="Arial" w:hAnsi="Arial" w:cs="Arial"/>
          <w:sz w:val="24"/>
          <w:szCs w:val="24"/>
        </w:rPr>
        <w:t>)</w:t>
      </w:r>
      <w:r w:rsidRPr="004B3B17">
        <w:rPr>
          <w:rFonts w:ascii="Arial" w:hAnsi="Arial" w:cs="Arial"/>
          <w:sz w:val="24"/>
          <w:szCs w:val="24"/>
        </w:rPr>
        <w:t xml:space="preserve"> изготовитель;</w:t>
      </w:r>
    </w:p>
    <w:p w14:paraId="29F45992" w14:textId="73B3773D" w:rsidR="004F31EC" w:rsidRPr="004B3B17" w:rsidRDefault="004F31EC" w:rsidP="004F31EC">
      <w:pPr>
        <w:spacing w:after="0" w:line="360" w:lineRule="auto"/>
        <w:ind w:firstLine="709"/>
        <w:jc w:val="both"/>
        <w:rPr>
          <w:rFonts w:ascii="Arial" w:hAnsi="Arial" w:cs="Arial"/>
          <w:sz w:val="24"/>
          <w:szCs w:val="24"/>
        </w:rPr>
      </w:pPr>
      <w:r>
        <w:rPr>
          <w:rFonts w:ascii="Arial" w:hAnsi="Arial" w:cs="Arial"/>
          <w:sz w:val="24"/>
          <w:szCs w:val="24"/>
        </w:rPr>
        <w:t xml:space="preserve">б) </w:t>
      </w:r>
      <w:r w:rsidR="0075054D">
        <w:rPr>
          <w:rFonts w:ascii="Arial" w:hAnsi="Arial" w:cs="Arial"/>
          <w:sz w:val="24"/>
          <w:szCs w:val="24"/>
        </w:rPr>
        <w:t>метод</w:t>
      </w:r>
      <w:r w:rsidRPr="004B3B17">
        <w:rPr>
          <w:rFonts w:ascii="Arial" w:hAnsi="Arial" w:cs="Arial"/>
          <w:sz w:val="24"/>
          <w:szCs w:val="24"/>
        </w:rPr>
        <w:t xml:space="preserve"> изготовления; </w:t>
      </w:r>
    </w:p>
    <w:p w14:paraId="1E1D0F35" w14:textId="77777777" w:rsidR="004F31EC" w:rsidRDefault="004F31EC" w:rsidP="004F31EC">
      <w:pPr>
        <w:spacing w:after="0" w:line="360" w:lineRule="auto"/>
        <w:ind w:firstLine="709"/>
        <w:jc w:val="both"/>
        <w:rPr>
          <w:rFonts w:ascii="Arial" w:hAnsi="Arial" w:cs="Arial"/>
          <w:sz w:val="24"/>
          <w:szCs w:val="24"/>
        </w:rPr>
      </w:pPr>
      <w:r>
        <w:rPr>
          <w:rFonts w:ascii="Arial" w:hAnsi="Arial" w:cs="Arial"/>
          <w:sz w:val="24"/>
          <w:szCs w:val="24"/>
        </w:rPr>
        <w:t>в)</w:t>
      </w:r>
      <w:r w:rsidRPr="004B3B17">
        <w:rPr>
          <w:rFonts w:ascii="Arial" w:hAnsi="Arial" w:cs="Arial"/>
          <w:sz w:val="24"/>
          <w:szCs w:val="24"/>
        </w:rPr>
        <w:t xml:space="preserve"> размер колеса или обода согласно </w:t>
      </w:r>
      <w:r w:rsidRPr="00F40C6E">
        <w:rPr>
          <w:rFonts w:ascii="Arial" w:hAnsi="Arial" w:cs="Arial"/>
          <w:sz w:val="24"/>
          <w:szCs w:val="24"/>
        </w:rPr>
        <w:t>[</w:t>
      </w:r>
      <w:r w:rsidRPr="00B07ADB">
        <w:rPr>
          <w:rFonts w:ascii="Arial" w:hAnsi="Arial" w:cs="Arial"/>
          <w:sz w:val="24"/>
          <w:szCs w:val="24"/>
        </w:rPr>
        <w:t>5</w:t>
      </w:r>
      <w:r w:rsidRPr="00F40C6E">
        <w:rPr>
          <w:rFonts w:ascii="Arial" w:hAnsi="Arial" w:cs="Arial"/>
          <w:sz w:val="24"/>
          <w:szCs w:val="24"/>
        </w:rPr>
        <w:t>]</w:t>
      </w:r>
      <w:r w:rsidRPr="004B3B17">
        <w:rPr>
          <w:rFonts w:ascii="Arial" w:hAnsi="Arial" w:cs="Arial"/>
          <w:sz w:val="24"/>
          <w:szCs w:val="24"/>
        </w:rPr>
        <w:t>;</w:t>
      </w:r>
    </w:p>
    <w:p w14:paraId="5BDD1D93" w14:textId="47EEC25F" w:rsidR="004F31EC" w:rsidRPr="00F40C6E" w:rsidRDefault="004F31EC" w:rsidP="004F31EC">
      <w:pPr>
        <w:spacing w:after="0" w:line="360" w:lineRule="auto"/>
        <w:ind w:firstLine="709"/>
        <w:jc w:val="both"/>
        <w:rPr>
          <w:rFonts w:ascii="Arial" w:hAnsi="Arial" w:cs="Arial"/>
          <w:sz w:val="24"/>
          <w:szCs w:val="24"/>
        </w:rPr>
      </w:pPr>
      <w:r>
        <w:rPr>
          <w:rFonts w:ascii="Arial" w:hAnsi="Arial" w:cs="Arial"/>
          <w:sz w:val="24"/>
          <w:szCs w:val="24"/>
        </w:rPr>
        <w:t>г) </w:t>
      </w:r>
      <w:r w:rsidR="0075054D" w:rsidRPr="0075054D">
        <w:rPr>
          <w:rFonts w:ascii="Arial" w:hAnsi="Arial" w:cs="Arial"/>
          <w:sz w:val="24"/>
          <w:szCs w:val="24"/>
        </w:rPr>
        <w:t>конструкционный материал</w:t>
      </w:r>
      <w:r w:rsidR="0075054D" w:rsidRPr="00175FB1">
        <w:rPr>
          <w:szCs w:val="24"/>
        </w:rPr>
        <w:t xml:space="preserve"> </w:t>
      </w:r>
      <w:r w:rsidRPr="00F40C6E">
        <w:rPr>
          <w:rFonts w:ascii="Arial" w:hAnsi="Arial" w:cs="Arial"/>
          <w:sz w:val="24"/>
          <w:szCs w:val="24"/>
        </w:rPr>
        <w:t>(</w:t>
      </w:r>
      <w:r>
        <w:rPr>
          <w:rFonts w:ascii="Arial" w:hAnsi="Arial" w:cs="Arial"/>
          <w:sz w:val="24"/>
          <w:szCs w:val="24"/>
        </w:rPr>
        <w:t>химический состав с</w:t>
      </w:r>
      <w:r w:rsidRPr="00F40C6E">
        <w:rPr>
          <w:rFonts w:ascii="Arial" w:hAnsi="Arial" w:cs="Arial"/>
          <w:sz w:val="24"/>
          <w:szCs w:val="24"/>
        </w:rPr>
        <w:t>плава, механически</w:t>
      </w:r>
      <w:r>
        <w:rPr>
          <w:rFonts w:ascii="Arial" w:hAnsi="Arial" w:cs="Arial"/>
          <w:sz w:val="24"/>
          <w:szCs w:val="24"/>
        </w:rPr>
        <w:t>е</w:t>
      </w:r>
      <w:r w:rsidRPr="00F40C6E">
        <w:rPr>
          <w:rFonts w:ascii="Arial" w:hAnsi="Arial" w:cs="Arial"/>
          <w:sz w:val="24"/>
          <w:szCs w:val="24"/>
        </w:rPr>
        <w:t xml:space="preserve"> свойства, твёрдость);</w:t>
      </w:r>
    </w:p>
    <w:p w14:paraId="72F20EAC" w14:textId="11AA5F64" w:rsidR="0075054D" w:rsidRDefault="0075054D" w:rsidP="004F31EC">
      <w:pPr>
        <w:spacing w:after="0" w:line="360" w:lineRule="auto"/>
        <w:ind w:firstLine="709"/>
        <w:jc w:val="both"/>
        <w:rPr>
          <w:rFonts w:ascii="Arial" w:hAnsi="Arial" w:cs="Arial"/>
          <w:sz w:val="24"/>
          <w:szCs w:val="24"/>
        </w:rPr>
      </w:pPr>
      <w:r>
        <w:rPr>
          <w:rFonts w:ascii="Arial" w:hAnsi="Arial" w:cs="Arial"/>
          <w:sz w:val="24"/>
          <w:szCs w:val="24"/>
        </w:rPr>
        <w:t xml:space="preserve">д) </w:t>
      </w:r>
      <w:r w:rsidRPr="0075054D">
        <w:rPr>
          <w:rFonts w:ascii="Arial" w:hAnsi="Arial" w:cs="Arial"/>
          <w:sz w:val="24"/>
          <w:szCs w:val="24"/>
        </w:rPr>
        <w:t>форма, размер и количество отверстий для крепления колеса;</w:t>
      </w:r>
    </w:p>
    <w:p w14:paraId="4A12F075" w14:textId="1735E4DB" w:rsidR="0075054D" w:rsidRDefault="0075054D" w:rsidP="004F31EC">
      <w:pPr>
        <w:spacing w:after="0" w:line="360" w:lineRule="auto"/>
        <w:ind w:firstLine="709"/>
        <w:jc w:val="both"/>
        <w:rPr>
          <w:rFonts w:ascii="Arial" w:hAnsi="Arial" w:cs="Arial"/>
          <w:sz w:val="24"/>
          <w:szCs w:val="24"/>
        </w:rPr>
      </w:pPr>
      <w:r>
        <w:rPr>
          <w:rFonts w:ascii="Arial" w:hAnsi="Arial" w:cs="Arial"/>
          <w:sz w:val="24"/>
          <w:szCs w:val="24"/>
        </w:rPr>
        <w:t>е</w:t>
      </w:r>
      <w:r w:rsidRPr="00E76B3D">
        <w:rPr>
          <w:rFonts w:ascii="Arial" w:hAnsi="Arial" w:cs="Arial"/>
          <w:sz w:val="24"/>
          <w:szCs w:val="24"/>
        </w:rPr>
        <w:t>)</w:t>
      </w:r>
      <w:r w:rsidRPr="0075054D">
        <w:rPr>
          <w:rFonts w:ascii="Arial" w:hAnsi="Arial" w:cs="Arial"/>
          <w:sz w:val="24"/>
          <w:szCs w:val="24"/>
        </w:rPr>
        <w:t xml:space="preserve"> </w:t>
      </w:r>
      <w:r w:rsidRPr="00E76B3D">
        <w:rPr>
          <w:rFonts w:ascii="Arial" w:hAnsi="Arial" w:cs="Arial"/>
          <w:sz w:val="24"/>
          <w:szCs w:val="24"/>
        </w:rPr>
        <w:t xml:space="preserve">геометрическая форма колеса, в том числе </w:t>
      </w:r>
      <w:r w:rsidRPr="0075054D">
        <w:rPr>
          <w:rFonts w:ascii="Arial" w:hAnsi="Arial" w:cs="Arial"/>
          <w:sz w:val="24"/>
          <w:szCs w:val="24"/>
        </w:rPr>
        <w:t>форма и размеры вентиляционных от</w:t>
      </w:r>
      <w:r w:rsidRPr="0075054D">
        <w:rPr>
          <w:rFonts w:ascii="Arial" w:hAnsi="Arial" w:cs="Arial"/>
          <w:sz w:val="24"/>
          <w:szCs w:val="24"/>
        </w:rPr>
        <w:softHyphen/>
        <w:t>верстий (окон), профиль сечения элементов обода и диска</w:t>
      </w:r>
    </w:p>
    <w:p w14:paraId="4CC46884" w14:textId="5E521967" w:rsidR="004F31EC" w:rsidRPr="00F40C6E" w:rsidRDefault="0075054D" w:rsidP="004F31EC">
      <w:pPr>
        <w:spacing w:after="0" w:line="360" w:lineRule="auto"/>
        <w:ind w:firstLine="709"/>
        <w:jc w:val="both"/>
        <w:rPr>
          <w:rFonts w:ascii="Arial" w:hAnsi="Arial" w:cs="Arial"/>
          <w:sz w:val="24"/>
          <w:szCs w:val="24"/>
        </w:rPr>
      </w:pPr>
      <w:r>
        <w:rPr>
          <w:rFonts w:ascii="Arial" w:hAnsi="Arial" w:cs="Arial"/>
          <w:sz w:val="24"/>
          <w:szCs w:val="24"/>
        </w:rPr>
        <w:t>ж</w:t>
      </w:r>
      <w:r w:rsidR="004F31EC">
        <w:rPr>
          <w:rFonts w:ascii="Arial" w:hAnsi="Arial" w:cs="Arial"/>
          <w:sz w:val="24"/>
          <w:szCs w:val="24"/>
        </w:rPr>
        <w:t>)</w:t>
      </w:r>
      <w:r w:rsidR="004F31EC" w:rsidRPr="00F40C6E">
        <w:rPr>
          <w:rFonts w:ascii="Arial" w:hAnsi="Arial" w:cs="Arial"/>
          <w:sz w:val="24"/>
          <w:szCs w:val="24"/>
        </w:rPr>
        <w:t xml:space="preserve"> максимальная несущая способность:</w:t>
      </w:r>
    </w:p>
    <w:p w14:paraId="306A3A12" w14:textId="71DDE087" w:rsidR="004F31EC" w:rsidRDefault="0075054D" w:rsidP="004F31EC">
      <w:pPr>
        <w:spacing w:after="0" w:line="360" w:lineRule="auto"/>
        <w:ind w:firstLine="709"/>
        <w:jc w:val="both"/>
        <w:rPr>
          <w:rFonts w:ascii="Arial" w:hAnsi="Arial" w:cs="Arial"/>
          <w:sz w:val="24"/>
          <w:szCs w:val="24"/>
        </w:rPr>
      </w:pPr>
      <w:r>
        <w:rPr>
          <w:rFonts w:ascii="Arial" w:hAnsi="Arial" w:cs="Arial"/>
          <w:sz w:val="24"/>
          <w:szCs w:val="24"/>
        </w:rPr>
        <w:t>и</w:t>
      </w:r>
      <w:r w:rsidR="004F31EC">
        <w:rPr>
          <w:rFonts w:ascii="Arial" w:hAnsi="Arial" w:cs="Arial"/>
          <w:sz w:val="24"/>
          <w:szCs w:val="24"/>
        </w:rPr>
        <w:t>)</w:t>
      </w:r>
      <w:r w:rsidR="004F31EC" w:rsidRPr="00F40C6E">
        <w:rPr>
          <w:rFonts w:ascii="Arial" w:hAnsi="Arial" w:cs="Arial"/>
          <w:sz w:val="24"/>
          <w:szCs w:val="24"/>
        </w:rPr>
        <w:t xml:space="preserve"> рекомендуемое максимальное давление воздуха в шине</w:t>
      </w:r>
      <w:r w:rsidR="004F31EC" w:rsidRPr="00E76B3D">
        <w:rPr>
          <w:rFonts w:ascii="Arial" w:hAnsi="Arial" w:cs="Arial"/>
          <w:sz w:val="24"/>
          <w:szCs w:val="24"/>
        </w:rPr>
        <w:t>.</w:t>
      </w:r>
      <w:r w:rsidR="004F31EC" w:rsidRPr="00C554E4">
        <w:rPr>
          <w:rFonts w:ascii="Arial" w:hAnsi="Arial" w:cs="Arial"/>
          <w:sz w:val="24"/>
          <w:szCs w:val="24"/>
        </w:rPr>
        <w:t xml:space="preserve"> </w:t>
      </w:r>
    </w:p>
    <w:p w14:paraId="08D8D351" w14:textId="77777777" w:rsidR="00AB7C87" w:rsidRPr="00C554E4" w:rsidRDefault="00AB7C87" w:rsidP="00AB7C87">
      <w:pPr>
        <w:spacing w:after="0"/>
        <w:ind w:firstLine="709"/>
        <w:jc w:val="both"/>
        <w:rPr>
          <w:rFonts w:ascii="Arial" w:hAnsi="Arial" w:cs="Arial"/>
          <w:sz w:val="24"/>
          <w:szCs w:val="24"/>
        </w:rPr>
      </w:pPr>
    </w:p>
    <w:p w14:paraId="0466F31F" w14:textId="63F53A17" w:rsidR="005F1F83" w:rsidRDefault="005F1F83" w:rsidP="00B36D0A">
      <w:pPr>
        <w:keepNext/>
        <w:spacing w:after="0" w:line="360" w:lineRule="auto"/>
        <w:ind w:firstLine="709"/>
        <w:jc w:val="both"/>
        <w:rPr>
          <w:rFonts w:ascii="Arial" w:hAnsi="Arial" w:cs="Arial"/>
          <w:b/>
          <w:sz w:val="28"/>
          <w:szCs w:val="28"/>
        </w:rPr>
      </w:pPr>
      <w:r>
        <w:rPr>
          <w:rFonts w:ascii="Arial" w:hAnsi="Arial" w:cs="Arial"/>
          <w:b/>
          <w:sz w:val="28"/>
          <w:szCs w:val="28"/>
        </w:rPr>
        <w:t>4</w:t>
      </w:r>
      <w:r w:rsidRPr="00FF232B">
        <w:rPr>
          <w:rFonts w:ascii="Arial" w:hAnsi="Arial" w:cs="Arial"/>
          <w:b/>
          <w:sz w:val="28"/>
          <w:szCs w:val="28"/>
        </w:rPr>
        <w:t xml:space="preserve"> </w:t>
      </w:r>
      <w:r w:rsidR="002D1B05">
        <w:rPr>
          <w:rFonts w:ascii="Arial" w:hAnsi="Arial" w:cs="Arial"/>
          <w:b/>
          <w:sz w:val="28"/>
          <w:szCs w:val="28"/>
        </w:rPr>
        <w:t>Маркировка колеса</w:t>
      </w:r>
    </w:p>
    <w:p w14:paraId="7C899F96" w14:textId="6DE133CF" w:rsidR="00F64A81" w:rsidRPr="00F64A81" w:rsidRDefault="00C116A5" w:rsidP="00F64A81">
      <w:pPr>
        <w:spacing w:after="0" w:line="360" w:lineRule="auto"/>
        <w:ind w:firstLine="709"/>
        <w:jc w:val="both"/>
        <w:rPr>
          <w:rFonts w:ascii="Arial" w:hAnsi="Arial" w:cs="Arial"/>
          <w:sz w:val="24"/>
          <w:szCs w:val="24"/>
        </w:rPr>
      </w:pPr>
      <w:r w:rsidRPr="00760A83">
        <w:rPr>
          <w:rFonts w:ascii="Arial" w:hAnsi="Arial" w:cs="Arial"/>
          <w:sz w:val="24"/>
          <w:szCs w:val="24"/>
        </w:rPr>
        <w:t>4</w:t>
      </w:r>
      <w:r>
        <w:rPr>
          <w:rFonts w:ascii="Arial" w:hAnsi="Arial" w:cs="Arial"/>
          <w:sz w:val="24"/>
          <w:szCs w:val="24"/>
        </w:rPr>
        <w:t>.1 </w:t>
      </w:r>
      <w:r w:rsidR="00F64A81" w:rsidRPr="00F64A81">
        <w:rPr>
          <w:rFonts w:ascii="Arial" w:hAnsi="Arial" w:cs="Arial"/>
          <w:sz w:val="24"/>
          <w:szCs w:val="24"/>
        </w:rPr>
        <w:t xml:space="preserve">На колесе </w:t>
      </w:r>
      <w:r w:rsidR="00F64A81" w:rsidRPr="009A413B">
        <w:rPr>
          <w:rFonts w:ascii="Arial" w:hAnsi="Arial" w:cs="Arial"/>
          <w:sz w:val="24"/>
          <w:szCs w:val="24"/>
        </w:rPr>
        <w:t>в</w:t>
      </w:r>
      <w:r w:rsidR="00F64A81" w:rsidRPr="000A3D5F">
        <w:rPr>
          <w:rFonts w:ascii="Arial" w:hAnsi="Arial" w:cs="Arial"/>
          <w:sz w:val="24"/>
          <w:szCs w:val="24"/>
        </w:rPr>
        <w:t xml:space="preserve"> </w:t>
      </w:r>
      <w:r w:rsidR="00F64A81" w:rsidRPr="00F64A81">
        <w:rPr>
          <w:rFonts w:ascii="Arial" w:hAnsi="Arial" w:cs="Arial"/>
          <w:sz w:val="24"/>
          <w:szCs w:val="24"/>
        </w:rPr>
        <w:t xml:space="preserve">месте, выбранном изготовителем, </w:t>
      </w:r>
      <w:r w:rsidR="00F64A81" w:rsidRPr="009A413B">
        <w:rPr>
          <w:rFonts w:ascii="Arial" w:hAnsi="Arial" w:cs="Arial"/>
          <w:sz w:val="24"/>
          <w:szCs w:val="24"/>
        </w:rPr>
        <w:t>но видном</w:t>
      </w:r>
      <w:r w:rsidR="00F64A81" w:rsidRPr="00F64A81">
        <w:rPr>
          <w:rFonts w:ascii="Arial" w:hAnsi="Arial" w:cs="Arial"/>
          <w:sz w:val="24"/>
          <w:szCs w:val="24"/>
        </w:rPr>
        <w:t xml:space="preserve"> </w:t>
      </w:r>
      <w:r w:rsidR="000A3D5F" w:rsidRPr="009A413B">
        <w:rPr>
          <w:rFonts w:ascii="Arial" w:hAnsi="Arial" w:cs="Arial"/>
          <w:sz w:val="24"/>
          <w:szCs w:val="24"/>
        </w:rPr>
        <w:t>после установ</w:t>
      </w:r>
      <w:r w:rsidR="009A413B" w:rsidRPr="009A413B">
        <w:rPr>
          <w:rFonts w:ascii="Arial" w:hAnsi="Arial" w:cs="Arial"/>
          <w:sz w:val="24"/>
          <w:szCs w:val="24"/>
        </w:rPr>
        <w:t>ки</w:t>
      </w:r>
      <w:r w:rsidR="000A3D5F" w:rsidRPr="009A413B">
        <w:rPr>
          <w:rFonts w:ascii="Arial" w:hAnsi="Arial" w:cs="Arial"/>
          <w:sz w:val="24"/>
          <w:szCs w:val="24"/>
        </w:rPr>
        <w:t xml:space="preserve"> </w:t>
      </w:r>
      <w:r w:rsidR="00F64A81" w:rsidRPr="00F64A81">
        <w:rPr>
          <w:rFonts w:ascii="Arial" w:hAnsi="Arial" w:cs="Arial"/>
          <w:sz w:val="24"/>
          <w:szCs w:val="24"/>
        </w:rPr>
        <w:t>на колесе шин</w:t>
      </w:r>
      <w:r w:rsidR="000A3D5F" w:rsidRPr="009A413B">
        <w:rPr>
          <w:rFonts w:ascii="Arial" w:hAnsi="Arial" w:cs="Arial"/>
          <w:sz w:val="24"/>
          <w:szCs w:val="24"/>
        </w:rPr>
        <w:t>ы</w:t>
      </w:r>
      <w:r w:rsidR="00F64A81" w:rsidRPr="00F64A81">
        <w:rPr>
          <w:rFonts w:ascii="Arial" w:hAnsi="Arial" w:cs="Arial"/>
          <w:sz w:val="24"/>
          <w:szCs w:val="24"/>
        </w:rPr>
        <w:t xml:space="preserve">, должна быть нанесена постоянная и четкая маркировка со следующими данными: </w:t>
      </w:r>
    </w:p>
    <w:p w14:paraId="46BC2797" w14:textId="0D506E84" w:rsidR="00F64A81" w:rsidRPr="00F64A81" w:rsidRDefault="00F64A81" w:rsidP="00F64A81">
      <w:pPr>
        <w:spacing w:after="0" w:line="360" w:lineRule="auto"/>
        <w:ind w:firstLine="709"/>
        <w:jc w:val="both"/>
        <w:rPr>
          <w:rFonts w:ascii="Arial" w:hAnsi="Arial" w:cs="Arial"/>
          <w:sz w:val="24"/>
          <w:szCs w:val="24"/>
        </w:rPr>
      </w:pPr>
      <w:r w:rsidRPr="00F64A81">
        <w:rPr>
          <w:rFonts w:ascii="Arial" w:hAnsi="Arial" w:cs="Arial"/>
          <w:sz w:val="24"/>
          <w:szCs w:val="24"/>
        </w:rPr>
        <w:t>4.1</w:t>
      </w:r>
      <w:r w:rsidR="00C116A5">
        <w:rPr>
          <w:rFonts w:ascii="Arial" w:hAnsi="Arial" w:cs="Arial"/>
          <w:sz w:val="24"/>
          <w:szCs w:val="24"/>
        </w:rPr>
        <w:t>.1</w:t>
      </w:r>
      <w:r w:rsidRPr="00F64A81">
        <w:rPr>
          <w:rFonts w:ascii="Arial" w:hAnsi="Arial" w:cs="Arial"/>
          <w:sz w:val="24"/>
          <w:szCs w:val="24"/>
        </w:rPr>
        <w:t xml:space="preserve"> название или товарный знак изготовителя; </w:t>
      </w:r>
    </w:p>
    <w:p w14:paraId="3B47AD7D" w14:textId="7F3F9994" w:rsidR="001C2E9D" w:rsidRPr="00A6460F" w:rsidRDefault="00F64A81" w:rsidP="001C2E9D">
      <w:pPr>
        <w:spacing w:after="0" w:line="360" w:lineRule="auto"/>
        <w:ind w:firstLine="709"/>
        <w:jc w:val="both"/>
        <w:rPr>
          <w:rFonts w:ascii="Arial" w:hAnsi="Arial" w:cs="Arial"/>
          <w:sz w:val="24"/>
          <w:szCs w:val="24"/>
        </w:rPr>
      </w:pPr>
      <w:r w:rsidRPr="00F64A81">
        <w:rPr>
          <w:rFonts w:ascii="Arial" w:hAnsi="Arial" w:cs="Arial"/>
          <w:sz w:val="24"/>
          <w:szCs w:val="24"/>
        </w:rPr>
        <w:t>4.</w:t>
      </w:r>
      <w:r w:rsidR="00C116A5">
        <w:rPr>
          <w:rFonts w:ascii="Arial" w:hAnsi="Arial" w:cs="Arial"/>
          <w:sz w:val="24"/>
          <w:szCs w:val="24"/>
        </w:rPr>
        <w:t>1.</w:t>
      </w:r>
      <w:r w:rsidRPr="00F64A81">
        <w:rPr>
          <w:rFonts w:ascii="Arial" w:hAnsi="Arial" w:cs="Arial"/>
          <w:sz w:val="24"/>
          <w:szCs w:val="24"/>
        </w:rPr>
        <w:t>2</w:t>
      </w:r>
      <w:r w:rsidR="00C116A5">
        <w:rPr>
          <w:rFonts w:ascii="Arial" w:hAnsi="Arial" w:cs="Arial"/>
          <w:sz w:val="24"/>
          <w:szCs w:val="24"/>
        </w:rPr>
        <w:t> </w:t>
      </w:r>
      <w:r w:rsidRPr="00F64A81">
        <w:rPr>
          <w:rFonts w:ascii="Arial" w:hAnsi="Arial" w:cs="Arial"/>
          <w:sz w:val="24"/>
          <w:szCs w:val="24"/>
        </w:rPr>
        <w:t xml:space="preserve">обозначение </w:t>
      </w:r>
      <w:r w:rsidR="00C26146">
        <w:rPr>
          <w:rFonts w:ascii="Arial" w:hAnsi="Arial" w:cs="Arial"/>
          <w:sz w:val="24"/>
          <w:szCs w:val="24"/>
        </w:rPr>
        <w:t>профиля</w:t>
      </w:r>
      <w:r w:rsidRPr="00F64A81">
        <w:rPr>
          <w:rFonts w:ascii="Arial" w:hAnsi="Arial" w:cs="Arial"/>
          <w:sz w:val="24"/>
          <w:szCs w:val="24"/>
        </w:rPr>
        <w:t xml:space="preserve"> колеса или обода</w:t>
      </w:r>
      <w:r>
        <w:rPr>
          <w:rFonts w:ascii="Arial" w:hAnsi="Arial" w:cs="Arial"/>
          <w:sz w:val="24"/>
          <w:szCs w:val="24"/>
        </w:rPr>
        <w:t xml:space="preserve">, </w:t>
      </w:r>
      <w:r w:rsidRPr="00A6460F">
        <w:rPr>
          <w:rFonts w:ascii="Arial" w:hAnsi="Arial" w:cs="Arial"/>
          <w:sz w:val="24"/>
          <w:szCs w:val="24"/>
        </w:rPr>
        <w:t>составленн</w:t>
      </w:r>
      <w:r w:rsidR="00CB5937" w:rsidRPr="00A6460F">
        <w:rPr>
          <w:rFonts w:ascii="Arial" w:hAnsi="Arial" w:cs="Arial"/>
          <w:sz w:val="24"/>
          <w:szCs w:val="24"/>
        </w:rPr>
        <w:t>ое</w:t>
      </w:r>
      <w:r w:rsidRPr="00A6460F">
        <w:rPr>
          <w:rFonts w:ascii="Arial" w:hAnsi="Arial" w:cs="Arial"/>
          <w:sz w:val="24"/>
          <w:szCs w:val="24"/>
        </w:rPr>
        <w:t xml:space="preserve"> согласно </w:t>
      </w:r>
      <w:r w:rsidR="00A6460F" w:rsidRPr="00A6460F">
        <w:rPr>
          <w:rFonts w:ascii="Arial" w:hAnsi="Arial" w:cs="Arial"/>
          <w:sz w:val="24"/>
          <w:szCs w:val="24"/>
        </w:rPr>
        <w:t>предписаниям стандартов</w:t>
      </w:r>
      <w:r w:rsidRPr="00A6460F">
        <w:rPr>
          <w:rFonts w:ascii="Arial" w:hAnsi="Arial" w:cs="Arial"/>
          <w:sz w:val="24"/>
          <w:szCs w:val="24"/>
        </w:rPr>
        <w:t xml:space="preserve"> на шины и ободья колес</w:t>
      </w:r>
      <w:r w:rsidR="000825D1" w:rsidRPr="00A6460F">
        <w:rPr>
          <w:rFonts w:ascii="Arial" w:hAnsi="Arial" w:cs="Arial"/>
          <w:sz w:val="24"/>
          <w:szCs w:val="24"/>
        </w:rPr>
        <w:t>, разработанны</w:t>
      </w:r>
      <w:r w:rsidR="009A413B">
        <w:rPr>
          <w:rFonts w:ascii="Arial" w:hAnsi="Arial" w:cs="Arial"/>
          <w:sz w:val="24"/>
          <w:szCs w:val="24"/>
        </w:rPr>
        <w:t>х</w:t>
      </w:r>
      <w:r w:rsidR="000825D1" w:rsidRPr="00A6460F">
        <w:rPr>
          <w:rFonts w:ascii="Arial" w:hAnsi="Arial" w:cs="Arial"/>
          <w:sz w:val="24"/>
          <w:szCs w:val="24"/>
        </w:rPr>
        <w:t xml:space="preserve"> организациями,</w:t>
      </w:r>
      <w:r w:rsidR="009E3553" w:rsidRPr="00A6460F">
        <w:rPr>
          <w:rFonts w:ascii="Arial" w:hAnsi="Arial" w:cs="Arial"/>
          <w:sz w:val="24"/>
          <w:szCs w:val="24"/>
        </w:rPr>
        <w:t xml:space="preserve"> </w:t>
      </w:r>
      <w:r w:rsidR="000825D1" w:rsidRPr="00A6460F">
        <w:rPr>
          <w:rFonts w:ascii="Arial" w:hAnsi="Arial" w:cs="Arial"/>
          <w:sz w:val="24"/>
          <w:szCs w:val="24"/>
        </w:rPr>
        <w:t xml:space="preserve">перечисленными в </w:t>
      </w:r>
      <w:r w:rsidR="00280E3B" w:rsidRPr="009A413B">
        <w:rPr>
          <w:rFonts w:ascii="Arial" w:hAnsi="Arial" w:cs="Arial"/>
          <w:sz w:val="24"/>
          <w:szCs w:val="24"/>
        </w:rPr>
        <w:t>[</w:t>
      </w:r>
      <w:r w:rsidR="005F4374" w:rsidRPr="009A413B">
        <w:rPr>
          <w:rFonts w:ascii="Arial" w:hAnsi="Arial" w:cs="Arial"/>
          <w:sz w:val="24"/>
          <w:szCs w:val="24"/>
        </w:rPr>
        <w:t>1</w:t>
      </w:r>
      <w:r w:rsidR="00280E3B" w:rsidRPr="009A413B">
        <w:rPr>
          <w:rFonts w:ascii="Arial" w:hAnsi="Arial" w:cs="Arial"/>
          <w:sz w:val="24"/>
          <w:szCs w:val="24"/>
        </w:rPr>
        <w:t>]</w:t>
      </w:r>
      <w:r w:rsidR="00280E3B" w:rsidRPr="00A6460F">
        <w:rPr>
          <w:rFonts w:ascii="Arial" w:hAnsi="Arial" w:cs="Arial"/>
          <w:sz w:val="24"/>
          <w:szCs w:val="24"/>
        </w:rPr>
        <w:t xml:space="preserve"> (</w:t>
      </w:r>
      <w:r w:rsidR="000825D1" w:rsidRPr="00A6460F">
        <w:rPr>
          <w:rFonts w:ascii="Arial" w:hAnsi="Arial" w:cs="Arial"/>
          <w:sz w:val="24"/>
          <w:szCs w:val="24"/>
        </w:rPr>
        <w:t>пункт 2.8</w:t>
      </w:r>
      <w:r w:rsidR="00280E3B" w:rsidRPr="00A6460F">
        <w:rPr>
          <w:rFonts w:ascii="Arial" w:hAnsi="Arial" w:cs="Arial"/>
          <w:sz w:val="24"/>
          <w:szCs w:val="24"/>
        </w:rPr>
        <w:t>)</w:t>
      </w:r>
      <w:r w:rsidR="000825D1" w:rsidRPr="00A6460F">
        <w:rPr>
          <w:rFonts w:ascii="Arial" w:hAnsi="Arial" w:cs="Arial"/>
          <w:sz w:val="24"/>
          <w:szCs w:val="24"/>
        </w:rPr>
        <w:t xml:space="preserve">, </w:t>
      </w:r>
      <w:r w:rsidRPr="00A6460F">
        <w:rPr>
          <w:rFonts w:ascii="Arial" w:hAnsi="Arial" w:cs="Arial"/>
          <w:sz w:val="24"/>
          <w:szCs w:val="24"/>
        </w:rPr>
        <w:t>и включающ</w:t>
      </w:r>
      <w:r w:rsidR="00CB5937" w:rsidRPr="00A6460F">
        <w:rPr>
          <w:rFonts w:ascii="Arial" w:hAnsi="Arial" w:cs="Arial"/>
          <w:sz w:val="24"/>
          <w:szCs w:val="24"/>
        </w:rPr>
        <w:t>ее</w:t>
      </w:r>
      <w:r w:rsidRPr="00A6460F">
        <w:rPr>
          <w:rFonts w:ascii="Arial" w:hAnsi="Arial" w:cs="Arial"/>
          <w:sz w:val="24"/>
          <w:szCs w:val="24"/>
        </w:rPr>
        <w:t xml:space="preserve">, по крайней мере, следующие элементы: </w:t>
      </w:r>
    </w:p>
    <w:p w14:paraId="47D761E3" w14:textId="1123C653" w:rsidR="00F64A81" w:rsidRPr="00A6460F" w:rsidRDefault="00C116A5" w:rsidP="00C116A5">
      <w:pPr>
        <w:spacing w:after="0" w:line="360" w:lineRule="auto"/>
        <w:ind w:firstLine="709"/>
        <w:jc w:val="both"/>
        <w:rPr>
          <w:rFonts w:ascii="Arial" w:hAnsi="Arial" w:cs="Arial"/>
          <w:sz w:val="24"/>
          <w:szCs w:val="24"/>
        </w:rPr>
      </w:pPr>
      <w:r>
        <w:rPr>
          <w:rFonts w:ascii="Arial" w:hAnsi="Arial" w:cs="Arial"/>
          <w:sz w:val="24"/>
          <w:szCs w:val="24"/>
        </w:rPr>
        <w:t xml:space="preserve">а) </w:t>
      </w:r>
      <w:r w:rsidR="00F64A81" w:rsidRPr="00A6460F">
        <w:rPr>
          <w:rFonts w:ascii="Arial" w:hAnsi="Arial" w:cs="Arial"/>
          <w:sz w:val="24"/>
          <w:szCs w:val="24"/>
        </w:rPr>
        <w:t xml:space="preserve">номинальный диаметр обода; </w:t>
      </w:r>
    </w:p>
    <w:p w14:paraId="2CD31443" w14:textId="48385057" w:rsidR="00D546DF" w:rsidRPr="00A6460F" w:rsidRDefault="00C116A5" w:rsidP="00C116A5">
      <w:pPr>
        <w:spacing w:after="0" w:line="360" w:lineRule="auto"/>
        <w:ind w:left="1" w:firstLine="708"/>
        <w:jc w:val="both"/>
        <w:rPr>
          <w:rFonts w:ascii="Arial" w:hAnsi="Arial" w:cs="Arial"/>
          <w:sz w:val="24"/>
          <w:szCs w:val="24"/>
        </w:rPr>
      </w:pPr>
      <w:r>
        <w:rPr>
          <w:rFonts w:ascii="Arial" w:hAnsi="Arial" w:cs="Arial"/>
          <w:sz w:val="24"/>
          <w:szCs w:val="24"/>
        </w:rPr>
        <w:t xml:space="preserve">б) </w:t>
      </w:r>
      <w:r w:rsidR="00D546DF" w:rsidRPr="00A6460F">
        <w:rPr>
          <w:rFonts w:ascii="Arial" w:hAnsi="Arial" w:cs="Arial"/>
          <w:sz w:val="24"/>
          <w:szCs w:val="24"/>
        </w:rPr>
        <w:t xml:space="preserve">номинальную ширину обода; </w:t>
      </w:r>
    </w:p>
    <w:p w14:paraId="38BD1D2A" w14:textId="59D23F7D" w:rsidR="00F64A81" w:rsidRPr="00A6460F" w:rsidRDefault="00C116A5" w:rsidP="00C116A5">
      <w:pPr>
        <w:spacing w:after="0" w:line="360" w:lineRule="auto"/>
        <w:ind w:left="1" w:firstLine="708"/>
        <w:jc w:val="both"/>
        <w:rPr>
          <w:rFonts w:ascii="Arial" w:hAnsi="Arial" w:cs="Arial"/>
          <w:sz w:val="24"/>
          <w:szCs w:val="24"/>
        </w:rPr>
      </w:pPr>
      <w:r>
        <w:rPr>
          <w:rFonts w:ascii="Arial" w:hAnsi="Arial" w:cs="Arial"/>
          <w:sz w:val="24"/>
          <w:szCs w:val="24"/>
        </w:rPr>
        <w:t xml:space="preserve">в) </w:t>
      </w:r>
      <w:r w:rsidR="000A3D5F">
        <w:rPr>
          <w:rFonts w:ascii="Arial" w:hAnsi="Arial" w:cs="Arial"/>
          <w:sz w:val="24"/>
          <w:szCs w:val="24"/>
        </w:rPr>
        <w:t>знак «</w:t>
      </w:r>
      <w:r w:rsidR="00F64A81" w:rsidRPr="00A6460F">
        <w:rPr>
          <w:rFonts w:ascii="Arial" w:hAnsi="Arial" w:cs="Arial"/>
          <w:sz w:val="24"/>
          <w:szCs w:val="24"/>
        </w:rPr>
        <w:t>х</w:t>
      </w:r>
      <w:r w:rsidR="000A3D5F">
        <w:rPr>
          <w:rFonts w:ascii="Arial" w:hAnsi="Arial" w:cs="Arial"/>
          <w:sz w:val="24"/>
          <w:szCs w:val="24"/>
        </w:rPr>
        <w:t>»</w:t>
      </w:r>
      <w:r w:rsidR="00F64A81" w:rsidRPr="00A6460F">
        <w:rPr>
          <w:rFonts w:ascii="Arial" w:hAnsi="Arial" w:cs="Arial"/>
          <w:sz w:val="24"/>
          <w:szCs w:val="24"/>
        </w:rPr>
        <w:t xml:space="preserve">, если обод состоит из одного элемента; </w:t>
      </w:r>
    </w:p>
    <w:p w14:paraId="4A14B165" w14:textId="2703D012" w:rsidR="005F1F83" w:rsidRPr="00A6460F" w:rsidRDefault="00C116A5" w:rsidP="00C116A5">
      <w:pPr>
        <w:spacing w:after="0" w:line="360" w:lineRule="auto"/>
        <w:ind w:left="1" w:firstLine="708"/>
        <w:jc w:val="both"/>
        <w:rPr>
          <w:rFonts w:ascii="Arial" w:hAnsi="Arial" w:cs="Arial"/>
          <w:sz w:val="24"/>
          <w:szCs w:val="24"/>
        </w:rPr>
      </w:pPr>
      <w:r>
        <w:rPr>
          <w:rFonts w:ascii="Arial" w:hAnsi="Arial" w:cs="Arial"/>
          <w:sz w:val="24"/>
          <w:szCs w:val="24"/>
        </w:rPr>
        <w:t xml:space="preserve">г) </w:t>
      </w:r>
      <w:r w:rsidR="000A3D5F">
        <w:rPr>
          <w:rFonts w:ascii="Arial" w:hAnsi="Arial" w:cs="Arial"/>
          <w:sz w:val="24"/>
          <w:szCs w:val="24"/>
        </w:rPr>
        <w:t>знак «-</w:t>
      </w:r>
      <w:r w:rsidR="003F4BD1" w:rsidRPr="003F4BD1">
        <w:rPr>
          <w:rFonts w:ascii="Arial" w:hAnsi="Arial" w:cs="Arial"/>
          <w:sz w:val="24"/>
          <w:szCs w:val="24"/>
        </w:rPr>
        <w:t>»</w:t>
      </w:r>
      <w:r w:rsidR="00F64A81" w:rsidRPr="00A6460F">
        <w:rPr>
          <w:rFonts w:ascii="Arial" w:hAnsi="Arial" w:cs="Arial"/>
          <w:sz w:val="24"/>
          <w:szCs w:val="24"/>
        </w:rPr>
        <w:t>, если обод состоит из нескольких элементов;</w:t>
      </w:r>
    </w:p>
    <w:p w14:paraId="16E64111" w14:textId="7C9DBD9B" w:rsidR="00F64A81" w:rsidRPr="00A6460F" w:rsidRDefault="00F64A81" w:rsidP="00F64A81">
      <w:pPr>
        <w:spacing w:after="0" w:line="360" w:lineRule="auto"/>
        <w:ind w:firstLine="707"/>
        <w:jc w:val="both"/>
        <w:rPr>
          <w:rFonts w:ascii="Arial" w:hAnsi="Arial" w:cs="Arial"/>
          <w:sz w:val="24"/>
          <w:szCs w:val="24"/>
        </w:rPr>
      </w:pPr>
      <w:r w:rsidRPr="00A6460F">
        <w:rPr>
          <w:rFonts w:ascii="Arial" w:hAnsi="Arial" w:cs="Arial"/>
          <w:sz w:val="24"/>
          <w:szCs w:val="24"/>
        </w:rPr>
        <w:t>4.</w:t>
      </w:r>
      <w:r w:rsidR="00C116A5">
        <w:rPr>
          <w:rFonts w:ascii="Arial" w:hAnsi="Arial" w:cs="Arial"/>
          <w:sz w:val="24"/>
          <w:szCs w:val="24"/>
        </w:rPr>
        <w:t>1.</w:t>
      </w:r>
      <w:r w:rsidRPr="00A6460F">
        <w:rPr>
          <w:rFonts w:ascii="Arial" w:hAnsi="Arial" w:cs="Arial"/>
          <w:sz w:val="24"/>
          <w:szCs w:val="24"/>
        </w:rPr>
        <w:t>3</w:t>
      </w:r>
      <w:r w:rsidR="00F85401" w:rsidRPr="00A6460F">
        <w:rPr>
          <w:rFonts w:ascii="Arial" w:hAnsi="Arial" w:cs="Arial"/>
          <w:sz w:val="24"/>
          <w:szCs w:val="24"/>
        </w:rPr>
        <w:t xml:space="preserve"> </w:t>
      </w:r>
      <w:r w:rsidRPr="00A6460F">
        <w:rPr>
          <w:rFonts w:ascii="Arial" w:hAnsi="Arial" w:cs="Arial"/>
          <w:sz w:val="24"/>
          <w:szCs w:val="24"/>
        </w:rPr>
        <w:t>вылет колеса</w:t>
      </w:r>
      <w:r w:rsidRPr="00B36D0A">
        <w:rPr>
          <w:rFonts w:ascii="Arial" w:hAnsi="Arial" w:cs="Arial"/>
          <w:sz w:val="24"/>
          <w:szCs w:val="24"/>
        </w:rPr>
        <w:t>;</w:t>
      </w:r>
      <w:r w:rsidRPr="00A6460F">
        <w:rPr>
          <w:rFonts w:ascii="Arial" w:hAnsi="Arial" w:cs="Arial"/>
          <w:sz w:val="24"/>
          <w:szCs w:val="24"/>
        </w:rPr>
        <w:t xml:space="preserve"> </w:t>
      </w:r>
    </w:p>
    <w:p w14:paraId="1A5AE6B2" w14:textId="032805A2" w:rsidR="00F64A81" w:rsidRPr="00A6460F" w:rsidRDefault="00F64A81" w:rsidP="00F85401">
      <w:pPr>
        <w:spacing w:after="0" w:line="360" w:lineRule="auto"/>
        <w:ind w:firstLine="707"/>
        <w:jc w:val="both"/>
        <w:rPr>
          <w:rFonts w:ascii="Arial" w:hAnsi="Arial" w:cs="Arial"/>
          <w:sz w:val="24"/>
          <w:szCs w:val="24"/>
        </w:rPr>
      </w:pPr>
      <w:r w:rsidRPr="00A6460F">
        <w:rPr>
          <w:rFonts w:ascii="Arial" w:hAnsi="Arial" w:cs="Arial"/>
          <w:sz w:val="24"/>
          <w:szCs w:val="24"/>
        </w:rPr>
        <w:t>4.</w:t>
      </w:r>
      <w:r w:rsidR="00C116A5">
        <w:rPr>
          <w:rFonts w:ascii="Arial" w:hAnsi="Arial" w:cs="Arial"/>
          <w:sz w:val="24"/>
          <w:szCs w:val="24"/>
        </w:rPr>
        <w:t>1.</w:t>
      </w:r>
      <w:r w:rsidRPr="00A6460F">
        <w:rPr>
          <w:rFonts w:ascii="Arial" w:hAnsi="Arial" w:cs="Arial"/>
          <w:sz w:val="24"/>
          <w:szCs w:val="24"/>
        </w:rPr>
        <w:t>4 дат</w:t>
      </w:r>
      <w:r w:rsidR="00680EBC" w:rsidRPr="00A6460F">
        <w:rPr>
          <w:rFonts w:ascii="Arial" w:hAnsi="Arial" w:cs="Arial"/>
          <w:sz w:val="24"/>
          <w:szCs w:val="24"/>
        </w:rPr>
        <w:t>а</w:t>
      </w:r>
      <w:r w:rsidRPr="00A6460F">
        <w:rPr>
          <w:rFonts w:ascii="Arial" w:hAnsi="Arial" w:cs="Arial"/>
          <w:sz w:val="24"/>
          <w:szCs w:val="24"/>
        </w:rPr>
        <w:t xml:space="preserve"> изготовления (по крайней мере</w:t>
      </w:r>
      <w:r w:rsidR="00083673">
        <w:rPr>
          <w:rFonts w:ascii="Arial" w:hAnsi="Arial" w:cs="Arial"/>
          <w:sz w:val="24"/>
          <w:szCs w:val="24"/>
        </w:rPr>
        <w:t>,</w:t>
      </w:r>
      <w:r w:rsidRPr="00A6460F">
        <w:rPr>
          <w:rFonts w:ascii="Arial" w:hAnsi="Arial" w:cs="Arial"/>
          <w:sz w:val="24"/>
          <w:szCs w:val="24"/>
        </w:rPr>
        <w:t xml:space="preserve"> месяц и год); </w:t>
      </w:r>
    </w:p>
    <w:p w14:paraId="2C50F303" w14:textId="7C00E87B" w:rsidR="00F64A81" w:rsidRDefault="00F64A81" w:rsidP="00F85401">
      <w:pPr>
        <w:spacing w:after="0" w:line="360" w:lineRule="auto"/>
        <w:ind w:firstLine="707"/>
        <w:jc w:val="both"/>
        <w:rPr>
          <w:rFonts w:ascii="Arial" w:hAnsi="Arial" w:cs="Arial"/>
          <w:sz w:val="24"/>
          <w:szCs w:val="24"/>
        </w:rPr>
      </w:pPr>
      <w:r w:rsidRPr="00A6460F">
        <w:rPr>
          <w:rFonts w:ascii="Arial" w:hAnsi="Arial" w:cs="Arial"/>
          <w:sz w:val="24"/>
          <w:szCs w:val="24"/>
        </w:rPr>
        <w:t>4</w:t>
      </w:r>
      <w:r w:rsidR="00100846" w:rsidRPr="00A6460F">
        <w:rPr>
          <w:rFonts w:ascii="Arial" w:hAnsi="Arial" w:cs="Arial"/>
          <w:sz w:val="24"/>
          <w:szCs w:val="24"/>
        </w:rPr>
        <w:t>.</w:t>
      </w:r>
      <w:r w:rsidR="00C116A5">
        <w:rPr>
          <w:rFonts w:ascii="Arial" w:hAnsi="Arial" w:cs="Arial"/>
          <w:sz w:val="24"/>
          <w:szCs w:val="24"/>
        </w:rPr>
        <w:t>1.</w:t>
      </w:r>
      <w:r w:rsidR="00100846" w:rsidRPr="00A6460F">
        <w:rPr>
          <w:rFonts w:ascii="Arial" w:hAnsi="Arial" w:cs="Arial"/>
          <w:sz w:val="24"/>
          <w:szCs w:val="24"/>
        </w:rPr>
        <w:t xml:space="preserve">5 заводской номер детали для </w:t>
      </w:r>
      <w:r w:rsidRPr="00A6460F">
        <w:rPr>
          <w:rFonts w:ascii="Arial" w:hAnsi="Arial" w:cs="Arial"/>
          <w:sz w:val="24"/>
          <w:szCs w:val="24"/>
        </w:rPr>
        <w:t>колеса/обода</w:t>
      </w:r>
      <w:r w:rsidR="006A6836">
        <w:rPr>
          <w:rFonts w:ascii="Arial" w:hAnsi="Arial" w:cs="Arial"/>
          <w:sz w:val="24"/>
          <w:szCs w:val="24"/>
        </w:rPr>
        <w:t>;</w:t>
      </w:r>
    </w:p>
    <w:p w14:paraId="417002D4" w14:textId="41B76297" w:rsidR="006A6836" w:rsidRPr="00A6460F" w:rsidRDefault="006A6836" w:rsidP="00F85401">
      <w:pPr>
        <w:spacing w:after="0" w:line="360" w:lineRule="auto"/>
        <w:ind w:firstLine="707"/>
        <w:jc w:val="both"/>
        <w:rPr>
          <w:rFonts w:ascii="Arial" w:hAnsi="Arial" w:cs="Arial"/>
          <w:sz w:val="24"/>
          <w:szCs w:val="24"/>
        </w:rPr>
      </w:pPr>
      <w:r w:rsidRPr="00AA2ECF">
        <w:rPr>
          <w:rFonts w:ascii="Arial" w:hAnsi="Arial" w:cs="Arial"/>
          <w:sz w:val="24"/>
          <w:szCs w:val="24"/>
        </w:rPr>
        <w:t>4.1.6 </w:t>
      </w:r>
      <w:r w:rsidR="004B2C4F" w:rsidRPr="00AA2ECF">
        <w:rPr>
          <w:rFonts w:ascii="Arial" w:hAnsi="Arial" w:cs="Arial"/>
          <w:sz w:val="24"/>
          <w:szCs w:val="24"/>
        </w:rPr>
        <w:t xml:space="preserve">масса, соответствующая </w:t>
      </w:r>
      <w:r w:rsidRPr="00AA2ECF">
        <w:rPr>
          <w:rFonts w:ascii="Arial" w:hAnsi="Arial" w:cs="Arial"/>
          <w:sz w:val="24"/>
          <w:szCs w:val="24"/>
        </w:rPr>
        <w:t>максимальн</w:t>
      </w:r>
      <w:r w:rsidR="004B2C4F" w:rsidRPr="00AA2ECF">
        <w:rPr>
          <w:rFonts w:ascii="Arial" w:hAnsi="Arial" w:cs="Arial"/>
          <w:sz w:val="24"/>
          <w:szCs w:val="24"/>
        </w:rPr>
        <w:t>ой</w:t>
      </w:r>
      <w:r w:rsidRPr="00AA2ECF">
        <w:rPr>
          <w:rFonts w:ascii="Arial" w:hAnsi="Arial" w:cs="Arial"/>
          <w:sz w:val="24"/>
          <w:szCs w:val="24"/>
        </w:rPr>
        <w:t xml:space="preserve"> вертикальн</w:t>
      </w:r>
      <w:r w:rsidR="004B2C4F" w:rsidRPr="00AA2ECF">
        <w:rPr>
          <w:rFonts w:ascii="Arial" w:hAnsi="Arial" w:cs="Arial"/>
          <w:sz w:val="24"/>
          <w:szCs w:val="24"/>
        </w:rPr>
        <w:t>ой</w:t>
      </w:r>
      <w:r w:rsidRPr="00AA2ECF">
        <w:rPr>
          <w:rFonts w:ascii="Arial" w:hAnsi="Arial" w:cs="Arial"/>
          <w:sz w:val="24"/>
          <w:szCs w:val="24"/>
        </w:rPr>
        <w:t xml:space="preserve"> статическ</w:t>
      </w:r>
      <w:r w:rsidR="004B2C4F" w:rsidRPr="00AA2ECF">
        <w:rPr>
          <w:rFonts w:ascii="Arial" w:hAnsi="Arial" w:cs="Arial"/>
          <w:sz w:val="24"/>
          <w:szCs w:val="24"/>
        </w:rPr>
        <w:t>ой</w:t>
      </w:r>
      <w:r w:rsidRPr="00AA2ECF">
        <w:rPr>
          <w:rFonts w:ascii="Arial" w:hAnsi="Arial" w:cs="Arial"/>
          <w:sz w:val="24"/>
          <w:szCs w:val="24"/>
        </w:rPr>
        <w:t xml:space="preserve"> нагрузк</w:t>
      </w:r>
      <w:r w:rsidR="004B2C4F" w:rsidRPr="00AA2ECF">
        <w:rPr>
          <w:rFonts w:ascii="Arial" w:hAnsi="Arial" w:cs="Arial"/>
          <w:sz w:val="24"/>
          <w:szCs w:val="24"/>
        </w:rPr>
        <w:t>е</w:t>
      </w:r>
      <w:r w:rsidRPr="00AA2ECF">
        <w:rPr>
          <w:rFonts w:ascii="Arial" w:hAnsi="Arial" w:cs="Arial"/>
          <w:sz w:val="24"/>
          <w:szCs w:val="24"/>
        </w:rPr>
        <w:t xml:space="preserve"> на колесо</w:t>
      </w:r>
      <w:r w:rsidR="004B2C4F" w:rsidRPr="00AA2ECF">
        <w:rPr>
          <w:rFonts w:ascii="Arial" w:hAnsi="Arial" w:cs="Arial"/>
          <w:sz w:val="24"/>
          <w:szCs w:val="24"/>
        </w:rPr>
        <w:t>, выраженная</w:t>
      </w:r>
      <w:r w:rsidRPr="00AA2ECF">
        <w:rPr>
          <w:rFonts w:ascii="Arial" w:hAnsi="Arial" w:cs="Arial"/>
          <w:sz w:val="24"/>
          <w:szCs w:val="24"/>
        </w:rPr>
        <w:t xml:space="preserve"> в килограммах</w:t>
      </w:r>
      <w:r w:rsidRPr="00103E13">
        <w:rPr>
          <w:rFonts w:ascii="Arial" w:hAnsi="Arial" w:cs="Arial"/>
          <w:sz w:val="24"/>
          <w:szCs w:val="24"/>
        </w:rPr>
        <w:t>, которой предшествует надпись «Fb»</w:t>
      </w:r>
      <w:r w:rsidRPr="00A6460F">
        <w:rPr>
          <w:rFonts w:ascii="Arial" w:hAnsi="Arial" w:cs="Arial"/>
          <w:sz w:val="24"/>
          <w:szCs w:val="24"/>
        </w:rPr>
        <w:t>;</w:t>
      </w:r>
    </w:p>
    <w:p w14:paraId="624917BB" w14:textId="0511BD76" w:rsidR="00C116A5" w:rsidRDefault="00C116A5" w:rsidP="00C116A5">
      <w:pPr>
        <w:spacing w:after="0" w:line="360" w:lineRule="auto"/>
        <w:ind w:firstLine="707"/>
        <w:jc w:val="both"/>
        <w:rPr>
          <w:rFonts w:ascii="Arial" w:hAnsi="Arial" w:cs="Arial"/>
          <w:sz w:val="24"/>
          <w:szCs w:val="24"/>
        </w:rPr>
      </w:pPr>
      <w:r>
        <w:rPr>
          <w:rFonts w:ascii="Arial" w:hAnsi="Arial" w:cs="Arial"/>
          <w:sz w:val="24"/>
          <w:szCs w:val="24"/>
        </w:rPr>
        <w:t xml:space="preserve">4.2 </w:t>
      </w:r>
      <w:r w:rsidR="00083673" w:rsidRPr="00C2113F">
        <w:rPr>
          <w:rFonts w:ascii="Arial" w:hAnsi="Arial" w:cs="Arial"/>
          <w:sz w:val="24"/>
          <w:szCs w:val="24"/>
        </w:rPr>
        <w:t>Н</w:t>
      </w:r>
      <w:r w:rsidRPr="00C2113F">
        <w:rPr>
          <w:rFonts w:ascii="Arial" w:hAnsi="Arial" w:cs="Arial"/>
          <w:sz w:val="24"/>
          <w:szCs w:val="24"/>
        </w:rPr>
        <w:t xml:space="preserve">а колесе может быть </w:t>
      </w:r>
      <w:r w:rsidR="006A6836">
        <w:rPr>
          <w:rFonts w:ascii="Arial" w:hAnsi="Arial" w:cs="Arial"/>
          <w:sz w:val="24"/>
          <w:szCs w:val="24"/>
        </w:rPr>
        <w:t xml:space="preserve">дополнительно </w:t>
      </w:r>
      <w:r w:rsidRPr="00C2113F">
        <w:rPr>
          <w:rFonts w:ascii="Arial" w:hAnsi="Arial" w:cs="Arial"/>
          <w:sz w:val="24"/>
          <w:szCs w:val="24"/>
        </w:rPr>
        <w:t xml:space="preserve">нанесена </w:t>
      </w:r>
      <w:r w:rsidRPr="00C116A5">
        <w:rPr>
          <w:rFonts w:ascii="Arial" w:hAnsi="Arial" w:cs="Arial"/>
          <w:sz w:val="24"/>
          <w:szCs w:val="24"/>
        </w:rPr>
        <w:t xml:space="preserve">маркировка по всем или отдельным подпунктам </w:t>
      </w:r>
      <w:r>
        <w:rPr>
          <w:rFonts w:ascii="Arial" w:hAnsi="Arial" w:cs="Arial"/>
          <w:sz w:val="24"/>
          <w:szCs w:val="24"/>
        </w:rPr>
        <w:t xml:space="preserve">настоящего </w:t>
      </w:r>
      <w:r w:rsidRPr="00C116A5">
        <w:rPr>
          <w:rFonts w:ascii="Arial" w:hAnsi="Arial" w:cs="Arial"/>
          <w:sz w:val="24"/>
          <w:szCs w:val="24"/>
        </w:rPr>
        <w:t>пункта</w:t>
      </w:r>
      <w:r>
        <w:rPr>
          <w:rFonts w:ascii="Arial" w:hAnsi="Arial" w:cs="Arial"/>
          <w:sz w:val="24"/>
          <w:szCs w:val="24"/>
        </w:rPr>
        <w:t>:</w:t>
      </w:r>
    </w:p>
    <w:p w14:paraId="38878458" w14:textId="15BC12E2" w:rsidR="007D2F5F" w:rsidRPr="00A6460F" w:rsidRDefault="007D2F5F" w:rsidP="00C116A5">
      <w:pPr>
        <w:spacing w:after="0" w:line="360" w:lineRule="auto"/>
        <w:ind w:firstLine="707"/>
        <w:jc w:val="both"/>
        <w:rPr>
          <w:rFonts w:ascii="Arial" w:hAnsi="Arial" w:cs="Arial"/>
          <w:sz w:val="24"/>
          <w:szCs w:val="24"/>
        </w:rPr>
      </w:pPr>
      <w:r w:rsidRPr="00A6460F">
        <w:rPr>
          <w:rFonts w:ascii="Arial" w:hAnsi="Arial" w:cs="Arial"/>
          <w:sz w:val="24"/>
          <w:szCs w:val="24"/>
        </w:rPr>
        <w:t>4.</w:t>
      </w:r>
      <w:r w:rsidR="00764D1C">
        <w:rPr>
          <w:rFonts w:ascii="Arial" w:hAnsi="Arial" w:cs="Arial"/>
          <w:sz w:val="24"/>
          <w:szCs w:val="24"/>
        </w:rPr>
        <w:t>2.1</w:t>
      </w:r>
      <w:r w:rsidR="00B36D0A">
        <w:rPr>
          <w:rFonts w:ascii="Arial" w:hAnsi="Arial" w:cs="Arial"/>
          <w:sz w:val="24"/>
          <w:szCs w:val="24"/>
        </w:rPr>
        <w:t> </w:t>
      </w:r>
      <w:r w:rsidR="00764D1C" w:rsidRPr="00103E13">
        <w:rPr>
          <w:rFonts w:ascii="Arial" w:hAnsi="Arial" w:cs="Arial"/>
          <w:sz w:val="24"/>
          <w:szCs w:val="24"/>
        </w:rPr>
        <w:t>маркировка в виде буквы «G» о прохождении испытания на герметичность для колес, которые применяются с бескамерными шинами</w:t>
      </w:r>
      <w:r w:rsidR="006C1768" w:rsidRPr="00A6460F">
        <w:rPr>
          <w:rFonts w:ascii="Arial" w:hAnsi="Arial" w:cs="Arial"/>
          <w:sz w:val="24"/>
          <w:szCs w:val="24"/>
        </w:rPr>
        <w:t>;</w:t>
      </w:r>
    </w:p>
    <w:p w14:paraId="41ECFE08" w14:textId="01DFCC3E" w:rsidR="007D2F5F" w:rsidRPr="00A6460F" w:rsidRDefault="005E245B" w:rsidP="00C116A5">
      <w:pPr>
        <w:spacing w:after="0" w:line="360" w:lineRule="auto"/>
        <w:ind w:firstLine="707"/>
        <w:jc w:val="both"/>
        <w:rPr>
          <w:rFonts w:ascii="Arial" w:hAnsi="Arial" w:cs="Arial"/>
          <w:sz w:val="24"/>
          <w:szCs w:val="24"/>
        </w:rPr>
      </w:pPr>
      <w:r w:rsidRPr="00A6460F">
        <w:rPr>
          <w:rFonts w:ascii="Arial" w:hAnsi="Arial" w:cs="Arial"/>
          <w:sz w:val="24"/>
          <w:szCs w:val="24"/>
        </w:rPr>
        <w:t>4.</w:t>
      </w:r>
      <w:r w:rsidR="00764D1C">
        <w:rPr>
          <w:rFonts w:ascii="Arial" w:hAnsi="Arial" w:cs="Arial"/>
          <w:sz w:val="24"/>
          <w:szCs w:val="24"/>
        </w:rPr>
        <w:t>2.2 </w:t>
      </w:r>
      <w:r w:rsidR="00764D1C" w:rsidRPr="00103E13">
        <w:rPr>
          <w:rFonts w:ascii="Arial" w:hAnsi="Arial" w:cs="Arial"/>
          <w:sz w:val="24"/>
          <w:szCs w:val="24"/>
        </w:rPr>
        <w:t>маркировка в виде буквы «R»</w:t>
      </w:r>
      <w:r w:rsidR="00CA20A9">
        <w:rPr>
          <w:rFonts w:ascii="Arial" w:hAnsi="Arial" w:cs="Arial"/>
          <w:sz w:val="24"/>
          <w:szCs w:val="24"/>
        </w:rPr>
        <w:t xml:space="preserve"> </w:t>
      </w:r>
      <w:r w:rsidR="006A6836" w:rsidRPr="006A6836">
        <w:rPr>
          <w:rFonts w:ascii="Arial" w:hAnsi="Arial" w:cs="Arial"/>
          <w:sz w:val="24"/>
          <w:szCs w:val="24"/>
        </w:rPr>
        <w:t>о проведении изготовителем контроля структуры конструкционного материала колеса, изготовленного методом литья, с применением рентгеновской установки</w:t>
      </w:r>
      <w:r w:rsidR="007D2F5F" w:rsidRPr="00A6460F">
        <w:rPr>
          <w:rFonts w:ascii="Arial" w:hAnsi="Arial" w:cs="Arial"/>
          <w:sz w:val="24"/>
          <w:szCs w:val="24"/>
        </w:rPr>
        <w:t>;</w:t>
      </w:r>
    </w:p>
    <w:p w14:paraId="085EBDAE" w14:textId="523FDD92" w:rsidR="000825D1" w:rsidRPr="00A6460F" w:rsidRDefault="005E245B" w:rsidP="00C116A5">
      <w:pPr>
        <w:spacing w:after="0" w:line="360" w:lineRule="auto"/>
        <w:ind w:firstLine="707"/>
        <w:jc w:val="both"/>
        <w:rPr>
          <w:rFonts w:ascii="Arial" w:hAnsi="Arial" w:cs="Arial"/>
          <w:sz w:val="24"/>
          <w:szCs w:val="24"/>
        </w:rPr>
      </w:pPr>
      <w:r w:rsidRPr="00A6460F">
        <w:rPr>
          <w:rFonts w:ascii="Arial" w:hAnsi="Arial" w:cs="Arial"/>
          <w:sz w:val="24"/>
          <w:szCs w:val="24"/>
        </w:rPr>
        <w:t>4.</w:t>
      </w:r>
      <w:r w:rsidR="00103E13">
        <w:rPr>
          <w:rFonts w:ascii="Arial" w:hAnsi="Arial" w:cs="Arial"/>
          <w:sz w:val="24"/>
          <w:szCs w:val="24"/>
        </w:rPr>
        <w:t>2.</w:t>
      </w:r>
      <w:r w:rsidR="006A6836">
        <w:rPr>
          <w:rFonts w:ascii="Arial" w:hAnsi="Arial" w:cs="Arial"/>
          <w:sz w:val="24"/>
          <w:szCs w:val="24"/>
        </w:rPr>
        <w:t>3</w:t>
      </w:r>
      <w:r w:rsidRPr="00A6460F">
        <w:rPr>
          <w:rFonts w:ascii="Arial" w:hAnsi="Arial" w:cs="Arial"/>
          <w:sz w:val="24"/>
          <w:szCs w:val="24"/>
        </w:rPr>
        <w:t xml:space="preserve"> </w:t>
      </w:r>
      <w:r w:rsidR="00103E13" w:rsidRPr="00103E13">
        <w:rPr>
          <w:rFonts w:ascii="Arial" w:hAnsi="Arial" w:cs="Arial"/>
          <w:sz w:val="24"/>
          <w:szCs w:val="24"/>
        </w:rPr>
        <w:t>диаметр окружности центров крепежных отверстий в миллиметрах, которому предшествует надпись «PCD»</w:t>
      </w:r>
      <w:r w:rsidR="000825D1" w:rsidRPr="00A6460F">
        <w:rPr>
          <w:rFonts w:ascii="Arial" w:hAnsi="Arial" w:cs="Arial"/>
          <w:sz w:val="24"/>
          <w:szCs w:val="24"/>
        </w:rPr>
        <w:t>;</w:t>
      </w:r>
    </w:p>
    <w:p w14:paraId="438DE513" w14:textId="3AA76C91" w:rsidR="005E245B" w:rsidRPr="00C554E4" w:rsidRDefault="000825D1" w:rsidP="00C116A5">
      <w:pPr>
        <w:spacing w:after="0" w:line="360" w:lineRule="auto"/>
        <w:ind w:firstLine="707"/>
        <w:jc w:val="both"/>
        <w:rPr>
          <w:rFonts w:ascii="Arial" w:hAnsi="Arial" w:cs="Arial"/>
          <w:sz w:val="24"/>
          <w:szCs w:val="24"/>
        </w:rPr>
      </w:pPr>
      <w:r w:rsidRPr="00A6460F">
        <w:rPr>
          <w:rFonts w:ascii="Arial" w:hAnsi="Arial" w:cs="Arial"/>
          <w:sz w:val="24"/>
          <w:szCs w:val="24"/>
        </w:rPr>
        <w:t>4.</w:t>
      </w:r>
      <w:r w:rsidR="00103E13">
        <w:rPr>
          <w:rFonts w:ascii="Arial" w:hAnsi="Arial" w:cs="Arial"/>
          <w:sz w:val="24"/>
          <w:szCs w:val="24"/>
        </w:rPr>
        <w:t>2.</w:t>
      </w:r>
      <w:r w:rsidR="006A6836">
        <w:rPr>
          <w:rFonts w:ascii="Arial" w:hAnsi="Arial" w:cs="Arial"/>
          <w:sz w:val="24"/>
          <w:szCs w:val="24"/>
        </w:rPr>
        <w:t>4</w:t>
      </w:r>
      <w:r w:rsidR="00103E13">
        <w:rPr>
          <w:rFonts w:ascii="Arial" w:hAnsi="Arial" w:cs="Arial"/>
          <w:sz w:val="24"/>
          <w:szCs w:val="24"/>
        </w:rPr>
        <w:t> </w:t>
      </w:r>
      <w:r w:rsidR="00103E13" w:rsidRPr="00103E13">
        <w:rPr>
          <w:rFonts w:ascii="Arial" w:hAnsi="Arial" w:cs="Arial"/>
          <w:sz w:val="24"/>
          <w:szCs w:val="24"/>
        </w:rPr>
        <w:t>диаметр центрального отверстия в миллиметрах, которому предшествует надпись «DIA»</w:t>
      </w:r>
      <w:r w:rsidRPr="00A6460F">
        <w:rPr>
          <w:rFonts w:ascii="Arial" w:hAnsi="Arial" w:cs="Arial"/>
          <w:sz w:val="24"/>
          <w:szCs w:val="24"/>
        </w:rPr>
        <w:t>.</w:t>
      </w:r>
      <w:r w:rsidR="005E245B" w:rsidRPr="00C554E4">
        <w:rPr>
          <w:rFonts w:ascii="Arial" w:hAnsi="Arial" w:cs="Arial"/>
          <w:sz w:val="24"/>
          <w:szCs w:val="24"/>
        </w:rPr>
        <w:t xml:space="preserve"> </w:t>
      </w:r>
    </w:p>
    <w:p w14:paraId="6A3053CC" w14:textId="6E1A46C4" w:rsidR="00C26146" w:rsidRDefault="0046020E" w:rsidP="00C26146">
      <w:pPr>
        <w:spacing w:after="0" w:line="360" w:lineRule="auto"/>
        <w:ind w:firstLine="707"/>
        <w:jc w:val="both"/>
        <w:rPr>
          <w:rFonts w:ascii="Arial" w:hAnsi="Arial" w:cs="Arial"/>
          <w:sz w:val="24"/>
          <w:szCs w:val="24"/>
        </w:rPr>
      </w:pPr>
      <w:r>
        <w:rPr>
          <w:rFonts w:ascii="Arial" w:hAnsi="Arial" w:cs="Arial"/>
          <w:sz w:val="24"/>
          <w:szCs w:val="24"/>
        </w:rPr>
        <w:t>4.3 </w:t>
      </w:r>
      <w:r w:rsidR="00D546DF" w:rsidRPr="00D546DF">
        <w:rPr>
          <w:rFonts w:ascii="Arial" w:hAnsi="Arial" w:cs="Arial"/>
          <w:sz w:val="24"/>
          <w:szCs w:val="24"/>
        </w:rPr>
        <w:t xml:space="preserve">Маркировка на колесе должна быть устойчивой к внешним воздействиям. </w:t>
      </w:r>
      <w:r w:rsidR="00C26146" w:rsidRPr="00D546DF">
        <w:rPr>
          <w:rFonts w:ascii="Arial" w:hAnsi="Arial" w:cs="Arial"/>
          <w:sz w:val="24"/>
          <w:szCs w:val="24"/>
        </w:rPr>
        <w:t>Все элементы маркировки должны быть четкими и нестираемыми.</w:t>
      </w:r>
    </w:p>
    <w:p w14:paraId="5B0BBA5C" w14:textId="77777777" w:rsidR="00D546DF" w:rsidRDefault="00D546DF" w:rsidP="00F85401">
      <w:pPr>
        <w:spacing w:after="0" w:line="360" w:lineRule="auto"/>
        <w:ind w:firstLine="707"/>
        <w:jc w:val="both"/>
        <w:rPr>
          <w:rFonts w:ascii="Arial" w:hAnsi="Arial" w:cs="Arial"/>
          <w:sz w:val="24"/>
          <w:szCs w:val="24"/>
        </w:rPr>
      </w:pPr>
      <w:r w:rsidRPr="00D546DF">
        <w:rPr>
          <w:rFonts w:ascii="Arial" w:hAnsi="Arial" w:cs="Arial"/>
          <w:sz w:val="24"/>
          <w:szCs w:val="24"/>
        </w:rPr>
        <w:t>Пример маркировки колеса приведен в приложении</w:t>
      </w:r>
      <w:r w:rsidR="009070E6" w:rsidRPr="001F36AF">
        <w:rPr>
          <w:rFonts w:ascii="Arial" w:hAnsi="Arial" w:cs="Arial"/>
          <w:sz w:val="24"/>
          <w:szCs w:val="24"/>
        </w:rPr>
        <w:t xml:space="preserve"> </w:t>
      </w:r>
      <w:r w:rsidR="00562A9E">
        <w:rPr>
          <w:rFonts w:ascii="Arial" w:hAnsi="Arial" w:cs="Arial"/>
          <w:sz w:val="24"/>
          <w:szCs w:val="24"/>
        </w:rPr>
        <w:t>А</w:t>
      </w:r>
      <w:r w:rsidRPr="00D546DF">
        <w:rPr>
          <w:rFonts w:ascii="Arial" w:hAnsi="Arial" w:cs="Arial"/>
          <w:sz w:val="24"/>
          <w:szCs w:val="24"/>
        </w:rPr>
        <w:t xml:space="preserve">. </w:t>
      </w:r>
    </w:p>
    <w:p w14:paraId="52B6A576" w14:textId="44434D25" w:rsidR="0046020E" w:rsidRDefault="0046020E" w:rsidP="00F85401">
      <w:pPr>
        <w:spacing w:after="0" w:line="360" w:lineRule="auto"/>
        <w:ind w:firstLine="707"/>
        <w:jc w:val="both"/>
        <w:rPr>
          <w:rFonts w:ascii="Arial" w:hAnsi="Arial" w:cs="Arial"/>
          <w:sz w:val="24"/>
          <w:szCs w:val="24"/>
        </w:rPr>
      </w:pPr>
      <w:r>
        <w:rPr>
          <w:rFonts w:ascii="Arial" w:hAnsi="Arial" w:cs="Arial"/>
          <w:sz w:val="24"/>
          <w:szCs w:val="24"/>
        </w:rPr>
        <w:t>4.4 </w:t>
      </w:r>
      <w:r w:rsidRPr="0046020E">
        <w:rPr>
          <w:rFonts w:ascii="Arial" w:hAnsi="Arial" w:cs="Arial"/>
          <w:sz w:val="24"/>
          <w:szCs w:val="24"/>
        </w:rPr>
        <w:t>Для удобства потребител</w:t>
      </w:r>
      <w:r>
        <w:rPr>
          <w:rFonts w:ascii="Arial" w:hAnsi="Arial" w:cs="Arial"/>
          <w:sz w:val="24"/>
          <w:szCs w:val="24"/>
        </w:rPr>
        <w:t>ей</w:t>
      </w:r>
      <w:r w:rsidRPr="0046020E">
        <w:rPr>
          <w:rFonts w:ascii="Arial" w:hAnsi="Arial" w:cs="Arial"/>
          <w:sz w:val="24"/>
          <w:szCs w:val="24"/>
        </w:rPr>
        <w:t xml:space="preserve"> </w:t>
      </w:r>
      <w:r>
        <w:rPr>
          <w:rFonts w:ascii="Arial" w:hAnsi="Arial" w:cs="Arial"/>
          <w:sz w:val="24"/>
          <w:szCs w:val="24"/>
        </w:rPr>
        <w:t xml:space="preserve">и </w:t>
      </w:r>
      <w:r w:rsidRPr="0046020E">
        <w:rPr>
          <w:rFonts w:ascii="Arial" w:hAnsi="Arial" w:cs="Arial"/>
          <w:sz w:val="24"/>
          <w:szCs w:val="24"/>
        </w:rPr>
        <w:t>максимально точного подбора колеса с требуемыми параметрами</w:t>
      </w:r>
      <w:r>
        <w:rPr>
          <w:rFonts w:ascii="Arial" w:hAnsi="Arial" w:cs="Arial"/>
          <w:sz w:val="24"/>
          <w:szCs w:val="24"/>
        </w:rPr>
        <w:t xml:space="preserve"> рекомендуется</w:t>
      </w:r>
      <w:r w:rsidRPr="0046020E">
        <w:rPr>
          <w:rFonts w:ascii="Arial" w:hAnsi="Arial" w:cs="Arial"/>
          <w:sz w:val="24"/>
          <w:szCs w:val="24"/>
        </w:rPr>
        <w:t xml:space="preserve"> наносить на колесо полную маркировку </w:t>
      </w:r>
      <w:r>
        <w:rPr>
          <w:rFonts w:ascii="Arial" w:hAnsi="Arial" w:cs="Arial"/>
          <w:sz w:val="24"/>
          <w:szCs w:val="24"/>
        </w:rPr>
        <w:t>в соответствии с 4.1 и 4.2.</w:t>
      </w:r>
      <w:r w:rsidRPr="0046020E">
        <w:rPr>
          <w:rFonts w:ascii="Arial" w:hAnsi="Arial" w:cs="Arial"/>
          <w:sz w:val="24"/>
          <w:szCs w:val="24"/>
        </w:rPr>
        <w:t xml:space="preserve"> </w:t>
      </w:r>
    </w:p>
    <w:p w14:paraId="17AB4BA0" w14:textId="77777777" w:rsidR="00AB7C87" w:rsidRDefault="00AB7C87" w:rsidP="00EA7642">
      <w:pPr>
        <w:spacing w:after="0" w:line="240" w:lineRule="auto"/>
        <w:ind w:firstLine="707"/>
        <w:jc w:val="both"/>
        <w:rPr>
          <w:rFonts w:ascii="Arial" w:hAnsi="Arial" w:cs="Arial"/>
          <w:sz w:val="24"/>
          <w:szCs w:val="24"/>
        </w:rPr>
      </w:pPr>
    </w:p>
    <w:p w14:paraId="5462E728" w14:textId="31FD2190" w:rsidR="002D1B05" w:rsidRPr="00A342B2" w:rsidRDefault="005F1F83" w:rsidP="00AB7C87">
      <w:pPr>
        <w:keepNext/>
        <w:spacing w:after="0" w:line="360" w:lineRule="auto"/>
        <w:ind w:firstLine="709"/>
        <w:jc w:val="both"/>
        <w:rPr>
          <w:rFonts w:ascii="Arial" w:hAnsi="Arial" w:cs="Arial"/>
          <w:b/>
          <w:sz w:val="28"/>
          <w:szCs w:val="28"/>
        </w:rPr>
      </w:pPr>
      <w:r>
        <w:rPr>
          <w:rFonts w:ascii="Arial" w:hAnsi="Arial" w:cs="Arial"/>
          <w:b/>
          <w:sz w:val="28"/>
          <w:szCs w:val="28"/>
        </w:rPr>
        <w:t>5</w:t>
      </w:r>
      <w:r w:rsidRPr="00FF232B">
        <w:rPr>
          <w:rFonts w:ascii="Arial" w:hAnsi="Arial" w:cs="Arial"/>
          <w:b/>
          <w:sz w:val="28"/>
          <w:szCs w:val="28"/>
        </w:rPr>
        <w:t xml:space="preserve"> </w:t>
      </w:r>
      <w:r w:rsidR="00A342B2">
        <w:rPr>
          <w:rFonts w:ascii="Arial" w:hAnsi="Arial" w:cs="Arial"/>
          <w:b/>
          <w:sz w:val="28"/>
          <w:szCs w:val="28"/>
        </w:rPr>
        <w:t xml:space="preserve">Технические требования </w:t>
      </w:r>
    </w:p>
    <w:p w14:paraId="714ABD13" w14:textId="1B4701C2" w:rsidR="00A342B2" w:rsidRPr="00A342B2" w:rsidRDefault="008220E2" w:rsidP="00A342B2">
      <w:pPr>
        <w:spacing w:after="0" w:line="360" w:lineRule="auto"/>
        <w:ind w:firstLine="709"/>
        <w:jc w:val="both"/>
        <w:rPr>
          <w:rFonts w:ascii="Arial" w:hAnsi="Arial" w:cs="Arial"/>
          <w:sz w:val="24"/>
          <w:szCs w:val="24"/>
        </w:rPr>
      </w:pPr>
      <w:r>
        <w:rPr>
          <w:rFonts w:ascii="Arial" w:hAnsi="Arial" w:cs="Arial"/>
          <w:sz w:val="24"/>
          <w:szCs w:val="24"/>
        </w:rPr>
        <w:t>5</w:t>
      </w:r>
      <w:r w:rsidR="00A342B2" w:rsidRPr="00A342B2">
        <w:rPr>
          <w:rFonts w:ascii="Arial" w:hAnsi="Arial" w:cs="Arial"/>
          <w:sz w:val="24"/>
          <w:szCs w:val="24"/>
        </w:rPr>
        <w:t>.1</w:t>
      </w:r>
      <w:r w:rsidR="0033474F">
        <w:rPr>
          <w:rFonts w:ascii="Arial" w:hAnsi="Arial" w:cs="Arial"/>
          <w:sz w:val="24"/>
          <w:szCs w:val="24"/>
        </w:rPr>
        <w:t> Геометрические характеристики п</w:t>
      </w:r>
      <w:r w:rsidR="00C26146">
        <w:rPr>
          <w:rFonts w:ascii="Arial" w:hAnsi="Arial" w:cs="Arial"/>
          <w:sz w:val="24"/>
          <w:szCs w:val="24"/>
        </w:rPr>
        <w:t>рофил</w:t>
      </w:r>
      <w:r w:rsidR="0033474F">
        <w:rPr>
          <w:rFonts w:ascii="Arial" w:hAnsi="Arial" w:cs="Arial"/>
          <w:sz w:val="24"/>
          <w:szCs w:val="24"/>
        </w:rPr>
        <w:t>я</w:t>
      </w:r>
      <w:r w:rsidR="00A342B2" w:rsidRPr="00A342B2">
        <w:rPr>
          <w:rFonts w:ascii="Arial" w:hAnsi="Arial" w:cs="Arial"/>
          <w:sz w:val="24"/>
          <w:szCs w:val="24"/>
        </w:rPr>
        <w:t xml:space="preserve"> обода </w:t>
      </w:r>
      <w:r w:rsidR="0033474F">
        <w:rPr>
          <w:rFonts w:ascii="Arial" w:hAnsi="Arial" w:cs="Arial"/>
          <w:sz w:val="24"/>
          <w:szCs w:val="24"/>
        </w:rPr>
        <w:t xml:space="preserve">колеса </w:t>
      </w:r>
      <w:r w:rsidR="00A342B2" w:rsidRPr="00A342B2">
        <w:rPr>
          <w:rFonts w:ascii="Arial" w:hAnsi="Arial" w:cs="Arial"/>
          <w:sz w:val="24"/>
          <w:szCs w:val="24"/>
        </w:rPr>
        <w:t>долж</w:t>
      </w:r>
      <w:r w:rsidR="0033474F">
        <w:rPr>
          <w:rFonts w:ascii="Arial" w:hAnsi="Arial" w:cs="Arial"/>
          <w:sz w:val="24"/>
          <w:szCs w:val="24"/>
        </w:rPr>
        <w:t>ны</w:t>
      </w:r>
      <w:r w:rsidR="00A342B2" w:rsidRPr="00A342B2">
        <w:rPr>
          <w:rFonts w:ascii="Arial" w:hAnsi="Arial" w:cs="Arial"/>
          <w:sz w:val="24"/>
          <w:szCs w:val="24"/>
        </w:rPr>
        <w:t xml:space="preserve"> соответствовать </w:t>
      </w:r>
      <w:r w:rsidR="0033474F" w:rsidRPr="00A342B2">
        <w:rPr>
          <w:rFonts w:ascii="Arial" w:hAnsi="Arial" w:cs="Arial"/>
          <w:sz w:val="24"/>
          <w:szCs w:val="24"/>
        </w:rPr>
        <w:t>указанному изготовителем колеса</w:t>
      </w:r>
      <w:r w:rsidR="00A342B2" w:rsidRPr="00A342B2">
        <w:rPr>
          <w:rFonts w:ascii="Arial" w:hAnsi="Arial" w:cs="Arial"/>
          <w:sz w:val="24"/>
          <w:szCs w:val="24"/>
        </w:rPr>
        <w:t xml:space="preserve"> </w:t>
      </w:r>
      <w:r w:rsidR="0033474F" w:rsidRPr="00A342B2">
        <w:rPr>
          <w:rFonts w:ascii="Arial" w:hAnsi="Arial" w:cs="Arial"/>
          <w:sz w:val="24"/>
          <w:szCs w:val="24"/>
        </w:rPr>
        <w:t>стандарту</w:t>
      </w:r>
      <w:r w:rsidR="0033474F">
        <w:rPr>
          <w:rFonts w:ascii="Arial" w:hAnsi="Arial" w:cs="Arial"/>
          <w:sz w:val="24"/>
          <w:szCs w:val="24"/>
        </w:rPr>
        <w:t>,</w:t>
      </w:r>
      <w:r w:rsidR="0033474F" w:rsidRPr="0033474F">
        <w:rPr>
          <w:rFonts w:ascii="Arial" w:hAnsi="Arial" w:cs="Arial"/>
          <w:sz w:val="24"/>
          <w:szCs w:val="24"/>
        </w:rPr>
        <w:t xml:space="preserve"> </w:t>
      </w:r>
      <w:r w:rsidR="0033474F">
        <w:rPr>
          <w:rFonts w:ascii="Arial" w:hAnsi="Arial" w:cs="Arial"/>
          <w:sz w:val="24"/>
          <w:szCs w:val="24"/>
        </w:rPr>
        <w:t xml:space="preserve">в частности, </w:t>
      </w:r>
      <w:r w:rsidR="0033474F" w:rsidRPr="0033474F">
        <w:rPr>
          <w:rFonts w:ascii="Arial" w:hAnsi="Arial" w:cs="Arial"/>
          <w:sz w:val="24"/>
          <w:szCs w:val="24"/>
        </w:rPr>
        <w:t>[</w:t>
      </w:r>
      <w:r w:rsidR="0033474F">
        <w:rPr>
          <w:rFonts w:ascii="Arial" w:hAnsi="Arial" w:cs="Arial"/>
          <w:sz w:val="24"/>
          <w:szCs w:val="24"/>
        </w:rPr>
        <w:t>5</w:t>
      </w:r>
      <w:r w:rsidR="0033474F" w:rsidRPr="0033474F">
        <w:rPr>
          <w:rFonts w:ascii="Arial" w:hAnsi="Arial" w:cs="Arial"/>
          <w:sz w:val="24"/>
          <w:szCs w:val="24"/>
        </w:rPr>
        <w:t xml:space="preserve">] </w:t>
      </w:r>
      <w:r w:rsidR="0033474F">
        <w:rPr>
          <w:rFonts w:ascii="Arial" w:hAnsi="Arial" w:cs="Arial"/>
          <w:sz w:val="24"/>
          <w:szCs w:val="24"/>
        </w:rPr>
        <w:t xml:space="preserve">или </w:t>
      </w:r>
      <w:r w:rsidR="0033474F" w:rsidRPr="0033474F">
        <w:rPr>
          <w:rFonts w:ascii="Arial" w:hAnsi="Arial" w:cs="Arial"/>
          <w:sz w:val="24"/>
          <w:szCs w:val="24"/>
        </w:rPr>
        <w:t>[</w:t>
      </w:r>
      <w:r w:rsidR="0033474F">
        <w:rPr>
          <w:rFonts w:ascii="Arial" w:hAnsi="Arial" w:cs="Arial"/>
          <w:sz w:val="24"/>
          <w:szCs w:val="24"/>
        </w:rPr>
        <w:t>7</w:t>
      </w:r>
      <w:r w:rsidR="0033474F" w:rsidRPr="0033474F">
        <w:rPr>
          <w:rFonts w:ascii="Arial" w:hAnsi="Arial" w:cs="Arial"/>
          <w:sz w:val="24"/>
          <w:szCs w:val="24"/>
        </w:rPr>
        <w:t>]</w:t>
      </w:r>
      <w:r w:rsidR="00A342B2" w:rsidRPr="00A342B2">
        <w:rPr>
          <w:rFonts w:ascii="Arial" w:hAnsi="Arial" w:cs="Arial"/>
          <w:sz w:val="24"/>
          <w:szCs w:val="24"/>
        </w:rPr>
        <w:t xml:space="preserve">. </w:t>
      </w:r>
      <w:r w:rsidR="0033474F" w:rsidRPr="0033474F">
        <w:rPr>
          <w:rFonts w:ascii="Arial" w:hAnsi="Arial" w:cs="Arial"/>
          <w:sz w:val="24"/>
          <w:szCs w:val="24"/>
        </w:rPr>
        <w:t>Выполнение этого требования подтвержда</w:t>
      </w:r>
      <w:r w:rsidR="0033474F">
        <w:rPr>
          <w:rFonts w:ascii="Arial" w:hAnsi="Arial" w:cs="Arial"/>
          <w:sz w:val="24"/>
          <w:szCs w:val="24"/>
        </w:rPr>
        <w:t>ют</w:t>
      </w:r>
      <w:r w:rsidR="0033474F" w:rsidRPr="0033474F">
        <w:rPr>
          <w:rFonts w:ascii="Arial" w:hAnsi="Arial" w:cs="Arial"/>
          <w:sz w:val="24"/>
          <w:szCs w:val="24"/>
        </w:rPr>
        <w:t xml:space="preserve"> </w:t>
      </w:r>
      <w:r w:rsidR="0033474F">
        <w:rPr>
          <w:rFonts w:ascii="Arial" w:hAnsi="Arial" w:cs="Arial"/>
          <w:sz w:val="24"/>
          <w:szCs w:val="24"/>
        </w:rPr>
        <w:t xml:space="preserve">обеспечением </w:t>
      </w:r>
      <w:r w:rsidR="0033474F" w:rsidRPr="0033474F">
        <w:rPr>
          <w:rFonts w:ascii="Arial" w:hAnsi="Arial" w:cs="Arial"/>
          <w:sz w:val="24"/>
          <w:szCs w:val="24"/>
        </w:rPr>
        <w:t>соответстви</w:t>
      </w:r>
      <w:r w:rsidR="0033474F">
        <w:rPr>
          <w:rFonts w:ascii="Arial" w:hAnsi="Arial" w:cs="Arial"/>
          <w:sz w:val="24"/>
          <w:szCs w:val="24"/>
        </w:rPr>
        <w:t>я</w:t>
      </w:r>
      <w:r w:rsidR="0033474F" w:rsidRPr="0033474F">
        <w:rPr>
          <w:rFonts w:ascii="Arial" w:hAnsi="Arial" w:cs="Arial"/>
          <w:sz w:val="24"/>
          <w:szCs w:val="24"/>
        </w:rPr>
        <w:t xml:space="preserve"> колес конструкторской документации</w:t>
      </w:r>
      <w:r w:rsidR="0033474F">
        <w:rPr>
          <w:rFonts w:ascii="Arial" w:hAnsi="Arial" w:cs="Arial"/>
          <w:sz w:val="24"/>
          <w:szCs w:val="24"/>
        </w:rPr>
        <w:t>.</w:t>
      </w:r>
    </w:p>
    <w:p w14:paraId="5B44700C" w14:textId="77777777" w:rsidR="00A342B2" w:rsidRPr="00A342B2" w:rsidRDefault="008220E2" w:rsidP="00A342B2">
      <w:pPr>
        <w:spacing w:after="0" w:line="360" w:lineRule="auto"/>
        <w:ind w:firstLine="709"/>
        <w:jc w:val="both"/>
        <w:rPr>
          <w:rFonts w:ascii="Arial" w:hAnsi="Arial" w:cs="Arial"/>
          <w:sz w:val="24"/>
          <w:szCs w:val="24"/>
        </w:rPr>
      </w:pPr>
      <w:r>
        <w:rPr>
          <w:rFonts w:ascii="Arial" w:hAnsi="Arial" w:cs="Arial"/>
          <w:sz w:val="24"/>
          <w:szCs w:val="24"/>
        </w:rPr>
        <w:t>5</w:t>
      </w:r>
      <w:r w:rsidR="00A342B2" w:rsidRPr="00A342B2">
        <w:rPr>
          <w:rFonts w:ascii="Arial" w:hAnsi="Arial" w:cs="Arial"/>
          <w:sz w:val="24"/>
          <w:szCs w:val="24"/>
        </w:rPr>
        <w:t xml:space="preserve">.2 </w:t>
      </w:r>
      <w:r w:rsidR="00C26146">
        <w:rPr>
          <w:rFonts w:ascii="Arial" w:hAnsi="Arial" w:cs="Arial"/>
          <w:sz w:val="24"/>
          <w:szCs w:val="24"/>
        </w:rPr>
        <w:t xml:space="preserve">Профиль </w:t>
      </w:r>
      <w:r w:rsidR="00A342B2" w:rsidRPr="00A342B2">
        <w:rPr>
          <w:rFonts w:ascii="Arial" w:hAnsi="Arial" w:cs="Arial"/>
          <w:sz w:val="24"/>
          <w:szCs w:val="24"/>
        </w:rPr>
        <w:t>обода долж</w:t>
      </w:r>
      <w:r w:rsidR="00C26146">
        <w:rPr>
          <w:rFonts w:ascii="Arial" w:hAnsi="Arial" w:cs="Arial"/>
          <w:sz w:val="24"/>
          <w:szCs w:val="24"/>
        </w:rPr>
        <w:t>ен</w:t>
      </w:r>
      <w:r w:rsidR="00A342B2" w:rsidRPr="00A342B2">
        <w:rPr>
          <w:rFonts w:ascii="Arial" w:hAnsi="Arial" w:cs="Arial"/>
          <w:sz w:val="24"/>
          <w:szCs w:val="24"/>
        </w:rPr>
        <w:t xml:space="preserve"> обеспечивать правильную установку шин и вентилей. </w:t>
      </w:r>
    </w:p>
    <w:p w14:paraId="6B8B56CC" w14:textId="1AA39820" w:rsidR="00A342B2" w:rsidRPr="00AA2ECF" w:rsidRDefault="008220E2" w:rsidP="00A342B2">
      <w:pPr>
        <w:spacing w:after="0" w:line="360" w:lineRule="auto"/>
        <w:ind w:firstLine="709"/>
        <w:jc w:val="both"/>
        <w:rPr>
          <w:rFonts w:ascii="Arial" w:hAnsi="Arial" w:cs="Arial"/>
          <w:sz w:val="24"/>
          <w:szCs w:val="24"/>
        </w:rPr>
      </w:pPr>
      <w:r>
        <w:rPr>
          <w:rFonts w:ascii="Arial" w:hAnsi="Arial" w:cs="Arial"/>
          <w:sz w:val="24"/>
          <w:szCs w:val="24"/>
        </w:rPr>
        <w:t>5</w:t>
      </w:r>
      <w:r w:rsidR="00A342B2" w:rsidRPr="00A342B2">
        <w:rPr>
          <w:rFonts w:ascii="Arial" w:hAnsi="Arial" w:cs="Arial"/>
          <w:sz w:val="24"/>
          <w:szCs w:val="24"/>
        </w:rPr>
        <w:t>.</w:t>
      </w:r>
      <w:r w:rsidR="00036E4F" w:rsidRPr="00760A83">
        <w:rPr>
          <w:rFonts w:ascii="Arial" w:hAnsi="Arial" w:cs="Arial"/>
          <w:sz w:val="24"/>
          <w:szCs w:val="24"/>
        </w:rPr>
        <w:t>3</w:t>
      </w:r>
      <w:r w:rsidR="00036E4F">
        <w:rPr>
          <w:rFonts w:ascii="Arial" w:hAnsi="Arial" w:cs="Arial"/>
          <w:sz w:val="24"/>
          <w:szCs w:val="24"/>
          <w:lang w:val="en-US"/>
        </w:rPr>
        <w:t> </w:t>
      </w:r>
      <w:r w:rsidR="00A342B2" w:rsidRPr="00A342B2">
        <w:rPr>
          <w:rFonts w:ascii="Arial" w:hAnsi="Arial" w:cs="Arial"/>
          <w:sz w:val="24"/>
          <w:szCs w:val="24"/>
        </w:rPr>
        <w:t xml:space="preserve">Колеса, предназначенные для использования с бескамерными шинами, должны обеспечивать </w:t>
      </w:r>
      <w:r w:rsidR="00A342B2" w:rsidRPr="00AA2ECF">
        <w:rPr>
          <w:rFonts w:ascii="Arial" w:hAnsi="Arial" w:cs="Arial"/>
          <w:sz w:val="24"/>
          <w:szCs w:val="24"/>
        </w:rPr>
        <w:t>герметичность</w:t>
      </w:r>
      <w:r w:rsidR="004B2C4F" w:rsidRPr="00AA2ECF">
        <w:rPr>
          <w:rFonts w:ascii="Arial" w:hAnsi="Arial" w:cs="Arial"/>
          <w:sz w:val="24"/>
          <w:szCs w:val="24"/>
        </w:rPr>
        <w:t xml:space="preserve"> в соответствии с 5.5</w:t>
      </w:r>
      <w:r w:rsidR="00A342B2" w:rsidRPr="00AA2ECF">
        <w:rPr>
          <w:rFonts w:ascii="Arial" w:hAnsi="Arial" w:cs="Arial"/>
          <w:sz w:val="24"/>
          <w:szCs w:val="24"/>
        </w:rPr>
        <w:t xml:space="preserve">. </w:t>
      </w:r>
    </w:p>
    <w:p w14:paraId="5B8DB32A" w14:textId="1EC57C0A" w:rsidR="00A342B2" w:rsidRPr="00AA2ECF" w:rsidRDefault="008220E2" w:rsidP="00EA7642">
      <w:pPr>
        <w:spacing w:after="0" w:line="360" w:lineRule="auto"/>
        <w:ind w:firstLine="709"/>
        <w:jc w:val="both"/>
        <w:rPr>
          <w:rFonts w:ascii="Arial" w:hAnsi="Arial" w:cs="Arial"/>
          <w:sz w:val="24"/>
          <w:szCs w:val="24"/>
        </w:rPr>
      </w:pPr>
      <w:r w:rsidRPr="00AA2ECF">
        <w:rPr>
          <w:rFonts w:ascii="Arial" w:hAnsi="Arial" w:cs="Arial"/>
          <w:sz w:val="24"/>
          <w:szCs w:val="24"/>
        </w:rPr>
        <w:t>5</w:t>
      </w:r>
      <w:r w:rsidR="00A342B2" w:rsidRPr="00AA2ECF">
        <w:rPr>
          <w:rFonts w:ascii="Arial" w:hAnsi="Arial" w:cs="Arial"/>
          <w:sz w:val="24"/>
          <w:szCs w:val="24"/>
        </w:rPr>
        <w:t>.</w:t>
      </w:r>
      <w:r w:rsidR="00036E4F" w:rsidRPr="00AA2ECF">
        <w:rPr>
          <w:rFonts w:ascii="Arial" w:hAnsi="Arial" w:cs="Arial"/>
          <w:sz w:val="24"/>
          <w:szCs w:val="24"/>
        </w:rPr>
        <w:t>4</w:t>
      </w:r>
      <w:r w:rsidR="00A342B2" w:rsidRPr="00AA2ECF">
        <w:rPr>
          <w:rFonts w:ascii="Arial" w:hAnsi="Arial" w:cs="Arial"/>
          <w:sz w:val="24"/>
          <w:szCs w:val="24"/>
        </w:rPr>
        <w:t xml:space="preserve"> Материалы, используемые для изготовления колеса, должны </w:t>
      </w:r>
      <w:r w:rsidR="00621F41" w:rsidRPr="00AA2ECF">
        <w:rPr>
          <w:rFonts w:ascii="Arial" w:hAnsi="Arial" w:cs="Arial"/>
          <w:sz w:val="24"/>
          <w:szCs w:val="24"/>
        </w:rPr>
        <w:t xml:space="preserve">соответствовать конструкторской документации изготовителя колес и должны </w:t>
      </w:r>
      <w:r w:rsidR="00A342B2" w:rsidRPr="00AA2ECF">
        <w:rPr>
          <w:rFonts w:ascii="Arial" w:hAnsi="Arial" w:cs="Arial"/>
          <w:sz w:val="24"/>
          <w:szCs w:val="24"/>
        </w:rPr>
        <w:t>подвергаться</w:t>
      </w:r>
      <w:r w:rsidR="0028458F" w:rsidRPr="00AA2ECF">
        <w:rPr>
          <w:rFonts w:ascii="Arial" w:hAnsi="Arial" w:cs="Arial"/>
          <w:sz w:val="24"/>
          <w:szCs w:val="24"/>
        </w:rPr>
        <w:t xml:space="preserve"> </w:t>
      </w:r>
      <w:r w:rsidR="00EC32C2" w:rsidRPr="00AA2ECF">
        <w:rPr>
          <w:rFonts w:ascii="Arial" w:hAnsi="Arial" w:cs="Arial"/>
          <w:sz w:val="24"/>
          <w:szCs w:val="24"/>
        </w:rPr>
        <w:t xml:space="preserve">испытаниям </w:t>
      </w:r>
      <w:r w:rsidR="00A342B2" w:rsidRPr="00AA2ECF">
        <w:rPr>
          <w:rFonts w:ascii="Arial" w:hAnsi="Arial" w:cs="Arial"/>
          <w:sz w:val="24"/>
          <w:szCs w:val="24"/>
        </w:rPr>
        <w:t xml:space="preserve">в соответствии с приложением </w:t>
      </w:r>
      <w:r w:rsidR="00562A9E" w:rsidRPr="00AA2ECF">
        <w:rPr>
          <w:rFonts w:ascii="Arial" w:hAnsi="Arial" w:cs="Arial"/>
          <w:sz w:val="24"/>
          <w:szCs w:val="24"/>
        </w:rPr>
        <w:t>Б</w:t>
      </w:r>
      <w:r w:rsidR="001F36AF" w:rsidRPr="00AA2ECF">
        <w:rPr>
          <w:rFonts w:ascii="Arial" w:hAnsi="Arial" w:cs="Arial"/>
          <w:sz w:val="24"/>
          <w:szCs w:val="24"/>
        </w:rPr>
        <w:t xml:space="preserve">. </w:t>
      </w:r>
      <w:r w:rsidR="008C1D10" w:rsidRPr="00AA2ECF">
        <w:rPr>
          <w:rFonts w:ascii="Arial" w:hAnsi="Arial" w:cs="Arial"/>
          <w:sz w:val="24"/>
          <w:szCs w:val="24"/>
        </w:rPr>
        <w:t>При п</w:t>
      </w:r>
      <w:r w:rsidR="001F36AF" w:rsidRPr="00AA2ECF">
        <w:rPr>
          <w:rFonts w:ascii="Arial" w:hAnsi="Arial" w:cs="Arial"/>
          <w:sz w:val="24"/>
          <w:szCs w:val="24"/>
        </w:rPr>
        <w:t>одтверждени</w:t>
      </w:r>
      <w:r w:rsidR="008C1D10" w:rsidRPr="00AA2ECF">
        <w:rPr>
          <w:rFonts w:ascii="Arial" w:hAnsi="Arial" w:cs="Arial"/>
          <w:sz w:val="24"/>
          <w:szCs w:val="24"/>
        </w:rPr>
        <w:t>и</w:t>
      </w:r>
      <w:r w:rsidR="001F36AF" w:rsidRPr="00AA2ECF">
        <w:rPr>
          <w:rFonts w:ascii="Arial" w:hAnsi="Arial" w:cs="Arial"/>
          <w:sz w:val="24"/>
          <w:szCs w:val="24"/>
        </w:rPr>
        <w:t xml:space="preserve"> соответствия </w:t>
      </w:r>
      <w:r w:rsidR="008C1D10" w:rsidRPr="00AA2ECF">
        <w:rPr>
          <w:rFonts w:ascii="Arial" w:hAnsi="Arial" w:cs="Arial"/>
          <w:sz w:val="24"/>
          <w:szCs w:val="24"/>
        </w:rPr>
        <w:t>заяви</w:t>
      </w:r>
      <w:r w:rsidR="001F36AF" w:rsidRPr="00AA2ECF">
        <w:rPr>
          <w:rFonts w:ascii="Arial" w:hAnsi="Arial" w:cs="Arial"/>
          <w:sz w:val="24"/>
          <w:szCs w:val="24"/>
        </w:rPr>
        <w:t>тель</w:t>
      </w:r>
      <w:r w:rsidR="00E622EC" w:rsidRPr="00AA2ECF">
        <w:rPr>
          <w:rFonts w:ascii="Arial" w:hAnsi="Arial" w:cs="Arial"/>
          <w:sz w:val="24"/>
          <w:szCs w:val="24"/>
        </w:rPr>
        <w:t xml:space="preserve"> может пред</w:t>
      </w:r>
      <w:r w:rsidR="008C1D10" w:rsidRPr="00AA2ECF">
        <w:rPr>
          <w:rFonts w:ascii="Arial" w:hAnsi="Arial" w:cs="Arial"/>
          <w:sz w:val="24"/>
          <w:szCs w:val="24"/>
        </w:rPr>
        <w:t xml:space="preserve">ставить собственные </w:t>
      </w:r>
      <w:r w:rsidR="00E622EC" w:rsidRPr="00AA2ECF">
        <w:rPr>
          <w:rFonts w:ascii="Arial" w:hAnsi="Arial" w:cs="Arial"/>
          <w:sz w:val="24"/>
          <w:szCs w:val="24"/>
        </w:rPr>
        <w:t xml:space="preserve">доказательные </w:t>
      </w:r>
      <w:r w:rsidR="008C1D10" w:rsidRPr="00AA2ECF">
        <w:rPr>
          <w:rFonts w:ascii="Arial" w:hAnsi="Arial" w:cs="Arial"/>
          <w:sz w:val="24"/>
          <w:szCs w:val="24"/>
        </w:rPr>
        <w:t xml:space="preserve">документы по проведению </w:t>
      </w:r>
      <w:r w:rsidR="0033618E" w:rsidRPr="00AA2ECF">
        <w:rPr>
          <w:rFonts w:ascii="Arial" w:hAnsi="Arial" w:cs="Arial"/>
          <w:sz w:val="24"/>
          <w:szCs w:val="24"/>
        </w:rPr>
        <w:t>испыта</w:t>
      </w:r>
      <w:r w:rsidR="00CA20A9" w:rsidRPr="00AA2ECF">
        <w:rPr>
          <w:rFonts w:ascii="Arial" w:hAnsi="Arial" w:cs="Arial"/>
          <w:sz w:val="24"/>
          <w:szCs w:val="24"/>
        </w:rPr>
        <w:t>ний</w:t>
      </w:r>
      <w:r w:rsidR="0028458F" w:rsidRPr="00AA2ECF">
        <w:rPr>
          <w:rFonts w:ascii="Arial" w:hAnsi="Arial" w:cs="Arial"/>
          <w:sz w:val="24"/>
          <w:szCs w:val="24"/>
        </w:rPr>
        <w:t xml:space="preserve"> </w:t>
      </w:r>
      <w:r w:rsidR="00AB7C87" w:rsidRPr="00AA2ECF">
        <w:rPr>
          <w:rFonts w:ascii="Arial" w:hAnsi="Arial" w:cs="Arial"/>
          <w:sz w:val="24"/>
          <w:szCs w:val="24"/>
        </w:rPr>
        <w:t>материалов.</w:t>
      </w:r>
    </w:p>
    <w:p w14:paraId="661F3131" w14:textId="3C9B6E97" w:rsidR="00F40C6E" w:rsidRPr="00AA2ECF" w:rsidRDefault="008220E2" w:rsidP="00A342B2">
      <w:pPr>
        <w:spacing w:after="0" w:line="360" w:lineRule="auto"/>
        <w:ind w:firstLine="709"/>
        <w:jc w:val="both"/>
        <w:rPr>
          <w:rFonts w:ascii="Arial" w:hAnsi="Arial" w:cs="Arial"/>
          <w:b/>
          <w:strike/>
          <w:sz w:val="24"/>
          <w:szCs w:val="24"/>
        </w:rPr>
      </w:pPr>
      <w:r w:rsidRPr="00AA2ECF">
        <w:rPr>
          <w:rFonts w:ascii="Arial" w:hAnsi="Arial" w:cs="Arial"/>
          <w:sz w:val="24"/>
          <w:szCs w:val="24"/>
        </w:rPr>
        <w:t>5.</w:t>
      </w:r>
      <w:r w:rsidR="00036E4F" w:rsidRPr="00AA2ECF">
        <w:rPr>
          <w:rFonts w:ascii="Arial" w:hAnsi="Arial" w:cs="Arial"/>
          <w:sz w:val="24"/>
          <w:szCs w:val="24"/>
        </w:rPr>
        <w:t>5</w:t>
      </w:r>
      <w:r w:rsidR="0028458F" w:rsidRPr="00AA2ECF">
        <w:rPr>
          <w:rFonts w:ascii="Arial" w:hAnsi="Arial" w:cs="Arial"/>
          <w:sz w:val="24"/>
          <w:szCs w:val="24"/>
        </w:rPr>
        <w:t> </w:t>
      </w:r>
      <w:r w:rsidR="00D81691" w:rsidRPr="00AA2ECF">
        <w:rPr>
          <w:rFonts w:ascii="Arial" w:hAnsi="Arial" w:cs="Arial"/>
          <w:sz w:val="24"/>
          <w:szCs w:val="24"/>
        </w:rPr>
        <w:t>При оценке соответствия</w:t>
      </w:r>
      <w:r w:rsidR="00C21577" w:rsidRPr="00AA2ECF">
        <w:rPr>
          <w:rFonts w:ascii="Arial" w:hAnsi="Arial" w:cs="Arial"/>
          <w:sz w:val="24"/>
          <w:szCs w:val="24"/>
        </w:rPr>
        <w:t xml:space="preserve"> типа </w:t>
      </w:r>
      <w:r w:rsidR="00BD4332" w:rsidRPr="00AA2ECF">
        <w:rPr>
          <w:rFonts w:ascii="Arial" w:hAnsi="Arial" w:cs="Arial"/>
          <w:sz w:val="24"/>
          <w:szCs w:val="24"/>
        </w:rPr>
        <w:t xml:space="preserve">репрезентативные образцы </w:t>
      </w:r>
      <w:r w:rsidR="00C21577" w:rsidRPr="00AA2ECF">
        <w:rPr>
          <w:rFonts w:ascii="Arial" w:hAnsi="Arial" w:cs="Arial"/>
          <w:sz w:val="24"/>
          <w:szCs w:val="24"/>
        </w:rPr>
        <w:t>колес</w:t>
      </w:r>
      <w:r w:rsidR="00D81691" w:rsidRPr="00AA2ECF">
        <w:rPr>
          <w:rFonts w:ascii="Arial" w:hAnsi="Arial" w:cs="Arial"/>
          <w:sz w:val="24"/>
          <w:szCs w:val="24"/>
        </w:rPr>
        <w:t xml:space="preserve"> </w:t>
      </w:r>
      <w:r w:rsidR="00BD4332" w:rsidRPr="00AA2ECF">
        <w:rPr>
          <w:rFonts w:ascii="Arial" w:hAnsi="Arial" w:cs="Arial"/>
          <w:sz w:val="24"/>
          <w:szCs w:val="24"/>
        </w:rPr>
        <w:t>должны успешно пройти</w:t>
      </w:r>
      <w:r w:rsidR="00517671" w:rsidRPr="00AA2ECF">
        <w:rPr>
          <w:rFonts w:ascii="Arial" w:hAnsi="Arial" w:cs="Arial"/>
          <w:sz w:val="24"/>
          <w:szCs w:val="24"/>
        </w:rPr>
        <w:t xml:space="preserve"> следующие испытания:</w:t>
      </w:r>
      <w:r w:rsidR="00D81691" w:rsidRPr="00AA2ECF">
        <w:rPr>
          <w:rFonts w:ascii="Arial" w:hAnsi="Arial" w:cs="Arial"/>
          <w:sz w:val="24"/>
          <w:szCs w:val="24"/>
        </w:rPr>
        <w:t xml:space="preserve"> </w:t>
      </w:r>
    </w:p>
    <w:p w14:paraId="55AF03F5" w14:textId="64D3AFEB" w:rsidR="00A342B2" w:rsidRDefault="008220E2" w:rsidP="00A342B2">
      <w:pPr>
        <w:spacing w:after="0" w:line="360" w:lineRule="auto"/>
        <w:ind w:firstLine="709"/>
        <w:jc w:val="both"/>
        <w:rPr>
          <w:rFonts w:ascii="Arial" w:hAnsi="Arial" w:cs="Arial"/>
          <w:sz w:val="24"/>
          <w:szCs w:val="24"/>
        </w:rPr>
      </w:pPr>
      <w:r>
        <w:rPr>
          <w:rFonts w:ascii="Arial" w:hAnsi="Arial" w:cs="Arial"/>
          <w:sz w:val="24"/>
          <w:szCs w:val="24"/>
        </w:rPr>
        <w:t>а</w:t>
      </w:r>
      <w:r w:rsidR="00A342B2" w:rsidRPr="00A342B2">
        <w:rPr>
          <w:rFonts w:ascii="Arial" w:hAnsi="Arial" w:cs="Arial"/>
          <w:sz w:val="24"/>
          <w:szCs w:val="24"/>
        </w:rPr>
        <w:t>)</w:t>
      </w:r>
      <w:r w:rsidR="00036E4F">
        <w:rPr>
          <w:rFonts w:ascii="Arial" w:hAnsi="Arial" w:cs="Arial"/>
          <w:sz w:val="24"/>
          <w:szCs w:val="24"/>
          <w:lang w:val="en-US"/>
        </w:rPr>
        <w:t> </w:t>
      </w:r>
      <w:r w:rsidR="00A342B2" w:rsidRPr="00A342B2">
        <w:rPr>
          <w:rFonts w:ascii="Arial" w:hAnsi="Arial" w:cs="Arial"/>
          <w:sz w:val="24"/>
          <w:szCs w:val="24"/>
        </w:rPr>
        <w:t xml:space="preserve">испытание на </w:t>
      </w:r>
      <w:r w:rsidR="009C5B68">
        <w:rPr>
          <w:rFonts w:ascii="Arial" w:hAnsi="Arial" w:cs="Arial"/>
          <w:sz w:val="24"/>
          <w:szCs w:val="24"/>
        </w:rPr>
        <w:t xml:space="preserve">усталостную прочность при </w:t>
      </w:r>
      <w:r w:rsidR="00A342B2" w:rsidRPr="00A342B2">
        <w:rPr>
          <w:rFonts w:ascii="Arial" w:hAnsi="Arial" w:cs="Arial"/>
          <w:sz w:val="24"/>
          <w:szCs w:val="24"/>
        </w:rPr>
        <w:t>изгиб</w:t>
      </w:r>
      <w:r w:rsidR="009C5B68">
        <w:rPr>
          <w:rFonts w:ascii="Arial" w:hAnsi="Arial" w:cs="Arial"/>
          <w:sz w:val="24"/>
          <w:szCs w:val="24"/>
        </w:rPr>
        <w:t>е</w:t>
      </w:r>
      <w:r w:rsidR="00A342B2" w:rsidRPr="00A342B2">
        <w:rPr>
          <w:rFonts w:ascii="Arial" w:hAnsi="Arial" w:cs="Arial"/>
          <w:sz w:val="24"/>
          <w:szCs w:val="24"/>
        </w:rPr>
        <w:t xml:space="preserve"> </w:t>
      </w:r>
      <w:r w:rsidR="009C5B68">
        <w:rPr>
          <w:rFonts w:ascii="Arial" w:hAnsi="Arial" w:cs="Arial"/>
          <w:sz w:val="24"/>
          <w:szCs w:val="24"/>
        </w:rPr>
        <w:t>с</w:t>
      </w:r>
      <w:r w:rsidR="001F36AF">
        <w:rPr>
          <w:rFonts w:ascii="Arial" w:hAnsi="Arial" w:cs="Arial"/>
          <w:sz w:val="24"/>
          <w:szCs w:val="24"/>
        </w:rPr>
        <w:t xml:space="preserve"> вращени</w:t>
      </w:r>
      <w:r w:rsidR="009C5B68">
        <w:rPr>
          <w:rFonts w:ascii="Arial" w:hAnsi="Arial" w:cs="Arial"/>
          <w:sz w:val="24"/>
          <w:szCs w:val="24"/>
        </w:rPr>
        <w:t>ем</w:t>
      </w:r>
      <w:r w:rsidR="00A342B2" w:rsidRPr="00A342B2">
        <w:rPr>
          <w:rFonts w:ascii="Arial" w:hAnsi="Arial" w:cs="Arial"/>
          <w:sz w:val="24"/>
          <w:szCs w:val="24"/>
        </w:rPr>
        <w:t xml:space="preserve"> согласно приложению</w:t>
      </w:r>
      <w:r w:rsidR="001C2E9D">
        <w:rPr>
          <w:rFonts w:ascii="Arial" w:hAnsi="Arial" w:cs="Arial"/>
          <w:sz w:val="24"/>
          <w:szCs w:val="24"/>
        </w:rPr>
        <w:t xml:space="preserve"> </w:t>
      </w:r>
      <w:r w:rsidR="00036E4F">
        <w:rPr>
          <w:rFonts w:ascii="Arial" w:hAnsi="Arial" w:cs="Arial"/>
          <w:sz w:val="24"/>
          <w:szCs w:val="24"/>
        </w:rPr>
        <w:t>В</w:t>
      </w:r>
      <w:r w:rsidR="00A342B2" w:rsidRPr="00A342B2">
        <w:rPr>
          <w:rFonts w:ascii="Arial" w:hAnsi="Arial" w:cs="Arial"/>
          <w:sz w:val="24"/>
          <w:szCs w:val="24"/>
        </w:rPr>
        <w:t xml:space="preserve">;    </w:t>
      </w:r>
    </w:p>
    <w:p w14:paraId="3637C212" w14:textId="25E22A77" w:rsidR="00A342B2" w:rsidRPr="00A342B2" w:rsidRDefault="008220E2" w:rsidP="00A342B2">
      <w:pPr>
        <w:spacing w:after="0" w:line="360" w:lineRule="auto"/>
        <w:ind w:firstLine="709"/>
        <w:jc w:val="both"/>
        <w:rPr>
          <w:rFonts w:ascii="Arial" w:hAnsi="Arial" w:cs="Arial"/>
          <w:sz w:val="24"/>
          <w:szCs w:val="24"/>
        </w:rPr>
      </w:pPr>
      <w:r>
        <w:rPr>
          <w:rFonts w:ascii="Arial" w:hAnsi="Arial" w:cs="Arial"/>
          <w:sz w:val="24"/>
          <w:szCs w:val="24"/>
        </w:rPr>
        <w:t>б</w:t>
      </w:r>
      <w:r w:rsidR="00A342B2" w:rsidRPr="00A342B2">
        <w:rPr>
          <w:rFonts w:ascii="Arial" w:hAnsi="Arial" w:cs="Arial"/>
          <w:sz w:val="24"/>
          <w:szCs w:val="24"/>
        </w:rPr>
        <w:t>)</w:t>
      </w:r>
      <w:r w:rsidR="00036E4F">
        <w:rPr>
          <w:rFonts w:ascii="Arial" w:hAnsi="Arial" w:cs="Arial"/>
          <w:sz w:val="24"/>
          <w:szCs w:val="24"/>
          <w:lang w:val="en-US"/>
        </w:rPr>
        <w:t> </w:t>
      </w:r>
      <w:r w:rsidR="00A342B2" w:rsidRPr="00A342B2">
        <w:rPr>
          <w:rFonts w:ascii="Arial" w:hAnsi="Arial" w:cs="Arial"/>
          <w:sz w:val="24"/>
          <w:szCs w:val="24"/>
        </w:rPr>
        <w:t xml:space="preserve">испытание </w:t>
      </w:r>
      <w:r w:rsidR="008C1D10">
        <w:rPr>
          <w:rFonts w:ascii="Arial" w:hAnsi="Arial" w:cs="Arial"/>
          <w:sz w:val="24"/>
          <w:szCs w:val="24"/>
        </w:rPr>
        <w:t xml:space="preserve">на </w:t>
      </w:r>
      <w:r w:rsidR="00D17EAD">
        <w:rPr>
          <w:rFonts w:ascii="Arial" w:hAnsi="Arial" w:cs="Arial"/>
          <w:sz w:val="24"/>
          <w:szCs w:val="24"/>
        </w:rPr>
        <w:t xml:space="preserve">усталостную прочность при </w:t>
      </w:r>
      <w:r w:rsidR="008C1D10">
        <w:rPr>
          <w:rFonts w:ascii="Arial" w:hAnsi="Arial" w:cs="Arial"/>
          <w:sz w:val="24"/>
          <w:szCs w:val="24"/>
        </w:rPr>
        <w:t>радиальн</w:t>
      </w:r>
      <w:r w:rsidR="00D17EAD">
        <w:rPr>
          <w:rFonts w:ascii="Arial" w:hAnsi="Arial" w:cs="Arial"/>
          <w:sz w:val="24"/>
          <w:szCs w:val="24"/>
        </w:rPr>
        <w:t>ой</w:t>
      </w:r>
      <w:r w:rsidR="008C1D10">
        <w:rPr>
          <w:rFonts w:ascii="Arial" w:hAnsi="Arial" w:cs="Arial"/>
          <w:sz w:val="24"/>
          <w:szCs w:val="24"/>
        </w:rPr>
        <w:t xml:space="preserve"> нагрузк</w:t>
      </w:r>
      <w:r w:rsidR="00D17EAD">
        <w:rPr>
          <w:rFonts w:ascii="Arial" w:hAnsi="Arial" w:cs="Arial"/>
          <w:sz w:val="24"/>
          <w:szCs w:val="24"/>
        </w:rPr>
        <w:t>е</w:t>
      </w:r>
      <w:r w:rsidR="008C1D10">
        <w:rPr>
          <w:rFonts w:ascii="Arial" w:hAnsi="Arial" w:cs="Arial"/>
          <w:sz w:val="24"/>
          <w:szCs w:val="24"/>
        </w:rPr>
        <w:t xml:space="preserve"> </w:t>
      </w:r>
      <w:r w:rsidR="00D17EAD">
        <w:rPr>
          <w:rFonts w:ascii="Arial" w:hAnsi="Arial" w:cs="Arial"/>
          <w:sz w:val="24"/>
          <w:szCs w:val="24"/>
        </w:rPr>
        <w:t>с</w:t>
      </w:r>
      <w:r w:rsidR="00A342B2" w:rsidRPr="00A342B2">
        <w:rPr>
          <w:rFonts w:ascii="Arial" w:hAnsi="Arial" w:cs="Arial"/>
          <w:sz w:val="24"/>
          <w:szCs w:val="24"/>
        </w:rPr>
        <w:t xml:space="preserve"> </w:t>
      </w:r>
      <w:r w:rsidR="008C1D10">
        <w:rPr>
          <w:rFonts w:ascii="Arial" w:hAnsi="Arial" w:cs="Arial"/>
          <w:sz w:val="24"/>
          <w:szCs w:val="24"/>
        </w:rPr>
        <w:t>вращени</w:t>
      </w:r>
      <w:r w:rsidR="00D17EAD">
        <w:rPr>
          <w:rFonts w:ascii="Arial" w:hAnsi="Arial" w:cs="Arial"/>
          <w:sz w:val="24"/>
          <w:szCs w:val="24"/>
        </w:rPr>
        <w:t>ем</w:t>
      </w:r>
      <w:r w:rsidR="00A342B2" w:rsidRPr="00A342B2">
        <w:rPr>
          <w:rFonts w:ascii="Arial" w:hAnsi="Arial" w:cs="Arial"/>
          <w:sz w:val="24"/>
          <w:szCs w:val="24"/>
        </w:rPr>
        <w:t xml:space="preserve"> согласно приложению </w:t>
      </w:r>
      <w:r w:rsidR="00036E4F">
        <w:rPr>
          <w:rFonts w:ascii="Arial" w:hAnsi="Arial" w:cs="Arial"/>
          <w:sz w:val="24"/>
          <w:szCs w:val="24"/>
        </w:rPr>
        <w:t>Г</w:t>
      </w:r>
      <w:r w:rsidR="00D60DA2">
        <w:rPr>
          <w:rFonts w:ascii="Arial" w:hAnsi="Arial" w:cs="Arial"/>
          <w:sz w:val="24"/>
          <w:szCs w:val="24"/>
        </w:rPr>
        <w:t>.</w:t>
      </w:r>
      <w:r w:rsidR="00A342B2" w:rsidRPr="00A342B2">
        <w:rPr>
          <w:rFonts w:ascii="Arial" w:hAnsi="Arial" w:cs="Arial"/>
          <w:sz w:val="24"/>
          <w:szCs w:val="24"/>
        </w:rPr>
        <w:t xml:space="preserve"> </w:t>
      </w:r>
    </w:p>
    <w:p w14:paraId="128EC2B6" w14:textId="4C40A8D4" w:rsidR="008429F4" w:rsidRDefault="008220E2" w:rsidP="00D60DA2">
      <w:pPr>
        <w:spacing w:after="0" w:line="360" w:lineRule="auto"/>
        <w:ind w:firstLine="709"/>
        <w:jc w:val="both"/>
        <w:rPr>
          <w:rFonts w:ascii="Arial" w:hAnsi="Arial" w:cs="Arial"/>
          <w:sz w:val="24"/>
          <w:szCs w:val="24"/>
        </w:rPr>
      </w:pPr>
      <w:r>
        <w:rPr>
          <w:rFonts w:ascii="Arial" w:hAnsi="Arial" w:cs="Arial"/>
          <w:sz w:val="24"/>
          <w:szCs w:val="24"/>
        </w:rPr>
        <w:t>5</w:t>
      </w:r>
      <w:r w:rsidR="00A342B2" w:rsidRPr="00A342B2">
        <w:rPr>
          <w:rFonts w:ascii="Arial" w:hAnsi="Arial" w:cs="Arial"/>
          <w:sz w:val="24"/>
          <w:szCs w:val="24"/>
        </w:rPr>
        <w:t>.</w:t>
      </w:r>
      <w:r w:rsidR="00036E4F" w:rsidRPr="00760A83">
        <w:rPr>
          <w:rFonts w:ascii="Arial" w:hAnsi="Arial" w:cs="Arial"/>
          <w:sz w:val="24"/>
          <w:szCs w:val="24"/>
        </w:rPr>
        <w:t>6</w:t>
      </w:r>
      <w:r w:rsidR="00036E4F">
        <w:rPr>
          <w:rFonts w:ascii="Arial" w:hAnsi="Arial" w:cs="Arial"/>
          <w:sz w:val="24"/>
          <w:szCs w:val="24"/>
          <w:lang w:val="en-US"/>
        </w:rPr>
        <w:t> </w:t>
      </w:r>
      <w:r w:rsidR="00D60DA2">
        <w:rPr>
          <w:rFonts w:ascii="Arial" w:hAnsi="Arial" w:cs="Arial"/>
          <w:sz w:val="24"/>
          <w:szCs w:val="24"/>
        </w:rPr>
        <w:t>К</w:t>
      </w:r>
      <w:r w:rsidR="00A342B2" w:rsidRPr="00A342B2">
        <w:rPr>
          <w:rFonts w:ascii="Arial" w:hAnsi="Arial" w:cs="Arial"/>
          <w:sz w:val="24"/>
          <w:szCs w:val="24"/>
        </w:rPr>
        <w:t>олес</w:t>
      </w:r>
      <w:r w:rsidR="009070E6">
        <w:rPr>
          <w:rFonts w:ascii="Arial" w:hAnsi="Arial" w:cs="Arial"/>
          <w:sz w:val="24"/>
          <w:szCs w:val="24"/>
        </w:rPr>
        <w:t>а</w:t>
      </w:r>
      <w:r w:rsidR="00A342B2" w:rsidRPr="00A342B2">
        <w:rPr>
          <w:rFonts w:ascii="Arial" w:hAnsi="Arial" w:cs="Arial"/>
          <w:sz w:val="24"/>
          <w:szCs w:val="24"/>
        </w:rPr>
        <w:t xml:space="preserve"> из алюминиевого</w:t>
      </w:r>
      <w:r w:rsidR="001963B2" w:rsidRPr="001963B2">
        <w:rPr>
          <w:rFonts w:ascii="Arial" w:hAnsi="Arial" w:cs="Arial"/>
          <w:sz w:val="24"/>
          <w:szCs w:val="24"/>
        </w:rPr>
        <w:t xml:space="preserve"> </w:t>
      </w:r>
      <w:r w:rsidR="001963B2">
        <w:rPr>
          <w:rFonts w:ascii="Arial" w:hAnsi="Arial" w:cs="Arial"/>
          <w:sz w:val="24"/>
          <w:szCs w:val="24"/>
        </w:rPr>
        <w:t>или м</w:t>
      </w:r>
      <w:r w:rsidR="001963B2" w:rsidRPr="001963B2">
        <w:rPr>
          <w:rFonts w:ascii="Arial" w:hAnsi="Arial" w:cs="Arial"/>
          <w:sz w:val="24"/>
          <w:szCs w:val="24"/>
        </w:rPr>
        <w:t>агниевого</w:t>
      </w:r>
      <w:r w:rsidR="001963B2" w:rsidRPr="00A342B2">
        <w:rPr>
          <w:rFonts w:ascii="Arial" w:hAnsi="Arial" w:cs="Arial"/>
          <w:sz w:val="24"/>
          <w:szCs w:val="24"/>
        </w:rPr>
        <w:t xml:space="preserve"> </w:t>
      </w:r>
      <w:r w:rsidR="00A342B2" w:rsidRPr="00A342B2">
        <w:rPr>
          <w:rFonts w:ascii="Arial" w:hAnsi="Arial" w:cs="Arial"/>
          <w:sz w:val="24"/>
          <w:szCs w:val="24"/>
        </w:rPr>
        <w:t xml:space="preserve">сплава </w:t>
      </w:r>
      <w:r w:rsidR="00D60DA2">
        <w:rPr>
          <w:rFonts w:ascii="Arial" w:hAnsi="Arial" w:cs="Arial"/>
          <w:sz w:val="24"/>
          <w:szCs w:val="24"/>
        </w:rPr>
        <w:t xml:space="preserve">дополнительно </w:t>
      </w:r>
      <w:r w:rsidR="0028458F" w:rsidRPr="0028458F">
        <w:rPr>
          <w:rFonts w:ascii="Arial" w:hAnsi="Arial" w:cs="Arial"/>
          <w:sz w:val="24"/>
          <w:szCs w:val="24"/>
        </w:rPr>
        <w:t>испытывают</w:t>
      </w:r>
      <w:r w:rsidR="0028458F">
        <w:rPr>
          <w:rFonts w:ascii="Arial" w:hAnsi="Arial" w:cs="Arial"/>
          <w:sz w:val="24"/>
          <w:szCs w:val="24"/>
        </w:rPr>
        <w:t xml:space="preserve"> </w:t>
      </w:r>
      <w:r w:rsidR="00A342B2" w:rsidRPr="00A342B2">
        <w:rPr>
          <w:rFonts w:ascii="Arial" w:hAnsi="Arial" w:cs="Arial"/>
          <w:sz w:val="24"/>
          <w:szCs w:val="24"/>
        </w:rPr>
        <w:t>на коррози</w:t>
      </w:r>
      <w:r w:rsidR="00D17EAD">
        <w:rPr>
          <w:rFonts w:ascii="Arial" w:hAnsi="Arial" w:cs="Arial"/>
          <w:sz w:val="24"/>
          <w:szCs w:val="24"/>
        </w:rPr>
        <w:t xml:space="preserve">онную стойкость </w:t>
      </w:r>
      <w:r w:rsidR="00A342B2" w:rsidRPr="00A342B2">
        <w:rPr>
          <w:rFonts w:ascii="Arial" w:hAnsi="Arial" w:cs="Arial"/>
          <w:sz w:val="24"/>
          <w:szCs w:val="24"/>
        </w:rPr>
        <w:t xml:space="preserve">согласно приложению </w:t>
      </w:r>
      <w:r w:rsidR="00036E4F">
        <w:rPr>
          <w:rFonts w:ascii="Arial" w:hAnsi="Arial" w:cs="Arial"/>
          <w:sz w:val="24"/>
          <w:szCs w:val="24"/>
        </w:rPr>
        <w:t>Д</w:t>
      </w:r>
      <w:r w:rsidR="00A342B2" w:rsidRPr="00A342B2">
        <w:rPr>
          <w:rFonts w:ascii="Arial" w:hAnsi="Arial" w:cs="Arial"/>
          <w:sz w:val="24"/>
          <w:szCs w:val="24"/>
        </w:rPr>
        <w:t xml:space="preserve">. </w:t>
      </w:r>
    </w:p>
    <w:p w14:paraId="34DE9333" w14:textId="3DCC06CD" w:rsidR="00D60DA2" w:rsidRDefault="00D60DA2" w:rsidP="00A342B2">
      <w:pPr>
        <w:spacing w:after="0" w:line="360" w:lineRule="auto"/>
        <w:ind w:firstLine="709"/>
        <w:jc w:val="both"/>
        <w:rPr>
          <w:rFonts w:ascii="Arial" w:hAnsi="Arial" w:cs="Arial"/>
          <w:sz w:val="24"/>
          <w:szCs w:val="24"/>
        </w:rPr>
      </w:pPr>
      <w:r>
        <w:rPr>
          <w:rFonts w:ascii="Arial" w:hAnsi="Arial" w:cs="Arial"/>
          <w:sz w:val="24"/>
          <w:szCs w:val="24"/>
        </w:rPr>
        <w:t>5</w:t>
      </w:r>
      <w:r w:rsidRPr="00A342B2">
        <w:rPr>
          <w:rFonts w:ascii="Arial" w:hAnsi="Arial" w:cs="Arial"/>
          <w:sz w:val="24"/>
          <w:szCs w:val="24"/>
        </w:rPr>
        <w:t>.</w:t>
      </w:r>
      <w:r w:rsidR="00036E4F" w:rsidRPr="00760A83">
        <w:rPr>
          <w:rFonts w:ascii="Arial" w:hAnsi="Arial" w:cs="Arial"/>
          <w:sz w:val="24"/>
          <w:szCs w:val="24"/>
        </w:rPr>
        <w:t>7</w:t>
      </w:r>
      <w:r w:rsidRPr="00A342B2">
        <w:rPr>
          <w:rFonts w:ascii="Arial" w:hAnsi="Arial" w:cs="Arial"/>
          <w:sz w:val="24"/>
          <w:szCs w:val="24"/>
        </w:rPr>
        <w:t xml:space="preserve"> </w:t>
      </w:r>
      <w:r>
        <w:rPr>
          <w:rFonts w:ascii="Arial" w:hAnsi="Arial" w:cs="Arial"/>
          <w:sz w:val="24"/>
          <w:szCs w:val="24"/>
        </w:rPr>
        <w:t>К</w:t>
      </w:r>
      <w:r w:rsidRPr="00A342B2">
        <w:rPr>
          <w:rFonts w:ascii="Arial" w:hAnsi="Arial" w:cs="Arial"/>
          <w:sz w:val="24"/>
          <w:szCs w:val="24"/>
        </w:rPr>
        <w:t>олес</w:t>
      </w:r>
      <w:r>
        <w:rPr>
          <w:rFonts w:ascii="Arial" w:hAnsi="Arial" w:cs="Arial"/>
          <w:sz w:val="24"/>
          <w:szCs w:val="24"/>
        </w:rPr>
        <w:t>а</w:t>
      </w:r>
      <w:r w:rsidRPr="00A342B2">
        <w:rPr>
          <w:rFonts w:ascii="Arial" w:hAnsi="Arial" w:cs="Arial"/>
          <w:sz w:val="24"/>
          <w:szCs w:val="24"/>
        </w:rPr>
        <w:t xml:space="preserve"> из алюминиевого</w:t>
      </w:r>
      <w:r w:rsidRPr="001963B2">
        <w:rPr>
          <w:rFonts w:ascii="Arial" w:hAnsi="Arial" w:cs="Arial"/>
          <w:sz w:val="24"/>
          <w:szCs w:val="24"/>
        </w:rPr>
        <w:t xml:space="preserve"> </w:t>
      </w:r>
      <w:r>
        <w:rPr>
          <w:rFonts w:ascii="Arial" w:hAnsi="Arial" w:cs="Arial"/>
          <w:sz w:val="24"/>
          <w:szCs w:val="24"/>
        </w:rPr>
        <w:t>или м</w:t>
      </w:r>
      <w:r w:rsidRPr="001963B2">
        <w:rPr>
          <w:rFonts w:ascii="Arial" w:hAnsi="Arial" w:cs="Arial"/>
          <w:sz w:val="24"/>
          <w:szCs w:val="24"/>
        </w:rPr>
        <w:t>агниевого</w:t>
      </w:r>
      <w:r w:rsidRPr="00A342B2">
        <w:rPr>
          <w:rFonts w:ascii="Arial" w:hAnsi="Arial" w:cs="Arial"/>
          <w:sz w:val="24"/>
          <w:szCs w:val="24"/>
        </w:rPr>
        <w:t xml:space="preserve"> сплава</w:t>
      </w:r>
      <w:r>
        <w:rPr>
          <w:rFonts w:ascii="Arial" w:hAnsi="Arial" w:cs="Arial"/>
          <w:sz w:val="24"/>
          <w:szCs w:val="24"/>
        </w:rPr>
        <w:t xml:space="preserve"> для транспортных средств категорий </w:t>
      </w:r>
      <w:r>
        <w:rPr>
          <w:rFonts w:ascii="Arial" w:hAnsi="Arial" w:cs="Arial"/>
          <w:sz w:val="24"/>
          <w:szCs w:val="24"/>
          <w:lang w:val="en-US"/>
        </w:rPr>
        <w:t>L</w:t>
      </w:r>
      <w:r w:rsidRPr="004C3B3B">
        <w:rPr>
          <w:rFonts w:ascii="Arial" w:hAnsi="Arial" w:cs="Arial"/>
          <w:sz w:val="24"/>
          <w:szCs w:val="24"/>
          <w:vertAlign w:val="subscript"/>
        </w:rPr>
        <w:t>3</w:t>
      </w:r>
      <w:r w:rsidRPr="004C3B3B">
        <w:rPr>
          <w:rFonts w:ascii="Arial" w:hAnsi="Arial" w:cs="Arial"/>
          <w:sz w:val="24"/>
          <w:szCs w:val="24"/>
        </w:rPr>
        <w:t xml:space="preserve">, </w:t>
      </w:r>
      <w:r>
        <w:rPr>
          <w:rFonts w:ascii="Arial" w:hAnsi="Arial" w:cs="Arial"/>
          <w:sz w:val="24"/>
          <w:szCs w:val="24"/>
          <w:lang w:val="en-US"/>
        </w:rPr>
        <w:t>L</w:t>
      </w:r>
      <w:r w:rsidRPr="004C3B3B">
        <w:rPr>
          <w:rFonts w:ascii="Arial" w:hAnsi="Arial" w:cs="Arial"/>
          <w:sz w:val="24"/>
          <w:szCs w:val="24"/>
          <w:vertAlign w:val="subscript"/>
        </w:rPr>
        <w:t>4</w:t>
      </w:r>
      <w:r w:rsidRPr="004C3B3B">
        <w:rPr>
          <w:rFonts w:ascii="Arial" w:hAnsi="Arial" w:cs="Arial"/>
          <w:sz w:val="24"/>
          <w:szCs w:val="24"/>
        </w:rPr>
        <w:t xml:space="preserve">, </w:t>
      </w:r>
      <w:r>
        <w:rPr>
          <w:rFonts w:ascii="Arial" w:hAnsi="Arial" w:cs="Arial"/>
          <w:sz w:val="24"/>
          <w:szCs w:val="24"/>
          <w:lang w:val="en-US"/>
        </w:rPr>
        <w:t>L</w:t>
      </w:r>
      <w:r w:rsidRPr="004C3B3B">
        <w:rPr>
          <w:rFonts w:ascii="Arial" w:hAnsi="Arial" w:cs="Arial"/>
          <w:sz w:val="24"/>
          <w:szCs w:val="24"/>
          <w:vertAlign w:val="subscript"/>
        </w:rPr>
        <w:t>5</w:t>
      </w:r>
      <w:r w:rsidRPr="004C3B3B">
        <w:rPr>
          <w:rFonts w:ascii="Arial" w:hAnsi="Arial" w:cs="Arial"/>
          <w:sz w:val="24"/>
          <w:szCs w:val="24"/>
        </w:rPr>
        <w:t xml:space="preserve">, </w:t>
      </w:r>
      <w:r>
        <w:rPr>
          <w:rFonts w:ascii="Arial" w:hAnsi="Arial" w:cs="Arial"/>
          <w:sz w:val="24"/>
          <w:szCs w:val="24"/>
          <w:lang w:val="en-US"/>
        </w:rPr>
        <w:t>L</w:t>
      </w:r>
      <w:r w:rsidRPr="004C3B3B">
        <w:rPr>
          <w:rFonts w:ascii="Arial" w:hAnsi="Arial" w:cs="Arial"/>
          <w:sz w:val="24"/>
          <w:szCs w:val="24"/>
          <w:vertAlign w:val="subscript"/>
        </w:rPr>
        <w:t>6</w:t>
      </w:r>
      <w:r>
        <w:rPr>
          <w:rFonts w:ascii="Arial" w:hAnsi="Arial" w:cs="Arial"/>
          <w:sz w:val="24"/>
          <w:szCs w:val="24"/>
        </w:rPr>
        <w:t xml:space="preserve">, </w:t>
      </w:r>
      <w:r>
        <w:rPr>
          <w:rFonts w:ascii="Arial" w:hAnsi="Arial" w:cs="Arial"/>
          <w:sz w:val="24"/>
          <w:szCs w:val="24"/>
          <w:lang w:val="en-US"/>
        </w:rPr>
        <w:t>L</w:t>
      </w:r>
      <w:r w:rsidRPr="00E445E3">
        <w:rPr>
          <w:rFonts w:ascii="Arial" w:hAnsi="Arial" w:cs="Arial"/>
          <w:sz w:val="24"/>
          <w:szCs w:val="24"/>
          <w:vertAlign w:val="subscript"/>
        </w:rPr>
        <w:t>7</w:t>
      </w:r>
      <w:r w:rsidRPr="004C3B3B">
        <w:rPr>
          <w:rFonts w:ascii="Arial" w:hAnsi="Arial" w:cs="Arial"/>
          <w:sz w:val="24"/>
          <w:szCs w:val="24"/>
        </w:rPr>
        <w:t xml:space="preserve">, </w:t>
      </w:r>
      <w:r>
        <w:rPr>
          <w:rFonts w:ascii="Arial" w:hAnsi="Arial" w:cs="Arial"/>
          <w:sz w:val="24"/>
          <w:szCs w:val="24"/>
        </w:rPr>
        <w:t>а также колесных малогабаритных снегоболотоходов дополнительно</w:t>
      </w:r>
      <w:r w:rsidR="0028458F">
        <w:rPr>
          <w:rFonts w:ascii="Arial" w:hAnsi="Arial" w:cs="Arial"/>
          <w:sz w:val="24"/>
          <w:szCs w:val="24"/>
        </w:rPr>
        <w:t xml:space="preserve"> испытывают</w:t>
      </w:r>
      <w:r w:rsidRPr="00A342B2">
        <w:rPr>
          <w:rFonts w:ascii="Arial" w:hAnsi="Arial" w:cs="Arial"/>
          <w:sz w:val="24"/>
          <w:szCs w:val="24"/>
        </w:rPr>
        <w:t>:</w:t>
      </w:r>
    </w:p>
    <w:p w14:paraId="59C1E9C9" w14:textId="572DA9C2" w:rsidR="00D60DA2" w:rsidRDefault="00D60DA2" w:rsidP="00A342B2">
      <w:pPr>
        <w:spacing w:after="0" w:line="360" w:lineRule="auto"/>
        <w:ind w:firstLine="709"/>
        <w:jc w:val="both"/>
        <w:rPr>
          <w:rFonts w:ascii="Arial" w:hAnsi="Arial" w:cs="Arial"/>
          <w:sz w:val="24"/>
          <w:szCs w:val="24"/>
        </w:rPr>
      </w:pPr>
      <w:r>
        <w:rPr>
          <w:rFonts w:ascii="Arial" w:hAnsi="Arial" w:cs="Arial"/>
          <w:sz w:val="24"/>
          <w:szCs w:val="24"/>
        </w:rPr>
        <w:t>а) на радиальный удар согласно приложению Е;</w:t>
      </w:r>
    </w:p>
    <w:p w14:paraId="56C4713A" w14:textId="1BF14605" w:rsidR="00D60DA2" w:rsidRDefault="0069262C" w:rsidP="00A342B2">
      <w:pPr>
        <w:spacing w:after="0" w:line="360" w:lineRule="auto"/>
        <w:ind w:firstLine="709"/>
        <w:jc w:val="both"/>
        <w:rPr>
          <w:rFonts w:ascii="Arial" w:hAnsi="Arial" w:cs="Arial"/>
          <w:sz w:val="24"/>
          <w:szCs w:val="24"/>
        </w:rPr>
      </w:pPr>
      <w:r w:rsidRPr="0028458F">
        <w:rPr>
          <w:rFonts w:ascii="Arial" w:hAnsi="Arial" w:cs="Arial"/>
          <w:sz w:val="24"/>
          <w:szCs w:val="24"/>
        </w:rPr>
        <w:t>б</w:t>
      </w:r>
      <w:r w:rsidR="00C8194F" w:rsidRPr="0028458F">
        <w:rPr>
          <w:rFonts w:ascii="Arial" w:hAnsi="Arial" w:cs="Arial"/>
          <w:sz w:val="24"/>
          <w:szCs w:val="24"/>
        </w:rPr>
        <w:t>)</w:t>
      </w:r>
      <w:r w:rsidR="00C8194F">
        <w:rPr>
          <w:rFonts w:ascii="Arial" w:hAnsi="Arial" w:cs="Arial"/>
          <w:sz w:val="24"/>
          <w:szCs w:val="24"/>
        </w:rPr>
        <w:t xml:space="preserve"> на герметичность</w:t>
      </w:r>
      <w:r w:rsidR="00C8194F" w:rsidRPr="00C8194F">
        <w:rPr>
          <w:rFonts w:ascii="Arial" w:hAnsi="Arial" w:cs="Arial"/>
          <w:sz w:val="24"/>
          <w:szCs w:val="24"/>
        </w:rPr>
        <w:t xml:space="preserve"> </w:t>
      </w:r>
      <w:r w:rsidR="00C8194F">
        <w:rPr>
          <w:rFonts w:ascii="Arial" w:hAnsi="Arial" w:cs="Arial"/>
          <w:sz w:val="24"/>
          <w:szCs w:val="24"/>
        </w:rPr>
        <w:t xml:space="preserve">согласно приложению </w:t>
      </w:r>
      <w:r w:rsidRPr="0028458F">
        <w:rPr>
          <w:rFonts w:ascii="Arial" w:hAnsi="Arial" w:cs="Arial"/>
          <w:sz w:val="24"/>
          <w:szCs w:val="24"/>
        </w:rPr>
        <w:t>Ж</w:t>
      </w:r>
      <w:r w:rsidR="00C8194F" w:rsidRPr="0028458F">
        <w:rPr>
          <w:rFonts w:ascii="Arial" w:hAnsi="Arial" w:cs="Arial"/>
          <w:sz w:val="24"/>
          <w:szCs w:val="24"/>
        </w:rPr>
        <w:t>.</w:t>
      </w:r>
      <w:r w:rsidR="00C8194F">
        <w:rPr>
          <w:rFonts w:ascii="Arial" w:hAnsi="Arial" w:cs="Arial"/>
          <w:sz w:val="24"/>
          <w:szCs w:val="24"/>
        </w:rPr>
        <w:t xml:space="preserve"> </w:t>
      </w:r>
    </w:p>
    <w:p w14:paraId="4938A266" w14:textId="45F08A59" w:rsidR="008F0EF6" w:rsidRPr="00AA2ECF" w:rsidRDefault="008F0EF6" w:rsidP="00A342B2">
      <w:pPr>
        <w:spacing w:after="0" w:line="360" w:lineRule="auto"/>
        <w:ind w:firstLine="709"/>
        <w:jc w:val="both"/>
        <w:rPr>
          <w:rFonts w:ascii="Arial" w:hAnsi="Arial" w:cs="Arial"/>
          <w:sz w:val="24"/>
          <w:szCs w:val="24"/>
        </w:rPr>
      </w:pPr>
      <w:r>
        <w:rPr>
          <w:rFonts w:ascii="Arial" w:hAnsi="Arial" w:cs="Arial"/>
          <w:sz w:val="24"/>
          <w:szCs w:val="24"/>
        </w:rPr>
        <w:t>5.</w:t>
      </w:r>
      <w:r w:rsidR="00036E4F">
        <w:rPr>
          <w:rFonts w:ascii="Arial" w:hAnsi="Arial" w:cs="Arial"/>
          <w:sz w:val="24"/>
          <w:szCs w:val="24"/>
        </w:rPr>
        <w:t>8</w:t>
      </w:r>
      <w:r>
        <w:rPr>
          <w:rFonts w:ascii="Arial" w:hAnsi="Arial" w:cs="Arial"/>
          <w:sz w:val="24"/>
          <w:szCs w:val="24"/>
        </w:rPr>
        <w:t xml:space="preserve"> Для определения соответствия техническим требованиям предоставляют </w:t>
      </w:r>
      <w:r w:rsidR="00BD4332" w:rsidRPr="00AA2ECF">
        <w:rPr>
          <w:rFonts w:ascii="Arial" w:hAnsi="Arial" w:cs="Arial"/>
          <w:sz w:val="24"/>
          <w:szCs w:val="24"/>
        </w:rPr>
        <w:t xml:space="preserve">колеса, </w:t>
      </w:r>
      <w:r w:rsidRPr="00AA2ECF">
        <w:rPr>
          <w:rFonts w:ascii="Arial" w:hAnsi="Arial" w:cs="Arial"/>
          <w:sz w:val="24"/>
          <w:szCs w:val="24"/>
        </w:rPr>
        <w:t>полностью завершившие цикл изготовления, приняты</w:t>
      </w:r>
      <w:r w:rsidR="002147AA" w:rsidRPr="00AA2ECF">
        <w:rPr>
          <w:rFonts w:ascii="Arial" w:hAnsi="Arial" w:cs="Arial"/>
          <w:sz w:val="24"/>
          <w:szCs w:val="24"/>
        </w:rPr>
        <w:t>е</w:t>
      </w:r>
      <w:r w:rsidRPr="00AA2ECF">
        <w:rPr>
          <w:rFonts w:ascii="Arial" w:hAnsi="Arial" w:cs="Arial"/>
          <w:sz w:val="24"/>
          <w:szCs w:val="24"/>
        </w:rPr>
        <w:t xml:space="preserve"> службой</w:t>
      </w:r>
      <w:r w:rsidR="002147AA" w:rsidRPr="00AA2ECF">
        <w:rPr>
          <w:rFonts w:ascii="Arial" w:hAnsi="Arial" w:cs="Arial"/>
          <w:sz w:val="24"/>
          <w:szCs w:val="24"/>
        </w:rPr>
        <w:t xml:space="preserve"> </w:t>
      </w:r>
      <w:r w:rsidR="007E60DB" w:rsidRPr="00AA2ECF">
        <w:rPr>
          <w:rFonts w:ascii="Arial" w:hAnsi="Arial" w:cs="Arial"/>
          <w:sz w:val="24"/>
          <w:szCs w:val="24"/>
        </w:rPr>
        <w:t>технического контроля изготовителя</w:t>
      </w:r>
      <w:r w:rsidR="003A003E" w:rsidRPr="00AA2ECF">
        <w:rPr>
          <w:rFonts w:ascii="Arial" w:hAnsi="Arial" w:cs="Arial"/>
          <w:sz w:val="24"/>
          <w:szCs w:val="24"/>
        </w:rPr>
        <w:t>.</w:t>
      </w:r>
    </w:p>
    <w:p w14:paraId="0E86AC9D" w14:textId="3B96B2EF" w:rsidR="00D34825" w:rsidRDefault="00D34825" w:rsidP="00A342B2">
      <w:pPr>
        <w:spacing w:after="0" w:line="360" w:lineRule="auto"/>
        <w:ind w:firstLine="709"/>
        <w:jc w:val="both"/>
        <w:rPr>
          <w:rFonts w:ascii="Arial" w:hAnsi="Arial" w:cs="Arial"/>
          <w:sz w:val="24"/>
          <w:szCs w:val="24"/>
        </w:rPr>
      </w:pPr>
      <w:r>
        <w:rPr>
          <w:rFonts w:ascii="Arial" w:hAnsi="Arial" w:cs="Arial"/>
          <w:sz w:val="24"/>
          <w:szCs w:val="24"/>
        </w:rPr>
        <w:t>5.9 </w:t>
      </w:r>
      <w:r w:rsidRPr="00D34825">
        <w:rPr>
          <w:rFonts w:ascii="Arial" w:hAnsi="Arial" w:cs="Arial"/>
          <w:sz w:val="24"/>
          <w:szCs w:val="24"/>
        </w:rPr>
        <w:t>Изготовитель должен обеспечить соответствие серийной продукции типу колеса, прошедшему оценку соответствия</w:t>
      </w:r>
      <w:r>
        <w:rPr>
          <w:rFonts w:ascii="Arial" w:hAnsi="Arial" w:cs="Arial"/>
          <w:sz w:val="24"/>
          <w:szCs w:val="24"/>
        </w:rPr>
        <w:t>, выполнив предписания, содержащиеся в приложении И.</w:t>
      </w:r>
    </w:p>
    <w:p w14:paraId="289F7A4C" w14:textId="3CEFDAD9" w:rsidR="00E76B3D" w:rsidRDefault="00E76B3D" w:rsidP="00AB7C87">
      <w:pPr>
        <w:spacing w:after="0"/>
        <w:ind w:firstLine="709"/>
        <w:jc w:val="both"/>
        <w:rPr>
          <w:rFonts w:ascii="Arial" w:hAnsi="Arial" w:cs="Arial"/>
          <w:sz w:val="24"/>
          <w:szCs w:val="24"/>
        </w:rPr>
      </w:pPr>
    </w:p>
    <w:p w14:paraId="58AB95EA" w14:textId="70F3315D" w:rsidR="00E76B3D" w:rsidRDefault="007448EB" w:rsidP="00A342B2">
      <w:pPr>
        <w:spacing w:after="0" w:line="360" w:lineRule="auto"/>
        <w:ind w:firstLine="709"/>
        <w:jc w:val="both"/>
        <w:rPr>
          <w:rFonts w:ascii="Arial" w:hAnsi="Arial" w:cs="Arial"/>
          <w:b/>
          <w:sz w:val="28"/>
          <w:szCs w:val="24"/>
        </w:rPr>
      </w:pPr>
      <w:r>
        <w:rPr>
          <w:rFonts w:ascii="Arial" w:hAnsi="Arial" w:cs="Arial"/>
          <w:b/>
          <w:sz w:val="28"/>
          <w:szCs w:val="24"/>
        </w:rPr>
        <w:t>6</w:t>
      </w:r>
      <w:r w:rsidR="0079336C">
        <w:rPr>
          <w:rFonts w:ascii="Arial" w:hAnsi="Arial" w:cs="Arial"/>
          <w:b/>
          <w:sz w:val="28"/>
          <w:szCs w:val="24"/>
        </w:rPr>
        <w:t> </w:t>
      </w:r>
      <w:r w:rsidR="00CA6618">
        <w:rPr>
          <w:rFonts w:ascii="Arial" w:hAnsi="Arial" w:cs="Arial"/>
          <w:b/>
          <w:sz w:val="28"/>
          <w:szCs w:val="24"/>
        </w:rPr>
        <w:t>П</w:t>
      </w:r>
      <w:r w:rsidR="00E76B3D" w:rsidRPr="003A23F6">
        <w:rPr>
          <w:rFonts w:ascii="Arial" w:hAnsi="Arial" w:cs="Arial"/>
          <w:b/>
          <w:sz w:val="28"/>
          <w:szCs w:val="24"/>
        </w:rPr>
        <w:t>роведени</w:t>
      </w:r>
      <w:r w:rsidR="00CA6618">
        <w:rPr>
          <w:rFonts w:ascii="Arial" w:hAnsi="Arial" w:cs="Arial"/>
          <w:b/>
          <w:sz w:val="28"/>
          <w:szCs w:val="24"/>
        </w:rPr>
        <w:t>е</w:t>
      </w:r>
      <w:r w:rsidR="00E76B3D" w:rsidRPr="003A23F6">
        <w:rPr>
          <w:rFonts w:ascii="Arial" w:hAnsi="Arial" w:cs="Arial"/>
          <w:b/>
          <w:sz w:val="28"/>
          <w:szCs w:val="24"/>
        </w:rPr>
        <w:t xml:space="preserve"> оценки соответствия</w:t>
      </w:r>
      <w:r w:rsidR="003A23F6" w:rsidRPr="003A23F6">
        <w:rPr>
          <w:rFonts w:ascii="Arial" w:hAnsi="Arial" w:cs="Arial"/>
          <w:b/>
          <w:sz w:val="28"/>
          <w:szCs w:val="24"/>
        </w:rPr>
        <w:t xml:space="preserve"> </w:t>
      </w:r>
      <w:r w:rsidR="00CA6618">
        <w:rPr>
          <w:rFonts w:ascii="Arial" w:hAnsi="Arial" w:cs="Arial"/>
          <w:b/>
          <w:sz w:val="28"/>
          <w:szCs w:val="24"/>
        </w:rPr>
        <w:t>колес требованиям настоящего стандарта</w:t>
      </w:r>
    </w:p>
    <w:p w14:paraId="49E97373" w14:textId="3904D0BB" w:rsidR="00B71CE0" w:rsidRPr="0079336C" w:rsidRDefault="007448EB" w:rsidP="001C4C45">
      <w:pPr>
        <w:spacing w:after="0" w:line="360" w:lineRule="auto"/>
        <w:ind w:firstLine="709"/>
        <w:jc w:val="both"/>
        <w:rPr>
          <w:rFonts w:ascii="Arial" w:hAnsi="Arial" w:cs="Arial"/>
          <w:sz w:val="24"/>
          <w:szCs w:val="28"/>
        </w:rPr>
      </w:pPr>
      <w:r>
        <w:rPr>
          <w:rFonts w:ascii="Arial" w:hAnsi="Arial" w:cs="Arial"/>
          <w:sz w:val="24"/>
          <w:szCs w:val="28"/>
        </w:rPr>
        <w:t>6</w:t>
      </w:r>
      <w:r w:rsidR="00C84C7A">
        <w:rPr>
          <w:rFonts w:ascii="Arial" w:hAnsi="Arial" w:cs="Arial"/>
          <w:sz w:val="24"/>
          <w:szCs w:val="28"/>
        </w:rPr>
        <w:t>.1 </w:t>
      </w:r>
      <w:r w:rsidR="00B71CE0" w:rsidRPr="0079336C">
        <w:rPr>
          <w:rFonts w:ascii="Arial" w:hAnsi="Arial" w:cs="Arial"/>
          <w:sz w:val="24"/>
          <w:szCs w:val="28"/>
        </w:rPr>
        <w:t xml:space="preserve">Оценку соответствия не проводят в отношении </w:t>
      </w:r>
      <w:r w:rsidR="00B71CE0" w:rsidRPr="0079336C">
        <w:rPr>
          <w:rFonts w:ascii="Arial" w:hAnsi="Arial" w:cs="Arial"/>
          <w:sz w:val="24"/>
          <w:szCs w:val="24"/>
        </w:rPr>
        <w:t>изначально устанавливаемы</w:t>
      </w:r>
      <w:r w:rsidR="0079336C" w:rsidRPr="0079336C">
        <w:rPr>
          <w:rFonts w:ascii="Arial" w:hAnsi="Arial" w:cs="Arial"/>
          <w:sz w:val="24"/>
          <w:szCs w:val="24"/>
        </w:rPr>
        <w:t>х</w:t>
      </w:r>
      <w:r w:rsidR="00B71CE0" w:rsidRPr="0079336C">
        <w:rPr>
          <w:rFonts w:ascii="Arial" w:hAnsi="Arial" w:cs="Arial"/>
          <w:sz w:val="24"/>
          <w:szCs w:val="24"/>
        </w:rPr>
        <w:t xml:space="preserve"> колес, а также сменны</w:t>
      </w:r>
      <w:r w:rsidR="0079336C" w:rsidRPr="0079336C">
        <w:rPr>
          <w:rFonts w:ascii="Arial" w:hAnsi="Arial" w:cs="Arial"/>
          <w:sz w:val="24"/>
          <w:szCs w:val="24"/>
        </w:rPr>
        <w:t>х</w:t>
      </w:r>
      <w:r w:rsidR="00B71CE0" w:rsidRPr="0079336C">
        <w:rPr>
          <w:rFonts w:ascii="Arial" w:hAnsi="Arial" w:cs="Arial"/>
          <w:sz w:val="24"/>
          <w:szCs w:val="24"/>
        </w:rPr>
        <w:t xml:space="preserve"> колес, поставляемы</w:t>
      </w:r>
      <w:r w:rsidR="0079336C" w:rsidRPr="0079336C">
        <w:rPr>
          <w:rFonts w:ascii="Arial" w:hAnsi="Arial" w:cs="Arial"/>
          <w:sz w:val="24"/>
          <w:szCs w:val="24"/>
        </w:rPr>
        <w:t>х</w:t>
      </w:r>
      <w:r w:rsidR="00B71CE0" w:rsidRPr="0079336C">
        <w:rPr>
          <w:rFonts w:ascii="Arial" w:hAnsi="Arial" w:cs="Arial"/>
          <w:sz w:val="24"/>
          <w:szCs w:val="24"/>
        </w:rPr>
        <w:t xml:space="preserve"> изготовителем транспортного средства</w:t>
      </w:r>
      <w:r w:rsidR="0079336C" w:rsidRPr="0079336C">
        <w:rPr>
          <w:rFonts w:ascii="Arial" w:hAnsi="Arial" w:cs="Arial"/>
          <w:sz w:val="24"/>
          <w:szCs w:val="24"/>
        </w:rPr>
        <w:t>.</w:t>
      </w:r>
    </w:p>
    <w:p w14:paraId="02745241" w14:textId="185BE38D" w:rsidR="00CA6618" w:rsidRDefault="007448EB" w:rsidP="001C4C45">
      <w:pPr>
        <w:spacing w:after="0" w:line="360" w:lineRule="auto"/>
        <w:ind w:firstLine="709"/>
        <w:jc w:val="both"/>
        <w:rPr>
          <w:rFonts w:ascii="Arial" w:hAnsi="Arial" w:cs="Arial"/>
          <w:sz w:val="24"/>
          <w:szCs w:val="28"/>
        </w:rPr>
      </w:pPr>
      <w:r>
        <w:rPr>
          <w:rFonts w:ascii="Arial" w:hAnsi="Arial" w:cs="Arial"/>
          <w:sz w:val="24"/>
          <w:szCs w:val="28"/>
        </w:rPr>
        <w:t>6</w:t>
      </w:r>
      <w:r w:rsidR="00C84C7A">
        <w:rPr>
          <w:rFonts w:ascii="Arial" w:hAnsi="Arial" w:cs="Arial"/>
          <w:sz w:val="24"/>
          <w:szCs w:val="28"/>
        </w:rPr>
        <w:t>.2 </w:t>
      </w:r>
      <w:r w:rsidR="001C4C45" w:rsidRPr="003A23F6">
        <w:rPr>
          <w:rFonts w:ascii="Arial" w:hAnsi="Arial" w:cs="Arial"/>
          <w:sz w:val="24"/>
          <w:szCs w:val="28"/>
        </w:rPr>
        <w:t xml:space="preserve">Оценку соответствия </w:t>
      </w:r>
      <w:r w:rsidR="00CA6618">
        <w:rPr>
          <w:rFonts w:ascii="Arial" w:hAnsi="Arial" w:cs="Arial"/>
          <w:sz w:val="24"/>
          <w:szCs w:val="28"/>
        </w:rPr>
        <w:t>проводят в отношении типа колеса в соответствии с определением, приведенным в 3.</w:t>
      </w:r>
      <w:r>
        <w:rPr>
          <w:rFonts w:ascii="Arial" w:hAnsi="Arial" w:cs="Arial"/>
          <w:sz w:val="24"/>
          <w:szCs w:val="28"/>
        </w:rPr>
        <w:t>15</w:t>
      </w:r>
      <w:r w:rsidR="00CA6618">
        <w:rPr>
          <w:rFonts w:ascii="Arial" w:hAnsi="Arial" w:cs="Arial"/>
          <w:sz w:val="24"/>
          <w:szCs w:val="28"/>
        </w:rPr>
        <w:t>.</w:t>
      </w:r>
      <w:r w:rsidR="0079336C">
        <w:rPr>
          <w:rFonts w:ascii="Arial" w:hAnsi="Arial" w:cs="Arial"/>
          <w:sz w:val="24"/>
          <w:szCs w:val="28"/>
        </w:rPr>
        <w:t xml:space="preserve"> </w:t>
      </w:r>
    </w:p>
    <w:p w14:paraId="1DD0C199" w14:textId="13B08CA0" w:rsidR="0079336C" w:rsidRDefault="007448EB" w:rsidP="001C4C45">
      <w:pPr>
        <w:spacing w:after="0" w:line="360" w:lineRule="auto"/>
        <w:ind w:firstLine="709"/>
        <w:jc w:val="both"/>
        <w:rPr>
          <w:rFonts w:ascii="Arial" w:hAnsi="Arial" w:cs="Arial"/>
          <w:sz w:val="24"/>
          <w:szCs w:val="28"/>
        </w:rPr>
      </w:pPr>
      <w:r>
        <w:rPr>
          <w:rFonts w:ascii="Arial" w:hAnsi="Arial" w:cs="Arial"/>
          <w:sz w:val="24"/>
          <w:szCs w:val="28"/>
        </w:rPr>
        <w:t>6</w:t>
      </w:r>
      <w:r w:rsidR="00C84C7A">
        <w:rPr>
          <w:rFonts w:ascii="Arial" w:hAnsi="Arial" w:cs="Arial"/>
          <w:sz w:val="24"/>
          <w:szCs w:val="28"/>
        </w:rPr>
        <w:t>.3 </w:t>
      </w:r>
      <w:r w:rsidR="0079336C">
        <w:rPr>
          <w:rFonts w:ascii="Arial" w:hAnsi="Arial" w:cs="Arial"/>
          <w:sz w:val="24"/>
          <w:szCs w:val="28"/>
        </w:rPr>
        <w:t>В отношении каждого типа колеса оценку соответствия проводят отдельно</w:t>
      </w:r>
      <w:r w:rsidR="00AB4E14">
        <w:rPr>
          <w:rFonts w:ascii="Arial" w:hAnsi="Arial" w:cs="Arial"/>
          <w:sz w:val="24"/>
          <w:szCs w:val="28"/>
        </w:rPr>
        <w:t>, если иное не установлено положениями настоящего стандарта</w:t>
      </w:r>
      <w:r w:rsidR="0079336C">
        <w:rPr>
          <w:rFonts w:ascii="Arial" w:hAnsi="Arial" w:cs="Arial"/>
          <w:sz w:val="24"/>
          <w:szCs w:val="28"/>
        </w:rPr>
        <w:t>.</w:t>
      </w:r>
    </w:p>
    <w:p w14:paraId="3FC53698" w14:textId="7CCA2B8E" w:rsidR="00CA6618" w:rsidRPr="000B2308" w:rsidRDefault="0079336C" w:rsidP="001C4C45">
      <w:pPr>
        <w:spacing w:after="0" w:line="360" w:lineRule="auto"/>
        <w:ind w:firstLine="709"/>
        <w:jc w:val="both"/>
        <w:rPr>
          <w:rFonts w:ascii="Arial" w:hAnsi="Arial" w:cs="Arial"/>
          <w:bCs/>
          <w:sz w:val="20"/>
          <w:szCs w:val="20"/>
        </w:rPr>
      </w:pPr>
      <w:r w:rsidRPr="000B2308">
        <w:rPr>
          <w:rFonts w:ascii="Arial" w:hAnsi="Arial" w:cs="Arial"/>
          <w:bCs/>
          <w:sz w:val="20"/>
          <w:szCs w:val="20"/>
        </w:rPr>
        <w:t>П р и м е ч а н и е –</w:t>
      </w:r>
      <w:r w:rsidR="00621F41" w:rsidRPr="000B2308">
        <w:rPr>
          <w:rFonts w:ascii="Arial" w:hAnsi="Arial" w:cs="Arial"/>
          <w:bCs/>
          <w:sz w:val="20"/>
          <w:szCs w:val="20"/>
        </w:rPr>
        <w:t xml:space="preserve"> Р</w:t>
      </w:r>
      <w:r w:rsidRPr="000B2308">
        <w:rPr>
          <w:rFonts w:ascii="Arial" w:hAnsi="Arial" w:cs="Arial"/>
          <w:bCs/>
          <w:sz w:val="20"/>
          <w:szCs w:val="20"/>
        </w:rPr>
        <w:t>азны</w:t>
      </w:r>
      <w:r w:rsidR="00621F41" w:rsidRPr="000B2308">
        <w:rPr>
          <w:rFonts w:ascii="Arial" w:hAnsi="Arial" w:cs="Arial"/>
          <w:bCs/>
          <w:sz w:val="20"/>
          <w:szCs w:val="20"/>
        </w:rPr>
        <w:t>е</w:t>
      </w:r>
      <w:r w:rsidRPr="000B2308">
        <w:rPr>
          <w:rFonts w:ascii="Arial" w:hAnsi="Arial" w:cs="Arial"/>
          <w:bCs/>
          <w:sz w:val="20"/>
          <w:szCs w:val="20"/>
        </w:rPr>
        <w:t xml:space="preserve"> вариант</w:t>
      </w:r>
      <w:r w:rsidR="00621F41" w:rsidRPr="000B2308">
        <w:rPr>
          <w:rFonts w:ascii="Arial" w:hAnsi="Arial" w:cs="Arial"/>
          <w:bCs/>
          <w:sz w:val="20"/>
          <w:szCs w:val="20"/>
        </w:rPr>
        <w:t>ы</w:t>
      </w:r>
      <w:r w:rsidRPr="000B2308">
        <w:rPr>
          <w:rFonts w:ascii="Arial" w:hAnsi="Arial" w:cs="Arial"/>
          <w:bCs/>
          <w:sz w:val="20"/>
          <w:szCs w:val="20"/>
        </w:rPr>
        <w:t xml:space="preserve"> обработки отливки</w:t>
      </w:r>
      <w:r w:rsidR="00621F41" w:rsidRPr="000B2308">
        <w:rPr>
          <w:rFonts w:ascii="Arial" w:hAnsi="Arial" w:cs="Arial"/>
          <w:bCs/>
          <w:sz w:val="20"/>
          <w:szCs w:val="20"/>
        </w:rPr>
        <w:t xml:space="preserve"> (например, проточка, обеспечивающая различную толщину спиц и обода, или сверление, обеспечивающее различное количество и диаметр крепежных отверстий, диаметр окружности центров крепежных отверстий, диаметр центрального отверстия) образуют разные типы колес</w:t>
      </w:r>
      <w:r w:rsidRPr="000B2308">
        <w:rPr>
          <w:rFonts w:ascii="Arial" w:hAnsi="Arial" w:cs="Arial"/>
          <w:bCs/>
          <w:sz w:val="20"/>
          <w:szCs w:val="20"/>
        </w:rPr>
        <w:t xml:space="preserve"> согласно определению типа колеса</w:t>
      </w:r>
      <w:r w:rsidR="00621F41" w:rsidRPr="000B2308">
        <w:rPr>
          <w:rFonts w:ascii="Arial" w:hAnsi="Arial" w:cs="Arial"/>
          <w:bCs/>
          <w:sz w:val="20"/>
          <w:szCs w:val="20"/>
        </w:rPr>
        <w:t xml:space="preserve"> (см. 3.</w:t>
      </w:r>
      <w:r w:rsidR="007448EB">
        <w:rPr>
          <w:rFonts w:ascii="Arial" w:hAnsi="Arial" w:cs="Arial"/>
          <w:bCs/>
          <w:sz w:val="20"/>
          <w:szCs w:val="20"/>
        </w:rPr>
        <w:t>15</w:t>
      </w:r>
      <w:r w:rsidR="00621F41" w:rsidRPr="000B2308">
        <w:rPr>
          <w:rFonts w:ascii="Arial" w:hAnsi="Arial" w:cs="Arial"/>
          <w:bCs/>
          <w:sz w:val="20"/>
          <w:szCs w:val="20"/>
        </w:rPr>
        <w:t xml:space="preserve">). </w:t>
      </w:r>
    </w:p>
    <w:p w14:paraId="4DC3C082" w14:textId="49C98871" w:rsidR="00562A9E" w:rsidRPr="00EA7642" w:rsidRDefault="00562A9E" w:rsidP="00111CEF">
      <w:pPr>
        <w:spacing w:after="0" w:line="240" w:lineRule="auto"/>
        <w:jc w:val="center"/>
        <w:rPr>
          <w:rFonts w:ascii="Arial" w:eastAsia="Times New Roman" w:hAnsi="Arial" w:cs="Arial"/>
          <w:b/>
          <w:sz w:val="24"/>
          <w:szCs w:val="24"/>
          <w:lang w:eastAsia="ru-RU"/>
        </w:rPr>
      </w:pPr>
      <w:r w:rsidRPr="00E76B3D">
        <w:rPr>
          <w:rFonts w:ascii="Arial" w:eastAsia="Times New Roman" w:hAnsi="Arial" w:cs="Arial"/>
          <w:b/>
          <w:sz w:val="28"/>
          <w:szCs w:val="28"/>
          <w:lang w:eastAsia="ru-RU"/>
        </w:rPr>
        <w:br w:type="page"/>
      </w:r>
      <w:r w:rsidRPr="00EA7642">
        <w:rPr>
          <w:rFonts w:ascii="Arial" w:eastAsia="Times New Roman" w:hAnsi="Arial" w:cs="Arial"/>
          <w:b/>
          <w:sz w:val="24"/>
          <w:szCs w:val="24"/>
          <w:lang w:eastAsia="ru-RU"/>
        </w:rPr>
        <w:t>Приложение А</w:t>
      </w:r>
    </w:p>
    <w:p w14:paraId="53844066" w14:textId="7D49205C" w:rsidR="00111CEF" w:rsidRPr="00EA7642" w:rsidRDefault="00111CEF" w:rsidP="00111CEF">
      <w:pPr>
        <w:spacing w:after="0" w:line="240" w:lineRule="auto"/>
        <w:jc w:val="center"/>
        <w:rPr>
          <w:rFonts w:ascii="Arial" w:eastAsia="Times New Roman" w:hAnsi="Arial" w:cs="Arial"/>
          <w:b/>
          <w:sz w:val="24"/>
          <w:szCs w:val="24"/>
          <w:lang w:eastAsia="ru-RU"/>
        </w:rPr>
      </w:pPr>
      <w:r w:rsidRPr="00EA7642">
        <w:rPr>
          <w:rFonts w:ascii="Arial" w:eastAsia="Times New Roman" w:hAnsi="Arial" w:cs="Arial"/>
          <w:b/>
          <w:sz w:val="24"/>
          <w:szCs w:val="24"/>
          <w:lang w:eastAsia="ru-RU"/>
        </w:rPr>
        <w:t>(справочное)</w:t>
      </w:r>
    </w:p>
    <w:p w14:paraId="3772DA18" w14:textId="77777777" w:rsidR="00F636F8" w:rsidRPr="00EA7642" w:rsidRDefault="00F636F8" w:rsidP="00111CEF">
      <w:pPr>
        <w:spacing w:after="0" w:line="240" w:lineRule="auto"/>
        <w:jc w:val="center"/>
        <w:rPr>
          <w:rFonts w:ascii="Arial" w:eastAsia="Times New Roman" w:hAnsi="Arial" w:cs="Arial"/>
          <w:b/>
          <w:sz w:val="24"/>
          <w:szCs w:val="24"/>
          <w:lang w:eastAsia="ru-RU"/>
        </w:rPr>
      </w:pPr>
    </w:p>
    <w:p w14:paraId="163CDA95" w14:textId="00D2F0F7" w:rsidR="00562A9E" w:rsidRPr="00EA7642" w:rsidRDefault="00562A9E" w:rsidP="00111CEF">
      <w:pPr>
        <w:spacing w:after="0" w:line="240" w:lineRule="auto"/>
        <w:jc w:val="center"/>
        <w:rPr>
          <w:rFonts w:ascii="Arial" w:eastAsia="Times New Roman" w:hAnsi="Arial" w:cs="Arial"/>
          <w:b/>
          <w:sz w:val="24"/>
          <w:szCs w:val="24"/>
          <w:lang w:eastAsia="ru-RU"/>
        </w:rPr>
      </w:pPr>
      <w:r w:rsidRPr="00EA7642">
        <w:rPr>
          <w:rFonts w:ascii="Arial" w:eastAsia="Times New Roman" w:hAnsi="Arial" w:cs="Arial"/>
          <w:b/>
          <w:sz w:val="24"/>
          <w:szCs w:val="24"/>
          <w:lang w:eastAsia="ru-RU"/>
        </w:rPr>
        <w:t>Пример маркировки колеса</w:t>
      </w:r>
    </w:p>
    <w:p w14:paraId="352D43A0" w14:textId="77777777" w:rsidR="0097192A" w:rsidRPr="00562A9E" w:rsidRDefault="0097192A" w:rsidP="00562A9E">
      <w:pPr>
        <w:spacing w:after="0" w:line="240" w:lineRule="auto"/>
        <w:jc w:val="center"/>
        <w:rPr>
          <w:rFonts w:ascii="Arial" w:eastAsia="Times New Roman" w:hAnsi="Arial" w:cs="Arial"/>
          <w:b/>
          <w:sz w:val="24"/>
          <w:szCs w:val="28"/>
          <w:lang w:eastAsia="ru-RU"/>
        </w:rPr>
      </w:pPr>
    </w:p>
    <w:p w14:paraId="24881BC1" w14:textId="16A80438" w:rsidR="0097192A" w:rsidRPr="00D07AB0" w:rsidRDefault="009256AB" w:rsidP="0097192A">
      <w:pPr>
        <w:spacing w:after="0" w:line="360" w:lineRule="auto"/>
        <w:ind w:firstLine="709"/>
        <w:jc w:val="both"/>
        <w:rPr>
          <w:rFonts w:ascii="Arial" w:eastAsia="Times New Roman" w:hAnsi="Arial" w:cs="Arial"/>
          <w:lang w:eastAsia="ru-RU"/>
        </w:rPr>
      </w:pPr>
      <w:r w:rsidRPr="00D07AB0">
        <w:rPr>
          <w:rFonts w:ascii="Arial" w:eastAsia="Times New Roman" w:hAnsi="Arial" w:cs="Arial"/>
          <w:lang w:eastAsia="ru-RU"/>
        </w:rPr>
        <w:t>А.1 Пример маркировки, которую наносят на колесо в соответствии с 4.1</w:t>
      </w:r>
      <w:r w:rsidR="006102DD" w:rsidRPr="00D07AB0">
        <w:rPr>
          <w:rFonts w:ascii="Arial" w:eastAsia="Times New Roman" w:hAnsi="Arial" w:cs="Arial"/>
          <w:lang w:eastAsia="ru-RU"/>
        </w:rPr>
        <w:t>:</w:t>
      </w:r>
    </w:p>
    <w:p w14:paraId="6E577115" w14:textId="77777777" w:rsidR="009256AB" w:rsidRPr="00D07AB0" w:rsidRDefault="009256AB" w:rsidP="0097192A">
      <w:pPr>
        <w:spacing w:after="0" w:line="360" w:lineRule="auto"/>
        <w:ind w:firstLine="709"/>
        <w:jc w:val="both"/>
        <w:rPr>
          <w:rFonts w:ascii="Arial" w:eastAsia="Times New Roman" w:hAnsi="Arial" w:cs="Arial"/>
          <w:lang w:eastAsia="ru-RU"/>
        </w:rPr>
      </w:pPr>
    </w:p>
    <w:p w14:paraId="149D91A9" w14:textId="2FBD9E38" w:rsidR="001C2E9D" w:rsidRPr="00D07AB0" w:rsidRDefault="0097192A" w:rsidP="0097192A">
      <w:pPr>
        <w:spacing w:after="0" w:line="360" w:lineRule="auto"/>
        <w:ind w:firstLine="709"/>
        <w:jc w:val="both"/>
        <w:rPr>
          <w:rFonts w:ascii="Arial" w:eastAsia="Times New Roman" w:hAnsi="Arial" w:cs="Arial"/>
          <w:lang w:eastAsia="ru-RU"/>
        </w:rPr>
      </w:pPr>
      <w:r w:rsidRPr="00D07AB0">
        <w:rPr>
          <w:rFonts w:ascii="Arial" w:eastAsia="Times New Roman" w:hAnsi="Arial" w:cs="Arial"/>
          <w:lang w:eastAsia="ru-RU"/>
        </w:rPr>
        <w:t>А</w:t>
      </w:r>
      <w:r w:rsidR="001C2E9D" w:rsidRPr="00D07AB0">
        <w:rPr>
          <w:rFonts w:ascii="Arial" w:eastAsia="Times New Roman" w:hAnsi="Arial" w:cs="Arial"/>
          <w:lang w:eastAsia="ru-RU"/>
        </w:rPr>
        <w:t>БВГД</w:t>
      </w:r>
      <w:r w:rsidRPr="00D07AB0">
        <w:rPr>
          <w:rFonts w:ascii="Arial" w:eastAsia="Times New Roman" w:hAnsi="Arial" w:cs="Arial"/>
          <w:lang w:eastAsia="ru-RU"/>
        </w:rPr>
        <w:t xml:space="preserve"> </w:t>
      </w:r>
      <w:r w:rsidR="001C2E9D" w:rsidRPr="00D07AB0">
        <w:rPr>
          <w:rFonts w:ascii="Arial" w:eastAsia="Times New Roman" w:hAnsi="Arial" w:cs="Arial"/>
          <w:lang w:eastAsia="ru-RU"/>
        </w:rPr>
        <w:t xml:space="preserve">  2</w:t>
      </w:r>
      <w:r w:rsidR="00667E82" w:rsidRPr="00D07AB0">
        <w:rPr>
          <w:rFonts w:ascii="Arial" w:eastAsia="Times New Roman" w:hAnsi="Arial" w:cs="Arial"/>
          <w:lang w:eastAsia="ru-RU"/>
        </w:rPr>
        <w:t>0</w:t>
      </w:r>
      <w:r w:rsidR="001C2E9D" w:rsidRPr="00D07AB0">
        <w:rPr>
          <w:rFonts w:ascii="Arial" w:eastAsia="Times New Roman" w:hAnsi="Arial" w:cs="Arial"/>
          <w:lang w:eastAsia="ru-RU"/>
        </w:rPr>
        <w:t xml:space="preserve"> х </w:t>
      </w:r>
      <w:r w:rsidR="00667E82" w:rsidRPr="00D07AB0">
        <w:rPr>
          <w:rFonts w:ascii="Arial" w:eastAsia="Times New Roman" w:hAnsi="Arial" w:cs="Arial"/>
          <w:lang w:eastAsia="ru-RU"/>
        </w:rPr>
        <w:t>10.00</w:t>
      </w:r>
      <w:r w:rsidR="001C2E9D" w:rsidRPr="00D07AB0">
        <w:rPr>
          <w:rFonts w:ascii="Arial" w:eastAsia="Times New Roman" w:hAnsi="Arial" w:cs="Arial"/>
          <w:lang w:eastAsia="ru-RU"/>
        </w:rPr>
        <w:t xml:space="preserve"> </w:t>
      </w:r>
      <w:r w:rsidR="001E6706">
        <w:rPr>
          <w:rFonts w:ascii="Arial" w:eastAsia="Times New Roman" w:hAnsi="Arial" w:cs="Arial"/>
          <w:lang w:eastAsia="ru-RU"/>
        </w:rPr>
        <w:t xml:space="preserve">ЕТ 44 </w:t>
      </w:r>
      <w:r w:rsidR="00F15868" w:rsidRPr="00D07AB0">
        <w:rPr>
          <w:rFonts w:ascii="Arial" w:eastAsia="Times New Roman" w:hAnsi="Arial" w:cs="Arial"/>
          <w:lang w:val="en-US" w:eastAsia="ru-RU"/>
        </w:rPr>
        <w:t>Fb</w:t>
      </w:r>
      <w:r w:rsidR="00F15868" w:rsidRPr="001E6706">
        <w:rPr>
          <w:rFonts w:ascii="Arial" w:eastAsia="Times New Roman" w:hAnsi="Arial" w:cs="Arial"/>
          <w:lang w:eastAsia="ru-RU"/>
        </w:rPr>
        <w:t xml:space="preserve"> 560   </w:t>
      </w:r>
      <w:r w:rsidR="001C2E9D" w:rsidRPr="00D07AB0">
        <w:rPr>
          <w:rFonts w:ascii="Arial" w:eastAsia="Times New Roman" w:hAnsi="Arial" w:cs="Arial"/>
          <w:lang w:eastAsia="ru-RU"/>
        </w:rPr>
        <w:t xml:space="preserve">01 </w:t>
      </w:r>
      <w:proofErr w:type="gramStart"/>
      <w:r w:rsidR="001C2E9D" w:rsidRPr="00D07AB0">
        <w:rPr>
          <w:rFonts w:ascii="Arial" w:eastAsia="Times New Roman" w:hAnsi="Arial" w:cs="Arial"/>
          <w:lang w:eastAsia="ru-RU"/>
        </w:rPr>
        <w:t xml:space="preserve">23 </w:t>
      </w:r>
      <w:r w:rsidR="009E36A5" w:rsidRPr="00D07AB0">
        <w:rPr>
          <w:rFonts w:ascii="Arial" w:eastAsia="Times New Roman" w:hAnsi="Arial" w:cs="Arial"/>
          <w:lang w:eastAsia="ru-RU"/>
        </w:rPr>
        <w:t xml:space="preserve"> </w:t>
      </w:r>
      <w:r w:rsidR="001C2E9D" w:rsidRPr="00D07AB0">
        <w:rPr>
          <w:rFonts w:ascii="Arial" w:eastAsia="Times New Roman" w:hAnsi="Arial" w:cs="Arial"/>
          <w:lang w:val="en-US" w:eastAsia="ru-RU"/>
        </w:rPr>
        <w:t>a</w:t>
      </w:r>
      <w:proofErr w:type="gramEnd"/>
      <w:r w:rsidR="001C2E9D" w:rsidRPr="00D07AB0">
        <w:rPr>
          <w:rFonts w:ascii="Arial" w:eastAsia="Times New Roman" w:hAnsi="Arial" w:cs="Arial"/>
          <w:lang w:eastAsia="ru-RU"/>
        </w:rPr>
        <w:t>б12345</w:t>
      </w:r>
      <w:r w:rsidR="00F15868" w:rsidRPr="001E6706">
        <w:rPr>
          <w:rFonts w:ascii="Arial" w:eastAsia="Times New Roman" w:hAnsi="Arial" w:cs="Arial"/>
          <w:lang w:eastAsia="ru-RU"/>
        </w:rPr>
        <w:t xml:space="preserve"> </w:t>
      </w:r>
    </w:p>
    <w:p w14:paraId="7BE9AC00" w14:textId="77777777" w:rsidR="001C2E9D" w:rsidRPr="00D07AB0" w:rsidRDefault="001C2E9D" w:rsidP="0097192A">
      <w:pPr>
        <w:spacing w:after="0" w:line="360" w:lineRule="auto"/>
        <w:ind w:firstLine="709"/>
        <w:jc w:val="both"/>
        <w:rPr>
          <w:rFonts w:ascii="Arial" w:eastAsia="Times New Roman" w:hAnsi="Arial" w:cs="Arial"/>
          <w:lang w:eastAsia="ru-RU"/>
        </w:rPr>
      </w:pPr>
    </w:p>
    <w:p w14:paraId="4E787143" w14:textId="67DEB28B" w:rsidR="001C2E9D" w:rsidRPr="00D07AB0" w:rsidRDefault="009256AB" w:rsidP="0097192A">
      <w:pPr>
        <w:spacing w:after="0" w:line="360" w:lineRule="auto"/>
        <w:ind w:firstLine="709"/>
        <w:jc w:val="both"/>
        <w:rPr>
          <w:rFonts w:ascii="Arial" w:eastAsia="Times New Roman" w:hAnsi="Arial" w:cs="Arial"/>
          <w:lang w:eastAsia="ru-RU"/>
        </w:rPr>
      </w:pPr>
      <w:r w:rsidRPr="00D07AB0">
        <w:rPr>
          <w:rFonts w:ascii="Arial" w:eastAsia="Times New Roman" w:hAnsi="Arial" w:cs="Arial"/>
          <w:lang w:eastAsia="ru-RU"/>
        </w:rPr>
        <w:t>Эта маркировка, приведенная в качестве примера, обозначает следующее</w:t>
      </w:r>
      <w:r w:rsidR="0097192A" w:rsidRPr="00D07AB0">
        <w:rPr>
          <w:rFonts w:ascii="Arial" w:eastAsia="Times New Roman" w:hAnsi="Arial" w:cs="Arial"/>
          <w:lang w:eastAsia="ru-RU"/>
        </w:rPr>
        <w:t xml:space="preserve">: </w:t>
      </w:r>
    </w:p>
    <w:p w14:paraId="7D9DFB84" w14:textId="6B7D52A8" w:rsidR="001C2E9D" w:rsidRPr="00D07AB0" w:rsidRDefault="001C2E9D" w:rsidP="0097192A">
      <w:pPr>
        <w:spacing w:after="0" w:line="360" w:lineRule="auto"/>
        <w:ind w:firstLine="709"/>
        <w:jc w:val="both"/>
        <w:rPr>
          <w:rFonts w:ascii="Arial" w:eastAsia="Times New Roman" w:hAnsi="Arial" w:cs="Arial"/>
          <w:lang w:eastAsia="ru-RU"/>
        </w:rPr>
      </w:pPr>
      <w:r w:rsidRPr="00D07AB0">
        <w:rPr>
          <w:rFonts w:ascii="Arial" w:eastAsia="Times New Roman" w:hAnsi="Arial" w:cs="Arial"/>
          <w:lang w:eastAsia="ru-RU"/>
        </w:rPr>
        <w:t>-</w:t>
      </w:r>
      <w:r w:rsidR="0097192A" w:rsidRPr="00D07AB0">
        <w:rPr>
          <w:rFonts w:ascii="Arial" w:eastAsia="Times New Roman" w:hAnsi="Arial" w:cs="Arial"/>
          <w:lang w:eastAsia="ru-RU"/>
        </w:rPr>
        <w:t xml:space="preserve"> </w:t>
      </w:r>
      <w:r w:rsidR="00070874" w:rsidRPr="00D07AB0">
        <w:rPr>
          <w:rFonts w:ascii="Arial" w:eastAsia="Times New Roman" w:hAnsi="Arial" w:cs="Arial"/>
          <w:lang w:eastAsia="ru-RU"/>
        </w:rPr>
        <w:t xml:space="preserve">колесо </w:t>
      </w:r>
      <w:r w:rsidR="0097192A" w:rsidRPr="00D07AB0">
        <w:rPr>
          <w:rFonts w:ascii="Arial" w:eastAsia="Times New Roman" w:hAnsi="Arial" w:cs="Arial"/>
          <w:lang w:eastAsia="ru-RU"/>
        </w:rPr>
        <w:t xml:space="preserve">изготовлено </w:t>
      </w:r>
      <w:r w:rsidRPr="00D07AB0">
        <w:rPr>
          <w:rFonts w:ascii="Arial" w:eastAsia="Times New Roman" w:hAnsi="Arial" w:cs="Arial"/>
          <w:lang w:eastAsia="ru-RU"/>
        </w:rPr>
        <w:t xml:space="preserve">АБВГД </w:t>
      </w:r>
      <w:r w:rsidR="0097192A" w:rsidRPr="00D07AB0">
        <w:rPr>
          <w:rFonts w:ascii="Arial" w:eastAsia="Times New Roman" w:hAnsi="Arial" w:cs="Arial"/>
          <w:lang w:eastAsia="ru-RU"/>
        </w:rPr>
        <w:t xml:space="preserve">(название условное); </w:t>
      </w:r>
    </w:p>
    <w:p w14:paraId="30C6F189" w14:textId="0F212347" w:rsidR="001C2E9D" w:rsidRPr="00D07AB0" w:rsidRDefault="001C2E9D" w:rsidP="0097192A">
      <w:pPr>
        <w:spacing w:after="0" w:line="360" w:lineRule="auto"/>
        <w:ind w:firstLine="709"/>
        <w:jc w:val="both"/>
        <w:rPr>
          <w:rFonts w:ascii="Arial" w:eastAsia="Times New Roman" w:hAnsi="Arial" w:cs="Arial"/>
          <w:lang w:eastAsia="ru-RU"/>
        </w:rPr>
      </w:pPr>
      <w:r w:rsidRPr="00D07AB0">
        <w:rPr>
          <w:rFonts w:ascii="Arial" w:eastAsia="Times New Roman" w:hAnsi="Arial" w:cs="Arial"/>
          <w:lang w:eastAsia="ru-RU"/>
        </w:rPr>
        <w:t xml:space="preserve">- </w:t>
      </w:r>
      <w:r w:rsidR="00070874" w:rsidRPr="00D07AB0">
        <w:rPr>
          <w:rFonts w:ascii="Arial" w:eastAsia="Times New Roman" w:hAnsi="Arial" w:cs="Arial"/>
          <w:lang w:eastAsia="ru-RU"/>
        </w:rPr>
        <w:t xml:space="preserve">колесо имеет </w:t>
      </w:r>
      <w:r w:rsidRPr="00D07AB0">
        <w:rPr>
          <w:rFonts w:ascii="Arial" w:eastAsia="Times New Roman" w:hAnsi="Arial" w:cs="Arial"/>
          <w:lang w:eastAsia="ru-RU"/>
        </w:rPr>
        <w:t>неразъемн</w:t>
      </w:r>
      <w:r w:rsidR="00070874" w:rsidRPr="00D07AB0">
        <w:rPr>
          <w:rFonts w:ascii="Arial" w:eastAsia="Times New Roman" w:hAnsi="Arial" w:cs="Arial"/>
          <w:lang w:eastAsia="ru-RU"/>
        </w:rPr>
        <w:t>ую</w:t>
      </w:r>
      <w:r w:rsidRPr="00D07AB0">
        <w:rPr>
          <w:rFonts w:ascii="Arial" w:eastAsia="Times New Roman" w:hAnsi="Arial" w:cs="Arial"/>
          <w:lang w:eastAsia="ru-RU"/>
        </w:rPr>
        <w:t xml:space="preserve"> конструкци</w:t>
      </w:r>
      <w:r w:rsidR="00070874" w:rsidRPr="00D07AB0">
        <w:rPr>
          <w:rFonts w:ascii="Arial" w:eastAsia="Times New Roman" w:hAnsi="Arial" w:cs="Arial"/>
          <w:lang w:eastAsia="ru-RU"/>
        </w:rPr>
        <w:t>ю</w:t>
      </w:r>
      <w:r w:rsidRPr="00D07AB0">
        <w:rPr>
          <w:rFonts w:ascii="Arial" w:eastAsia="Times New Roman" w:hAnsi="Arial" w:cs="Arial"/>
          <w:lang w:eastAsia="ru-RU"/>
        </w:rPr>
        <w:t xml:space="preserve"> </w:t>
      </w:r>
      <w:r w:rsidR="00D07AB0">
        <w:rPr>
          <w:rFonts w:ascii="Arial" w:eastAsia="Times New Roman" w:hAnsi="Arial" w:cs="Arial"/>
          <w:lang w:eastAsia="ru-RU"/>
        </w:rPr>
        <w:t>(</w:t>
      </w:r>
      <w:r w:rsidRPr="00D07AB0">
        <w:rPr>
          <w:rFonts w:ascii="Arial" w:eastAsia="Times New Roman" w:hAnsi="Arial" w:cs="Arial"/>
          <w:lang w:eastAsia="ru-RU"/>
        </w:rPr>
        <w:t>«х»</w:t>
      </w:r>
      <w:r w:rsidR="00D07AB0">
        <w:rPr>
          <w:rFonts w:ascii="Arial" w:eastAsia="Times New Roman" w:hAnsi="Arial" w:cs="Arial"/>
          <w:lang w:eastAsia="ru-RU"/>
        </w:rPr>
        <w:t>)</w:t>
      </w:r>
      <w:r w:rsidRPr="00D07AB0">
        <w:rPr>
          <w:rFonts w:ascii="Arial" w:eastAsia="Times New Roman" w:hAnsi="Arial" w:cs="Arial"/>
          <w:lang w:eastAsia="ru-RU"/>
        </w:rPr>
        <w:t>;</w:t>
      </w:r>
    </w:p>
    <w:p w14:paraId="5B2CF4E7" w14:textId="37C3C625" w:rsidR="001C2E9D" w:rsidRPr="00D07AB0" w:rsidRDefault="001C2E9D" w:rsidP="0097192A">
      <w:pPr>
        <w:spacing w:after="0" w:line="360" w:lineRule="auto"/>
        <w:ind w:firstLine="709"/>
        <w:jc w:val="both"/>
        <w:rPr>
          <w:rFonts w:ascii="Arial" w:eastAsia="Times New Roman" w:hAnsi="Arial" w:cs="Arial"/>
          <w:lang w:eastAsia="ru-RU"/>
        </w:rPr>
      </w:pPr>
      <w:r w:rsidRPr="00D07AB0">
        <w:rPr>
          <w:rFonts w:ascii="Arial" w:eastAsia="Times New Roman" w:hAnsi="Arial" w:cs="Arial"/>
          <w:lang w:eastAsia="ru-RU"/>
        </w:rPr>
        <w:t>- код номинального диаметра обода</w:t>
      </w:r>
      <w:r w:rsidR="00070874" w:rsidRPr="00D07AB0">
        <w:rPr>
          <w:rFonts w:ascii="Arial" w:eastAsia="Times New Roman" w:hAnsi="Arial" w:cs="Arial"/>
          <w:lang w:eastAsia="ru-RU"/>
        </w:rPr>
        <w:t xml:space="preserve"> колеса</w:t>
      </w:r>
      <w:r w:rsidRPr="00D07AB0">
        <w:rPr>
          <w:rFonts w:ascii="Arial" w:eastAsia="Times New Roman" w:hAnsi="Arial" w:cs="Arial"/>
          <w:lang w:eastAsia="ru-RU"/>
        </w:rPr>
        <w:t xml:space="preserve"> </w:t>
      </w:r>
      <w:r w:rsidR="00D07AB0">
        <w:rPr>
          <w:rFonts w:ascii="Arial" w:eastAsia="Times New Roman" w:hAnsi="Arial" w:cs="Arial"/>
          <w:lang w:eastAsia="ru-RU"/>
        </w:rPr>
        <w:t>–</w:t>
      </w:r>
      <w:r w:rsidRPr="00D07AB0">
        <w:rPr>
          <w:rFonts w:ascii="Arial" w:eastAsia="Times New Roman" w:hAnsi="Arial" w:cs="Arial"/>
          <w:lang w:eastAsia="ru-RU"/>
        </w:rPr>
        <w:t xml:space="preserve"> </w:t>
      </w:r>
      <w:r w:rsidR="00667E82" w:rsidRPr="00D07AB0">
        <w:rPr>
          <w:rFonts w:ascii="Arial" w:eastAsia="Times New Roman" w:hAnsi="Arial" w:cs="Arial"/>
          <w:lang w:eastAsia="ru-RU"/>
        </w:rPr>
        <w:t>20</w:t>
      </w:r>
      <w:r w:rsidRPr="00D07AB0">
        <w:rPr>
          <w:rFonts w:ascii="Arial" w:eastAsia="Times New Roman" w:hAnsi="Arial" w:cs="Arial"/>
          <w:lang w:eastAsia="ru-RU"/>
        </w:rPr>
        <w:t xml:space="preserve"> дюйм</w:t>
      </w:r>
      <w:r w:rsidR="00667E82" w:rsidRPr="00D07AB0">
        <w:rPr>
          <w:rFonts w:ascii="Arial" w:eastAsia="Times New Roman" w:hAnsi="Arial" w:cs="Arial"/>
          <w:lang w:eastAsia="ru-RU"/>
        </w:rPr>
        <w:t>ов</w:t>
      </w:r>
      <w:r w:rsidRPr="00D07AB0">
        <w:rPr>
          <w:rFonts w:ascii="Arial" w:eastAsia="Times New Roman" w:hAnsi="Arial" w:cs="Arial"/>
          <w:lang w:eastAsia="ru-RU"/>
        </w:rPr>
        <w:t>;</w:t>
      </w:r>
    </w:p>
    <w:p w14:paraId="66BC1D7A" w14:textId="2C7AC598" w:rsidR="001C2E9D" w:rsidRDefault="001C2E9D" w:rsidP="0097192A">
      <w:pPr>
        <w:spacing w:after="0" w:line="360" w:lineRule="auto"/>
        <w:ind w:firstLine="709"/>
        <w:jc w:val="both"/>
        <w:rPr>
          <w:rFonts w:ascii="Arial" w:eastAsia="Times New Roman" w:hAnsi="Arial" w:cs="Arial"/>
          <w:lang w:eastAsia="ru-RU"/>
        </w:rPr>
      </w:pPr>
      <w:r w:rsidRPr="00D07AB0">
        <w:rPr>
          <w:rFonts w:ascii="Arial" w:eastAsia="Times New Roman" w:hAnsi="Arial" w:cs="Arial"/>
          <w:lang w:eastAsia="ru-RU"/>
        </w:rPr>
        <w:t xml:space="preserve">- код ширины обода </w:t>
      </w:r>
      <w:r w:rsidR="00070874" w:rsidRPr="00D07AB0">
        <w:rPr>
          <w:rFonts w:ascii="Arial" w:eastAsia="Times New Roman" w:hAnsi="Arial" w:cs="Arial"/>
          <w:lang w:eastAsia="ru-RU"/>
        </w:rPr>
        <w:t xml:space="preserve">колеса </w:t>
      </w:r>
      <w:r w:rsidR="00D07AB0">
        <w:rPr>
          <w:rFonts w:ascii="Arial" w:eastAsia="Times New Roman" w:hAnsi="Arial" w:cs="Arial"/>
          <w:lang w:eastAsia="ru-RU"/>
        </w:rPr>
        <w:t>–</w:t>
      </w:r>
      <w:r w:rsidRPr="00D07AB0">
        <w:rPr>
          <w:rFonts w:ascii="Arial" w:eastAsia="Times New Roman" w:hAnsi="Arial" w:cs="Arial"/>
          <w:lang w:eastAsia="ru-RU"/>
        </w:rPr>
        <w:t xml:space="preserve"> </w:t>
      </w:r>
      <w:r w:rsidR="00667E82" w:rsidRPr="00D07AB0">
        <w:rPr>
          <w:rFonts w:ascii="Arial" w:eastAsia="Times New Roman" w:hAnsi="Arial" w:cs="Arial"/>
          <w:lang w:eastAsia="ru-RU"/>
        </w:rPr>
        <w:t>10</w:t>
      </w:r>
      <w:r w:rsidRPr="00D07AB0">
        <w:rPr>
          <w:rFonts w:ascii="Arial" w:eastAsia="Times New Roman" w:hAnsi="Arial" w:cs="Arial"/>
          <w:lang w:eastAsia="ru-RU"/>
        </w:rPr>
        <w:t>.</w:t>
      </w:r>
      <w:r w:rsidR="00667E82" w:rsidRPr="00D07AB0">
        <w:rPr>
          <w:rFonts w:ascii="Arial" w:eastAsia="Times New Roman" w:hAnsi="Arial" w:cs="Arial"/>
          <w:lang w:eastAsia="ru-RU"/>
        </w:rPr>
        <w:t>0</w:t>
      </w:r>
      <w:r w:rsidRPr="00D07AB0">
        <w:rPr>
          <w:rFonts w:ascii="Arial" w:eastAsia="Times New Roman" w:hAnsi="Arial" w:cs="Arial"/>
          <w:lang w:eastAsia="ru-RU"/>
        </w:rPr>
        <w:t>0 дюйм</w:t>
      </w:r>
      <w:r w:rsidR="00667E82" w:rsidRPr="00D07AB0">
        <w:rPr>
          <w:rFonts w:ascii="Arial" w:eastAsia="Times New Roman" w:hAnsi="Arial" w:cs="Arial"/>
          <w:lang w:eastAsia="ru-RU"/>
        </w:rPr>
        <w:t>ов</w:t>
      </w:r>
      <w:r w:rsidRPr="00D07AB0">
        <w:rPr>
          <w:rFonts w:ascii="Arial" w:eastAsia="Times New Roman" w:hAnsi="Arial" w:cs="Arial"/>
          <w:lang w:eastAsia="ru-RU"/>
        </w:rPr>
        <w:t>;</w:t>
      </w:r>
    </w:p>
    <w:p w14:paraId="29370933" w14:textId="5DFC3657" w:rsidR="001E6706" w:rsidRDefault="001E6706" w:rsidP="00F15868">
      <w:pPr>
        <w:spacing w:after="0" w:line="360" w:lineRule="auto"/>
        <w:ind w:firstLine="709"/>
        <w:jc w:val="both"/>
        <w:rPr>
          <w:rFonts w:ascii="Arial" w:eastAsia="Times New Roman" w:hAnsi="Arial" w:cs="Arial"/>
          <w:lang w:eastAsia="ru-RU"/>
        </w:rPr>
      </w:pPr>
      <w:r>
        <w:rPr>
          <w:rFonts w:ascii="Arial" w:eastAsia="Times New Roman" w:hAnsi="Arial" w:cs="Arial"/>
          <w:lang w:eastAsia="ru-RU"/>
        </w:rPr>
        <w:t>- вылет колеса – 44 мм;</w:t>
      </w:r>
    </w:p>
    <w:p w14:paraId="1C4E91F6" w14:textId="742ACE3E" w:rsidR="00F15868" w:rsidRPr="00D07AB0" w:rsidRDefault="00F15868" w:rsidP="00F15868">
      <w:pPr>
        <w:spacing w:after="0" w:line="360" w:lineRule="auto"/>
        <w:ind w:firstLine="709"/>
        <w:jc w:val="both"/>
        <w:rPr>
          <w:rFonts w:ascii="Arial" w:eastAsia="Times New Roman" w:hAnsi="Arial" w:cs="Arial"/>
          <w:lang w:eastAsia="ru-RU"/>
        </w:rPr>
      </w:pPr>
      <w:r w:rsidRPr="00D07AB0">
        <w:rPr>
          <w:rFonts w:ascii="Arial" w:eastAsia="Times New Roman" w:hAnsi="Arial" w:cs="Arial"/>
          <w:lang w:eastAsia="ru-RU"/>
        </w:rPr>
        <w:t>- максимальная вертикальная статическая нагрузка на колесо 560 кг;</w:t>
      </w:r>
    </w:p>
    <w:p w14:paraId="59C3D02C" w14:textId="32D0CBA4" w:rsidR="00667E82" w:rsidRPr="00D07AB0" w:rsidRDefault="00667E82" w:rsidP="0097192A">
      <w:pPr>
        <w:spacing w:after="0" w:line="360" w:lineRule="auto"/>
        <w:ind w:firstLine="709"/>
        <w:jc w:val="both"/>
        <w:rPr>
          <w:rFonts w:ascii="Arial" w:eastAsia="Times New Roman" w:hAnsi="Arial" w:cs="Arial"/>
          <w:lang w:eastAsia="ru-RU"/>
        </w:rPr>
      </w:pPr>
      <w:r w:rsidRPr="00D07AB0">
        <w:rPr>
          <w:rFonts w:ascii="Arial" w:eastAsia="Times New Roman" w:hAnsi="Arial" w:cs="Arial"/>
          <w:lang w:eastAsia="ru-RU"/>
        </w:rPr>
        <w:t xml:space="preserve">- </w:t>
      </w:r>
      <w:r w:rsidR="00070874" w:rsidRPr="00D07AB0">
        <w:rPr>
          <w:rFonts w:ascii="Arial" w:eastAsia="Times New Roman" w:hAnsi="Arial" w:cs="Arial"/>
          <w:lang w:eastAsia="ru-RU"/>
        </w:rPr>
        <w:t xml:space="preserve">колесо </w:t>
      </w:r>
      <w:r w:rsidR="0097192A" w:rsidRPr="00D07AB0">
        <w:rPr>
          <w:rFonts w:ascii="Arial" w:eastAsia="Times New Roman" w:hAnsi="Arial" w:cs="Arial"/>
          <w:lang w:eastAsia="ru-RU"/>
        </w:rPr>
        <w:t>изготовлено в январе 20</w:t>
      </w:r>
      <w:r w:rsidRPr="00D07AB0">
        <w:rPr>
          <w:rFonts w:ascii="Arial" w:eastAsia="Times New Roman" w:hAnsi="Arial" w:cs="Arial"/>
          <w:lang w:eastAsia="ru-RU"/>
        </w:rPr>
        <w:t>23</w:t>
      </w:r>
      <w:r w:rsidR="0097192A" w:rsidRPr="00D07AB0">
        <w:rPr>
          <w:rFonts w:ascii="Arial" w:eastAsia="Times New Roman" w:hAnsi="Arial" w:cs="Arial"/>
          <w:lang w:eastAsia="ru-RU"/>
        </w:rPr>
        <w:t xml:space="preserve"> г.</w:t>
      </w:r>
      <w:r w:rsidR="00F15868">
        <w:rPr>
          <w:rFonts w:ascii="Arial" w:eastAsia="Times New Roman" w:hAnsi="Arial" w:cs="Arial"/>
          <w:lang w:eastAsia="ru-RU"/>
        </w:rPr>
        <w:t xml:space="preserve"> </w:t>
      </w:r>
      <w:r w:rsidR="00D07AB0">
        <w:rPr>
          <w:rFonts w:ascii="Arial" w:eastAsia="Times New Roman" w:hAnsi="Arial" w:cs="Arial"/>
          <w:lang w:eastAsia="ru-RU"/>
        </w:rPr>
        <w:t>(</w:t>
      </w:r>
      <w:r w:rsidR="0097192A" w:rsidRPr="00D07AB0">
        <w:rPr>
          <w:rFonts w:ascii="Arial" w:eastAsia="Times New Roman" w:hAnsi="Arial" w:cs="Arial"/>
          <w:lang w:eastAsia="ru-RU"/>
        </w:rPr>
        <w:t xml:space="preserve">«01 </w:t>
      </w:r>
      <w:r w:rsidRPr="00D07AB0">
        <w:rPr>
          <w:rFonts w:ascii="Arial" w:eastAsia="Times New Roman" w:hAnsi="Arial" w:cs="Arial"/>
          <w:lang w:eastAsia="ru-RU"/>
        </w:rPr>
        <w:t>23</w:t>
      </w:r>
      <w:r w:rsidR="0097192A" w:rsidRPr="00D07AB0">
        <w:rPr>
          <w:rFonts w:ascii="Arial" w:eastAsia="Times New Roman" w:hAnsi="Arial" w:cs="Arial"/>
          <w:lang w:eastAsia="ru-RU"/>
        </w:rPr>
        <w:t>»</w:t>
      </w:r>
      <w:r w:rsidR="00D07AB0">
        <w:rPr>
          <w:rFonts w:ascii="Arial" w:eastAsia="Times New Roman" w:hAnsi="Arial" w:cs="Arial"/>
          <w:lang w:eastAsia="ru-RU"/>
        </w:rPr>
        <w:t>)</w:t>
      </w:r>
      <w:r w:rsidR="0097192A" w:rsidRPr="00D07AB0">
        <w:rPr>
          <w:rFonts w:ascii="Arial" w:eastAsia="Times New Roman" w:hAnsi="Arial" w:cs="Arial"/>
          <w:lang w:eastAsia="ru-RU"/>
        </w:rPr>
        <w:t xml:space="preserve">; </w:t>
      </w:r>
    </w:p>
    <w:p w14:paraId="481615AE" w14:textId="7626351F" w:rsidR="004911AF" w:rsidRPr="00D07AB0" w:rsidRDefault="0097192A" w:rsidP="0097192A">
      <w:pPr>
        <w:spacing w:after="0" w:line="360" w:lineRule="auto"/>
        <w:ind w:firstLine="709"/>
        <w:jc w:val="both"/>
        <w:rPr>
          <w:rFonts w:ascii="Arial" w:eastAsia="Times New Roman" w:hAnsi="Arial" w:cs="Arial"/>
          <w:lang w:eastAsia="ru-RU"/>
        </w:rPr>
      </w:pPr>
      <w:r w:rsidRPr="00D07AB0">
        <w:rPr>
          <w:rFonts w:ascii="Arial" w:eastAsia="Times New Roman" w:hAnsi="Arial" w:cs="Arial"/>
          <w:lang w:eastAsia="ru-RU"/>
        </w:rPr>
        <w:t xml:space="preserve">- заводской номер </w:t>
      </w:r>
      <w:r w:rsidR="00F15868" w:rsidRPr="00D07AB0">
        <w:rPr>
          <w:rFonts w:ascii="Arial" w:eastAsia="Times New Roman" w:hAnsi="Arial" w:cs="Arial"/>
          <w:lang w:eastAsia="ru-RU"/>
        </w:rPr>
        <w:t xml:space="preserve">детали </w:t>
      </w:r>
      <w:r w:rsidR="00F15868">
        <w:rPr>
          <w:rFonts w:ascii="Arial" w:eastAsia="Times New Roman" w:hAnsi="Arial" w:cs="Arial"/>
          <w:lang w:eastAsia="ru-RU"/>
        </w:rPr>
        <w:t>(</w:t>
      </w:r>
      <w:r w:rsidRPr="00D07AB0">
        <w:rPr>
          <w:rFonts w:ascii="Arial" w:eastAsia="Times New Roman" w:hAnsi="Arial" w:cs="Arial"/>
          <w:lang w:eastAsia="ru-RU"/>
        </w:rPr>
        <w:t>«</w:t>
      </w:r>
      <w:r w:rsidR="00667E82" w:rsidRPr="00D07AB0">
        <w:rPr>
          <w:rFonts w:ascii="Arial" w:eastAsia="Times New Roman" w:hAnsi="Arial" w:cs="Arial"/>
          <w:lang w:val="en-US" w:eastAsia="ru-RU"/>
        </w:rPr>
        <w:t>a</w:t>
      </w:r>
      <w:r w:rsidR="00667E82" w:rsidRPr="00D07AB0">
        <w:rPr>
          <w:rFonts w:ascii="Arial" w:eastAsia="Times New Roman" w:hAnsi="Arial" w:cs="Arial"/>
          <w:lang w:eastAsia="ru-RU"/>
        </w:rPr>
        <w:t>б12345</w:t>
      </w:r>
      <w:r w:rsidRPr="00D07AB0">
        <w:rPr>
          <w:rFonts w:ascii="Arial" w:eastAsia="Times New Roman" w:hAnsi="Arial" w:cs="Arial"/>
          <w:lang w:eastAsia="ru-RU"/>
        </w:rPr>
        <w:t>»</w:t>
      </w:r>
      <w:r w:rsidR="00D07AB0">
        <w:rPr>
          <w:rFonts w:ascii="Arial" w:eastAsia="Times New Roman" w:hAnsi="Arial" w:cs="Arial"/>
          <w:lang w:eastAsia="ru-RU"/>
        </w:rPr>
        <w:t>)</w:t>
      </w:r>
      <w:r w:rsidRPr="00D07AB0">
        <w:rPr>
          <w:rFonts w:ascii="Arial" w:eastAsia="Times New Roman" w:hAnsi="Arial" w:cs="Arial"/>
          <w:lang w:eastAsia="ru-RU"/>
        </w:rPr>
        <w:t xml:space="preserve">. </w:t>
      </w:r>
    </w:p>
    <w:p w14:paraId="56E06B92" w14:textId="4C60ACB6" w:rsidR="00070874" w:rsidRPr="00D07AB0" w:rsidRDefault="00070874" w:rsidP="0097192A">
      <w:pPr>
        <w:spacing w:after="0" w:line="360" w:lineRule="auto"/>
        <w:ind w:firstLine="709"/>
        <w:jc w:val="both"/>
        <w:rPr>
          <w:rFonts w:ascii="Arial" w:hAnsi="Arial" w:cs="Arial"/>
          <w:bCs/>
          <w:color w:val="000000"/>
          <w:sz w:val="20"/>
          <w:szCs w:val="20"/>
        </w:rPr>
      </w:pPr>
      <w:r w:rsidRPr="00D07AB0">
        <w:rPr>
          <w:rFonts w:ascii="Arial" w:hAnsi="Arial" w:cs="Arial"/>
          <w:bCs/>
          <w:color w:val="000000"/>
          <w:sz w:val="20"/>
          <w:szCs w:val="20"/>
        </w:rPr>
        <w:t>П р и м е ч а н и е – Допускается приводить обозначение размерности обода в обратном порядке, например, 10.00 х 20. Указания вылета, даты производства и заводского номера детали могут быть расположены на большем расстоянии от основной маркировки.</w:t>
      </w:r>
    </w:p>
    <w:p w14:paraId="5CABAF98" w14:textId="77777777" w:rsidR="00070874" w:rsidRPr="00D07AB0" w:rsidRDefault="00070874" w:rsidP="0097192A">
      <w:pPr>
        <w:spacing w:after="0" w:line="360" w:lineRule="auto"/>
        <w:ind w:firstLine="709"/>
        <w:jc w:val="both"/>
        <w:rPr>
          <w:rFonts w:ascii="Arial" w:eastAsia="Times New Roman" w:hAnsi="Arial" w:cs="Arial"/>
          <w:lang w:eastAsia="ru-RU"/>
        </w:rPr>
      </w:pPr>
    </w:p>
    <w:p w14:paraId="4A31EA7F" w14:textId="5CDF532B" w:rsidR="00070874" w:rsidRPr="00D07AB0" w:rsidRDefault="00070874" w:rsidP="00070874">
      <w:pPr>
        <w:spacing w:after="0" w:line="360" w:lineRule="auto"/>
        <w:ind w:firstLine="709"/>
        <w:jc w:val="both"/>
        <w:rPr>
          <w:rFonts w:ascii="Arial" w:eastAsia="Times New Roman" w:hAnsi="Arial" w:cs="Arial"/>
          <w:lang w:eastAsia="ru-RU"/>
        </w:rPr>
      </w:pPr>
      <w:r w:rsidRPr="00D07AB0">
        <w:rPr>
          <w:rFonts w:ascii="Arial" w:eastAsia="Times New Roman" w:hAnsi="Arial" w:cs="Arial"/>
          <w:lang w:eastAsia="ru-RU"/>
        </w:rPr>
        <w:t>А.2 Пример маркировки, которую наносят на колесо в соответствии с 4.2:</w:t>
      </w:r>
    </w:p>
    <w:p w14:paraId="6B2D5F44" w14:textId="77777777" w:rsidR="00070874" w:rsidRPr="00D07AB0" w:rsidRDefault="00070874" w:rsidP="00070874">
      <w:pPr>
        <w:spacing w:after="0" w:line="360" w:lineRule="auto"/>
        <w:ind w:firstLine="709"/>
        <w:jc w:val="both"/>
        <w:rPr>
          <w:rFonts w:ascii="Arial" w:eastAsia="Times New Roman" w:hAnsi="Arial" w:cs="Arial"/>
          <w:lang w:eastAsia="ru-RU"/>
        </w:rPr>
      </w:pPr>
    </w:p>
    <w:p w14:paraId="734800DF" w14:textId="6DB74B76" w:rsidR="00070874" w:rsidRPr="002F3A21" w:rsidRDefault="00070874" w:rsidP="00070874">
      <w:pPr>
        <w:spacing w:after="0" w:line="360" w:lineRule="auto"/>
        <w:ind w:firstLine="709"/>
        <w:jc w:val="both"/>
        <w:rPr>
          <w:rFonts w:ascii="Arial" w:eastAsia="Times New Roman" w:hAnsi="Arial" w:cs="Arial"/>
          <w:lang w:eastAsia="ru-RU"/>
        </w:rPr>
      </w:pPr>
      <w:r w:rsidRPr="00D07AB0">
        <w:rPr>
          <w:rFonts w:ascii="Arial" w:eastAsia="Times New Roman" w:hAnsi="Arial" w:cs="Arial"/>
          <w:lang w:val="en-US" w:eastAsia="ru-RU"/>
        </w:rPr>
        <w:t>G</w:t>
      </w:r>
      <w:r w:rsidRPr="002F3A21">
        <w:rPr>
          <w:rFonts w:ascii="Arial" w:eastAsia="Times New Roman" w:hAnsi="Arial" w:cs="Arial"/>
          <w:lang w:eastAsia="ru-RU"/>
        </w:rPr>
        <w:t xml:space="preserve">   </w:t>
      </w:r>
      <w:r w:rsidRPr="00D07AB0">
        <w:rPr>
          <w:rFonts w:ascii="Arial" w:eastAsia="Times New Roman" w:hAnsi="Arial" w:cs="Arial"/>
          <w:lang w:val="en-US" w:eastAsia="ru-RU"/>
        </w:rPr>
        <w:t>R</w:t>
      </w:r>
      <w:r w:rsidRPr="002F3A21">
        <w:rPr>
          <w:rFonts w:ascii="Arial" w:eastAsia="Times New Roman" w:hAnsi="Arial" w:cs="Arial"/>
          <w:lang w:eastAsia="ru-RU"/>
        </w:rPr>
        <w:t xml:space="preserve">   </w:t>
      </w:r>
      <w:r w:rsidRPr="00D07AB0">
        <w:rPr>
          <w:rFonts w:ascii="Arial" w:eastAsia="Times New Roman" w:hAnsi="Arial" w:cs="Arial"/>
          <w:lang w:val="en-US" w:eastAsia="ru-RU"/>
        </w:rPr>
        <w:t>PCD</w:t>
      </w:r>
      <w:r w:rsidRPr="002F3A21">
        <w:rPr>
          <w:rFonts w:ascii="Arial" w:eastAsia="Times New Roman" w:hAnsi="Arial" w:cs="Arial"/>
          <w:lang w:eastAsia="ru-RU"/>
        </w:rPr>
        <w:t xml:space="preserve"> 114.3   </w:t>
      </w:r>
      <w:r w:rsidRPr="00D07AB0">
        <w:rPr>
          <w:rFonts w:ascii="Arial" w:eastAsia="Times New Roman" w:hAnsi="Arial" w:cs="Arial"/>
          <w:lang w:val="en-US" w:eastAsia="ru-RU"/>
        </w:rPr>
        <w:t>DIA</w:t>
      </w:r>
      <w:r w:rsidRPr="002F3A21">
        <w:rPr>
          <w:rFonts w:ascii="Arial" w:eastAsia="Times New Roman" w:hAnsi="Arial" w:cs="Arial"/>
          <w:lang w:eastAsia="ru-RU"/>
        </w:rPr>
        <w:t xml:space="preserve"> 61</w:t>
      </w:r>
    </w:p>
    <w:p w14:paraId="6C20991E" w14:textId="77777777" w:rsidR="00070874" w:rsidRPr="002F3A21" w:rsidRDefault="00070874" w:rsidP="00070874">
      <w:pPr>
        <w:spacing w:after="0" w:line="360" w:lineRule="auto"/>
        <w:ind w:firstLine="709"/>
        <w:jc w:val="both"/>
        <w:rPr>
          <w:rFonts w:ascii="Arial" w:eastAsia="Times New Roman" w:hAnsi="Arial" w:cs="Arial"/>
          <w:lang w:eastAsia="ru-RU"/>
        </w:rPr>
      </w:pPr>
    </w:p>
    <w:p w14:paraId="2C565BC8" w14:textId="4D4BB30B" w:rsidR="00070874" w:rsidRPr="00D07AB0" w:rsidRDefault="00070874" w:rsidP="00070874">
      <w:pPr>
        <w:spacing w:after="0" w:line="360" w:lineRule="auto"/>
        <w:ind w:firstLine="709"/>
        <w:jc w:val="both"/>
        <w:rPr>
          <w:rFonts w:ascii="Arial" w:eastAsia="Times New Roman" w:hAnsi="Arial" w:cs="Arial"/>
          <w:lang w:eastAsia="ru-RU"/>
        </w:rPr>
      </w:pPr>
      <w:r w:rsidRPr="00D07AB0">
        <w:rPr>
          <w:rFonts w:ascii="Arial" w:eastAsia="Times New Roman" w:hAnsi="Arial" w:cs="Arial"/>
          <w:lang w:eastAsia="ru-RU"/>
        </w:rPr>
        <w:t>Эта маркировка, приведенная в качестве примера, обозначает следующее:</w:t>
      </w:r>
    </w:p>
    <w:p w14:paraId="080BC95F" w14:textId="21B1565F" w:rsidR="00070874" w:rsidRPr="00D07AB0" w:rsidRDefault="00070874" w:rsidP="00070874">
      <w:pPr>
        <w:spacing w:after="0" w:line="360" w:lineRule="auto"/>
        <w:ind w:firstLine="709"/>
        <w:jc w:val="both"/>
        <w:rPr>
          <w:rFonts w:ascii="Arial" w:eastAsia="Times New Roman" w:hAnsi="Arial" w:cs="Arial"/>
          <w:lang w:eastAsia="ru-RU"/>
        </w:rPr>
      </w:pPr>
      <w:r w:rsidRPr="00D07AB0">
        <w:rPr>
          <w:rFonts w:ascii="Arial" w:eastAsia="Times New Roman" w:hAnsi="Arial" w:cs="Arial"/>
          <w:lang w:eastAsia="ru-RU"/>
        </w:rPr>
        <w:t>- колесо, предназначенное для применения с бескамерной шиной, прошло испытание на герметичность («G»);</w:t>
      </w:r>
    </w:p>
    <w:p w14:paraId="47390074" w14:textId="7A53DD28" w:rsidR="00070874" w:rsidRPr="00D07AB0" w:rsidRDefault="00070874" w:rsidP="00070874">
      <w:pPr>
        <w:spacing w:after="0" w:line="360" w:lineRule="auto"/>
        <w:ind w:firstLine="709"/>
        <w:jc w:val="both"/>
        <w:rPr>
          <w:rFonts w:ascii="Arial" w:eastAsia="Times New Roman" w:hAnsi="Arial" w:cs="Arial"/>
          <w:lang w:eastAsia="ru-RU"/>
        </w:rPr>
      </w:pPr>
      <w:r w:rsidRPr="00D07AB0">
        <w:rPr>
          <w:rFonts w:ascii="Arial" w:eastAsia="Times New Roman" w:hAnsi="Arial" w:cs="Arial"/>
          <w:lang w:eastAsia="ru-RU"/>
        </w:rPr>
        <w:t xml:space="preserve">- колесо, изготовленное методом литья, прошло </w:t>
      </w:r>
      <w:r w:rsidR="00F15868" w:rsidRPr="00F15868">
        <w:rPr>
          <w:rFonts w:ascii="Arial" w:eastAsia="Times New Roman" w:hAnsi="Arial" w:cs="Arial"/>
          <w:lang w:eastAsia="ru-RU"/>
        </w:rPr>
        <w:t>контроль структуры конструкционного материала с применением рентгеновской установки, который провёл изготовитель</w:t>
      </w:r>
      <w:r w:rsidR="00F15868" w:rsidRPr="00D07AB0">
        <w:rPr>
          <w:rFonts w:ascii="Arial" w:eastAsia="Times New Roman" w:hAnsi="Arial" w:cs="Arial"/>
          <w:lang w:eastAsia="ru-RU"/>
        </w:rPr>
        <w:t xml:space="preserve"> </w:t>
      </w:r>
      <w:r w:rsidRPr="00D07AB0">
        <w:rPr>
          <w:rFonts w:ascii="Arial" w:eastAsia="Times New Roman" w:hAnsi="Arial" w:cs="Arial"/>
          <w:lang w:eastAsia="ru-RU"/>
        </w:rPr>
        <w:t>(«R»);</w:t>
      </w:r>
    </w:p>
    <w:p w14:paraId="7043F9CA" w14:textId="5B167433" w:rsidR="00070874" w:rsidRPr="00D07AB0" w:rsidRDefault="00070874" w:rsidP="00070874">
      <w:pPr>
        <w:spacing w:after="0" w:line="360" w:lineRule="auto"/>
        <w:ind w:firstLine="709"/>
        <w:jc w:val="both"/>
        <w:rPr>
          <w:rFonts w:ascii="Arial" w:eastAsia="Times New Roman" w:hAnsi="Arial" w:cs="Arial"/>
          <w:lang w:eastAsia="ru-RU"/>
        </w:rPr>
      </w:pPr>
      <w:r w:rsidRPr="00D07AB0">
        <w:rPr>
          <w:rFonts w:ascii="Arial" w:eastAsia="Times New Roman" w:hAnsi="Arial" w:cs="Arial"/>
          <w:lang w:eastAsia="ru-RU"/>
        </w:rPr>
        <w:t>- диаметр окружности центров крепежных отверстий колеса 114,3 мм;</w:t>
      </w:r>
    </w:p>
    <w:p w14:paraId="6853D610" w14:textId="4795A41A" w:rsidR="00070874" w:rsidRPr="00D07AB0" w:rsidRDefault="00070874" w:rsidP="00F40B5E">
      <w:pPr>
        <w:spacing w:after="0" w:line="360" w:lineRule="auto"/>
        <w:ind w:firstLine="709"/>
        <w:jc w:val="both"/>
        <w:rPr>
          <w:rFonts w:ascii="Arial" w:eastAsia="Times New Roman" w:hAnsi="Arial" w:cs="Arial"/>
          <w:lang w:eastAsia="ru-RU"/>
        </w:rPr>
      </w:pPr>
      <w:r w:rsidRPr="00D07AB0">
        <w:rPr>
          <w:rFonts w:ascii="Arial" w:eastAsia="Times New Roman" w:hAnsi="Arial" w:cs="Arial"/>
          <w:lang w:eastAsia="ru-RU"/>
        </w:rPr>
        <w:t xml:space="preserve">- диаметр центрального отверстия колеса 61 мм.  </w:t>
      </w:r>
    </w:p>
    <w:p w14:paraId="3EF02274" w14:textId="77777777" w:rsidR="00562A9E" w:rsidRPr="00070874" w:rsidRDefault="00562A9E" w:rsidP="00070874">
      <w:pPr>
        <w:spacing w:after="0" w:line="360" w:lineRule="auto"/>
        <w:ind w:firstLine="709"/>
        <w:jc w:val="both"/>
        <w:rPr>
          <w:rFonts w:ascii="Arial" w:eastAsia="Times New Roman" w:hAnsi="Arial" w:cs="Arial"/>
          <w:sz w:val="24"/>
          <w:szCs w:val="28"/>
          <w:lang w:eastAsia="ru-RU"/>
        </w:rPr>
      </w:pPr>
      <w:r w:rsidRPr="00070874">
        <w:rPr>
          <w:rFonts w:ascii="Arial" w:eastAsia="Times New Roman" w:hAnsi="Arial" w:cs="Arial"/>
          <w:sz w:val="24"/>
          <w:szCs w:val="28"/>
          <w:lang w:eastAsia="ru-RU"/>
        </w:rPr>
        <w:br w:type="page"/>
      </w:r>
    </w:p>
    <w:p w14:paraId="1D66A1BF" w14:textId="77777777" w:rsidR="00562A9E" w:rsidRPr="00EA7642" w:rsidRDefault="00562A9E" w:rsidP="00D07AB0">
      <w:pPr>
        <w:spacing w:after="0" w:line="240" w:lineRule="auto"/>
        <w:jc w:val="center"/>
        <w:rPr>
          <w:rFonts w:ascii="Arial" w:eastAsia="Times New Roman" w:hAnsi="Arial" w:cs="Arial"/>
          <w:b/>
          <w:sz w:val="24"/>
          <w:szCs w:val="24"/>
          <w:lang w:eastAsia="ru-RU"/>
        </w:rPr>
      </w:pPr>
      <w:r w:rsidRPr="00EA7642">
        <w:rPr>
          <w:rFonts w:ascii="Arial" w:eastAsia="Times New Roman" w:hAnsi="Arial" w:cs="Arial"/>
          <w:b/>
          <w:sz w:val="24"/>
          <w:szCs w:val="24"/>
          <w:lang w:eastAsia="ru-RU"/>
        </w:rPr>
        <w:t>Приложение Б</w:t>
      </w:r>
    </w:p>
    <w:p w14:paraId="445D0A98" w14:textId="66485FDC" w:rsidR="00563661" w:rsidRPr="00EA7642" w:rsidRDefault="00D07AB0" w:rsidP="00D07AB0">
      <w:pPr>
        <w:spacing w:after="0" w:line="240" w:lineRule="auto"/>
        <w:jc w:val="center"/>
        <w:rPr>
          <w:rFonts w:ascii="Arial" w:eastAsia="Times New Roman" w:hAnsi="Arial" w:cs="Arial"/>
          <w:b/>
          <w:sz w:val="24"/>
          <w:szCs w:val="24"/>
          <w:lang w:eastAsia="ru-RU"/>
        </w:rPr>
      </w:pPr>
      <w:r w:rsidRPr="00EA7642">
        <w:rPr>
          <w:rFonts w:ascii="Arial" w:eastAsia="Times New Roman" w:hAnsi="Arial" w:cs="Arial"/>
          <w:b/>
          <w:sz w:val="24"/>
          <w:szCs w:val="24"/>
          <w:lang w:eastAsia="ru-RU"/>
        </w:rPr>
        <w:t>(обязательное)</w:t>
      </w:r>
    </w:p>
    <w:p w14:paraId="2A411F8B" w14:textId="77777777" w:rsidR="00F636F8" w:rsidRPr="00EA7642" w:rsidRDefault="00F636F8" w:rsidP="00D07AB0">
      <w:pPr>
        <w:spacing w:after="0" w:line="240" w:lineRule="auto"/>
        <w:jc w:val="center"/>
        <w:rPr>
          <w:rFonts w:ascii="Arial" w:eastAsia="Times New Roman" w:hAnsi="Arial" w:cs="Arial"/>
          <w:b/>
          <w:sz w:val="24"/>
          <w:szCs w:val="24"/>
          <w:lang w:eastAsia="ru-RU"/>
        </w:rPr>
      </w:pPr>
    </w:p>
    <w:p w14:paraId="168E8EC9" w14:textId="796B73A9" w:rsidR="00FF022D" w:rsidRPr="00EA7642" w:rsidRDefault="00FF022D" w:rsidP="00D07AB0">
      <w:pPr>
        <w:spacing w:after="0" w:line="240" w:lineRule="auto"/>
        <w:jc w:val="center"/>
        <w:rPr>
          <w:rFonts w:ascii="Arial" w:eastAsia="Times New Roman" w:hAnsi="Arial" w:cs="Arial"/>
          <w:b/>
          <w:sz w:val="24"/>
          <w:szCs w:val="24"/>
          <w:lang w:eastAsia="ru-RU"/>
        </w:rPr>
      </w:pPr>
      <w:r w:rsidRPr="00EA7642">
        <w:rPr>
          <w:rFonts w:ascii="Arial" w:eastAsia="Times New Roman" w:hAnsi="Arial" w:cs="Arial"/>
          <w:b/>
          <w:sz w:val="24"/>
          <w:szCs w:val="24"/>
          <w:lang w:eastAsia="ru-RU"/>
        </w:rPr>
        <w:t>Испытани</w:t>
      </w:r>
      <w:r w:rsidR="00BA1DAD" w:rsidRPr="00EA7642">
        <w:rPr>
          <w:rFonts w:ascii="Arial" w:eastAsia="Times New Roman" w:hAnsi="Arial" w:cs="Arial"/>
          <w:b/>
          <w:sz w:val="24"/>
          <w:szCs w:val="24"/>
          <w:lang w:eastAsia="ru-RU"/>
        </w:rPr>
        <w:t>я</w:t>
      </w:r>
      <w:r w:rsidRPr="00EA7642">
        <w:rPr>
          <w:rFonts w:ascii="Arial" w:eastAsia="Times New Roman" w:hAnsi="Arial" w:cs="Arial"/>
          <w:b/>
          <w:sz w:val="24"/>
          <w:szCs w:val="24"/>
          <w:lang w:eastAsia="ru-RU"/>
        </w:rPr>
        <w:t xml:space="preserve"> материал</w:t>
      </w:r>
      <w:r w:rsidR="00BA1DAD" w:rsidRPr="00EA7642">
        <w:rPr>
          <w:rFonts w:ascii="Arial" w:eastAsia="Times New Roman" w:hAnsi="Arial" w:cs="Arial"/>
          <w:b/>
          <w:sz w:val="24"/>
          <w:szCs w:val="24"/>
          <w:lang w:eastAsia="ru-RU"/>
        </w:rPr>
        <w:t>а</w:t>
      </w:r>
    </w:p>
    <w:p w14:paraId="76087155" w14:textId="77777777" w:rsidR="00FF022D" w:rsidRDefault="00FF022D" w:rsidP="00ED5EBD">
      <w:pPr>
        <w:spacing w:after="0" w:line="360" w:lineRule="auto"/>
        <w:jc w:val="center"/>
        <w:rPr>
          <w:rFonts w:ascii="Arial" w:eastAsia="Times New Roman" w:hAnsi="Arial" w:cs="Arial"/>
          <w:sz w:val="24"/>
          <w:szCs w:val="28"/>
          <w:lang w:eastAsia="ru-RU"/>
        </w:rPr>
      </w:pPr>
    </w:p>
    <w:p w14:paraId="3CF0D28C" w14:textId="20100A8A" w:rsidR="00FF022D" w:rsidRPr="0009759A" w:rsidRDefault="00A42562" w:rsidP="00ED5EBD">
      <w:pPr>
        <w:spacing w:after="0" w:line="360" w:lineRule="auto"/>
        <w:ind w:firstLine="709"/>
        <w:jc w:val="both"/>
        <w:rPr>
          <w:rFonts w:ascii="Arial" w:eastAsia="Times New Roman" w:hAnsi="Arial" w:cs="Arial"/>
          <w:lang w:eastAsia="ru-RU"/>
        </w:rPr>
      </w:pPr>
      <w:r w:rsidRPr="0009759A">
        <w:rPr>
          <w:rFonts w:ascii="Arial" w:eastAsia="Times New Roman" w:hAnsi="Arial" w:cs="Arial"/>
          <w:lang w:eastAsia="ru-RU"/>
        </w:rPr>
        <w:t xml:space="preserve">В зависимости от материала, из которого изготовлены колеса, </w:t>
      </w:r>
      <w:r w:rsidR="00E115B6" w:rsidRPr="0009759A">
        <w:rPr>
          <w:rFonts w:ascii="Arial" w:eastAsia="Times New Roman" w:hAnsi="Arial" w:cs="Arial"/>
          <w:lang w:eastAsia="ru-RU"/>
        </w:rPr>
        <w:t>пр</w:t>
      </w:r>
      <w:r w:rsidR="00FF022D" w:rsidRPr="0009759A">
        <w:rPr>
          <w:rFonts w:ascii="Arial" w:eastAsia="Times New Roman" w:hAnsi="Arial" w:cs="Arial"/>
          <w:lang w:eastAsia="ru-RU"/>
        </w:rPr>
        <w:t>овод</w:t>
      </w:r>
      <w:r w:rsidRPr="0009759A">
        <w:rPr>
          <w:rFonts w:ascii="Arial" w:eastAsia="Times New Roman" w:hAnsi="Arial" w:cs="Arial"/>
          <w:lang w:eastAsia="ru-RU"/>
        </w:rPr>
        <w:t>ят</w:t>
      </w:r>
      <w:r w:rsidR="00FF022D" w:rsidRPr="0009759A">
        <w:rPr>
          <w:rFonts w:ascii="Arial" w:eastAsia="Times New Roman" w:hAnsi="Arial" w:cs="Arial"/>
          <w:lang w:eastAsia="ru-RU"/>
        </w:rPr>
        <w:t xml:space="preserve"> </w:t>
      </w:r>
      <w:r w:rsidRPr="0009759A">
        <w:rPr>
          <w:rFonts w:ascii="Arial" w:eastAsia="Times New Roman" w:hAnsi="Arial" w:cs="Arial"/>
          <w:lang w:eastAsia="ru-RU"/>
        </w:rPr>
        <w:t>испытания в соответствии с таблицей Б</w:t>
      </w:r>
      <w:r w:rsidR="00D07AB0" w:rsidRPr="0009759A">
        <w:rPr>
          <w:rFonts w:ascii="Arial" w:eastAsia="Times New Roman" w:hAnsi="Arial" w:cs="Arial"/>
          <w:lang w:eastAsia="ru-RU"/>
        </w:rPr>
        <w:t>.</w:t>
      </w:r>
      <w:r w:rsidRPr="0009759A">
        <w:rPr>
          <w:rFonts w:ascii="Arial" w:eastAsia="Times New Roman" w:hAnsi="Arial" w:cs="Arial"/>
          <w:lang w:eastAsia="ru-RU"/>
        </w:rPr>
        <w:t>1.</w:t>
      </w:r>
      <w:r w:rsidR="00FF022D" w:rsidRPr="0009759A">
        <w:rPr>
          <w:rFonts w:ascii="Arial" w:eastAsia="Times New Roman" w:hAnsi="Arial" w:cs="Arial"/>
          <w:lang w:eastAsia="ru-RU"/>
        </w:rPr>
        <w:t xml:space="preserve"> </w:t>
      </w:r>
    </w:p>
    <w:p w14:paraId="145493E2" w14:textId="70285D0C" w:rsidR="00BA1DAD" w:rsidRPr="0009759A" w:rsidRDefault="00A42562" w:rsidP="00D07AB0">
      <w:pPr>
        <w:spacing w:after="0" w:line="360" w:lineRule="auto"/>
        <w:rPr>
          <w:rFonts w:ascii="Arial" w:eastAsia="Times New Roman" w:hAnsi="Arial" w:cs="Arial"/>
          <w:lang w:eastAsia="ru-RU"/>
        </w:rPr>
      </w:pPr>
      <w:r w:rsidRPr="0009759A">
        <w:rPr>
          <w:rFonts w:ascii="Arial" w:eastAsia="Times New Roman" w:hAnsi="Arial" w:cs="Arial"/>
          <w:spacing w:val="70"/>
          <w:lang w:eastAsia="ru-RU"/>
        </w:rPr>
        <w:t>Таблица</w:t>
      </w:r>
      <w:r w:rsidRPr="0009759A">
        <w:rPr>
          <w:rFonts w:ascii="Arial" w:eastAsia="Times New Roman" w:hAnsi="Arial" w:cs="Arial"/>
          <w:lang w:eastAsia="ru-RU"/>
        </w:rPr>
        <w:t xml:space="preserve"> Б</w:t>
      </w:r>
      <w:r w:rsidR="00D07AB0" w:rsidRPr="0009759A">
        <w:rPr>
          <w:rFonts w:ascii="Arial" w:eastAsia="Times New Roman" w:hAnsi="Arial" w:cs="Arial"/>
          <w:lang w:eastAsia="ru-RU"/>
        </w:rPr>
        <w:t>.</w:t>
      </w:r>
      <w:r w:rsidRPr="0009759A">
        <w:rPr>
          <w:rFonts w:ascii="Arial" w:eastAsia="Times New Roman" w:hAnsi="Arial" w:cs="Arial"/>
          <w:lang w:eastAsia="ru-RU"/>
        </w:rPr>
        <w:t xml:space="preserve">1 </w:t>
      </w:r>
      <w:r w:rsidR="00864781" w:rsidRPr="0009759A">
        <w:rPr>
          <w:rFonts w:ascii="Arial" w:eastAsia="Times New Roman" w:hAnsi="Arial" w:cs="Arial"/>
          <w:lang w:eastAsia="ru-RU"/>
        </w:rPr>
        <w:t>–</w:t>
      </w:r>
      <w:r w:rsidRPr="0009759A">
        <w:rPr>
          <w:rFonts w:ascii="Arial" w:eastAsia="Times New Roman" w:hAnsi="Arial" w:cs="Arial"/>
          <w:lang w:eastAsia="ru-RU"/>
        </w:rPr>
        <w:t xml:space="preserve"> </w:t>
      </w:r>
      <w:r w:rsidR="00864781" w:rsidRPr="0009759A">
        <w:rPr>
          <w:rFonts w:ascii="Arial" w:eastAsia="Times New Roman" w:hAnsi="Arial" w:cs="Arial"/>
          <w:lang w:eastAsia="ru-RU"/>
        </w:rPr>
        <w:t>Перечень испытаний материала</w:t>
      </w:r>
    </w:p>
    <w:tbl>
      <w:tblPr>
        <w:tblStyle w:val="afff0"/>
        <w:tblW w:w="5000" w:type="pct"/>
        <w:tblLook w:val="04A0" w:firstRow="1" w:lastRow="0" w:firstColumn="1" w:lastColumn="0" w:noHBand="0" w:noVBand="1"/>
      </w:tblPr>
      <w:tblGrid>
        <w:gridCol w:w="4927"/>
        <w:gridCol w:w="5034"/>
      </w:tblGrid>
      <w:tr w:rsidR="00FF022D" w:rsidRPr="0009759A" w14:paraId="745C8D47" w14:textId="77777777" w:rsidTr="00D07AB0">
        <w:tc>
          <w:tcPr>
            <w:tcW w:w="2473" w:type="pct"/>
            <w:tcBorders>
              <w:bottom w:val="double" w:sz="4" w:space="0" w:color="auto"/>
            </w:tcBorders>
          </w:tcPr>
          <w:p w14:paraId="4FD47602" w14:textId="77777777" w:rsidR="00FF022D" w:rsidRPr="0009759A" w:rsidRDefault="00FF022D" w:rsidP="0097192A">
            <w:pPr>
              <w:spacing w:before="120" w:after="120" w:line="240" w:lineRule="auto"/>
              <w:jc w:val="center"/>
              <w:rPr>
                <w:rFonts w:ascii="Arial" w:eastAsia="Times New Roman" w:hAnsi="Arial" w:cs="Arial"/>
                <w:lang w:eastAsia="ru-RU"/>
              </w:rPr>
            </w:pPr>
            <w:r w:rsidRPr="0009759A">
              <w:rPr>
                <w:rFonts w:ascii="Arial" w:eastAsia="Times New Roman" w:hAnsi="Arial" w:cs="Arial"/>
                <w:lang w:eastAsia="ru-RU"/>
              </w:rPr>
              <w:t>Материал</w:t>
            </w:r>
          </w:p>
        </w:tc>
        <w:tc>
          <w:tcPr>
            <w:tcW w:w="2527" w:type="pct"/>
            <w:tcBorders>
              <w:bottom w:val="double" w:sz="4" w:space="0" w:color="auto"/>
            </w:tcBorders>
          </w:tcPr>
          <w:p w14:paraId="24BFFD13" w14:textId="77777777" w:rsidR="00FF022D" w:rsidRPr="0009759A" w:rsidRDefault="00FF022D" w:rsidP="0097192A">
            <w:pPr>
              <w:spacing w:before="120" w:after="120" w:line="240" w:lineRule="auto"/>
              <w:jc w:val="center"/>
              <w:rPr>
                <w:rFonts w:ascii="Arial" w:eastAsia="Times New Roman" w:hAnsi="Arial" w:cs="Arial"/>
                <w:lang w:eastAsia="ru-RU"/>
              </w:rPr>
            </w:pPr>
            <w:r w:rsidRPr="0009759A">
              <w:rPr>
                <w:rFonts w:ascii="Arial" w:eastAsia="Times New Roman" w:hAnsi="Arial" w:cs="Arial"/>
                <w:lang w:eastAsia="ru-RU"/>
              </w:rPr>
              <w:t>Испытания</w:t>
            </w:r>
          </w:p>
        </w:tc>
      </w:tr>
      <w:tr w:rsidR="00FF022D" w:rsidRPr="0009759A" w14:paraId="3EBD1F0C" w14:textId="77777777" w:rsidTr="00D07AB0">
        <w:tc>
          <w:tcPr>
            <w:tcW w:w="2473" w:type="pct"/>
            <w:tcBorders>
              <w:top w:val="double" w:sz="4" w:space="0" w:color="auto"/>
            </w:tcBorders>
          </w:tcPr>
          <w:p w14:paraId="1DA4D2A8" w14:textId="77777777" w:rsidR="00FF022D" w:rsidRPr="0009759A" w:rsidRDefault="00FF022D" w:rsidP="0075727A">
            <w:pPr>
              <w:spacing w:before="60" w:after="60" w:line="240" w:lineRule="auto"/>
              <w:jc w:val="both"/>
              <w:rPr>
                <w:rFonts w:ascii="Arial" w:eastAsia="Times New Roman" w:hAnsi="Arial" w:cs="Arial"/>
                <w:lang w:eastAsia="ru-RU"/>
              </w:rPr>
            </w:pPr>
            <w:r w:rsidRPr="0009759A">
              <w:rPr>
                <w:rFonts w:ascii="Arial" w:eastAsia="Times New Roman" w:hAnsi="Arial" w:cs="Arial"/>
                <w:lang w:eastAsia="ru-RU"/>
              </w:rPr>
              <w:t>Алюминиевый сплав</w:t>
            </w:r>
          </w:p>
        </w:tc>
        <w:tc>
          <w:tcPr>
            <w:tcW w:w="2527" w:type="pct"/>
            <w:tcBorders>
              <w:top w:val="double" w:sz="4" w:space="0" w:color="auto"/>
            </w:tcBorders>
          </w:tcPr>
          <w:p w14:paraId="5732463B" w14:textId="2CDBFF5C" w:rsidR="00FF022D" w:rsidRPr="0009759A" w:rsidRDefault="00FF022D" w:rsidP="002D56EF">
            <w:pPr>
              <w:spacing w:before="60" w:after="60" w:line="240" w:lineRule="auto"/>
              <w:jc w:val="center"/>
              <w:rPr>
                <w:rFonts w:ascii="Arial" w:eastAsia="Times New Roman" w:hAnsi="Arial" w:cs="Arial"/>
                <w:lang w:eastAsia="ru-RU"/>
              </w:rPr>
            </w:pPr>
            <w:r w:rsidRPr="0009759A">
              <w:rPr>
                <w:rFonts w:ascii="Arial" w:eastAsia="Times New Roman" w:hAnsi="Arial" w:cs="Arial"/>
                <w:lang w:eastAsia="ru-RU"/>
              </w:rPr>
              <w:t xml:space="preserve">а, </w:t>
            </w:r>
            <w:r w:rsidR="00CC0A40" w:rsidRPr="0009759A">
              <w:rPr>
                <w:rFonts w:ascii="Arial" w:eastAsia="Times New Roman" w:hAnsi="Arial" w:cs="Arial"/>
                <w:lang w:eastAsia="ru-RU"/>
              </w:rPr>
              <w:t>в</w:t>
            </w:r>
            <w:r w:rsidRPr="0009759A">
              <w:rPr>
                <w:rFonts w:ascii="Arial" w:eastAsia="Times New Roman" w:hAnsi="Arial" w:cs="Arial"/>
                <w:lang w:eastAsia="ru-RU"/>
              </w:rPr>
              <w:t xml:space="preserve">, </w:t>
            </w:r>
            <w:r w:rsidR="00CC0A40" w:rsidRPr="0009759A">
              <w:rPr>
                <w:rFonts w:ascii="Arial" w:eastAsia="Times New Roman" w:hAnsi="Arial" w:cs="Arial"/>
                <w:lang w:eastAsia="ru-RU"/>
              </w:rPr>
              <w:t>д</w:t>
            </w:r>
          </w:p>
        </w:tc>
      </w:tr>
      <w:tr w:rsidR="0019481B" w:rsidRPr="0009759A" w14:paraId="551A9782" w14:textId="77777777" w:rsidTr="00D07AB0">
        <w:tc>
          <w:tcPr>
            <w:tcW w:w="2473" w:type="pct"/>
          </w:tcPr>
          <w:p w14:paraId="785CF27D" w14:textId="77777777" w:rsidR="0019481B" w:rsidRPr="0009759A" w:rsidRDefault="0019481B" w:rsidP="0075727A">
            <w:pPr>
              <w:spacing w:before="60" w:after="60" w:line="240" w:lineRule="auto"/>
              <w:jc w:val="both"/>
              <w:rPr>
                <w:rFonts w:ascii="Arial" w:eastAsia="Times New Roman" w:hAnsi="Arial" w:cs="Arial"/>
                <w:lang w:eastAsia="ru-RU"/>
              </w:rPr>
            </w:pPr>
            <w:r w:rsidRPr="0009759A">
              <w:rPr>
                <w:rFonts w:ascii="Arial" w:eastAsia="Times New Roman" w:hAnsi="Arial" w:cs="Arial"/>
                <w:lang w:eastAsia="ru-RU"/>
              </w:rPr>
              <w:t>Магниевый сплав</w:t>
            </w:r>
          </w:p>
        </w:tc>
        <w:tc>
          <w:tcPr>
            <w:tcW w:w="2527" w:type="pct"/>
          </w:tcPr>
          <w:p w14:paraId="20CF8B2A" w14:textId="02B13610" w:rsidR="0019481B" w:rsidRPr="0009759A" w:rsidRDefault="0019481B" w:rsidP="002D56EF">
            <w:pPr>
              <w:spacing w:before="60" w:after="60" w:line="240" w:lineRule="auto"/>
              <w:jc w:val="center"/>
              <w:rPr>
                <w:rFonts w:ascii="Arial" w:eastAsia="Times New Roman" w:hAnsi="Arial" w:cs="Arial"/>
                <w:lang w:eastAsia="ru-RU"/>
              </w:rPr>
            </w:pPr>
            <w:r w:rsidRPr="0009759A">
              <w:rPr>
                <w:rFonts w:ascii="Arial" w:eastAsia="Times New Roman" w:hAnsi="Arial" w:cs="Arial"/>
                <w:lang w:eastAsia="ru-RU"/>
              </w:rPr>
              <w:t xml:space="preserve">а, </w:t>
            </w:r>
            <w:r w:rsidR="00CC0A40" w:rsidRPr="0009759A">
              <w:rPr>
                <w:rFonts w:ascii="Arial" w:eastAsia="Times New Roman" w:hAnsi="Arial" w:cs="Arial"/>
                <w:lang w:eastAsia="ru-RU"/>
              </w:rPr>
              <w:t>в</w:t>
            </w:r>
            <w:r w:rsidRPr="0009759A">
              <w:rPr>
                <w:rFonts w:ascii="Arial" w:eastAsia="Times New Roman" w:hAnsi="Arial" w:cs="Arial"/>
                <w:lang w:eastAsia="ru-RU"/>
              </w:rPr>
              <w:t xml:space="preserve">, </w:t>
            </w:r>
            <w:r w:rsidR="00CC0A40" w:rsidRPr="0009759A">
              <w:rPr>
                <w:rFonts w:ascii="Arial" w:eastAsia="Times New Roman" w:hAnsi="Arial" w:cs="Arial"/>
                <w:lang w:eastAsia="ru-RU"/>
              </w:rPr>
              <w:t>д</w:t>
            </w:r>
          </w:p>
        </w:tc>
      </w:tr>
      <w:tr w:rsidR="0019481B" w:rsidRPr="0009759A" w14:paraId="126C561A" w14:textId="77777777" w:rsidTr="00D07AB0">
        <w:tc>
          <w:tcPr>
            <w:tcW w:w="2473" w:type="pct"/>
          </w:tcPr>
          <w:p w14:paraId="78333A7A" w14:textId="77777777" w:rsidR="0019481B" w:rsidRPr="0009759A" w:rsidRDefault="0019481B" w:rsidP="0075727A">
            <w:pPr>
              <w:spacing w:before="60" w:after="60" w:line="240" w:lineRule="auto"/>
              <w:jc w:val="both"/>
              <w:rPr>
                <w:rFonts w:ascii="Arial" w:eastAsia="Times New Roman" w:hAnsi="Arial" w:cs="Arial"/>
                <w:lang w:eastAsia="ru-RU"/>
              </w:rPr>
            </w:pPr>
            <w:r w:rsidRPr="0009759A">
              <w:rPr>
                <w:rFonts w:ascii="Arial" w:eastAsia="Times New Roman" w:hAnsi="Arial" w:cs="Arial"/>
                <w:lang w:eastAsia="ru-RU"/>
              </w:rPr>
              <w:t>Сталь</w:t>
            </w:r>
          </w:p>
        </w:tc>
        <w:tc>
          <w:tcPr>
            <w:tcW w:w="2527" w:type="pct"/>
          </w:tcPr>
          <w:p w14:paraId="60575BDF" w14:textId="3B96237D" w:rsidR="0019481B" w:rsidRPr="0009759A" w:rsidRDefault="0019481B" w:rsidP="002D56EF">
            <w:pPr>
              <w:spacing w:before="60" w:after="60" w:line="240" w:lineRule="auto"/>
              <w:jc w:val="center"/>
              <w:rPr>
                <w:rFonts w:ascii="Arial" w:eastAsia="Times New Roman" w:hAnsi="Arial" w:cs="Arial"/>
                <w:lang w:eastAsia="ru-RU"/>
              </w:rPr>
            </w:pPr>
            <w:r w:rsidRPr="0009759A">
              <w:rPr>
                <w:rFonts w:ascii="Arial" w:eastAsia="Times New Roman" w:hAnsi="Arial" w:cs="Arial"/>
                <w:lang w:eastAsia="ru-RU"/>
              </w:rPr>
              <w:t xml:space="preserve">а, </w:t>
            </w:r>
            <w:r w:rsidR="00CC0A40" w:rsidRPr="0009759A">
              <w:rPr>
                <w:rFonts w:ascii="Arial" w:eastAsia="Times New Roman" w:hAnsi="Arial" w:cs="Arial"/>
                <w:lang w:eastAsia="ru-RU"/>
              </w:rPr>
              <w:t>б, г</w:t>
            </w:r>
          </w:p>
        </w:tc>
      </w:tr>
    </w:tbl>
    <w:p w14:paraId="612FDFFC" w14:textId="77777777" w:rsidR="00FF022D" w:rsidRPr="0009759A" w:rsidRDefault="00FF022D" w:rsidP="00FF022D">
      <w:pPr>
        <w:spacing w:after="0" w:line="240" w:lineRule="auto"/>
        <w:ind w:firstLine="709"/>
        <w:jc w:val="both"/>
        <w:rPr>
          <w:rFonts w:ascii="Arial" w:eastAsia="Times New Roman" w:hAnsi="Arial" w:cs="Arial"/>
          <w:lang w:eastAsia="ru-RU"/>
        </w:rPr>
      </w:pPr>
    </w:p>
    <w:p w14:paraId="0B6C94F2" w14:textId="3458E76A" w:rsidR="00FF022D" w:rsidRPr="0009759A" w:rsidRDefault="00FF022D" w:rsidP="00ED5EBD">
      <w:pPr>
        <w:spacing w:after="0" w:line="360" w:lineRule="auto"/>
        <w:ind w:firstLine="709"/>
        <w:jc w:val="both"/>
        <w:rPr>
          <w:rFonts w:ascii="Arial" w:eastAsia="Times New Roman" w:hAnsi="Arial" w:cs="Arial"/>
          <w:lang w:eastAsia="ru-RU"/>
        </w:rPr>
      </w:pPr>
      <w:r w:rsidRPr="0009759A">
        <w:rPr>
          <w:rFonts w:ascii="Arial" w:eastAsia="Times New Roman" w:hAnsi="Arial" w:cs="Arial"/>
          <w:lang w:eastAsia="ru-RU"/>
        </w:rPr>
        <w:t xml:space="preserve">а) химический анализ </w:t>
      </w:r>
      <w:r w:rsidR="00864781" w:rsidRPr="0009759A">
        <w:rPr>
          <w:rFonts w:ascii="Arial" w:eastAsia="Times New Roman" w:hAnsi="Arial" w:cs="Arial"/>
          <w:lang w:eastAsia="ru-RU"/>
        </w:rPr>
        <w:t>материала</w:t>
      </w:r>
      <w:r w:rsidR="00A6460F" w:rsidRPr="0009759A">
        <w:rPr>
          <w:rFonts w:ascii="Arial" w:eastAsia="Times New Roman" w:hAnsi="Arial" w:cs="Arial"/>
          <w:lang w:eastAsia="ru-RU"/>
        </w:rPr>
        <w:t>, из которого изготовлены колеса</w:t>
      </w:r>
      <w:r w:rsidR="00E115B6" w:rsidRPr="0009759A">
        <w:rPr>
          <w:rFonts w:ascii="Arial" w:eastAsia="Times New Roman" w:hAnsi="Arial" w:cs="Arial"/>
          <w:lang w:eastAsia="ru-RU"/>
        </w:rPr>
        <w:t>;</w:t>
      </w:r>
      <w:r w:rsidRPr="0009759A">
        <w:rPr>
          <w:rFonts w:ascii="Arial" w:eastAsia="Times New Roman" w:hAnsi="Arial" w:cs="Arial"/>
          <w:lang w:eastAsia="ru-RU"/>
        </w:rPr>
        <w:t xml:space="preserve"> </w:t>
      </w:r>
    </w:p>
    <w:p w14:paraId="3D69177D" w14:textId="47E4AA7B" w:rsidR="00F46940" w:rsidRPr="0009759A" w:rsidRDefault="00F46940" w:rsidP="00ED5EBD">
      <w:pPr>
        <w:spacing w:after="0" w:line="360" w:lineRule="auto"/>
        <w:ind w:firstLine="709"/>
        <w:jc w:val="both"/>
        <w:rPr>
          <w:rFonts w:ascii="Arial" w:eastAsia="Times New Roman" w:hAnsi="Arial" w:cs="Arial"/>
          <w:lang w:eastAsia="ru-RU"/>
        </w:rPr>
      </w:pPr>
      <w:r w:rsidRPr="0009759A">
        <w:rPr>
          <w:rFonts w:ascii="Arial" w:eastAsia="Times New Roman" w:hAnsi="Arial" w:cs="Arial"/>
          <w:lang w:eastAsia="ru-RU"/>
        </w:rPr>
        <w:t>б) проверка механических характеристик материала заготовок для изготовления колес.</w:t>
      </w:r>
    </w:p>
    <w:p w14:paraId="0434EB47" w14:textId="31AA25D7" w:rsidR="00F46940" w:rsidRPr="0009759A" w:rsidRDefault="00F46940" w:rsidP="00F46940">
      <w:pPr>
        <w:spacing w:after="0" w:line="360" w:lineRule="auto"/>
        <w:ind w:firstLine="709"/>
        <w:jc w:val="both"/>
        <w:rPr>
          <w:rFonts w:ascii="Arial" w:eastAsia="Times New Roman" w:hAnsi="Arial" w:cs="Arial"/>
          <w:lang w:eastAsia="ru-RU"/>
        </w:rPr>
      </w:pPr>
      <w:r w:rsidRPr="0009759A">
        <w:rPr>
          <w:rFonts w:ascii="Arial" w:eastAsia="Times New Roman" w:hAnsi="Arial" w:cs="Arial"/>
          <w:lang w:eastAsia="ru-RU"/>
        </w:rPr>
        <w:t>Проверяют следующие механические характеристики: А, R</w:t>
      </w:r>
      <w:r w:rsidRPr="0009759A">
        <w:rPr>
          <w:rFonts w:ascii="Arial" w:eastAsia="Times New Roman" w:hAnsi="Arial" w:cs="Arial"/>
          <w:vertAlign w:val="subscript"/>
          <w:lang w:eastAsia="ru-RU"/>
        </w:rPr>
        <w:t>p0,2</w:t>
      </w:r>
      <w:r w:rsidRPr="0009759A">
        <w:rPr>
          <w:rFonts w:ascii="Arial" w:eastAsia="Times New Roman" w:hAnsi="Arial" w:cs="Arial"/>
          <w:lang w:eastAsia="ru-RU"/>
        </w:rPr>
        <w:t>, R</w:t>
      </w:r>
      <w:r w:rsidRPr="0009759A">
        <w:rPr>
          <w:rFonts w:ascii="Arial" w:eastAsia="Times New Roman" w:hAnsi="Arial" w:cs="Arial"/>
          <w:vertAlign w:val="subscript"/>
          <w:lang w:eastAsia="ru-RU"/>
        </w:rPr>
        <w:t>m</w:t>
      </w:r>
      <w:r w:rsidRPr="0009759A">
        <w:rPr>
          <w:rFonts w:ascii="Arial" w:eastAsia="Times New Roman" w:hAnsi="Arial" w:cs="Arial"/>
          <w:lang w:eastAsia="ru-RU"/>
        </w:rPr>
        <w:t>, где:</w:t>
      </w:r>
    </w:p>
    <w:p w14:paraId="7D32C819" w14:textId="5D956821" w:rsidR="00F46940" w:rsidRPr="0009759A" w:rsidRDefault="00F46940" w:rsidP="00F46940">
      <w:pPr>
        <w:spacing w:after="0" w:line="360" w:lineRule="auto"/>
        <w:ind w:firstLine="709"/>
        <w:jc w:val="both"/>
        <w:rPr>
          <w:rFonts w:ascii="Arial" w:eastAsia="Times New Roman" w:hAnsi="Arial" w:cs="Arial"/>
          <w:lang w:eastAsia="ru-RU"/>
        </w:rPr>
      </w:pPr>
      <w:r w:rsidRPr="0009759A">
        <w:rPr>
          <w:rFonts w:ascii="Arial" w:eastAsia="Times New Roman" w:hAnsi="Arial" w:cs="Arial"/>
          <w:lang w:eastAsia="ru-RU"/>
        </w:rPr>
        <w:t>А – относительное удлинение после разрыва: постоянное увеличение расстояния между контрольными точками после разрыва</w:t>
      </w:r>
      <w:r w:rsidR="00D07AB0" w:rsidRPr="0009759A">
        <w:rPr>
          <w:rFonts w:ascii="Arial" w:eastAsia="Times New Roman" w:hAnsi="Arial" w:cs="Arial"/>
          <w:lang w:eastAsia="ru-RU"/>
        </w:rPr>
        <w:t xml:space="preserve"> </w:t>
      </w:r>
      <w:r w:rsidRPr="0009759A">
        <w:rPr>
          <w:rFonts w:ascii="Arial" w:eastAsia="Times New Roman" w:hAnsi="Arial" w:cs="Arial"/>
          <w:lang w:eastAsia="ru-RU"/>
        </w:rPr>
        <w:t>(L</w:t>
      </w:r>
      <w:r w:rsidRPr="0009759A">
        <w:rPr>
          <w:rFonts w:ascii="Arial" w:eastAsia="Times New Roman" w:hAnsi="Arial" w:cs="Arial"/>
          <w:vertAlign w:val="subscript"/>
          <w:lang w:eastAsia="ru-RU"/>
        </w:rPr>
        <w:t>u</w:t>
      </w:r>
      <w:r w:rsidRPr="0009759A">
        <w:rPr>
          <w:rFonts w:ascii="Arial" w:eastAsia="Times New Roman" w:hAnsi="Arial" w:cs="Arial"/>
          <w:lang w:eastAsia="ru-RU"/>
        </w:rPr>
        <w:t xml:space="preserve"> – L</w:t>
      </w:r>
      <w:r w:rsidRPr="0009759A">
        <w:rPr>
          <w:rFonts w:ascii="Arial" w:eastAsia="Times New Roman" w:hAnsi="Arial" w:cs="Arial"/>
          <w:vertAlign w:val="subscript"/>
          <w:lang w:eastAsia="ru-RU"/>
        </w:rPr>
        <w:t>0</w:t>
      </w:r>
      <w:r w:rsidRPr="0009759A">
        <w:rPr>
          <w:rFonts w:ascii="Arial" w:eastAsia="Times New Roman" w:hAnsi="Arial" w:cs="Arial"/>
          <w:lang w:eastAsia="ru-RU"/>
        </w:rPr>
        <w:t>), выраженное в виде процента от изначального расстоя</w:t>
      </w:r>
      <w:r w:rsidR="00D07AB0" w:rsidRPr="0009759A">
        <w:rPr>
          <w:rFonts w:ascii="Arial" w:eastAsia="Times New Roman" w:hAnsi="Arial" w:cs="Arial"/>
          <w:lang w:eastAsia="ru-RU"/>
        </w:rPr>
        <w:t xml:space="preserve">ния между контрольными точками </w:t>
      </w:r>
      <w:r w:rsidRPr="0009759A">
        <w:rPr>
          <w:rFonts w:ascii="Arial" w:eastAsia="Times New Roman" w:hAnsi="Arial" w:cs="Arial"/>
          <w:lang w:eastAsia="ru-RU"/>
        </w:rPr>
        <w:t>L</w:t>
      </w:r>
      <w:r w:rsidRPr="0009759A">
        <w:rPr>
          <w:rFonts w:ascii="Arial" w:eastAsia="Times New Roman" w:hAnsi="Arial" w:cs="Arial"/>
          <w:vertAlign w:val="subscript"/>
          <w:lang w:eastAsia="ru-RU"/>
        </w:rPr>
        <w:t>0</w:t>
      </w:r>
      <w:r w:rsidRPr="0009759A">
        <w:rPr>
          <w:rFonts w:ascii="Arial" w:eastAsia="Times New Roman" w:hAnsi="Arial" w:cs="Arial"/>
          <w:lang w:eastAsia="ru-RU"/>
        </w:rPr>
        <w:t>, где:</w:t>
      </w:r>
    </w:p>
    <w:p w14:paraId="203367F6" w14:textId="77777777" w:rsidR="00F46940" w:rsidRPr="0009759A" w:rsidRDefault="00F46940" w:rsidP="00F46940">
      <w:pPr>
        <w:spacing w:after="0" w:line="360" w:lineRule="auto"/>
        <w:ind w:firstLine="709"/>
        <w:jc w:val="both"/>
        <w:rPr>
          <w:rFonts w:ascii="Arial" w:eastAsia="Times New Roman" w:hAnsi="Arial" w:cs="Arial"/>
          <w:lang w:eastAsia="ru-RU"/>
        </w:rPr>
      </w:pPr>
      <w:r w:rsidRPr="0009759A">
        <w:rPr>
          <w:rFonts w:ascii="Arial" w:eastAsia="Times New Roman" w:hAnsi="Arial" w:cs="Arial"/>
          <w:lang w:eastAsia="ru-RU"/>
        </w:rPr>
        <w:t>L</w:t>
      </w:r>
      <w:r w:rsidRPr="0009759A">
        <w:rPr>
          <w:rFonts w:ascii="Arial" w:eastAsia="Times New Roman" w:hAnsi="Arial" w:cs="Arial"/>
          <w:vertAlign w:val="subscript"/>
          <w:lang w:eastAsia="ru-RU"/>
        </w:rPr>
        <w:t xml:space="preserve">0 </w:t>
      </w:r>
      <w:r w:rsidRPr="0009759A">
        <w:rPr>
          <w:rFonts w:ascii="Arial" w:eastAsia="Times New Roman" w:hAnsi="Arial" w:cs="Arial"/>
          <w:lang w:eastAsia="ru-RU"/>
        </w:rPr>
        <w:t xml:space="preserve">– расстояние между контрольными точками до приложения силы; </w:t>
      </w:r>
    </w:p>
    <w:p w14:paraId="6F280C06" w14:textId="77777777" w:rsidR="00F46940" w:rsidRPr="0009759A" w:rsidRDefault="00F46940" w:rsidP="00F46940">
      <w:pPr>
        <w:spacing w:after="0" w:line="360" w:lineRule="auto"/>
        <w:ind w:firstLine="709"/>
        <w:jc w:val="both"/>
        <w:rPr>
          <w:rFonts w:ascii="Arial" w:eastAsia="Times New Roman" w:hAnsi="Arial" w:cs="Arial"/>
          <w:lang w:eastAsia="ru-RU"/>
        </w:rPr>
      </w:pPr>
      <w:r w:rsidRPr="0009759A">
        <w:rPr>
          <w:rFonts w:ascii="Arial" w:eastAsia="Times New Roman" w:hAnsi="Arial" w:cs="Arial"/>
          <w:lang w:eastAsia="ru-RU"/>
        </w:rPr>
        <w:t>L</w:t>
      </w:r>
      <w:r w:rsidRPr="0009759A">
        <w:rPr>
          <w:rFonts w:ascii="Arial" w:eastAsia="Times New Roman" w:hAnsi="Arial" w:cs="Arial"/>
          <w:vertAlign w:val="subscript"/>
          <w:lang w:eastAsia="ru-RU"/>
        </w:rPr>
        <w:t xml:space="preserve">u </w:t>
      </w:r>
      <w:r w:rsidRPr="0009759A">
        <w:rPr>
          <w:rFonts w:ascii="Arial" w:eastAsia="Times New Roman" w:hAnsi="Arial" w:cs="Arial"/>
          <w:lang w:eastAsia="ru-RU"/>
        </w:rPr>
        <w:t xml:space="preserve">– расстояние между контрольными точками после разрыва испытательного образца; </w:t>
      </w:r>
    </w:p>
    <w:p w14:paraId="6E624334" w14:textId="76BFEA9D" w:rsidR="00F46940" w:rsidRPr="0009759A" w:rsidRDefault="00F46940" w:rsidP="00F46940">
      <w:pPr>
        <w:spacing w:after="0" w:line="360" w:lineRule="auto"/>
        <w:ind w:firstLine="709"/>
        <w:jc w:val="both"/>
        <w:rPr>
          <w:rFonts w:ascii="Arial" w:eastAsia="Times New Roman" w:hAnsi="Arial" w:cs="Arial"/>
          <w:lang w:eastAsia="ru-RU"/>
        </w:rPr>
      </w:pPr>
      <w:r w:rsidRPr="0009759A">
        <w:rPr>
          <w:rFonts w:ascii="Arial" w:eastAsia="Times New Roman" w:hAnsi="Arial" w:cs="Arial"/>
          <w:lang w:eastAsia="ru-RU"/>
        </w:rPr>
        <w:t>R</w:t>
      </w:r>
      <w:r w:rsidRPr="0009759A">
        <w:rPr>
          <w:rFonts w:ascii="Arial" w:eastAsia="Times New Roman" w:hAnsi="Arial" w:cs="Arial"/>
          <w:vertAlign w:val="subscript"/>
          <w:lang w:eastAsia="ru-RU"/>
        </w:rPr>
        <w:t>p0,2</w:t>
      </w:r>
      <w:r w:rsidRPr="0009759A">
        <w:rPr>
          <w:rFonts w:ascii="Arial" w:eastAsia="Times New Roman" w:hAnsi="Arial" w:cs="Arial"/>
          <w:lang w:eastAsia="ru-RU"/>
        </w:rPr>
        <w:t xml:space="preserve"> – предел текучести: напряжение, при котором непропорциональное растяжение равно установленном</w:t>
      </w:r>
      <w:r w:rsidR="0009759A" w:rsidRPr="0009759A">
        <w:rPr>
          <w:rFonts w:ascii="Arial" w:eastAsia="Times New Roman" w:hAnsi="Arial" w:cs="Arial"/>
          <w:lang w:eastAsia="ru-RU"/>
        </w:rPr>
        <w:t xml:space="preserve">у проценту длины экстензометра </w:t>
      </w:r>
      <w:r w:rsidRPr="0009759A">
        <w:rPr>
          <w:rFonts w:ascii="Arial" w:eastAsia="Times New Roman" w:hAnsi="Arial" w:cs="Arial"/>
          <w:lang w:eastAsia="ru-RU"/>
        </w:rPr>
        <w:t>L</w:t>
      </w:r>
      <w:r w:rsidRPr="0009759A">
        <w:rPr>
          <w:rFonts w:ascii="Arial" w:eastAsia="Times New Roman" w:hAnsi="Arial" w:cs="Arial"/>
          <w:vertAlign w:val="subscript"/>
          <w:lang w:eastAsia="ru-RU"/>
        </w:rPr>
        <w:t>e</w:t>
      </w:r>
      <w:r w:rsidRPr="0009759A">
        <w:rPr>
          <w:rFonts w:ascii="Arial" w:eastAsia="Times New Roman" w:hAnsi="Arial" w:cs="Arial"/>
          <w:lang w:eastAsia="ru-RU"/>
        </w:rPr>
        <w:t xml:space="preserve">; индекс 0,2 указывает установленный процент длины экстензометра; </w:t>
      </w:r>
    </w:p>
    <w:p w14:paraId="4AB91A00" w14:textId="1392329B" w:rsidR="00F46940" w:rsidRPr="0009759A" w:rsidRDefault="00F46940" w:rsidP="00F46940">
      <w:pPr>
        <w:spacing w:after="0" w:line="360" w:lineRule="auto"/>
        <w:ind w:firstLine="709"/>
        <w:jc w:val="both"/>
        <w:rPr>
          <w:rFonts w:ascii="Arial" w:eastAsia="Times New Roman" w:hAnsi="Arial" w:cs="Arial"/>
          <w:lang w:eastAsia="ru-RU"/>
        </w:rPr>
      </w:pPr>
      <w:r w:rsidRPr="0009759A">
        <w:rPr>
          <w:rFonts w:ascii="Arial" w:eastAsia="Times New Roman" w:hAnsi="Arial" w:cs="Arial"/>
          <w:lang w:eastAsia="ru-RU"/>
        </w:rPr>
        <w:t>R</w:t>
      </w:r>
      <w:r w:rsidRPr="0009759A">
        <w:rPr>
          <w:rFonts w:ascii="Arial" w:eastAsia="Times New Roman" w:hAnsi="Arial" w:cs="Arial"/>
          <w:vertAlign w:val="subscript"/>
          <w:lang w:eastAsia="ru-RU"/>
        </w:rPr>
        <w:t>m</w:t>
      </w:r>
      <w:r w:rsidRPr="0009759A">
        <w:rPr>
          <w:rFonts w:ascii="Arial" w:eastAsia="Times New Roman" w:hAnsi="Arial" w:cs="Arial"/>
          <w:lang w:eastAsia="ru-RU"/>
        </w:rPr>
        <w:t xml:space="preserve"> – предел прочности на растяжение: напряжение, соо</w:t>
      </w:r>
      <w:r w:rsidR="0009759A" w:rsidRPr="0009759A">
        <w:rPr>
          <w:rFonts w:ascii="Arial" w:eastAsia="Times New Roman" w:hAnsi="Arial" w:cs="Arial"/>
          <w:lang w:eastAsia="ru-RU"/>
        </w:rPr>
        <w:t xml:space="preserve">тветствующее максимальной силе </w:t>
      </w:r>
      <w:r w:rsidRPr="0009759A">
        <w:rPr>
          <w:rFonts w:ascii="Arial" w:eastAsia="Times New Roman" w:hAnsi="Arial" w:cs="Arial"/>
          <w:lang w:eastAsia="ru-RU"/>
        </w:rPr>
        <w:t>F</w:t>
      </w:r>
      <w:r w:rsidRPr="0009759A">
        <w:rPr>
          <w:rFonts w:ascii="Arial" w:eastAsia="Times New Roman" w:hAnsi="Arial" w:cs="Arial"/>
          <w:vertAlign w:val="subscript"/>
          <w:lang w:eastAsia="ru-RU"/>
        </w:rPr>
        <w:t>m</w:t>
      </w:r>
      <w:r w:rsidRPr="0009759A">
        <w:rPr>
          <w:rFonts w:ascii="Arial" w:eastAsia="Times New Roman" w:hAnsi="Arial" w:cs="Arial"/>
          <w:lang w:eastAsia="ru-RU"/>
        </w:rPr>
        <w:t>.</w:t>
      </w:r>
    </w:p>
    <w:p w14:paraId="11923D66" w14:textId="64A240A4" w:rsidR="00F46940" w:rsidRPr="0009759A" w:rsidRDefault="00F46940" w:rsidP="00F46940">
      <w:pPr>
        <w:spacing w:after="0" w:line="360" w:lineRule="auto"/>
        <w:ind w:firstLine="709"/>
        <w:jc w:val="both"/>
        <w:rPr>
          <w:rFonts w:ascii="Arial" w:eastAsia="Times New Roman" w:hAnsi="Arial" w:cs="Arial"/>
          <w:lang w:eastAsia="ru-RU"/>
        </w:rPr>
      </w:pPr>
      <w:r w:rsidRPr="0009759A">
        <w:rPr>
          <w:rFonts w:ascii="Arial" w:eastAsia="Times New Roman" w:hAnsi="Arial" w:cs="Arial"/>
          <w:lang w:eastAsia="ru-RU"/>
        </w:rPr>
        <w:t>Количество образцов – не менее трех.</w:t>
      </w:r>
    </w:p>
    <w:p w14:paraId="324A3A10" w14:textId="77777777" w:rsidR="00F46940" w:rsidRPr="0009759A" w:rsidRDefault="00F46940" w:rsidP="00F46940">
      <w:pPr>
        <w:spacing w:after="0" w:line="360" w:lineRule="auto"/>
        <w:ind w:firstLine="709"/>
        <w:jc w:val="both"/>
        <w:rPr>
          <w:rFonts w:ascii="Arial" w:eastAsia="Times New Roman" w:hAnsi="Arial" w:cs="Arial"/>
          <w:lang w:eastAsia="ru-RU"/>
        </w:rPr>
      </w:pPr>
      <w:r w:rsidRPr="0009759A">
        <w:rPr>
          <w:rFonts w:ascii="Arial" w:eastAsia="Times New Roman" w:hAnsi="Arial" w:cs="Arial"/>
          <w:lang w:eastAsia="ru-RU"/>
        </w:rPr>
        <w:t>Испытания проводят в соответствии с ГОСТ 1497 и ГОСТ 11701.</w:t>
      </w:r>
    </w:p>
    <w:p w14:paraId="23C4A1C7" w14:textId="4822E702" w:rsidR="00864781" w:rsidRPr="0009759A" w:rsidRDefault="00F46940" w:rsidP="00ED5EBD">
      <w:pPr>
        <w:spacing w:after="0" w:line="360" w:lineRule="auto"/>
        <w:ind w:firstLine="709"/>
        <w:jc w:val="both"/>
        <w:rPr>
          <w:rFonts w:ascii="Arial" w:eastAsia="Times New Roman" w:hAnsi="Arial" w:cs="Arial"/>
          <w:lang w:eastAsia="ru-RU"/>
        </w:rPr>
      </w:pPr>
      <w:r w:rsidRPr="0009759A">
        <w:rPr>
          <w:rFonts w:ascii="Arial" w:eastAsia="Times New Roman" w:hAnsi="Arial" w:cs="Arial"/>
          <w:lang w:eastAsia="ru-RU"/>
        </w:rPr>
        <w:t>в</w:t>
      </w:r>
      <w:r w:rsidR="00FF022D" w:rsidRPr="0009759A">
        <w:rPr>
          <w:rFonts w:ascii="Arial" w:eastAsia="Times New Roman" w:hAnsi="Arial" w:cs="Arial"/>
          <w:lang w:eastAsia="ru-RU"/>
        </w:rPr>
        <w:t>)</w:t>
      </w:r>
      <w:r w:rsidR="00864781" w:rsidRPr="0009759A">
        <w:rPr>
          <w:rFonts w:ascii="Arial" w:eastAsia="Times New Roman" w:hAnsi="Arial" w:cs="Arial"/>
          <w:lang w:eastAsia="ru-RU"/>
        </w:rPr>
        <w:t> </w:t>
      </w:r>
      <w:r w:rsidR="00FF022D" w:rsidRPr="0009759A">
        <w:rPr>
          <w:rFonts w:ascii="Arial" w:eastAsia="Times New Roman" w:hAnsi="Arial" w:cs="Arial"/>
          <w:lang w:eastAsia="ru-RU"/>
        </w:rPr>
        <w:t xml:space="preserve">проверка механических характеристик </w:t>
      </w:r>
      <w:r w:rsidR="00FE04B8" w:rsidRPr="0009759A">
        <w:rPr>
          <w:rFonts w:ascii="Arial" w:eastAsia="Times New Roman" w:hAnsi="Arial" w:cs="Arial"/>
          <w:lang w:eastAsia="ru-RU"/>
        </w:rPr>
        <w:t xml:space="preserve">образцов, </w:t>
      </w:r>
      <w:bookmarkStart w:id="5" w:name="_Hlk133505003"/>
      <w:r w:rsidR="00B53D21" w:rsidRPr="0009759A">
        <w:rPr>
          <w:rFonts w:ascii="Arial" w:eastAsia="Times New Roman" w:hAnsi="Arial" w:cs="Arial"/>
          <w:lang w:eastAsia="ru-RU"/>
        </w:rPr>
        <w:t>отобранных из наиболее нагружаемых мест на колесах</w:t>
      </w:r>
      <w:r w:rsidR="003D6204" w:rsidRPr="0009759A">
        <w:rPr>
          <w:rFonts w:ascii="Arial" w:eastAsia="Times New Roman" w:hAnsi="Arial" w:cs="Arial"/>
          <w:lang w:eastAsia="ru-RU"/>
        </w:rPr>
        <w:t xml:space="preserve"> </w:t>
      </w:r>
      <w:bookmarkEnd w:id="5"/>
      <w:r w:rsidR="00FE04B8" w:rsidRPr="0009759A">
        <w:rPr>
          <w:rFonts w:ascii="Arial" w:eastAsia="Times New Roman" w:hAnsi="Arial" w:cs="Arial"/>
          <w:lang w:eastAsia="ru-RU"/>
        </w:rPr>
        <w:t>(спица, ступица, внутренняя и/или внешняя бортовая закраина обода</w:t>
      </w:r>
      <w:r w:rsidR="008A7C1F" w:rsidRPr="0009759A">
        <w:rPr>
          <w:rFonts w:ascii="Arial" w:eastAsia="Times New Roman" w:hAnsi="Arial" w:cs="Arial"/>
          <w:lang w:eastAsia="ru-RU"/>
        </w:rPr>
        <w:t>)</w:t>
      </w:r>
      <w:r w:rsidR="00FE04B8" w:rsidRPr="0009759A">
        <w:rPr>
          <w:rFonts w:ascii="Arial" w:eastAsia="Times New Roman" w:hAnsi="Arial" w:cs="Arial"/>
          <w:lang w:eastAsia="ru-RU"/>
        </w:rPr>
        <w:t xml:space="preserve">, если конструкция колеса позволяет провести отбор </w:t>
      </w:r>
      <w:r w:rsidR="00AF72BA" w:rsidRPr="0009759A">
        <w:rPr>
          <w:rFonts w:ascii="Arial" w:eastAsia="Times New Roman" w:hAnsi="Arial" w:cs="Arial"/>
          <w:lang w:eastAsia="ru-RU"/>
        </w:rPr>
        <w:t xml:space="preserve">соответствующего </w:t>
      </w:r>
      <w:r w:rsidR="00FE04B8" w:rsidRPr="0009759A">
        <w:rPr>
          <w:rFonts w:ascii="Arial" w:eastAsia="Times New Roman" w:hAnsi="Arial" w:cs="Arial"/>
          <w:lang w:eastAsia="ru-RU"/>
        </w:rPr>
        <w:t>образца</w:t>
      </w:r>
      <w:r w:rsidR="00864781" w:rsidRPr="0009759A">
        <w:rPr>
          <w:rFonts w:ascii="Arial" w:eastAsia="Times New Roman" w:hAnsi="Arial" w:cs="Arial"/>
          <w:lang w:eastAsia="ru-RU"/>
        </w:rPr>
        <w:t xml:space="preserve">. </w:t>
      </w:r>
    </w:p>
    <w:p w14:paraId="7946A9E2" w14:textId="692607D7" w:rsidR="00FE04B8" w:rsidRPr="00F636F8" w:rsidRDefault="00864781" w:rsidP="00ED5EBD">
      <w:pPr>
        <w:spacing w:after="0" w:line="360" w:lineRule="auto"/>
        <w:ind w:firstLine="709"/>
        <w:jc w:val="both"/>
        <w:rPr>
          <w:rFonts w:ascii="Arial" w:eastAsia="Times New Roman" w:hAnsi="Arial" w:cs="Arial"/>
          <w:lang w:eastAsia="ru-RU"/>
        </w:rPr>
      </w:pPr>
      <w:r w:rsidRPr="0009759A">
        <w:rPr>
          <w:rFonts w:ascii="Arial" w:eastAsia="Times New Roman" w:hAnsi="Arial" w:cs="Arial"/>
          <w:lang w:eastAsia="ru-RU"/>
        </w:rPr>
        <w:t>Проверяют следующие механические характеристики: А, R</w:t>
      </w:r>
      <w:r w:rsidRPr="0009759A">
        <w:rPr>
          <w:rFonts w:ascii="Arial" w:eastAsia="Times New Roman" w:hAnsi="Arial" w:cs="Arial"/>
          <w:vertAlign w:val="subscript"/>
          <w:lang w:eastAsia="ru-RU"/>
        </w:rPr>
        <w:t>p0,2</w:t>
      </w:r>
      <w:r w:rsidRPr="0009759A">
        <w:rPr>
          <w:rFonts w:ascii="Arial" w:eastAsia="Times New Roman" w:hAnsi="Arial" w:cs="Arial"/>
          <w:lang w:eastAsia="ru-RU"/>
        </w:rPr>
        <w:t>, R</w:t>
      </w:r>
      <w:r w:rsidRPr="0009759A">
        <w:rPr>
          <w:rFonts w:ascii="Arial" w:eastAsia="Times New Roman" w:hAnsi="Arial" w:cs="Arial"/>
          <w:vertAlign w:val="subscript"/>
          <w:lang w:eastAsia="ru-RU"/>
        </w:rPr>
        <w:t>m</w:t>
      </w:r>
      <w:r w:rsidRPr="0009759A">
        <w:rPr>
          <w:rFonts w:ascii="Arial" w:eastAsia="Times New Roman" w:hAnsi="Arial" w:cs="Arial"/>
          <w:lang w:eastAsia="ru-RU"/>
        </w:rPr>
        <w:t xml:space="preserve"> </w:t>
      </w:r>
      <w:r w:rsidR="00F46940" w:rsidRPr="0009759A">
        <w:rPr>
          <w:rFonts w:ascii="Arial" w:eastAsia="Times New Roman" w:hAnsi="Arial" w:cs="Arial"/>
          <w:lang w:eastAsia="ru-RU"/>
        </w:rPr>
        <w:t xml:space="preserve">– см. </w:t>
      </w:r>
      <w:r w:rsidR="0009759A" w:rsidRPr="00F636F8">
        <w:rPr>
          <w:rFonts w:ascii="Arial" w:eastAsia="Times New Roman" w:hAnsi="Arial" w:cs="Arial"/>
          <w:lang w:eastAsia="ru-RU"/>
        </w:rPr>
        <w:t xml:space="preserve">перечисление </w:t>
      </w:r>
      <w:r w:rsidR="00F46940" w:rsidRPr="0009759A">
        <w:rPr>
          <w:rFonts w:ascii="Arial" w:eastAsia="Times New Roman" w:hAnsi="Arial" w:cs="Arial"/>
          <w:lang w:eastAsia="ru-RU"/>
        </w:rPr>
        <w:t xml:space="preserve">б) </w:t>
      </w:r>
      <w:r w:rsidR="0009759A" w:rsidRPr="00F636F8">
        <w:rPr>
          <w:rFonts w:ascii="Arial" w:eastAsia="Times New Roman" w:hAnsi="Arial" w:cs="Arial"/>
          <w:lang w:eastAsia="ru-RU"/>
        </w:rPr>
        <w:t>приложения Б</w:t>
      </w:r>
      <w:r w:rsidR="00F46940" w:rsidRPr="00F636F8">
        <w:rPr>
          <w:rFonts w:ascii="Arial" w:eastAsia="Times New Roman" w:hAnsi="Arial" w:cs="Arial"/>
          <w:lang w:eastAsia="ru-RU"/>
        </w:rPr>
        <w:t>.</w:t>
      </w:r>
    </w:p>
    <w:p w14:paraId="43812DDA" w14:textId="58C9C938" w:rsidR="008A7C1F" w:rsidRPr="0009759A" w:rsidRDefault="00B80514" w:rsidP="00ED5EBD">
      <w:pPr>
        <w:spacing w:after="0" w:line="360" w:lineRule="auto"/>
        <w:ind w:firstLine="709"/>
        <w:jc w:val="both"/>
        <w:rPr>
          <w:rFonts w:ascii="Arial" w:eastAsia="Times New Roman" w:hAnsi="Arial" w:cs="Arial"/>
          <w:lang w:eastAsia="ru-RU"/>
        </w:rPr>
      </w:pPr>
      <w:r w:rsidRPr="0009759A">
        <w:rPr>
          <w:rFonts w:ascii="Arial" w:eastAsia="Times New Roman" w:hAnsi="Arial" w:cs="Arial"/>
          <w:lang w:eastAsia="ru-RU"/>
        </w:rPr>
        <w:t>Количество образцов – не менее трех от каждой части колеса.</w:t>
      </w:r>
    </w:p>
    <w:p w14:paraId="4EB16AC6" w14:textId="3E0AC124" w:rsidR="00B80514" w:rsidRPr="0009759A" w:rsidRDefault="00B80514" w:rsidP="00ED5EBD">
      <w:pPr>
        <w:spacing w:after="0" w:line="360" w:lineRule="auto"/>
        <w:ind w:firstLine="709"/>
        <w:jc w:val="both"/>
        <w:rPr>
          <w:rFonts w:ascii="Arial" w:eastAsia="Times New Roman" w:hAnsi="Arial" w:cs="Arial"/>
          <w:lang w:eastAsia="ru-RU"/>
        </w:rPr>
      </w:pPr>
      <w:r w:rsidRPr="0009759A">
        <w:rPr>
          <w:rFonts w:ascii="Arial" w:eastAsia="Times New Roman" w:hAnsi="Arial" w:cs="Arial"/>
          <w:lang w:eastAsia="ru-RU"/>
        </w:rPr>
        <w:t>Испытания проводят в соответствии с ГОСТ 1497 и ГОСТ 11701.</w:t>
      </w:r>
    </w:p>
    <w:p w14:paraId="6A1CBB86" w14:textId="3FE7EFDD" w:rsidR="00FF022D" w:rsidRPr="0009759A" w:rsidRDefault="00F46940" w:rsidP="00ED5EBD">
      <w:pPr>
        <w:spacing w:after="0" w:line="360" w:lineRule="auto"/>
        <w:ind w:firstLine="709"/>
        <w:jc w:val="both"/>
        <w:rPr>
          <w:rFonts w:ascii="Arial" w:eastAsia="Times New Roman" w:hAnsi="Arial" w:cs="Arial"/>
          <w:lang w:eastAsia="ru-RU"/>
        </w:rPr>
      </w:pPr>
      <w:r w:rsidRPr="0009759A">
        <w:rPr>
          <w:rFonts w:ascii="Arial" w:eastAsia="Times New Roman" w:hAnsi="Arial" w:cs="Arial"/>
          <w:lang w:eastAsia="ru-RU"/>
        </w:rPr>
        <w:t>г</w:t>
      </w:r>
      <w:r w:rsidR="00FF022D" w:rsidRPr="0009759A">
        <w:rPr>
          <w:rFonts w:ascii="Arial" w:eastAsia="Times New Roman" w:hAnsi="Arial" w:cs="Arial"/>
          <w:lang w:eastAsia="ru-RU"/>
        </w:rPr>
        <w:t>)</w:t>
      </w:r>
      <w:r w:rsidRPr="0009759A">
        <w:rPr>
          <w:rFonts w:ascii="Arial" w:eastAsia="Times New Roman" w:hAnsi="Arial" w:cs="Arial"/>
          <w:lang w:eastAsia="ru-RU"/>
        </w:rPr>
        <w:t> </w:t>
      </w:r>
      <w:r w:rsidR="00FF022D" w:rsidRPr="0009759A">
        <w:rPr>
          <w:rFonts w:ascii="Arial" w:eastAsia="Times New Roman" w:hAnsi="Arial" w:cs="Arial"/>
          <w:lang w:eastAsia="ru-RU"/>
        </w:rPr>
        <w:t>анализ металлургических дефектов и структуры материала</w:t>
      </w:r>
      <w:r w:rsidRPr="0009759A">
        <w:rPr>
          <w:rFonts w:ascii="Arial" w:eastAsia="Times New Roman" w:hAnsi="Arial" w:cs="Arial"/>
          <w:lang w:eastAsia="ru-RU"/>
        </w:rPr>
        <w:t xml:space="preserve"> заготовок для изготовления колес на соответствие допустимым дефектам, указанным изготовителем колес</w:t>
      </w:r>
      <w:r w:rsidR="00FF022D" w:rsidRPr="0009759A">
        <w:rPr>
          <w:rFonts w:ascii="Arial" w:eastAsia="Times New Roman" w:hAnsi="Arial" w:cs="Arial"/>
          <w:lang w:eastAsia="ru-RU"/>
        </w:rPr>
        <w:t xml:space="preserve">; </w:t>
      </w:r>
    </w:p>
    <w:p w14:paraId="65FD5DFE" w14:textId="56770795" w:rsidR="00FF022D" w:rsidRPr="0009759A" w:rsidRDefault="00F46940" w:rsidP="00ED5EBD">
      <w:pPr>
        <w:spacing w:after="0" w:line="360" w:lineRule="auto"/>
        <w:ind w:firstLine="709"/>
        <w:jc w:val="both"/>
        <w:rPr>
          <w:rFonts w:ascii="Arial" w:eastAsia="Times New Roman" w:hAnsi="Arial" w:cs="Arial"/>
          <w:strike/>
          <w:color w:val="FF0000"/>
          <w:lang w:eastAsia="ru-RU"/>
        </w:rPr>
      </w:pPr>
      <w:r w:rsidRPr="0009759A">
        <w:rPr>
          <w:rFonts w:ascii="Arial" w:eastAsia="Times New Roman" w:hAnsi="Arial" w:cs="Arial"/>
          <w:lang w:eastAsia="ru-RU"/>
        </w:rPr>
        <w:t>д</w:t>
      </w:r>
      <w:r w:rsidR="00FF022D" w:rsidRPr="0009759A">
        <w:rPr>
          <w:rFonts w:ascii="Arial" w:eastAsia="Times New Roman" w:hAnsi="Arial" w:cs="Arial"/>
          <w:lang w:eastAsia="ru-RU"/>
        </w:rPr>
        <w:t xml:space="preserve">) </w:t>
      </w:r>
      <w:bookmarkStart w:id="6" w:name="_Hlk133504674"/>
      <w:r w:rsidR="00B53D21" w:rsidRPr="0009759A">
        <w:rPr>
          <w:rFonts w:ascii="Arial" w:eastAsia="Times New Roman" w:hAnsi="Arial" w:cs="Arial"/>
          <w:lang w:eastAsia="ru-RU"/>
        </w:rPr>
        <w:t xml:space="preserve">анализ металлургических дефектов и структуры образцов, отобранных из зоны перехода спицы в ступицу, а также других наиболее нагружаемых мест, указанных в технической документации изготовителя колес или определенных организацией, проводящей оценку соответствия, </w:t>
      </w:r>
      <w:r w:rsidR="00CC0A40" w:rsidRPr="0009759A">
        <w:rPr>
          <w:rFonts w:ascii="Arial" w:eastAsia="Times New Roman" w:hAnsi="Arial" w:cs="Arial"/>
          <w:lang w:eastAsia="ru-RU"/>
        </w:rPr>
        <w:t xml:space="preserve">или из зоны поломки колеса при испытаниях (если применимо), </w:t>
      </w:r>
      <w:r w:rsidR="00B53D21" w:rsidRPr="0009759A">
        <w:rPr>
          <w:rFonts w:ascii="Arial" w:eastAsia="Times New Roman" w:hAnsi="Arial" w:cs="Arial"/>
          <w:lang w:eastAsia="ru-RU"/>
        </w:rPr>
        <w:t>на соответствие допустимым дефектам, указанным изготовителем</w:t>
      </w:r>
      <w:r w:rsidRPr="0009759A">
        <w:rPr>
          <w:rFonts w:ascii="Arial" w:eastAsia="Times New Roman" w:hAnsi="Arial" w:cs="Arial"/>
          <w:lang w:eastAsia="ru-RU"/>
        </w:rPr>
        <w:t xml:space="preserve"> колес</w:t>
      </w:r>
      <w:r w:rsidR="00B53D21" w:rsidRPr="0009759A">
        <w:rPr>
          <w:rFonts w:ascii="Arial" w:eastAsia="Times New Roman" w:hAnsi="Arial" w:cs="Arial"/>
          <w:lang w:eastAsia="ru-RU"/>
        </w:rPr>
        <w:t>.</w:t>
      </w:r>
      <w:bookmarkEnd w:id="6"/>
    </w:p>
    <w:p w14:paraId="440BD415" w14:textId="7C9221E7" w:rsidR="001D29CA" w:rsidRPr="00EA7642" w:rsidRDefault="001D29CA" w:rsidP="0009759A">
      <w:pPr>
        <w:spacing w:after="0" w:line="240" w:lineRule="auto"/>
        <w:jc w:val="center"/>
        <w:rPr>
          <w:rFonts w:ascii="Arial" w:eastAsia="Times New Roman" w:hAnsi="Arial" w:cs="Arial"/>
          <w:b/>
          <w:sz w:val="24"/>
          <w:szCs w:val="24"/>
          <w:lang w:eastAsia="ru-RU"/>
        </w:rPr>
      </w:pPr>
      <w:r>
        <w:rPr>
          <w:rFonts w:ascii="Arial" w:eastAsia="Times New Roman" w:hAnsi="Arial" w:cs="Arial"/>
          <w:b/>
          <w:sz w:val="28"/>
          <w:szCs w:val="28"/>
          <w:lang w:eastAsia="ru-RU"/>
        </w:rPr>
        <w:br w:type="page"/>
      </w:r>
      <w:r w:rsidRPr="00EA7642">
        <w:rPr>
          <w:rFonts w:ascii="Arial" w:eastAsia="Times New Roman" w:hAnsi="Arial" w:cs="Arial"/>
          <w:b/>
          <w:sz w:val="24"/>
          <w:szCs w:val="24"/>
          <w:lang w:eastAsia="ru-RU"/>
        </w:rPr>
        <w:t>Приложение В</w:t>
      </w:r>
    </w:p>
    <w:p w14:paraId="0D2B974D" w14:textId="33E56948" w:rsidR="0009759A" w:rsidRPr="00EA7642" w:rsidRDefault="0009759A" w:rsidP="0009759A">
      <w:pPr>
        <w:spacing w:after="0" w:line="240" w:lineRule="auto"/>
        <w:jc w:val="center"/>
        <w:rPr>
          <w:rFonts w:ascii="Arial" w:eastAsia="Times New Roman" w:hAnsi="Arial" w:cs="Arial"/>
          <w:b/>
          <w:sz w:val="24"/>
          <w:szCs w:val="24"/>
          <w:lang w:eastAsia="ru-RU"/>
        </w:rPr>
      </w:pPr>
      <w:r w:rsidRPr="00EA7642">
        <w:rPr>
          <w:rFonts w:ascii="Arial" w:eastAsia="Times New Roman" w:hAnsi="Arial" w:cs="Arial"/>
          <w:b/>
          <w:sz w:val="24"/>
          <w:szCs w:val="24"/>
          <w:lang w:eastAsia="ru-RU"/>
        </w:rPr>
        <w:t>(обязательное)</w:t>
      </w:r>
    </w:p>
    <w:p w14:paraId="7F558943" w14:textId="77777777" w:rsidR="006E58D8" w:rsidRPr="00EA7642" w:rsidRDefault="006E58D8" w:rsidP="0009759A">
      <w:pPr>
        <w:spacing w:after="0" w:line="240" w:lineRule="auto"/>
        <w:jc w:val="center"/>
        <w:rPr>
          <w:rFonts w:ascii="Arial" w:eastAsia="Times New Roman" w:hAnsi="Arial" w:cs="Arial"/>
          <w:b/>
          <w:sz w:val="24"/>
          <w:szCs w:val="24"/>
          <w:lang w:eastAsia="ru-RU"/>
        </w:rPr>
      </w:pPr>
    </w:p>
    <w:p w14:paraId="6DF4E525" w14:textId="2F58DE51" w:rsidR="00563661" w:rsidRPr="00EA7642" w:rsidRDefault="00563661" w:rsidP="0009759A">
      <w:pPr>
        <w:spacing w:after="0" w:line="240" w:lineRule="auto"/>
        <w:jc w:val="center"/>
        <w:rPr>
          <w:rFonts w:ascii="Arial" w:eastAsia="Times New Roman" w:hAnsi="Arial" w:cs="Arial"/>
          <w:b/>
          <w:sz w:val="24"/>
          <w:szCs w:val="24"/>
          <w:lang w:eastAsia="ru-RU"/>
        </w:rPr>
      </w:pPr>
      <w:r w:rsidRPr="00EA7642">
        <w:rPr>
          <w:rFonts w:ascii="Arial" w:eastAsia="Times New Roman" w:hAnsi="Arial" w:cs="Arial"/>
          <w:b/>
          <w:sz w:val="24"/>
          <w:szCs w:val="24"/>
          <w:lang w:eastAsia="ru-RU"/>
        </w:rPr>
        <w:t>Испытание на усталостную прочность при изгибе с вращением</w:t>
      </w:r>
    </w:p>
    <w:p w14:paraId="67079BE6" w14:textId="77777777" w:rsidR="00563661" w:rsidRPr="00EA7642" w:rsidRDefault="00563661" w:rsidP="00563661">
      <w:pPr>
        <w:spacing w:after="0" w:line="360" w:lineRule="auto"/>
        <w:jc w:val="center"/>
        <w:rPr>
          <w:rFonts w:ascii="Arial" w:eastAsia="Times New Roman" w:hAnsi="Arial" w:cs="Arial"/>
          <w:b/>
          <w:sz w:val="24"/>
          <w:szCs w:val="24"/>
          <w:lang w:eastAsia="ru-RU"/>
        </w:rPr>
      </w:pPr>
    </w:p>
    <w:p w14:paraId="29F4B048" w14:textId="7601AED7" w:rsidR="00563661" w:rsidRPr="002C18CF" w:rsidRDefault="00F514BF" w:rsidP="00563661">
      <w:pPr>
        <w:spacing w:after="0" w:line="360" w:lineRule="auto"/>
        <w:ind w:firstLine="709"/>
        <w:jc w:val="both"/>
        <w:rPr>
          <w:rFonts w:ascii="Arial" w:eastAsia="Times New Roman" w:hAnsi="Arial" w:cs="Arial"/>
          <w:b/>
          <w:lang w:eastAsia="ru-RU"/>
        </w:rPr>
      </w:pPr>
      <w:r w:rsidRPr="002C18CF">
        <w:rPr>
          <w:rFonts w:ascii="Arial" w:eastAsia="Times New Roman" w:hAnsi="Arial" w:cs="Arial"/>
          <w:b/>
          <w:lang w:eastAsia="ru-RU"/>
        </w:rPr>
        <w:t>В.</w:t>
      </w:r>
      <w:r w:rsidR="00563661" w:rsidRPr="002C18CF">
        <w:rPr>
          <w:rFonts w:ascii="Arial" w:eastAsia="Times New Roman" w:hAnsi="Arial" w:cs="Arial"/>
          <w:b/>
          <w:lang w:eastAsia="ru-RU"/>
        </w:rPr>
        <w:t>1</w:t>
      </w:r>
      <w:r w:rsidRPr="002C18CF">
        <w:rPr>
          <w:rFonts w:ascii="Arial" w:eastAsia="Times New Roman" w:hAnsi="Arial" w:cs="Arial"/>
          <w:b/>
          <w:lang w:eastAsia="ru-RU"/>
        </w:rPr>
        <w:t xml:space="preserve"> </w:t>
      </w:r>
      <w:r w:rsidRPr="002C18CF">
        <w:rPr>
          <w:rFonts w:ascii="Arial" w:eastAsia="Times New Roman" w:hAnsi="Arial" w:cs="Arial"/>
          <w:b/>
          <w:lang w:eastAsia="ru-RU"/>
        </w:rPr>
        <w:tab/>
      </w:r>
      <w:r w:rsidR="00563661" w:rsidRPr="002C18CF">
        <w:rPr>
          <w:rFonts w:ascii="Arial" w:eastAsia="Times New Roman" w:hAnsi="Arial" w:cs="Arial"/>
          <w:b/>
          <w:lang w:eastAsia="ru-RU"/>
        </w:rPr>
        <w:t xml:space="preserve">Описание испытания </w:t>
      </w:r>
    </w:p>
    <w:p w14:paraId="57FBBDFE" w14:textId="2FFEC1FC" w:rsidR="00563661" w:rsidRPr="004605A4" w:rsidRDefault="00F514BF" w:rsidP="00563661">
      <w:pPr>
        <w:spacing w:after="0" w:line="360" w:lineRule="auto"/>
        <w:ind w:firstLine="709"/>
        <w:jc w:val="both"/>
        <w:rPr>
          <w:rFonts w:ascii="Arial" w:eastAsia="Times New Roman" w:hAnsi="Arial" w:cs="Arial"/>
          <w:lang w:eastAsia="ru-RU"/>
        </w:rPr>
      </w:pPr>
      <w:r w:rsidRPr="004605A4">
        <w:rPr>
          <w:rFonts w:ascii="Arial" w:eastAsia="Times New Roman" w:hAnsi="Arial" w:cs="Arial"/>
          <w:lang w:eastAsia="ru-RU"/>
        </w:rPr>
        <w:t>В.1.1 </w:t>
      </w:r>
      <w:r w:rsidRPr="004605A4">
        <w:rPr>
          <w:rFonts w:ascii="Arial" w:eastAsia="Times New Roman" w:hAnsi="Arial" w:cs="Arial"/>
          <w:lang w:eastAsia="ru-RU"/>
        </w:rPr>
        <w:tab/>
      </w:r>
      <w:r w:rsidR="00563661" w:rsidRPr="004605A4">
        <w:rPr>
          <w:rFonts w:ascii="Arial" w:eastAsia="Times New Roman" w:hAnsi="Arial" w:cs="Arial"/>
          <w:lang w:eastAsia="ru-RU"/>
        </w:rPr>
        <w:t xml:space="preserve">В ходе испытания на усталостную прочность при изгибе с вращением имитируют поперечные силы, воздействующие на колесо при движении транспортного средства по кривой. </w:t>
      </w:r>
    </w:p>
    <w:p w14:paraId="6FB4B08F" w14:textId="4071ABF1" w:rsidR="00563661" w:rsidRPr="004605A4" w:rsidRDefault="00F514BF" w:rsidP="00563661">
      <w:pPr>
        <w:spacing w:after="0" w:line="360" w:lineRule="auto"/>
        <w:ind w:firstLine="709"/>
        <w:jc w:val="both"/>
        <w:rPr>
          <w:rFonts w:ascii="Arial" w:eastAsia="Times New Roman" w:hAnsi="Arial" w:cs="Arial"/>
          <w:lang w:eastAsia="ru-RU"/>
        </w:rPr>
      </w:pPr>
      <w:r w:rsidRPr="004605A4">
        <w:rPr>
          <w:rFonts w:ascii="Arial" w:eastAsia="Times New Roman" w:hAnsi="Arial" w:cs="Arial"/>
          <w:lang w:eastAsia="ru-RU"/>
        </w:rPr>
        <w:t>В.1.2</w:t>
      </w:r>
      <w:r w:rsidRPr="004605A4">
        <w:rPr>
          <w:rFonts w:ascii="Arial" w:eastAsia="Times New Roman" w:hAnsi="Arial" w:cs="Arial"/>
          <w:lang w:eastAsia="ru-RU"/>
        </w:rPr>
        <w:tab/>
      </w:r>
      <w:r w:rsidR="00563661" w:rsidRPr="004605A4">
        <w:rPr>
          <w:rFonts w:ascii="Arial" w:eastAsia="Times New Roman" w:hAnsi="Arial" w:cs="Arial"/>
          <w:lang w:eastAsia="ru-RU"/>
        </w:rPr>
        <w:t>Испытательный стенд обеспечивает вращение колеса под действием изгибающего момента (рис</w:t>
      </w:r>
      <w:r w:rsidRPr="004605A4">
        <w:rPr>
          <w:rFonts w:ascii="Arial" w:eastAsia="Times New Roman" w:hAnsi="Arial" w:cs="Arial"/>
          <w:lang w:eastAsia="ru-RU"/>
        </w:rPr>
        <w:t>унок</w:t>
      </w:r>
      <w:r w:rsidR="00563661" w:rsidRPr="004605A4">
        <w:rPr>
          <w:rFonts w:ascii="Arial" w:eastAsia="Times New Roman" w:hAnsi="Arial" w:cs="Arial"/>
          <w:lang w:eastAsia="ru-RU"/>
        </w:rPr>
        <w:t xml:space="preserve"> </w:t>
      </w:r>
      <w:r w:rsidRPr="004605A4">
        <w:rPr>
          <w:rFonts w:ascii="Arial" w:eastAsia="Times New Roman" w:hAnsi="Arial" w:cs="Arial"/>
          <w:lang w:eastAsia="ru-RU"/>
        </w:rPr>
        <w:t>В.1</w:t>
      </w:r>
      <w:r w:rsidR="00563661" w:rsidRPr="004605A4">
        <w:rPr>
          <w:rFonts w:ascii="Arial" w:eastAsia="Times New Roman" w:hAnsi="Arial" w:cs="Arial"/>
          <w:lang w:eastAsia="ru-RU"/>
        </w:rPr>
        <w:t xml:space="preserve">), либо </w:t>
      </w:r>
      <w:r w:rsidR="008A15E3" w:rsidRPr="004605A4">
        <w:rPr>
          <w:rFonts w:ascii="Arial" w:eastAsia="Times New Roman" w:hAnsi="Arial" w:cs="Arial"/>
          <w:lang w:eastAsia="ru-RU"/>
        </w:rPr>
        <w:t xml:space="preserve">обеспечивает приложение вращающегося изгибающего момента </w:t>
      </w:r>
      <w:r w:rsidR="00563661" w:rsidRPr="004605A4">
        <w:rPr>
          <w:rFonts w:ascii="Arial" w:eastAsia="Times New Roman" w:hAnsi="Arial" w:cs="Arial"/>
          <w:lang w:eastAsia="ru-RU"/>
        </w:rPr>
        <w:t>к стационарному колесу (рис</w:t>
      </w:r>
      <w:r w:rsidRPr="004605A4">
        <w:rPr>
          <w:rFonts w:ascii="Arial" w:eastAsia="Times New Roman" w:hAnsi="Arial" w:cs="Arial"/>
          <w:lang w:eastAsia="ru-RU"/>
        </w:rPr>
        <w:t>унок В.2</w:t>
      </w:r>
      <w:r w:rsidR="00563661" w:rsidRPr="004605A4">
        <w:rPr>
          <w:rFonts w:ascii="Arial" w:eastAsia="Times New Roman" w:hAnsi="Arial" w:cs="Arial"/>
          <w:lang w:eastAsia="ru-RU"/>
        </w:rPr>
        <w:t>).</w:t>
      </w:r>
    </w:p>
    <w:p w14:paraId="01E63E63" w14:textId="3C76DE30" w:rsidR="00563661" w:rsidRPr="004605A4" w:rsidRDefault="00F514BF" w:rsidP="00563661">
      <w:pPr>
        <w:spacing w:after="0" w:line="360" w:lineRule="auto"/>
        <w:ind w:firstLine="709"/>
        <w:jc w:val="both"/>
        <w:rPr>
          <w:rFonts w:ascii="Arial" w:eastAsia="Times New Roman" w:hAnsi="Arial" w:cs="Arial"/>
          <w:lang w:eastAsia="ru-RU"/>
        </w:rPr>
      </w:pPr>
      <w:r w:rsidRPr="004605A4">
        <w:rPr>
          <w:rFonts w:ascii="Arial" w:eastAsia="Times New Roman" w:hAnsi="Arial" w:cs="Arial"/>
          <w:lang w:eastAsia="ru-RU"/>
        </w:rPr>
        <w:t>В.1.3</w:t>
      </w:r>
      <w:r w:rsidRPr="004605A4">
        <w:rPr>
          <w:rFonts w:ascii="Arial" w:eastAsia="Times New Roman" w:hAnsi="Arial" w:cs="Arial"/>
          <w:lang w:eastAsia="ru-RU"/>
        </w:rPr>
        <w:tab/>
      </w:r>
      <w:r w:rsidR="00563661" w:rsidRPr="004605A4">
        <w:rPr>
          <w:rFonts w:ascii="Arial" w:eastAsia="Times New Roman" w:hAnsi="Arial" w:cs="Arial"/>
          <w:lang w:eastAsia="ru-RU"/>
        </w:rPr>
        <w:t>Обод колеса надежно закрепля</w:t>
      </w:r>
      <w:r w:rsidRPr="004605A4">
        <w:rPr>
          <w:rFonts w:ascii="Arial" w:eastAsia="Times New Roman" w:hAnsi="Arial" w:cs="Arial"/>
          <w:lang w:eastAsia="ru-RU"/>
        </w:rPr>
        <w:t>ю</w:t>
      </w:r>
      <w:r w:rsidR="00563661" w:rsidRPr="004605A4">
        <w:rPr>
          <w:rFonts w:ascii="Arial" w:eastAsia="Times New Roman" w:hAnsi="Arial" w:cs="Arial"/>
          <w:lang w:eastAsia="ru-RU"/>
        </w:rPr>
        <w:t xml:space="preserve">т на испытательном приспособлении, адаптер которого должен иметь системы крепления колеса, эквивалентные тем, которые используются на транспортном средстве. Сопрягаемая поверхность испытательного адаптера и колеса не должна иметь задиров и деформаций, а также чрезмерного скопления краски, грязи или посторонних веществ. </w:t>
      </w:r>
    </w:p>
    <w:p w14:paraId="78F406BF" w14:textId="55A9ACAA" w:rsidR="00563661" w:rsidRPr="004605A4" w:rsidRDefault="00563661" w:rsidP="00563661">
      <w:pPr>
        <w:spacing w:after="0" w:line="360" w:lineRule="auto"/>
        <w:ind w:firstLine="709"/>
        <w:jc w:val="both"/>
        <w:rPr>
          <w:rFonts w:ascii="Arial" w:eastAsia="Times New Roman" w:hAnsi="Arial" w:cs="Arial"/>
          <w:lang w:eastAsia="ru-RU"/>
        </w:rPr>
      </w:pPr>
      <w:r w:rsidRPr="004605A4">
        <w:rPr>
          <w:rFonts w:ascii="Arial" w:eastAsia="Times New Roman" w:hAnsi="Arial" w:cs="Arial"/>
          <w:lang w:eastAsia="ru-RU"/>
        </w:rPr>
        <w:t>Узел нагрузочного рычага и адаптера креп</w:t>
      </w:r>
      <w:r w:rsidR="00F514BF" w:rsidRPr="004605A4">
        <w:rPr>
          <w:rFonts w:ascii="Arial" w:eastAsia="Times New Roman" w:hAnsi="Arial" w:cs="Arial"/>
          <w:lang w:eastAsia="ru-RU"/>
        </w:rPr>
        <w:t>ят</w:t>
      </w:r>
      <w:r w:rsidRPr="004605A4">
        <w:rPr>
          <w:rFonts w:ascii="Arial" w:eastAsia="Times New Roman" w:hAnsi="Arial" w:cs="Arial"/>
          <w:lang w:eastAsia="ru-RU"/>
        </w:rPr>
        <w:t xml:space="preserve"> к монтажной поверхности колеса с помощью колесных болтов и колесных гаек, которые должны быть</w:t>
      </w:r>
      <w:r w:rsidRPr="004605A4">
        <w:rPr>
          <w:rFonts w:ascii="Arial" w:eastAsia="Times New Roman" w:hAnsi="Arial" w:cs="Arial"/>
          <w:color w:val="FF0000"/>
          <w:lang w:eastAsia="ru-RU"/>
        </w:rPr>
        <w:t xml:space="preserve"> </w:t>
      </w:r>
      <w:r w:rsidRPr="004605A4">
        <w:rPr>
          <w:rFonts w:ascii="Arial" w:eastAsia="Times New Roman" w:hAnsi="Arial" w:cs="Arial"/>
          <w:lang w:eastAsia="ru-RU"/>
        </w:rPr>
        <w:t>новыми и эквивалентными тем, которые используются в транспортном средстве.</w:t>
      </w:r>
    </w:p>
    <w:p w14:paraId="44B3C2BA" w14:textId="708ED499" w:rsidR="00563661" w:rsidRPr="004605A4" w:rsidRDefault="00563661" w:rsidP="00563661">
      <w:pPr>
        <w:spacing w:after="0" w:line="360" w:lineRule="auto"/>
        <w:ind w:firstLine="709"/>
        <w:jc w:val="both"/>
        <w:rPr>
          <w:rFonts w:ascii="Arial" w:eastAsia="Times New Roman" w:hAnsi="Arial" w:cs="Arial"/>
          <w:lang w:eastAsia="ru-RU"/>
        </w:rPr>
      </w:pPr>
      <w:r w:rsidRPr="004605A4">
        <w:rPr>
          <w:rFonts w:ascii="Arial" w:eastAsia="Times New Roman" w:hAnsi="Arial" w:cs="Arial"/>
          <w:lang w:eastAsia="ru-RU"/>
        </w:rPr>
        <w:t xml:space="preserve">Колесные болты или гайки затягивают в начале испытания до значения момента, указанного </w:t>
      </w:r>
      <w:r w:rsidR="00F514BF" w:rsidRPr="004605A4">
        <w:rPr>
          <w:rFonts w:ascii="Arial" w:eastAsia="Times New Roman" w:hAnsi="Arial" w:cs="Arial"/>
          <w:lang w:eastAsia="ru-RU"/>
        </w:rPr>
        <w:t>изготовителем</w:t>
      </w:r>
      <w:r w:rsidRPr="004605A4">
        <w:rPr>
          <w:rFonts w:ascii="Arial" w:eastAsia="Times New Roman" w:hAnsi="Arial" w:cs="Arial"/>
          <w:lang w:eastAsia="ru-RU"/>
        </w:rPr>
        <w:t xml:space="preserve"> транспортного средства или колеса. </w:t>
      </w:r>
    </w:p>
    <w:p w14:paraId="3F42355C" w14:textId="77717BA8" w:rsidR="00563661" w:rsidRPr="004605A4" w:rsidRDefault="00563661" w:rsidP="00563661">
      <w:pPr>
        <w:spacing w:after="0" w:line="360" w:lineRule="auto"/>
        <w:ind w:firstLine="709"/>
        <w:jc w:val="both"/>
        <w:rPr>
          <w:rFonts w:ascii="Arial" w:eastAsia="Times New Roman" w:hAnsi="Arial" w:cs="Arial"/>
          <w:color w:val="4F6228" w:themeColor="accent3" w:themeShade="80"/>
          <w:lang w:eastAsia="ru-RU"/>
        </w:rPr>
      </w:pPr>
      <w:r w:rsidRPr="004605A4">
        <w:rPr>
          <w:rFonts w:ascii="Arial" w:eastAsia="Times New Roman" w:hAnsi="Arial" w:cs="Arial"/>
          <w:lang w:eastAsia="ru-RU"/>
        </w:rPr>
        <w:t>Колесные болты или гайки подтя</w:t>
      </w:r>
      <w:r w:rsidR="00D31BEC" w:rsidRPr="004605A4">
        <w:rPr>
          <w:rFonts w:ascii="Arial" w:eastAsia="Times New Roman" w:hAnsi="Arial" w:cs="Arial"/>
          <w:lang w:eastAsia="ru-RU"/>
        </w:rPr>
        <w:t>гивают</w:t>
      </w:r>
      <w:r w:rsidRPr="004605A4">
        <w:rPr>
          <w:rFonts w:ascii="Arial" w:eastAsia="Times New Roman" w:hAnsi="Arial" w:cs="Arial"/>
          <w:lang w:eastAsia="ru-RU"/>
        </w:rPr>
        <w:t xml:space="preserve"> один раз во время </w:t>
      </w:r>
      <w:r w:rsidRPr="00AA2ECF">
        <w:rPr>
          <w:rFonts w:ascii="Arial" w:eastAsia="Times New Roman" w:hAnsi="Arial" w:cs="Arial"/>
          <w:lang w:eastAsia="ru-RU"/>
        </w:rPr>
        <w:t xml:space="preserve">испытания </w:t>
      </w:r>
      <w:r w:rsidR="001C21A1" w:rsidRPr="00AA2ECF">
        <w:rPr>
          <w:rFonts w:ascii="Arial" w:eastAsia="Times New Roman" w:hAnsi="Arial" w:cs="Arial"/>
          <w:lang w:eastAsia="ru-RU"/>
        </w:rPr>
        <w:t xml:space="preserve">до значения момента, указанного изготовителем транспортного средства, </w:t>
      </w:r>
      <w:r w:rsidRPr="00AA2ECF">
        <w:rPr>
          <w:rFonts w:ascii="Arial" w:eastAsia="Times New Roman" w:hAnsi="Arial" w:cs="Arial"/>
          <w:lang w:eastAsia="ru-RU"/>
        </w:rPr>
        <w:t xml:space="preserve">в интервале от 1000 до </w:t>
      </w:r>
      <w:r w:rsidRPr="004605A4">
        <w:rPr>
          <w:rFonts w:ascii="Arial" w:eastAsia="Times New Roman" w:hAnsi="Arial" w:cs="Arial"/>
          <w:lang w:eastAsia="ru-RU"/>
        </w:rPr>
        <w:t>5000 оборотов</w:t>
      </w:r>
      <w:r w:rsidRPr="004605A4">
        <w:rPr>
          <w:rFonts w:ascii="Arial" w:eastAsia="Times New Roman" w:hAnsi="Arial" w:cs="Arial"/>
          <w:color w:val="4F6228" w:themeColor="accent3" w:themeShade="80"/>
          <w:lang w:eastAsia="ru-RU"/>
        </w:rPr>
        <w:t xml:space="preserve">. </w:t>
      </w:r>
    </w:p>
    <w:p w14:paraId="6A05D174" w14:textId="0ABEFDBF" w:rsidR="00563661" w:rsidRPr="004605A4" w:rsidRDefault="00F514BF" w:rsidP="00563661">
      <w:pPr>
        <w:spacing w:after="0" w:line="360" w:lineRule="auto"/>
        <w:ind w:firstLine="709"/>
        <w:jc w:val="both"/>
        <w:rPr>
          <w:rFonts w:ascii="Arial" w:eastAsia="Times New Roman" w:hAnsi="Arial" w:cs="Arial"/>
          <w:lang w:eastAsia="ru-RU"/>
        </w:rPr>
      </w:pPr>
      <w:r w:rsidRPr="004605A4">
        <w:rPr>
          <w:rFonts w:ascii="Arial" w:eastAsia="Times New Roman" w:hAnsi="Arial" w:cs="Arial"/>
          <w:lang w:eastAsia="ru-RU"/>
        </w:rPr>
        <w:t>В.1.4</w:t>
      </w:r>
      <w:r w:rsidRPr="004605A4">
        <w:rPr>
          <w:rFonts w:ascii="Arial" w:eastAsia="Times New Roman" w:hAnsi="Arial" w:cs="Arial"/>
          <w:lang w:eastAsia="ru-RU"/>
        </w:rPr>
        <w:tab/>
      </w:r>
      <w:r w:rsidR="00563661" w:rsidRPr="004605A4">
        <w:rPr>
          <w:rFonts w:ascii="Arial" w:eastAsia="Times New Roman" w:hAnsi="Arial" w:cs="Arial"/>
          <w:lang w:eastAsia="ru-RU"/>
        </w:rPr>
        <w:t>Для создания изгибающего момента прикладыва</w:t>
      </w:r>
      <w:r w:rsidRPr="004605A4">
        <w:rPr>
          <w:rFonts w:ascii="Arial" w:eastAsia="Times New Roman" w:hAnsi="Arial" w:cs="Arial"/>
          <w:lang w:eastAsia="ru-RU"/>
        </w:rPr>
        <w:t>ют</w:t>
      </w:r>
      <w:r w:rsidR="00563661" w:rsidRPr="004605A4">
        <w:rPr>
          <w:rFonts w:ascii="Arial" w:eastAsia="Times New Roman" w:hAnsi="Arial" w:cs="Arial"/>
          <w:lang w:eastAsia="ru-RU"/>
        </w:rPr>
        <w:t xml:space="preserve"> сил</w:t>
      </w:r>
      <w:r w:rsidRPr="004605A4">
        <w:rPr>
          <w:rFonts w:ascii="Arial" w:eastAsia="Times New Roman" w:hAnsi="Arial" w:cs="Arial"/>
          <w:lang w:eastAsia="ru-RU"/>
        </w:rPr>
        <w:t>у</w:t>
      </w:r>
      <w:r w:rsidR="00563661" w:rsidRPr="004605A4">
        <w:rPr>
          <w:rFonts w:ascii="Arial" w:eastAsia="Times New Roman" w:hAnsi="Arial" w:cs="Arial"/>
          <w:lang w:eastAsia="ru-RU"/>
        </w:rPr>
        <w:t xml:space="preserve"> F параллельно плоскости посадочной поверхности колеса, на заданном расстоянии I (плечо момента силы), как показано на рисунках </w:t>
      </w:r>
      <w:r w:rsidRPr="004605A4">
        <w:rPr>
          <w:rFonts w:ascii="Arial" w:eastAsia="Times New Roman" w:hAnsi="Arial" w:cs="Arial"/>
          <w:lang w:eastAsia="ru-RU"/>
        </w:rPr>
        <w:t>В.</w:t>
      </w:r>
      <w:r w:rsidR="00563661" w:rsidRPr="004605A4">
        <w:rPr>
          <w:rFonts w:ascii="Arial" w:eastAsia="Times New Roman" w:hAnsi="Arial" w:cs="Arial"/>
          <w:lang w:eastAsia="ru-RU"/>
        </w:rPr>
        <w:t xml:space="preserve">1 и </w:t>
      </w:r>
      <w:r w:rsidRPr="004605A4">
        <w:rPr>
          <w:rFonts w:ascii="Arial" w:eastAsia="Times New Roman" w:hAnsi="Arial" w:cs="Arial"/>
          <w:lang w:eastAsia="ru-RU"/>
        </w:rPr>
        <w:t>В.</w:t>
      </w:r>
      <w:r w:rsidR="00563661" w:rsidRPr="004605A4">
        <w:rPr>
          <w:rFonts w:ascii="Arial" w:eastAsia="Times New Roman" w:hAnsi="Arial" w:cs="Arial"/>
          <w:lang w:eastAsia="ru-RU"/>
        </w:rPr>
        <w:t>2.</w:t>
      </w:r>
    </w:p>
    <w:p w14:paraId="7C413078" w14:textId="4EC56238" w:rsidR="00563661" w:rsidRPr="00AA2ECF" w:rsidRDefault="00563661" w:rsidP="00563661">
      <w:pPr>
        <w:spacing w:after="0" w:line="360" w:lineRule="auto"/>
        <w:ind w:firstLine="709"/>
        <w:jc w:val="both"/>
        <w:rPr>
          <w:rFonts w:ascii="Arial" w:eastAsia="Times New Roman" w:hAnsi="Arial" w:cs="Arial"/>
          <w:lang w:eastAsia="ru-RU"/>
        </w:rPr>
      </w:pPr>
      <w:r w:rsidRPr="004605A4">
        <w:rPr>
          <w:rFonts w:ascii="Arial" w:eastAsia="Times New Roman" w:hAnsi="Arial" w:cs="Arial"/>
          <w:lang w:eastAsia="ru-RU"/>
        </w:rPr>
        <w:t>При испытании изгибающий момент поддержива</w:t>
      </w:r>
      <w:r w:rsidR="00F514BF" w:rsidRPr="004605A4">
        <w:rPr>
          <w:rFonts w:ascii="Arial" w:eastAsia="Times New Roman" w:hAnsi="Arial" w:cs="Arial"/>
          <w:lang w:eastAsia="ru-RU"/>
        </w:rPr>
        <w:t>ют</w:t>
      </w:r>
      <w:r w:rsidRPr="004605A4">
        <w:rPr>
          <w:rFonts w:ascii="Arial" w:eastAsia="Times New Roman" w:hAnsi="Arial" w:cs="Arial"/>
          <w:lang w:eastAsia="ru-RU"/>
        </w:rPr>
        <w:t xml:space="preserve"> в пределах ±</w:t>
      </w:r>
      <w:r w:rsidR="00F514BF" w:rsidRPr="004605A4">
        <w:rPr>
          <w:rFonts w:ascii="Arial" w:eastAsia="Times New Roman" w:hAnsi="Arial" w:cs="Arial"/>
          <w:lang w:eastAsia="ru-RU"/>
        </w:rPr>
        <w:t> </w:t>
      </w:r>
      <w:r w:rsidRPr="004605A4">
        <w:rPr>
          <w:rFonts w:ascii="Arial" w:eastAsia="Times New Roman" w:hAnsi="Arial" w:cs="Arial"/>
          <w:lang w:eastAsia="ru-RU"/>
        </w:rPr>
        <w:t xml:space="preserve">2,5% от расчетной </w:t>
      </w:r>
      <w:r w:rsidRPr="00AA2ECF">
        <w:rPr>
          <w:rFonts w:ascii="Arial" w:eastAsia="Times New Roman" w:hAnsi="Arial" w:cs="Arial"/>
          <w:lang w:eastAsia="ru-RU"/>
        </w:rPr>
        <w:t>величины</w:t>
      </w:r>
      <w:r w:rsidR="00533904" w:rsidRPr="00AA2ECF">
        <w:rPr>
          <w:rFonts w:ascii="Arial" w:eastAsia="Times New Roman" w:hAnsi="Arial" w:cs="Arial"/>
          <w:lang w:eastAsia="ru-RU"/>
        </w:rPr>
        <w:t>, определенной в соответствии с В.2</w:t>
      </w:r>
      <w:r w:rsidRPr="00AA2ECF">
        <w:rPr>
          <w:rFonts w:ascii="Arial" w:eastAsia="Times New Roman" w:hAnsi="Arial" w:cs="Arial"/>
          <w:lang w:eastAsia="ru-RU"/>
        </w:rPr>
        <w:t>.</w:t>
      </w:r>
    </w:p>
    <w:p w14:paraId="1345972B" w14:textId="77777777" w:rsidR="00F514BF" w:rsidRDefault="00F514BF" w:rsidP="00F514BF">
      <w:pPr>
        <w:spacing w:after="0" w:line="240" w:lineRule="auto"/>
        <w:ind w:firstLine="709"/>
        <w:jc w:val="center"/>
        <w:rPr>
          <w:rFonts w:ascii="Arial" w:eastAsia="Times New Roman" w:hAnsi="Arial" w:cs="Arial"/>
          <w:sz w:val="24"/>
          <w:szCs w:val="28"/>
          <w:lang w:eastAsia="ru-RU"/>
        </w:rPr>
      </w:pPr>
      <w:r>
        <w:rPr>
          <w:noProof/>
          <w:lang w:eastAsia="ru-RU"/>
        </w:rPr>
        <w:drawing>
          <wp:inline distT="0" distB="0" distL="0" distR="0" wp14:anchorId="5B20491B" wp14:editId="2DF2FD44">
            <wp:extent cx="4979250" cy="26157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18" t="22646" r="22575" b="10858"/>
                    <a:stretch/>
                  </pic:blipFill>
                  <pic:spPr bwMode="auto">
                    <a:xfrm>
                      <a:off x="0" y="0"/>
                      <a:ext cx="4995037" cy="262400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fff0"/>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4701"/>
        <w:gridCol w:w="4844"/>
      </w:tblGrid>
      <w:tr w:rsidR="00F514BF" w:rsidRPr="00F04DCF" w14:paraId="067A5CD9" w14:textId="77777777" w:rsidTr="0009759A">
        <w:trPr>
          <w:gridBefore w:val="1"/>
          <w:wBefore w:w="142" w:type="dxa"/>
        </w:trPr>
        <w:tc>
          <w:tcPr>
            <w:tcW w:w="9545" w:type="dxa"/>
            <w:gridSpan w:val="2"/>
          </w:tcPr>
          <w:p w14:paraId="34DAF4D6" w14:textId="77777777" w:rsidR="00BD45ED" w:rsidRDefault="00F514BF" w:rsidP="00760A83">
            <w:pPr>
              <w:spacing w:after="0" w:line="240" w:lineRule="auto"/>
              <w:rPr>
                <w:rFonts w:ascii="Arial" w:eastAsia="Times New Roman" w:hAnsi="Arial" w:cs="Arial"/>
                <w:sz w:val="20"/>
                <w:szCs w:val="28"/>
                <w:lang w:eastAsia="ru-RU"/>
              </w:rPr>
            </w:pPr>
            <w:r w:rsidRPr="00BD45ED">
              <w:rPr>
                <w:rFonts w:ascii="Arial" w:eastAsia="Times New Roman" w:hAnsi="Arial" w:cs="Arial"/>
                <w:i/>
                <w:sz w:val="20"/>
                <w:szCs w:val="28"/>
                <w:lang w:eastAsia="ru-RU"/>
              </w:rPr>
              <w:t>1</w:t>
            </w:r>
            <w:r w:rsidRPr="00F04DCF">
              <w:rPr>
                <w:rFonts w:ascii="Arial" w:eastAsia="Times New Roman" w:hAnsi="Arial" w:cs="Arial"/>
                <w:sz w:val="20"/>
                <w:szCs w:val="28"/>
                <w:lang w:eastAsia="ru-RU"/>
              </w:rPr>
              <w:t xml:space="preserve"> </w:t>
            </w:r>
            <w:r w:rsidR="0009759A">
              <w:rPr>
                <w:rFonts w:ascii="Arial" w:eastAsia="Times New Roman" w:hAnsi="Arial" w:cs="Arial"/>
                <w:sz w:val="20"/>
                <w:szCs w:val="28"/>
                <w:lang w:eastAsia="ru-RU"/>
              </w:rPr>
              <w:t>–</w:t>
            </w:r>
            <w:r w:rsidRPr="00F04DCF">
              <w:rPr>
                <w:rFonts w:ascii="Arial" w:eastAsia="Times New Roman" w:hAnsi="Arial" w:cs="Arial"/>
                <w:sz w:val="20"/>
                <w:szCs w:val="28"/>
                <w:lang w:eastAsia="ru-RU"/>
              </w:rPr>
              <w:t xml:space="preserve"> подшипниковая опора</w:t>
            </w:r>
            <w:r w:rsidR="00310036">
              <w:rPr>
                <w:rFonts w:ascii="Arial" w:eastAsia="Times New Roman" w:hAnsi="Arial" w:cs="Arial"/>
                <w:sz w:val="20"/>
                <w:szCs w:val="28"/>
                <w:lang w:eastAsia="ru-RU"/>
              </w:rPr>
              <w:t>;</w:t>
            </w:r>
            <w:r w:rsidR="0009759A">
              <w:rPr>
                <w:rFonts w:ascii="Arial" w:eastAsia="Times New Roman" w:hAnsi="Arial" w:cs="Arial"/>
                <w:sz w:val="20"/>
                <w:szCs w:val="28"/>
                <w:lang w:eastAsia="ru-RU"/>
              </w:rPr>
              <w:t xml:space="preserve"> </w:t>
            </w:r>
            <w:r w:rsidRPr="00BD45ED">
              <w:rPr>
                <w:rFonts w:ascii="Arial" w:eastAsia="Times New Roman" w:hAnsi="Arial" w:cs="Arial"/>
                <w:i/>
                <w:sz w:val="20"/>
                <w:szCs w:val="28"/>
                <w:lang w:eastAsia="ru-RU"/>
              </w:rPr>
              <w:t xml:space="preserve">2 </w:t>
            </w:r>
            <w:r w:rsidR="0009759A">
              <w:rPr>
                <w:rFonts w:ascii="Arial" w:eastAsia="Times New Roman" w:hAnsi="Arial" w:cs="Arial"/>
                <w:sz w:val="20"/>
                <w:szCs w:val="28"/>
                <w:lang w:eastAsia="ru-RU"/>
              </w:rPr>
              <w:t>–</w:t>
            </w:r>
            <w:r w:rsidRPr="00F04DCF">
              <w:rPr>
                <w:rFonts w:ascii="Arial" w:eastAsia="Times New Roman" w:hAnsi="Arial" w:cs="Arial"/>
                <w:sz w:val="20"/>
                <w:szCs w:val="28"/>
                <w:lang w:eastAsia="ru-RU"/>
              </w:rPr>
              <w:t xml:space="preserve"> </w:t>
            </w:r>
            <w:r w:rsidR="0009759A">
              <w:rPr>
                <w:rFonts w:ascii="Arial" w:eastAsia="Times New Roman" w:hAnsi="Arial" w:cs="Arial"/>
                <w:sz w:val="20"/>
                <w:szCs w:val="28"/>
                <w:lang w:eastAsia="ru-RU"/>
              </w:rPr>
              <w:t>н</w:t>
            </w:r>
            <w:r w:rsidRPr="00F04DCF">
              <w:rPr>
                <w:rFonts w:ascii="Arial" w:eastAsia="Times New Roman" w:hAnsi="Arial" w:cs="Arial"/>
                <w:sz w:val="20"/>
                <w:szCs w:val="28"/>
                <w:lang w:eastAsia="ru-RU"/>
              </w:rPr>
              <w:t>агрузочный рычаг</w:t>
            </w:r>
            <w:r w:rsidR="0009759A">
              <w:rPr>
                <w:rFonts w:ascii="Arial" w:eastAsia="Times New Roman" w:hAnsi="Arial" w:cs="Arial"/>
                <w:sz w:val="20"/>
                <w:szCs w:val="28"/>
                <w:lang w:eastAsia="ru-RU"/>
              </w:rPr>
              <w:t>;</w:t>
            </w:r>
            <w:r w:rsidRPr="00F04DCF">
              <w:rPr>
                <w:rFonts w:ascii="Arial" w:eastAsia="Times New Roman" w:hAnsi="Arial" w:cs="Arial"/>
                <w:sz w:val="20"/>
                <w:szCs w:val="28"/>
                <w:lang w:eastAsia="ru-RU"/>
              </w:rPr>
              <w:t xml:space="preserve"> </w:t>
            </w:r>
            <w:r w:rsidR="0009759A">
              <w:rPr>
                <w:rFonts w:ascii="Arial" w:eastAsia="Times New Roman" w:hAnsi="Arial" w:cs="Arial"/>
                <w:sz w:val="20"/>
                <w:szCs w:val="28"/>
                <w:lang w:eastAsia="ru-RU"/>
              </w:rPr>
              <w:t xml:space="preserve"> </w:t>
            </w:r>
            <w:r w:rsidRPr="00BD45ED">
              <w:rPr>
                <w:rFonts w:ascii="Arial" w:eastAsia="Times New Roman" w:hAnsi="Arial" w:cs="Arial"/>
                <w:i/>
                <w:sz w:val="20"/>
                <w:szCs w:val="28"/>
                <w:lang w:eastAsia="ru-RU"/>
              </w:rPr>
              <w:t>3</w:t>
            </w:r>
            <w:r w:rsidRPr="00F04DCF">
              <w:rPr>
                <w:rFonts w:ascii="Arial" w:eastAsia="Times New Roman" w:hAnsi="Arial" w:cs="Arial"/>
                <w:sz w:val="20"/>
                <w:szCs w:val="28"/>
                <w:lang w:eastAsia="ru-RU"/>
              </w:rPr>
              <w:t xml:space="preserve"> </w:t>
            </w:r>
            <w:r w:rsidR="00310036">
              <w:rPr>
                <w:rFonts w:ascii="Arial" w:eastAsia="Times New Roman" w:hAnsi="Arial" w:cs="Arial"/>
                <w:sz w:val="20"/>
                <w:szCs w:val="28"/>
                <w:lang w:eastAsia="ru-RU"/>
              </w:rPr>
              <w:t>–</w:t>
            </w:r>
            <w:r w:rsidRPr="00F04DCF">
              <w:rPr>
                <w:rFonts w:ascii="Arial" w:eastAsia="Times New Roman" w:hAnsi="Arial" w:cs="Arial"/>
                <w:sz w:val="20"/>
                <w:szCs w:val="28"/>
                <w:lang w:eastAsia="ru-RU"/>
              </w:rPr>
              <w:t xml:space="preserve"> колесо</w:t>
            </w:r>
            <w:r w:rsidR="00310036">
              <w:rPr>
                <w:rFonts w:ascii="Arial" w:eastAsia="Times New Roman" w:hAnsi="Arial" w:cs="Arial"/>
                <w:sz w:val="20"/>
                <w:szCs w:val="28"/>
                <w:lang w:eastAsia="ru-RU"/>
              </w:rPr>
              <w:t xml:space="preserve">; </w:t>
            </w:r>
            <w:r w:rsidRPr="00BD45ED">
              <w:rPr>
                <w:rFonts w:ascii="Arial" w:eastAsia="Times New Roman" w:hAnsi="Arial" w:cs="Arial"/>
                <w:i/>
                <w:sz w:val="20"/>
                <w:szCs w:val="28"/>
                <w:lang w:eastAsia="ru-RU"/>
              </w:rPr>
              <w:t>4</w:t>
            </w:r>
            <w:r w:rsidRPr="00F04DCF">
              <w:rPr>
                <w:rFonts w:ascii="Arial" w:eastAsia="Times New Roman" w:hAnsi="Arial" w:cs="Arial"/>
                <w:sz w:val="20"/>
                <w:szCs w:val="28"/>
                <w:lang w:eastAsia="ru-RU"/>
              </w:rPr>
              <w:t xml:space="preserve"> </w:t>
            </w:r>
            <w:r w:rsidR="00310036">
              <w:rPr>
                <w:rFonts w:ascii="Arial" w:eastAsia="Times New Roman" w:hAnsi="Arial" w:cs="Arial"/>
                <w:sz w:val="20"/>
                <w:szCs w:val="28"/>
                <w:lang w:eastAsia="ru-RU"/>
              </w:rPr>
              <w:t>–</w:t>
            </w:r>
            <w:r w:rsidRPr="00F04DCF">
              <w:rPr>
                <w:rFonts w:ascii="Arial" w:eastAsia="Times New Roman" w:hAnsi="Arial" w:cs="Arial"/>
                <w:sz w:val="20"/>
                <w:szCs w:val="28"/>
                <w:lang w:eastAsia="ru-RU"/>
              </w:rPr>
              <w:t xml:space="preserve"> крепление</w:t>
            </w:r>
            <w:r w:rsidR="00310036">
              <w:rPr>
                <w:rFonts w:ascii="Arial" w:eastAsia="Times New Roman" w:hAnsi="Arial" w:cs="Arial"/>
                <w:sz w:val="20"/>
                <w:szCs w:val="28"/>
                <w:lang w:eastAsia="ru-RU"/>
              </w:rPr>
              <w:t xml:space="preserve">; </w:t>
            </w:r>
            <w:r w:rsidRPr="00BD45ED">
              <w:rPr>
                <w:rFonts w:ascii="Arial" w:eastAsia="Times New Roman" w:hAnsi="Arial" w:cs="Arial"/>
                <w:i/>
                <w:sz w:val="20"/>
                <w:szCs w:val="28"/>
                <w:lang w:eastAsia="ru-RU"/>
              </w:rPr>
              <w:t>5</w:t>
            </w:r>
            <w:r w:rsidRPr="00F04DCF">
              <w:rPr>
                <w:rFonts w:ascii="Arial" w:eastAsia="Times New Roman" w:hAnsi="Arial" w:cs="Arial"/>
                <w:sz w:val="20"/>
                <w:szCs w:val="28"/>
                <w:lang w:eastAsia="ru-RU"/>
              </w:rPr>
              <w:t xml:space="preserve"> </w:t>
            </w:r>
            <w:r w:rsidR="00310036">
              <w:rPr>
                <w:rFonts w:ascii="Arial" w:eastAsia="Times New Roman" w:hAnsi="Arial" w:cs="Arial"/>
                <w:sz w:val="20"/>
                <w:szCs w:val="28"/>
                <w:lang w:eastAsia="ru-RU"/>
              </w:rPr>
              <w:t>–</w:t>
            </w:r>
            <w:r w:rsidRPr="00F04DCF">
              <w:rPr>
                <w:rFonts w:ascii="Arial" w:eastAsia="Times New Roman" w:hAnsi="Arial" w:cs="Arial"/>
                <w:sz w:val="20"/>
                <w:szCs w:val="28"/>
                <w:lang w:eastAsia="ru-RU"/>
              </w:rPr>
              <w:t xml:space="preserve"> центральная плоскость обода</w:t>
            </w:r>
            <w:r w:rsidR="00310036">
              <w:rPr>
                <w:rFonts w:ascii="Arial" w:eastAsia="Times New Roman" w:hAnsi="Arial" w:cs="Arial"/>
                <w:sz w:val="20"/>
                <w:szCs w:val="28"/>
                <w:lang w:eastAsia="ru-RU"/>
              </w:rPr>
              <w:t xml:space="preserve">; </w:t>
            </w:r>
            <w:r w:rsidRPr="00BD45ED">
              <w:rPr>
                <w:rFonts w:ascii="Arial" w:eastAsia="Times New Roman" w:hAnsi="Arial" w:cs="Arial"/>
                <w:i/>
                <w:sz w:val="20"/>
                <w:szCs w:val="28"/>
                <w:lang w:eastAsia="ru-RU"/>
              </w:rPr>
              <w:t>6</w:t>
            </w:r>
            <w:r w:rsidRPr="00F04DCF">
              <w:rPr>
                <w:rFonts w:ascii="Arial" w:eastAsia="Times New Roman" w:hAnsi="Arial" w:cs="Arial"/>
                <w:sz w:val="20"/>
                <w:szCs w:val="28"/>
                <w:lang w:eastAsia="ru-RU"/>
              </w:rPr>
              <w:t xml:space="preserve"> </w:t>
            </w:r>
            <w:r w:rsidR="00310036">
              <w:rPr>
                <w:rFonts w:ascii="Arial" w:eastAsia="Times New Roman" w:hAnsi="Arial" w:cs="Arial"/>
                <w:sz w:val="20"/>
                <w:szCs w:val="28"/>
                <w:lang w:eastAsia="ru-RU"/>
              </w:rPr>
              <w:t xml:space="preserve">– поворотный диск; </w:t>
            </w:r>
            <w:r w:rsidRPr="00BD45ED">
              <w:rPr>
                <w:rFonts w:ascii="Arial" w:eastAsia="Times New Roman" w:hAnsi="Arial" w:cs="Arial"/>
                <w:i/>
                <w:sz w:val="20"/>
                <w:szCs w:val="28"/>
                <w:lang w:eastAsia="ru-RU"/>
              </w:rPr>
              <w:t>7</w:t>
            </w:r>
            <w:r w:rsidRPr="00F04DCF">
              <w:rPr>
                <w:rFonts w:ascii="Arial" w:eastAsia="Times New Roman" w:hAnsi="Arial" w:cs="Arial"/>
                <w:sz w:val="20"/>
                <w:szCs w:val="28"/>
                <w:lang w:eastAsia="ru-RU"/>
              </w:rPr>
              <w:t xml:space="preserve"> </w:t>
            </w:r>
            <w:r w:rsidR="00310036">
              <w:rPr>
                <w:rFonts w:ascii="Arial" w:eastAsia="Times New Roman" w:hAnsi="Arial" w:cs="Arial"/>
                <w:sz w:val="20"/>
                <w:szCs w:val="28"/>
                <w:lang w:eastAsia="ru-RU"/>
              </w:rPr>
              <w:t>–</w:t>
            </w:r>
            <w:r w:rsidRPr="00F04DCF">
              <w:rPr>
                <w:rFonts w:ascii="Arial" w:eastAsia="Times New Roman" w:hAnsi="Arial" w:cs="Arial"/>
                <w:sz w:val="20"/>
                <w:szCs w:val="28"/>
                <w:lang w:eastAsia="ru-RU"/>
              </w:rPr>
              <w:t xml:space="preserve"> адаптер</w:t>
            </w:r>
            <w:r w:rsidR="00310036">
              <w:rPr>
                <w:rFonts w:ascii="Arial" w:eastAsia="Times New Roman" w:hAnsi="Arial" w:cs="Arial"/>
                <w:sz w:val="20"/>
                <w:szCs w:val="28"/>
                <w:lang w:eastAsia="ru-RU"/>
              </w:rPr>
              <w:t xml:space="preserve">; </w:t>
            </w:r>
            <w:r w:rsidRPr="00BD45ED">
              <w:rPr>
                <w:rFonts w:ascii="Arial" w:eastAsia="Times New Roman" w:hAnsi="Arial" w:cs="Arial"/>
                <w:i/>
                <w:sz w:val="20"/>
                <w:szCs w:val="28"/>
                <w:lang w:eastAsia="ru-RU"/>
              </w:rPr>
              <w:t>8</w:t>
            </w:r>
            <w:r w:rsidRPr="00F04DCF">
              <w:rPr>
                <w:rFonts w:ascii="Arial" w:eastAsia="Times New Roman" w:hAnsi="Arial" w:cs="Arial"/>
                <w:sz w:val="20"/>
                <w:szCs w:val="28"/>
                <w:lang w:eastAsia="ru-RU"/>
              </w:rPr>
              <w:t xml:space="preserve"> </w:t>
            </w:r>
            <w:r w:rsidR="00310036">
              <w:rPr>
                <w:rFonts w:ascii="Arial" w:eastAsia="Times New Roman" w:hAnsi="Arial" w:cs="Arial"/>
                <w:sz w:val="20"/>
                <w:szCs w:val="28"/>
                <w:lang w:eastAsia="ru-RU"/>
              </w:rPr>
              <w:t>–</w:t>
            </w:r>
            <w:r w:rsidRPr="00F04DCF">
              <w:rPr>
                <w:rFonts w:ascii="Arial" w:eastAsia="Times New Roman" w:hAnsi="Arial" w:cs="Arial"/>
                <w:sz w:val="20"/>
                <w:szCs w:val="28"/>
                <w:lang w:eastAsia="ru-RU"/>
              </w:rPr>
              <w:t xml:space="preserve"> колесные гайки</w:t>
            </w:r>
            <w:r w:rsidR="00310036">
              <w:rPr>
                <w:rFonts w:ascii="Arial" w:eastAsia="Times New Roman" w:hAnsi="Arial" w:cs="Arial"/>
                <w:sz w:val="20"/>
                <w:szCs w:val="28"/>
                <w:lang w:eastAsia="ru-RU"/>
              </w:rPr>
              <w:t xml:space="preserve">; </w:t>
            </w:r>
            <w:r w:rsidRPr="00F04DCF">
              <w:rPr>
                <w:rFonts w:ascii="Arial" w:eastAsia="Times New Roman" w:hAnsi="Arial" w:cs="Arial"/>
                <w:sz w:val="20"/>
                <w:szCs w:val="28"/>
                <w:lang w:eastAsia="ru-RU"/>
              </w:rPr>
              <w:t xml:space="preserve"> </w:t>
            </w:r>
            <w:r w:rsidRPr="00BD45ED">
              <w:rPr>
                <w:rFonts w:ascii="Arial" w:eastAsia="Times New Roman" w:hAnsi="Arial" w:cs="Arial"/>
                <w:i/>
                <w:sz w:val="20"/>
                <w:szCs w:val="28"/>
                <w:lang w:eastAsia="ru-RU"/>
              </w:rPr>
              <w:t>a</w:t>
            </w:r>
            <w:r w:rsidRPr="00F04DCF">
              <w:rPr>
                <w:rFonts w:ascii="Arial" w:eastAsia="Times New Roman" w:hAnsi="Arial" w:cs="Arial"/>
                <w:sz w:val="20"/>
                <w:szCs w:val="28"/>
                <w:lang w:eastAsia="ru-RU"/>
              </w:rPr>
              <w:t xml:space="preserve"> - нагрузка, F</w:t>
            </w:r>
            <w:r w:rsidR="00BD45ED">
              <w:rPr>
                <w:rFonts w:ascii="Arial" w:eastAsia="Times New Roman" w:hAnsi="Arial" w:cs="Arial"/>
                <w:sz w:val="20"/>
                <w:szCs w:val="28"/>
                <w:lang w:eastAsia="ru-RU"/>
              </w:rPr>
              <w:t xml:space="preserve">; </w:t>
            </w:r>
            <w:r w:rsidRPr="00BD45ED">
              <w:rPr>
                <w:rFonts w:ascii="Arial" w:eastAsia="Times New Roman" w:hAnsi="Arial" w:cs="Arial"/>
                <w:i/>
                <w:sz w:val="20"/>
                <w:szCs w:val="28"/>
                <w:lang w:eastAsia="ru-RU"/>
              </w:rPr>
              <w:t>b</w:t>
            </w:r>
            <w:r w:rsidRPr="00F04DCF">
              <w:rPr>
                <w:rFonts w:ascii="Arial" w:eastAsia="Times New Roman" w:hAnsi="Arial" w:cs="Arial"/>
                <w:sz w:val="20"/>
                <w:szCs w:val="28"/>
                <w:lang w:eastAsia="ru-RU"/>
              </w:rPr>
              <w:t xml:space="preserve"> – плечо,</w:t>
            </w:r>
          </w:p>
          <w:p w14:paraId="6DAC15C2" w14:textId="71497E1A" w:rsidR="00F514BF" w:rsidRPr="00AC3C98" w:rsidRDefault="00F514BF" w:rsidP="00760A83">
            <w:pPr>
              <w:spacing w:after="0" w:line="240" w:lineRule="auto"/>
              <w:rPr>
                <w:rFonts w:ascii="Arial" w:eastAsia="Times New Roman" w:hAnsi="Arial" w:cs="Arial"/>
                <w:i/>
                <w:sz w:val="20"/>
                <w:szCs w:val="28"/>
                <w:lang w:eastAsia="ru-RU"/>
              </w:rPr>
            </w:pPr>
            <w:r w:rsidRPr="00F04DCF">
              <w:rPr>
                <w:rFonts w:ascii="Arial" w:eastAsia="Times New Roman" w:hAnsi="Arial" w:cs="Arial"/>
                <w:sz w:val="20"/>
                <w:szCs w:val="28"/>
                <w:lang w:eastAsia="ru-RU"/>
              </w:rPr>
              <w:t xml:space="preserve"> </w:t>
            </w:r>
            <w:r w:rsidRPr="00F04DCF">
              <w:rPr>
                <w:rFonts w:ascii="Arial" w:eastAsia="Times New Roman" w:hAnsi="Arial" w:cs="Arial"/>
                <w:sz w:val="20"/>
                <w:szCs w:val="28"/>
                <w:lang w:val="en-US" w:eastAsia="ru-RU"/>
              </w:rPr>
              <w:t>l</w:t>
            </w:r>
            <w:r w:rsidRPr="00F04DCF">
              <w:rPr>
                <w:rFonts w:ascii="Arial" w:eastAsia="Times New Roman" w:hAnsi="Arial" w:cs="Arial"/>
                <w:sz w:val="20"/>
                <w:szCs w:val="28"/>
                <w:lang w:eastAsia="ru-RU"/>
              </w:rPr>
              <w:t xml:space="preserve"> (от 0,5 м до 1,4 м)</w:t>
            </w:r>
            <w:r w:rsidR="00BD45ED">
              <w:rPr>
                <w:rFonts w:ascii="Arial" w:eastAsia="Times New Roman" w:hAnsi="Arial" w:cs="Arial"/>
                <w:sz w:val="20"/>
                <w:szCs w:val="28"/>
                <w:lang w:eastAsia="ru-RU"/>
              </w:rPr>
              <w:t xml:space="preserve">; </w:t>
            </w:r>
            <w:r w:rsidRPr="00BD45ED">
              <w:rPr>
                <w:rFonts w:ascii="Arial" w:eastAsia="Times New Roman" w:hAnsi="Arial" w:cs="Arial"/>
                <w:i/>
                <w:sz w:val="20"/>
                <w:szCs w:val="28"/>
                <w:lang w:val="en-US" w:eastAsia="ru-RU"/>
              </w:rPr>
              <w:t>c</w:t>
            </w:r>
            <w:r w:rsidRPr="00F04DCF">
              <w:rPr>
                <w:rFonts w:ascii="Arial" w:eastAsia="Times New Roman" w:hAnsi="Arial" w:cs="Arial"/>
                <w:sz w:val="20"/>
                <w:szCs w:val="28"/>
                <w:lang w:eastAsia="ru-RU"/>
              </w:rPr>
              <w:t xml:space="preserve"> – вылет колеса, </w:t>
            </w:r>
            <w:r w:rsidRPr="00BD45ED">
              <w:rPr>
                <w:rFonts w:ascii="Arial" w:eastAsia="Times New Roman" w:hAnsi="Arial" w:cs="Arial"/>
                <w:i/>
                <w:sz w:val="20"/>
                <w:szCs w:val="28"/>
                <w:lang w:val="en-US" w:eastAsia="ru-RU"/>
              </w:rPr>
              <w:t>d</w:t>
            </w:r>
          </w:p>
          <w:p w14:paraId="2B779758" w14:textId="77777777" w:rsidR="004605A4" w:rsidRPr="00F04DCF" w:rsidRDefault="004605A4" w:rsidP="00760A83">
            <w:pPr>
              <w:spacing w:after="0" w:line="240" w:lineRule="auto"/>
              <w:rPr>
                <w:rFonts w:ascii="Arial" w:eastAsia="Times New Roman" w:hAnsi="Arial" w:cs="Arial"/>
                <w:sz w:val="20"/>
                <w:szCs w:val="28"/>
                <w:lang w:eastAsia="ru-RU"/>
              </w:rPr>
            </w:pPr>
          </w:p>
          <w:p w14:paraId="7DCB975A" w14:textId="77777777" w:rsidR="00F514BF" w:rsidRPr="00F04DCF" w:rsidRDefault="00F514BF" w:rsidP="00760A83">
            <w:pPr>
              <w:spacing w:after="0" w:line="240" w:lineRule="auto"/>
              <w:jc w:val="center"/>
              <w:rPr>
                <w:rFonts w:ascii="Arial" w:eastAsia="Times New Roman" w:hAnsi="Arial" w:cs="Arial"/>
                <w:sz w:val="20"/>
                <w:szCs w:val="28"/>
                <w:lang w:eastAsia="ru-RU"/>
              </w:rPr>
            </w:pPr>
          </w:p>
        </w:tc>
      </w:tr>
      <w:tr w:rsidR="00F514BF" w14:paraId="0DC1BA5E" w14:textId="77777777" w:rsidTr="00760A83">
        <w:tc>
          <w:tcPr>
            <w:tcW w:w="4843" w:type="dxa"/>
            <w:gridSpan w:val="2"/>
          </w:tcPr>
          <w:p w14:paraId="1F489BC5" w14:textId="77777777" w:rsidR="00F514BF" w:rsidRPr="00BD45ED" w:rsidRDefault="00F514BF" w:rsidP="00760A83">
            <w:pPr>
              <w:spacing w:after="0" w:line="240" w:lineRule="auto"/>
              <w:jc w:val="center"/>
              <w:rPr>
                <w:rFonts w:ascii="Arial" w:eastAsia="Times New Roman" w:hAnsi="Arial" w:cs="Arial"/>
                <w:lang w:eastAsia="ru-RU"/>
              </w:rPr>
            </w:pPr>
            <w:r w:rsidRPr="00BD45ED">
              <w:rPr>
                <w:rFonts w:ascii="Arial" w:eastAsia="Times New Roman" w:hAnsi="Arial" w:cs="Arial"/>
                <w:lang w:eastAsia="ru-RU"/>
              </w:rPr>
              <w:t xml:space="preserve">а) крепление колеса внизу </w:t>
            </w:r>
            <w:r w:rsidRPr="00BD45ED">
              <w:rPr>
                <w:rFonts w:ascii="Arial" w:eastAsia="Times New Roman" w:hAnsi="Arial" w:cs="Arial"/>
                <w:lang w:eastAsia="ru-RU"/>
              </w:rPr>
              <w:br/>
              <w:t>(колеса транспортных средств категорий</w:t>
            </w:r>
            <w:r w:rsidRPr="00BD45ED">
              <w:rPr>
                <w:rFonts w:ascii="Arial" w:hAnsi="Arial" w:cs="Arial"/>
              </w:rPr>
              <w:t xml:space="preserve"> М</w:t>
            </w:r>
            <w:r w:rsidRPr="00BD45ED">
              <w:rPr>
                <w:rFonts w:ascii="Arial" w:hAnsi="Arial" w:cs="Arial"/>
                <w:vertAlign w:val="subscript"/>
              </w:rPr>
              <w:t>2</w:t>
            </w:r>
            <w:r w:rsidRPr="00BD45ED">
              <w:rPr>
                <w:rFonts w:ascii="Arial" w:hAnsi="Arial" w:cs="Arial"/>
              </w:rPr>
              <w:t>, М</w:t>
            </w:r>
            <w:r w:rsidRPr="00BD45ED">
              <w:rPr>
                <w:rFonts w:ascii="Arial" w:hAnsi="Arial" w:cs="Arial"/>
                <w:vertAlign w:val="subscript"/>
              </w:rPr>
              <w:t>3</w:t>
            </w:r>
            <w:r w:rsidRPr="00BD45ED">
              <w:rPr>
                <w:rFonts w:ascii="Arial" w:hAnsi="Arial" w:cs="Arial"/>
              </w:rPr>
              <w:t xml:space="preserve">, </w:t>
            </w:r>
            <w:r w:rsidRPr="00BD45ED">
              <w:rPr>
                <w:rFonts w:ascii="Arial" w:hAnsi="Arial" w:cs="Arial"/>
                <w:lang w:val="en-US"/>
              </w:rPr>
              <w:t>N</w:t>
            </w:r>
            <w:r w:rsidRPr="00BD45ED">
              <w:rPr>
                <w:rFonts w:ascii="Arial" w:hAnsi="Arial" w:cs="Arial"/>
                <w:vertAlign w:val="subscript"/>
              </w:rPr>
              <w:t>2</w:t>
            </w:r>
            <w:r w:rsidRPr="00BD45ED">
              <w:rPr>
                <w:rFonts w:ascii="Arial" w:hAnsi="Arial" w:cs="Arial"/>
              </w:rPr>
              <w:t xml:space="preserve">, </w:t>
            </w:r>
            <w:r w:rsidRPr="00BD45ED">
              <w:rPr>
                <w:rFonts w:ascii="Arial" w:hAnsi="Arial" w:cs="Arial"/>
                <w:lang w:val="en-US"/>
              </w:rPr>
              <w:t>N</w:t>
            </w:r>
            <w:r w:rsidRPr="00BD45ED">
              <w:rPr>
                <w:rFonts w:ascii="Arial" w:hAnsi="Arial" w:cs="Arial"/>
                <w:vertAlign w:val="subscript"/>
              </w:rPr>
              <w:t>3</w:t>
            </w:r>
            <w:r w:rsidRPr="00BD45ED">
              <w:rPr>
                <w:rFonts w:ascii="Arial" w:hAnsi="Arial" w:cs="Arial"/>
              </w:rPr>
              <w:t xml:space="preserve">, </w:t>
            </w:r>
            <w:r w:rsidRPr="00BD45ED">
              <w:rPr>
                <w:rFonts w:ascii="Arial" w:hAnsi="Arial" w:cs="Arial"/>
                <w:lang w:val="en-US"/>
              </w:rPr>
              <w:t>O</w:t>
            </w:r>
            <w:r w:rsidRPr="00BD45ED">
              <w:rPr>
                <w:rFonts w:ascii="Arial" w:hAnsi="Arial" w:cs="Arial"/>
                <w:vertAlign w:val="subscript"/>
              </w:rPr>
              <w:t>3</w:t>
            </w:r>
            <w:r w:rsidRPr="00BD45ED">
              <w:rPr>
                <w:rFonts w:ascii="Arial" w:hAnsi="Arial" w:cs="Arial"/>
              </w:rPr>
              <w:t xml:space="preserve">, </w:t>
            </w:r>
            <w:r w:rsidRPr="00BD45ED">
              <w:rPr>
                <w:rFonts w:ascii="Arial" w:hAnsi="Arial" w:cs="Arial"/>
                <w:lang w:val="en-US"/>
              </w:rPr>
              <w:t>O</w:t>
            </w:r>
            <w:r w:rsidRPr="00BD45ED">
              <w:rPr>
                <w:rFonts w:ascii="Arial" w:hAnsi="Arial" w:cs="Arial"/>
                <w:vertAlign w:val="subscript"/>
              </w:rPr>
              <w:t>4</w:t>
            </w:r>
            <w:r w:rsidRPr="00BD45ED">
              <w:rPr>
                <w:rFonts w:ascii="Arial" w:hAnsi="Arial" w:cs="Arial"/>
              </w:rPr>
              <w:t>)</w:t>
            </w:r>
          </w:p>
        </w:tc>
        <w:tc>
          <w:tcPr>
            <w:tcW w:w="4844" w:type="dxa"/>
          </w:tcPr>
          <w:p w14:paraId="3F8C8B1D" w14:textId="77777777" w:rsidR="00F514BF" w:rsidRPr="00BD45ED" w:rsidRDefault="00F514BF" w:rsidP="00760A83">
            <w:pPr>
              <w:spacing w:after="0" w:line="240" w:lineRule="auto"/>
              <w:jc w:val="center"/>
              <w:rPr>
                <w:rFonts w:ascii="Arial" w:eastAsia="Times New Roman" w:hAnsi="Arial" w:cs="Arial"/>
                <w:lang w:eastAsia="ru-RU"/>
              </w:rPr>
            </w:pPr>
            <w:r w:rsidRPr="00BD45ED">
              <w:rPr>
                <w:rFonts w:ascii="Arial" w:eastAsia="Times New Roman" w:hAnsi="Arial" w:cs="Arial"/>
                <w:lang w:eastAsia="ru-RU"/>
              </w:rPr>
              <w:t>б) крепление колеса вверху</w:t>
            </w:r>
            <w:r w:rsidRPr="00BD45ED">
              <w:rPr>
                <w:rFonts w:ascii="Arial" w:eastAsia="Times New Roman" w:hAnsi="Arial" w:cs="Arial"/>
                <w:lang w:eastAsia="ru-RU"/>
              </w:rPr>
              <w:br/>
              <w:t>(колеса транспортных средств категорий</w:t>
            </w:r>
            <w:r w:rsidRPr="00BD45ED">
              <w:rPr>
                <w:rFonts w:ascii="Arial" w:hAnsi="Arial" w:cs="Arial"/>
              </w:rPr>
              <w:t xml:space="preserve"> М</w:t>
            </w:r>
            <w:r w:rsidRPr="00BD45ED">
              <w:rPr>
                <w:rFonts w:ascii="Arial" w:hAnsi="Arial" w:cs="Arial"/>
                <w:vertAlign w:val="subscript"/>
              </w:rPr>
              <w:t>2</w:t>
            </w:r>
            <w:r w:rsidRPr="00BD45ED">
              <w:rPr>
                <w:rFonts w:ascii="Arial" w:hAnsi="Arial" w:cs="Arial"/>
              </w:rPr>
              <w:t>, М</w:t>
            </w:r>
            <w:r w:rsidRPr="00BD45ED">
              <w:rPr>
                <w:rFonts w:ascii="Arial" w:hAnsi="Arial" w:cs="Arial"/>
                <w:vertAlign w:val="subscript"/>
              </w:rPr>
              <w:t>3</w:t>
            </w:r>
            <w:r w:rsidRPr="00BD45ED">
              <w:rPr>
                <w:rFonts w:ascii="Arial" w:hAnsi="Arial" w:cs="Arial"/>
              </w:rPr>
              <w:t xml:space="preserve">, </w:t>
            </w:r>
            <w:r w:rsidRPr="00BD45ED">
              <w:rPr>
                <w:rFonts w:ascii="Arial" w:hAnsi="Arial" w:cs="Arial"/>
                <w:lang w:val="en-US"/>
              </w:rPr>
              <w:t>N</w:t>
            </w:r>
            <w:r w:rsidRPr="00BD45ED">
              <w:rPr>
                <w:rFonts w:ascii="Arial" w:hAnsi="Arial" w:cs="Arial"/>
                <w:vertAlign w:val="subscript"/>
              </w:rPr>
              <w:t>2</w:t>
            </w:r>
            <w:r w:rsidRPr="00BD45ED">
              <w:rPr>
                <w:rFonts w:ascii="Arial" w:hAnsi="Arial" w:cs="Arial"/>
              </w:rPr>
              <w:t xml:space="preserve">, </w:t>
            </w:r>
            <w:r w:rsidRPr="00BD45ED">
              <w:rPr>
                <w:rFonts w:ascii="Arial" w:hAnsi="Arial" w:cs="Arial"/>
                <w:lang w:val="en-US"/>
              </w:rPr>
              <w:t>N</w:t>
            </w:r>
            <w:r w:rsidRPr="00BD45ED">
              <w:rPr>
                <w:rFonts w:ascii="Arial" w:hAnsi="Arial" w:cs="Arial"/>
                <w:vertAlign w:val="subscript"/>
              </w:rPr>
              <w:t>3</w:t>
            </w:r>
            <w:r w:rsidRPr="00BD45ED">
              <w:rPr>
                <w:rFonts w:ascii="Arial" w:hAnsi="Arial" w:cs="Arial"/>
              </w:rPr>
              <w:t xml:space="preserve">, </w:t>
            </w:r>
            <w:r w:rsidRPr="00BD45ED">
              <w:rPr>
                <w:rFonts w:ascii="Arial" w:hAnsi="Arial" w:cs="Arial"/>
                <w:lang w:val="en-US"/>
              </w:rPr>
              <w:t>O</w:t>
            </w:r>
            <w:r w:rsidRPr="00BD45ED">
              <w:rPr>
                <w:rFonts w:ascii="Arial" w:hAnsi="Arial" w:cs="Arial"/>
                <w:vertAlign w:val="subscript"/>
              </w:rPr>
              <w:t>3</w:t>
            </w:r>
            <w:r w:rsidRPr="00BD45ED">
              <w:rPr>
                <w:rFonts w:ascii="Arial" w:hAnsi="Arial" w:cs="Arial"/>
              </w:rPr>
              <w:t xml:space="preserve">, </w:t>
            </w:r>
            <w:r w:rsidRPr="00BD45ED">
              <w:rPr>
                <w:rFonts w:ascii="Arial" w:hAnsi="Arial" w:cs="Arial"/>
                <w:lang w:val="en-US"/>
              </w:rPr>
              <w:t>O</w:t>
            </w:r>
            <w:r w:rsidRPr="00BD45ED">
              <w:rPr>
                <w:rFonts w:ascii="Arial" w:hAnsi="Arial" w:cs="Arial"/>
                <w:vertAlign w:val="subscript"/>
              </w:rPr>
              <w:t>4</w:t>
            </w:r>
            <w:r w:rsidRPr="00BD45ED">
              <w:rPr>
                <w:rFonts w:ascii="Arial" w:hAnsi="Arial" w:cs="Arial"/>
              </w:rPr>
              <w:t>)</w:t>
            </w:r>
          </w:p>
        </w:tc>
      </w:tr>
    </w:tbl>
    <w:p w14:paraId="5C177207" w14:textId="77777777" w:rsidR="00F514BF" w:rsidRDefault="00F514BF" w:rsidP="00F514BF">
      <w:pPr>
        <w:spacing w:after="0" w:line="240" w:lineRule="auto"/>
        <w:ind w:firstLine="708"/>
        <w:rPr>
          <w:rFonts w:ascii="Arial" w:eastAsia="Times New Roman" w:hAnsi="Arial" w:cs="Arial"/>
          <w:sz w:val="24"/>
          <w:szCs w:val="28"/>
          <w:lang w:eastAsia="ru-RU"/>
        </w:rPr>
      </w:pPr>
    </w:p>
    <w:tbl>
      <w:tblPr>
        <w:tblStyle w:val="af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025"/>
      </w:tblGrid>
      <w:tr w:rsidR="00F514BF" w14:paraId="2D5755C4" w14:textId="77777777" w:rsidTr="00760A83">
        <w:tc>
          <w:tcPr>
            <w:tcW w:w="6946" w:type="dxa"/>
          </w:tcPr>
          <w:p w14:paraId="0A7E5422" w14:textId="77777777" w:rsidR="00F514BF" w:rsidRDefault="00F514BF" w:rsidP="00760A83">
            <w:pPr>
              <w:spacing w:after="0" w:line="240" w:lineRule="auto"/>
              <w:rPr>
                <w:rFonts w:ascii="Arial" w:eastAsia="Times New Roman" w:hAnsi="Arial" w:cs="Arial"/>
                <w:sz w:val="24"/>
                <w:szCs w:val="28"/>
                <w:lang w:eastAsia="ru-RU"/>
              </w:rPr>
            </w:pPr>
            <w:r w:rsidRPr="00C23B5D">
              <w:rPr>
                <w:rFonts w:ascii="Arial" w:eastAsia="Times New Roman" w:hAnsi="Arial" w:cs="Arial"/>
                <w:noProof/>
                <w:sz w:val="24"/>
                <w:szCs w:val="28"/>
                <w:lang w:eastAsia="ru-RU"/>
              </w:rPr>
              <w:drawing>
                <wp:inline distT="0" distB="0" distL="0" distR="0" wp14:anchorId="4FD50251" wp14:editId="34A1FC52">
                  <wp:extent cx="3668208" cy="2178346"/>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366"/>
                          <a:stretch/>
                        </pic:blipFill>
                        <pic:spPr bwMode="auto">
                          <a:xfrm>
                            <a:off x="0" y="0"/>
                            <a:ext cx="3684034" cy="2187744"/>
                          </a:xfrm>
                          <a:prstGeom prst="rect">
                            <a:avLst/>
                          </a:prstGeom>
                          <a:ln>
                            <a:noFill/>
                          </a:ln>
                          <a:extLst>
                            <a:ext uri="{53640926-AAD7-44D8-BBD7-CCE9431645EC}">
                              <a14:shadowObscured xmlns:a14="http://schemas.microsoft.com/office/drawing/2010/main"/>
                            </a:ext>
                          </a:extLst>
                        </pic:spPr>
                      </pic:pic>
                    </a:graphicData>
                  </a:graphic>
                </wp:inline>
              </w:drawing>
            </w:r>
          </w:p>
        </w:tc>
        <w:tc>
          <w:tcPr>
            <w:tcW w:w="3025" w:type="dxa"/>
          </w:tcPr>
          <w:p w14:paraId="2B6E4ACF" w14:textId="77777777" w:rsidR="00F514BF" w:rsidRPr="00F04DCF" w:rsidRDefault="00F514BF" w:rsidP="00760A83">
            <w:pPr>
              <w:spacing w:after="0" w:line="240" w:lineRule="auto"/>
              <w:rPr>
                <w:rFonts w:ascii="Arial" w:eastAsia="Times New Roman" w:hAnsi="Arial" w:cs="Arial"/>
                <w:sz w:val="20"/>
                <w:szCs w:val="28"/>
                <w:lang w:eastAsia="ru-RU"/>
              </w:rPr>
            </w:pPr>
          </w:p>
          <w:p w14:paraId="4138B25A" w14:textId="77777777" w:rsidR="00F514BF" w:rsidRDefault="00F514BF" w:rsidP="00760A83">
            <w:pPr>
              <w:spacing w:after="0" w:line="240" w:lineRule="auto"/>
              <w:rPr>
                <w:rFonts w:ascii="Arial" w:eastAsia="Times New Roman" w:hAnsi="Arial" w:cs="Arial"/>
                <w:sz w:val="20"/>
                <w:szCs w:val="28"/>
                <w:lang w:eastAsia="ru-RU"/>
              </w:rPr>
            </w:pPr>
          </w:p>
          <w:p w14:paraId="1C7735B4" w14:textId="77777777" w:rsidR="00FD7D06" w:rsidRDefault="00FD7D06" w:rsidP="00760A83">
            <w:pPr>
              <w:spacing w:after="0" w:line="240" w:lineRule="auto"/>
              <w:rPr>
                <w:rFonts w:ascii="Arial" w:eastAsia="Times New Roman" w:hAnsi="Arial" w:cs="Arial"/>
                <w:sz w:val="20"/>
                <w:szCs w:val="28"/>
                <w:lang w:eastAsia="ru-RU"/>
              </w:rPr>
            </w:pPr>
          </w:p>
          <w:p w14:paraId="371F07A7" w14:textId="77777777" w:rsidR="00F514BF" w:rsidRPr="00F04DCF" w:rsidRDefault="00F514BF" w:rsidP="00760A83">
            <w:pPr>
              <w:spacing w:after="0" w:line="240" w:lineRule="auto"/>
              <w:rPr>
                <w:rFonts w:ascii="Arial" w:eastAsia="Times New Roman" w:hAnsi="Arial" w:cs="Arial"/>
                <w:sz w:val="20"/>
                <w:szCs w:val="28"/>
                <w:lang w:eastAsia="ru-RU"/>
              </w:rPr>
            </w:pPr>
          </w:p>
          <w:p w14:paraId="3C756D28" w14:textId="77777777" w:rsidR="00F514BF" w:rsidRDefault="00F514BF" w:rsidP="00760A83">
            <w:pPr>
              <w:spacing w:after="0" w:line="240" w:lineRule="auto"/>
              <w:rPr>
                <w:rFonts w:ascii="Arial" w:eastAsia="Times New Roman" w:hAnsi="Arial" w:cs="Arial"/>
                <w:sz w:val="20"/>
                <w:szCs w:val="28"/>
                <w:lang w:eastAsia="ru-RU"/>
              </w:rPr>
            </w:pPr>
          </w:p>
          <w:p w14:paraId="7FE9690D" w14:textId="77777777" w:rsidR="00F514BF" w:rsidRPr="00F04DCF" w:rsidRDefault="00F514BF" w:rsidP="00760A83">
            <w:pPr>
              <w:spacing w:after="0" w:line="240" w:lineRule="auto"/>
              <w:rPr>
                <w:rFonts w:ascii="Arial" w:eastAsia="Times New Roman" w:hAnsi="Arial" w:cs="Arial"/>
                <w:sz w:val="20"/>
                <w:szCs w:val="28"/>
                <w:lang w:eastAsia="ru-RU"/>
              </w:rPr>
            </w:pPr>
          </w:p>
          <w:p w14:paraId="052D13A5" w14:textId="77777777" w:rsidR="00F514BF" w:rsidRPr="00F04DCF" w:rsidRDefault="00F514BF" w:rsidP="00BD45ED">
            <w:pPr>
              <w:spacing w:after="0" w:line="240" w:lineRule="auto"/>
              <w:rPr>
                <w:rFonts w:ascii="Arial" w:eastAsia="Times New Roman" w:hAnsi="Arial" w:cs="Arial"/>
                <w:sz w:val="20"/>
                <w:szCs w:val="28"/>
                <w:lang w:eastAsia="ru-RU"/>
              </w:rPr>
            </w:pPr>
          </w:p>
        </w:tc>
      </w:tr>
      <w:tr w:rsidR="00F514BF" w:rsidRPr="00BD45ED" w14:paraId="3C8145EB" w14:textId="77777777" w:rsidTr="00760A83">
        <w:tc>
          <w:tcPr>
            <w:tcW w:w="9971" w:type="dxa"/>
            <w:gridSpan w:val="2"/>
          </w:tcPr>
          <w:p w14:paraId="37A1E117" w14:textId="77777777" w:rsidR="00BD45ED" w:rsidRDefault="00BD45ED" w:rsidP="00760A83">
            <w:pPr>
              <w:spacing w:after="0" w:line="240" w:lineRule="auto"/>
              <w:jc w:val="center"/>
              <w:rPr>
                <w:rFonts w:ascii="Arial" w:eastAsia="Times New Roman" w:hAnsi="Arial" w:cs="Arial"/>
                <w:lang w:eastAsia="ru-RU"/>
              </w:rPr>
            </w:pPr>
          </w:p>
          <w:p w14:paraId="06766672" w14:textId="77777777" w:rsidR="00BD45ED" w:rsidRPr="00BD45ED" w:rsidRDefault="00BD45ED" w:rsidP="00BD45ED">
            <w:pPr>
              <w:spacing w:after="0" w:line="240" w:lineRule="auto"/>
              <w:jc w:val="center"/>
              <w:rPr>
                <w:rFonts w:ascii="Arial" w:eastAsia="Times New Roman" w:hAnsi="Arial" w:cs="Arial"/>
                <w:sz w:val="20"/>
                <w:szCs w:val="20"/>
                <w:lang w:eastAsia="ru-RU"/>
              </w:rPr>
            </w:pPr>
            <w:r w:rsidRPr="00BD45ED">
              <w:rPr>
                <w:rFonts w:ascii="Arial" w:eastAsia="Times New Roman" w:hAnsi="Arial" w:cs="Arial"/>
                <w:i/>
                <w:sz w:val="20"/>
                <w:szCs w:val="20"/>
                <w:lang w:eastAsia="ru-RU"/>
              </w:rPr>
              <w:t>1</w:t>
            </w:r>
            <w:r w:rsidRPr="00BD45ED">
              <w:rPr>
                <w:rFonts w:ascii="Arial" w:eastAsia="Times New Roman" w:hAnsi="Arial" w:cs="Arial"/>
                <w:sz w:val="20"/>
                <w:szCs w:val="20"/>
                <w:lang w:eastAsia="ru-RU"/>
              </w:rPr>
              <w:t xml:space="preserve"> – поворотный диск; </w:t>
            </w:r>
            <w:r w:rsidRPr="00BD45ED">
              <w:rPr>
                <w:rFonts w:ascii="Arial" w:eastAsia="Times New Roman" w:hAnsi="Arial" w:cs="Arial"/>
                <w:i/>
                <w:sz w:val="20"/>
                <w:szCs w:val="20"/>
                <w:lang w:eastAsia="ru-RU"/>
              </w:rPr>
              <w:t>2</w:t>
            </w:r>
            <w:r w:rsidRPr="00BD45ED">
              <w:rPr>
                <w:rFonts w:ascii="Arial" w:eastAsia="Times New Roman" w:hAnsi="Arial" w:cs="Arial"/>
                <w:sz w:val="20"/>
                <w:szCs w:val="20"/>
                <w:lang w:eastAsia="ru-RU"/>
              </w:rPr>
              <w:t xml:space="preserve"> – крепление; </w:t>
            </w:r>
            <w:r w:rsidRPr="00BD45ED">
              <w:rPr>
                <w:rFonts w:ascii="Arial" w:eastAsia="Times New Roman" w:hAnsi="Arial" w:cs="Arial"/>
                <w:i/>
                <w:sz w:val="20"/>
                <w:szCs w:val="20"/>
                <w:lang w:eastAsia="ru-RU"/>
              </w:rPr>
              <w:t>3</w:t>
            </w:r>
            <w:r w:rsidRPr="00BD45ED">
              <w:rPr>
                <w:rFonts w:ascii="Arial" w:eastAsia="Times New Roman" w:hAnsi="Arial" w:cs="Arial"/>
                <w:sz w:val="20"/>
                <w:szCs w:val="20"/>
                <w:lang w:eastAsia="ru-RU"/>
              </w:rPr>
              <w:t xml:space="preserve"> – колесо; </w:t>
            </w:r>
            <w:r w:rsidRPr="00BD45ED">
              <w:rPr>
                <w:rFonts w:ascii="Arial" w:eastAsia="Times New Roman" w:hAnsi="Arial" w:cs="Arial"/>
                <w:i/>
                <w:sz w:val="20"/>
                <w:szCs w:val="20"/>
                <w:lang w:eastAsia="ru-RU"/>
              </w:rPr>
              <w:t>4</w:t>
            </w:r>
            <w:r w:rsidRPr="00BD45ED">
              <w:rPr>
                <w:rFonts w:ascii="Arial" w:eastAsia="Times New Roman" w:hAnsi="Arial" w:cs="Arial"/>
                <w:sz w:val="20"/>
                <w:szCs w:val="20"/>
                <w:lang w:eastAsia="ru-RU"/>
              </w:rPr>
              <w:t xml:space="preserve"> – нагрузочный рычаг;</w:t>
            </w:r>
          </w:p>
          <w:p w14:paraId="262595A4" w14:textId="170A6FF9" w:rsidR="00BD45ED" w:rsidRPr="00BD45ED" w:rsidRDefault="00BD45ED" w:rsidP="00BD45ED">
            <w:pPr>
              <w:spacing w:after="0" w:line="240" w:lineRule="auto"/>
              <w:jc w:val="center"/>
              <w:rPr>
                <w:rFonts w:ascii="Arial" w:eastAsia="Times New Roman" w:hAnsi="Arial" w:cs="Arial"/>
                <w:sz w:val="20"/>
                <w:szCs w:val="20"/>
                <w:lang w:eastAsia="ru-RU"/>
              </w:rPr>
            </w:pPr>
            <w:r w:rsidRPr="00BD45ED">
              <w:rPr>
                <w:rFonts w:ascii="Arial" w:eastAsia="Times New Roman" w:hAnsi="Arial" w:cs="Arial"/>
                <w:sz w:val="20"/>
                <w:szCs w:val="20"/>
                <w:lang w:eastAsia="ru-RU"/>
              </w:rPr>
              <w:t xml:space="preserve"> </w:t>
            </w:r>
            <w:r w:rsidRPr="00BD45ED">
              <w:rPr>
                <w:rFonts w:ascii="Arial" w:eastAsia="Times New Roman" w:hAnsi="Arial" w:cs="Arial"/>
                <w:i/>
                <w:sz w:val="20"/>
                <w:szCs w:val="20"/>
                <w:lang w:eastAsia="ru-RU"/>
              </w:rPr>
              <w:t>5</w:t>
            </w:r>
            <w:r w:rsidRPr="00BD45ED">
              <w:rPr>
                <w:rFonts w:ascii="Arial" w:eastAsia="Times New Roman" w:hAnsi="Arial" w:cs="Arial"/>
                <w:sz w:val="20"/>
                <w:szCs w:val="20"/>
                <w:lang w:eastAsia="ru-RU"/>
              </w:rPr>
              <w:t xml:space="preserve"> – подшипниковая опора;</w:t>
            </w:r>
            <w:r w:rsidRPr="00BD45ED">
              <w:rPr>
                <w:rFonts w:ascii="Arial" w:eastAsia="Times New Roman" w:hAnsi="Arial" w:cs="Arial"/>
                <w:i/>
                <w:sz w:val="20"/>
                <w:szCs w:val="20"/>
                <w:lang w:eastAsia="ru-RU"/>
              </w:rPr>
              <w:t>6</w:t>
            </w:r>
            <w:r w:rsidRPr="00BD45ED">
              <w:rPr>
                <w:rFonts w:ascii="Arial" w:eastAsia="Times New Roman" w:hAnsi="Arial" w:cs="Arial"/>
                <w:sz w:val="20"/>
                <w:szCs w:val="20"/>
                <w:lang w:eastAsia="ru-RU"/>
              </w:rPr>
              <w:t xml:space="preserve"> – груз</w:t>
            </w:r>
          </w:p>
          <w:p w14:paraId="7F3198E1" w14:textId="1FD5EA81" w:rsidR="00BD45ED" w:rsidRDefault="00BD45ED" w:rsidP="00760A83">
            <w:pPr>
              <w:spacing w:after="0" w:line="240" w:lineRule="auto"/>
              <w:jc w:val="center"/>
              <w:rPr>
                <w:rFonts w:ascii="Arial" w:eastAsia="Times New Roman" w:hAnsi="Arial" w:cs="Arial"/>
                <w:sz w:val="20"/>
                <w:szCs w:val="20"/>
                <w:lang w:eastAsia="ru-RU"/>
              </w:rPr>
            </w:pPr>
          </w:p>
          <w:p w14:paraId="6C9209F6" w14:textId="77777777" w:rsidR="004605A4" w:rsidRPr="00BD45ED" w:rsidRDefault="004605A4" w:rsidP="00760A83">
            <w:pPr>
              <w:spacing w:after="0" w:line="240" w:lineRule="auto"/>
              <w:jc w:val="center"/>
              <w:rPr>
                <w:rFonts w:ascii="Arial" w:eastAsia="Times New Roman" w:hAnsi="Arial" w:cs="Arial"/>
                <w:sz w:val="20"/>
                <w:szCs w:val="20"/>
                <w:lang w:eastAsia="ru-RU"/>
              </w:rPr>
            </w:pPr>
          </w:p>
          <w:p w14:paraId="0A821C38" w14:textId="056B448D" w:rsidR="00F514BF" w:rsidRPr="00BD45ED" w:rsidRDefault="00F514BF" w:rsidP="00760A83">
            <w:pPr>
              <w:spacing w:after="0" w:line="240" w:lineRule="auto"/>
              <w:jc w:val="center"/>
              <w:rPr>
                <w:rFonts w:ascii="Arial" w:eastAsia="Times New Roman" w:hAnsi="Arial" w:cs="Arial"/>
                <w:lang w:eastAsia="ru-RU"/>
              </w:rPr>
            </w:pPr>
            <w:r w:rsidRPr="00BD45ED">
              <w:rPr>
                <w:rFonts w:ascii="Arial" w:eastAsia="Times New Roman" w:hAnsi="Arial" w:cs="Arial"/>
                <w:lang w:eastAsia="ru-RU"/>
              </w:rPr>
              <w:t>в)</w:t>
            </w:r>
            <w:r w:rsidRPr="00BD45ED">
              <w:t xml:space="preserve"> </w:t>
            </w:r>
            <w:r w:rsidRPr="00BD45ED">
              <w:rPr>
                <w:rFonts w:ascii="Arial" w:eastAsia="Times New Roman" w:hAnsi="Arial" w:cs="Arial"/>
                <w:lang w:eastAsia="ru-RU"/>
              </w:rPr>
              <w:t>колеса транспортных средств категорий L</w:t>
            </w:r>
            <w:r w:rsidRPr="00BD45ED">
              <w:rPr>
                <w:rFonts w:ascii="Arial" w:eastAsia="Times New Roman" w:hAnsi="Arial" w:cs="Arial"/>
                <w:vertAlign w:val="subscript"/>
                <w:lang w:eastAsia="ru-RU"/>
              </w:rPr>
              <w:t>3</w:t>
            </w:r>
            <w:r w:rsidRPr="00BD45ED">
              <w:rPr>
                <w:rFonts w:ascii="Arial" w:eastAsia="Times New Roman" w:hAnsi="Arial" w:cs="Arial"/>
                <w:lang w:eastAsia="ru-RU"/>
              </w:rPr>
              <w:t>, L</w:t>
            </w:r>
            <w:r w:rsidRPr="00BD45ED">
              <w:rPr>
                <w:rFonts w:ascii="Arial" w:eastAsia="Times New Roman" w:hAnsi="Arial" w:cs="Arial"/>
                <w:vertAlign w:val="subscript"/>
                <w:lang w:eastAsia="ru-RU"/>
              </w:rPr>
              <w:t>4</w:t>
            </w:r>
            <w:r w:rsidRPr="00BD45ED">
              <w:rPr>
                <w:rFonts w:ascii="Arial" w:eastAsia="Times New Roman" w:hAnsi="Arial" w:cs="Arial"/>
                <w:lang w:eastAsia="ru-RU"/>
              </w:rPr>
              <w:t>, L</w:t>
            </w:r>
            <w:r w:rsidRPr="00BD45ED">
              <w:rPr>
                <w:rFonts w:ascii="Arial" w:eastAsia="Times New Roman" w:hAnsi="Arial" w:cs="Arial"/>
                <w:vertAlign w:val="subscript"/>
                <w:lang w:eastAsia="ru-RU"/>
              </w:rPr>
              <w:t>5</w:t>
            </w:r>
            <w:r w:rsidRPr="00BD45ED">
              <w:rPr>
                <w:rFonts w:ascii="Arial" w:eastAsia="Times New Roman" w:hAnsi="Arial" w:cs="Arial"/>
                <w:lang w:eastAsia="ru-RU"/>
              </w:rPr>
              <w:t>, L</w:t>
            </w:r>
            <w:r w:rsidRPr="00BD45ED">
              <w:rPr>
                <w:rFonts w:ascii="Arial" w:eastAsia="Times New Roman" w:hAnsi="Arial" w:cs="Arial"/>
                <w:vertAlign w:val="subscript"/>
                <w:lang w:eastAsia="ru-RU"/>
              </w:rPr>
              <w:t>6</w:t>
            </w:r>
            <w:r w:rsidRPr="00BD45ED">
              <w:rPr>
                <w:rFonts w:ascii="Arial" w:eastAsia="Times New Roman" w:hAnsi="Arial" w:cs="Arial"/>
                <w:lang w:eastAsia="ru-RU"/>
              </w:rPr>
              <w:t>, L</w:t>
            </w:r>
            <w:r w:rsidRPr="00BD45ED">
              <w:rPr>
                <w:rFonts w:ascii="Arial" w:eastAsia="Times New Roman" w:hAnsi="Arial" w:cs="Arial"/>
                <w:vertAlign w:val="subscript"/>
                <w:lang w:eastAsia="ru-RU"/>
              </w:rPr>
              <w:t>7</w:t>
            </w:r>
            <w:r w:rsidRPr="00BD45ED">
              <w:rPr>
                <w:rFonts w:ascii="Arial" w:eastAsia="Times New Roman" w:hAnsi="Arial" w:cs="Arial"/>
                <w:lang w:eastAsia="ru-RU"/>
              </w:rPr>
              <w:t>, колесных малогабаритных снегоболотоходов</w:t>
            </w:r>
          </w:p>
        </w:tc>
      </w:tr>
    </w:tbl>
    <w:p w14:paraId="46641D57" w14:textId="77777777" w:rsidR="00F514BF" w:rsidRPr="00BD45ED" w:rsidRDefault="00F514BF" w:rsidP="00F514BF">
      <w:pPr>
        <w:spacing w:after="0" w:line="240" w:lineRule="auto"/>
        <w:ind w:firstLine="708"/>
        <w:rPr>
          <w:rFonts w:ascii="Arial" w:eastAsia="Times New Roman" w:hAnsi="Arial" w:cs="Arial"/>
          <w:lang w:eastAsia="ru-RU"/>
        </w:rPr>
      </w:pPr>
    </w:p>
    <w:p w14:paraId="09C66BB3" w14:textId="31C5C85D" w:rsidR="00F514BF" w:rsidRPr="006661F8" w:rsidRDefault="00F514BF" w:rsidP="00BD45ED">
      <w:pPr>
        <w:spacing w:after="0" w:line="360" w:lineRule="auto"/>
        <w:ind w:firstLine="708"/>
        <w:jc w:val="center"/>
        <w:rPr>
          <w:rFonts w:ascii="Arial" w:eastAsia="Times New Roman" w:hAnsi="Arial" w:cs="Arial"/>
          <w:sz w:val="24"/>
          <w:szCs w:val="24"/>
          <w:lang w:eastAsia="ru-RU"/>
        </w:rPr>
      </w:pPr>
      <w:r w:rsidRPr="00BD45ED">
        <w:rPr>
          <w:rFonts w:ascii="Arial" w:eastAsia="Times New Roman" w:hAnsi="Arial" w:cs="Arial"/>
          <w:lang w:eastAsia="ru-RU"/>
        </w:rPr>
        <w:t xml:space="preserve">Рисунок </w:t>
      </w:r>
      <w:r w:rsidR="00FD7D06" w:rsidRPr="00BD45ED">
        <w:rPr>
          <w:rFonts w:ascii="Arial" w:eastAsia="Times New Roman" w:hAnsi="Arial" w:cs="Arial"/>
          <w:lang w:eastAsia="ru-RU"/>
        </w:rPr>
        <w:t>В.1</w:t>
      </w:r>
      <w:r w:rsidRPr="00BD45ED">
        <w:rPr>
          <w:rFonts w:ascii="Arial" w:eastAsia="Times New Roman" w:hAnsi="Arial" w:cs="Arial"/>
          <w:color w:val="000000"/>
          <w:lang w:eastAsia="ru-RU"/>
        </w:rPr>
        <w:t xml:space="preserve"> – Примеры стенда для испытания на усталостную прочность при изгибе с вращением с вращающимся колесом и стационарным изгибающим моментом</w:t>
      </w:r>
    </w:p>
    <w:p w14:paraId="1C1E6462" w14:textId="77777777" w:rsidR="00F514BF" w:rsidRDefault="00F514BF" w:rsidP="00F514BF">
      <w:pPr>
        <w:spacing w:after="0" w:line="240" w:lineRule="auto"/>
        <w:ind w:firstLine="709"/>
        <w:jc w:val="both"/>
        <w:rPr>
          <w:rFonts w:ascii="Arial" w:eastAsia="Times New Roman" w:hAnsi="Arial" w:cs="Arial"/>
          <w:sz w:val="24"/>
          <w:szCs w:val="28"/>
          <w:lang w:eastAsia="ru-RU"/>
        </w:rPr>
      </w:pPr>
      <w:r>
        <w:rPr>
          <w:noProof/>
          <w:lang w:eastAsia="ru-RU"/>
        </w:rPr>
        <w:drawing>
          <wp:inline distT="0" distB="0" distL="0" distR="0" wp14:anchorId="15F05A2C" wp14:editId="40C00421">
            <wp:extent cx="5594245" cy="241935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534" t="29061" r="18664" b="17276"/>
                    <a:stretch/>
                  </pic:blipFill>
                  <pic:spPr bwMode="auto">
                    <a:xfrm>
                      <a:off x="0" y="0"/>
                      <a:ext cx="5598248" cy="2421081"/>
                    </a:xfrm>
                    <a:prstGeom prst="rect">
                      <a:avLst/>
                    </a:prstGeom>
                    <a:ln>
                      <a:noFill/>
                    </a:ln>
                    <a:extLst>
                      <a:ext uri="{53640926-AAD7-44D8-BBD7-CCE9431645EC}">
                        <a14:shadowObscured xmlns:a14="http://schemas.microsoft.com/office/drawing/2010/main"/>
                      </a:ext>
                    </a:extLst>
                  </pic:spPr>
                </pic:pic>
              </a:graphicData>
            </a:graphic>
          </wp:inline>
        </w:drawing>
      </w:r>
    </w:p>
    <w:p w14:paraId="54FDB979" w14:textId="7101FC31" w:rsidR="00F514BF" w:rsidRDefault="00F514BF" w:rsidP="00F514BF">
      <w:pPr>
        <w:spacing w:after="0" w:line="240" w:lineRule="auto"/>
        <w:ind w:firstLine="709"/>
        <w:jc w:val="both"/>
        <w:rPr>
          <w:rFonts w:ascii="Arial" w:eastAsia="Times New Roman" w:hAnsi="Arial" w:cs="Arial"/>
          <w:sz w:val="24"/>
          <w:szCs w:val="28"/>
          <w:lang w:eastAsia="ru-RU"/>
        </w:rPr>
      </w:pPr>
    </w:p>
    <w:p w14:paraId="4C96B76C" w14:textId="1C6BA6C6" w:rsidR="004605A4" w:rsidRDefault="00BD45ED" w:rsidP="004605A4">
      <w:pPr>
        <w:spacing w:after="0" w:line="240" w:lineRule="auto"/>
        <w:ind w:firstLine="708"/>
        <w:jc w:val="center"/>
        <w:rPr>
          <w:rFonts w:ascii="Arial" w:eastAsia="Times New Roman" w:hAnsi="Arial" w:cs="Arial"/>
          <w:sz w:val="20"/>
          <w:szCs w:val="28"/>
          <w:lang w:eastAsia="ru-RU"/>
        </w:rPr>
      </w:pPr>
      <w:r w:rsidRPr="004605A4">
        <w:rPr>
          <w:rFonts w:ascii="Arial" w:eastAsia="Times New Roman" w:hAnsi="Arial" w:cs="Arial"/>
          <w:i/>
          <w:sz w:val="20"/>
          <w:szCs w:val="28"/>
          <w:lang w:eastAsia="ru-RU"/>
        </w:rPr>
        <w:t>1</w:t>
      </w:r>
      <w:r w:rsidRPr="00101444">
        <w:rPr>
          <w:rFonts w:ascii="Arial" w:eastAsia="Times New Roman" w:hAnsi="Arial" w:cs="Arial"/>
          <w:sz w:val="20"/>
          <w:szCs w:val="28"/>
          <w:lang w:eastAsia="ru-RU"/>
        </w:rPr>
        <w:t xml:space="preserve"> </w:t>
      </w:r>
      <w:r w:rsidR="004605A4">
        <w:rPr>
          <w:rFonts w:ascii="Arial" w:eastAsia="Times New Roman" w:hAnsi="Arial" w:cs="Arial"/>
          <w:sz w:val="20"/>
          <w:szCs w:val="28"/>
          <w:lang w:eastAsia="ru-RU"/>
        </w:rPr>
        <w:t>–</w:t>
      </w:r>
      <w:r w:rsidRPr="00101444">
        <w:rPr>
          <w:rFonts w:ascii="Arial" w:eastAsia="Times New Roman" w:hAnsi="Arial" w:cs="Arial"/>
          <w:sz w:val="20"/>
          <w:szCs w:val="28"/>
          <w:lang w:eastAsia="ru-RU"/>
        </w:rPr>
        <w:t xml:space="preserve"> подшипниковая опора</w:t>
      </w:r>
      <w:r w:rsidR="004605A4">
        <w:rPr>
          <w:rFonts w:ascii="Arial" w:eastAsia="Times New Roman" w:hAnsi="Arial" w:cs="Arial"/>
          <w:sz w:val="20"/>
          <w:szCs w:val="28"/>
          <w:lang w:eastAsia="ru-RU"/>
        </w:rPr>
        <w:t xml:space="preserve">; </w:t>
      </w:r>
      <w:r w:rsidRPr="004605A4">
        <w:rPr>
          <w:rFonts w:ascii="Arial" w:eastAsia="Times New Roman" w:hAnsi="Arial" w:cs="Arial"/>
          <w:i/>
          <w:sz w:val="20"/>
          <w:szCs w:val="28"/>
          <w:lang w:eastAsia="ru-RU"/>
        </w:rPr>
        <w:t>2</w:t>
      </w:r>
      <w:r w:rsidRPr="00101444">
        <w:rPr>
          <w:rFonts w:ascii="Arial" w:eastAsia="Times New Roman" w:hAnsi="Arial" w:cs="Arial"/>
          <w:sz w:val="20"/>
          <w:szCs w:val="28"/>
          <w:lang w:eastAsia="ru-RU"/>
        </w:rPr>
        <w:t xml:space="preserve"> </w:t>
      </w:r>
      <w:r w:rsidR="004605A4">
        <w:rPr>
          <w:rFonts w:ascii="Arial" w:eastAsia="Times New Roman" w:hAnsi="Arial" w:cs="Arial"/>
          <w:sz w:val="20"/>
          <w:szCs w:val="28"/>
          <w:lang w:eastAsia="ru-RU"/>
        </w:rPr>
        <w:t>–</w:t>
      </w:r>
      <w:r w:rsidRPr="00101444">
        <w:rPr>
          <w:rFonts w:ascii="Arial" w:eastAsia="Times New Roman" w:hAnsi="Arial" w:cs="Arial"/>
          <w:sz w:val="20"/>
          <w:szCs w:val="28"/>
          <w:lang w:eastAsia="ru-RU"/>
        </w:rPr>
        <w:t xml:space="preserve"> нагрузочный рычаг</w:t>
      </w:r>
      <w:r w:rsidR="004605A4">
        <w:rPr>
          <w:rFonts w:ascii="Arial" w:eastAsia="Times New Roman" w:hAnsi="Arial" w:cs="Arial"/>
          <w:sz w:val="20"/>
          <w:szCs w:val="28"/>
          <w:lang w:eastAsia="ru-RU"/>
        </w:rPr>
        <w:t xml:space="preserve">; </w:t>
      </w:r>
      <w:r w:rsidRPr="004605A4">
        <w:rPr>
          <w:rFonts w:ascii="Arial" w:eastAsia="Times New Roman" w:hAnsi="Arial" w:cs="Arial"/>
          <w:i/>
          <w:sz w:val="20"/>
          <w:szCs w:val="28"/>
          <w:lang w:eastAsia="ru-RU"/>
        </w:rPr>
        <w:t>3</w:t>
      </w:r>
      <w:r w:rsidRPr="00101444">
        <w:rPr>
          <w:rFonts w:ascii="Arial" w:eastAsia="Times New Roman" w:hAnsi="Arial" w:cs="Arial"/>
          <w:sz w:val="20"/>
          <w:szCs w:val="28"/>
          <w:lang w:eastAsia="ru-RU"/>
        </w:rPr>
        <w:t xml:space="preserve"> </w:t>
      </w:r>
      <w:r w:rsidR="004605A4">
        <w:rPr>
          <w:rFonts w:ascii="Arial" w:eastAsia="Times New Roman" w:hAnsi="Arial" w:cs="Arial"/>
          <w:sz w:val="20"/>
          <w:szCs w:val="28"/>
          <w:lang w:eastAsia="ru-RU"/>
        </w:rPr>
        <w:t>–</w:t>
      </w:r>
      <w:r w:rsidRPr="00101444">
        <w:rPr>
          <w:rFonts w:ascii="Arial" w:eastAsia="Times New Roman" w:hAnsi="Arial" w:cs="Arial"/>
          <w:sz w:val="20"/>
          <w:szCs w:val="28"/>
          <w:lang w:eastAsia="ru-RU"/>
        </w:rPr>
        <w:t xml:space="preserve"> колесо</w:t>
      </w:r>
      <w:r w:rsidR="004605A4">
        <w:rPr>
          <w:rFonts w:ascii="Arial" w:eastAsia="Times New Roman" w:hAnsi="Arial" w:cs="Arial"/>
          <w:sz w:val="20"/>
          <w:szCs w:val="28"/>
          <w:lang w:eastAsia="ru-RU"/>
        </w:rPr>
        <w:t xml:space="preserve">; </w:t>
      </w:r>
      <w:r w:rsidRPr="004605A4">
        <w:rPr>
          <w:rFonts w:ascii="Arial" w:eastAsia="Times New Roman" w:hAnsi="Arial" w:cs="Arial"/>
          <w:i/>
          <w:sz w:val="20"/>
          <w:szCs w:val="28"/>
          <w:lang w:eastAsia="ru-RU"/>
        </w:rPr>
        <w:t>4</w:t>
      </w:r>
      <w:r w:rsidRPr="00101444">
        <w:rPr>
          <w:rFonts w:ascii="Arial" w:eastAsia="Times New Roman" w:hAnsi="Arial" w:cs="Arial"/>
          <w:sz w:val="20"/>
          <w:szCs w:val="28"/>
          <w:lang w:eastAsia="ru-RU"/>
        </w:rPr>
        <w:t xml:space="preserve"> </w:t>
      </w:r>
      <w:r w:rsidR="004605A4">
        <w:rPr>
          <w:rFonts w:ascii="Arial" w:eastAsia="Times New Roman" w:hAnsi="Arial" w:cs="Arial"/>
          <w:sz w:val="20"/>
          <w:szCs w:val="28"/>
          <w:lang w:eastAsia="ru-RU"/>
        </w:rPr>
        <w:t>–</w:t>
      </w:r>
      <w:r w:rsidRPr="00101444">
        <w:rPr>
          <w:rFonts w:ascii="Arial" w:eastAsia="Times New Roman" w:hAnsi="Arial" w:cs="Arial"/>
          <w:sz w:val="20"/>
          <w:szCs w:val="28"/>
          <w:lang w:eastAsia="ru-RU"/>
        </w:rPr>
        <w:t xml:space="preserve"> крепление</w:t>
      </w:r>
      <w:r w:rsidR="004605A4">
        <w:rPr>
          <w:rFonts w:ascii="Arial" w:eastAsia="Times New Roman" w:hAnsi="Arial" w:cs="Arial"/>
          <w:sz w:val="20"/>
          <w:szCs w:val="28"/>
          <w:lang w:eastAsia="ru-RU"/>
        </w:rPr>
        <w:t xml:space="preserve">; </w:t>
      </w:r>
      <w:r w:rsidRPr="004605A4">
        <w:rPr>
          <w:rFonts w:ascii="Arial" w:eastAsia="Times New Roman" w:hAnsi="Arial" w:cs="Arial"/>
          <w:i/>
          <w:sz w:val="20"/>
          <w:szCs w:val="28"/>
          <w:lang w:eastAsia="ru-RU"/>
        </w:rPr>
        <w:t>5</w:t>
      </w:r>
      <w:r w:rsidRPr="00101444">
        <w:rPr>
          <w:rFonts w:ascii="Arial" w:eastAsia="Times New Roman" w:hAnsi="Arial" w:cs="Arial"/>
          <w:sz w:val="20"/>
          <w:szCs w:val="28"/>
          <w:lang w:eastAsia="ru-RU"/>
        </w:rPr>
        <w:t xml:space="preserve"> </w:t>
      </w:r>
      <w:r w:rsidR="004605A4">
        <w:rPr>
          <w:rFonts w:ascii="Arial" w:eastAsia="Times New Roman" w:hAnsi="Arial" w:cs="Arial"/>
          <w:sz w:val="20"/>
          <w:szCs w:val="28"/>
          <w:lang w:eastAsia="ru-RU"/>
        </w:rPr>
        <w:t>–</w:t>
      </w:r>
      <w:r w:rsidRPr="00101444">
        <w:rPr>
          <w:rFonts w:ascii="Arial" w:eastAsia="Times New Roman" w:hAnsi="Arial" w:cs="Arial"/>
          <w:sz w:val="20"/>
          <w:szCs w:val="28"/>
          <w:lang w:eastAsia="ru-RU"/>
        </w:rPr>
        <w:t xml:space="preserve"> центральная плоскость обода </w:t>
      </w:r>
      <w:r w:rsidR="004605A4">
        <w:rPr>
          <w:rFonts w:ascii="Arial" w:eastAsia="Times New Roman" w:hAnsi="Arial" w:cs="Arial"/>
          <w:sz w:val="20"/>
          <w:szCs w:val="28"/>
          <w:lang w:eastAsia="ru-RU"/>
        </w:rPr>
        <w:t xml:space="preserve">; </w:t>
      </w:r>
      <w:r w:rsidRPr="004605A4">
        <w:rPr>
          <w:rFonts w:ascii="Arial" w:eastAsia="Times New Roman" w:hAnsi="Arial" w:cs="Arial"/>
          <w:i/>
          <w:sz w:val="20"/>
          <w:szCs w:val="28"/>
          <w:lang w:eastAsia="ru-RU"/>
        </w:rPr>
        <w:t>6</w:t>
      </w:r>
      <w:r w:rsidRPr="00101444">
        <w:rPr>
          <w:rFonts w:ascii="Arial" w:eastAsia="Times New Roman" w:hAnsi="Arial" w:cs="Arial"/>
          <w:sz w:val="20"/>
          <w:szCs w:val="28"/>
          <w:lang w:eastAsia="ru-RU"/>
        </w:rPr>
        <w:t xml:space="preserve"> </w:t>
      </w:r>
      <w:r w:rsidR="004605A4">
        <w:rPr>
          <w:rFonts w:ascii="Arial" w:eastAsia="Times New Roman" w:hAnsi="Arial" w:cs="Arial"/>
          <w:sz w:val="20"/>
          <w:szCs w:val="28"/>
          <w:lang w:eastAsia="ru-RU"/>
        </w:rPr>
        <w:t>–</w:t>
      </w:r>
      <w:r w:rsidRPr="00101444">
        <w:rPr>
          <w:rFonts w:ascii="Arial" w:eastAsia="Times New Roman" w:hAnsi="Arial" w:cs="Arial"/>
          <w:sz w:val="20"/>
          <w:szCs w:val="28"/>
          <w:lang w:eastAsia="ru-RU"/>
        </w:rPr>
        <w:t xml:space="preserve"> поворотный диск</w:t>
      </w:r>
      <w:r w:rsidR="004605A4">
        <w:rPr>
          <w:rFonts w:ascii="Arial" w:eastAsia="Times New Roman" w:hAnsi="Arial" w:cs="Arial"/>
          <w:sz w:val="20"/>
          <w:szCs w:val="28"/>
          <w:lang w:eastAsia="ru-RU"/>
        </w:rPr>
        <w:t xml:space="preserve">; </w:t>
      </w:r>
      <w:r w:rsidRPr="004605A4">
        <w:rPr>
          <w:rFonts w:ascii="Arial" w:eastAsia="Times New Roman" w:hAnsi="Arial" w:cs="Arial"/>
          <w:i/>
          <w:sz w:val="20"/>
          <w:szCs w:val="28"/>
          <w:lang w:eastAsia="ru-RU"/>
        </w:rPr>
        <w:t>7</w:t>
      </w:r>
      <w:r w:rsidRPr="00101444">
        <w:rPr>
          <w:rFonts w:ascii="Arial" w:eastAsia="Times New Roman" w:hAnsi="Arial" w:cs="Arial"/>
          <w:sz w:val="20"/>
          <w:szCs w:val="28"/>
          <w:lang w:eastAsia="ru-RU"/>
        </w:rPr>
        <w:t xml:space="preserve"> </w:t>
      </w:r>
      <w:r w:rsidR="004605A4">
        <w:rPr>
          <w:rFonts w:ascii="Arial" w:eastAsia="Times New Roman" w:hAnsi="Arial" w:cs="Arial"/>
          <w:sz w:val="20"/>
          <w:szCs w:val="28"/>
          <w:lang w:eastAsia="ru-RU"/>
        </w:rPr>
        <w:t>–</w:t>
      </w:r>
      <w:r w:rsidRPr="00101444">
        <w:rPr>
          <w:rFonts w:ascii="Arial" w:eastAsia="Times New Roman" w:hAnsi="Arial" w:cs="Arial"/>
          <w:sz w:val="20"/>
          <w:szCs w:val="28"/>
          <w:lang w:eastAsia="ru-RU"/>
        </w:rPr>
        <w:t xml:space="preserve"> адаптер</w:t>
      </w:r>
      <w:r w:rsidR="004605A4">
        <w:rPr>
          <w:rFonts w:ascii="Arial" w:eastAsia="Times New Roman" w:hAnsi="Arial" w:cs="Arial"/>
          <w:sz w:val="20"/>
          <w:szCs w:val="28"/>
          <w:lang w:eastAsia="ru-RU"/>
        </w:rPr>
        <w:t xml:space="preserve">; </w:t>
      </w:r>
      <w:r w:rsidRPr="004605A4">
        <w:rPr>
          <w:rFonts w:ascii="Arial" w:eastAsia="Times New Roman" w:hAnsi="Arial" w:cs="Arial"/>
          <w:i/>
          <w:sz w:val="20"/>
          <w:szCs w:val="28"/>
          <w:lang w:eastAsia="ru-RU"/>
        </w:rPr>
        <w:t>8</w:t>
      </w:r>
      <w:r w:rsidRPr="00101444">
        <w:rPr>
          <w:rFonts w:ascii="Arial" w:eastAsia="Times New Roman" w:hAnsi="Arial" w:cs="Arial"/>
          <w:sz w:val="20"/>
          <w:szCs w:val="28"/>
          <w:lang w:eastAsia="ru-RU"/>
        </w:rPr>
        <w:t xml:space="preserve"> </w:t>
      </w:r>
      <w:r w:rsidR="004605A4">
        <w:rPr>
          <w:rFonts w:ascii="Arial" w:eastAsia="Times New Roman" w:hAnsi="Arial" w:cs="Arial"/>
          <w:sz w:val="20"/>
          <w:szCs w:val="28"/>
          <w:lang w:eastAsia="ru-RU"/>
        </w:rPr>
        <w:t>–</w:t>
      </w:r>
      <w:r w:rsidRPr="00101444">
        <w:rPr>
          <w:rFonts w:ascii="Arial" w:eastAsia="Times New Roman" w:hAnsi="Arial" w:cs="Arial"/>
          <w:sz w:val="20"/>
          <w:szCs w:val="28"/>
          <w:lang w:eastAsia="ru-RU"/>
        </w:rPr>
        <w:t xml:space="preserve"> колесные гайки</w:t>
      </w:r>
      <w:r w:rsidR="004605A4">
        <w:rPr>
          <w:rFonts w:ascii="Arial" w:eastAsia="Times New Roman" w:hAnsi="Arial" w:cs="Arial"/>
          <w:sz w:val="20"/>
          <w:szCs w:val="28"/>
          <w:lang w:eastAsia="ru-RU"/>
        </w:rPr>
        <w:t>;</w:t>
      </w:r>
      <w:r w:rsidRPr="00101444">
        <w:rPr>
          <w:rFonts w:ascii="Arial" w:eastAsia="Times New Roman" w:hAnsi="Arial" w:cs="Arial"/>
          <w:sz w:val="20"/>
          <w:szCs w:val="28"/>
          <w:lang w:eastAsia="ru-RU"/>
        </w:rPr>
        <w:t xml:space="preserve"> a </w:t>
      </w:r>
      <w:r w:rsidR="004605A4">
        <w:rPr>
          <w:rFonts w:ascii="Arial" w:eastAsia="Times New Roman" w:hAnsi="Arial" w:cs="Arial"/>
          <w:sz w:val="20"/>
          <w:szCs w:val="28"/>
          <w:lang w:eastAsia="ru-RU"/>
        </w:rPr>
        <w:t>–</w:t>
      </w:r>
      <w:r w:rsidRPr="00101444">
        <w:rPr>
          <w:rFonts w:ascii="Arial" w:eastAsia="Times New Roman" w:hAnsi="Arial" w:cs="Arial"/>
          <w:sz w:val="20"/>
          <w:szCs w:val="28"/>
          <w:lang w:eastAsia="ru-RU"/>
        </w:rPr>
        <w:t xml:space="preserve"> нагрузка, </w:t>
      </w:r>
      <w:r w:rsidRPr="004605A4">
        <w:rPr>
          <w:rFonts w:ascii="Arial" w:eastAsia="Times New Roman" w:hAnsi="Arial" w:cs="Arial"/>
          <w:sz w:val="20"/>
          <w:szCs w:val="28"/>
          <w:lang w:eastAsia="ru-RU"/>
        </w:rPr>
        <w:t>F</w:t>
      </w:r>
      <w:r w:rsidR="004605A4">
        <w:rPr>
          <w:rFonts w:ascii="Arial" w:eastAsia="Times New Roman" w:hAnsi="Arial" w:cs="Arial"/>
          <w:sz w:val="20"/>
          <w:szCs w:val="28"/>
          <w:lang w:eastAsia="ru-RU"/>
        </w:rPr>
        <w:t xml:space="preserve">; </w:t>
      </w:r>
    </w:p>
    <w:p w14:paraId="6F1533CD" w14:textId="0FE54955" w:rsidR="00BD45ED" w:rsidRPr="00101444" w:rsidRDefault="00BD45ED" w:rsidP="004605A4">
      <w:pPr>
        <w:spacing w:after="0" w:line="240" w:lineRule="auto"/>
        <w:ind w:firstLine="708"/>
        <w:jc w:val="center"/>
        <w:rPr>
          <w:rFonts w:ascii="Arial" w:eastAsia="Times New Roman" w:hAnsi="Arial" w:cs="Arial"/>
          <w:sz w:val="20"/>
          <w:szCs w:val="28"/>
          <w:lang w:eastAsia="ru-RU"/>
        </w:rPr>
      </w:pPr>
      <w:r w:rsidRPr="004605A4">
        <w:rPr>
          <w:rFonts w:ascii="Arial" w:eastAsia="Times New Roman" w:hAnsi="Arial" w:cs="Arial"/>
          <w:i/>
          <w:sz w:val="20"/>
          <w:szCs w:val="28"/>
          <w:lang w:eastAsia="ru-RU"/>
        </w:rPr>
        <w:t>b</w:t>
      </w:r>
      <w:r w:rsidRPr="00101444">
        <w:rPr>
          <w:rFonts w:ascii="Arial" w:eastAsia="Times New Roman" w:hAnsi="Arial" w:cs="Arial"/>
          <w:sz w:val="20"/>
          <w:szCs w:val="28"/>
          <w:lang w:eastAsia="ru-RU"/>
        </w:rPr>
        <w:t xml:space="preserve"> </w:t>
      </w:r>
      <w:r w:rsidR="004605A4">
        <w:rPr>
          <w:rFonts w:ascii="Arial" w:eastAsia="Times New Roman" w:hAnsi="Arial" w:cs="Arial"/>
          <w:sz w:val="20"/>
          <w:szCs w:val="28"/>
          <w:lang w:eastAsia="ru-RU"/>
        </w:rPr>
        <w:t>–</w:t>
      </w:r>
      <w:r w:rsidRPr="00101444">
        <w:rPr>
          <w:rFonts w:ascii="Arial" w:eastAsia="Times New Roman" w:hAnsi="Arial" w:cs="Arial"/>
          <w:sz w:val="20"/>
          <w:szCs w:val="28"/>
          <w:lang w:eastAsia="ru-RU"/>
        </w:rPr>
        <w:t xml:space="preserve"> </w:t>
      </w:r>
      <w:proofErr w:type="gramStart"/>
      <w:r w:rsidRPr="00101444">
        <w:rPr>
          <w:rFonts w:ascii="Arial" w:eastAsia="Times New Roman" w:hAnsi="Arial" w:cs="Arial"/>
          <w:sz w:val="20"/>
          <w:szCs w:val="28"/>
          <w:lang w:eastAsia="ru-RU"/>
        </w:rPr>
        <w:t>плечо,</w:t>
      </w:r>
      <w:r w:rsidRPr="004605A4">
        <w:rPr>
          <w:rFonts w:ascii="Arial" w:eastAsia="Times New Roman" w:hAnsi="Arial" w:cs="Arial"/>
          <w:i/>
          <w:sz w:val="20"/>
          <w:szCs w:val="28"/>
          <w:lang w:eastAsia="ru-RU"/>
        </w:rPr>
        <w:t>l</w:t>
      </w:r>
      <w:proofErr w:type="gramEnd"/>
      <w:r w:rsidRPr="00101444">
        <w:rPr>
          <w:rFonts w:ascii="Arial" w:eastAsia="Times New Roman" w:hAnsi="Arial" w:cs="Arial"/>
          <w:sz w:val="20"/>
          <w:szCs w:val="28"/>
          <w:lang w:eastAsia="ru-RU"/>
        </w:rPr>
        <w:t xml:space="preserve"> (от 0,5 м до 1,4 м)</w:t>
      </w:r>
      <w:r w:rsidR="004605A4">
        <w:rPr>
          <w:rFonts w:ascii="Arial" w:eastAsia="Times New Roman" w:hAnsi="Arial" w:cs="Arial"/>
          <w:sz w:val="20"/>
          <w:szCs w:val="28"/>
          <w:lang w:eastAsia="ru-RU"/>
        </w:rPr>
        <w:t xml:space="preserve">; </w:t>
      </w:r>
      <w:r w:rsidRPr="004605A4">
        <w:rPr>
          <w:rFonts w:ascii="Arial" w:eastAsia="Times New Roman" w:hAnsi="Arial" w:cs="Arial"/>
          <w:i/>
          <w:sz w:val="20"/>
          <w:szCs w:val="28"/>
          <w:lang w:val="en-US" w:eastAsia="ru-RU"/>
        </w:rPr>
        <w:t>c</w:t>
      </w:r>
      <w:r w:rsidRPr="00101444">
        <w:rPr>
          <w:rFonts w:ascii="Arial" w:eastAsia="Times New Roman" w:hAnsi="Arial" w:cs="Arial"/>
          <w:sz w:val="20"/>
          <w:szCs w:val="28"/>
          <w:lang w:eastAsia="ru-RU"/>
        </w:rPr>
        <w:t xml:space="preserve"> </w:t>
      </w:r>
      <w:r w:rsidR="004605A4">
        <w:rPr>
          <w:rFonts w:ascii="Arial" w:eastAsia="Times New Roman" w:hAnsi="Arial" w:cs="Arial"/>
          <w:sz w:val="20"/>
          <w:szCs w:val="28"/>
          <w:lang w:eastAsia="ru-RU"/>
        </w:rPr>
        <w:t>–</w:t>
      </w:r>
      <w:r w:rsidRPr="00101444">
        <w:rPr>
          <w:rFonts w:ascii="Arial" w:eastAsia="Times New Roman" w:hAnsi="Arial" w:cs="Arial"/>
          <w:sz w:val="20"/>
          <w:szCs w:val="28"/>
          <w:lang w:eastAsia="ru-RU"/>
        </w:rPr>
        <w:t xml:space="preserve"> вылет колеса, </w:t>
      </w:r>
      <w:r w:rsidRPr="004605A4">
        <w:rPr>
          <w:rFonts w:ascii="Arial" w:eastAsia="Times New Roman" w:hAnsi="Arial" w:cs="Arial"/>
          <w:i/>
          <w:sz w:val="20"/>
          <w:szCs w:val="28"/>
          <w:lang w:val="en-US" w:eastAsia="ru-RU"/>
        </w:rPr>
        <w:t>d</w:t>
      </w:r>
    </w:p>
    <w:p w14:paraId="7434E7E6" w14:textId="1DB8824F" w:rsidR="00BD45ED" w:rsidRDefault="00BD45ED" w:rsidP="00F514BF">
      <w:pPr>
        <w:spacing w:after="0" w:line="240" w:lineRule="auto"/>
        <w:ind w:firstLine="709"/>
        <w:jc w:val="both"/>
        <w:rPr>
          <w:rFonts w:ascii="Arial" w:eastAsia="Times New Roman" w:hAnsi="Arial" w:cs="Arial"/>
          <w:sz w:val="24"/>
          <w:szCs w:val="28"/>
          <w:lang w:eastAsia="ru-RU"/>
        </w:rPr>
      </w:pPr>
    </w:p>
    <w:p w14:paraId="24C147CD" w14:textId="77777777" w:rsidR="00F514BF" w:rsidRPr="004605A4" w:rsidRDefault="00F514BF" w:rsidP="00F514BF">
      <w:pPr>
        <w:spacing w:after="0" w:line="240" w:lineRule="auto"/>
        <w:ind w:left="708" w:firstLine="708"/>
        <w:rPr>
          <w:rFonts w:ascii="Arial" w:eastAsia="Times New Roman" w:hAnsi="Arial" w:cs="Arial"/>
          <w:lang w:eastAsia="ru-RU"/>
        </w:rPr>
      </w:pPr>
      <w:r w:rsidRPr="004605A4">
        <w:rPr>
          <w:rFonts w:ascii="Arial" w:eastAsia="Times New Roman" w:hAnsi="Arial" w:cs="Arial"/>
          <w:lang w:eastAsia="ru-RU"/>
        </w:rPr>
        <w:t>а) крепление колеса внизу                                б) крепление колеса вверху</w:t>
      </w:r>
    </w:p>
    <w:p w14:paraId="25EC4C15" w14:textId="77777777" w:rsidR="00F514BF" w:rsidRPr="004605A4" w:rsidRDefault="00F514BF" w:rsidP="00F514BF">
      <w:pPr>
        <w:spacing w:after="0" w:line="240" w:lineRule="auto"/>
        <w:ind w:firstLine="708"/>
        <w:rPr>
          <w:rFonts w:ascii="Arial" w:eastAsia="Times New Roman" w:hAnsi="Arial" w:cs="Arial"/>
          <w:lang w:eastAsia="ru-RU"/>
        </w:rPr>
      </w:pPr>
    </w:p>
    <w:p w14:paraId="26EB33D5" w14:textId="692B059D" w:rsidR="00F514BF" w:rsidRPr="004605A4" w:rsidRDefault="00F514BF" w:rsidP="00FD7D06">
      <w:pPr>
        <w:spacing w:after="0" w:line="360" w:lineRule="auto"/>
        <w:jc w:val="center"/>
        <w:rPr>
          <w:rFonts w:ascii="Arial" w:eastAsia="Times New Roman" w:hAnsi="Arial" w:cs="Arial"/>
          <w:color w:val="000000"/>
          <w:lang w:eastAsia="ru-RU"/>
        </w:rPr>
      </w:pPr>
      <w:r w:rsidRPr="004605A4">
        <w:rPr>
          <w:rFonts w:ascii="Arial" w:eastAsia="Times New Roman" w:hAnsi="Arial" w:cs="Arial"/>
          <w:lang w:eastAsia="ru-RU"/>
        </w:rPr>
        <w:t xml:space="preserve">Рисунок </w:t>
      </w:r>
      <w:r w:rsidR="00FD7D06" w:rsidRPr="004605A4">
        <w:rPr>
          <w:rFonts w:ascii="Arial" w:eastAsia="Times New Roman" w:hAnsi="Arial" w:cs="Arial"/>
          <w:color w:val="000000"/>
          <w:lang w:eastAsia="ru-RU"/>
        </w:rPr>
        <w:t>В.2</w:t>
      </w:r>
      <w:r w:rsidRPr="004605A4">
        <w:rPr>
          <w:rFonts w:ascii="Arial" w:eastAsia="Times New Roman" w:hAnsi="Arial" w:cs="Arial"/>
          <w:color w:val="000000"/>
          <w:lang w:eastAsia="ru-RU"/>
        </w:rPr>
        <w:t xml:space="preserve"> – Пример стенда для испытания на усталостную прочность при изгибе с вращением с вращающимся изгибающим моментом</w:t>
      </w:r>
    </w:p>
    <w:p w14:paraId="28302C4D" w14:textId="77777777" w:rsidR="00F514BF" w:rsidRPr="004605A4" w:rsidRDefault="00F514BF" w:rsidP="00F514BF">
      <w:pPr>
        <w:spacing w:after="0" w:line="240" w:lineRule="auto"/>
        <w:ind w:firstLine="708"/>
        <w:rPr>
          <w:rFonts w:ascii="Arial" w:eastAsia="Times New Roman" w:hAnsi="Arial" w:cs="Arial"/>
          <w:color w:val="000000"/>
          <w:lang w:eastAsia="ru-RU"/>
        </w:rPr>
      </w:pPr>
    </w:p>
    <w:p w14:paraId="6BED69EC" w14:textId="091692A2" w:rsidR="00563661" w:rsidRPr="00AE3208" w:rsidRDefault="00F514BF" w:rsidP="00563661">
      <w:pPr>
        <w:spacing w:after="0" w:line="360" w:lineRule="auto"/>
        <w:ind w:firstLine="709"/>
        <w:jc w:val="both"/>
        <w:rPr>
          <w:rFonts w:ascii="Arial" w:eastAsia="Times New Roman" w:hAnsi="Arial" w:cs="Arial"/>
          <w:lang w:eastAsia="ru-RU"/>
        </w:rPr>
      </w:pPr>
      <w:r w:rsidRPr="00AE3208">
        <w:rPr>
          <w:rFonts w:ascii="Arial" w:eastAsia="Times New Roman" w:hAnsi="Arial" w:cs="Arial"/>
          <w:lang w:eastAsia="ru-RU"/>
        </w:rPr>
        <w:t>В.1.5</w:t>
      </w:r>
      <w:r w:rsidRPr="00AE3208">
        <w:rPr>
          <w:rFonts w:ascii="Arial" w:eastAsia="Times New Roman" w:hAnsi="Arial" w:cs="Arial"/>
          <w:lang w:eastAsia="ru-RU"/>
        </w:rPr>
        <w:tab/>
      </w:r>
      <w:r w:rsidR="00563661" w:rsidRPr="00AE3208">
        <w:rPr>
          <w:rFonts w:ascii="Arial" w:eastAsia="Times New Roman" w:hAnsi="Arial" w:cs="Arial"/>
          <w:lang w:eastAsia="ru-RU"/>
        </w:rPr>
        <w:t>Испытание прекращ</w:t>
      </w:r>
      <w:r w:rsidR="00FD7D06" w:rsidRPr="00AE3208">
        <w:rPr>
          <w:rFonts w:ascii="Arial" w:eastAsia="Times New Roman" w:hAnsi="Arial" w:cs="Arial"/>
          <w:lang w:eastAsia="ru-RU"/>
        </w:rPr>
        <w:t>ают</w:t>
      </w:r>
      <w:r w:rsidR="00563661" w:rsidRPr="00AE3208">
        <w:rPr>
          <w:rFonts w:ascii="Arial" w:eastAsia="Times New Roman" w:hAnsi="Arial" w:cs="Arial"/>
          <w:lang w:eastAsia="ru-RU"/>
        </w:rPr>
        <w:t xml:space="preserve"> при любом из следующих условий: </w:t>
      </w:r>
    </w:p>
    <w:p w14:paraId="0E05662B" w14:textId="77777777" w:rsidR="00563661" w:rsidRPr="00AE3208" w:rsidRDefault="00563661" w:rsidP="00563661">
      <w:pPr>
        <w:spacing w:after="0" w:line="360" w:lineRule="auto"/>
        <w:ind w:firstLine="709"/>
        <w:jc w:val="both"/>
        <w:rPr>
          <w:rFonts w:ascii="Arial" w:eastAsia="Times New Roman" w:hAnsi="Arial" w:cs="Arial"/>
          <w:lang w:eastAsia="ru-RU"/>
        </w:rPr>
      </w:pPr>
      <w:r w:rsidRPr="00AE3208">
        <w:rPr>
          <w:rFonts w:ascii="Arial" w:eastAsia="Times New Roman" w:hAnsi="Arial" w:cs="Arial"/>
          <w:lang w:eastAsia="ru-RU"/>
        </w:rPr>
        <w:t xml:space="preserve">- неспособность колеса выдерживать нагрузку; </w:t>
      </w:r>
    </w:p>
    <w:p w14:paraId="002D349A" w14:textId="04844014" w:rsidR="00563661" w:rsidRPr="004605A4" w:rsidRDefault="00563661" w:rsidP="00563661">
      <w:pPr>
        <w:spacing w:after="0" w:line="360" w:lineRule="auto"/>
        <w:ind w:firstLine="709"/>
        <w:jc w:val="both"/>
        <w:rPr>
          <w:rFonts w:ascii="Arial" w:eastAsia="Times New Roman" w:hAnsi="Arial" w:cs="Arial"/>
          <w:lang w:eastAsia="ru-RU"/>
        </w:rPr>
      </w:pPr>
      <w:r w:rsidRPr="00AE3208">
        <w:rPr>
          <w:rFonts w:ascii="Arial" w:eastAsia="Times New Roman" w:hAnsi="Arial" w:cs="Arial"/>
          <w:lang w:eastAsia="ru-RU"/>
        </w:rPr>
        <w:t>-</w:t>
      </w:r>
      <w:r w:rsidR="00FD7D06" w:rsidRPr="00AE3208">
        <w:rPr>
          <w:rFonts w:ascii="Arial" w:eastAsia="Times New Roman" w:hAnsi="Arial" w:cs="Arial"/>
          <w:lang w:eastAsia="ru-RU"/>
        </w:rPr>
        <w:t> </w:t>
      </w:r>
      <w:r w:rsidR="00C40B41" w:rsidRPr="00AE3208">
        <w:rPr>
          <w:rFonts w:ascii="Arial" w:eastAsia="Times New Roman" w:hAnsi="Arial" w:cs="Arial"/>
          <w:lang w:eastAsia="ru-RU"/>
        </w:rPr>
        <w:t xml:space="preserve">возникновение и распространение </w:t>
      </w:r>
      <w:r w:rsidRPr="00AE3208">
        <w:rPr>
          <w:rFonts w:ascii="Arial" w:eastAsia="Times New Roman" w:hAnsi="Arial" w:cs="Arial"/>
          <w:lang w:eastAsia="ru-RU"/>
        </w:rPr>
        <w:t>технических трещин, вызванных напряжением</w:t>
      </w:r>
      <w:r w:rsidR="004A575D" w:rsidRPr="00AE3208">
        <w:rPr>
          <w:rFonts w:ascii="Arial" w:eastAsia="Times New Roman" w:hAnsi="Arial" w:cs="Arial"/>
          <w:lang w:eastAsia="ru-RU"/>
        </w:rPr>
        <w:t xml:space="preserve"> и</w:t>
      </w:r>
      <w:r w:rsidRPr="00AE3208">
        <w:rPr>
          <w:rFonts w:ascii="Arial" w:eastAsia="Times New Roman" w:hAnsi="Arial" w:cs="Arial"/>
          <w:lang w:eastAsia="ru-RU"/>
        </w:rPr>
        <w:t xml:space="preserve"> проникающих через </w:t>
      </w:r>
      <w:r w:rsidR="00C40B41" w:rsidRPr="00AE3208">
        <w:rPr>
          <w:rFonts w:ascii="Arial" w:eastAsia="Times New Roman" w:hAnsi="Arial" w:cs="Arial"/>
          <w:lang w:eastAsia="ru-RU"/>
        </w:rPr>
        <w:t>сечение</w:t>
      </w:r>
      <w:r w:rsidRPr="00AE3208">
        <w:rPr>
          <w:rFonts w:ascii="Arial" w:eastAsia="Times New Roman" w:hAnsi="Arial" w:cs="Arial"/>
          <w:lang w:eastAsia="ru-RU"/>
        </w:rPr>
        <w:t xml:space="preserve"> колеса;</w:t>
      </w:r>
      <w:r w:rsidRPr="004605A4">
        <w:rPr>
          <w:rFonts w:ascii="Arial" w:eastAsia="Times New Roman" w:hAnsi="Arial" w:cs="Arial"/>
          <w:lang w:eastAsia="ru-RU"/>
        </w:rPr>
        <w:t xml:space="preserve"> </w:t>
      </w:r>
    </w:p>
    <w:p w14:paraId="71DD2F65" w14:textId="1B142B5B" w:rsidR="001E6706" w:rsidRDefault="001E6706" w:rsidP="00563661">
      <w:pPr>
        <w:spacing w:after="0" w:line="360" w:lineRule="auto"/>
        <w:ind w:firstLine="709"/>
        <w:jc w:val="both"/>
        <w:rPr>
          <w:rFonts w:ascii="Arial" w:eastAsia="Times New Roman" w:hAnsi="Arial" w:cs="Arial"/>
          <w:lang w:eastAsia="ru-RU"/>
        </w:rPr>
      </w:pPr>
      <w:r>
        <w:rPr>
          <w:rFonts w:ascii="Arial" w:eastAsia="Times New Roman" w:hAnsi="Arial" w:cs="Arial"/>
          <w:lang w:eastAsia="ru-RU"/>
        </w:rPr>
        <w:t>В.1.6</w:t>
      </w:r>
      <w:r>
        <w:rPr>
          <w:rFonts w:ascii="Arial" w:eastAsia="Times New Roman" w:hAnsi="Arial" w:cs="Arial"/>
          <w:lang w:eastAsia="ru-RU"/>
        </w:rPr>
        <w:tab/>
        <w:t>Колесо считают выдержавшим испытание, если:</w:t>
      </w:r>
    </w:p>
    <w:p w14:paraId="1A78E16F" w14:textId="74C79B5B" w:rsidR="001E6706" w:rsidRPr="00C40B41" w:rsidRDefault="001E6706" w:rsidP="001E6706">
      <w:pPr>
        <w:spacing w:after="0" w:line="360" w:lineRule="auto"/>
        <w:ind w:firstLine="709"/>
        <w:jc w:val="both"/>
        <w:rPr>
          <w:rFonts w:ascii="Arial" w:eastAsia="Times New Roman" w:hAnsi="Arial" w:cs="Arial"/>
          <w:lang w:eastAsia="ru-RU"/>
        </w:rPr>
      </w:pPr>
      <w:r w:rsidRPr="00C40B41">
        <w:rPr>
          <w:rFonts w:ascii="Arial" w:eastAsia="Times New Roman" w:hAnsi="Arial" w:cs="Arial"/>
          <w:lang w:eastAsia="ru-RU"/>
        </w:rPr>
        <w:t xml:space="preserve">- смещение вала превышает смещение, </w:t>
      </w:r>
      <w:r w:rsidRPr="00F631A6">
        <w:rPr>
          <w:rFonts w:ascii="Arial" w:eastAsia="Times New Roman" w:hAnsi="Arial" w:cs="Arial"/>
          <w:lang w:eastAsia="ru-RU"/>
        </w:rPr>
        <w:t>изме</w:t>
      </w:r>
      <w:r w:rsidR="001C21A1" w:rsidRPr="00F631A6">
        <w:rPr>
          <w:rFonts w:ascii="Arial" w:eastAsia="Times New Roman" w:hAnsi="Arial" w:cs="Arial"/>
          <w:lang w:eastAsia="ru-RU"/>
        </w:rPr>
        <w:t>р</w:t>
      </w:r>
      <w:r w:rsidRPr="00F631A6">
        <w:rPr>
          <w:rFonts w:ascii="Arial" w:eastAsia="Times New Roman" w:hAnsi="Arial" w:cs="Arial"/>
          <w:lang w:eastAsia="ru-RU"/>
        </w:rPr>
        <w:t xml:space="preserve">енное приблизительно </w:t>
      </w:r>
      <w:r w:rsidRPr="00C40B41">
        <w:rPr>
          <w:rFonts w:ascii="Arial" w:eastAsia="Times New Roman" w:hAnsi="Arial" w:cs="Arial"/>
          <w:lang w:eastAsia="ru-RU"/>
        </w:rPr>
        <w:t xml:space="preserve">после 10000 циклов, </w:t>
      </w:r>
      <w:r w:rsidR="00C40B41" w:rsidRPr="00C40B41">
        <w:rPr>
          <w:rFonts w:ascii="Arial" w:eastAsia="Times New Roman" w:hAnsi="Arial" w:cs="Arial"/>
          <w:lang w:eastAsia="ru-RU"/>
        </w:rPr>
        <w:t xml:space="preserve">не </w:t>
      </w:r>
      <w:r w:rsidRPr="00C40B41">
        <w:rPr>
          <w:rFonts w:ascii="Arial" w:eastAsia="Times New Roman" w:hAnsi="Arial" w:cs="Arial"/>
          <w:lang w:eastAsia="ru-RU"/>
        </w:rPr>
        <w:t>более чем на 10%.</w:t>
      </w:r>
    </w:p>
    <w:p w14:paraId="18B212F1" w14:textId="63A1AAE2" w:rsidR="001E6706" w:rsidRPr="00C40B41" w:rsidRDefault="001E6706" w:rsidP="001E6706">
      <w:pPr>
        <w:spacing w:after="0" w:line="360" w:lineRule="auto"/>
        <w:ind w:firstLine="709"/>
        <w:jc w:val="both"/>
        <w:rPr>
          <w:rFonts w:ascii="Arial" w:eastAsia="Times New Roman" w:hAnsi="Arial" w:cs="Arial"/>
          <w:lang w:eastAsia="ru-RU"/>
        </w:rPr>
      </w:pPr>
      <w:r w:rsidRPr="00C40B41">
        <w:rPr>
          <w:rFonts w:ascii="Arial" w:eastAsia="Times New Roman" w:hAnsi="Arial" w:cs="Arial"/>
          <w:lang w:eastAsia="ru-RU"/>
        </w:rPr>
        <w:t xml:space="preserve">- технические трещины отсутствуют. </w:t>
      </w:r>
    </w:p>
    <w:p w14:paraId="6147952A" w14:textId="67058516" w:rsidR="00563661" w:rsidRPr="004605A4" w:rsidRDefault="0091019F" w:rsidP="00563661">
      <w:pPr>
        <w:spacing w:after="0" w:line="360" w:lineRule="auto"/>
        <w:ind w:firstLine="709"/>
        <w:jc w:val="both"/>
        <w:rPr>
          <w:rFonts w:ascii="Arial" w:eastAsia="Times New Roman" w:hAnsi="Arial" w:cs="Arial"/>
          <w:color w:val="4F6228" w:themeColor="accent3" w:themeShade="80"/>
          <w:lang w:eastAsia="ru-RU"/>
        </w:rPr>
      </w:pPr>
      <w:r w:rsidRPr="004605A4">
        <w:rPr>
          <w:rFonts w:ascii="Arial" w:eastAsia="Times New Roman" w:hAnsi="Arial" w:cs="Arial"/>
          <w:lang w:eastAsia="ru-RU"/>
        </w:rPr>
        <w:t>В.1.</w:t>
      </w:r>
      <w:r w:rsidR="00E251C7">
        <w:rPr>
          <w:rFonts w:ascii="Arial" w:eastAsia="Times New Roman" w:hAnsi="Arial" w:cs="Arial"/>
          <w:lang w:eastAsia="ru-RU"/>
        </w:rPr>
        <w:t>7</w:t>
      </w:r>
      <w:r w:rsidRPr="004605A4">
        <w:rPr>
          <w:rFonts w:ascii="Arial" w:eastAsia="Times New Roman" w:hAnsi="Arial" w:cs="Arial"/>
          <w:lang w:eastAsia="ru-RU"/>
        </w:rPr>
        <w:tab/>
        <w:t xml:space="preserve">Проверяют </w:t>
      </w:r>
      <w:r w:rsidR="00563661" w:rsidRPr="004605A4">
        <w:rPr>
          <w:rFonts w:ascii="Arial" w:eastAsia="Times New Roman" w:hAnsi="Arial" w:cs="Arial"/>
          <w:lang w:eastAsia="ru-RU"/>
        </w:rPr>
        <w:t xml:space="preserve">момент затяжки </w:t>
      </w:r>
      <w:r w:rsidR="009335C7" w:rsidRPr="004605A4">
        <w:rPr>
          <w:rFonts w:ascii="Arial" w:eastAsia="Times New Roman" w:hAnsi="Arial" w:cs="Arial"/>
          <w:lang w:eastAsia="ru-RU"/>
        </w:rPr>
        <w:t xml:space="preserve">колеса </w:t>
      </w:r>
      <w:r w:rsidR="00563661" w:rsidRPr="004605A4">
        <w:rPr>
          <w:rFonts w:ascii="Arial" w:eastAsia="Times New Roman" w:hAnsi="Arial" w:cs="Arial"/>
          <w:lang w:eastAsia="ru-RU"/>
        </w:rPr>
        <w:t>в конце испытания</w:t>
      </w:r>
      <w:r w:rsidRPr="004605A4">
        <w:rPr>
          <w:rFonts w:ascii="Arial" w:eastAsia="Times New Roman" w:hAnsi="Arial" w:cs="Arial"/>
          <w:lang w:eastAsia="ru-RU"/>
        </w:rPr>
        <w:t xml:space="preserve">. </w:t>
      </w:r>
      <w:r w:rsidR="009335C7" w:rsidRPr="004605A4">
        <w:rPr>
          <w:rFonts w:ascii="Arial" w:eastAsia="Times New Roman" w:hAnsi="Arial" w:cs="Arial"/>
          <w:lang w:eastAsia="ru-RU"/>
        </w:rPr>
        <w:t>Для положительного результата испытани</w:t>
      </w:r>
      <w:r w:rsidR="004F1072" w:rsidRPr="004605A4">
        <w:rPr>
          <w:rFonts w:ascii="Arial" w:eastAsia="Times New Roman" w:hAnsi="Arial" w:cs="Arial"/>
          <w:lang w:eastAsia="ru-RU"/>
        </w:rPr>
        <w:t>я</w:t>
      </w:r>
      <w:r w:rsidR="009335C7" w:rsidRPr="004605A4">
        <w:rPr>
          <w:rFonts w:ascii="Arial" w:eastAsia="Times New Roman" w:hAnsi="Arial" w:cs="Arial"/>
          <w:lang w:eastAsia="ru-RU"/>
        </w:rPr>
        <w:t xml:space="preserve"> он должен </w:t>
      </w:r>
      <w:r w:rsidR="00563661" w:rsidRPr="004605A4">
        <w:rPr>
          <w:rFonts w:ascii="Arial" w:eastAsia="Times New Roman" w:hAnsi="Arial" w:cs="Arial"/>
          <w:lang w:eastAsia="ru-RU"/>
        </w:rPr>
        <w:t>составля</w:t>
      </w:r>
      <w:r w:rsidR="009335C7" w:rsidRPr="004605A4">
        <w:rPr>
          <w:rFonts w:ascii="Arial" w:eastAsia="Times New Roman" w:hAnsi="Arial" w:cs="Arial"/>
          <w:lang w:eastAsia="ru-RU"/>
        </w:rPr>
        <w:t>ть не</w:t>
      </w:r>
      <w:r w:rsidR="00563661" w:rsidRPr="004605A4">
        <w:rPr>
          <w:rFonts w:ascii="Arial" w:eastAsia="Times New Roman" w:hAnsi="Arial" w:cs="Arial"/>
          <w:lang w:eastAsia="ru-RU"/>
        </w:rPr>
        <w:t xml:space="preserve"> менее 70</w:t>
      </w:r>
      <w:r w:rsidR="004605A4">
        <w:rPr>
          <w:rFonts w:ascii="Arial" w:eastAsia="Times New Roman" w:hAnsi="Arial" w:cs="Arial"/>
          <w:lang w:eastAsia="ru-RU"/>
        </w:rPr>
        <w:t xml:space="preserve"> </w:t>
      </w:r>
      <w:r w:rsidR="00563661" w:rsidRPr="004605A4">
        <w:rPr>
          <w:rFonts w:ascii="Arial" w:eastAsia="Times New Roman" w:hAnsi="Arial" w:cs="Arial"/>
          <w:color w:val="4F6228" w:themeColor="accent3" w:themeShade="80"/>
          <w:lang w:eastAsia="ru-RU"/>
        </w:rPr>
        <w:t xml:space="preserve">% </w:t>
      </w:r>
      <w:r w:rsidR="00563661" w:rsidRPr="004605A4">
        <w:rPr>
          <w:rFonts w:ascii="Arial" w:eastAsia="Times New Roman" w:hAnsi="Arial" w:cs="Arial"/>
          <w:color w:val="000000" w:themeColor="text1"/>
          <w:lang w:eastAsia="ru-RU"/>
        </w:rPr>
        <w:t>от величины начального момента затяжки</w:t>
      </w:r>
      <w:r w:rsidR="00563661" w:rsidRPr="004605A4">
        <w:rPr>
          <w:rFonts w:ascii="Arial" w:eastAsia="Times New Roman" w:hAnsi="Arial" w:cs="Arial"/>
          <w:color w:val="4F6228" w:themeColor="accent3" w:themeShade="80"/>
          <w:lang w:eastAsia="ru-RU"/>
        </w:rPr>
        <w:t>.</w:t>
      </w:r>
    </w:p>
    <w:p w14:paraId="50719750" w14:textId="0805CFEF" w:rsidR="00FD7D06" w:rsidRPr="004605A4" w:rsidRDefault="00B70D6A" w:rsidP="00563661">
      <w:pPr>
        <w:spacing w:after="0" w:line="360" w:lineRule="auto"/>
        <w:ind w:firstLine="709"/>
        <w:jc w:val="both"/>
        <w:rPr>
          <w:rFonts w:ascii="Arial" w:eastAsia="Times New Roman" w:hAnsi="Arial" w:cs="Arial"/>
          <w:lang w:eastAsia="ru-RU"/>
        </w:rPr>
      </w:pPr>
      <w:r w:rsidRPr="004605A4">
        <w:rPr>
          <w:rFonts w:ascii="Arial" w:eastAsia="Times New Roman" w:hAnsi="Arial" w:cs="Arial"/>
          <w:color w:val="000000" w:themeColor="text1"/>
          <w:lang w:eastAsia="ru-RU"/>
        </w:rPr>
        <w:t>В.1</w:t>
      </w:r>
      <w:r w:rsidR="004A575D" w:rsidRPr="004605A4">
        <w:rPr>
          <w:rFonts w:ascii="Arial" w:eastAsia="Times New Roman" w:hAnsi="Arial" w:cs="Arial"/>
          <w:color w:val="000000" w:themeColor="text1"/>
          <w:lang w:eastAsia="ru-RU"/>
        </w:rPr>
        <w:t>.</w:t>
      </w:r>
      <w:r w:rsidR="00E251C7">
        <w:rPr>
          <w:rFonts w:ascii="Arial" w:eastAsia="Times New Roman" w:hAnsi="Arial" w:cs="Arial"/>
          <w:color w:val="000000" w:themeColor="text1"/>
          <w:lang w:eastAsia="ru-RU"/>
        </w:rPr>
        <w:t>8</w:t>
      </w:r>
      <w:r w:rsidRPr="004605A4">
        <w:rPr>
          <w:rFonts w:ascii="Arial" w:eastAsia="Times New Roman" w:hAnsi="Arial" w:cs="Arial"/>
          <w:color w:val="000000" w:themeColor="text1"/>
          <w:lang w:eastAsia="ru-RU"/>
        </w:rPr>
        <w:tab/>
        <w:t>Для выявления трещин, возникших в результате испытания, используют проникающие краски.</w:t>
      </w:r>
      <w:r w:rsidR="004A575D" w:rsidRPr="004605A4">
        <w:rPr>
          <w:rFonts w:ascii="Arial" w:eastAsia="Times New Roman" w:hAnsi="Arial" w:cs="Arial"/>
          <w:color w:val="000000" w:themeColor="text1"/>
          <w:lang w:eastAsia="ru-RU"/>
        </w:rPr>
        <w:t xml:space="preserve"> Могут быть использованы альтернативные способы выявления трещин.</w:t>
      </w:r>
    </w:p>
    <w:p w14:paraId="328C1588" w14:textId="0555E812" w:rsidR="00563661" w:rsidRPr="00DD3A4A" w:rsidRDefault="00FD7D06" w:rsidP="00563661">
      <w:pPr>
        <w:spacing w:after="0" w:line="360" w:lineRule="auto"/>
        <w:ind w:firstLine="709"/>
        <w:jc w:val="both"/>
        <w:rPr>
          <w:rFonts w:ascii="Arial" w:eastAsia="Times New Roman" w:hAnsi="Arial" w:cs="Arial"/>
          <w:b/>
          <w:bCs/>
          <w:lang w:eastAsia="ru-RU"/>
        </w:rPr>
      </w:pPr>
      <w:r w:rsidRPr="00DD3A4A">
        <w:rPr>
          <w:rFonts w:ascii="Arial" w:eastAsia="Times New Roman" w:hAnsi="Arial" w:cs="Arial"/>
          <w:b/>
          <w:bCs/>
          <w:lang w:eastAsia="ru-RU"/>
        </w:rPr>
        <w:t>В.</w:t>
      </w:r>
      <w:r w:rsidR="00563661" w:rsidRPr="00F631A6">
        <w:rPr>
          <w:rFonts w:ascii="Arial" w:eastAsia="Times New Roman" w:hAnsi="Arial" w:cs="Arial"/>
          <w:b/>
          <w:bCs/>
          <w:lang w:eastAsia="ru-RU"/>
        </w:rPr>
        <w:t>2</w:t>
      </w:r>
      <w:r w:rsidRPr="00F631A6">
        <w:rPr>
          <w:rFonts w:ascii="Arial" w:eastAsia="Times New Roman" w:hAnsi="Arial" w:cs="Arial"/>
          <w:b/>
          <w:bCs/>
          <w:lang w:eastAsia="ru-RU"/>
        </w:rPr>
        <w:tab/>
      </w:r>
      <w:r w:rsidR="00563661" w:rsidRPr="00F631A6">
        <w:rPr>
          <w:rFonts w:ascii="Arial" w:eastAsia="Times New Roman" w:hAnsi="Arial" w:cs="Arial"/>
          <w:b/>
          <w:bCs/>
          <w:lang w:eastAsia="ru-RU"/>
        </w:rPr>
        <w:t>Формул</w:t>
      </w:r>
      <w:r w:rsidR="002C18CF" w:rsidRPr="00F631A6">
        <w:rPr>
          <w:rFonts w:ascii="Arial" w:eastAsia="Times New Roman" w:hAnsi="Arial" w:cs="Arial"/>
          <w:b/>
          <w:bCs/>
          <w:lang w:eastAsia="ru-RU"/>
        </w:rPr>
        <w:t>ы</w:t>
      </w:r>
      <w:r w:rsidR="00563661" w:rsidRPr="00F631A6">
        <w:rPr>
          <w:rFonts w:ascii="Arial" w:eastAsia="Times New Roman" w:hAnsi="Arial" w:cs="Arial"/>
          <w:b/>
          <w:bCs/>
          <w:lang w:eastAsia="ru-RU"/>
        </w:rPr>
        <w:t xml:space="preserve"> для </w:t>
      </w:r>
      <w:r w:rsidR="004605A4" w:rsidRPr="00F631A6">
        <w:rPr>
          <w:rFonts w:ascii="Arial" w:eastAsia="Times New Roman" w:hAnsi="Arial" w:cs="Arial"/>
          <w:b/>
          <w:bCs/>
          <w:lang w:eastAsia="ru-RU"/>
        </w:rPr>
        <w:t xml:space="preserve">вычисления </w:t>
      </w:r>
      <w:r w:rsidR="00563661" w:rsidRPr="00F631A6">
        <w:rPr>
          <w:rFonts w:ascii="Arial" w:eastAsia="Times New Roman" w:hAnsi="Arial" w:cs="Arial"/>
          <w:b/>
          <w:bCs/>
          <w:lang w:eastAsia="ru-RU"/>
        </w:rPr>
        <w:t>изгибающего момента и минимальное количество циклов</w:t>
      </w:r>
      <w:r w:rsidRPr="00F631A6">
        <w:rPr>
          <w:rFonts w:ascii="Arial" w:eastAsia="Times New Roman" w:hAnsi="Arial" w:cs="Arial"/>
          <w:b/>
          <w:bCs/>
          <w:lang w:eastAsia="ru-RU"/>
        </w:rPr>
        <w:t xml:space="preserve"> нагружения</w:t>
      </w:r>
    </w:p>
    <w:p w14:paraId="29854449" w14:textId="4867BC60" w:rsidR="00563661" w:rsidRPr="004605A4" w:rsidRDefault="00FD7D06" w:rsidP="00563661">
      <w:pPr>
        <w:spacing w:after="0" w:line="360" w:lineRule="auto"/>
        <w:ind w:firstLine="709"/>
        <w:jc w:val="both"/>
        <w:rPr>
          <w:rFonts w:ascii="Arial" w:hAnsi="Arial" w:cs="Arial"/>
        </w:rPr>
      </w:pPr>
      <w:r w:rsidRPr="004605A4">
        <w:rPr>
          <w:rFonts w:ascii="Arial" w:eastAsia="Times New Roman" w:hAnsi="Arial" w:cs="Arial"/>
          <w:lang w:eastAsia="ru-RU"/>
        </w:rPr>
        <w:t>В.</w:t>
      </w:r>
      <w:r w:rsidR="00563661" w:rsidRPr="004605A4">
        <w:rPr>
          <w:rFonts w:ascii="Arial" w:eastAsia="Times New Roman" w:hAnsi="Arial" w:cs="Arial"/>
          <w:lang w:eastAsia="ru-RU"/>
        </w:rPr>
        <w:t xml:space="preserve">2.1 </w:t>
      </w:r>
      <w:r w:rsidR="00DD3A4A">
        <w:rPr>
          <w:rFonts w:ascii="Arial" w:eastAsia="Times New Roman" w:hAnsi="Arial" w:cs="Arial"/>
          <w:lang w:eastAsia="ru-RU"/>
        </w:rPr>
        <w:tab/>
      </w:r>
      <w:r w:rsidR="005B4D06" w:rsidRPr="00EF0F0C">
        <w:rPr>
          <w:rFonts w:ascii="Arial" w:eastAsia="Times New Roman" w:hAnsi="Arial" w:cs="Arial"/>
          <w:lang w:eastAsia="ru-RU"/>
        </w:rPr>
        <w:t>Для т</w:t>
      </w:r>
      <w:r w:rsidR="00563661" w:rsidRPr="00EF0F0C">
        <w:rPr>
          <w:rFonts w:ascii="Arial" w:eastAsia="Times New Roman" w:hAnsi="Arial" w:cs="Arial"/>
          <w:lang w:eastAsia="ru-RU"/>
        </w:rPr>
        <w:t>ранспортны</w:t>
      </w:r>
      <w:r w:rsidR="005B4D06" w:rsidRPr="00EF0F0C">
        <w:rPr>
          <w:rFonts w:ascii="Arial" w:eastAsia="Times New Roman" w:hAnsi="Arial" w:cs="Arial"/>
          <w:lang w:eastAsia="ru-RU"/>
        </w:rPr>
        <w:t>х</w:t>
      </w:r>
      <w:r w:rsidR="00563661" w:rsidRPr="00EF0F0C">
        <w:rPr>
          <w:rFonts w:ascii="Arial" w:eastAsia="Times New Roman" w:hAnsi="Arial" w:cs="Arial"/>
          <w:lang w:eastAsia="ru-RU"/>
        </w:rPr>
        <w:t xml:space="preserve"> средств </w:t>
      </w:r>
      <w:r w:rsidR="00563661" w:rsidRPr="004605A4">
        <w:rPr>
          <w:rFonts w:ascii="Arial" w:eastAsia="Times New Roman" w:hAnsi="Arial" w:cs="Arial"/>
          <w:lang w:eastAsia="ru-RU"/>
        </w:rPr>
        <w:t xml:space="preserve">категорий </w:t>
      </w:r>
      <w:r w:rsidR="00563661" w:rsidRPr="004605A4">
        <w:rPr>
          <w:rFonts w:ascii="Arial" w:hAnsi="Arial" w:cs="Arial"/>
        </w:rPr>
        <w:t>М</w:t>
      </w:r>
      <w:r w:rsidR="00563661" w:rsidRPr="004605A4">
        <w:rPr>
          <w:rFonts w:ascii="Arial" w:hAnsi="Arial" w:cs="Arial"/>
          <w:vertAlign w:val="subscript"/>
        </w:rPr>
        <w:t>2</w:t>
      </w:r>
      <w:r w:rsidR="00563661" w:rsidRPr="004605A4">
        <w:rPr>
          <w:rFonts w:ascii="Arial" w:hAnsi="Arial" w:cs="Arial"/>
        </w:rPr>
        <w:t>, М</w:t>
      </w:r>
      <w:r w:rsidR="00563661" w:rsidRPr="004605A4">
        <w:rPr>
          <w:rFonts w:ascii="Arial" w:hAnsi="Arial" w:cs="Arial"/>
          <w:vertAlign w:val="subscript"/>
        </w:rPr>
        <w:t>3</w:t>
      </w:r>
      <w:r w:rsidR="00563661" w:rsidRPr="004605A4">
        <w:rPr>
          <w:rFonts w:ascii="Arial" w:hAnsi="Arial" w:cs="Arial"/>
        </w:rPr>
        <w:t xml:space="preserve">, </w:t>
      </w:r>
      <w:r w:rsidR="00563661" w:rsidRPr="004605A4">
        <w:rPr>
          <w:rFonts w:ascii="Arial" w:hAnsi="Arial" w:cs="Arial"/>
          <w:lang w:val="en-US"/>
        </w:rPr>
        <w:t>N</w:t>
      </w:r>
      <w:r w:rsidR="00563661" w:rsidRPr="004605A4">
        <w:rPr>
          <w:rFonts w:ascii="Arial" w:hAnsi="Arial" w:cs="Arial"/>
          <w:vertAlign w:val="subscript"/>
        </w:rPr>
        <w:t>2</w:t>
      </w:r>
      <w:r w:rsidR="00563661" w:rsidRPr="004605A4">
        <w:rPr>
          <w:rFonts w:ascii="Arial" w:hAnsi="Arial" w:cs="Arial"/>
        </w:rPr>
        <w:t xml:space="preserve">, </w:t>
      </w:r>
      <w:r w:rsidR="00563661" w:rsidRPr="004605A4">
        <w:rPr>
          <w:rFonts w:ascii="Arial" w:hAnsi="Arial" w:cs="Arial"/>
          <w:lang w:val="en-US"/>
        </w:rPr>
        <w:t>N</w:t>
      </w:r>
      <w:r w:rsidR="00563661" w:rsidRPr="004605A4">
        <w:rPr>
          <w:rFonts w:ascii="Arial" w:hAnsi="Arial" w:cs="Arial"/>
          <w:vertAlign w:val="subscript"/>
        </w:rPr>
        <w:t>3</w:t>
      </w:r>
      <w:r w:rsidR="00563661" w:rsidRPr="004605A4">
        <w:rPr>
          <w:rFonts w:ascii="Arial" w:hAnsi="Arial" w:cs="Arial"/>
        </w:rPr>
        <w:t xml:space="preserve">, </w:t>
      </w:r>
      <w:r w:rsidR="00563661" w:rsidRPr="004605A4">
        <w:rPr>
          <w:rFonts w:ascii="Arial" w:hAnsi="Arial" w:cs="Arial"/>
          <w:lang w:val="en-US"/>
        </w:rPr>
        <w:t>O</w:t>
      </w:r>
      <w:r w:rsidR="00563661" w:rsidRPr="004605A4">
        <w:rPr>
          <w:rFonts w:ascii="Arial" w:hAnsi="Arial" w:cs="Arial"/>
          <w:vertAlign w:val="subscript"/>
        </w:rPr>
        <w:t>3</w:t>
      </w:r>
      <w:r w:rsidR="00563661" w:rsidRPr="004605A4">
        <w:rPr>
          <w:rFonts w:ascii="Arial" w:hAnsi="Arial" w:cs="Arial"/>
        </w:rPr>
        <w:t xml:space="preserve">, </w:t>
      </w:r>
      <w:r w:rsidR="00563661" w:rsidRPr="004605A4">
        <w:rPr>
          <w:rFonts w:ascii="Arial" w:hAnsi="Arial" w:cs="Arial"/>
          <w:lang w:val="en-US"/>
        </w:rPr>
        <w:t>O</w:t>
      </w:r>
      <w:r w:rsidR="00563661" w:rsidRPr="004605A4">
        <w:rPr>
          <w:rFonts w:ascii="Arial" w:hAnsi="Arial" w:cs="Arial"/>
          <w:vertAlign w:val="subscript"/>
        </w:rPr>
        <w:t>4</w:t>
      </w:r>
      <w:r w:rsidR="00563661" w:rsidRPr="004605A4">
        <w:rPr>
          <w:rFonts w:ascii="Arial" w:hAnsi="Arial" w:cs="Arial"/>
        </w:rPr>
        <w:t xml:space="preserve">: </w:t>
      </w:r>
    </w:p>
    <w:p w14:paraId="5012F43D" w14:textId="35814678" w:rsidR="004605A4" w:rsidRPr="00EF0F0C" w:rsidRDefault="005B4D06" w:rsidP="00EA7642">
      <w:pPr>
        <w:spacing w:after="0" w:line="360" w:lineRule="auto"/>
        <w:ind w:firstLine="709"/>
        <w:jc w:val="right"/>
        <w:rPr>
          <w:rFonts w:ascii="Arial" w:eastAsia="Times New Roman" w:hAnsi="Arial" w:cs="Arial"/>
          <w:lang w:val="en-US" w:eastAsia="ru-RU"/>
        </w:rPr>
      </w:pPr>
      <w:r w:rsidRPr="00BE2167">
        <w:rPr>
          <w:rFonts w:ascii="Arial" w:eastAsia="Times New Roman" w:hAnsi="Arial" w:cs="Arial"/>
          <w:i/>
          <w:lang w:eastAsia="ru-RU"/>
        </w:rPr>
        <w:t xml:space="preserve">                                      </w:t>
      </w:r>
      <w:r w:rsidR="00563661" w:rsidRPr="004605A4">
        <w:rPr>
          <w:rFonts w:ascii="Arial" w:eastAsia="Times New Roman" w:hAnsi="Arial" w:cs="Arial"/>
          <w:i/>
          <w:lang w:val="en-US" w:eastAsia="ru-RU"/>
        </w:rPr>
        <w:t>M</w:t>
      </w:r>
      <w:r w:rsidR="00563661" w:rsidRPr="004605A4">
        <w:rPr>
          <w:rFonts w:ascii="Arial" w:eastAsia="Times New Roman" w:hAnsi="Arial" w:cs="Arial"/>
          <w:i/>
          <w:vertAlign w:val="subscript"/>
          <w:lang w:val="en-US" w:eastAsia="ru-RU"/>
        </w:rPr>
        <w:t>b</w:t>
      </w:r>
      <w:r w:rsidR="00563661" w:rsidRPr="004605A4">
        <w:rPr>
          <w:rFonts w:ascii="Arial" w:eastAsia="Times New Roman" w:hAnsi="Arial" w:cs="Arial"/>
          <w:vertAlign w:val="subscript"/>
          <w:lang w:val="en-US" w:eastAsia="ru-RU"/>
        </w:rPr>
        <w:t>max</w:t>
      </w:r>
      <w:r w:rsidR="00563661" w:rsidRPr="004605A4">
        <w:rPr>
          <w:rFonts w:ascii="Arial" w:eastAsia="Times New Roman" w:hAnsi="Arial" w:cs="Arial"/>
          <w:lang w:val="en-US" w:eastAsia="ru-RU"/>
        </w:rPr>
        <w:t xml:space="preserve"> = </w:t>
      </w:r>
      <w:r w:rsidR="00563661" w:rsidRPr="004605A4">
        <w:rPr>
          <w:rFonts w:ascii="Arial" w:eastAsia="Times New Roman" w:hAnsi="Arial" w:cs="Arial"/>
          <w:i/>
          <w:lang w:val="en-US" w:eastAsia="ru-RU"/>
        </w:rPr>
        <w:t>S</w:t>
      </w:r>
      <w:r w:rsidR="00563661" w:rsidRPr="004605A4">
        <w:rPr>
          <w:rFonts w:ascii="Arial" w:eastAsia="Times New Roman" w:hAnsi="Arial" w:cs="Arial"/>
          <w:lang w:val="en-US" w:eastAsia="ru-RU"/>
        </w:rPr>
        <w:t xml:space="preserve"> </w:t>
      </w:r>
      <w:r w:rsidR="00931406" w:rsidRPr="004605A4">
        <w:rPr>
          <w:rFonts w:ascii="Arial" w:eastAsia="Times New Roman" w:hAnsi="Arial" w:cs="Arial"/>
          <w:lang w:val="en-US" w:eastAsia="ru-RU"/>
        </w:rPr>
        <w:t>·</w:t>
      </w:r>
      <w:r w:rsidR="00563661" w:rsidRPr="004605A4">
        <w:rPr>
          <w:rFonts w:ascii="Arial" w:eastAsia="Times New Roman" w:hAnsi="Arial" w:cs="Arial"/>
          <w:lang w:val="en-US" w:eastAsia="ru-RU"/>
        </w:rPr>
        <w:t xml:space="preserve"> </w:t>
      </w:r>
      <w:r w:rsidR="00563661" w:rsidRPr="004605A4">
        <w:rPr>
          <w:rFonts w:ascii="Arial" w:eastAsia="Times New Roman" w:hAnsi="Arial" w:cs="Arial"/>
          <w:i/>
          <w:lang w:val="en-US" w:eastAsia="ru-RU"/>
        </w:rPr>
        <w:t>F</w:t>
      </w:r>
      <w:r w:rsidR="00563661" w:rsidRPr="004605A4">
        <w:rPr>
          <w:rFonts w:ascii="Arial" w:eastAsia="Times New Roman" w:hAnsi="Arial" w:cs="Arial"/>
          <w:i/>
          <w:vertAlign w:val="subscript"/>
          <w:lang w:val="en-US" w:eastAsia="ru-RU"/>
        </w:rPr>
        <w:t>V</w:t>
      </w:r>
      <w:r w:rsidR="00563661" w:rsidRPr="004605A4">
        <w:rPr>
          <w:rFonts w:ascii="Arial" w:eastAsia="Times New Roman" w:hAnsi="Arial" w:cs="Arial"/>
          <w:lang w:val="en-US" w:eastAsia="ru-RU"/>
        </w:rPr>
        <w:t xml:space="preserve"> </w:t>
      </w:r>
      <w:proofErr w:type="gramStart"/>
      <w:r w:rsidR="00563661" w:rsidRPr="004605A4">
        <w:rPr>
          <w:rFonts w:ascii="Arial" w:eastAsia="Times New Roman" w:hAnsi="Arial" w:cs="Arial"/>
          <w:lang w:val="en-US" w:eastAsia="ru-RU"/>
        </w:rPr>
        <w:t>( µ</w:t>
      </w:r>
      <w:proofErr w:type="gramEnd"/>
      <w:r w:rsidR="00F172DC" w:rsidRPr="004605A4">
        <w:rPr>
          <w:rFonts w:ascii="Arial" w:eastAsia="Times New Roman" w:hAnsi="Arial" w:cs="Arial"/>
          <w:lang w:val="en-US" w:eastAsia="ru-RU"/>
        </w:rPr>
        <w:t xml:space="preserve"> ·</w:t>
      </w:r>
      <w:r w:rsidR="00563661" w:rsidRPr="004605A4">
        <w:rPr>
          <w:rFonts w:ascii="Arial" w:eastAsia="Times New Roman" w:hAnsi="Arial" w:cs="Arial"/>
          <w:lang w:val="en-US" w:eastAsia="ru-RU"/>
        </w:rPr>
        <w:t xml:space="preserve"> </w:t>
      </w:r>
      <w:r w:rsidR="00563661" w:rsidRPr="004605A4">
        <w:rPr>
          <w:rFonts w:ascii="Arial" w:eastAsia="Times New Roman" w:hAnsi="Arial" w:cs="Arial"/>
          <w:i/>
          <w:lang w:val="en-US" w:eastAsia="ru-RU"/>
        </w:rPr>
        <w:t>r</w:t>
      </w:r>
      <w:r w:rsidR="00563661" w:rsidRPr="004605A4">
        <w:rPr>
          <w:rFonts w:ascii="Arial" w:eastAsia="Times New Roman" w:hAnsi="Arial" w:cs="Arial"/>
          <w:i/>
          <w:vertAlign w:val="subscript"/>
          <w:lang w:val="en-US" w:eastAsia="ru-RU"/>
        </w:rPr>
        <w:t>dyn</w:t>
      </w:r>
      <w:r w:rsidR="00563661" w:rsidRPr="004605A4">
        <w:rPr>
          <w:rFonts w:ascii="Arial" w:eastAsia="Times New Roman" w:hAnsi="Arial" w:cs="Arial"/>
          <w:lang w:val="en-US" w:eastAsia="ru-RU"/>
        </w:rPr>
        <w:t xml:space="preserve"> + </w:t>
      </w:r>
      <w:r w:rsidR="00563661" w:rsidRPr="004605A4">
        <w:rPr>
          <w:rFonts w:ascii="Arial" w:eastAsia="Times New Roman" w:hAnsi="Arial" w:cs="Arial"/>
          <w:i/>
          <w:lang w:val="en-US" w:eastAsia="ru-RU"/>
        </w:rPr>
        <w:t>d</w:t>
      </w:r>
      <w:r w:rsidR="00563661" w:rsidRPr="004605A4">
        <w:rPr>
          <w:rFonts w:ascii="Arial" w:eastAsia="Times New Roman" w:hAnsi="Arial" w:cs="Arial"/>
          <w:lang w:val="en-US" w:eastAsia="ru-RU"/>
        </w:rPr>
        <w:t xml:space="preserve"> ) </w:t>
      </w:r>
      <w:r w:rsidR="00563661" w:rsidRPr="00EF0F0C">
        <w:rPr>
          <w:rFonts w:ascii="Arial" w:eastAsia="Times New Roman" w:hAnsi="Arial" w:cs="Arial"/>
          <w:lang w:val="en-US" w:eastAsia="ru-RU"/>
        </w:rPr>
        <w:t xml:space="preserve">, </w:t>
      </w:r>
      <w:r w:rsidR="004605A4" w:rsidRPr="00EF0F0C">
        <w:rPr>
          <w:rFonts w:ascii="Arial" w:eastAsia="Times New Roman" w:hAnsi="Arial" w:cs="Arial"/>
          <w:lang w:val="en-US" w:eastAsia="ru-RU"/>
        </w:rPr>
        <w:t xml:space="preserve">                               </w:t>
      </w:r>
      <w:r w:rsidR="00EA7642" w:rsidRPr="00EA7642">
        <w:rPr>
          <w:rFonts w:ascii="Arial" w:eastAsia="Times New Roman" w:hAnsi="Arial" w:cs="Arial"/>
          <w:lang w:val="en-US" w:eastAsia="ru-RU"/>
        </w:rPr>
        <w:t xml:space="preserve">          </w:t>
      </w:r>
      <w:r w:rsidRPr="00EF0F0C">
        <w:rPr>
          <w:rFonts w:ascii="Arial" w:eastAsia="Times New Roman" w:hAnsi="Arial" w:cs="Arial"/>
          <w:lang w:val="en-US" w:eastAsia="ru-RU"/>
        </w:rPr>
        <w:t xml:space="preserve">            </w:t>
      </w:r>
      <w:r w:rsidR="004605A4" w:rsidRPr="00EF0F0C">
        <w:rPr>
          <w:rFonts w:ascii="Arial" w:eastAsia="Times New Roman" w:hAnsi="Arial" w:cs="Arial"/>
          <w:lang w:val="en-US" w:eastAsia="ru-RU"/>
        </w:rPr>
        <w:t>(</w:t>
      </w:r>
      <w:r w:rsidR="0029439D" w:rsidRPr="00EF0F0C">
        <w:rPr>
          <w:rFonts w:ascii="Arial" w:eastAsia="Times New Roman" w:hAnsi="Arial" w:cs="Arial"/>
          <w:lang w:eastAsia="ru-RU"/>
        </w:rPr>
        <w:t>В</w:t>
      </w:r>
      <w:r w:rsidR="0029439D" w:rsidRPr="00EF0F0C">
        <w:rPr>
          <w:rFonts w:ascii="Arial" w:eastAsia="Times New Roman" w:hAnsi="Arial" w:cs="Arial"/>
          <w:lang w:val="en-US" w:eastAsia="ru-RU"/>
        </w:rPr>
        <w:t>.</w:t>
      </w:r>
      <w:r w:rsidR="004605A4" w:rsidRPr="00EF0F0C">
        <w:rPr>
          <w:rFonts w:ascii="Arial" w:eastAsia="Times New Roman" w:hAnsi="Arial" w:cs="Arial"/>
          <w:lang w:val="en-US" w:eastAsia="ru-RU"/>
        </w:rPr>
        <w:t>1)</w:t>
      </w:r>
    </w:p>
    <w:p w14:paraId="4D16370C" w14:textId="56604D6E" w:rsidR="00563661" w:rsidRPr="005B4D06" w:rsidRDefault="004605A4" w:rsidP="00563661">
      <w:pPr>
        <w:spacing w:after="0" w:line="360" w:lineRule="auto"/>
        <w:ind w:firstLine="709"/>
        <w:jc w:val="both"/>
        <w:rPr>
          <w:rFonts w:ascii="Arial" w:eastAsia="Times New Roman" w:hAnsi="Arial" w:cs="Arial"/>
          <w:lang w:eastAsia="ru-RU"/>
        </w:rPr>
      </w:pPr>
      <w:proofErr w:type="gramStart"/>
      <w:r w:rsidRPr="005B4D06">
        <w:rPr>
          <w:rFonts w:ascii="Arial" w:eastAsia="Times New Roman" w:hAnsi="Arial" w:cs="Arial"/>
          <w:lang w:eastAsia="ru-RU"/>
        </w:rPr>
        <w:t>г</w:t>
      </w:r>
      <w:r w:rsidR="00563661" w:rsidRPr="005B4D06">
        <w:rPr>
          <w:rFonts w:ascii="Arial" w:eastAsia="Times New Roman" w:hAnsi="Arial" w:cs="Arial"/>
          <w:lang w:eastAsia="ru-RU"/>
        </w:rPr>
        <w:t>де</w:t>
      </w:r>
      <w:r w:rsidRPr="005B4D06">
        <w:rPr>
          <w:rFonts w:ascii="Arial" w:eastAsia="Times New Roman" w:hAnsi="Arial" w:cs="Arial"/>
          <w:lang w:eastAsia="ru-RU"/>
        </w:rPr>
        <w:t xml:space="preserve">  </w:t>
      </w:r>
      <w:r w:rsidR="00563661" w:rsidRPr="005B4D06">
        <w:rPr>
          <w:rFonts w:ascii="Arial" w:eastAsia="Times New Roman" w:hAnsi="Arial" w:cs="Arial"/>
          <w:i/>
          <w:lang w:eastAsia="ru-RU"/>
        </w:rPr>
        <w:t>M</w:t>
      </w:r>
      <w:r w:rsidR="00563661" w:rsidRPr="005B4D06">
        <w:rPr>
          <w:rFonts w:ascii="Arial" w:eastAsia="Times New Roman" w:hAnsi="Arial" w:cs="Arial"/>
          <w:i/>
          <w:vertAlign w:val="subscript"/>
          <w:lang w:eastAsia="ru-RU"/>
        </w:rPr>
        <w:t>b</w:t>
      </w:r>
      <w:r w:rsidR="00563661" w:rsidRPr="005B4D06">
        <w:rPr>
          <w:rFonts w:ascii="Arial" w:eastAsia="Times New Roman" w:hAnsi="Arial" w:cs="Arial"/>
          <w:vertAlign w:val="subscript"/>
          <w:lang w:eastAsia="ru-RU"/>
        </w:rPr>
        <w:t>ma</w:t>
      </w:r>
      <w:r w:rsidR="00563661" w:rsidRPr="005B4D06">
        <w:rPr>
          <w:rFonts w:ascii="Arial" w:eastAsia="Times New Roman" w:hAnsi="Arial" w:cs="Arial"/>
          <w:vertAlign w:val="subscript"/>
          <w:lang w:val="en-US" w:eastAsia="ru-RU"/>
        </w:rPr>
        <w:t>x</w:t>
      </w:r>
      <w:proofErr w:type="gramEnd"/>
      <w:r w:rsidR="00563661" w:rsidRPr="005B4D06">
        <w:rPr>
          <w:rFonts w:ascii="Arial" w:eastAsia="Times New Roman" w:hAnsi="Arial" w:cs="Arial"/>
          <w:lang w:eastAsia="ru-RU"/>
        </w:rPr>
        <w:t xml:space="preserve"> </w:t>
      </w:r>
      <w:r w:rsidR="005B4D06">
        <w:rPr>
          <w:rFonts w:ascii="Arial" w:eastAsia="Times New Roman" w:hAnsi="Arial" w:cs="Arial"/>
          <w:lang w:eastAsia="ru-RU"/>
        </w:rPr>
        <w:t>–</w:t>
      </w:r>
      <w:r w:rsidR="00563661" w:rsidRPr="005B4D06">
        <w:rPr>
          <w:rFonts w:ascii="Arial" w:eastAsia="Times New Roman" w:hAnsi="Arial" w:cs="Arial"/>
          <w:lang w:eastAsia="ru-RU"/>
        </w:rPr>
        <w:t xml:space="preserve">- максимальный исходный изгибающий момент, Н∙м; </w:t>
      </w:r>
    </w:p>
    <w:p w14:paraId="684AA072" w14:textId="2137F2CB" w:rsidR="00563661" w:rsidRPr="005B4D06" w:rsidRDefault="005B4D06" w:rsidP="00563661">
      <w:pPr>
        <w:spacing w:after="0" w:line="360" w:lineRule="auto"/>
        <w:ind w:firstLine="709"/>
        <w:jc w:val="both"/>
        <w:rPr>
          <w:rFonts w:ascii="Arial" w:eastAsia="Times New Roman" w:hAnsi="Arial" w:cs="Arial"/>
          <w:lang w:eastAsia="ru-RU"/>
        </w:rPr>
      </w:pPr>
      <w:r>
        <w:rPr>
          <w:rFonts w:ascii="Arial" w:eastAsia="Times New Roman" w:hAnsi="Arial" w:cs="Arial"/>
          <w:i/>
          <w:lang w:eastAsia="ru-RU"/>
        </w:rPr>
        <w:t xml:space="preserve">       </w:t>
      </w:r>
      <w:r w:rsidR="00563661" w:rsidRPr="005B4D06">
        <w:rPr>
          <w:rFonts w:ascii="Arial" w:eastAsia="Times New Roman" w:hAnsi="Arial" w:cs="Arial"/>
          <w:i/>
          <w:lang w:eastAsia="ru-RU"/>
        </w:rPr>
        <w:t>F</w:t>
      </w:r>
      <w:r w:rsidR="00563661" w:rsidRPr="005B4D06">
        <w:rPr>
          <w:rFonts w:ascii="Arial" w:eastAsia="Times New Roman" w:hAnsi="Arial" w:cs="Arial"/>
          <w:i/>
          <w:vertAlign w:val="subscript"/>
          <w:lang w:eastAsia="ru-RU"/>
        </w:rPr>
        <w:t>V</w:t>
      </w:r>
      <w:r w:rsidR="00563661" w:rsidRPr="005B4D06">
        <w:rPr>
          <w:rFonts w:ascii="Arial" w:eastAsia="Times New Roman" w:hAnsi="Arial" w:cs="Arial"/>
          <w:i/>
          <w:lang w:eastAsia="ru-RU"/>
        </w:rPr>
        <w:t xml:space="preserve"> </w:t>
      </w:r>
      <w:r>
        <w:rPr>
          <w:rFonts w:ascii="Arial" w:eastAsia="Times New Roman" w:hAnsi="Arial" w:cs="Arial"/>
          <w:lang w:eastAsia="ru-RU"/>
        </w:rPr>
        <w:t>–</w:t>
      </w:r>
      <w:r w:rsidR="00563661" w:rsidRPr="005B4D06">
        <w:rPr>
          <w:rFonts w:ascii="Arial" w:eastAsia="Times New Roman" w:hAnsi="Arial" w:cs="Arial"/>
          <w:lang w:eastAsia="ru-RU"/>
        </w:rPr>
        <w:t xml:space="preserve"> </w:t>
      </w:r>
      <w:r w:rsidR="00723177" w:rsidRPr="002C18CF">
        <w:rPr>
          <w:rFonts w:ascii="Arial" w:eastAsia="Times New Roman" w:hAnsi="Arial" w:cs="Arial"/>
          <w:lang w:eastAsia="ru-RU"/>
        </w:rPr>
        <w:t>максимальная вертикальная статическая нагрузка на колесо</w:t>
      </w:r>
      <w:r w:rsidR="00563661" w:rsidRPr="005B4D06">
        <w:rPr>
          <w:rFonts w:ascii="Arial" w:eastAsia="Times New Roman" w:hAnsi="Arial" w:cs="Arial"/>
          <w:lang w:eastAsia="ru-RU"/>
        </w:rPr>
        <w:t>, Н;</w:t>
      </w:r>
    </w:p>
    <w:p w14:paraId="11FA347F" w14:textId="3C55C2D0" w:rsidR="00563661" w:rsidRPr="00F631A6" w:rsidRDefault="005B4D06" w:rsidP="00563661">
      <w:pPr>
        <w:spacing w:after="0" w:line="360" w:lineRule="auto"/>
        <w:ind w:firstLine="709"/>
        <w:jc w:val="both"/>
        <w:rPr>
          <w:rFonts w:ascii="Arial" w:eastAsia="Times New Roman" w:hAnsi="Arial" w:cs="Arial"/>
          <w:lang w:eastAsia="ru-RU"/>
        </w:rPr>
      </w:pPr>
      <w:r>
        <w:rPr>
          <w:rFonts w:ascii="Arial" w:eastAsia="Times New Roman" w:hAnsi="Arial" w:cs="Arial"/>
          <w:i/>
          <w:lang w:eastAsia="ru-RU"/>
        </w:rPr>
        <w:t xml:space="preserve">      </w:t>
      </w:r>
      <w:r w:rsidR="00563661" w:rsidRPr="005B4D06">
        <w:rPr>
          <w:rFonts w:ascii="Arial" w:eastAsia="Times New Roman" w:hAnsi="Arial" w:cs="Arial"/>
          <w:i/>
          <w:lang w:eastAsia="ru-RU"/>
        </w:rPr>
        <w:t>r</w:t>
      </w:r>
      <w:r w:rsidR="00563661" w:rsidRPr="005B4D06">
        <w:rPr>
          <w:rFonts w:ascii="Arial" w:eastAsia="Times New Roman" w:hAnsi="Arial" w:cs="Arial"/>
          <w:i/>
          <w:vertAlign w:val="subscript"/>
          <w:lang w:eastAsia="ru-RU"/>
        </w:rPr>
        <w:t>dyn</w:t>
      </w:r>
      <w:r w:rsidR="00563661" w:rsidRPr="005B4D06">
        <w:rPr>
          <w:rFonts w:ascii="Arial" w:eastAsia="Times New Roman" w:hAnsi="Arial" w:cs="Arial"/>
          <w:lang w:eastAsia="ru-RU"/>
        </w:rPr>
        <w:t xml:space="preserve"> </w:t>
      </w:r>
      <w:r>
        <w:rPr>
          <w:rFonts w:ascii="Arial" w:eastAsia="Times New Roman" w:hAnsi="Arial" w:cs="Arial"/>
          <w:lang w:eastAsia="ru-RU"/>
        </w:rPr>
        <w:t>–</w:t>
      </w:r>
      <w:r w:rsidR="00563661" w:rsidRPr="005B4D06">
        <w:rPr>
          <w:rFonts w:ascii="Arial" w:eastAsia="Times New Roman" w:hAnsi="Arial" w:cs="Arial"/>
          <w:lang w:eastAsia="ru-RU"/>
        </w:rPr>
        <w:t xml:space="preserve"> динамический радиус </w:t>
      </w:r>
      <w:r w:rsidR="00EA3E49" w:rsidRPr="00F631A6">
        <w:rPr>
          <w:rFonts w:ascii="Arial" w:hAnsi="Arial" w:cs="Arial"/>
        </w:rPr>
        <w:t>шины с наибольшим диаметром, предназначенной для использования на колесе в соответствии с инструкциями изготовителя колеса</w:t>
      </w:r>
      <w:r w:rsidR="00563661" w:rsidRPr="00F631A6">
        <w:rPr>
          <w:rFonts w:ascii="Arial" w:eastAsia="Times New Roman" w:hAnsi="Arial" w:cs="Arial"/>
          <w:lang w:eastAsia="ru-RU"/>
        </w:rPr>
        <w:t xml:space="preserve">, м. </w:t>
      </w:r>
    </w:p>
    <w:p w14:paraId="46BCA203" w14:textId="19BF6A23" w:rsidR="00563661" w:rsidRPr="005B4D06" w:rsidRDefault="005B4D06" w:rsidP="00563661">
      <w:pPr>
        <w:spacing w:after="0" w:line="360" w:lineRule="auto"/>
        <w:ind w:firstLine="709"/>
        <w:jc w:val="both"/>
        <w:rPr>
          <w:rFonts w:ascii="Arial" w:eastAsia="Times New Roman" w:hAnsi="Arial" w:cs="Arial"/>
          <w:lang w:eastAsia="ru-RU"/>
        </w:rPr>
      </w:pPr>
      <w:r>
        <w:rPr>
          <w:rFonts w:ascii="Arial" w:eastAsia="Times New Roman" w:hAnsi="Arial" w:cs="Arial"/>
          <w:lang w:eastAsia="ru-RU"/>
        </w:rPr>
        <w:t xml:space="preserve">      </w:t>
      </w:r>
      <w:r w:rsidR="00563661" w:rsidRPr="005B4D06">
        <w:rPr>
          <w:rFonts w:ascii="Arial" w:eastAsia="Times New Roman" w:hAnsi="Arial" w:cs="Arial"/>
          <w:lang w:eastAsia="ru-RU"/>
        </w:rPr>
        <w:t>r</w:t>
      </w:r>
      <w:r w:rsidR="00563661" w:rsidRPr="005B4D06">
        <w:rPr>
          <w:rFonts w:ascii="Arial" w:eastAsia="Times New Roman" w:hAnsi="Arial" w:cs="Arial"/>
          <w:vertAlign w:val="subscript"/>
          <w:lang w:eastAsia="ru-RU"/>
        </w:rPr>
        <w:t xml:space="preserve">dyn </w:t>
      </w:r>
      <w:r w:rsidR="00563661" w:rsidRPr="005B4D06">
        <w:rPr>
          <w:rFonts w:ascii="Arial" w:eastAsia="Times New Roman" w:hAnsi="Arial" w:cs="Arial"/>
          <w:lang w:eastAsia="ru-RU"/>
        </w:rPr>
        <w:t>определя</w:t>
      </w:r>
      <w:r w:rsidR="00FD7D06" w:rsidRPr="005B4D06">
        <w:rPr>
          <w:rFonts w:ascii="Arial" w:eastAsia="Times New Roman" w:hAnsi="Arial" w:cs="Arial"/>
          <w:lang w:eastAsia="ru-RU"/>
        </w:rPr>
        <w:t>ю</w:t>
      </w:r>
      <w:r w:rsidR="00563661" w:rsidRPr="005B4D06">
        <w:rPr>
          <w:rFonts w:ascii="Arial" w:eastAsia="Times New Roman" w:hAnsi="Arial" w:cs="Arial"/>
          <w:lang w:eastAsia="ru-RU"/>
        </w:rPr>
        <w:t xml:space="preserve">т </w:t>
      </w:r>
      <w:r w:rsidR="0069262C" w:rsidRPr="00EF0F0C">
        <w:rPr>
          <w:rFonts w:ascii="Arial" w:eastAsia="Times New Roman" w:hAnsi="Arial" w:cs="Arial"/>
          <w:lang w:eastAsia="ru-RU"/>
        </w:rPr>
        <w:t xml:space="preserve">по данным изготовителей шин, </w:t>
      </w:r>
      <w:r w:rsidR="0069262C">
        <w:rPr>
          <w:rFonts w:ascii="Arial" w:eastAsia="Times New Roman" w:hAnsi="Arial" w:cs="Arial"/>
          <w:lang w:eastAsia="ru-RU"/>
        </w:rPr>
        <w:t xml:space="preserve">или </w:t>
      </w:r>
      <w:r w:rsidR="00563661" w:rsidRPr="005B4D06">
        <w:rPr>
          <w:rFonts w:ascii="Arial" w:eastAsia="Times New Roman" w:hAnsi="Arial" w:cs="Arial"/>
          <w:lang w:eastAsia="ru-RU"/>
        </w:rPr>
        <w:t>в соответствии с [</w:t>
      </w:r>
      <w:r w:rsidR="0069262C" w:rsidRPr="00EF0F0C">
        <w:rPr>
          <w:rFonts w:ascii="Arial" w:eastAsia="Times New Roman" w:hAnsi="Arial" w:cs="Arial"/>
          <w:lang w:eastAsia="ru-RU"/>
        </w:rPr>
        <w:t>6</w:t>
      </w:r>
      <w:r w:rsidR="00563661" w:rsidRPr="005B4D06">
        <w:rPr>
          <w:rFonts w:ascii="Arial" w:eastAsia="Times New Roman" w:hAnsi="Arial" w:cs="Arial"/>
          <w:lang w:eastAsia="ru-RU"/>
        </w:rPr>
        <w:t>]</w:t>
      </w:r>
      <w:r w:rsidR="0069262C">
        <w:rPr>
          <w:rFonts w:ascii="Arial" w:eastAsia="Times New Roman" w:hAnsi="Arial" w:cs="Arial"/>
          <w:lang w:eastAsia="ru-RU"/>
        </w:rPr>
        <w:t>,</w:t>
      </w:r>
      <w:r w:rsidR="00563661" w:rsidRPr="005B4D06">
        <w:rPr>
          <w:rFonts w:ascii="Arial" w:eastAsia="Times New Roman" w:hAnsi="Arial" w:cs="Arial"/>
          <w:lang w:eastAsia="ru-RU"/>
        </w:rPr>
        <w:t xml:space="preserve"> или рассчитыва</w:t>
      </w:r>
      <w:r w:rsidR="00FD7D06" w:rsidRPr="005B4D06">
        <w:rPr>
          <w:rFonts w:ascii="Arial" w:eastAsia="Times New Roman" w:hAnsi="Arial" w:cs="Arial"/>
          <w:lang w:eastAsia="ru-RU"/>
        </w:rPr>
        <w:t>ю</w:t>
      </w:r>
      <w:r w:rsidR="00563661" w:rsidRPr="005B4D06">
        <w:rPr>
          <w:rFonts w:ascii="Arial" w:eastAsia="Times New Roman" w:hAnsi="Arial" w:cs="Arial"/>
          <w:lang w:eastAsia="ru-RU"/>
        </w:rPr>
        <w:t>т в соответствии с [</w:t>
      </w:r>
      <w:r w:rsidR="0069262C" w:rsidRPr="00DD3A4A">
        <w:rPr>
          <w:rFonts w:ascii="Arial" w:eastAsia="Times New Roman" w:hAnsi="Arial" w:cs="Arial"/>
          <w:lang w:eastAsia="ru-RU"/>
        </w:rPr>
        <w:t>7</w:t>
      </w:r>
      <w:r w:rsidR="00563661" w:rsidRPr="00DD3A4A">
        <w:rPr>
          <w:rFonts w:ascii="Arial" w:eastAsia="Times New Roman" w:hAnsi="Arial" w:cs="Arial"/>
          <w:lang w:eastAsia="ru-RU"/>
        </w:rPr>
        <w:t>]</w:t>
      </w:r>
      <w:r w:rsidR="00563661" w:rsidRPr="005B4D06">
        <w:rPr>
          <w:rFonts w:ascii="Arial" w:eastAsia="Times New Roman" w:hAnsi="Arial" w:cs="Arial"/>
          <w:lang w:eastAsia="ru-RU"/>
        </w:rPr>
        <w:t>;</w:t>
      </w:r>
    </w:p>
    <w:p w14:paraId="4DA01791" w14:textId="1825F3B8" w:rsidR="00563661" w:rsidRPr="005B4D06" w:rsidRDefault="005B4D06" w:rsidP="00563661">
      <w:pPr>
        <w:spacing w:after="0" w:line="360" w:lineRule="auto"/>
        <w:ind w:firstLine="709"/>
        <w:jc w:val="both"/>
        <w:rPr>
          <w:rFonts w:ascii="Arial" w:eastAsia="Times New Roman" w:hAnsi="Arial" w:cs="Arial"/>
          <w:lang w:eastAsia="ru-RU"/>
        </w:rPr>
      </w:pPr>
      <w:r>
        <w:rPr>
          <w:rFonts w:ascii="Arial" w:eastAsia="Times New Roman" w:hAnsi="Arial" w:cs="Arial"/>
          <w:i/>
          <w:lang w:eastAsia="ru-RU"/>
        </w:rPr>
        <w:t xml:space="preserve">     </w:t>
      </w:r>
      <w:r w:rsidR="00563661" w:rsidRPr="005B4D06">
        <w:rPr>
          <w:rFonts w:ascii="Arial" w:eastAsia="Times New Roman" w:hAnsi="Arial" w:cs="Arial"/>
          <w:i/>
          <w:lang w:eastAsia="ru-RU"/>
        </w:rPr>
        <w:t>d</w:t>
      </w:r>
      <w:r w:rsidR="00563661" w:rsidRPr="005B4D06">
        <w:rPr>
          <w:rFonts w:ascii="Arial" w:eastAsia="Times New Roman" w:hAnsi="Arial" w:cs="Arial"/>
          <w:lang w:eastAsia="ru-RU"/>
        </w:rPr>
        <w:t xml:space="preserve"> </w:t>
      </w:r>
      <w:r>
        <w:rPr>
          <w:rFonts w:ascii="Arial" w:eastAsia="Times New Roman" w:hAnsi="Arial" w:cs="Arial"/>
          <w:lang w:eastAsia="ru-RU"/>
        </w:rPr>
        <w:t xml:space="preserve">– </w:t>
      </w:r>
      <w:r w:rsidR="00563661" w:rsidRPr="005B4D06">
        <w:rPr>
          <w:rFonts w:ascii="Arial" w:eastAsia="Times New Roman" w:hAnsi="Arial" w:cs="Arial"/>
          <w:lang w:eastAsia="ru-RU"/>
        </w:rPr>
        <w:t xml:space="preserve">вылет, м; </w:t>
      </w:r>
    </w:p>
    <w:p w14:paraId="11B504A6" w14:textId="019D02FF" w:rsidR="00563661" w:rsidRPr="005B4D06" w:rsidRDefault="005B4D06" w:rsidP="00563661">
      <w:pPr>
        <w:spacing w:after="0" w:line="360" w:lineRule="auto"/>
        <w:ind w:firstLine="709"/>
        <w:jc w:val="both"/>
        <w:rPr>
          <w:rFonts w:ascii="Arial" w:eastAsia="Times New Roman" w:hAnsi="Arial" w:cs="Arial"/>
          <w:lang w:eastAsia="ru-RU"/>
        </w:rPr>
      </w:pPr>
      <w:r>
        <w:rPr>
          <w:rFonts w:ascii="Arial" w:eastAsia="Times New Roman" w:hAnsi="Arial" w:cs="Arial"/>
          <w:lang w:eastAsia="ru-RU"/>
        </w:rPr>
        <w:t xml:space="preserve">     </w:t>
      </w:r>
      <w:r w:rsidR="00563661" w:rsidRPr="005B4D06">
        <w:rPr>
          <w:rFonts w:ascii="Arial" w:eastAsia="Times New Roman" w:hAnsi="Arial" w:cs="Arial"/>
          <w:lang w:eastAsia="ru-RU"/>
        </w:rPr>
        <w:t>µ - коэффициент трения между шиной и дорожным покрытием;</w:t>
      </w:r>
    </w:p>
    <w:p w14:paraId="68800827" w14:textId="76B557D3" w:rsidR="00563661" w:rsidRPr="005B4D06" w:rsidRDefault="005B4D06" w:rsidP="00563661">
      <w:pPr>
        <w:spacing w:after="0" w:line="360" w:lineRule="auto"/>
        <w:ind w:firstLine="709"/>
        <w:jc w:val="both"/>
        <w:rPr>
          <w:rFonts w:ascii="Arial" w:eastAsia="Times New Roman" w:hAnsi="Arial" w:cs="Arial"/>
          <w:lang w:eastAsia="ru-RU"/>
        </w:rPr>
      </w:pPr>
      <w:r>
        <w:rPr>
          <w:rFonts w:ascii="Arial" w:eastAsia="Times New Roman" w:hAnsi="Arial" w:cs="Arial"/>
          <w:i/>
          <w:lang w:eastAsia="ru-RU"/>
        </w:rPr>
        <w:t xml:space="preserve">      </w:t>
      </w:r>
      <w:r w:rsidR="00563661" w:rsidRPr="005B4D06">
        <w:rPr>
          <w:rFonts w:ascii="Arial" w:eastAsia="Times New Roman" w:hAnsi="Arial" w:cs="Arial"/>
          <w:i/>
          <w:lang w:eastAsia="ru-RU"/>
        </w:rPr>
        <w:t>S</w:t>
      </w:r>
      <w:r w:rsidR="00563661" w:rsidRPr="005B4D06">
        <w:rPr>
          <w:rFonts w:ascii="Arial" w:eastAsia="Times New Roman" w:hAnsi="Arial" w:cs="Arial"/>
          <w:lang w:eastAsia="ru-RU"/>
        </w:rPr>
        <w:t xml:space="preserve"> </w:t>
      </w:r>
      <w:r>
        <w:rPr>
          <w:rFonts w:ascii="Arial" w:eastAsia="Times New Roman" w:hAnsi="Arial" w:cs="Arial"/>
          <w:lang w:eastAsia="ru-RU"/>
        </w:rPr>
        <w:t>–</w:t>
      </w:r>
      <w:r w:rsidR="00563661" w:rsidRPr="005B4D06">
        <w:rPr>
          <w:rFonts w:ascii="Arial" w:eastAsia="Times New Roman" w:hAnsi="Arial" w:cs="Arial"/>
          <w:lang w:eastAsia="ru-RU"/>
        </w:rPr>
        <w:t xml:space="preserve"> коэффициент запаса прочности.</w:t>
      </w:r>
    </w:p>
    <w:p w14:paraId="3EAB02E2" w14:textId="44FAF887" w:rsidR="00FD7D06" w:rsidRDefault="00FD7D06" w:rsidP="00563661">
      <w:pPr>
        <w:spacing w:after="0" w:line="360" w:lineRule="auto"/>
        <w:ind w:firstLine="709"/>
        <w:jc w:val="both"/>
        <w:rPr>
          <w:rFonts w:ascii="Arial" w:eastAsia="Times New Roman" w:hAnsi="Arial" w:cs="Arial"/>
          <w:lang w:eastAsia="ru-RU"/>
        </w:rPr>
      </w:pPr>
      <w:r w:rsidRPr="005B4D06">
        <w:rPr>
          <w:rFonts w:ascii="Arial" w:eastAsia="Times New Roman" w:hAnsi="Arial" w:cs="Arial"/>
          <w:lang w:eastAsia="ru-RU"/>
        </w:rPr>
        <w:t>Данные по</w:t>
      </w:r>
      <w:r w:rsidR="005B4D06">
        <w:rPr>
          <w:rFonts w:ascii="Arial" w:eastAsia="Times New Roman" w:hAnsi="Arial" w:cs="Arial"/>
          <w:lang w:eastAsia="ru-RU"/>
        </w:rPr>
        <w:t xml:space="preserve"> коэффициенту запаса прочности </w:t>
      </w:r>
      <w:r w:rsidRPr="005B4D06">
        <w:rPr>
          <w:rFonts w:ascii="Arial" w:eastAsia="Times New Roman" w:hAnsi="Arial" w:cs="Arial"/>
          <w:i/>
          <w:lang w:val="en-US" w:eastAsia="ru-RU"/>
        </w:rPr>
        <w:t>S</w:t>
      </w:r>
      <w:r w:rsidR="005B4D06">
        <w:rPr>
          <w:rFonts w:ascii="Arial" w:eastAsia="Times New Roman" w:hAnsi="Arial" w:cs="Arial"/>
          <w:lang w:eastAsia="ru-RU"/>
        </w:rPr>
        <w:t xml:space="preserve">, коэффициенту трения </w:t>
      </w:r>
      <w:r w:rsidRPr="005B4D06">
        <w:rPr>
          <w:rFonts w:ascii="Arial" w:eastAsia="Times New Roman" w:hAnsi="Arial" w:cs="Arial"/>
          <w:lang w:eastAsia="ru-RU"/>
        </w:rPr>
        <w:t xml:space="preserve">µ и минимальному количеству циклов </w:t>
      </w:r>
      <w:r w:rsidR="00DD3A4A" w:rsidRPr="005B4D06">
        <w:rPr>
          <w:rFonts w:ascii="Arial" w:eastAsia="Times New Roman" w:hAnsi="Arial" w:cs="Arial"/>
          <w:lang w:eastAsia="ru-RU"/>
        </w:rPr>
        <w:t>нагружения</w:t>
      </w:r>
      <w:r w:rsidR="00DD3A4A">
        <w:rPr>
          <w:rFonts w:ascii="Arial" w:eastAsia="Times New Roman" w:hAnsi="Arial" w:cs="Arial"/>
          <w:lang w:eastAsia="ru-RU"/>
        </w:rPr>
        <w:t xml:space="preserve"> </w:t>
      </w:r>
      <w:r w:rsidR="00DD3A4A">
        <w:rPr>
          <w:rFonts w:ascii="Arial" w:eastAsia="Times New Roman" w:hAnsi="Arial" w:cs="Arial"/>
          <w:strike/>
          <w:lang w:eastAsia="ru-RU"/>
        </w:rPr>
        <w:t>–</w:t>
      </w:r>
      <w:r w:rsidR="005B4D06">
        <w:rPr>
          <w:rFonts w:ascii="Arial" w:eastAsia="Times New Roman" w:hAnsi="Arial" w:cs="Arial"/>
          <w:lang w:eastAsia="ru-RU"/>
        </w:rPr>
        <w:t xml:space="preserve"> см. </w:t>
      </w:r>
      <w:r w:rsidRPr="005B4D06">
        <w:rPr>
          <w:rFonts w:ascii="Arial" w:eastAsia="Times New Roman" w:hAnsi="Arial" w:cs="Arial"/>
          <w:lang w:eastAsia="ru-RU"/>
        </w:rPr>
        <w:t>таблиц</w:t>
      </w:r>
      <w:r w:rsidR="005B4D06" w:rsidRPr="00DD3A4A">
        <w:rPr>
          <w:rFonts w:ascii="Arial" w:eastAsia="Times New Roman" w:hAnsi="Arial" w:cs="Arial"/>
          <w:lang w:eastAsia="ru-RU"/>
        </w:rPr>
        <w:t>у</w:t>
      </w:r>
      <w:r w:rsidRPr="005B4D06">
        <w:rPr>
          <w:rFonts w:ascii="Arial" w:eastAsia="Times New Roman" w:hAnsi="Arial" w:cs="Arial"/>
          <w:lang w:eastAsia="ru-RU"/>
        </w:rPr>
        <w:t xml:space="preserve"> В</w:t>
      </w:r>
      <w:r w:rsidR="005B4D06">
        <w:rPr>
          <w:rFonts w:ascii="Arial" w:eastAsia="Times New Roman" w:hAnsi="Arial" w:cs="Arial"/>
          <w:lang w:eastAsia="ru-RU"/>
        </w:rPr>
        <w:t>.</w:t>
      </w:r>
      <w:r w:rsidRPr="005B4D06">
        <w:rPr>
          <w:rFonts w:ascii="Arial" w:eastAsia="Times New Roman" w:hAnsi="Arial" w:cs="Arial"/>
          <w:lang w:eastAsia="ru-RU"/>
        </w:rPr>
        <w:t>1.</w:t>
      </w:r>
    </w:p>
    <w:p w14:paraId="21EDA70D" w14:textId="77777777" w:rsidR="00E22073" w:rsidRDefault="00E22073" w:rsidP="00E22073">
      <w:pPr>
        <w:spacing w:after="0" w:line="360" w:lineRule="auto"/>
        <w:ind w:firstLine="709"/>
        <w:jc w:val="both"/>
        <w:rPr>
          <w:rFonts w:ascii="Arial" w:hAnsi="Arial" w:cs="Arial"/>
        </w:rPr>
      </w:pPr>
      <w:r w:rsidRPr="002C18CF">
        <w:rPr>
          <w:rFonts w:ascii="Arial" w:hAnsi="Arial" w:cs="Arial"/>
          <w:bCs/>
          <w:color w:val="000000"/>
          <w:sz w:val="20"/>
          <w:szCs w:val="20"/>
        </w:rPr>
        <w:t>П р и м е ч а н и е – Ко</w:t>
      </w:r>
      <w:r>
        <w:rPr>
          <w:rFonts w:ascii="Arial" w:hAnsi="Arial" w:cs="Arial"/>
          <w:bCs/>
          <w:color w:val="000000"/>
          <w:sz w:val="20"/>
          <w:szCs w:val="20"/>
        </w:rPr>
        <w:t>эффициент запаса прочности устанавливает изготовитель колеса.</w:t>
      </w:r>
    </w:p>
    <w:p w14:paraId="405CC8EE" w14:textId="6EEDE76B" w:rsidR="00FD7D06" w:rsidRPr="005B4D06" w:rsidRDefault="00FD7D06" w:rsidP="005B4D06">
      <w:pPr>
        <w:spacing w:after="0" w:line="360" w:lineRule="auto"/>
        <w:rPr>
          <w:rFonts w:ascii="Arial" w:eastAsia="Times New Roman" w:hAnsi="Arial" w:cs="Arial"/>
          <w:lang w:eastAsia="ru-RU"/>
        </w:rPr>
      </w:pPr>
      <w:r w:rsidRPr="002C18CF">
        <w:rPr>
          <w:rFonts w:ascii="Arial" w:eastAsia="Times New Roman" w:hAnsi="Arial" w:cs="Arial"/>
          <w:spacing w:val="70"/>
          <w:lang w:eastAsia="ru-RU"/>
        </w:rPr>
        <w:t>Таблица</w:t>
      </w:r>
      <w:r w:rsidRPr="005B4D06">
        <w:rPr>
          <w:rFonts w:ascii="Arial" w:eastAsia="Times New Roman" w:hAnsi="Arial" w:cs="Arial"/>
          <w:lang w:eastAsia="ru-RU"/>
        </w:rPr>
        <w:t xml:space="preserve"> В</w:t>
      </w:r>
      <w:r w:rsidR="005B4D06">
        <w:rPr>
          <w:rFonts w:ascii="Arial" w:eastAsia="Times New Roman" w:hAnsi="Arial" w:cs="Arial"/>
          <w:lang w:eastAsia="ru-RU"/>
        </w:rPr>
        <w:t>.</w:t>
      </w:r>
      <w:r w:rsidRPr="005B4D06">
        <w:rPr>
          <w:rFonts w:ascii="Arial" w:eastAsia="Times New Roman" w:hAnsi="Arial" w:cs="Arial"/>
          <w:lang w:eastAsia="ru-RU"/>
        </w:rPr>
        <w:t>1 – Параметры для проведения испытания</w:t>
      </w:r>
    </w:p>
    <w:tbl>
      <w:tblPr>
        <w:tblStyle w:val="afff0"/>
        <w:tblW w:w="5000" w:type="pct"/>
        <w:tblLook w:val="04A0" w:firstRow="1" w:lastRow="0" w:firstColumn="1" w:lastColumn="0" w:noHBand="0" w:noVBand="1"/>
      </w:tblPr>
      <w:tblGrid>
        <w:gridCol w:w="2398"/>
        <w:gridCol w:w="2475"/>
        <w:gridCol w:w="2807"/>
        <w:gridCol w:w="2281"/>
      </w:tblGrid>
      <w:tr w:rsidR="00563661" w:rsidRPr="005B4D06" w14:paraId="38F60B8D" w14:textId="77777777" w:rsidTr="005B4D06">
        <w:tc>
          <w:tcPr>
            <w:tcW w:w="1203" w:type="pct"/>
            <w:tcBorders>
              <w:bottom w:val="double" w:sz="4" w:space="0" w:color="auto"/>
            </w:tcBorders>
            <w:vAlign w:val="center"/>
          </w:tcPr>
          <w:p w14:paraId="45B1625C" w14:textId="77777777" w:rsidR="00563661" w:rsidRPr="005B4D06" w:rsidRDefault="00563661" w:rsidP="00FD7D06">
            <w:pPr>
              <w:spacing w:after="0" w:line="240" w:lineRule="auto"/>
              <w:jc w:val="center"/>
              <w:rPr>
                <w:rFonts w:ascii="Arial" w:eastAsia="Times New Roman" w:hAnsi="Arial" w:cs="Arial"/>
                <w:bCs/>
                <w:lang w:eastAsia="ru-RU"/>
              </w:rPr>
            </w:pPr>
            <w:r w:rsidRPr="005B4D06">
              <w:rPr>
                <w:rFonts w:ascii="Arial" w:eastAsia="Times New Roman" w:hAnsi="Arial" w:cs="Arial"/>
                <w:bCs/>
                <w:lang w:eastAsia="ru-RU"/>
              </w:rPr>
              <w:t>Материал</w:t>
            </w:r>
            <w:r w:rsidRPr="005B4D06">
              <w:rPr>
                <w:rFonts w:ascii="Arial" w:eastAsia="Times New Roman" w:hAnsi="Arial" w:cs="Arial"/>
                <w:bCs/>
                <w:lang w:val="en-US" w:eastAsia="ru-RU"/>
              </w:rPr>
              <w:t xml:space="preserve"> </w:t>
            </w:r>
            <w:r w:rsidRPr="005B4D06">
              <w:rPr>
                <w:rFonts w:ascii="Arial" w:eastAsia="Times New Roman" w:hAnsi="Arial" w:cs="Arial"/>
                <w:bCs/>
                <w:lang w:eastAsia="ru-RU"/>
              </w:rPr>
              <w:t>колеса</w:t>
            </w:r>
          </w:p>
        </w:tc>
        <w:tc>
          <w:tcPr>
            <w:tcW w:w="1242" w:type="pct"/>
            <w:tcBorders>
              <w:bottom w:val="double" w:sz="4" w:space="0" w:color="auto"/>
            </w:tcBorders>
            <w:vAlign w:val="center"/>
          </w:tcPr>
          <w:p w14:paraId="41173385" w14:textId="7C00857B" w:rsidR="00563661" w:rsidRPr="005B4D06" w:rsidRDefault="00563661" w:rsidP="00FD7D06">
            <w:pPr>
              <w:spacing w:after="0" w:line="240" w:lineRule="auto"/>
              <w:jc w:val="center"/>
              <w:rPr>
                <w:rFonts w:ascii="Arial" w:eastAsia="Times New Roman" w:hAnsi="Arial" w:cs="Arial"/>
                <w:bCs/>
                <w:lang w:eastAsia="ru-RU"/>
              </w:rPr>
            </w:pPr>
            <w:r w:rsidRPr="005B4D06">
              <w:rPr>
                <w:rFonts w:ascii="Arial" w:eastAsia="Times New Roman" w:hAnsi="Arial" w:cs="Arial"/>
                <w:bCs/>
                <w:lang w:eastAsia="ru-RU"/>
              </w:rPr>
              <w:t>Коэффициент з</w:t>
            </w:r>
            <w:r w:rsidR="005B4D06">
              <w:rPr>
                <w:rFonts w:ascii="Arial" w:eastAsia="Times New Roman" w:hAnsi="Arial" w:cs="Arial"/>
                <w:bCs/>
                <w:lang w:eastAsia="ru-RU"/>
              </w:rPr>
              <w:t xml:space="preserve">апаса прочности </w:t>
            </w:r>
            <w:r w:rsidRPr="005B4D06">
              <w:rPr>
                <w:rFonts w:ascii="Arial" w:eastAsia="Times New Roman" w:hAnsi="Arial" w:cs="Arial"/>
                <w:bCs/>
                <w:lang w:val="en-US" w:eastAsia="ru-RU"/>
              </w:rPr>
              <w:t>S</w:t>
            </w:r>
          </w:p>
        </w:tc>
        <w:tc>
          <w:tcPr>
            <w:tcW w:w="1409" w:type="pct"/>
            <w:tcBorders>
              <w:bottom w:val="double" w:sz="4" w:space="0" w:color="auto"/>
            </w:tcBorders>
            <w:vAlign w:val="center"/>
          </w:tcPr>
          <w:p w14:paraId="322055D3" w14:textId="101B8F65" w:rsidR="00563661" w:rsidRPr="005B4D06" w:rsidRDefault="00563661" w:rsidP="00FD7D06">
            <w:pPr>
              <w:spacing w:after="0" w:line="240" w:lineRule="auto"/>
              <w:jc w:val="center"/>
              <w:rPr>
                <w:rFonts w:ascii="Arial" w:eastAsia="Times New Roman" w:hAnsi="Arial" w:cs="Arial"/>
                <w:bCs/>
                <w:lang w:eastAsia="ru-RU"/>
              </w:rPr>
            </w:pPr>
            <w:r w:rsidRPr="005B4D06">
              <w:rPr>
                <w:rFonts w:ascii="Arial" w:eastAsia="Times New Roman" w:hAnsi="Arial" w:cs="Arial"/>
                <w:bCs/>
                <w:lang w:eastAsia="ru-RU"/>
              </w:rPr>
              <w:t>Минимальное количество циклов</w:t>
            </w:r>
            <w:r w:rsidR="00FD7D06" w:rsidRPr="005B4D06">
              <w:rPr>
                <w:rFonts w:ascii="Arial" w:eastAsia="Times New Roman" w:hAnsi="Arial" w:cs="Arial"/>
                <w:bCs/>
                <w:lang w:eastAsia="ru-RU"/>
              </w:rPr>
              <w:t xml:space="preserve"> нагружения</w:t>
            </w:r>
            <w:r w:rsidRPr="005B4D06">
              <w:rPr>
                <w:rFonts w:ascii="Arial" w:eastAsia="Times New Roman" w:hAnsi="Arial" w:cs="Arial"/>
                <w:bCs/>
                <w:lang w:eastAsia="ru-RU"/>
              </w:rPr>
              <w:t xml:space="preserve"> (оборотов колеса)</w:t>
            </w:r>
          </w:p>
        </w:tc>
        <w:tc>
          <w:tcPr>
            <w:tcW w:w="1145" w:type="pct"/>
            <w:tcBorders>
              <w:bottom w:val="double" w:sz="4" w:space="0" w:color="auto"/>
            </w:tcBorders>
            <w:vAlign w:val="center"/>
          </w:tcPr>
          <w:p w14:paraId="1D8957B2" w14:textId="31B950C7" w:rsidR="00563661" w:rsidRPr="005B4D06" w:rsidRDefault="005B4D06" w:rsidP="005B4D06">
            <w:pPr>
              <w:spacing w:after="0" w:line="240" w:lineRule="auto"/>
              <w:jc w:val="center"/>
              <w:rPr>
                <w:rFonts w:ascii="Arial" w:eastAsia="Times New Roman" w:hAnsi="Arial" w:cs="Arial"/>
                <w:bCs/>
                <w:lang w:eastAsia="ru-RU"/>
              </w:rPr>
            </w:pPr>
            <w:r>
              <w:rPr>
                <w:rFonts w:ascii="Arial" w:eastAsia="Times New Roman" w:hAnsi="Arial" w:cs="Arial"/>
                <w:bCs/>
                <w:lang w:eastAsia="ru-RU"/>
              </w:rPr>
              <w:t>Коэффициент трения µ</w:t>
            </w:r>
          </w:p>
        </w:tc>
      </w:tr>
      <w:tr w:rsidR="00563661" w:rsidRPr="005B4D06" w14:paraId="0C5A3097" w14:textId="77777777" w:rsidTr="005B4D06">
        <w:tc>
          <w:tcPr>
            <w:tcW w:w="1203" w:type="pct"/>
            <w:vMerge w:val="restart"/>
            <w:tcBorders>
              <w:top w:val="double" w:sz="4" w:space="0" w:color="auto"/>
            </w:tcBorders>
          </w:tcPr>
          <w:p w14:paraId="5225E96D" w14:textId="77777777" w:rsidR="00563661" w:rsidRPr="005B4D06" w:rsidRDefault="00563661" w:rsidP="00FD7D06">
            <w:pPr>
              <w:spacing w:after="0" w:line="240" w:lineRule="auto"/>
              <w:jc w:val="center"/>
              <w:rPr>
                <w:rFonts w:ascii="Arial" w:eastAsia="Times New Roman" w:hAnsi="Arial" w:cs="Arial"/>
                <w:lang w:eastAsia="ru-RU"/>
              </w:rPr>
            </w:pPr>
          </w:p>
          <w:p w14:paraId="1378E633" w14:textId="77777777" w:rsidR="00563661" w:rsidRPr="005B4D06" w:rsidRDefault="00563661" w:rsidP="00FD7D06">
            <w:pPr>
              <w:spacing w:after="0" w:line="240" w:lineRule="auto"/>
              <w:jc w:val="center"/>
              <w:rPr>
                <w:rFonts w:ascii="Arial" w:eastAsia="Times New Roman" w:hAnsi="Arial" w:cs="Arial"/>
                <w:lang w:eastAsia="ru-RU"/>
              </w:rPr>
            </w:pPr>
            <w:r w:rsidRPr="005B4D06">
              <w:rPr>
                <w:rFonts w:ascii="Arial" w:eastAsia="Times New Roman" w:hAnsi="Arial" w:cs="Arial"/>
                <w:lang w:eastAsia="ru-RU"/>
              </w:rPr>
              <w:t>Сталь</w:t>
            </w:r>
          </w:p>
        </w:tc>
        <w:tc>
          <w:tcPr>
            <w:tcW w:w="1242" w:type="pct"/>
            <w:tcBorders>
              <w:top w:val="double" w:sz="4" w:space="0" w:color="auto"/>
            </w:tcBorders>
          </w:tcPr>
          <w:p w14:paraId="2023DFB6" w14:textId="77777777" w:rsidR="00563661" w:rsidRPr="005B4D06" w:rsidRDefault="00563661" w:rsidP="00FD7D06">
            <w:pPr>
              <w:spacing w:after="0" w:line="240" w:lineRule="auto"/>
              <w:jc w:val="center"/>
              <w:rPr>
                <w:rFonts w:ascii="Arial" w:eastAsia="Times New Roman" w:hAnsi="Arial" w:cs="Arial"/>
                <w:lang w:eastAsia="ru-RU"/>
              </w:rPr>
            </w:pPr>
            <w:r w:rsidRPr="005B4D06">
              <w:rPr>
                <w:rFonts w:ascii="Arial" w:eastAsia="Times New Roman" w:hAnsi="Arial" w:cs="Arial"/>
                <w:lang w:eastAsia="ru-RU"/>
              </w:rPr>
              <w:t>1,60</w:t>
            </w:r>
          </w:p>
        </w:tc>
        <w:tc>
          <w:tcPr>
            <w:tcW w:w="1409" w:type="pct"/>
            <w:tcBorders>
              <w:top w:val="double" w:sz="4" w:space="0" w:color="auto"/>
            </w:tcBorders>
          </w:tcPr>
          <w:p w14:paraId="1B4A10E7" w14:textId="77777777" w:rsidR="00563661" w:rsidRPr="005B4D06" w:rsidRDefault="00563661" w:rsidP="00FD7D06">
            <w:pPr>
              <w:spacing w:after="0" w:line="240" w:lineRule="auto"/>
              <w:jc w:val="center"/>
              <w:rPr>
                <w:rFonts w:ascii="Arial" w:eastAsia="Times New Roman" w:hAnsi="Arial" w:cs="Arial"/>
                <w:lang w:eastAsia="ru-RU"/>
              </w:rPr>
            </w:pPr>
            <w:r w:rsidRPr="005B4D06">
              <w:rPr>
                <w:rFonts w:ascii="Arial" w:eastAsia="Times New Roman" w:hAnsi="Arial" w:cs="Arial"/>
                <w:lang w:eastAsia="ru-RU"/>
              </w:rPr>
              <w:t>18000</w:t>
            </w:r>
          </w:p>
        </w:tc>
        <w:tc>
          <w:tcPr>
            <w:tcW w:w="1145" w:type="pct"/>
            <w:vMerge w:val="restart"/>
            <w:tcBorders>
              <w:top w:val="double" w:sz="4" w:space="0" w:color="auto"/>
            </w:tcBorders>
          </w:tcPr>
          <w:p w14:paraId="037721D9" w14:textId="77777777" w:rsidR="00563661" w:rsidRPr="005B4D06" w:rsidRDefault="00563661" w:rsidP="00FD7D06">
            <w:pPr>
              <w:spacing w:after="0" w:line="240" w:lineRule="auto"/>
              <w:jc w:val="center"/>
              <w:rPr>
                <w:rFonts w:ascii="Arial" w:eastAsia="Times New Roman" w:hAnsi="Arial" w:cs="Arial"/>
                <w:lang w:eastAsia="ru-RU"/>
              </w:rPr>
            </w:pPr>
            <w:r w:rsidRPr="005B4D06">
              <w:rPr>
                <w:rFonts w:ascii="Arial" w:eastAsia="Times New Roman" w:hAnsi="Arial" w:cs="Arial"/>
                <w:lang w:eastAsia="ru-RU"/>
              </w:rPr>
              <w:br/>
            </w:r>
            <w:r w:rsidRPr="005B4D06">
              <w:rPr>
                <w:rFonts w:ascii="Arial" w:eastAsia="Times New Roman" w:hAnsi="Arial" w:cs="Arial"/>
                <w:lang w:eastAsia="ru-RU"/>
              </w:rPr>
              <w:br/>
              <w:t>0,7</w:t>
            </w:r>
          </w:p>
        </w:tc>
      </w:tr>
      <w:tr w:rsidR="00563661" w:rsidRPr="005B4D06" w14:paraId="6219AFD1" w14:textId="77777777" w:rsidTr="005B4D06">
        <w:tc>
          <w:tcPr>
            <w:tcW w:w="1203" w:type="pct"/>
            <w:vMerge/>
          </w:tcPr>
          <w:p w14:paraId="7B06D184" w14:textId="77777777" w:rsidR="00563661" w:rsidRPr="005B4D06" w:rsidRDefault="00563661" w:rsidP="00FD7D06">
            <w:pPr>
              <w:spacing w:after="0" w:line="240" w:lineRule="auto"/>
              <w:jc w:val="center"/>
              <w:rPr>
                <w:rFonts w:ascii="Arial" w:eastAsia="Times New Roman" w:hAnsi="Arial" w:cs="Arial"/>
                <w:lang w:eastAsia="ru-RU"/>
              </w:rPr>
            </w:pPr>
          </w:p>
        </w:tc>
        <w:tc>
          <w:tcPr>
            <w:tcW w:w="1242" w:type="pct"/>
          </w:tcPr>
          <w:p w14:paraId="4FA0ABCA" w14:textId="77777777" w:rsidR="00563661" w:rsidRPr="005B4D06" w:rsidRDefault="00563661" w:rsidP="00FD7D06">
            <w:pPr>
              <w:spacing w:after="0" w:line="240" w:lineRule="auto"/>
              <w:jc w:val="center"/>
              <w:rPr>
                <w:rFonts w:ascii="Arial" w:eastAsia="Times New Roman" w:hAnsi="Arial" w:cs="Arial"/>
                <w:lang w:eastAsia="ru-RU"/>
              </w:rPr>
            </w:pPr>
            <w:r w:rsidRPr="005B4D06">
              <w:rPr>
                <w:rFonts w:ascii="Arial" w:eastAsia="Times New Roman" w:hAnsi="Arial" w:cs="Arial"/>
                <w:lang w:eastAsia="ru-RU"/>
              </w:rPr>
              <w:t xml:space="preserve">1,60 </w:t>
            </w:r>
            <w:proofErr w:type="gramStart"/>
            <w:r w:rsidRPr="005B4D06">
              <w:rPr>
                <w:rFonts w:ascii="Arial" w:eastAsia="Times New Roman" w:hAnsi="Arial" w:cs="Arial"/>
                <w:lang w:eastAsia="ru-RU"/>
              </w:rPr>
              <w:t xml:space="preserve">&lt; </w:t>
            </w:r>
            <w:r w:rsidRPr="005B4D06">
              <w:rPr>
                <w:rFonts w:ascii="Arial" w:eastAsia="Times New Roman" w:hAnsi="Arial" w:cs="Arial"/>
                <w:lang w:val="en-US" w:eastAsia="ru-RU"/>
              </w:rPr>
              <w:t>S</w:t>
            </w:r>
            <w:proofErr w:type="gramEnd"/>
            <w:r w:rsidRPr="005B4D06">
              <w:rPr>
                <w:rFonts w:ascii="Arial" w:eastAsia="Times New Roman" w:hAnsi="Arial" w:cs="Arial"/>
                <w:lang w:eastAsia="ru-RU"/>
              </w:rPr>
              <w:t xml:space="preserve"> &lt; 1,10</w:t>
            </w:r>
          </w:p>
        </w:tc>
        <w:tc>
          <w:tcPr>
            <w:tcW w:w="1409" w:type="pct"/>
          </w:tcPr>
          <w:p w14:paraId="61EB4184" w14:textId="77777777" w:rsidR="00563661" w:rsidRPr="005B4D06" w:rsidRDefault="00563661" w:rsidP="00FD7D06">
            <w:pPr>
              <w:spacing w:after="0" w:line="240" w:lineRule="auto"/>
              <w:jc w:val="center"/>
              <w:rPr>
                <w:rFonts w:ascii="Arial" w:eastAsia="Times New Roman" w:hAnsi="Arial" w:cs="Arial"/>
                <w:lang w:eastAsia="ru-RU"/>
              </w:rPr>
            </w:pPr>
            <w:r w:rsidRPr="005B4D06">
              <w:rPr>
                <w:rFonts w:ascii="Arial" w:eastAsia="Times New Roman" w:hAnsi="Arial" w:cs="Arial"/>
                <w:lang w:eastAsia="ru-RU"/>
              </w:rPr>
              <w:t>(34,7/</w:t>
            </w:r>
            <w:r w:rsidRPr="005B4D06">
              <w:rPr>
                <w:rFonts w:ascii="Arial" w:eastAsia="Times New Roman" w:hAnsi="Arial" w:cs="Arial"/>
                <w:lang w:val="en-US" w:eastAsia="ru-RU"/>
              </w:rPr>
              <w:t>S</w:t>
            </w:r>
            <w:r w:rsidRPr="005B4D06">
              <w:rPr>
                <w:rFonts w:ascii="Arial" w:eastAsia="Times New Roman" w:hAnsi="Arial" w:cs="Arial"/>
                <w:lang w:eastAsia="ru-RU"/>
              </w:rPr>
              <w:t>)</w:t>
            </w:r>
            <w:r w:rsidRPr="005B4D06">
              <w:rPr>
                <w:rFonts w:ascii="Arial" w:eastAsia="Times New Roman" w:hAnsi="Arial" w:cs="Arial"/>
                <w:vertAlign w:val="superscript"/>
                <w:lang w:eastAsia="ru-RU"/>
              </w:rPr>
              <w:t>3,16</w:t>
            </w:r>
          </w:p>
        </w:tc>
        <w:tc>
          <w:tcPr>
            <w:tcW w:w="1145" w:type="pct"/>
            <w:vMerge/>
          </w:tcPr>
          <w:p w14:paraId="193D5CB1" w14:textId="77777777" w:rsidR="00563661" w:rsidRPr="005B4D06" w:rsidRDefault="00563661" w:rsidP="00FD7D06">
            <w:pPr>
              <w:spacing w:after="0" w:line="240" w:lineRule="auto"/>
              <w:jc w:val="center"/>
              <w:rPr>
                <w:rFonts w:ascii="Arial" w:eastAsia="Times New Roman" w:hAnsi="Arial" w:cs="Arial"/>
                <w:lang w:eastAsia="ru-RU"/>
              </w:rPr>
            </w:pPr>
          </w:p>
        </w:tc>
      </w:tr>
      <w:tr w:rsidR="00563661" w:rsidRPr="005B4D06" w14:paraId="1EA197C7" w14:textId="77777777" w:rsidTr="005B4D06">
        <w:tc>
          <w:tcPr>
            <w:tcW w:w="1203" w:type="pct"/>
            <w:vMerge/>
          </w:tcPr>
          <w:p w14:paraId="0E7AC3A3" w14:textId="77777777" w:rsidR="00563661" w:rsidRPr="005B4D06" w:rsidRDefault="00563661" w:rsidP="00FD7D06">
            <w:pPr>
              <w:spacing w:after="0" w:line="240" w:lineRule="auto"/>
              <w:jc w:val="center"/>
              <w:rPr>
                <w:rFonts w:ascii="Arial" w:eastAsia="Times New Roman" w:hAnsi="Arial" w:cs="Arial"/>
                <w:lang w:eastAsia="ru-RU"/>
              </w:rPr>
            </w:pPr>
          </w:p>
        </w:tc>
        <w:tc>
          <w:tcPr>
            <w:tcW w:w="1242" w:type="pct"/>
          </w:tcPr>
          <w:p w14:paraId="16B00E79" w14:textId="77777777" w:rsidR="00563661" w:rsidRPr="005B4D06" w:rsidRDefault="00563661" w:rsidP="00FD7D06">
            <w:pPr>
              <w:spacing w:after="0" w:line="240" w:lineRule="auto"/>
              <w:jc w:val="center"/>
              <w:rPr>
                <w:rFonts w:ascii="Arial" w:eastAsia="Times New Roman" w:hAnsi="Arial" w:cs="Arial"/>
                <w:lang w:eastAsia="ru-RU"/>
              </w:rPr>
            </w:pPr>
            <w:r w:rsidRPr="005B4D06">
              <w:rPr>
                <w:rFonts w:ascii="Arial" w:eastAsia="Times New Roman" w:hAnsi="Arial" w:cs="Arial"/>
                <w:lang w:eastAsia="ru-RU"/>
              </w:rPr>
              <w:t>1,10</w:t>
            </w:r>
          </w:p>
        </w:tc>
        <w:tc>
          <w:tcPr>
            <w:tcW w:w="1409" w:type="pct"/>
          </w:tcPr>
          <w:p w14:paraId="7B27EBA7" w14:textId="77777777" w:rsidR="00563661" w:rsidRPr="005B4D06" w:rsidRDefault="00563661" w:rsidP="00FD7D06">
            <w:pPr>
              <w:spacing w:after="0" w:line="240" w:lineRule="auto"/>
              <w:jc w:val="center"/>
              <w:rPr>
                <w:rFonts w:ascii="Arial" w:eastAsia="Times New Roman" w:hAnsi="Arial" w:cs="Arial"/>
                <w:lang w:eastAsia="ru-RU"/>
              </w:rPr>
            </w:pPr>
            <w:r w:rsidRPr="005B4D06">
              <w:rPr>
                <w:rFonts w:ascii="Arial" w:eastAsia="Times New Roman" w:hAnsi="Arial" w:cs="Arial"/>
                <w:lang w:eastAsia="ru-RU"/>
              </w:rPr>
              <w:t>50000</w:t>
            </w:r>
          </w:p>
        </w:tc>
        <w:tc>
          <w:tcPr>
            <w:tcW w:w="1145" w:type="pct"/>
            <w:vMerge/>
          </w:tcPr>
          <w:p w14:paraId="4588729C" w14:textId="77777777" w:rsidR="00563661" w:rsidRPr="005B4D06" w:rsidRDefault="00563661" w:rsidP="00FD7D06">
            <w:pPr>
              <w:spacing w:after="0" w:line="240" w:lineRule="auto"/>
              <w:jc w:val="center"/>
              <w:rPr>
                <w:rFonts w:ascii="Arial" w:eastAsia="Times New Roman" w:hAnsi="Arial" w:cs="Arial"/>
                <w:lang w:eastAsia="ru-RU"/>
              </w:rPr>
            </w:pPr>
          </w:p>
        </w:tc>
      </w:tr>
      <w:tr w:rsidR="00563661" w:rsidRPr="005B4D06" w14:paraId="6DF3082F" w14:textId="77777777" w:rsidTr="005B4D06">
        <w:tc>
          <w:tcPr>
            <w:tcW w:w="1203" w:type="pct"/>
            <w:vMerge w:val="restart"/>
          </w:tcPr>
          <w:p w14:paraId="38485D3F" w14:textId="77777777" w:rsidR="00563661" w:rsidRPr="005B4D06" w:rsidRDefault="00563661" w:rsidP="00FD7D06">
            <w:pPr>
              <w:spacing w:after="0" w:line="240" w:lineRule="auto"/>
              <w:jc w:val="center"/>
              <w:rPr>
                <w:rFonts w:ascii="Arial" w:eastAsia="Times New Roman" w:hAnsi="Arial" w:cs="Arial"/>
                <w:lang w:eastAsia="ru-RU"/>
              </w:rPr>
            </w:pPr>
            <w:r w:rsidRPr="005B4D06">
              <w:rPr>
                <w:rFonts w:ascii="Arial" w:eastAsia="Times New Roman" w:hAnsi="Arial" w:cs="Arial"/>
                <w:lang w:eastAsia="ru-RU"/>
              </w:rPr>
              <w:t>Алюминиевый сплав</w:t>
            </w:r>
          </w:p>
        </w:tc>
        <w:tc>
          <w:tcPr>
            <w:tcW w:w="1242" w:type="pct"/>
          </w:tcPr>
          <w:p w14:paraId="4B2E1D51" w14:textId="77777777" w:rsidR="00563661" w:rsidRPr="005B4D06" w:rsidRDefault="00563661" w:rsidP="00FD7D06">
            <w:pPr>
              <w:spacing w:after="0" w:line="240" w:lineRule="auto"/>
              <w:jc w:val="center"/>
              <w:rPr>
                <w:rFonts w:ascii="Arial" w:eastAsia="Times New Roman" w:hAnsi="Arial" w:cs="Arial"/>
                <w:lang w:eastAsia="ru-RU"/>
              </w:rPr>
            </w:pPr>
            <w:r w:rsidRPr="005B4D06">
              <w:rPr>
                <w:rFonts w:ascii="Arial" w:eastAsia="Times New Roman" w:hAnsi="Arial" w:cs="Arial"/>
                <w:lang w:eastAsia="ru-RU"/>
              </w:rPr>
              <w:t>1,63</w:t>
            </w:r>
          </w:p>
        </w:tc>
        <w:tc>
          <w:tcPr>
            <w:tcW w:w="1409" w:type="pct"/>
          </w:tcPr>
          <w:p w14:paraId="432787B0" w14:textId="77777777" w:rsidR="00563661" w:rsidRPr="005B4D06" w:rsidRDefault="00563661" w:rsidP="00FD7D06">
            <w:pPr>
              <w:spacing w:after="0" w:line="240" w:lineRule="auto"/>
              <w:jc w:val="center"/>
              <w:rPr>
                <w:rFonts w:ascii="Arial" w:eastAsia="Times New Roman" w:hAnsi="Arial" w:cs="Arial"/>
                <w:lang w:eastAsia="ru-RU"/>
              </w:rPr>
            </w:pPr>
            <w:r w:rsidRPr="005B4D06">
              <w:rPr>
                <w:rFonts w:ascii="Arial" w:eastAsia="Times New Roman" w:hAnsi="Arial" w:cs="Arial"/>
                <w:lang w:eastAsia="ru-RU"/>
              </w:rPr>
              <w:t>80000</w:t>
            </w:r>
          </w:p>
        </w:tc>
        <w:tc>
          <w:tcPr>
            <w:tcW w:w="1145" w:type="pct"/>
            <w:vMerge/>
          </w:tcPr>
          <w:p w14:paraId="5E8D4DEB" w14:textId="77777777" w:rsidR="00563661" w:rsidRPr="005B4D06" w:rsidRDefault="00563661" w:rsidP="00FD7D06">
            <w:pPr>
              <w:spacing w:after="0" w:line="240" w:lineRule="auto"/>
              <w:jc w:val="center"/>
              <w:rPr>
                <w:rFonts w:ascii="Arial" w:eastAsia="Times New Roman" w:hAnsi="Arial" w:cs="Arial"/>
                <w:lang w:eastAsia="ru-RU"/>
              </w:rPr>
            </w:pPr>
          </w:p>
        </w:tc>
      </w:tr>
      <w:tr w:rsidR="00563661" w:rsidRPr="005B4D06" w14:paraId="2A1352CD" w14:textId="77777777" w:rsidTr="005B4D06">
        <w:tc>
          <w:tcPr>
            <w:tcW w:w="1203" w:type="pct"/>
            <w:vMerge/>
          </w:tcPr>
          <w:p w14:paraId="1F8DEEC8" w14:textId="77777777" w:rsidR="00563661" w:rsidRPr="005B4D06" w:rsidRDefault="00563661" w:rsidP="00FD7D06">
            <w:pPr>
              <w:spacing w:after="0" w:line="240" w:lineRule="auto"/>
              <w:jc w:val="center"/>
              <w:rPr>
                <w:rFonts w:ascii="Arial" w:eastAsia="Times New Roman" w:hAnsi="Arial" w:cs="Arial"/>
                <w:lang w:eastAsia="ru-RU"/>
              </w:rPr>
            </w:pPr>
          </w:p>
        </w:tc>
        <w:tc>
          <w:tcPr>
            <w:tcW w:w="1242" w:type="pct"/>
          </w:tcPr>
          <w:p w14:paraId="230E444D" w14:textId="77777777" w:rsidR="00563661" w:rsidRPr="005B4D06" w:rsidRDefault="00563661" w:rsidP="00FD7D06">
            <w:pPr>
              <w:spacing w:after="0" w:line="240" w:lineRule="auto"/>
              <w:jc w:val="center"/>
              <w:rPr>
                <w:rFonts w:ascii="Arial" w:eastAsia="Times New Roman" w:hAnsi="Arial" w:cs="Arial"/>
                <w:lang w:eastAsia="ru-RU"/>
              </w:rPr>
            </w:pPr>
            <w:r w:rsidRPr="005B4D06">
              <w:rPr>
                <w:rFonts w:ascii="Arial" w:eastAsia="Times New Roman" w:hAnsi="Arial" w:cs="Arial"/>
                <w:lang w:eastAsia="ru-RU"/>
              </w:rPr>
              <w:t xml:space="preserve">1,63 </w:t>
            </w:r>
            <w:proofErr w:type="gramStart"/>
            <w:r w:rsidRPr="005B4D06">
              <w:rPr>
                <w:rFonts w:ascii="Arial" w:eastAsia="Times New Roman" w:hAnsi="Arial" w:cs="Arial"/>
                <w:lang w:eastAsia="ru-RU"/>
              </w:rPr>
              <w:t xml:space="preserve">&lt; </w:t>
            </w:r>
            <w:r w:rsidRPr="005B4D06">
              <w:rPr>
                <w:rFonts w:ascii="Arial" w:eastAsia="Times New Roman" w:hAnsi="Arial" w:cs="Arial"/>
                <w:lang w:val="en-US" w:eastAsia="ru-RU"/>
              </w:rPr>
              <w:t>S</w:t>
            </w:r>
            <w:proofErr w:type="gramEnd"/>
            <w:r w:rsidRPr="005B4D06">
              <w:rPr>
                <w:rFonts w:ascii="Arial" w:eastAsia="Times New Roman" w:hAnsi="Arial" w:cs="Arial"/>
                <w:lang w:eastAsia="ru-RU"/>
              </w:rPr>
              <w:t xml:space="preserve"> &lt; 1,35</w:t>
            </w:r>
          </w:p>
        </w:tc>
        <w:tc>
          <w:tcPr>
            <w:tcW w:w="1409" w:type="pct"/>
          </w:tcPr>
          <w:p w14:paraId="755F090C" w14:textId="77777777" w:rsidR="00563661" w:rsidRPr="005B4D06" w:rsidRDefault="00563661" w:rsidP="00FD7D06">
            <w:pPr>
              <w:spacing w:after="0" w:line="240" w:lineRule="auto"/>
              <w:jc w:val="center"/>
              <w:rPr>
                <w:rFonts w:ascii="Arial" w:eastAsia="Times New Roman" w:hAnsi="Arial" w:cs="Arial"/>
                <w:lang w:eastAsia="ru-RU"/>
              </w:rPr>
            </w:pPr>
            <w:r w:rsidRPr="005B4D06">
              <w:rPr>
                <w:rFonts w:ascii="Arial" w:eastAsia="Times New Roman" w:hAnsi="Arial" w:cs="Arial"/>
                <w:lang w:eastAsia="ru-RU"/>
              </w:rPr>
              <w:t>(9,4/</w:t>
            </w:r>
            <w:r w:rsidRPr="005B4D06">
              <w:rPr>
                <w:rFonts w:ascii="Arial" w:eastAsia="Times New Roman" w:hAnsi="Arial" w:cs="Arial"/>
                <w:lang w:val="en-US" w:eastAsia="ru-RU"/>
              </w:rPr>
              <w:t>S</w:t>
            </w:r>
            <w:r w:rsidRPr="005B4D06">
              <w:rPr>
                <w:rFonts w:ascii="Arial" w:eastAsia="Times New Roman" w:hAnsi="Arial" w:cs="Arial"/>
                <w:lang w:eastAsia="ru-RU"/>
              </w:rPr>
              <w:t>)</w:t>
            </w:r>
            <w:r w:rsidRPr="005B4D06">
              <w:rPr>
                <w:rFonts w:ascii="Arial" w:eastAsia="Times New Roman" w:hAnsi="Arial" w:cs="Arial"/>
                <w:vertAlign w:val="superscript"/>
                <w:lang w:eastAsia="ru-RU"/>
              </w:rPr>
              <w:t>6,41</w:t>
            </w:r>
          </w:p>
        </w:tc>
        <w:tc>
          <w:tcPr>
            <w:tcW w:w="1145" w:type="pct"/>
            <w:vMerge/>
          </w:tcPr>
          <w:p w14:paraId="59EB11B6" w14:textId="77777777" w:rsidR="00563661" w:rsidRPr="005B4D06" w:rsidRDefault="00563661" w:rsidP="00FD7D06">
            <w:pPr>
              <w:spacing w:after="0" w:line="240" w:lineRule="auto"/>
              <w:jc w:val="center"/>
              <w:rPr>
                <w:rFonts w:ascii="Arial" w:eastAsia="Times New Roman" w:hAnsi="Arial" w:cs="Arial"/>
                <w:lang w:eastAsia="ru-RU"/>
              </w:rPr>
            </w:pPr>
          </w:p>
        </w:tc>
      </w:tr>
      <w:tr w:rsidR="00563661" w:rsidRPr="005B4D06" w14:paraId="10724245" w14:textId="77777777" w:rsidTr="005B4D06">
        <w:tc>
          <w:tcPr>
            <w:tcW w:w="1203" w:type="pct"/>
            <w:vMerge/>
          </w:tcPr>
          <w:p w14:paraId="425C5A97" w14:textId="77777777" w:rsidR="00563661" w:rsidRPr="005B4D06" w:rsidRDefault="00563661" w:rsidP="00FD7D06">
            <w:pPr>
              <w:spacing w:after="0" w:line="240" w:lineRule="auto"/>
              <w:jc w:val="center"/>
              <w:rPr>
                <w:rFonts w:ascii="Arial" w:eastAsia="Times New Roman" w:hAnsi="Arial" w:cs="Arial"/>
                <w:lang w:eastAsia="ru-RU"/>
              </w:rPr>
            </w:pPr>
          </w:p>
        </w:tc>
        <w:tc>
          <w:tcPr>
            <w:tcW w:w="1242" w:type="pct"/>
          </w:tcPr>
          <w:p w14:paraId="6C0C1DB5" w14:textId="77777777" w:rsidR="00563661" w:rsidRPr="005B4D06" w:rsidRDefault="00563661" w:rsidP="00FD7D06">
            <w:pPr>
              <w:spacing w:after="0" w:line="240" w:lineRule="auto"/>
              <w:jc w:val="center"/>
              <w:rPr>
                <w:rFonts w:ascii="Arial" w:eastAsia="Times New Roman" w:hAnsi="Arial" w:cs="Arial"/>
                <w:lang w:eastAsia="ru-RU"/>
              </w:rPr>
            </w:pPr>
            <w:r w:rsidRPr="005B4D06">
              <w:rPr>
                <w:rFonts w:ascii="Arial" w:eastAsia="Times New Roman" w:hAnsi="Arial" w:cs="Arial"/>
                <w:lang w:eastAsia="ru-RU"/>
              </w:rPr>
              <w:t>1,35</w:t>
            </w:r>
          </w:p>
        </w:tc>
        <w:tc>
          <w:tcPr>
            <w:tcW w:w="1409" w:type="pct"/>
          </w:tcPr>
          <w:p w14:paraId="27DC9434" w14:textId="77777777" w:rsidR="00563661" w:rsidRPr="005B4D06" w:rsidRDefault="00563661" w:rsidP="00FD7D06">
            <w:pPr>
              <w:spacing w:after="0" w:line="240" w:lineRule="auto"/>
              <w:jc w:val="center"/>
              <w:rPr>
                <w:rFonts w:ascii="Arial" w:eastAsia="Times New Roman" w:hAnsi="Arial" w:cs="Arial"/>
                <w:lang w:eastAsia="ru-RU"/>
              </w:rPr>
            </w:pPr>
            <w:r w:rsidRPr="005B4D06">
              <w:rPr>
                <w:rFonts w:ascii="Arial" w:eastAsia="Times New Roman" w:hAnsi="Arial" w:cs="Arial"/>
                <w:lang w:eastAsia="ru-RU"/>
              </w:rPr>
              <w:t>250000</w:t>
            </w:r>
          </w:p>
        </w:tc>
        <w:tc>
          <w:tcPr>
            <w:tcW w:w="1145" w:type="pct"/>
            <w:vMerge/>
          </w:tcPr>
          <w:p w14:paraId="542E54A6" w14:textId="77777777" w:rsidR="00563661" w:rsidRPr="005B4D06" w:rsidRDefault="00563661" w:rsidP="00FD7D06">
            <w:pPr>
              <w:spacing w:after="0" w:line="240" w:lineRule="auto"/>
              <w:jc w:val="center"/>
              <w:rPr>
                <w:rFonts w:ascii="Arial" w:eastAsia="Times New Roman" w:hAnsi="Arial" w:cs="Arial"/>
                <w:lang w:eastAsia="ru-RU"/>
              </w:rPr>
            </w:pPr>
          </w:p>
        </w:tc>
      </w:tr>
    </w:tbl>
    <w:p w14:paraId="0A64FC01" w14:textId="77777777" w:rsidR="00563661" w:rsidRDefault="00563661" w:rsidP="00563661">
      <w:pPr>
        <w:spacing w:after="0" w:line="360" w:lineRule="auto"/>
        <w:ind w:firstLine="709"/>
        <w:jc w:val="both"/>
        <w:rPr>
          <w:rFonts w:ascii="Arial" w:eastAsia="Times New Roman" w:hAnsi="Arial" w:cs="Arial"/>
          <w:sz w:val="24"/>
          <w:szCs w:val="28"/>
          <w:lang w:eastAsia="ru-RU"/>
        </w:rPr>
      </w:pPr>
    </w:p>
    <w:p w14:paraId="2CE1091D" w14:textId="683DF5FA" w:rsidR="00563661" w:rsidRPr="002C18CF" w:rsidRDefault="00F172DC" w:rsidP="00563661">
      <w:pPr>
        <w:spacing w:after="0" w:line="360" w:lineRule="auto"/>
        <w:ind w:firstLine="709"/>
        <w:jc w:val="both"/>
        <w:rPr>
          <w:rFonts w:ascii="Arial" w:eastAsia="Times New Roman" w:hAnsi="Arial" w:cs="Arial"/>
          <w:lang w:eastAsia="ru-RU"/>
        </w:rPr>
      </w:pPr>
      <w:r w:rsidRPr="002C18CF">
        <w:rPr>
          <w:rFonts w:ascii="Arial" w:hAnsi="Arial" w:cs="Arial"/>
        </w:rPr>
        <w:t>В.</w:t>
      </w:r>
      <w:r w:rsidR="00563661" w:rsidRPr="002C18CF">
        <w:rPr>
          <w:rFonts w:ascii="Arial" w:hAnsi="Arial" w:cs="Arial"/>
        </w:rPr>
        <w:t xml:space="preserve">2.2 </w:t>
      </w:r>
      <w:r w:rsidRPr="002C18CF">
        <w:rPr>
          <w:rFonts w:ascii="Arial" w:hAnsi="Arial" w:cs="Arial"/>
        </w:rPr>
        <w:tab/>
      </w:r>
      <w:r w:rsidR="002C18CF" w:rsidRPr="00DD3A4A">
        <w:rPr>
          <w:rFonts w:ascii="Arial" w:hAnsi="Arial" w:cs="Arial"/>
        </w:rPr>
        <w:t xml:space="preserve">Для </w:t>
      </w:r>
      <w:r w:rsidR="002C18CF" w:rsidRPr="002C18CF">
        <w:rPr>
          <w:rFonts w:ascii="Arial" w:hAnsi="Arial" w:cs="Arial"/>
        </w:rPr>
        <w:t>т</w:t>
      </w:r>
      <w:r w:rsidR="00563661" w:rsidRPr="002C18CF">
        <w:rPr>
          <w:rFonts w:ascii="Arial" w:hAnsi="Arial" w:cs="Arial"/>
        </w:rPr>
        <w:t>ранспортны</w:t>
      </w:r>
      <w:r w:rsidR="002C18CF" w:rsidRPr="002C18CF">
        <w:rPr>
          <w:rFonts w:ascii="Arial" w:hAnsi="Arial" w:cs="Arial"/>
        </w:rPr>
        <w:t>х</w:t>
      </w:r>
      <w:r w:rsidR="00563661" w:rsidRPr="002C18CF">
        <w:rPr>
          <w:rFonts w:ascii="Arial" w:hAnsi="Arial" w:cs="Arial"/>
        </w:rPr>
        <w:t xml:space="preserve"> средств категорий </w:t>
      </w:r>
      <w:r w:rsidR="00563661" w:rsidRPr="002C18CF">
        <w:rPr>
          <w:rFonts w:ascii="Arial" w:hAnsi="Arial" w:cs="Arial"/>
          <w:lang w:val="en-US"/>
        </w:rPr>
        <w:t>L</w:t>
      </w:r>
      <w:r w:rsidR="00563661" w:rsidRPr="002C18CF">
        <w:rPr>
          <w:rFonts w:ascii="Arial" w:hAnsi="Arial" w:cs="Arial"/>
          <w:vertAlign w:val="subscript"/>
        </w:rPr>
        <w:t>3</w:t>
      </w:r>
      <w:r w:rsidR="00563661" w:rsidRPr="002C18CF">
        <w:rPr>
          <w:rFonts w:ascii="Arial" w:hAnsi="Arial" w:cs="Arial"/>
        </w:rPr>
        <w:t xml:space="preserve">, </w:t>
      </w:r>
      <w:r w:rsidR="00563661" w:rsidRPr="002C18CF">
        <w:rPr>
          <w:rFonts w:ascii="Arial" w:hAnsi="Arial" w:cs="Arial"/>
          <w:lang w:val="en-US"/>
        </w:rPr>
        <w:t>L</w:t>
      </w:r>
      <w:r w:rsidR="00563661" w:rsidRPr="002C18CF">
        <w:rPr>
          <w:rFonts w:ascii="Arial" w:hAnsi="Arial" w:cs="Arial"/>
          <w:vertAlign w:val="subscript"/>
        </w:rPr>
        <w:t>4</w:t>
      </w:r>
      <w:r w:rsidR="00563661" w:rsidRPr="002C18CF">
        <w:rPr>
          <w:rFonts w:ascii="Arial" w:hAnsi="Arial" w:cs="Arial"/>
        </w:rPr>
        <w:t xml:space="preserve">, </w:t>
      </w:r>
      <w:r w:rsidR="00563661" w:rsidRPr="002C18CF">
        <w:rPr>
          <w:rFonts w:ascii="Arial" w:hAnsi="Arial" w:cs="Arial"/>
          <w:lang w:val="en-US"/>
        </w:rPr>
        <w:t>L</w:t>
      </w:r>
      <w:r w:rsidR="00563661" w:rsidRPr="002C18CF">
        <w:rPr>
          <w:rFonts w:ascii="Arial" w:hAnsi="Arial" w:cs="Arial"/>
          <w:vertAlign w:val="subscript"/>
        </w:rPr>
        <w:t>5</w:t>
      </w:r>
      <w:r w:rsidR="00563661" w:rsidRPr="002C18CF">
        <w:rPr>
          <w:rFonts w:ascii="Arial" w:hAnsi="Arial" w:cs="Arial"/>
        </w:rPr>
        <w:t xml:space="preserve">, </w:t>
      </w:r>
      <w:r w:rsidR="00563661" w:rsidRPr="002C18CF">
        <w:rPr>
          <w:rFonts w:ascii="Arial" w:hAnsi="Arial" w:cs="Arial"/>
          <w:lang w:val="en-US"/>
        </w:rPr>
        <w:t>L</w:t>
      </w:r>
      <w:r w:rsidR="00563661" w:rsidRPr="002C18CF">
        <w:rPr>
          <w:rFonts w:ascii="Arial" w:hAnsi="Arial" w:cs="Arial"/>
          <w:vertAlign w:val="subscript"/>
        </w:rPr>
        <w:t>6</w:t>
      </w:r>
      <w:r w:rsidR="00563661" w:rsidRPr="002C18CF">
        <w:rPr>
          <w:rFonts w:ascii="Arial" w:hAnsi="Arial" w:cs="Arial"/>
        </w:rPr>
        <w:t xml:space="preserve">, </w:t>
      </w:r>
      <w:r w:rsidR="00563661" w:rsidRPr="002C18CF">
        <w:rPr>
          <w:rFonts w:ascii="Arial" w:hAnsi="Arial" w:cs="Arial"/>
          <w:lang w:val="en-US"/>
        </w:rPr>
        <w:t>L</w:t>
      </w:r>
      <w:r w:rsidR="00563661" w:rsidRPr="002C18CF">
        <w:rPr>
          <w:rFonts w:ascii="Arial" w:hAnsi="Arial" w:cs="Arial"/>
          <w:vertAlign w:val="subscript"/>
        </w:rPr>
        <w:t>7</w:t>
      </w:r>
      <w:r w:rsidR="00563661" w:rsidRPr="002C18CF">
        <w:rPr>
          <w:rFonts w:ascii="Arial" w:hAnsi="Arial" w:cs="Arial"/>
        </w:rPr>
        <w:t>, колесны</w:t>
      </w:r>
      <w:r w:rsidR="00DD3A4A">
        <w:rPr>
          <w:rFonts w:ascii="Arial" w:hAnsi="Arial" w:cs="Arial"/>
        </w:rPr>
        <w:t>х</w:t>
      </w:r>
      <w:r w:rsidR="00563661" w:rsidRPr="002C18CF">
        <w:rPr>
          <w:rFonts w:ascii="Arial" w:hAnsi="Arial" w:cs="Arial"/>
        </w:rPr>
        <w:t xml:space="preserve"> малогабаритны</w:t>
      </w:r>
      <w:r w:rsidR="00DD3A4A">
        <w:rPr>
          <w:rFonts w:ascii="Arial" w:hAnsi="Arial" w:cs="Arial"/>
        </w:rPr>
        <w:t>х</w:t>
      </w:r>
      <w:r w:rsidR="00563661" w:rsidRPr="002C18CF">
        <w:rPr>
          <w:rFonts w:ascii="Arial" w:hAnsi="Arial" w:cs="Arial"/>
        </w:rPr>
        <w:t xml:space="preserve"> снегоболотоход</w:t>
      </w:r>
      <w:r w:rsidR="00DD3A4A">
        <w:rPr>
          <w:rFonts w:ascii="Arial" w:hAnsi="Arial" w:cs="Arial"/>
        </w:rPr>
        <w:t>ов</w:t>
      </w:r>
      <w:r w:rsidR="00563661" w:rsidRPr="002C18CF">
        <w:rPr>
          <w:rFonts w:ascii="Arial" w:hAnsi="Arial" w:cs="Arial"/>
        </w:rPr>
        <w:t>:</w:t>
      </w:r>
    </w:p>
    <w:p w14:paraId="7A7EF9CA" w14:textId="68F807CA" w:rsidR="002C18CF" w:rsidRPr="0029439D" w:rsidRDefault="002C18CF" w:rsidP="00EA7642">
      <w:pPr>
        <w:spacing w:after="0" w:line="360" w:lineRule="auto"/>
        <w:ind w:firstLine="709"/>
        <w:jc w:val="right"/>
        <w:rPr>
          <w:rFonts w:ascii="Arial" w:eastAsia="Times New Roman" w:hAnsi="Arial" w:cs="Arial"/>
          <w:lang w:val="en-US" w:eastAsia="ru-RU"/>
        </w:rPr>
      </w:pPr>
      <w:r w:rsidRPr="00BE2167">
        <w:rPr>
          <w:rFonts w:ascii="Arial" w:eastAsia="Times New Roman" w:hAnsi="Arial" w:cs="Arial"/>
          <w:lang w:eastAsia="ru-RU"/>
        </w:rPr>
        <w:t xml:space="preserve">                                                 </w:t>
      </w:r>
      <w:r w:rsidR="00563661" w:rsidRPr="002C18CF">
        <w:rPr>
          <w:rFonts w:ascii="Arial" w:eastAsia="Times New Roman" w:hAnsi="Arial" w:cs="Arial"/>
          <w:i/>
          <w:lang w:val="en-US" w:eastAsia="ru-RU"/>
        </w:rPr>
        <w:t>M</w:t>
      </w:r>
      <w:r w:rsidR="00563661" w:rsidRPr="002C18CF">
        <w:rPr>
          <w:rFonts w:ascii="Arial" w:eastAsia="Times New Roman" w:hAnsi="Arial" w:cs="Arial"/>
          <w:i/>
          <w:vertAlign w:val="subscript"/>
          <w:lang w:val="en-US" w:eastAsia="ru-RU"/>
        </w:rPr>
        <w:t>b</w:t>
      </w:r>
      <w:r w:rsidR="00563661" w:rsidRPr="002C18CF">
        <w:rPr>
          <w:rFonts w:ascii="Arial" w:eastAsia="Times New Roman" w:hAnsi="Arial" w:cs="Arial"/>
          <w:vertAlign w:val="subscript"/>
          <w:lang w:val="en-US" w:eastAsia="ru-RU"/>
        </w:rPr>
        <w:t>max</w:t>
      </w:r>
      <w:r w:rsidR="00563661" w:rsidRPr="0029439D">
        <w:rPr>
          <w:rFonts w:ascii="Arial" w:eastAsia="Times New Roman" w:hAnsi="Arial" w:cs="Arial"/>
          <w:lang w:val="en-US" w:eastAsia="ru-RU"/>
        </w:rPr>
        <w:t xml:space="preserve"> = 0</w:t>
      </w:r>
      <w:proofErr w:type="gramStart"/>
      <w:r w:rsidR="00563661" w:rsidRPr="0029439D">
        <w:rPr>
          <w:rFonts w:ascii="Arial" w:eastAsia="Times New Roman" w:hAnsi="Arial" w:cs="Arial"/>
          <w:lang w:val="en-US" w:eastAsia="ru-RU"/>
        </w:rPr>
        <w:t>,7</w:t>
      </w:r>
      <w:proofErr w:type="gramEnd"/>
      <w:r w:rsidR="00563661" w:rsidRPr="0029439D">
        <w:rPr>
          <w:rFonts w:ascii="Arial" w:eastAsia="Times New Roman" w:hAnsi="Arial" w:cs="Arial"/>
          <w:lang w:val="en-US" w:eastAsia="ru-RU"/>
        </w:rPr>
        <w:t xml:space="preserve"> </w:t>
      </w:r>
      <w:r w:rsidR="00F172DC" w:rsidRPr="0029439D">
        <w:rPr>
          <w:rFonts w:ascii="Arial" w:eastAsia="Times New Roman" w:hAnsi="Arial" w:cs="Arial"/>
          <w:lang w:val="en-US" w:eastAsia="ru-RU"/>
        </w:rPr>
        <w:t>·</w:t>
      </w:r>
      <w:r w:rsidR="00563661" w:rsidRPr="0029439D">
        <w:rPr>
          <w:rFonts w:ascii="Arial" w:eastAsia="Times New Roman" w:hAnsi="Arial" w:cs="Arial"/>
          <w:lang w:val="en-US" w:eastAsia="ru-RU"/>
        </w:rPr>
        <w:t xml:space="preserve"> µ </w:t>
      </w:r>
      <w:r w:rsidR="00F172DC" w:rsidRPr="0029439D">
        <w:rPr>
          <w:rFonts w:ascii="Arial" w:eastAsia="Times New Roman" w:hAnsi="Arial" w:cs="Arial"/>
          <w:lang w:val="en-US" w:eastAsia="ru-RU"/>
        </w:rPr>
        <w:t>·</w:t>
      </w:r>
      <w:r w:rsidR="00563661" w:rsidRPr="0029439D">
        <w:rPr>
          <w:rFonts w:ascii="Arial" w:eastAsia="Times New Roman" w:hAnsi="Arial" w:cs="Arial"/>
          <w:lang w:val="en-US" w:eastAsia="ru-RU"/>
        </w:rPr>
        <w:t xml:space="preserve"> </w:t>
      </w:r>
      <w:r w:rsidR="00563661" w:rsidRPr="002C18CF">
        <w:rPr>
          <w:rFonts w:ascii="Arial" w:eastAsia="Times New Roman" w:hAnsi="Arial" w:cs="Arial"/>
          <w:i/>
          <w:lang w:val="en-US" w:eastAsia="ru-RU"/>
        </w:rPr>
        <w:t>F</w:t>
      </w:r>
      <w:r w:rsidR="00563661" w:rsidRPr="002C18CF">
        <w:rPr>
          <w:rFonts w:ascii="Arial" w:eastAsia="Times New Roman" w:hAnsi="Arial" w:cs="Arial"/>
          <w:i/>
          <w:vertAlign w:val="subscript"/>
          <w:lang w:val="en-US" w:eastAsia="ru-RU"/>
        </w:rPr>
        <w:t>V</w:t>
      </w:r>
      <w:r w:rsidR="00563661" w:rsidRPr="0029439D">
        <w:rPr>
          <w:rFonts w:ascii="Arial" w:eastAsia="Times New Roman" w:hAnsi="Arial" w:cs="Arial"/>
          <w:lang w:val="en-US" w:eastAsia="ru-RU"/>
        </w:rPr>
        <w:t xml:space="preserve"> </w:t>
      </w:r>
      <w:r w:rsidR="00F172DC" w:rsidRPr="0029439D">
        <w:rPr>
          <w:rFonts w:ascii="Arial" w:eastAsia="Times New Roman" w:hAnsi="Arial" w:cs="Arial"/>
          <w:lang w:val="en-US" w:eastAsia="ru-RU"/>
        </w:rPr>
        <w:t>·</w:t>
      </w:r>
      <w:r w:rsidR="00563661" w:rsidRPr="0029439D">
        <w:rPr>
          <w:rFonts w:ascii="Arial" w:eastAsia="Times New Roman" w:hAnsi="Arial" w:cs="Arial"/>
          <w:lang w:val="en-US" w:eastAsia="ru-RU"/>
        </w:rPr>
        <w:t xml:space="preserve"> </w:t>
      </w:r>
      <w:r w:rsidR="00563661" w:rsidRPr="002C18CF">
        <w:rPr>
          <w:rFonts w:ascii="Arial" w:eastAsia="Times New Roman" w:hAnsi="Arial" w:cs="Arial"/>
          <w:i/>
          <w:lang w:val="en-US" w:eastAsia="ru-RU"/>
        </w:rPr>
        <w:t>r</w:t>
      </w:r>
      <w:r w:rsidR="00563661" w:rsidRPr="002C18CF">
        <w:rPr>
          <w:rFonts w:ascii="Arial" w:eastAsia="Times New Roman" w:hAnsi="Arial" w:cs="Arial"/>
          <w:i/>
          <w:vertAlign w:val="subscript"/>
          <w:lang w:val="en-US" w:eastAsia="ru-RU"/>
        </w:rPr>
        <w:t>st</w:t>
      </w:r>
      <w:r w:rsidR="00563661" w:rsidRPr="0029439D">
        <w:rPr>
          <w:rFonts w:ascii="Arial" w:eastAsia="Times New Roman" w:hAnsi="Arial" w:cs="Arial"/>
          <w:i/>
          <w:lang w:val="en-US" w:eastAsia="ru-RU"/>
        </w:rPr>
        <w:t xml:space="preserve"> </w:t>
      </w:r>
      <w:r w:rsidR="00563661" w:rsidRPr="00DD3A4A">
        <w:rPr>
          <w:rFonts w:ascii="Arial" w:eastAsia="Times New Roman" w:hAnsi="Arial" w:cs="Arial"/>
          <w:lang w:val="en-US" w:eastAsia="ru-RU"/>
        </w:rPr>
        <w:t xml:space="preserve">, </w:t>
      </w:r>
      <w:r w:rsidRPr="00DD3A4A">
        <w:rPr>
          <w:rFonts w:ascii="Arial" w:eastAsia="Times New Roman" w:hAnsi="Arial" w:cs="Arial"/>
          <w:lang w:val="en-US" w:eastAsia="ru-RU"/>
        </w:rPr>
        <w:t xml:space="preserve">                                               (</w:t>
      </w:r>
      <w:r w:rsidR="0029439D" w:rsidRPr="00DD3A4A">
        <w:rPr>
          <w:rFonts w:ascii="Arial" w:eastAsia="Times New Roman" w:hAnsi="Arial" w:cs="Arial"/>
          <w:lang w:eastAsia="ru-RU"/>
        </w:rPr>
        <w:t>В</w:t>
      </w:r>
      <w:r w:rsidR="0029439D" w:rsidRPr="00DD3A4A">
        <w:rPr>
          <w:rFonts w:ascii="Arial" w:eastAsia="Times New Roman" w:hAnsi="Arial" w:cs="Arial"/>
          <w:lang w:val="en-US" w:eastAsia="ru-RU"/>
        </w:rPr>
        <w:t>.</w:t>
      </w:r>
      <w:r w:rsidR="00EA7642">
        <w:rPr>
          <w:rFonts w:ascii="Arial" w:eastAsia="Times New Roman" w:hAnsi="Arial" w:cs="Arial"/>
          <w:lang w:val="en-US" w:eastAsia="ru-RU"/>
        </w:rPr>
        <w:t xml:space="preserve">2) </w:t>
      </w:r>
      <w:r w:rsidRPr="00DD3A4A">
        <w:rPr>
          <w:rFonts w:ascii="Arial" w:eastAsia="Times New Roman" w:hAnsi="Arial" w:cs="Arial"/>
          <w:lang w:val="en-US" w:eastAsia="ru-RU"/>
        </w:rPr>
        <w:t xml:space="preserve">     </w:t>
      </w:r>
    </w:p>
    <w:p w14:paraId="145AD837" w14:textId="40C15267" w:rsidR="00563661" w:rsidRPr="002C18CF" w:rsidRDefault="00563661" w:rsidP="00563661">
      <w:pPr>
        <w:spacing w:after="0" w:line="360" w:lineRule="auto"/>
        <w:ind w:firstLine="709"/>
        <w:jc w:val="both"/>
        <w:rPr>
          <w:rFonts w:ascii="Arial" w:eastAsia="Times New Roman" w:hAnsi="Arial" w:cs="Arial"/>
          <w:lang w:eastAsia="ru-RU"/>
        </w:rPr>
      </w:pPr>
      <w:proofErr w:type="gramStart"/>
      <w:r w:rsidRPr="002C18CF">
        <w:rPr>
          <w:rFonts w:ascii="Arial" w:eastAsia="Times New Roman" w:hAnsi="Arial" w:cs="Arial"/>
          <w:lang w:eastAsia="ru-RU"/>
        </w:rPr>
        <w:t xml:space="preserve">где </w:t>
      </w:r>
      <w:r w:rsidR="002C18CF" w:rsidRPr="002C18CF">
        <w:rPr>
          <w:rFonts w:ascii="Arial" w:eastAsia="Times New Roman" w:hAnsi="Arial" w:cs="Arial"/>
          <w:lang w:eastAsia="ru-RU"/>
        </w:rPr>
        <w:t xml:space="preserve"> </w:t>
      </w:r>
      <w:r w:rsidRPr="002C18CF">
        <w:rPr>
          <w:rFonts w:ascii="Arial" w:eastAsia="Times New Roman" w:hAnsi="Arial" w:cs="Arial"/>
          <w:i/>
          <w:lang w:eastAsia="ru-RU"/>
        </w:rPr>
        <w:t>M</w:t>
      </w:r>
      <w:r w:rsidRPr="002C18CF">
        <w:rPr>
          <w:rFonts w:ascii="Arial" w:eastAsia="Times New Roman" w:hAnsi="Arial" w:cs="Arial"/>
          <w:i/>
          <w:vertAlign w:val="subscript"/>
          <w:lang w:eastAsia="ru-RU"/>
        </w:rPr>
        <w:t>b</w:t>
      </w:r>
      <w:r w:rsidRPr="002C18CF">
        <w:rPr>
          <w:rFonts w:ascii="Arial" w:eastAsia="Times New Roman" w:hAnsi="Arial" w:cs="Arial"/>
          <w:vertAlign w:val="subscript"/>
          <w:lang w:eastAsia="ru-RU"/>
        </w:rPr>
        <w:t>ma</w:t>
      </w:r>
      <w:r w:rsidRPr="002C18CF">
        <w:rPr>
          <w:rFonts w:ascii="Arial" w:eastAsia="Times New Roman" w:hAnsi="Arial" w:cs="Arial"/>
          <w:vertAlign w:val="subscript"/>
          <w:lang w:val="en-US" w:eastAsia="ru-RU"/>
        </w:rPr>
        <w:t>x</w:t>
      </w:r>
      <w:proofErr w:type="gramEnd"/>
      <w:r w:rsidRPr="002C18CF">
        <w:rPr>
          <w:rFonts w:ascii="Arial" w:eastAsia="Times New Roman" w:hAnsi="Arial" w:cs="Arial"/>
          <w:lang w:eastAsia="ru-RU"/>
        </w:rPr>
        <w:t xml:space="preserve"> </w:t>
      </w:r>
      <w:r w:rsidR="002C18CF">
        <w:rPr>
          <w:rFonts w:ascii="Arial" w:eastAsia="Times New Roman" w:hAnsi="Arial" w:cs="Arial"/>
          <w:lang w:eastAsia="ru-RU"/>
        </w:rPr>
        <w:t>–</w:t>
      </w:r>
      <w:r w:rsidRPr="002C18CF">
        <w:rPr>
          <w:rFonts w:ascii="Arial" w:eastAsia="Times New Roman" w:hAnsi="Arial" w:cs="Arial"/>
          <w:lang w:eastAsia="ru-RU"/>
        </w:rPr>
        <w:t xml:space="preserve"> максимальный исходный изгибающий момент, Н∙м; </w:t>
      </w:r>
    </w:p>
    <w:p w14:paraId="7C257092" w14:textId="27D204C8" w:rsidR="00563661" w:rsidRPr="002C18CF" w:rsidRDefault="00563661" w:rsidP="00563661">
      <w:pPr>
        <w:spacing w:after="0" w:line="360" w:lineRule="auto"/>
        <w:ind w:firstLine="709"/>
        <w:jc w:val="both"/>
        <w:rPr>
          <w:rFonts w:ascii="Arial" w:eastAsia="Times New Roman" w:hAnsi="Arial" w:cs="Arial"/>
          <w:lang w:eastAsia="ru-RU"/>
        </w:rPr>
      </w:pPr>
      <w:r w:rsidRPr="002C18CF">
        <w:rPr>
          <w:rFonts w:ascii="Arial" w:eastAsia="Times New Roman" w:hAnsi="Arial" w:cs="Arial"/>
          <w:i/>
          <w:lang w:eastAsia="ru-RU"/>
        </w:rPr>
        <w:t>F</w:t>
      </w:r>
      <w:r w:rsidRPr="002C18CF">
        <w:rPr>
          <w:rFonts w:ascii="Arial" w:eastAsia="Times New Roman" w:hAnsi="Arial" w:cs="Arial"/>
          <w:i/>
          <w:vertAlign w:val="subscript"/>
          <w:lang w:eastAsia="ru-RU"/>
        </w:rPr>
        <w:t>V</w:t>
      </w:r>
      <w:r w:rsidRPr="002C18CF">
        <w:rPr>
          <w:rFonts w:ascii="Arial" w:eastAsia="Times New Roman" w:hAnsi="Arial" w:cs="Arial"/>
          <w:lang w:eastAsia="ru-RU"/>
        </w:rPr>
        <w:t xml:space="preserve"> </w:t>
      </w:r>
      <w:r w:rsidR="002C18CF">
        <w:rPr>
          <w:rFonts w:ascii="Arial" w:eastAsia="Times New Roman" w:hAnsi="Arial" w:cs="Arial"/>
          <w:lang w:eastAsia="ru-RU"/>
        </w:rPr>
        <w:t>–</w:t>
      </w:r>
      <w:r w:rsidR="00723177">
        <w:rPr>
          <w:rFonts w:ascii="Arial" w:eastAsia="Times New Roman" w:hAnsi="Arial" w:cs="Arial"/>
          <w:lang w:eastAsia="ru-RU"/>
        </w:rPr>
        <w:t xml:space="preserve"> </w:t>
      </w:r>
      <w:r w:rsidRPr="002C18CF">
        <w:rPr>
          <w:rFonts w:ascii="Arial" w:eastAsia="Times New Roman" w:hAnsi="Arial" w:cs="Arial"/>
          <w:lang w:eastAsia="ru-RU"/>
        </w:rPr>
        <w:t>максимальная вертикальная статическая нагрузка на колесо, Н;</w:t>
      </w:r>
    </w:p>
    <w:p w14:paraId="435C92E4" w14:textId="27DE8B8D" w:rsidR="00563661" w:rsidRPr="00F631A6" w:rsidRDefault="00563661" w:rsidP="00563661">
      <w:pPr>
        <w:spacing w:after="0" w:line="360" w:lineRule="auto"/>
        <w:ind w:firstLine="709"/>
        <w:jc w:val="both"/>
        <w:rPr>
          <w:rFonts w:ascii="Arial" w:eastAsia="Times New Roman" w:hAnsi="Arial" w:cs="Arial"/>
          <w:lang w:eastAsia="ru-RU"/>
        </w:rPr>
      </w:pPr>
      <w:r w:rsidRPr="002C18CF">
        <w:rPr>
          <w:rFonts w:ascii="Arial" w:eastAsia="Times New Roman" w:hAnsi="Arial" w:cs="Arial"/>
          <w:i/>
          <w:lang w:eastAsia="ru-RU"/>
        </w:rPr>
        <w:t>r</w:t>
      </w:r>
      <w:r w:rsidRPr="002C18CF">
        <w:rPr>
          <w:rFonts w:ascii="Arial" w:eastAsia="Times New Roman" w:hAnsi="Arial" w:cs="Arial"/>
          <w:i/>
          <w:vertAlign w:val="subscript"/>
          <w:lang w:val="en-US" w:eastAsia="ru-RU"/>
        </w:rPr>
        <w:t>st</w:t>
      </w:r>
      <w:r w:rsidRPr="002C18CF">
        <w:rPr>
          <w:rFonts w:ascii="Arial" w:eastAsia="Times New Roman" w:hAnsi="Arial" w:cs="Arial"/>
          <w:lang w:eastAsia="ru-RU"/>
        </w:rPr>
        <w:t xml:space="preserve"> </w:t>
      </w:r>
      <w:r w:rsidR="002C18CF">
        <w:rPr>
          <w:rFonts w:ascii="Arial" w:eastAsia="Times New Roman" w:hAnsi="Arial" w:cs="Arial"/>
          <w:lang w:eastAsia="ru-RU"/>
        </w:rPr>
        <w:t>–</w:t>
      </w:r>
      <w:r w:rsidRPr="002C18CF">
        <w:rPr>
          <w:rFonts w:ascii="Arial" w:eastAsia="Times New Roman" w:hAnsi="Arial" w:cs="Arial"/>
          <w:lang w:eastAsia="ru-RU"/>
        </w:rPr>
        <w:t xml:space="preserve"> статический </w:t>
      </w:r>
      <w:r w:rsidRPr="00F631A6">
        <w:rPr>
          <w:rFonts w:ascii="Arial" w:eastAsia="Times New Roman" w:hAnsi="Arial" w:cs="Arial"/>
          <w:lang w:eastAsia="ru-RU"/>
        </w:rPr>
        <w:t xml:space="preserve">радиус </w:t>
      </w:r>
      <w:r w:rsidR="00EA3E49" w:rsidRPr="00F631A6">
        <w:rPr>
          <w:rFonts w:ascii="Arial" w:hAnsi="Arial" w:cs="Arial"/>
        </w:rPr>
        <w:t>шины с наибольшим диаметром, предназначенной для использования на колесе в соответствии с инструкциями изготовителя колеса</w:t>
      </w:r>
      <w:r w:rsidRPr="00F631A6">
        <w:rPr>
          <w:rFonts w:ascii="Arial" w:eastAsia="Times New Roman" w:hAnsi="Arial" w:cs="Arial"/>
          <w:lang w:eastAsia="ru-RU"/>
        </w:rPr>
        <w:t>, или шины, определенной изготовителем транспортного средства или колеса, м</w:t>
      </w:r>
      <w:r w:rsidR="00F172DC" w:rsidRPr="00F631A6">
        <w:rPr>
          <w:rFonts w:ascii="Arial" w:eastAsia="Times New Roman" w:hAnsi="Arial" w:cs="Arial"/>
          <w:lang w:eastAsia="ru-RU"/>
        </w:rPr>
        <w:t>;</w:t>
      </w:r>
      <w:r w:rsidRPr="00F631A6">
        <w:rPr>
          <w:rFonts w:ascii="Arial" w:eastAsia="Times New Roman" w:hAnsi="Arial" w:cs="Arial"/>
          <w:lang w:eastAsia="ru-RU"/>
        </w:rPr>
        <w:t xml:space="preserve"> </w:t>
      </w:r>
    </w:p>
    <w:p w14:paraId="517C066D" w14:textId="6CCE7B94" w:rsidR="00563661" w:rsidRPr="002C18CF" w:rsidRDefault="00563661" w:rsidP="00563661">
      <w:pPr>
        <w:spacing w:after="0" w:line="360" w:lineRule="auto"/>
        <w:ind w:firstLine="709"/>
        <w:jc w:val="both"/>
        <w:rPr>
          <w:rFonts w:ascii="Arial" w:eastAsia="Times New Roman" w:hAnsi="Arial" w:cs="Arial"/>
          <w:lang w:eastAsia="ru-RU"/>
        </w:rPr>
      </w:pPr>
      <w:r w:rsidRPr="002C18CF">
        <w:rPr>
          <w:rFonts w:ascii="Arial" w:eastAsia="Times New Roman" w:hAnsi="Arial" w:cs="Arial"/>
          <w:i/>
          <w:lang w:eastAsia="ru-RU"/>
        </w:rPr>
        <w:t>r</w:t>
      </w:r>
      <w:r w:rsidRPr="002C18CF">
        <w:rPr>
          <w:rFonts w:ascii="Arial" w:eastAsia="Times New Roman" w:hAnsi="Arial" w:cs="Arial"/>
          <w:i/>
          <w:vertAlign w:val="subscript"/>
          <w:lang w:val="en-US" w:eastAsia="ru-RU"/>
        </w:rPr>
        <w:t>st</w:t>
      </w:r>
      <w:r w:rsidRPr="002C18CF">
        <w:rPr>
          <w:rFonts w:ascii="Arial" w:eastAsia="Times New Roman" w:hAnsi="Arial" w:cs="Arial"/>
          <w:lang w:eastAsia="ru-RU"/>
        </w:rPr>
        <w:t xml:space="preserve"> определя</w:t>
      </w:r>
      <w:r w:rsidR="00F172DC" w:rsidRPr="002C18CF">
        <w:rPr>
          <w:rFonts w:ascii="Arial" w:eastAsia="Times New Roman" w:hAnsi="Arial" w:cs="Arial"/>
          <w:lang w:eastAsia="ru-RU"/>
        </w:rPr>
        <w:t>ют посредством</w:t>
      </w:r>
      <w:r w:rsidRPr="002C18CF">
        <w:rPr>
          <w:rFonts w:ascii="Arial" w:eastAsia="Times New Roman" w:hAnsi="Arial" w:cs="Arial"/>
          <w:lang w:eastAsia="ru-RU"/>
        </w:rPr>
        <w:t xml:space="preserve"> измерени</w:t>
      </w:r>
      <w:r w:rsidR="00F172DC" w:rsidRPr="002C18CF">
        <w:rPr>
          <w:rFonts w:ascii="Arial" w:eastAsia="Times New Roman" w:hAnsi="Arial" w:cs="Arial"/>
          <w:lang w:eastAsia="ru-RU"/>
        </w:rPr>
        <w:t>й</w:t>
      </w:r>
      <w:r w:rsidRPr="002C18CF">
        <w:rPr>
          <w:rFonts w:ascii="Arial" w:eastAsia="Times New Roman" w:hAnsi="Arial" w:cs="Arial"/>
          <w:lang w:eastAsia="ru-RU"/>
        </w:rPr>
        <w:t xml:space="preserve"> или рассчитыва</w:t>
      </w:r>
      <w:r w:rsidR="00F172DC" w:rsidRPr="002C18CF">
        <w:rPr>
          <w:rFonts w:ascii="Arial" w:eastAsia="Times New Roman" w:hAnsi="Arial" w:cs="Arial"/>
          <w:lang w:eastAsia="ru-RU"/>
        </w:rPr>
        <w:t>ют</w:t>
      </w:r>
      <w:r w:rsidRPr="002C18CF">
        <w:rPr>
          <w:rFonts w:ascii="Arial" w:eastAsia="Times New Roman" w:hAnsi="Arial" w:cs="Arial"/>
          <w:lang w:eastAsia="ru-RU"/>
        </w:rPr>
        <w:t xml:space="preserve"> в соответствии с [</w:t>
      </w:r>
      <w:r w:rsidR="0069262C" w:rsidRPr="00DD3A4A">
        <w:rPr>
          <w:rFonts w:ascii="Arial" w:eastAsia="Times New Roman" w:hAnsi="Arial" w:cs="Arial"/>
          <w:lang w:eastAsia="ru-RU"/>
        </w:rPr>
        <w:t>7</w:t>
      </w:r>
      <w:r w:rsidRPr="002C18CF">
        <w:rPr>
          <w:rFonts w:ascii="Arial" w:eastAsia="Times New Roman" w:hAnsi="Arial" w:cs="Arial"/>
          <w:lang w:eastAsia="ru-RU"/>
        </w:rPr>
        <w:t xml:space="preserve">]; </w:t>
      </w:r>
    </w:p>
    <w:p w14:paraId="1E0F5605" w14:textId="4595E552" w:rsidR="00563661" w:rsidRPr="002C18CF" w:rsidRDefault="00563661" w:rsidP="00563661">
      <w:pPr>
        <w:spacing w:after="0" w:line="360" w:lineRule="auto"/>
        <w:ind w:firstLine="709"/>
        <w:jc w:val="both"/>
        <w:rPr>
          <w:rFonts w:ascii="Arial" w:eastAsia="Times New Roman" w:hAnsi="Arial" w:cs="Arial"/>
          <w:lang w:eastAsia="ru-RU"/>
        </w:rPr>
      </w:pPr>
      <w:r w:rsidRPr="002C18CF">
        <w:rPr>
          <w:rFonts w:ascii="Arial" w:eastAsia="Times New Roman" w:hAnsi="Arial" w:cs="Arial"/>
          <w:lang w:eastAsia="ru-RU"/>
        </w:rPr>
        <w:t>µ - коэффициент трения между шиной и дорожным покрытием</w:t>
      </w:r>
      <w:r w:rsidR="00F172DC" w:rsidRPr="002C18CF">
        <w:rPr>
          <w:rFonts w:ascii="Arial" w:eastAsia="Times New Roman" w:hAnsi="Arial" w:cs="Arial"/>
          <w:lang w:eastAsia="ru-RU"/>
        </w:rPr>
        <w:t>,</w:t>
      </w:r>
      <w:r w:rsidRPr="002C18CF">
        <w:rPr>
          <w:rFonts w:ascii="Arial" w:eastAsia="Times New Roman" w:hAnsi="Arial" w:cs="Arial"/>
          <w:lang w:eastAsia="ru-RU"/>
        </w:rPr>
        <w:t xml:space="preserve"> µ = 0,7. </w:t>
      </w:r>
    </w:p>
    <w:p w14:paraId="0935A6A4" w14:textId="7EF31095" w:rsidR="00563661" w:rsidRPr="002C18CF" w:rsidRDefault="00563661" w:rsidP="00563661">
      <w:pPr>
        <w:spacing w:after="0" w:line="360" w:lineRule="auto"/>
        <w:ind w:firstLine="709"/>
        <w:jc w:val="both"/>
        <w:rPr>
          <w:rFonts w:ascii="Arial" w:eastAsia="Times New Roman" w:hAnsi="Arial" w:cs="Arial"/>
          <w:lang w:eastAsia="ru-RU"/>
        </w:rPr>
      </w:pPr>
      <w:r w:rsidRPr="002C18CF">
        <w:rPr>
          <w:rFonts w:ascii="Arial" w:eastAsia="Times New Roman" w:hAnsi="Arial" w:cs="Arial"/>
          <w:lang w:eastAsia="ru-RU"/>
        </w:rPr>
        <w:t>Минимальное количество циклов</w:t>
      </w:r>
      <w:r w:rsidR="00F172DC" w:rsidRPr="002C18CF">
        <w:rPr>
          <w:rFonts w:ascii="Arial" w:eastAsia="Times New Roman" w:hAnsi="Arial" w:cs="Arial"/>
          <w:lang w:eastAsia="ru-RU"/>
        </w:rPr>
        <w:t xml:space="preserve"> нагружения (оборотов колеса)</w:t>
      </w:r>
      <w:r w:rsidRPr="002C18CF">
        <w:rPr>
          <w:rFonts w:ascii="Arial" w:eastAsia="Times New Roman" w:hAnsi="Arial" w:cs="Arial"/>
          <w:lang w:eastAsia="ru-RU"/>
        </w:rPr>
        <w:t xml:space="preserve">: </w:t>
      </w:r>
    </w:p>
    <w:p w14:paraId="6A468AB6" w14:textId="5ADC4365" w:rsidR="00563661" w:rsidRPr="002C18CF" w:rsidRDefault="00F172DC" w:rsidP="00563661">
      <w:pPr>
        <w:spacing w:after="0" w:line="360" w:lineRule="auto"/>
        <w:ind w:firstLine="709"/>
        <w:jc w:val="both"/>
        <w:rPr>
          <w:rFonts w:ascii="Arial" w:eastAsia="Times New Roman" w:hAnsi="Arial" w:cs="Arial"/>
          <w:lang w:eastAsia="ru-RU"/>
        </w:rPr>
      </w:pPr>
      <w:r w:rsidRPr="002C18CF">
        <w:rPr>
          <w:rFonts w:ascii="Arial" w:eastAsia="Times New Roman" w:hAnsi="Arial" w:cs="Arial"/>
          <w:lang w:eastAsia="ru-RU"/>
        </w:rPr>
        <w:t>- </w:t>
      </w:r>
      <w:r w:rsidR="00563661" w:rsidRPr="002C18CF">
        <w:rPr>
          <w:rFonts w:ascii="Arial" w:eastAsia="Times New Roman" w:hAnsi="Arial" w:cs="Arial"/>
          <w:lang w:eastAsia="ru-RU"/>
        </w:rPr>
        <w:t>10</w:t>
      </w:r>
      <w:r w:rsidR="00563661" w:rsidRPr="002C18CF">
        <w:rPr>
          <w:rFonts w:ascii="Arial" w:eastAsia="Times New Roman" w:hAnsi="Arial" w:cs="Arial"/>
          <w:vertAlign w:val="superscript"/>
          <w:lang w:eastAsia="ru-RU"/>
        </w:rPr>
        <w:t>5</w:t>
      </w:r>
      <w:r w:rsidR="00563661" w:rsidRPr="002C18CF">
        <w:rPr>
          <w:rFonts w:ascii="Arial" w:eastAsia="Times New Roman" w:hAnsi="Arial" w:cs="Arial"/>
          <w:lang w:eastAsia="ru-RU"/>
        </w:rPr>
        <w:t xml:space="preserve"> </w:t>
      </w:r>
      <w:r w:rsidRPr="002C18CF">
        <w:rPr>
          <w:rFonts w:ascii="Arial" w:eastAsia="Times New Roman" w:hAnsi="Arial" w:cs="Arial"/>
          <w:lang w:eastAsia="ru-RU"/>
        </w:rPr>
        <w:t>– для всех колес, кроме усиленных колес;</w:t>
      </w:r>
    </w:p>
    <w:p w14:paraId="100615BF" w14:textId="77777777" w:rsidR="00F172DC" w:rsidRPr="002C18CF" w:rsidRDefault="00F172DC" w:rsidP="00563661">
      <w:pPr>
        <w:spacing w:after="0" w:line="360" w:lineRule="auto"/>
        <w:ind w:firstLine="709"/>
        <w:jc w:val="both"/>
        <w:rPr>
          <w:rFonts w:ascii="Arial" w:eastAsia="Times New Roman" w:hAnsi="Arial" w:cs="Arial"/>
          <w:lang w:eastAsia="ru-RU"/>
        </w:rPr>
      </w:pPr>
      <w:r w:rsidRPr="002C18CF">
        <w:rPr>
          <w:rFonts w:ascii="Arial" w:eastAsia="Times New Roman" w:hAnsi="Arial" w:cs="Arial"/>
          <w:lang w:eastAsia="ru-RU"/>
        </w:rPr>
        <w:t>- </w:t>
      </w:r>
      <w:r w:rsidR="00563661" w:rsidRPr="002C18CF">
        <w:rPr>
          <w:rFonts w:ascii="Arial" w:eastAsia="Times New Roman" w:hAnsi="Arial" w:cs="Arial"/>
          <w:lang w:eastAsia="ru-RU"/>
        </w:rPr>
        <w:t>10</w:t>
      </w:r>
      <w:r w:rsidR="00563661" w:rsidRPr="002C18CF">
        <w:rPr>
          <w:rFonts w:ascii="Arial" w:eastAsia="Times New Roman" w:hAnsi="Arial" w:cs="Arial"/>
          <w:vertAlign w:val="superscript"/>
          <w:lang w:eastAsia="ru-RU"/>
        </w:rPr>
        <w:t xml:space="preserve">6 </w:t>
      </w:r>
      <w:r w:rsidRPr="002C18CF">
        <w:rPr>
          <w:rFonts w:ascii="Arial" w:eastAsia="Times New Roman" w:hAnsi="Arial" w:cs="Arial"/>
          <w:lang w:eastAsia="ru-RU"/>
        </w:rPr>
        <w:t>–</w:t>
      </w:r>
      <w:r w:rsidRPr="002C18CF">
        <w:rPr>
          <w:rFonts w:ascii="Arial" w:eastAsia="Times New Roman" w:hAnsi="Arial" w:cs="Arial"/>
          <w:vertAlign w:val="superscript"/>
          <w:lang w:eastAsia="ru-RU"/>
        </w:rPr>
        <w:t xml:space="preserve"> </w:t>
      </w:r>
      <w:r w:rsidR="00563661" w:rsidRPr="002C18CF">
        <w:rPr>
          <w:rFonts w:ascii="Arial" w:eastAsia="Times New Roman" w:hAnsi="Arial" w:cs="Arial"/>
          <w:lang w:eastAsia="ru-RU"/>
        </w:rPr>
        <w:t>для</w:t>
      </w:r>
      <w:r w:rsidRPr="002C18CF">
        <w:rPr>
          <w:rFonts w:ascii="Arial" w:eastAsia="Times New Roman" w:hAnsi="Arial" w:cs="Arial"/>
          <w:lang w:eastAsia="ru-RU"/>
        </w:rPr>
        <w:t xml:space="preserve"> </w:t>
      </w:r>
      <w:r w:rsidR="00563661" w:rsidRPr="002C18CF">
        <w:rPr>
          <w:rFonts w:ascii="Arial" w:eastAsia="Times New Roman" w:hAnsi="Arial" w:cs="Arial"/>
          <w:lang w:eastAsia="ru-RU"/>
        </w:rPr>
        <w:t>усиленных колес</w:t>
      </w:r>
      <w:r w:rsidRPr="002C18CF">
        <w:rPr>
          <w:rFonts w:ascii="Arial" w:eastAsia="Times New Roman" w:hAnsi="Arial" w:cs="Arial"/>
          <w:lang w:eastAsia="ru-RU"/>
        </w:rPr>
        <w:t>.</w:t>
      </w:r>
    </w:p>
    <w:p w14:paraId="56F50A5B" w14:textId="7FECA988" w:rsidR="00F172DC" w:rsidRDefault="00F172DC" w:rsidP="00563661">
      <w:pPr>
        <w:spacing w:after="0" w:line="360" w:lineRule="auto"/>
        <w:ind w:firstLine="709"/>
        <w:jc w:val="both"/>
        <w:rPr>
          <w:rFonts w:ascii="Arial" w:hAnsi="Arial" w:cs="Arial"/>
          <w:bCs/>
          <w:color w:val="000000"/>
          <w:sz w:val="20"/>
          <w:szCs w:val="20"/>
        </w:rPr>
      </w:pPr>
      <w:r w:rsidRPr="002C18CF">
        <w:rPr>
          <w:rFonts w:ascii="Arial" w:hAnsi="Arial" w:cs="Arial"/>
          <w:bCs/>
          <w:color w:val="000000"/>
          <w:sz w:val="20"/>
          <w:szCs w:val="20"/>
        </w:rPr>
        <w:t xml:space="preserve">П р и м е </w:t>
      </w:r>
      <w:proofErr w:type="gramStart"/>
      <w:r w:rsidRPr="002C18CF">
        <w:rPr>
          <w:rFonts w:ascii="Arial" w:hAnsi="Arial" w:cs="Arial"/>
          <w:bCs/>
          <w:color w:val="000000"/>
          <w:sz w:val="20"/>
          <w:szCs w:val="20"/>
        </w:rPr>
        <w:t>ч</w:t>
      </w:r>
      <w:proofErr w:type="gramEnd"/>
      <w:r w:rsidRPr="002C18CF">
        <w:rPr>
          <w:rFonts w:ascii="Arial" w:hAnsi="Arial" w:cs="Arial"/>
          <w:bCs/>
          <w:color w:val="000000"/>
          <w:sz w:val="20"/>
          <w:szCs w:val="20"/>
        </w:rPr>
        <w:t xml:space="preserve"> а н и е – Колеса трехколесных транспортных средств, предназначенных для перевозки грузов, относят к усиленным колесам.</w:t>
      </w:r>
    </w:p>
    <w:p w14:paraId="63BB2366" w14:textId="77777777" w:rsidR="00F631A6" w:rsidRDefault="00F631A6" w:rsidP="00563661">
      <w:pPr>
        <w:spacing w:after="0" w:line="360" w:lineRule="auto"/>
        <w:ind w:firstLine="709"/>
        <w:jc w:val="both"/>
        <w:rPr>
          <w:rFonts w:ascii="Arial" w:hAnsi="Arial" w:cs="Arial"/>
          <w:bCs/>
          <w:color w:val="000000"/>
          <w:sz w:val="20"/>
          <w:szCs w:val="20"/>
        </w:rPr>
      </w:pPr>
    </w:p>
    <w:p w14:paraId="1D49F95E" w14:textId="77777777" w:rsidR="00F631A6" w:rsidRPr="002C18CF" w:rsidRDefault="00F631A6" w:rsidP="00563661">
      <w:pPr>
        <w:spacing w:after="0" w:line="360" w:lineRule="auto"/>
        <w:ind w:firstLine="709"/>
        <w:jc w:val="both"/>
        <w:rPr>
          <w:rFonts w:ascii="Arial" w:hAnsi="Arial" w:cs="Arial"/>
          <w:bCs/>
          <w:color w:val="000000"/>
          <w:sz w:val="20"/>
          <w:szCs w:val="20"/>
        </w:rPr>
      </w:pPr>
    </w:p>
    <w:p w14:paraId="0792A881" w14:textId="0A92043E" w:rsidR="00F172DC" w:rsidRPr="002C18CF" w:rsidRDefault="00F172DC" w:rsidP="00563661">
      <w:pPr>
        <w:spacing w:after="0" w:line="360" w:lineRule="auto"/>
        <w:ind w:firstLine="709"/>
        <w:jc w:val="both"/>
        <w:rPr>
          <w:rFonts w:ascii="Arial" w:eastAsia="Times New Roman" w:hAnsi="Arial" w:cs="Arial"/>
          <w:b/>
          <w:lang w:eastAsia="ru-RU"/>
        </w:rPr>
      </w:pPr>
      <w:r w:rsidRPr="002C18CF">
        <w:rPr>
          <w:rFonts w:ascii="Arial" w:eastAsia="Times New Roman" w:hAnsi="Arial" w:cs="Arial"/>
          <w:b/>
          <w:lang w:eastAsia="ru-RU"/>
        </w:rPr>
        <w:t>В.3</w:t>
      </w:r>
      <w:r w:rsidRPr="002C18CF">
        <w:rPr>
          <w:rFonts w:ascii="Arial" w:eastAsia="Times New Roman" w:hAnsi="Arial" w:cs="Arial"/>
          <w:b/>
          <w:lang w:eastAsia="ru-RU"/>
        </w:rPr>
        <w:tab/>
        <w:t>Программа испытани</w:t>
      </w:r>
      <w:r w:rsidR="002944D8" w:rsidRPr="002C18CF">
        <w:rPr>
          <w:rFonts w:ascii="Arial" w:eastAsia="Times New Roman" w:hAnsi="Arial" w:cs="Arial"/>
          <w:b/>
          <w:lang w:eastAsia="ru-RU"/>
        </w:rPr>
        <w:t>я</w:t>
      </w:r>
      <w:r w:rsidRPr="002C18CF">
        <w:rPr>
          <w:rFonts w:ascii="Arial" w:eastAsia="Times New Roman" w:hAnsi="Arial" w:cs="Arial"/>
          <w:b/>
          <w:lang w:eastAsia="ru-RU"/>
        </w:rPr>
        <w:t xml:space="preserve"> и интерпретация результатов испытани</w:t>
      </w:r>
      <w:r w:rsidR="002944D8" w:rsidRPr="002C18CF">
        <w:rPr>
          <w:rFonts w:ascii="Arial" w:eastAsia="Times New Roman" w:hAnsi="Arial" w:cs="Arial"/>
          <w:b/>
          <w:lang w:eastAsia="ru-RU"/>
        </w:rPr>
        <w:t>я</w:t>
      </w:r>
    </w:p>
    <w:p w14:paraId="16DC83C1" w14:textId="349550CF" w:rsidR="00563661" w:rsidRPr="002C18CF" w:rsidRDefault="00F172DC" w:rsidP="00F172DC">
      <w:pPr>
        <w:spacing w:after="0" w:line="360" w:lineRule="auto"/>
        <w:ind w:firstLine="709"/>
        <w:jc w:val="both"/>
        <w:rPr>
          <w:rFonts w:ascii="Arial" w:eastAsia="Times New Roman" w:hAnsi="Arial" w:cs="Arial"/>
          <w:lang w:eastAsia="ru-RU"/>
        </w:rPr>
      </w:pPr>
      <w:r w:rsidRPr="002C18CF">
        <w:rPr>
          <w:rFonts w:ascii="Arial" w:eastAsia="Times New Roman" w:hAnsi="Arial" w:cs="Arial"/>
          <w:lang w:eastAsia="ru-RU"/>
        </w:rPr>
        <w:t>В.3.1</w:t>
      </w:r>
      <w:r w:rsidRPr="002C18CF">
        <w:rPr>
          <w:rFonts w:ascii="Arial" w:eastAsia="Times New Roman" w:hAnsi="Arial" w:cs="Arial"/>
          <w:lang w:eastAsia="ru-RU"/>
        </w:rPr>
        <w:tab/>
      </w:r>
      <w:r w:rsidR="00563661" w:rsidRPr="002C18CF">
        <w:rPr>
          <w:rFonts w:ascii="Arial" w:eastAsia="Times New Roman" w:hAnsi="Arial" w:cs="Arial"/>
          <w:lang w:eastAsia="ru-RU"/>
        </w:rPr>
        <w:t>При подтверждении соответствия испытанию подвергают четыре образца колес</w:t>
      </w:r>
      <w:r w:rsidRPr="002C18CF">
        <w:rPr>
          <w:rFonts w:ascii="Arial" w:eastAsia="Times New Roman" w:hAnsi="Arial" w:cs="Arial"/>
          <w:lang w:eastAsia="ru-RU"/>
        </w:rPr>
        <w:t xml:space="preserve">, относящихся к </w:t>
      </w:r>
      <w:r w:rsidR="00563661" w:rsidRPr="002C18CF">
        <w:rPr>
          <w:rFonts w:ascii="Arial" w:eastAsia="Times New Roman" w:hAnsi="Arial" w:cs="Arial"/>
          <w:lang w:eastAsia="ru-RU"/>
        </w:rPr>
        <w:t>одн</w:t>
      </w:r>
      <w:r w:rsidRPr="002C18CF">
        <w:rPr>
          <w:rFonts w:ascii="Arial" w:eastAsia="Times New Roman" w:hAnsi="Arial" w:cs="Arial"/>
          <w:lang w:eastAsia="ru-RU"/>
        </w:rPr>
        <w:t>ому</w:t>
      </w:r>
      <w:r w:rsidR="00563661" w:rsidRPr="002C18CF">
        <w:rPr>
          <w:rFonts w:ascii="Arial" w:eastAsia="Times New Roman" w:hAnsi="Arial" w:cs="Arial"/>
          <w:lang w:eastAsia="ru-RU"/>
        </w:rPr>
        <w:t xml:space="preserve"> тип</w:t>
      </w:r>
      <w:r w:rsidRPr="002C18CF">
        <w:rPr>
          <w:rFonts w:ascii="Arial" w:eastAsia="Times New Roman" w:hAnsi="Arial" w:cs="Arial"/>
          <w:lang w:eastAsia="ru-RU"/>
        </w:rPr>
        <w:t>у</w:t>
      </w:r>
      <w:r w:rsidR="00563661" w:rsidRPr="002C18CF">
        <w:rPr>
          <w:rFonts w:ascii="Arial" w:eastAsia="Times New Roman" w:hAnsi="Arial" w:cs="Arial"/>
          <w:lang w:eastAsia="ru-RU"/>
        </w:rPr>
        <w:t xml:space="preserve">. При различных диаметрах центрального отверстия в рамках </w:t>
      </w:r>
      <w:r w:rsidRPr="002C18CF">
        <w:rPr>
          <w:rFonts w:ascii="Arial" w:eastAsia="Times New Roman" w:hAnsi="Arial" w:cs="Arial"/>
          <w:lang w:eastAsia="ru-RU"/>
        </w:rPr>
        <w:t xml:space="preserve">одного </w:t>
      </w:r>
      <w:r w:rsidR="00563661" w:rsidRPr="002C18CF">
        <w:rPr>
          <w:rFonts w:ascii="Arial" w:eastAsia="Times New Roman" w:hAnsi="Arial" w:cs="Arial"/>
          <w:lang w:eastAsia="ru-RU"/>
        </w:rPr>
        <w:t xml:space="preserve">типа </w:t>
      </w:r>
      <w:r w:rsidRPr="002C18CF">
        <w:rPr>
          <w:rFonts w:ascii="Arial" w:eastAsia="Times New Roman" w:hAnsi="Arial" w:cs="Arial"/>
          <w:lang w:eastAsia="ru-RU"/>
        </w:rPr>
        <w:t>для испытаний выбирают</w:t>
      </w:r>
      <w:r w:rsidR="00563661" w:rsidRPr="002C18CF">
        <w:rPr>
          <w:rFonts w:ascii="Arial" w:eastAsia="Times New Roman" w:hAnsi="Arial" w:cs="Arial"/>
          <w:lang w:eastAsia="ru-RU"/>
        </w:rPr>
        <w:t xml:space="preserve"> колеса с наибольшим диаметром. При различных диаметрах окружности центров крепежных отверстий и </w:t>
      </w:r>
      <w:r w:rsidR="00115D87" w:rsidRPr="002C18CF">
        <w:rPr>
          <w:rFonts w:ascii="Arial" w:eastAsia="Times New Roman" w:hAnsi="Arial" w:cs="Arial"/>
          <w:lang w:eastAsia="ru-RU"/>
        </w:rPr>
        <w:t xml:space="preserve">различных значениях </w:t>
      </w:r>
      <w:r w:rsidR="00563661" w:rsidRPr="002C18CF">
        <w:rPr>
          <w:rFonts w:ascii="Arial" w:eastAsia="Times New Roman" w:hAnsi="Arial" w:cs="Arial"/>
          <w:lang w:eastAsia="ru-RU"/>
        </w:rPr>
        <w:t xml:space="preserve">вылета в рамках </w:t>
      </w:r>
      <w:r w:rsidR="00115D87" w:rsidRPr="002C18CF">
        <w:rPr>
          <w:rFonts w:ascii="Arial" w:eastAsia="Times New Roman" w:hAnsi="Arial" w:cs="Arial"/>
          <w:lang w:eastAsia="ru-RU"/>
        </w:rPr>
        <w:t xml:space="preserve">одного </w:t>
      </w:r>
      <w:r w:rsidR="00563661" w:rsidRPr="002C18CF">
        <w:rPr>
          <w:rFonts w:ascii="Arial" w:eastAsia="Times New Roman" w:hAnsi="Arial" w:cs="Arial"/>
          <w:lang w:eastAsia="ru-RU"/>
        </w:rPr>
        <w:t xml:space="preserve">типа </w:t>
      </w:r>
      <w:r w:rsidR="00115D87" w:rsidRPr="002C18CF">
        <w:rPr>
          <w:rFonts w:ascii="Arial" w:eastAsia="Times New Roman" w:hAnsi="Arial" w:cs="Arial"/>
          <w:lang w:eastAsia="ru-RU"/>
        </w:rPr>
        <w:t xml:space="preserve">для испытаний выбирают </w:t>
      </w:r>
      <w:r w:rsidR="00563661" w:rsidRPr="002C18CF">
        <w:rPr>
          <w:rFonts w:ascii="Arial" w:eastAsia="Times New Roman" w:hAnsi="Arial" w:cs="Arial"/>
          <w:lang w:eastAsia="ru-RU"/>
        </w:rPr>
        <w:t xml:space="preserve">колеса с наибольшим и наименьшим диаметрами </w:t>
      </w:r>
      <w:r w:rsidR="00806B3D" w:rsidRPr="002C18CF">
        <w:rPr>
          <w:rFonts w:ascii="Arial" w:eastAsia="Times New Roman" w:hAnsi="Arial" w:cs="Arial"/>
          <w:lang w:eastAsia="ru-RU"/>
        </w:rPr>
        <w:t xml:space="preserve">окружности центров крепежных отверстий </w:t>
      </w:r>
      <w:r w:rsidR="00563661" w:rsidRPr="002C18CF">
        <w:rPr>
          <w:rFonts w:ascii="Arial" w:eastAsia="Times New Roman" w:hAnsi="Arial" w:cs="Arial"/>
          <w:lang w:eastAsia="ru-RU"/>
        </w:rPr>
        <w:t xml:space="preserve">и наибольшим и наименьшим </w:t>
      </w:r>
      <w:r w:rsidR="00115D87" w:rsidRPr="002C18CF">
        <w:rPr>
          <w:rFonts w:ascii="Arial" w:eastAsia="Times New Roman" w:hAnsi="Arial" w:cs="Arial"/>
          <w:lang w:eastAsia="ru-RU"/>
        </w:rPr>
        <w:t xml:space="preserve">значением </w:t>
      </w:r>
      <w:r w:rsidR="00563661" w:rsidRPr="002C18CF">
        <w:rPr>
          <w:rFonts w:ascii="Arial" w:eastAsia="Times New Roman" w:hAnsi="Arial" w:cs="Arial"/>
          <w:lang w:eastAsia="ru-RU"/>
        </w:rPr>
        <w:t>вылет</w:t>
      </w:r>
      <w:r w:rsidR="00115D87" w:rsidRPr="002C18CF">
        <w:rPr>
          <w:rFonts w:ascii="Arial" w:eastAsia="Times New Roman" w:hAnsi="Arial" w:cs="Arial"/>
          <w:lang w:eastAsia="ru-RU"/>
        </w:rPr>
        <w:t>а</w:t>
      </w:r>
      <w:r w:rsidR="00563661" w:rsidRPr="002C18CF">
        <w:rPr>
          <w:rFonts w:ascii="Arial" w:eastAsia="Times New Roman" w:hAnsi="Arial" w:cs="Arial"/>
          <w:lang w:eastAsia="ru-RU"/>
        </w:rPr>
        <w:t xml:space="preserve">. </w:t>
      </w:r>
      <w:r w:rsidR="007A0613">
        <w:rPr>
          <w:rFonts w:ascii="Arial" w:eastAsia="Times New Roman" w:hAnsi="Arial" w:cs="Arial"/>
          <w:lang w:eastAsia="ru-RU"/>
        </w:rPr>
        <w:t>Программа испытани</w:t>
      </w:r>
      <w:r w:rsidR="00E0227B">
        <w:rPr>
          <w:rFonts w:ascii="Arial" w:eastAsia="Times New Roman" w:hAnsi="Arial" w:cs="Arial"/>
          <w:lang w:eastAsia="ru-RU"/>
        </w:rPr>
        <w:t>я</w:t>
      </w:r>
      <w:r w:rsidR="007A0613">
        <w:rPr>
          <w:rFonts w:ascii="Arial" w:eastAsia="Times New Roman" w:hAnsi="Arial" w:cs="Arial"/>
          <w:lang w:eastAsia="ru-RU"/>
        </w:rPr>
        <w:t xml:space="preserve"> приведена в таблице В.2.</w:t>
      </w:r>
    </w:p>
    <w:p w14:paraId="24B732FF" w14:textId="513DB00B" w:rsidR="00563661" w:rsidRPr="002C18CF" w:rsidRDefault="00115D87" w:rsidP="00F172DC">
      <w:pPr>
        <w:spacing w:after="0" w:line="360" w:lineRule="auto"/>
        <w:ind w:firstLine="709"/>
        <w:jc w:val="both"/>
        <w:rPr>
          <w:rFonts w:ascii="Arial" w:hAnsi="Arial" w:cs="Arial"/>
          <w:bCs/>
          <w:color w:val="000000"/>
          <w:sz w:val="20"/>
          <w:szCs w:val="20"/>
        </w:rPr>
      </w:pPr>
      <w:bookmarkStart w:id="7" w:name="_Hlk133507500"/>
      <w:r w:rsidRPr="002C18CF">
        <w:rPr>
          <w:rFonts w:ascii="Arial" w:hAnsi="Arial" w:cs="Arial"/>
          <w:bCs/>
          <w:color w:val="000000"/>
          <w:sz w:val="20"/>
          <w:szCs w:val="20"/>
        </w:rPr>
        <w:t>П р и м е ч а н и е –</w:t>
      </w:r>
      <w:r w:rsidR="004835DC" w:rsidRPr="002C18CF">
        <w:rPr>
          <w:rFonts w:ascii="Arial" w:hAnsi="Arial" w:cs="Arial"/>
          <w:bCs/>
          <w:color w:val="000000"/>
          <w:sz w:val="20"/>
          <w:szCs w:val="20"/>
        </w:rPr>
        <w:t xml:space="preserve"> </w:t>
      </w:r>
      <w:r w:rsidRPr="002C18CF">
        <w:rPr>
          <w:rFonts w:ascii="Arial" w:hAnsi="Arial" w:cs="Arial"/>
          <w:bCs/>
          <w:color w:val="000000"/>
          <w:sz w:val="20"/>
          <w:szCs w:val="20"/>
        </w:rPr>
        <w:t>И</w:t>
      </w:r>
      <w:r w:rsidR="00563661" w:rsidRPr="002C18CF">
        <w:rPr>
          <w:rFonts w:ascii="Arial" w:hAnsi="Arial" w:cs="Arial"/>
          <w:bCs/>
          <w:color w:val="000000"/>
          <w:sz w:val="20"/>
          <w:szCs w:val="20"/>
        </w:rPr>
        <w:t>зменени</w:t>
      </w:r>
      <w:r w:rsidRPr="002C18CF">
        <w:rPr>
          <w:rFonts w:ascii="Arial" w:hAnsi="Arial" w:cs="Arial"/>
          <w:bCs/>
          <w:color w:val="000000"/>
          <w:sz w:val="20"/>
          <w:szCs w:val="20"/>
        </w:rPr>
        <w:t>е</w:t>
      </w:r>
      <w:r w:rsidR="00563661" w:rsidRPr="002C18CF">
        <w:rPr>
          <w:rFonts w:ascii="Arial" w:hAnsi="Arial" w:cs="Arial"/>
          <w:bCs/>
          <w:color w:val="000000"/>
          <w:sz w:val="20"/>
          <w:szCs w:val="20"/>
        </w:rPr>
        <w:t xml:space="preserve"> </w:t>
      </w:r>
      <w:bookmarkStart w:id="8" w:name="_Hlk133497156"/>
      <w:r w:rsidR="00563661" w:rsidRPr="002C18CF">
        <w:rPr>
          <w:rFonts w:ascii="Arial" w:hAnsi="Arial" w:cs="Arial"/>
          <w:bCs/>
          <w:color w:val="000000"/>
          <w:sz w:val="20"/>
          <w:szCs w:val="20"/>
        </w:rPr>
        <w:t xml:space="preserve">толщины стенок по одному из размеров обода или толщины спиц, а также </w:t>
      </w:r>
      <w:r w:rsidRPr="002C18CF">
        <w:rPr>
          <w:rFonts w:ascii="Arial" w:hAnsi="Arial" w:cs="Arial"/>
          <w:bCs/>
          <w:color w:val="000000"/>
          <w:sz w:val="20"/>
          <w:szCs w:val="20"/>
        </w:rPr>
        <w:t>отличающи</w:t>
      </w:r>
      <w:r w:rsidR="004835DC" w:rsidRPr="002C18CF">
        <w:rPr>
          <w:rFonts w:ascii="Arial" w:hAnsi="Arial" w:cs="Arial"/>
          <w:bCs/>
          <w:color w:val="000000"/>
          <w:sz w:val="20"/>
          <w:szCs w:val="20"/>
        </w:rPr>
        <w:t>е</w:t>
      </w:r>
      <w:r w:rsidRPr="002C18CF">
        <w:rPr>
          <w:rFonts w:ascii="Arial" w:hAnsi="Arial" w:cs="Arial"/>
          <w:bCs/>
          <w:color w:val="000000"/>
          <w:sz w:val="20"/>
          <w:szCs w:val="20"/>
        </w:rPr>
        <w:t>ся</w:t>
      </w:r>
      <w:r w:rsidR="00563661" w:rsidRPr="002C18CF">
        <w:rPr>
          <w:rFonts w:ascii="Arial" w:hAnsi="Arial" w:cs="Arial"/>
          <w:bCs/>
          <w:color w:val="000000"/>
          <w:sz w:val="20"/>
          <w:szCs w:val="20"/>
        </w:rPr>
        <w:t xml:space="preserve"> </w:t>
      </w:r>
      <w:bookmarkEnd w:id="8"/>
      <w:r w:rsidR="00563661" w:rsidRPr="002C18CF">
        <w:rPr>
          <w:rFonts w:ascii="Arial" w:hAnsi="Arial" w:cs="Arial"/>
          <w:bCs/>
          <w:color w:val="000000"/>
          <w:sz w:val="20"/>
          <w:szCs w:val="20"/>
        </w:rPr>
        <w:t>форм</w:t>
      </w:r>
      <w:r w:rsidRPr="002C18CF">
        <w:rPr>
          <w:rFonts w:ascii="Arial" w:hAnsi="Arial" w:cs="Arial"/>
          <w:bCs/>
          <w:color w:val="000000"/>
          <w:sz w:val="20"/>
          <w:szCs w:val="20"/>
        </w:rPr>
        <w:t>а</w:t>
      </w:r>
      <w:r w:rsidR="00563661" w:rsidRPr="002C18CF">
        <w:rPr>
          <w:rFonts w:ascii="Arial" w:hAnsi="Arial" w:cs="Arial"/>
          <w:bCs/>
          <w:color w:val="000000"/>
          <w:sz w:val="20"/>
          <w:szCs w:val="20"/>
        </w:rPr>
        <w:t>, размер и количеств</w:t>
      </w:r>
      <w:r w:rsidR="004835DC" w:rsidRPr="002C18CF">
        <w:rPr>
          <w:rFonts w:ascii="Arial" w:hAnsi="Arial" w:cs="Arial"/>
          <w:bCs/>
          <w:color w:val="000000"/>
          <w:sz w:val="20"/>
          <w:szCs w:val="20"/>
        </w:rPr>
        <w:t>о</w:t>
      </w:r>
      <w:r w:rsidR="00563661" w:rsidRPr="002C18CF">
        <w:rPr>
          <w:rFonts w:ascii="Arial" w:hAnsi="Arial" w:cs="Arial"/>
          <w:bCs/>
          <w:color w:val="000000"/>
          <w:sz w:val="20"/>
          <w:szCs w:val="20"/>
        </w:rPr>
        <w:t xml:space="preserve"> крепежных отверстий </w:t>
      </w:r>
      <w:r w:rsidR="004835DC" w:rsidRPr="002C18CF">
        <w:rPr>
          <w:rFonts w:ascii="Arial" w:hAnsi="Arial" w:cs="Arial"/>
          <w:bCs/>
          <w:color w:val="000000"/>
          <w:sz w:val="20"/>
          <w:szCs w:val="20"/>
        </w:rPr>
        <w:t xml:space="preserve">образуют отдельный тип колеса, в отношении которого </w:t>
      </w:r>
      <w:r w:rsidR="00563661" w:rsidRPr="002C18CF">
        <w:rPr>
          <w:rFonts w:ascii="Arial" w:hAnsi="Arial" w:cs="Arial"/>
          <w:bCs/>
          <w:color w:val="000000"/>
          <w:sz w:val="20"/>
          <w:szCs w:val="20"/>
        </w:rPr>
        <w:t>требуется проведение</w:t>
      </w:r>
      <w:r w:rsidR="004835DC" w:rsidRPr="002C18CF">
        <w:rPr>
          <w:rFonts w:ascii="Arial" w:hAnsi="Arial" w:cs="Arial"/>
          <w:bCs/>
          <w:color w:val="000000"/>
          <w:sz w:val="20"/>
          <w:szCs w:val="20"/>
        </w:rPr>
        <w:t xml:space="preserve"> отдельного</w:t>
      </w:r>
      <w:r w:rsidR="00563661" w:rsidRPr="002C18CF">
        <w:rPr>
          <w:rFonts w:ascii="Arial" w:hAnsi="Arial" w:cs="Arial"/>
          <w:bCs/>
          <w:color w:val="000000"/>
          <w:sz w:val="20"/>
          <w:szCs w:val="20"/>
        </w:rPr>
        <w:t xml:space="preserve"> испытани</w:t>
      </w:r>
      <w:r w:rsidR="004835DC" w:rsidRPr="002C18CF">
        <w:rPr>
          <w:rFonts w:ascii="Arial" w:hAnsi="Arial" w:cs="Arial"/>
          <w:bCs/>
          <w:color w:val="000000"/>
          <w:sz w:val="20"/>
          <w:szCs w:val="20"/>
        </w:rPr>
        <w:t>я</w:t>
      </w:r>
      <w:bookmarkEnd w:id="7"/>
      <w:r w:rsidR="00563661" w:rsidRPr="002C18CF">
        <w:rPr>
          <w:rFonts w:ascii="Arial" w:hAnsi="Arial" w:cs="Arial"/>
          <w:bCs/>
          <w:color w:val="000000"/>
          <w:sz w:val="20"/>
          <w:szCs w:val="20"/>
        </w:rPr>
        <w:t xml:space="preserve">. </w:t>
      </w:r>
    </w:p>
    <w:p w14:paraId="54D9F693" w14:textId="77ABCD99" w:rsidR="007A0613" w:rsidRPr="005B4D06" w:rsidRDefault="007A0613" w:rsidP="007A0613">
      <w:pPr>
        <w:spacing w:after="0" w:line="360" w:lineRule="auto"/>
        <w:rPr>
          <w:rFonts w:ascii="Arial" w:eastAsia="Times New Roman" w:hAnsi="Arial" w:cs="Arial"/>
          <w:lang w:eastAsia="ru-RU"/>
        </w:rPr>
      </w:pPr>
      <w:r w:rsidRPr="002C18CF">
        <w:rPr>
          <w:rFonts w:ascii="Arial" w:eastAsia="Times New Roman" w:hAnsi="Arial" w:cs="Arial"/>
          <w:spacing w:val="70"/>
          <w:lang w:eastAsia="ru-RU"/>
        </w:rPr>
        <w:t>Таблица</w:t>
      </w:r>
      <w:r w:rsidRPr="005B4D06">
        <w:rPr>
          <w:rFonts w:ascii="Arial" w:eastAsia="Times New Roman" w:hAnsi="Arial" w:cs="Arial"/>
          <w:lang w:eastAsia="ru-RU"/>
        </w:rPr>
        <w:t xml:space="preserve"> В</w:t>
      </w:r>
      <w:r>
        <w:rPr>
          <w:rFonts w:ascii="Arial" w:eastAsia="Times New Roman" w:hAnsi="Arial" w:cs="Arial"/>
          <w:lang w:eastAsia="ru-RU"/>
        </w:rPr>
        <w:t>.2</w:t>
      </w:r>
      <w:r w:rsidRPr="005B4D06">
        <w:rPr>
          <w:rFonts w:ascii="Arial" w:eastAsia="Times New Roman" w:hAnsi="Arial" w:cs="Arial"/>
          <w:lang w:eastAsia="ru-RU"/>
        </w:rPr>
        <w:t xml:space="preserve"> – </w:t>
      </w:r>
      <w:r>
        <w:rPr>
          <w:rFonts w:ascii="Arial" w:eastAsia="Times New Roman" w:hAnsi="Arial" w:cs="Arial"/>
          <w:lang w:eastAsia="ru-RU"/>
        </w:rPr>
        <w:t>Программа</w:t>
      </w:r>
      <w:r w:rsidRPr="005B4D06">
        <w:rPr>
          <w:rFonts w:ascii="Arial" w:eastAsia="Times New Roman" w:hAnsi="Arial" w:cs="Arial"/>
          <w:lang w:eastAsia="ru-RU"/>
        </w:rPr>
        <w:t xml:space="preserve"> испытания</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7"/>
        <w:gridCol w:w="2268"/>
      </w:tblGrid>
      <w:tr w:rsidR="007A0613" w:rsidRPr="00C85A6E" w14:paraId="75130126" w14:textId="77777777" w:rsidTr="005C0BD6">
        <w:trPr>
          <w:trHeight w:val="44"/>
        </w:trPr>
        <w:tc>
          <w:tcPr>
            <w:tcW w:w="7797" w:type="dxa"/>
            <w:tcBorders>
              <w:bottom w:val="double" w:sz="4" w:space="0" w:color="auto"/>
            </w:tcBorders>
            <w:vAlign w:val="center"/>
          </w:tcPr>
          <w:p w14:paraId="6408E2F0" w14:textId="4B6A863F" w:rsidR="007A0613" w:rsidRPr="007A0613" w:rsidRDefault="00E0227B" w:rsidP="00EA7642">
            <w:pPr>
              <w:spacing w:after="0"/>
              <w:jc w:val="center"/>
              <w:rPr>
                <w:rFonts w:ascii="Arial" w:eastAsia="Times New Roman" w:hAnsi="Arial" w:cs="Arial"/>
                <w:lang w:eastAsia="ru-RU"/>
              </w:rPr>
            </w:pPr>
            <w:r>
              <w:rPr>
                <w:rFonts w:ascii="Arial" w:eastAsia="Times New Roman" w:hAnsi="Arial" w:cs="Arial"/>
                <w:lang w:eastAsia="ru-RU"/>
              </w:rPr>
              <w:t>Конструктивные особенности колеса</w:t>
            </w:r>
          </w:p>
        </w:tc>
        <w:tc>
          <w:tcPr>
            <w:tcW w:w="2268" w:type="dxa"/>
            <w:tcBorders>
              <w:bottom w:val="double" w:sz="4" w:space="0" w:color="auto"/>
            </w:tcBorders>
          </w:tcPr>
          <w:p w14:paraId="43F6FB49" w14:textId="15B7FB81" w:rsidR="007A0613" w:rsidRPr="007A0613" w:rsidRDefault="00E0227B" w:rsidP="00EA7642">
            <w:pPr>
              <w:spacing w:after="0"/>
              <w:jc w:val="center"/>
              <w:rPr>
                <w:rFonts w:ascii="Arial" w:eastAsia="Times New Roman" w:hAnsi="Arial" w:cs="Arial"/>
                <w:lang w:eastAsia="ru-RU"/>
              </w:rPr>
            </w:pPr>
            <w:r>
              <w:rPr>
                <w:rFonts w:ascii="Arial" w:eastAsia="Times New Roman" w:hAnsi="Arial" w:cs="Arial"/>
                <w:lang w:eastAsia="ru-RU"/>
              </w:rPr>
              <w:t xml:space="preserve">Количество колес </w:t>
            </w:r>
            <w:r>
              <w:rPr>
                <w:rFonts w:ascii="Arial" w:eastAsia="Times New Roman" w:hAnsi="Arial" w:cs="Arial"/>
                <w:lang w:eastAsia="ru-RU"/>
              </w:rPr>
              <w:br/>
              <w:t>на испытание</w:t>
            </w:r>
          </w:p>
        </w:tc>
      </w:tr>
      <w:tr w:rsidR="00E0227B" w:rsidRPr="00C85A6E" w14:paraId="60894442" w14:textId="77777777" w:rsidTr="005C0BD6">
        <w:trPr>
          <w:trHeight w:val="222"/>
        </w:trPr>
        <w:tc>
          <w:tcPr>
            <w:tcW w:w="7797" w:type="dxa"/>
            <w:tcBorders>
              <w:top w:val="double" w:sz="4" w:space="0" w:color="auto"/>
            </w:tcBorders>
          </w:tcPr>
          <w:p w14:paraId="35CFAA1D" w14:textId="4B4DFC02" w:rsidR="00E0227B" w:rsidRPr="007A0613" w:rsidRDefault="00E0227B" w:rsidP="00EA7642">
            <w:pPr>
              <w:spacing w:after="0"/>
              <w:rPr>
                <w:rFonts w:ascii="Arial" w:eastAsia="Times New Roman" w:hAnsi="Arial" w:cs="Arial"/>
                <w:lang w:eastAsia="ru-RU"/>
              </w:rPr>
            </w:pPr>
            <w:r>
              <w:rPr>
                <w:rFonts w:ascii="Arial" w:eastAsia="Times New Roman" w:hAnsi="Arial" w:cs="Arial"/>
                <w:lang w:eastAsia="ru-RU"/>
              </w:rPr>
              <w:t>Общее количество колес, подлежащих испытанию</w:t>
            </w:r>
          </w:p>
        </w:tc>
        <w:tc>
          <w:tcPr>
            <w:tcW w:w="2268" w:type="dxa"/>
            <w:tcBorders>
              <w:top w:val="double" w:sz="4" w:space="0" w:color="auto"/>
            </w:tcBorders>
          </w:tcPr>
          <w:p w14:paraId="7ABDDB0C" w14:textId="09C9C022" w:rsidR="00E0227B" w:rsidRPr="007A0613" w:rsidRDefault="00E0227B" w:rsidP="00EA7642">
            <w:pPr>
              <w:spacing w:after="0"/>
              <w:jc w:val="center"/>
              <w:rPr>
                <w:rFonts w:ascii="Arial" w:eastAsia="Times New Roman" w:hAnsi="Arial" w:cs="Arial"/>
                <w:lang w:eastAsia="ru-RU"/>
              </w:rPr>
            </w:pPr>
            <w:r>
              <w:rPr>
                <w:rFonts w:ascii="Arial" w:eastAsia="Times New Roman" w:hAnsi="Arial" w:cs="Arial"/>
                <w:lang w:eastAsia="ru-RU"/>
              </w:rPr>
              <w:t>4</w:t>
            </w:r>
          </w:p>
        </w:tc>
      </w:tr>
      <w:tr w:rsidR="007A0613" w:rsidRPr="00C85A6E" w14:paraId="6FBE5D8E" w14:textId="77777777" w:rsidTr="005C0BD6">
        <w:trPr>
          <w:trHeight w:val="768"/>
        </w:trPr>
        <w:tc>
          <w:tcPr>
            <w:tcW w:w="7797" w:type="dxa"/>
          </w:tcPr>
          <w:p w14:paraId="1868E241" w14:textId="77777777" w:rsidR="007A0613" w:rsidRPr="007A0613" w:rsidRDefault="007A0613" w:rsidP="00EA7642">
            <w:pPr>
              <w:spacing w:after="0"/>
              <w:rPr>
                <w:rFonts w:ascii="Arial" w:eastAsia="Times New Roman" w:hAnsi="Arial" w:cs="Arial"/>
                <w:lang w:eastAsia="ru-RU"/>
              </w:rPr>
            </w:pPr>
            <w:r w:rsidRPr="007A0613">
              <w:rPr>
                <w:rFonts w:ascii="Arial" w:eastAsia="Times New Roman" w:hAnsi="Arial" w:cs="Arial"/>
                <w:lang w:eastAsia="ru-RU"/>
              </w:rPr>
              <w:t>Минимальный диаметр окружности центров крепежных отверстий</w:t>
            </w:r>
          </w:p>
          <w:p w14:paraId="0ABC9821" w14:textId="77777777" w:rsidR="007A0613" w:rsidRPr="007A0613" w:rsidRDefault="007A0613" w:rsidP="00EA7642">
            <w:pPr>
              <w:spacing w:after="0"/>
              <w:rPr>
                <w:rFonts w:ascii="Arial" w:eastAsia="Times New Roman" w:hAnsi="Arial" w:cs="Arial"/>
                <w:lang w:eastAsia="ru-RU"/>
              </w:rPr>
            </w:pPr>
            <w:r w:rsidRPr="007A0613">
              <w:rPr>
                <w:rFonts w:ascii="Arial" w:eastAsia="Times New Roman" w:hAnsi="Arial" w:cs="Arial"/>
                <w:lang w:eastAsia="ru-RU"/>
              </w:rPr>
              <w:t>Максимальный диаметр окружности центров крепежных отверстий</w:t>
            </w:r>
          </w:p>
          <w:p w14:paraId="0024EC87" w14:textId="77777777" w:rsidR="007A0613" w:rsidRPr="007A0613" w:rsidRDefault="007A0613" w:rsidP="00EA7642">
            <w:pPr>
              <w:spacing w:after="0"/>
              <w:rPr>
                <w:rFonts w:ascii="Arial" w:eastAsia="Times New Roman" w:hAnsi="Arial" w:cs="Arial"/>
                <w:lang w:eastAsia="ru-RU"/>
              </w:rPr>
            </w:pPr>
            <w:r w:rsidRPr="007A0613">
              <w:rPr>
                <w:rFonts w:ascii="Arial" w:eastAsia="Times New Roman" w:hAnsi="Arial" w:cs="Arial"/>
                <w:lang w:eastAsia="ru-RU"/>
              </w:rPr>
              <w:t>Если только один диаметр окружности центров крепежных отверстий</w:t>
            </w:r>
          </w:p>
        </w:tc>
        <w:tc>
          <w:tcPr>
            <w:tcW w:w="2268" w:type="dxa"/>
          </w:tcPr>
          <w:p w14:paraId="4E596E55" w14:textId="77777777" w:rsidR="007A0613" w:rsidRPr="007A0613" w:rsidRDefault="007A0613" w:rsidP="00EA7642">
            <w:pPr>
              <w:spacing w:after="0"/>
              <w:jc w:val="center"/>
              <w:rPr>
                <w:rFonts w:ascii="Arial" w:eastAsia="Times New Roman" w:hAnsi="Arial" w:cs="Arial"/>
                <w:lang w:eastAsia="ru-RU"/>
              </w:rPr>
            </w:pPr>
            <w:r w:rsidRPr="007A0613">
              <w:rPr>
                <w:rFonts w:ascii="Arial" w:eastAsia="Times New Roman" w:hAnsi="Arial" w:cs="Arial"/>
                <w:lang w:eastAsia="ru-RU"/>
              </w:rPr>
              <w:t>1</w:t>
            </w:r>
          </w:p>
          <w:p w14:paraId="5C58FE30" w14:textId="77777777" w:rsidR="007A0613" w:rsidRPr="007A0613" w:rsidRDefault="007A0613" w:rsidP="00EA7642">
            <w:pPr>
              <w:spacing w:after="0"/>
              <w:jc w:val="center"/>
              <w:rPr>
                <w:rFonts w:ascii="Arial" w:eastAsia="Times New Roman" w:hAnsi="Arial" w:cs="Arial"/>
                <w:lang w:eastAsia="ru-RU"/>
              </w:rPr>
            </w:pPr>
            <w:r w:rsidRPr="007A0613">
              <w:rPr>
                <w:rFonts w:ascii="Arial" w:eastAsia="Times New Roman" w:hAnsi="Arial" w:cs="Arial"/>
                <w:lang w:eastAsia="ru-RU"/>
              </w:rPr>
              <w:t>1</w:t>
            </w:r>
          </w:p>
          <w:p w14:paraId="22B75ED9" w14:textId="77777777" w:rsidR="007A0613" w:rsidRPr="007A0613" w:rsidRDefault="007A0613" w:rsidP="00EA7642">
            <w:pPr>
              <w:spacing w:after="0"/>
              <w:jc w:val="center"/>
              <w:rPr>
                <w:rFonts w:ascii="Arial" w:eastAsia="Times New Roman" w:hAnsi="Arial" w:cs="Arial"/>
                <w:lang w:eastAsia="ru-RU"/>
              </w:rPr>
            </w:pPr>
            <w:r w:rsidRPr="007A0613">
              <w:rPr>
                <w:rFonts w:ascii="Arial" w:eastAsia="Times New Roman" w:hAnsi="Arial" w:cs="Arial"/>
                <w:lang w:eastAsia="ru-RU"/>
              </w:rPr>
              <w:t>2</w:t>
            </w:r>
          </w:p>
        </w:tc>
      </w:tr>
      <w:tr w:rsidR="007A0613" w:rsidRPr="00C85A6E" w14:paraId="549CBF54" w14:textId="77777777" w:rsidTr="00E0227B">
        <w:trPr>
          <w:trHeight w:val="761"/>
        </w:trPr>
        <w:tc>
          <w:tcPr>
            <w:tcW w:w="7797" w:type="dxa"/>
          </w:tcPr>
          <w:p w14:paraId="54071E43" w14:textId="52339D00" w:rsidR="007A0613" w:rsidRPr="007A0613" w:rsidRDefault="00BD32BB" w:rsidP="00EA7642">
            <w:pPr>
              <w:spacing w:after="0"/>
              <w:rPr>
                <w:rFonts w:ascii="Arial" w:eastAsia="Times New Roman" w:hAnsi="Arial" w:cs="Arial"/>
                <w:lang w:eastAsia="ru-RU"/>
              </w:rPr>
            </w:pPr>
            <w:r>
              <w:rPr>
                <w:rFonts w:ascii="Arial" w:eastAsia="Times New Roman" w:hAnsi="Arial" w:cs="Arial"/>
                <w:lang w:eastAsia="ru-RU"/>
              </w:rPr>
              <w:t>Наибольшее значение вылета</w:t>
            </w:r>
          </w:p>
          <w:p w14:paraId="3020C097" w14:textId="45F33D52" w:rsidR="007A0613" w:rsidRPr="007A0613" w:rsidRDefault="00BD32BB" w:rsidP="00EA7642">
            <w:pPr>
              <w:spacing w:after="0"/>
              <w:rPr>
                <w:rFonts w:ascii="Arial" w:eastAsia="Times New Roman" w:hAnsi="Arial" w:cs="Arial"/>
                <w:lang w:eastAsia="ru-RU"/>
              </w:rPr>
            </w:pPr>
            <w:r>
              <w:rPr>
                <w:rFonts w:ascii="Arial" w:eastAsia="Times New Roman" w:hAnsi="Arial" w:cs="Arial"/>
                <w:lang w:eastAsia="ru-RU"/>
              </w:rPr>
              <w:t>Наименьшее значение вылета</w:t>
            </w:r>
          </w:p>
          <w:p w14:paraId="738928EF" w14:textId="2CD1AB03" w:rsidR="007A0613" w:rsidRPr="007A0613" w:rsidRDefault="00BD32BB" w:rsidP="00EA7642">
            <w:pPr>
              <w:spacing w:after="0"/>
              <w:rPr>
                <w:rFonts w:ascii="Arial" w:eastAsia="Times New Roman" w:hAnsi="Arial" w:cs="Arial"/>
                <w:lang w:eastAsia="ru-RU"/>
              </w:rPr>
            </w:pPr>
            <w:r>
              <w:rPr>
                <w:rFonts w:ascii="Arial" w:eastAsia="Times New Roman" w:hAnsi="Arial" w:cs="Arial"/>
                <w:lang w:eastAsia="ru-RU"/>
              </w:rPr>
              <w:t>Если только одно значение вылета</w:t>
            </w:r>
          </w:p>
        </w:tc>
        <w:tc>
          <w:tcPr>
            <w:tcW w:w="2268" w:type="dxa"/>
          </w:tcPr>
          <w:p w14:paraId="6FF44EFC" w14:textId="20C7B4E8" w:rsidR="007A0613" w:rsidRPr="007A0613" w:rsidRDefault="00BD32BB" w:rsidP="00EA7642">
            <w:pPr>
              <w:spacing w:after="0"/>
              <w:jc w:val="center"/>
              <w:rPr>
                <w:rFonts w:ascii="Arial" w:eastAsia="Times New Roman" w:hAnsi="Arial" w:cs="Arial"/>
                <w:lang w:eastAsia="ru-RU"/>
              </w:rPr>
            </w:pPr>
            <w:r>
              <w:rPr>
                <w:rFonts w:ascii="Arial" w:eastAsia="Times New Roman" w:hAnsi="Arial" w:cs="Arial"/>
                <w:lang w:eastAsia="ru-RU"/>
              </w:rPr>
              <w:t>1</w:t>
            </w:r>
          </w:p>
          <w:p w14:paraId="0A87049F" w14:textId="77777777" w:rsidR="007A0613" w:rsidRPr="007A0613" w:rsidRDefault="007A0613" w:rsidP="00EA7642">
            <w:pPr>
              <w:spacing w:after="0"/>
              <w:jc w:val="center"/>
              <w:rPr>
                <w:rFonts w:ascii="Arial" w:eastAsia="Times New Roman" w:hAnsi="Arial" w:cs="Arial"/>
                <w:lang w:eastAsia="ru-RU"/>
              </w:rPr>
            </w:pPr>
            <w:r w:rsidRPr="007A0613">
              <w:rPr>
                <w:rFonts w:ascii="Arial" w:eastAsia="Times New Roman" w:hAnsi="Arial" w:cs="Arial"/>
                <w:lang w:eastAsia="ru-RU"/>
              </w:rPr>
              <w:t>1</w:t>
            </w:r>
          </w:p>
          <w:p w14:paraId="78C910F7" w14:textId="770C1393" w:rsidR="007A0613" w:rsidRPr="007A0613" w:rsidRDefault="00BD32BB" w:rsidP="00EA7642">
            <w:pPr>
              <w:spacing w:after="0"/>
              <w:jc w:val="center"/>
              <w:rPr>
                <w:rFonts w:ascii="Arial" w:eastAsia="Times New Roman" w:hAnsi="Arial" w:cs="Arial"/>
                <w:lang w:eastAsia="ru-RU"/>
              </w:rPr>
            </w:pPr>
            <w:r>
              <w:rPr>
                <w:rFonts w:ascii="Arial" w:eastAsia="Times New Roman" w:hAnsi="Arial" w:cs="Arial"/>
                <w:lang w:eastAsia="ru-RU"/>
              </w:rPr>
              <w:t>2</w:t>
            </w:r>
          </w:p>
        </w:tc>
      </w:tr>
      <w:tr w:rsidR="00E0227B" w:rsidRPr="00C85A6E" w14:paraId="60AC40CC" w14:textId="77777777" w:rsidTr="005C0BD6">
        <w:trPr>
          <w:trHeight w:val="761"/>
        </w:trPr>
        <w:tc>
          <w:tcPr>
            <w:tcW w:w="7797" w:type="dxa"/>
          </w:tcPr>
          <w:p w14:paraId="59494195" w14:textId="0DDE2C8C" w:rsidR="00E0227B" w:rsidRPr="007A0613" w:rsidRDefault="00723177" w:rsidP="00EA7642">
            <w:pPr>
              <w:spacing w:after="0"/>
              <w:rPr>
                <w:rFonts w:ascii="Arial" w:eastAsia="Times New Roman" w:hAnsi="Arial" w:cs="Arial"/>
                <w:lang w:eastAsia="ru-RU"/>
              </w:rPr>
            </w:pPr>
            <w:r w:rsidRPr="00723177">
              <w:rPr>
                <w:rFonts w:ascii="Arial" w:eastAsia="Times New Roman" w:hAnsi="Arial" w:cs="Arial"/>
                <w:lang w:eastAsia="ru-RU"/>
              </w:rPr>
              <w:t xml:space="preserve">В случае последующего увеличения максимальной </w:t>
            </w:r>
            <w:r>
              <w:rPr>
                <w:rFonts w:ascii="Arial" w:eastAsia="Times New Roman" w:hAnsi="Arial" w:cs="Arial"/>
                <w:lang w:eastAsia="ru-RU"/>
              </w:rPr>
              <w:t>вертикальной статической</w:t>
            </w:r>
            <w:r w:rsidRPr="00723177">
              <w:rPr>
                <w:rFonts w:ascii="Arial" w:eastAsia="Times New Roman" w:hAnsi="Arial" w:cs="Arial"/>
                <w:lang w:eastAsia="ru-RU"/>
              </w:rPr>
              <w:t xml:space="preserve"> нагрузки на колесо</w:t>
            </w:r>
            <w:r w:rsidR="00CD0535">
              <w:rPr>
                <w:rFonts w:ascii="Arial" w:eastAsia="Times New Roman" w:hAnsi="Arial" w:cs="Arial"/>
                <w:lang w:eastAsia="ru-RU"/>
              </w:rPr>
              <w:t xml:space="preserve"> и </w:t>
            </w:r>
            <w:r>
              <w:rPr>
                <w:rFonts w:ascii="Arial" w:eastAsia="Times New Roman" w:hAnsi="Arial" w:cs="Arial"/>
                <w:lang w:eastAsia="ru-RU"/>
              </w:rPr>
              <w:t>увеличени</w:t>
            </w:r>
            <w:r w:rsidR="00CD0535">
              <w:rPr>
                <w:rFonts w:ascii="Arial" w:eastAsia="Times New Roman" w:hAnsi="Arial" w:cs="Arial"/>
                <w:lang w:eastAsia="ru-RU"/>
              </w:rPr>
              <w:t>я максимального исходного изгибающего момента максимально на 10</w:t>
            </w:r>
            <w:r w:rsidR="00D212F4">
              <w:rPr>
                <w:rFonts w:ascii="Arial" w:eastAsia="Times New Roman" w:hAnsi="Arial" w:cs="Arial"/>
                <w:lang w:eastAsia="ru-RU"/>
              </w:rPr>
              <w:t xml:space="preserve"> </w:t>
            </w:r>
            <w:r w:rsidR="00CD0535">
              <w:rPr>
                <w:rFonts w:ascii="Arial" w:eastAsia="Times New Roman" w:hAnsi="Arial" w:cs="Arial"/>
                <w:lang w:eastAsia="ru-RU"/>
              </w:rPr>
              <w:t>%</w:t>
            </w:r>
          </w:p>
        </w:tc>
        <w:tc>
          <w:tcPr>
            <w:tcW w:w="2268" w:type="dxa"/>
          </w:tcPr>
          <w:p w14:paraId="7E3E0516" w14:textId="77777777" w:rsidR="00E0227B" w:rsidRDefault="00E0227B" w:rsidP="00EA7642">
            <w:pPr>
              <w:spacing w:after="0"/>
              <w:jc w:val="center"/>
              <w:rPr>
                <w:rFonts w:ascii="Arial" w:eastAsia="Times New Roman" w:hAnsi="Arial" w:cs="Arial"/>
                <w:lang w:eastAsia="ru-RU"/>
              </w:rPr>
            </w:pPr>
          </w:p>
          <w:p w14:paraId="7BA59BC5" w14:textId="77777777" w:rsidR="00CD0535" w:rsidRDefault="00CD0535" w:rsidP="00EA7642">
            <w:pPr>
              <w:spacing w:after="0"/>
              <w:jc w:val="center"/>
              <w:rPr>
                <w:rFonts w:ascii="Arial" w:eastAsia="Times New Roman" w:hAnsi="Arial" w:cs="Arial"/>
                <w:lang w:eastAsia="ru-RU"/>
              </w:rPr>
            </w:pPr>
          </w:p>
          <w:p w14:paraId="6A65DBC0" w14:textId="1B55DE4A" w:rsidR="00CD0535" w:rsidRPr="007A0613" w:rsidRDefault="00CD0535" w:rsidP="00EA7642">
            <w:pPr>
              <w:spacing w:after="0"/>
              <w:jc w:val="center"/>
              <w:rPr>
                <w:rFonts w:ascii="Arial" w:eastAsia="Times New Roman" w:hAnsi="Arial" w:cs="Arial"/>
                <w:lang w:eastAsia="ru-RU"/>
              </w:rPr>
            </w:pPr>
            <w:r>
              <w:rPr>
                <w:rFonts w:ascii="Arial" w:eastAsia="Times New Roman" w:hAnsi="Arial" w:cs="Arial"/>
                <w:lang w:eastAsia="ru-RU"/>
              </w:rPr>
              <w:t>2</w:t>
            </w:r>
          </w:p>
        </w:tc>
      </w:tr>
    </w:tbl>
    <w:p w14:paraId="6C872A26" w14:textId="77777777" w:rsidR="007A0613" w:rsidRDefault="007A0613" w:rsidP="00F172DC">
      <w:pPr>
        <w:spacing w:after="0" w:line="360" w:lineRule="auto"/>
        <w:ind w:firstLine="709"/>
        <w:jc w:val="both"/>
        <w:rPr>
          <w:rFonts w:ascii="Arial" w:eastAsia="Times New Roman" w:hAnsi="Arial" w:cs="Arial"/>
          <w:lang w:eastAsia="ru-RU"/>
        </w:rPr>
      </w:pPr>
    </w:p>
    <w:p w14:paraId="232C16BD" w14:textId="7038E964" w:rsidR="00563661" w:rsidRPr="002C18CF" w:rsidRDefault="004835DC" w:rsidP="00F172DC">
      <w:pPr>
        <w:spacing w:after="0" w:line="360" w:lineRule="auto"/>
        <w:ind w:firstLine="709"/>
        <w:jc w:val="both"/>
        <w:rPr>
          <w:rFonts w:ascii="Arial" w:eastAsia="Times New Roman" w:hAnsi="Arial" w:cs="Arial"/>
          <w:lang w:eastAsia="ru-RU"/>
        </w:rPr>
      </w:pPr>
      <w:r w:rsidRPr="002C18CF">
        <w:rPr>
          <w:rFonts w:ascii="Arial" w:eastAsia="Times New Roman" w:hAnsi="Arial" w:cs="Arial"/>
          <w:lang w:eastAsia="ru-RU"/>
        </w:rPr>
        <w:t>В.3.2</w:t>
      </w:r>
      <w:r w:rsidRPr="002C18CF">
        <w:rPr>
          <w:rFonts w:ascii="Arial" w:eastAsia="Times New Roman" w:hAnsi="Arial" w:cs="Arial"/>
          <w:lang w:eastAsia="ru-RU"/>
        </w:rPr>
        <w:tab/>
      </w:r>
      <w:r w:rsidR="00563661" w:rsidRPr="002C18CF">
        <w:rPr>
          <w:rFonts w:ascii="Arial" w:eastAsia="Times New Roman" w:hAnsi="Arial" w:cs="Arial"/>
          <w:lang w:eastAsia="ru-RU"/>
        </w:rPr>
        <w:t xml:space="preserve">При наступлении одного из указанных в </w:t>
      </w:r>
      <w:r w:rsidRPr="002C18CF">
        <w:rPr>
          <w:rFonts w:ascii="Arial" w:eastAsia="Times New Roman" w:hAnsi="Arial" w:cs="Arial"/>
          <w:lang w:eastAsia="ru-RU"/>
        </w:rPr>
        <w:t>В.1.5</w:t>
      </w:r>
      <w:r w:rsidR="00563661" w:rsidRPr="002C18CF">
        <w:rPr>
          <w:rFonts w:ascii="Arial" w:eastAsia="Times New Roman" w:hAnsi="Arial" w:cs="Arial"/>
          <w:lang w:eastAsia="ru-RU"/>
        </w:rPr>
        <w:t xml:space="preserve"> условий прекращения испытания</w:t>
      </w:r>
      <w:r w:rsidR="009335C7" w:rsidRPr="002C18CF">
        <w:rPr>
          <w:rFonts w:ascii="Arial" w:eastAsia="Times New Roman" w:hAnsi="Arial" w:cs="Arial"/>
          <w:lang w:eastAsia="ru-RU"/>
        </w:rPr>
        <w:t xml:space="preserve"> или отрицательного результата испытания в соответствии с В.1.6 </w:t>
      </w:r>
      <w:r w:rsidR="00563661" w:rsidRPr="002C18CF">
        <w:rPr>
          <w:rFonts w:ascii="Arial" w:eastAsia="Times New Roman" w:hAnsi="Arial" w:cs="Arial"/>
          <w:lang w:eastAsia="ru-RU"/>
        </w:rPr>
        <w:t>для одного из образцов</w:t>
      </w:r>
      <w:r w:rsidRPr="002C18CF">
        <w:rPr>
          <w:rFonts w:ascii="Arial" w:eastAsia="Times New Roman" w:hAnsi="Arial" w:cs="Arial"/>
          <w:lang w:eastAsia="ru-RU"/>
        </w:rPr>
        <w:t xml:space="preserve">, проводят </w:t>
      </w:r>
      <w:r w:rsidR="00563661" w:rsidRPr="002C18CF">
        <w:rPr>
          <w:rFonts w:ascii="Arial" w:eastAsia="Times New Roman" w:hAnsi="Arial" w:cs="Arial"/>
          <w:lang w:eastAsia="ru-RU"/>
        </w:rPr>
        <w:t xml:space="preserve">испытания двух дополнительных образцов того же типа. </w:t>
      </w:r>
    </w:p>
    <w:p w14:paraId="6D7109AE" w14:textId="1626D9BC" w:rsidR="00563661" w:rsidRPr="002C18CF" w:rsidRDefault="004835DC" w:rsidP="00F172DC">
      <w:pPr>
        <w:spacing w:after="0" w:line="360" w:lineRule="auto"/>
        <w:ind w:firstLine="709"/>
        <w:jc w:val="both"/>
        <w:rPr>
          <w:rFonts w:ascii="Arial" w:eastAsia="Times New Roman" w:hAnsi="Arial" w:cs="Arial"/>
          <w:lang w:eastAsia="ru-RU"/>
        </w:rPr>
      </w:pPr>
      <w:r w:rsidRPr="002C18CF">
        <w:rPr>
          <w:rFonts w:ascii="Arial" w:eastAsia="Times New Roman" w:hAnsi="Arial" w:cs="Arial"/>
          <w:lang w:eastAsia="ru-RU"/>
        </w:rPr>
        <w:t>В.3.3</w:t>
      </w:r>
      <w:r w:rsidRPr="002C18CF">
        <w:rPr>
          <w:rFonts w:ascii="Arial" w:eastAsia="Times New Roman" w:hAnsi="Arial" w:cs="Arial"/>
          <w:lang w:eastAsia="ru-RU"/>
        </w:rPr>
        <w:tab/>
      </w:r>
      <w:r w:rsidR="00563661" w:rsidRPr="002C18CF">
        <w:rPr>
          <w:rFonts w:ascii="Arial" w:eastAsia="Times New Roman" w:hAnsi="Arial" w:cs="Arial"/>
          <w:lang w:eastAsia="ru-RU"/>
        </w:rPr>
        <w:t xml:space="preserve">Если </w:t>
      </w:r>
      <w:r w:rsidR="001F6292" w:rsidRPr="002C18CF">
        <w:rPr>
          <w:rFonts w:ascii="Arial" w:eastAsia="Times New Roman" w:hAnsi="Arial" w:cs="Arial"/>
          <w:lang w:eastAsia="ru-RU"/>
        </w:rPr>
        <w:t xml:space="preserve">хотя бы </w:t>
      </w:r>
      <w:r w:rsidR="00563661" w:rsidRPr="002C18CF">
        <w:rPr>
          <w:rFonts w:ascii="Arial" w:eastAsia="Times New Roman" w:hAnsi="Arial" w:cs="Arial"/>
          <w:lang w:eastAsia="ru-RU"/>
        </w:rPr>
        <w:t>одно испытани</w:t>
      </w:r>
      <w:r w:rsidR="001F6292" w:rsidRPr="002C18CF">
        <w:rPr>
          <w:rFonts w:ascii="Arial" w:eastAsia="Times New Roman" w:hAnsi="Arial" w:cs="Arial"/>
          <w:lang w:eastAsia="ru-RU"/>
        </w:rPr>
        <w:t>е</w:t>
      </w:r>
      <w:r w:rsidR="00563661" w:rsidRPr="002C18CF">
        <w:rPr>
          <w:rFonts w:ascii="Arial" w:eastAsia="Times New Roman" w:hAnsi="Arial" w:cs="Arial"/>
          <w:lang w:eastAsia="ru-RU"/>
        </w:rPr>
        <w:t xml:space="preserve"> дополнительн</w:t>
      </w:r>
      <w:r w:rsidR="001F6292" w:rsidRPr="002C18CF">
        <w:rPr>
          <w:rFonts w:ascii="Arial" w:eastAsia="Times New Roman" w:hAnsi="Arial" w:cs="Arial"/>
          <w:lang w:eastAsia="ru-RU"/>
        </w:rPr>
        <w:t>ого</w:t>
      </w:r>
      <w:r w:rsidR="00563661" w:rsidRPr="002C18CF">
        <w:rPr>
          <w:rFonts w:ascii="Arial" w:eastAsia="Times New Roman" w:hAnsi="Arial" w:cs="Arial"/>
          <w:lang w:eastAsia="ru-RU"/>
        </w:rPr>
        <w:t xml:space="preserve"> образц</w:t>
      </w:r>
      <w:r w:rsidR="001F6292" w:rsidRPr="002C18CF">
        <w:rPr>
          <w:rFonts w:ascii="Arial" w:eastAsia="Times New Roman" w:hAnsi="Arial" w:cs="Arial"/>
          <w:lang w:eastAsia="ru-RU"/>
        </w:rPr>
        <w:t>а</w:t>
      </w:r>
      <w:r w:rsidR="00563661" w:rsidRPr="002C18CF">
        <w:rPr>
          <w:rFonts w:ascii="Arial" w:eastAsia="Times New Roman" w:hAnsi="Arial" w:cs="Arial"/>
          <w:lang w:eastAsia="ru-RU"/>
        </w:rPr>
        <w:t xml:space="preserve"> </w:t>
      </w:r>
      <w:r w:rsidRPr="002C18CF">
        <w:rPr>
          <w:rFonts w:ascii="Arial" w:eastAsia="Times New Roman" w:hAnsi="Arial" w:cs="Arial"/>
          <w:lang w:eastAsia="ru-RU"/>
        </w:rPr>
        <w:t>был</w:t>
      </w:r>
      <w:r w:rsidR="001F6292" w:rsidRPr="002C18CF">
        <w:rPr>
          <w:rFonts w:ascii="Arial" w:eastAsia="Times New Roman" w:hAnsi="Arial" w:cs="Arial"/>
          <w:lang w:eastAsia="ru-RU"/>
        </w:rPr>
        <w:t>о</w:t>
      </w:r>
      <w:r w:rsidRPr="002C18CF">
        <w:rPr>
          <w:rFonts w:ascii="Arial" w:eastAsia="Times New Roman" w:hAnsi="Arial" w:cs="Arial"/>
          <w:lang w:eastAsia="ru-RU"/>
        </w:rPr>
        <w:t xml:space="preserve"> </w:t>
      </w:r>
      <w:r w:rsidR="009335C7" w:rsidRPr="002C18CF">
        <w:rPr>
          <w:rFonts w:ascii="Arial" w:eastAsia="Times New Roman" w:hAnsi="Arial" w:cs="Arial"/>
          <w:lang w:eastAsia="ru-RU"/>
        </w:rPr>
        <w:t>окончен</w:t>
      </w:r>
      <w:r w:rsidR="001F6292" w:rsidRPr="002C18CF">
        <w:rPr>
          <w:rFonts w:ascii="Arial" w:eastAsia="Times New Roman" w:hAnsi="Arial" w:cs="Arial"/>
          <w:lang w:eastAsia="ru-RU"/>
        </w:rPr>
        <w:t>о</w:t>
      </w:r>
      <w:r w:rsidRPr="002C18CF">
        <w:rPr>
          <w:rFonts w:ascii="Arial" w:eastAsia="Times New Roman" w:hAnsi="Arial" w:cs="Arial"/>
          <w:lang w:eastAsia="ru-RU"/>
        </w:rPr>
        <w:t xml:space="preserve"> с</w:t>
      </w:r>
      <w:r w:rsidR="00563661" w:rsidRPr="002C18CF">
        <w:rPr>
          <w:rFonts w:ascii="Arial" w:eastAsia="Times New Roman" w:hAnsi="Arial" w:cs="Arial"/>
          <w:lang w:eastAsia="ru-RU"/>
        </w:rPr>
        <w:t xml:space="preserve"> </w:t>
      </w:r>
      <w:r w:rsidRPr="002C18CF">
        <w:rPr>
          <w:rFonts w:ascii="Arial" w:eastAsia="Times New Roman" w:hAnsi="Arial" w:cs="Arial"/>
          <w:lang w:eastAsia="ru-RU"/>
        </w:rPr>
        <w:t>отрицательным</w:t>
      </w:r>
      <w:r w:rsidR="00563661" w:rsidRPr="002C18CF">
        <w:rPr>
          <w:rFonts w:ascii="Arial" w:eastAsia="Times New Roman" w:hAnsi="Arial" w:cs="Arial"/>
          <w:lang w:eastAsia="ru-RU"/>
        </w:rPr>
        <w:t xml:space="preserve"> результат</w:t>
      </w:r>
      <w:r w:rsidRPr="002C18CF">
        <w:rPr>
          <w:rFonts w:ascii="Arial" w:eastAsia="Times New Roman" w:hAnsi="Arial" w:cs="Arial"/>
          <w:lang w:eastAsia="ru-RU"/>
        </w:rPr>
        <w:t>ом</w:t>
      </w:r>
      <w:r w:rsidR="00563661" w:rsidRPr="002C18CF">
        <w:rPr>
          <w:rFonts w:ascii="Arial" w:eastAsia="Times New Roman" w:hAnsi="Arial" w:cs="Arial"/>
          <w:lang w:eastAsia="ru-RU"/>
        </w:rPr>
        <w:t xml:space="preserve">, </w:t>
      </w:r>
      <w:r w:rsidR="009335C7" w:rsidRPr="002C18CF">
        <w:rPr>
          <w:rFonts w:ascii="Arial" w:eastAsia="Times New Roman" w:hAnsi="Arial" w:cs="Arial"/>
          <w:lang w:eastAsia="ru-RU"/>
        </w:rPr>
        <w:t xml:space="preserve">то </w:t>
      </w:r>
      <w:r w:rsidR="00563661" w:rsidRPr="002C18CF">
        <w:rPr>
          <w:rFonts w:ascii="Arial" w:eastAsia="Times New Roman" w:hAnsi="Arial" w:cs="Arial"/>
          <w:lang w:eastAsia="ru-RU"/>
        </w:rPr>
        <w:t>тип колес счита</w:t>
      </w:r>
      <w:r w:rsidRPr="002C18CF">
        <w:rPr>
          <w:rFonts w:ascii="Arial" w:eastAsia="Times New Roman" w:hAnsi="Arial" w:cs="Arial"/>
          <w:lang w:eastAsia="ru-RU"/>
        </w:rPr>
        <w:t>ю</w:t>
      </w:r>
      <w:r w:rsidR="00563661" w:rsidRPr="002C18CF">
        <w:rPr>
          <w:rFonts w:ascii="Arial" w:eastAsia="Times New Roman" w:hAnsi="Arial" w:cs="Arial"/>
          <w:lang w:eastAsia="ru-RU"/>
        </w:rPr>
        <w:t>т</w:t>
      </w:r>
      <w:r w:rsidRPr="002C18CF">
        <w:rPr>
          <w:rFonts w:ascii="Arial" w:eastAsia="Times New Roman" w:hAnsi="Arial" w:cs="Arial"/>
          <w:lang w:eastAsia="ru-RU"/>
        </w:rPr>
        <w:t xml:space="preserve"> не</w:t>
      </w:r>
      <w:r w:rsidR="00563661" w:rsidRPr="002C18CF">
        <w:rPr>
          <w:rFonts w:ascii="Arial" w:eastAsia="Times New Roman" w:hAnsi="Arial" w:cs="Arial"/>
          <w:lang w:eastAsia="ru-RU"/>
        </w:rPr>
        <w:t xml:space="preserve"> соответствующим требованиям настоящего стандарта.</w:t>
      </w:r>
    </w:p>
    <w:p w14:paraId="0CFCB536" w14:textId="77777777" w:rsidR="003E6211" w:rsidRPr="002C18CF" w:rsidRDefault="003E6211" w:rsidP="00F172DC">
      <w:pPr>
        <w:spacing w:after="0" w:line="360" w:lineRule="auto"/>
        <w:ind w:firstLine="709"/>
        <w:jc w:val="both"/>
        <w:rPr>
          <w:rFonts w:ascii="Arial" w:eastAsia="Times New Roman" w:hAnsi="Arial" w:cs="Arial"/>
          <w:lang w:eastAsia="ru-RU"/>
        </w:rPr>
      </w:pPr>
    </w:p>
    <w:p w14:paraId="5635CD1D" w14:textId="690AC167" w:rsidR="003E6211" w:rsidRPr="002C18CF" w:rsidRDefault="003E6211">
      <w:pPr>
        <w:spacing w:after="0" w:line="240" w:lineRule="auto"/>
        <w:rPr>
          <w:rFonts w:ascii="Arial" w:eastAsia="Times New Roman" w:hAnsi="Arial" w:cs="Arial"/>
          <w:lang w:eastAsia="ru-RU"/>
        </w:rPr>
      </w:pPr>
      <w:r w:rsidRPr="002C18CF">
        <w:rPr>
          <w:rFonts w:ascii="Arial" w:eastAsia="Times New Roman" w:hAnsi="Arial" w:cs="Arial"/>
          <w:lang w:eastAsia="ru-RU"/>
        </w:rPr>
        <w:br w:type="page"/>
      </w:r>
    </w:p>
    <w:p w14:paraId="7F3E2A65" w14:textId="3B51D9AA" w:rsidR="008B5D83" w:rsidRPr="00EA7642" w:rsidRDefault="008B5D83" w:rsidP="002C18CF">
      <w:pPr>
        <w:spacing w:after="0" w:line="240" w:lineRule="auto"/>
        <w:jc w:val="center"/>
        <w:rPr>
          <w:rFonts w:ascii="Arial" w:eastAsia="Times New Roman" w:hAnsi="Arial" w:cs="Arial"/>
          <w:b/>
          <w:sz w:val="24"/>
          <w:szCs w:val="24"/>
          <w:lang w:eastAsia="ru-RU"/>
        </w:rPr>
      </w:pPr>
      <w:r w:rsidRPr="00EA7642">
        <w:rPr>
          <w:rFonts w:ascii="Arial" w:eastAsia="Times New Roman" w:hAnsi="Arial" w:cs="Arial"/>
          <w:b/>
          <w:sz w:val="24"/>
          <w:szCs w:val="24"/>
          <w:lang w:eastAsia="ru-RU"/>
        </w:rPr>
        <w:t xml:space="preserve">Приложение </w:t>
      </w:r>
      <w:r w:rsidR="00125DBA" w:rsidRPr="00EA7642">
        <w:rPr>
          <w:rFonts w:ascii="Arial" w:eastAsia="Times New Roman" w:hAnsi="Arial" w:cs="Arial"/>
          <w:b/>
          <w:sz w:val="24"/>
          <w:szCs w:val="24"/>
          <w:lang w:eastAsia="ru-RU"/>
        </w:rPr>
        <w:t>Г</w:t>
      </w:r>
    </w:p>
    <w:p w14:paraId="4E182A8B" w14:textId="0E2B8257" w:rsidR="002C18CF" w:rsidRPr="00EA7642" w:rsidRDefault="002C18CF" w:rsidP="002C18CF">
      <w:pPr>
        <w:spacing w:after="0" w:line="240" w:lineRule="auto"/>
        <w:jc w:val="center"/>
        <w:rPr>
          <w:rFonts w:ascii="Arial" w:eastAsia="Times New Roman" w:hAnsi="Arial" w:cs="Arial"/>
          <w:b/>
          <w:sz w:val="24"/>
          <w:szCs w:val="24"/>
          <w:lang w:eastAsia="ru-RU"/>
        </w:rPr>
      </w:pPr>
      <w:r w:rsidRPr="00EA7642">
        <w:rPr>
          <w:rFonts w:ascii="Arial" w:eastAsia="Times New Roman" w:hAnsi="Arial" w:cs="Arial"/>
          <w:b/>
          <w:sz w:val="24"/>
          <w:szCs w:val="24"/>
          <w:lang w:eastAsia="ru-RU"/>
        </w:rPr>
        <w:t>(обязательное)</w:t>
      </w:r>
    </w:p>
    <w:p w14:paraId="6A169946" w14:textId="77777777" w:rsidR="00DD3A4A" w:rsidRPr="00EA7642" w:rsidRDefault="00DD3A4A" w:rsidP="002C18CF">
      <w:pPr>
        <w:spacing w:after="0" w:line="240" w:lineRule="auto"/>
        <w:jc w:val="center"/>
        <w:rPr>
          <w:rFonts w:ascii="Arial" w:eastAsia="Times New Roman" w:hAnsi="Arial" w:cs="Arial"/>
          <w:b/>
          <w:sz w:val="24"/>
          <w:szCs w:val="24"/>
          <w:lang w:eastAsia="ru-RU"/>
        </w:rPr>
      </w:pPr>
    </w:p>
    <w:p w14:paraId="4DC9177A" w14:textId="4E95F64C" w:rsidR="0029439D" w:rsidRPr="00EA7642" w:rsidRDefault="008B5D83" w:rsidP="002C18CF">
      <w:pPr>
        <w:spacing w:after="0" w:line="240" w:lineRule="auto"/>
        <w:jc w:val="center"/>
        <w:rPr>
          <w:rFonts w:ascii="Arial" w:eastAsia="Times New Roman" w:hAnsi="Arial" w:cs="Arial"/>
          <w:b/>
          <w:sz w:val="24"/>
          <w:szCs w:val="24"/>
          <w:lang w:eastAsia="ru-RU"/>
        </w:rPr>
      </w:pPr>
      <w:r w:rsidRPr="00EA7642">
        <w:rPr>
          <w:rFonts w:ascii="Arial" w:eastAsia="Times New Roman" w:hAnsi="Arial" w:cs="Arial"/>
          <w:b/>
          <w:sz w:val="24"/>
          <w:szCs w:val="24"/>
          <w:lang w:eastAsia="ru-RU"/>
        </w:rPr>
        <w:t xml:space="preserve">Испытание на усталостную прочность при радиальной нагрузке </w:t>
      </w:r>
    </w:p>
    <w:p w14:paraId="0EED5144" w14:textId="4CAAC15E" w:rsidR="008B5D83" w:rsidRPr="00EA7642" w:rsidRDefault="008B5D83" w:rsidP="002C18CF">
      <w:pPr>
        <w:spacing w:after="0" w:line="240" w:lineRule="auto"/>
        <w:jc w:val="center"/>
        <w:rPr>
          <w:rFonts w:ascii="Arial" w:eastAsia="Times New Roman" w:hAnsi="Arial" w:cs="Arial"/>
          <w:b/>
          <w:sz w:val="24"/>
          <w:szCs w:val="24"/>
          <w:lang w:eastAsia="ru-RU"/>
        </w:rPr>
      </w:pPr>
      <w:r w:rsidRPr="00EA7642">
        <w:rPr>
          <w:rFonts w:ascii="Arial" w:eastAsia="Times New Roman" w:hAnsi="Arial" w:cs="Arial"/>
          <w:b/>
          <w:sz w:val="24"/>
          <w:szCs w:val="24"/>
          <w:lang w:eastAsia="ru-RU"/>
        </w:rPr>
        <w:t>с вращением</w:t>
      </w:r>
    </w:p>
    <w:p w14:paraId="415358D2" w14:textId="77777777" w:rsidR="008B5D83" w:rsidRDefault="008B5D83" w:rsidP="00125DBA">
      <w:pPr>
        <w:spacing w:after="0" w:line="360" w:lineRule="auto"/>
        <w:jc w:val="center"/>
        <w:rPr>
          <w:rFonts w:ascii="Arial" w:eastAsia="Times New Roman" w:hAnsi="Arial" w:cs="Arial"/>
          <w:b/>
          <w:sz w:val="28"/>
          <w:szCs w:val="28"/>
          <w:lang w:eastAsia="ru-RU"/>
        </w:rPr>
      </w:pPr>
    </w:p>
    <w:p w14:paraId="35835631" w14:textId="59EC218A" w:rsidR="008B5D83" w:rsidRPr="002C18CF" w:rsidRDefault="00125DBA" w:rsidP="00125DBA">
      <w:pPr>
        <w:spacing w:after="0" w:line="360" w:lineRule="auto"/>
        <w:ind w:firstLine="709"/>
        <w:jc w:val="both"/>
        <w:rPr>
          <w:rFonts w:ascii="Arial" w:eastAsia="Times New Roman" w:hAnsi="Arial" w:cs="Arial"/>
          <w:b/>
          <w:lang w:eastAsia="ru-RU"/>
        </w:rPr>
      </w:pPr>
      <w:r w:rsidRPr="004012BF">
        <w:rPr>
          <w:rFonts w:ascii="Arial" w:eastAsia="Times New Roman" w:hAnsi="Arial" w:cs="Arial"/>
          <w:b/>
          <w:lang w:eastAsia="ru-RU"/>
        </w:rPr>
        <w:t>Г</w:t>
      </w:r>
      <w:r w:rsidRPr="002C18CF">
        <w:rPr>
          <w:rFonts w:ascii="Arial" w:eastAsia="Times New Roman" w:hAnsi="Arial" w:cs="Arial"/>
          <w:b/>
          <w:lang w:eastAsia="ru-RU"/>
        </w:rPr>
        <w:t>.</w:t>
      </w:r>
      <w:r w:rsidR="008B5D83" w:rsidRPr="002C18CF">
        <w:rPr>
          <w:rFonts w:ascii="Arial" w:eastAsia="Times New Roman" w:hAnsi="Arial" w:cs="Arial"/>
          <w:b/>
          <w:lang w:eastAsia="ru-RU"/>
        </w:rPr>
        <w:t>1</w:t>
      </w:r>
      <w:r w:rsidRPr="002C18CF">
        <w:rPr>
          <w:rFonts w:ascii="Arial" w:eastAsia="Times New Roman" w:hAnsi="Arial" w:cs="Arial"/>
          <w:b/>
          <w:lang w:eastAsia="ru-RU"/>
        </w:rPr>
        <w:tab/>
      </w:r>
      <w:r w:rsidR="008B5D83" w:rsidRPr="002C18CF">
        <w:rPr>
          <w:rFonts w:ascii="Arial" w:eastAsia="Times New Roman" w:hAnsi="Arial" w:cs="Arial"/>
          <w:b/>
          <w:lang w:eastAsia="ru-RU"/>
        </w:rPr>
        <w:t xml:space="preserve">Описание испытания </w:t>
      </w:r>
    </w:p>
    <w:p w14:paraId="158BB62F" w14:textId="45FA9C9B" w:rsidR="008B5D83" w:rsidRPr="002C18CF" w:rsidRDefault="00125DBA" w:rsidP="00125DBA">
      <w:pPr>
        <w:spacing w:after="0" w:line="360" w:lineRule="auto"/>
        <w:ind w:firstLine="709"/>
        <w:jc w:val="both"/>
        <w:rPr>
          <w:rFonts w:ascii="Arial" w:eastAsia="Times New Roman" w:hAnsi="Arial" w:cs="Arial"/>
          <w:lang w:eastAsia="ru-RU"/>
        </w:rPr>
      </w:pPr>
      <w:r w:rsidRPr="002C18CF">
        <w:rPr>
          <w:rFonts w:ascii="Arial" w:eastAsia="Times New Roman" w:hAnsi="Arial" w:cs="Arial"/>
          <w:lang w:eastAsia="ru-RU"/>
        </w:rPr>
        <w:t>Г.1.1</w:t>
      </w:r>
      <w:r w:rsidRPr="002C18CF">
        <w:rPr>
          <w:rFonts w:ascii="Arial" w:eastAsia="Times New Roman" w:hAnsi="Arial" w:cs="Arial"/>
          <w:lang w:eastAsia="ru-RU"/>
        </w:rPr>
        <w:tab/>
      </w:r>
      <w:r w:rsidR="008B5D83" w:rsidRPr="002C18CF">
        <w:rPr>
          <w:rFonts w:ascii="Arial" w:eastAsia="Times New Roman" w:hAnsi="Arial" w:cs="Arial"/>
          <w:lang w:eastAsia="ru-RU"/>
        </w:rPr>
        <w:t>В ходе испытания на усталостную прочность при радиальной нагрузке с вращением имитиру</w:t>
      </w:r>
      <w:r w:rsidR="005C0335" w:rsidRPr="002C18CF">
        <w:rPr>
          <w:rFonts w:ascii="Arial" w:eastAsia="Times New Roman" w:hAnsi="Arial" w:cs="Arial"/>
          <w:lang w:eastAsia="ru-RU"/>
        </w:rPr>
        <w:t>ют</w:t>
      </w:r>
      <w:r w:rsidR="008B5D83" w:rsidRPr="002C18CF">
        <w:rPr>
          <w:rFonts w:ascii="Arial" w:eastAsia="Times New Roman" w:hAnsi="Arial" w:cs="Arial"/>
          <w:lang w:eastAsia="ru-RU"/>
        </w:rPr>
        <w:t xml:space="preserve"> напряжение, возникающее в колесе при прямолинейном движении транспортного средства. </w:t>
      </w:r>
    </w:p>
    <w:p w14:paraId="2BD8E6E4" w14:textId="33BCC56D" w:rsidR="008B5D83" w:rsidRDefault="00125DBA" w:rsidP="00125DBA">
      <w:pPr>
        <w:spacing w:after="0" w:line="360" w:lineRule="auto"/>
        <w:ind w:firstLine="709"/>
        <w:jc w:val="both"/>
        <w:rPr>
          <w:rFonts w:ascii="Arial" w:eastAsia="Times New Roman" w:hAnsi="Arial" w:cs="Arial"/>
          <w:lang w:eastAsia="ru-RU"/>
        </w:rPr>
      </w:pPr>
      <w:r w:rsidRPr="002C18CF">
        <w:rPr>
          <w:rFonts w:ascii="Arial" w:eastAsia="Times New Roman" w:hAnsi="Arial" w:cs="Arial"/>
          <w:lang w:eastAsia="ru-RU"/>
        </w:rPr>
        <w:t>Г.1.2</w:t>
      </w:r>
      <w:r w:rsidRPr="002C18CF">
        <w:rPr>
          <w:rFonts w:ascii="Arial" w:eastAsia="Times New Roman" w:hAnsi="Arial" w:cs="Arial"/>
          <w:lang w:eastAsia="ru-RU"/>
        </w:rPr>
        <w:tab/>
      </w:r>
      <w:r w:rsidR="008B5D83" w:rsidRPr="002C18CF">
        <w:rPr>
          <w:rFonts w:ascii="Arial" w:eastAsia="Times New Roman" w:hAnsi="Arial" w:cs="Arial"/>
          <w:lang w:eastAsia="ru-RU"/>
        </w:rPr>
        <w:t>Нагрузку на колесо моделируют обкаткой колеса с шиной, прижатого нагружающим устройством к поверхности приводного вращающегося барабана</w:t>
      </w:r>
      <w:r w:rsidRPr="002C18CF">
        <w:rPr>
          <w:rFonts w:ascii="Arial" w:eastAsia="Times New Roman" w:hAnsi="Arial" w:cs="Arial"/>
          <w:lang w:eastAsia="ru-RU"/>
        </w:rPr>
        <w:t xml:space="preserve"> (рисунок Г</w:t>
      </w:r>
      <w:r w:rsidR="002C18CF">
        <w:rPr>
          <w:rFonts w:ascii="Arial" w:eastAsia="Times New Roman" w:hAnsi="Arial" w:cs="Arial"/>
          <w:lang w:eastAsia="ru-RU"/>
        </w:rPr>
        <w:t>.</w:t>
      </w:r>
      <w:r w:rsidRPr="002C18CF">
        <w:rPr>
          <w:rFonts w:ascii="Arial" w:eastAsia="Times New Roman" w:hAnsi="Arial" w:cs="Arial"/>
          <w:lang w:eastAsia="ru-RU"/>
        </w:rPr>
        <w:t>1).</w:t>
      </w:r>
      <w:r w:rsidR="008B5D83" w:rsidRPr="002C18CF">
        <w:rPr>
          <w:rFonts w:ascii="Arial" w:eastAsia="Times New Roman" w:hAnsi="Arial" w:cs="Arial"/>
          <w:lang w:eastAsia="ru-RU"/>
        </w:rPr>
        <w:t xml:space="preserve"> </w:t>
      </w:r>
    </w:p>
    <w:p w14:paraId="073E96CE" w14:textId="77777777" w:rsidR="00125DBA" w:rsidRDefault="00125DBA" w:rsidP="00125DBA">
      <w:pPr>
        <w:spacing w:after="0" w:line="240" w:lineRule="auto"/>
        <w:ind w:firstLine="709"/>
        <w:jc w:val="both"/>
        <w:rPr>
          <w:rFonts w:ascii="Arial" w:eastAsia="Times New Roman" w:hAnsi="Arial" w:cs="Arial"/>
          <w:sz w:val="24"/>
          <w:szCs w:val="28"/>
          <w:lang w:eastAsia="ru-RU"/>
        </w:rPr>
      </w:pPr>
    </w:p>
    <w:tbl>
      <w:tblPr>
        <w:tblStyle w:val="aff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4"/>
      </w:tblGrid>
      <w:tr w:rsidR="002C18CF" w:rsidRPr="00F04DCF" w14:paraId="40F5404B" w14:textId="77777777" w:rsidTr="002C18CF">
        <w:trPr>
          <w:jc w:val="center"/>
        </w:trPr>
        <w:tc>
          <w:tcPr>
            <w:tcW w:w="5864" w:type="dxa"/>
          </w:tcPr>
          <w:p w14:paraId="072C206D" w14:textId="77777777" w:rsidR="002C18CF" w:rsidRDefault="002C18CF" w:rsidP="00760A83">
            <w:pPr>
              <w:spacing w:after="0" w:line="240" w:lineRule="auto"/>
              <w:rPr>
                <w:rFonts w:ascii="Arial" w:eastAsia="Times New Roman" w:hAnsi="Arial" w:cs="Arial"/>
                <w:sz w:val="24"/>
                <w:szCs w:val="28"/>
                <w:lang w:eastAsia="ru-RU"/>
              </w:rPr>
            </w:pPr>
            <w:r>
              <w:rPr>
                <w:noProof/>
                <w:lang w:eastAsia="ru-RU"/>
              </w:rPr>
              <w:drawing>
                <wp:inline distT="0" distB="0" distL="0" distR="0" wp14:anchorId="47D4D53E" wp14:editId="4B057D7F">
                  <wp:extent cx="3587044" cy="41656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887" t="17115" r="32805" b="5866"/>
                          <a:stretch/>
                        </pic:blipFill>
                        <pic:spPr bwMode="auto">
                          <a:xfrm>
                            <a:off x="0" y="0"/>
                            <a:ext cx="3594409" cy="41741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B041BC" w14:textId="17875288" w:rsidR="00125DBA" w:rsidRDefault="002C18CF" w:rsidP="002C18CF">
      <w:pPr>
        <w:spacing w:after="0" w:line="240" w:lineRule="auto"/>
        <w:ind w:firstLine="709"/>
        <w:jc w:val="center"/>
        <w:rPr>
          <w:rFonts w:ascii="Arial" w:eastAsia="Times New Roman" w:hAnsi="Arial" w:cs="Arial"/>
          <w:sz w:val="24"/>
          <w:szCs w:val="28"/>
          <w:lang w:eastAsia="ru-RU"/>
        </w:rPr>
      </w:pPr>
      <w:r w:rsidRPr="002C18CF">
        <w:rPr>
          <w:rFonts w:ascii="Arial" w:eastAsia="Times New Roman" w:hAnsi="Arial" w:cs="Arial"/>
          <w:i/>
          <w:sz w:val="20"/>
          <w:szCs w:val="20"/>
          <w:lang w:eastAsia="ru-RU"/>
        </w:rPr>
        <w:t>1</w:t>
      </w:r>
      <w:r w:rsidRPr="002C18CF">
        <w:rPr>
          <w:rFonts w:ascii="Arial" w:eastAsia="Times New Roman" w:hAnsi="Arial" w:cs="Arial"/>
          <w:sz w:val="20"/>
          <w:szCs w:val="20"/>
          <w:lang w:eastAsia="ru-RU"/>
        </w:rPr>
        <w:t xml:space="preserve"> </w:t>
      </w:r>
      <w:r>
        <w:rPr>
          <w:rFonts w:ascii="Arial" w:eastAsia="Times New Roman" w:hAnsi="Arial" w:cs="Arial"/>
          <w:sz w:val="20"/>
          <w:szCs w:val="20"/>
          <w:lang w:eastAsia="ru-RU"/>
        </w:rPr>
        <w:t>–</w:t>
      </w:r>
      <w:r w:rsidRPr="002C18CF">
        <w:rPr>
          <w:rFonts w:ascii="Arial" w:eastAsia="Times New Roman" w:hAnsi="Arial" w:cs="Arial"/>
          <w:sz w:val="20"/>
          <w:szCs w:val="20"/>
          <w:lang w:eastAsia="ru-RU"/>
        </w:rPr>
        <w:t xml:space="preserve"> приводной вращающийся барабан</w:t>
      </w:r>
      <w:r>
        <w:rPr>
          <w:rFonts w:ascii="Arial" w:eastAsia="Times New Roman" w:hAnsi="Arial" w:cs="Arial"/>
          <w:sz w:val="20"/>
          <w:szCs w:val="20"/>
          <w:lang w:eastAsia="ru-RU"/>
        </w:rPr>
        <w:t xml:space="preserve">; </w:t>
      </w:r>
      <w:r w:rsidRPr="002C18CF">
        <w:rPr>
          <w:rFonts w:ascii="Arial" w:eastAsia="Times New Roman" w:hAnsi="Arial" w:cs="Arial"/>
          <w:i/>
          <w:sz w:val="20"/>
          <w:szCs w:val="20"/>
          <w:lang w:eastAsia="ru-RU"/>
        </w:rPr>
        <w:t>2</w:t>
      </w:r>
      <w:r w:rsidRPr="002C18CF">
        <w:rPr>
          <w:rFonts w:ascii="Arial" w:eastAsia="Times New Roman" w:hAnsi="Arial" w:cs="Arial"/>
          <w:sz w:val="20"/>
          <w:szCs w:val="20"/>
          <w:lang w:eastAsia="ru-RU"/>
        </w:rPr>
        <w:t xml:space="preserve"> </w:t>
      </w:r>
      <w:r>
        <w:rPr>
          <w:rFonts w:ascii="Arial" w:eastAsia="Times New Roman" w:hAnsi="Arial" w:cs="Arial"/>
          <w:sz w:val="20"/>
          <w:szCs w:val="20"/>
          <w:lang w:eastAsia="ru-RU"/>
        </w:rPr>
        <w:t>–</w:t>
      </w:r>
      <w:r w:rsidRPr="002C18CF">
        <w:rPr>
          <w:rFonts w:ascii="Arial" w:eastAsia="Times New Roman" w:hAnsi="Arial" w:cs="Arial"/>
          <w:sz w:val="20"/>
          <w:szCs w:val="20"/>
          <w:lang w:eastAsia="ru-RU"/>
        </w:rPr>
        <w:t xml:space="preserve"> шина</w:t>
      </w:r>
      <w:r>
        <w:rPr>
          <w:rFonts w:ascii="Arial" w:eastAsia="Times New Roman" w:hAnsi="Arial" w:cs="Arial"/>
          <w:sz w:val="20"/>
          <w:szCs w:val="20"/>
          <w:lang w:eastAsia="ru-RU"/>
        </w:rPr>
        <w:t xml:space="preserve"> </w:t>
      </w:r>
      <w:r w:rsidRPr="002C18CF">
        <w:rPr>
          <w:rFonts w:ascii="Arial" w:eastAsia="Times New Roman" w:hAnsi="Arial" w:cs="Arial"/>
          <w:i/>
          <w:sz w:val="20"/>
          <w:szCs w:val="20"/>
          <w:lang w:eastAsia="ru-RU"/>
        </w:rPr>
        <w:t>3</w:t>
      </w:r>
      <w:r w:rsidRPr="002C18CF">
        <w:rPr>
          <w:rFonts w:ascii="Arial" w:eastAsia="Times New Roman" w:hAnsi="Arial" w:cs="Arial"/>
          <w:sz w:val="20"/>
          <w:szCs w:val="20"/>
          <w:lang w:eastAsia="ru-RU"/>
        </w:rPr>
        <w:t xml:space="preserve"> </w:t>
      </w:r>
      <w:r>
        <w:rPr>
          <w:rFonts w:ascii="Arial" w:eastAsia="Times New Roman" w:hAnsi="Arial" w:cs="Arial"/>
          <w:sz w:val="20"/>
          <w:szCs w:val="20"/>
          <w:lang w:eastAsia="ru-RU"/>
        </w:rPr>
        <w:t>–</w:t>
      </w:r>
      <w:r w:rsidRPr="002C18CF">
        <w:rPr>
          <w:rFonts w:ascii="Arial" w:eastAsia="Times New Roman" w:hAnsi="Arial" w:cs="Arial"/>
          <w:sz w:val="20"/>
          <w:szCs w:val="20"/>
          <w:lang w:eastAsia="ru-RU"/>
        </w:rPr>
        <w:t xml:space="preserve"> колесо</w:t>
      </w:r>
    </w:p>
    <w:p w14:paraId="065B976C" w14:textId="77777777" w:rsidR="002C18CF" w:rsidRDefault="002C18CF" w:rsidP="00125DBA">
      <w:pPr>
        <w:spacing w:after="0" w:line="360" w:lineRule="auto"/>
        <w:jc w:val="center"/>
        <w:rPr>
          <w:rFonts w:ascii="Arial" w:eastAsia="Times New Roman" w:hAnsi="Arial" w:cs="Arial"/>
          <w:lang w:eastAsia="ru-RU"/>
        </w:rPr>
      </w:pPr>
    </w:p>
    <w:p w14:paraId="53D67D85" w14:textId="15A56D37" w:rsidR="00125DBA" w:rsidRPr="002C18CF" w:rsidRDefault="00125DBA" w:rsidP="00125DBA">
      <w:pPr>
        <w:spacing w:after="0" w:line="360" w:lineRule="auto"/>
        <w:jc w:val="center"/>
        <w:rPr>
          <w:rFonts w:ascii="Arial" w:eastAsia="Times New Roman" w:hAnsi="Arial" w:cs="Arial"/>
          <w:lang w:eastAsia="ru-RU"/>
        </w:rPr>
      </w:pPr>
      <w:r w:rsidRPr="002C18CF">
        <w:rPr>
          <w:rFonts w:ascii="Arial" w:eastAsia="Times New Roman" w:hAnsi="Arial" w:cs="Arial"/>
          <w:lang w:eastAsia="ru-RU"/>
        </w:rPr>
        <w:t xml:space="preserve">Рисунок </w:t>
      </w:r>
      <w:r w:rsidRPr="002C18CF">
        <w:rPr>
          <w:rFonts w:ascii="Arial" w:eastAsia="Times New Roman" w:hAnsi="Arial" w:cs="Arial"/>
          <w:color w:val="000000"/>
          <w:lang w:eastAsia="ru-RU"/>
        </w:rPr>
        <w:t>Г</w:t>
      </w:r>
      <w:r w:rsidR="002C18CF">
        <w:rPr>
          <w:rFonts w:ascii="Arial" w:eastAsia="Times New Roman" w:hAnsi="Arial" w:cs="Arial"/>
          <w:color w:val="000000"/>
          <w:lang w:eastAsia="ru-RU"/>
        </w:rPr>
        <w:t>.</w:t>
      </w:r>
      <w:r w:rsidRPr="002C18CF">
        <w:rPr>
          <w:rFonts w:ascii="Arial" w:eastAsia="Times New Roman" w:hAnsi="Arial" w:cs="Arial"/>
          <w:color w:val="000000"/>
          <w:lang w:eastAsia="ru-RU"/>
        </w:rPr>
        <w:t>1 – Примеры стендов для испытания на усталостную прочность</w:t>
      </w:r>
      <w:r w:rsidRPr="002C18CF">
        <w:rPr>
          <w:rFonts w:ascii="Arial" w:eastAsia="Times New Roman" w:hAnsi="Arial" w:cs="Arial"/>
          <w:color w:val="000000"/>
          <w:lang w:eastAsia="ru-RU"/>
        </w:rPr>
        <w:br/>
        <w:t xml:space="preserve"> при радиальной нагрузке с вращением</w:t>
      </w:r>
    </w:p>
    <w:p w14:paraId="3B1E8D0C" w14:textId="105887B2" w:rsidR="008B5D83" w:rsidRPr="002C18CF" w:rsidRDefault="00125DBA" w:rsidP="00125DBA">
      <w:pPr>
        <w:spacing w:after="0" w:line="360" w:lineRule="auto"/>
        <w:ind w:firstLine="709"/>
        <w:jc w:val="both"/>
        <w:rPr>
          <w:rFonts w:ascii="Arial" w:eastAsia="Times New Roman" w:hAnsi="Arial" w:cs="Arial"/>
          <w:lang w:eastAsia="ru-RU"/>
        </w:rPr>
      </w:pPr>
      <w:r w:rsidRPr="002C18CF">
        <w:rPr>
          <w:rFonts w:ascii="Arial" w:eastAsia="Times New Roman" w:hAnsi="Arial" w:cs="Arial"/>
          <w:lang w:eastAsia="ru-RU"/>
        </w:rPr>
        <w:t>Г.1.3</w:t>
      </w:r>
      <w:r w:rsidRPr="002C18CF">
        <w:rPr>
          <w:rFonts w:ascii="Arial" w:eastAsia="Times New Roman" w:hAnsi="Arial" w:cs="Arial"/>
          <w:lang w:eastAsia="ru-RU"/>
        </w:rPr>
        <w:tab/>
      </w:r>
      <w:r w:rsidR="008B5D83" w:rsidRPr="002C18CF">
        <w:rPr>
          <w:rFonts w:ascii="Arial" w:eastAsia="Times New Roman" w:hAnsi="Arial" w:cs="Arial"/>
          <w:lang w:eastAsia="ru-RU"/>
        </w:rPr>
        <w:t>В случае наружной обкатки колеса диаметр барабана должен быть не менее 1700</w:t>
      </w:r>
      <w:r w:rsidR="00BA7336">
        <w:rPr>
          <w:rFonts w:ascii="Arial" w:eastAsia="Times New Roman" w:hAnsi="Arial" w:cs="Arial"/>
          <w:lang w:eastAsia="ru-RU"/>
        </w:rPr>
        <w:t> </w:t>
      </w:r>
      <w:r w:rsidR="008B5D83" w:rsidRPr="002C18CF">
        <w:rPr>
          <w:rFonts w:ascii="Arial" w:eastAsia="Times New Roman" w:hAnsi="Arial" w:cs="Arial"/>
          <w:lang w:eastAsia="ru-RU"/>
        </w:rPr>
        <w:t>мм (не менее 400 мм для колес транспортных средств категорий L</w:t>
      </w:r>
      <w:r w:rsidR="008B5D83" w:rsidRPr="002C18CF">
        <w:rPr>
          <w:rFonts w:ascii="Arial" w:eastAsia="Times New Roman" w:hAnsi="Arial" w:cs="Arial"/>
          <w:vertAlign w:val="subscript"/>
          <w:lang w:eastAsia="ru-RU"/>
        </w:rPr>
        <w:t>3</w:t>
      </w:r>
      <w:r w:rsidR="008B5D83" w:rsidRPr="002C18CF">
        <w:rPr>
          <w:rFonts w:ascii="Arial" w:eastAsia="Times New Roman" w:hAnsi="Arial" w:cs="Arial"/>
          <w:lang w:eastAsia="ru-RU"/>
        </w:rPr>
        <w:t>, L</w:t>
      </w:r>
      <w:r w:rsidR="008B5D83" w:rsidRPr="002C18CF">
        <w:rPr>
          <w:rFonts w:ascii="Arial" w:eastAsia="Times New Roman" w:hAnsi="Arial" w:cs="Arial"/>
          <w:vertAlign w:val="subscript"/>
          <w:lang w:eastAsia="ru-RU"/>
        </w:rPr>
        <w:t>4</w:t>
      </w:r>
      <w:r w:rsidR="008B5D83" w:rsidRPr="002C18CF">
        <w:rPr>
          <w:rFonts w:ascii="Arial" w:eastAsia="Times New Roman" w:hAnsi="Arial" w:cs="Arial"/>
          <w:lang w:eastAsia="ru-RU"/>
        </w:rPr>
        <w:t>, L</w:t>
      </w:r>
      <w:r w:rsidR="008B5D83" w:rsidRPr="002C18CF">
        <w:rPr>
          <w:rFonts w:ascii="Arial" w:eastAsia="Times New Roman" w:hAnsi="Arial" w:cs="Arial"/>
          <w:vertAlign w:val="subscript"/>
          <w:lang w:eastAsia="ru-RU"/>
        </w:rPr>
        <w:t>5</w:t>
      </w:r>
      <w:r w:rsidR="008B5D83" w:rsidRPr="002C18CF">
        <w:rPr>
          <w:rFonts w:ascii="Arial" w:eastAsia="Times New Roman" w:hAnsi="Arial" w:cs="Arial"/>
          <w:lang w:eastAsia="ru-RU"/>
        </w:rPr>
        <w:t>, L</w:t>
      </w:r>
      <w:r w:rsidR="008B5D83" w:rsidRPr="002C18CF">
        <w:rPr>
          <w:rFonts w:ascii="Arial" w:eastAsia="Times New Roman" w:hAnsi="Arial" w:cs="Arial"/>
          <w:vertAlign w:val="subscript"/>
          <w:lang w:eastAsia="ru-RU"/>
        </w:rPr>
        <w:t>6</w:t>
      </w:r>
      <w:r w:rsidR="008B5D83" w:rsidRPr="002C18CF">
        <w:rPr>
          <w:rFonts w:ascii="Arial" w:eastAsia="Times New Roman" w:hAnsi="Arial" w:cs="Arial"/>
          <w:lang w:eastAsia="ru-RU"/>
        </w:rPr>
        <w:t>, L</w:t>
      </w:r>
      <w:r w:rsidR="008B5D83" w:rsidRPr="002C18CF">
        <w:rPr>
          <w:rFonts w:ascii="Arial" w:eastAsia="Times New Roman" w:hAnsi="Arial" w:cs="Arial"/>
          <w:vertAlign w:val="subscript"/>
          <w:lang w:eastAsia="ru-RU"/>
        </w:rPr>
        <w:t>7</w:t>
      </w:r>
      <w:r w:rsidR="008B5D83" w:rsidRPr="002C18CF">
        <w:rPr>
          <w:rFonts w:ascii="Arial" w:eastAsia="Times New Roman" w:hAnsi="Arial" w:cs="Arial"/>
          <w:lang w:eastAsia="ru-RU"/>
        </w:rPr>
        <w:t>, колесных малогабаритных снегоболотоходов), в случае обкатки по внутренней поверхности барабана его минимальный внутренний диаметр должен быть равен динамическому радиусу шины, деленному на 0,4. Поверхность барабана должна быть гладкой, его ширина должна превышать ширину шины. Скорость вращения барабана должна быть постоянной. Испытательная установка должна обеспечивать приложение радиальной нагрузки к колесу, при которой поддерживается постоянный контакт с барабаном.</w:t>
      </w:r>
      <w:r w:rsidRPr="002C18CF">
        <w:rPr>
          <w:rFonts w:ascii="Arial" w:eastAsia="Times New Roman" w:hAnsi="Arial" w:cs="Arial"/>
          <w:lang w:eastAsia="ru-RU"/>
        </w:rPr>
        <w:t xml:space="preserve"> Поверхность барабана в зоне контакта с шиной не должна иметь задиров и деформаций, а также чрезмерного скопления краски, грязи или инородных тел.</w:t>
      </w:r>
    </w:p>
    <w:p w14:paraId="69094BC5" w14:textId="73E09989" w:rsidR="008B5D83" w:rsidRPr="002C18CF" w:rsidRDefault="00125DBA" w:rsidP="00125DBA">
      <w:pPr>
        <w:spacing w:after="0" w:line="360" w:lineRule="auto"/>
        <w:ind w:firstLine="709"/>
        <w:jc w:val="both"/>
        <w:rPr>
          <w:rFonts w:ascii="Arial" w:eastAsia="Times New Roman" w:hAnsi="Arial" w:cs="Arial"/>
          <w:lang w:eastAsia="ru-RU"/>
        </w:rPr>
      </w:pPr>
      <w:r w:rsidRPr="002C18CF">
        <w:rPr>
          <w:rFonts w:ascii="Arial" w:eastAsia="Times New Roman" w:hAnsi="Arial" w:cs="Arial"/>
          <w:lang w:eastAsia="ru-RU"/>
        </w:rPr>
        <w:t>Г.1</w:t>
      </w:r>
      <w:r w:rsidRPr="00F631A6">
        <w:rPr>
          <w:rFonts w:ascii="Arial" w:eastAsia="Times New Roman" w:hAnsi="Arial" w:cs="Arial"/>
          <w:lang w:eastAsia="ru-RU"/>
        </w:rPr>
        <w:t>.4</w:t>
      </w:r>
      <w:r w:rsidRPr="00F631A6">
        <w:rPr>
          <w:rFonts w:ascii="Arial" w:eastAsia="Times New Roman" w:hAnsi="Arial" w:cs="Arial"/>
          <w:lang w:eastAsia="ru-RU"/>
        </w:rPr>
        <w:tab/>
      </w:r>
      <w:r w:rsidR="001C21A1" w:rsidRPr="00F631A6">
        <w:rPr>
          <w:rFonts w:ascii="Arial" w:eastAsia="Times New Roman" w:hAnsi="Arial" w:cs="Arial"/>
          <w:lang w:eastAsia="ru-RU"/>
        </w:rPr>
        <w:t>И</w:t>
      </w:r>
      <w:r w:rsidR="008B5D83" w:rsidRPr="00F631A6">
        <w:rPr>
          <w:rFonts w:ascii="Arial" w:eastAsia="Times New Roman" w:hAnsi="Arial" w:cs="Arial"/>
          <w:lang w:eastAsia="ru-RU"/>
        </w:rPr>
        <w:t xml:space="preserve">спытательная радиальная нагрузка должна </w:t>
      </w:r>
      <w:r w:rsidR="00533904" w:rsidRPr="00F631A6">
        <w:rPr>
          <w:rFonts w:ascii="Arial" w:eastAsia="Times New Roman" w:hAnsi="Arial" w:cs="Arial"/>
          <w:lang w:eastAsia="ru-RU"/>
        </w:rPr>
        <w:t xml:space="preserve">быть </w:t>
      </w:r>
      <w:r w:rsidR="001C21A1" w:rsidRPr="00F631A6">
        <w:rPr>
          <w:rFonts w:ascii="Arial" w:eastAsia="Times New Roman" w:hAnsi="Arial" w:cs="Arial"/>
          <w:lang w:eastAsia="ru-RU"/>
        </w:rPr>
        <w:t>приложена вертикально</w:t>
      </w:r>
      <w:r w:rsidR="008B5D83" w:rsidRPr="00F631A6">
        <w:rPr>
          <w:rFonts w:ascii="Arial" w:eastAsia="Times New Roman" w:hAnsi="Arial" w:cs="Arial"/>
          <w:lang w:eastAsia="ru-RU"/>
        </w:rPr>
        <w:t xml:space="preserve"> </w:t>
      </w:r>
      <w:r w:rsidR="008B5D83" w:rsidRPr="002C18CF">
        <w:rPr>
          <w:rFonts w:ascii="Arial" w:eastAsia="Times New Roman" w:hAnsi="Arial" w:cs="Arial"/>
          <w:lang w:eastAsia="ru-RU"/>
        </w:rPr>
        <w:t>к окружностям колеса и барабана. Оси колеса и барабана должны быть параллельны.</w:t>
      </w:r>
    </w:p>
    <w:p w14:paraId="24ACBE2D" w14:textId="6DAB4A54" w:rsidR="008B5D83" w:rsidRPr="002C18CF" w:rsidRDefault="00125DBA" w:rsidP="00125DBA">
      <w:pPr>
        <w:spacing w:after="0" w:line="360" w:lineRule="auto"/>
        <w:ind w:firstLine="709"/>
        <w:jc w:val="both"/>
        <w:rPr>
          <w:rFonts w:ascii="Arial" w:eastAsia="Times New Roman" w:hAnsi="Arial" w:cs="Arial"/>
          <w:lang w:eastAsia="ru-RU"/>
        </w:rPr>
      </w:pPr>
      <w:r w:rsidRPr="002C18CF">
        <w:rPr>
          <w:rFonts w:ascii="Arial" w:eastAsia="Times New Roman" w:hAnsi="Arial" w:cs="Arial"/>
          <w:lang w:eastAsia="ru-RU"/>
        </w:rPr>
        <w:t>Г.1.5</w:t>
      </w:r>
      <w:r w:rsidRPr="002C18CF">
        <w:rPr>
          <w:rFonts w:ascii="Arial" w:eastAsia="Times New Roman" w:hAnsi="Arial" w:cs="Arial"/>
          <w:lang w:eastAsia="ru-RU"/>
        </w:rPr>
        <w:tab/>
      </w:r>
      <w:r w:rsidR="008B5D83" w:rsidRPr="002C18CF">
        <w:rPr>
          <w:rFonts w:ascii="Arial" w:eastAsia="Times New Roman" w:hAnsi="Arial" w:cs="Arial"/>
          <w:lang w:eastAsia="ru-RU"/>
        </w:rPr>
        <w:t>Сдвоенные колеса испытыва</w:t>
      </w:r>
      <w:r w:rsidRPr="002C18CF">
        <w:rPr>
          <w:rFonts w:ascii="Arial" w:eastAsia="Times New Roman" w:hAnsi="Arial" w:cs="Arial"/>
          <w:lang w:eastAsia="ru-RU"/>
        </w:rPr>
        <w:t>ют</w:t>
      </w:r>
      <w:r w:rsidR="008B5D83" w:rsidRPr="002C18CF">
        <w:rPr>
          <w:rFonts w:ascii="Arial" w:eastAsia="Times New Roman" w:hAnsi="Arial" w:cs="Arial"/>
          <w:lang w:eastAsia="ru-RU"/>
        </w:rPr>
        <w:t xml:space="preserve"> в виде отдельных одинарных</w:t>
      </w:r>
      <w:r w:rsidRPr="002C18CF">
        <w:rPr>
          <w:rFonts w:ascii="Arial" w:eastAsia="Times New Roman" w:hAnsi="Arial" w:cs="Arial"/>
          <w:lang w:eastAsia="ru-RU"/>
        </w:rPr>
        <w:t xml:space="preserve"> колес</w:t>
      </w:r>
      <w:r w:rsidR="008B5D83" w:rsidRPr="002C18CF">
        <w:rPr>
          <w:rFonts w:ascii="Arial" w:eastAsia="Times New Roman" w:hAnsi="Arial" w:cs="Arial"/>
          <w:lang w:eastAsia="ru-RU"/>
        </w:rPr>
        <w:t xml:space="preserve">. </w:t>
      </w:r>
    </w:p>
    <w:p w14:paraId="6E87162B" w14:textId="766CA460" w:rsidR="008B5D83" w:rsidRPr="002C18CF" w:rsidRDefault="00C47A5D" w:rsidP="00125DBA">
      <w:pPr>
        <w:spacing w:after="0" w:line="360" w:lineRule="auto"/>
        <w:ind w:firstLine="709"/>
        <w:jc w:val="both"/>
        <w:rPr>
          <w:rFonts w:ascii="Arial" w:eastAsia="Times New Roman" w:hAnsi="Arial" w:cs="Arial"/>
          <w:lang w:eastAsia="ru-RU"/>
        </w:rPr>
      </w:pPr>
      <w:r w:rsidRPr="002C18CF">
        <w:rPr>
          <w:rFonts w:ascii="Arial" w:eastAsia="Times New Roman" w:hAnsi="Arial" w:cs="Arial"/>
          <w:lang w:eastAsia="ru-RU"/>
        </w:rPr>
        <w:t>Г.1.6</w:t>
      </w:r>
      <w:r w:rsidRPr="002C18CF">
        <w:rPr>
          <w:rFonts w:ascii="Arial" w:eastAsia="Times New Roman" w:hAnsi="Arial" w:cs="Arial"/>
          <w:lang w:eastAsia="ru-RU"/>
        </w:rPr>
        <w:tab/>
      </w:r>
      <w:r w:rsidR="008B5D83" w:rsidRPr="002C18CF">
        <w:rPr>
          <w:rFonts w:ascii="Arial" w:eastAsia="Times New Roman" w:hAnsi="Arial" w:cs="Arial"/>
          <w:lang w:eastAsia="ru-RU"/>
        </w:rPr>
        <w:t>При испытании использ</w:t>
      </w:r>
      <w:r w:rsidRPr="002C18CF">
        <w:rPr>
          <w:rFonts w:ascii="Arial" w:eastAsia="Times New Roman" w:hAnsi="Arial" w:cs="Arial"/>
          <w:lang w:eastAsia="ru-RU"/>
        </w:rPr>
        <w:t>уют</w:t>
      </w:r>
      <w:r w:rsidR="008B5D83" w:rsidRPr="002C18CF">
        <w:rPr>
          <w:rFonts w:ascii="Arial" w:eastAsia="Times New Roman" w:hAnsi="Arial" w:cs="Arial"/>
          <w:lang w:eastAsia="ru-RU"/>
        </w:rPr>
        <w:t xml:space="preserve"> шины с наибольшим индексом нагрузки из допущенных изготовителем транспортного средства или колеса. Шины</w:t>
      </w:r>
      <w:r w:rsidRPr="002C18CF">
        <w:rPr>
          <w:rFonts w:ascii="Arial" w:eastAsia="Times New Roman" w:hAnsi="Arial" w:cs="Arial"/>
          <w:lang w:eastAsia="ru-RU"/>
        </w:rPr>
        <w:t>, используемые при</w:t>
      </w:r>
      <w:r w:rsidR="008B5D83" w:rsidRPr="002C18CF">
        <w:rPr>
          <w:rFonts w:ascii="Arial" w:eastAsia="Times New Roman" w:hAnsi="Arial" w:cs="Arial"/>
          <w:lang w:eastAsia="ru-RU"/>
        </w:rPr>
        <w:t xml:space="preserve"> испытани</w:t>
      </w:r>
      <w:r w:rsidRPr="002C18CF">
        <w:rPr>
          <w:rFonts w:ascii="Arial" w:eastAsia="Times New Roman" w:hAnsi="Arial" w:cs="Arial"/>
          <w:lang w:eastAsia="ru-RU"/>
        </w:rPr>
        <w:t>и,</w:t>
      </w:r>
      <w:r w:rsidR="008B5D83" w:rsidRPr="002C18CF">
        <w:rPr>
          <w:rFonts w:ascii="Arial" w:eastAsia="Times New Roman" w:hAnsi="Arial" w:cs="Arial"/>
          <w:lang w:eastAsia="ru-RU"/>
        </w:rPr>
        <w:t xml:space="preserve"> должны быть новыми.</w:t>
      </w:r>
    </w:p>
    <w:p w14:paraId="4F6A699B" w14:textId="77777777" w:rsidR="008B5D83" w:rsidRPr="002C18CF" w:rsidRDefault="008B5D83" w:rsidP="00125DBA">
      <w:pPr>
        <w:spacing w:after="0" w:line="360" w:lineRule="auto"/>
        <w:ind w:firstLine="709"/>
        <w:jc w:val="both"/>
        <w:rPr>
          <w:rFonts w:ascii="Arial" w:eastAsia="Times New Roman" w:hAnsi="Arial" w:cs="Arial"/>
          <w:lang w:eastAsia="ru-RU"/>
        </w:rPr>
      </w:pPr>
      <w:r w:rsidRPr="002C18CF">
        <w:rPr>
          <w:rFonts w:ascii="Arial" w:eastAsia="Times New Roman" w:hAnsi="Arial" w:cs="Arial"/>
          <w:lang w:eastAsia="ru-RU"/>
        </w:rPr>
        <w:t>Применяемые колесные болты и колесные гайки должны быть</w:t>
      </w:r>
      <w:r w:rsidRPr="002C18CF">
        <w:rPr>
          <w:rFonts w:ascii="Arial" w:eastAsia="Times New Roman" w:hAnsi="Arial" w:cs="Arial"/>
          <w:color w:val="FF0000"/>
          <w:lang w:eastAsia="ru-RU"/>
        </w:rPr>
        <w:t xml:space="preserve"> </w:t>
      </w:r>
      <w:r w:rsidRPr="002C18CF">
        <w:rPr>
          <w:rFonts w:ascii="Arial" w:eastAsia="Times New Roman" w:hAnsi="Arial" w:cs="Arial"/>
          <w:lang w:eastAsia="ru-RU"/>
        </w:rPr>
        <w:t>новыми и эквивалентными тем, которые используются в транспортном средстве.</w:t>
      </w:r>
    </w:p>
    <w:p w14:paraId="40622E0F" w14:textId="2131144C" w:rsidR="008B5D83" w:rsidRPr="00F631A6" w:rsidRDefault="008B5D83" w:rsidP="00125DBA">
      <w:pPr>
        <w:spacing w:after="0" w:line="360" w:lineRule="auto"/>
        <w:ind w:firstLine="709"/>
        <w:jc w:val="both"/>
        <w:rPr>
          <w:rFonts w:ascii="Arial" w:eastAsia="Times New Roman" w:hAnsi="Arial" w:cs="Arial"/>
          <w:lang w:eastAsia="ru-RU"/>
        </w:rPr>
      </w:pPr>
      <w:r w:rsidRPr="00F631A6">
        <w:rPr>
          <w:rFonts w:ascii="Arial" w:eastAsia="Times New Roman" w:hAnsi="Arial" w:cs="Arial"/>
          <w:lang w:eastAsia="ru-RU"/>
        </w:rPr>
        <w:t xml:space="preserve">Колесные </w:t>
      </w:r>
      <w:r w:rsidR="001C21A1" w:rsidRPr="00F631A6">
        <w:rPr>
          <w:rFonts w:ascii="Arial" w:eastAsia="Times New Roman" w:hAnsi="Arial" w:cs="Arial"/>
          <w:lang w:eastAsia="ru-RU"/>
        </w:rPr>
        <w:t xml:space="preserve">болты или </w:t>
      </w:r>
      <w:r w:rsidRPr="00F631A6">
        <w:rPr>
          <w:rFonts w:ascii="Arial" w:eastAsia="Times New Roman" w:hAnsi="Arial" w:cs="Arial"/>
          <w:lang w:eastAsia="ru-RU"/>
        </w:rPr>
        <w:t xml:space="preserve">гайки затягивают с предельным моментом затяжки, указанным </w:t>
      </w:r>
      <w:r w:rsidR="00C47A5D" w:rsidRPr="00F631A6">
        <w:rPr>
          <w:rFonts w:ascii="Arial" w:eastAsia="Times New Roman" w:hAnsi="Arial" w:cs="Arial"/>
          <w:lang w:eastAsia="ru-RU"/>
        </w:rPr>
        <w:t>изготовителем</w:t>
      </w:r>
      <w:r w:rsidRPr="00F631A6">
        <w:rPr>
          <w:rFonts w:ascii="Arial" w:eastAsia="Times New Roman" w:hAnsi="Arial" w:cs="Arial"/>
          <w:lang w:eastAsia="ru-RU"/>
        </w:rPr>
        <w:t xml:space="preserve"> транспортного средства или колеса для размера </w:t>
      </w:r>
      <w:r w:rsidR="001C21A1" w:rsidRPr="00F631A6">
        <w:rPr>
          <w:rFonts w:ascii="Arial" w:eastAsia="Times New Roman" w:hAnsi="Arial" w:cs="Arial"/>
          <w:lang w:eastAsia="ru-RU"/>
        </w:rPr>
        <w:t>резьбы</w:t>
      </w:r>
      <w:r w:rsidRPr="00F631A6">
        <w:rPr>
          <w:rFonts w:ascii="Arial" w:eastAsia="Times New Roman" w:hAnsi="Arial" w:cs="Arial"/>
          <w:lang w:eastAsia="ru-RU"/>
        </w:rPr>
        <w:t xml:space="preserve"> и типа используемой гайки. </w:t>
      </w:r>
    </w:p>
    <w:p w14:paraId="118DCB9F" w14:textId="65195C34" w:rsidR="008B5D83" w:rsidRPr="00F631A6" w:rsidRDefault="008B5D83" w:rsidP="00125DBA">
      <w:pPr>
        <w:spacing w:after="0" w:line="360" w:lineRule="auto"/>
        <w:ind w:firstLine="709"/>
        <w:jc w:val="both"/>
        <w:rPr>
          <w:rFonts w:ascii="Arial" w:eastAsia="Times New Roman" w:hAnsi="Arial" w:cs="Arial"/>
          <w:lang w:eastAsia="ru-RU"/>
        </w:rPr>
      </w:pPr>
      <w:r w:rsidRPr="00F631A6">
        <w:rPr>
          <w:rFonts w:ascii="Arial" w:eastAsia="Times New Roman" w:hAnsi="Arial" w:cs="Arial"/>
          <w:lang w:eastAsia="ru-RU"/>
        </w:rPr>
        <w:t>Колесные болты или гайки подтя</w:t>
      </w:r>
      <w:r w:rsidR="00D31BEC" w:rsidRPr="00F631A6">
        <w:rPr>
          <w:rFonts w:ascii="Arial" w:eastAsia="Times New Roman" w:hAnsi="Arial" w:cs="Arial"/>
          <w:lang w:eastAsia="ru-RU"/>
        </w:rPr>
        <w:t>гивают</w:t>
      </w:r>
      <w:r w:rsidRPr="00F631A6">
        <w:rPr>
          <w:rFonts w:ascii="Arial" w:eastAsia="Times New Roman" w:hAnsi="Arial" w:cs="Arial"/>
          <w:lang w:eastAsia="ru-RU"/>
        </w:rPr>
        <w:t xml:space="preserve"> один раз </w:t>
      </w:r>
      <w:r w:rsidR="001C21A1" w:rsidRPr="00F631A6">
        <w:rPr>
          <w:rFonts w:ascii="Arial" w:eastAsia="Times New Roman" w:hAnsi="Arial" w:cs="Arial"/>
          <w:lang w:eastAsia="ru-RU"/>
        </w:rPr>
        <w:t xml:space="preserve">до значения момента, указанного изготовителем транспортного средства, </w:t>
      </w:r>
      <w:r w:rsidRPr="00F631A6">
        <w:rPr>
          <w:rFonts w:ascii="Arial" w:eastAsia="Times New Roman" w:hAnsi="Arial" w:cs="Arial"/>
          <w:lang w:eastAsia="ru-RU"/>
        </w:rPr>
        <w:t>во время испытания в интервале от 1000 до 5000 оборотов.</w:t>
      </w:r>
    </w:p>
    <w:p w14:paraId="07C941E5" w14:textId="5724E4B0" w:rsidR="008B5D83" w:rsidRPr="002C18CF" w:rsidRDefault="00C47A5D" w:rsidP="00125DBA">
      <w:pPr>
        <w:spacing w:after="0" w:line="360" w:lineRule="auto"/>
        <w:ind w:firstLine="709"/>
        <w:jc w:val="both"/>
        <w:rPr>
          <w:rFonts w:ascii="Arial" w:eastAsia="Times New Roman" w:hAnsi="Arial" w:cs="Arial"/>
          <w:lang w:eastAsia="ru-RU"/>
        </w:rPr>
      </w:pPr>
      <w:r w:rsidRPr="002C18CF">
        <w:rPr>
          <w:rFonts w:ascii="Arial" w:eastAsia="Times New Roman" w:hAnsi="Arial" w:cs="Arial"/>
          <w:lang w:eastAsia="ru-RU"/>
        </w:rPr>
        <w:t>Г.1.7</w:t>
      </w:r>
      <w:r w:rsidRPr="002C18CF">
        <w:rPr>
          <w:rFonts w:ascii="Arial" w:eastAsia="Times New Roman" w:hAnsi="Arial" w:cs="Arial"/>
          <w:lang w:eastAsia="ru-RU"/>
        </w:rPr>
        <w:tab/>
      </w:r>
      <w:r w:rsidR="008B5D83" w:rsidRPr="002C18CF">
        <w:rPr>
          <w:rFonts w:ascii="Arial" w:eastAsia="Times New Roman" w:hAnsi="Arial" w:cs="Arial"/>
          <w:lang w:eastAsia="ru-RU"/>
        </w:rPr>
        <w:t>При испытании колес</w:t>
      </w:r>
      <w:r w:rsidR="008B5D83" w:rsidRPr="002C18CF">
        <w:t xml:space="preserve"> </w:t>
      </w:r>
      <w:r w:rsidR="008B5D83" w:rsidRPr="002C18CF">
        <w:rPr>
          <w:rFonts w:ascii="Arial" w:eastAsia="Times New Roman" w:hAnsi="Arial" w:cs="Arial"/>
          <w:lang w:eastAsia="ru-RU"/>
        </w:rPr>
        <w:t>транспортных средств категорий L</w:t>
      </w:r>
      <w:r w:rsidR="008B5D83" w:rsidRPr="002C18CF">
        <w:rPr>
          <w:rFonts w:ascii="Arial" w:eastAsia="Times New Roman" w:hAnsi="Arial" w:cs="Arial"/>
          <w:vertAlign w:val="subscript"/>
          <w:lang w:eastAsia="ru-RU"/>
        </w:rPr>
        <w:t>3</w:t>
      </w:r>
      <w:r w:rsidR="008B5D83" w:rsidRPr="002C18CF">
        <w:rPr>
          <w:rFonts w:ascii="Arial" w:eastAsia="Times New Roman" w:hAnsi="Arial" w:cs="Arial"/>
          <w:lang w:eastAsia="ru-RU"/>
        </w:rPr>
        <w:t>, L</w:t>
      </w:r>
      <w:r w:rsidR="008B5D83" w:rsidRPr="002C18CF">
        <w:rPr>
          <w:rFonts w:ascii="Arial" w:eastAsia="Times New Roman" w:hAnsi="Arial" w:cs="Arial"/>
          <w:vertAlign w:val="subscript"/>
          <w:lang w:eastAsia="ru-RU"/>
        </w:rPr>
        <w:t>4</w:t>
      </w:r>
      <w:r w:rsidR="008B5D83" w:rsidRPr="002C18CF">
        <w:rPr>
          <w:rFonts w:ascii="Arial" w:eastAsia="Times New Roman" w:hAnsi="Arial" w:cs="Arial"/>
          <w:lang w:eastAsia="ru-RU"/>
        </w:rPr>
        <w:t>, L</w:t>
      </w:r>
      <w:r w:rsidR="008B5D83" w:rsidRPr="002C18CF">
        <w:rPr>
          <w:rFonts w:ascii="Arial" w:eastAsia="Times New Roman" w:hAnsi="Arial" w:cs="Arial"/>
          <w:vertAlign w:val="subscript"/>
          <w:lang w:eastAsia="ru-RU"/>
        </w:rPr>
        <w:t>5</w:t>
      </w:r>
      <w:r w:rsidR="008B5D83" w:rsidRPr="002C18CF">
        <w:rPr>
          <w:rFonts w:ascii="Arial" w:eastAsia="Times New Roman" w:hAnsi="Arial" w:cs="Arial"/>
          <w:lang w:eastAsia="ru-RU"/>
        </w:rPr>
        <w:t>, L</w:t>
      </w:r>
      <w:r w:rsidR="008B5D83" w:rsidRPr="002C18CF">
        <w:rPr>
          <w:rFonts w:ascii="Arial" w:eastAsia="Times New Roman" w:hAnsi="Arial" w:cs="Arial"/>
          <w:vertAlign w:val="subscript"/>
          <w:lang w:eastAsia="ru-RU"/>
        </w:rPr>
        <w:t>6</w:t>
      </w:r>
      <w:r w:rsidR="008B5D83" w:rsidRPr="002C18CF">
        <w:rPr>
          <w:rFonts w:ascii="Arial" w:eastAsia="Times New Roman" w:hAnsi="Arial" w:cs="Arial"/>
          <w:lang w:eastAsia="ru-RU"/>
        </w:rPr>
        <w:t>, L</w:t>
      </w:r>
      <w:r w:rsidR="008B5D83" w:rsidRPr="002C18CF">
        <w:rPr>
          <w:rFonts w:ascii="Arial" w:eastAsia="Times New Roman" w:hAnsi="Arial" w:cs="Arial"/>
          <w:vertAlign w:val="subscript"/>
          <w:lang w:eastAsia="ru-RU"/>
        </w:rPr>
        <w:t>7</w:t>
      </w:r>
      <w:r w:rsidR="008B5D83" w:rsidRPr="002C18CF">
        <w:rPr>
          <w:rFonts w:ascii="Arial" w:eastAsia="Times New Roman" w:hAnsi="Arial" w:cs="Arial"/>
          <w:lang w:eastAsia="ru-RU"/>
        </w:rPr>
        <w:t xml:space="preserve">, колесных малогабаритных снегоболотоходов давление в шине должно быть не менее максимального значения, допущенного для данного типа шины. </w:t>
      </w:r>
    </w:p>
    <w:p w14:paraId="4EF1AB55" w14:textId="5AAFCD02" w:rsidR="008B5D83" w:rsidRPr="002C18CF" w:rsidRDefault="008B5D83" w:rsidP="00125DBA">
      <w:pPr>
        <w:spacing w:after="0" w:line="360" w:lineRule="auto"/>
        <w:ind w:firstLine="709"/>
        <w:jc w:val="both"/>
        <w:rPr>
          <w:rFonts w:ascii="Arial" w:hAnsi="Arial" w:cs="Arial"/>
        </w:rPr>
      </w:pPr>
      <w:r w:rsidRPr="002C18CF">
        <w:rPr>
          <w:rFonts w:ascii="Arial" w:eastAsia="Times New Roman" w:hAnsi="Arial" w:cs="Arial"/>
          <w:lang w:eastAsia="ru-RU"/>
        </w:rPr>
        <w:t>Значения давления в шинах при испытании колес транспортных средств категорий</w:t>
      </w:r>
      <w:r w:rsidRPr="002C18CF">
        <w:rPr>
          <w:rFonts w:ascii="Arial" w:hAnsi="Arial" w:cs="Arial"/>
        </w:rPr>
        <w:t xml:space="preserve"> М</w:t>
      </w:r>
      <w:r w:rsidRPr="002C18CF">
        <w:rPr>
          <w:rFonts w:ascii="Arial" w:hAnsi="Arial" w:cs="Arial"/>
          <w:vertAlign w:val="subscript"/>
        </w:rPr>
        <w:t>2</w:t>
      </w:r>
      <w:r w:rsidRPr="002C18CF">
        <w:rPr>
          <w:rFonts w:ascii="Arial" w:hAnsi="Arial" w:cs="Arial"/>
        </w:rPr>
        <w:t>, М</w:t>
      </w:r>
      <w:r w:rsidRPr="002C18CF">
        <w:rPr>
          <w:rFonts w:ascii="Arial" w:hAnsi="Arial" w:cs="Arial"/>
          <w:vertAlign w:val="subscript"/>
        </w:rPr>
        <w:t>3</w:t>
      </w:r>
      <w:r w:rsidRPr="002C18CF">
        <w:rPr>
          <w:rFonts w:ascii="Arial" w:hAnsi="Arial" w:cs="Arial"/>
        </w:rPr>
        <w:t xml:space="preserve">, </w:t>
      </w:r>
      <w:r w:rsidRPr="002C18CF">
        <w:rPr>
          <w:rFonts w:ascii="Arial" w:hAnsi="Arial" w:cs="Arial"/>
          <w:lang w:val="en-US"/>
        </w:rPr>
        <w:t>N</w:t>
      </w:r>
      <w:r w:rsidRPr="002C18CF">
        <w:rPr>
          <w:rFonts w:ascii="Arial" w:hAnsi="Arial" w:cs="Arial"/>
          <w:vertAlign w:val="subscript"/>
        </w:rPr>
        <w:t>2</w:t>
      </w:r>
      <w:r w:rsidRPr="002C18CF">
        <w:rPr>
          <w:rFonts w:ascii="Arial" w:hAnsi="Arial" w:cs="Arial"/>
        </w:rPr>
        <w:t xml:space="preserve">, </w:t>
      </w:r>
      <w:r w:rsidRPr="002C18CF">
        <w:rPr>
          <w:rFonts w:ascii="Arial" w:hAnsi="Arial" w:cs="Arial"/>
          <w:lang w:val="en-US"/>
        </w:rPr>
        <w:t>N</w:t>
      </w:r>
      <w:r w:rsidRPr="002C18CF">
        <w:rPr>
          <w:rFonts w:ascii="Arial" w:hAnsi="Arial" w:cs="Arial"/>
          <w:vertAlign w:val="subscript"/>
        </w:rPr>
        <w:t>3</w:t>
      </w:r>
      <w:r w:rsidRPr="002C18CF">
        <w:rPr>
          <w:rFonts w:ascii="Arial" w:hAnsi="Arial" w:cs="Arial"/>
        </w:rPr>
        <w:t xml:space="preserve">, </w:t>
      </w:r>
      <w:r w:rsidRPr="002C18CF">
        <w:rPr>
          <w:rFonts w:ascii="Arial" w:hAnsi="Arial" w:cs="Arial"/>
          <w:lang w:val="en-US"/>
        </w:rPr>
        <w:t>O</w:t>
      </w:r>
      <w:r w:rsidRPr="002C18CF">
        <w:rPr>
          <w:rFonts w:ascii="Arial" w:hAnsi="Arial" w:cs="Arial"/>
          <w:vertAlign w:val="subscript"/>
        </w:rPr>
        <w:t>3</w:t>
      </w:r>
      <w:r w:rsidRPr="002C18CF">
        <w:rPr>
          <w:rFonts w:ascii="Arial" w:hAnsi="Arial" w:cs="Arial"/>
        </w:rPr>
        <w:t xml:space="preserve">, </w:t>
      </w:r>
      <w:r w:rsidRPr="002C18CF">
        <w:rPr>
          <w:rFonts w:ascii="Arial" w:hAnsi="Arial" w:cs="Arial"/>
          <w:lang w:val="en-US"/>
        </w:rPr>
        <w:t>O</w:t>
      </w:r>
      <w:r w:rsidRPr="002C18CF">
        <w:rPr>
          <w:rFonts w:ascii="Arial" w:hAnsi="Arial" w:cs="Arial"/>
          <w:vertAlign w:val="subscript"/>
        </w:rPr>
        <w:t>4</w:t>
      </w:r>
      <w:r w:rsidR="00C47A5D" w:rsidRPr="002C18CF">
        <w:rPr>
          <w:rFonts w:ascii="Arial" w:hAnsi="Arial" w:cs="Arial"/>
        </w:rPr>
        <w:t xml:space="preserve"> </w:t>
      </w:r>
      <w:r w:rsidRPr="002C18CF">
        <w:rPr>
          <w:rFonts w:ascii="Arial" w:hAnsi="Arial" w:cs="Arial"/>
        </w:rPr>
        <w:t>приведены в таблице</w:t>
      </w:r>
      <w:r w:rsidR="00C47A5D" w:rsidRPr="002C18CF">
        <w:rPr>
          <w:rFonts w:ascii="Arial" w:hAnsi="Arial" w:cs="Arial"/>
        </w:rPr>
        <w:t xml:space="preserve"> Г</w:t>
      </w:r>
      <w:r w:rsidR="00635818">
        <w:rPr>
          <w:rFonts w:ascii="Arial" w:hAnsi="Arial" w:cs="Arial"/>
        </w:rPr>
        <w:t>.</w:t>
      </w:r>
      <w:r w:rsidR="00C47A5D" w:rsidRPr="002C18CF">
        <w:rPr>
          <w:rFonts w:ascii="Arial" w:hAnsi="Arial" w:cs="Arial"/>
        </w:rPr>
        <w:t>1.</w:t>
      </w:r>
    </w:p>
    <w:p w14:paraId="1A7EFB76" w14:textId="12CDBDEF" w:rsidR="00C47A5D" w:rsidRPr="002C18CF" w:rsidRDefault="00C47A5D" w:rsidP="002C18CF">
      <w:pPr>
        <w:spacing w:after="0" w:line="360" w:lineRule="auto"/>
        <w:jc w:val="both"/>
        <w:rPr>
          <w:rFonts w:ascii="Arial" w:eastAsia="Times New Roman" w:hAnsi="Arial" w:cs="Arial"/>
          <w:highlight w:val="yellow"/>
          <w:lang w:eastAsia="ru-RU"/>
        </w:rPr>
      </w:pPr>
      <w:r w:rsidRPr="002C18CF">
        <w:rPr>
          <w:rFonts w:ascii="Arial" w:eastAsia="Times New Roman" w:hAnsi="Arial" w:cs="Arial"/>
          <w:spacing w:val="70"/>
          <w:lang w:eastAsia="ru-RU"/>
        </w:rPr>
        <w:t>Таблица</w:t>
      </w:r>
      <w:r w:rsidRPr="002C18CF">
        <w:rPr>
          <w:rFonts w:ascii="Arial" w:eastAsia="Times New Roman" w:hAnsi="Arial" w:cs="Arial"/>
          <w:lang w:eastAsia="ru-RU"/>
        </w:rPr>
        <w:t xml:space="preserve"> Г</w:t>
      </w:r>
      <w:r w:rsidR="002C18CF">
        <w:rPr>
          <w:rFonts w:ascii="Arial" w:eastAsia="Times New Roman" w:hAnsi="Arial" w:cs="Arial"/>
          <w:lang w:eastAsia="ru-RU"/>
        </w:rPr>
        <w:t>.</w:t>
      </w:r>
      <w:r w:rsidRPr="002C18CF">
        <w:rPr>
          <w:rFonts w:ascii="Arial" w:eastAsia="Times New Roman" w:hAnsi="Arial" w:cs="Arial"/>
          <w:lang w:eastAsia="ru-RU"/>
        </w:rPr>
        <w:t xml:space="preserve">1 – Давление в шинах при испытании колес транспортных средств </w:t>
      </w:r>
      <w:r w:rsidR="00D21689" w:rsidRPr="002C18CF">
        <w:rPr>
          <w:rFonts w:ascii="Arial" w:eastAsia="Times New Roman" w:hAnsi="Arial" w:cs="Arial"/>
          <w:lang w:eastAsia="ru-RU"/>
        </w:rPr>
        <w:br/>
      </w:r>
      <w:r w:rsidRPr="002C18CF">
        <w:rPr>
          <w:rFonts w:ascii="Arial" w:eastAsia="Times New Roman" w:hAnsi="Arial" w:cs="Arial"/>
          <w:lang w:eastAsia="ru-RU"/>
        </w:rPr>
        <w:t>категорий</w:t>
      </w:r>
      <w:r w:rsidRPr="002C18CF">
        <w:rPr>
          <w:rFonts w:ascii="Arial" w:hAnsi="Arial" w:cs="Arial"/>
        </w:rPr>
        <w:t xml:space="preserve"> М</w:t>
      </w:r>
      <w:r w:rsidRPr="002C18CF">
        <w:rPr>
          <w:rFonts w:ascii="Arial" w:hAnsi="Arial" w:cs="Arial"/>
          <w:vertAlign w:val="subscript"/>
        </w:rPr>
        <w:t>2</w:t>
      </w:r>
      <w:r w:rsidRPr="002C18CF">
        <w:rPr>
          <w:rFonts w:ascii="Arial" w:hAnsi="Arial" w:cs="Arial"/>
        </w:rPr>
        <w:t>, М</w:t>
      </w:r>
      <w:r w:rsidRPr="002C18CF">
        <w:rPr>
          <w:rFonts w:ascii="Arial" w:hAnsi="Arial" w:cs="Arial"/>
          <w:vertAlign w:val="subscript"/>
        </w:rPr>
        <w:t>3</w:t>
      </w:r>
      <w:r w:rsidRPr="002C18CF">
        <w:rPr>
          <w:rFonts w:ascii="Arial" w:hAnsi="Arial" w:cs="Arial"/>
        </w:rPr>
        <w:t xml:space="preserve">, </w:t>
      </w:r>
      <w:r w:rsidRPr="002C18CF">
        <w:rPr>
          <w:rFonts w:ascii="Arial" w:hAnsi="Arial" w:cs="Arial"/>
          <w:lang w:val="en-US"/>
        </w:rPr>
        <w:t>N</w:t>
      </w:r>
      <w:r w:rsidRPr="002C18CF">
        <w:rPr>
          <w:rFonts w:ascii="Arial" w:hAnsi="Arial" w:cs="Arial"/>
          <w:vertAlign w:val="subscript"/>
        </w:rPr>
        <w:t>2</w:t>
      </w:r>
      <w:r w:rsidRPr="002C18CF">
        <w:rPr>
          <w:rFonts w:ascii="Arial" w:hAnsi="Arial" w:cs="Arial"/>
        </w:rPr>
        <w:t xml:space="preserve">, </w:t>
      </w:r>
      <w:r w:rsidRPr="002C18CF">
        <w:rPr>
          <w:rFonts w:ascii="Arial" w:hAnsi="Arial" w:cs="Arial"/>
          <w:lang w:val="en-US"/>
        </w:rPr>
        <w:t>N</w:t>
      </w:r>
      <w:r w:rsidRPr="002C18CF">
        <w:rPr>
          <w:rFonts w:ascii="Arial" w:hAnsi="Arial" w:cs="Arial"/>
          <w:vertAlign w:val="subscript"/>
        </w:rPr>
        <w:t>3</w:t>
      </w:r>
      <w:r w:rsidRPr="002C18CF">
        <w:rPr>
          <w:rFonts w:ascii="Arial" w:hAnsi="Arial" w:cs="Arial"/>
        </w:rPr>
        <w:t xml:space="preserve">, </w:t>
      </w:r>
      <w:r w:rsidRPr="002C18CF">
        <w:rPr>
          <w:rFonts w:ascii="Arial" w:hAnsi="Arial" w:cs="Arial"/>
          <w:lang w:val="en-US"/>
        </w:rPr>
        <w:t>O</w:t>
      </w:r>
      <w:r w:rsidRPr="002C18CF">
        <w:rPr>
          <w:rFonts w:ascii="Arial" w:hAnsi="Arial" w:cs="Arial"/>
          <w:vertAlign w:val="subscript"/>
        </w:rPr>
        <w:t>3</w:t>
      </w:r>
      <w:r w:rsidRPr="002C18CF">
        <w:rPr>
          <w:rFonts w:ascii="Arial" w:hAnsi="Arial" w:cs="Arial"/>
        </w:rPr>
        <w:t xml:space="preserve">, </w:t>
      </w:r>
      <w:r w:rsidRPr="002C18CF">
        <w:rPr>
          <w:rFonts w:ascii="Arial" w:hAnsi="Arial" w:cs="Arial"/>
          <w:lang w:val="en-US"/>
        </w:rPr>
        <w:t>O</w:t>
      </w:r>
      <w:r w:rsidRPr="002C18CF">
        <w:rPr>
          <w:rFonts w:ascii="Arial" w:hAnsi="Arial" w:cs="Arial"/>
          <w:vertAlign w:val="subscript"/>
        </w:rPr>
        <w:t>4</w:t>
      </w:r>
    </w:p>
    <w:tbl>
      <w:tblPr>
        <w:tblStyle w:val="afff0"/>
        <w:tblW w:w="5000" w:type="pct"/>
        <w:tblLook w:val="04A0" w:firstRow="1" w:lastRow="0" w:firstColumn="1" w:lastColumn="0" w:noHBand="0" w:noVBand="1"/>
      </w:tblPr>
      <w:tblGrid>
        <w:gridCol w:w="5140"/>
        <w:gridCol w:w="4821"/>
      </w:tblGrid>
      <w:tr w:rsidR="008B5D83" w:rsidRPr="002C18CF" w14:paraId="35919EE8" w14:textId="77777777" w:rsidTr="002C18CF">
        <w:tc>
          <w:tcPr>
            <w:tcW w:w="2580" w:type="pct"/>
            <w:tcBorders>
              <w:bottom w:val="double" w:sz="4" w:space="0" w:color="auto"/>
            </w:tcBorders>
          </w:tcPr>
          <w:p w14:paraId="3CF81708" w14:textId="77777777" w:rsidR="008B5D83" w:rsidRPr="002C18CF" w:rsidRDefault="008B5D83" w:rsidP="00760A83">
            <w:pPr>
              <w:spacing w:before="60" w:after="60" w:line="240" w:lineRule="auto"/>
              <w:jc w:val="center"/>
              <w:rPr>
                <w:rFonts w:ascii="Arial" w:eastAsia="Times New Roman" w:hAnsi="Arial" w:cs="Arial"/>
                <w:lang w:eastAsia="ru-RU"/>
              </w:rPr>
            </w:pPr>
            <w:r w:rsidRPr="002C18CF">
              <w:rPr>
                <w:rFonts w:ascii="Arial" w:eastAsia="Times New Roman" w:hAnsi="Arial" w:cs="Arial"/>
                <w:lang w:eastAsia="ru-RU"/>
              </w:rPr>
              <w:t>Давление в шине при эксплуатации, кПа</w:t>
            </w:r>
          </w:p>
        </w:tc>
        <w:tc>
          <w:tcPr>
            <w:tcW w:w="2420" w:type="pct"/>
            <w:tcBorders>
              <w:bottom w:val="double" w:sz="4" w:space="0" w:color="auto"/>
            </w:tcBorders>
          </w:tcPr>
          <w:p w14:paraId="1498661A" w14:textId="77777777" w:rsidR="008B5D83" w:rsidRPr="002C18CF" w:rsidRDefault="008B5D83" w:rsidP="00760A83">
            <w:pPr>
              <w:spacing w:before="60" w:after="60" w:line="240" w:lineRule="auto"/>
              <w:jc w:val="center"/>
              <w:rPr>
                <w:rFonts w:ascii="Arial" w:eastAsia="Times New Roman" w:hAnsi="Arial" w:cs="Arial"/>
                <w:highlight w:val="yellow"/>
                <w:lang w:eastAsia="ru-RU"/>
              </w:rPr>
            </w:pPr>
            <w:r w:rsidRPr="002C18CF">
              <w:rPr>
                <w:rFonts w:ascii="Arial" w:eastAsia="Times New Roman" w:hAnsi="Arial" w:cs="Arial"/>
                <w:lang w:eastAsia="ru-RU"/>
              </w:rPr>
              <w:t>Давление в шине при испытании, кПа</w:t>
            </w:r>
          </w:p>
        </w:tc>
      </w:tr>
      <w:tr w:rsidR="008B5D83" w:rsidRPr="002C18CF" w14:paraId="700C5883" w14:textId="77777777" w:rsidTr="002C18CF">
        <w:tc>
          <w:tcPr>
            <w:tcW w:w="2580" w:type="pct"/>
            <w:tcBorders>
              <w:top w:val="double" w:sz="4" w:space="0" w:color="auto"/>
            </w:tcBorders>
          </w:tcPr>
          <w:p w14:paraId="2E89EB3F" w14:textId="77777777" w:rsidR="008B5D83" w:rsidRPr="002C18CF" w:rsidRDefault="008B5D83" w:rsidP="00760A83">
            <w:pPr>
              <w:spacing w:after="0" w:line="240" w:lineRule="auto"/>
              <w:jc w:val="center"/>
              <w:rPr>
                <w:rFonts w:ascii="Arial" w:eastAsia="Times New Roman" w:hAnsi="Arial" w:cs="Arial"/>
                <w:lang w:eastAsia="ru-RU"/>
              </w:rPr>
            </w:pPr>
            <w:r w:rsidRPr="002C18CF">
              <w:rPr>
                <w:rFonts w:ascii="Arial" w:eastAsia="Times New Roman" w:hAnsi="Arial" w:cs="Arial"/>
                <w:lang w:eastAsia="ru-RU"/>
              </w:rPr>
              <w:t xml:space="preserve">до 310 </w:t>
            </w:r>
          </w:p>
        </w:tc>
        <w:tc>
          <w:tcPr>
            <w:tcW w:w="2420" w:type="pct"/>
            <w:tcBorders>
              <w:top w:val="double" w:sz="4" w:space="0" w:color="auto"/>
            </w:tcBorders>
          </w:tcPr>
          <w:p w14:paraId="7C1295DE" w14:textId="77777777" w:rsidR="008B5D83" w:rsidRPr="002C18CF" w:rsidRDefault="008B5D83" w:rsidP="00760A83">
            <w:pPr>
              <w:spacing w:after="0" w:line="240" w:lineRule="auto"/>
              <w:jc w:val="center"/>
              <w:rPr>
                <w:rFonts w:ascii="Arial" w:eastAsia="Times New Roman" w:hAnsi="Arial" w:cs="Arial"/>
                <w:lang w:eastAsia="ru-RU"/>
              </w:rPr>
            </w:pPr>
            <w:r w:rsidRPr="002C18CF">
              <w:rPr>
                <w:rFonts w:ascii="Arial" w:eastAsia="Times New Roman" w:hAnsi="Arial" w:cs="Arial"/>
                <w:lang w:eastAsia="ru-RU"/>
              </w:rPr>
              <w:t>450</w:t>
            </w:r>
          </w:p>
        </w:tc>
      </w:tr>
      <w:tr w:rsidR="008B5D83" w:rsidRPr="002C18CF" w14:paraId="03E50E88" w14:textId="77777777" w:rsidTr="002C18CF">
        <w:tc>
          <w:tcPr>
            <w:tcW w:w="2580" w:type="pct"/>
          </w:tcPr>
          <w:p w14:paraId="24AC84F7" w14:textId="77777777" w:rsidR="008B5D83" w:rsidRPr="002C18CF" w:rsidRDefault="008B5D83" w:rsidP="00760A83">
            <w:pPr>
              <w:spacing w:after="0" w:line="240" w:lineRule="auto"/>
              <w:jc w:val="center"/>
              <w:rPr>
                <w:rFonts w:ascii="Arial" w:eastAsia="Times New Roman" w:hAnsi="Arial" w:cs="Arial"/>
                <w:lang w:eastAsia="ru-RU"/>
              </w:rPr>
            </w:pPr>
            <w:r w:rsidRPr="002C18CF">
              <w:rPr>
                <w:rFonts w:ascii="Arial" w:eastAsia="Times New Roman" w:hAnsi="Arial" w:cs="Arial"/>
                <w:lang w:eastAsia="ru-RU"/>
              </w:rPr>
              <w:t xml:space="preserve">320…450 </w:t>
            </w:r>
          </w:p>
        </w:tc>
        <w:tc>
          <w:tcPr>
            <w:tcW w:w="2420" w:type="pct"/>
          </w:tcPr>
          <w:p w14:paraId="0975B673" w14:textId="77777777" w:rsidR="008B5D83" w:rsidRPr="002C18CF" w:rsidRDefault="008B5D83" w:rsidP="00760A83">
            <w:pPr>
              <w:spacing w:after="0" w:line="240" w:lineRule="auto"/>
              <w:jc w:val="center"/>
              <w:rPr>
                <w:rFonts w:ascii="Arial" w:eastAsia="Times New Roman" w:hAnsi="Arial" w:cs="Arial"/>
                <w:lang w:eastAsia="ru-RU"/>
              </w:rPr>
            </w:pPr>
            <w:r w:rsidRPr="002C18CF">
              <w:rPr>
                <w:rFonts w:ascii="Arial" w:eastAsia="Times New Roman" w:hAnsi="Arial" w:cs="Arial"/>
                <w:lang w:eastAsia="ru-RU"/>
              </w:rPr>
              <w:t>550</w:t>
            </w:r>
          </w:p>
        </w:tc>
      </w:tr>
      <w:tr w:rsidR="008B5D83" w:rsidRPr="002C18CF" w14:paraId="0CA59952" w14:textId="77777777" w:rsidTr="002C18CF">
        <w:tc>
          <w:tcPr>
            <w:tcW w:w="2580" w:type="pct"/>
          </w:tcPr>
          <w:p w14:paraId="056B2617" w14:textId="77777777" w:rsidR="008B5D83" w:rsidRPr="002C18CF" w:rsidRDefault="008B5D83" w:rsidP="00760A83">
            <w:pPr>
              <w:spacing w:after="0" w:line="240" w:lineRule="auto"/>
              <w:jc w:val="center"/>
              <w:rPr>
                <w:rFonts w:ascii="Arial" w:eastAsia="Times New Roman" w:hAnsi="Arial" w:cs="Arial"/>
                <w:lang w:eastAsia="ru-RU"/>
              </w:rPr>
            </w:pPr>
            <w:r w:rsidRPr="002C18CF">
              <w:rPr>
                <w:rFonts w:ascii="Arial" w:eastAsia="Times New Roman" w:hAnsi="Arial" w:cs="Arial"/>
                <w:lang w:eastAsia="ru-RU"/>
              </w:rPr>
              <w:t xml:space="preserve">460…580 </w:t>
            </w:r>
          </w:p>
        </w:tc>
        <w:tc>
          <w:tcPr>
            <w:tcW w:w="2420" w:type="pct"/>
          </w:tcPr>
          <w:p w14:paraId="7AA0FA0C" w14:textId="77777777" w:rsidR="008B5D83" w:rsidRPr="002C18CF" w:rsidRDefault="008B5D83" w:rsidP="00760A83">
            <w:pPr>
              <w:spacing w:after="0" w:line="240" w:lineRule="auto"/>
              <w:jc w:val="center"/>
              <w:rPr>
                <w:rFonts w:ascii="Arial" w:eastAsia="Times New Roman" w:hAnsi="Arial" w:cs="Arial"/>
                <w:lang w:eastAsia="ru-RU"/>
              </w:rPr>
            </w:pPr>
            <w:r w:rsidRPr="002C18CF">
              <w:rPr>
                <w:rFonts w:ascii="Arial" w:eastAsia="Times New Roman" w:hAnsi="Arial" w:cs="Arial"/>
                <w:lang w:eastAsia="ru-RU"/>
              </w:rPr>
              <w:t xml:space="preserve">690 </w:t>
            </w:r>
          </w:p>
        </w:tc>
      </w:tr>
      <w:tr w:rsidR="008B5D83" w:rsidRPr="002C18CF" w14:paraId="7162501B" w14:textId="77777777" w:rsidTr="002C18CF">
        <w:tc>
          <w:tcPr>
            <w:tcW w:w="2580" w:type="pct"/>
          </w:tcPr>
          <w:p w14:paraId="47F7951D" w14:textId="77777777" w:rsidR="008B5D83" w:rsidRPr="002C18CF" w:rsidRDefault="008B5D83" w:rsidP="00760A83">
            <w:pPr>
              <w:spacing w:after="0" w:line="240" w:lineRule="auto"/>
              <w:jc w:val="center"/>
              <w:rPr>
                <w:rFonts w:ascii="Arial" w:eastAsia="Times New Roman" w:hAnsi="Arial" w:cs="Arial"/>
                <w:lang w:eastAsia="ru-RU"/>
              </w:rPr>
            </w:pPr>
            <w:r w:rsidRPr="002C18CF">
              <w:rPr>
                <w:rFonts w:ascii="Arial" w:eastAsia="Times New Roman" w:hAnsi="Arial" w:cs="Arial"/>
                <w:lang w:eastAsia="ru-RU"/>
              </w:rPr>
              <w:t xml:space="preserve">590…720 </w:t>
            </w:r>
          </w:p>
        </w:tc>
        <w:tc>
          <w:tcPr>
            <w:tcW w:w="2420" w:type="pct"/>
          </w:tcPr>
          <w:p w14:paraId="00204777" w14:textId="77777777" w:rsidR="008B5D83" w:rsidRPr="002C18CF" w:rsidRDefault="008B5D83" w:rsidP="00760A83">
            <w:pPr>
              <w:spacing w:after="0" w:line="240" w:lineRule="auto"/>
              <w:jc w:val="center"/>
              <w:rPr>
                <w:rFonts w:ascii="Arial" w:eastAsia="Times New Roman" w:hAnsi="Arial" w:cs="Arial"/>
                <w:lang w:eastAsia="ru-RU"/>
              </w:rPr>
            </w:pPr>
            <w:r w:rsidRPr="002C18CF">
              <w:rPr>
                <w:rFonts w:ascii="Arial" w:eastAsia="Times New Roman" w:hAnsi="Arial" w:cs="Arial"/>
                <w:lang w:eastAsia="ru-RU"/>
              </w:rPr>
              <w:t xml:space="preserve">900 </w:t>
            </w:r>
          </w:p>
        </w:tc>
      </w:tr>
      <w:tr w:rsidR="008B5D83" w:rsidRPr="002C18CF" w14:paraId="3C862393" w14:textId="77777777" w:rsidTr="002C18CF">
        <w:tc>
          <w:tcPr>
            <w:tcW w:w="2580" w:type="pct"/>
          </w:tcPr>
          <w:p w14:paraId="63A81EA2" w14:textId="77777777" w:rsidR="008B5D83" w:rsidRPr="002C18CF" w:rsidRDefault="008B5D83" w:rsidP="00760A83">
            <w:pPr>
              <w:spacing w:after="0" w:line="240" w:lineRule="auto"/>
              <w:jc w:val="center"/>
              <w:rPr>
                <w:rFonts w:ascii="Arial" w:eastAsia="Times New Roman" w:hAnsi="Arial" w:cs="Arial"/>
                <w:lang w:eastAsia="ru-RU"/>
              </w:rPr>
            </w:pPr>
            <w:r w:rsidRPr="002C18CF">
              <w:rPr>
                <w:rFonts w:ascii="Arial" w:eastAsia="Times New Roman" w:hAnsi="Arial" w:cs="Arial"/>
                <w:lang w:eastAsia="ru-RU"/>
              </w:rPr>
              <w:t xml:space="preserve">730 и выше </w:t>
            </w:r>
          </w:p>
        </w:tc>
        <w:tc>
          <w:tcPr>
            <w:tcW w:w="2420" w:type="pct"/>
          </w:tcPr>
          <w:p w14:paraId="43AC1A9F" w14:textId="77777777" w:rsidR="008B5D83" w:rsidRPr="002C18CF" w:rsidRDefault="008B5D83" w:rsidP="00760A83">
            <w:pPr>
              <w:spacing w:after="0" w:line="240" w:lineRule="auto"/>
              <w:jc w:val="center"/>
              <w:rPr>
                <w:rFonts w:ascii="Arial" w:eastAsia="Times New Roman" w:hAnsi="Arial" w:cs="Arial"/>
                <w:lang w:eastAsia="ru-RU"/>
              </w:rPr>
            </w:pPr>
            <w:r w:rsidRPr="002C18CF">
              <w:rPr>
                <w:rFonts w:ascii="Arial" w:eastAsia="Times New Roman" w:hAnsi="Arial" w:cs="Arial"/>
                <w:lang w:eastAsia="ru-RU"/>
              </w:rPr>
              <w:t xml:space="preserve">1000 </w:t>
            </w:r>
          </w:p>
        </w:tc>
      </w:tr>
    </w:tbl>
    <w:p w14:paraId="11FF5864" w14:textId="77777777" w:rsidR="00EA7642" w:rsidRDefault="00EA7642" w:rsidP="00D21689">
      <w:pPr>
        <w:spacing w:after="0" w:line="360" w:lineRule="auto"/>
        <w:ind w:firstLine="709"/>
        <w:jc w:val="both"/>
        <w:rPr>
          <w:rFonts w:ascii="Arial" w:hAnsi="Arial" w:cs="Arial"/>
          <w:bCs/>
          <w:color w:val="000000"/>
          <w:sz w:val="20"/>
          <w:szCs w:val="20"/>
        </w:rPr>
      </w:pPr>
    </w:p>
    <w:p w14:paraId="70292DF1" w14:textId="6800A65B" w:rsidR="00D31BEC" w:rsidRPr="00F631A6" w:rsidRDefault="00D31BEC" w:rsidP="00D21689">
      <w:pPr>
        <w:spacing w:after="0" w:line="360" w:lineRule="auto"/>
        <w:ind w:firstLine="709"/>
        <w:jc w:val="both"/>
        <w:rPr>
          <w:rFonts w:ascii="Arial" w:hAnsi="Arial" w:cs="Arial"/>
          <w:bCs/>
          <w:sz w:val="20"/>
          <w:szCs w:val="20"/>
        </w:rPr>
      </w:pPr>
      <w:r w:rsidRPr="0029439D">
        <w:rPr>
          <w:rFonts w:ascii="Arial" w:hAnsi="Arial" w:cs="Arial"/>
          <w:bCs/>
          <w:color w:val="000000"/>
          <w:sz w:val="20"/>
          <w:szCs w:val="20"/>
        </w:rPr>
        <w:t xml:space="preserve">П р и м е ч а н и е – По соображениям безопасности, </w:t>
      </w:r>
      <w:r w:rsidR="00183154" w:rsidRPr="0029439D">
        <w:rPr>
          <w:rFonts w:ascii="Arial" w:hAnsi="Arial" w:cs="Arial"/>
          <w:bCs/>
          <w:color w:val="000000"/>
          <w:sz w:val="20"/>
          <w:szCs w:val="20"/>
        </w:rPr>
        <w:t>по согласованию между заявителем и испытательной лабораторией</w:t>
      </w:r>
      <w:r w:rsidR="00183154">
        <w:rPr>
          <w:rFonts w:ascii="Arial" w:hAnsi="Arial" w:cs="Arial"/>
          <w:bCs/>
          <w:color w:val="000000"/>
          <w:sz w:val="20"/>
          <w:szCs w:val="20"/>
        </w:rPr>
        <w:t>,</w:t>
      </w:r>
      <w:r w:rsidR="00183154" w:rsidRPr="0029439D">
        <w:rPr>
          <w:rFonts w:ascii="Arial" w:hAnsi="Arial" w:cs="Arial"/>
          <w:bCs/>
          <w:color w:val="000000"/>
          <w:sz w:val="20"/>
          <w:szCs w:val="20"/>
        </w:rPr>
        <w:t xml:space="preserve"> </w:t>
      </w:r>
      <w:r w:rsidRPr="0029439D">
        <w:rPr>
          <w:rFonts w:ascii="Arial" w:hAnsi="Arial" w:cs="Arial"/>
          <w:bCs/>
          <w:color w:val="000000"/>
          <w:sz w:val="20"/>
          <w:szCs w:val="20"/>
        </w:rPr>
        <w:t xml:space="preserve">давление в шинах при </w:t>
      </w:r>
      <w:r w:rsidRPr="00F631A6">
        <w:rPr>
          <w:rFonts w:ascii="Arial" w:hAnsi="Arial" w:cs="Arial"/>
          <w:bCs/>
          <w:sz w:val="20"/>
          <w:szCs w:val="20"/>
        </w:rPr>
        <w:t xml:space="preserve">испытании может быть </w:t>
      </w:r>
      <w:r w:rsidR="00183154" w:rsidRPr="00F631A6">
        <w:rPr>
          <w:rFonts w:ascii="Arial" w:hAnsi="Arial" w:cs="Arial"/>
          <w:bCs/>
          <w:sz w:val="20"/>
          <w:szCs w:val="20"/>
        </w:rPr>
        <w:t>уменьшено до максимально допустимого значения, разрешенного изготовителем шины</w:t>
      </w:r>
      <w:r w:rsidRPr="00F631A6">
        <w:rPr>
          <w:rFonts w:ascii="Arial" w:hAnsi="Arial" w:cs="Arial"/>
          <w:bCs/>
          <w:sz w:val="20"/>
          <w:szCs w:val="20"/>
        </w:rPr>
        <w:t>.</w:t>
      </w:r>
    </w:p>
    <w:p w14:paraId="4036C45B" w14:textId="5BB51149" w:rsidR="008B5D83" w:rsidRPr="0029439D" w:rsidRDefault="00D21689" w:rsidP="00D21689">
      <w:pPr>
        <w:spacing w:after="0" w:line="360" w:lineRule="auto"/>
        <w:ind w:firstLine="709"/>
        <w:jc w:val="both"/>
        <w:rPr>
          <w:rFonts w:ascii="Arial" w:eastAsia="Times New Roman" w:hAnsi="Arial" w:cs="Arial"/>
          <w:lang w:eastAsia="ru-RU"/>
        </w:rPr>
      </w:pPr>
      <w:r w:rsidRPr="0029439D">
        <w:rPr>
          <w:rFonts w:ascii="Arial" w:eastAsia="Times New Roman" w:hAnsi="Arial" w:cs="Arial"/>
          <w:lang w:eastAsia="ru-RU"/>
        </w:rPr>
        <w:t>Г.1.8</w:t>
      </w:r>
      <w:r w:rsidRPr="0029439D">
        <w:rPr>
          <w:rFonts w:ascii="Arial" w:eastAsia="Times New Roman" w:hAnsi="Arial" w:cs="Arial"/>
          <w:lang w:eastAsia="ru-RU"/>
        </w:rPr>
        <w:tab/>
      </w:r>
      <w:r w:rsidR="008B5D83" w:rsidRPr="0029439D">
        <w:rPr>
          <w:rFonts w:ascii="Arial" w:eastAsia="Times New Roman" w:hAnsi="Arial" w:cs="Arial"/>
          <w:lang w:eastAsia="ru-RU"/>
        </w:rPr>
        <w:t>Радиальн</w:t>
      </w:r>
      <w:r w:rsidRPr="0029439D">
        <w:rPr>
          <w:rFonts w:ascii="Arial" w:eastAsia="Times New Roman" w:hAnsi="Arial" w:cs="Arial"/>
          <w:lang w:eastAsia="ru-RU"/>
        </w:rPr>
        <w:t>ую</w:t>
      </w:r>
      <w:r w:rsidR="008B5D83" w:rsidRPr="0029439D">
        <w:rPr>
          <w:rFonts w:ascii="Arial" w:eastAsia="Times New Roman" w:hAnsi="Arial" w:cs="Arial"/>
          <w:lang w:eastAsia="ru-RU"/>
        </w:rPr>
        <w:t xml:space="preserve"> нагрузк</w:t>
      </w:r>
      <w:r w:rsidRPr="0029439D">
        <w:rPr>
          <w:rFonts w:ascii="Arial" w:eastAsia="Times New Roman" w:hAnsi="Arial" w:cs="Arial"/>
          <w:lang w:eastAsia="ru-RU"/>
        </w:rPr>
        <w:t>у</w:t>
      </w:r>
      <w:r w:rsidR="008B5D83" w:rsidRPr="0029439D">
        <w:rPr>
          <w:rFonts w:ascii="Arial" w:eastAsia="Times New Roman" w:hAnsi="Arial" w:cs="Arial"/>
          <w:lang w:eastAsia="ru-RU"/>
        </w:rPr>
        <w:t xml:space="preserve"> при испытании поддержива</w:t>
      </w:r>
      <w:r w:rsidRPr="0029439D">
        <w:rPr>
          <w:rFonts w:ascii="Arial" w:eastAsia="Times New Roman" w:hAnsi="Arial" w:cs="Arial"/>
          <w:lang w:eastAsia="ru-RU"/>
        </w:rPr>
        <w:t>ют</w:t>
      </w:r>
      <w:r w:rsidR="008B5D83" w:rsidRPr="0029439D">
        <w:rPr>
          <w:rFonts w:ascii="Arial" w:eastAsia="Times New Roman" w:hAnsi="Arial" w:cs="Arial"/>
          <w:lang w:eastAsia="ru-RU"/>
        </w:rPr>
        <w:t xml:space="preserve"> </w:t>
      </w:r>
      <w:r w:rsidRPr="0029439D">
        <w:rPr>
          <w:rFonts w:ascii="Arial" w:eastAsia="Times New Roman" w:hAnsi="Arial" w:cs="Arial"/>
          <w:lang w:eastAsia="ru-RU"/>
        </w:rPr>
        <w:t>в пределах ± 5</w:t>
      </w:r>
      <w:r w:rsidR="00D31BEC" w:rsidRPr="0029439D">
        <w:rPr>
          <w:rFonts w:ascii="Arial" w:eastAsia="Times New Roman" w:hAnsi="Arial" w:cs="Arial"/>
          <w:lang w:eastAsia="ru-RU"/>
        </w:rPr>
        <w:t>,0</w:t>
      </w:r>
      <w:r w:rsidRPr="0029439D">
        <w:rPr>
          <w:rFonts w:ascii="Arial" w:eastAsia="Times New Roman" w:hAnsi="Arial" w:cs="Arial"/>
          <w:lang w:eastAsia="ru-RU"/>
        </w:rPr>
        <w:t xml:space="preserve">% </w:t>
      </w:r>
      <w:r w:rsidR="008B5D83" w:rsidRPr="0029439D">
        <w:rPr>
          <w:rFonts w:ascii="Arial" w:eastAsia="Times New Roman" w:hAnsi="Arial" w:cs="Arial"/>
          <w:lang w:eastAsia="ru-RU"/>
        </w:rPr>
        <w:t>от расчетной величины</w:t>
      </w:r>
      <w:r w:rsidR="00D80636" w:rsidRPr="0029439D">
        <w:rPr>
          <w:rFonts w:ascii="Arial" w:eastAsia="Times New Roman" w:hAnsi="Arial" w:cs="Arial"/>
          <w:lang w:eastAsia="ru-RU"/>
        </w:rPr>
        <w:t xml:space="preserve"> (см. Г.2)</w:t>
      </w:r>
      <w:r w:rsidR="008B5D83" w:rsidRPr="0029439D">
        <w:rPr>
          <w:rFonts w:ascii="Arial" w:eastAsia="Times New Roman" w:hAnsi="Arial" w:cs="Arial"/>
          <w:lang w:eastAsia="ru-RU"/>
        </w:rPr>
        <w:t xml:space="preserve">. </w:t>
      </w:r>
    </w:p>
    <w:p w14:paraId="1017B373" w14:textId="010D2082" w:rsidR="008B5D83" w:rsidRPr="0029439D" w:rsidRDefault="00D31BEC" w:rsidP="00D21689">
      <w:pPr>
        <w:spacing w:after="0" w:line="360" w:lineRule="auto"/>
        <w:ind w:firstLine="709"/>
        <w:jc w:val="both"/>
        <w:rPr>
          <w:rFonts w:ascii="Arial" w:eastAsia="Times New Roman" w:hAnsi="Arial" w:cs="Arial"/>
          <w:lang w:eastAsia="ru-RU"/>
        </w:rPr>
      </w:pPr>
      <w:r w:rsidRPr="0029439D">
        <w:rPr>
          <w:rFonts w:ascii="Arial" w:eastAsia="Times New Roman" w:hAnsi="Arial" w:cs="Arial"/>
          <w:lang w:eastAsia="ru-RU"/>
        </w:rPr>
        <w:t>Г.1.9</w:t>
      </w:r>
      <w:r w:rsidRPr="0029439D">
        <w:rPr>
          <w:rFonts w:ascii="Arial" w:eastAsia="Times New Roman" w:hAnsi="Arial" w:cs="Arial"/>
          <w:lang w:eastAsia="ru-RU"/>
        </w:rPr>
        <w:tab/>
      </w:r>
      <w:r w:rsidR="008B5D83" w:rsidRPr="0029439D">
        <w:rPr>
          <w:rFonts w:ascii="Arial" w:eastAsia="Times New Roman" w:hAnsi="Arial" w:cs="Arial"/>
          <w:lang w:eastAsia="ru-RU"/>
        </w:rPr>
        <w:t xml:space="preserve">При повреждении шины в ходе испытания допускается продолжение испытания после замены шины. </w:t>
      </w:r>
    </w:p>
    <w:p w14:paraId="784BF4D4" w14:textId="295C9AE6" w:rsidR="008B5D83" w:rsidRPr="0029439D" w:rsidRDefault="00D31BEC" w:rsidP="00D21689">
      <w:pPr>
        <w:spacing w:after="0" w:line="360" w:lineRule="auto"/>
        <w:ind w:firstLine="709"/>
        <w:jc w:val="both"/>
        <w:rPr>
          <w:rFonts w:ascii="Arial" w:eastAsia="Times New Roman" w:hAnsi="Arial" w:cs="Arial"/>
          <w:lang w:eastAsia="ru-RU"/>
        </w:rPr>
      </w:pPr>
      <w:r w:rsidRPr="0029439D">
        <w:rPr>
          <w:rFonts w:ascii="Arial" w:eastAsia="Times New Roman" w:hAnsi="Arial" w:cs="Arial"/>
          <w:lang w:eastAsia="ru-RU"/>
        </w:rPr>
        <w:t>Г.1.10</w:t>
      </w:r>
      <w:r w:rsidRPr="0029439D">
        <w:rPr>
          <w:rFonts w:ascii="Arial" w:eastAsia="Times New Roman" w:hAnsi="Arial" w:cs="Arial"/>
          <w:lang w:eastAsia="ru-RU"/>
        </w:rPr>
        <w:tab/>
        <w:t>Испытание прекращают при любом из следующих условий</w:t>
      </w:r>
      <w:r w:rsidR="008B5D83" w:rsidRPr="0029439D">
        <w:rPr>
          <w:rFonts w:ascii="Arial" w:eastAsia="Times New Roman" w:hAnsi="Arial" w:cs="Arial"/>
          <w:lang w:eastAsia="ru-RU"/>
        </w:rPr>
        <w:t xml:space="preserve">: </w:t>
      </w:r>
    </w:p>
    <w:p w14:paraId="14FC4FBF" w14:textId="77777777" w:rsidR="008B5D83" w:rsidRPr="0029439D" w:rsidRDefault="008B5D83" w:rsidP="00D21689">
      <w:pPr>
        <w:spacing w:after="0" w:line="360" w:lineRule="auto"/>
        <w:ind w:firstLine="709"/>
        <w:jc w:val="both"/>
        <w:rPr>
          <w:rFonts w:ascii="Arial" w:eastAsia="Times New Roman" w:hAnsi="Arial" w:cs="Arial"/>
          <w:lang w:eastAsia="ru-RU"/>
        </w:rPr>
      </w:pPr>
      <w:r w:rsidRPr="0029439D">
        <w:rPr>
          <w:rFonts w:ascii="Arial" w:eastAsia="Times New Roman" w:hAnsi="Arial" w:cs="Arial"/>
          <w:lang w:eastAsia="ru-RU"/>
        </w:rPr>
        <w:t xml:space="preserve">- неспособность колеса выдерживать нагрузку; </w:t>
      </w:r>
    </w:p>
    <w:p w14:paraId="2E8C0710" w14:textId="57CFD5F5" w:rsidR="008B5D83" w:rsidRPr="00F631A6" w:rsidRDefault="008B5D83" w:rsidP="00D21689">
      <w:pPr>
        <w:spacing w:after="0" w:line="360" w:lineRule="auto"/>
        <w:ind w:firstLine="709"/>
        <w:jc w:val="both"/>
        <w:rPr>
          <w:rFonts w:ascii="Arial" w:eastAsia="Times New Roman" w:hAnsi="Arial" w:cs="Arial"/>
          <w:lang w:eastAsia="ru-RU"/>
        </w:rPr>
      </w:pPr>
      <w:r w:rsidRPr="0029439D">
        <w:rPr>
          <w:rFonts w:ascii="Arial" w:eastAsia="Times New Roman" w:hAnsi="Arial" w:cs="Arial"/>
          <w:lang w:eastAsia="ru-RU"/>
        </w:rPr>
        <w:t>-</w:t>
      </w:r>
      <w:r w:rsidR="00D31BEC" w:rsidRPr="0029439D">
        <w:rPr>
          <w:rFonts w:ascii="Arial" w:eastAsia="Times New Roman" w:hAnsi="Arial" w:cs="Arial"/>
          <w:lang w:eastAsia="ru-RU"/>
        </w:rPr>
        <w:t> </w:t>
      </w:r>
      <w:r w:rsidRPr="0029439D">
        <w:rPr>
          <w:rFonts w:ascii="Arial" w:eastAsia="Times New Roman" w:hAnsi="Arial" w:cs="Arial"/>
          <w:lang w:eastAsia="ru-RU"/>
        </w:rPr>
        <w:t xml:space="preserve">распространение </w:t>
      </w:r>
      <w:r w:rsidRPr="00F631A6">
        <w:rPr>
          <w:rFonts w:ascii="Arial" w:eastAsia="Times New Roman" w:hAnsi="Arial" w:cs="Arial"/>
          <w:lang w:eastAsia="ru-RU"/>
        </w:rPr>
        <w:t>трещины или трещин, существовавших до испытания, или новых видимых технических трещин, вызванных напряжением</w:t>
      </w:r>
      <w:r w:rsidR="00D31BEC" w:rsidRPr="00F631A6">
        <w:rPr>
          <w:rFonts w:ascii="Arial" w:eastAsia="Times New Roman" w:hAnsi="Arial" w:cs="Arial"/>
          <w:lang w:eastAsia="ru-RU"/>
        </w:rPr>
        <w:t xml:space="preserve"> и</w:t>
      </w:r>
      <w:r w:rsidRPr="00F631A6">
        <w:rPr>
          <w:rFonts w:ascii="Arial" w:eastAsia="Times New Roman" w:hAnsi="Arial" w:cs="Arial"/>
          <w:lang w:eastAsia="ru-RU"/>
        </w:rPr>
        <w:t xml:space="preserve"> проникающих через </w:t>
      </w:r>
      <w:r w:rsidR="00183154" w:rsidRPr="00F631A6">
        <w:rPr>
          <w:rFonts w:ascii="Arial" w:eastAsia="Times New Roman" w:hAnsi="Arial" w:cs="Arial"/>
          <w:lang w:eastAsia="ru-RU"/>
        </w:rPr>
        <w:t>сечение</w:t>
      </w:r>
      <w:r w:rsidRPr="00F631A6">
        <w:rPr>
          <w:rFonts w:ascii="Arial" w:eastAsia="Times New Roman" w:hAnsi="Arial" w:cs="Arial"/>
          <w:lang w:eastAsia="ru-RU"/>
        </w:rPr>
        <w:t xml:space="preserve"> колеса; </w:t>
      </w:r>
    </w:p>
    <w:p w14:paraId="39D1ADF4" w14:textId="6DD7FB37" w:rsidR="004A575D" w:rsidRPr="0029439D" w:rsidRDefault="004A575D" w:rsidP="004A575D">
      <w:pPr>
        <w:spacing w:after="0" w:line="360" w:lineRule="auto"/>
        <w:ind w:firstLine="709"/>
        <w:jc w:val="both"/>
        <w:rPr>
          <w:rFonts w:ascii="Arial" w:eastAsia="Times New Roman" w:hAnsi="Arial" w:cs="Arial"/>
          <w:color w:val="4F6228" w:themeColor="accent3" w:themeShade="80"/>
          <w:lang w:eastAsia="ru-RU"/>
        </w:rPr>
      </w:pPr>
      <w:r w:rsidRPr="00F631A6">
        <w:rPr>
          <w:rFonts w:ascii="Arial" w:eastAsia="Times New Roman" w:hAnsi="Arial" w:cs="Arial"/>
          <w:lang w:eastAsia="ru-RU"/>
        </w:rPr>
        <w:t>Г.1.11</w:t>
      </w:r>
      <w:r w:rsidRPr="00F631A6">
        <w:rPr>
          <w:rFonts w:ascii="Arial" w:eastAsia="Times New Roman" w:hAnsi="Arial" w:cs="Arial"/>
          <w:lang w:eastAsia="ru-RU"/>
        </w:rPr>
        <w:tab/>
        <w:t xml:space="preserve">Проверяют момент затяжки </w:t>
      </w:r>
      <w:r w:rsidR="00533904" w:rsidRPr="00F631A6">
        <w:rPr>
          <w:rFonts w:ascii="Arial" w:eastAsia="Times New Roman" w:hAnsi="Arial" w:cs="Arial"/>
          <w:lang w:eastAsia="ru-RU"/>
        </w:rPr>
        <w:t xml:space="preserve">гаек крепления </w:t>
      </w:r>
      <w:r w:rsidRPr="00F631A6">
        <w:rPr>
          <w:rFonts w:ascii="Arial" w:eastAsia="Times New Roman" w:hAnsi="Arial" w:cs="Arial"/>
          <w:lang w:eastAsia="ru-RU"/>
        </w:rPr>
        <w:t>колеса в конце испытания. Для положительного результата испытани</w:t>
      </w:r>
      <w:r w:rsidR="004F1072" w:rsidRPr="00F631A6">
        <w:rPr>
          <w:rFonts w:ascii="Arial" w:eastAsia="Times New Roman" w:hAnsi="Arial" w:cs="Arial"/>
          <w:lang w:eastAsia="ru-RU"/>
        </w:rPr>
        <w:t>я</w:t>
      </w:r>
      <w:r w:rsidRPr="00F631A6">
        <w:rPr>
          <w:rFonts w:ascii="Arial" w:eastAsia="Times New Roman" w:hAnsi="Arial" w:cs="Arial"/>
          <w:lang w:eastAsia="ru-RU"/>
        </w:rPr>
        <w:t xml:space="preserve"> он должен </w:t>
      </w:r>
      <w:r w:rsidRPr="0029439D">
        <w:rPr>
          <w:rFonts w:ascii="Arial" w:eastAsia="Times New Roman" w:hAnsi="Arial" w:cs="Arial"/>
          <w:lang w:eastAsia="ru-RU"/>
        </w:rPr>
        <w:t>составлять не менее 70</w:t>
      </w:r>
      <w:r w:rsidR="0029439D">
        <w:rPr>
          <w:rFonts w:ascii="Arial" w:eastAsia="Times New Roman" w:hAnsi="Arial" w:cs="Arial"/>
          <w:lang w:eastAsia="ru-RU"/>
        </w:rPr>
        <w:t xml:space="preserve"> </w:t>
      </w:r>
      <w:r w:rsidRPr="0029439D">
        <w:rPr>
          <w:rFonts w:ascii="Arial" w:eastAsia="Times New Roman" w:hAnsi="Arial" w:cs="Arial"/>
          <w:color w:val="4F6228" w:themeColor="accent3" w:themeShade="80"/>
          <w:lang w:eastAsia="ru-RU"/>
        </w:rPr>
        <w:t xml:space="preserve">% </w:t>
      </w:r>
      <w:r w:rsidRPr="0029439D">
        <w:rPr>
          <w:rFonts w:ascii="Arial" w:eastAsia="Times New Roman" w:hAnsi="Arial" w:cs="Arial"/>
          <w:color w:val="000000" w:themeColor="text1"/>
          <w:lang w:eastAsia="ru-RU"/>
        </w:rPr>
        <w:t>от величины начального момента затяжки</w:t>
      </w:r>
      <w:r w:rsidRPr="0029439D">
        <w:rPr>
          <w:rFonts w:ascii="Arial" w:eastAsia="Times New Roman" w:hAnsi="Arial" w:cs="Arial"/>
          <w:color w:val="4F6228" w:themeColor="accent3" w:themeShade="80"/>
          <w:lang w:eastAsia="ru-RU"/>
        </w:rPr>
        <w:t>.</w:t>
      </w:r>
    </w:p>
    <w:p w14:paraId="36C2C235" w14:textId="40D4B3C1" w:rsidR="004A575D" w:rsidRPr="0029439D" w:rsidRDefault="004A575D" w:rsidP="004A575D">
      <w:pPr>
        <w:spacing w:after="0" w:line="360" w:lineRule="auto"/>
        <w:ind w:firstLine="709"/>
        <w:jc w:val="both"/>
        <w:rPr>
          <w:rFonts w:ascii="Arial" w:eastAsia="Times New Roman" w:hAnsi="Arial" w:cs="Arial"/>
          <w:lang w:eastAsia="ru-RU"/>
        </w:rPr>
      </w:pPr>
      <w:r w:rsidRPr="0029439D">
        <w:rPr>
          <w:rFonts w:ascii="Arial" w:eastAsia="Times New Roman" w:hAnsi="Arial" w:cs="Arial"/>
          <w:color w:val="000000" w:themeColor="text1"/>
          <w:lang w:eastAsia="ru-RU"/>
        </w:rPr>
        <w:t>Г.1.12</w:t>
      </w:r>
      <w:r w:rsidRPr="0029439D">
        <w:rPr>
          <w:rFonts w:ascii="Arial" w:eastAsia="Times New Roman" w:hAnsi="Arial" w:cs="Arial"/>
          <w:color w:val="000000" w:themeColor="text1"/>
          <w:lang w:eastAsia="ru-RU"/>
        </w:rPr>
        <w:tab/>
        <w:t>Для выявления трещин, возникших в результате испытания, используют проникающие краски. Могут быть использованы альтернативные способы выявления трещин.</w:t>
      </w:r>
    </w:p>
    <w:p w14:paraId="432E7907" w14:textId="4CA9BEEF" w:rsidR="008B5D83" w:rsidRPr="0029439D" w:rsidRDefault="00787F3A" w:rsidP="00787F3A">
      <w:pPr>
        <w:spacing w:after="0" w:line="360" w:lineRule="auto"/>
        <w:ind w:firstLine="709"/>
        <w:jc w:val="both"/>
        <w:rPr>
          <w:rFonts w:ascii="Arial" w:eastAsia="Times New Roman" w:hAnsi="Arial" w:cs="Arial"/>
          <w:b/>
          <w:lang w:eastAsia="ru-RU"/>
        </w:rPr>
      </w:pPr>
      <w:r w:rsidRPr="0029439D">
        <w:rPr>
          <w:rFonts w:ascii="Arial" w:eastAsia="Times New Roman" w:hAnsi="Arial" w:cs="Arial"/>
          <w:b/>
          <w:lang w:eastAsia="ru-RU"/>
        </w:rPr>
        <w:t>Г.</w:t>
      </w:r>
      <w:r w:rsidR="008B5D83" w:rsidRPr="0029439D">
        <w:rPr>
          <w:rFonts w:ascii="Arial" w:eastAsia="Times New Roman" w:hAnsi="Arial" w:cs="Arial"/>
          <w:b/>
          <w:lang w:eastAsia="ru-RU"/>
        </w:rPr>
        <w:t xml:space="preserve">2 </w:t>
      </w:r>
      <w:r w:rsidRPr="0029439D">
        <w:rPr>
          <w:rFonts w:ascii="Arial" w:eastAsia="Times New Roman" w:hAnsi="Arial" w:cs="Arial"/>
          <w:b/>
          <w:lang w:eastAsia="ru-RU"/>
        </w:rPr>
        <w:tab/>
      </w:r>
      <w:r w:rsidR="008B5D83" w:rsidRPr="0029439D">
        <w:rPr>
          <w:rFonts w:ascii="Arial" w:eastAsia="Times New Roman" w:hAnsi="Arial" w:cs="Arial"/>
          <w:b/>
          <w:lang w:eastAsia="ru-RU"/>
        </w:rPr>
        <w:t>Радиальная нагрузка и минимальное количество испытательных циклов</w:t>
      </w:r>
    </w:p>
    <w:p w14:paraId="55602D4C" w14:textId="546097FB" w:rsidR="008B5D83" w:rsidRPr="0029439D" w:rsidRDefault="00787F3A" w:rsidP="00787F3A">
      <w:pPr>
        <w:spacing w:after="0" w:line="360" w:lineRule="auto"/>
        <w:ind w:firstLine="709"/>
        <w:jc w:val="both"/>
        <w:rPr>
          <w:rFonts w:ascii="Arial" w:eastAsia="Times New Roman" w:hAnsi="Arial" w:cs="Arial"/>
          <w:lang w:eastAsia="ru-RU"/>
        </w:rPr>
      </w:pPr>
      <w:r w:rsidRPr="0029439D">
        <w:rPr>
          <w:rFonts w:ascii="Arial" w:eastAsia="Times New Roman" w:hAnsi="Arial" w:cs="Arial"/>
          <w:lang w:eastAsia="ru-RU"/>
        </w:rPr>
        <w:t>Г.2.1</w:t>
      </w:r>
      <w:r w:rsidRPr="0029439D">
        <w:rPr>
          <w:rFonts w:ascii="Arial" w:eastAsia="Times New Roman" w:hAnsi="Arial" w:cs="Arial"/>
          <w:lang w:eastAsia="ru-RU"/>
        </w:rPr>
        <w:tab/>
      </w:r>
      <w:r w:rsidR="008B5D83" w:rsidRPr="0029439D">
        <w:rPr>
          <w:rFonts w:ascii="Arial" w:eastAsia="Times New Roman" w:hAnsi="Arial" w:cs="Arial"/>
          <w:lang w:eastAsia="ru-RU"/>
        </w:rPr>
        <w:t>Радиальн</w:t>
      </w:r>
      <w:r w:rsidRPr="0029439D">
        <w:rPr>
          <w:rFonts w:ascii="Arial" w:eastAsia="Times New Roman" w:hAnsi="Arial" w:cs="Arial"/>
          <w:lang w:eastAsia="ru-RU"/>
        </w:rPr>
        <w:t>ую</w:t>
      </w:r>
      <w:r w:rsidR="008B5D83" w:rsidRPr="0029439D">
        <w:rPr>
          <w:rFonts w:ascii="Arial" w:eastAsia="Times New Roman" w:hAnsi="Arial" w:cs="Arial"/>
          <w:lang w:eastAsia="ru-RU"/>
        </w:rPr>
        <w:t xml:space="preserve"> нагрузк</w:t>
      </w:r>
      <w:r w:rsidRPr="0029439D">
        <w:rPr>
          <w:rFonts w:ascii="Arial" w:eastAsia="Times New Roman" w:hAnsi="Arial" w:cs="Arial"/>
          <w:lang w:eastAsia="ru-RU"/>
        </w:rPr>
        <w:t>у</w:t>
      </w:r>
      <w:r w:rsidR="008B5D83" w:rsidRPr="0029439D">
        <w:rPr>
          <w:rFonts w:ascii="Arial" w:eastAsia="Times New Roman" w:hAnsi="Arial" w:cs="Arial"/>
          <w:lang w:eastAsia="ru-RU"/>
        </w:rPr>
        <w:t xml:space="preserve"> при испытании </w:t>
      </w:r>
      <w:r w:rsidR="0029439D">
        <w:rPr>
          <w:rFonts w:ascii="Arial" w:eastAsia="Times New Roman" w:hAnsi="Arial" w:cs="Arial"/>
          <w:lang w:eastAsia="ru-RU"/>
        </w:rPr>
        <w:t xml:space="preserve">вычисляют </w:t>
      </w:r>
      <w:r w:rsidR="008B5D83" w:rsidRPr="0029439D">
        <w:rPr>
          <w:rFonts w:ascii="Arial" w:eastAsia="Times New Roman" w:hAnsi="Arial" w:cs="Arial"/>
          <w:lang w:eastAsia="ru-RU"/>
        </w:rPr>
        <w:t>по формуле:</w:t>
      </w:r>
    </w:p>
    <w:p w14:paraId="22682EDB" w14:textId="321C4BCD" w:rsidR="0029439D" w:rsidRDefault="0029439D" w:rsidP="00787F3A">
      <w:pPr>
        <w:spacing w:after="0" w:line="360" w:lineRule="auto"/>
        <w:ind w:firstLine="709"/>
        <w:jc w:val="both"/>
        <w:rPr>
          <w:rFonts w:ascii="Arial" w:eastAsia="Times New Roman" w:hAnsi="Arial" w:cs="Arial"/>
          <w:lang w:eastAsia="ru-RU"/>
        </w:rPr>
      </w:pPr>
      <w:r>
        <w:rPr>
          <w:rFonts w:ascii="Arial" w:eastAsia="Times New Roman" w:hAnsi="Arial" w:cs="Arial"/>
          <w:lang w:eastAsia="ru-RU"/>
        </w:rPr>
        <w:t xml:space="preserve">                                                                     </w:t>
      </w:r>
      <w:r w:rsidR="008B5D83" w:rsidRPr="00722273">
        <w:rPr>
          <w:rFonts w:ascii="Arial" w:eastAsia="Times New Roman" w:hAnsi="Arial" w:cs="Arial"/>
          <w:i/>
          <w:lang w:val="en-US" w:eastAsia="ru-RU"/>
        </w:rPr>
        <w:t>F</w:t>
      </w:r>
      <w:r w:rsidR="008B5D83" w:rsidRPr="00722273">
        <w:rPr>
          <w:rFonts w:ascii="Arial" w:eastAsia="Times New Roman" w:hAnsi="Arial" w:cs="Arial"/>
          <w:i/>
          <w:vertAlign w:val="subscript"/>
          <w:lang w:val="en-US" w:eastAsia="ru-RU"/>
        </w:rPr>
        <w:t>r</w:t>
      </w:r>
      <w:r w:rsidR="008B5D83" w:rsidRPr="0029439D">
        <w:rPr>
          <w:rFonts w:ascii="Arial" w:eastAsia="Times New Roman" w:hAnsi="Arial" w:cs="Arial"/>
          <w:vertAlign w:val="subscript"/>
          <w:lang w:eastAsia="ru-RU"/>
        </w:rPr>
        <w:t xml:space="preserve"> </w:t>
      </w:r>
      <w:r w:rsidR="008B5D83" w:rsidRPr="0029439D">
        <w:rPr>
          <w:rFonts w:ascii="Arial" w:eastAsia="Times New Roman" w:hAnsi="Arial" w:cs="Arial"/>
          <w:lang w:eastAsia="ru-RU"/>
        </w:rPr>
        <w:t xml:space="preserve">= </w:t>
      </w:r>
      <w:r w:rsidR="008B5D83" w:rsidRPr="00722273">
        <w:rPr>
          <w:rFonts w:ascii="Arial" w:eastAsia="Times New Roman" w:hAnsi="Arial" w:cs="Arial"/>
          <w:i/>
          <w:lang w:val="en-US" w:eastAsia="ru-RU"/>
        </w:rPr>
        <w:t>F</w:t>
      </w:r>
      <w:r w:rsidR="008B5D83" w:rsidRPr="00722273">
        <w:rPr>
          <w:rFonts w:ascii="Arial" w:eastAsia="Times New Roman" w:hAnsi="Arial" w:cs="Arial"/>
          <w:i/>
          <w:vertAlign w:val="subscript"/>
          <w:lang w:val="en-US" w:eastAsia="ru-RU"/>
        </w:rPr>
        <w:t>V</w:t>
      </w:r>
      <w:r w:rsidR="008B5D83" w:rsidRPr="0029439D">
        <w:rPr>
          <w:rFonts w:ascii="Arial" w:eastAsia="Times New Roman" w:hAnsi="Arial" w:cs="Arial"/>
          <w:lang w:eastAsia="ru-RU"/>
        </w:rPr>
        <w:t xml:space="preserve"> </w:t>
      </w:r>
      <w:r w:rsidR="00787F3A" w:rsidRPr="0029439D">
        <w:rPr>
          <w:rFonts w:ascii="Arial" w:eastAsia="Times New Roman" w:hAnsi="Arial" w:cs="Arial"/>
          <w:lang w:eastAsia="ru-RU"/>
        </w:rPr>
        <w:t>·</w:t>
      </w:r>
      <w:r w:rsidR="008B5D83" w:rsidRPr="0029439D">
        <w:rPr>
          <w:rFonts w:ascii="Arial" w:eastAsia="Times New Roman" w:hAnsi="Arial" w:cs="Arial"/>
          <w:lang w:eastAsia="ru-RU"/>
        </w:rPr>
        <w:t xml:space="preserve"> </w:t>
      </w:r>
      <w:proofErr w:type="gramStart"/>
      <w:r w:rsidR="008B5D83" w:rsidRPr="00722273">
        <w:rPr>
          <w:rFonts w:ascii="Arial" w:eastAsia="Times New Roman" w:hAnsi="Arial" w:cs="Arial"/>
          <w:i/>
          <w:lang w:val="en-US" w:eastAsia="ru-RU"/>
        </w:rPr>
        <w:t>K</w:t>
      </w:r>
      <w:r w:rsidR="008B5D83" w:rsidRPr="0029439D">
        <w:rPr>
          <w:rFonts w:ascii="Arial" w:eastAsia="Times New Roman" w:hAnsi="Arial" w:cs="Arial"/>
          <w:lang w:eastAsia="ru-RU"/>
        </w:rPr>
        <w:t xml:space="preserve"> ,</w:t>
      </w:r>
      <w:proofErr w:type="gramEnd"/>
      <w:r w:rsidR="008B5D83" w:rsidRPr="0029439D">
        <w:rPr>
          <w:rFonts w:ascii="Arial" w:eastAsia="Times New Roman" w:hAnsi="Arial" w:cs="Arial"/>
          <w:lang w:eastAsia="ru-RU"/>
        </w:rPr>
        <w:t xml:space="preserve"> </w:t>
      </w:r>
      <w:r>
        <w:rPr>
          <w:rFonts w:ascii="Arial" w:eastAsia="Times New Roman" w:hAnsi="Arial" w:cs="Arial"/>
          <w:lang w:eastAsia="ru-RU"/>
        </w:rPr>
        <w:t xml:space="preserve">                                                       (Г.1)</w:t>
      </w:r>
    </w:p>
    <w:p w14:paraId="6D80E292" w14:textId="77777777" w:rsidR="0029439D" w:rsidRDefault="0029439D" w:rsidP="00787F3A">
      <w:pPr>
        <w:spacing w:after="0" w:line="360" w:lineRule="auto"/>
        <w:ind w:firstLine="709"/>
        <w:jc w:val="both"/>
        <w:rPr>
          <w:rFonts w:ascii="Arial" w:eastAsia="Times New Roman" w:hAnsi="Arial" w:cs="Arial"/>
          <w:lang w:eastAsia="ru-RU"/>
        </w:rPr>
      </w:pPr>
      <w:r>
        <w:rPr>
          <w:rFonts w:ascii="Arial" w:eastAsia="Times New Roman" w:hAnsi="Arial" w:cs="Arial"/>
          <w:lang w:eastAsia="ru-RU"/>
        </w:rPr>
        <w:t>г</w:t>
      </w:r>
      <w:r w:rsidR="008B5D83" w:rsidRPr="0029439D">
        <w:rPr>
          <w:rFonts w:ascii="Arial" w:eastAsia="Times New Roman" w:hAnsi="Arial" w:cs="Arial"/>
          <w:lang w:eastAsia="ru-RU"/>
        </w:rPr>
        <w:t>де</w:t>
      </w:r>
      <w:r>
        <w:rPr>
          <w:rFonts w:ascii="Arial" w:eastAsia="Times New Roman" w:hAnsi="Arial" w:cs="Arial"/>
          <w:lang w:eastAsia="ru-RU"/>
        </w:rPr>
        <w:t xml:space="preserve"> </w:t>
      </w:r>
      <w:r w:rsidR="008B5D83" w:rsidRPr="00722273">
        <w:rPr>
          <w:rFonts w:ascii="Arial" w:eastAsia="Times New Roman" w:hAnsi="Arial" w:cs="Arial"/>
          <w:i/>
          <w:lang w:eastAsia="ru-RU"/>
        </w:rPr>
        <w:t>F</w:t>
      </w:r>
      <w:r w:rsidR="008B5D83" w:rsidRPr="00722273">
        <w:rPr>
          <w:rFonts w:ascii="Arial" w:eastAsia="Times New Roman" w:hAnsi="Arial" w:cs="Arial"/>
          <w:i/>
          <w:vertAlign w:val="subscript"/>
          <w:lang w:eastAsia="ru-RU"/>
        </w:rPr>
        <w:t>V</w:t>
      </w:r>
      <w:r w:rsidR="008B5D83" w:rsidRPr="0029439D">
        <w:rPr>
          <w:rFonts w:ascii="Arial" w:eastAsia="Times New Roman" w:hAnsi="Arial" w:cs="Arial"/>
          <w:lang w:eastAsia="ru-RU"/>
        </w:rPr>
        <w:t xml:space="preserve"> </w:t>
      </w:r>
      <w:r>
        <w:rPr>
          <w:rFonts w:ascii="Arial" w:eastAsia="Times New Roman" w:hAnsi="Arial" w:cs="Arial"/>
          <w:lang w:eastAsia="ru-RU"/>
        </w:rPr>
        <w:t>–</w:t>
      </w:r>
      <w:r w:rsidR="008B5D83" w:rsidRPr="0029439D">
        <w:rPr>
          <w:rFonts w:ascii="Arial" w:eastAsia="Times New Roman" w:hAnsi="Arial" w:cs="Arial"/>
          <w:lang w:eastAsia="ru-RU"/>
        </w:rPr>
        <w:t xml:space="preserve"> максимальная вертикальная статическая нагрузка на колесо, заявленная изготовителем транспортного средства или колеса, Н. </w:t>
      </w:r>
    </w:p>
    <w:p w14:paraId="47100994" w14:textId="0DA9C423" w:rsidR="008B5D83" w:rsidRPr="0029439D" w:rsidRDefault="0029439D" w:rsidP="00787F3A">
      <w:pPr>
        <w:spacing w:after="0" w:line="360" w:lineRule="auto"/>
        <w:ind w:firstLine="709"/>
        <w:jc w:val="both"/>
        <w:rPr>
          <w:rFonts w:ascii="Arial" w:eastAsia="Times New Roman" w:hAnsi="Arial" w:cs="Arial"/>
          <w:sz w:val="20"/>
          <w:szCs w:val="20"/>
          <w:lang w:eastAsia="ru-RU"/>
        </w:rPr>
      </w:pPr>
      <w:r w:rsidRPr="0029439D">
        <w:rPr>
          <w:rFonts w:ascii="Arial" w:eastAsia="Times New Roman" w:hAnsi="Arial" w:cs="Arial"/>
          <w:spacing w:val="70"/>
          <w:sz w:val="20"/>
          <w:szCs w:val="20"/>
          <w:lang w:eastAsia="ru-RU"/>
        </w:rPr>
        <w:t>Примечание</w:t>
      </w:r>
      <w:r w:rsidRPr="0029439D">
        <w:rPr>
          <w:rFonts w:ascii="Arial" w:eastAsia="Times New Roman" w:hAnsi="Arial" w:cs="Arial"/>
          <w:sz w:val="20"/>
          <w:szCs w:val="20"/>
          <w:lang w:eastAsia="ru-RU"/>
        </w:rPr>
        <w:t xml:space="preserve"> – </w:t>
      </w:r>
      <w:r w:rsidR="008B5D83" w:rsidRPr="0029439D">
        <w:rPr>
          <w:rFonts w:ascii="Arial" w:eastAsia="Times New Roman" w:hAnsi="Arial" w:cs="Arial"/>
          <w:sz w:val="20"/>
          <w:szCs w:val="20"/>
          <w:lang w:eastAsia="ru-RU"/>
        </w:rPr>
        <w:t>При отсутствии заявленной нагрузки на колесо</w:t>
      </w:r>
      <w:r w:rsidR="00787F3A" w:rsidRPr="0029439D">
        <w:rPr>
          <w:rFonts w:ascii="Arial" w:eastAsia="Times New Roman" w:hAnsi="Arial" w:cs="Arial"/>
          <w:sz w:val="20"/>
          <w:szCs w:val="20"/>
          <w:lang w:eastAsia="ru-RU"/>
        </w:rPr>
        <w:t>, в качестве F</w:t>
      </w:r>
      <w:r w:rsidR="00787F3A" w:rsidRPr="0029439D">
        <w:rPr>
          <w:rFonts w:ascii="Arial" w:eastAsia="Times New Roman" w:hAnsi="Arial" w:cs="Arial"/>
          <w:sz w:val="20"/>
          <w:szCs w:val="20"/>
          <w:vertAlign w:val="subscript"/>
          <w:lang w:eastAsia="ru-RU"/>
        </w:rPr>
        <w:t>V</w:t>
      </w:r>
      <w:r w:rsidR="008B5D83" w:rsidRPr="0029439D">
        <w:rPr>
          <w:rFonts w:ascii="Arial" w:eastAsia="Times New Roman" w:hAnsi="Arial" w:cs="Arial"/>
          <w:sz w:val="20"/>
          <w:szCs w:val="20"/>
          <w:lang w:eastAsia="ru-RU"/>
        </w:rPr>
        <w:t xml:space="preserve"> </w:t>
      </w:r>
      <w:r w:rsidR="00787F3A" w:rsidRPr="0029439D">
        <w:rPr>
          <w:rFonts w:ascii="Arial" w:eastAsia="Times New Roman" w:hAnsi="Arial" w:cs="Arial"/>
          <w:sz w:val="20"/>
          <w:szCs w:val="20"/>
          <w:lang w:eastAsia="ru-RU"/>
        </w:rPr>
        <w:t>принимают</w:t>
      </w:r>
      <w:r w:rsidR="008B5D83" w:rsidRPr="0029439D">
        <w:rPr>
          <w:rFonts w:ascii="Arial" w:eastAsia="Times New Roman" w:hAnsi="Arial" w:cs="Arial"/>
          <w:sz w:val="20"/>
          <w:szCs w:val="20"/>
          <w:lang w:eastAsia="ru-RU"/>
        </w:rPr>
        <w:t xml:space="preserve"> максимальное значение индекса нагрузки шин</w:t>
      </w:r>
      <w:r w:rsidRPr="0029439D">
        <w:rPr>
          <w:rFonts w:ascii="Arial" w:eastAsia="Times New Roman" w:hAnsi="Arial" w:cs="Arial"/>
          <w:sz w:val="20"/>
          <w:szCs w:val="20"/>
          <w:lang w:eastAsia="ru-RU"/>
        </w:rPr>
        <w:t>ы из допущенных к использованию.</w:t>
      </w:r>
    </w:p>
    <w:p w14:paraId="1E057C0E" w14:textId="77777777" w:rsidR="00D212F4" w:rsidRDefault="0029439D" w:rsidP="00787F3A">
      <w:pPr>
        <w:spacing w:after="0" w:line="360" w:lineRule="auto"/>
        <w:ind w:firstLine="709"/>
        <w:jc w:val="both"/>
        <w:rPr>
          <w:rFonts w:ascii="Arial" w:eastAsia="Times New Roman" w:hAnsi="Arial" w:cs="Arial"/>
          <w:lang w:eastAsia="ru-RU"/>
        </w:rPr>
      </w:pPr>
      <w:r>
        <w:rPr>
          <w:rFonts w:ascii="Arial" w:eastAsia="Times New Roman" w:hAnsi="Arial" w:cs="Arial"/>
          <w:lang w:eastAsia="ru-RU"/>
        </w:rPr>
        <w:t xml:space="preserve">    </w:t>
      </w:r>
      <w:r w:rsidR="008B5D83" w:rsidRPr="00722273">
        <w:rPr>
          <w:rFonts w:ascii="Arial" w:eastAsia="Times New Roman" w:hAnsi="Arial" w:cs="Arial"/>
          <w:i/>
          <w:lang w:val="en-US" w:eastAsia="ru-RU"/>
        </w:rPr>
        <w:t>K</w:t>
      </w:r>
      <w:r w:rsidR="008B5D83" w:rsidRPr="0029439D">
        <w:rPr>
          <w:rFonts w:ascii="Arial" w:eastAsia="Times New Roman" w:hAnsi="Arial" w:cs="Arial"/>
          <w:lang w:eastAsia="ru-RU"/>
        </w:rPr>
        <w:t xml:space="preserve"> </w:t>
      </w:r>
      <w:r>
        <w:rPr>
          <w:rFonts w:ascii="Arial" w:eastAsia="Times New Roman" w:hAnsi="Arial" w:cs="Arial"/>
          <w:lang w:eastAsia="ru-RU"/>
        </w:rPr>
        <w:t>–</w:t>
      </w:r>
      <w:r w:rsidR="008B5D83" w:rsidRPr="0029439D">
        <w:rPr>
          <w:rFonts w:ascii="Arial" w:eastAsia="Times New Roman" w:hAnsi="Arial" w:cs="Arial"/>
          <w:lang w:eastAsia="ru-RU"/>
        </w:rPr>
        <w:t xml:space="preserve"> коэффициент ускорения испытания, моделирующий жизненный цикл колеса</w:t>
      </w:r>
      <w:r w:rsidR="00D212F4">
        <w:rPr>
          <w:rFonts w:ascii="Arial" w:eastAsia="Times New Roman" w:hAnsi="Arial" w:cs="Arial"/>
          <w:lang w:eastAsia="ru-RU"/>
        </w:rPr>
        <w:t>.</w:t>
      </w:r>
    </w:p>
    <w:p w14:paraId="4A91B344" w14:textId="1B830EDE" w:rsidR="00D212F4" w:rsidRDefault="00D212F4" w:rsidP="00D212F4">
      <w:pPr>
        <w:spacing w:after="0" w:line="360" w:lineRule="auto"/>
        <w:ind w:firstLine="709"/>
        <w:jc w:val="both"/>
        <w:rPr>
          <w:rFonts w:ascii="Arial" w:hAnsi="Arial" w:cs="Arial"/>
        </w:rPr>
      </w:pPr>
      <w:r w:rsidRPr="002C18CF">
        <w:rPr>
          <w:rFonts w:ascii="Arial" w:hAnsi="Arial" w:cs="Arial"/>
          <w:bCs/>
          <w:color w:val="000000"/>
          <w:sz w:val="20"/>
          <w:szCs w:val="20"/>
        </w:rPr>
        <w:t>П р и м е ч а н и е – Ко</w:t>
      </w:r>
      <w:r>
        <w:rPr>
          <w:rFonts w:ascii="Arial" w:hAnsi="Arial" w:cs="Arial"/>
          <w:bCs/>
          <w:color w:val="000000"/>
          <w:sz w:val="20"/>
          <w:szCs w:val="20"/>
        </w:rPr>
        <w:t>эффициент ускорения испытания устанавливает изготовитель колеса.</w:t>
      </w:r>
    </w:p>
    <w:p w14:paraId="4D4C585E" w14:textId="03B0D662" w:rsidR="008B5D83" w:rsidRDefault="00D212F4" w:rsidP="00787F3A">
      <w:pPr>
        <w:spacing w:after="0" w:line="360" w:lineRule="auto"/>
        <w:ind w:firstLine="709"/>
        <w:jc w:val="both"/>
        <w:rPr>
          <w:rFonts w:ascii="Arial" w:eastAsia="Times New Roman" w:hAnsi="Arial" w:cs="Arial"/>
          <w:lang w:eastAsia="ru-RU"/>
        </w:rPr>
      </w:pPr>
      <w:r>
        <w:rPr>
          <w:rFonts w:ascii="Arial" w:eastAsia="Times New Roman" w:hAnsi="Arial" w:cs="Arial"/>
          <w:lang w:eastAsia="ru-RU"/>
        </w:rPr>
        <w:t>Г.2.2</w:t>
      </w:r>
      <w:r>
        <w:rPr>
          <w:rFonts w:ascii="Arial" w:eastAsia="Times New Roman" w:hAnsi="Arial" w:cs="Arial"/>
          <w:lang w:eastAsia="ru-RU"/>
        </w:rPr>
        <w:tab/>
        <w:t xml:space="preserve">Минимальное </w:t>
      </w:r>
      <w:r w:rsidRPr="0029439D">
        <w:rPr>
          <w:rFonts w:ascii="Arial" w:eastAsia="Times New Roman" w:hAnsi="Arial" w:cs="Arial"/>
          <w:lang w:eastAsia="ru-RU"/>
        </w:rPr>
        <w:t>количество испытательных циклов (оборотов колеса</w:t>
      </w:r>
      <w:r>
        <w:rPr>
          <w:rFonts w:ascii="Arial" w:eastAsia="Times New Roman" w:hAnsi="Arial" w:cs="Arial"/>
          <w:lang w:eastAsia="ru-RU"/>
        </w:rPr>
        <w:t xml:space="preserve">) в зависимости от коэффициента ускорения испытания </w:t>
      </w:r>
      <w:r w:rsidR="00787F3A" w:rsidRPr="0029439D">
        <w:rPr>
          <w:rFonts w:ascii="Arial" w:eastAsia="Times New Roman" w:hAnsi="Arial" w:cs="Arial"/>
          <w:lang w:eastAsia="ru-RU"/>
        </w:rPr>
        <w:t>определяют по</w:t>
      </w:r>
      <w:r w:rsidR="008B5D83" w:rsidRPr="0029439D">
        <w:rPr>
          <w:rFonts w:ascii="Arial" w:eastAsia="Times New Roman" w:hAnsi="Arial" w:cs="Arial"/>
          <w:lang w:eastAsia="ru-RU"/>
        </w:rPr>
        <w:t xml:space="preserve"> таблиц</w:t>
      </w:r>
      <w:r w:rsidR="00787F3A" w:rsidRPr="0029439D">
        <w:rPr>
          <w:rFonts w:ascii="Arial" w:eastAsia="Times New Roman" w:hAnsi="Arial" w:cs="Arial"/>
          <w:lang w:eastAsia="ru-RU"/>
        </w:rPr>
        <w:t>е Г</w:t>
      </w:r>
      <w:r w:rsidR="0029439D">
        <w:rPr>
          <w:rFonts w:ascii="Arial" w:eastAsia="Times New Roman" w:hAnsi="Arial" w:cs="Arial"/>
          <w:lang w:eastAsia="ru-RU"/>
        </w:rPr>
        <w:t>.</w:t>
      </w:r>
      <w:r w:rsidR="00787F3A" w:rsidRPr="0029439D">
        <w:rPr>
          <w:rFonts w:ascii="Arial" w:eastAsia="Times New Roman" w:hAnsi="Arial" w:cs="Arial"/>
          <w:lang w:eastAsia="ru-RU"/>
        </w:rPr>
        <w:t>2.</w:t>
      </w:r>
    </w:p>
    <w:p w14:paraId="04E6F3AE" w14:textId="09CFD974" w:rsidR="008B5D83" w:rsidRPr="0029439D" w:rsidRDefault="00787F3A" w:rsidP="0029439D">
      <w:pPr>
        <w:spacing w:after="0" w:line="360" w:lineRule="auto"/>
        <w:rPr>
          <w:rFonts w:ascii="Arial" w:eastAsia="Times New Roman" w:hAnsi="Arial" w:cs="Arial"/>
          <w:lang w:eastAsia="ru-RU"/>
        </w:rPr>
      </w:pPr>
      <w:r w:rsidRPr="0029439D">
        <w:rPr>
          <w:rFonts w:ascii="Arial" w:eastAsia="Times New Roman" w:hAnsi="Arial" w:cs="Arial"/>
          <w:spacing w:val="70"/>
          <w:lang w:eastAsia="ru-RU"/>
        </w:rPr>
        <w:t>Таблица</w:t>
      </w:r>
      <w:r w:rsidRPr="0029439D">
        <w:rPr>
          <w:rFonts w:ascii="Arial" w:eastAsia="Times New Roman" w:hAnsi="Arial" w:cs="Arial"/>
          <w:lang w:eastAsia="ru-RU"/>
        </w:rPr>
        <w:t xml:space="preserve"> Г</w:t>
      </w:r>
      <w:r w:rsidR="0029439D">
        <w:rPr>
          <w:rFonts w:ascii="Arial" w:eastAsia="Times New Roman" w:hAnsi="Arial" w:cs="Arial"/>
          <w:lang w:eastAsia="ru-RU"/>
        </w:rPr>
        <w:t>.</w:t>
      </w:r>
      <w:r w:rsidRPr="0029439D">
        <w:rPr>
          <w:rFonts w:ascii="Arial" w:eastAsia="Times New Roman" w:hAnsi="Arial" w:cs="Arial"/>
          <w:lang w:eastAsia="ru-RU"/>
        </w:rPr>
        <w:t>2 – Коэффициент ускорения испытания</w:t>
      </w:r>
    </w:p>
    <w:tbl>
      <w:tblPr>
        <w:tblStyle w:val="afff0"/>
        <w:tblW w:w="5000" w:type="pct"/>
        <w:tblLook w:val="04A0" w:firstRow="1" w:lastRow="0" w:firstColumn="1" w:lastColumn="0" w:noHBand="0" w:noVBand="1"/>
      </w:tblPr>
      <w:tblGrid>
        <w:gridCol w:w="2402"/>
        <w:gridCol w:w="2556"/>
        <w:gridCol w:w="2104"/>
        <w:gridCol w:w="2899"/>
      </w:tblGrid>
      <w:tr w:rsidR="008B5D83" w:rsidRPr="0029439D" w14:paraId="02C54BA3" w14:textId="77777777" w:rsidTr="00BA7336">
        <w:trPr>
          <w:tblHeader/>
        </w:trPr>
        <w:tc>
          <w:tcPr>
            <w:tcW w:w="1205" w:type="pct"/>
            <w:tcBorders>
              <w:bottom w:val="double" w:sz="4" w:space="0" w:color="auto"/>
            </w:tcBorders>
            <w:vAlign w:val="center"/>
          </w:tcPr>
          <w:p w14:paraId="2B1F1269" w14:textId="1D440686" w:rsidR="008B5D83" w:rsidRPr="0029439D" w:rsidRDefault="00787F3A" w:rsidP="00787F3A">
            <w:pPr>
              <w:spacing w:after="0" w:line="240" w:lineRule="auto"/>
              <w:jc w:val="center"/>
              <w:rPr>
                <w:rFonts w:ascii="Arial" w:eastAsia="Times New Roman" w:hAnsi="Arial" w:cs="Arial"/>
                <w:lang w:eastAsia="ru-RU"/>
              </w:rPr>
            </w:pPr>
            <w:r w:rsidRPr="0029439D">
              <w:rPr>
                <w:rFonts w:ascii="Arial" w:eastAsia="Times New Roman" w:hAnsi="Arial" w:cs="Arial"/>
                <w:lang w:eastAsia="ru-RU"/>
              </w:rPr>
              <w:t>Категории</w:t>
            </w:r>
            <w:r w:rsidR="008B5D83" w:rsidRPr="0029439D">
              <w:rPr>
                <w:rFonts w:ascii="Arial" w:eastAsia="Times New Roman" w:hAnsi="Arial" w:cs="Arial"/>
                <w:lang w:eastAsia="ru-RU"/>
              </w:rPr>
              <w:t xml:space="preserve"> транспортных средств</w:t>
            </w:r>
          </w:p>
        </w:tc>
        <w:tc>
          <w:tcPr>
            <w:tcW w:w="1283" w:type="pct"/>
            <w:tcBorders>
              <w:bottom w:val="double" w:sz="4" w:space="0" w:color="auto"/>
            </w:tcBorders>
            <w:vAlign w:val="center"/>
          </w:tcPr>
          <w:p w14:paraId="62120276" w14:textId="77777777" w:rsidR="008B5D83" w:rsidRPr="0029439D" w:rsidRDefault="008B5D83" w:rsidP="00787F3A">
            <w:pPr>
              <w:spacing w:after="0" w:line="240" w:lineRule="auto"/>
              <w:jc w:val="center"/>
              <w:rPr>
                <w:rFonts w:ascii="Arial" w:eastAsia="Times New Roman" w:hAnsi="Arial" w:cs="Arial"/>
                <w:lang w:eastAsia="ru-RU"/>
              </w:rPr>
            </w:pPr>
            <w:r w:rsidRPr="0029439D">
              <w:rPr>
                <w:rFonts w:ascii="Arial" w:eastAsia="Times New Roman" w:hAnsi="Arial" w:cs="Arial"/>
                <w:lang w:eastAsia="ru-RU"/>
              </w:rPr>
              <w:t>Материал колеса</w:t>
            </w:r>
          </w:p>
        </w:tc>
        <w:tc>
          <w:tcPr>
            <w:tcW w:w="1056" w:type="pct"/>
            <w:tcBorders>
              <w:bottom w:val="double" w:sz="4" w:space="0" w:color="auto"/>
            </w:tcBorders>
            <w:vAlign w:val="center"/>
          </w:tcPr>
          <w:p w14:paraId="67F54B2C" w14:textId="78D62538" w:rsidR="008B5D83" w:rsidRPr="00722273" w:rsidRDefault="008B5D83" w:rsidP="00787F3A">
            <w:pPr>
              <w:spacing w:after="0" w:line="240" w:lineRule="auto"/>
              <w:jc w:val="center"/>
              <w:rPr>
                <w:rFonts w:ascii="Arial" w:eastAsia="Times New Roman" w:hAnsi="Arial" w:cs="Arial"/>
                <w:lang w:eastAsia="ru-RU"/>
              </w:rPr>
            </w:pPr>
            <w:r w:rsidRPr="0029439D">
              <w:rPr>
                <w:rFonts w:ascii="Arial" w:eastAsia="Times New Roman" w:hAnsi="Arial" w:cs="Arial"/>
                <w:lang w:eastAsia="ru-RU"/>
              </w:rPr>
              <w:t xml:space="preserve">Коэффициент ускорения </w:t>
            </w:r>
            <w:r w:rsidR="00722273" w:rsidRPr="00722273">
              <w:rPr>
                <w:rFonts w:ascii="Arial" w:eastAsia="Times New Roman" w:hAnsi="Arial" w:cs="Arial"/>
                <w:i/>
                <w:lang w:eastAsia="ru-RU"/>
              </w:rPr>
              <w:t>К</w:t>
            </w:r>
          </w:p>
        </w:tc>
        <w:tc>
          <w:tcPr>
            <w:tcW w:w="1455" w:type="pct"/>
            <w:tcBorders>
              <w:bottom w:val="double" w:sz="4" w:space="0" w:color="auto"/>
            </w:tcBorders>
            <w:vAlign w:val="center"/>
          </w:tcPr>
          <w:p w14:paraId="4851BCD0" w14:textId="77777777" w:rsidR="008B5D83" w:rsidRPr="0029439D" w:rsidRDefault="008B5D83" w:rsidP="00787F3A">
            <w:pPr>
              <w:spacing w:after="0" w:line="240" w:lineRule="auto"/>
              <w:jc w:val="center"/>
              <w:rPr>
                <w:rFonts w:ascii="Arial" w:eastAsia="Times New Roman" w:hAnsi="Arial" w:cs="Arial"/>
                <w:lang w:eastAsia="ru-RU"/>
              </w:rPr>
            </w:pPr>
            <w:r w:rsidRPr="0029439D">
              <w:rPr>
                <w:rFonts w:ascii="Arial" w:eastAsia="Times New Roman" w:hAnsi="Arial" w:cs="Arial"/>
                <w:lang w:eastAsia="ru-RU"/>
              </w:rPr>
              <w:t>Минимальное количество испытательных циклов (оборотов колеса)</w:t>
            </w:r>
          </w:p>
        </w:tc>
      </w:tr>
      <w:tr w:rsidR="008B5D83" w:rsidRPr="0029439D" w14:paraId="1107ED89" w14:textId="77777777" w:rsidTr="0029439D">
        <w:tc>
          <w:tcPr>
            <w:tcW w:w="1205" w:type="pct"/>
            <w:vMerge w:val="restart"/>
            <w:tcBorders>
              <w:top w:val="double" w:sz="4" w:space="0" w:color="auto"/>
            </w:tcBorders>
          </w:tcPr>
          <w:p w14:paraId="65F3580C" w14:textId="55BB079D" w:rsidR="008B5D83" w:rsidRPr="0029439D" w:rsidRDefault="008B5D83" w:rsidP="00760A83">
            <w:pPr>
              <w:spacing w:after="0" w:line="240" w:lineRule="auto"/>
              <w:rPr>
                <w:rFonts w:ascii="Arial" w:eastAsia="Times New Roman" w:hAnsi="Arial" w:cs="Arial"/>
                <w:lang w:eastAsia="ru-RU"/>
              </w:rPr>
            </w:pPr>
            <w:r w:rsidRPr="0029439D">
              <w:rPr>
                <w:rFonts w:ascii="Arial" w:hAnsi="Arial" w:cs="Arial"/>
              </w:rPr>
              <w:t>М</w:t>
            </w:r>
            <w:r w:rsidRPr="0029439D">
              <w:rPr>
                <w:rFonts w:ascii="Arial" w:hAnsi="Arial" w:cs="Arial"/>
                <w:vertAlign w:val="subscript"/>
              </w:rPr>
              <w:t>2</w:t>
            </w:r>
            <w:r w:rsidRPr="0029439D">
              <w:rPr>
                <w:rFonts w:ascii="Arial" w:hAnsi="Arial" w:cs="Arial"/>
              </w:rPr>
              <w:t>, М</w:t>
            </w:r>
            <w:r w:rsidRPr="0029439D">
              <w:rPr>
                <w:rFonts w:ascii="Arial" w:hAnsi="Arial" w:cs="Arial"/>
                <w:vertAlign w:val="subscript"/>
              </w:rPr>
              <w:t>3</w:t>
            </w:r>
            <w:r w:rsidRPr="0029439D">
              <w:rPr>
                <w:rFonts w:ascii="Arial" w:hAnsi="Arial" w:cs="Arial"/>
              </w:rPr>
              <w:t xml:space="preserve">, </w:t>
            </w:r>
            <w:r w:rsidRPr="0029439D">
              <w:rPr>
                <w:rFonts w:ascii="Arial" w:hAnsi="Arial" w:cs="Arial"/>
                <w:lang w:val="en-US"/>
              </w:rPr>
              <w:t>N</w:t>
            </w:r>
            <w:r w:rsidRPr="0029439D">
              <w:rPr>
                <w:rFonts w:ascii="Arial" w:hAnsi="Arial" w:cs="Arial"/>
                <w:vertAlign w:val="subscript"/>
              </w:rPr>
              <w:t>2</w:t>
            </w:r>
            <w:r w:rsidRPr="0029439D">
              <w:rPr>
                <w:rFonts w:ascii="Arial" w:hAnsi="Arial" w:cs="Arial"/>
              </w:rPr>
              <w:t xml:space="preserve">, </w:t>
            </w:r>
            <w:r w:rsidRPr="0029439D">
              <w:rPr>
                <w:rFonts w:ascii="Arial" w:hAnsi="Arial" w:cs="Arial"/>
                <w:lang w:val="en-US"/>
              </w:rPr>
              <w:t>N</w:t>
            </w:r>
            <w:r w:rsidRPr="0029439D">
              <w:rPr>
                <w:rFonts w:ascii="Arial" w:hAnsi="Arial" w:cs="Arial"/>
                <w:vertAlign w:val="subscript"/>
              </w:rPr>
              <w:t>3</w:t>
            </w:r>
            <w:r w:rsidRPr="0029439D">
              <w:rPr>
                <w:rFonts w:ascii="Arial" w:hAnsi="Arial" w:cs="Arial"/>
              </w:rPr>
              <w:t xml:space="preserve">, </w:t>
            </w:r>
            <w:r w:rsidRPr="0029439D">
              <w:rPr>
                <w:rFonts w:ascii="Arial" w:hAnsi="Arial" w:cs="Arial"/>
                <w:lang w:val="en-US"/>
              </w:rPr>
              <w:t>O</w:t>
            </w:r>
            <w:r w:rsidRPr="0029439D">
              <w:rPr>
                <w:rFonts w:ascii="Arial" w:hAnsi="Arial" w:cs="Arial"/>
                <w:vertAlign w:val="subscript"/>
              </w:rPr>
              <w:t>3</w:t>
            </w:r>
            <w:r w:rsidRPr="0029439D">
              <w:rPr>
                <w:rFonts w:ascii="Arial" w:hAnsi="Arial" w:cs="Arial"/>
              </w:rPr>
              <w:t xml:space="preserve">, </w:t>
            </w:r>
            <w:r w:rsidRPr="0029439D">
              <w:rPr>
                <w:rFonts w:ascii="Arial" w:hAnsi="Arial" w:cs="Arial"/>
                <w:lang w:val="en-US"/>
              </w:rPr>
              <w:t>O</w:t>
            </w:r>
            <w:r w:rsidRPr="0029439D">
              <w:rPr>
                <w:rFonts w:ascii="Arial" w:hAnsi="Arial" w:cs="Arial"/>
                <w:vertAlign w:val="subscript"/>
              </w:rPr>
              <w:t>4</w:t>
            </w:r>
          </w:p>
        </w:tc>
        <w:tc>
          <w:tcPr>
            <w:tcW w:w="1283" w:type="pct"/>
            <w:vMerge w:val="restart"/>
            <w:tcBorders>
              <w:top w:val="double" w:sz="4" w:space="0" w:color="auto"/>
            </w:tcBorders>
          </w:tcPr>
          <w:p w14:paraId="4385A82B" w14:textId="77777777" w:rsidR="008B5D83" w:rsidRPr="0029439D" w:rsidRDefault="008B5D83" w:rsidP="00760A83">
            <w:pPr>
              <w:spacing w:after="0" w:line="240" w:lineRule="auto"/>
              <w:jc w:val="center"/>
              <w:rPr>
                <w:rFonts w:ascii="Arial" w:eastAsia="Times New Roman" w:hAnsi="Arial" w:cs="Arial"/>
                <w:lang w:eastAsia="ru-RU"/>
              </w:rPr>
            </w:pPr>
          </w:p>
          <w:p w14:paraId="79914200" w14:textId="77777777" w:rsidR="008B5D83" w:rsidRPr="0029439D" w:rsidRDefault="008B5D83" w:rsidP="00760A83">
            <w:pPr>
              <w:spacing w:after="0" w:line="240" w:lineRule="auto"/>
              <w:jc w:val="center"/>
              <w:rPr>
                <w:rFonts w:ascii="Arial" w:eastAsia="Times New Roman" w:hAnsi="Arial" w:cs="Arial"/>
                <w:lang w:eastAsia="ru-RU"/>
              </w:rPr>
            </w:pPr>
            <w:r w:rsidRPr="0029439D">
              <w:rPr>
                <w:rFonts w:ascii="Arial" w:eastAsia="Times New Roman" w:hAnsi="Arial" w:cs="Arial"/>
                <w:lang w:eastAsia="ru-RU"/>
              </w:rPr>
              <w:t>Сталь</w:t>
            </w:r>
          </w:p>
        </w:tc>
        <w:tc>
          <w:tcPr>
            <w:tcW w:w="1056" w:type="pct"/>
            <w:tcBorders>
              <w:top w:val="double" w:sz="4" w:space="0" w:color="auto"/>
            </w:tcBorders>
          </w:tcPr>
          <w:p w14:paraId="549DE5AC" w14:textId="77777777" w:rsidR="008B5D83" w:rsidRPr="0029439D" w:rsidRDefault="008B5D83" w:rsidP="00760A83">
            <w:pPr>
              <w:spacing w:after="0" w:line="240" w:lineRule="auto"/>
              <w:jc w:val="center"/>
              <w:rPr>
                <w:rFonts w:ascii="Arial" w:eastAsia="Times New Roman" w:hAnsi="Arial" w:cs="Arial"/>
                <w:lang w:eastAsia="ru-RU"/>
              </w:rPr>
            </w:pPr>
            <w:r w:rsidRPr="0029439D">
              <w:rPr>
                <w:rFonts w:ascii="Arial" w:eastAsia="Times New Roman" w:hAnsi="Arial" w:cs="Arial"/>
                <w:lang w:eastAsia="ru-RU"/>
              </w:rPr>
              <w:t>2,0</w:t>
            </w:r>
          </w:p>
        </w:tc>
        <w:tc>
          <w:tcPr>
            <w:tcW w:w="1455" w:type="pct"/>
            <w:tcBorders>
              <w:top w:val="double" w:sz="4" w:space="0" w:color="auto"/>
            </w:tcBorders>
          </w:tcPr>
          <w:p w14:paraId="4880D213" w14:textId="77777777" w:rsidR="008B5D83" w:rsidRPr="0029439D" w:rsidRDefault="008B5D83" w:rsidP="00760A83">
            <w:pPr>
              <w:spacing w:after="0" w:line="240" w:lineRule="auto"/>
              <w:jc w:val="center"/>
              <w:rPr>
                <w:rFonts w:ascii="Arial" w:eastAsia="Times New Roman" w:hAnsi="Arial" w:cs="Arial"/>
                <w:lang w:eastAsia="ru-RU"/>
              </w:rPr>
            </w:pPr>
            <w:r w:rsidRPr="0029439D">
              <w:rPr>
                <w:rFonts w:ascii="Arial" w:eastAsia="Times New Roman" w:hAnsi="Arial" w:cs="Arial"/>
                <w:lang w:eastAsia="ru-RU"/>
              </w:rPr>
              <w:t>500000</w:t>
            </w:r>
          </w:p>
        </w:tc>
      </w:tr>
      <w:tr w:rsidR="008B5D83" w:rsidRPr="0029439D" w14:paraId="79F91E8B" w14:textId="77777777" w:rsidTr="0029439D">
        <w:tc>
          <w:tcPr>
            <w:tcW w:w="1205" w:type="pct"/>
            <w:vMerge/>
          </w:tcPr>
          <w:p w14:paraId="783050F2" w14:textId="77777777" w:rsidR="008B5D83" w:rsidRPr="0029439D" w:rsidRDefault="008B5D83" w:rsidP="00760A83">
            <w:pPr>
              <w:spacing w:after="0" w:line="240" w:lineRule="auto"/>
              <w:rPr>
                <w:rFonts w:ascii="Arial" w:eastAsia="Times New Roman" w:hAnsi="Arial" w:cs="Arial"/>
                <w:lang w:eastAsia="ru-RU"/>
              </w:rPr>
            </w:pPr>
          </w:p>
        </w:tc>
        <w:tc>
          <w:tcPr>
            <w:tcW w:w="1283" w:type="pct"/>
            <w:vMerge/>
          </w:tcPr>
          <w:p w14:paraId="709E4C3F" w14:textId="77777777" w:rsidR="008B5D83" w:rsidRPr="0029439D" w:rsidRDefault="008B5D83" w:rsidP="00760A83">
            <w:pPr>
              <w:spacing w:after="0" w:line="240" w:lineRule="auto"/>
              <w:jc w:val="center"/>
              <w:rPr>
                <w:rFonts w:ascii="Arial" w:eastAsia="Times New Roman" w:hAnsi="Arial" w:cs="Arial"/>
                <w:lang w:eastAsia="ru-RU"/>
              </w:rPr>
            </w:pPr>
          </w:p>
        </w:tc>
        <w:tc>
          <w:tcPr>
            <w:tcW w:w="1056" w:type="pct"/>
          </w:tcPr>
          <w:p w14:paraId="03E0024E" w14:textId="77777777" w:rsidR="008B5D83" w:rsidRPr="0029439D" w:rsidRDefault="008B5D83" w:rsidP="00760A83">
            <w:pPr>
              <w:spacing w:after="0" w:line="240" w:lineRule="auto"/>
              <w:jc w:val="center"/>
              <w:rPr>
                <w:rFonts w:ascii="Arial" w:eastAsia="Times New Roman" w:hAnsi="Arial" w:cs="Arial"/>
                <w:lang w:val="en-US" w:eastAsia="ru-RU"/>
              </w:rPr>
            </w:pPr>
            <w:r w:rsidRPr="0029439D">
              <w:rPr>
                <w:rFonts w:ascii="Arial" w:eastAsia="Times New Roman" w:hAnsi="Arial" w:cs="Arial"/>
                <w:lang w:eastAsia="ru-RU"/>
              </w:rPr>
              <w:t>1,6&lt;</w:t>
            </w:r>
            <w:proofErr w:type="gramStart"/>
            <w:r w:rsidRPr="0029439D">
              <w:rPr>
                <w:rFonts w:ascii="Arial" w:eastAsia="Times New Roman" w:hAnsi="Arial" w:cs="Arial"/>
                <w:lang w:val="en-US" w:eastAsia="ru-RU"/>
              </w:rPr>
              <w:t>K</w:t>
            </w:r>
            <w:r w:rsidRPr="0029439D">
              <w:rPr>
                <w:rFonts w:ascii="Arial" w:eastAsia="Times New Roman" w:hAnsi="Arial" w:cs="Arial"/>
                <w:lang w:eastAsia="ru-RU"/>
              </w:rPr>
              <w:t>&lt;</w:t>
            </w:r>
            <w:proofErr w:type="gramEnd"/>
            <w:r w:rsidRPr="0029439D">
              <w:rPr>
                <w:rFonts w:ascii="Arial" w:eastAsia="Times New Roman" w:hAnsi="Arial" w:cs="Arial"/>
                <w:lang w:val="en-US" w:eastAsia="ru-RU"/>
              </w:rPr>
              <w:t>2,0</w:t>
            </w:r>
          </w:p>
        </w:tc>
        <w:tc>
          <w:tcPr>
            <w:tcW w:w="1455" w:type="pct"/>
          </w:tcPr>
          <w:p w14:paraId="43C50FBA" w14:textId="77777777" w:rsidR="008B5D83" w:rsidRPr="0029439D" w:rsidRDefault="008B5D83" w:rsidP="00760A83">
            <w:pPr>
              <w:spacing w:after="0" w:line="240" w:lineRule="auto"/>
              <w:jc w:val="center"/>
              <w:rPr>
                <w:rFonts w:ascii="Arial" w:eastAsia="Times New Roman" w:hAnsi="Arial" w:cs="Arial"/>
                <w:lang w:val="en-US" w:eastAsia="ru-RU"/>
              </w:rPr>
            </w:pPr>
            <w:r w:rsidRPr="0029439D">
              <w:rPr>
                <w:rFonts w:ascii="Arial" w:eastAsia="Times New Roman" w:hAnsi="Arial" w:cs="Arial"/>
                <w:lang w:val="en-US" w:eastAsia="ru-RU"/>
              </w:rPr>
              <w:t>(135</w:t>
            </w:r>
            <w:r w:rsidRPr="0029439D">
              <w:rPr>
                <w:rFonts w:ascii="Arial" w:eastAsia="Times New Roman" w:hAnsi="Arial" w:cs="Arial"/>
                <w:lang w:eastAsia="ru-RU"/>
              </w:rPr>
              <w:t>,7</w:t>
            </w:r>
            <w:r w:rsidRPr="0029439D">
              <w:rPr>
                <w:rFonts w:ascii="Arial" w:eastAsia="Times New Roman" w:hAnsi="Arial" w:cs="Arial"/>
                <w:lang w:val="en-US" w:eastAsia="ru-RU"/>
              </w:rPr>
              <w:t>/K)</w:t>
            </w:r>
            <w:r w:rsidRPr="0029439D">
              <w:rPr>
                <w:rFonts w:ascii="Arial" w:eastAsia="Times New Roman" w:hAnsi="Arial" w:cs="Arial"/>
                <w:vertAlign w:val="superscript"/>
                <w:lang w:val="en-US" w:eastAsia="ru-RU"/>
              </w:rPr>
              <w:t>3,</w:t>
            </w:r>
            <w:r w:rsidRPr="0029439D">
              <w:rPr>
                <w:rFonts w:ascii="Arial" w:eastAsia="Times New Roman" w:hAnsi="Arial" w:cs="Arial"/>
                <w:vertAlign w:val="superscript"/>
                <w:lang w:eastAsia="ru-RU"/>
              </w:rPr>
              <w:t>1</w:t>
            </w:r>
            <w:r w:rsidRPr="0029439D">
              <w:rPr>
                <w:rFonts w:ascii="Arial" w:eastAsia="Times New Roman" w:hAnsi="Arial" w:cs="Arial"/>
                <w:vertAlign w:val="superscript"/>
                <w:lang w:val="en-US" w:eastAsia="ru-RU"/>
              </w:rPr>
              <w:t>1</w:t>
            </w:r>
          </w:p>
        </w:tc>
      </w:tr>
      <w:tr w:rsidR="008B5D83" w:rsidRPr="0029439D" w14:paraId="4F6B24B9" w14:textId="77777777" w:rsidTr="0029439D">
        <w:tc>
          <w:tcPr>
            <w:tcW w:w="1205" w:type="pct"/>
            <w:vMerge/>
          </w:tcPr>
          <w:p w14:paraId="6515C1BD" w14:textId="77777777" w:rsidR="008B5D83" w:rsidRPr="0029439D" w:rsidRDefault="008B5D83" w:rsidP="00760A83">
            <w:pPr>
              <w:spacing w:after="0" w:line="240" w:lineRule="auto"/>
              <w:rPr>
                <w:rFonts w:ascii="Arial" w:eastAsia="Times New Roman" w:hAnsi="Arial" w:cs="Arial"/>
                <w:lang w:eastAsia="ru-RU"/>
              </w:rPr>
            </w:pPr>
          </w:p>
        </w:tc>
        <w:tc>
          <w:tcPr>
            <w:tcW w:w="1283" w:type="pct"/>
            <w:vMerge/>
          </w:tcPr>
          <w:p w14:paraId="0EB66A9F" w14:textId="77777777" w:rsidR="008B5D83" w:rsidRPr="0029439D" w:rsidRDefault="008B5D83" w:rsidP="00760A83">
            <w:pPr>
              <w:spacing w:after="0" w:line="240" w:lineRule="auto"/>
              <w:jc w:val="center"/>
              <w:rPr>
                <w:rFonts w:ascii="Arial" w:eastAsia="Times New Roman" w:hAnsi="Arial" w:cs="Arial"/>
                <w:lang w:eastAsia="ru-RU"/>
              </w:rPr>
            </w:pPr>
          </w:p>
        </w:tc>
        <w:tc>
          <w:tcPr>
            <w:tcW w:w="1056" w:type="pct"/>
          </w:tcPr>
          <w:p w14:paraId="07250C03" w14:textId="77777777" w:rsidR="008B5D83" w:rsidRPr="0029439D" w:rsidRDefault="008B5D83" w:rsidP="00760A83">
            <w:pPr>
              <w:spacing w:after="0" w:line="240" w:lineRule="auto"/>
              <w:jc w:val="center"/>
              <w:rPr>
                <w:rFonts w:ascii="Arial" w:eastAsia="Times New Roman" w:hAnsi="Arial" w:cs="Arial"/>
                <w:lang w:eastAsia="ru-RU"/>
              </w:rPr>
            </w:pPr>
            <w:r w:rsidRPr="0029439D">
              <w:rPr>
                <w:rFonts w:ascii="Arial" w:eastAsia="Times New Roman" w:hAnsi="Arial" w:cs="Arial"/>
                <w:lang w:eastAsia="ru-RU"/>
              </w:rPr>
              <w:t>1,6</w:t>
            </w:r>
          </w:p>
        </w:tc>
        <w:tc>
          <w:tcPr>
            <w:tcW w:w="1455" w:type="pct"/>
          </w:tcPr>
          <w:p w14:paraId="334A960C" w14:textId="77777777" w:rsidR="008B5D83" w:rsidRPr="0029439D" w:rsidRDefault="008B5D83" w:rsidP="00760A83">
            <w:pPr>
              <w:spacing w:after="0" w:line="240" w:lineRule="auto"/>
              <w:jc w:val="center"/>
              <w:rPr>
                <w:rFonts w:ascii="Arial" w:eastAsia="Times New Roman" w:hAnsi="Arial" w:cs="Arial"/>
                <w:lang w:eastAsia="ru-RU"/>
              </w:rPr>
            </w:pPr>
            <w:r w:rsidRPr="0029439D">
              <w:rPr>
                <w:rFonts w:ascii="Arial" w:eastAsia="Times New Roman" w:hAnsi="Arial" w:cs="Arial"/>
                <w:lang w:eastAsia="ru-RU"/>
              </w:rPr>
              <w:t>1000000</w:t>
            </w:r>
          </w:p>
        </w:tc>
      </w:tr>
      <w:tr w:rsidR="008B5D83" w:rsidRPr="0029439D" w14:paraId="4AC3424F" w14:textId="77777777" w:rsidTr="0029439D">
        <w:tc>
          <w:tcPr>
            <w:tcW w:w="1205" w:type="pct"/>
            <w:vMerge/>
          </w:tcPr>
          <w:p w14:paraId="5C6CA94B" w14:textId="77777777" w:rsidR="008B5D83" w:rsidRPr="0029439D" w:rsidRDefault="008B5D83" w:rsidP="00760A83">
            <w:pPr>
              <w:spacing w:after="0" w:line="240" w:lineRule="auto"/>
              <w:rPr>
                <w:rFonts w:ascii="Arial" w:eastAsia="Times New Roman" w:hAnsi="Arial" w:cs="Arial"/>
                <w:lang w:eastAsia="ru-RU"/>
              </w:rPr>
            </w:pPr>
          </w:p>
        </w:tc>
        <w:tc>
          <w:tcPr>
            <w:tcW w:w="1283" w:type="pct"/>
            <w:vMerge w:val="restart"/>
            <w:vAlign w:val="center"/>
          </w:tcPr>
          <w:p w14:paraId="68ABFA03" w14:textId="77777777" w:rsidR="008B5D83" w:rsidRPr="0029439D" w:rsidRDefault="008B5D83" w:rsidP="00787F3A">
            <w:pPr>
              <w:spacing w:after="0" w:line="240" w:lineRule="auto"/>
              <w:jc w:val="center"/>
              <w:rPr>
                <w:rFonts w:ascii="Arial" w:eastAsia="Times New Roman" w:hAnsi="Arial" w:cs="Arial"/>
                <w:lang w:eastAsia="ru-RU"/>
              </w:rPr>
            </w:pPr>
            <w:r w:rsidRPr="0029439D">
              <w:rPr>
                <w:rFonts w:ascii="Arial" w:eastAsia="Times New Roman" w:hAnsi="Arial" w:cs="Arial"/>
                <w:lang w:eastAsia="ru-RU"/>
              </w:rPr>
              <w:t>Алюминиевый сплав</w:t>
            </w:r>
          </w:p>
        </w:tc>
        <w:tc>
          <w:tcPr>
            <w:tcW w:w="1056" w:type="pct"/>
          </w:tcPr>
          <w:p w14:paraId="28A344EB" w14:textId="77777777" w:rsidR="008B5D83" w:rsidRPr="0029439D" w:rsidRDefault="008B5D83" w:rsidP="00760A83">
            <w:pPr>
              <w:spacing w:after="0" w:line="240" w:lineRule="auto"/>
              <w:jc w:val="center"/>
              <w:rPr>
                <w:rFonts w:ascii="Arial" w:eastAsia="Times New Roman" w:hAnsi="Arial" w:cs="Arial"/>
                <w:lang w:eastAsia="ru-RU"/>
              </w:rPr>
            </w:pPr>
            <w:r w:rsidRPr="0029439D">
              <w:rPr>
                <w:rFonts w:ascii="Arial" w:eastAsia="Times New Roman" w:hAnsi="Arial" w:cs="Arial"/>
                <w:lang w:eastAsia="ru-RU"/>
              </w:rPr>
              <w:t>2,8</w:t>
            </w:r>
          </w:p>
        </w:tc>
        <w:tc>
          <w:tcPr>
            <w:tcW w:w="1455" w:type="pct"/>
          </w:tcPr>
          <w:p w14:paraId="1A97C091" w14:textId="77777777" w:rsidR="008B5D83" w:rsidRPr="0029439D" w:rsidRDefault="008B5D83" w:rsidP="00760A83">
            <w:pPr>
              <w:spacing w:after="0" w:line="240" w:lineRule="auto"/>
              <w:jc w:val="center"/>
              <w:rPr>
                <w:rFonts w:ascii="Arial" w:eastAsia="Times New Roman" w:hAnsi="Arial" w:cs="Arial"/>
                <w:lang w:eastAsia="ru-RU"/>
              </w:rPr>
            </w:pPr>
            <w:r w:rsidRPr="0029439D">
              <w:rPr>
                <w:rFonts w:ascii="Arial" w:eastAsia="Times New Roman" w:hAnsi="Arial" w:cs="Arial"/>
                <w:lang w:eastAsia="ru-RU"/>
              </w:rPr>
              <w:t>100000</w:t>
            </w:r>
          </w:p>
        </w:tc>
      </w:tr>
      <w:tr w:rsidR="008B5D83" w:rsidRPr="0029439D" w14:paraId="42E8A0F1" w14:textId="77777777" w:rsidTr="0029439D">
        <w:tc>
          <w:tcPr>
            <w:tcW w:w="1205" w:type="pct"/>
            <w:vMerge/>
          </w:tcPr>
          <w:p w14:paraId="3FD39D0D" w14:textId="77777777" w:rsidR="008B5D83" w:rsidRPr="0029439D" w:rsidRDefault="008B5D83" w:rsidP="00760A83">
            <w:pPr>
              <w:spacing w:after="0" w:line="240" w:lineRule="auto"/>
              <w:rPr>
                <w:rFonts w:ascii="Arial" w:eastAsia="Times New Roman" w:hAnsi="Arial" w:cs="Arial"/>
                <w:lang w:eastAsia="ru-RU"/>
              </w:rPr>
            </w:pPr>
          </w:p>
        </w:tc>
        <w:tc>
          <w:tcPr>
            <w:tcW w:w="1283" w:type="pct"/>
            <w:vMerge/>
          </w:tcPr>
          <w:p w14:paraId="343CD916" w14:textId="77777777" w:rsidR="008B5D83" w:rsidRPr="0029439D" w:rsidRDefault="008B5D83" w:rsidP="00760A83">
            <w:pPr>
              <w:spacing w:after="0" w:line="240" w:lineRule="auto"/>
              <w:jc w:val="both"/>
              <w:rPr>
                <w:rFonts w:ascii="Arial" w:eastAsia="Times New Roman" w:hAnsi="Arial" w:cs="Arial"/>
                <w:lang w:eastAsia="ru-RU"/>
              </w:rPr>
            </w:pPr>
          </w:p>
        </w:tc>
        <w:tc>
          <w:tcPr>
            <w:tcW w:w="1056" w:type="pct"/>
          </w:tcPr>
          <w:p w14:paraId="1D60E0E9" w14:textId="77777777" w:rsidR="008B5D83" w:rsidRPr="0029439D" w:rsidRDefault="008B5D83" w:rsidP="00760A83">
            <w:pPr>
              <w:spacing w:after="0" w:line="240" w:lineRule="auto"/>
              <w:jc w:val="center"/>
              <w:rPr>
                <w:rFonts w:ascii="Arial" w:eastAsia="Times New Roman" w:hAnsi="Arial" w:cs="Arial"/>
                <w:lang w:eastAsia="ru-RU"/>
              </w:rPr>
            </w:pPr>
            <w:r w:rsidRPr="0029439D">
              <w:rPr>
                <w:rFonts w:ascii="Arial" w:eastAsia="Times New Roman" w:hAnsi="Arial" w:cs="Arial"/>
                <w:lang w:eastAsia="ru-RU"/>
              </w:rPr>
              <w:t>2,0&lt;</w:t>
            </w:r>
            <w:proofErr w:type="gramStart"/>
            <w:r w:rsidRPr="0029439D">
              <w:rPr>
                <w:rFonts w:ascii="Arial" w:eastAsia="Times New Roman" w:hAnsi="Arial" w:cs="Arial"/>
                <w:lang w:val="en-US" w:eastAsia="ru-RU"/>
              </w:rPr>
              <w:t>K</w:t>
            </w:r>
            <w:r w:rsidRPr="0029439D">
              <w:rPr>
                <w:rFonts w:ascii="Arial" w:eastAsia="Times New Roman" w:hAnsi="Arial" w:cs="Arial"/>
                <w:lang w:eastAsia="ru-RU"/>
              </w:rPr>
              <w:t>&lt;</w:t>
            </w:r>
            <w:proofErr w:type="gramEnd"/>
            <w:r w:rsidRPr="0029439D">
              <w:rPr>
                <w:rFonts w:ascii="Arial" w:eastAsia="Times New Roman" w:hAnsi="Arial" w:cs="Arial"/>
                <w:lang w:val="en-US" w:eastAsia="ru-RU"/>
              </w:rPr>
              <w:t>2,</w:t>
            </w:r>
            <w:r w:rsidRPr="0029439D">
              <w:rPr>
                <w:rFonts w:ascii="Arial" w:eastAsia="Times New Roman" w:hAnsi="Arial" w:cs="Arial"/>
                <w:lang w:eastAsia="ru-RU"/>
              </w:rPr>
              <w:t>8</w:t>
            </w:r>
          </w:p>
        </w:tc>
        <w:tc>
          <w:tcPr>
            <w:tcW w:w="1455" w:type="pct"/>
          </w:tcPr>
          <w:p w14:paraId="28A0FBCD" w14:textId="77777777" w:rsidR="008B5D83" w:rsidRPr="0029439D" w:rsidRDefault="008B5D83" w:rsidP="00760A83">
            <w:pPr>
              <w:spacing w:after="0" w:line="240" w:lineRule="auto"/>
              <w:jc w:val="center"/>
              <w:rPr>
                <w:rFonts w:ascii="Arial" w:eastAsia="Times New Roman" w:hAnsi="Arial" w:cs="Arial"/>
                <w:vertAlign w:val="superscript"/>
                <w:lang w:val="en-US" w:eastAsia="ru-RU"/>
              </w:rPr>
            </w:pPr>
            <w:r w:rsidRPr="0029439D">
              <w:rPr>
                <w:rFonts w:ascii="Arial" w:eastAsia="Times New Roman" w:hAnsi="Arial" w:cs="Arial"/>
                <w:lang w:eastAsia="ru-RU"/>
              </w:rPr>
              <w:t>(17,2</w:t>
            </w:r>
            <w:r w:rsidRPr="0029439D">
              <w:rPr>
                <w:rFonts w:ascii="Arial" w:eastAsia="Times New Roman" w:hAnsi="Arial" w:cs="Arial"/>
                <w:lang w:val="en-US" w:eastAsia="ru-RU"/>
              </w:rPr>
              <w:t>/K)</w:t>
            </w:r>
            <w:r w:rsidRPr="0029439D">
              <w:rPr>
                <w:rFonts w:ascii="Arial" w:eastAsia="Times New Roman" w:hAnsi="Arial" w:cs="Arial"/>
                <w:vertAlign w:val="superscript"/>
                <w:lang w:val="en-US" w:eastAsia="ru-RU"/>
              </w:rPr>
              <w:t>6,41</w:t>
            </w:r>
          </w:p>
        </w:tc>
      </w:tr>
      <w:tr w:rsidR="008B5D83" w:rsidRPr="0029439D" w14:paraId="32E32E60" w14:textId="77777777" w:rsidTr="0029439D">
        <w:tc>
          <w:tcPr>
            <w:tcW w:w="1205" w:type="pct"/>
            <w:vMerge/>
          </w:tcPr>
          <w:p w14:paraId="7173239A" w14:textId="77777777" w:rsidR="008B5D83" w:rsidRPr="0029439D" w:rsidRDefault="008B5D83" w:rsidP="00760A83">
            <w:pPr>
              <w:spacing w:after="0" w:line="240" w:lineRule="auto"/>
              <w:rPr>
                <w:rFonts w:ascii="Arial" w:eastAsia="Times New Roman" w:hAnsi="Arial" w:cs="Arial"/>
                <w:lang w:eastAsia="ru-RU"/>
              </w:rPr>
            </w:pPr>
          </w:p>
        </w:tc>
        <w:tc>
          <w:tcPr>
            <w:tcW w:w="1283" w:type="pct"/>
            <w:vMerge/>
          </w:tcPr>
          <w:p w14:paraId="6929B3EB" w14:textId="77777777" w:rsidR="008B5D83" w:rsidRPr="0029439D" w:rsidRDefault="008B5D83" w:rsidP="00760A83">
            <w:pPr>
              <w:spacing w:after="0" w:line="240" w:lineRule="auto"/>
              <w:jc w:val="both"/>
              <w:rPr>
                <w:rFonts w:ascii="Arial" w:eastAsia="Times New Roman" w:hAnsi="Arial" w:cs="Arial"/>
                <w:lang w:eastAsia="ru-RU"/>
              </w:rPr>
            </w:pPr>
          </w:p>
        </w:tc>
        <w:tc>
          <w:tcPr>
            <w:tcW w:w="1056" w:type="pct"/>
          </w:tcPr>
          <w:p w14:paraId="7FE82AA4" w14:textId="77777777" w:rsidR="008B5D83" w:rsidRPr="0029439D" w:rsidRDefault="008B5D83" w:rsidP="00760A83">
            <w:pPr>
              <w:spacing w:after="0" w:line="240" w:lineRule="auto"/>
              <w:jc w:val="center"/>
              <w:rPr>
                <w:rFonts w:ascii="Arial" w:eastAsia="Times New Roman" w:hAnsi="Arial" w:cs="Arial"/>
                <w:lang w:eastAsia="ru-RU"/>
              </w:rPr>
            </w:pPr>
            <w:r w:rsidRPr="0029439D">
              <w:rPr>
                <w:rFonts w:ascii="Arial" w:eastAsia="Times New Roman" w:hAnsi="Arial" w:cs="Arial"/>
                <w:lang w:eastAsia="ru-RU"/>
              </w:rPr>
              <w:t>2,0</w:t>
            </w:r>
          </w:p>
        </w:tc>
        <w:tc>
          <w:tcPr>
            <w:tcW w:w="1455" w:type="pct"/>
          </w:tcPr>
          <w:p w14:paraId="08B8C17B" w14:textId="77777777" w:rsidR="008B5D83" w:rsidRPr="0029439D" w:rsidRDefault="008B5D83" w:rsidP="00760A83">
            <w:pPr>
              <w:spacing w:after="0" w:line="240" w:lineRule="auto"/>
              <w:jc w:val="center"/>
              <w:rPr>
                <w:rFonts w:ascii="Arial" w:eastAsia="Times New Roman" w:hAnsi="Arial" w:cs="Arial"/>
                <w:lang w:eastAsia="ru-RU"/>
              </w:rPr>
            </w:pPr>
            <w:r w:rsidRPr="0029439D">
              <w:rPr>
                <w:rFonts w:ascii="Arial" w:eastAsia="Times New Roman" w:hAnsi="Arial" w:cs="Arial"/>
                <w:lang w:eastAsia="ru-RU"/>
              </w:rPr>
              <w:t>1000000</w:t>
            </w:r>
          </w:p>
        </w:tc>
      </w:tr>
      <w:tr w:rsidR="008B5D83" w:rsidRPr="0029439D" w14:paraId="5982FEFE" w14:textId="77777777" w:rsidTr="00D212F4">
        <w:tc>
          <w:tcPr>
            <w:tcW w:w="1205" w:type="pct"/>
          </w:tcPr>
          <w:p w14:paraId="5076F689" w14:textId="031FF013" w:rsidR="008B5D83" w:rsidRPr="0029439D" w:rsidRDefault="008B5D83" w:rsidP="00760A83">
            <w:pPr>
              <w:spacing w:after="0" w:line="240" w:lineRule="auto"/>
              <w:rPr>
                <w:rFonts w:ascii="Arial" w:eastAsia="Times New Roman" w:hAnsi="Arial" w:cs="Arial"/>
                <w:lang w:eastAsia="ru-RU"/>
              </w:rPr>
            </w:pPr>
            <w:r w:rsidRPr="0029439D">
              <w:rPr>
                <w:rFonts w:ascii="Arial" w:eastAsia="Times New Roman" w:hAnsi="Arial" w:cs="Arial"/>
                <w:lang w:eastAsia="ru-RU"/>
              </w:rPr>
              <w:t>L</w:t>
            </w:r>
            <w:r w:rsidRPr="0029439D">
              <w:rPr>
                <w:rFonts w:ascii="Arial" w:eastAsia="Times New Roman" w:hAnsi="Arial" w:cs="Arial"/>
                <w:vertAlign w:val="subscript"/>
                <w:lang w:eastAsia="ru-RU"/>
              </w:rPr>
              <w:t>3</w:t>
            </w:r>
            <w:r w:rsidRPr="0029439D">
              <w:rPr>
                <w:rFonts w:ascii="Arial" w:eastAsia="Times New Roman" w:hAnsi="Arial" w:cs="Arial"/>
                <w:lang w:eastAsia="ru-RU"/>
              </w:rPr>
              <w:t>, L</w:t>
            </w:r>
            <w:r w:rsidRPr="0029439D">
              <w:rPr>
                <w:rFonts w:ascii="Arial" w:eastAsia="Times New Roman" w:hAnsi="Arial" w:cs="Arial"/>
                <w:vertAlign w:val="subscript"/>
                <w:lang w:eastAsia="ru-RU"/>
              </w:rPr>
              <w:t>4</w:t>
            </w:r>
            <w:r w:rsidRPr="0029439D">
              <w:rPr>
                <w:rFonts w:ascii="Arial" w:eastAsia="Times New Roman" w:hAnsi="Arial" w:cs="Arial"/>
                <w:lang w:eastAsia="ru-RU"/>
              </w:rPr>
              <w:t>, L</w:t>
            </w:r>
            <w:r w:rsidRPr="0029439D">
              <w:rPr>
                <w:rFonts w:ascii="Arial" w:eastAsia="Times New Roman" w:hAnsi="Arial" w:cs="Arial"/>
                <w:vertAlign w:val="subscript"/>
                <w:lang w:eastAsia="ru-RU"/>
              </w:rPr>
              <w:t>5</w:t>
            </w:r>
            <w:r w:rsidRPr="0029439D">
              <w:rPr>
                <w:rFonts w:ascii="Arial" w:eastAsia="Times New Roman" w:hAnsi="Arial" w:cs="Arial"/>
                <w:lang w:eastAsia="ru-RU"/>
              </w:rPr>
              <w:t>, L</w:t>
            </w:r>
            <w:r w:rsidRPr="0029439D">
              <w:rPr>
                <w:rFonts w:ascii="Arial" w:eastAsia="Times New Roman" w:hAnsi="Arial" w:cs="Arial"/>
                <w:vertAlign w:val="subscript"/>
                <w:lang w:eastAsia="ru-RU"/>
              </w:rPr>
              <w:t>6</w:t>
            </w:r>
            <w:r w:rsidRPr="0029439D">
              <w:rPr>
                <w:rFonts w:ascii="Arial" w:eastAsia="Times New Roman" w:hAnsi="Arial" w:cs="Arial"/>
                <w:lang w:eastAsia="ru-RU"/>
              </w:rPr>
              <w:t>, L</w:t>
            </w:r>
            <w:r w:rsidRPr="0029439D">
              <w:rPr>
                <w:rFonts w:ascii="Arial" w:eastAsia="Times New Roman" w:hAnsi="Arial" w:cs="Arial"/>
                <w:vertAlign w:val="subscript"/>
                <w:lang w:eastAsia="ru-RU"/>
              </w:rPr>
              <w:t>7</w:t>
            </w:r>
            <w:r w:rsidRPr="0029439D">
              <w:rPr>
                <w:rFonts w:ascii="Arial" w:eastAsia="Times New Roman" w:hAnsi="Arial" w:cs="Arial"/>
                <w:lang w:eastAsia="ru-RU"/>
              </w:rPr>
              <w:t>, колесные малогабаритные снегоболотоходы</w:t>
            </w:r>
          </w:p>
        </w:tc>
        <w:tc>
          <w:tcPr>
            <w:tcW w:w="1283" w:type="pct"/>
            <w:vAlign w:val="center"/>
          </w:tcPr>
          <w:p w14:paraId="7907A811" w14:textId="58027BFB" w:rsidR="00FC4A3C" w:rsidRDefault="00FC4A3C" w:rsidP="00D212F4">
            <w:pPr>
              <w:spacing w:after="0" w:line="240" w:lineRule="auto"/>
              <w:jc w:val="center"/>
              <w:rPr>
                <w:rFonts w:ascii="Arial" w:eastAsia="Times New Roman" w:hAnsi="Arial" w:cs="Arial"/>
                <w:lang w:eastAsia="ru-RU"/>
              </w:rPr>
            </w:pPr>
            <w:r w:rsidRPr="0029439D">
              <w:rPr>
                <w:rFonts w:ascii="Arial" w:eastAsia="Times New Roman" w:hAnsi="Arial" w:cs="Arial"/>
                <w:lang w:eastAsia="ru-RU"/>
              </w:rPr>
              <w:t>Сталь,</w:t>
            </w:r>
          </w:p>
          <w:p w14:paraId="7EDCC18E" w14:textId="26BE9931" w:rsidR="008B5D83" w:rsidRPr="0029439D" w:rsidRDefault="00FC4A3C" w:rsidP="00D212F4">
            <w:pPr>
              <w:spacing w:after="0" w:line="240" w:lineRule="auto"/>
              <w:jc w:val="center"/>
              <w:rPr>
                <w:rFonts w:ascii="Arial" w:eastAsia="Times New Roman" w:hAnsi="Arial" w:cs="Arial"/>
                <w:lang w:eastAsia="ru-RU"/>
              </w:rPr>
            </w:pPr>
            <w:r w:rsidRPr="0029439D">
              <w:rPr>
                <w:rFonts w:ascii="Arial" w:eastAsia="Times New Roman" w:hAnsi="Arial" w:cs="Arial"/>
                <w:lang w:eastAsia="ru-RU"/>
              </w:rPr>
              <w:t>алюминиевый</w:t>
            </w:r>
            <w:r w:rsidR="008B5D83" w:rsidRPr="0029439D">
              <w:rPr>
                <w:rFonts w:ascii="Arial" w:eastAsia="Times New Roman" w:hAnsi="Arial" w:cs="Arial"/>
                <w:lang w:eastAsia="ru-RU"/>
              </w:rPr>
              <w:t xml:space="preserve"> сплав, магниевый сплав</w:t>
            </w:r>
          </w:p>
        </w:tc>
        <w:tc>
          <w:tcPr>
            <w:tcW w:w="1056" w:type="pct"/>
            <w:vAlign w:val="center"/>
          </w:tcPr>
          <w:p w14:paraId="75FA51FA" w14:textId="77777777" w:rsidR="008B5D83" w:rsidRPr="0029439D" w:rsidRDefault="008B5D83" w:rsidP="00D212F4">
            <w:pPr>
              <w:spacing w:after="0" w:line="240" w:lineRule="auto"/>
              <w:jc w:val="center"/>
              <w:rPr>
                <w:rFonts w:ascii="Arial" w:eastAsia="Times New Roman" w:hAnsi="Arial" w:cs="Arial"/>
                <w:lang w:eastAsia="ru-RU"/>
              </w:rPr>
            </w:pPr>
            <w:r w:rsidRPr="0029439D">
              <w:rPr>
                <w:rFonts w:ascii="Arial" w:eastAsia="Times New Roman" w:hAnsi="Arial" w:cs="Arial"/>
                <w:lang w:eastAsia="ru-RU"/>
              </w:rPr>
              <w:t>2,25</w:t>
            </w:r>
          </w:p>
        </w:tc>
        <w:tc>
          <w:tcPr>
            <w:tcW w:w="1455" w:type="pct"/>
            <w:vAlign w:val="center"/>
          </w:tcPr>
          <w:p w14:paraId="1F27EB85" w14:textId="77777777" w:rsidR="008B5D83" w:rsidRPr="0029439D" w:rsidRDefault="008B5D83" w:rsidP="00D212F4">
            <w:pPr>
              <w:spacing w:after="0" w:line="240" w:lineRule="auto"/>
              <w:jc w:val="center"/>
              <w:rPr>
                <w:rFonts w:ascii="Arial" w:eastAsia="Times New Roman" w:hAnsi="Arial" w:cs="Arial"/>
                <w:lang w:eastAsia="ru-RU"/>
              </w:rPr>
            </w:pPr>
            <w:r w:rsidRPr="0029439D">
              <w:rPr>
                <w:rFonts w:ascii="Arial" w:eastAsia="Times New Roman" w:hAnsi="Arial" w:cs="Arial"/>
                <w:lang w:eastAsia="ru-RU"/>
              </w:rPr>
              <w:t>500000</w:t>
            </w:r>
          </w:p>
        </w:tc>
      </w:tr>
    </w:tbl>
    <w:p w14:paraId="117D4086" w14:textId="77777777" w:rsidR="008B5D83" w:rsidRDefault="008B5D83" w:rsidP="008B5D83">
      <w:pPr>
        <w:spacing w:after="0" w:line="240" w:lineRule="auto"/>
        <w:ind w:firstLine="709"/>
        <w:jc w:val="both"/>
        <w:rPr>
          <w:rFonts w:ascii="Arial" w:eastAsia="Times New Roman" w:hAnsi="Arial" w:cs="Arial"/>
          <w:lang w:eastAsia="ru-RU"/>
        </w:rPr>
      </w:pPr>
    </w:p>
    <w:p w14:paraId="39F0418C" w14:textId="77777777" w:rsidR="00F631A6" w:rsidRDefault="00F631A6" w:rsidP="008B5D83">
      <w:pPr>
        <w:spacing w:after="0" w:line="240" w:lineRule="auto"/>
        <w:ind w:firstLine="709"/>
        <w:jc w:val="both"/>
        <w:rPr>
          <w:rFonts w:ascii="Arial" w:eastAsia="Times New Roman" w:hAnsi="Arial" w:cs="Arial"/>
          <w:lang w:eastAsia="ru-RU"/>
        </w:rPr>
      </w:pPr>
    </w:p>
    <w:p w14:paraId="510F6CC1" w14:textId="77777777" w:rsidR="00F631A6" w:rsidRPr="0029439D" w:rsidRDefault="00F631A6" w:rsidP="008B5D83">
      <w:pPr>
        <w:spacing w:after="0" w:line="240" w:lineRule="auto"/>
        <w:ind w:firstLine="709"/>
        <w:jc w:val="both"/>
        <w:rPr>
          <w:rFonts w:ascii="Arial" w:eastAsia="Times New Roman" w:hAnsi="Arial" w:cs="Arial"/>
          <w:lang w:eastAsia="ru-RU"/>
        </w:rPr>
      </w:pPr>
    </w:p>
    <w:p w14:paraId="11723528" w14:textId="2E2F42AF" w:rsidR="00787F3A" w:rsidRPr="0029439D" w:rsidRDefault="00787F3A" w:rsidP="00787F3A">
      <w:pPr>
        <w:spacing w:after="0" w:line="360" w:lineRule="auto"/>
        <w:ind w:firstLine="709"/>
        <w:jc w:val="both"/>
        <w:rPr>
          <w:rFonts w:ascii="Arial" w:eastAsia="Times New Roman" w:hAnsi="Arial" w:cs="Arial"/>
          <w:b/>
          <w:lang w:eastAsia="ru-RU"/>
        </w:rPr>
      </w:pPr>
      <w:r w:rsidRPr="0029439D">
        <w:rPr>
          <w:rFonts w:ascii="Arial" w:eastAsia="Times New Roman" w:hAnsi="Arial" w:cs="Arial"/>
          <w:b/>
          <w:lang w:eastAsia="ru-RU"/>
        </w:rPr>
        <w:t>Г.3</w:t>
      </w:r>
      <w:r w:rsidRPr="0029439D">
        <w:rPr>
          <w:rFonts w:ascii="Arial" w:eastAsia="Times New Roman" w:hAnsi="Arial" w:cs="Arial"/>
          <w:b/>
          <w:lang w:eastAsia="ru-RU"/>
        </w:rPr>
        <w:tab/>
        <w:t>Программа испытани</w:t>
      </w:r>
      <w:r w:rsidR="002944D8" w:rsidRPr="0029439D">
        <w:rPr>
          <w:rFonts w:ascii="Arial" w:eastAsia="Times New Roman" w:hAnsi="Arial" w:cs="Arial"/>
          <w:b/>
          <w:lang w:eastAsia="ru-RU"/>
        </w:rPr>
        <w:t>я</w:t>
      </w:r>
      <w:r w:rsidRPr="0029439D">
        <w:rPr>
          <w:rFonts w:ascii="Arial" w:eastAsia="Times New Roman" w:hAnsi="Arial" w:cs="Arial"/>
          <w:b/>
          <w:lang w:eastAsia="ru-RU"/>
        </w:rPr>
        <w:t xml:space="preserve"> и интерпретация результатов испытани</w:t>
      </w:r>
      <w:r w:rsidR="002944D8" w:rsidRPr="0029439D">
        <w:rPr>
          <w:rFonts w:ascii="Arial" w:eastAsia="Times New Roman" w:hAnsi="Arial" w:cs="Arial"/>
          <w:b/>
          <w:lang w:eastAsia="ru-RU"/>
        </w:rPr>
        <w:t>я</w:t>
      </w:r>
    </w:p>
    <w:p w14:paraId="656DE73E" w14:textId="4AD01BF1" w:rsidR="00787F3A" w:rsidRPr="0029439D" w:rsidRDefault="00787F3A" w:rsidP="00787F3A">
      <w:pPr>
        <w:spacing w:after="0" w:line="360" w:lineRule="auto"/>
        <w:ind w:firstLine="709"/>
        <w:jc w:val="both"/>
        <w:rPr>
          <w:rFonts w:ascii="Arial" w:eastAsia="Times New Roman" w:hAnsi="Arial" w:cs="Arial"/>
          <w:lang w:eastAsia="ru-RU"/>
        </w:rPr>
      </w:pPr>
      <w:r w:rsidRPr="0029439D">
        <w:rPr>
          <w:rFonts w:ascii="Arial" w:eastAsia="Times New Roman" w:hAnsi="Arial" w:cs="Arial"/>
          <w:lang w:eastAsia="ru-RU"/>
        </w:rPr>
        <w:t>Г.3.1</w:t>
      </w:r>
      <w:r w:rsidRPr="0029439D">
        <w:rPr>
          <w:rFonts w:ascii="Arial" w:eastAsia="Times New Roman" w:hAnsi="Arial" w:cs="Arial"/>
          <w:lang w:eastAsia="ru-RU"/>
        </w:rPr>
        <w:tab/>
        <w:t xml:space="preserve">При подтверждении соответствия испытанию подвергают два образца колес, относящихся к одному типу. </w:t>
      </w:r>
    </w:p>
    <w:p w14:paraId="444D19B4" w14:textId="77777777" w:rsidR="00787F3A" w:rsidRPr="0029439D" w:rsidRDefault="00787F3A" w:rsidP="00787F3A">
      <w:pPr>
        <w:spacing w:after="0" w:line="360" w:lineRule="auto"/>
        <w:ind w:firstLine="709"/>
        <w:jc w:val="both"/>
        <w:rPr>
          <w:rFonts w:ascii="Arial" w:hAnsi="Arial" w:cs="Arial"/>
          <w:bCs/>
          <w:color w:val="000000"/>
          <w:sz w:val="20"/>
          <w:szCs w:val="20"/>
        </w:rPr>
      </w:pPr>
      <w:r w:rsidRPr="0029439D">
        <w:rPr>
          <w:rFonts w:ascii="Arial" w:hAnsi="Arial" w:cs="Arial"/>
          <w:bCs/>
          <w:color w:val="000000"/>
          <w:sz w:val="20"/>
          <w:szCs w:val="20"/>
        </w:rPr>
        <w:t xml:space="preserve">П р и м е ч а н и е – Изменение толщины стенок по одному из размеров обода или толщины спиц, а также отличающиеся форма, размер и количество крепежных отверстий образуют отдельный тип колеса, в отношении которого требуется проведение отдельного испытания. </w:t>
      </w:r>
    </w:p>
    <w:p w14:paraId="5CDFE29C" w14:textId="0709B896" w:rsidR="00787F3A" w:rsidRPr="0029439D" w:rsidRDefault="00787F3A" w:rsidP="00787F3A">
      <w:pPr>
        <w:spacing w:after="0" w:line="360" w:lineRule="auto"/>
        <w:ind w:firstLine="709"/>
        <w:jc w:val="both"/>
        <w:rPr>
          <w:rFonts w:ascii="Arial" w:eastAsia="Times New Roman" w:hAnsi="Arial" w:cs="Arial"/>
          <w:lang w:eastAsia="ru-RU"/>
        </w:rPr>
      </w:pPr>
      <w:r w:rsidRPr="0029439D">
        <w:rPr>
          <w:rFonts w:ascii="Arial" w:eastAsia="Times New Roman" w:hAnsi="Arial" w:cs="Arial"/>
          <w:lang w:eastAsia="ru-RU"/>
        </w:rPr>
        <w:t>Г.3.2</w:t>
      </w:r>
      <w:r w:rsidRPr="0029439D">
        <w:rPr>
          <w:rFonts w:ascii="Arial" w:eastAsia="Times New Roman" w:hAnsi="Arial" w:cs="Arial"/>
          <w:lang w:eastAsia="ru-RU"/>
        </w:rPr>
        <w:tab/>
        <w:t xml:space="preserve">При наступлении одного из указанных в Г.1.10 условий прекращения испытания или отрицательного результата испытания в соответствии с Г.1.11 для одного из образцов, проводят испытания двух дополнительных образцов того же типа. </w:t>
      </w:r>
    </w:p>
    <w:p w14:paraId="14055ACF" w14:textId="341FFF73" w:rsidR="00787F3A" w:rsidRPr="0029439D" w:rsidRDefault="00787F3A" w:rsidP="00787F3A">
      <w:pPr>
        <w:spacing w:after="0" w:line="360" w:lineRule="auto"/>
        <w:ind w:firstLine="709"/>
        <w:jc w:val="both"/>
        <w:rPr>
          <w:rFonts w:ascii="Arial" w:eastAsia="Times New Roman" w:hAnsi="Arial" w:cs="Arial"/>
          <w:lang w:eastAsia="ru-RU"/>
        </w:rPr>
      </w:pPr>
      <w:r w:rsidRPr="0029439D">
        <w:rPr>
          <w:rFonts w:ascii="Arial" w:eastAsia="Times New Roman" w:hAnsi="Arial" w:cs="Arial"/>
          <w:lang w:eastAsia="ru-RU"/>
        </w:rPr>
        <w:t>Г.3.3</w:t>
      </w:r>
      <w:r w:rsidRPr="0029439D">
        <w:rPr>
          <w:rFonts w:ascii="Arial" w:eastAsia="Times New Roman" w:hAnsi="Arial" w:cs="Arial"/>
          <w:lang w:eastAsia="ru-RU"/>
        </w:rPr>
        <w:tab/>
      </w:r>
      <w:r w:rsidR="001F6292" w:rsidRPr="0029439D">
        <w:rPr>
          <w:rFonts w:ascii="Arial" w:eastAsia="Times New Roman" w:hAnsi="Arial" w:cs="Arial"/>
          <w:lang w:eastAsia="ru-RU"/>
        </w:rPr>
        <w:t>Если хотя бы одно испытание дополнительного образца было окончено с отрицательным результатом, то тип колес считают не соответствующим требованиям настоящего стандарта</w:t>
      </w:r>
      <w:r w:rsidRPr="0029439D">
        <w:rPr>
          <w:rFonts w:ascii="Arial" w:eastAsia="Times New Roman" w:hAnsi="Arial" w:cs="Arial"/>
          <w:lang w:eastAsia="ru-RU"/>
        </w:rPr>
        <w:t>.</w:t>
      </w:r>
    </w:p>
    <w:p w14:paraId="279109A1" w14:textId="0E9B4534" w:rsidR="00563661" w:rsidRDefault="00563661">
      <w:pPr>
        <w:spacing w:after="0" w:line="240" w:lineRule="auto"/>
        <w:rPr>
          <w:rFonts w:ascii="Arial" w:eastAsia="Times New Roman" w:hAnsi="Arial" w:cs="Arial"/>
          <w:b/>
          <w:sz w:val="24"/>
          <w:szCs w:val="28"/>
          <w:lang w:eastAsia="ru-RU"/>
        </w:rPr>
      </w:pPr>
      <w:r>
        <w:rPr>
          <w:rFonts w:ascii="Arial" w:eastAsia="Times New Roman" w:hAnsi="Arial" w:cs="Arial"/>
          <w:b/>
          <w:sz w:val="24"/>
          <w:szCs w:val="28"/>
          <w:lang w:eastAsia="ru-RU"/>
        </w:rPr>
        <w:br w:type="page"/>
      </w:r>
    </w:p>
    <w:p w14:paraId="75BA9A27" w14:textId="004E92CE" w:rsidR="00563661" w:rsidRPr="00EA7642" w:rsidRDefault="00542825" w:rsidP="00C956C5">
      <w:pPr>
        <w:spacing w:after="0" w:line="240" w:lineRule="auto"/>
        <w:jc w:val="center"/>
        <w:rPr>
          <w:rFonts w:ascii="Arial" w:eastAsia="Times New Roman" w:hAnsi="Arial" w:cs="Arial"/>
          <w:b/>
          <w:sz w:val="24"/>
          <w:szCs w:val="24"/>
          <w:lang w:eastAsia="ru-RU"/>
        </w:rPr>
      </w:pPr>
      <w:r w:rsidRPr="00EA7642">
        <w:rPr>
          <w:rFonts w:ascii="Arial" w:eastAsia="Times New Roman" w:hAnsi="Arial" w:cs="Arial"/>
          <w:b/>
          <w:sz w:val="24"/>
          <w:szCs w:val="24"/>
          <w:lang w:eastAsia="ru-RU"/>
        </w:rPr>
        <w:t>Приложение Д</w:t>
      </w:r>
    </w:p>
    <w:p w14:paraId="4EFE58A3" w14:textId="7F410D39" w:rsidR="00563661" w:rsidRPr="00EA7642" w:rsidRDefault="00C8134F" w:rsidP="00C956C5">
      <w:pPr>
        <w:spacing w:after="0" w:line="240" w:lineRule="auto"/>
        <w:jc w:val="center"/>
        <w:rPr>
          <w:rFonts w:ascii="Arial" w:eastAsia="Times New Roman" w:hAnsi="Arial" w:cs="Arial"/>
          <w:b/>
          <w:sz w:val="24"/>
          <w:szCs w:val="24"/>
          <w:lang w:eastAsia="ru-RU"/>
        </w:rPr>
      </w:pPr>
      <w:r w:rsidRPr="00EA7642">
        <w:rPr>
          <w:rFonts w:ascii="Arial" w:eastAsia="Times New Roman" w:hAnsi="Arial" w:cs="Arial"/>
          <w:b/>
          <w:sz w:val="24"/>
          <w:szCs w:val="24"/>
          <w:lang w:eastAsia="ru-RU"/>
        </w:rPr>
        <w:t>(обязательное)</w:t>
      </w:r>
    </w:p>
    <w:p w14:paraId="098333DE" w14:textId="77777777" w:rsidR="0011073D" w:rsidRPr="00EA7642" w:rsidRDefault="0011073D" w:rsidP="00C956C5">
      <w:pPr>
        <w:spacing w:after="0" w:line="240" w:lineRule="auto"/>
        <w:jc w:val="center"/>
        <w:rPr>
          <w:rFonts w:ascii="Arial" w:eastAsia="Times New Roman" w:hAnsi="Arial" w:cs="Arial"/>
          <w:b/>
          <w:sz w:val="24"/>
          <w:szCs w:val="24"/>
          <w:lang w:eastAsia="ru-RU"/>
        </w:rPr>
      </w:pPr>
    </w:p>
    <w:p w14:paraId="22E9978A" w14:textId="50B9F89B" w:rsidR="00C956C5" w:rsidRPr="00EA7642" w:rsidRDefault="001D29CA" w:rsidP="00C956C5">
      <w:pPr>
        <w:spacing w:after="0" w:line="240" w:lineRule="auto"/>
        <w:jc w:val="center"/>
        <w:rPr>
          <w:rFonts w:ascii="Arial" w:eastAsia="Times New Roman" w:hAnsi="Arial" w:cs="Arial"/>
          <w:b/>
          <w:sz w:val="24"/>
          <w:szCs w:val="24"/>
          <w:lang w:eastAsia="ru-RU"/>
        </w:rPr>
      </w:pPr>
      <w:r w:rsidRPr="00EA7642">
        <w:rPr>
          <w:rFonts w:ascii="Arial" w:eastAsia="Times New Roman" w:hAnsi="Arial" w:cs="Arial"/>
          <w:b/>
          <w:sz w:val="24"/>
          <w:szCs w:val="24"/>
          <w:lang w:eastAsia="ru-RU"/>
        </w:rPr>
        <w:t xml:space="preserve">Испытание </w:t>
      </w:r>
      <w:r w:rsidR="00C956C5" w:rsidRPr="00EA7642">
        <w:rPr>
          <w:rFonts w:ascii="Arial" w:eastAsia="Times New Roman" w:hAnsi="Arial" w:cs="Arial"/>
          <w:b/>
          <w:sz w:val="24"/>
          <w:szCs w:val="24"/>
          <w:lang w:eastAsia="ru-RU"/>
        </w:rPr>
        <w:t>на коррозионную стойкость</w:t>
      </w:r>
    </w:p>
    <w:p w14:paraId="76673C61" w14:textId="77777777" w:rsidR="00C956C5" w:rsidRPr="00EA7642" w:rsidRDefault="00C956C5" w:rsidP="00C956C5">
      <w:pPr>
        <w:spacing w:after="0" w:line="240" w:lineRule="auto"/>
        <w:rPr>
          <w:rFonts w:ascii="Arial" w:eastAsia="Times New Roman" w:hAnsi="Arial" w:cs="Arial"/>
          <w:sz w:val="28"/>
          <w:szCs w:val="28"/>
          <w:lang w:eastAsia="ru-RU"/>
        </w:rPr>
      </w:pPr>
    </w:p>
    <w:p w14:paraId="5EA973A6" w14:textId="0B49BAB9" w:rsidR="00542825" w:rsidRPr="00C8134F" w:rsidRDefault="00542825" w:rsidP="00542825">
      <w:pPr>
        <w:spacing w:after="0" w:line="360" w:lineRule="auto"/>
        <w:ind w:firstLine="709"/>
        <w:jc w:val="both"/>
        <w:rPr>
          <w:rFonts w:ascii="Arial" w:eastAsia="Times New Roman" w:hAnsi="Arial" w:cs="Arial"/>
          <w:b/>
          <w:lang w:eastAsia="ru-RU"/>
        </w:rPr>
      </w:pPr>
      <w:r w:rsidRPr="00C8134F">
        <w:rPr>
          <w:rFonts w:ascii="Arial" w:eastAsia="Times New Roman" w:hAnsi="Arial" w:cs="Arial"/>
          <w:b/>
          <w:lang w:eastAsia="ru-RU"/>
        </w:rPr>
        <w:t>Д.</w:t>
      </w:r>
      <w:r w:rsidR="00C956C5" w:rsidRPr="00C8134F">
        <w:rPr>
          <w:rFonts w:ascii="Arial" w:eastAsia="Times New Roman" w:hAnsi="Arial" w:cs="Arial"/>
          <w:b/>
          <w:lang w:eastAsia="ru-RU"/>
        </w:rPr>
        <w:t>1</w:t>
      </w:r>
      <w:r w:rsidRPr="00C8134F">
        <w:rPr>
          <w:rFonts w:ascii="Arial" w:eastAsia="Times New Roman" w:hAnsi="Arial" w:cs="Arial"/>
          <w:b/>
          <w:lang w:eastAsia="ru-RU"/>
        </w:rPr>
        <w:tab/>
        <w:t>Описание испытания</w:t>
      </w:r>
    </w:p>
    <w:p w14:paraId="71845EBB" w14:textId="1A79D375" w:rsidR="00C956C5" w:rsidRPr="00C8134F" w:rsidRDefault="005C0335" w:rsidP="00542825">
      <w:pPr>
        <w:spacing w:after="0" w:line="360" w:lineRule="auto"/>
        <w:ind w:firstLine="709"/>
        <w:jc w:val="both"/>
        <w:rPr>
          <w:rFonts w:ascii="Arial" w:eastAsia="Times New Roman" w:hAnsi="Arial" w:cs="Arial"/>
          <w:lang w:eastAsia="ru-RU"/>
        </w:rPr>
      </w:pPr>
      <w:r w:rsidRPr="00C8134F">
        <w:rPr>
          <w:rFonts w:ascii="Arial" w:eastAsia="Times New Roman" w:hAnsi="Arial" w:cs="Arial"/>
          <w:lang w:eastAsia="ru-RU"/>
        </w:rPr>
        <w:t>Д.1.1</w:t>
      </w:r>
      <w:r w:rsidR="00C956C5" w:rsidRPr="00C8134F">
        <w:rPr>
          <w:rFonts w:ascii="Arial" w:eastAsia="Times New Roman" w:hAnsi="Arial" w:cs="Arial"/>
          <w:lang w:eastAsia="ru-RU"/>
        </w:rPr>
        <w:t xml:space="preserve"> </w:t>
      </w:r>
      <w:r w:rsidRPr="00C8134F">
        <w:rPr>
          <w:rFonts w:ascii="Arial" w:eastAsia="Times New Roman" w:hAnsi="Arial" w:cs="Arial"/>
          <w:lang w:eastAsia="ru-RU"/>
        </w:rPr>
        <w:tab/>
        <w:t>И</w:t>
      </w:r>
      <w:r w:rsidR="00C956C5" w:rsidRPr="00C8134F">
        <w:rPr>
          <w:rFonts w:ascii="Arial" w:eastAsia="Times New Roman" w:hAnsi="Arial" w:cs="Arial"/>
          <w:lang w:eastAsia="ru-RU"/>
        </w:rPr>
        <w:t xml:space="preserve">спытание </w:t>
      </w:r>
      <w:r w:rsidRPr="00C8134F">
        <w:rPr>
          <w:rFonts w:ascii="Arial" w:eastAsia="Times New Roman" w:hAnsi="Arial" w:cs="Arial"/>
          <w:lang w:eastAsia="ru-RU"/>
        </w:rPr>
        <w:t xml:space="preserve">проводят посредством выдерживания </w:t>
      </w:r>
      <w:r w:rsidR="002944D8" w:rsidRPr="00C8134F">
        <w:rPr>
          <w:rFonts w:ascii="Arial" w:eastAsia="Times New Roman" w:hAnsi="Arial" w:cs="Arial"/>
          <w:lang w:eastAsia="ru-RU"/>
        </w:rPr>
        <w:t xml:space="preserve">образца колеса </w:t>
      </w:r>
      <w:r w:rsidR="00C956C5" w:rsidRPr="00C8134F">
        <w:rPr>
          <w:rFonts w:ascii="Arial" w:eastAsia="Times New Roman" w:hAnsi="Arial" w:cs="Arial"/>
          <w:lang w:eastAsia="ru-RU"/>
        </w:rPr>
        <w:t xml:space="preserve">в </w:t>
      </w:r>
      <w:r w:rsidR="007969A3" w:rsidRPr="00C8134F">
        <w:rPr>
          <w:rFonts w:ascii="Arial" w:eastAsia="Times New Roman" w:hAnsi="Arial" w:cs="Arial"/>
          <w:lang w:eastAsia="ru-RU"/>
        </w:rPr>
        <w:t xml:space="preserve">нейтральном </w:t>
      </w:r>
      <w:r w:rsidR="00C956C5" w:rsidRPr="00C8134F">
        <w:rPr>
          <w:rFonts w:ascii="Arial" w:eastAsia="Times New Roman" w:hAnsi="Arial" w:cs="Arial"/>
          <w:lang w:eastAsia="ru-RU"/>
        </w:rPr>
        <w:t xml:space="preserve">солевом тумане согласно </w:t>
      </w:r>
      <w:r w:rsidR="006102DD" w:rsidRPr="00C8134F">
        <w:rPr>
          <w:rFonts w:ascii="Arial" w:eastAsia="Times New Roman" w:hAnsi="Arial" w:cs="Arial"/>
          <w:lang w:eastAsia="ru-RU"/>
        </w:rPr>
        <w:t>[</w:t>
      </w:r>
      <w:r w:rsidR="005F4374" w:rsidRPr="00BE51B5">
        <w:rPr>
          <w:rFonts w:ascii="Arial" w:eastAsia="Times New Roman" w:hAnsi="Arial" w:cs="Arial"/>
          <w:lang w:eastAsia="ru-RU"/>
        </w:rPr>
        <w:t>8</w:t>
      </w:r>
      <w:r w:rsidR="006102DD" w:rsidRPr="00C8134F">
        <w:rPr>
          <w:rFonts w:ascii="Arial" w:eastAsia="Times New Roman" w:hAnsi="Arial" w:cs="Arial"/>
          <w:lang w:eastAsia="ru-RU"/>
        </w:rPr>
        <w:t xml:space="preserve">] </w:t>
      </w:r>
      <w:r w:rsidR="00C956C5" w:rsidRPr="00C8134F">
        <w:rPr>
          <w:rFonts w:ascii="Arial" w:eastAsia="Times New Roman" w:hAnsi="Arial" w:cs="Arial"/>
          <w:lang w:eastAsia="ru-RU"/>
        </w:rPr>
        <w:t xml:space="preserve">в течение 384 часов. </w:t>
      </w:r>
    </w:p>
    <w:p w14:paraId="083D39FD" w14:textId="7BC38AE3" w:rsidR="00C956C5" w:rsidRPr="00C8134F" w:rsidRDefault="002944D8" w:rsidP="00542825">
      <w:pPr>
        <w:spacing w:after="0" w:line="360" w:lineRule="auto"/>
        <w:ind w:firstLine="709"/>
        <w:jc w:val="both"/>
        <w:rPr>
          <w:rFonts w:ascii="Arial" w:eastAsia="Times New Roman" w:hAnsi="Arial" w:cs="Arial"/>
          <w:lang w:eastAsia="ru-RU"/>
        </w:rPr>
      </w:pPr>
      <w:r w:rsidRPr="00C8134F">
        <w:rPr>
          <w:rFonts w:ascii="Arial" w:eastAsia="Times New Roman" w:hAnsi="Arial" w:cs="Arial"/>
          <w:lang w:eastAsia="ru-RU"/>
        </w:rPr>
        <w:t>Д.</w:t>
      </w:r>
      <w:r w:rsidR="00C956C5" w:rsidRPr="00C8134F">
        <w:rPr>
          <w:rFonts w:ascii="Arial" w:eastAsia="Times New Roman" w:hAnsi="Arial" w:cs="Arial"/>
          <w:lang w:eastAsia="ru-RU"/>
        </w:rPr>
        <w:t>1.</w:t>
      </w:r>
      <w:r w:rsidR="0099536C" w:rsidRPr="00C8134F">
        <w:rPr>
          <w:rFonts w:ascii="Arial" w:eastAsia="Times New Roman" w:hAnsi="Arial" w:cs="Arial"/>
          <w:lang w:eastAsia="ru-RU"/>
        </w:rPr>
        <w:t>2</w:t>
      </w:r>
      <w:r w:rsidR="00C956C5" w:rsidRPr="00C8134F">
        <w:rPr>
          <w:rFonts w:ascii="Arial" w:eastAsia="Times New Roman" w:hAnsi="Arial" w:cs="Arial"/>
          <w:lang w:eastAsia="ru-RU"/>
        </w:rPr>
        <w:t xml:space="preserve">   Подготовка образца </w:t>
      </w:r>
    </w:p>
    <w:p w14:paraId="31DC72AC" w14:textId="7E2B4D37" w:rsidR="000B75DD" w:rsidRPr="00C8134F" w:rsidRDefault="00E940BD" w:rsidP="00542825">
      <w:pPr>
        <w:spacing w:after="0" w:line="360" w:lineRule="auto"/>
        <w:ind w:firstLine="709"/>
        <w:jc w:val="both"/>
        <w:rPr>
          <w:rFonts w:ascii="Arial" w:eastAsia="Times New Roman" w:hAnsi="Arial" w:cs="Arial"/>
          <w:lang w:eastAsia="ru-RU"/>
        </w:rPr>
      </w:pPr>
      <w:r w:rsidRPr="00C8134F">
        <w:rPr>
          <w:rFonts w:ascii="Arial" w:eastAsia="Times New Roman" w:hAnsi="Arial" w:cs="Arial"/>
          <w:lang w:eastAsia="ru-RU"/>
        </w:rPr>
        <w:t>Д.1.</w:t>
      </w:r>
      <w:r w:rsidR="0099536C" w:rsidRPr="00C8134F">
        <w:rPr>
          <w:rFonts w:ascii="Arial" w:eastAsia="Times New Roman" w:hAnsi="Arial" w:cs="Arial"/>
          <w:lang w:eastAsia="ru-RU"/>
        </w:rPr>
        <w:t>2</w:t>
      </w:r>
      <w:r w:rsidRPr="00C8134F">
        <w:rPr>
          <w:rFonts w:ascii="Arial" w:eastAsia="Times New Roman" w:hAnsi="Arial" w:cs="Arial"/>
          <w:lang w:eastAsia="ru-RU"/>
        </w:rPr>
        <w:t>.1 </w:t>
      </w:r>
      <w:r w:rsidR="002944D8" w:rsidRPr="00C8134F">
        <w:rPr>
          <w:rFonts w:ascii="Arial" w:eastAsia="Times New Roman" w:hAnsi="Arial" w:cs="Arial"/>
          <w:lang w:eastAsia="ru-RU"/>
        </w:rPr>
        <w:t>Для имитации повреждений, возникающих в ходе нормальной эксплуатации транспортного средства, о</w:t>
      </w:r>
      <w:r w:rsidR="000B75DD" w:rsidRPr="00C8134F">
        <w:rPr>
          <w:rFonts w:ascii="Arial" w:eastAsia="Times New Roman" w:hAnsi="Arial" w:cs="Arial"/>
          <w:lang w:eastAsia="ru-RU"/>
        </w:rPr>
        <w:t>тобранный из серийной партии образец подверга</w:t>
      </w:r>
      <w:r w:rsidR="002944D8" w:rsidRPr="00C8134F">
        <w:rPr>
          <w:rFonts w:ascii="Arial" w:eastAsia="Times New Roman" w:hAnsi="Arial" w:cs="Arial"/>
          <w:lang w:eastAsia="ru-RU"/>
        </w:rPr>
        <w:t>ют</w:t>
      </w:r>
      <w:r w:rsidR="000B75DD" w:rsidRPr="00C8134F">
        <w:rPr>
          <w:rFonts w:ascii="Arial" w:eastAsia="Times New Roman" w:hAnsi="Arial" w:cs="Arial"/>
          <w:lang w:eastAsia="ru-RU"/>
        </w:rPr>
        <w:t xml:space="preserve"> повреждению </w:t>
      </w:r>
      <w:r w:rsidR="002944D8" w:rsidRPr="00C8134F">
        <w:rPr>
          <w:rFonts w:ascii="Arial" w:eastAsia="Times New Roman" w:hAnsi="Arial" w:cs="Arial"/>
          <w:lang w:eastAsia="ru-RU"/>
        </w:rPr>
        <w:t xml:space="preserve">в зоне бортовой закраины обода и внутри колеса </w:t>
      </w:r>
      <w:r w:rsidR="000B75DD" w:rsidRPr="00C8134F">
        <w:rPr>
          <w:rFonts w:ascii="Arial" w:eastAsia="Times New Roman" w:hAnsi="Arial" w:cs="Arial"/>
          <w:lang w:eastAsia="ru-RU"/>
        </w:rPr>
        <w:t xml:space="preserve">посредством нанесения крестообразных насечек </w:t>
      </w:r>
      <w:r w:rsidR="00914716" w:rsidRPr="00C8134F">
        <w:rPr>
          <w:rFonts w:ascii="Arial" w:eastAsia="Times New Roman" w:hAnsi="Arial" w:cs="Arial"/>
          <w:lang w:eastAsia="ru-RU"/>
        </w:rPr>
        <w:t>в соответствии с ГОСТ</w:t>
      </w:r>
      <w:r w:rsidR="00BE51B5">
        <w:rPr>
          <w:rFonts w:ascii="Arial" w:eastAsia="Times New Roman" w:hAnsi="Arial" w:cs="Arial"/>
          <w:lang w:eastAsia="ru-RU"/>
        </w:rPr>
        <w:t> </w:t>
      </w:r>
      <w:r w:rsidR="00914716" w:rsidRPr="00C8134F">
        <w:rPr>
          <w:rFonts w:ascii="Arial" w:eastAsia="Times New Roman" w:hAnsi="Arial" w:cs="Arial"/>
          <w:lang w:eastAsia="ru-RU"/>
        </w:rPr>
        <w:t>31149</w:t>
      </w:r>
      <w:r w:rsidR="000B75DD" w:rsidRPr="00C8134F">
        <w:rPr>
          <w:rFonts w:ascii="Arial" w:eastAsia="Times New Roman" w:hAnsi="Arial" w:cs="Arial"/>
          <w:lang w:eastAsia="ru-RU"/>
        </w:rPr>
        <w:t xml:space="preserve"> и ударов </w:t>
      </w:r>
      <w:r w:rsidR="00792097" w:rsidRPr="00C8134F">
        <w:rPr>
          <w:rFonts w:ascii="Arial" w:eastAsia="Times New Roman" w:hAnsi="Arial" w:cs="Arial"/>
          <w:lang w:eastAsia="ru-RU"/>
        </w:rPr>
        <w:t>дробью</w:t>
      </w:r>
      <w:r w:rsidR="000B75DD" w:rsidRPr="00C8134F">
        <w:rPr>
          <w:rFonts w:ascii="Arial" w:eastAsia="Times New Roman" w:hAnsi="Arial" w:cs="Arial"/>
          <w:lang w:eastAsia="ru-RU"/>
        </w:rPr>
        <w:t xml:space="preserve"> </w:t>
      </w:r>
      <w:r w:rsidR="0075727A" w:rsidRPr="00C8134F">
        <w:rPr>
          <w:rFonts w:ascii="Arial" w:eastAsia="Times New Roman" w:hAnsi="Arial" w:cs="Arial"/>
          <w:lang w:eastAsia="ru-RU"/>
        </w:rPr>
        <w:t>в соответствии с [</w:t>
      </w:r>
      <w:r w:rsidR="005F4374" w:rsidRPr="00BE51B5">
        <w:rPr>
          <w:rFonts w:ascii="Arial" w:eastAsia="Times New Roman" w:hAnsi="Arial" w:cs="Arial"/>
          <w:lang w:eastAsia="ru-RU"/>
        </w:rPr>
        <w:t>9</w:t>
      </w:r>
      <w:r w:rsidR="0075727A" w:rsidRPr="00C8134F">
        <w:rPr>
          <w:rFonts w:ascii="Arial" w:eastAsia="Times New Roman" w:hAnsi="Arial" w:cs="Arial"/>
          <w:lang w:eastAsia="ru-RU"/>
        </w:rPr>
        <w:t>]</w:t>
      </w:r>
      <w:r w:rsidR="00F272E6" w:rsidRPr="00C8134F">
        <w:rPr>
          <w:rFonts w:ascii="Arial" w:eastAsia="Times New Roman" w:hAnsi="Arial" w:cs="Arial"/>
          <w:lang w:eastAsia="ru-RU"/>
        </w:rPr>
        <w:t xml:space="preserve"> </w:t>
      </w:r>
      <w:r w:rsidR="002944D8" w:rsidRPr="00C8134F">
        <w:rPr>
          <w:rFonts w:ascii="Arial" w:eastAsia="Times New Roman" w:hAnsi="Arial" w:cs="Arial"/>
          <w:lang w:eastAsia="ru-RU"/>
        </w:rPr>
        <w:t>(</w:t>
      </w:r>
      <w:r w:rsidR="00F272E6" w:rsidRPr="00C8134F">
        <w:rPr>
          <w:rFonts w:ascii="Arial" w:eastAsia="Times New Roman" w:hAnsi="Arial" w:cs="Arial"/>
          <w:lang w:eastAsia="ru-RU"/>
        </w:rPr>
        <w:t>метод С</w:t>
      </w:r>
      <w:r w:rsidR="00792097" w:rsidRPr="00C8134F">
        <w:rPr>
          <w:rFonts w:ascii="Arial" w:eastAsia="Times New Roman" w:hAnsi="Arial" w:cs="Arial"/>
          <w:lang w:eastAsia="ru-RU"/>
        </w:rPr>
        <w:t>)</w:t>
      </w:r>
      <w:r w:rsidR="0075727A" w:rsidRPr="00C8134F">
        <w:rPr>
          <w:rFonts w:ascii="Arial" w:eastAsia="Times New Roman" w:hAnsi="Arial" w:cs="Arial"/>
          <w:lang w:eastAsia="ru-RU"/>
        </w:rPr>
        <w:t>.</w:t>
      </w:r>
    </w:p>
    <w:p w14:paraId="19C654DB" w14:textId="4AFCCB57" w:rsidR="00E940BD" w:rsidRPr="00C8134F" w:rsidRDefault="00E940BD" w:rsidP="00542825">
      <w:pPr>
        <w:spacing w:after="0" w:line="360" w:lineRule="auto"/>
        <w:ind w:firstLine="709"/>
        <w:jc w:val="both"/>
        <w:rPr>
          <w:rFonts w:ascii="Arial" w:eastAsia="Times New Roman" w:hAnsi="Arial" w:cs="Arial"/>
          <w:lang w:eastAsia="ru-RU"/>
        </w:rPr>
      </w:pPr>
      <w:r w:rsidRPr="00C8134F">
        <w:rPr>
          <w:rFonts w:ascii="Arial" w:eastAsia="Times New Roman" w:hAnsi="Arial" w:cs="Arial"/>
          <w:lang w:eastAsia="ru-RU"/>
        </w:rPr>
        <w:t>Д.1.</w:t>
      </w:r>
      <w:r w:rsidR="0099536C" w:rsidRPr="00C8134F">
        <w:rPr>
          <w:rFonts w:ascii="Arial" w:eastAsia="Times New Roman" w:hAnsi="Arial" w:cs="Arial"/>
          <w:lang w:eastAsia="ru-RU"/>
        </w:rPr>
        <w:t>2</w:t>
      </w:r>
      <w:r w:rsidRPr="00C8134F">
        <w:rPr>
          <w:rFonts w:ascii="Arial" w:eastAsia="Times New Roman" w:hAnsi="Arial" w:cs="Arial"/>
          <w:lang w:eastAsia="ru-RU"/>
        </w:rPr>
        <w:t>.2 На образец устанавливают элементы, с которыми он обычно находится в соприкосновении в условиях эксплуатации, и которые могут повлиять на степень коррозии, например, закрывающие элементы, винты, цинковые или кадмиевые основания, изоляционные покрытия из сплавов и т.п.</w:t>
      </w:r>
    </w:p>
    <w:p w14:paraId="2740ADEA" w14:textId="4097D7D9" w:rsidR="00C956C5" w:rsidRPr="00C8134F" w:rsidRDefault="002944D8" w:rsidP="00542825">
      <w:pPr>
        <w:spacing w:after="0" w:line="360" w:lineRule="auto"/>
        <w:ind w:firstLine="709"/>
        <w:jc w:val="both"/>
        <w:rPr>
          <w:rFonts w:ascii="Arial" w:eastAsia="Times New Roman" w:hAnsi="Arial" w:cs="Arial"/>
          <w:lang w:eastAsia="ru-RU"/>
        </w:rPr>
      </w:pPr>
      <w:r w:rsidRPr="00C8134F">
        <w:rPr>
          <w:rFonts w:ascii="Arial" w:eastAsia="Times New Roman" w:hAnsi="Arial" w:cs="Arial"/>
          <w:lang w:eastAsia="ru-RU"/>
        </w:rPr>
        <w:t>Д.</w:t>
      </w:r>
      <w:r w:rsidR="00C956C5" w:rsidRPr="00C8134F">
        <w:rPr>
          <w:rFonts w:ascii="Arial" w:eastAsia="Times New Roman" w:hAnsi="Arial" w:cs="Arial"/>
          <w:lang w:eastAsia="ru-RU"/>
        </w:rPr>
        <w:t>1.</w:t>
      </w:r>
      <w:r w:rsidR="0099536C" w:rsidRPr="00C8134F">
        <w:rPr>
          <w:rFonts w:ascii="Arial" w:eastAsia="Times New Roman" w:hAnsi="Arial" w:cs="Arial"/>
          <w:lang w:eastAsia="ru-RU"/>
        </w:rPr>
        <w:t>3</w:t>
      </w:r>
      <w:r w:rsidR="00C956C5" w:rsidRPr="00C8134F">
        <w:rPr>
          <w:rFonts w:ascii="Arial" w:eastAsia="Times New Roman" w:hAnsi="Arial" w:cs="Arial"/>
          <w:lang w:eastAsia="ru-RU"/>
        </w:rPr>
        <w:t xml:space="preserve">   Проведение испытания </w:t>
      </w:r>
    </w:p>
    <w:p w14:paraId="600092A5" w14:textId="5F66CF6C" w:rsidR="002944D8" w:rsidRPr="00C8134F" w:rsidRDefault="005D40C9" w:rsidP="00542825">
      <w:pPr>
        <w:spacing w:after="0" w:line="360" w:lineRule="auto"/>
        <w:ind w:firstLine="709"/>
        <w:jc w:val="both"/>
        <w:rPr>
          <w:rFonts w:ascii="Arial" w:eastAsia="Times New Roman" w:hAnsi="Arial" w:cs="Arial"/>
          <w:lang w:eastAsia="ru-RU"/>
        </w:rPr>
      </w:pPr>
      <w:r w:rsidRPr="00C8134F">
        <w:rPr>
          <w:rFonts w:ascii="Arial" w:eastAsia="Times New Roman" w:hAnsi="Arial" w:cs="Arial"/>
          <w:lang w:eastAsia="ru-RU"/>
        </w:rPr>
        <w:t>Д.1.</w:t>
      </w:r>
      <w:r w:rsidR="0099536C" w:rsidRPr="00C8134F">
        <w:rPr>
          <w:rFonts w:ascii="Arial" w:eastAsia="Times New Roman" w:hAnsi="Arial" w:cs="Arial"/>
          <w:lang w:eastAsia="ru-RU"/>
        </w:rPr>
        <w:t>3</w:t>
      </w:r>
      <w:r w:rsidRPr="00C8134F">
        <w:rPr>
          <w:rFonts w:ascii="Arial" w:eastAsia="Times New Roman" w:hAnsi="Arial" w:cs="Arial"/>
          <w:lang w:eastAsia="ru-RU"/>
        </w:rPr>
        <w:t>.1 </w:t>
      </w:r>
      <w:r w:rsidR="002944D8" w:rsidRPr="00C8134F">
        <w:rPr>
          <w:rFonts w:ascii="Arial" w:eastAsia="Times New Roman" w:hAnsi="Arial" w:cs="Arial"/>
          <w:lang w:eastAsia="ru-RU"/>
        </w:rPr>
        <w:t>Подготовленный о</w:t>
      </w:r>
      <w:r w:rsidR="00C956C5" w:rsidRPr="00C8134F">
        <w:rPr>
          <w:rFonts w:ascii="Arial" w:eastAsia="Times New Roman" w:hAnsi="Arial" w:cs="Arial"/>
          <w:lang w:eastAsia="ru-RU"/>
        </w:rPr>
        <w:t xml:space="preserve">бразец </w:t>
      </w:r>
      <w:r w:rsidR="000D1FAC" w:rsidRPr="00C8134F">
        <w:rPr>
          <w:rFonts w:ascii="Arial" w:eastAsia="Times New Roman" w:hAnsi="Arial" w:cs="Arial"/>
          <w:lang w:eastAsia="ru-RU"/>
        </w:rPr>
        <w:t>и любые элементы, с которыми он обычно находится в соприкосновении</w:t>
      </w:r>
      <w:r w:rsidR="002944D8" w:rsidRPr="00C8134F">
        <w:rPr>
          <w:rFonts w:ascii="Arial" w:eastAsia="Times New Roman" w:hAnsi="Arial" w:cs="Arial"/>
          <w:lang w:eastAsia="ru-RU"/>
        </w:rPr>
        <w:t>, помещают в вертикальном положении в установку для проведения испытания в</w:t>
      </w:r>
      <w:r w:rsidR="00C8134F">
        <w:rPr>
          <w:rFonts w:ascii="Arial" w:eastAsia="Times New Roman" w:hAnsi="Arial" w:cs="Arial"/>
          <w:lang w:eastAsia="ru-RU"/>
        </w:rPr>
        <w:t xml:space="preserve"> солевом тумане. Каждые 48 ч</w:t>
      </w:r>
      <w:r w:rsidR="002944D8" w:rsidRPr="00C8134F">
        <w:rPr>
          <w:rFonts w:ascii="Arial" w:eastAsia="Times New Roman" w:hAnsi="Arial" w:cs="Arial"/>
          <w:lang w:eastAsia="ru-RU"/>
        </w:rPr>
        <w:t xml:space="preserve"> колесо поворачивают на 90</w:t>
      </w:r>
      <w:r w:rsidR="00B362B5" w:rsidRPr="00BE51B5">
        <w:rPr>
          <w:rFonts w:ascii="Arial" w:eastAsia="Times New Roman" w:hAnsi="Arial" w:cs="Arial"/>
          <w:lang w:eastAsia="ru-RU"/>
        </w:rPr>
        <w:sym w:font="Symbol" w:char="F0B0"/>
      </w:r>
      <w:r w:rsidR="002944D8" w:rsidRPr="00C8134F">
        <w:rPr>
          <w:rFonts w:ascii="Arial" w:eastAsia="Times New Roman" w:hAnsi="Arial" w:cs="Arial"/>
          <w:lang w:eastAsia="ru-RU"/>
        </w:rPr>
        <w:t>.</w:t>
      </w:r>
    </w:p>
    <w:p w14:paraId="42B92D8F" w14:textId="69291115" w:rsidR="005D40C9" w:rsidRPr="00C8134F" w:rsidRDefault="005D40C9" w:rsidP="00542825">
      <w:pPr>
        <w:spacing w:after="0" w:line="360" w:lineRule="auto"/>
        <w:ind w:firstLine="709"/>
        <w:jc w:val="both"/>
        <w:rPr>
          <w:rFonts w:ascii="Arial" w:eastAsia="Times New Roman" w:hAnsi="Arial" w:cs="Arial"/>
          <w:lang w:eastAsia="ru-RU"/>
        </w:rPr>
      </w:pPr>
      <w:r w:rsidRPr="00C8134F">
        <w:rPr>
          <w:rFonts w:ascii="Arial" w:eastAsia="Times New Roman" w:hAnsi="Arial" w:cs="Arial"/>
          <w:lang w:eastAsia="ru-RU"/>
        </w:rPr>
        <w:t>Д.1.</w:t>
      </w:r>
      <w:r w:rsidR="0099536C" w:rsidRPr="00C8134F">
        <w:rPr>
          <w:rFonts w:ascii="Arial" w:eastAsia="Times New Roman" w:hAnsi="Arial" w:cs="Arial"/>
          <w:lang w:eastAsia="ru-RU"/>
        </w:rPr>
        <w:t>3</w:t>
      </w:r>
      <w:r w:rsidRPr="00C8134F">
        <w:rPr>
          <w:rFonts w:ascii="Arial" w:eastAsia="Times New Roman" w:hAnsi="Arial" w:cs="Arial"/>
          <w:lang w:eastAsia="ru-RU"/>
        </w:rPr>
        <w:t>.2 Очаги появления коррозии фотографируют.</w:t>
      </w:r>
    </w:p>
    <w:p w14:paraId="31B137BB" w14:textId="6606160D" w:rsidR="005D40C9" w:rsidRPr="00C8134F" w:rsidRDefault="005D40C9" w:rsidP="00542825">
      <w:pPr>
        <w:spacing w:after="0" w:line="360" w:lineRule="auto"/>
        <w:ind w:firstLine="709"/>
        <w:jc w:val="both"/>
        <w:rPr>
          <w:rFonts w:ascii="Arial" w:eastAsia="Times New Roman" w:hAnsi="Arial" w:cs="Arial"/>
          <w:lang w:eastAsia="ru-RU"/>
        </w:rPr>
      </w:pPr>
      <w:r w:rsidRPr="00C8134F">
        <w:rPr>
          <w:rFonts w:ascii="Arial" w:eastAsia="Times New Roman" w:hAnsi="Arial" w:cs="Arial"/>
          <w:lang w:eastAsia="ru-RU"/>
        </w:rPr>
        <w:t>Д.1.</w:t>
      </w:r>
      <w:r w:rsidR="0099536C" w:rsidRPr="00C8134F">
        <w:rPr>
          <w:rFonts w:ascii="Arial" w:eastAsia="Times New Roman" w:hAnsi="Arial" w:cs="Arial"/>
          <w:lang w:eastAsia="ru-RU"/>
        </w:rPr>
        <w:t>3</w:t>
      </w:r>
      <w:r w:rsidRPr="00C8134F">
        <w:rPr>
          <w:rFonts w:ascii="Arial" w:eastAsia="Times New Roman" w:hAnsi="Arial" w:cs="Arial"/>
          <w:lang w:eastAsia="ru-RU"/>
        </w:rPr>
        <w:t>.3 По окончании выдержки образца очаги появления коррозии подвергают механической чистке для выявления дефектов материала.</w:t>
      </w:r>
    </w:p>
    <w:p w14:paraId="0F49D4E3" w14:textId="271A9B01" w:rsidR="00C956C5" w:rsidRPr="00C8134F" w:rsidRDefault="002944D8" w:rsidP="00542825">
      <w:pPr>
        <w:spacing w:after="0" w:line="360" w:lineRule="auto"/>
        <w:ind w:firstLine="709"/>
        <w:jc w:val="both"/>
        <w:rPr>
          <w:rFonts w:ascii="Arial" w:eastAsia="Times New Roman" w:hAnsi="Arial" w:cs="Arial"/>
          <w:b/>
          <w:lang w:eastAsia="ru-RU"/>
        </w:rPr>
      </w:pPr>
      <w:r w:rsidRPr="00C8134F">
        <w:rPr>
          <w:rFonts w:ascii="Arial" w:eastAsia="Times New Roman" w:hAnsi="Arial" w:cs="Arial"/>
          <w:b/>
          <w:lang w:eastAsia="ru-RU"/>
        </w:rPr>
        <w:t>Д.2</w:t>
      </w:r>
      <w:r w:rsidR="00C956C5" w:rsidRPr="00C8134F">
        <w:rPr>
          <w:rFonts w:ascii="Arial" w:eastAsia="Times New Roman" w:hAnsi="Arial" w:cs="Arial"/>
          <w:b/>
          <w:lang w:eastAsia="ru-RU"/>
        </w:rPr>
        <w:t xml:space="preserve">   </w:t>
      </w:r>
      <w:r w:rsidRPr="00C8134F">
        <w:rPr>
          <w:rFonts w:ascii="Arial" w:eastAsia="Times New Roman" w:hAnsi="Arial" w:cs="Arial"/>
          <w:b/>
          <w:lang w:eastAsia="ru-RU"/>
        </w:rPr>
        <w:t>Интерпретация результатов испытания</w:t>
      </w:r>
    </w:p>
    <w:p w14:paraId="1E78C216" w14:textId="561EE022" w:rsidR="00C956C5" w:rsidRPr="00C8134F" w:rsidRDefault="00E940BD" w:rsidP="00542825">
      <w:pPr>
        <w:spacing w:after="0" w:line="360" w:lineRule="auto"/>
        <w:ind w:firstLine="709"/>
        <w:jc w:val="both"/>
        <w:rPr>
          <w:rFonts w:ascii="Arial" w:eastAsia="Times New Roman" w:hAnsi="Arial" w:cs="Arial"/>
          <w:lang w:eastAsia="ru-RU"/>
        </w:rPr>
      </w:pPr>
      <w:r w:rsidRPr="00C8134F">
        <w:rPr>
          <w:rFonts w:ascii="Arial" w:eastAsia="Times New Roman" w:hAnsi="Arial" w:cs="Arial"/>
          <w:lang w:eastAsia="ru-RU"/>
        </w:rPr>
        <w:t>Д.2.1 </w:t>
      </w:r>
      <w:r w:rsidR="00B362B5">
        <w:rPr>
          <w:rFonts w:ascii="Arial" w:eastAsia="Times New Roman" w:hAnsi="Arial" w:cs="Arial"/>
          <w:lang w:eastAsia="ru-RU"/>
        </w:rPr>
        <w:t>После 192 ч</w:t>
      </w:r>
      <w:r w:rsidRPr="00C8134F">
        <w:rPr>
          <w:rFonts w:ascii="Arial" w:eastAsia="Times New Roman" w:hAnsi="Arial" w:cs="Arial"/>
          <w:lang w:eastAsia="ru-RU"/>
        </w:rPr>
        <w:t xml:space="preserve"> испытания не должно быть никаких значительных признаков коррозии.</w:t>
      </w:r>
    </w:p>
    <w:p w14:paraId="3D8A786D" w14:textId="47D5AD0B" w:rsidR="005D40C9" w:rsidRPr="00C8134F" w:rsidRDefault="00E940BD" w:rsidP="00542825">
      <w:pPr>
        <w:spacing w:after="0" w:line="360" w:lineRule="auto"/>
        <w:ind w:firstLine="709"/>
        <w:jc w:val="both"/>
        <w:rPr>
          <w:rFonts w:ascii="Arial" w:eastAsia="Times New Roman" w:hAnsi="Arial" w:cs="Arial"/>
          <w:lang w:eastAsia="ru-RU"/>
        </w:rPr>
      </w:pPr>
      <w:r w:rsidRPr="00C8134F">
        <w:rPr>
          <w:rFonts w:ascii="Arial" w:eastAsia="Times New Roman" w:hAnsi="Arial" w:cs="Arial"/>
          <w:lang w:eastAsia="ru-RU"/>
        </w:rPr>
        <w:t>Д.2.2 </w:t>
      </w:r>
      <w:r w:rsidR="00B362B5">
        <w:rPr>
          <w:rFonts w:ascii="Arial" w:eastAsia="Times New Roman" w:hAnsi="Arial" w:cs="Arial"/>
          <w:lang w:eastAsia="ru-RU"/>
        </w:rPr>
        <w:t>После 384 ч</w:t>
      </w:r>
      <w:r w:rsidRPr="00C8134F">
        <w:rPr>
          <w:rFonts w:ascii="Arial" w:eastAsia="Times New Roman" w:hAnsi="Arial" w:cs="Arial"/>
          <w:lang w:eastAsia="ru-RU"/>
        </w:rPr>
        <w:t xml:space="preserve"> испытания коррозия не должна негативно затрагивать функциональные свойства колеса, а также элементы крепления и посадочную полку обода. </w:t>
      </w:r>
    </w:p>
    <w:p w14:paraId="25BDF522" w14:textId="192121CE" w:rsidR="00C956C5" w:rsidRPr="00C8134F" w:rsidRDefault="005D40C9" w:rsidP="005D40C9">
      <w:pPr>
        <w:spacing w:after="0" w:line="360" w:lineRule="auto"/>
        <w:ind w:firstLine="709"/>
        <w:jc w:val="both"/>
        <w:rPr>
          <w:rFonts w:ascii="Arial" w:eastAsia="Times New Roman" w:hAnsi="Arial" w:cs="Arial"/>
          <w:lang w:eastAsia="ru-RU"/>
        </w:rPr>
      </w:pPr>
      <w:r w:rsidRPr="00C8134F">
        <w:rPr>
          <w:rFonts w:ascii="Arial" w:eastAsia="Times New Roman" w:hAnsi="Arial" w:cs="Arial"/>
          <w:lang w:eastAsia="ru-RU"/>
        </w:rPr>
        <w:t xml:space="preserve">Для подтверждения выполнения этого требования проводят </w:t>
      </w:r>
      <w:r w:rsidR="00E940BD" w:rsidRPr="00C8134F">
        <w:rPr>
          <w:rFonts w:ascii="Arial" w:eastAsia="Times New Roman" w:hAnsi="Arial" w:cs="Arial"/>
          <w:lang w:eastAsia="ru-RU"/>
        </w:rPr>
        <w:t>испытани</w:t>
      </w:r>
      <w:r w:rsidRPr="00C8134F">
        <w:rPr>
          <w:rFonts w:ascii="Arial" w:eastAsia="Times New Roman" w:hAnsi="Arial" w:cs="Arial"/>
          <w:lang w:eastAsia="ru-RU"/>
        </w:rPr>
        <w:t>е</w:t>
      </w:r>
      <w:r w:rsidR="00E940BD" w:rsidRPr="00C8134F">
        <w:rPr>
          <w:rFonts w:ascii="Arial" w:eastAsia="Times New Roman" w:hAnsi="Arial" w:cs="Arial"/>
          <w:lang w:eastAsia="ru-RU"/>
        </w:rPr>
        <w:t xml:space="preserve"> на усталостную прочность при изгибе с вращением согласно приложению </w:t>
      </w:r>
      <w:r w:rsidRPr="00C8134F">
        <w:rPr>
          <w:rFonts w:ascii="Arial" w:eastAsia="Times New Roman" w:hAnsi="Arial" w:cs="Arial"/>
          <w:lang w:eastAsia="ru-RU"/>
        </w:rPr>
        <w:t>В</w:t>
      </w:r>
      <w:r w:rsidR="00E940BD" w:rsidRPr="00C8134F">
        <w:rPr>
          <w:rFonts w:ascii="Arial" w:eastAsia="Times New Roman" w:hAnsi="Arial" w:cs="Arial"/>
          <w:lang w:eastAsia="ru-RU"/>
        </w:rPr>
        <w:t xml:space="preserve"> или испытани</w:t>
      </w:r>
      <w:r w:rsidRPr="00C8134F">
        <w:rPr>
          <w:rFonts w:ascii="Arial" w:eastAsia="Times New Roman" w:hAnsi="Arial" w:cs="Arial"/>
          <w:lang w:eastAsia="ru-RU"/>
        </w:rPr>
        <w:t>е</w:t>
      </w:r>
      <w:r w:rsidR="00E940BD" w:rsidRPr="00C8134F">
        <w:rPr>
          <w:rFonts w:ascii="Arial" w:eastAsia="Times New Roman" w:hAnsi="Arial" w:cs="Arial"/>
          <w:lang w:eastAsia="ru-RU"/>
        </w:rPr>
        <w:t xml:space="preserve"> на усталостную прочность при радиальной нагрузке с вращением согласно приложению</w:t>
      </w:r>
      <w:r w:rsidRPr="00C8134F">
        <w:rPr>
          <w:rFonts w:ascii="Arial" w:eastAsia="Times New Roman" w:hAnsi="Arial" w:cs="Arial"/>
          <w:lang w:eastAsia="ru-RU"/>
        </w:rPr>
        <w:t> Г</w:t>
      </w:r>
      <w:r w:rsidR="00E940BD" w:rsidRPr="00C8134F">
        <w:rPr>
          <w:rFonts w:ascii="Arial" w:eastAsia="Times New Roman" w:hAnsi="Arial" w:cs="Arial"/>
          <w:lang w:eastAsia="ru-RU"/>
        </w:rPr>
        <w:t xml:space="preserve"> в зависимости от места появления коррозии.</w:t>
      </w:r>
    </w:p>
    <w:p w14:paraId="5E43624F" w14:textId="77777777" w:rsidR="00750B76" w:rsidRPr="00C956C5" w:rsidRDefault="00750B76" w:rsidP="00542825">
      <w:pPr>
        <w:spacing w:after="0" w:line="360" w:lineRule="auto"/>
        <w:ind w:firstLine="709"/>
        <w:jc w:val="both"/>
        <w:rPr>
          <w:rFonts w:ascii="Arial" w:eastAsia="Times New Roman" w:hAnsi="Arial" w:cs="Arial"/>
          <w:sz w:val="24"/>
          <w:szCs w:val="28"/>
          <w:lang w:eastAsia="ru-RU"/>
        </w:rPr>
      </w:pPr>
    </w:p>
    <w:p w14:paraId="5B2BBF72" w14:textId="77777777" w:rsidR="00C956C5" w:rsidRDefault="00C956C5">
      <w:pPr>
        <w:spacing w:after="0" w:line="240" w:lineRule="auto"/>
        <w:rPr>
          <w:rFonts w:ascii="Arial" w:eastAsia="Times New Roman" w:hAnsi="Arial" w:cs="Arial"/>
          <w:b/>
          <w:sz w:val="28"/>
          <w:szCs w:val="28"/>
          <w:lang w:eastAsia="ru-RU"/>
        </w:rPr>
      </w:pPr>
      <w:r>
        <w:rPr>
          <w:rFonts w:ascii="Arial" w:eastAsia="Times New Roman" w:hAnsi="Arial" w:cs="Arial"/>
          <w:b/>
          <w:sz w:val="28"/>
          <w:szCs w:val="28"/>
          <w:lang w:eastAsia="ru-RU"/>
        </w:rPr>
        <w:br w:type="page"/>
      </w:r>
    </w:p>
    <w:p w14:paraId="0B6F5DDA" w14:textId="6FFC0D99" w:rsidR="00D523FE" w:rsidRPr="00EA7642" w:rsidRDefault="00D523FE" w:rsidP="00B362B5">
      <w:pPr>
        <w:spacing w:after="0" w:line="240" w:lineRule="auto"/>
        <w:jc w:val="center"/>
        <w:rPr>
          <w:rFonts w:ascii="Arial" w:eastAsia="Times New Roman" w:hAnsi="Arial" w:cs="Arial"/>
          <w:b/>
          <w:sz w:val="24"/>
          <w:szCs w:val="24"/>
          <w:lang w:eastAsia="ru-RU"/>
        </w:rPr>
      </w:pPr>
      <w:r w:rsidRPr="00EA7642">
        <w:rPr>
          <w:rFonts w:ascii="Arial" w:eastAsia="Times New Roman" w:hAnsi="Arial" w:cs="Arial"/>
          <w:b/>
          <w:sz w:val="24"/>
          <w:szCs w:val="24"/>
          <w:lang w:eastAsia="ru-RU"/>
        </w:rPr>
        <w:t>Приложение Е</w:t>
      </w:r>
    </w:p>
    <w:p w14:paraId="33A2A417" w14:textId="3B562A58" w:rsidR="00B362B5" w:rsidRPr="00EA7642" w:rsidRDefault="00B362B5" w:rsidP="00B362B5">
      <w:pPr>
        <w:spacing w:after="0" w:line="240" w:lineRule="auto"/>
        <w:jc w:val="center"/>
        <w:rPr>
          <w:rFonts w:ascii="Arial" w:eastAsia="Times New Roman" w:hAnsi="Arial" w:cs="Arial"/>
          <w:b/>
          <w:sz w:val="24"/>
          <w:szCs w:val="24"/>
          <w:lang w:eastAsia="ru-RU"/>
        </w:rPr>
      </w:pPr>
      <w:r w:rsidRPr="00EA7642">
        <w:rPr>
          <w:rFonts w:ascii="Arial" w:eastAsia="Times New Roman" w:hAnsi="Arial" w:cs="Arial"/>
          <w:b/>
          <w:sz w:val="24"/>
          <w:szCs w:val="24"/>
          <w:lang w:eastAsia="ru-RU"/>
        </w:rPr>
        <w:t>(обязательное)</w:t>
      </w:r>
    </w:p>
    <w:p w14:paraId="4C462DC1" w14:textId="77777777" w:rsidR="00BE51B5" w:rsidRPr="00EA7642" w:rsidRDefault="00BE51B5" w:rsidP="00B362B5">
      <w:pPr>
        <w:spacing w:after="0" w:line="240" w:lineRule="auto"/>
        <w:jc w:val="center"/>
        <w:rPr>
          <w:rFonts w:ascii="Arial" w:eastAsia="Times New Roman" w:hAnsi="Arial" w:cs="Arial"/>
          <w:b/>
          <w:sz w:val="24"/>
          <w:szCs w:val="24"/>
          <w:lang w:eastAsia="ru-RU"/>
        </w:rPr>
      </w:pPr>
    </w:p>
    <w:p w14:paraId="4A702F50" w14:textId="6E9103A8" w:rsidR="00D523FE" w:rsidRPr="00EA7642" w:rsidRDefault="00D523FE" w:rsidP="00B362B5">
      <w:pPr>
        <w:spacing w:after="0" w:line="240" w:lineRule="auto"/>
        <w:jc w:val="center"/>
        <w:rPr>
          <w:rFonts w:ascii="Arial" w:eastAsia="Times New Roman" w:hAnsi="Arial" w:cs="Arial"/>
          <w:b/>
          <w:sz w:val="24"/>
          <w:szCs w:val="24"/>
          <w:lang w:eastAsia="ru-RU"/>
        </w:rPr>
      </w:pPr>
      <w:r w:rsidRPr="00EA7642">
        <w:rPr>
          <w:rFonts w:ascii="Arial" w:eastAsia="Times New Roman" w:hAnsi="Arial" w:cs="Arial"/>
          <w:b/>
          <w:sz w:val="24"/>
          <w:szCs w:val="24"/>
          <w:lang w:eastAsia="ru-RU"/>
        </w:rPr>
        <w:t xml:space="preserve">Испытание на </w:t>
      </w:r>
      <w:r w:rsidR="001F3EE7" w:rsidRPr="00EA7642">
        <w:rPr>
          <w:rFonts w:ascii="Arial" w:eastAsia="Times New Roman" w:hAnsi="Arial" w:cs="Arial"/>
          <w:b/>
          <w:sz w:val="24"/>
          <w:szCs w:val="24"/>
          <w:lang w:eastAsia="ru-RU"/>
        </w:rPr>
        <w:t xml:space="preserve">радиальный </w:t>
      </w:r>
      <w:r w:rsidRPr="00EA7642">
        <w:rPr>
          <w:rFonts w:ascii="Arial" w:eastAsia="Times New Roman" w:hAnsi="Arial" w:cs="Arial"/>
          <w:b/>
          <w:sz w:val="24"/>
          <w:szCs w:val="24"/>
          <w:lang w:eastAsia="ru-RU"/>
        </w:rPr>
        <w:t>удар</w:t>
      </w:r>
    </w:p>
    <w:p w14:paraId="46A4C7ED" w14:textId="77777777" w:rsidR="00080148" w:rsidRDefault="00080148" w:rsidP="00080148">
      <w:pPr>
        <w:spacing w:after="0" w:line="360" w:lineRule="auto"/>
        <w:ind w:firstLine="709"/>
        <w:jc w:val="both"/>
        <w:rPr>
          <w:rFonts w:ascii="Arial" w:eastAsia="Times New Roman" w:hAnsi="Arial" w:cs="Arial"/>
          <w:sz w:val="24"/>
          <w:szCs w:val="28"/>
          <w:lang w:eastAsia="ru-RU"/>
        </w:rPr>
      </w:pPr>
    </w:p>
    <w:p w14:paraId="4399314E" w14:textId="634BCEDB" w:rsidR="00080148" w:rsidRPr="00B362B5" w:rsidRDefault="00080148" w:rsidP="00080148">
      <w:pPr>
        <w:spacing w:after="0" w:line="360" w:lineRule="auto"/>
        <w:ind w:firstLine="709"/>
        <w:jc w:val="both"/>
        <w:rPr>
          <w:rFonts w:ascii="Arial" w:eastAsia="Times New Roman" w:hAnsi="Arial" w:cs="Arial"/>
          <w:b/>
          <w:lang w:eastAsia="ru-RU"/>
        </w:rPr>
      </w:pPr>
      <w:r w:rsidRPr="00B362B5">
        <w:rPr>
          <w:rFonts w:ascii="Arial" w:eastAsia="Times New Roman" w:hAnsi="Arial" w:cs="Arial"/>
          <w:b/>
          <w:lang w:eastAsia="ru-RU"/>
        </w:rPr>
        <w:t>Е.1</w:t>
      </w:r>
      <w:r w:rsidRPr="00B362B5">
        <w:rPr>
          <w:rFonts w:ascii="Arial" w:eastAsia="Times New Roman" w:hAnsi="Arial" w:cs="Arial"/>
          <w:b/>
          <w:lang w:eastAsia="ru-RU"/>
        </w:rPr>
        <w:tab/>
        <w:t>Описание испытания</w:t>
      </w:r>
    </w:p>
    <w:p w14:paraId="7A8FDFC4" w14:textId="2C89F8DD" w:rsidR="00E5248B" w:rsidRPr="00B362B5" w:rsidRDefault="008A15E3" w:rsidP="00080148">
      <w:pPr>
        <w:spacing w:after="0" w:line="360" w:lineRule="auto"/>
        <w:ind w:firstLine="709"/>
        <w:jc w:val="both"/>
        <w:rPr>
          <w:rFonts w:ascii="Arial" w:eastAsia="Times New Roman" w:hAnsi="Arial" w:cs="Arial"/>
          <w:lang w:eastAsia="ru-RU"/>
        </w:rPr>
      </w:pPr>
      <w:r w:rsidRPr="00B362B5">
        <w:rPr>
          <w:rFonts w:ascii="Arial" w:eastAsia="Times New Roman" w:hAnsi="Arial" w:cs="Arial"/>
          <w:lang w:eastAsia="ru-RU"/>
        </w:rPr>
        <w:t>Е.1.1</w:t>
      </w:r>
      <w:r w:rsidRPr="00B362B5">
        <w:rPr>
          <w:rFonts w:ascii="Arial" w:eastAsia="Times New Roman" w:hAnsi="Arial" w:cs="Arial"/>
          <w:lang w:eastAsia="ru-RU"/>
        </w:rPr>
        <w:tab/>
      </w:r>
      <w:r w:rsidR="001F3EE7" w:rsidRPr="00B362B5">
        <w:rPr>
          <w:rFonts w:ascii="Arial" w:eastAsia="Times New Roman" w:hAnsi="Arial" w:cs="Arial"/>
          <w:lang w:eastAsia="ru-RU"/>
        </w:rPr>
        <w:t>Испытание провод</w:t>
      </w:r>
      <w:r w:rsidRPr="00B362B5">
        <w:rPr>
          <w:rFonts w:ascii="Arial" w:eastAsia="Times New Roman" w:hAnsi="Arial" w:cs="Arial"/>
          <w:lang w:eastAsia="ru-RU"/>
        </w:rPr>
        <w:t>ят</w:t>
      </w:r>
      <w:r w:rsidR="001F3EE7" w:rsidRPr="00B362B5">
        <w:rPr>
          <w:rFonts w:ascii="Arial" w:eastAsia="Times New Roman" w:hAnsi="Arial" w:cs="Arial"/>
          <w:lang w:eastAsia="ru-RU"/>
        </w:rPr>
        <w:t xml:space="preserve"> для колес из алюминиевого или магниевого сплава для транспортных средств категорий L</w:t>
      </w:r>
      <w:r w:rsidR="001F3EE7" w:rsidRPr="00B362B5">
        <w:rPr>
          <w:rFonts w:ascii="Arial" w:eastAsia="Times New Roman" w:hAnsi="Arial" w:cs="Arial"/>
          <w:vertAlign w:val="subscript"/>
          <w:lang w:eastAsia="ru-RU"/>
        </w:rPr>
        <w:t>3</w:t>
      </w:r>
      <w:r w:rsidR="001F3EE7" w:rsidRPr="00B362B5">
        <w:rPr>
          <w:rFonts w:ascii="Arial" w:eastAsia="Times New Roman" w:hAnsi="Arial" w:cs="Arial"/>
          <w:lang w:eastAsia="ru-RU"/>
        </w:rPr>
        <w:t>, L</w:t>
      </w:r>
      <w:r w:rsidR="001F3EE7" w:rsidRPr="00B362B5">
        <w:rPr>
          <w:rFonts w:ascii="Arial" w:eastAsia="Times New Roman" w:hAnsi="Arial" w:cs="Arial"/>
          <w:vertAlign w:val="subscript"/>
          <w:lang w:eastAsia="ru-RU"/>
        </w:rPr>
        <w:t>4</w:t>
      </w:r>
      <w:r w:rsidR="001F3EE7" w:rsidRPr="00B362B5">
        <w:rPr>
          <w:rFonts w:ascii="Arial" w:eastAsia="Times New Roman" w:hAnsi="Arial" w:cs="Arial"/>
          <w:lang w:eastAsia="ru-RU"/>
        </w:rPr>
        <w:t>, L</w:t>
      </w:r>
      <w:r w:rsidR="001F3EE7" w:rsidRPr="00B362B5">
        <w:rPr>
          <w:rFonts w:ascii="Arial" w:eastAsia="Times New Roman" w:hAnsi="Arial" w:cs="Arial"/>
          <w:vertAlign w:val="subscript"/>
          <w:lang w:eastAsia="ru-RU"/>
        </w:rPr>
        <w:t>5</w:t>
      </w:r>
      <w:r w:rsidR="001F3EE7" w:rsidRPr="00B362B5">
        <w:rPr>
          <w:rFonts w:ascii="Arial" w:eastAsia="Times New Roman" w:hAnsi="Arial" w:cs="Arial"/>
          <w:lang w:eastAsia="ru-RU"/>
        </w:rPr>
        <w:t>, L</w:t>
      </w:r>
      <w:r w:rsidR="001F3EE7" w:rsidRPr="00B362B5">
        <w:rPr>
          <w:rFonts w:ascii="Arial" w:eastAsia="Times New Roman" w:hAnsi="Arial" w:cs="Arial"/>
          <w:vertAlign w:val="subscript"/>
          <w:lang w:eastAsia="ru-RU"/>
        </w:rPr>
        <w:t>6</w:t>
      </w:r>
      <w:r w:rsidR="001F3EE7" w:rsidRPr="00B362B5">
        <w:rPr>
          <w:rFonts w:ascii="Arial" w:eastAsia="Times New Roman" w:hAnsi="Arial" w:cs="Arial"/>
          <w:lang w:eastAsia="ru-RU"/>
        </w:rPr>
        <w:t>, L</w:t>
      </w:r>
      <w:r w:rsidR="001F3EE7" w:rsidRPr="00B362B5">
        <w:rPr>
          <w:rFonts w:ascii="Arial" w:eastAsia="Times New Roman" w:hAnsi="Arial" w:cs="Arial"/>
          <w:vertAlign w:val="subscript"/>
          <w:lang w:eastAsia="ru-RU"/>
        </w:rPr>
        <w:t>7</w:t>
      </w:r>
      <w:r w:rsidR="001F3EE7" w:rsidRPr="00B362B5">
        <w:rPr>
          <w:rFonts w:ascii="Arial" w:eastAsia="Times New Roman" w:hAnsi="Arial" w:cs="Arial"/>
          <w:lang w:eastAsia="ru-RU"/>
        </w:rPr>
        <w:t xml:space="preserve"> и колесных малогабаритных снегоболотоходов</w:t>
      </w:r>
      <w:r w:rsidR="00E5248B" w:rsidRPr="00B362B5">
        <w:rPr>
          <w:rFonts w:ascii="Arial" w:eastAsia="Times New Roman" w:hAnsi="Arial" w:cs="Arial"/>
          <w:lang w:eastAsia="ru-RU"/>
        </w:rPr>
        <w:t xml:space="preserve"> с целью оценки прочности колеса при наезде на препятствие.</w:t>
      </w:r>
    </w:p>
    <w:p w14:paraId="7C8856A3" w14:textId="023E7A56" w:rsidR="00E5248B" w:rsidRPr="00B362B5" w:rsidRDefault="00436572" w:rsidP="00080148">
      <w:pPr>
        <w:spacing w:after="0" w:line="360" w:lineRule="auto"/>
        <w:ind w:firstLine="709"/>
        <w:jc w:val="both"/>
        <w:rPr>
          <w:rFonts w:ascii="Arial" w:eastAsia="Times New Roman" w:hAnsi="Arial" w:cs="Arial"/>
          <w:lang w:eastAsia="ru-RU"/>
        </w:rPr>
      </w:pPr>
      <w:r w:rsidRPr="00B362B5">
        <w:rPr>
          <w:rFonts w:ascii="Arial" w:eastAsia="Times New Roman" w:hAnsi="Arial" w:cs="Arial"/>
          <w:lang w:eastAsia="ru-RU"/>
        </w:rPr>
        <w:t>Е.1.2</w:t>
      </w:r>
      <w:r w:rsidRPr="00B362B5">
        <w:rPr>
          <w:rFonts w:ascii="Arial" w:eastAsia="Times New Roman" w:hAnsi="Arial" w:cs="Arial"/>
          <w:lang w:eastAsia="ru-RU"/>
        </w:rPr>
        <w:tab/>
      </w:r>
      <w:r w:rsidR="00E5248B" w:rsidRPr="00B362B5">
        <w:rPr>
          <w:rFonts w:ascii="Arial" w:eastAsia="Times New Roman" w:hAnsi="Arial" w:cs="Arial"/>
          <w:lang w:eastAsia="ru-RU"/>
        </w:rPr>
        <w:t>Испытание провод</w:t>
      </w:r>
      <w:r w:rsidR="005B1A23" w:rsidRPr="00B362B5">
        <w:rPr>
          <w:rFonts w:ascii="Arial" w:eastAsia="Times New Roman" w:hAnsi="Arial" w:cs="Arial"/>
          <w:lang w:eastAsia="ru-RU"/>
        </w:rPr>
        <w:t>ят</w:t>
      </w:r>
      <w:r w:rsidR="00E5248B" w:rsidRPr="00B362B5">
        <w:rPr>
          <w:rFonts w:ascii="Arial" w:eastAsia="Times New Roman" w:hAnsi="Arial" w:cs="Arial"/>
          <w:lang w:eastAsia="ru-RU"/>
        </w:rPr>
        <w:t xml:space="preserve"> на одном и</w:t>
      </w:r>
      <w:r w:rsidR="00F220CE" w:rsidRPr="00B362B5">
        <w:rPr>
          <w:rFonts w:ascii="Arial" w:eastAsia="Times New Roman" w:hAnsi="Arial" w:cs="Arial"/>
          <w:lang w:eastAsia="ru-RU"/>
        </w:rPr>
        <w:t>з</w:t>
      </w:r>
      <w:r w:rsidR="00E5248B" w:rsidRPr="00B362B5">
        <w:rPr>
          <w:rFonts w:ascii="Arial" w:eastAsia="Times New Roman" w:hAnsi="Arial" w:cs="Arial"/>
          <w:lang w:eastAsia="ru-RU"/>
        </w:rPr>
        <w:t xml:space="preserve"> испытательных стендов, примеры которых приведены на рисунк</w:t>
      </w:r>
      <w:r w:rsidR="005B1A23" w:rsidRPr="00B362B5">
        <w:rPr>
          <w:rFonts w:ascii="Arial" w:eastAsia="Times New Roman" w:hAnsi="Arial" w:cs="Arial"/>
          <w:lang w:eastAsia="ru-RU"/>
        </w:rPr>
        <w:t>ах Е</w:t>
      </w:r>
      <w:r w:rsidR="00722273">
        <w:rPr>
          <w:rFonts w:ascii="Arial" w:eastAsia="Times New Roman" w:hAnsi="Arial" w:cs="Arial"/>
          <w:lang w:eastAsia="ru-RU"/>
        </w:rPr>
        <w:t>.</w:t>
      </w:r>
      <w:r w:rsidR="005B1A23" w:rsidRPr="00B362B5">
        <w:rPr>
          <w:rFonts w:ascii="Arial" w:eastAsia="Times New Roman" w:hAnsi="Arial" w:cs="Arial"/>
          <w:lang w:eastAsia="ru-RU"/>
        </w:rPr>
        <w:t>1 – Е</w:t>
      </w:r>
      <w:r w:rsidR="00722273">
        <w:rPr>
          <w:rFonts w:ascii="Arial" w:eastAsia="Times New Roman" w:hAnsi="Arial" w:cs="Arial"/>
          <w:lang w:eastAsia="ru-RU"/>
        </w:rPr>
        <w:t>.</w:t>
      </w:r>
      <w:r w:rsidR="005B1A23" w:rsidRPr="00B362B5">
        <w:rPr>
          <w:rFonts w:ascii="Arial" w:eastAsia="Times New Roman" w:hAnsi="Arial" w:cs="Arial"/>
          <w:lang w:eastAsia="ru-RU"/>
        </w:rPr>
        <w:t>3.</w:t>
      </w:r>
    </w:p>
    <w:p w14:paraId="2DA27D10" w14:textId="353AD125" w:rsidR="00436572" w:rsidRPr="00B362B5" w:rsidRDefault="00436572" w:rsidP="00436572">
      <w:pPr>
        <w:spacing w:after="0" w:line="360" w:lineRule="auto"/>
        <w:ind w:firstLine="709"/>
        <w:jc w:val="both"/>
        <w:rPr>
          <w:rFonts w:ascii="Arial" w:eastAsia="Times New Roman" w:hAnsi="Arial" w:cs="Arial"/>
          <w:lang w:eastAsia="ru-RU"/>
        </w:rPr>
      </w:pPr>
      <w:r w:rsidRPr="00B362B5">
        <w:rPr>
          <w:rFonts w:ascii="Arial" w:eastAsia="Times New Roman" w:hAnsi="Arial" w:cs="Arial"/>
          <w:lang w:eastAsia="ru-RU"/>
        </w:rPr>
        <w:t>Е.1.3</w:t>
      </w:r>
      <w:r w:rsidRPr="00B362B5">
        <w:rPr>
          <w:rFonts w:ascii="Arial" w:eastAsia="Times New Roman" w:hAnsi="Arial" w:cs="Arial"/>
          <w:lang w:eastAsia="ru-RU"/>
        </w:rPr>
        <w:tab/>
        <w:t>Испытательный стенд должен обеспечивать следующие условия:</w:t>
      </w:r>
    </w:p>
    <w:p w14:paraId="4DA4A6B4" w14:textId="4008AF31" w:rsidR="00436572" w:rsidRPr="00B362B5" w:rsidRDefault="00436572" w:rsidP="00436572">
      <w:pPr>
        <w:spacing w:after="0" w:line="360" w:lineRule="auto"/>
        <w:ind w:firstLine="709"/>
        <w:jc w:val="both"/>
        <w:rPr>
          <w:rFonts w:ascii="Arial" w:eastAsia="Times New Roman" w:hAnsi="Arial" w:cs="Arial"/>
          <w:lang w:eastAsia="ru-RU"/>
        </w:rPr>
      </w:pPr>
      <w:r w:rsidRPr="00B362B5">
        <w:rPr>
          <w:rFonts w:ascii="Arial" w:eastAsia="Times New Roman" w:hAnsi="Arial" w:cs="Arial"/>
          <w:lang w:eastAsia="ru-RU"/>
        </w:rPr>
        <w:t>Е.1.3.1 Опора, на которой закреплено колесо, должна иметь достаточную жесткость и прочность;</w:t>
      </w:r>
    </w:p>
    <w:p w14:paraId="409C23B4" w14:textId="12C128A6" w:rsidR="00436572" w:rsidRPr="00B362B5" w:rsidRDefault="00436572" w:rsidP="00436572">
      <w:pPr>
        <w:spacing w:after="0" w:line="360" w:lineRule="auto"/>
        <w:ind w:firstLine="709"/>
        <w:jc w:val="both"/>
        <w:rPr>
          <w:rFonts w:ascii="Arial" w:eastAsia="Times New Roman" w:hAnsi="Arial" w:cs="Arial"/>
          <w:lang w:eastAsia="ru-RU"/>
        </w:rPr>
      </w:pPr>
      <w:r w:rsidRPr="00B362B5">
        <w:rPr>
          <w:rFonts w:ascii="Arial" w:eastAsia="Times New Roman" w:hAnsi="Arial" w:cs="Arial"/>
          <w:lang w:eastAsia="ru-RU"/>
        </w:rPr>
        <w:t>Е.1.3.2 Ударник шириной не менее чем в 1,5 раза больше ширины обода должен свободно падать для удара по колесу/шине в сборе.</w:t>
      </w:r>
    </w:p>
    <w:p w14:paraId="507F72F8" w14:textId="77777777" w:rsidR="004F2F30" w:rsidRPr="00E5248B" w:rsidRDefault="004F2F30" w:rsidP="00080148">
      <w:pPr>
        <w:spacing w:after="0" w:line="360" w:lineRule="auto"/>
        <w:ind w:firstLine="709"/>
        <w:jc w:val="both"/>
        <w:rPr>
          <w:rFonts w:ascii="Arial" w:eastAsia="Times New Roman" w:hAnsi="Arial" w:cs="Arial"/>
          <w:sz w:val="24"/>
          <w:szCs w:val="24"/>
          <w:lang w:eastAsia="ru-RU"/>
        </w:rPr>
      </w:pPr>
    </w:p>
    <w:tbl>
      <w:tblPr>
        <w:tblStyle w:val="afff0"/>
        <w:tblpPr w:leftFromText="180" w:rightFromText="180" w:vertAnchor="text" w:horzAnchor="margin" w:tblpY="42"/>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BE51B5" w14:paraId="4B81FD70" w14:textId="77777777" w:rsidTr="00BE51B5">
        <w:tc>
          <w:tcPr>
            <w:tcW w:w="10348" w:type="dxa"/>
          </w:tcPr>
          <w:p w14:paraId="4B2B4E2A" w14:textId="37907C2B" w:rsidR="00BE51B5" w:rsidRDefault="00BE51B5" w:rsidP="00BE51B5">
            <w:pPr>
              <w:spacing w:after="0" w:line="360" w:lineRule="auto"/>
              <w:jc w:val="center"/>
              <w:rPr>
                <w:rFonts w:ascii="Arial" w:eastAsia="Times New Roman" w:hAnsi="Arial" w:cs="Arial"/>
                <w:sz w:val="24"/>
                <w:szCs w:val="24"/>
                <w:lang w:eastAsia="ru-RU"/>
              </w:rPr>
            </w:pPr>
            <w:r w:rsidRPr="00E5248B">
              <w:rPr>
                <w:rFonts w:ascii="Arial" w:eastAsia="Times New Roman" w:hAnsi="Arial" w:cs="Arial"/>
                <w:noProof/>
                <w:sz w:val="24"/>
                <w:szCs w:val="24"/>
                <w:lang w:eastAsia="ru-RU"/>
              </w:rPr>
              <w:drawing>
                <wp:anchor distT="0" distB="0" distL="114300" distR="114300" simplePos="0" relativeHeight="251661312" behindDoc="1" locked="0" layoutInCell="1" allowOverlap="1" wp14:anchorId="75E5331C" wp14:editId="091D8768">
                  <wp:simplePos x="0" y="0"/>
                  <wp:positionH relativeFrom="column">
                    <wp:posOffset>945515</wp:posOffset>
                  </wp:positionH>
                  <wp:positionV relativeFrom="paragraph">
                    <wp:posOffset>299085</wp:posOffset>
                  </wp:positionV>
                  <wp:extent cx="4511040" cy="2873375"/>
                  <wp:effectExtent l="0" t="0" r="3810" b="317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11040" cy="2873375"/>
                          </a:xfrm>
                          <a:prstGeom prst="rect">
                            <a:avLst/>
                          </a:prstGeom>
                        </pic:spPr>
                      </pic:pic>
                    </a:graphicData>
                  </a:graphic>
                </wp:anchor>
              </w:drawing>
            </w:r>
          </w:p>
          <w:p w14:paraId="559A134F" w14:textId="77777777" w:rsidR="00BE51B5" w:rsidRDefault="00BE51B5" w:rsidP="00BE51B5">
            <w:pPr>
              <w:spacing w:after="0" w:line="360" w:lineRule="auto"/>
              <w:jc w:val="center"/>
              <w:rPr>
                <w:rFonts w:ascii="Arial" w:eastAsia="Times New Roman" w:hAnsi="Arial" w:cs="Arial"/>
                <w:i/>
                <w:sz w:val="20"/>
                <w:szCs w:val="24"/>
                <w:lang w:eastAsia="ru-RU"/>
              </w:rPr>
            </w:pPr>
          </w:p>
          <w:p w14:paraId="57627EFE" w14:textId="4CE057EE" w:rsidR="00BE51B5" w:rsidRDefault="00BE51B5" w:rsidP="00BE51B5">
            <w:pPr>
              <w:spacing w:after="0" w:line="360" w:lineRule="auto"/>
              <w:jc w:val="center"/>
              <w:rPr>
                <w:rFonts w:ascii="Arial" w:eastAsia="Times New Roman" w:hAnsi="Arial" w:cs="Arial"/>
                <w:sz w:val="20"/>
                <w:szCs w:val="24"/>
                <w:lang w:eastAsia="ru-RU"/>
              </w:rPr>
            </w:pPr>
            <w:r w:rsidRPr="00B362B5">
              <w:rPr>
                <w:rFonts w:ascii="Arial" w:eastAsia="Times New Roman" w:hAnsi="Arial" w:cs="Arial"/>
                <w:i/>
                <w:sz w:val="20"/>
                <w:szCs w:val="24"/>
                <w:lang w:eastAsia="ru-RU"/>
              </w:rPr>
              <w:t>1</w:t>
            </w:r>
            <w:r w:rsidRPr="00B362B5">
              <w:rPr>
                <w:rFonts w:ascii="Arial" w:eastAsia="Times New Roman" w:hAnsi="Arial" w:cs="Arial"/>
                <w:sz w:val="20"/>
                <w:szCs w:val="24"/>
                <w:lang w:eastAsia="ru-RU"/>
              </w:rPr>
              <w:t xml:space="preserve"> </w:t>
            </w:r>
            <w:r>
              <w:rPr>
                <w:rFonts w:ascii="Arial" w:eastAsia="Times New Roman" w:hAnsi="Arial" w:cs="Arial"/>
                <w:sz w:val="20"/>
                <w:szCs w:val="24"/>
                <w:lang w:eastAsia="ru-RU"/>
              </w:rPr>
              <w:t>–</w:t>
            </w:r>
            <w:r w:rsidRPr="00B362B5">
              <w:rPr>
                <w:rFonts w:ascii="Arial" w:eastAsia="Times New Roman" w:hAnsi="Arial" w:cs="Arial"/>
                <w:sz w:val="20"/>
                <w:szCs w:val="24"/>
                <w:lang w:eastAsia="ru-RU"/>
              </w:rPr>
              <w:t xml:space="preserve"> груз</w:t>
            </w:r>
            <w:r>
              <w:rPr>
                <w:rFonts w:ascii="Arial" w:eastAsia="Times New Roman" w:hAnsi="Arial" w:cs="Arial"/>
                <w:sz w:val="20"/>
                <w:szCs w:val="24"/>
                <w:lang w:eastAsia="ru-RU"/>
              </w:rPr>
              <w:t xml:space="preserve">; </w:t>
            </w:r>
            <w:r w:rsidRPr="00B362B5">
              <w:rPr>
                <w:rFonts w:ascii="Arial" w:eastAsia="Times New Roman" w:hAnsi="Arial" w:cs="Arial"/>
                <w:i/>
                <w:sz w:val="20"/>
                <w:szCs w:val="24"/>
                <w:lang w:eastAsia="ru-RU"/>
              </w:rPr>
              <w:t>2</w:t>
            </w:r>
            <w:r w:rsidRPr="00B362B5">
              <w:rPr>
                <w:rFonts w:ascii="Arial" w:eastAsia="Times New Roman" w:hAnsi="Arial" w:cs="Arial"/>
                <w:sz w:val="20"/>
                <w:szCs w:val="24"/>
                <w:lang w:eastAsia="ru-RU"/>
              </w:rPr>
              <w:t xml:space="preserve"> - спусковой механизм</w:t>
            </w:r>
            <w:r>
              <w:rPr>
                <w:rFonts w:ascii="Arial" w:eastAsia="Times New Roman" w:hAnsi="Arial" w:cs="Arial"/>
                <w:sz w:val="20"/>
                <w:szCs w:val="24"/>
                <w:lang w:eastAsia="ru-RU"/>
              </w:rPr>
              <w:t xml:space="preserve">; </w:t>
            </w:r>
            <w:r w:rsidRPr="00B362B5">
              <w:rPr>
                <w:rFonts w:ascii="Arial" w:eastAsia="Times New Roman" w:hAnsi="Arial" w:cs="Arial"/>
                <w:i/>
                <w:sz w:val="20"/>
                <w:szCs w:val="24"/>
                <w:lang w:eastAsia="ru-RU"/>
              </w:rPr>
              <w:t>3</w:t>
            </w:r>
            <w:r w:rsidRPr="00B362B5">
              <w:rPr>
                <w:rFonts w:ascii="Arial" w:eastAsia="Times New Roman" w:hAnsi="Arial" w:cs="Arial"/>
                <w:sz w:val="20"/>
                <w:szCs w:val="24"/>
                <w:lang w:eastAsia="ru-RU"/>
              </w:rPr>
              <w:t xml:space="preserve"> </w:t>
            </w:r>
            <w:r>
              <w:rPr>
                <w:rFonts w:ascii="Arial" w:eastAsia="Times New Roman" w:hAnsi="Arial" w:cs="Arial"/>
                <w:sz w:val="20"/>
                <w:szCs w:val="24"/>
                <w:lang w:eastAsia="ru-RU"/>
              </w:rPr>
              <w:t>–</w:t>
            </w:r>
            <w:r w:rsidRPr="00B362B5">
              <w:rPr>
                <w:rFonts w:ascii="Arial" w:eastAsia="Times New Roman" w:hAnsi="Arial" w:cs="Arial"/>
                <w:sz w:val="20"/>
                <w:szCs w:val="24"/>
                <w:lang w:eastAsia="ru-RU"/>
              </w:rPr>
              <w:t xml:space="preserve"> рама</w:t>
            </w:r>
            <w:r>
              <w:rPr>
                <w:rFonts w:ascii="Arial" w:eastAsia="Times New Roman" w:hAnsi="Arial" w:cs="Arial"/>
                <w:sz w:val="20"/>
                <w:szCs w:val="24"/>
                <w:lang w:eastAsia="ru-RU"/>
              </w:rPr>
              <w:t xml:space="preserve">; </w:t>
            </w:r>
            <w:r w:rsidRPr="00B362B5">
              <w:rPr>
                <w:rFonts w:ascii="Arial" w:eastAsia="Times New Roman" w:hAnsi="Arial" w:cs="Arial"/>
                <w:i/>
                <w:sz w:val="20"/>
                <w:szCs w:val="24"/>
                <w:lang w:eastAsia="ru-RU"/>
              </w:rPr>
              <w:t>4</w:t>
            </w:r>
            <w:r w:rsidRPr="00B362B5">
              <w:rPr>
                <w:rFonts w:ascii="Arial" w:eastAsia="Times New Roman" w:hAnsi="Arial" w:cs="Arial"/>
                <w:sz w:val="20"/>
                <w:szCs w:val="24"/>
                <w:lang w:eastAsia="ru-RU"/>
              </w:rPr>
              <w:t xml:space="preserve"> </w:t>
            </w:r>
            <w:r>
              <w:rPr>
                <w:rFonts w:ascii="Arial" w:eastAsia="Times New Roman" w:hAnsi="Arial" w:cs="Arial"/>
                <w:sz w:val="20"/>
                <w:szCs w:val="24"/>
                <w:lang w:eastAsia="ru-RU"/>
              </w:rPr>
              <w:t>–</w:t>
            </w:r>
            <w:r w:rsidRPr="00B362B5">
              <w:rPr>
                <w:rFonts w:ascii="Arial" w:eastAsia="Times New Roman" w:hAnsi="Arial" w:cs="Arial"/>
                <w:sz w:val="20"/>
                <w:szCs w:val="24"/>
                <w:lang w:eastAsia="ru-RU"/>
              </w:rPr>
              <w:t xml:space="preserve"> направляющая</w:t>
            </w:r>
            <w:r>
              <w:rPr>
                <w:rFonts w:ascii="Arial" w:eastAsia="Times New Roman" w:hAnsi="Arial" w:cs="Arial"/>
                <w:sz w:val="20"/>
                <w:szCs w:val="24"/>
                <w:lang w:eastAsia="ru-RU"/>
              </w:rPr>
              <w:t xml:space="preserve">; </w:t>
            </w:r>
            <w:r w:rsidRPr="00B362B5">
              <w:rPr>
                <w:rFonts w:ascii="Arial" w:eastAsia="Times New Roman" w:hAnsi="Arial" w:cs="Arial"/>
                <w:i/>
                <w:sz w:val="20"/>
                <w:szCs w:val="24"/>
                <w:lang w:eastAsia="ru-RU"/>
              </w:rPr>
              <w:t>5</w:t>
            </w:r>
            <w:r w:rsidRPr="00B362B5">
              <w:rPr>
                <w:rFonts w:ascii="Arial" w:eastAsia="Times New Roman" w:hAnsi="Arial" w:cs="Arial"/>
                <w:sz w:val="20"/>
                <w:szCs w:val="24"/>
                <w:lang w:eastAsia="ru-RU"/>
              </w:rPr>
              <w:t xml:space="preserve"> </w:t>
            </w:r>
            <w:r>
              <w:rPr>
                <w:rFonts w:ascii="Arial" w:eastAsia="Times New Roman" w:hAnsi="Arial" w:cs="Arial"/>
                <w:sz w:val="20"/>
                <w:szCs w:val="24"/>
                <w:lang w:eastAsia="ru-RU"/>
              </w:rPr>
              <w:t>–</w:t>
            </w:r>
            <w:r w:rsidRPr="00B362B5">
              <w:rPr>
                <w:rFonts w:ascii="Arial" w:eastAsia="Times New Roman" w:hAnsi="Arial" w:cs="Arial"/>
                <w:sz w:val="20"/>
                <w:szCs w:val="24"/>
                <w:lang w:eastAsia="ru-RU"/>
              </w:rPr>
              <w:t xml:space="preserve"> высота</w:t>
            </w:r>
            <w:r>
              <w:rPr>
                <w:rFonts w:ascii="Arial" w:eastAsia="Times New Roman" w:hAnsi="Arial" w:cs="Arial"/>
                <w:sz w:val="20"/>
                <w:szCs w:val="24"/>
                <w:lang w:eastAsia="ru-RU"/>
              </w:rPr>
              <w:t xml:space="preserve">; </w:t>
            </w:r>
            <w:r w:rsidRPr="00B362B5">
              <w:rPr>
                <w:rFonts w:ascii="Arial" w:eastAsia="Times New Roman" w:hAnsi="Arial" w:cs="Arial"/>
                <w:sz w:val="20"/>
                <w:szCs w:val="24"/>
                <w:lang w:eastAsia="ru-RU"/>
              </w:rPr>
              <w:t>удара</w:t>
            </w:r>
            <w:r>
              <w:rPr>
                <w:rFonts w:ascii="Arial" w:eastAsia="Times New Roman" w:hAnsi="Arial" w:cs="Arial"/>
                <w:sz w:val="20"/>
                <w:szCs w:val="24"/>
                <w:lang w:eastAsia="ru-RU"/>
              </w:rPr>
              <w:t xml:space="preserve">; </w:t>
            </w:r>
            <w:r w:rsidRPr="00B362B5">
              <w:rPr>
                <w:rFonts w:ascii="Arial" w:eastAsia="Times New Roman" w:hAnsi="Arial" w:cs="Arial"/>
                <w:i/>
                <w:sz w:val="20"/>
                <w:szCs w:val="24"/>
                <w:lang w:eastAsia="ru-RU"/>
              </w:rPr>
              <w:t>a</w:t>
            </w:r>
            <w:r w:rsidRPr="00B362B5">
              <w:rPr>
                <w:rFonts w:ascii="Arial" w:eastAsia="Times New Roman" w:hAnsi="Arial" w:cs="Arial"/>
                <w:sz w:val="20"/>
                <w:szCs w:val="24"/>
                <w:lang w:eastAsia="ru-RU"/>
              </w:rPr>
              <w:t xml:space="preserve"> = 1,5 x ширина диска</w:t>
            </w:r>
          </w:p>
          <w:p w14:paraId="78AEB907" w14:textId="77777777" w:rsidR="00BE51B5" w:rsidRDefault="00BE51B5" w:rsidP="00BE51B5">
            <w:pPr>
              <w:spacing w:after="0" w:line="360" w:lineRule="auto"/>
              <w:jc w:val="center"/>
              <w:rPr>
                <w:rFonts w:ascii="Arial" w:eastAsia="Times New Roman" w:hAnsi="Arial" w:cs="Arial"/>
                <w:lang w:eastAsia="ru-RU"/>
              </w:rPr>
            </w:pPr>
          </w:p>
          <w:p w14:paraId="486075B5" w14:textId="77777777" w:rsidR="00BE51B5" w:rsidRPr="00B362B5" w:rsidRDefault="00BE51B5" w:rsidP="00BE51B5">
            <w:pPr>
              <w:spacing w:after="0" w:line="360" w:lineRule="auto"/>
              <w:jc w:val="center"/>
              <w:rPr>
                <w:rFonts w:ascii="Arial" w:eastAsia="Times New Roman" w:hAnsi="Arial" w:cs="Arial"/>
                <w:lang w:eastAsia="ru-RU"/>
              </w:rPr>
            </w:pPr>
            <w:r w:rsidRPr="00B362B5">
              <w:rPr>
                <w:rFonts w:ascii="Arial" w:eastAsia="Times New Roman" w:hAnsi="Arial" w:cs="Arial"/>
                <w:lang w:eastAsia="ru-RU"/>
              </w:rPr>
              <w:t>Рисунок Е.1 – Одномассовый стенд</w:t>
            </w:r>
          </w:p>
          <w:p w14:paraId="40D4A956" w14:textId="61FD2AD1" w:rsidR="00BE51B5" w:rsidRDefault="00BE51B5" w:rsidP="00BE51B5">
            <w:pPr>
              <w:spacing w:after="0" w:line="240" w:lineRule="auto"/>
              <w:jc w:val="center"/>
              <w:rPr>
                <w:rFonts w:ascii="Arial" w:eastAsia="Times New Roman" w:hAnsi="Arial" w:cs="Arial"/>
                <w:sz w:val="20"/>
                <w:szCs w:val="24"/>
                <w:lang w:eastAsia="ru-RU"/>
              </w:rPr>
            </w:pPr>
          </w:p>
          <w:p w14:paraId="656414E2" w14:textId="67DC25E9" w:rsidR="00BE51B5" w:rsidRPr="00ED3969" w:rsidRDefault="00BE51B5" w:rsidP="00BE51B5">
            <w:pPr>
              <w:spacing w:after="0" w:line="240" w:lineRule="auto"/>
              <w:jc w:val="center"/>
              <w:rPr>
                <w:rFonts w:ascii="Arial" w:eastAsia="Times New Roman" w:hAnsi="Arial" w:cs="Arial"/>
                <w:sz w:val="20"/>
                <w:szCs w:val="24"/>
                <w:lang w:eastAsia="ru-RU"/>
              </w:rPr>
            </w:pPr>
          </w:p>
        </w:tc>
      </w:tr>
      <w:tr w:rsidR="00BE51B5" w14:paraId="360C75DF" w14:textId="77777777" w:rsidTr="00BE51B5">
        <w:tc>
          <w:tcPr>
            <w:tcW w:w="10348" w:type="dxa"/>
          </w:tcPr>
          <w:p w14:paraId="00F16E08" w14:textId="77777777" w:rsidR="00BE51B5" w:rsidRDefault="00BE51B5" w:rsidP="00BE51B5">
            <w:pPr>
              <w:spacing w:after="0" w:line="240" w:lineRule="auto"/>
              <w:jc w:val="center"/>
              <w:rPr>
                <w:rFonts w:ascii="Arial" w:eastAsia="Times New Roman" w:hAnsi="Arial" w:cs="Arial"/>
                <w:sz w:val="20"/>
                <w:szCs w:val="24"/>
                <w:lang w:eastAsia="ru-RU"/>
              </w:rPr>
            </w:pPr>
            <w:r w:rsidRPr="00ED3969">
              <w:rPr>
                <w:rFonts w:ascii="Arial" w:eastAsia="Times New Roman" w:hAnsi="Arial" w:cs="Arial"/>
                <w:noProof/>
                <w:sz w:val="24"/>
                <w:szCs w:val="24"/>
                <w:lang w:eastAsia="ru-RU"/>
              </w:rPr>
              <w:drawing>
                <wp:inline distT="0" distB="0" distL="0" distR="0" wp14:anchorId="4F37CE17" wp14:editId="2AEA3407">
                  <wp:extent cx="3917950" cy="2376075"/>
                  <wp:effectExtent l="0" t="0" r="635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34433" cy="2386071"/>
                          </a:xfrm>
                          <a:prstGeom prst="rect">
                            <a:avLst/>
                          </a:prstGeom>
                        </pic:spPr>
                      </pic:pic>
                    </a:graphicData>
                  </a:graphic>
                </wp:inline>
              </w:drawing>
            </w:r>
          </w:p>
          <w:p w14:paraId="4916CC32" w14:textId="77777777" w:rsidR="00BE51B5" w:rsidRDefault="00BE51B5" w:rsidP="00BE51B5">
            <w:pPr>
              <w:spacing w:after="0" w:line="240" w:lineRule="auto"/>
              <w:jc w:val="center"/>
              <w:rPr>
                <w:rFonts w:ascii="Arial" w:eastAsia="Times New Roman" w:hAnsi="Arial" w:cs="Arial"/>
                <w:i/>
                <w:sz w:val="20"/>
                <w:szCs w:val="24"/>
                <w:lang w:eastAsia="ru-RU"/>
              </w:rPr>
            </w:pPr>
          </w:p>
          <w:p w14:paraId="2501C8D5" w14:textId="01544BAB" w:rsidR="00BE51B5" w:rsidRDefault="00BE51B5" w:rsidP="00BE51B5">
            <w:pPr>
              <w:spacing w:after="0" w:line="240" w:lineRule="auto"/>
              <w:jc w:val="center"/>
              <w:rPr>
                <w:rFonts w:ascii="Arial" w:eastAsia="Times New Roman" w:hAnsi="Arial" w:cs="Arial"/>
                <w:sz w:val="20"/>
                <w:szCs w:val="24"/>
                <w:lang w:eastAsia="ru-RU"/>
              </w:rPr>
            </w:pPr>
            <w:r w:rsidRPr="00B362B5">
              <w:rPr>
                <w:rFonts w:ascii="Arial" w:eastAsia="Times New Roman" w:hAnsi="Arial" w:cs="Arial"/>
                <w:i/>
                <w:sz w:val="20"/>
                <w:szCs w:val="24"/>
                <w:lang w:eastAsia="ru-RU"/>
              </w:rPr>
              <w:t>1</w:t>
            </w:r>
            <w:r w:rsidRPr="00B362B5">
              <w:rPr>
                <w:rFonts w:ascii="Arial" w:eastAsia="Times New Roman" w:hAnsi="Arial" w:cs="Arial"/>
                <w:sz w:val="20"/>
                <w:szCs w:val="24"/>
                <w:lang w:eastAsia="ru-RU"/>
              </w:rPr>
              <w:t xml:space="preserve"> </w:t>
            </w:r>
            <w:r>
              <w:rPr>
                <w:rFonts w:ascii="Arial" w:eastAsia="Times New Roman" w:hAnsi="Arial" w:cs="Arial"/>
                <w:sz w:val="20"/>
                <w:szCs w:val="24"/>
                <w:lang w:eastAsia="ru-RU"/>
              </w:rPr>
              <w:t>–</w:t>
            </w:r>
            <w:r w:rsidRPr="00B362B5">
              <w:rPr>
                <w:rFonts w:ascii="Arial" w:eastAsia="Times New Roman" w:hAnsi="Arial" w:cs="Arial"/>
                <w:sz w:val="20"/>
                <w:szCs w:val="24"/>
                <w:lang w:eastAsia="ru-RU"/>
              </w:rPr>
              <w:t xml:space="preserve"> высота удара</w:t>
            </w:r>
          </w:p>
          <w:p w14:paraId="5082693F" w14:textId="6455444E" w:rsidR="00BE51B5" w:rsidRDefault="00BE51B5" w:rsidP="00BE51B5">
            <w:pPr>
              <w:spacing w:after="0" w:line="240" w:lineRule="auto"/>
              <w:jc w:val="center"/>
              <w:rPr>
                <w:rFonts w:ascii="Arial" w:eastAsia="Times New Roman" w:hAnsi="Arial" w:cs="Arial"/>
                <w:sz w:val="20"/>
                <w:szCs w:val="24"/>
                <w:lang w:eastAsia="ru-RU"/>
              </w:rPr>
            </w:pPr>
          </w:p>
        </w:tc>
      </w:tr>
    </w:tbl>
    <w:p w14:paraId="20123193" w14:textId="77777777" w:rsidR="005B1A23" w:rsidRDefault="005B1A23" w:rsidP="00122CA1">
      <w:pPr>
        <w:spacing w:after="0" w:line="240" w:lineRule="auto"/>
        <w:ind w:firstLine="708"/>
        <w:rPr>
          <w:rFonts w:ascii="Arial" w:eastAsia="Times New Roman" w:hAnsi="Arial" w:cs="Arial"/>
          <w:sz w:val="24"/>
          <w:szCs w:val="24"/>
          <w:lang w:eastAsia="ru-RU"/>
        </w:rPr>
      </w:pPr>
    </w:p>
    <w:p w14:paraId="1712B9A4" w14:textId="37828FE8" w:rsidR="00122CA1" w:rsidRPr="00B362B5" w:rsidRDefault="00122CA1" w:rsidP="00436572">
      <w:pPr>
        <w:spacing w:after="0" w:line="360" w:lineRule="auto"/>
        <w:jc w:val="center"/>
        <w:rPr>
          <w:rFonts w:ascii="Arial" w:eastAsia="Times New Roman" w:hAnsi="Arial" w:cs="Arial"/>
          <w:color w:val="000000"/>
          <w:lang w:eastAsia="ru-RU"/>
        </w:rPr>
      </w:pPr>
      <w:r w:rsidRPr="00B362B5">
        <w:rPr>
          <w:rFonts w:ascii="Arial" w:eastAsia="Times New Roman" w:hAnsi="Arial" w:cs="Arial"/>
          <w:lang w:eastAsia="ru-RU"/>
        </w:rPr>
        <w:t xml:space="preserve">Рисунок </w:t>
      </w:r>
      <w:r w:rsidR="005B1A23" w:rsidRPr="00B362B5">
        <w:rPr>
          <w:rFonts w:ascii="Arial" w:eastAsia="Times New Roman" w:hAnsi="Arial" w:cs="Arial"/>
          <w:color w:val="000000"/>
          <w:lang w:eastAsia="ru-RU"/>
        </w:rPr>
        <w:t>Е</w:t>
      </w:r>
      <w:r w:rsidR="00B362B5" w:rsidRPr="00B362B5">
        <w:rPr>
          <w:rFonts w:ascii="Arial" w:eastAsia="Times New Roman" w:hAnsi="Arial" w:cs="Arial"/>
          <w:color w:val="000000"/>
          <w:lang w:eastAsia="ru-RU"/>
        </w:rPr>
        <w:t>.</w:t>
      </w:r>
      <w:r w:rsidR="005B1A23" w:rsidRPr="00B362B5">
        <w:rPr>
          <w:rFonts w:ascii="Arial" w:eastAsia="Times New Roman" w:hAnsi="Arial" w:cs="Arial"/>
          <w:color w:val="000000"/>
          <w:lang w:eastAsia="ru-RU"/>
        </w:rPr>
        <w:t>2</w:t>
      </w:r>
      <w:r w:rsidRPr="00B362B5">
        <w:rPr>
          <w:rFonts w:ascii="Arial" w:eastAsia="Times New Roman" w:hAnsi="Arial" w:cs="Arial"/>
          <w:color w:val="000000"/>
          <w:lang w:eastAsia="ru-RU"/>
        </w:rPr>
        <w:t xml:space="preserve"> – </w:t>
      </w:r>
      <w:r w:rsidR="00436572" w:rsidRPr="00B362B5">
        <w:rPr>
          <w:rFonts w:ascii="Arial" w:eastAsia="Times New Roman" w:hAnsi="Arial" w:cs="Arial"/>
          <w:lang w:eastAsia="ru-RU"/>
        </w:rPr>
        <w:t>Маятниковый стенд</w:t>
      </w:r>
    </w:p>
    <w:p w14:paraId="0BCD5972" w14:textId="77777777" w:rsidR="005B1A23" w:rsidRPr="006661F8" w:rsidRDefault="005B1A23" w:rsidP="005B1A23">
      <w:pPr>
        <w:spacing w:after="0" w:line="360" w:lineRule="auto"/>
        <w:ind w:firstLine="708"/>
        <w:rPr>
          <w:rFonts w:ascii="Arial" w:eastAsia="Times New Roman" w:hAnsi="Arial" w:cs="Arial"/>
          <w:sz w:val="24"/>
          <w:szCs w:val="24"/>
          <w:lang w:eastAsia="ru-RU"/>
        </w:rPr>
      </w:pPr>
    </w:p>
    <w:tbl>
      <w:tblPr>
        <w:tblStyle w:val="afff0"/>
        <w:tblpPr w:leftFromText="180" w:rightFromText="180" w:vertAnchor="text" w:horzAnchor="margin" w:tblpY="42"/>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C17437" w14:paraId="07C4A259" w14:textId="77777777" w:rsidTr="005F4374">
        <w:tc>
          <w:tcPr>
            <w:tcW w:w="10348" w:type="dxa"/>
          </w:tcPr>
          <w:p w14:paraId="0F4A2110" w14:textId="77777777" w:rsidR="00C17437" w:rsidRDefault="00C17437" w:rsidP="00122CA1">
            <w:pPr>
              <w:spacing w:after="0" w:line="240" w:lineRule="auto"/>
              <w:jc w:val="center"/>
              <w:rPr>
                <w:rFonts w:ascii="Arial" w:eastAsia="Times New Roman" w:hAnsi="Arial" w:cs="Arial"/>
                <w:sz w:val="24"/>
                <w:szCs w:val="24"/>
                <w:lang w:eastAsia="ru-RU"/>
              </w:rPr>
            </w:pPr>
            <w:r w:rsidRPr="004F2F30">
              <w:rPr>
                <w:rFonts w:ascii="Arial" w:eastAsia="Times New Roman" w:hAnsi="Arial" w:cs="Arial"/>
                <w:noProof/>
                <w:sz w:val="24"/>
                <w:szCs w:val="24"/>
                <w:lang w:eastAsia="ru-RU"/>
              </w:rPr>
              <w:drawing>
                <wp:inline distT="0" distB="0" distL="0" distR="0" wp14:anchorId="75DACB0E" wp14:editId="65ACC21C">
                  <wp:extent cx="2144565" cy="301625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53584" cy="3028934"/>
                          </a:xfrm>
                          <a:prstGeom prst="rect">
                            <a:avLst/>
                          </a:prstGeom>
                        </pic:spPr>
                      </pic:pic>
                    </a:graphicData>
                  </a:graphic>
                </wp:inline>
              </w:drawing>
            </w:r>
          </w:p>
          <w:p w14:paraId="49DAA278" w14:textId="77777777" w:rsidR="00C17437" w:rsidRDefault="00C17437" w:rsidP="00C17437">
            <w:pPr>
              <w:spacing w:after="0" w:line="240" w:lineRule="auto"/>
              <w:ind w:firstLine="709"/>
              <w:jc w:val="both"/>
              <w:rPr>
                <w:rFonts w:ascii="Arial" w:eastAsia="Times New Roman" w:hAnsi="Arial" w:cs="Arial"/>
                <w:lang w:eastAsia="ru-RU"/>
              </w:rPr>
            </w:pPr>
          </w:p>
          <w:p w14:paraId="5DA4ECFB" w14:textId="2F4A5B42" w:rsidR="00630D0E" w:rsidRDefault="00C17437" w:rsidP="00C17437">
            <w:pPr>
              <w:spacing w:after="0" w:line="240" w:lineRule="auto"/>
              <w:ind w:firstLine="709"/>
              <w:jc w:val="both"/>
              <w:rPr>
                <w:rFonts w:ascii="Arial" w:eastAsia="Times New Roman" w:hAnsi="Arial" w:cs="Arial"/>
                <w:sz w:val="20"/>
                <w:szCs w:val="20"/>
                <w:lang w:eastAsia="ru-RU"/>
              </w:rPr>
            </w:pPr>
            <w:r w:rsidRPr="00630D0E">
              <w:rPr>
                <w:rFonts w:ascii="Arial" w:eastAsia="Times New Roman" w:hAnsi="Arial" w:cs="Arial"/>
                <w:i/>
                <w:sz w:val="20"/>
                <w:szCs w:val="20"/>
                <w:lang w:eastAsia="ru-RU"/>
              </w:rPr>
              <w:t>1</w:t>
            </w:r>
            <w:r w:rsidRPr="00C17437">
              <w:rPr>
                <w:rFonts w:ascii="Arial" w:eastAsia="Times New Roman" w:hAnsi="Arial" w:cs="Arial"/>
                <w:sz w:val="20"/>
                <w:szCs w:val="20"/>
                <w:lang w:eastAsia="ru-RU"/>
              </w:rPr>
              <w:t xml:space="preserve"> </w:t>
            </w:r>
            <w:r w:rsidR="00630D0E">
              <w:rPr>
                <w:rFonts w:ascii="Arial" w:eastAsia="Times New Roman" w:hAnsi="Arial" w:cs="Arial"/>
                <w:sz w:val="20"/>
                <w:szCs w:val="20"/>
                <w:lang w:eastAsia="ru-RU"/>
              </w:rPr>
              <w:t>–</w:t>
            </w:r>
            <w:r w:rsidRPr="00C17437">
              <w:rPr>
                <w:rFonts w:ascii="Arial" w:eastAsia="Times New Roman" w:hAnsi="Arial" w:cs="Arial"/>
                <w:sz w:val="20"/>
                <w:szCs w:val="20"/>
                <w:lang w:eastAsia="ru-RU"/>
              </w:rPr>
              <w:t xml:space="preserve"> спусковой механизм; </w:t>
            </w:r>
            <w:r w:rsidRPr="00630D0E">
              <w:rPr>
                <w:rFonts w:ascii="Arial" w:eastAsia="Times New Roman" w:hAnsi="Arial" w:cs="Arial"/>
                <w:i/>
                <w:sz w:val="20"/>
                <w:szCs w:val="20"/>
                <w:lang w:eastAsia="ru-RU"/>
              </w:rPr>
              <w:t>2</w:t>
            </w:r>
            <w:r w:rsidRPr="00C17437">
              <w:rPr>
                <w:rFonts w:ascii="Arial" w:eastAsia="Times New Roman" w:hAnsi="Arial" w:cs="Arial"/>
                <w:sz w:val="20"/>
                <w:szCs w:val="20"/>
                <w:lang w:eastAsia="ru-RU"/>
              </w:rPr>
              <w:t xml:space="preserve"> </w:t>
            </w:r>
            <w:r w:rsidR="00630D0E">
              <w:rPr>
                <w:rFonts w:ascii="Arial" w:eastAsia="Times New Roman" w:hAnsi="Arial" w:cs="Arial"/>
                <w:sz w:val="20"/>
                <w:szCs w:val="20"/>
                <w:lang w:eastAsia="ru-RU"/>
              </w:rPr>
              <w:t>–</w:t>
            </w:r>
            <w:r w:rsidRPr="00C17437">
              <w:rPr>
                <w:rFonts w:ascii="Arial" w:eastAsia="Times New Roman" w:hAnsi="Arial" w:cs="Arial"/>
                <w:sz w:val="20"/>
                <w:szCs w:val="20"/>
                <w:lang w:eastAsia="ru-RU"/>
              </w:rPr>
              <w:t xml:space="preserve"> основной груз; </w:t>
            </w:r>
            <w:r w:rsidRPr="00630D0E">
              <w:rPr>
                <w:rFonts w:ascii="Arial" w:eastAsia="Times New Roman" w:hAnsi="Arial" w:cs="Arial"/>
                <w:i/>
                <w:sz w:val="20"/>
                <w:szCs w:val="20"/>
                <w:lang w:eastAsia="ru-RU"/>
              </w:rPr>
              <w:t>3</w:t>
            </w:r>
            <w:r w:rsidRPr="00C17437">
              <w:rPr>
                <w:rFonts w:ascii="Arial" w:eastAsia="Times New Roman" w:hAnsi="Arial" w:cs="Arial"/>
                <w:sz w:val="20"/>
                <w:szCs w:val="20"/>
                <w:lang w:eastAsia="ru-RU"/>
              </w:rPr>
              <w:t xml:space="preserve"> – рама; </w:t>
            </w:r>
            <w:r w:rsidRPr="00630D0E">
              <w:rPr>
                <w:rFonts w:ascii="Arial" w:eastAsia="Times New Roman" w:hAnsi="Arial" w:cs="Arial"/>
                <w:i/>
                <w:sz w:val="20"/>
                <w:szCs w:val="20"/>
                <w:lang w:eastAsia="ru-RU"/>
              </w:rPr>
              <w:t>4</w:t>
            </w:r>
            <w:r w:rsidRPr="00C17437">
              <w:rPr>
                <w:rFonts w:ascii="Arial" w:eastAsia="Times New Roman" w:hAnsi="Arial" w:cs="Arial"/>
                <w:sz w:val="20"/>
                <w:szCs w:val="20"/>
                <w:lang w:eastAsia="ru-RU"/>
              </w:rPr>
              <w:t xml:space="preserve"> – направляющая; </w:t>
            </w:r>
            <w:r w:rsidRPr="00630D0E">
              <w:rPr>
                <w:rFonts w:ascii="Arial" w:eastAsia="Times New Roman" w:hAnsi="Arial" w:cs="Arial"/>
                <w:i/>
                <w:sz w:val="20"/>
                <w:szCs w:val="20"/>
                <w:lang w:eastAsia="ru-RU"/>
              </w:rPr>
              <w:t>5</w:t>
            </w:r>
            <w:r w:rsidRPr="00C17437">
              <w:rPr>
                <w:rFonts w:ascii="Arial" w:eastAsia="Times New Roman" w:hAnsi="Arial" w:cs="Arial"/>
                <w:sz w:val="20"/>
                <w:szCs w:val="20"/>
                <w:lang w:eastAsia="ru-RU"/>
              </w:rPr>
              <w:t xml:space="preserve"> </w:t>
            </w:r>
            <w:r w:rsidR="00630D0E">
              <w:rPr>
                <w:rFonts w:ascii="Arial" w:eastAsia="Times New Roman" w:hAnsi="Arial" w:cs="Arial"/>
                <w:sz w:val="20"/>
                <w:szCs w:val="20"/>
                <w:lang w:eastAsia="ru-RU"/>
              </w:rPr>
              <w:t>–</w:t>
            </w:r>
            <w:r w:rsidRPr="00C17437">
              <w:rPr>
                <w:rFonts w:ascii="Arial" w:eastAsia="Times New Roman" w:hAnsi="Arial" w:cs="Arial"/>
                <w:sz w:val="20"/>
                <w:szCs w:val="20"/>
                <w:lang w:eastAsia="ru-RU"/>
              </w:rPr>
              <w:t xml:space="preserve"> дополнительный груз; </w:t>
            </w:r>
          </w:p>
          <w:p w14:paraId="091CD813" w14:textId="23FD0706" w:rsidR="00C17437" w:rsidRPr="00C17437" w:rsidRDefault="00C17437" w:rsidP="00C17437">
            <w:pPr>
              <w:spacing w:after="0" w:line="240" w:lineRule="auto"/>
              <w:ind w:firstLine="709"/>
              <w:jc w:val="both"/>
              <w:rPr>
                <w:rFonts w:ascii="Arial" w:eastAsia="Times New Roman" w:hAnsi="Arial" w:cs="Arial"/>
                <w:sz w:val="20"/>
                <w:szCs w:val="20"/>
                <w:lang w:eastAsia="ru-RU"/>
              </w:rPr>
            </w:pPr>
            <w:r w:rsidRPr="00630D0E">
              <w:rPr>
                <w:rFonts w:ascii="Arial" w:eastAsia="Times New Roman" w:hAnsi="Arial" w:cs="Arial"/>
                <w:i/>
                <w:sz w:val="20"/>
                <w:szCs w:val="20"/>
                <w:lang w:eastAsia="ru-RU"/>
              </w:rPr>
              <w:t>6</w:t>
            </w:r>
            <w:r w:rsidRPr="00C17437">
              <w:rPr>
                <w:rFonts w:ascii="Arial" w:eastAsia="Times New Roman" w:hAnsi="Arial" w:cs="Arial"/>
                <w:sz w:val="20"/>
                <w:szCs w:val="20"/>
                <w:lang w:eastAsia="ru-RU"/>
              </w:rPr>
              <w:t xml:space="preserve"> – два упругих элемента; </w:t>
            </w:r>
            <w:r w:rsidRPr="00630D0E">
              <w:rPr>
                <w:rFonts w:ascii="Arial" w:eastAsia="Times New Roman" w:hAnsi="Arial" w:cs="Arial"/>
                <w:i/>
                <w:sz w:val="20"/>
                <w:szCs w:val="20"/>
                <w:lang w:eastAsia="ru-RU"/>
              </w:rPr>
              <w:t>7</w:t>
            </w:r>
            <w:r w:rsidR="00630D0E">
              <w:rPr>
                <w:rFonts w:ascii="Arial" w:eastAsia="Times New Roman" w:hAnsi="Arial" w:cs="Arial"/>
                <w:sz w:val="20"/>
                <w:szCs w:val="20"/>
                <w:lang w:eastAsia="ru-RU"/>
              </w:rPr>
              <w:t xml:space="preserve"> -</w:t>
            </w:r>
            <w:r w:rsidRPr="00C17437">
              <w:rPr>
                <w:rFonts w:ascii="Arial" w:eastAsia="Times New Roman" w:hAnsi="Arial" w:cs="Arial"/>
                <w:sz w:val="20"/>
                <w:szCs w:val="20"/>
                <w:lang w:eastAsia="ru-RU"/>
              </w:rPr>
              <w:t xml:space="preserve"> высота удара; </w:t>
            </w:r>
            <w:r w:rsidRPr="00630D0E">
              <w:rPr>
                <w:rFonts w:ascii="Arial" w:eastAsia="Times New Roman" w:hAnsi="Arial" w:cs="Arial"/>
                <w:i/>
                <w:sz w:val="20"/>
                <w:szCs w:val="20"/>
                <w:lang w:eastAsia="ru-RU"/>
              </w:rPr>
              <w:t>a</w:t>
            </w:r>
            <w:r w:rsidRPr="00C17437">
              <w:rPr>
                <w:rFonts w:ascii="Arial" w:eastAsia="Times New Roman" w:hAnsi="Arial" w:cs="Arial"/>
                <w:sz w:val="20"/>
                <w:szCs w:val="20"/>
                <w:lang w:eastAsia="ru-RU"/>
              </w:rPr>
              <w:t xml:space="preserve"> = 1,5 x ширина диска</w:t>
            </w:r>
          </w:p>
          <w:p w14:paraId="7A1EB9A3" w14:textId="40EF26CC" w:rsidR="00C17437" w:rsidRPr="00ED3969" w:rsidRDefault="00C17437" w:rsidP="00C17437">
            <w:pPr>
              <w:spacing w:after="0" w:line="240" w:lineRule="auto"/>
              <w:rPr>
                <w:rFonts w:ascii="Arial" w:eastAsia="Times New Roman" w:hAnsi="Arial" w:cs="Arial"/>
                <w:sz w:val="20"/>
                <w:szCs w:val="24"/>
                <w:lang w:eastAsia="ru-RU"/>
              </w:rPr>
            </w:pPr>
          </w:p>
        </w:tc>
      </w:tr>
    </w:tbl>
    <w:p w14:paraId="4629201B" w14:textId="6518751B" w:rsidR="00436572" w:rsidRPr="00B362B5" w:rsidRDefault="00436572" w:rsidP="00436572">
      <w:pPr>
        <w:spacing w:after="0" w:line="240" w:lineRule="auto"/>
        <w:jc w:val="center"/>
        <w:rPr>
          <w:rFonts w:ascii="Arial" w:eastAsia="Times New Roman" w:hAnsi="Arial" w:cs="Arial"/>
          <w:color w:val="000000"/>
          <w:lang w:eastAsia="ru-RU"/>
        </w:rPr>
      </w:pPr>
      <w:r w:rsidRPr="00B362B5">
        <w:rPr>
          <w:rFonts w:ascii="Arial" w:eastAsia="Times New Roman" w:hAnsi="Arial" w:cs="Arial"/>
          <w:lang w:eastAsia="ru-RU"/>
        </w:rPr>
        <w:t xml:space="preserve">Рисунок </w:t>
      </w:r>
      <w:r w:rsidRPr="00B362B5">
        <w:rPr>
          <w:rFonts w:ascii="Arial" w:eastAsia="Times New Roman" w:hAnsi="Arial" w:cs="Arial"/>
          <w:color w:val="000000"/>
          <w:lang w:eastAsia="ru-RU"/>
        </w:rPr>
        <w:t>Е</w:t>
      </w:r>
      <w:r w:rsidR="00B362B5" w:rsidRPr="00B362B5">
        <w:rPr>
          <w:rFonts w:ascii="Arial" w:eastAsia="Times New Roman" w:hAnsi="Arial" w:cs="Arial"/>
          <w:color w:val="000000"/>
          <w:lang w:eastAsia="ru-RU"/>
        </w:rPr>
        <w:t>.</w:t>
      </w:r>
      <w:r w:rsidRPr="00B362B5">
        <w:rPr>
          <w:rFonts w:ascii="Arial" w:eastAsia="Times New Roman" w:hAnsi="Arial" w:cs="Arial"/>
          <w:color w:val="000000"/>
          <w:lang w:eastAsia="ru-RU"/>
        </w:rPr>
        <w:t xml:space="preserve">3 – </w:t>
      </w:r>
      <w:r w:rsidRPr="00B362B5">
        <w:rPr>
          <w:rFonts w:ascii="Arial" w:eastAsia="Times New Roman" w:hAnsi="Arial" w:cs="Arial"/>
          <w:lang w:eastAsia="ru-RU"/>
        </w:rPr>
        <w:t>двухмассовый стенд</w:t>
      </w:r>
    </w:p>
    <w:p w14:paraId="57598344" w14:textId="77777777" w:rsidR="004F2F30" w:rsidRDefault="004F2F30" w:rsidP="004F2F30">
      <w:pPr>
        <w:spacing w:after="0" w:line="240" w:lineRule="auto"/>
        <w:ind w:firstLine="709"/>
        <w:jc w:val="both"/>
        <w:rPr>
          <w:rFonts w:ascii="Arial" w:eastAsia="Times New Roman" w:hAnsi="Arial" w:cs="Arial"/>
          <w:sz w:val="24"/>
          <w:szCs w:val="24"/>
          <w:lang w:eastAsia="ru-RU"/>
        </w:rPr>
      </w:pPr>
    </w:p>
    <w:p w14:paraId="5B0C2741" w14:textId="35D84923" w:rsidR="00692BCA" w:rsidRPr="008D5C18" w:rsidRDefault="00692BCA" w:rsidP="00692BCA">
      <w:pPr>
        <w:spacing w:after="0" w:line="360" w:lineRule="auto"/>
        <w:ind w:firstLine="709"/>
        <w:jc w:val="both"/>
        <w:rPr>
          <w:rFonts w:ascii="Arial" w:eastAsia="Times New Roman" w:hAnsi="Arial" w:cs="Arial"/>
          <w:lang w:eastAsia="ru-RU"/>
        </w:rPr>
      </w:pPr>
      <w:r w:rsidRPr="008D5C18">
        <w:rPr>
          <w:rFonts w:ascii="Arial" w:eastAsia="Times New Roman" w:hAnsi="Arial" w:cs="Arial"/>
          <w:lang w:eastAsia="ru-RU"/>
        </w:rPr>
        <w:t>Е.1.4</w:t>
      </w:r>
      <w:r w:rsidRPr="008D5C18">
        <w:rPr>
          <w:rFonts w:ascii="Arial" w:eastAsia="Times New Roman" w:hAnsi="Arial" w:cs="Arial"/>
          <w:lang w:eastAsia="ru-RU"/>
        </w:rPr>
        <w:tab/>
        <w:t xml:space="preserve">В случае маятникового стенда, минимальная длина плеча маятника, измеренная от точки поворота до края ударника, должна составлять не менее 800 мм. </w:t>
      </w:r>
    </w:p>
    <w:p w14:paraId="7C4AD302" w14:textId="455DA576" w:rsidR="00692BCA" w:rsidRPr="008D5C18" w:rsidRDefault="00692BCA" w:rsidP="00692BCA">
      <w:pPr>
        <w:spacing w:after="0" w:line="360" w:lineRule="auto"/>
        <w:ind w:firstLine="709"/>
        <w:jc w:val="both"/>
        <w:rPr>
          <w:rFonts w:ascii="Arial" w:eastAsia="Times New Roman" w:hAnsi="Arial" w:cs="Arial"/>
          <w:lang w:eastAsia="ru-RU"/>
        </w:rPr>
      </w:pPr>
      <w:r w:rsidRPr="008D5C18">
        <w:rPr>
          <w:rFonts w:ascii="Arial" w:eastAsia="Times New Roman" w:hAnsi="Arial" w:cs="Arial"/>
          <w:lang w:eastAsia="ru-RU"/>
        </w:rPr>
        <w:t>Е.1.5</w:t>
      </w:r>
      <w:r w:rsidRPr="008D5C18">
        <w:rPr>
          <w:rFonts w:ascii="Arial" w:eastAsia="Times New Roman" w:hAnsi="Arial" w:cs="Arial"/>
          <w:lang w:eastAsia="ru-RU"/>
        </w:rPr>
        <w:tab/>
        <w:t xml:space="preserve">В случае двухмассового стенда, суммарная жесткость двух упругих элементов (например, цилиндрических пружин) должна составлять (3000 ± 100) Н/см, а ход между вспомогательным грузом ударника и основным грузом должен равняться (100 ± 5) мм. </w:t>
      </w:r>
    </w:p>
    <w:p w14:paraId="7FA1868F" w14:textId="310C0ED5" w:rsidR="00C928B1" w:rsidRPr="008D5C18" w:rsidRDefault="00C928B1" w:rsidP="00C928B1">
      <w:pPr>
        <w:spacing w:after="0" w:line="360" w:lineRule="auto"/>
        <w:ind w:firstLine="709"/>
        <w:jc w:val="both"/>
        <w:rPr>
          <w:rFonts w:ascii="Arial" w:eastAsia="Times New Roman" w:hAnsi="Arial" w:cs="Arial"/>
          <w:lang w:eastAsia="ru-RU"/>
        </w:rPr>
      </w:pPr>
      <w:r w:rsidRPr="008D5C18">
        <w:rPr>
          <w:rFonts w:ascii="Arial" w:eastAsia="Times New Roman" w:hAnsi="Arial" w:cs="Arial"/>
          <w:lang w:eastAsia="ru-RU"/>
        </w:rPr>
        <w:t>Е.1.</w:t>
      </w:r>
      <w:r w:rsidR="00692BCA" w:rsidRPr="008D5C18">
        <w:rPr>
          <w:rFonts w:ascii="Arial" w:eastAsia="Times New Roman" w:hAnsi="Arial" w:cs="Arial"/>
          <w:lang w:eastAsia="ru-RU"/>
        </w:rPr>
        <w:t>6</w:t>
      </w:r>
      <w:r w:rsidRPr="008D5C18">
        <w:rPr>
          <w:rFonts w:ascii="Arial" w:eastAsia="Times New Roman" w:hAnsi="Arial" w:cs="Arial"/>
          <w:lang w:eastAsia="ru-RU"/>
        </w:rPr>
        <w:tab/>
        <w:t xml:space="preserve">При испытании используют шину с наименьшей шириной из допустимых размеров шин или шину, определенную изготовителем транспортного средства или колеса. </w:t>
      </w:r>
    </w:p>
    <w:p w14:paraId="6BE6F463" w14:textId="08BBBA66" w:rsidR="00C928B1" w:rsidRPr="008D5C18" w:rsidRDefault="00C928B1" w:rsidP="00C928B1">
      <w:pPr>
        <w:spacing w:after="0" w:line="360" w:lineRule="auto"/>
        <w:ind w:firstLine="709"/>
        <w:jc w:val="both"/>
        <w:rPr>
          <w:rFonts w:ascii="Arial" w:eastAsia="Times New Roman" w:hAnsi="Arial" w:cs="Arial"/>
          <w:lang w:eastAsia="ru-RU"/>
        </w:rPr>
      </w:pPr>
      <w:r w:rsidRPr="008D5C18">
        <w:rPr>
          <w:rFonts w:ascii="Arial" w:eastAsia="Times New Roman" w:hAnsi="Arial" w:cs="Arial"/>
          <w:lang w:eastAsia="ru-RU"/>
        </w:rPr>
        <w:t xml:space="preserve">Давление в шине при испытании, </w:t>
      </w:r>
      <w:r w:rsidRPr="008D5C18">
        <w:rPr>
          <w:rFonts w:ascii="Arial" w:eastAsia="Times New Roman" w:hAnsi="Arial" w:cs="Arial"/>
          <w:lang w:val="en-US" w:eastAsia="ru-RU"/>
        </w:rPr>
        <w:t>P</w:t>
      </w:r>
      <w:r w:rsidRPr="008D5C18">
        <w:rPr>
          <w:rFonts w:ascii="Arial" w:eastAsia="Times New Roman" w:hAnsi="Arial" w:cs="Arial"/>
          <w:lang w:eastAsia="ru-RU"/>
        </w:rPr>
        <w:t xml:space="preserve">, в кПа, должно находиться в диапазоне ± 10% от значения, </w:t>
      </w:r>
      <w:r w:rsidR="008D5C18" w:rsidRPr="008D5C18">
        <w:rPr>
          <w:rFonts w:ascii="Arial" w:eastAsia="Times New Roman" w:hAnsi="Arial" w:cs="Arial"/>
          <w:lang w:eastAsia="ru-RU"/>
        </w:rPr>
        <w:t>вычисленного</w:t>
      </w:r>
      <w:r w:rsidRPr="008D5C18">
        <w:rPr>
          <w:rFonts w:ascii="Arial" w:eastAsia="Times New Roman" w:hAnsi="Arial" w:cs="Arial"/>
          <w:lang w:eastAsia="ru-RU"/>
        </w:rPr>
        <w:t xml:space="preserve"> по формуле</w:t>
      </w:r>
    </w:p>
    <w:p w14:paraId="163A5BD3" w14:textId="77777777" w:rsidR="00C928B1" w:rsidRPr="008D5C18" w:rsidRDefault="00C928B1" w:rsidP="00C928B1">
      <w:pPr>
        <w:spacing w:after="0" w:line="360" w:lineRule="auto"/>
        <w:ind w:firstLine="709"/>
        <w:jc w:val="both"/>
        <w:rPr>
          <w:rFonts w:ascii="Arial" w:eastAsia="Times New Roman" w:hAnsi="Arial" w:cs="Arial"/>
          <w:lang w:eastAsia="ru-RU"/>
        </w:rPr>
      </w:pPr>
    </w:p>
    <w:p w14:paraId="34AF29B8" w14:textId="3EE05175" w:rsidR="00BE51B5" w:rsidRDefault="008D5C18" w:rsidP="00C928B1">
      <w:pPr>
        <w:spacing w:after="0" w:line="360" w:lineRule="auto"/>
        <w:ind w:firstLine="709"/>
        <w:jc w:val="both"/>
        <w:rPr>
          <w:rFonts w:ascii="Arial" w:eastAsia="Times New Roman" w:hAnsi="Arial" w:cs="Arial"/>
          <w:lang w:eastAsia="ru-RU"/>
        </w:rPr>
      </w:pPr>
      <w:r w:rsidRPr="008D5C18">
        <w:rPr>
          <w:rFonts w:ascii="Arial" w:eastAsia="Times New Roman" w:hAnsi="Arial" w:cs="Arial"/>
          <w:lang w:eastAsia="ru-RU"/>
        </w:rPr>
        <w:t xml:space="preserve">                                                         </w:t>
      </w:r>
      <w:r w:rsidR="00C928B1" w:rsidRPr="008D5C18">
        <w:rPr>
          <w:rFonts w:ascii="Arial" w:eastAsia="Times New Roman" w:hAnsi="Arial" w:cs="Arial"/>
          <w:i/>
          <w:lang w:val="en-US" w:eastAsia="ru-RU"/>
        </w:rPr>
        <w:t>P</w:t>
      </w:r>
      <w:r w:rsidR="00C928B1" w:rsidRPr="008D5C18">
        <w:rPr>
          <w:rFonts w:ascii="Arial" w:eastAsia="Times New Roman" w:hAnsi="Arial" w:cs="Arial"/>
          <w:lang w:eastAsia="ru-RU"/>
        </w:rPr>
        <w:t xml:space="preserve"> = </w:t>
      </w:r>
      <w:r w:rsidR="00692BCA" w:rsidRPr="008D5C18">
        <w:rPr>
          <w:rFonts w:ascii="Arial" w:eastAsia="Times New Roman" w:hAnsi="Arial" w:cs="Arial"/>
          <w:lang w:eastAsia="ru-RU"/>
        </w:rPr>
        <w:t>1</w:t>
      </w:r>
      <w:proofErr w:type="gramStart"/>
      <w:r w:rsidR="00692BCA" w:rsidRPr="008D5C18">
        <w:rPr>
          <w:rFonts w:ascii="Arial" w:eastAsia="Times New Roman" w:hAnsi="Arial" w:cs="Arial"/>
          <w:lang w:eastAsia="ru-RU"/>
        </w:rPr>
        <w:t>,15</w:t>
      </w:r>
      <w:proofErr w:type="gramEnd"/>
      <w:r w:rsidRPr="008D5C18">
        <w:rPr>
          <w:rFonts w:ascii="Arial" w:eastAsia="Times New Roman" w:hAnsi="Arial" w:cs="Arial"/>
          <w:lang w:eastAsia="ru-RU"/>
        </w:rPr>
        <w:t xml:space="preserve"> </w:t>
      </w:r>
      <w:r w:rsidR="00C928B1" w:rsidRPr="008D5C18">
        <w:rPr>
          <w:rFonts w:ascii="Arial" w:eastAsia="Times New Roman" w:hAnsi="Arial" w:cs="Arial"/>
          <w:i/>
          <w:lang w:val="en-US" w:eastAsia="ru-RU"/>
        </w:rPr>
        <w:t>p</w:t>
      </w:r>
      <w:r w:rsidR="00C928B1" w:rsidRPr="008D5C18">
        <w:rPr>
          <w:rFonts w:ascii="Arial" w:eastAsia="Times New Roman" w:hAnsi="Arial" w:cs="Arial"/>
          <w:lang w:eastAsia="ru-RU"/>
        </w:rPr>
        <w:t xml:space="preserve">, </w:t>
      </w:r>
      <w:r w:rsidRPr="008D5C18">
        <w:rPr>
          <w:rFonts w:ascii="Arial" w:eastAsia="Times New Roman" w:hAnsi="Arial" w:cs="Arial"/>
          <w:lang w:eastAsia="ru-RU"/>
        </w:rPr>
        <w:t xml:space="preserve">                                                   </w:t>
      </w:r>
      <w:r>
        <w:rPr>
          <w:rFonts w:ascii="Arial" w:eastAsia="Times New Roman" w:hAnsi="Arial" w:cs="Arial"/>
          <w:lang w:eastAsia="ru-RU"/>
        </w:rPr>
        <w:t xml:space="preserve">      </w:t>
      </w:r>
      <w:r w:rsidR="00BE51B5">
        <w:rPr>
          <w:rFonts w:ascii="Arial" w:eastAsia="Times New Roman" w:hAnsi="Arial" w:cs="Arial"/>
          <w:lang w:eastAsia="ru-RU"/>
        </w:rPr>
        <w:t xml:space="preserve">         </w:t>
      </w:r>
      <w:r>
        <w:rPr>
          <w:rFonts w:ascii="Arial" w:eastAsia="Times New Roman" w:hAnsi="Arial" w:cs="Arial"/>
          <w:lang w:eastAsia="ru-RU"/>
        </w:rPr>
        <w:t xml:space="preserve"> </w:t>
      </w:r>
      <w:r w:rsidRPr="00BE51B5">
        <w:rPr>
          <w:rFonts w:ascii="Arial" w:eastAsia="Times New Roman" w:hAnsi="Arial" w:cs="Arial"/>
          <w:lang w:eastAsia="ru-RU"/>
        </w:rPr>
        <w:t>(Е.1)</w:t>
      </w:r>
    </w:p>
    <w:p w14:paraId="4F06281A" w14:textId="0A2DEF2C" w:rsidR="00C928B1" w:rsidRPr="00F631A6" w:rsidRDefault="008D5C18" w:rsidP="00C928B1">
      <w:pPr>
        <w:spacing w:after="0" w:line="360" w:lineRule="auto"/>
        <w:ind w:firstLine="709"/>
        <w:jc w:val="both"/>
        <w:rPr>
          <w:rFonts w:ascii="Arial" w:eastAsia="Times New Roman" w:hAnsi="Arial" w:cs="Arial"/>
          <w:lang w:eastAsia="ru-RU"/>
        </w:rPr>
      </w:pPr>
      <w:r w:rsidRPr="008D5C18">
        <w:rPr>
          <w:rFonts w:ascii="Arial" w:eastAsia="Times New Roman" w:hAnsi="Arial" w:cs="Arial"/>
          <w:lang w:eastAsia="ru-RU"/>
        </w:rPr>
        <w:t>г</w:t>
      </w:r>
      <w:r w:rsidR="00C928B1" w:rsidRPr="008D5C18">
        <w:rPr>
          <w:rFonts w:ascii="Arial" w:eastAsia="Times New Roman" w:hAnsi="Arial" w:cs="Arial"/>
          <w:lang w:eastAsia="ru-RU"/>
        </w:rPr>
        <w:t>де</w:t>
      </w:r>
      <w:r w:rsidRPr="008D5C18">
        <w:rPr>
          <w:rFonts w:ascii="Arial" w:eastAsia="Times New Roman" w:hAnsi="Arial" w:cs="Arial"/>
          <w:lang w:eastAsia="ru-RU"/>
        </w:rPr>
        <w:t xml:space="preserve"> </w:t>
      </w:r>
      <w:r w:rsidR="00C928B1" w:rsidRPr="008D5C18">
        <w:rPr>
          <w:rFonts w:ascii="Arial" w:eastAsia="Times New Roman" w:hAnsi="Arial" w:cs="Arial"/>
          <w:lang w:val="en-US" w:eastAsia="ru-RU"/>
        </w:rPr>
        <w:t>p</w:t>
      </w:r>
      <w:r w:rsidR="00C928B1" w:rsidRPr="008D5C18">
        <w:rPr>
          <w:rFonts w:ascii="Arial" w:eastAsia="Times New Roman" w:hAnsi="Arial" w:cs="Arial"/>
          <w:lang w:eastAsia="ru-RU"/>
        </w:rPr>
        <w:t xml:space="preserve"> </w:t>
      </w:r>
      <w:r w:rsidR="00692BCA" w:rsidRPr="008D5C18">
        <w:rPr>
          <w:rFonts w:ascii="Arial" w:eastAsia="Times New Roman" w:hAnsi="Arial" w:cs="Arial"/>
          <w:lang w:eastAsia="ru-RU"/>
        </w:rPr>
        <w:t>–</w:t>
      </w:r>
      <w:r w:rsidR="00C928B1" w:rsidRPr="008D5C18">
        <w:rPr>
          <w:rFonts w:ascii="Arial" w:eastAsia="Times New Roman" w:hAnsi="Arial" w:cs="Arial"/>
          <w:lang w:eastAsia="ru-RU"/>
        </w:rPr>
        <w:t xml:space="preserve"> давление</w:t>
      </w:r>
      <w:r w:rsidR="00692BCA" w:rsidRPr="008D5C18">
        <w:rPr>
          <w:rFonts w:ascii="Arial" w:eastAsia="Times New Roman" w:hAnsi="Arial" w:cs="Arial"/>
          <w:lang w:eastAsia="ru-RU"/>
        </w:rPr>
        <w:t xml:space="preserve"> </w:t>
      </w:r>
      <w:r w:rsidR="00C928B1" w:rsidRPr="008D5C18">
        <w:rPr>
          <w:rFonts w:ascii="Arial" w:eastAsia="Times New Roman" w:hAnsi="Arial" w:cs="Arial"/>
          <w:lang w:eastAsia="ru-RU"/>
        </w:rPr>
        <w:t xml:space="preserve">в шине, соответствующее максимальной конструктивной нагрузке на шину, </w:t>
      </w:r>
      <w:r w:rsidR="00183154" w:rsidRPr="00F631A6">
        <w:rPr>
          <w:rFonts w:ascii="Arial" w:eastAsia="Times New Roman" w:hAnsi="Arial" w:cs="Arial"/>
          <w:lang w:eastAsia="ru-RU"/>
        </w:rPr>
        <w:t>установленное изготовителем шины</w:t>
      </w:r>
      <w:r w:rsidR="00C928B1" w:rsidRPr="00F631A6">
        <w:rPr>
          <w:rFonts w:ascii="Arial" w:eastAsia="Times New Roman" w:hAnsi="Arial" w:cs="Arial"/>
          <w:lang w:eastAsia="ru-RU"/>
        </w:rPr>
        <w:t>.</w:t>
      </w:r>
    </w:p>
    <w:p w14:paraId="3FE0D822" w14:textId="7A38A6F4" w:rsidR="00C928B1" w:rsidRPr="008D5C18" w:rsidRDefault="00692BCA" w:rsidP="00C928B1">
      <w:pPr>
        <w:spacing w:after="0" w:line="360" w:lineRule="auto"/>
        <w:ind w:firstLine="709"/>
        <w:jc w:val="both"/>
        <w:rPr>
          <w:rFonts w:ascii="Arial" w:eastAsia="Times New Roman" w:hAnsi="Arial" w:cs="Arial"/>
          <w:lang w:eastAsia="ru-RU"/>
        </w:rPr>
      </w:pPr>
      <w:r w:rsidRPr="008D5C18">
        <w:rPr>
          <w:rFonts w:ascii="Arial" w:eastAsia="Times New Roman" w:hAnsi="Arial" w:cs="Arial"/>
          <w:lang w:eastAsia="ru-RU"/>
        </w:rPr>
        <w:t>Е.1.7</w:t>
      </w:r>
      <w:r w:rsidRPr="008D5C18">
        <w:rPr>
          <w:rFonts w:ascii="Arial" w:eastAsia="Times New Roman" w:hAnsi="Arial" w:cs="Arial"/>
          <w:lang w:eastAsia="ru-RU"/>
        </w:rPr>
        <w:tab/>
      </w:r>
      <w:r w:rsidR="00C928B1" w:rsidRPr="008D5C18">
        <w:rPr>
          <w:rFonts w:ascii="Arial" w:eastAsia="Times New Roman" w:hAnsi="Arial" w:cs="Arial"/>
          <w:lang w:eastAsia="ru-RU"/>
        </w:rPr>
        <w:t>При установке колеса на опору использ</w:t>
      </w:r>
      <w:r w:rsidRPr="008D5C18">
        <w:rPr>
          <w:rFonts w:ascii="Arial" w:eastAsia="Times New Roman" w:hAnsi="Arial" w:cs="Arial"/>
          <w:lang w:eastAsia="ru-RU"/>
        </w:rPr>
        <w:t>уют</w:t>
      </w:r>
      <w:r w:rsidR="00C928B1" w:rsidRPr="008D5C18">
        <w:rPr>
          <w:rFonts w:ascii="Arial" w:eastAsia="Times New Roman" w:hAnsi="Arial" w:cs="Arial"/>
          <w:lang w:eastAsia="ru-RU"/>
        </w:rPr>
        <w:t xml:space="preserve"> такой же метод </w:t>
      </w:r>
      <w:r w:rsidRPr="008D5C18">
        <w:rPr>
          <w:rFonts w:ascii="Arial" w:eastAsia="Times New Roman" w:hAnsi="Arial" w:cs="Arial"/>
          <w:lang w:eastAsia="ru-RU"/>
        </w:rPr>
        <w:t>крепления,</w:t>
      </w:r>
      <w:r w:rsidR="00C928B1" w:rsidRPr="008D5C18">
        <w:rPr>
          <w:rFonts w:ascii="Arial" w:eastAsia="Times New Roman" w:hAnsi="Arial" w:cs="Arial"/>
          <w:lang w:eastAsia="ru-RU"/>
        </w:rPr>
        <w:t xml:space="preserve"> как и при установке колеса на транспортное средство. Опора должна быть расположена относительно ударника таким образом, чтобы при ударе вектор скорости приходился в центр колеса. Удар должен прийтись в наиболее слабую часть диска</w:t>
      </w:r>
      <w:r w:rsidRPr="008D5C18">
        <w:rPr>
          <w:rFonts w:ascii="Arial" w:eastAsia="Times New Roman" w:hAnsi="Arial" w:cs="Arial"/>
          <w:lang w:eastAsia="ru-RU"/>
        </w:rPr>
        <w:t xml:space="preserve"> колеса</w:t>
      </w:r>
      <w:r w:rsidR="00C928B1" w:rsidRPr="008D5C18">
        <w:rPr>
          <w:rFonts w:ascii="Arial" w:eastAsia="Times New Roman" w:hAnsi="Arial" w:cs="Arial"/>
          <w:lang w:eastAsia="ru-RU"/>
        </w:rPr>
        <w:t>.</w:t>
      </w:r>
    </w:p>
    <w:p w14:paraId="161E5227" w14:textId="2A3AB5BB" w:rsidR="00692BCA" w:rsidRPr="008D5C18" w:rsidRDefault="00692BCA" w:rsidP="00C928B1">
      <w:pPr>
        <w:spacing w:after="0" w:line="360" w:lineRule="auto"/>
        <w:ind w:firstLine="709"/>
        <w:jc w:val="both"/>
        <w:rPr>
          <w:rFonts w:ascii="Arial" w:eastAsia="Times New Roman" w:hAnsi="Arial" w:cs="Arial"/>
          <w:b/>
          <w:lang w:eastAsia="ru-RU"/>
        </w:rPr>
      </w:pPr>
      <w:r w:rsidRPr="008D5C18">
        <w:rPr>
          <w:rFonts w:ascii="Arial" w:eastAsia="Times New Roman" w:hAnsi="Arial" w:cs="Arial"/>
          <w:b/>
          <w:lang w:eastAsia="ru-RU"/>
        </w:rPr>
        <w:t>Е.2</w:t>
      </w:r>
      <w:r w:rsidRPr="008D5C18">
        <w:rPr>
          <w:rFonts w:ascii="Arial" w:eastAsia="Times New Roman" w:hAnsi="Arial" w:cs="Arial"/>
          <w:b/>
          <w:lang w:eastAsia="ru-RU"/>
        </w:rPr>
        <w:tab/>
        <w:t>Испытательная нагрузка</w:t>
      </w:r>
    </w:p>
    <w:p w14:paraId="5B93043E" w14:textId="1F65B558" w:rsidR="00EA594C" w:rsidRPr="008D5C18" w:rsidRDefault="00573C62" w:rsidP="00692BCA">
      <w:pPr>
        <w:spacing w:after="0" w:line="360" w:lineRule="auto"/>
        <w:ind w:firstLine="709"/>
        <w:jc w:val="both"/>
        <w:rPr>
          <w:rFonts w:ascii="Arial" w:eastAsia="Times New Roman" w:hAnsi="Arial" w:cs="Arial"/>
          <w:lang w:eastAsia="ru-RU"/>
        </w:rPr>
      </w:pPr>
      <w:r w:rsidRPr="008D5C18">
        <w:rPr>
          <w:rFonts w:ascii="Arial" w:eastAsia="Times New Roman" w:hAnsi="Arial" w:cs="Arial"/>
          <w:lang w:eastAsia="ru-RU"/>
        </w:rPr>
        <w:t>Е.2.1</w:t>
      </w:r>
      <w:r w:rsidRPr="008D5C18">
        <w:rPr>
          <w:rFonts w:ascii="Arial" w:eastAsia="Times New Roman" w:hAnsi="Arial" w:cs="Arial"/>
          <w:lang w:eastAsia="ru-RU"/>
        </w:rPr>
        <w:tab/>
      </w:r>
      <w:r w:rsidR="0050563A" w:rsidRPr="008D5C18">
        <w:rPr>
          <w:rFonts w:ascii="Arial" w:eastAsia="Times New Roman" w:hAnsi="Arial" w:cs="Arial"/>
          <w:lang w:eastAsia="ru-RU"/>
        </w:rPr>
        <w:t>Д</w:t>
      </w:r>
      <w:r w:rsidR="007F6941" w:rsidRPr="008D5C18">
        <w:rPr>
          <w:rFonts w:ascii="Arial" w:eastAsia="Times New Roman" w:hAnsi="Arial" w:cs="Arial"/>
          <w:lang w:eastAsia="ru-RU"/>
        </w:rPr>
        <w:t xml:space="preserve">ля одномассового стенда и маятникового стенда </w:t>
      </w:r>
      <w:r w:rsidR="0050563A" w:rsidRPr="008D5C18">
        <w:rPr>
          <w:rFonts w:ascii="Arial" w:eastAsia="Times New Roman" w:hAnsi="Arial" w:cs="Arial"/>
          <w:lang w:eastAsia="ru-RU"/>
        </w:rPr>
        <w:t>испытательная нагрузка должна составлять ± 2</w:t>
      </w:r>
      <w:r w:rsidR="008D5C18" w:rsidRPr="008D5C18">
        <w:rPr>
          <w:rFonts w:ascii="Arial" w:eastAsia="Times New Roman" w:hAnsi="Arial" w:cs="Arial"/>
          <w:lang w:eastAsia="ru-RU"/>
        </w:rPr>
        <w:t xml:space="preserve"> </w:t>
      </w:r>
      <w:r w:rsidR="0050563A" w:rsidRPr="008D5C18">
        <w:rPr>
          <w:rFonts w:ascii="Arial" w:eastAsia="Times New Roman" w:hAnsi="Arial" w:cs="Arial"/>
          <w:lang w:eastAsia="ru-RU"/>
        </w:rPr>
        <w:t xml:space="preserve">% от значения, </w:t>
      </w:r>
      <w:r w:rsidR="008D5C18" w:rsidRPr="008D5C18">
        <w:rPr>
          <w:rFonts w:ascii="Arial" w:eastAsia="Times New Roman" w:hAnsi="Arial" w:cs="Arial"/>
          <w:lang w:eastAsia="ru-RU"/>
        </w:rPr>
        <w:t>вычисленного</w:t>
      </w:r>
      <w:r w:rsidR="0050563A" w:rsidRPr="008D5C18">
        <w:rPr>
          <w:rFonts w:ascii="Arial" w:eastAsia="Times New Roman" w:hAnsi="Arial" w:cs="Arial"/>
          <w:lang w:eastAsia="ru-RU"/>
        </w:rPr>
        <w:t xml:space="preserve"> </w:t>
      </w:r>
      <w:r w:rsidR="00081A2C" w:rsidRPr="008D5C18">
        <w:rPr>
          <w:rFonts w:ascii="Arial" w:eastAsia="Times New Roman" w:hAnsi="Arial" w:cs="Arial"/>
          <w:lang w:eastAsia="ru-RU"/>
        </w:rPr>
        <w:t>по формуле:</w:t>
      </w:r>
    </w:p>
    <w:p w14:paraId="3216A8C6" w14:textId="77777777" w:rsidR="00081A2C" w:rsidRPr="008D5C18" w:rsidRDefault="00081A2C" w:rsidP="00692BCA">
      <w:pPr>
        <w:spacing w:after="0" w:line="360" w:lineRule="auto"/>
        <w:ind w:firstLine="709"/>
        <w:jc w:val="both"/>
        <w:rPr>
          <w:rFonts w:ascii="Arial" w:eastAsia="Times New Roman" w:hAnsi="Arial" w:cs="Arial"/>
          <w:lang w:eastAsia="ru-RU"/>
        </w:rPr>
      </w:pPr>
    </w:p>
    <w:p w14:paraId="45B5FA9B" w14:textId="04C5F1E0" w:rsidR="008D5C18" w:rsidRPr="008D5C18" w:rsidRDefault="008D5C18" w:rsidP="00692BCA">
      <w:pPr>
        <w:spacing w:after="0" w:line="360" w:lineRule="auto"/>
        <w:ind w:firstLine="709"/>
        <w:jc w:val="both"/>
        <w:rPr>
          <w:rFonts w:ascii="Arial" w:eastAsia="Times New Roman" w:hAnsi="Arial" w:cs="Arial"/>
          <w:color w:val="FF0000"/>
          <w:lang w:eastAsia="ru-RU"/>
        </w:rPr>
      </w:pPr>
      <w:r w:rsidRPr="008D5C18">
        <w:rPr>
          <w:rFonts w:ascii="Arial" w:eastAsia="Times New Roman" w:hAnsi="Arial" w:cs="Arial"/>
          <w:lang w:eastAsia="ru-RU"/>
        </w:rPr>
        <w:t xml:space="preserve">                                                       </w:t>
      </w:r>
      <w:r w:rsidR="00081A2C" w:rsidRPr="008D5C18">
        <w:rPr>
          <w:rFonts w:ascii="Arial" w:eastAsia="Times New Roman" w:hAnsi="Arial" w:cs="Arial"/>
          <w:i/>
          <w:lang w:val="en-US" w:eastAsia="ru-RU"/>
        </w:rPr>
        <w:t>M</w:t>
      </w:r>
      <w:r w:rsidR="00081A2C" w:rsidRPr="008D5C18">
        <w:rPr>
          <w:rFonts w:ascii="Arial" w:eastAsia="Times New Roman" w:hAnsi="Arial" w:cs="Arial"/>
          <w:i/>
          <w:vertAlign w:val="subscript"/>
          <w:lang w:val="en-US" w:eastAsia="ru-RU"/>
        </w:rPr>
        <w:t>s</w:t>
      </w:r>
      <w:r w:rsidR="00081A2C" w:rsidRPr="008D5C18">
        <w:rPr>
          <w:rFonts w:ascii="Arial" w:eastAsia="Times New Roman" w:hAnsi="Arial" w:cs="Arial"/>
          <w:i/>
          <w:vertAlign w:val="subscript"/>
          <w:lang w:eastAsia="ru-RU"/>
        </w:rPr>
        <w:t xml:space="preserve"> </w:t>
      </w:r>
      <w:r w:rsidR="00081A2C" w:rsidRPr="008D5C18">
        <w:rPr>
          <w:rFonts w:ascii="Arial" w:eastAsia="Times New Roman" w:hAnsi="Arial" w:cs="Arial"/>
          <w:i/>
          <w:lang w:eastAsia="ru-RU"/>
        </w:rPr>
        <w:t xml:space="preserve">= </w:t>
      </w:r>
      <w:r w:rsidR="00081A2C" w:rsidRPr="008D5C18">
        <w:rPr>
          <w:rFonts w:ascii="Arial" w:eastAsia="Times New Roman" w:hAnsi="Arial" w:cs="Arial"/>
          <w:i/>
          <w:lang w:val="en-US" w:eastAsia="ru-RU"/>
        </w:rPr>
        <w:t>K</w:t>
      </w:r>
      <w:r w:rsidR="00081A2C" w:rsidRPr="008D5C18">
        <w:rPr>
          <w:rFonts w:ascii="Arial" w:eastAsia="Times New Roman" w:hAnsi="Arial" w:cs="Arial"/>
          <w:i/>
          <w:lang w:eastAsia="ru-RU"/>
        </w:rPr>
        <w:t xml:space="preserve"> </w:t>
      </w:r>
      <w:r w:rsidR="00090270" w:rsidRPr="008D5C18">
        <w:rPr>
          <w:rFonts w:ascii="Arial" w:eastAsia="Times New Roman" w:hAnsi="Arial" w:cs="Arial"/>
          <w:i/>
          <w:lang w:eastAsia="ru-RU"/>
        </w:rPr>
        <w:t xml:space="preserve">· </w:t>
      </w:r>
      <w:r w:rsidR="00081A2C" w:rsidRPr="008D5C18">
        <w:rPr>
          <w:rFonts w:ascii="Arial" w:eastAsia="Times New Roman" w:hAnsi="Arial" w:cs="Arial"/>
          <w:i/>
          <w:lang w:val="en-US" w:eastAsia="ru-RU"/>
        </w:rPr>
        <w:t>F</w:t>
      </w:r>
      <w:r w:rsidR="00081A2C" w:rsidRPr="008D5C18">
        <w:rPr>
          <w:rFonts w:ascii="Arial" w:eastAsia="Times New Roman" w:hAnsi="Arial" w:cs="Arial"/>
          <w:i/>
          <w:vertAlign w:val="subscript"/>
          <w:lang w:val="en-US" w:eastAsia="ru-RU"/>
        </w:rPr>
        <w:t>V</w:t>
      </w:r>
      <w:r w:rsidR="00081A2C" w:rsidRPr="008D5C18">
        <w:rPr>
          <w:rFonts w:ascii="Arial" w:eastAsia="Times New Roman" w:hAnsi="Arial" w:cs="Arial"/>
          <w:i/>
          <w:lang w:eastAsia="ru-RU"/>
        </w:rPr>
        <w:t xml:space="preserve"> </w:t>
      </w:r>
      <w:r w:rsidR="00081A2C" w:rsidRPr="008D5C18">
        <w:rPr>
          <w:rFonts w:ascii="Arial" w:eastAsia="Times New Roman" w:hAnsi="Arial" w:cs="Arial"/>
          <w:lang w:eastAsia="ru-RU"/>
        </w:rPr>
        <w:t>/</w:t>
      </w:r>
      <w:r w:rsidR="00081A2C" w:rsidRPr="008D5C18">
        <w:rPr>
          <w:rFonts w:ascii="Arial" w:eastAsia="Times New Roman" w:hAnsi="Arial" w:cs="Arial"/>
          <w:i/>
          <w:lang w:eastAsia="ru-RU"/>
        </w:rPr>
        <w:t xml:space="preserve"> </w:t>
      </w:r>
      <w:r w:rsidR="0050563A" w:rsidRPr="008D5C18">
        <w:rPr>
          <w:rFonts w:ascii="Arial" w:eastAsia="Times New Roman" w:hAnsi="Arial" w:cs="Arial"/>
          <w:i/>
          <w:lang w:val="en-US" w:eastAsia="ru-RU"/>
        </w:rPr>
        <w:t>g</w:t>
      </w:r>
      <w:r w:rsidR="0050563A" w:rsidRPr="008D5C18">
        <w:rPr>
          <w:rFonts w:ascii="Arial" w:eastAsia="Times New Roman" w:hAnsi="Arial" w:cs="Arial"/>
          <w:lang w:eastAsia="ru-RU"/>
        </w:rPr>
        <w:t xml:space="preserve">, </w:t>
      </w:r>
      <w:r w:rsidRPr="008D5C18">
        <w:rPr>
          <w:rFonts w:ascii="Arial" w:eastAsia="Times New Roman" w:hAnsi="Arial" w:cs="Arial"/>
          <w:lang w:eastAsia="ru-RU"/>
        </w:rPr>
        <w:t xml:space="preserve">                                                 </w:t>
      </w:r>
      <w:r>
        <w:rPr>
          <w:rFonts w:ascii="Arial" w:eastAsia="Times New Roman" w:hAnsi="Arial" w:cs="Arial"/>
          <w:lang w:eastAsia="ru-RU"/>
        </w:rPr>
        <w:t xml:space="preserve">       </w:t>
      </w:r>
      <w:r w:rsidR="00BE51B5">
        <w:rPr>
          <w:rFonts w:ascii="Arial" w:eastAsia="Times New Roman" w:hAnsi="Arial" w:cs="Arial"/>
          <w:lang w:eastAsia="ru-RU"/>
        </w:rPr>
        <w:t xml:space="preserve">      </w:t>
      </w:r>
      <w:r w:rsidRPr="00BE51B5">
        <w:rPr>
          <w:rFonts w:ascii="Arial" w:eastAsia="Times New Roman" w:hAnsi="Arial" w:cs="Arial"/>
          <w:lang w:eastAsia="ru-RU"/>
        </w:rPr>
        <w:t>(Е.2)</w:t>
      </w:r>
    </w:p>
    <w:p w14:paraId="3A9679D3" w14:textId="38DCDAFE" w:rsidR="00081A2C" w:rsidRPr="008D5C18" w:rsidRDefault="008D5C18" w:rsidP="00692BCA">
      <w:pPr>
        <w:spacing w:after="0" w:line="360" w:lineRule="auto"/>
        <w:ind w:firstLine="709"/>
        <w:jc w:val="both"/>
        <w:rPr>
          <w:rFonts w:ascii="Arial" w:eastAsia="Times New Roman" w:hAnsi="Arial" w:cs="Arial"/>
          <w:lang w:eastAsia="ru-RU"/>
        </w:rPr>
      </w:pPr>
      <w:r w:rsidRPr="008D5C18">
        <w:rPr>
          <w:rFonts w:ascii="Arial" w:eastAsia="Times New Roman" w:hAnsi="Arial" w:cs="Arial"/>
          <w:lang w:eastAsia="ru-RU"/>
        </w:rPr>
        <w:t>г</w:t>
      </w:r>
      <w:r w:rsidR="0050563A" w:rsidRPr="008D5C18">
        <w:rPr>
          <w:rFonts w:ascii="Arial" w:eastAsia="Times New Roman" w:hAnsi="Arial" w:cs="Arial"/>
          <w:lang w:eastAsia="ru-RU"/>
        </w:rPr>
        <w:t>де</w:t>
      </w:r>
      <w:r w:rsidRPr="008D5C18">
        <w:rPr>
          <w:rFonts w:ascii="Arial" w:eastAsia="Times New Roman" w:hAnsi="Arial" w:cs="Arial"/>
          <w:lang w:eastAsia="ru-RU"/>
        </w:rPr>
        <w:t xml:space="preserve"> </w:t>
      </w:r>
      <w:r w:rsidR="007F6941" w:rsidRPr="00722273">
        <w:rPr>
          <w:rFonts w:ascii="Arial" w:eastAsia="Times New Roman" w:hAnsi="Arial" w:cs="Arial"/>
          <w:i/>
          <w:lang w:val="en-US" w:eastAsia="ru-RU"/>
        </w:rPr>
        <w:t>M</w:t>
      </w:r>
      <w:r w:rsidR="007F6941" w:rsidRPr="00722273">
        <w:rPr>
          <w:rFonts w:ascii="Arial" w:eastAsia="Times New Roman" w:hAnsi="Arial" w:cs="Arial"/>
          <w:i/>
          <w:vertAlign w:val="subscript"/>
          <w:lang w:val="en-US" w:eastAsia="ru-RU"/>
        </w:rPr>
        <w:t>s</w:t>
      </w:r>
      <w:r w:rsidR="007F6941" w:rsidRPr="008D5C18">
        <w:rPr>
          <w:rFonts w:ascii="Arial" w:eastAsia="Times New Roman" w:hAnsi="Arial" w:cs="Arial"/>
          <w:lang w:eastAsia="ru-RU"/>
        </w:rPr>
        <w:t xml:space="preserve"> </w:t>
      </w:r>
      <w:r w:rsidR="00C544D9" w:rsidRPr="008D5C18">
        <w:rPr>
          <w:rFonts w:ascii="Arial" w:eastAsia="Times New Roman" w:hAnsi="Arial" w:cs="Arial"/>
          <w:lang w:eastAsia="ru-RU"/>
        </w:rPr>
        <w:t>–</w:t>
      </w:r>
      <w:r w:rsidR="00081A2C" w:rsidRPr="008D5C18">
        <w:rPr>
          <w:rFonts w:ascii="Arial" w:eastAsia="Times New Roman" w:hAnsi="Arial" w:cs="Arial"/>
          <w:lang w:eastAsia="ru-RU"/>
        </w:rPr>
        <w:t xml:space="preserve"> масса</w:t>
      </w:r>
      <w:r w:rsidR="00C544D9" w:rsidRPr="008D5C18">
        <w:rPr>
          <w:rFonts w:ascii="Arial" w:eastAsia="Times New Roman" w:hAnsi="Arial" w:cs="Arial"/>
          <w:lang w:eastAsia="ru-RU"/>
        </w:rPr>
        <w:t xml:space="preserve"> </w:t>
      </w:r>
      <w:r w:rsidR="00081A2C" w:rsidRPr="008D5C18">
        <w:rPr>
          <w:rFonts w:ascii="Arial" w:eastAsia="Times New Roman" w:hAnsi="Arial" w:cs="Arial"/>
          <w:lang w:eastAsia="ru-RU"/>
        </w:rPr>
        <w:t>ударника</w:t>
      </w:r>
      <w:r w:rsidRPr="008D5C18">
        <w:rPr>
          <w:rFonts w:ascii="Arial" w:eastAsia="Times New Roman" w:hAnsi="Arial" w:cs="Arial"/>
          <w:lang w:eastAsia="ru-RU"/>
        </w:rPr>
        <w:t>,</w:t>
      </w:r>
      <w:r w:rsidR="00081A2C" w:rsidRPr="008D5C18">
        <w:rPr>
          <w:rFonts w:ascii="Arial" w:eastAsia="Times New Roman" w:hAnsi="Arial" w:cs="Arial"/>
          <w:lang w:eastAsia="ru-RU"/>
        </w:rPr>
        <w:t xml:space="preserve"> кг;</w:t>
      </w:r>
    </w:p>
    <w:p w14:paraId="39CC5B6F" w14:textId="77720B6A" w:rsidR="00081A2C" w:rsidRPr="008D5C18" w:rsidRDefault="008D5C18" w:rsidP="00692BCA">
      <w:pPr>
        <w:spacing w:after="0" w:line="360" w:lineRule="auto"/>
        <w:ind w:firstLine="709"/>
        <w:jc w:val="both"/>
        <w:rPr>
          <w:rFonts w:ascii="Arial" w:eastAsia="Times New Roman" w:hAnsi="Arial" w:cs="Arial"/>
          <w:lang w:eastAsia="ru-RU"/>
        </w:rPr>
      </w:pPr>
      <w:r w:rsidRPr="008D5C18">
        <w:rPr>
          <w:rFonts w:ascii="Arial" w:eastAsia="Times New Roman" w:hAnsi="Arial" w:cs="Arial"/>
          <w:lang w:eastAsia="ru-RU"/>
        </w:rPr>
        <w:t xml:space="preserve">       </w:t>
      </w:r>
      <w:r w:rsidR="00081A2C" w:rsidRPr="00722273">
        <w:rPr>
          <w:rFonts w:ascii="Arial" w:eastAsia="Times New Roman" w:hAnsi="Arial" w:cs="Arial"/>
          <w:i/>
          <w:lang w:val="en-US" w:eastAsia="ru-RU"/>
        </w:rPr>
        <w:t>F</w:t>
      </w:r>
      <w:r w:rsidR="00081A2C" w:rsidRPr="00722273">
        <w:rPr>
          <w:rFonts w:ascii="Arial" w:eastAsia="Times New Roman" w:hAnsi="Arial" w:cs="Arial"/>
          <w:i/>
          <w:vertAlign w:val="subscript"/>
          <w:lang w:val="en-US" w:eastAsia="ru-RU"/>
        </w:rPr>
        <w:t>V</w:t>
      </w:r>
      <w:r w:rsidR="00081A2C" w:rsidRPr="008D5C18">
        <w:rPr>
          <w:rFonts w:ascii="Arial" w:eastAsia="Times New Roman" w:hAnsi="Arial" w:cs="Arial"/>
          <w:lang w:eastAsia="ru-RU"/>
        </w:rPr>
        <w:t xml:space="preserve"> </w:t>
      </w:r>
      <w:r w:rsidR="00C544D9" w:rsidRPr="008D5C18">
        <w:rPr>
          <w:rFonts w:ascii="Arial" w:eastAsia="Times New Roman" w:hAnsi="Arial" w:cs="Arial"/>
          <w:lang w:eastAsia="ru-RU"/>
        </w:rPr>
        <w:t xml:space="preserve">– </w:t>
      </w:r>
      <w:r w:rsidR="00081A2C" w:rsidRPr="008D5C18">
        <w:rPr>
          <w:rFonts w:ascii="Arial" w:eastAsia="Times New Roman" w:hAnsi="Arial" w:cs="Arial"/>
          <w:lang w:eastAsia="ru-RU"/>
        </w:rPr>
        <w:t>максимальная</w:t>
      </w:r>
      <w:r w:rsidR="00C544D9" w:rsidRPr="008D5C18">
        <w:rPr>
          <w:rFonts w:ascii="Arial" w:eastAsia="Times New Roman" w:hAnsi="Arial" w:cs="Arial"/>
          <w:lang w:eastAsia="ru-RU"/>
        </w:rPr>
        <w:t xml:space="preserve"> </w:t>
      </w:r>
      <w:r w:rsidR="00081A2C" w:rsidRPr="008D5C18">
        <w:rPr>
          <w:rFonts w:ascii="Arial" w:eastAsia="Times New Roman" w:hAnsi="Arial" w:cs="Arial"/>
          <w:lang w:eastAsia="ru-RU"/>
        </w:rPr>
        <w:t>вертикальная статическая нагрузка на колесо или несущая способность колеса, заявленная изготовителем транспортного средства или колеса, Н;</w:t>
      </w:r>
    </w:p>
    <w:p w14:paraId="6FDC8B9C" w14:textId="25FA1E10" w:rsidR="00081A2C" w:rsidRPr="008D5C18" w:rsidRDefault="00081A2C" w:rsidP="00692BCA">
      <w:pPr>
        <w:spacing w:after="0" w:line="360" w:lineRule="auto"/>
        <w:ind w:firstLine="709"/>
        <w:jc w:val="both"/>
        <w:rPr>
          <w:rFonts w:ascii="Arial" w:eastAsia="Times New Roman" w:hAnsi="Arial" w:cs="Arial"/>
          <w:lang w:eastAsia="ru-RU"/>
        </w:rPr>
      </w:pPr>
      <w:r w:rsidRPr="008D5C18">
        <w:rPr>
          <w:rFonts w:ascii="Arial" w:eastAsia="Times New Roman" w:hAnsi="Arial" w:cs="Arial"/>
          <w:lang w:val="en-US" w:eastAsia="ru-RU"/>
        </w:rPr>
        <w:t>g</w:t>
      </w:r>
      <w:r w:rsidRPr="008D5C18">
        <w:rPr>
          <w:rFonts w:ascii="Arial" w:eastAsia="Times New Roman" w:hAnsi="Arial" w:cs="Arial"/>
          <w:lang w:eastAsia="ru-RU"/>
        </w:rPr>
        <w:t xml:space="preserve"> </w:t>
      </w:r>
      <w:r w:rsidR="00C544D9" w:rsidRPr="008D5C18">
        <w:rPr>
          <w:rFonts w:ascii="Arial" w:eastAsia="Times New Roman" w:hAnsi="Arial" w:cs="Arial"/>
          <w:lang w:eastAsia="ru-RU"/>
        </w:rPr>
        <w:t>–</w:t>
      </w:r>
      <w:r w:rsidRPr="008D5C18">
        <w:rPr>
          <w:rFonts w:ascii="Arial" w:eastAsia="Times New Roman" w:hAnsi="Arial" w:cs="Arial"/>
          <w:lang w:eastAsia="ru-RU"/>
        </w:rPr>
        <w:t xml:space="preserve"> ускорение</w:t>
      </w:r>
      <w:r w:rsidR="00C544D9" w:rsidRPr="008D5C18">
        <w:rPr>
          <w:rFonts w:ascii="Arial" w:eastAsia="Times New Roman" w:hAnsi="Arial" w:cs="Arial"/>
          <w:lang w:eastAsia="ru-RU"/>
        </w:rPr>
        <w:t xml:space="preserve"> </w:t>
      </w:r>
      <w:r w:rsidRPr="008D5C18">
        <w:rPr>
          <w:rFonts w:ascii="Arial" w:eastAsia="Times New Roman" w:hAnsi="Arial" w:cs="Arial"/>
          <w:lang w:eastAsia="ru-RU"/>
        </w:rPr>
        <w:t>свободного падения (</w:t>
      </w:r>
      <w:r w:rsidR="0050563A" w:rsidRPr="008D5C18">
        <w:rPr>
          <w:rFonts w:ascii="Arial" w:eastAsia="Times New Roman" w:hAnsi="Arial" w:cs="Arial"/>
          <w:lang w:eastAsia="ru-RU"/>
        </w:rPr>
        <w:t xml:space="preserve">принимают </w:t>
      </w:r>
      <w:r w:rsidR="0050563A" w:rsidRPr="008D5C18">
        <w:rPr>
          <w:rFonts w:ascii="Arial" w:eastAsia="Times New Roman" w:hAnsi="Arial" w:cs="Arial"/>
          <w:lang w:val="en-US" w:eastAsia="ru-RU"/>
        </w:rPr>
        <w:t>g</w:t>
      </w:r>
      <w:r w:rsidR="0050563A" w:rsidRPr="008D5C18">
        <w:rPr>
          <w:rFonts w:ascii="Arial" w:eastAsia="Times New Roman" w:hAnsi="Arial" w:cs="Arial"/>
          <w:lang w:eastAsia="ru-RU"/>
        </w:rPr>
        <w:t xml:space="preserve"> = </w:t>
      </w:r>
      <w:r w:rsidRPr="008D5C18">
        <w:rPr>
          <w:rFonts w:ascii="Arial" w:eastAsia="Times New Roman" w:hAnsi="Arial" w:cs="Arial"/>
          <w:lang w:eastAsia="ru-RU"/>
        </w:rPr>
        <w:t>9,8 м/с</w:t>
      </w:r>
      <w:r w:rsidRPr="008D5C18">
        <w:rPr>
          <w:rFonts w:ascii="Arial" w:eastAsia="Times New Roman" w:hAnsi="Arial" w:cs="Arial"/>
          <w:vertAlign w:val="superscript"/>
          <w:lang w:eastAsia="ru-RU"/>
        </w:rPr>
        <w:t>2</w:t>
      </w:r>
      <w:r w:rsidRPr="008D5C18">
        <w:rPr>
          <w:rFonts w:ascii="Arial" w:eastAsia="Times New Roman" w:hAnsi="Arial" w:cs="Arial"/>
          <w:lang w:eastAsia="ru-RU"/>
        </w:rPr>
        <w:t>).</w:t>
      </w:r>
    </w:p>
    <w:p w14:paraId="7AE4DB27" w14:textId="7C12AABC" w:rsidR="00122CA1" w:rsidRPr="008D5C18" w:rsidRDefault="007F6941" w:rsidP="00692BCA">
      <w:pPr>
        <w:spacing w:after="0" w:line="360" w:lineRule="auto"/>
        <w:ind w:firstLine="709"/>
        <w:jc w:val="both"/>
        <w:rPr>
          <w:rFonts w:ascii="Arial" w:eastAsia="Times New Roman" w:hAnsi="Arial" w:cs="Arial"/>
          <w:lang w:eastAsia="ru-RU"/>
        </w:rPr>
      </w:pPr>
      <w:r w:rsidRPr="008D5C18">
        <w:rPr>
          <w:rFonts w:ascii="Arial" w:eastAsia="Times New Roman" w:hAnsi="Arial" w:cs="Arial"/>
          <w:lang w:val="en-US" w:eastAsia="ru-RU"/>
        </w:rPr>
        <w:t>K</w:t>
      </w:r>
      <w:r w:rsidRPr="008D5C18">
        <w:rPr>
          <w:rFonts w:ascii="Arial" w:eastAsia="Times New Roman" w:hAnsi="Arial" w:cs="Arial"/>
          <w:lang w:eastAsia="ru-RU"/>
        </w:rPr>
        <w:t xml:space="preserve"> </w:t>
      </w:r>
      <w:r w:rsidR="0050563A" w:rsidRPr="008D5C18">
        <w:rPr>
          <w:rFonts w:ascii="Arial" w:eastAsia="Times New Roman" w:hAnsi="Arial" w:cs="Arial"/>
          <w:lang w:eastAsia="ru-RU"/>
        </w:rPr>
        <w:t>–</w:t>
      </w:r>
      <w:r w:rsidR="00081A2C" w:rsidRPr="008D5C18">
        <w:rPr>
          <w:rFonts w:ascii="Arial" w:eastAsia="Times New Roman" w:hAnsi="Arial" w:cs="Arial"/>
          <w:lang w:eastAsia="ru-RU"/>
        </w:rPr>
        <w:t xml:space="preserve"> коэффициент</w:t>
      </w:r>
      <w:r w:rsidR="0050563A" w:rsidRPr="008D5C18">
        <w:rPr>
          <w:rFonts w:ascii="Arial" w:eastAsia="Times New Roman" w:hAnsi="Arial" w:cs="Arial"/>
          <w:lang w:eastAsia="ru-RU"/>
        </w:rPr>
        <w:t>, который принимают</w:t>
      </w:r>
      <w:r w:rsidR="00081A2C" w:rsidRPr="008D5C18">
        <w:rPr>
          <w:rFonts w:ascii="Arial" w:eastAsia="Times New Roman" w:hAnsi="Arial" w:cs="Arial"/>
          <w:lang w:eastAsia="ru-RU"/>
        </w:rPr>
        <w:t xml:space="preserve"> К</w:t>
      </w:r>
      <w:r w:rsidR="0049330D" w:rsidRPr="008D5C18">
        <w:rPr>
          <w:rFonts w:ascii="Arial" w:eastAsia="Times New Roman" w:hAnsi="Arial" w:cs="Arial"/>
          <w:lang w:eastAsia="ru-RU"/>
        </w:rPr>
        <w:t xml:space="preserve"> </w:t>
      </w:r>
      <w:r w:rsidR="00081A2C" w:rsidRPr="008D5C18">
        <w:rPr>
          <w:rFonts w:ascii="Arial" w:eastAsia="Times New Roman" w:hAnsi="Arial" w:cs="Arial"/>
          <w:lang w:eastAsia="ru-RU"/>
        </w:rPr>
        <w:t>=</w:t>
      </w:r>
      <w:r w:rsidR="0049330D" w:rsidRPr="008D5C18">
        <w:rPr>
          <w:rFonts w:ascii="Arial" w:eastAsia="Times New Roman" w:hAnsi="Arial" w:cs="Arial"/>
          <w:lang w:eastAsia="ru-RU"/>
        </w:rPr>
        <w:t xml:space="preserve"> </w:t>
      </w:r>
      <w:r w:rsidRPr="008D5C18">
        <w:rPr>
          <w:rFonts w:ascii="Arial" w:eastAsia="Times New Roman" w:hAnsi="Arial" w:cs="Arial"/>
          <w:lang w:eastAsia="ru-RU"/>
        </w:rPr>
        <w:t xml:space="preserve">1,0 </w:t>
      </w:r>
      <w:r w:rsidR="00081A2C" w:rsidRPr="008D5C18">
        <w:rPr>
          <w:rFonts w:ascii="Arial" w:eastAsia="Times New Roman" w:hAnsi="Arial" w:cs="Arial"/>
          <w:lang w:eastAsia="ru-RU"/>
        </w:rPr>
        <w:t>для передних и задних колес</w:t>
      </w:r>
      <w:r w:rsidRPr="008D5C18">
        <w:rPr>
          <w:rFonts w:ascii="Arial" w:eastAsia="Times New Roman" w:hAnsi="Arial" w:cs="Arial"/>
          <w:lang w:eastAsia="ru-RU"/>
        </w:rPr>
        <w:t>.</w:t>
      </w:r>
    </w:p>
    <w:p w14:paraId="4449ECAC" w14:textId="69A77D39" w:rsidR="0050563A" w:rsidRPr="008D5C18" w:rsidRDefault="0050563A" w:rsidP="0050563A">
      <w:pPr>
        <w:spacing w:after="0" w:line="360" w:lineRule="auto"/>
        <w:ind w:firstLine="709"/>
        <w:jc w:val="both"/>
        <w:rPr>
          <w:rFonts w:ascii="Arial" w:eastAsia="Times New Roman" w:hAnsi="Arial" w:cs="Arial"/>
          <w:lang w:eastAsia="ru-RU"/>
        </w:rPr>
      </w:pPr>
      <w:r w:rsidRPr="008D5C18">
        <w:rPr>
          <w:rFonts w:ascii="Arial" w:eastAsia="Times New Roman" w:hAnsi="Arial" w:cs="Arial"/>
          <w:lang w:eastAsia="ru-RU"/>
        </w:rPr>
        <w:t>Е.2.2</w:t>
      </w:r>
      <w:r w:rsidRPr="008D5C18">
        <w:rPr>
          <w:rFonts w:ascii="Arial" w:eastAsia="Times New Roman" w:hAnsi="Arial" w:cs="Arial"/>
          <w:lang w:eastAsia="ru-RU"/>
        </w:rPr>
        <w:tab/>
        <w:t xml:space="preserve">Для двухмассового стенда испытательная нагрузка должна составлять ± 2% от значения, </w:t>
      </w:r>
      <w:r w:rsidR="008D5C18">
        <w:rPr>
          <w:rFonts w:ascii="Arial" w:eastAsia="Times New Roman" w:hAnsi="Arial" w:cs="Arial"/>
          <w:lang w:eastAsia="ru-RU"/>
        </w:rPr>
        <w:t>вычисленного по формуле</w:t>
      </w:r>
    </w:p>
    <w:p w14:paraId="2B3EDA60" w14:textId="5BF41E19" w:rsidR="008D5C18" w:rsidRPr="008D5C18" w:rsidRDefault="008D5C18" w:rsidP="00692BCA">
      <w:pPr>
        <w:spacing w:after="0" w:line="360" w:lineRule="auto"/>
        <w:ind w:firstLine="709"/>
        <w:jc w:val="both"/>
        <w:rPr>
          <w:rFonts w:ascii="Arial" w:eastAsia="Times New Roman" w:hAnsi="Arial" w:cs="Arial"/>
          <w:lang w:eastAsia="ru-RU"/>
        </w:rPr>
      </w:pPr>
      <w:r>
        <w:rPr>
          <w:rFonts w:ascii="Arial" w:eastAsia="Times New Roman" w:hAnsi="Arial" w:cs="Arial"/>
          <w:lang w:eastAsia="ru-RU"/>
        </w:rPr>
        <w:t xml:space="preserve">                                                         </w:t>
      </w:r>
      <w:r w:rsidR="00081A2C" w:rsidRPr="008D5C18">
        <w:rPr>
          <w:rFonts w:ascii="Arial" w:eastAsia="Times New Roman" w:hAnsi="Arial" w:cs="Arial"/>
          <w:i/>
          <w:lang w:val="en-US" w:eastAsia="ru-RU"/>
        </w:rPr>
        <w:t>M</w:t>
      </w:r>
      <w:r w:rsidR="00081A2C" w:rsidRPr="008D5C18">
        <w:rPr>
          <w:rFonts w:ascii="Arial" w:eastAsia="Times New Roman" w:hAnsi="Arial" w:cs="Arial"/>
          <w:i/>
          <w:vertAlign w:val="subscript"/>
          <w:lang w:val="en-US" w:eastAsia="ru-RU"/>
        </w:rPr>
        <w:t>d</w:t>
      </w:r>
      <w:r w:rsidR="00081A2C" w:rsidRPr="008D5C18">
        <w:rPr>
          <w:rFonts w:ascii="Arial" w:eastAsia="Times New Roman" w:hAnsi="Arial" w:cs="Arial"/>
          <w:i/>
          <w:vertAlign w:val="subscript"/>
          <w:lang w:eastAsia="ru-RU"/>
        </w:rPr>
        <w:t xml:space="preserve"> </w:t>
      </w:r>
      <w:r w:rsidR="00081A2C" w:rsidRPr="008D5C18">
        <w:rPr>
          <w:rFonts w:ascii="Arial" w:eastAsia="Times New Roman" w:hAnsi="Arial" w:cs="Arial"/>
          <w:i/>
          <w:lang w:eastAsia="ru-RU"/>
        </w:rPr>
        <w:t xml:space="preserve">= </w:t>
      </w:r>
      <w:r w:rsidR="00081A2C" w:rsidRPr="008D5C18">
        <w:rPr>
          <w:rFonts w:ascii="Arial" w:eastAsia="Times New Roman" w:hAnsi="Arial" w:cs="Arial"/>
          <w:i/>
          <w:lang w:val="en-US" w:eastAsia="ru-RU"/>
        </w:rPr>
        <w:t>K</w:t>
      </w:r>
      <w:r w:rsidR="00081A2C" w:rsidRPr="008D5C18">
        <w:rPr>
          <w:rFonts w:ascii="Arial" w:eastAsia="Times New Roman" w:hAnsi="Arial" w:cs="Arial"/>
          <w:i/>
          <w:lang w:eastAsia="ru-RU"/>
        </w:rPr>
        <w:t xml:space="preserve"> </w:t>
      </w:r>
      <w:r w:rsidR="00090270" w:rsidRPr="008D5C18">
        <w:rPr>
          <w:rFonts w:ascii="Arial" w:eastAsia="Times New Roman" w:hAnsi="Arial" w:cs="Arial"/>
          <w:i/>
          <w:lang w:eastAsia="ru-RU"/>
        </w:rPr>
        <w:t xml:space="preserve">· </w:t>
      </w:r>
      <w:r w:rsidR="00081A2C" w:rsidRPr="008D5C18">
        <w:rPr>
          <w:rFonts w:ascii="Arial" w:eastAsia="Times New Roman" w:hAnsi="Arial" w:cs="Arial"/>
          <w:i/>
          <w:lang w:val="en-US" w:eastAsia="ru-RU"/>
        </w:rPr>
        <w:t>F</w:t>
      </w:r>
      <w:r w:rsidR="00081A2C" w:rsidRPr="008D5C18">
        <w:rPr>
          <w:rFonts w:ascii="Arial" w:eastAsia="Times New Roman" w:hAnsi="Arial" w:cs="Arial"/>
          <w:i/>
          <w:vertAlign w:val="subscript"/>
          <w:lang w:val="en-US" w:eastAsia="ru-RU"/>
        </w:rPr>
        <w:t>V</w:t>
      </w:r>
      <w:r w:rsidR="00081A2C" w:rsidRPr="008D5C18">
        <w:rPr>
          <w:rFonts w:ascii="Arial" w:eastAsia="Times New Roman" w:hAnsi="Arial" w:cs="Arial"/>
          <w:i/>
          <w:lang w:eastAsia="ru-RU"/>
        </w:rPr>
        <w:t xml:space="preserve"> </w:t>
      </w:r>
      <w:r w:rsidR="00081A2C" w:rsidRPr="008D5C18">
        <w:rPr>
          <w:rFonts w:ascii="Arial" w:eastAsia="Times New Roman" w:hAnsi="Arial" w:cs="Arial"/>
          <w:lang w:eastAsia="ru-RU"/>
        </w:rPr>
        <w:t>/</w:t>
      </w:r>
      <w:r w:rsidR="00081A2C" w:rsidRPr="008D5C18">
        <w:rPr>
          <w:rFonts w:ascii="Arial" w:eastAsia="Times New Roman" w:hAnsi="Arial" w:cs="Arial"/>
          <w:i/>
          <w:lang w:eastAsia="ru-RU"/>
        </w:rPr>
        <w:t xml:space="preserve"> </w:t>
      </w:r>
      <w:proofErr w:type="gramStart"/>
      <w:r w:rsidR="0050563A" w:rsidRPr="008D5C18">
        <w:rPr>
          <w:rFonts w:ascii="Arial" w:eastAsia="Times New Roman" w:hAnsi="Arial" w:cs="Arial"/>
          <w:i/>
          <w:lang w:val="en-US" w:eastAsia="ru-RU"/>
        </w:rPr>
        <w:t>g</w:t>
      </w:r>
      <w:r w:rsidRPr="008D5C18">
        <w:rPr>
          <w:rFonts w:ascii="Arial" w:eastAsia="Times New Roman" w:hAnsi="Arial" w:cs="Arial"/>
          <w:i/>
          <w:lang w:eastAsia="ru-RU"/>
        </w:rPr>
        <w:t xml:space="preserve"> ,</w:t>
      </w:r>
      <w:proofErr w:type="gramEnd"/>
      <w:r>
        <w:rPr>
          <w:rFonts w:ascii="Arial" w:eastAsia="Times New Roman" w:hAnsi="Arial" w:cs="Arial"/>
          <w:lang w:eastAsia="ru-RU"/>
        </w:rPr>
        <w:t xml:space="preserve">                                                       </w:t>
      </w:r>
      <w:r w:rsidR="00CD0A0A">
        <w:rPr>
          <w:rFonts w:ascii="Arial" w:eastAsia="Times New Roman" w:hAnsi="Arial" w:cs="Arial"/>
          <w:lang w:eastAsia="ru-RU"/>
        </w:rPr>
        <w:t xml:space="preserve">      </w:t>
      </w:r>
      <w:r>
        <w:rPr>
          <w:rFonts w:ascii="Arial" w:eastAsia="Times New Roman" w:hAnsi="Arial" w:cs="Arial"/>
          <w:lang w:eastAsia="ru-RU"/>
        </w:rPr>
        <w:t>(Е.3)</w:t>
      </w:r>
    </w:p>
    <w:p w14:paraId="2DF872C3" w14:textId="323BD9A4" w:rsidR="00081A2C" w:rsidRPr="008D5C18" w:rsidRDefault="008D5C18" w:rsidP="00692BCA">
      <w:pPr>
        <w:spacing w:after="0" w:line="360" w:lineRule="auto"/>
        <w:ind w:firstLine="709"/>
        <w:jc w:val="both"/>
        <w:rPr>
          <w:rFonts w:ascii="Arial" w:eastAsia="Times New Roman" w:hAnsi="Arial" w:cs="Arial"/>
          <w:lang w:eastAsia="ru-RU"/>
        </w:rPr>
      </w:pPr>
      <w:r>
        <w:rPr>
          <w:rFonts w:ascii="Arial" w:eastAsia="Times New Roman" w:hAnsi="Arial" w:cs="Arial"/>
          <w:lang w:eastAsia="ru-RU"/>
        </w:rPr>
        <w:t>г</w:t>
      </w:r>
      <w:r w:rsidR="0050563A" w:rsidRPr="008D5C18">
        <w:rPr>
          <w:rFonts w:ascii="Arial" w:eastAsia="Times New Roman" w:hAnsi="Arial" w:cs="Arial"/>
          <w:lang w:eastAsia="ru-RU"/>
        </w:rPr>
        <w:t>де</w:t>
      </w:r>
      <w:r>
        <w:rPr>
          <w:rFonts w:ascii="Arial" w:eastAsia="Times New Roman" w:hAnsi="Arial" w:cs="Arial"/>
          <w:lang w:eastAsia="ru-RU"/>
        </w:rPr>
        <w:t xml:space="preserve"> </w:t>
      </w:r>
      <w:r w:rsidR="00081A2C" w:rsidRPr="008D5C18">
        <w:rPr>
          <w:rFonts w:ascii="Arial" w:eastAsia="Times New Roman" w:hAnsi="Arial" w:cs="Arial"/>
          <w:i/>
          <w:lang w:val="en-US" w:eastAsia="ru-RU"/>
        </w:rPr>
        <w:t>M</w:t>
      </w:r>
      <w:r w:rsidR="00081A2C" w:rsidRPr="008D5C18">
        <w:rPr>
          <w:rFonts w:ascii="Arial" w:eastAsia="Times New Roman" w:hAnsi="Arial" w:cs="Arial"/>
          <w:i/>
          <w:vertAlign w:val="subscript"/>
          <w:lang w:val="en-US" w:eastAsia="ru-RU"/>
        </w:rPr>
        <w:t>d</w:t>
      </w:r>
      <w:r w:rsidR="00081A2C" w:rsidRPr="008D5C18">
        <w:rPr>
          <w:rFonts w:ascii="Arial" w:eastAsia="Times New Roman" w:hAnsi="Arial" w:cs="Arial"/>
          <w:i/>
          <w:lang w:eastAsia="ru-RU"/>
        </w:rPr>
        <w:t xml:space="preserve"> </w:t>
      </w:r>
      <w:r w:rsidR="00C544D9" w:rsidRPr="008D5C18">
        <w:rPr>
          <w:rFonts w:ascii="Arial" w:eastAsia="Times New Roman" w:hAnsi="Arial" w:cs="Arial"/>
          <w:lang w:eastAsia="ru-RU"/>
        </w:rPr>
        <w:t>–</w:t>
      </w:r>
      <w:r w:rsidR="00081A2C" w:rsidRPr="008D5C18">
        <w:rPr>
          <w:rFonts w:ascii="Arial" w:eastAsia="Times New Roman" w:hAnsi="Arial" w:cs="Arial"/>
          <w:lang w:eastAsia="ru-RU"/>
        </w:rPr>
        <w:t xml:space="preserve"> </w:t>
      </w:r>
      <w:r w:rsidR="00B534B6" w:rsidRPr="008D5C18">
        <w:rPr>
          <w:rFonts w:ascii="Arial" w:eastAsia="Times New Roman" w:hAnsi="Arial" w:cs="Arial"/>
          <w:lang w:eastAsia="ru-RU"/>
        </w:rPr>
        <w:t xml:space="preserve">общая </w:t>
      </w:r>
      <w:r w:rsidR="00081A2C" w:rsidRPr="008D5C18">
        <w:rPr>
          <w:rFonts w:ascii="Arial" w:eastAsia="Times New Roman" w:hAnsi="Arial" w:cs="Arial"/>
          <w:lang w:eastAsia="ru-RU"/>
        </w:rPr>
        <w:t>масса</w:t>
      </w:r>
      <w:r w:rsidR="00C544D9" w:rsidRPr="008D5C18">
        <w:rPr>
          <w:rFonts w:ascii="Arial" w:eastAsia="Times New Roman" w:hAnsi="Arial" w:cs="Arial"/>
          <w:lang w:eastAsia="ru-RU"/>
        </w:rPr>
        <w:t xml:space="preserve"> </w:t>
      </w:r>
      <w:r w:rsidR="00081A2C" w:rsidRPr="008D5C18">
        <w:rPr>
          <w:rFonts w:ascii="Arial" w:eastAsia="Times New Roman" w:hAnsi="Arial" w:cs="Arial"/>
          <w:lang w:eastAsia="ru-RU"/>
        </w:rPr>
        <w:t>ударника в кг;</w:t>
      </w:r>
    </w:p>
    <w:p w14:paraId="2F575F9C" w14:textId="3D19299E" w:rsidR="00081A2C" w:rsidRPr="008D5C18" w:rsidRDefault="00CD0A0A" w:rsidP="00692BCA">
      <w:pPr>
        <w:spacing w:after="0" w:line="360" w:lineRule="auto"/>
        <w:ind w:firstLine="709"/>
        <w:jc w:val="both"/>
        <w:rPr>
          <w:rFonts w:ascii="Arial" w:eastAsia="Times New Roman" w:hAnsi="Arial" w:cs="Arial"/>
          <w:lang w:eastAsia="ru-RU"/>
        </w:rPr>
      </w:pPr>
      <w:r>
        <w:rPr>
          <w:rFonts w:ascii="Arial" w:eastAsia="Times New Roman" w:hAnsi="Arial" w:cs="Arial"/>
          <w:i/>
          <w:lang w:eastAsia="ru-RU"/>
        </w:rPr>
        <w:t xml:space="preserve">      </w:t>
      </w:r>
      <w:r w:rsidR="00081A2C" w:rsidRPr="008D5C18">
        <w:rPr>
          <w:rFonts w:ascii="Arial" w:eastAsia="Times New Roman" w:hAnsi="Arial" w:cs="Arial"/>
          <w:i/>
          <w:lang w:val="en-US" w:eastAsia="ru-RU"/>
        </w:rPr>
        <w:t>F</w:t>
      </w:r>
      <w:r w:rsidR="00081A2C" w:rsidRPr="008D5C18">
        <w:rPr>
          <w:rFonts w:ascii="Arial" w:eastAsia="Times New Roman" w:hAnsi="Arial" w:cs="Arial"/>
          <w:i/>
          <w:vertAlign w:val="subscript"/>
          <w:lang w:val="en-US" w:eastAsia="ru-RU"/>
        </w:rPr>
        <w:t>V</w:t>
      </w:r>
      <w:r w:rsidR="00081A2C" w:rsidRPr="008D5C18">
        <w:rPr>
          <w:rFonts w:ascii="Arial" w:eastAsia="Times New Roman" w:hAnsi="Arial" w:cs="Arial"/>
          <w:lang w:eastAsia="ru-RU"/>
        </w:rPr>
        <w:t xml:space="preserve"> </w:t>
      </w:r>
      <w:r w:rsidR="00C544D9" w:rsidRPr="008D5C18">
        <w:rPr>
          <w:rFonts w:ascii="Arial" w:eastAsia="Times New Roman" w:hAnsi="Arial" w:cs="Arial"/>
          <w:lang w:eastAsia="ru-RU"/>
        </w:rPr>
        <w:t>–</w:t>
      </w:r>
      <w:r w:rsidR="00081A2C" w:rsidRPr="008D5C18">
        <w:rPr>
          <w:rFonts w:ascii="Arial" w:eastAsia="Times New Roman" w:hAnsi="Arial" w:cs="Arial"/>
          <w:lang w:eastAsia="ru-RU"/>
        </w:rPr>
        <w:t xml:space="preserve"> максимальная</w:t>
      </w:r>
      <w:r w:rsidR="00C544D9" w:rsidRPr="008D5C18">
        <w:rPr>
          <w:rFonts w:ascii="Arial" w:eastAsia="Times New Roman" w:hAnsi="Arial" w:cs="Arial"/>
          <w:lang w:eastAsia="ru-RU"/>
        </w:rPr>
        <w:t xml:space="preserve"> </w:t>
      </w:r>
      <w:r w:rsidR="00081A2C" w:rsidRPr="008D5C18">
        <w:rPr>
          <w:rFonts w:ascii="Arial" w:eastAsia="Times New Roman" w:hAnsi="Arial" w:cs="Arial"/>
          <w:lang w:eastAsia="ru-RU"/>
        </w:rPr>
        <w:t>вертикальная статическая нагрузка на колесо или несущая способность колеса, заявленная изготовителем транспортного средства или колеса, Н;</w:t>
      </w:r>
    </w:p>
    <w:p w14:paraId="45FBA310" w14:textId="41E05D08" w:rsidR="00081A2C" w:rsidRPr="008D5C18" w:rsidRDefault="00722273" w:rsidP="00692BCA">
      <w:pPr>
        <w:spacing w:after="0" w:line="360" w:lineRule="auto"/>
        <w:ind w:firstLine="709"/>
        <w:jc w:val="both"/>
        <w:rPr>
          <w:rFonts w:ascii="Arial" w:eastAsia="Times New Roman" w:hAnsi="Arial" w:cs="Arial"/>
          <w:lang w:eastAsia="ru-RU"/>
        </w:rPr>
      </w:pPr>
      <w:r>
        <w:rPr>
          <w:rFonts w:ascii="Arial" w:eastAsia="Times New Roman" w:hAnsi="Arial" w:cs="Arial"/>
          <w:i/>
          <w:lang w:eastAsia="ru-RU"/>
        </w:rPr>
        <w:t xml:space="preserve">      </w:t>
      </w:r>
      <w:r w:rsidR="00081A2C" w:rsidRPr="008D5C18">
        <w:rPr>
          <w:rFonts w:ascii="Arial" w:eastAsia="Times New Roman" w:hAnsi="Arial" w:cs="Arial"/>
          <w:i/>
          <w:lang w:val="en-US" w:eastAsia="ru-RU"/>
        </w:rPr>
        <w:t>g</w:t>
      </w:r>
      <w:r w:rsidR="00081A2C" w:rsidRPr="008D5C18">
        <w:rPr>
          <w:rFonts w:ascii="Arial" w:eastAsia="Times New Roman" w:hAnsi="Arial" w:cs="Arial"/>
          <w:lang w:eastAsia="ru-RU"/>
        </w:rPr>
        <w:t xml:space="preserve"> </w:t>
      </w:r>
      <w:r w:rsidR="00C544D9" w:rsidRPr="008D5C18">
        <w:rPr>
          <w:rFonts w:ascii="Arial" w:eastAsia="Times New Roman" w:hAnsi="Arial" w:cs="Arial"/>
          <w:lang w:eastAsia="ru-RU"/>
        </w:rPr>
        <w:t>–</w:t>
      </w:r>
      <w:r w:rsidR="00081A2C" w:rsidRPr="008D5C18">
        <w:rPr>
          <w:rFonts w:ascii="Arial" w:eastAsia="Times New Roman" w:hAnsi="Arial" w:cs="Arial"/>
          <w:lang w:eastAsia="ru-RU"/>
        </w:rPr>
        <w:t xml:space="preserve"> ускорение</w:t>
      </w:r>
      <w:r w:rsidR="00C544D9" w:rsidRPr="008D5C18">
        <w:rPr>
          <w:rFonts w:ascii="Arial" w:eastAsia="Times New Roman" w:hAnsi="Arial" w:cs="Arial"/>
          <w:lang w:eastAsia="ru-RU"/>
        </w:rPr>
        <w:t xml:space="preserve"> </w:t>
      </w:r>
      <w:r w:rsidR="00081A2C" w:rsidRPr="008D5C18">
        <w:rPr>
          <w:rFonts w:ascii="Arial" w:eastAsia="Times New Roman" w:hAnsi="Arial" w:cs="Arial"/>
          <w:lang w:eastAsia="ru-RU"/>
        </w:rPr>
        <w:t>свободного падения (</w:t>
      </w:r>
      <w:r w:rsidR="00C544D9" w:rsidRPr="008D5C18">
        <w:rPr>
          <w:rFonts w:ascii="Arial" w:eastAsia="Times New Roman" w:hAnsi="Arial" w:cs="Arial"/>
          <w:lang w:eastAsia="ru-RU"/>
        </w:rPr>
        <w:t xml:space="preserve">принимают </w:t>
      </w:r>
      <w:r w:rsidR="00C544D9" w:rsidRPr="008D5C18">
        <w:rPr>
          <w:rFonts w:ascii="Arial" w:eastAsia="Times New Roman" w:hAnsi="Arial" w:cs="Arial"/>
          <w:i/>
          <w:lang w:val="en-US" w:eastAsia="ru-RU"/>
        </w:rPr>
        <w:t>g</w:t>
      </w:r>
      <w:r w:rsidR="00C544D9" w:rsidRPr="008D5C18">
        <w:rPr>
          <w:rFonts w:ascii="Arial" w:eastAsia="Times New Roman" w:hAnsi="Arial" w:cs="Arial"/>
          <w:lang w:eastAsia="ru-RU"/>
        </w:rPr>
        <w:t xml:space="preserve"> = </w:t>
      </w:r>
      <w:r w:rsidR="00081A2C" w:rsidRPr="008D5C18">
        <w:rPr>
          <w:rFonts w:ascii="Arial" w:eastAsia="Times New Roman" w:hAnsi="Arial" w:cs="Arial"/>
          <w:lang w:eastAsia="ru-RU"/>
        </w:rPr>
        <w:t>9,8 м/с</w:t>
      </w:r>
      <w:r w:rsidR="00081A2C" w:rsidRPr="008D5C18">
        <w:rPr>
          <w:rFonts w:ascii="Arial" w:eastAsia="Times New Roman" w:hAnsi="Arial" w:cs="Arial"/>
          <w:vertAlign w:val="superscript"/>
          <w:lang w:eastAsia="ru-RU"/>
        </w:rPr>
        <w:t>2</w:t>
      </w:r>
      <w:r w:rsidR="00081A2C" w:rsidRPr="008D5C18">
        <w:rPr>
          <w:rFonts w:ascii="Arial" w:eastAsia="Times New Roman" w:hAnsi="Arial" w:cs="Arial"/>
          <w:lang w:eastAsia="ru-RU"/>
        </w:rPr>
        <w:t>)</w:t>
      </w:r>
      <w:r w:rsidR="001B125B" w:rsidRPr="008D5C18">
        <w:rPr>
          <w:rFonts w:ascii="Arial" w:eastAsia="Times New Roman" w:hAnsi="Arial" w:cs="Arial"/>
          <w:lang w:eastAsia="ru-RU"/>
        </w:rPr>
        <w:t>;</w:t>
      </w:r>
    </w:p>
    <w:p w14:paraId="61AB69E9" w14:textId="76FFC321" w:rsidR="00081A2C" w:rsidRPr="008D5C18" w:rsidRDefault="00722273" w:rsidP="00692BCA">
      <w:pPr>
        <w:spacing w:after="0" w:line="360" w:lineRule="auto"/>
        <w:ind w:firstLine="709"/>
        <w:jc w:val="both"/>
        <w:rPr>
          <w:rFonts w:ascii="Arial" w:eastAsia="Times New Roman" w:hAnsi="Arial" w:cs="Arial"/>
          <w:lang w:eastAsia="ru-RU"/>
        </w:rPr>
      </w:pPr>
      <w:r>
        <w:rPr>
          <w:rFonts w:ascii="Arial" w:eastAsia="Times New Roman" w:hAnsi="Arial" w:cs="Arial"/>
          <w:i/>
          <w:lang w:eastAsia="ru-RU"/>
        </w:rPr>
        <w:t xml:space="preserve">     </w:t>
      </w:r>
      <w:r w:rsidR="00081A2C" w:rsidRPr="008D5C18">
        <w:rPr>
          <w:rFonts w:ascii="Arial" w:eastAsia="Times New Roman" w:hAnsi="Arial" w:cs="Arial"/>
          <w:i/>
          <w:lang w:val="en-US" w:eastAsia="ru-RU"/>
        </w:rPr>
        <w:t>K</w:t>
      </w:r>
      <w:r w:rsidR="00081A2C" w:rsidRPr="008D5C18">
        <w:rPr>
          <w:rFonts w:ascii="Arial" w:eastAsia="Times New Roman" w:hAnsi="Arial" w:cs="Arial"/>
          <w:lang w:eastAsia="ru-RU"/>
        </w:rPr>
        <w:t xml:space="preserve"> </w:t>
      </w:r>
      <w:r w:rsidR="00C544D9" w:rsidRPr="008D5C18">
        <w:rPr>
          <w:rFonts w:ascii="Arial" w:eastAsia="Times New Roman" w:hAnsi="Arial" w:cs="Arial"/>
          <w:lang w:eastAsia="ru-RU"/>
        </w:rPr>
        <w:t>–</w:t>
      </w:r>
      <w:r w:rsidR="00081A2C" w:rsidRPr="008D5C18">
        <w:rPr>
          <w:rFonts w:ascii="Arial" w:eastAsia="Times New Roman" w:hAnsi="Arial" w:cs="Arial"/>
          <w:lang w:eastAsia="ru-RU"/>
        </w:rPr>
        <w:t xml:space="preserve"> коэффициент</w:t>
      </w:r>
      <w:r w:rsidR="00C544D9" w:rsidRPr="008D5C18">
        <w:rPr>
          <w:rFonts w:ascii="Arial" w:eastAsia="Times New Roman" w:hAnsi="Arial" w:cs="Arial"/>
          <w:lang w:eastAsia="ru-RU"/>
        </w:rPr>
        <w:t>, который принимают</w:t>
      </w:r>
      <w:r w:rsidR="00081A2C" w:rsidRPr="008D5C18">
        <w:rPr>
          <w:rFonts w:ascii="Arial" w:eastAsia="Times New Roman" w:hAnsi="Arial" w:cs="Arial"/>
          <w:lang w:eastAsia="ru-RU"/>
        </w:rPr>
        <w:t xml:space="preserve"> </w:t>
      </w:r>
      <w:r w:rsidR="008D5C18">
        <w:rPr>
          <w:rFonts w:ascii="Arial" w:eastAsia="Times New Roman" w:hAnsi="Arial" w:cs="Arial"/>
          <w:lang w:eastAsia="ru-RU"/>
        </w:rPr>
        <w:t xml:space="preserve">равным </w:t>
      </w:r>
      <w:r w:rsidR="00081A2C" w:rsidRPr="008D5C18">
        <w:rPr>
          <w:rFonts w:ascii="Arial" w:eastAsia="Times New Roman" w:hAnsi="Arial" w:cs="Arial"/>
          <w:i/>
          <w:lang w:eastAsia="ru-RU"/>
        </w:rPr>
        <w:t>К</w:t>
      </w:r>
      <w:r w:rsidR="00C544D9" w:rsidRPr="008D5C18">
        <w:rPr>
          <w:rFonts w:ascii="Arial" w:eastAsia="Times New Roman" w:hAnsi="Arial" w:cs="Arial"/>
          <w:lang w:eastAsia="ru-RU"/>
        </w:rPr>
        <w:t xml:space="preserve"> </w:t>
      </w:r>
      <w:r w:rsidR="00081A2C" w:rsidRPr="008D5C18">
        <w:rPr>
          <w:rFonts w:ascii="Arial" w:eastAsia="Times New Roman" w:hAnsi="Arial" w:cs="Arial"/>
          <w:lang w:eastAsia="ru-RU"/>
        </w:rPr>
        <w:t>=</w:t>
      </w:r>
      <w:r w:rsidR="00C544D9" w:rsidRPr="008D5C18">
        <w:rPr>
          <w:rFonts w:ascii="Arial" w:eastAsia="Times New Roman" w:hAnsi="Arial" w:cs="Arial"/>
          <w:lang w:eastAsia="ru-RU"/>
        </w:rPr>
        <w:t xml:space="preserve"> </w:t>
      </w:r>
      <w:r w:rsidR="00BE20A6" w:rsidRPr="008D5C18">
        <w:rPr>
          <w:rFonts w:ascii="Arial" w:eastAsia="Times New Roman" w:hAnsi="Arial" w:cs="Arial"/>
          <w:lang w:eastAsia="ru-RU"/>
        </w:rPr>
        <w:t>2,5</w:t>
      </w:r>
      <w:r w:rsidR="00081A2C" w:rsidRPr="008D5C18">
        <w:rPr>
          <w:rFonts w:ascii="Arial" w:eastAsia="Times New Roman" w:hAnsi="Arial" w:cs="Arial"/>
          <w:lang w:eastAsia="ru-RU"/>
        </w:rPr>
        <w:t xml:space="preserve"> для передних </w:t>
      </w:r>
      <w:r w:rsidR="00BE20A6" w:rsidRPr="008D5C18">
        <w:rPr>
          <w:rFonts w:ascii="Arial" w:eastAsia="Times New Roman" w:hAnsi="Arial" w:cs="Arial"/>
          <w:lang w:eastAsia="ru-RU"/>
        </w:rPr>
        <w:t xml:space="preserve">колес </w:t>
      </w:r>
      <w:r w:rsidR="00081A2C" w:rsidRPr="008D5C18">
        <w:rPr>
          <w:rFonts w:ascii="Arial" w:eastAsia="Times New Roman" w:hAnsi="Arial" w:cs="Arial"/>
          <w:lang w:eastAsia="ru-RU"/>
        </w:rPr>
        <w:t xml:space="preserve">и </w:t>
      </w:r>
      <w:r w:rsidR="00BE20A6" w:rsidRPr="008D5C18">
        <w:rPr>
          <w:rFonts w:ascii="Arial" w:eastAsia="Times New Roman" w:hAnsi="Arial" w:cs="Arial"/>
          <w:lang w:eastAsia="ru-RU"/>
        </w:rPr>
        <w:t>К</w:t>
      </w:r>
      <w:r w:rsidR="00C544D9" w:rsidRPr="008D5C18">
        <w:rPr>
          <w:rFonts w:ascii="Arial" w:eastAsia="Times New Roman" w:hAnsi="Arial" w:cs="Arial"/>
          <w:lang w:eastAsia="ru-RU"/>
        </w:rPr>
        <w:t xml:space="preserve"> </w:t>
      </w:r>
      <w:r w:rsidR="00BE20A6" w:rsidRPr="008D5C18">
        <w:rPr>
          <w:rFonts w:ascii="Arial" w:eastAsia="Times New Roman" w:hAnsi="Arial" w:cs="Arial"/>
          <w:lang w:eastAsia="ru-RU"/>
        </w:rPr>
        <w:t>=</w:t>
      </w:r>
      <w:r w:rsidR="00C544D9" w:rsidRPr="008D5C18">
        <w:rPr>
          <w:rFonts w:ascii="Arial" w:eastAsia="Times New Roman" w:hAnsi="Arial" w:cs="Arial"/>
          <w:lang w:eastAsia="ru-RU"/>
        </w:rPr>
        <w:t xml:space="preserve"> </w:t>
      </w:r>
      <w:r w:rsidR="00BE20A6" w:rsidRPr="008D5C18">
        <w:rPr>
          <w:rFonts w:ascii="Arial" w:eastAsia="Times New Roman" w:hAnsi="Arial" w:cs="Arial"/>
          <w:lang w:eastAsia="ru-RU"/>
        </w:rPr>
        <w:t xml:space="preserve">1,5 </w:t>
      </w:r>
      <w:r w:rsidR="00081A2C" w:rsidRPr="008D5C18">
        <w:rPr>
          <w:rFonts w:ascii="Arial" w:eastAsia="Times New Roman" w:hAnsi="Arial" w:cs="Arial"/>
          <w:lang w:eastAsia="ru-RU"/>
        </w:rPr>
        <w:t>задних колес.</w:t>
      </w:r>
    </w:p>
    <w:p w14:paraId="35997B49" w14:textId="1122FC87" w:rsidR="00B534B6" w:rsidRDefault="00E91979" w:rsidP="00692BCA">
      <w:pPr>
        <w:spacing w:after="0" w:line="360" w:lineRule="auto"/>
        <w:ind w:firstLine="709"/>
        <w:jc w:val="both"/>
        <w:rPr>
          <w:rFonts w:ascii="Arial" w:eastAsia="Times New Roman" w:hAnsi="Arial" w:cs="Arial"/>
          <w:lang w:eastAsia="ru-RU"/>
        </w:rPr>
      </w:pPr>
      <w:r w:rsidRPr="008D5C18">
        <w:rPr>
          <w:rFonts w:ascii="Arial" w:eastAsia="Times New Roman" w:hAnsi="Arial" w:cs="Arial"/>
          <w:lang w:eastAsia="ru-RU"/>
        </w:rPr>
        <w:t>Е.2.3</w:t>
      </w:r>
      <w:r w:rsidRPr="008D5C18">
        <w:rPr>
          <w:rFonts w:ascii="Arial" w:eastAsia="Times New Roman" w:hAnsi="Arial" w:cs="Arial"/>
          <w:lang w:eastAsia="ru-RU"/>
        </w:rPr>
        <w:tab/>
        <w:t xml:space="preserve">Для двухмассового стенда </w:t>
      </w:r>
      <w:r w:rsidR="00B534B6" w:rsidRPr="008D5C18">
        <w:rPr>
          <w:rFonts w:ascii="Arial" w:eastAsia="Times New Roman" w:hAnsi="Arial" w:cs="Arial"/>
          <w:lang w:eastAsia="ru-RU"/>
        </w:rPr>
        <w:t xml:space="preserve">общая масса ударника, определенная в соответствии с Е.2.2, включает </w:t>
      </w:r>
      <w:r w:rsidRPr="008D5C18">
        <w:rPr>
          <w:rFonts w:ascii="Arial" w:eastAsia="Times New Roman" w:hAnsi="Arial" w:cs="Arial"/>
          <w:lang w:eastAsia="ru-RU"/>
        </w:rPr>
        <w:t>м</w:t>
      </w:r>
      <w:r w:rsidR="00E27C89" w:rsidRPr="008D5C18">
        <w:rPr>
          <w:rFonts w:ascii="Arial" w:eastAsia="Times New Roman" w:hAnsi="Arial" w:cs="Arial"/>
          <w:lang w:eastAsia="ru-RU"/>
        </w:rPr>
        <w:t>асс</w:t>
      </w:r>
      <w:r w:rsidRPr="008D5C18">
        <w:rPr>
          <w:rFonts w:ascii="Arial" w:eastAsia="Times New Roman" w:hAnsi="Arial" w:cs="Arial"/>
          <w:lang w:eastAsia="ru-RU"/>
        </w:rPr>
        <w:t>у</w:t>
      </w:r>
      <w:r w:rsidR="00E27C89" w:rsidRPr="008D5C18">
        <w:rPr>
          <w:rFonts w:ascii="Arial" w:eastAsia="Times New Roman" w:hAnsi="Arial" w:cs="Arial"/>
          <w:lang w:eastAsia="ru-RU"/>
        </w:rPr>
        <w:t xml:space="preserve"> основного груза</w:t>
      </w:r>
      <w:r w:rsidR="00B534B6" w:rsidRPr="008D5C18">
        <w:rPr>
          <w:rFonts w:ascii="Arial" w:eastAsia="Times New Roman" w:hAnsi="Arial" w:cs="Arial"/>
          <w:lang w:eastAsia="ru-RU"/>
        </w:rPr>
        <w:t>,</w:t>
      </w:r>
      <w:r w:rsidR="00E27C89" w:rsidRPr="008D5C18">
        <w:rPr>
          <w:rFonts w:ascii="Arial" w:eastAsia="Times New Roman" w:hAnsi="Arial" w:cs="Arial"/>
          <w:lang w:eastAsia="ru-RU"/>
        </w:rPr>
        <w:t xml:space="preserve"> </w:t>
      </w:r>
      <w:r w:rsidR="00E27C89" w:rsidRPr="008D5C18">
        <w:rPr>
          <w:rFonts w:ascii="Arial" w:eastAsia="Times New Roman" w:hAnsi="Arial" w:cs="Arial"/>
          <w:lang w:val="en-US" w:eastAsia="ru-RU"/>
        </w:rPr>
        <w:t>m</w:t>
      </w:r>
      <w:r w:rsidR="00E27C89" w:rsidRPr="008D5C18">
        <w:rPr>
          <w:rFonts w:ascii="Arial" w:eastAsia="Times New Roman" w:hAnsi="Arial" w:cs="Arial"/>
          <w:vertAlign w:val="subscript"/>
          <w:lang w:eastAsia="ru-RU"/>
        </w:rPr>
        <w:t>1</w:t>
      </w:r>
      <w:r w:rsidR="00B534B6" w:rsidRPr="008D5C18">
        <w:rPr>
          <w:rFonts w:ascii="Arial" w:eastAsia="Times New Roman" w:hAnsi="Arial" w:cs="Arial"/>
          <w:lang w:eastAsia="ru-RU"/>
        </w:rPr>
        <w:t>,</w:t>
      </w:r>
      <w:r w:rsidR="00E27C89" w:rsidRPr="008D5C18">
        <w:rPr>
          <w:rFonts w:ascii="Arial" w:eastAsia="Times New Roman" w:hAnsi="Arial" w:cs="Arial"/>
          <w:lang w:eastAsia="ru-RU"/>
        </w:rPr>
        <w:t xml:space="preserve"> </w:t>
      </w:r>
      <w:r w:rsidR="00B534B6" w:rsidRPr="008D5C18">
        <w:rPr>
          <w:rFonts w:ascii="Arial" w:eastAsia="Times New Roman" w:hAnsi="Arial" w:cs="Arial"/>
          <w:lang w:eastAsia="ru-RU"/>
        </w:rPr>
        <w:t xml:space="preserve">и массу дополнительного груза, включая массу упругих элементов (пружин), </w:t>
      </w:r>
      <w:r w:rsidR="00B534B6" w:rsidRPr="008D5C18">
        <w:rPr>
          <w:rFonts w:ascii="Arial" w:eastAsia="Times New Roman" w:hAnsi="Arial" w:cs="Arial"/>
          <w:lang w:val="en-US" w:eastAsia="ru-RU"/>
        </w:rPr>
        <w:t>m</w:t>
      </w:r>
      <w:r w:rsidR="00B534B6" w:rsidRPr="008D5C18">
        <w:rPr>
          <w:rFonts w:ascii="Arial" w:eastAsia="Times New Roman" w:hAnsi="Arial" w:cs="Arial"/>
          <w:vertAlign w:val="subscript"/>
          <w:lang w:eastAsia="ru-RU"/>
        </w:rPr>
        <w:t>2</w:t>
      </w:r>
      <w:r w:rsidR="00B534B6" w:rsidRPr="008D5C18">
        <w:rPr>
          <w:rFonts w:ascii="Arial" w:eastAsia="Times New Roman" w:hAnsi="Arial" w:cs="Arial"/>
          <w:lang w:eastAsia="ru-RU"/>
        </w:rPr>
        <w:t>, согласно уравнению:</w:t>
      </w:r>
    </w:p>
    <w:p w14:paraId="22C1BA66" w14:textId="0EB3DBF1" w:rsidR="00E27C89" w:rsidRPr="008D5C18" w:rsidRDefault="00A23C5E" w:rsidP="00CD0A0A">
      <w:pPr>
        <w:spacing w:after="0" w:line="360" w:lineRule="auto"/>
        <w:ind w:firstLine="709"/>
        <w:jc w:val="both"/>
        <w:rPr>
          <w:rFonts w:ascii="Arial" w:eastAsia="Times New Roman" w:hAnsi="Arial" w:cs="Arial"/>
          <w:lang w:eastAsia="ru-RU"/>
        </w:rPr>
      </w:pPr>
      <w:r>
        <w:rPr>
          <w:rFonts w:ascii="Arial" w:eastAsia="Times New Roman" w:hAnsi="Arial" w:cs="Arial"/>
          <w:i/>
          <w:lang w:eastAsia="ru-RU"/>
        </w:rPr>
        <w:t xml:space="preserve">                                           </w:t>
      </w:r>
      <w:r w:rsidR="00CD0A0A">
        <w:rPr>
          <w:rFonts w:ascii="Arial" w:eastAsia="Times New Roman" w:hAnsi="Arial" w:cs="Arial"/>
          <w:i/>
          <w:lang w:eastAsia="ru-RU"/>
        </w:rPr>
        <w:t xml:space="preserve">            </w:t>
      </w:r>
      <w:r w:rsidR="00E27C89" w:rsidRPr="00A23C5E">
        <w:rPr>
          <w:rFonts w:ascii="Arial" w:eastAsia="Times New Roman" w:hAnsi="Arial" w:cs="Arial"/>
          <w:i/>
          <w:lang w:val="en-US" w:eastAsia="ru-RU"/>
        </w:rPr>
        <w:t>M</w:t>
      </w:r>
      <w:r w:rsidR="00E27C89" w:rsidRPr="00A23C5E">
        <w:rPr>
          <w:rFonts w:ascii="Arial" w:eastAsia="Times New Roman" w:hAnsi="Arial" w:cs="Arial"/>
          <w:i/>
          <w:vertAlign w:val="subscript"/>
          <w:lang w:val="en-US" w:eastAsia="ru-RU"/>
        </w:rPr>
        <w:t>d</w:t>
      </w:r>
      <w:r w:rsidR="00E27C89" w:rsidRPr="00A23C5E">
        <w:rPr>
          <w:rFonts w:ascii="Arial" w:eastAsia="Times New Roman" w:hAnsi="Arial" w:cs="Arial"/>
          <w:i/>
          <w:vertAlign w:val="subscript"/>
          <w:lang w:eastAsia="ru-RU"/>
        </w:rPr>
        <w:t xml:space="preserve"> </w:t>
      </w:r>
      <w:r w:rsidR="00E27C89" w:rsidRPr="008D5C18">
        <w:rPr>
          <w:rFonts w:ascii="Arial" w:eastAsia="Times New Roman" w:hAnsi="Arial" w:cs="Arial"/>
          <w:lang w:eastAsia="ru-RU"/>
        </w:rPr>
        <w:t xml:space="preserve">= </w:t>
      </w:r>
      <w:r w:rsidR="00E27C89" w:rsidRPr="00A23C5E">
        <w:rPr>
          <w:rFonts w:ascii="Arial" w:eastAsia="Times New Roman" w:hAnsi="Arial" w:cs="Arial"/>
          <w:i/>
          <w:lang w:val="en-US" w:eastAsia="ru-RU"/>
        </w:rPr>
        <w:t>m</w:t>
      </w:r>
      <w:r w:rsidR="00E27C89" w:rsidRPr="008D5C18">
        <w:rPr>
          <w:rFonts w:ascii="Arial" w:eastAsia="Times New Roman" w:hAnsi="Arial" w:cs="Arial"/>
          <w:vertAlign w:val="subscript"/>
          <w:lang w:eastAsia="ru-RU"/>
        </w:rPr>
        <w:t>1</w:t>
      </w:r>
      <w:r w:rsidR="00E27C89" w:rsidRPr="008D5C18">
        <w:rPr>
          <w:rFonts w:ascii="Arial" w:eastAsia="Times New Roman" w:hAnsi="Arial" w:cs="Arial"/>
          <w:lang w:eastAsia="ru-RU"/>
        </w:rPr>
        <w:t xml:space="preserve"> + </w:t>
      </w:r>
      <w:r w:rsidR="00E27C89" w:rsidRPr="00A23C5E">
        <w:rPr>
          <w:rFonts w:ascii="Arial" w:eastAsia="Times New Roman" w:hAnsi="Arial" w:cs="Arial"/>
          <w:i/>
          <w:lang w:val="en-US" w:eastAsia="ru-RU"/>
        </w:rPr>
        <w:t>m</w:t>
      </w:r>
      <w:r w:rsidR="00E27C89" w:rsidRPr="008D5C18">
        <w:rPr>
          <w:rFonts w:ascii="Arial" w:eastAsia="Times New Roman" w:hAnsi="Arial" w:cs="Arial"/>
          <w:vertAlign w:val="subscript"/>
          <w:lang w:eastAsia="ru-RU"/>
        </w:rPr>
        <w:t>2</w:t>
      </w:r>
      <w:r>
        <w:rPr>
          <w:rFonts w:ascii="Arial" w:eastAsia="Times New Roman" w:hAnsi="Arial" w:cs="Arial"/>
          <w:vertAlign w:val="subscript"/>
          <w:lang w:eastAsia="ru-RU"/>
        </w:rPr>
        <w:t xml:space="preserve">                                                                                                            </w:t>
      </w:r>
      <w:r w:rsidR="00CD0A0A">
        <w:rPr>
          <w:rFonts w:ascii="Arial" w:eastAsia="Times New Roman" w:hAnsi="Arial" w:cs="Arial"/>
          <w:vertAlign w:val="subscript"/>
          <w:lang w:eastAsia="ru-RU"/>
        </w:rPr>
        <w:t xml:space="preserve">         </w:t>
      </w:r>
      <w:r w:rsidRPr="00A23C5E">
        <w:rPr>
          <w:rFonts w:ascii="Arial" w:eastAsia="Times New Roman" w:hAnsi="Arial" w:cs="Arial"/>
          <w:lang w:eastAsia="ru-RU"/>
        </w:rPr>
        <w:t>(</w:t>
      </w:r>
      <w:r>
        <w:rPr>
          <w:rFonts w:ascii="Arial" w:eastAsia="Times New Roman" w:hAnsi="Arial" w:cs="Arial"/>
          <w:lang w:eastAsia="ru-RU"/>
        </w:rPr>
        <w:t>Е.4)</w:t>
      </w:r>
    </w:p>
    <w:p w14:paraId="1CF7AE6B" w14:textId="3F81631D" w:rsidR="005E7EE8" w:rsidRPr="008D5C18" w:rsidRDefault="006E4DC4" w:rsidP="00692BCA">
      <w:pPr>
        <w:spacing w:after="0" w:line="360" w:lineRule="auto"/>
        <w:ind w:firstLine="709"/>
        <w:jc w:val="both"/>
        <w:rPr>
          <w:rFonts w:ascii="Arial" w:eastAsia="Times New Roman" w:hAnsi="Arial" w:cs="Arial"/>
          <w:lang w:eastAsia="ru-RU"/>
        </w:rPr>
      </w:pPr>
      <w:r w:rsidRPr="008D5C18">
        <w:rPr>
          <w:rFonts w:ascii="Arial" w:eastAsia="Times New Roman" w:hAnsi="Arial" w:cs="Arial"/>
          <w:lang w:eastAsia="ru-RU"/>
        </w:rPr>
        <w:t>Е.2.4</w:t>
      </w:r>
      <w:r w:rsidRPr="008D5C18">
        <w:rPr>
          <w:rFonts w:ascii="Arial" w:eastAsia="Times New Roman" w:hAnsi="Arial" w:cs="Arial"/>
          <w:lang w:eastAsia="ru-RU"/>
        </w:rPr>
        <w:tab/>
      </w:r>
      <w:r w:rsidR="005E7EE8" w:rsidRPr="008D5C18">
        <w:rPr>
          <w:rFonts w:ascii="Arial" w:eastAsia="Times New Roman" w:hAnsi="Arial" w:cs="Arial"/>
          <w:lang w:eastAsia="ru-RU"/>
        </w:rPr>
        <w:t>Ударник массой, определенной выше, должен быть выпущен со следующей высоты:</w:t>
      </w:r>
    </w:p>
    <w:p w14:paraId="64EB012E" w14:textId="10B6A6D4" w:rsidR="005E7EE8" w:rsidRPr="008D5C18" w:rsidRDefault="006E4DC4" w:rsidP="00692BCA">
      <w:pPr>
        <w:spacing w:after="0" w:line="360" w:lineRule="auto"/>
        <w:ind w:firstLine="709"/>
        <w:jc w:val="both"/>
        <w:rPr>
          <w:rFonts w:ascii="Arial" w:eastAsia="Times New Roman" w:hAnsi="Arial" w:cs="Arial"/>
          <w:lang w:eastAsia="ru-RU"/>
        </w:rPr>
      </w:pPr>
      <w:r w:rsidRPr="008D5C18">
        <w:rPr>
          <w:rFonts w:ascii="Arial" w:eastAsia="Times New Roman" w:hAnsi="Arial" w:cs="Arial"/>
          <w:lang w:eastAsia="ru-RU"/>
        </w:rPr>
        <w:t>Е.2.4.1</w:t>
      </w:r>
      <w:r w:rsidR="005E7EE8" w:rsidRPr="008D5C18">
        <w:rPr>
          <w:rFonts w:ascii="Arial" w:eastAsia="Times New Roman" w:hAnsi="Arial" w:cs="Arial"/>
          <w:lang w:eastAsia="ru-RU"/>
        </w:rPr>
        <w:t xml:space="preserve"> </w:t>
      </w:r>
      <w:r w:rsidRPr="008D5C18">
        <w:rPr>
          <w:rFonts w:ascii="Arial" w:eastAsia="Times New Roman" w:hAnsi="Arial" w:cs="Arial"/>
          <w:lang w:eastAsia="ru-RU"/>
        </w:rPr>
        <w:t>д</w:t>
      </w:r>
      <w:r w:rsidR="005E7EE8" w:rsidRPr="008D5C18">
        <w:rPr>
          <w:rFonts w:ascii="Arial" w:eastAsia="Times New Roman" w:hAnsi="Arial" w:cs="Arial"/>
          <w:lang w:eastAsia="ru-RU"/>
        </w:rPr>
        <w:t>ля одномассового и маятниковых стендов:</w:t>
      </w:r>
    </w:p>
    <w:p w14:paraId="26993866" w14:textId="77777777" w:rsidR="005E7EE8" w:rsidRPr="008D5C18" w:rsidRDefault="005E7EE8" w:rsidP="00692BCA">
      <w:pPr>
        <w:spacing w:after="0" w:line="360" w:lineRule="auto"/>
        <w:ind w:firstLine="709"/>
        <w:jc w:val="both"/>
        <w:rPr>
          <w:rFonts w:ascii="Arial" w:eastAsia="Times New Roman" w:hAnsi="Arial" w:cs="Arial"/>
          <w:lang w:eastAsia="ru-RU"/>
        </w:rPr>
      </w:pPr>
      <w:r w:rsidRPr="008D5C18">
        <w:rPr>
          <w:rFonts w:ascii="Arial" w:eastAsia="Times New Roman" w:hAnsi="Arial" w:cs="Arial"/>
          <w:lang w:eastAsia="ru-RU"/>
        </w:rPr>
        <w:t>- 180 мм для переднего колеса;</w:t>
      </w:r>
    </w:p>
    <w:p w14:paraId="5F15701A" w14:textId="77777777" w:rsidR="005E7EE8" w:rsidRPr="008D5C18" w:rsidRDefault="005E7EE8" w:rsidP="00692BCA">
      <w:pPr>
        <w:spacing w:after="0" w:line="360" w:lineRule="auto"/>
        <w:ind w:firstLine="709"/>
        <w:jc w:val="both"/>
        <w:rPr>
          <w:rFonts w:ascii="Arial" w:eastAsia="Times New Roman" w:hAnsi="Arial" w:cs="Arial"/>
          <w:lang w:eastAsia="ru-RU"/>
        </w:rPr>
      </w:pPr>
      <w:r w:rsidRPr="008D5C18">
        <w:rPr>
          <w:rFonts w:ascii="Arial" w:eastAsia="Times New Roman" w:hAnsi="Arial" w:cs="Arial"/>
          <w:lang w:eastAsia="ru-RU"/>
        </w:rPr>
        <w:t>- 120 мм для заднего колеса;</w:t>
      </w:r>
    </w:p>
    <w:p w14:paraId="547A877C" w14:textId="452694DC" w:rsidR="005E7EE8" w:rsidRPr="008D5C18" w:rsidRDefault="006E4DC4" w:rsidP="00692BCA">
      <w:pPr>
        <w:spacing w:after="0" w:line="360" w:lineRule="auto"/>
        <w:ind w:firstLine="709"/>
        <w:jc w:val="both"/>
        <w:rPr>
          <w:rFonts w:ascii="Arial" w:eastAsia="Times New Roman" w:hAnsi="Arial" w:cs="Arial"/>
          <w:lang w:eastAsia="ru-RU"/>
        </w:rPr>
      </w:pPr>
      <w:r w:rsidRPr="008D5C18">
        <w:rPr>
          <w:rFonts w:ascii="Arial" w:eastAsia="Times New Roman" w:hAnsi="Arial" w:cs="Arial"/>
          <w:lang w:eastAsia="ru-RU"/>
        </w:rPr>
        <w:t>Е.2.4.2</w:t>
      </w:r>
      <w:r w:rsidR="005E7EE8" w:rsidRPr="008D5C18">
        <w:rPr>
          <w:rFonts w:ascii="Arial" w:eastAsia="Times New Roman" w:hAnsi="Arial" w:cs="Arial"/>
          <w:lang w:eastAsia="ru-RU"/>
        </w:rPr>
        <w:t xml:space="preserve"> для двухмассового стенда:</w:t>
      </w:r>
    </w:p>
    <w:p w14:paraId="7BAC8B6A" w14:textId="77777777" w:rsidR="005E7EE8" w:rsidRPr="008D5C18" w:rsidRDefault="005E7EE8" w:rsidP="00692BCA">
      <w:pPr>
        <w:spacing w:after="0" w:line="360" w:lineRule="auto"/>
        <w:ind w:firstLine="709"/>
        <w:jc w:val="both"/>
        <w:rPr>
          <w:rFonts w:ascii="Arial" w:eastAsia="Times New Roman" w:hAnsi="Arial" w:cs="Arial"/>
          <w:lang w:eastAsia="ru-RU"/>
        </w:rPr>
      </w:pPr>
      <w:r w:rsidRPr="008D5C18">
        <w:rPr>
          <w:rFonts w:ascii="Arial" w:eastAsia="Times New Roman" w:hAnsi="Arial" w:cs="Arial"/>
          <w:lang w:eastAsia="ru-RU"/>
        </w:rPr>
        <w:t>- 150 мм для переднего и заднего колес.</w:t>
      </w:r>
    </w:p>
    <w:p w14:paraId="6AE77623" w14:textId="00DB80C3" w:rsidR="006E4DC4" w:rsidRPr="004012BF" w:rsidRDefault="006E4DC4" w:rsidP="006E4DC4">
      <w:pPr>
        <w:spacing w:after="0" w:line="360" w:lineRule="auto"/>
        <w:ind w:firstLine="709"/>
        <w:jc w:val="both"/>
        <w:rPr>
          <w:rFonts w:ascii="Arial" w:eastAsia="Times New Roman" w:hAnsi="Arial" w:cs="Arial"/>
          <w:b/>
          <w:bCs/>
          <w:lang w:eastAsia="ru-RU"/>
        </w:rPr>
      </w:pPr>
      <w:r w:rsidRPr="004012BF">
        <w:rPr>
          <w:rFonts w:ascii="Arial" w:eastAsia="Times New Roman" w:hAnsi="Arial" w:cs="Arial"/>
          <w:b/>
          <w:bCs/>
          <w:lang w:eastAsia="ru-RU"/>
        </w:rPr>
        <w:t>Е.3</w:t>
      </w:r>
      <w:r w:rsidRPr="004012BF">
        <w:rPr>
          <w:rFonts w:ascii="Arial" w:eastAsia="Times New Roman" w:hAnsi="Arial" w:cs="Arial"/>
          <w:b/>
          <w:bCs/>
          <w:lang w:eastAsia="ru-RU"/>
        </w:rPr>
        <w:tab/>
        <w:t>Программа испытания и интерпретация результатов испытания</w:t>
      </w:r>
    </w:p>
    <w:p w14:paraId="421B1C29" w14:textId="1C66CF11" w:rsidR="006E4DC4" w:rsidRPr="008D5C18" w:rsidRDefault="00FB44F7" w:rsidP="006E4DC4">
      <w:pPr>
        <w:spacing w:after="0" w:line="360" w:lineRule="auto"/>
        <w:ind w:firstLine="709"/>
        <w:jc w:val="both"/>
        <w:rPr>
          <w:rFonts w:ascii="Arial" w:eastAsia="Times New Roman" w:hAnsi="Arial" w:cs="Arial"/>
          <w:lang w:eastAsia="ru-RU"/>
        </w:rPr>
      </w:pPr>
      <w:r w:rsidRPr="008D5C18">
        <w:rPr>
          <w:rFonts w:ascii="Arial" w:eastAsia="Times New Roman" w:hAnsi="Arial" w:cs="Arial"/>
          <w:lang w:eastAsia="ru-RU"/>
        </w:rPr>
        <w:t>Е</w:t>
      </w:r>
      <w:r w:rsidR="006E4DC4" w:rsidRPr="008D5C18">
        <w:rPr>
          <w:rFonts w:ascii="Arial" w:eastAsia="Times New Roman" w:hAnsi="Arial" w:cs="Arial"/>
          <w:lang w:eastAsia="ru-RU"/>
        </w:rPr>
        <w:t>.3.1</w:t>
      </w:r>
      <w:r w:rsidR="006E4DC4" w:rsidRPr="008D5C18">
        <w:rPr>
          <w:rFonts w:ascii="Arial" w:eastAsia="Times New Roman" w:hAnsi="Arial" w:cs="Arial"/>
          <w:lang w:eastAsia="ru-RU"/>
        </w:rPr>
        <w:tab/>
        <w:t xml:space="preserve">При подтверждении соответствия испытанию подвергают </w:t>
      </w:r>
      <w:r w:rsidRPr="008D5C18">
        <w:rPr>
          <w:rFonts w:ascii="Arial" w:eastAsia="Times New Roman" w:hAnsi="Arial" w:cs="Arial"/>
          <w:lang w:eastAsia="ru-RU"/>
        </w:rPr>
        <w:t>три</w:t>
      </w:r>
      <w:r w:rsidR="006E4DC4" w:rsidRPr="008D5C18">
        <w:rPr>
          <w:rFonts w:ascii="Arial" w:eastAsia="Times New Roman" w:hAnsi="Arial" w:cs="Arial"/>
          <w:lang w:eastAsia="ru-RU"/>
        </w:rPr>
        <w:t xml:space="preserve"> образца колес, относящихся к одному типу. </w:t>
      </w:r>
      <w:r w:rsidRPr="008D5C18">
        <w:rPr>
          <w:rFonts w:ascii="Arial" w:eastAsia="Times New Roman" w:hAnsi="Arial" w:cs="Arial"/>
          <w:lang w:eastAsia="ru-RU"/>
        </w:rPr>
        <w:t xml:space="preserve">На одном из образов удар проводится в зону ниппельного отверстия, на двух других образцах в зонах, расположенных под углами 90° и 180° </w:t>
      </w:r>
      <w:r w:rsidR="00183154">
        <w:rPr>
          <w:rFonts w:ascii="Arial" w:eastAsia="Times New Roman" w:hAnsi="Arial" w:cs="Arial"/>
          <w:lang w:eastAsia="ru-RU"/>
        </w:rPr>
        <w:t>или рядом</w:t>
      </w:r>
      <w:r w:rsidR="00183154" w:rsidRPr="00183154">
        <w:rPr>
          <w:rFonts w:ascii="Arial" w:eastAsia="Times New Roman" w:hAnsi="Arial" w:cs="Arial"/>
          <w:color w:val="00B050"/>
          <w:lang w:eastAsia="ru-RU"/>
        </w:rPr>
        <w:t xml:space="preserve">, с учетом Е.1.7, </w:t>
      </w:r>
      <w:r w:rsidRPr="008D5C18">
        <w:rPr>
          <w:rFonts w:ascii="Arial" w:eastAsia="Times New Roman" w:hAnsi="Arial" w:cs="Arial"/>
          <w:lang w:eastAsia="ru-RU"/>
        </w:rPr>
        <w:t>по отношению к ниппельному отверстию.</w:t>
      </w:r>
    </w:p>
    <w:p w14:paraId="25142C62" w14:textId="77777777" w:rsidR="006E4DC4" w:rsidRPr="00A23C5E" w:rsidRDefault="006E4DC4" w:rsidP="006E4DC4">
      <w:pPr>
        <w:spacing w:after="0" w:line="360" w:lineRule="auto"/>
        <w:ind w:firstLine="709"/>
        <w:jc w:val="both"/>
        <w:rPr>
          <w:rFonts w:ascii="Arial" w:hAnsi="Arial" w:cs="Arial"/>
          <w:bCs/>
          <w:color w:val="000000"/>
          <w:sz w:val="20"/>
          <w:szCs w:val="20"/>
        </w:rPr>
      </w:pPr>
      <w:r w:rsidRPr="00A23C5E">
        <w:rPr>
          <w:rFonts w:ascii="Arial" w:hAnsi="Arial" w:cs="Arial"/>
          <w:bCs/>
          <w:color w:val="000000"/>
          <w:sz w:val="20"/>
          <w:szCs w:val="20"/>
        </w:rPr>
        <w:t xml:space="preserve">П р и м е ч а н и е – Изменение толщины стенок по одному из размеров обода или толщины спиц, а также отличающиеся форма, размер и количество крепежных отверстий образуют отдельный тип колеса, в отношении которого требуется проведение отдельного испытания. </w:t>
      </w:r>
    </w:p>
    <w:p w14:paraId="74A60679" w14:textId="7BED2F65" w:rsidR="00FB44F7" w:rsidRPr="00F631A6" w:rsidRDefault="00FB44F7" w:rsidP="00FB44F7">
      <w:pPr>
        <w:spacing w:after="0" w:line="360" w:lineRule="auto"/>
        <w:ind w:firstLine="709"/>
        <w:jc w:val="both"/>
        <w:rPr>
          <w:rFonts w:ascii="Arial" w:eastAsia="Times New Roman" w:hAnsi="Arial" w:cs="Arial"/>
          <w:lang w:eastAsia="ru-RU"/>
        </w:rPr>
      </w:pPr>
      <w:r w:rsidRPr="008D5C18">
        <w:rPr>
          <w:rFonts w:ascii="Arial" w:eastAsia="Times New Roman" w:hAnsi="Arial" w:cs="Arial"/>
          <w:lang w:eastAsia="ru-RU"/>
        </w:rPr>
        <w:t>Е.3.2</w:t>
      </w:r>
      <w:r w:rsidRPr="008D5C18">
        <w:rPr>
          <w:rFonts w:ascii="Arial" w:eastAsia="Times New Roman" w:hAnsi="Arial" w:cs="Arial"/>
          <w:lang w:eastAsia="ru-RU"/>
        </w:rPr>
        <w:tab/>
        <w:t xml:space="preserve">Колесо считают не прошедшим испытание, если отмечают любое из следующих явлений: </w:t>
      </w:r>
    </w:p>
    <w:p w14:paraId="20535375" w14:textId="733F4F76" w:rsidR="00FB44F7" w:rsidRPr="00F631A6" w:rsidRDefault="00FB44F7" w:rsidP="00FB44F7">
      <w:pPr>
        <w:spacing w:after="0" w:line="360" w:lineRule="auto"/>
        <w:ind w:firstLine="709"/>
        <w:jc w:val="both"/>
        <w:rPr>
          <w:rFonts w:ascii="Arial" w:eastAsia="Times New Roman" w:hAnsi="Arial" w:cs="Arial"/>
          <w:lang w:eastAsia="ru-RU"/>
        </w:rPr>
      </w:pPr>
      <w:r w:rsidRPr="00F631A6">
        <w:rPr>
          <w:rFonts w:ascii="Arial" w:eastAsia="Times New Roman" w:hAnsi="Arial" w:cs="Arial"/>
          <w:lang w:eastAsia="ru-RU"/>
        </w:rPr>
        <w:t xml:space="preserve">а) одна или несколько видимых трещин уходят </w:t>
      </w:r>
      <w:r w:rsidR="00416DC5" w:rsidRPr="00F631A6">
        <w:rPr>
          <w:rFonts w:ascii="Arial" w:eastAsia="Times New Roman" w:hAnsi="Arial" w:cs="Arial"/>
          <w:lang w:eastAsia="ru-RU"/>
        </w:rPr>
        <w:t xml:space="preserve">от обода через диск к </w:t>
      </w:r>
      <w:r w:rsidR="00416DC5" w:rsidRPr="00F631A6">
        <w:rPr>
          <w:rFonts w:ascii="Arial" w:eastAsia="Times New Roman" w:hAnsi="Arial" w:cs="Arial"/>
          <w:bCs/>
          <w:lang w:eastAsia="ru-RU"/>
        </w:rPr>
        <w:t>ступице колеса</w:t>
      </w:r>
      <w:r w:rsidRPr="00F631A6">
        <w:rPr>
          <w:rFonts w:ascii="Arial" w:eastAsia="Times New Roman" w:hAnsi="Arial" w:cs="Arial"/>
          <w:lang w:eastAsia="ru-RU"/>
        </w:rPr>
        <w:t xml:space="preserve">; </w:t>
      </w:r>
    </w:p>
    <w:p w14:paraId="37B580F4" w14:textId="35C1F681" w:rsidR="00FB44F7" w:rsidRPr="00F631A6" w:rsidRDefault="00FB44F7" w:rsidP="00FB44F7">
      <w:pPr>
        <w:spacing w:after="0" w:line="360" w:lineRule="auto"/>
        <w:ind w:firstLine="709"/>
        <w:jc w:val="both"/>
        <w:rPr>
          <w:rFonts w:ascii="Arial" w:eastAsia="Times New Roman" w:hAnsi="Arial" w:cs="Arial"/>
          <w:lang w:eastAsia="ru-RU"/>
        </w:rPr>
      </w:pPr>
      <w:r w:rsidRPr="00F631A6">
        <w:rPr>
          <w:rFonts w:ascii="Arial" w:eastAsia="Times New Roman" w:hAnsi="Arial" w:cs="Arial"/>
          <w:lang w:eastAsia="ru-RU"/>
        </w:rPr>
        <w:t xml:space="preserve">б) </w:t>
      </w:r>
      <w:r w:rsidR="00416DC5" w:rsidRPr="00F631A6">
        <w:rPr>
          <w:rFonts w:ascii="Arial" w:eastAsia="Times New Roman" w:hAnsi="Arial" w:cs="Arial"/>
          <w:lang w:eastAsia="ru-RU"/>
        </w:rPr>
        <w:t>ступица или диск</w:t>
      </w:r>
      <w:r w:rsidRPr="00F631A6">
        <w:rPr>
          <w:rFonts w:ascii="Arial" w:eastAsia="Times New Roman" w:hAnsi="Arial" w:cs="Arial"/>
          <w:lang w:eastAsia="ru-RU"/>
        </w:rPr>
        <w:t xml:space="preserve"> колеса отделяется </w:t>
      </w:r>
      <w:r w:rsidR="00416DC5" w:rsidRPr="00F631A6">
        <w:rPr>
          <w:rFonts w:ascii="Arial" w:eastAsia="Times New Roman" w:hAnsi="Arial" w:cs="Arial"/>
          <w:lang w:eastAsia="ru-RU"/>
        </w:rPr>
        <w:t xml:space="preserve">(отделяются) </w:t>
      </w:r>
      <w:r w:rsidRPr="00F631A6">
        <w:rPr>
          <w:rFonts w:ascii="Arial" w:eastAsia="Times New Roman" w:hAnsi="Arial" w:cs="Arial"/>
          <w:lang w:eastAsia="ru-RU"/>
        </w:rPr>
        <w:t xml:space="preserve">от обода; </w:t>
      </w:r>
    </w:p>
    <w:p w14:paraId="4920D520" w14:textId="306E4032" w:rsidR="00FB44F7" w:rsidRPr="00F631A6" w:rsidRDefault="00FB44F7" w:rsidP="00FB44F7">
      <w:pPr>
        <w:spacing w:after="0" w:line="360" w:lineRule="auto"/>
        <w:ind w:firstLine="709"/>
        <w:jc w:val="both"/>
        <w:rPr>
          <w:rFonts w:ascii="Arial" w:eastAsia="Times New Roman" w:hAnsi="Arial" w:cs="Arial"/>
          <w:lang w:eastAsia="ru-RU"/>
        </w:rPr>
      </w:pPr>
      <w:r w:rsidRPr="00F631A6">
        <w:rPr>
          <w:rFonts w:ascii="Arial" w:eastAsia="Times New Roman" w:hAnsi="Arial" w:cs="Arial"/>
          <w:lang w:eastAsia="ru-RU"/>
        </w:rPr>
        <w:t xml:space="preserve">в) шина теряет более 50% от испытательного давления в течение 30 с. </w:t>
      </w:r>
    </w:p>
    <w:p w14:paraId="643256C3" w14:textId="794EA62F" w:rsidR="00FB44F7" w:rsidRPr="00F631A6" w:rsidRDefault="00FB44F7" w:rsidP="00FB44F7">
      <w:pPr>
        <w:spacing w:after="0" w:line="360" w:lineRule="auto"/>
        <w:ind w:firstLine="709"/>
        <w:jc w:val="both"/>
        <w:rPr>
          <w:rFonts w:ascii="Arial" w:hAnsi="Arial" w:cs="Arial"/>
          <w:bCs/>
          <w:sz w:val="20"/>
          <w:szCs w:val="20"/>
        </w:rPr>
      </w:pPr>
      <w:r w:rsidRPr="00F631A6">
        <w:rPr>
          <w:rFonts w:ascii="Arial" w:hAnsi="Arial" w:cs="Arial"/>
          <w:bCs/>
          <w:sz w:val="20"/>
          <w:szCs w:val="20"/>
        </w:rPr>
        <w:t xml:space="preserve">П р и м е ч а н и е – </w:t>
      </w:r>
      <w:r w:rsidR="00416DC5" w:rsidRPr="00F631A6">
        <w:rPr>
          <w:rFonts w:ascii="Arial" w:hAnsi="Arial" w:cs="Arial"/>
          <w:bCs/>
          <w:sz w:val="20"/>
          <w:szCs w:val="20"/>
        </w:rPr>
        <w:t>Если условие, установленное в подпункте в), не выполняется, то н</w:t>
      </w:r>
      <w:r w:rsidRPr="00F631A6">
        <w:rPr>
          <w:rFonts w:ascii="Arial" w:hAnsi="Arial" w:cs="Arial"/>
          <w:bCs/>
          <w:sz w:val="20"/>
          <w:szCs w:val="20"/>
        </w:rPr>
        <w:t>аличие деформации колеса или трещин в зоне той части обода, на которую пришелся удар лицевой частью ударного элемента, не является основанием считать, что колесо не прошло испытание.</w:t>
      </w:r>
    </w:p>
    <w:p w14:paraId="3C465986" w14:textId="24C9FC10" w:rsidR="00FB44F7" w:rsidRPr="008D5C18" w:rsidRDefault="00D55B02" w:rsidP="00FB44F7">
      <w:pPr>
        <w:spacing w:after="0" w:line="360" w:lineRule="auto"/>
        <w:ind w:firstLine="709"/>
        <w:jc w:val="both"/>
        <w:rPr>
          <w:rFonts w:ascii="Arial" w:eastAsia="Times New Roman" w:hAnsi="Arial" w:cs="Arial"/>
          <w:lang w:eastAsia="ru-RU"/>
        </w:rPr>
      </w:pPr>
      <w:r w:rsidRPr="00F631A6">
        <w:rPr>
          <w:rFonts w:ascii="Arial" w:eastAsia="Times New Roman" w:hAnsi="Arial" w:cs="Arial"/>
          <w:lang w:eastAsia="ru-RU"/>
        </w:rPr>
        <w:t>Е.3.3</w:t>
      </w:r>
      <w:r w:rsidRPr="00F631A6">
        <w:rPr>
          <w:rFonts w:ascii="Arial" w:eastAsia="Times New Roman" w:hAnsi="Arial" w:cs="Arial"/>
          <w:lang w:eastAsia="ru-RU"/>
        </w:rPr>
        <w:tab/>
        <w:t>В случае, если один из образцов не прошел испытани</w:t>
      </w:r>
      <w:r w:rsidR="001F6292" w:rsidRPr="00F631A6">
        <w:rPr>
          <w:rFonts w:ascii="Arial" w:eastAsia="Times New Roman" w:hAnsi="Arial" w:cs="Arial"/>
          <w:lang w:eastAsia="ru-RU"/>
        </w:rPr>
        <w:t>е</w:t>
      </w:r>
      <w:r w:rsidRPr="00F631A6">
        <w:rPr>
          <w:rFonts w:ascii="Arial" w:eastAsia="Times New Roman" w:hAnsi="Arial" w:cs="Arial"/>
          <w:lang w:eastAsia="ru-RU"/>
        </w:rPr>
        <w:t xml:space="preserve"> по </w:t>
      </w:r>
      <w:r w:rsidRPr="008D5C18">
        <w:rPr>
          <w:rFonts w:ascii="Arial" w:eastAsia="Times New Roman" w:hAnsi="Arial" w:cs="Arial"/>
          <w:lang w:eastAsia="ru-RU"/>
        </w:rPr>
        <w:t>критериям, установленным в Е.3.2, проводят испытания двух дополнительных образцов того же типа в ту же зону удара.</w:t>
      </w:r>
    </w:p>
    <w:p w14:paraId="1A5504F6" w14:textId="79485BD2" w:rsidR="00C85D9A" w:rsidRDefault="00D55B02" w:rsidP="003F08E5">
      <w:pPr>
        <w:spacing w:after="0" w:line="360" w:lineRule="auto"/>
        <w:ind w:firstLine="709"/>
        <w:jc w:val="both"/>
        <w:rPr>
          <w:rFonts w:ascii="Arial" w:eastAsia="Times New Roman" w:hAnsi="Arial" w:cs="Arial"/>
          <w:sz w:val="24"/>
          <w:szCs w:val="28"/>
          <w:lang w:eastAsia="ru-RU"/>
        </w:rPr>
      </w:pPr>
      <w:r w:rsidRPr="008D5C18">
        <w:rPr>
          <w:rFonts w:ascii="Arial" w:eastAsia="Times New Roman" w:hAnsi="Arial" w:cs="Arial"/>
          <w:lang w:eastAsia="ru-RU"/>
        </w:rPr>
        <w:t>Е</w:t>
      </w:r>
      <w:r w:rsidR="00FB44F7" w:rsidRPr="008D5C18">
        <w:rPr>
          <w:rFonts w:ascii="Arial" w:eastAsia="Times New Roman" w:hAnsi="Arial" w:cs="Arial"/>
          <w:lang w:eastAsia="ru-RU"/>
        </w:rPr>
        <w:t>.3.</w:t>
      </w:r>
      <w:r w:rsidRPr="008D5C18">
        <w:rPr>
          <w:rFonts w:ascii="Arial" w:eastAsia="Times New Roman" w:hAnsi="Arial" w:cs="Arial"/>
          <w:lang w:eastAsia="ru-RU"/>
        </w:rPr>
        <w:t>4</w:t>
      </w:r>
      <w:r w:rsidR="00FB44F7" w:rsidRPr="008D5C18">
        <w:rPr>
          <w:rFonts w:ascii="Arial" w:eastAsia="Times New Roman" w:hAnsi="Arial" w:cs="Arial"/>
          <w:lang w:eastAsia="ru-RU"/>
        </w:rPr>
        <w:tab/>
        <w:t xml:space="preserve">Если </w:t>
      </w:r>
      <w:r w:rsidR="001F6292" w:rsidRPr="008D5C18">
        <w:rPr>
          <w:rFonts w:ascii="Arial" w:eastAsia="Times New Roman" w:hAnsi="Arial" w:cs="Arial"/>
          <w:lang w:eastAsia="ru-RU"/>
        </w:rPr>
        <w:t xml:space="preserve">хотя бы </w:t>
      </w:r>
      <w:r w:rsidR="00FB44F7" w:rsidRPr="008D5C18">
        <w:rPr>
          <w:rFonts w:ascii="Arial" w:eastAsia="Times New Roman" w:hAnsi="Arial" w:cs="Arial"/>
          <w:lang w:eastAsia="ru-RU"/>
        </w:rPr>
        <w:t>од</w:t>
      </w:r>
      <w:r w:rsidRPr="008D5C18">
        <w:rPr>
          <w:rFonts w:ascii="Arial" w:eastAsia="Times New Roman" w:hAnsi="Arial" w:cs="Arial"/>
          <w:lang w:eastAsia="ru-RU"/>
        </w:rPr>
        <w:t>ин</w:t>
      </w:r>
      <w:r w:rsidR="00FB44F7" w:rsidRPr="008D5C18">
        <w:rPr>
          <w:rFonts w:ascii="Arial" w:eastAsia="Times New Roman" w:hAnsi="Arial" w:cs="Arial"/>
          <w:lang w:eastAsia="ru-RU"/>
        </w:rPr>
        <w:t xml:space="preserve"> дополнительны</w:t>
      </w:r>
      <w:r w:rsidR="001F6292" w:rsidRPr="008D5C18">
        <w:rPr>
          <w:rFonts w:ascii="Arial" w:eastAsia="Times New Roman" w:hAnsi="Arial" w:cs="Arial"/>
          <w:lang w:eastAsia="ru-RU"/>
        </w:rPr>
        <w:t>й</w:t>
      </w:r>
      <w:r w:rsidR="00FB44F7" w:rsidRPr="008D5C18">
        <w:rPr>
          <w:rFonts w:ascii="Arial" w:eastAsia="Times New Roman" w:hAnsi="Arial" w:cs="Arial"/>
          <w:lang w:eastAsia="ru-RU"/>
        </w:rPr>
        <w:t xml:space="preserve"> образ</w:t>
      </w:r>
      <w:r w:rsidR="001F6292" w:rsidRPr="008D5C18">
        <w:rPr>
          <w:rFonts w:ascii="Arial" w:eastAsia="Times New Roman" w:hAnsi="Arial" w:cs="Arial"/>
          <w:lang w:eastAsia="ru-RU"/>
        </w:rPr>
        <w:t>ец</w:t>
      </w:r>
      <w:r w:rsidR="00FB44F7" w:rsidRPr="008D5C18">
        <w:rPr>
          <w:rFonts w:ascii="Arial" w:eastAsia="Times New Roman" w:hAnsi="Arial" w:cs="Arial"/>
          <w:lang w:eastAsia="ru-RU"/>
        </w:rPr>
        <w:t xml:space="preserve"> </w:t>
      </w:r>
      <w:r w:rsidRPr="008D5C18">
        <w:rPr>
          <w:rFonts w:ascii="Arial" w:eastAsia="Times New Roman" w:hAnsi="Arial" w:cs="Arial"/>
          <w:lang w:eastAsia="ru-RU"/>
        </w:rPr>
        <w:t>не прош</w:t>
      </w:r>
      <w:r w:rsidR="001F6292" w:rsidRPr="008D5C18">
        <w:rPr>
          <w:rFonts w:ascii="Arial" w:eastAsia="Times New Roman" w:hAnsi="Arial" w:cs="Arial"/>
          <w:lang w:eastAsia="ru-RU"/>
        </w:rPr>
        <w:t>ел</w:t>
      </w:r>
      <w:r w:rsidRPr="008D5C18">
        <w:rPr>
          <w:rFonts w:ascii="Arial" w:eastAsia="Times New Roman" w:hAnsi="Arial" w:cs="Arial"/>
          <w:lang w:eastAsia="ru-RU"/>
        </w:rPr>
        <w:t xml:space="preserve"> испытания по критериям, установленным в Е.3.2, </w:t>
      </w:r>
      <w:r w:rsidR="00FB44F7" w:rsidRPr="008D5C18">
        <w:rPr>
          <w:rFonts w:ascii="Arial" w:eastAsia="Times New Roman" w:hAnsi="Arial" w:cs="Arial"/>
          <w:lang w:eastAsia="ru-RU"/>
        </w:rPr>
        <w:t>то тип колес считают не соответствующим требованиям настоящего стандарта.</w:t>
      </w:r>
      <w:r w:rsidR="00F220CE">
        <w:rPr>
          <w:rFonts w:ascii="Arial" w:eastAsia="Times New Roman" w:hAnsi="Arial" w:cs="Arial"/>
          <w:b/>
          <w:sz w:val="28"/>
          <w:szCs w:val="28"/>
          <w:lang w:eastAsia="ru-RU"/>
        </w:rPr>
        <w:br w:type="page"/>
      </w:r>
    </w:p>
    <w:p w14:paraId="1CE7A36C" w14:textId="7DCEACE8" w:rsidR="00877179" w:rsidRPr="00C04148" w:rsidRDefault="00877179" w:rsidP="00876D20">
      <w:pPr>
        <w:spacing w:after="0" w:line="240" w:lineRule="auto"/>
        <w:jc w:val="center"/>
        <w:rPr>
          <w:rFonts w:ascii="Arial" w:eastAsia="Times New Roman" w:hAnsi="Arial" w:cs="Arial"/>
          <w:b/>
          <w:sz w:val="24"/>
          <w:szCs w:val="24"/>
          <w:lang w:eastAsia="ru-RU"/>
        </w:rPr>
      </w:pPr>
      <w:r w:rsidRPr="00C04148">
        <w:rPr>
          <w:rFonts w:ascii="Arial" w:eastAsia="Times New Roman" w:hAnsi="Arial" w:cs="Arial"/>
          <w:b/>
          <w:sz w:val="24"/>
          <w:szCs w:val="24"/>
          <w:lang w:eastAsia="ru-RU"/>
        </w:rPr>
        <w:t xml:space="preserve">Приложение </w:t>
      </w:r>
      <w:r w:rsidR="002B3977" w:rsidRPr="00C04148">
        <w:rPr>
          <w:rFonts w:ascii="Arial" w:eastAsia="Times New Roman" w:hAnsi="Arial" w:cs="Arial"/>
          <w:b/>
          <w:sz w:val="24"/>
          <w:szCs w:val="24"/>
          <w:lang w:eastAsia="ru-RU"/>
        </w:rPr>
        <w:t>Ж</w:t>
      </w:r>
    </w:p>
    <w:p w14:paraId="6D104A51" w14:textId="363186A0" w:rsidR="00876D20" w:rsidRPr="00C04148" w:rsidRDefault="00876D20" w:rsidP="00876D20">
      <w:pPr>
        <w:spacing w:after="0" w:line="240" w:lineRule="auto"/>
        <w:jc w:val="center"/>
        <w:rPr>
          <w:rFonts w:ascii="Arial" w:eastAsia="Times New Roman" w:hAnsi="Arial" w:cs="Arial"/>
          <w:b/>
          <w:sz w:val="24"/>
          <w:szCs w:val="24"/>
          <w:lang w:eastAsia="ru-RU"/>
        </w:rPr>
      </w:pPr>
      <w:r w:rsidRPr="00C04148">
        <w:rPr>
          <w:rFonts w:ascii="Arial" w:eastAsia="Times New Roman" w:hAnsi="Arial" w:cs="Arial"/>
          <w:b/>
          <w:sz w:val="24"/>
          <w:szCs w:val="24"/>
          <w:lang w:eastAsia="ru-RU"/>
        </w:rPr>
        <w:t>(</w:t>
      </w:r>
      <w:r w:rsidR="00D177C2" w:rsidRPr="00C04148">
        <w:rPr>
          <w:rFonts w:ascii="Arial" w:eastAsia="Times New Roman" w:hAnsi="Arial" w:cs="Arial"/>
          <w:b/>
          <w:sz w:val="24"/>
          <w:szCs w:val="24"/>
          <w:lang w:eastAsia="ru-RU"/>
        </w:rPr>
        <w:t>о</w:t>
      </w:r>
      <w:r w:rsidRPr="00C04148">
        <w:rPr>
          <w:rFonts w:ascii="Arial" w:eastAsia="Times New Roman" w:hAnsi="Arial" w:cs="Arial"/>
          <w:b/>
          <w:sz w:val="24"/>
          <w:szCs w:val="24"/>
          <w:lang w:eastAsia="ru-RU"/>
        </w:rPr>
        <w:t>бязательное)</w:t>
      </w:r>
    </w:p>
    <w:p w14:paraId="0475A0C3" w14:textId="77777777" w:rsidR="00D177C2" w:rsidRPr="00C04148" w:rsidRDefault="00D177C2" w:rsidP="00876D20">
      <w:pPr>
        <w:spacing w:after="0" w:line="240" w:lineRule="auto"/>
        <w:jc w:val="center"/>
        <w:rPr>
          <w:rFonts w:ascii="Arial" w:eastAsia="Times New Roman" w:hAnsi="Arial" w:cs="Arial"/>
          <w:b/>
          <w:sz w:val="24"/>
          <w:szCs w:val="24"/>
          <w:lang w:eastAsia="ru-RU"/>
        </w:rPr>
      </w:pPr>
    </w:p>
    <w:p w14:paraId="7D752865" w14:textId="250679A6" w:rsidR="00877179" w:rsidRPr="00C04148" w:rsidRDefault="00877179" w:rsidP="00876D20">
      <w:pPr>
        <w:spacing w:after="0" w:line="240" w:lineRule="auto"/>
        <w:jc w:val="center"/>
        <w:rPr>
          <w:rFonts w:ascii="Arial" w:eastAsia="Times New Roman" w:hAnsi="Arial" w:cs="Arial"/>
          <w:b/>
          <w:sz w:val="24"/>
          <w:szCs w:val="24"/>
          <w:lang w:eastAsia="ru-RU"/>
        </w:rPr>
      </w:pPr>
      <w:r w:rsidRPr="00C04148">
        <w:rPr>
          <w:rFonts w:ascii="Arial" w:eastAsia="Times New Roman" w:hAnsi="Arial" w:cs="Arial"/>
          <w:b/>
          <w:sz w:val="24"/>
          <w:szCs w:val="24"/>
          <w:lang w:eastAsia="ru-RU"/>
        </w:rPr>
        <w:t>Испытание на герметичность</w:t>
      </w:r>
      <w:r w:rsidR="008F1906" w:rsidRPr="00C04148">
        <w:rPr>
          <w:rFonts w:ascii="Arial" w:eastAsia="Times New Roman" w:hAnsi="Arial" w:cs="Arial"/>
          <w:b/>
          <w:sz w:val="24"/>
          <w:szCs w:val="24"/>
          <w:lang w:eastAsia="ru-RU"/>
        </w:rPr>
        <w:t xml:space="preserve"> </w:t>
      </w:r>
    </w:p>
    <w:p w14:paraId="75742D7D" w14:textId="77777777" w:rsidR="00877179" w:rsidRPr="00C04148" w:rsidRDefault="00877179" w:rsidP="00F9213A">
      <w:pPr>
        <w:spacing w:after="0" w:line="360" w:lineRule="auto"/>
        <w:ind w:firstLine="709"/>
        <w:jc w:val="both"/>
        <w:rPr>
          <w:rFonts w:ascii="Arial" w:eastAsia="Times New Roman" w:hAnsi="Arial" w:cs="Arial"/>
          <w:b/>
          <w:sz w:val="24"/>
          <w:szCs w:val="24"/>
          <w:lang w:eastAsia="ru-RU"/>
        </w:rPr>
      </w:pPr>
    </w:p>
    <w:p w14:paraId="4A3D3ADC" w14:textId="73A5615B" w:rsidR="00F9213A" w:rsidRPr="00D177C2" w:rsidRDefault="00410D75" w:rsidP="00F9213A">
      <w:pPr>
        <w:spacing w:after="0" w:line="360" w:lineRule="auto"/>
        <w:ind w:firstLine="709"/>
        <w:jc w:val="both"/>
        <w:rPr>
          <w:rFonts w:ascii="Arial" w:eastAsia="Times New Roman" w:hAnsi="Arial" w:cs="Arial"/>
          <w:b/>
          <w:bCs/>
          <w:lang w:eastAsia="ru-RU"/>
        </w:rPr>
      </w:pPr>
      <w:r w:rsidRPr="00D177C2">
        <w:rPr>
          <w:rFonts w:ascii="Arial" w:eastAsia="Times New Roman" w:hAnsi="Arial" w:cs="Arial"/>
          <w:b/>
          <w:bCs/>
          <w:lang w:eastAsia="ru-RU"/>
        </w:rPr>
        <w:t>Ж</w:t>
      </w:r>
      <w:r w:rsidR="00F9213A" w:rsidRPr="00D177C2">
        <w:rPr>
          <w:rFonts w:ascii="Arial" w:eastAsia="Times New Roman" w:hAnsi="Arial" w:cs="Arial"/>
          <w:b/>
          <w:bCs/>
          <w:lang w:eastAsia="ru-RU"/>
        </w:rPr>
        <w:t xml:space="preserve">.1 </w:t>
      </w:r>
      <w:r w:rsidR="00F9213A" w:rsidRPr="00D177C2">
        <w:rPr>
          <w:rFonts w:ascii="Arial" w:eastAsia="Times New Roman" w:hAnsi="Arial" w:cs="Arial"/>
          <w:b/>
          <w:bCs/>
          <w:lang w:eastAsia="ru-RU"/>
        </w:rPr>
        <w:tab/>
        <w:t>Описание испытания</w:t>
      </w:r>
    </w:p>
    <w:p w14:paraId="0BC8EF94" w14:textId="1521B6D6" w:rsidR="00EE344E" w:rsidRPr="00D177C2" w:rsidRDefault="00410D75" w:rsidP="00F9213A">
      <w:pPr>
        <w:spacing w:after="0" w:line="360" w:lineRule="auto"/>
        <w:ind w:firstLine="709"/>
        <w:jc w:val="both"/>
        <w:rPr>
          <w:rFonts w:ascii="Arial" w:eastAsia="Times New Roman" w:hAnsi="Arial" w:cs="Arial"/>
          <w:lang w:eastAsia="ru-RU"/>
        </w:rPr>
      </w:pPr>
      <w:r w:rsidRPr="00D177C2">
        <w:rPr>
          <w:rFonts w:ascii="Arial" w:eastAsia="Times New Roman" w:hAnsi="Arial" w:cs="Arial"/>
          <w:lang w:eastAsia="ru-RU"/>
        </w:rPr>
        <w:t>Ж</w:t>
      </w:r>
      <w:r w:rsidR="00F9213A" w:rsidRPr="00D177C2">
        <w:rPr>
          <w:rFonts w:ascii="Arial" w:eastAsia="Times New Roman" w:hAnsi="Arial" w:cs="Arial"/>
          <w:lang w:eastAsia="ru-RU"/>
        </w:rPr>
        <w:t>.1.1</w:t>
      </w:r>
      <w:r w:rsidR="00F9213A" w:rsidRPr="00D177C2">
        <w:rPr>
          <w:rFonts w:ascii="Arial" w:eastAsia="Times New Roman" w:hAnsi="Arial" w:cs="Arial"/>
          <w:lang w:eastAsia="ru-RU"/>
        </w:rPr>
        <w:tab/>
      </w:r>
      <w:r w:rsidR="00877179" w:rsidRPr="00D177C2">
        <w:rPr>
          <w:rFonts w:ascii="Arial" w:eastAsia="Times New Roman" w:hAnsi="Arial" w:cs="Arial"/>
          <w:lang w:eastAsia="ru-RU"/>
        </w:rPr>
        <w:t xml:space="preserve">Испытание </w:t>
      </w:r>
      <w:r w:rsidR="00F9213A" w:rsidRPr="00D177C2">
        <w:rPr>
          <w:rFonts w:ascii="Arial" w:eastAsia="Times New Roman" w:hAnsi="Arial" w:cs="Arial"/>
          <w:lang w:eastAsia="ru-RU"/>
        </w:rPr>
        <w:t>проводят</w:t>
      </w:r>
      <w:r w:rsidR="00877179" w:rsidRPr="00D177C2">
        <w:rPr>
          <w:rFonts w:ascii="Arial" w:eastAsia="Times New Roman" w:hAnsi="Arial" w:cs="Arial"/>
          <w:lang w:eastAsia="ru-RU"/>
        </w:rPr>
        <w:t xml:space="preserve"> </w:t>
      </w:r>
      <w:r w:rsidR="00EE344E" w:rsidRPr="00D177C2">
        <w:rPr>
          <w:rFonts w:ascii="Arial" w:eastAsia="Times New Roman" w:hAnsi="Arial" w:cs="Arial"/>
          <w:lang w:eastAsia="ru-RU"/>
        </w:rPr>
        <w:t xml:space="preserve">для </w:t>
      </w:r>
      <w:r w:rsidR="00877179" w:rsidRPr="00D177C2">
        <w:rPr>
          <w:rFonts w:ascii="Arial" w:eastAsia="Times New Roman" w:hAnsi="Arial" w:cs="Arial"/>
          <w:lang w:eastAsia="ru-RU"/>
        </w:rPr>
        <w:t>колес из алюминиевого или магниевого сплава для транспортных средств категорий L</w:t>
      </w:r>
      <w:r w:rsidR="00877179" w:rsidRPr="00D177C2">
        <w:rPr>
          <w:rFonts w:ascii="Arial" w:eastAsia="Times New Roman" w:hAnsi="Arial" w:cs="Arial"/>
          <w:vertAlign w:val="subscript"/>
          <w:lang w:eastAsia="ru-RU"/>
        </w:rPr>
        <w:t>3</w:t>
      </w:r>
      <w:r w:rsidR="00877179" w:rsidRPr="00D177C2">
        <w:rPr>
          <w:rFonts w:ascii="Arial" w:eastAsia="Times New Roman" w:hAnsi="Arial" w:cs="Arial"/>
          <w:lang w:eastAsia="ru-RU"/>
        </w:rPr>
        <w:t>, L</w:t>
      </w:r>
      <w:r w:rsidR="00877179" w:rsidRPr="00D177C2">
        <w:rPr>
          <w:rFonts w:ascii="Arial" w:eastAsia="Times New Roman" w:hAnsi="Arial" w:cs="Arial"/>
          <w:vertAlign w:val="subscript"/>
          <w:lang w:eastAsia="ru-RU"/>
        </w:rPr>
        <w:t>4</w:t>
      </w:r>
      <w:r w:rsidR="00877179" w:rsidRPr="00D177C2">
        <w:rPr>
          <w:rFonts w:ascii="Arial" w:eastAsia="Times New Roman" w:hAnsi="Arial" w:cs="Arial"/>
          <w:lang w:eastAsia="ru-RU"/>
        </w:rPr>
        <w:t>, L</w:t>
      </w:r>
      <w:r w:rsidR="00877179" w:rsidRPr="00D177C2">
        <w:rPr>
          <w:rFonts w:ascii="Arial" w:eastAsia="Times New Roman" w:hAnsi="Arial" w:cs="Arial"/>
          <w:vertAlign w:val="subscript"/>
          <w:lang w:eastAsia="ru-RU"/>
        </w:rPr>
        <w:t>5</w:t>
      </w:r>
      <w:r w:rsidR="00877179" w:rsidRPr="00D177C2">
        <w:rPr>
          <w:rFonts w:ascii="Arial" w:eastAsia="Times New Roman" w:hAnsi="Arial" w:cs="Arial"/>
          <w:lang w:eastAsia="ru-RU"/>
        </w:rPr>
        <w:t>, L</w:t>
      </w:r>
      <w:r w:rsidR="00877179" w:rsidRPr="00D177C2">
        <w:rPr>
          <w:rFonts w:ascii="Arial" w:eastAsia="Times New Roman" w:hAnsi="Arial" w:cs="Arial"/>
          <w:vertAlign w:val="subscript"/>
          <w:lang w:eastAsia="ru-RU"/>
        </w:rPr>
        <w:t>6</w:t>
      </w:r>
      <w:r w:rsidR="00877179" w:rsidRPr="00D177C2">
        <w:rPr>
          <w:rFonts w:ascii="Arial" w:eastAsia="Times New Roman" w:hAnsi="Arial" w:cs="Arial"/>
          <w:lang w:eastAsia="ru-RU"/>
        </w:rPr>
        <w:t>, L</w:t>
      </w:r>
      <w:r w:rsidR="00877179" w:rsidRPr="00D177C2">
        <w:rPr>
          <w:rFonts w:ascii="Arial" w:eastAsia="Times New Roman" w:hAnsi="Arial" w:cs="Arial"/>
          <w:vertAlign w:val="subscript"/>
          <w:lang w:eastAsia="ru-RU"/>
        </w:rPr>
        <w:t>7</w:t>
      </w:r>
      <w:r w:rsidR="00877179" w:rsidRPr="00D177C2">
        <w:rPr>
          <w:rFonts w:ascii="Arial" w:eastAsia="Times New Roman" w:hAnsi="Arial" w:cs="Arial"/>
          <w:lang w:eastAsia="ru-RU"/>
        </w:rPr>
        <w:t xml:space="preserve"> и колесных малогабаритных снегоболотоходов</w:t>
      </w:r>
      <w:r w:rsidR="005C5E0B" w:rsidRPr="00D177C2">
        <w:rPr>
          <w:rFonts w:ascii="Arial" w:eastAsia="Times New Roman" w:hAnsi="Arial" w:cs="Arial"/>
          <w:lang w:eastAsia="ru-RU"/>
        </w:rPr>
        <w:t xml:space="preserve"> </w:t>
      </w:r>
      <w:r w:rsidR="00EE344E" w:rsidRPr="00D177C2">
        <w:rPr>
          <w:rFonts w:ascii="Arial" w:eastAsia="Times New Roman" w:hAnsi="Arial" w:cs="Arial"/>
          <w:lang w:eastAsia="ru-RU"/>
        </w:rPr>
        <w:t xml:space="preserve">для оценки герметичности </w:t>
      </w:r>
      <w:r w:rsidR="00C41DB6" w:rsidRPr="00C41DB6">
        <w:rPr>
          <w:rFonts w:ascii="Arial" w:eastAsia="Times New Roman" w:hAnsi="Arial" w:cs="Arial"/>
          <w:lang w:eastAsia="ru-RU"/>
        </w:rPr>
        <w:t>обода колеса после</w:t>
      </w:r>
      <w:r w:rsidR="00C41DB6">
        <w:rPr>
          <w:szCs w:val="24"/>
        </w:rPr>
        <w:t xml:space="preserve"> </w:t>
      </w:r>
      <w:r w:rsidR="00EE344E" w:rsidRPr="00D177C2">
        <w:rPr>
          <w:rFonts w:ascii="Arial" w:eastAsia="Times New Roman" w:hAnsi="Arial" w:cs="Arial"/>
          <w:lang w:eastAsia="ru-RU"/>
        </w:rPr>
        <w:t>монтажа шины на колесо.</w:t>
      </w:r>
    </w:p>
    <w:p w14:paraId="6612ABD5" w14:textId="7B6B3932" w:rsidR="001F675C" w:rsidRDefault="00410D75" w:rsidP="00EE344E">
      <w:pPr>
        <w:spacing w:after="0" w:line="360" w:lineRule="auto"/>
        <w:ind w:firstLine="709"/>
        <w:jc w:val="both"/>
        <w:rPr>
          <w:rFonts w:ascii="Arial" w:eastAsia="Times New Roman" w:hAnsi="Arial" w:cs="Arial"/>
          <w:lang w:eastAsia="ru-RU"/>
        </w:rPr>
      </w:pPr>
      <w:r w:rsidRPr="00D177C2">
        <w:rPr>
          <w:rFonts w:ascii="Arial" w:eastAsia="Times New Roman" w:hAnsi="Arial" w:cs="Arial"/>
          <w:lang w:eastAsia="ru-RU"/>
        </w:rPr>
        <w:t>Ж</w:t>
      </w:r>
      <w:r w:rsidR="00854728" w:rsidRPr="00D177C2">
        <w:rPr>
          <w:rFonts w:ascii="Arial" w:eastAsia="Times New Roman" w:hAnsi="Arial" w:cs="Arial"/>
          <w:lang w:eastAsia="ru-RU"/>
        </w:rPr>
        <w:t>.1.</w:t>
      </w:r>
      <w:r w:rsidRPr="00D177C2">
        <w:rPr>
          <w:rFonts w:ascii="Arial" w:eastAsia="Times New Roman" w:hAnsi="Arial" w:cs="Arial"/>
          <w:lang w:eastAsia="ru-RU"/>
        </w:rPr>
        <w:t>2</w:t>
      </w:r>
      <w:r w:rsidR="00854728" w:rsidRPr="00D177C2">
        <w:rPr>
          <w:rFonts w:ascii="Arial" w:eastAsia="Times New Roman" w:hAnsi="Arial" w:cs="Arial"/>
          <w:lang w:eastAsia="ru-RU"/>
        </w:rPr>
        <w:tab/>
      </w:r>
      <w:r w:rsidR="00665567" w:rsidRPr="00665567">
        <w:rPr>
          <w:rFonts w:ascii="Arial" w:eastAsia="Times New Roman" w:hAnsi="Arial" w:cs="Arial"/>
          <w:lang w:eastAsia="ru-RU"/>
        </w:rPr>
        <w:t>При испытании обод колеса с обеих сторон плотно закрывается прижимными пластинами и погружается в воду, а внутрь колеса подается сжатый воздух давлением 400 кПа</w:t>
      </w:r>
      <w:r w:rsidR="001F675C" w:rsidRPr="00D177C2">
        <w:rPr>
          <w:rFonts w:ascii="Arial" w:eastAsia="Times New Roman" w:hAnsi="Arial" w:cs="Arial"/>
          <w:lang w:eastAsia="ru-RU"/>
        </w:rPr>
        <w:t>.</w:t>
      </w:r>
      <w:r w:rsidR="00665567">
        <w:rPr>
          <w:rFonts w:ascii="Arial" w:eastAsia="Times New Roman" w:hAnsi="Arial" w:cs="Arial"/>
          <w:lang w:eastAsia="ru-RU"/>
        </w:rPr>
        <w:t xml:space="preserve"> Пример испытательной установки приведен на рисунке Ж.1.</w:t>
      </w:r>
    </w:p>
    <w:p w14:paraId="35574132" w14:textId="77777777" w:rsidR="004549DE" w:rsidRDefault="004549DE" w:rsidP="00EE344E">
      <w:pPr>
        <w:spacing w:after="0" w:line="360" w:lineRule="auto"/>
        <w:ind w:firstLine="709"/>
        <w:jc w:val="both"/>
        <w:rPr>
          <w:rFonts w:ascii="Arial" w:eastAsia="Times New Roman" w:hAnsi="Arial" w:cs="Arial"/>
          <w:lang w:eastAsia="ru-RU"/>
        </w:rPr>
      </w:pPr>
    </w:p>
    <w:p w14:paraId="12859A7C" w14:textId="139052EC" w:rsidR="00665567" w:rsidRDefault="00665567" w:rsidP="00665567">
      <w:pPr>
        <w:spacing w:after="0" w:line="360" w:lineRule="auto"/>
        <w:jc w:val="center"/>
        <w:rPr>
          <w:rFonts w:ascii="Arial" w:eastAsia="Times New Roman" w:hAnsi="Arial" w:cs="Arial"/>
          <w:lang w:eastAsia="ru-RU"/>
        </w:rPr>
      </w:pPr>
      <w:r w:rsidRPr="005C5E0B">
        <w:rPr>
          <w:rFonts w:ascii="Arial" w:eastAsia="Times New Roman" w:hAnsi="Arial" w:cs="Arial"/>
          <w:b/>
          <w:noProof/>
          <w:sz w:val="28"/>
          <w:szCs w:val="28"/>
          <w:lang w:eastAsia="ru-RU"/>
        </w:rPr>
        <w:drawing>
          <wp:inline distT="0" distB="0" distL="0" distR="0" wp14:anchorId="22C9ED3C" wp14:editId="78BF84BF">
            <wp:extent cx="2728748" cy="3264044"/>
            <wp:effectExtent l="0" t="0" r="0" b="0"/>
            <wp:docPr id="1086985527" name="Рисунок 108698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1766" cy="3291578"/>
                    </a:xfrm>
                    <a:prstGeom prst="rect">
                      <a:avLst/>
                    </a:prstGeom>
                  </pic:spPr>
                </pic:pic>
              </a:graphicData>
            </a:graphic>
          </wp:inline>
        </w:drawing>
      </w:r>
    </w:p>
    <w:p w14:paraId="328D053C" w14:textId="77777777" w:rsidR="00665567" w:rsidRDefault="00665567" w:rsidP="00665567">
      <w:pPr>
        <w:spacing w:after="0" w:line="240" w:lineRule="auto"/>
        <w:jc w:val="center"/>
        <w:rPr>
          <w:rFonts w:ascii="Arial" w:eastAsia="Times New Roman" w:hAnsi="Arial" w:cs="Arial"/>
          <w:sz w:val="20"/>
          <w:szCs w:val="24"/>
          <w:lang w:eastAsia="ru-RU"/>
        </w:rPr>
      </w:pPr>
    </w:p>
    <w:p w14:paraId="7322243B" w14:textId="051E843C" w:rsidR="00665567" w:rsidRDefault="00665567" w:rsidP="004549DE">
      <w:pPr>
        <w:spacing w:after="0" w:line="240" w:lineRule="auto"/>
        <w:jc w:val="center"/>
        <w:rPr>
          <w:rFonts w:ascii="Arial" w:eastAsia="Times New Roman" w:hAnsi="Arial" w:cs="Arial"/>
          <w:lang w:eastAsia="ru-RU"/>
        </w:rPr>
      </w:pPr>
      <w:r w:rsidRPr="004549DE">
        <w:rPr>
          <w:rFonts w:ascii="Arial" w:eastAsia="Times New Roman" w:hAnsi="Arial" w:cs="Arial"/>
          <w:i/>
          <w:iCs/>
          <w:sz w:val="20"/>
          <w:szCs w:val="24"/>
          <w:lang w:eastAsia="ru-RU"/>
        </w:rPr>
        <w:t>1</w:t>
      </w:r>
      <w:r w:rsidRPr="00ED3969">
        <w:rPr>
          <w:rFonts w:ascii="Arial" w:eastAsia="Times New Roman" w:hAnsi="Arial" w:cs="Arial"/>
          <w:sz w:val="20"/>
          <w:szCs w:val="24"/>
          <w:lang w:eastAsia="ru-RU"/>
        </w:rPr>
        <w:t xml:space="preserve"> </w:t>
      </w:r>
      <w:r>
        <w:rPr>
          <w:rFonts w:ascii="Arial" w:eastAsia="Times New Roman" w:hAnsi="Arial" w:cs="Arial"/>
          <w:sz w:val="20"/>
          <w:szCs w:val="24"/>
          <w:lang w:eastAsia="ru-RU"/>
        </w:rPr>
        <w:t xml:space="preserve">– вода; </w:t>
      </w:r>
      <w:r w:rsidRPr="004549DE">
        <w:rPr>
          <w:rFonts w:ascii="Arial" w:eastAsia="Times New Roman" w:hAnsi="Arial" w:cs="Arial"/>
          <w:i/>
          <w:iCs/>
          <w:sz w:val="20"/>
          <w:szCs w:val="24"/>
          <w:lang w:eastAsia="ru-RU"/>
        </w:rPr>
        <w:t>2</w:t>
      </w:r>
      <w:r w:rsidRPr="00ED3969">
        <w:rPr>
          <w:rFonts w:ascii="Arial" w:eastAsia="Times New Roman" w:hAnsi="Arial" w:cs="Arial"/>
          <w:sz w:val="20"/>
          <w:szCs w:val="24"/>
          <w:lang w:eastAsia="ru-RU"/>
        </w:rPr>
        <w:t xml:space="preserve"> </w:t>
      </w:r>
      <w:r>
        <w:rPr>
          <w:rFonts w:ascii="Arial" w:eastAsia="Times New Roman" w:hAnsi="Arial" w:cs="Arial"/>
          <w:sz w:val="20"/>
          <w:szCs w:val="24"/>
          <w:lang w:eastAsia="ru-RU"/>
        </w:rPr>
        <w:t xml:space="preserve">– уплотнение; </w:t>
      </w:r>
      <w:r w:rsidRPr="004549DE">
        <w:rPr>
          <w:rFonts w:ascii="Arial" w:eastAsia="Times New Roman" w:hAnsi="Arial" w:cs="Arial"/>
          <w:i/>
          <w:iCs/>
          <w:sz w:val="20"/>
          <w:szCs w:val="24"/>
          <w:lang w:eastAsia="ru-RU"/>
        </w:rPr>
        <w:t>3</w:t>
      </w:r>
      <w:r>
        <w:rPr>
          <w:rFonts w:ascii="Arial" w:eastAsia="Times New Roman" w:hAnsi="Arial" w:cs="Arial"/>
          <w:sz w:val="20"/>
          <w:szCs w:val="24"/>
          <w:lang w:eastAsia="ru-RU"/>
        </w:rPr>
        <w:t xml:space="preserve"> – прижимная пластина; </w:t>
      </w:r>
      <w:r w:rsidRPr="004549DE">
        <w:rPr>
          <w:rFonts w:ascii="Arial" w:eastAsia="Times New Roman" w:hAnsi="Arial" w:cs="Arial"/>
          <w:i/>
          <w:iCs/>
          <w:sz w:val="20"/>
          <w:szCs w:val="24"/>
          <w:lang w:eastAsia="ru-RU"/>
        </w:rPr>
        <w:t>4</w:t>
      </w:r>
      <w:r>
        <w:rPr>
          <w:rFonts w:ascii="Arial" w:eastAsia="Times New Roman" w:hAnsi="Arial" w:cs="Arial"/>
          <w:sz w:val="20"/>
          <w:szCs w:val="24"/>
          <w:lang w:eastAsia="ru-RU"/>
        </w:rPr>
        <w:t xml:space="preserve"> - канал подачи сжатого воздуха</w:t>
      </w:r>
      <w:r w:rsidR="004549DE">
        <w:rPr>
          <w:rFonts w:ascii="Arial" w:eastAsia="Times New Roman" w:hAnsi="Arial" w:cs="Arial"/>
          <w:sz w:val="20"/>
          <w:szCs w:val="24"/>
          <w:lang w:eastAsia="ru-RU"/>
        </w:rPr>
        <w:t xml:space="preserve">; </w:t>
      </w:r>
      <w:r w:rsidRPr="004549DE">
        <w:rPr>
          <w:rFonts w:ascii="Arial" w:eastAsia="Times New Roman" w:hAnsi="Arial" w:cs="Arial"/>
          <w:i/>
          <w:iCs/>
          <w:sz w:val="20"/>
          <w:szCs w:val="24"/>
          <w:lang w:eastAsia="ru-RU"/>
        </w:rPr>
        <w:t>5</w:t>
      </w:r>
      <w:r>
        <w:rPr>
          <w:rFonts w:ascii="Arial" w:eastAsia="Times New Roman" w:hAnsi="Arial" w:cs="Arial"/>
          <w:sz w:val="20"/>
          <w:szCs w:val="24"/>
          <w:lang w:eastAsia="ru-RU"/>
        </w:rPr>
        <w:t xml:space="preserve"> - колесо</w:t>
      </w:r>
    </w:p>
    <w:p w14:paraId="21FCB075" w14:textId="77777777" w:rsidR="00665567" w:rsidRDefault="00665567" w:rsidP="00665567">
      <w:pPr>
        <w:spacing w:after="0" w:line="360" w:lineRule="auto"/>
        <w:jc w:val="center"/>
        <w:rPr>
          <w:rFonts w:ascii="Arial" w:eastAsia="Times New Roman" w:hAnsi="Arial" w:cs="Arial"/>
          <w:lang w:eastAsia="ru-RU"/>
        </w:rPr>
      </w:pPr>
    </w:p>
    <w:p w14:paraId="2D449E2C" w14:textId="7FD4CE56" w:rsidR="00665567" w:rsidRDefault="00665567" w:rsidP="00665567">
      <w:pPr>
        <w:spacing w:after="0" w:line="360" w:lineRule="auto"/>
        <w:jc w:val="center"/>
        <w:rPr>
          <w:rFonts w:ascii="Arial" w:eastAsia="Times New Roman" w:hAnsi="Arial" w:cs="Arial"/>
          <w:lang w:eastAsia="ru-RU"/>
        </w:rPr>
      </w:pPr>
      <w:r>
        <w:rPr>
          <w:rFonts w:ascii="Arial" w:eastAsia="Times New Roman" w:hAnsi="Arial" w:cs="Arial"/>
          <w:lang w:eastAsia="ru-RU"/>
        </w:rPr>
        <w:t>Рисунок Ж.1 – Пример испытательной установки для испытания колеса на герметичность</w:t>
      </w:r>
    </w:p>
    <w:p w14:paraId="2C1705DD" w14:textId="77777777" w:rsidR="00665567" w:rsidRDefault="00665567" w:rsidP="00EE344E">
      <w:pPr>
        <w:spacing w:after="0" w:line="360" w:lineRule="auto"/>
        <w:ind w:firstLine="709"/>
        <w:jc w:val="both"/>
        <w:rPr>
          <w:rFonts w:ascii="Arial" w:eastAsia="Times New Roman" w:hAnsi="Arial" w:cs="Arial"/>
          <w:lang w:eastAsia="ru-RU"/>
        </w:rPr>
      </w:pPr>
    </w:p>
    <w:p w14:paraId="23E752CF" w14:textId="0D5A8B36" w:rsidR="00286D90" w:rsidRDefault="00286D90" w:rsidP="00EE344E">
      <w:pPr>
        <w:spacing w:after="0" w:line="360" w:lineRule="auto"/>
        <w:ind w:firstLine="709"/>
        <w:jc w:val="both"/>
        <w:rPr>
          <w:rFonts w:ascii="Arial" w:eastAsia="Times New Roman" w:hAnsi="Arial" w:cs="Arial"/>
          <w:lang w:eastAsia="ru-RU"/>
        </w:rPr>
      </w:pPr>
      <w:r>
        <w:rPr>
          <w:rFonts w:ascii="Arial" w:eastAsia="Times New Roman" w:hAnsi="Arial" w:cs="Arial"/>
          <w:lang w:eastAsia="ru-RU"/>
        </w:rPr>
        <w:t>Ж.1.3</w:t>
      </w:r>
      <w:r>
        <w:rPr>
          <w:rFonts w:ascii="Arial" w:eastAsia="Times New Roman" w:hAnsi="Arial" w:cs="Arial"/>
          <w:lang w:eastAsia="ru-RU"/>
        </w:rPr>
        <w:tab/>
        <w:t>Альтернативно для проведения испытания на герметичность может быть использована спектрометрическая установка, которая определяет наличие испытательного газа в высоком вакууме. В качестве испытательного газа используют гелий.</w:t>
      </w:r>
      <w:r w:rsidR="00396F52">
        <w:rPr>
          <w:rFonts w:ascii="Arial" w:eastAsia="Times New Roman" w:hAnsi="Arial" w:cs="Arial"/>
          <w:lang w:eastAsia="ru-RU"/>
        </w:rPr>
        <w:t xml:space="preserve"> Предварительно установку калибруют по контрольной течи.</w:t>
      </w:r>
    </w:p>
    <w:p w14:paraId="57CBFA3C" w14:textId="77777777" w:rsidR="00F631A6" w:rsidRDefault="00F631A6" w:rsidP="00EE344E">
      <w:pPr>
        <w:spacing w:after="0" w:line="360" w:lineRule="auto"/>
        <w:ind w:firstLine="709"/>
        <w:jc w:val="both"/>
        <w:rPr>
          <w:rFonts w:ascii="Arial" w:eastAsia="Times New Roman" w:hAnsi="Arial" w:cs="Arial"/>
          <w:lang w:eastAsia="ru-RU"/>
        </w:rPr>
      </w:pPr>
    </w:p>
    <w:p w14:paraId="474BACA2" w14:textId="77777777" w:rsidR="00F631A6" w:rsidRDefault="00F631A6" w:rsidP="00EE344E">
      <w:pPr>
        <w:spacing w:after="0" w:line="360" w:lineRule="auto"/>
        <w:ind w:firstLine="709"/>
        <w:jc w:val="both"/>
        <w:rPr>
          <w:rFonts w:ascii="Arial" w:eastAsia="Times New Roman" w:hAnsi="Arial" w:cs="Arial"/>
          <w:lang w:eastAsia="ru-RU"/>
        </w:rPr>
      </w:pPr>
      <w:bookmarkStart w:id="9" w:name="_GoBack"/>
      <w:bookmarkEnd w:id="9"/>
    </w:p>
    <w:p w14:paraId="6BC143D7" w14:textId="430CEC7C" w:rsidR="00854728" w:rsidRPr="00D177C2" w:rsidRDefault="00410D75" w:rsidP="00854728">
      <w:pPr>
        <w:spacing w:after="0" w:line="360" w:lineRule="auto"/>
        <w:ind w:firstLine="709"/>
        <w:jc w:val="both"/>
        <w:rPr>
          <w:rFonts w:ascii="Arial" w:eastAsia="Times New Roman" w:hAnsi="Arial" w:cs="Arial"/>
          <w:b/>
          <w:bCs/>
          <w:lang w:eastAsia="ru-RU"/>
        </w:rPr>
      </w:pPr>
      <w:r w:rsidRPr="00D177C2">
        <w:rPr>
          <w:rFonts w:ascii="Arial" w:eastAsia="Times New Roman" w:hAnsi="Arial" w:cs="Arial"/>
          <w:b/>
          <w:bCs/>
          <w:lang w:eastAsia="ru-RU"/>
        </w:rPr>
        <w:t>Ж</w:t>
      </w:r>
      <w:r w:rsidR="00854728" w:rsidRPr="00D177C2">
        <w:rPr>
          <w:rFonts w:ascii="Arial" w:eastAsia="Times New Roman" w:hAnsi="Arial" w:cs="Arial"/>
          <w:b/>
          <w:bCs/>
          <w:lang w:eastAsia="ru-RU"/>
        </w:rPr>
        <w:t>.2</w:t>
      </w:r>
      <w:r w:rsidR="00854728" w:rsidRPr="00D177C2">
        <w:rPr>
          <w:rFonts w:ascii="Arial" w:eastAsia="Times New Roman" w:hAnsi="Arial" w:cs="Arial"/>
          <w:b/>
          <w:bCs/>
          <w:lang w:eastAsia="ru-RU"/>
        </w:rPr>
        <w:tab/>
        <w:t>Программа испытания и интерпретация результатов испытания</w:t>
      </w:r>
    </w:p>
    <w:p w14:paraId="70547D8C" w14:textId="471C108A" w:rsidR="00854728" w:rsidRPr="00D177C2" w:rsidRDefault="00410D75" w:rsidP="00854728">
      <w:pPr>
        <w:spacing w:after="0" w:line="360" w:lineRule="auto"/>
        <w:ind w:firstLine="709"/>
        <w:jc w:val="both"/>
        <w:rPr>
          <w:rFonts w:ascii="Arial" w:eastAsia="Times New Roman" w:hAnsi="Arial" w:cs="Arial"/>
          <w:lang w:eastAsia="ru-RU"/>
        </w:rPr>
      </w:pPr>
      <w:r w:rsidRPr="00D177C2">
        <w:rPr>
          <w:rFonts w:ascii="Arial" w:eastAsia="Times New Roman" w:hAnsi="Arial" w:cs="Arial"/>
          <w:lang w:eastAsia="ru-RU"/>
        </w:rPr>
        <w:t>Ж</w:t>
      </w:r>
      <w:r w:rsidR="00854728" w:rsidRPr="00D177C2">
        <w:rPr>
          <w:rFonts w:ascii="Arial" w:eastAsia="Times New Roman" w:hAnsi="Arial" w:cs="Arial"/>
          <w:lang w:eastAsia="ru-RU"/>
        </w:rPr>
        <w:t>.2.1</w:t>
      </w:r>
      <w:r w:rsidR="00854728" w:rsidRPr="00D177C2">
        <w:rPr>
          <w:rFonts w:ascii="Arial" w:eastAsia="Times New Roman" w:hAnsi="Arial" w:cs="Arial"/>
          <w:lang w:eastAsia="ru-RU"/>
        </w:rPr>
        <w:tab/>
        <w:t xml:space="preserve">При подтверждении соответствия испытанию подвергают </w:t>
      </w:r>
      <w:r w:rsidR="00286D90">
        <w:rPr>
          <w:rFonts w:ascii="Arial" w:eastAsia="Times New Roman" w:hAnsi="Arial" w:cs="Arial"/>
          <w:lang w:eastAsia="ru-RU"/>
        </w:rPr>
        <w:t>один</w:t>
      </w:r>
      <w:r w:rsidR="00854728" w:rsidRPr="00D177C2">
        <w:rPr>
          <w:rFonts w:ascii="Arial" w:eastAsia="Times New Roman" w:hAnsi="Arial" w:cs="Arial"/>
          <w:lang w:eastAsia="ru-RU"/>
        </w:rPr>
        <w:t xml:space="preserve"> образ</w:t>
      </w:r>
      <w:r w:rsidR="00286D90">
        <w:rPr>
          <w:rFonts w:ascii="Arial" w:eastAsia="Times New Roman" w:hAnsi="Arial" w:cs="Arial"/>
          <w:lang w:eastAsia="ru-RU"/>
        </w:rPr>
        <w:t>ец</w:t>
      </w:r>
      <w:r w:rsidR="00854728" w:rsidRPr="00D177C2">
        <w:rPr>
          <w:rFonts w:ascii="Arial" w:eastAsia="Times New Roman" w:hAnsi="Arial" w:cs="Arial"/>
          <w:lang w:eastAsia="ru-RU"/>
        </w:rPr>
        <w:t xml:space="preserve"> колеса.</w:t>
      </w:r>
    </w:p>
    <w:p w14:paraId="64D6FB03" w14:textId="6B5D9A9F" w:rsidR="00854728" w:rsidRDefault="00410D75" w:rsidP="00854728">
      <w:pPr>
        <w:spacing w:after="0" w:line="360" w:lineRule="auto"/>
        <w:ind w:firstLine="709"/>
        <w:jc w:val="both"/>
        <w:rPr>
          <w:rFonts w:ascii="Arial" w:eastAsia="Times New Roman" w:hAnsi="Arial" w:cs="Arial"/>
          <w:lang w:eastAsia="ru-RU"/>
        </w:rPr>
      </w:pPr>
      <w:r w:rsidRPr="00D177C2">
        <w:rPr>
          <w:rFonts w:ascii="Arial" w:eastAsia="Times New Roman" w:hAnsi="Arial" w:cs="Arial"/>
          <w:lang w:eastAsia="ru-RU"/>
        </w:rPr>
        <w:t>Ж</w:t>
      </w:r>
      <w:r w:rsidR="00854728" w:rsidRPr="00D177C2">
        <w:rPr>
          <w:rFonts w:ascii="Arial" w:eastAsia="Times New Roman" w:hAnsi="Arial" w:cs="Arial"/>
          <w:lang w:eastAsia="ru-RU"/>
        </w:rPr>
        <w:t>.2.2</w:t>
      </w:r>
      <w:r w:rsidR="00854728" w:rsidRPr="00D177C2">
        <w:rPr>
          <w:rFonts w:ascii="Arial" w:eastAsia="Times New Roman" w:hAnsi="Arial" w:cs="Arial"/>
          <w:lang w:eastAsia="ru-RU"/>
        </w:rPr>
        <w:tab/>
        <w:t xml:space="preserve">Колесо считают не прошедшим испытание, если при проведении испытания </w:t>
      </w:r>
      <w:r w:rsidR="00347BFC" w:rsidRPr="00D177C2">
        <w:rPr>
          <w:rFonts w:ascii="Arial" w:eastAsia="Times New Roman" w:hAnsi="Arial" w:cs="Arial"/>
          <w:lang w:eastAsia="ru-RU"/>
        </w:rPr>
        <w:t>появляются пузырьки воздуха, просачивающегося через обод, в течение двух минут после приложения испытательного давления.</w:t>
      </w:r>
    </w:p>
    <w:p w14:paraId="13C671C1" w14:textId="1583FF81" w:rsidR="00396F52" w:rsidRPr="00D177C2" w:rsidRDefault="00396F52" w:rsidP="00854728">
      <w:pPr>
        <w:spacing w:after="0" w:line="360" w:lineRule="auto"/>
        <w:ind w:firstLine="709"/>
        <w:jc w:val="both"/>
        <w:rPr>
          <w:rFonts w:ascii="Arial" w:eastAsia="Times New Roman" w:hAnsi="Arial" w:cs="Arial"/>
          <w:lang w:eastAsia="ru-RU"/>
        </w:rPr>
      </w:pPr>
      <w:r>
        <w:rPr>
          <w:rFonts w:ascii="Arial" w:eastAsia="Times New Roman" w:hAnsi="Arial" w:cs="Arial"/>
          <w:lang w:eastAsia="ru-RU"/>
        </w:rPr>
        <w:t>Ж.2.3</w:t>
      </w:r>
      <w:r>
        <w:rPr>
          <w:rFonts w:ascii="Arial" w:eastAsia="Times New Roman" w:hAnsi="Arial" w:cs="Arial"/>
          <w:lang w:eastAsia="ru-RU"/>
        </w:rPr>
        <w:tab/>
      </w:r>
      <w:r w:rsidR="00987410">
        <w:rPr>
          <w:rFonts w:ascii="Arial" w:eastAsia="Times New Roman" w:hAnsi="Arial" w:cs="Arial"/>
          <w:lang w:eastAsia="ru-RU"/>
        </w:rPr>
        <w:t>В случае применения при проведении испытания спектрометрической установки по Ж.1.3 протечка гелия не должна превышать 3,2·10</w:t>
      </w:r>
      <w:r w:rsidR="00987410" w:rsidRPr="00987410">
        <w:rPr>
          <w:rFonts w:ascii="Arial" w:eastAsia="Times New Roman" w:hAnsi="Arial" w:cs="Arial"/>
          <w:vertAlign w:val="superscript"/>
          <w:lang w:eastAsia="ru-RU"/>
        </w:rPr>
        <w:t>-5</w:t>
      </w:r>
      <w:r w:rsidR="00987410">
        <w:rPr>
          <w:rFonts w:ascii="Arial" w:eastAsia="Times New Roman" w:hAnsi="Arial" w:cs="Arial"/>
          <w:lang w:eastAsia="ru-RU"/>
        </w:rPr>
        <w:t xml:space="preserve"> Па·м</w:t>
      </w:r>
      <w:r w:rsidR="00987410" w:rsidRPr="00987410">
        <w:rPr>
          <w:rFonts w:ascii="Arial" w:eastAsia="Times New Roman" w:hAnsi="Arial" w:cs="Arial"/>
          <w:vertAlign w:val="superscript"/>
          <w:lang w:eastAsia="ru-RU"/>
        </w:rPr>
        <w:t>3</w:t>
      </w:r>
      <w:r w:rsidR="00987410">
        <w:rPr>
          <w:rFonts w:ascii="Arial" w:eastAsia="Times New Roman" w:hAnsi="Arial" w:cs="Arial"/>
          <w:lang w:eastAsia="ru-RU"/>
        </w:rPr>
        <w:t>/с.</w:t>
      </w:r>
    </w:p>
    <w:p w14:paraId="3F46D3B2" w14:textId="11E441F8" w:rsidR="00854728" w:rsidRDefault="00410D75" w:rsidP="00854728">
      <w:pPr>
        <w:spacing w:after="0" w:line="360" w:lineRule="auto"/>
        <w:ind w:firstLine="709"/>
        <w:jc w:val="both"/>
        <w:rPr>
          <w:rFonts w:ascii="Arial" w:eastAsia="Times New Roman" w:hAnsi="Arial" w:cs="Arial"/>
          <w:lang w:eastAsia="ru-RU"/>
        </w:rPr>
      </w:pPr>
      <w:r w:rsidRPr="00D177C2">
        <w:rPr>
          <w:rFonts w:ascii="Arial" w:eastAsia="Times New Roman" w:hAnsi="Arial" w:cs="Arial"/>
          <w:lang w:eastAsia="ru-RU"/>
        </w:rPr>
        <w:t>Ж</w:t>
      </w:r>
      <w:r w:rsidR="00347BFC" w:rsidRPr="00D177C2">
        <w:rPr>
          <w:rFonts w:ascii="Arial" w:eastAsia="Times New Roman" w:hAnsi="Arial" w:cs="Arial"/>
          <w:lang w:eastAsia="ru-RU"/>
        </w:rPr>
        <w:t>.2.</w:t>
      </w:r>
      <w:r w:rsidR="00396F52">
        <w:rPr>
          <w:rFonts w:ascii="Arial" w:eastAsia="Times New Roman" w:hAnsi="Arial" w:cs="Arial"/>
          <w:lang w:eastAsia="ru-RU"/>
        </w:rPr>
        <w:t>4</w:t>
      </w:r>
      <w:r w:rsidR="00854728" w:rsidRPr="00D177C2">
        <w:rPr>
          <w:rFonts w:ascii="Arial" w:eastAsia="Times New Roman" w:hAnsi="Arial" w:cs="Arial"/>
          <w:lang w:eastAsia="ru-RU"/>
        </w:rPr>
        <w:tab/>
        <w:t xml:space="preserve">В случае, если образец не прошел испытание, то тип колес считают не </w:t>
      </w:r>
      <w:r w:rsidR="00854728" w:rsidRPr="00876D20">
        <w:rPr>
          <w:rFonts w:ascii="Arial" w:eastAsia="Times New Roman" w:hAnsi="Arial" w:cs="Arial"/>
          <w:lang w:eastAsia="ru-RU"/>
        </w:rPr>
        <w:t>соответствующим требованиям настоящего стандарта.</w:t>
      </w:r>
    </w:p>
    <w:p w14:paraId="5DEC5BD6" w14:textId="77777777" w:rsidR="00D34825" w:rsidRDefault="00D34825" w:rsidP="00854728">
      <w:pPr>
        <w:spacing w:after="0" w:line="360" w:lineRule="auto"/>
        <w:ind w:firstLine="709"/>
        <w:jc w:val="both"/>
        <w:rPr>
          <w:rFonts w:ascii="Arial" w:eastAsia="Times New Roman" w:hAnsi="Arial" w:cs="Arial"/>
          <w:lang w:eastAsia="ru-RU"/>
        </w:rPr>
      </w:pPr>
    </w:p>
    <w:p w14:paraId="4BDBEC7A" w14:textId="4F0BDE3C" w:rsidR="00D34825" w:rsidRDefault="00D34825">
      <w:pPr>
        <w:spacing w:after="0" w:line="240" w:lineRule="auto"/>
        <w:rPr>
          <w:rFonts w:ascii="Arial" w:eastAsia="Times New Roman" w:hAnsi="Arial" w:cs="Arial"/>
          <w:lang w:eastAsia="ru-RU"/>
        </w:rPr>
      </w:pPr>
      <w:r>
        <w:rPr>
          <w:rFonts w:ascii="Arial" w:eastAsia="Times New Roman" w:hAnsi="Arial" w:cs="Arial"/>
          <w:lang w:eastAsia="ru-RU"/>
        </w:rPr>
        <w:br w:type="page"/>
      </w:r>
    </w:p>
    <w:p w14:paraId="04743A5C" w14:textId="25B2BAA2" w:rsidR="00D34825" w:rsidRPr="00C04148" w:rsidRDefault="00D34825" w:rsidP="00D34825">
      <w:pPr>
        <w:spacing w:after="0" w:line="240" w:lineRule="auto"/>
        <w:jc w:val="center"/>
        <w:rPr>
          <w:rFonts w:ascii="Arial" w:eastAsia="Times New Roman" w:hAnsi="Arial" w:cs="Arial"/>
          <w:b/>
          <w:sz w:val="24"/>
          <w:szCs w:val="24"/>
          <w:lang w:eastAsia="ru-RU"/>
        </w:rPr>
      </w:pPr>
      <w:r w:rsidRPr="00C04148">
        <w:rPr>
          <w:rFonts w:ascii="Arial" w:eastAsia="Times New Roman" w:hAnsi="Arial" w:cs="Arial"/>
          <w:b/>
          <w:sz w:val="24"/>
          <w:szCs w:val="24"/>
          <w:lang w:eastAsia="ru-RU"/>
        </w:rPr>
        <w:t>Приложение И</w:t>
      </w:r>
    </w:p>
    <w:p w14:paraId="79EF8CA6" w14:textId="77777777" w:rsidR="00D34825" w:rsidRPr="00C04148" w:rsidRDefault="00D34825" w:rsidP="00D34825">
      <w:pPr>
        <w:spacing w:after="0" w:line="240" w:lineRule="auto"/>
        <w:jc w:val="center"/>
        <w:rPr>
          <w:rFonts w:ascii="Arial" w:eastAsia="Times New Roman" w:hAnsi="Arial" w:cs="Arial"/>
          <w:b/>
          <w:sz w:val="24"/>
          <w:szCs w:val="24"/>
          <w:lang w:eastAsia="ru-RU"/>
        </w:rPr>
      </w:pPr>
      <w:r w:rsidRPr="00C04148">
        <w:rPr>
          <w:rFonts w:ascii="Arial" w:eastAsia="Times New Roman" w:hAnsi="Arial" w:cs="Arial"/>
          <w:b/>
          <w:sz w:val="24"/>
          <w:szCs w:val="24"/>
          <w:lang w:eastAsia="ru-RU"/>
        </w:rPr>
        <w:t>(обязательное)</w:t>
      </w:r>
    </w:p>
    <w:p w14:paraId="75F3A31A" w14:textId="77777777" w:rsidR="00D34825" w:rsidRPr="00C04148" w:rsidRDefault="00D34825" w:rsidP="00D34825">
      <w:pPr>
        <w:spacing w:after="0" w:line="240" w:lineRule="auto"/>
        <w:jc w:val="center"/>
        <w:rPr>
          <w:rFonts w:ascii="Arial" w:eastAsia="Times New Roman" w:hAnsi="Arial" w:cs="Arial"/>
          <w:b/>
          <w:sz w:val="24"/>
          <w:szCs w:val="24"/>
          <w:lang w:eastAsia="ru-RU"/>
        </w:rPr>
      </w:pPr>
    </w:p>
    <w:p w14:paraId="1EC524BE" w14:textId="250EBEF8" w:rsidR="00D34825" w:rsidRPr="00C04148" w:rsidRDefault="00D34825" w:rsidP="00D34825">
      <w:pPr>
        <w:spacing w:after="0" w:line="240" w:lineRule="auto"/>
        <w:jc w:val="center"/>
        <w:rPr>
          <w:rFonts w:ascii="Arial" w:eastAsia="Times New Roman" w:hAnsi="Arial" w:cs="Arial"/>
          <w:b/>
          <w:sz w:val="24"/>
          <w:szCs w:val="24"/>
          <w:lang w:eastAsia="ru-RU"/>
        </w:rPr>
      </w:pPr>
      <w:r w:rsidRPr="00C04148">
        <w:rPr>
          <w:rFonts w:ascii="Arial" w:eastAsia="Times New Roman" w:hAnsi="Arial" w:cs="Arial"/>
          <w:b/>
          <w:sz w:val="24"/>
          <w:szCs w:val="24"/>
          <w:lang w:eastAsia="ru-RU"/>
        </w:rPr>
        <w:t xml:space="preserve">Обеспечение соответствия производства </w:t>
      </w:r>
    </w:p>
    <w:p w14:paraId="0C1F5016" w14:textId="77777777" w:rsidR="00D34825" w:rsidRPr="00C04148" w:rsidRDefault="00D34825" w:rsidP="00D34825">
      <w:pPr>
        <w:spacing w:after="0" w:line="360" w:lineRule="auto"/>
        <w:ind w:firstLine="709"/>
        <w:jc w:val="both"/>
        <w:rPr>
          <w:rFonts w:ascii="Arial" w:eastAsia="Times New Roman" w:hAnsi="Arial" w:cs="Arial"/>
          <w:sz w:val="24"/>
          <w:szCs w:val="24"/>
          <w:lang w:eastAsia="ru-RU"/>
        </w:rPr>
      </w:pPr>
    </w:p>
    <w:p w14:paraId="7007BAD7" w14:textId="77777777" w:rsidR="00D34825" w:rsidRPr="00054FD1" w:rsidRDefault="00D34825" w:rsidP="00D34825">
      <w:pPr>
        <w:spacing w:after="0" w:line="360" w:lineRule="auto"/>
        <w:ind w:firstLine="709"/>
        <w:jc w:val="both"/>
        <w:rPr>
          <w:rFonts w:ascii="Arial" w:hAnsi="Arial" w:cs="Arial"/>
        </w:rPr>
      </w:pPr>
      <w:r w:rsidRPr="00054FD1">
        <w:rPr>
          <w:rFonts w:ascii="Arial" w:hAnsi="Arial" w:cs="Arial"/>
        </w:rPr>
        <w:t xml:space="preserve">В целях обеспечения соответствия серийной продукции типу колеса, прошедшему оценку соответствия, изготовитель должен: </w:t>
      </w:r>
    </w:p>
    <w:p w14:paraId="7397B9BF" w14:textId="620FAF93" w:rsidR="00D34825" w:rsidRPr="00054FD1" w:rsidRDefault="00054FD1" w:rsidP="00D34825">
      <w:pPr>
        <w:spacing w:after="0" w:line="360" w:lineRule="auto"/>
        <w:ind w:firstLine="709"/>
        <w:jc w:val="both"/>
        <w:rPr>
          <w:rFonts w:ascii="Arial" w:hAnsi="Arial" w:cs="Arial"/>
        </w:rPr>
      </w:pPr>
      <w:r>
        <w:rPr>
          <w:rFonts w:ascii="Arial" w:hAnsi="Arial" w:cs="Arial"/>
        </w:rPr>
        <w:t>И</w:t>
      </w:r>
      <w:r w:rsidR="00D34825" w:rsidRPr="00054FD1">
        <w:rPr>
          <w:rFonts w:ascii="Arial" w:hAnsi="Arial" w:cs="Arial"/>
        </w:rPr>
        <w:t xml:space="preserve">.1 обеспечить наличие </w:t>
      </w:r>
      <w:r w:rsidR="001E6706" w:rsidRPr="00054FD1">
        <w:rPr>
          <w:rFonts w:ascii="Arial" w:hAnsi="Arial" w:cs="Arial"/>
        </w:rPr>
        <w:t>эффективн</w:t>
      </w:r>
      <w:r w:rsidR="001E6706">
        <w:rPr>
          <w:rFonts w:ascii="Arial" w:hAnsi="Arial" w:cs="Arial"/>
        </w:rPr>
        <w:t>ых</w:t>
      </w:r>
      <w:r w:rsidR="001E6706" w:rsidRPr="00054FD1">
        <w:rPr>
          <w:rFonts w:ascii="Arial" w:hAnsi="Arial" w:cs="Arial"/>
        </w:rPr>
        <w:t xml:space="preserve"> </w:t>
      </w:r>
      <w:r w:rsidR="00D34825" w:rsidRPr="00054FD1">
        <w:rPr>
          <w:rFonts w:ascii="Arial" w:hAnsi="Arial" w:cs="Arial"/>
        </w:rPr>
        <w:t xml:space="preserve">процедур контроля соответствия колес типу колеса, прошедшему оценку соответствия; </w:t>
      </w:r>
    </w:p>
    <w:p w14:paraId="1EBDC71B" w14:textId="0E05B263" w:rsidR="00D34825" w:rsidRPr="00054FD1" w:rsidRDefault="00054FD1" w:rsidP="00D34825">
      <w:pPr>
        <w:spacing w:after="0" w:line="360" w:lineRule="auto"/>
        <w:ind w:firstLine="709"/>
        <w:jc w:val="both"/>
        <w:rPr>
          <w:rFonts w:ascii="Arial" w:hAnsi="Arial" w:cs="Arial"/>
        </w:rPr>
      </w:pPr>
      <w:r>
        <w:rPr>
          <w:rFonts w:ascii="Arial" w:hAnsi="Arial" w:cs="Arial"/>
        </w:rPr>
        <w:t>И</w:t>
      </w:r>
      <w:r w:rsidR="00D34825" w:rsidRPr="00054FD1">
        <w:rPr>
          <w:rFonts w:ascii="Arial" w:hAnsi="Arial" w:cs="Arial"/>
        </w:rPr>
        <w:t xml:space="preserve">.2 иметь доступ к необходимому контрольному оборудованию для проверки соответствия каждого типа колес; </w:t>
      </w:r>
    </w:p>
    <w:p w14:paraId="718C0DE1" w14:textId="0ED5ED8C" w:rsidR="00D34825" w:rsidRPr="00054FD1" w:rsidRDefault="00054FD1" w:rsidP="00D34825">
      <w:pPr>
        <w:spacing w:after="0" w:line="360" w:lineRule="auto"/>
        <w:ind w:firstLine="709"/>
        <w:jc w:val="both"/>
        <w:rPr>
          <w:rFonts w:ascii="Arial" w:hAnsi="Arial" w:cs="Arial"/>
        </w:rPr>
      </w:pPr>
      <w:r>
        <w:rPr>
          <w:rFonts w:ascii="Arial" w:hAnsi="Arial" w:cs="Arial"/>
        </w:rPr>
        <w:t>И</w:t>
      </w:r>
      <w:r w:rsidR="00D34825" w:rsidRPr="00054FD1">
        <w:rPr>
          <w:rFonts w:ascii="Arial" w:hAnsi="Arial" w:cs="Arial"/>
        </w:rPr>
        <w:t xml:space="preserve">.3 обеспечить регистрацию данных о результатах испытаний и хранение прилагаемых документов в течение периода времени, определяемого по согласованию с компетентным органом, проводившим оценку соответствия; </w:t>
      </w:r>
    </w:p>
    <w:p w14:paraId="24FD5DFC" w14:textId="5E146BAE" w:rsidR="00D34825" w:rsidRPr="00054FD1" w:rsidRDefault="00054FD1" w:rsidP="00D34825">
      <w:pPr>
        <w:spacing w:after="0" w:line="360" w:lineRule="auto"/>
        <w:ind w:firstLine="709"/>
        <w:jc w:val="both"/>
        <w:rPr>
          <w:rFonts w:ascii="Arial" w:hAnsi="Arial" w:cs="Arial"/>
        </w:rPr>
      </w:pPr>
      <w:r>
        <w:rPr>
          <w:rFonts w:ascii="Arial" w:hAnsi="Arial" w:cs="Arial"/>
        </w:rPr>
        <w:t>И</w:t>
      </w:r>
      <w:r w:rsidR="00D34825" w:rsidRPr="00054FD1">
        <w:rPr>
          <w:rFonts w:ascii="Arial" w:hAnsi="Arial" w:cs="Arial"/>
        </w:rPr>
        <w:t xml:space="preserve">.4 анализировать результаты каждого вида испытания в целях проверки и поддержания стабильных характеристик продукции с учетом отклонений, допускаемых в условиях промышленного производства; </w:t>
      </w:r>
    </w:p>
    <w:p w14:paraId="270B6018" w14:textId="09CBCDD5" w:rsidR="00D34825" w:rsidRPr="00054FD1" w:rsidRDefault="00054FD1" w:rsidP="00D34825">
      <w:pPr>
        <w:spacing w:after="0" w:line="360" w:lineRule="auto"/>
        <w:ind w:firstLine="709"/>
        <w:jc w:val="both"/>
        <w:rPr>
          <w:rFonts w:ascii="Arial" w:hAnsi="Arial" w:cs="Arial"/>
        </w:rPr>
      </w:pPr>
      <w:r>
        <w:rPr>
          <w:rFonts w:ascii="Arial" w:hAnsi="Arial" w:cs="Arial"/>
        </w:rPr>
        <w:t>И</w:t>
      </w:r>
      <w:r w:rsidR="00D34825" w:rsidRPr="00054FD1">
        <w:rPr>
          <w:rFonts w:ascii="Arial" w:hAnsi="Arial" w:cs="Arial"/>
        </w:rPr>
        <w:t>.5 обеспечить проведение испытаний каждого типа колес на соответствие требованиям настоящего стандарта;</w:t>
      </w:r>
    </w:p>
    <w:p w14:paraId="7A72407F" w14:textId="341FDF23" w:rsidR="00D34825" w:rsidRPr="00054FD1" w:rsidRDefault="00054FD1" w:rsidP="00D34825">
      <w:pPr>
        <w:spacing w:after="0" w:line="360" w:lineRule="auto"/>
        <w:ind w:firstLine="709"/>
        <w:jc w:val="both"/>
        <w:rPr>
          <w:rFonts w:ascii="Arial" w:hAnsi="Arial" w:cs="Arial"/>
        </w:rPr>
      </w:pPr>
      <w:r>
        <w:rPr>
          <w:rFonts w:ascii="Arial" w:hAnsi="Arial" w:cs="Arial"/>
        </w:rPr>
        <w:t>И</w:t>
      </w:r>
      <w:r w:rsidR="00D34825" w:rsidRPr="00054FD1">
        <w:rPr>
          <w:rFonts w:ascii="Arial" w:hAnsi="Arial" w:cs="Arial"/>
        </w:rPr>
        <w:t>.6 в случае несоответствия производства, обнаруженного при проведении испытания на любой выборке образцов или испытуемых деталей, провести новые испытания на новой выборке образцов, а также принять все необходимые меры для восстановления соответствия производства.</w:t>
      </w:r>
    </w:p>
    <w:p w14:paraId="73C2FFDE" w14:textId="77777777" w:rsidR="00D34825" w:rsidRPr="00876D20" w:rsidRDefault="00D34825" w:rsidP="00854728">
      <w:pPr>
        <w:spacing w:after="0" w:line="360" w:lineRule="auto"/>
        <w:ind w:firstLine="709"/>
        <w:jc w:val="both"/>
        <w:rPr>
          <w:rFonts w:ascii="Arial" w:eastAsia="Times New Roman" w:hAnsi="Arial" w:cs="Arial"/>
          <w:lang w:eastAsia="ru-RU"/>
        </w:rPr>
      </w:pPr>
    </w:p>
    <w:p w14:paraId="3AE4E1B7" w14:textId="77777777" w:rsidR="00577E7E" w:rsidRDefault="00577E7E" w:rsidP="00EE344E">
      <w:pPr>
        <w:spacing w:after="0" w:line="360" w:lineRule="auto"/>
        <w:ind w:firstLine="709"/>
        <w:jc w:val="both"/>
        <w:rPr>
          <w:rFonts w:ascii="Arial" w:eastAsia="Times New Roman" w:hAnsi="Arial" w:cs="Arial"/>
          <w:sz w:val="24"/>
          <w:szCs w:val="28"/>
          <w:lang w:eastAsia="ru-RU"/>
        </w:rPr>
      </w:pPr>
    </w:p>
    <w:p w14:paraId="0854EEA3" w14:textId="77777777" w:rsidR="00854728" w:rsidRDefault="00854728" w:rsidP="00EE344E">
      <w:pPr>
        <w:spacing w:after="0" w:line="360" w:lineRule="auto"/>
        <w:ind w:firstLine="709"/>
        <w:jc w:val="both"/>
        <w:rPr>
          <w:rFonts w:ascii="Arial" w:eastAsia="Times New Roman" w:hAnsi="Arial" w:cs="Arial"/>
          <w:sz w:val="24"/>
          <w:szCs w:val="28"/>
          <w:lang w:eastAsia="ru-RU"/>
        </w:rPr>
      </w:pPr>
    </w:p>
    <w:p w14:paraId="4DCB3350" w14:textId="77777777" w:rsidR="00854728" w:rsidRDefault="00854728" w:rsidP="00EE344E">
      <w:pPr>
        <w:spacing w:after="0" w:line="360" w:lineRule="auto"/>
        <w:ind w:firstLine="709"/>
        <w:jc w:val="both"/>
        <w:rPr>
          <w:rFonts w:ascii="Arial" w:eastAsia="Times New Roman" w:hAnsi="Arial" w:cs="Arial"/>
          <w:sz w:val="24"/>
          <w:szCs w:val="28"/>
          <w:lang w:eastAsia="ru-RU"/>
        </w:rPr>
      </w:pPr>
    </w:p>
    <w:p w14:paraId="596E413F" w14:textId="77777777" w:rsidR="00827A13" w:rsidRDefault="00827A13" w:rsidP="001F675C">
      <w:pPr>
        <w:spacing w:after="0" w:line="240" w:lineRule="auto"/>
        <w:ind w:firstLine="709"/>
        <w:jc w:val="both"/>
        <w:rPr>
          <w:rFonts w:ascii="Arial" w:eastAsia="Times New Roman" w:hAnsi="Arial" w:cs="Arial"/>
          <w:sz w:val="24"/>
          <w:szCs w:val="28"/>
          <w:lang w:eastAsia="ru-RU"/>
        </w:rPr>
      </w:pPr>
      <w:r w:rsidRPr="001F675C">
        <w:rPr>
          <w:rFonts w:ascii="Arial" w:eastAsia="Times New Roman" w:hAnsi="Arial" w:cs="Arial"/>
          <w:sz w:val="28"/>
          <w:szCs w:val="28"/>
          <w:lang w:eastAsia="ru-RU"/>
        </w:rPr>
        <w:br w:type="page"/>
      </w:r>
    </w:p>
    <w:p w14:paraId="75C9F104" w14:textId="77777777" w:rsidR="00827A13" w:rsidRDefault="00827A13" w:rsidP="001F675C">
      <w:pPr>
        <w:spacing w:after="0" w:line="240" w:lineRule="auto"/>
        <w:ind w:firstLine="709"/>
        <w:jc w:val="both"/>
        <w:rPr>
          <w:rFonts w:ascii="Arial" w:eastAsia="Times New Roman" w:hAnsi="Arial" w:cs="Arial"/>
          <w:sz w:val="24"/>
          <w:szCs w:val="28"/>
          <w:lang w:eastAsia="ru-RU"/>
        </w:rPr>
      </w:pPr>
    </w:p>
    <w:p w14:paraId="5F300C34" w14:textId="77777777" w:rsidR="00827A13" w:rsidRDefault="00827A13" w:rsidP="001F675C">
      <w:pPr>
        <w:spacing w:after="0" w:line="240" w:lineRule="auto"/>
        <w:ind w:firstLine="709"/>
        <w:jc w:val="both"/>
        <w:rPr>
          <w:rFonts w:ascii="Arial" w:eastAsia="Times New Roman" w:hAnsi="Arial" w:cs="Arial"/>
          <w:sz w:val="24"/>
          <w:szCs w:val="28"/>
          <w:lang w:eastAsia="ru-RU"/>
        </w:rPr>
      </w:pPr>
    </w:p>
    <w:p w14:paraId="51511A81" w14:textId="77777777" w:rsidR="00562A9E" w:rsidRPr="00562A9E" w:rsidRDefault="00562A9E" w:rsidP="00562A9E">
      <w:pPr>
        <w:spacing w:after="0" w:line="360" w:lineRule="auto"/>
        <w:jc w:val="center"/>
        <w:rPr>
          <w:rFonts w:ascii="Arial" w:eastAsia="Times New Roman" w:hAnsi="Arial" w:cs="Arial"/>
          <w:b/>
          <w:sz w:val="28"/>
          <w:szCs w:val="28"/>
          <w:lang w:eastAsia="ru-RU"/>
        </w:rPr>
      </w:pPr>
      <w:r w:rsidRPr="00562A9E">
        <w:rPr>
          <w:rFonts w:ascii="Arial" w:eastAsia="Times New Roman" w:hAnsi="Arial" w:cs="Arial"/>
          <w:b/>
          <w:sz w:val="28"/>
          <w:szCs w:val="28"/>
          <w:lang w:eastAsia="ru-RU"/>
        </w:rPr>
        <w:t>Библиография</w:t>
      </w:r>
    </w:p>
    <w:p w14:paraId="2F72AB1E" w14:textId="77777777" w:rsidR="00562A9E" w:rsidRPr="00562A9E" w:rsidRDefault="00562A9E" w:rsidP="0075727A">
      <w:pPr>
        <w:spacing w:after="120" w:line="240" w:lineRule="auto"/>
        <w:jc w:val="center"/>
        <w:rPr>
          <w:rFonts w:ascii="Arial" w:eastAsia="Times New Roman" w:hAnsi="Arial" w:cs="Arial"/>
          <w:b/>
          <w:sz w:val="24"/>
          <w:szCs w:val="24"/>
          <w:lang w:eastAsia="ru-RU"/>
        </w:rPr>
      </w:pPr>
    </w:p>
    <w:tbl>
      <w:tblPr>
        <w:tblW w:w="9498" w:type="dxa"/>
        <w:tblLook w:val="01E0" w:firstRow="1" w:lastRow="1" w:firstColumn="1" w:lastColumn="1" w:noHBand="0" w:noVBand="0"/>
      </w:tblPr>
      <w:tblGrid>
        <w:gridCol w:w="590"/>
        <w:gridCol w:w="3404"/>
        <w:gridCol w:w="5504"/>
      </w:tblGrid>
      <w:tr w:rsidR="00AC54FF" w:rsidRPr="00562A9E" w14:paraId="365D56B8" w14:textId="77777777" w:rsidTr="00AC54FF">
        <w:tc>
          <w:tcPr>
            <w:tcW w:w="590" w:type="dxa"/>
          </w:tcPr>
          <w:p w14:paraId="54447FC5" w14:textId="21269E1A" w:rsidR="00AC54FF" w:rsidRDefault="00AC54FF" w:rsidP="00AC54FF">
            <w:pPr>
              <w:widowControl w:val="0"/>
              <w:spacing w:after="120" w:line="240" w:lineRule="auto"/>
              <w:jc w:val="both"/>
              <w:rPr>
                <w:rFonts w:ascii="Arial" w:eastAsia="Times New Roman" w:hAnsi="Arial" w:cs="Arial"/>
                <w:sz w:val="24"/>
                <w:szCs w:val="24"/>
                <w:lang w:val="en-US" w:eastAsia="ru-RU"/>
              </w:rPr>
            </w:pPr>
            <w:r w:rsidRPr="000B75DD">
              <w:rPr>
                <w:rFonts w:ascii="Arial" w:eastAsia="Times New Roman" w:hAnsi="Arial" w:cs="Arial"/>
                <w:sz w:val="24"/>
                <w:szCs w:val="24"/>
                <w:lang w:val="en-US" w:eastAsia="ru-RU"/>
              </w:rPr>
              <w:t>[</w:t>
            </w:r>
            <w:r>
              <w:rPr>
                <w:rFonts w:ascii="Arial" w:eastAsia="Times New Roman" w:hAnsi="Arial" w:cs="Arial"/>
                <w:sz w:val="24"/>
                <w:szCs w:val="24"/>
                <w:lang w:eastAsia="ru-RU"/>
              </w:rPr>
              <w:t>1</w:t>
            </w:r>
            <w:r w:rsidRPr="000B75DD">
              <w:rPr>
                <w:rFonts w:ascii="Arial" w:eastAsia="Times New Roman" w:hAnsi="Arial" w:cs="Arial"/>
                <w:sz w:val="24"/>
                <w:szCs w:val="24"/>
                <w:lang w:val="en-US" w:eastAsia="ru-RU"/>
              </w:rPr>
              <w:t>]</w:t>
            </w:r>
          </w:p>
          <w:p w14:paraId="02011D02" w14:textId="618BFD7F" w:rsidR="00AC54FF" w:rsidRPr="005F4374" w:rsidRDefault="00AC54FF" w:rsidP="00AC54FF">
            <w:pPr>
              <w:widowControl w:val="0"/>
              <w:spacing w:after="120" w:line="240" w:lineRule="auto"/>
              <w:jc w:val="both"/>
              <w:rPr>
                <w:rFonts w:ascii="Arial" w:eastAsia="Times New Roman" w:hAnsi="Arial" w:cs="Arial"/>
                <w:sz w:val="24"/>
                <w:szCs w:val="24"/>
                <w:lang w:eastAsia="ru-RU"/>
              </w:rPr>
            </w:pPr>
          </w:p>
        </w:tc>
        <w:tc>
          <w:tcPr>
            <w:tcW w:w="3404" w:type="dxa"/>
          </w:tcPr>
          <w:p w14:paraId="7FC28B4C" w14:textId="418FD129" w:rsidR="00AC54FF" w:rsidRPr="000E29A1" w:rsidRDefault="00AC54FF" w:rsidP="00AC54FF">
            <w:pPr>
              <w:spacing w:after="120" w:line="240" w:lineRule="auto"/>
              <w:rPr>
                <w:rFonts w:ascii="Arial" w:eastAsia="Times New Roman" w:hAnsi="Arial" w:cs="Arial"/>
                <w:sz w:val="24"/>
                <w:szCs w:val="24"/>
                <w:lang w:val="en-US" w:eastAsia="ru-RU"/>
              </w:rPr>
            </w:pPr>
            <w:r w:rsidRPr="009A2D59">
              <w:rPr>
                <w:rFonts w:ascii="Arial" w:hAnsi="Arial" w:cs="Arial"/>
                <w:sz w:val="24"/>
                <w:szCs w:val="24"/>
                <w:lang w:eastAsia="ru-RU"/>
              </w:rPr>
              <w:t>Правила ООН № 124</w:t>
            </w:r>
          </w:p>
        </w:tc>
        <w:tc>
          <w:tcPr>
            <w:tcW w:w="5504" w:type="dxa"/>
          </w:tcPr>
          <w:p w14:paraId="6566DDF1" w14:textId="4557D6C1" w:rsidR="00AC54FF" w:rsidRPr="000B75DD" w:rsidRDefault="00AC54FF" w:rsidP="00C04148">
            <w:pPr>
              <w:widowControl w:val="0"/>
              <w:spacing w:after="120" w:line="240" w:lineRule="auto"/>
              <w:jc w:val="both"/>
              <w:rPr>
                <w:rFonts w:ascii="Arial" w:hAnsi="Arial" w:cs="Arial"/>
                <w:sz w:val="24"/>
                <w:szCs w:val="24"/>
                <w:lang w:eastAsia="ru-RU"/>
              </w:rPr>
            </w:pPr>
            <w:r w:rsidRPr="009A2D59">
              <w:rPr>
                <w:rFonts w:ascii="Arial" w:hAnsi="Arial" w:cs="Arial"/>
                <w:sz w:val="24"/>
                <w:szCs w:val="24"/>
                <w:lang w:eastAsia="ru-RU"/>
              </w:rPr>
              <w:t>Единообразные предписания, касающиеся официального утверждения колес для легковых автомобилей и их прицепов</w:t>
            </w:r>
          </w:p>
        </w:tc>
      </w:tr>
      <w:tr w:rsidR="00AC54FF" w:rsidRPr="00AA2ECF" w14:paraId="5D18D04C" w14:textId="77777777" w:rsidTr="00AC54FF">
        <w:tc>
          <w:tcPr>
            <w:tcW w:w="590" w:type="dxa"/>
          </w:tcPr>
          <w:p w14:paraId="40E1FBC3" w14:textId="54AD49FB" w:rsidR="00AC54FF" w:rsidRDefault="00AC54FF" w:rsidP="00AC54FF">
            <w:pPr>
              <w:widowControl w:val="0"/>
              <w:spacing w:after="120" w:line="240" w:lineRule="auto"/>
              <w:jc w:val="both"/>
              <w:rPr>
                <w:rFonts w:ascii="Arial" w:eastAsia="Times New Roman" w:hAnsi="Arial" w:cs="Arial"/>
                <w:sz w:val="24"/>
                <w:szCs w:val="24"/>
                <w:lang w:val="en-US" w:eastAsia="ru-RU"/>
              </w:rPr>
            </w:pPr>
            <w:r w:rsidRPr="000B75DD">
              <w:rPr>
                <w:rFonts w:ascii="Arial" w:eastAsia="Times New Roman" w:hAnsi="Arial" w:cs="Arial"/>
                <w:sz w:val="24"/>
                <w:szCs w:val="24"/>
                <w:lang w:val="en-US" w:eastAsia="ru-RU"/>
              </w:rPr>
              <w:t>[</w:t>
            </w:r>
            <w:r>
              <w:rPr>
                <w:rFonts w:ascii="Arial" w:eastAsia="Times New Roman" w:hAnsi="Arial" w:cs="Arial"/>
                <w:sz w:val="24"/>
                <w:szCs w:val="24"/>
                <w:lang w:eastAsia="ru-RU"/>
              </w:rPr>
              <w:t>2</w:t>
            </w:r>
            <w:r w:rsidRPr="000B75DD">
              <w:rPr>
                <w:rFonts w:ascii="Arial" w:eastAsia="Times New Roman" w:hAnsi="Arial" w:cs="Arial"/>
                <w:sz w:val="24"/>
                <w:szCs w:val="24"/>
                <w:lang w:val="en-US" w:eastAsia="ru-RU"/>
              </w:rPr>
              <w:t>]</w:t>
            </w:r>
          </w:p>
          <w:p w14:paraId="35D4A776" w14:textId="16FBF342" w:rsidR="00AC54FF" w:rsidRPr="000B75DD" w:rsidRDefault="00AC54FF" w:rsidP="00AC54FF">
            <w:pPr>
              <w:widowControl w:val="0"/>
              <w:spacing w:after="120" w:line="240" w:lineRule="auto"/>
              <w:jc w:val="both"/>
              <w:rPr>
                <w:rFonts w:ascii="Arial" w:eastAsia="Times New Roman" w:hAnsi="Arial" w:cs="Arial"/>
                <w:sz w:val="24"/>
                <w:szCs w:val="24"/>
                <w:lang w:eastAsia="ru-RU"/>
              </w:rPr>
            </w:pPr>
          </w:p>
        </w:tc>
        <w:tc>
          <w:tcPr>
            <w:tcW w:w="3404" w:type="dxa"/>
          </w:tcPr>
          <w:p w14:paraId="3A2932CF" w14:textId="4739E677" w:rsidR="00AC54FF" w:rsidRPr="0069777D" w:rsidRDefault="00AC54FF" w:rsidP="00AC54FF">
            <w:pPr>
              <w:spacing w:after="120" w:line="240" w:lineRule="auto"/>
              <w:rPr>
                <w:rFonts w:ascii="Arial" w:hAnsi="Arial" w:cs="Arial"/>
                <w:sz w:val="24"/>
                <w:szCs w:val="24"/>
                <w:lang w:val="en-US" w:eastAsia="ru-RU"/>
              </w:rPr>
            </w:pPr>
            <w:r w:rsidRPr="000B75DD">
              <w:rPr>
                <w:rFonts w:ascii="Arial" w:hAnsi="Arial" w:cs="Arial"/>
                <w:sz w:val="24"/>
                <w:szCs w:val="24"/>
                <w:lang w:eastAsia="ru-RU"/>
              </w:rPr>
              <w:t>ИСО 3894:2023</w:t>
            </w:r>
          </w:p>
        </w:tc>
        <w:tc>
          <w:tcPr>
            <w:tcW w:w="5504" w:type="dxa"/>
          </w:tcPr>
          <w:p w14:paraId="598EF9FA" w14:textId="134B4551" w:rsidR="00AC54FF" w:rsidRPr="000B75DD" w:rsidRDefault="00AC54FF" w:rsidP="00C04148">
            <w:pPr>
              <w:widowControl w:val="0"/>
              <w:spacing w:after="120" w:line="240" w:lineRule="auto"/>
              <w:jc w:val="both"/>
              <w:rPr>
                <w:rFonts w:ascii="Arial" w:hAnsi="Arial" w:cs="Arial"/>
                <w:sz w:val="24"/>
                <w:szCs w:val="24"/>
                <w:lang w:val="en-US" w:eastAsia="ru-RU"/>
              </w:rPr>
            </w:pPr>
            <w:r w:rsidRPr="000B75DD">
              <w:rPr>
                <w:rFonts w:ascii="Arial" w:hAnsi="Arial" w:cs="Arial"/>
                <w:sz w:val="24"/>
                <w:szCs w:val="24"/>
                <w:lang w:eastAsia="ru-RU"/>
              </w:rPr>
              <w:t xml:space="preserve">Дорожный транспорт. Колеса/ободья коммерческих транспортных средств. </w:t>
            </w:r>
            <w:r w:rsidRPr="000B75DD">
              <w:rPr>
                <w:rFonts w:ascii="Arial" w:hAnsi="Arial" w:cs="Arial"/>
                <w:sz w:val="24"/>
                <w:szCs w:val="24"/>
                <w:lang w:val="en-US" w:eastAsia="ru-RU"/>
              </w:rPr>
              <w:t>Методы испытания (Road vehicles. Wheels/rims for commercial vehicles. Test methods)</w:t>
            </w:r>
          </w:p>
        </w:tc>
      </w:tr>
      <w:tr w:rsidR="00AC54FF" w:rsidRPr="00A877A2" w14:paraId="2A37ABE6" w14:textId="77777777" w:rsidTr="00AC54FF">
        <w:tc>
          <w:tcPr>
            <w:tcW w:w="590" w:type="dxa"/>
          </w:tcPr>
          <w:p w14:paraId="4CF03509" w14:textId="5F769982" w:rsidR="00AC54FF" w:rsidRDefault="00AC54FF" w:rsidP="00AC54FF">
            <w:pPr>
              <w:widowControl w:val="0"/>
              <w:spacing w:after="120" w:line="240" w:lineRule="auto"/>
              <w:jc w:val="both"/>
              <w:rPr>
                <w:rFonts w:ascii="Arial" w:eastAsia="Times New Roman" w:hAnsi="Arial" w:cs="Arial"/>
                <w:sz w:val="24"/>
                <w:szCs w:val="24"/>
                <w:lang w:val="en-US" w:eastAsia="ru-RU"/>
              </w:rPr>
            </w:pPr>
            <w:r w:rsidRPr="000B75DD">
              <w:rPr>
                <w:rFonts w:ascii="Arial" w:eastAsia="Times New Roman" w:hAnsi="Arial" w:cs="Arial"/>
                <w:sz w:val="24"/>
                <w:szCs w:val="24"/>
                <w:lang w:val="en-US" w:eastAsia="ru-RU"/>
              </w:rPr>
              <w:t>[</w:t>
            </w:r>
            <w:r w:rsidR="00933DAF">
              <w:rPr>
                <w:rFonts w:ascii="Arial" w:eastAsia="Times New Roman" w:hAnsi="Arial" w:cs="Arial"/>
                <w:sz w:val="24"/>
                <w:szCs w:val="24"/>
                <w:lang w:eastAsia="ru-RU"/>
              </w:rPr>
              <w:t>3</w:t>
            </w:r>
            <w:r w:rsidRPr="000B75DD">
              <w:rPr>
                <w:rFonts w:ascii="Arial" w:eastAsia="Times New Roman" w:hAnsi="Arial" w:cs="Arial"/>
                <w:sz w:val="24"/>
                <w:szCs w:val="24"/>
                <w:lang w:val="en-US" w:eastAsia="ru-RU"/>
              </w:rPr>
              <w:t>]</w:t>
            </w:r>
          </w:p>
          <w:p w14:paraId="52B10B6C" w14:textId="63EC0184" w:rsidR="00AC54FF" w:rsidRPr="000B75DD" w:rsidRDefault="00AC54FF" w:rsidP="00AC54FF">
            <w:pPr>
              <w:widowControl w:val="0"/>
              <w:spacing w:after="120" w:line="240" w:lineRule="auto"/>
              <w:jc w:val="both"/>
              <w:rPr>
                <w:rFonts w:ascii="Arial" w:eastAsia="Times New Roman" w:hAnsi="Arial" w:cs="Arial"/>
                <w:sz w:val="24"/>
                <w:szCs w:val="24"/>
                <w:lang w:val="en-US" w:eastAsia="ru-RU"/>
              </w:rPr>
            </w:pPr>
          </w:p>
        </w:tc>
        <w:tc>
          <w:tcPr>
            <w:tcW w:w="3404" w:type="dxa"/>
          </w:tcPr>
          <w:p w14:paraId="6D101A81" w14:textId="540AB8EA" w:rsidR="00AC54FF" w:rsidRPr="000B75DD" w:rsidRDefault="00AC54FF" w:rsidP="00AC54FF">
            <w:pPr>
              <w:spacing w:after="120" w:line="240" w:lineRule="auto"/>
              <w:rPr>
                <w:rFonts w:ascii="Arial" w:hAnsi="Arial" w:cs="Arial"/>
                <w:sz w:val="24"/>
                <w:szCs w:val="24"/>
                <w:lang w:eastAsia="ru-RU"/>
              </w:rPr>
            </w:pPr>
            <w:r w:rsidRPr="000B75DD">
              <w:rPr>
                <w:rFonts w:ascii="Arial" w:hAnsi="Arial" w:cs="Arial"/>
                <w:sz w:val="24"/>
                <w:szCs w:val="24"/>
                <w:lang w:eastAsia="ru-RU"/>
              </w:rPr>
              <w:t xml:space="preserve">ИСО </w:t>
            </w:r>
            <w:r w:rsidRPr="000B75DD">
              <w:rPr>
                <w:rFonts w:ascii="Arial" w:hAnsi="Arial" w:cs="Arial"/>
                <w:sz w:val="24"/>
                <w:szCs w:val="24"/>
                <w:lang w:val="en-US" w:eastAsia="ru-RU"/>
              </w:rPr>
              <w:t>8644:</w:t>
            </w:r>
            <w:r w:rsidRPr="000B75DD">
              <w:rPr>
                <w:rFonts w:ascii="Arial" w:hAnsi="Arial" w:cs="Arial"/>
                <w:sz w:val="24"/>
                <w:szCs w:val="24"/>
                <w:lang w:eastAsia="ru-RU"/>
              </w:rPr>
              <w:t>20</w:t>
            </w:r>
            <w:r w:rsidRPr="000B75DD">
              <w:rPr>
                <w:rFonts w:ascii="Arial" w:hAnsi="Arial" w:cs="Arial"/>
                <w:sz w:val="24"/>
                <w:szCs w:val="24"/>
                <w:lang w:val="en-US" w:eastAsia="ru-RU"/>
              </w:rPr>
              <w:t>06</w:t>
            </w:r>
          </w:p>
        </w:tc>
        <w:tc>
          <w:tcPr>
            <w:tcW w:w="5504" w:type="dxa"/>
          </w:tcPr>
          <w:p w14:paraId="1DD5B2C3" w14:textId="3A64C94B" w:rsidR="00AC54FF" w:rsidRPr="000B75DD" w:rsidRDefault="00AC54FF" w:rsidP="00C04148">
            <w:pPr>
              <w:widowControl w:val="0"/>
              <w:spacing w:after="120" w:line="240" w:lineRule="auto"/>
              <w:jc w:val="both"/>
              <w:rPr>
                <w:rFonts w:ascii="Arial" w:hAnsi="Arial" w:cs="Arial"/>
                <w:sz w:val="24"/>
                <w:szCs w:val="24"/>
                <w:lang w:eastAsia="ru-RU"/>
              </w:rPr>
            </w:pPr>
            <w:r w:rsidRPr="000B75DD">
              <w:rPr>
                <w:rFonts w:ascii="Arial" w:hAnsi="Arial" w:cs="Arial"/>
                <w:sz w:val="24"/>
                <w:szCs w:val="24"/>
                <w:lang w:eastAsia="ru-RU"/>
              </w:rPr>
              <w:t>Мотоциклы. Колеса из легких сплавов. Метод</w:t>
            </w:r>
            <w:r w:rsidRPr="000B75DD">
              <w:rPr>
                <w:rFonts w:ascii="Arial" w:hAnsi="Arial" w:cs="Arial"/>
                <w:sz w:val="24"/>
                <w:szCs w:val="24"/>
                <w:lang w:val="en-US" w:eastAsia="ru-RU"/>
              </w:rPr>
              <w:t xml:space="preserve"> </w:t>
            </w:r>
            <w:r w:rsidRPr="000B75DD">
              <w:rPr>
                <w:rFonts w:ascii="Arial" w:hAnsi="Arial" w:cs="Arial"/>
                <w:sz w:val="24"/>
                <w:szCs w:val="24"/>
                <w:lang w:eastAsia="ru-RU"/>
              </w:rPr>
              <w:t>испытания</w:t>
            </w:r>
            <w:r w:rsidRPr="000B75DD">
              <w:rPr>
                <w:rFonts w:ascii="Arial" w:hAnsi="Arial" w:cs="Arial"/>
                <w:sz w:val="24"/>
                <w:szCs w:val="24"/>
                <w:lang w:val="en-US" w:eastAsia="ru-RU"/>
              </w:rPr>
              <w:t xml:space="preserve"> (Motorcycles. Light-alloy wheels. Test method)</w:t>
            </w:r>
          </w:p>
        </w:tc>
      </w:tr>
      <w:tr w:rsidR="00AC54FF" w:rsidRPr="006102DD" w14:paraId="6DBCD835" w14:textId="77777777" w:rsidTr="00AC54FF">
        <w:tc>
          <w:tcPr>
            <w:tcW w:w="590" w:type="dxa"/>
          </w:tcPr>
          <w:p w14:paraId="277D076C" w14:textId="1E331532" w:rsidR="00AC54FF" w:rsidRPr="000B75DD" w:rsidRDefault="00AC54FF" w:rsidP="00AC54FF">
            <w:pPr>
              <w:widowControl w:val="0"/>
              <w:spacing w:after="120" w:line="240" w:lineRule="auto"/>
              <w:jc w:val="both"/>
              <w:rPr>
                <w:rFonts w:ascii="Arial" w:eastAsia="Times New Roman" w:hAnsi="Arial" w:cs="Arial"/>
                <w:sz w:val="24"/>
                <w:szCs w:val="24"/>
                <w:lang w:val="en-US" w:eastAsia="ru-RU"/>
              </w:rPr>
            </w:pPr>
            <w:r w:rsidRPr="000B75DD">
              <w:rPr>
                <w:rFonts w:ascii="Arial" w:eastAsia="Times New Roman" w:hAnsi="Arial" w:cs="Arial"/>
                <w:sz w:val="24"/>
                <w:szCs w:val="24"/>
                <w:lang w:val="en-US" w:eastAsia="ru-RU"/>
              </w:rPr>
              <w:t>[</w:t>
            </w:r>
            <w:r>
              <w:rPr>
                <w:rFonts w:ascii="Arial" w:eastAsia="Times New Roman" w:hAnsi="Arial" w:cs="Arial"/>
                <w:sz w:val="24"/>
                <w:szCs w:val="24"/>
                <w:lang w:eastAsia="ru-RU"/>
              </w:rPr>
              <w:t>4</w:t>
            </w:r>
            <w:r w:rsidRPr="000B75DD">
              <w:rPr>
                <w:rFonts w:ascii="Arial" w:eastAsia="Times New Roman" w:hAnsi="Arial" w:cs="Arial"/>
                <w:sz w:val="24"/>
                <w:szCs w:val="24"/>
                <w:lang w:val="en-US" w:eastAsia="ru-RU"/>
              </w:rPr>
              <w:t>]</w:t>
            </w:r>
          </w:p>
          <w:p w14:paraId="480B978D" w14:textId="28C0D916" w:rsidR="00AC54FF" w:rsidRPr="000B75DD" w:rsidRDefault="00AC54FF" w:rsidP="00AC54FF">
            <w:pPr>
              <w:widowControl w:val="0"/>
              <w:spacing w:after="120" w:line="240" w:lineRule="auto"/>
              <w:jc w:val="both"/>
              <w:rPr>
                <w:rFonts w:ascii="Arial" w:eastAsia="Times New Roman" w:hAnsi="Arial" w:cs="Arial"/>
                <w:sz w:val="24"/>
                <w:szCs w:val="24"/>
                <w:lang w:val="en-US" w:eastAsia="ru-RU"/>
              </w:rPr>
            </w:pPr>
          </w:p>
        </w:tc>
        <w:tc>
          <w:tcPr>
            <w:tcW w:w="3404" w:type="dxa"/>
          </w:tcPr>
          <w:p w14:paraId="7FC1C7D2" w14:textId="48311DA6" w:rsidR="00AC54FF" w:rsidRPr="000B75DD" w:rsidRDefault="00AC54FF" w:rsidP="00AC54FF">
            <w:pPr>
              <w:spacing w:after="120" w:line="240" w:lineRule="auto"/>
              <w:rPr>
                <w:rFonts w:ascii="Arial" w:hAnsi="Arial" w:cs="Arial"/>
                <w:sz w:val="24"/>
                <w:szCs w:val="24"/>
                <w:lang w:eastAsia="ru-RU"/>
              </w:rPr>
            </w:pPr>
            <w:r w:rsidRPr="000B75DD">
              <w:rPr>
                <w:rFonts w:ascii="Arial" w:hAnsi="Arial" w:cs="Arial"/>
                <w:sz w:val="24"/>
                <w:szCs w:val="24"/>
                <w:lang w:val="en-US" w:eastAsia="ru-RU"/>
              </w:rPr>
              <w:t>ECE</w:t>
            </w:r>
            <w:r w:rsidRPr="000B75DD">
              <w:rPr>
                <w:rFonts w:ascii="Arial" w:hAnsi="Arial" w:cs="Arial"/>
                <w:sz w:val="24"/>
                <w:szCs w:val="24"/>
                <w:lang w:eastAsia="ru-RU"/>
              </w:rPr>
              <w:t>/</w:t>
            </w:r>
            <w:r w:rsidRPr="000B75DD">
              <w:rPr>
                <w:rFonts w:ascii="Arial" w:hAnsi="Arial" w:cs="Arial"/>
                <w:sz w:val="24"/>
                <w:szCs w:val="24"/>
                <w:lang w:val="en-US" w:eastAsia="ru-RU"/>
              </w:rPr>
              <w:t>TRANS</w:t>
            </w:r>
            <w:r w:rsidRPr="000B75DD">
              <w:rPr>
                <w:rFonts w:ascii="Arial" w:hAnsi="Arial" w:cs="Arial"/>
                <w:sz w:val="24"/>
                <w:szCs w:val="24"/>
                <w:lang w:eastAsia="ru-RU"/>
              </w:rPr>
              <w:t>/</w:t>
            </w:r>
            <w:r w:rsidRPr="000B75DD">
              <w:rPr>
                <w:rFonts w:ascii="Arial" w:hAnsi="Arial" w:cs="Arial"/>
                <w:sz w:val="24"/>
                <w:szCs w:val="24"/>
                <w:lang w:val="en-US" w:eastAsia="ru-RU"/>
              </w:rPr>
              <w:t>WP</w:t>
            </w:r>
            <w:r w:rsidRPr="000B75DD">
              <w:rPr>
                <w:rFonts w:ascii="Arial" w:hAnsi="Arial" w:cs="Arial"/>
                <w:sz w:val="24"/>
                <w:szCs w:val="24"/>
                <w:lang w:eastAsia="ru-RU"/>
              </w:rPr>
              <w:t>.29/78/</w:t>
            </w:r>
            <w:r>
              <w:rPr>
                <w:rFonts w:ascii="Arial" w:hAnsi="Arial" w:cs="Arial"/>
                <w:sz w:val="24"/>
                <w:szCs w:val="24"/>
                <w:lang w:val="en-US" w:eastAsia="ru-RU"/>
              </w:rPr>
              <w:t>Rev.6</w:t>
            </w:r>
          </w:p>
        </w:tc>
        <w:tc>
          <w:tcPr>
            <w:tcW w:w="5504" w:type="dxa"/>
          </w:tcPr>
          <w:p w14:paraId="481BCE0E" w14:textId="1F4B4698" w:rsidR="00AC54FF" w:rsidRPr="000B75DD" w:rsidRDefault="00AC54FF" w:rsidP="00C04148">
            <w:pPr>
              <w:widowControl w:val="0"/>
              <w:spacing w:after="120" w:line="240" w:lineRule="auto"/>
              <w:jc w:val="both"/>
              <w:rPr>
                <w:rFonts w:ascii="Arial" w:hAnsi="Arial" w:cs="Arial"/>
                <w:sz w:val="24"/>
                <w:szCs w:val="24"/>
                <w:lang w:eastAsia="ru-RU"/>
              </w:rPr>
            </w:pPr>
            <w:r w:rsidRPr="000B75DD">
              <w:rPr>
                <w:rFonts w:ascii="Arial" w:hAnsi="Arial" w:cs="Arial"/>
                <w:sz w:val="24"/>
                <w:szCs w:val="24"/>
                <w:lang w:eastAsia="ru-RU"/>
              </w:rPr>
              <w:t>Сводная резолюция о конструкции транспортных средств (</w:t>
            </w:r>
            <w:r w:rsidRPr="000B75DD">
              <w:rPr>
                <w:rFonts w:ascii="Arial" w:hAnsi="Arial" w:cs="Arial"/>
                <w:sz w:val="24"/>
                <w:szCs w:val="24"/>
                <w:lang w:val="en-US" w:eastAsia="ru-RU"/>
              </w:rPr>
              <w:t>CP</w:t>
            </w:r>
            <w:r w:rsidRPr="000B75DD">
              <w:rPr>
                <w:rFonts w:ascii="Arial" w:hAnsi="Arial" w:cs="Arial"/>
                <w:sz w:val="24"/>
                <w:szCs w:val="24"/>
                <w:lang w:eastAsia="ru-RU"/>
              </w:rPr>
              <w:t>.3) Комитета по внутреннему транспорту ЕЭК ООН</w:t>
            </w:r>
          </w:p>
        </w:tc>
      </w:tr>
      <w:tr w:rsidR="00AC54FF" w:rsidRPr="006102DD" w14:paraId="00062840" w14:textId="77777777" w:rsidTr="00AC54FF">
        <w:tc>
          <w:tcPr>
            <w:tcW w:w="590" w:type="dxa"/>
          </w:tcPr>
          <w:p w14:paraId="10641F43" w14:textId="278310F9" w:rsidR="00AC54FF" w:rsidRDefault="00AC54FF" w:rsidP="00AC54FF">
            <w:pPr>
              <w:widowControl w:val="0"/>
              <w:spacing w:after="120" w:line="240" w:lineRule="auto"/>
              <w:jc w:val="both"/>
              <w:rPr>
                <w:rFonts w:ascii="Arial" w:eastAsia="Times New Roman" w:hAnsi="Arial" w:cs="Arial"/>
                <w:sz w:val="24"/>
                <w:szCs w:val="24"/>
                <w:lang w:eastAsia="ru-RU"/>
              </w:rPr>
            </w:pPr>
            <w:r w:rsidRPr="000B75DD">
              <w:rPr>
                <w:rFonts w:ascii="Arial" w:eastAsia="Times New Roman" w:hAnsi="Arial" w:cs="Arial"/>
                <w:sz w:val="24"/>
                <w:szCs w:val="24"/>
                <w:lang w:eastAsia="ru-RU"/>
              </w:rPr>
              <w:t>[</w:t>
            </w:r>
            <w:r>
              <w:rPr>
                <w:rFonts w:ascii="Arial" w:eastAsia="Times New Roman" w:hAnsi="Arial" w:cs="Arial"/>
                <w:sz w:val="24"/>
                <w:szCs w:val="24"/>
                <w:lang w:eastAsia="ru-RU"/>
              </w:rPr>
              <w:t>5</w:t>
            </w:r>
            <w:r w:rsidRPr="000B75DD">
              <w:rPr>
                <w:rFonts w:ascii="Arial" w:eastAsia="Times New Roman" w:hAnsi="Arial" w:cs="Arial"/>
                <w:sz w:val="24"/>
                <w:szCs w:val="24"/>
                <w:lang w:eastAsia="ru-RU"/>
              </w:rPr>
              <w:t>]</w:t>
            </w:r>
          </w:p>
          <w:p w14:paraId="3B089C53" w14:textId="6A2EE072" w:rsidR="00AC54FF" w:rsidRPr="000B75DD" w:rsidRDefault="00AC54FF" w:rsidP="00AC54FF">
            <w:pPr>
              <w:widowControl w:val="0"/>
              <w:spacing w:after="120" w:line="240" w:lineRule="auto"/>
              <w:jc w:val="both"/>
              <w:rPr>
                <w:rFonts w:ascii="Arial" w:eastAsia="Times New Roman" w:hAnsi="Arial" w:cs="Arial"/>
                <w:sz w:val="24"/>
                <w:szCs w:val="24"/>
                <w:lang w:val="en-US" w:eastAsia="ru-RU"/>
              </w:rPr>
            </w:pPr>
          </w:p>
        </w:tc>
        <w:tc>
          <w:tcPr>
            <w:tcW w:w="3404" w:type="dxa"/>
          </w:tcPr>
          <w:p w14:paraId="5461E0C9" w14:textId="3E66534E" w:rsidR="00AC54FF" w:rsidRPr="000B75DD" w:rsidRDefault="00AC54FF" w:rsidP="00AC54FF">
            <w:pPr>
              <w:spacing w:after="120" w:line="240" w:lineRule="auto"/>
              <w:rPr>
                <w:rFonts w:ascii="Arial" w:hAnsi="Arial" w:cs="Arial"/>
                <w:sz w:val="24"/>
                <w:szCs w:val="24"/>
                <w:lang w:val="en-US" w:eastAsia="ru-RU"/>
              </w:rPr>
            </w:pPr>
            <w:r w:rsidRPr="000B75DD">
              <w:rPr>
                <w:rFonts w:ascii="Arial" w:hAnsi="Arial" w:cs="Arial"/>
                <w:sz w:val="24"/>
                <w:szCs w:val="24"/>
                <w:lang w:eastAsia="ru-RU"/>
              </w:rPr>
              <w:t>ИСО 3911:2021</w:t>
            </w:r>
          </w:p>
        </w:tc>
        <w:tc>
          <w:tcPr>
            <w:tcW w:w="5504" w:type="dxa"/>
          </w:tcPr>
          <w:p w14:paraId="49F9678B" w14:textId="76969C31" w:rsidR="00AC54FF" w:rsidRPr="000B75DD" w:rsidRDefault="00AC54FF" w:rsidP="00C04148">
            <w:pPr>
              <w:widowControl w:val="0"/>
              <w:spacing w:after="120" w:line="240" w:lineRule="auto"/>
              <w:jc w:val="both"/>
              <w:rPr>
                <w:rFonts w:ascii="Arial" w:hAnsi="Arial" w:cs="Arial"/>
                <w:sz w:val="24"/>
                <w:szCs w:val="24"/>
                <w:lang w:eastAsia="ru-RU"/>
              </w:rPr>
            </w:pPr>
            <w:r w:rsidRPr="000B75DD">
              <w:rPr>
                <w:rFonts w:ascii="Arial" w:hAnsi="Arial" w:cs="Arial"/>
                <w:sz w:val="24"/>
                <w:szCs w:val="24"/>
                <w:lang w:eastAsia="ru-RU"/>
              </w:rPr>
              <w:t>Колеса и ободья для пневматических шин. Словарь, обозначения и маркировка (</w:t>
            </w:r>
            <w:r w:rsidRPr="000B75DD">
              <w:rPr>
                <w:rFonts w:ascii="Arial" w:hAnsi="Arial" w:cs="Arial"/>
                <w:sz w:val="24"/>
                <w:szCs w:val="24"/>
                <w:lang w:val="en-US" w:eastAsia="ru-RU"/>
              </w:rPr>
              <w:t>Wheels</w:t>
            </w:r>
            <w:r w:rsidRPr="000B75DD">
              <w:rPr>
                <w:rFonts w:ascii="Arial" w:hAnsi="Arial" w:cs="Arial"/>
                <w:sz w:val="24"/>
                <w:szCs w:val="24"/>
                <w:lang w:eastAsia="ru-RU"/>
              </w:rPr>
              <w:t xml:space="preserve"> </w:t>
            </w:r>
            <w:r w:rsidRPr="000B75DD">
              <w:rPr>
                <w:rFonts w:ascii="Arial" w:hAnsi="Arial" w:cs="Arial"/>
                <w:sz w:val="24"/>
                <w:szCs w:val="24"/>
                <w:lang w:val="en-US" w:eastAsia="ru-RU"/>
              </w:rPr>
              <w:t>and</w:t>
            </w:r>
            <w:r w:rsidRPr="000B75DD">
              <w:rPr>
                <w:rFonts w:ascii="Arial" w:hAnsi="Arial" w:cs="Arial"/>
                <w:sz w:val="24"/>
                <w:szCs w:val="24"/>
                <w:lang w:eastAsia="ru-RU"/>
              </w:rPr>
              <w:t xml:space="preserve"> </w:t>
            </w:r>
            <w:r w:rsidRPr="000B75DD">
              <w:rPr>
                <w:rFonts w:ascii="Arial" w:hAnsi="Arial" w:cs="Arial"/>
                <w:sz w:val="24"/>
                <w:szCs w:val="24"/>
                <w:lang w:val="en-US" w:eastAsia="ru-RU"/>
              </w:rPr>
              <w:t>rims</w:t>
            </w:r>
            <w:r w:rsidRPr="000B75DD">
              <w:rPr>
                <w:rFonts w:ascii="Arial" w:hAnsi="Arial" w:cs="Arial"/>
                <w:sz w:val="24"/>
                <w:szCs w:val="24"/>
                <w:lang w:eastAsia="ru-RU"/>
              </w:rPr>
              <w:t xml:space="preserve"> </w:t>
            </w:r>
            <w:r w:rsidRPr="000B75DD">
              <w:rPr>
                <w:rFonts w:ascii="Arial" w:hAnsi="Arial" w:cs="Arial"/>
                <w:sz w:val="24"/>
                <w:szCs w:val="24"/>
                <w:lang w:val="en-US" w:eastAsia="ru-RU"/>
              </w:rPr>
              <w:t>for</w:t>
            </w:r>
            <w:r w:rsidRPr="000B75DD">
              <w:rPr>
                <w:rFonts w:ascii="Arial" w:hAnsi="Arial" w:cs="Arial"/>
                <w:sz w:val="24"/>
                <w:szCs w:val="24"/>
                <w:lang w:eastAsia="ru-RU"/>
              </w:rPr>
              <w:t xml:space="preserve"> </w:t>
            </w:r>
            <w:r w:rsidRPr="000B75DD">
              <w:rPr>
                <w:rFonts w:ascii="Arial" w:hAnsi="Arial" w:cs="Arial"/>
                <w:sz w:val="24"/>
                <w:szCs w:val="24"/>
                <w:lang w:val="en-US" w:eastAsia="ru-RU"/>
              </w:rPr>
              <w:t>pneumatic</w:t>
            </w:r>
            <w:r w:rsidRPr="000B75DD">
              <w:rPr>
                <w:rFonts w:ascii="Arial" w:hAnsi="Arial" w:cs="Arial"/>
                <w:sz w:val="24"/>
                <w:szCs w:val="24"/>
                <w:lang w:eastAsia="ru-RU"/>
              </w:rPr>
              <w:t xml:space="preserve"> </w:t>
            </w:r>
            <w:r w:rsidRPr="000B75DD">
              <w:rPr>
                <w:rFonts w:ascii="Arial" w:hAnsi="Arial" w:cs="Arial"/>
                <w:sz w:val="24"/>
                <w:szCs w:val="24"/>
                <w:lang w:val="en-US" w:eastAsia="ru-RU"/>
              </w:rPr>
              <w:t>tyres</w:t>
            </w:r>
            <w:r w:rsidRPr="000B75DD">
              <w:rPr>
                <w:rFonts w:ascii="Arial" w:hAnsi="Arial" w:cs="Arial"/>
                <w:sz w:val="24"/>
                <w:szCs w:val="24"/>
                <w:lang w:eastAsia="ru-RU"/>
              </w:rPr>
              <w:t xml:space="preserve">. </w:t>
            </w:r>
            <w:r w:rsidRPr="000B75DD">
              <w:rPr>
                <w:rFonts w:ascii="Arial" w:hAnsi="Arial" w:cs="Arial"/>
                <w:sz w:val="24"/>
                <w:szCs w:val="24"/>
                <w:lang w:val="en-US" w:eastAsia="ru-RU"/>
              </w:rPr>
              <w:t>Vocabulary, designation and marking)</w:t>
            </w:r>
          </w:p>
        </w:tc>
      </w:tr>
      <w:tr w:rsidR="00933DAF" w:rsidRPr="006102DD" w14:paraId="6E71BB78" w14:textId="77777777" w:rsidTr="00AC54FF">
        <w:tc>
          <w:tcPr>
            <w:tcW w:w="590" w:type="dxa"/>
          </w:tcPr>
          <w:p w14:paraId="3FC1E12A" w14:textId="0F65F49B" w:rsidR="00933DAF" w:rsidRDefault="00933DAF" w:rsidP="00933DAF">
            <w:pPr>
              <w:widowControl w:val="0"/>
              <w:spacing w:after="120" w:line="240" w:lineRule="auto"/>
              <w:jc w:val="both"/>
              <w:rPr>
                <w:rFonts w:ascii="Arial" w:eastAsia="Times New Roman" w:hAnsi="Arial" w:cs="Arial"/>
                <w:sz w:val="24"/>
                <w:szCs w:val="24"/>
                <w:lang w:val="en-US" w:eastAsia="ru-RU"/>
              </w:rPr>
            </w:pPr>
            <w:r w:rsidRPr="000B75DD">
              <w:rPr>
                <w:rFonts w:ascii="Arial" w:eastAsia="Times New Roman" w:hAnsi="Arial" w:cs="Arial"/>
                <w:sz w:val="24"/>
                <w:szCs w:val="24"/>
                <w:lang w:val="en-US" w:eastAsia="ru-RU"/>
              </w:rPr>
              <w:t>[</w:t>
            </w:r>
            <w:r>
              <w:rPr>
                <w:rFonts w:ascii="Arial" w:eastAsia="Times New Roman" w:hAnsi="Arial" w:cs="Arial"/>
                <w:sz w:val="24"/>
                <w:szCs w:val="24"/>
                <w:lang w:eastAsia="ru-RU"/>
              </w:rPr>
              <w:t>6</w:t>
            </w:r>
            <w:r w:rsidRPr="000B75DD">
              <w:rPr>
                <w:rFonts w:ascii="Arial" w:eastAsia="Times New Roman" w:hAnsi="Arial" w:cs="Arial"/>
                <w:sz w:val="24"/>
                <w:szCs w:val="24"/>
                <w:lang w:val="en-US" w:eastAsia="ru-RU"/>
              </w:rPr>
              <w:t>]</w:t>
            </w:r>
          </w:p>
          <w:p w14:paraId="1C684FD1" w14:textId="61F28CC4" w:rsidR="00933DAF" w:rsidRPr="000B75DD" w:rsidRDefault="00933DAF" w:rsidP="00933DAF">
            <w:pPr>
              <w:widowControl w:val="0"/>
              <w:spacing w:after="120" w:line="240" w:lineRule="auto"/>
              <w:jc w:val="both"/>
              <w:rPr>
                <w:rFonts w:ascii="Arial" w:eastAsia="Times New Roman" w:hAnsi="Arial" w:cs="Arial"/>
                <w:sz w:val="24"/>
                <w:szCs w:val="24"/>
                <w:lang w:eastAsia="ru-RU"/>
              </w:rPr>
            </w:pPr>
          </w:p>
        </w:tc>
        <w:tc>
          <w:tcPr>
            <w:tcW w:w="3404" w:type="dxa"/>
          </w:tcPr>
          <w:p w14:paraId="68CAC43D" w14:textId="5B43DA75" w:rsidR="00933DAF" w:rsidRPr="000B75DD" w:rsidRDefault="00933DAF" w:rsidP="00933DAF">
            <w:pPr>
              <w:spacing w:after="120" w:line="240" w:lineRule="auto"/>
              <w:rPr>
                <w:rFonts w:ascii="Arial" w:hAnsi="Arial" w:cs="Arial"/>
                <w:sz w:val="24"/>
                <w:szCs w:val="24"/>
                <w:lang w:eastAsia="ru-RU"/>
              </w:rPr>
            </w:pPr>
            <w:r w:rsidRPr="009A2D59">
              <w:rPr>
                <w:rFonts w:ascii="Arial" w:hAnsi="Arial" w:cs="Arial"/>
                <w:sz w:val="24"/>
                <w:szCs w:val="24"/>
                <w:lang w:eastAsia="ru-RU"/>
              </w:rPr>
              <w:t xml:space="preserve">ИСО </w:t>
            </w:r>
            <w:r w:rsidRPr="009A2D59">
              <w:rPr>
                <w:rFonts w:ascii="Arial" w:hAnsi="Arial" w:cs="Arial"/>
                <w:sz w:val="24"/>
                <w:szCs w:val="24"/>
                <w:lang w:val="en-US" w:eastAsia="ru-RU"/>
              </w:rPr>
              <w:t>9112:2008</w:t>
            </w:r>
          </w:p>
        </w:tc>
        <w:tc>
          <w:tcPr>
            <w:tcW w:w="5504" w:type="dxa"/>
          </w:tcPr>
          <w:p w14:paraId="45D744A8" w14:textId="5520A5BA" w:rsidR="00933DAF" w:rsidRPr="000B75DD" w:rsidRDefault="00933DAF" w:rsidP="00C04148">
            <w:pPr>
              <w:widowControl w:val="0"/>
              <w:spacing w:after="120" w:line="240" w:lineRule="auto"/>
              <w:jc w:val="both"/>
              <w:rPr>
                <w:rFonts w:ascii="Arial" w:hAnsi="Arial" w:cs="Arial"/>
                <w:sz w:val="24"/>
                <w:szCs w:val="24"/>
                <w:lang w:eastAsia="ru-RU"/>
              </w:rPr>
            </w:pPr>
            <w:r w:rsidRPr="009A2D59">
              <w:rPr>
                <w:rFonts w:ascii="Arial" w:hAnsi="Arial" w:cs="Arial"/>
                <w:sz w:val="24"/>
                <w:szCs w:val="24"/>
                <w:lang w:eastAsia="ru-RU"/>
              </w:rPr>
              <w:t>Шины для грузовых автомобилей и автобусов. Метод измерения расстояния, которое проходит центр за один оборот. Новые шины под нагрузкой</w:t>
            </w:r>
          </w:p>
        </w:tc>
      </w:tr>
      <w:tr w:rsidR="00933DAF" w:rsidRPr="006102DD" w14:paraId="6158AEC9" w14:textId="77777777" w:rsidTr="00AC54FF">
        <w:tc>
          <w:tcPr>
            <w:tcW w:w="590" w:type="dxa"/>
          </w:tcPr>
          <w:p w14:paraId="501451F0" w14:textId="0BC0178C" w:rsidR="00933DAF" w:rsidRPr="000B75DD" w:rsidRDefault="00933DAF" w:rsidP="00933DAF">
            <w:pPr>
              <w:widowControl w:val="0"/>
              <w:spacing w:after="120" w:line="240" w:lineRule="auto"/>
              <w:jc w:val="both"/>
              <w:rPr>
                <w:rFonts w:ascii="Arial" w:eastAsia="Times New Roman" w:hAnsi="Arial" w:cs="Arial"/>
                <w:sz w:val="24"/>
                <w:szCs w:val="24"/>
                <w:lang w:val="en-US" w:eastAsia="ru-RU"/>
              </w:rPr>
            </w:pPr>
            <w:r w:rsidRPr="000B75DD">
              <w:rPr>
                <w:rFonts w:ascii="Arial" w:eastAsia="Times New Roman" w:hAnsi="Arial" w:cs="Arial"/>
                <w:sz w:val="24"/>
                <w:szCs w:val="24"/>
                <w:lang w:val="en-US" w:eastAsia="ru-RU"/>
              </w:rPr>
              <w:t>[</w:t>
            </w:r>
            <w:r>
              <w:rPr>
                <w:rFonts w:ascii="Arial" w:eastAsia="Times New Roman" w:hAnsi="Arial" w:cs="Arial"/>
                <w:sz w:val="24"/>
                <w:szCs w:val="24"/>
                <w:lang w:eastAsia="ru-RU"/>
              </w:rPr>
              <w:t>7</w:t>
            </w:r>
            <w:r w:rsidRPr="000B75DD">
              <w:rPr>
                <w:rFonts w:ascii="Arial" w:eastAsia="Times New Roman" w:hAnsi="Arial" w:cs="Arial"/>
                <w:sz w:val="24"/>
                <w:szCs w:val="24"/>
                <w:lang w:val="en-US" w:eastAsia="ru-RU"/>
              </w:rPr>
              <w:t>]</w:t>
            </w:r>
          </w:p>
        </w:tc>
        <w:tc>
          <w:tcPr>
            <w:tcW w:w="3404" w:type="dxa"/>
          </w:tcPr>
          <w:p w14:paraId="3698545B" w14:textId="1DB3E0D9" w:rsidR="00933DAF" w:rsidRPr="009A2D59" w:rsidRDefault="00933DAF" w:rsidP="00933DAF">
            <w:pPr>
              <w:spacing w:after="120" w:line="240" w:lineRule="auto"/>
              <w:rPr>
                <w:rFonts w:ascii="Arial" w:hAnsi="Arial" w:cs="Arial"/>
                <w:sz w:val="24"/>
                <w:szCs w:val="24"/>
                <w:lang w:eastAsia="ru-RU"/>
              </w:rPr>
            </w:pPr>
            <w:r w:rsidRPr="009A2D59">
              <w:rPr>
                <w:rFonts w:ascii="Arial" w:hAnsi="Arial" w:cs="Arial"/>
                <w:sz w:val="24"/>
                <w:szCs w:val="24"/>
                <w:lang w:val="en-US" w:eastAsia="ru-RU"/>
              </w:rPr>
              <w:t xml:space="preserve">ETRTO Standards </w:t>
            </w:r>
            <w:r>
              <w:rPr>
                <w:rFonts w:ascii="Arial" w:hAnsi="Arial" w:cs="Arial"/>
                <w:sz w:val="24"/>
                <w:szCs w:val="24"/>
                <w:lang w:val="en-US" w:eastAsia="ru-RU"/>
              </w:rPr>
              <w:t>M</w:t>
            </w:r>
            <w:r w:rsidRPr="009A2D59">
              <w:rPr>
                <w:rFonts w:ascii="Arial" w:hAnsi="Arial" w:cs="Arial"/>
                <w:sz w:val="24"/>
                <w:szCs w:val="24"/>
                <w:lang w:val="en-US" w:eastAsia="ru-RU"/>
              </w:rPr>
              <w:t>anual</w:t>
            </w:r>
            <w:r w:rsidRPr="009A2D59">
              <w:rPr>
                <w:rFonts w:ascii="Arial" w:hAnsi="Arial" w:cs="Arial"/>
                <w:sz w:val="24"/>
                <w:szCs w:val="24"/>
                <w:lang w:val="en-US" w:eastAsia="ru-RU"/>
              </w:rPr>
              <w:br/>
            </w:r>
          </w:p>
        </w:tc>
        <w:tc>
          <w:tcPr>
            <w:tcW w:w="5504" w:type="dxa"/>
          </w:tcPr>
          <w:p w14:paraId="0CE8FDAE" w14:textId="6DDE99D2" w:rsidR="00933DAF" w:rsidRPr="009A2D59" w:rsidRDefault="00933DAF" w:rsidP="00C04148">
            <w:pPr>
              <w:widowControl w:val="0"/>
              <w:spacing w:after="120" w:line="240" w:lineRule="auto"/>
              <w:jc w:val="both"/>
              <w:rPr>
                <w:rFonts w:ascii="Arial" w:hAnsi="Arial" w:cs="Arial"/>
                <w:sz w:val="24"/>
                <w:szCs w:val="24"/>
                <w:lang w:eastAsia="ru-RU"/>
              </w:rPr>
            </w:pPr>
            <w:r w:rsidRPr="009A2D59">
              <w:rPr>
                <w:rFonts w:ascii="Arial" w:hAnsi="Arial" w:cs="Arial"/>
                <w:sz w:val="24"/>
                <w:szCs w:val="24"/>
                <w:lang w:eastAsia="ru-RU"/>
              </w:rPr>
              <w:t xml:space="preserve">Справочник по стандартам Европейской технической организации по </w:t>
            </w:r>
            <w:r w:rsidR="009C7761" w:rsidRPr="009C7761">
              <w:rPr>
                <w:rFonts w:ascii="Arial" w:hAnsi="Arial" w:cs="Arial"/>
                <w:sz w:val="24"/>
                <w:szCs w:val="24"/>
                <w:lang w:eastAsia="ru-RU"/>
              </w:rPr>
              <w:t>пневматическим шинам</w:t>
            </w:r>
            <w:r w:rsidRPr="009C7761">
              <w:rPr>
                <w:rFonts w:ascii="Arial" w:hAnsi="Arial" w:cs="Arial"/>
                <w:sz w:val="24"/>
                <w:szCs w:val="24"/>
                <w:lang w:eastAsia="ru-RU"/>
              </w:rPr>
              <w:t xml:space="preserve"> и </w:t>
            </w:r>
            <w:r w:rsidR="009C7761" w:rsidRPr="009C7761">
              <w:rPr>
                <w:rFonts w:ascii="Arial" w:hAnsi="Arial" w:cs="Arial"/>
                <w:sz w:val="24"/>
                <w:szCs w:val="24"/>
                <w:lang w:eastAsia="ru-RU"/>
              </w:rPr>
              <w:t>колесам</w:t>
            </w:r>
            <w:r w:rsidRPr="001A6DBC">
              <w:rPr>
                <w:rFonts w:ascii="Arial" w:hAnsi="Arial" w:cs="Arial"/>
                <w:sz w:val="24"/>
                <w:szCs w:val="24"/>
                <w:lang w:eastAsia="ru-RU"/>
              </w:rPr>
              <w:t xml:space="preserve"> </w:t>
            </w:r>
            <w:r w:rsidRPr="009A2D59">
              <w:rPr>
                <w:rFonts w:ascii="Arial" w:hAnsi="Arial" w:cs="Arial"/>
                <w:sz w:val="24"/>
                <w:szCs w:val="24"/>
                <w:lang w:eastAsia="ru-RU"/>
              </w:rPr>
              <w:t>(</w:t>
            </w:r>
            <w:r w:rsidRPr="001A6DBC">
              <w:rPr>
                <w:rFonts w:ascii="Arial" w:hAnsi="Arial" w:cs="Arial"/>
                <w:sz w:val="24"/>
                <w:szCs w:val="24"/>
                <w:lang w:eastAsia="ru-RU"/>
              </w:rPr>
              <w:t>ETRTO</w:t>
            </w:r>
            <w:r w:rsidRPr="009A2D59">
              <w:rPr>
                <w:rFonts w:ascii="Arial" w:hAnsi="Arial" w:cs="Arial"/>
                <w:sz w:val="24"/>
                <w:szCs w:val="24"/>
                <w:lang w:eastAsia="ru-RU"/>
              </w:rPr>
              <w:t>)</w:t>
            </w:r>
            <w:r w:rsidRPr="001A6DBC">
              <w:rPr>
                <w:rFonts w:ascii="Arial" w:hAnsi="Arial" w:cs="Arial"/>
                <w:sz w:val="24"/>
                <w:szCs w:val="24"/>
                <w:lang w:eastAsia="ru-RU"/>
              </w:rPr>
              <w:t xml:space="preserve"> (</w:t>
            </w:r>
            <w:hyperlink r:id="rId21" w:history="1">
              <w:r w:rsidRPr="001A6DBC">
                <w:rPr>
                  <w:rFonts w:ascii="Arial" w:hAnsi="Arial" w:cs="Arial"/>
                  <w:sz w:val="24"/>
                  <w:szCs w:val="24"/>
                  <w:lang w:eastAsia="ru-RU"/>
                </w:rPr>
                <w:t>www.etrto.org</w:t>
              </w:r>
            </w:hyperlink>
            <w:r w:rsidRPr="001A6DBC">
              <w:rPr>
                <w:rFonts w:ascii="Arial" w:hAnsi="Arial" w:cs="Arial"/>
                <w:sz w:val="24"/>
                <w:szCs w:val="24"/>
                <w:lang w:eastAsia="ru-RU"/>
              </w:rPr>
              <w:t>)</w:t>
            </w:r>
          </w:p>
        </w:tc>
      </w:tr>
      <w:tr w:rsidR="00933DAF" w:rsidRPr="00AA2ECF" w14:paraId="0CF34074" w14:textId="77777777" w:rsidTr="00AC54FF">
        <w:tc>
          <w:tcPr>
            <w:tcW w:w="590" w:type="dxa"/>
          </w:tcPr>
          <w:p w14:paraId="65DD1D8F" w14:textId="05E4C224" w:rsidR="00933DAF" w:rsidRPr="000B75DD" w:rsidRDefault="00933DAF" w:rsidP="00933DAF">
            <w:pPr>
              <w:widowControl w:val="0"/>
              <w:spacing w:after="120" w:line="240" w:lineRule="auto"/>
              <w:jc w:val="both"/>
              <w:rPr>
                <w:rFonts w:ascii="Arial" w:eastAsia="Times New Roman" w:hAnsi="Arial" w:cs="Arial"/>
                <w:sz w:val="24"/>
                <w:szCs w:val="24"/>
                <w:lang w:val="en-US" w:eastAsia="ru-RU"/>
              </w:rPr>
            </w:pPr>
            <w:r w:rsidRPr="000B75DD">
              <w:rPr>
                <w:rFonts w:ascii="Arial" w:eastAsia="Times New Roman" w:hAnsi="Arial" w:cs="Arial"/>
                <w:sz w:val="24"/>
                <w:szCs w:val="24"/>
                <w:lang w:val="en-US" w:eastAsia="ru-RU"/>
              </w:rPr>
              <w:t>[</w:t>
            </w:r>
            <w:r>
              <w:rPr>
                <w:rFonts w:ascii="Arial" w:eastAsia="Times New Roman" w:hAnsi="Arial" w:cs="Arial"/>
                <w:sz w:val="24"/>
                <w:szCs w:val="24"/>
                <w:lang w:eastAsia="ru-RU"/>
              </w:rPr>
              <w:t>8</w:t>
            </w:r>
            <w:r w:rsidRPr="000B75DD">
              <w:rPr>
                <w:rFonts w:ascii="Arial" w:eastAsia="Times New Roman" w:hAnsi="Arial" w:cs="Arial"/>
                <w:sz w:val="24"/>
                <w:szCs w:val="24"/>
                <w:lang w:val="en-US" w:eastAsia="ru-RU"/>
              </w:rPr>
              <w:t>]</w:t>
            </w:r>
            <w:r>
              <w:rPr>
                <w:rFonts w:ascii="Arial" w:eastAsia="Times New Roman" w:hAnsi="Arial" w:cs="Arial"/>
                <w:sz w:val="24"/>
                <w:szCs w:val="24"/>
                <w:lang w:eastAsia="ru-RU"/>
              </w:rPr>
              <w:t xml:space="preserve"> </w:t>
            </w:r>
          </w:p>
        </w:tc>
        <w:tc>
          <w:tcPr>
            <w:tcW w:w="3404" w:type="dxa"/>
          </w:tcPr>
          <w:p w14:paraId="6EC3EA43" w14:textId="5E8636BF" w:rsidR="00933DAF" w:rsidRPr="009A2D59" w:rsidRDefault="00933DAF" w:rsidP="00933DAF">
            <w:pPr>
              <w:spacing w:after="120" w:line="240" w:lineRule="auto"/>
              <w:rPr>
                <w:rFonts w:ascii="Arial" w:hAnsi="Arial" w:cs="Arial"/>
                <w:sz w:val="24"/>
                <w:szCs w:val="24"/>
                <w:lang w:val="en-US" w:eastAsia="ru-RU"/>
              </w:rPr>
            </w:pPr>
            <w:r w:rsidRPr="000B75DD">
              <w:rPr>
                <w:rFonts w:ascii="Arial" w:hAnsi="Arial" w:cs="Arial"/>
                <w:sz w:val="24"/>
                <w:szCs w:val="24"/>
                <w:lang w:eastAsia="ru-RU"/>
              </w:rPr>
              <w:t>ИСО 9227:20</w:t>
            </w:r>
            <w:r w:rsidR="008E6A7E">
              <w:rPr>
                <w:rFonts w:ascii="Arial" w:hAnsi="Arial" w:cs="Arial"/>
                <w:sz w:val="24"/>
                <w:szCs w:val="24"/>
                <w:lang w:eastAsia="ru-RU"/>
              </w:rPr>
              <w:t>22</w:t>
            </w:r>
          </w:p>
        </w:tc>
        <w:tc>
          <w:tcPr>
            <w:tcW w:w="5504" w:type="dxa"/>
          </w:tcPr>
          <w:p w14:paraId="6CFEFB15" w14:textId="37F6E929" w:rsidR="00933DAF" w:rsidRPr="008E6A7E" w:rsidRDefault="00933DAF" w:rsidP="00C04148">
            <w:pPr>
              <w:widowControl w:val="0"/>
              <w:spacing w:after="120" w:line="240" w:lineRule="auto"/>
              <w:jc w:val="both"/>
              <w:rPr>
                <w:rFonts w:ascii="Arial" w:hAnsi="Arial" w:cs="Arial"/>
                <w:sz w:val="24"/>
                <w:szCs w:val="24"/>
                <w:lang w:val="en-US" w:eastAsia="ru-RU"/>
              </w:rPr>
            </w:pPr>
            <w:r w:rsidRPr="000B75DD">
              <w:rPr>
                <w:rFonts w:ascii="Arial" w:hAnsi="Arial" w:cs="Arial"/>
                <w:sz w:val="24"/>
                <w:szCs w:val="24"/>
                <w:lang w:eastAsia="ru-RU"/>
              </w:rPr>
              <w:t>Коррозионные испытания в искусственной атмосфере. Испытания</w:t>
            </w:r>
            <w:r w:rsidRPr="000B75DD">
              <w:rPr>
                <w:rFonts w:ascii="Arial" w:hAnsi="Arial" w:cs="Arial"/>
                <w:sz w:val="24"/>
                <w:szCs w:val="24"/>
                <w:lang w:val="en-US" w:eastAsia="ru-RU"/>
              </w:rPr>
              <w:t xml:space="preserve"> </w:t>
            </w:r>
            <w:r w:rsidRPr="000B75DD">
              <w:rPr>
                <w:rFonts w:ascii="Arial" w:hAnsi="Arial" w:cs="Arial"/>
                <w:sz w:val="24"/>
                <w:szCs w:val="24"/>
                <w:lang w:eastAsia="ru-RU"/>
              </w:rPr>
              <w:t>в</w:t>
            </w:r>
            <w:r w:rsidRPr="000B75DD">
              <w:rPr>
                <w:rFonts w:ascii="Arial" w:hAnsi="Arial" w:cs="Arial"/>
                <w:sz w:val="24"/>
                <w:szCs w:val="24"/>
                <w:lang w:val="en-US" w:eastAsia="ru-RU"/>
              </w:rPr>
              <w:t xml:space="preserve"> </w:t>
            </w:r>
            <w:r w:rsidRPr="000B75DD">
              <w:rPr>
                <w:rFonts w:ascii="Arial" w:hAnsi="Arial" w:cs="Arial"/>
                <w:sz w:val="24"/>
                <w:szCs w:val="24"/>
                <w:lang w:eastAsia="ru-RU"/>
              </w:rPr>
              <w:t>соляном</w:t>
            </w:r>
            <w:r w:rsidRPr="000B75DD">
              <w:rPr>
                <w:rFonts w:ascii="Arial" w:hAnsi="Arial" w:cs="Arial"/>
                <w:sz w:val="24"/>
                <w:szCs w:val="24"/>
                <w:lang w:val="en-US" w:eastAsia="ru-RU"/>
              </w:rPr>
              <w:t xml:space="preserve"> </w:t>
            </w:r>
            <w:r w:rsidRPr="000B75DD">
              <w:rPr>
                <w:rFonts w:ascii="Arial" w:hAnsi="Arial" w:cs="Arial"/>
                <w:sz w:val="24"/>
                <w:szCs w:val="24"/>
                <w:lang w:eastAsia="ru-RU"/>
              </w:rPr>
              <w:t>тумане</w:t>
            </w:r>
            <w:r w:rsidRPr="000B75DD">
              <w:rPr>
                <w:rFonts w:ascii="Arial" w:hAnsi="Arial" w:cs="Arial"/>
                <w:sz w:val="24"/>
                <w:szCs w:val="24"/>
                <w:lang w:val="en-US" w:eastAsia="ru-RU"/>
              </w:rPr>
              <w:t xml:space="preserve"> (Corrosion tests in artificial atmospheres</w:t>
            </w:r>
            <w:r w:rsidR="008E6A7E" w:rsidRPr="008E6A7E">
              <w:rPr>
                <w:rFonts w:ascii="Arial" w:hAnsi="Arial" w:cs="Arial"/>
                <w:sz w:val="24"/>
                <w:szCs w:val="24"/>
                <w:lang w:val="en-US" w:eastAsia="ru-RU"/>
              </w:rPr>
              <w:t xml:space="preserve"> –</w:t>
            </w:r>
            <w:r w:rsidRPr="000B75DD">
              <w:rPr>
                <w:rFonts w:ascii="Arial" w:hAnsi="Arial" w:cs="Arial"/>
                <w:sz w:val="24"/>
                <w:szCs w:val="24"/>
                <w:lang w:val="en-US" w:eastAsia="ru-RU"/>
              </w:rPr>
              <w:t xml:space="preserve"> Salt spray tests)</w:t>
            </w:r>
          </w:p>
        </w:tc>
      </w:tr>
      <w:tr w:rsidR="00A877A2" w:rsidRPr="00AA2ECF" w14:paraId="1A819BB5" w14:textId="77777777" w:rsidTr="00AC54FF">
        <w:tc>
          <w:tcPr>
            <w:tcW w:w="590" w:type="dxa"/>
          </w:tcPr>
          <w:p w14:paraId="59AE4BEA" w14:textId="63F56DEB" w:rsidR="00A877A2" w:rsidRDefault="00A877A2" w:rsidP="0075727A">
            <w:pPr>
              <w:widowControl w:val="0"/>
              <w:spacing w:after="120" w:line="240" w:lineRule="auto"/>
              <w:jc w:val="both"/>
              <w:rPr>
                <w:rFonts w:ascii="Arial" w:eastAsia="Times New Roman" w:hAnsi="Arial" w:cs="Arial"/>
                <w:sz w:val="24"/>
                <w:szCs w:val="24"/>
                <w:lang w:val="en-US" w:eastAsia="ru-RU"/>
              </w:rPr>
            </w:pPr>
            <w:r w:rsidRPr="000B75DD">
              <w:rPr>
                <w:rFonts w:ascii="Arial" w:eastAsia="Times New Roman" w:hAnsi="Arial" w:cs="Arial"/>
                <w:sz w:val="24"/>
                <w:szCs w:val="24"/>
                <w:lang w:val="en-US" w:eastAsia="ru-RU"/>
              </w:rPr>
              <w:t>[</w:t>
            </w:r>
            <w:r w:rsidR="00933DAF">
              <w:rPr>
                <w:rFonts w:ascii="Arial" w:eastAsia="Times New Roman" w:hAnsi="Arial" w:cs="Arial"/>
                <w:sz w:val="24"/>
                <w:szCs w:val="24"/>
                <w:lang w:eastAsia="ru-RU"/>
              </w:rPr>
              <w:t>9</w:t>
            </w:r>
            <w:r w:rsidRPr="000B75DD">
              <w:rPr>
                <w:rFonts w:ascii="Arial" w:eastAsia="Times New Roman" w:hAnsi="Arial" w:cs="Arial"/>
                <w:sz w:val="24"/>
                <w:szCs w:val="24"/>
                <w:lang w:val="en-US" w:eastAsia="ru-RU"/>
              </w:rPr>
              <w:t>]</w:t>
            </w:r>
          </w:p>
          <w:p w14:paraId="290A2B2E" w14:textId="5986B453" w:rsidR="005F4374" w:rsidRPr="005F4374" w:rsidRDefault="005F4374" w:rsidP="0075727A">
            <w:pPr>
              <w:widowControl w:val="0"/>
              <w:spacing w:after="120" w:line="240" w:lineRule="auto"/>
              <w:jc w:val="both"/>
              <w:rPr>
                <w:rFonts w:ascii="Arial" w:eastAsia="Times New Roman" w:hAnsi="Arial" w:cs="Arial"/>
                <w:sz w:val="24"/>
                <w:szCs w:val="24"/>
                <w:lang w:eastAsia="ru-RU"/>
              </w:rPr>
            </w:pPr>
          </w:p>
        </w:tc>
        <w:tc>
          <w:tcPr>
            <w:tcW w:w="3404" w:type="dxa"/>
          </w:tcPr>
          <w:p w14:paraId="06273BB0" w14:textId="4CD00A60" w:rsidR="000B75DD" w:rsidRPr="000B75DD" w:rsidRDefault="00A8192B" w:rsidP="0075727A">
            <w:pPr>
              <w:spacing w:after="120" w:line="240" w:lineRule="auto"/>
              <w:jc w:val="both"/>
              <w:rPr>
                <w:rFonts w:ascii="Arial" w:hAnsi="Arial" w:cs="Arial"/>
                <w:sz w:val="24"/>
                <w:szCs w:val="24"/>
              </w:rPr>
            </w:pPr>
            <w:r>
              <w:rPr>
                <w:rFonts w:ascii="Arial" w:hAnsi="Arial" w:cs="Arial"/>
                <w:sz w:val="24"/>
                <w:szCs w:val="24"/>
              </w:rPr>
              <w:t>ИСО</w:t>
            </w:r>
            <w:r w:rsidR="000B75DD" w:rsidRPr="000B75DD">
              <w:rPr>
                <w:rFonts w:ascii="Arial" w:hAnsi="Arial" w:cs="Arial"/>
                <w:sz w:val="24"/>
                <w:szCs w:val="24"/>
              </w:rPr>
              <w:t xml:space="preserve"> 20567-1:2017</w:t>
            </w:r>
          </w:p>
          <w:p w14:paraId="2A29765A" w14:textId="77777777" w:rsidR="00A877A2" w:rsidRPr="000B75DD" w:rsidRDefault="00A877A2" w:rsidP="0075727A">
            <w:pPr>
              <w:spacing w:after="120" w:line="240" w:lineRule="auto"/>
              <w:rPr>
                <w:rFonts w:ascii="Arial" w:hAnsi="Arial" w:cs="Arial"/>
                <w:sz w:val="24"/>
                <w:szCs w:val="24"/>
                <w:lang w:val="en-US" w:eastAsia="ru-RU"/>
              </w:rPr>
            </w:pPr>
          </w:p>
        </w:tc>
        <w:tc>
          <w:tcPr>
            <w:tcW w:w="5504" w:type="dxa"/>
          </w:tcPr>
          <w:p w14:paraId="13AE2301" w14:textId="735430CA" w:rsidR="00A877A2" w:rsidRPr="000B75DD" w:rsidRDefault="00416C0E" w:rsidP="00C04148">
            <w:pPr>
              <w:spacing w:after="120" w:line="240" w:lineRule="auto"/>
              <w:jc w:val="both"/>
              <w:rPr>
                <w:rFonts w:ascii="Arial" w:hAnsi="Arial" w:cs="Arial"/>
                <w:sz w:val="24"/>
                <w:szCs w:val="24"/>
                <w:lang w:val="en-US" w:eastAsia="ru-RU"/>
              </w:rPr>
            </w:pPr>
            <w:r>
              <w:rPr>
                <w:rFonts w:ascii="Arial" w:hAnsi="Arial" w:cs="Arial"/>
                <w:sz w:val="24"/>
                <w:szCs w:val="24"/>
                <w:lang w:eastAsia="ru-RU"/>
              </w:rPr>
              <w:t>Материалы лакокрасочные</w:t>
            </w:r>
            <w:r w:rsidR="008206C1" w:rsidRPr="008206C1">
              <w:rPr>
                <w:rFonts w:ascii="Arial" w:hAnsi="Arial" w:cs="Arial"/>
                <w:sz w:val="24"/>
                <w:szCs w:val="24"/>
                <w:lang w:eastAsia="ru-RU"/>
              </w:rPr>
              <w:t>. Определение стойкости покрытий к каменной мелочи. Часть</w:t>
            </w:r>
            <w:r w:rsidR="008206C1" w:rsidRPr="008206C1">
              <w:rPr>
                <w:rFonts w:ascii="Arial" w:hAnsi="Arial" w:cs="Arial"/>
                <w:sz w:val="24"/>
                <w:szCs w:val="24"/>
                <w:lang w:val="en-US" w:eastAsia="ru-RU"/>
              </w:rPr>
              <w:t xml:space="preserve"> 1. </w:t>
            </w:r>
            <w:r w:rsidR="008206C1" w:rsidRPr="008206C1">
              <w:rPr>
                <w:rFonts w:ascii="Arial" w:hAnsi="Arial" w:cs="Arial"/>
                <w:sz w:val="24"/>
                <w:szCs w:val="24"/>
                <w:lang w:eastAsia="ru-RU"/>
              </w:rPr>
              <w:t>Испытание</w:t>
            </w:r>
            <w:r w:rsidR="008206C1" w:rsidRPr="008206C1">
              <w:rPr>
                <w:rFonts w:ascii="Arial" w:hAnsi="Arial" w:cs="Arial"/>
                <w:sz w:val="24"/>
                <w:szCs w:val="24"/>
                <w:lang w:val="en-US" w:eastAsia="ru-RU"/>
              </w:rPr>
              <w:t xml:space="preserve"> </w:t>
            </w:r>
            <w:r w:rsidR="008206C1" w:rsidRPr="008206C1">
              <w:rPr>
                <w:rFonts w:ascii="Arial" w:hAnsi="Arial" w:cs="Arial"/>
                <w:sz w:val="24"/>
                <w:szCs w:val="24"/>
                <w:lang w:eastAsia="ru-RU"/>
              </w:rPr>
              <w:t>многократными</w:t>
            </w:r>
            <w:r w:rsidR="008206C1" w:rsidRPr="008206C1">
              <w:rPr>
                <w:rFonts w:ascii="Arial" w:hAnsi="Arial" w:cs="Arial"/>
                <w:sz w:val="24"/>
                <w:szCs w:val="24"/>
                <w:lang w:val="en-US" w:eastAsia="ru-RU"/>
              </w:rPr>
              <w:t xml:space="preserve"> </w:t>
            </w:r>
            <w:r w:rsidR="008206C1" w:rsidRPr="008206C1">
              <w:rPr>
                <w:rFonts w:ascii="Arial" w:hAnsi="Arial" w:cs="Arial"/>
                <w:sz w:val="24"/>
                <w:szCs w:val="24"/>
                <w:lang w:eastAsia="ru-RU"/>
              </w:rPr>
              <w:t>ударами</w:t>
            </w:r>
            <w:r w:rsidR="008206C1" w:rsidRPr="008206C1">
              <w:rPr>
                <w:rFonts w:ascii="Arial" w:hAnsi="Arial" w:cs="Arial"/>
                <w:sz w:val="24"/>
                <w:szCs w:val="24"/>
                <w:lang w:val="en-US" w:eastAsia="ru-RU"/>
              </w:rPr>
              <w:t xml:space="preserve"> </w:t>
            </w:r>
            <w:r w:rsidR="00A877A2" w:rsidRPr="000B75DD">
              <w:rPr>
                <w:rFonts w:ascii="Arial" w:hAnsi="Arial" w:cs="Arial"/>
                <w:sz w:val="24"/>
                <w:szCs w:val="24"/>
                <w:lang w:val="en-US" w:eastAsia="ru-RU"/>
              </w:rPr>
              <w:t>(</w:t>
            </w:r>
            <w:r w:rsidR="000B75DD" w:rsidRPr="000B75DD">
              <w:rPr>
                <w:rFonts w:ascii="Arial" w:hAnsi="Arial" w:cs="Arial"/>
                <w:sz w:val="24"/>
                <w:szCs w:val="24"/>
                <w:lang w:val="en-US"/>
              </w:rPr>
              <w:t>Paints and varnishes — Determination of stone-chip resistance of coatings — Part 1: Multi-impact testing</w:t>
            </w:r>
            <w:r w:rsidR="00A877A2" w:rsidRPr="000B75DD">
              <w:rPr>
                <w:rFonts w:ascii="Arial" w:hAnsi="Arial" w:cs="Arial"/>
                <w:sz w:val="24"/>
                <w:szCs w:val="24"/>
                <w:lang w:val="en-US" w:eastAsia="ru-RU"/>
              </w:rPr>
              <w:t>)</w:t>
            </w:r>
          </w:p>
        </w:tc>
      </w:tr>
    </w:tbl>
    <w:p w14:paraId="230700C5" w14:textId="090E6F10" w:rsidR="00C04148" w:rsidRDefault="00C04148" w:rsidP="0043314C">
      <w:pPr>
        <w:spacing w:after="0" w:line="240" w:lineRule="auto"/>
        <w:ind w:firstLine="709"/>
        <w:jc w:val="both"/>
        <w:rPr>
          <w:rFonts w:ascii="Arial" w:eastAsia="Times New Roman" w:hAnsi="Arial" w:cs="Arial"/>
          <w:color w:val="4F6228" w:themeColor="accent3" w:themeShade="80"/>
          <w:sz w:val="24"/>
          <w:szCs w:val="24"/>
          <w:lang w:val="en-US" w:eastAsia="ru-RU"/>
        </w:rPr>
      </w:pPr>
    </w:p>
    <w:p w14:paraId="09C762A0" w14:textId="77777777" w:rsidR="00C04148" w:rsidRPr="00BE2167" w:rsidRDefault="00C04148">
      <w:pPr>
        <w:spacing w:after="0" w:line="240" w:lineRule="auto"/>
        <w:rPr>
          <w:rFonts w:ascii="Arial" w:eastAsia="Times New Roman" w:hAnsi="Arial" w:cs="Arial"/>
          <w:color w:val="4F6228" w:themeColor="accent3" w:themeShade="80"/>
          <w:sz w:val="24"/>
          <w:szCs w:val="24"/>
          <w:lang w:val="en-US" w:eastAsia="ru-RU"/>
        </w:rPr>
      </w:pPr>
      <w:r>
        <w:rPr>
          <w:rFonts w:ascii="Arial" w:eastAsia="Times New Roman" w:hAnsi="Arial" w:cs="Arial"/>
          <w:color w:val="4F6228" w:themeColor="accent3" w:themeShade="80"/>
          <w:sz w:val="24"/>
          <w:szCs w:val="24"/>
          <w:lang w:val="en-US" w:eastAsia="ru-RU"/>
        </w:rPr>
        <w:br w:type="page"/>
      </w:r>
    </w:p>
    <w:p w14:paraId="6BB8B161" w14:textId="77777777" w:rsidR="006102DD" w:rsidRPr="00E92FBD" w:rsidRDefault="006102DD">
      <w:pPr>
        <w:spacing w:after="0" w:line="240" w:lineRule="auto"/>
        <w:rPr>
          <w:rFonts w:ascii="Arial" w:hAnsi="Arial" w:cs="Arial"/>
          <w:b/>
          <w:color w:val="4F6228" w:themeColor="accent3" w:themeShade="80"/>
          <w:sz w:val="24"/>
          <w:szCs w:val="24"/>
          <w:lang w:val="en-US"/>
        </w:rPr>
      </w:pPr>
    </w:p>
    <w:tbl>
      <w:tblPr>
        <w:tblW w:w="10206" w:type="dxa"/>
        <w:tblBorders>
          <w:top w:val="single" w:sz="36" w:space="0" w:color="auto"/>
        </w:tblBorders>
        <w:tblCellMar>
          <w:top w:w="113" w:type="dxa"/>
          <w:left w:w="0" w:type="dxa"/>
          <w:bottom w:w="142" w:type="dxa"/>
          <w:right w:w="0" w:type="dxa"/>
        </w:tblCellMar>
        <w:tblLook w:val="0000" w:firstRow="0" w:lastRow="0" w:firstColumn="0" w:lastColumn="0" w:noHBand="0" w:noVBand="0"/>
      </w:tblPr>
      <w:tblGrid>
        <w:gridCol w:w="10206"/>
      </w:tblGrid>
      <w:tr w:rsidR="005B6E45" w:rsidRPr="00F9213A" w14:paraId="043F0B9A" w14:textId="77777777" w:rsidTr="00C04148">
        <w:trPr>
          <w:trHeight w:val="445"/>
        </w:trPr>
        <w:tc>
          <w:tcPr>
            <w:tcW w:w="10206" w:type="dxa"/>
            <w:tcBorders>
              <w:top w:val="single" w:sz="4" w:space="0" w:color="auto"/>
              <w:bottom w:val="nil"/>
            </w:tcBorders>
            <w:vAlign w:val="center"/>
          </w:tcPr>
          <w:bookmarkEnd w:id="2"/>
          <w:bookmarkEnd w:id="3"/>
          <w:p w14:paraId="2779BC71" w14:textId="084569BB" w:rsidR="005B6E45" w:rsidRPr="00F9213A" w:rsidRDefault="00D31C1B" w:rsidP="0048634E">
            <w:pPr>
              <w:widowControl w:val="0"/>
              <w:spacing w:after="0" w:line="360" w:lineRule="auto"/>
              <w:jc w:val="both"/>
              <w:rPr>
                <w:rFonts w:ascii="Arial" w:hAnsi="Arial" w:cs="Arial"/>
                <w:sz w:val="24"/>
                <w:szCs w:val="28"/>
                <w:highlight w:val="yellow"/>
                <w:lang w:val="en-US" w:eastAsia="ru-RU"/>
              </w:rPr>
            </w:pPr>
            <w:r w:rsidRPr="005F4374">
              <w:rPr>
                <w:rFonts w:ascii="Arial" w:hAnsi="Arial" w:cs="Arial"/>
                <w:sz w:val="24"/>
                <w:szCs w:val="28"/>
                <w:lang w:eastAsia="ru-RU"/>
              </w:rPr>
              <w:t>УДК 629.114.</w:t>
            </w:r>
            <w:r w:rsidR="005B6E45" w:rsidRPr="005F4374">
              <w:rPr>
                <w:rFonts w:ascii="Arial" w:hAnsi="Arial" w:cs="Arial"/>
                <w:sz w:val="24"/>
                <w:szCs w:val="28"/>
                <w:lang w:eastAsia="ru-RU"/>
              </w:rPr>
              <w:t xml:space="preserve">                                     </w:t>
            </w:r>
            <w:r w:rsidRPr="005F4374">
              <w:rPr>
                <w:rFonts w:ascii="Arial" w:hAnsi="Arial" w:cs="Arial"/>
                <w:sz w:val="24"/>
                <w:szCs w:val="28"/>
                <w:lang w:eastAsia="ru-RU"/>
              </w:rPr>
              <w:t xml:space="preserve">                              </w:t>
            </w:r>
            <w:r w:rsidR="005B6E45" w:rsidRPr="005F4374">
              <w:rPr>
                <w:rFonts w:ascii="Arial" w:hAnsi="Arial" w:cs="Arial"/>
                <w:sz w:val="24"/>
                <w:szCs w:val="28"/>
                <w:lang w:eastAsia="ru-RU"/>
              </w:rPr>
              <w:t xml:space="preserve">        </w:t>
            </w:r>
            <w:r w:rsidR="0048634E">
              <w:rPr>
                <w:rFonts w:ascii="Arial" w:hAnsi="Arial" w:cs="Arial"/>
                <w:sz w:val="24"/>
                <w:szCs w:val="28"/>
                <w:lang w:eastAsia="ru-RU"/>
              </w:rPr>
              <w:t xml:space="preserve">     </w:t>
            </w:r>
            <w:r w:rsidR="00C04148">
              <w:rPr>
                <w:rFonts w:ascii="Arial" w:hAnsi="Arial" w:cs="Arial"/>
                <w:sz w:val="24"/>
                <w:szCs w:val="28"/>
                <w:lang w:eastAsia="ru-RU"/>
              </w:rPr>
              <w:t xml:space="preserve">          </w:t>
            </w:r>
            <w:r w:rsidR="0048634E">
              <w:rPr>
                <w:rFonts w:ascii="Arial" w:hAnsi="Arial" w:cs="Arial"/>
                <w:sz w:val="24"/>
                <w:szCs w:val="28"/>
                <w:lang w:eastAsia="ru-RU"/>
              </w:rPr>
              <w:t xml:space="preserve">             </w:t>
            </w:r>
            <w:r w:rsidR="005B6E45" w:rsidRPr="005F4374">
              <w:rPr>
                <w:rFonts w:ascii="Arial" w:hAnsi="Arial" w:cs="Arial"/>
                <w:sz w:val="24"/>
                <w:szCs w:val="28"/>
                <w:lang w:eastAsia="ru-RU"/>
              </w:rPr>
              <w:t xml:space="preserve"> </w:t>
            </w:r>
            <w:r w:rsidRPr="005F4374">
              <w:rPr>
                <w:rFonts w:ascii="Arial" w:hAnsi="Arial" w:cs="Arial"/>
                <w:sz w:val="24"/>
                <w:szCs w:val="28"/>
                <w:lang w:eastAsia="ru-RU"/>
              </w:rPr>
              <w:t>МКС 43.040.60</w:t>
            </w:r>
          </w:p>
        </w:tc>
      </w:tr>
      <w:tr w:rsidR="005B6E45" w:rsidRPr="005B6E45" w14:paraId="5DC8FD72" w14:textId="77777777" w:rsidTr="00C04148">
        <w:tblPrEx>
          <w:tblBorders>
            <w:top w:val="single" w:sz="48" w:space="0" w:color="auto"/>
          </w:tblBorders>
        </w:tblPrEx>
        <w:trPr>
          <w:trHeight w:val="482"/>
        </w:trPr>
        <w:tc>
          <w:tcPr>
            <w:tcW w:w="10206" w:type="dxa"/>
            <w:tcBorders>
              <w:top w:val="nil"/>
              <w:bottom w:val="single" w:sz="4" w:space="0" w:color="auto"/>
            </w:tcBorders>
          </w:tcPr>
          <w:p w14:paraId="01ACD08A" w14:textId="77777777" w:rsidR="005B6E45" w:rsidRPr="005B6E45" w:rsidRDefault="005B6E45" w:rsidP="004F5A99">
            <w:pPr>
              <w:widowControl w:val="0"/>
              <w:spacing w:after="0" w:line="240" w:lineRule="auto"/>
              <w:jc w:val="both"/>
              <w:rPr>
                <w:rFonts w:ascii="Arial" w:hAnsi="Arial" w:cs="Arial"/>
                <w:sz w:val="24"/>
                <w:szCs w:val="28"/>
                <w:lang w:eastAsia="ru-RU"/>
              </w:rPr>
            </w:pPr>
            <w:r w:rsidRPr="005B6E45">
              <w:rPr>
                <w:rFonts w:ascii="Arial" w:hAnsi="Arial" w:cs="Arial"/>
                <w:sz w:val="24"/>
                <w:szCs w:val="28"/>
                <w:lang w:eastAsia="ru-RU"/>
              </w:rPr>
              <w:t xml:space="preserve">Ключевые слова: </w:t>
            </w:r>
            <w:r w:rsidR="004F5A99">
              <w:rPr>
                <w:rFonts w:ascii="Arial" w:hAnsi="Arial" w:cs="Arial"/>
                <w:sz w:val="24"/>
                <w:szCs w:val="28"/>
                <w:lang w:eastAsia="ru-RU"/>
              </w:rPr>
              <w:t>колесо</w:t>
            </w:r>
            <w:r w:rsidRPr="005B6E45">
              <w:rPr>
                <w:rFonts w:ascii="Arial" w:hAnsi="Arial" w:cs="Arial"/>
                <w:sz w:val="24"/>
                <w:szCs w:val="28"/>
                <w:lang w:eastAsia="ru-RU"/>
              </w:rPr>
              <w:t xml:space="preserve">, </w:t>
            </w:r>
            <w:r w:rsidR="004F5A99">
              <w:rPr>
                <w:rFonts w:ascii="Arial" w:hAnsi="Arial" w:cs="Arial"/>
                <w:sz w:val="24"/>
                <w:szCs w:val="28"/>
                <w:lang w:eastAsia="ru-RU"/>
              </w:rPr>
              <w:t xml:space="preserve">обод, диск, </w:t>
            </w:r>
            <w:r w:rsidRPr="005B6E45">
              <w:rPr>
                <w:rFonts w:ascii="Arial" w:hAnsi="Arial" w:cs="Arial"/>
                <w:sz w:val="24"/>
                <w:szCs w:val="28"/>
                <w:lang w:eastAsia="ru-RU"/>
              </w:rPr>
              <w:t>технические требования, методы испытаний</w:t>
            </w:r>
          </w:p>
        </w:tc>
      </w:tr>
    </w:tbl>
    <w:p w14:paraId="02AFEAEB" w14:textId="77777777" w:rsidR="005B6E45" w:rsidRPr="005B6E45" w:rsidRDefault="005B6E45" w:rsidP="005B6E45">
      <w:pPr>
        <w:widowControl w:val="0"/>
        <w:spacing w:after="0" w:line="360" w:lineRule="auto"/>
        <w:jc w:val="both"/>
        <w:rPr>
          <w:rFonts w:ascii="Arial" w:hAnsi="Arial" w:cs="Arial"/>
          <w:sz w:val="24"/>
          <w:szCs w:val="28"/>
          <w:lang w:eastAsia="ru-RU"/>
        </w:rPr>
      </w:pPr>
    </w:p>
    <w:p w14:paraId="31D3DE16" w14:textId="77777777" w:rsidR="00D31C1B" w:rsidRPr="005B6E45" w:rsidRDefault="00D31C1B" w:rsidP="005B6E45">
      <w:pPr>
        <w:widowControl w:val="0"/>
        <w:spacing w:after="0" w:line="360" w:lineRule="auto"/>
        <w:jc w:val="both"/>
        <w:rPr>
          <w:rFonts w:ascii="Arial" w:hAnsi="Arial" w:cs="Arial"/>
          <w:sz w:val="24"/>
          <w:szCs w:val="28"/>
          <w:lang w:eastAsia="ru-RU"/>
        </w:rPr>
      </w:pPr>
    </w:p>
    <w:tbl>
      <w:tblPr>
        <w:tblW w:w="10206" w:type="dxa"/>
        <w:tblLayout w:type="fixed"/>
        <w:tblCellMar>
          <w:left w:w="70" w:type="dxa"/>
          <w:right w:w="70" w:type="dxa"/>
        </w:tblCellMar>
        <w:tblLook w:val="04A0" w:firstRow="1" w:lastRow="0" w:firstColumn="1" w:lastColumn="0" w:noHBand="0" w:noVBand="1"/>
      </w:tblPr>
      <w:tblGrid>
        <w:gridCol w:w="6237"/>
        <w:gridCol w:w="1204"/>
        <w:gridCol w:w="2765"/>
      </w:tblGrid>
      <w:tr w:rsidR="005B6E45" w:rsidRPr="005B6E45" w14:paraId="51ECB937" w14:textId="77777777" w:rsidTr="00C04148">
        <w:tc>
          <w:tcPr>
            <w:tcW w:w="6237" w:type="dxa"/>
          </w:tcPr>
          <w:p w14:paraId="27FBCBFC"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r w:rsidRPr="005B6E45">
              <w:rPr>
                <w:rFonts w:ascii="Arial" w:eastAsia="Times New Roman" w:hAnsi="Arial" w:cs="Arial"/>
                <w:sz w:val="24"/>
                <w:szCs w:val="24"/>
                <w:lang w:eastAsia="ru-RU"/>
              </w:rPr>
              <w:t>Генеральный директор ФГУП «НАМИ»</w:t>
            </w:r>
          </w:p>
          <w:p w14:paraId="01CD52CD"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p>
          <w:p w14:paraId="3CEE2431"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p>
          <w:p w14:paraId="16EF3B9B"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p>
        </w:tc>
        <w:tc>
          <w:tcPr>
            <w:tcW w:w="1204" w:type="dxa"/>
          </w:tcPr>
          <w:p w14:paraId="72CE5E94"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p>
        </w:tc>
        <w:tc>
          <w:tcPr>
            <w:tcW w:w="2765" w:type="dxa"/>
          </w:tcPr>
          <w:p w14:paraId="720F5996" w14:textId="77777777" w:rsidR="005B6E45" w:rsidRPr="005B6E45" w:rsidRDefault="005B6E45" w:rsidP="005B6E45">
            <w:pPr>
              <w:widowControl w:val="0"/>
              <w:autoSpaceDE w:val="0"/>
              <w:autoSpaceDN w:val="0"/>
              <w:adjustRightInd w:val="0"/>
              <w:spacing w:after="0" w:line="240" w:lineRule="auto"/>
              <w:jc w:val="right"/>
              <w:rPr>
                <w:rFonts w:ascii="Arial" w:eastAsia="Times New Roman" w:hAnsi="Arial" w:cs="Arial"/>
                <w:sz w:val="24"/>
                <w:szCs w:val="24"/>
                <w:lang w:eastAsia="ru-RU"/>
              </w:rPr>
            </w:pPr>
            <w:r w:rsidRPr="005B6E45">
              <w:rPr>
                <w:rFonts w:ascii="Arial" w:eastAsia="Times New Roman" w:hAnsi="Arial" w:cs="Arial"/>
                <w:sz w:val="24"/>
                <w:szCs w:val="24"/>
                <w:lang w:eastAsia="ru-RU"/>
              </w:rPr>
              <w:t xml:space="preserve">   </w:t>
            </w:r>
            <w:r>
              <w:rPr>
                <w:rFonts w:ascii="Arial" w:eastAsia="Times New Roman" w:hAnsi="Arial" w:cs="Arial"/>
                <w:sz w:val="24"/>
                <w:szCs w:val="24"/>
                <w:lang w:eastAsia="ru-RU"/>
              </w:rPr>
              <w:t>Ф.Л. Назаров</w:t>
            </w:r>
          </w:p>
        </w:tc>
      </w:tr>
      <w:tr w:rsidR="005B6E45" w:rsidRPr="005B6E45" w14:paraId="4D4DA3E7" w14:textId="77777777" w:rsidTr="00C04148">
        <w:tc>
          <w:tcPr>
            <w:tcW w:w="6237" w:type="dxa"/>
          </w:tcPr>
          <w:p w14:paraId="018A5836"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r w:rsidRPr="005B6E45">
              <w:rPr>
                <w:rFonts w:ascii="Arial" w:eastAsia="Times New Roman" w:hAnsi="Arial" w:cs="Arial"/>
                <w:sz w:val="24"/>
                <w:szCs w:val="24"/>
                <w:lang w:eastAsia="ru-RU"/>
              </w:rPr>
              <w:t xml:space="preserve">Заместитель генерального директора </w:t>
            </w:r>
          </w:p>
          <w:p w14:paraId="3366D24E"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r w:rsidRPr="005B6E45">
              <w:rPr>
                <w:rFonts w:ascii="Arial" w:eastAsia="Times New Roman" w:hAnsi="Arial" w:cs="Arial"/>
                <w:sz w:val="24"/>
                <w:szCs w:val="24"/>
                <w:lang w:eastAsia="ru-RU"/>
              </w:rPr>
              <w:t xml:space="preserve">по техническому регулированию </w:t>
            </w:r>
          </w:p>
          <w:p w14:paraId="0A9EC724"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r w:rsidRPr="005B6E45">
              <w:rPr>
                <w:rFonts w:ascii="Arial" w:eastAsia="Times New Roman" w:hAnsi="Arial" w:cs="Arial"/>
                <w:sz w:val="24"/>
                <w:szCs w:val="24"/>
                <w:lang w:eastAsia="ru-RU"/>
              </w:rPr>
              <w:t>ФГУП «НАМИ»</w:t>
            </w:r>
          </w:p>
          <w:p w14:paraId="084A7607"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p>
          <w:p w14:paraId="2B9EA061"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p>
          <w:p w14:paraId="7F7B8369"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p>
        </w:tc>
        <w:tc>
          <w:tcPr>
            <w:tcW w:w="1204" w:type="dxa"/>
          </w:tcPr>
          <w:p w14:paraId="406D575B"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p>
        </w:tc>
        <w:tc>
          <w:tcPr>
            <w:tcW w:w="2765" w:type="dxa"/>
          </w:tcPr>
          <w:p w14:paraId="3DBD1833" w14:textId="77777777" w:rsidR="005B6E45" w:rsidRPr="005B6E45" w:rsidRDefault="005B6E45" w:rsidP="005B6E45">
            <w:pPr>
              <w:widowControl w:val="0"/>
              <w:autoSpaceDE w:val="0"/>
              <w:autoSpaceDN w:val="0"/>
              <w:adjustRightInd w:val="0"/>
              <w:spacing w:after="0" w:line="240" w:lineRule="auto"/>
              <w:jc w:val="right"/>
              <w:rPr>
                <w:rFonts w:ascii="Arial" w:eastAsia="Times New Roman" w:hAnsi="Arial" w:cs="Arial"/>
                <w:sz w:val="24"/>
                <w:szCs w:val="24"/>
                <w:lang w:eastAsia="ru-RU"/>
              </w:rPr>
            </w:pPr>
          </w:p>
          <w:p w14:paraId="1A5623B6" w14:textId="77777777" w:rsidR="005B6E45" w:rsidRPr="005B6E45" w:rsidRDefault="005B6E45" w:rsidP="005B6E45">
            <w:pPr>
              <w:widowControl w:val="0"/>
              <w:autoSpaceDE w:val="0"/>
              <w:autoSpaceDN w:val="0"/>
              <w:adjustRightInd w:val="0"/>
              <w:spacing w:after="0" w:line="240" w:lineRule="auto"/>
              <w:jc w:val="right"/>
              <w:rPr>
                <w:rFonts w:ascii="Arial" w:eastAsia="Times New Roman" w:hAnsi="Arial" w:cs="Arial"/>
                <w:sz w:val="24"/>
                <w:szCs w:val="24"/>
                <w:lang w:eastAsia="ru-RU"/>
              </w:rPr>
            </w:pPr>
          </w:p>
          <w:p w14:paraId="75A4C605" w14:textId="77777777" w:rsidR="005B6E45" w:rsidRPr="005B6E45" w:rsidRDefault="005B6E45" w:rsidP="005B6E45">
            <w:pPr>
              <w:widowControl w:val="0"/>
              <w:autoSpaceDE w:val="0"/>
              <w:autoSpaceDN w:val="0"/>
              <w:adjustRightInd w:val="0"/>
              <w:spacing w:after="0" w:line="240" w:lineRule="auto"/>
              <w:jc w:val="right"/>
              <w:rPr>
                <w:rFonts w:ascii="Arial" w:eastAsia="Times New Roman" w:hAnsi="Arial" w:cs="Arial"/>
                <w:sz w:val="24"/>
                <w:szCs w:val="24"/>
                <w:lang w:eastAsia="ru-RU"/>
              </w:rPr>
            </w:pPr>
            <w:r w:rsidRPr="005B6E45">
              <w:rPr>
                <w:rFonts w:ascii="Arial" w:eastAsia="Times New Roman" w:hAnsi="Arial" w:cs="Arial"/>
                <w:sz w:val="24"/>
                <w:szCs w:val="24"/>
                <w:lang w:eastAsia="ru-RU"/>
              </w:rPr>
              <w:t xml:space="preserve">   С.А. Аникеев</w:t>
            </w:r>
          </w:p>
        </w:tc>
      </w:tr>
      <w:tr w:rsidR="005B6E45" w:rsidRPr="005B6E45" w14:paraId="3E6D70F0" w14:textId="77777777" w:rsidTr="00C04148">
        <w:tc>
          <w:tcPr>
            <w:tcW w:w="6237" w:type="dxa"/>
          </w:tcPr>
          <w:p w14:paraId="3695B8F3"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r w:rsidRPr="005B6E45">
              <w:rPr>
                <w:rFonts w:ascii="Arial" w:eastAsia="Times New Roman" w:hAnsi="Arial" w:cs="Arial"/>
                <w:sz w:val="24"/>
                <w:szCs w:val="24"/>
                <w:lang w:eastAsia="ru-RU"/>
              </w:rPr>
              <w:t>Директор Центра «Стандартизация и</w:t>
            </w:r>
          </w:p>
          <w:p w14:paraId="28E50890"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r w:rsidRPr="005B6E45">
              <w:rPr>
                <w:rFonts w:ascii="Arial" w:eastAsia="Times New Roman" w:hAnsi="Arial" w:cs="Arial"/>
                <w:sz w:val="24"/>
                <w:szCs w:val="24"/>
                <w:lang w:eastAsia="ru-RU"/>
              </w:rPr>
              <w:t>идентификация» ФГУП «НАМИ»</w:t>
            </w:r>
          </w:p>
          <w:p w14:paraId="75863E52"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p>
          <w:p w14:paraId="3A11D0F7"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p>
        </w:tc>
        <w:tc>
          <w:tcPr>
            <w:tcW w:w="1204" w:type="dxa"/>
          </w:tcPr>
          <w:p w14:paraId="588A7343"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p>
        </w:tc>
        <w:tc>
          <w:tcPr>
            <w:tcW w:w="2765" w:type="dxa"/>
          </w:tcPr>
          <w:p w14:paraId="5274C1E2" w14:textId="77777777" w:rsidR="005B6E45" w:rsidRPr="005B6E45" w:rsidRDefault="005B6E45" w:rsidP="005B6E45">
            <w:pPr>
              <w:widowControl w:val="0"/>
              <w:autoSpaceDE w:val="0"/>
              <w:autoSpaceDN w:val="0"/>
              <w:adjustRightInd w:val="0"/>
              <w:spacing w:after="0" w:line="240" w:lineRule="auto"/>
              <w:jc w:val="right"/>
              <w:rPr>
                <w:rFonts w:ascii="Arial" w:eastAsia="Times New Roman" w:hAnsi="Arial" w:cs="Arial"/>
                <w:sz w:val="24"/>
                <w:szCs w:val="24"/>
                <w:lang w:eastAsia="ru-RU"/>
              </w:rPr>
            </w:pPr>
          </w:p>
          <w:p w14:paraId="643ECE32" w14:textId="77777777" w:rsidR="005B6E45" w:rsidRPr="005B6E45" w:rsidRDefault="005B6E45" w:rsidP="005B6E45">
            <w:pPr>
              <w:widowControl w:val="0"/>
              <w:autoSpaceDE w:val="0"/>
              <w:autoSpaceDN w:val="0"/>
              <w:adjustRightInd w:val="0"/>
              <w:spacing w:after="0" w:line="240" w:lineRule="auto"/>
              <w:jc w:val="right"/>
              <w:rPr>
                <w:rFonts w:ascii="Arial" w:eastAsia="Times New Roman" w:hAnsi="Arial" w:cs="Arial"/>
                <w:sz w:val="24"/>
                <w:szCs w:val="24"/>
                <w:lang w:eastAsia="ru-RU"/>
              </w:rPr>
            </w:pPr>
            <w:r w:rsidRPr="005B6E45">
              <w:rPr>
                <w:rFonts w:ascii="Arial" w:eastAsia="Times New Roman" w:hAnsi="Arial" w:cs="Arial"/>
                <w:sz w:val="24"/>
                <w:szCs w:val="24"/>
                <w:lang w:eastAsia="ru-RU"/>
              </w:rPr>
              <w:t xml:space="preserve">   П.Г. Шачнев</w:t>
            </w:r>
          </w:p>
          <w:p w14:paraId="58793EDC" w14:textId="77777777" w:rsidR="005B6E45" w:rsidRPr="005B6E45" w:rsidRDefault="005B6E45" w:rsidP="005B6E45">
            <w:pPr>
              <w:widowControl w:val="0"/>
              <w:autoSpaceDE w:val="0"/>
              <w:autoSpaceDN w:val="0"/>
              <w:adjustRightInd w:val="0"/>
              <w:spacing w:after="0" w:line="240" w:lineRule="auto"/>
              <w:jc w:val="right"/>
              <w:rPr>
                <w:rFonts w:ascii="Arial" w:eastAsia="Times New Roman" w:hAnsi="Arial" w:cs="Arial"/>
                <w:sz w:val="24"/>
                <w:szCs w:val="24"/>
                <w:lang w:eastAsia="ru-RU"/>
              </w:rPr>
            </w:pPr>
          </w:p>
        </w:tc>
      </w:tr>
      <w:tr w:rsidR="005B6E45" w:rsidRPr="005B6E45" w14:paraId="4338E39E" w14:textId="77777777" w:rsidTr="00C04148">
        <w:tc>
          <w:tcPr>
            <w:tcW w:w="6237" w:type="dxa"/>
          </w:tcPr>
          <w:p w14:paraId="07927A10" w14:textId="77777777" w:rsidR="005B6E45" w:rsidRPr="005B6E45" w:rsidRDefault="005B6E45" w:rsidP="005B6E45">
            <w:pPr>
              <w:widowControl w:val="0"/>
              <w:autoSpaceDE w:val="0"/>
              <w:autoSpaceDN w:val="0"/>
              <w:adjustRightInd w:val="0"/>
              <w:spacing w:after="0" w:line="240" w:lineRule="auto"/>
              <w:rPr>
                <w:rFonts w:ascii="Arial" w:eastAsia="Times New Roman" w:hAnsi="Arial" w:cs="Arial"/>
                <w:sz w:val="24"/>
                <w:szCs w:val="24"/>
                <w:lang w:eastAsia="ru-RU"/>
              </w:rPr>
            </w:pPr>
            <w:r w:rsidRPr="005B6E45">
              <w:rPr>
                <w:rFonts w:ascii="Arial" w:eastAsia="Times New Roman" w:hAnsi="Arial" w:cs="Arial"/>
                <w:sz w:val="24"/>
                <w:szCs w:val="24"/>
                <w:lang w:eastAsia="ru-RU"/>
              </w:rPr>
              <w:t xml:space="preserve">Директор Центра «Оценка соответствия </w:t>
            </w:r>
          </w:p>
          <w:p w14:paraId="1961673F" w14:textId="77777777" w:rsidR="005B6E45" w:rsidRPr="005B6E45" w:rsidRDefault="005B6E45" w:rsidP="005B6E45">
            <w:pPr>
              <w:widowControl w:val="0"/>
              <w:autoSpaceDE w:val="0"/>
              <w:autoSpaceDN w:val="0"/>
              <w:adjustRightInd w:val="0"/>
              <w:spacing w:after="0" w:line="240" w:lineRule="auto"/>
              <w:rPr>
                <w:rFonts w:ascii="Arial" w:eastAsia="Times New Roman" w:hAnsi="Arial" w:cs="Arial"/>
                <w:sz w:val="24"/>
                <w:szCs w:val="24"/>
                <w:lang w:eastAsia="ru-RU"/>
              </w:rPr>
            </w:pPr>
            <w:r w:rsidRPr="005B6E45">
              <w:rPr>
                <w:rFonts w:ascii="Arial" w:eastAsia="Times New Roman" w:hAnsi="Arial" w:cs="Arial"/>
                <w:sz w:val="24"/>
                <w:szCs w:val="24"/>
                <w:lang w:eastAsia="ru-RU"/>
              </w:rPr>
              <w:t xml:space="preserve">транспортных средств и их компонентов» </w:t>
            </w:r>
          </w:p>
          <w:p w14:paraId="48C28E8A" w14:textId="77777777" w:rsidR="005B6E45" w:rsidRPr="005B6E45" w:rsidRDefault="005B6E45" w:rsidP="005B6E45">
            <w:pPr>
              <w:widowControl w:val="0"/>
              <w:autoSpaceDE w:val="0"/>
              <w:autoSpaceDN w:val="0"/>
              <w:adjustRightInd w:val="0"/>
              <w:spacing w:after="0" w:line="240" w:lineRule="auto"/>
              <w:rPr>
                <w:rFonts w:ascii="Arial" w:eastAsia="Times New Roman" w:hAnsi="Arial" w:cs="Arial"/>
                <w:sz w:val="24"/>
                <w:szCs w:val="24"/>
                <w:lang w:eastAsia="ru-RU"/>
              </w:rPr>
            </w:pPr>
            <w:r w:rsidRPr="005B6E45">
              <w:rPr>
                <w:rFonts w:ascii="Arial" w:eastAsia="Times New Roman" w:hAnsi="Arial" w:cs="Arial"/>
                <w:sz w:val="24"/>
                <w:szCs w:val="24"/>
                <w:lang w:eastAsia="ru-RU"/>
              </w:rPr>
              <w:t>ФГУП «НАМИ»</w:t>
            </w:r>
          </w:p>
          <w:p w14:paraId="6AE315E1" w14:textId="77777777" w:rsidR="005B6E45" w:rsidRPr="005B6E45" w:rsidRDefault="005B6E45" w:rsidP="005B6E45">
            <w:pPr>
              <w:widowControl w:val="0"/>
              <w:autoSpaceDE w:val="0"/>
              <w:autoSpaceDN w:val="0"/>
              <w:adjustRightInd w:val="0"/>
              <w:spacing w:after="0" w:line="240" w:lineRule="auto"/>
              <w:rPr>
                <w:rFonts w:ascii="Arial" w:eastAsia="Times New Roman" w:hAnsi="Arial" w:cs="Arial"/>
                <w:sz w:val="24"/>
                <w:szCs w:val="24"/>
                <w:lang w:eastAsia="ru-RU"/>
              </w:rPr>
            </w:pPr>
          </w:p>
        </w:tc>
        <w:tc>
          <w:tcPr>
            <w:tcW w:w="1204" w:type="dxa"/>
          </w:tcPr>
          <w:p w14:paraId="24CB3919"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p>
        </w:tc>
        <w:tc>
          <w:tcPr>
            <w:tcW w:w="2765" w:type="dxa"/>
          </w:tcPr>
          <w:p w14:paraId="235A3E57" w14:textId="77777777" w:rsidR="005B6E45" w:rsidRPr="005B6E45" w:rsidRDefault="005B6E45" w:rsidP="005B6E45">
            <w:pPr>
              <w:widowControl w:val="0"/>
              <w:autoSpaceDE w:val="0"/>
              <w:autoSpaceDN w:val="0"/>
              <w:adjustRightInd w:val="0"/>
              <w:spacing w:after="0" w:line="240" w:lineRule="auto"/>
              <w:jc w:val="right"/>
              <w:rPr>
                <w:rFonts w:ascii="Arial" w:eastAsia="Times New Roman" w:hAnsi="Arial" w:cs="Arial"/>
                <w:sz w:val="24"/>
                <w:szCs w:val="24"/>
                <w:lang w:eastAsia="ru-RU"/>
              </w:rPr>
            </w:pPr>
          </w:p>
          <w:p w14:paraId="5816434E" w14:textId="77777777" w:rsidR="005B6E45" w:rsidRPr="005B6E45" w:rsidRDefault="005B6E45" w:rsidP="005B6E45">
            <w:pPr>
              <w:widowControl w:val="0"/>
              <w:autoSpaceDE w:val="0"/>
              <w:autoSpaceDN w:val="0"/>
              <w:adjustRightInd w:val="0"/>
              <w:spacing w:after="0" w:line="240" w:lineRule="auto"/>
              <w:jc w:val="right"/>
              <w:rPr>
                <w:rFonts w:ascii="Arial" w:eastAsia="Times New Roman" w:hAnsi="Arial" w:cs="Arial"/>
                <w:sz w:val="24"/>
                <w:szCs w:val="24"/>
                <w:lang w:eastAsia="ru-RU"/>
              </w:rPr>
            </w:pPr>
          </w:p>
          <w:p w14:paraId="6920EDE9" w14:textId="4EA4DA5F" w:rsidR="005B6E45" w:rsidRPr="005B6E45" w:rsidRDefault="005B6E45" w:rsidP="005B6E45">
            <w:pPr>
              <w:widowControl w:val="0"/>
              <w:autoSpaceDE w:val="0"/>
              <w:autoSpaceDN w:val="0"/>
              <w:adjustRightInd w:val="0"/>
              <w:spacing w:after="0" w:line="240" w:lineRule="auto"/>
              <w:jc w:val="right"/>
              <w:rPr>
                <w:rFonts w:ascii="Arial" w:eastAsia="Times New Roman" w:hAnsi="Arial" w:cs="Arial"/>
                <w:sz w:val="24"/>
                <w:szCs w:val="24"/>
                <w:lang w:eastAsia="ru-RU"/>
              </w:rPr>
            </w:pPr>
            <w:r w:rsidRPr="005B6E45">
              <w:rPr>
                <w:rFonts w:ascii="Arial" w:eastAsia="Times New Roman" w:hAnsi="Arial" w:cs="Arial"/>
                <w:sz w:val="24"/>
                <w:szCs w:val="24"/>
                <w:lang w:eastAsia="ru-RU"/>
              </w:rPr>
              <w:t xml:space="preserve">   </w:t>
            </w:r>
            <w:r w:rsidR="00BE2167">
              <w:rPr>
                <w:rFonts w:ascii="Arial" w:eastAsia="Times New Roman" w:hAnsi="Arial" w:cs="Arial"/>
                <w:sz w:val="24"/>
                <w:szCs w:val="24"/>
                <w:lang w:eastAsia="ru-RU"/>
              </w:rPr>
              <w:t>А.С. Макушкин</w:t>
            </w:r>
          </w:p>
          <w:p w14:paraId="2F53F709" w14:textId="77777777" w:rsidR="005B6E45" w:rsidRPr="005B6E45" w:rsidRDefault="005B6E45" w:rsidP="005B6E45">
            <w:pPr>
              <w:widowControl w:val="0"/>
              <w:autoSpaceDE w:val="0"/>
              <w:autoSpaceDN w:val="0"/>
              <w:adjustRightInd w:val="0"/>
              <w:spacing w:after="0" w:line="240" w:lineRule="auto"/>
              <w:jc w:val="right"/>
              <w:rPr>
                <w:rFonts w:ascii="Arial" w:eastAsia="Times New Roman" w:hAnsi="Arial" w:cs="Arial"/>
                <w:sz w:val="24"/>
                <w:szCs w:val="24"/>
                <w:lang w:eastAsia="ru-RU"/>
              </w:rPr>
            </w:pPr>
          </w:p>
        </w:tc>
      </w:tr>
      <w:tr w:rsidR="005B6E45" w:rsidRPr="005B6E45" w14:paraId="6C8754FE" w14:textId="77777777" w:rsidTr="00C04148">
        <w:tc>
          <w:tcPr>
            <w:tcW w:w="6237" w:type="dxa"/>
          </w:tcPr>
          <w:p w14:paraId="78810BF2"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highlight w:val="yellow"/>
                <w:lang w:eastAsia="ru-RU"/>
              </w:rPr>
            </w:pPr>
          </w:p>
          <w:p w14:paraId="09B4442B"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highlight w:val="yellow"/>
                <w:lang w:eastAsia="ru-RU"/>
              </w:rPr>
            </w:pPr>
          </w:p>
          <w:p w14:paraId="63A7E5D5"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r w:rsidRPr="005B6E45">
              <w:rPr>
                <w:rFonts w:ascii="Arial" w:eastAsia="Times New Roman" w:hAnsi="Arial" w:cs="Arial"/>
                <w:sz w:val="24"/>
                <w:szCs w:val="24"/>
                <w:lang w:eastAsia="ru-RU"/>
              </w:rPr>
              <w:t xml:space="preserve">Начальник Управления по обеспечению </w:t>
            </w:r>
          </w:p>
          <w:p w14:paraId="3B290FC5"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r w:rsidRPr="005B6E45">
              <w:rPr>
                <w:rFonts w:ascii="Arial" w:eastAsia="Times New Roman" w:hAnsi="Arial" w:cs="Arial"/>
                <w:sz w:val="24"/>
                <w:szCs w:val="24"/>
                <w:lang w:eastAsia="ru-RU"/>
              </w:rPr>
              <w:t xml:space="preserve">оценки соответствия на зарубежных рынках </w:t>
            </w:r>
          </w:p>
          <w:p w14:paraId="314EC7EB"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r w:rsidRPr="005B6E45">
              <w:rPr>
                <w:rFonts w:ascii="Arial" w:eastAsia="Times New Roman" w:hAnsi="Arial" w:cs="Arial"/>
                <w:sz w:val="24"/>
                <w:szCs w:val="24"/>
                <w:lang w:eastAsia="ru-RU"/>
              </w:rPr>
              <w:t xml:space="preserve">Центра «Оценка соответствия транспортных </w:t>
            </w:r>
          </w:p>
          <w:p w14:paraId="3658438F" w14:textId="207DF8C5"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r w:rsidRPr="005B6E45">
              <w:rPr>
                <w:rFonts w:ascii="Arial" w:eastAsia="Times New Roman" w:hAnsi="Arial" w:cs="Arial"/>
                <w:sz w:val="24"/>
                <w:szCs w:val="24"/>
                <w:lang w:eastAsia="ru-RU"/>
              </w:rPr>
              <w:t>средств и их компонентов» ФГУП «НАМИ</w:t>
            </w:r>
            <w:r w:rsidR="00AC3C98">
              <w:rPr>
                <w:rFonts w:ascii="Arial" w:eastAsia="Times New Roman" w:hAnsi="Arial" w:cs="Arial"/>
                <w:sz w:val="24"/>
                <w:szCs w:val="24"/>
                <w:lang w:eastAsia="ru-RU"/>
              </w:rPr>
              <w:t>»</w:t>
            </w:r>
          </w:p>
          <w:p w14:paraId="73249FD6"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p>
          <w:p w14:paraId="5F14BB3E"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highlight w:val="yellow"/>
                <w:lang w:eastAsia="ru-RU"/>
              </w:rPr>
            </w:pPr>
          </w:p>
          <w:p w14:paraId="1B22920C" w14:textId="77777777" w:rsidR="00197456" w:rsidRPr="00197456" w:rsidRDefault="00197456" w:rsidP="00197456">
            <w:pPr>
              <w:widowControl w:val="0"/>
              <w:autoSpaceDE w:val="0"/>
              <w:autoSpaceDN w:val="0"/>
              <w:adjustRightInd w:val="0"/>
              <w:spacing w:after="0" w:line="240" w:lineRule="auto"/>
              <w:ind w:right="-330"/>
              <w:rPr>
                <w:rFonts w:ascii="Arial" w:eastAsia="Times New Roman" w:hAnsi="Arial" w:cs="Arial"/>
                <w:sz w:val="24"/>
                <w:szCs w:val="24"/>
                <w:lang w:eastAsia="ru-RU"/>
              </w:rPr>
            </w:pPr>
            <w:r w:rsidRPr="00197456">
              <w:rPr>
                <w:rFonts w:ascii="Arial" w:eastAsia="Times New Roman" w:hAnsi="Arial" w:cs="Arial"/>
                <w:sz w:val="24"/>
                <w:szCs w:val="24"/>
                <w:lang w:eastAsia="ru-RU"/>
              </w:rPr>
              <w:t xml:space="preserve">Начальник Управления по обеспечению участия в международных соглашениях </w:t>
            </w:r>
          </w:p>
          <w:p w14:paraId="18499035" w14:textId="77777777" w:rsidR="00197456" w:rsidRPr="00197456" w:rsidRDefault="00197456" w:rsidP="00197456">
            <w:pPr>
              <w:widowControl w:val="0"/>
              <w:autoSpaceDE w:val="0"/>
              <w:autoSpaceDN w:val="0"/>
              <w:adjustRightInd w:val="0"/>
              <w:spacing w:after="0" w:line="240" w:lineRule="auto"/>
              <w:ind w:right="-330"/>
              <w:rPr>
                <w:rFonts w:ascii="Arial" w:eastAsia="Times New Roman" w:hAnsi="Arial" w:cs="Arial"/>
                <w:sz w:val="24"/>
                <w:szCs w:val="24"/>
                <w:lang w:eastAsia="ru-RU"/>
              </w:rPr>
            </w:pPr>
            <w:r w:rsidRPr="00197456">
              <w:rPr>
                <w:rFonts w:ascii="Arial" w:eastAsia="Times New Roman" w:hAnsi="Arial" w:cs="Arial"/>
                <w:sz w:val="24"/>
                <w:szCs w:val="24"/>
                <w:lang w:eastAsia="ru-RU"/>
              </w:rPr>
              <w:t xml:space="preserve">и разработке систем оценки соответствия </w:t>
            </w:r>
          </w:p>
          <w:p w14:paraId="4401C91B" w14:textId="77777777" w:rsidR="00197456" w:rsidRDefault="00197456" w:rsidP="00197456">
            <w:pPr>
              <w:widowControl w:val="0"/>
              <w:autoSpaceDE w:val="0"/>
              <w:autoSpaceDN w:val="0"/>
              <w:adjustRightInd w:val="0"/>
              <w:spacing w:after="0" w:line="240" w:lineRule="auto"/>
              <w:ind w:right="-330"/>
              <w:rPr>
                <w:rFonts w:ascii="Arial" w:eastAsia="Times New Roman" w:hAnsi="Arial" w:cs="Arial"/>
                <w:sz w:val="24"/>
                <w:szCs w:val="24"/>
                <w:lang w:eastAsia="ru-RU"/>
              </w:rPr>
            </w:pPr>
            <w:r w:rsidRPr="00197456">
              <w:rPr>
                <w:rFonts w:ascii="Arial" w:eastAsia="Times New Roman" w:hAnsi="Arial" w:cs="Arial"/>
                <w:sz w:val="24"/>
                <w:szCs w:val="24"/>
                <w:lang w:eastAsia="ru-RU"/>
              </w:rPr>
              <w:t>Центра «Оценка соответствия транспортных средств</w:t>
            </w:r>
          </w:p>
          <w:p w14:paraId="396025F2" w14:textId="095FEC22" w:rsidR="005B6E45" w:rsidRDefault="00197456" w:rsidP="00197456">
            <w:pPr>
              <w:widowControl w:val="0"/>
              <w:autoSpaceDE w:val="0"/>
              <w:autoSpaceDN w:val="0"/>
              <w:adjustRightInd w:val="0"/>
              <w:spacing w:after="0" w:line="240" w:lineRule="auto"/>
              <w:ind w:right="-330"/>
              <w:rPr>
                <w:rFonts w:ascii="Arial" w:eastAsia="Times New Roman" w:hAnsi="Arial" w:cs="Arial"/>
                <w:sz w:val="24"/>
                <w:szCs w:val="24"/>
                <w:highlight w:val="yellow"/>
                <w:lang w:eastAsia="ru-RU"/>
              </w:rPr>
            </w:pPr>
            <w:r w:rsidRPr="00197456">
              <w:rPr>
                <w:rFonts w:ascii="Arial" w:eastAsia="Times New Roman" w:hAnsi="Arial" w:cs="Arial"/>
                <w:sz w:val="24"/>
                <w:szCs w:val="24"/>
                <w:lang w:eastAsia="ru-RU"/>
              </w:rPr>
              <w:t xml:space="preserve"> и их компонентов» ФГУП «НАМИ»</w:t>
            </w:r>
            <w:r>
              <w:rPr>
                <w:rFonts w:ascii="Arial" w:eastAsia="Times New Roman" w:hAnsi="Arial" w:cs="Arial"/>
                <w:sz w:val="24"/>
                <w:szCs w:val="24"/>
                <w:lang w:eastAsia="ru-RU"/>
              </w:rPr>
              <w:t xml:space="preserve">                                        </w:t>
            </w:r>
          </w:p>
          <w:p w14:paraId="337AB6A0" w14:textId="70E6030D" w:rsidR="00AC3C98" w:rsidRDefault="00AC3C98" w:rsidP="005B6E45">
            <w:pPr>
              <w:widowControl w:val="0"/>
              <w:autoSpaceDE w:val="0"/>
              <w:autoSpaceDN w:val="0"/>
              <w:adjustRightInd w:val="0"/>
              <w:spacing w:after="0" w:line="240" w:lineRule="auto"/>
              <w:ind w:right="-330"/>
              <w:rPr>
                <w:rFonts w:ascii="Arial" w:eastAsia="Times New Roman" w:hAnsi="Arial" w:cs="Arial"/>
                <w:sz w:val="24"/>
                <w:szCs w:val="24"/>
                <w:highlight w:val="yellow"/>
                <w:lang w:eastAsia="ru-RU"/>
              </w:rPr>
            </w:pPr>
          </w:p>
          <w:p w14:paraId="43100E45" w14:textId="77777777" w:rsidR="00197456" w:rsidRDefault="00197456" w:rsidP="005B6E45">
            <w:pPr>
              <w:widowControl w:val="0"/>
              <w:autoSpaceDE w:val="0"/>
              <w:autoSpaceDN w:val="0"/>
              <w:adjustRightInd w:val="0"/>
              <w:spacing w:after="0" w:line="240" w:lineRule="auto"/>
              <w:ind w:right="-330"/>
              <w:rPr>
                <w:rFonts w:ascii="Arial" w:eastAsia="Times New Roman" w:hAnsi="Arial" w:cs="Arial"/>
                <w:sz w:val="24"/>
                <w:szCs w:val="24"/>
                <w:highlight w:val="yellow"/>
                <w:lang w:eastAsia="ru-RU"/>
              </w:rPr>
            </w:pPr>
          </w:p>
          <w:p w14:paraId="389C8863"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highlight w:val="yellow"/>
                <w:lang w:eastAsia="ru-RU"/>
              </w:rPr>
            </w:pPr>
          </w:p>
        </w:tc>
        <w:tc>
          <w:tcPr>
            <w:tcW w:w="1204" w:type="dxa"/>
          </w:tcPr>
          <w:p w14:paraId="6828FEC7"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highlight w:val="yellow"/>
                <w:lang w:eastAsia="ru-RU"/>
              </w:rPr>
            </w:pPr>
          </w:p>
        </w:tc>
        <w:tc>
          <w:tcPr>
            <w:tcW w:w="2765" w:type="dxa"/>
          </w:tcPr>
          <w:p w14:paraId="07C2F6B5" w14:textId="77777777" w:rsidR="005B6E45" w:rsidRPr="005B6E45" w:rsidRDefault="005B6E45" w:rsidP="005B6E45">
            <w:pPr>
              <w:widowControl w:val="0"/>
              <w:autoSpaceDE w:val="0"/>
              <w:autoSpaceDN w:val="0"/>
              <w:adjustRightInd w:val="0"/>
              <w:spacing w:after="0" w:line="240" w:lineRule="auto"/>
              <w:jc w:val="right"/>
              <w:rPr>
                <w:rFonts w:ascii="Arial" w:eastAsia="Times New Roman" w:hAnsi="Arial" w:cs="Arial"/>
                <w:sz w:val="24"/>
                <w:szCs w:val="24"/>
                <w:highlight w:val="yellow"/>
                <w:lang w:eastAsia="ru-RU"/>
              </w:rPr>
            </w:pPr>
          </w:p>
          <w:p w14:paraId="5D7F2C22" w14:textId="77777777" w:rsidR="005B6E45" w:rsidRPr="005B6E45" w:rsidRDefault="005B6E45" w:rsidP="005B6E45">
            <w:pPr>
              <w:widowControl w:val="0"/>
              <w:autoSpaceDE w:val="0"/>
              <w:autoSpaceDN w:val="0"/>
              <w:adjustRightInd w:val="0"/>
              <w:spacing w:after="0" w:line="240" w:lineRule="auto"/>
              <w:jc w:val="right"/>
              <w:rPr>
                <w:rFonts w:ascii="Arial" w:eastAsia="Times New Roman" w:hAnsi="Arial" w:cs="Arial"/>
                <w:sz w:val="24"/>
                <w:szCs w:val="24"/>
                <w:highlight w:val="yellow"/>
                <w:lang w:eastAsia="ru-RU"/>
              </w:rPr>
            </w:pPr>
          </w:p>
          <w:p w14:paraId="72CCFEE6" w14:textId="77777777" w:rsidR="005B6E45" w:rsidRPr="005B6E45" w:rsidRDefault="005B6E45" w:rsidP="005B6E45">
            <w:pPr>
              <w:widowControl w:val="0"/>
              <w:autoSpaceDE w:val="0"/>
              <w:autoSpaceDN w:val="0"/>
              <w:adjustRightInd w:val="0"/>
              <w:spacing w:after="0" w:line="240" w:lineRule="auto"/>
              <w:jc w:val="right"/>
              <w:rPr>
                <w:rFonts w:ascii="Arial" w:eastAsia="Times New Roman" w:hAnsi="Arial" w:cs="Arial"/>
                <w:sz w:val="24"/>
                <w:szCs w:val="24"/>
                <w:highlight w:val="yellow"/>
                <w:lang w:eastAsia="ru-RU"/>
              </w:rPr>
            </w:pPr>
          </w:p>
          <w:p w14:paraId="3D5BA2A2" w14:textId="77777777" w:rsidR="005B6E45" w:rsidRPr="005B6E45" w:rsidRDefault="005B6E45" w:rsidP="005B6E45">
            <w:pPr>
              <w:widowControl w:val="0"/>
              <w:autoSpaceDE w:val="0"/>
              <w:autoSpaceDN w:val="0"/>
              <w:adjustRightInd w:val="0"/>
              <w:spacing w:after="0" w:line="240" w:lineRule="auto"/>
              <w:jc w:val="right"/>
              <w:rPr>
                <w:rFonts w:ascii="Arial" w:eastAsia="Times New Roman" w:hAnsi="Arial" w:cs="Arial"/>
                <w:sz w:val="24"/>
                <w:szCs w:val="24"/>
                <w:highlight w:val="yellow"/>
                <w:lang w:eastAsia="ru-RU"/>
              </w:rPr>
            </w:pPr>
            <w:r w:rsidRPr="005B6E45">
              <w:rPr>
                <w:rFonts w:ascii="Arial" w:eastAsia="Times New Roman" w:hAnsi="Arial" w:cs="Arial"/>
                <w:sz w:val="24"/>
                <w:szCs w:val="24"/>
                <w:highlight w:val="yellow"/>
                <w:lang w:eastAsia="ru-RU"/>
              </w:rPr>
              <w:t xml:space="preserve">  </w:t>
            </w:r>
          </w:p>
          <w:p w14:paraId="6F1493F3" w14:textId="718AF821" w:rsidR="00197456" w:rsidRDefault="005B6E45" w:rsidP="005B6E45">
            <w:pPr>
              <w:widowControl w:val="0"/>
              <w:autoSpaceDE w:val="0"/>
              <w:autoSpaceDN w:val="0"/>
              <w:adjustRightInd w:val="0"/>
              <w:spacing w:after="0" w:line="240" w:lineRule="auto"/>
              <w:jc w:val="right"/>
              <w:rPr>
                <w:rFonts w:ascii="Arial" w:eastAsia="Times New Roman" w:hAnsi="Arial" w:cs="Arial"/>
                <w:sz w:val="24"/>
                <w:szCs w:val="24"/>
                <w:lang w:eastAsia="ru-RU"/>
              </w:rPr>
            </w:pPr>
            <w:r w:rsidRPr="005B6E45">
              <w:rPr>
                <w:rFonts w:ascii="Arial" w:eastAsia="Times New Roman" w:hAnsi="Arial" w:cs="Arial"/>
                <w:sz w:val="24"/>
                <w:szCs w:val="24"/>
                <w:lang w:eastAsia="ru-RU"/>
              </w:rPr>
              <w:t xml:space="preserve"> </w:t>
            </w:r>
          </w:p>
          <w:p w14:paraId="2C23E7A5" w14:textId="3B766787" w:rsidR="005B6E45" w:rsidRPr="005B6E45" w:rsidRDefault="00AB429E" w:rsidP="005B6E45">
            <w:pPr>
              <w:widowControl w:val="0"/>
              <w:autoSpaceDE w:val="0"/>
              <w:autoSpaceDN w:val="0"/>
              <w:adjustRightInd w:val="0"/>
              <w:spacing w:after="0" w:line="240" w:lineRule="auto"/>
              <w:jc w:val="right"/>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5B6E45" w:rsidRPr="005B6E45">
              <w:rPr>
                <w:rFonts w:ascii="Arial" w:eastAsia="Times New Roman" w:hAnsi="Arial" w:cs="Arial"/>
                <w:sz w:val="24"/>
                <w:szCs w:val="24"/>
                <w:lang w:eastAsia="ru-RU"/>
              </w:rPr>
              <w:t>А.О. Мартиров</w:t>
            </w:r>
          </w:p>
          <w:p w14:paraId="787A80E0" w14:textId="77777777" w:rsidR="005B6E45" w:rsidRPr="005B6E45" w:rsidRDefault="005B6E45" w:rsidP="005B6E45">
            <w:pPr>
              <w:widowControl w:val="0"/>
              <w:autoSpaceDE w:val="0"/>
              <w:autoSpaceDN w:val="0"/>
              <w:adjustRightInd w:val="0"/>
              <w:spacing w:after="0" w:line="240" w:lineRule="auto"/>
              <w:jc w:val="right"/>
              <w:rPr>
                <w:rFonts w:ascii="Arial" w:eastAsia="Times New Roman" w:hAnsi="Arial" w:cs="Arial"/>
                <w:sz w:val="24"/>
                <w:szCs w:val="24"/>
                <w:highlight w:val="yellow"/>
                <w:lang w:eastAsia="ru-RU"/>
              </w:rPr>
            </w:pPr>
          </w:p>
          <w:p w14:paraId="30DB57F3" w14:textId="77777777" w:rsidR="005B6E45" w:rsidRDefault="005B6E45" w:rsidP="005B6E45">
            <w:pPr>
              <w:widowControl w:val="0"/>
              <w:autoSpaceDE w:val="0"/>
              <w:autoSpaceDN w:val="0"/>
              <w:adjustRightInd w:val="0"/>
              <w:spacing w:after="0" w:line="240" w:lineRule="auto"/>
              <w:jc w:val="right"/>
              <w:rPr>
                <w:rFonts w:ascii="Arial" w:eastAsia="Times New Roman" w:hAnsi="Arial" w:cs="Arial"/>
                <w:sz w:val="24"/>
                <w:szCs w:val="24"/>
                <w:highlight w:val="yellow"/>
                <w:lang w:eastAsia="ru-RU"/>
              </w:rPr>
            </w:pPr>
          </w:p>
          <w:p w14:paraId="2A96DF04" w14:textId="77777777" w:rsidR="00197456" w:rsidRDefault="00197456" w:rsidP="005B6E45">
            <w:pPr>
              <w:widowControl w:val="0"/>
              <w:autoSpaceDE w:val="0"/>
              <w:autoSpaceDN w:val="0"/>
              <w:adjustRightInd w:val="0"/>
              <w:spacing w:after="0" w:line="240" w:lineRule="auto"/>
              <w:jc w:val="right"/>
              <w:rPr>
                <w:rFonts w:ascii="Arial" w:eastAsia="Times New Roman" w:hAnsi="Arial" w:cs="Arial"/>
                <w:sz w:val="24"/>
                <w:szCs w:val="24"/>
                <w:highlight w:val="yellow"/>
                <w:lang w:eastAsia="ru-RU"/>
              </w:rPr>
            </w:pPr>
          </w:p>
          <w:p w14:paraId="7472CBB6" w14:textId="77777777" w:rsidR="00197456" w:rsidRDefault="00197456" w:rsidP="005B6E45">
            <w:pPr>
              <w:widowControl w:val="0"/>
              <w:autoSpaceDE w:val="0"/>
              <w:autoSpaceDN w:val="0"/>
              <w:adjustRightInd w:val="0"/>
              <w:spacing w:after="0" w:line="240" w:lineRule="auto"/>
              <w:jc w:val="right"/>
              <w:rPr>
                <w:rFonts w:ascii="Arial" w:eastAsia="Times New Roman" w:hAnsi="Arial" w:cs="Arial"/>
                <w:sz w:val="24"/>
                <w:szCs w:val="24"/>
                <w:highlight w:val="yellow"/>
                <w:lang w:eastAsia="ru-RU"/>
              </w:rPr>
            </w:pPr>
          </w:p>
          <w:p w14:paraId="49D9FDC2" w14:textId="77777777" w:rsidR="00197456" w:rsidRDefault="00197456" w:rsidP="005B6E45">
            <w:pPr>
              <w:widowControl w:val="0"/>
              <w:autoSpaceDE w:val="0"/>
              <w:autoSpaceDN w:val="0"/>
              <w:adjustRightInd w:val="0"/>
              <w:spacing w:after="0" w:line="240" w:lineRule="auto"/>
              <w:jc w:val="right"/>
              <w:rPr>
                <w:rFonts w:ascii="Arial" w:eastAsia="Times New Roman" w:hAnsi="Arial" w:cs="Arial"/>
                <w:sz w:val="24"/>
                <w:szCs w:val="24"/>
                <w:highlight w:val="yellow"/>
                <w:lang w:eastAsia="ru-RU"/>
              </w:rPr>
            </w:pPr>
          </w:p>
          <w:p w14:paraId="274547AF" w14:textId="77777777" w:rsidR="00197456" w:rsidRDefault="00197456" w:rsidP="005B6E45">
            <w:pPr>
              <w:widowControl w:val="0"/>
              <w:autoSpaceDE w:val="0"/>
              <w:autoSpaceDN w:val="0"/>
              <w:adjustRightInd w:val="0"/>
              <w:spacing w:after="0" w:line="240" w:lineRule="auto"/>
              <w:jc w:val="right"/>
              <w:rPr>
                <w:rFonts w:ascii="Arial" w:eastAsia="Times New Roman" w:hAnsi="Arial" w:cs="Arial"/>
                <w:sz w:val="24"/>
                <w:szCs w:val="24"/>
                <w:highlight w:val="yellow"/>
                <w:lang w:eastAsia="ru-RU"/>
              </w:rPr>
            </w:pPr>
          </w:p>
          <w:p w14:paraId="0EAF0CB6" w14:textId="02135A28" w:rsidR="00197456" w:rsidRPr="005B6E45" w:rsidRDefault="00197456" w:rsidP="005B6E45">
            <w:pPr>
              <w:widowControl w:val="0"/>
              <w:autoSpaceDE w:val="0"/>
              <w:autoSpaceDN w:val="0"/>
              <w:adjustRightInd w:val="0"/>
              <w:spacing w:after="0" w:line="240" w:lineRule="auto"/>
              <w:jc w:val="right"/>
              <w:rPr>
                <w:rFonts w:ascii="Arial" w:eastAsia="Times New Roman" w:hAnsi="Arial" w:cs="Arial"/>
                <w:sz w:val="24"/>
                <w:szCs w:val="24"/>
                <w:highlight w:val="yellow"/>
                <w:lang w:eastAsia="ru-RU"/>
              </w:rPr>
            </w:pPr>
            <w:r w:rsidRPr="00197456">
              <w:rPr>
                <w:rFonts w:ascii="Arial" w:eastAsia="Times New Roman" w:hAnsi="Arial" w:cs="Arial"/>
                <w:sz w:val="24"/>
                <w:szCs w:val="24"/>
                <w:lang w:eastAsia="ru-RU"/>
              </w:rPr>
              <w:t>А.В.</w:t>
            </w:r>
            <w:r w:rsidR="00AB429E">
              <w:rPr>
                <w:rFonts w:ascii="Arial" w:eastAsia="Times New Roman" w:hAnsi="Arial" w:cs="Arial"/>
                <w:sz w:val="24"/>
                <w:szCs w:val="24"/>
                <w:lang w:eastAsia="ru-RU"/>
              </w:rPr>
              <w:t> </w:t>
            </w:r>
            <w:r w:rsidRPr="00197456">
              <w:rPr>
                <w:rFonts w:ascii="Arial" w:eastAsia="Times New Roman" w:hAnsi="Arial" w:cs="Arial"/>
                <w:sz w:val="24"/>
                <w:szCs w:val="24"/>
                <w:lang w:eastAsia="ru-RU"/>
              </w:rPr>
              <w:t>Бочаров</w:t>
            </w:r>
          </w:p>
        </w:tc>
      </w:tr>
      <w:tr w:rsidR="005B6E45" w:rsidRPr="005B6E45" w14:paraId="47C3B1BA" w14:textId="77777777" w:rsidTr="00C04148">
        <w:tc>
          <w:tcPr>
            <w:tcW w:w="6237" w:type="dxa"/>
          </w:tcPr>
          <w:p w14:paraId="1ED47AED"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r w:rsidRPr="005B6E45">
              <w:rPr>
                <w:rFonts w:ascii="Arial" w:eastAsia="Times New Roman" w:hAnsi="Arial" w:cs="Arial"/>
                <w:sz w:val="24"/>
                <w:szCs w:val="24"/>
                <w:lang w:eastAsia="ru-RU"/>
              </w:rPr>
              <w:t>Нормоконтроль:</w:t>
            </w:r>
          </w:p>
          <w:p w14:paraId="587CAA3E" w14:textId="4E02021B" w:rsidR="005B6E45" w:rsidRPr="005B6E45" w:rsidRDefault="000B31A2"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r>
              <w:rPr>
                <w:rFonts w:ascii="Arial" w:eastAsia="Times New Roman" w:hAnsi="Arial" w:cs="Arial"/>
                <w:sz w:val="24"/>
                <w:szCs w:val="24"/>
                <w:lang w:eastAsia="ru-RU"/>
              </w:rPr>
              <w:t>Начальник управления «Стандартизация»</w:t>
            </w:r>
          </w:p>
          <w:p w14:paraId="419BE5B0"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r w:rsidRPr="005B6E45">
              <w:rPr>
                <w:rFonts w:ascii="Arial" w:eastAsia="Times New Roman" w:hAnsi="Arial" w:cs="Arial"/>
                <w:sz w:val="24"/>
                <w:szCs w:val="24"/>
                <w:lang w:eastAsia="ru-RU"/>
              </w:rPr>
              <w:t>Центра «Стандартизация и</w:t>
            </w:r>
          </w:p>
          <w:p w14:paraId="14C770A0"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r w:rsidRPr="005B6E45">
              <w:rPr>
                <w:rFonts w:ascii="Arial" w:eastAsia="Times New Roman" w:hAnsi="Arial" w:cs="Arial"/>
                <w:sz w:val="24"/>
                <w:szCs w:val="24"/>
                <w:lang w:eastAsia="ru-RU"/>
              </w:rPr>
              <w:t>идентификация» ФГУП «НАМИ»</w:t>
            </w:r>
          </w:p>
        </w:tc>
        <w:tc>
          <w:tcPr>
            <w:tcW w:w="1204" w:type="dxa"/>
          </w:tcPr>
          <w:p w14:paraId="42385BE1" w14:textId="77777777" w:rsidR="005B6E45" w:rsidRPr="005B6E45" w:rsidRDefault="005B6E45" w:rsidP="005B6E45">
            <w:pPr>
              <w:widowControl w:val="0"/>
              <w:autoSpaceDE w:val="0"/>
              <w:autoSpaceDN w:val="0"/>
              <w:adjustRightInd w:val="0"/>
              <w:spacing w:after="0" w:line="240" w:lineRule="auto"/>
              <w:ind w:right="-330"/>
              <w:rPr>
                <w:rFonts w:ascii="Arial" w:eastAsia="Times New Roman" w:hAnsi="Arial" w:cs="Arial"/>
                <w:sz w:val="24"/>
                <w:szCs w:val="24"/>
                <w:lang w:eastAsia="ru-RU"/>
              </w:rPr>
            </w:pPr>
          </w:p>
        </w:tc>
        <w:tc>
          <w:tcPr>
            <w:tcW w:w="2765" w:type="dxa"/>
          </w:tcPr>
          <w:p w14:paraId="07299198" w14:textId="77777777" w:rsidR="005B6E45" w:rsidRPr="005B6E45" w:rsidRDefault="005B6E45" w:rsidP="005B6E45">
            <w:pPr>
              <w:widowControl w:val="0"/>
              <w:autoSpaceDE w:val="0"/>
              <w:autoSpaceDN w:val="0"/>
              <w:adjustRightInd w:val="0"/>
              <w:spacing w:after="0" w:line="240" w:lineRule="auto"/>
              <w:jc w:val="right"/>
              <w:rPr>
                <w:rFonts w:ascii="Arial" w:eastAsia="Times New Roman" w:hAnsi="Arial" w:cs="Arial"/>
                <w:sz w:val="24"/>
                <w:szCs w:val="24"/>
                <w:lang w:eastAsia="ru-RU"/>
              </w:rPr>
            </w:pPr>
          </w:p>
          <w:p w14:paraId="60C3394D" w14:textId="77777777" w:rsidR="005B6E45" w:rsidRPr="005B6E45" w:rsidRDefault="005B6E45" w:rsidP="005B6E45">
            <w:pPr>
              <w:widowControl w:val="0"/>
              <w:autoSpaceDE w:val="0"/>
              <w:autoSpaceDN w:val="0"/>
              <w:adjustRightInd w:val="0"/>
              <w:spacing w:after="0" w:line="240" w:lineRule="auto"/>
              <w:rPr>
                <w:rFonts w:ascii="Arial" w:eastAsia="Times New Roman" w:hAnsi="Arial" w:cs="Arial"/>
                <w:sz w:val="24"/>
                <w:szCs w:val="24"/>
                <w:lang w:eastAsia="ru-RU"/>
              </w:rPr>
            </w:pPr>
          </w:p>
          <w:p w14:paraId="3C7A2AF2" w14:textId="77777777" w:rsidR="005B6E45" w:rsidRPr="005B6E45" w:rsidRDefault="005B6E45" w:rsidP="005B6E45">
            <w:pPr>
              <w:widowControl w:val="0"/>
              <w:autoSpaceDE w:val="0"/>
              <w:autoSpaceDN w:val="0"/>
              <w:adjustRightInd w:val="0"/>
              <w:spacing w:after="0" w:line="240" w:lineRule="auto"/>
              <w:rPr>
                <w:rFonts w:ascii="Arial" w:eastAsia="Times New Roman" w:hAnsi="Arial" w:cs="Arial"/>
                <w:sz w:val="24"/>
                <w:szCs w:val="24"/>
                <w:lang w:eastAsia="ru-RU"/>
              </w:rPr>
            </w:pPr>
          </w:p>
          <w:p w14:paraId="35CE55F0" w14:textId="2A7FBE8C" w:rsidR="005B6E45" w:rsidRPr="005B6E45" w:rsidRDefault="000B31A2" w:rsidP="005B6E45">
            <w:pPr>
              <w:widowControl w:val="0"/>
              <w:autoSpaceDE w:val="0"/>
              <w:autoSpaceDN w:val="0"/>
              <w:adjustRightInd w:val="0"/>
              <w:spacing w:after="0" w:line="240" w:lineRule="auto"/>
              <w:jc w:val="right"/>
              <w:rPr>
                <w:rFonts w:ascii="Arial" w:eastAsia="Times New Roman" w:hAnsi="Arial" w:cs="Arial"/>
                <w:sz w:val="24"/>
                <w:szCs w:val="24"/>
                <w:lang w:eastAsia="ru-RU"/>
              </w:rPr>
            </w:pPr>
            <w:r>
              <w:rPr>
                <w:rFonts w:ascii="Arial" w:eastAsia="Times New Roman" w:hAnsi="Arial" w:cs="Arial"/>
                <w:sz w:val="24"/>
                <w:szCs w:val="24"/>
                <w:lang w:eastAsia="ru-RU"/>
              </w:rPr>
              <w:t>Е.Е. Бобылева</w:t>
            </w:r>
            <w:r w:rsidR="005B6E45" w:rsidRPr="005B6E45">
              <w:rPr>
                <w:rFonts w:ascii="Arial" w:eastAsia="Times New Roman" w:hAnsi="Arial" w:cs="Arial"/>
                <w:sz w:val="24"/>
                <w:szCs w:val="24"/>
                <w:lang w:eastAsia="ru-RU"/>
              </w:rPr>
              <w:t xml:space="preserve">  </w:t>
            </w:r>
          </w:p>
        </w:tc>
      </w:tr>
    </w:tbl>
    <w:p w14:paraId="398608BC" w14:textId="77777777" w:rsidR="005B6E45" w:rsidRPr="005B6E45" w:rsidRDefault="005B6E45" w:rsidP="005B6E45">
      <w:pPr>
        <w:widowControl w:val="0"/>
        <w:spacing w:after="0" w:line="360" w:lineRule="auto"/>
        <w:jc w:val="both"/>
        <w:rPr>
          <w:rFonts w:ascii="Arial" w:hAnsi="Arial" w:cs="Arial"/>
          <w:sz w:val="24"/>
          <w:szCs w:val="28"/>
          <w:lang w:eastAsia="ru-RU"/>
        </w:rPr>
      </w:pPr>
    </w:p>
    <w:sectPr w:rsidR="005B6E45" w:rsidRPr="005B6E45" w:rsidSect="00EA7642">
      <w:headerReference w:type="first" r:id="rId22"/>
      <w:footnotePr>
        <w:numRestart w:val="eachPage"/>
      </w:footnotePr>
      <w:pgSz w:w="12240" w:h="15840"/>
      <w:pgMar w:top="851" w:right="851" w:bottom="851" w:left="1418" w:header="567" w:footer="56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74F99D" w14:textId="77777777" w:rsidR="00AA2ECF" w:rsidRDefault="00AA2ECF">
      <w:pPr>
        <w:spacing w:after="0" w:line="240" w:lineRule="auto"/>
      </w:pPr>
      <w:r>
        <w:separator/>
      </w:r>
    </w:p>
  </w:endnote>
  <w:endnote w:type="continuationSeparator" w:id="0">
    <w:p w14:paraId="779EB283" w14:textId="77777777" w:rsidR="00AA2ECF" w:rsidRDefault="00AA2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orpoS">
    <w:altName w:val="Times New Roman"/>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620205"/>
    </w:sdtPr>
    <w:sdtEndPr>
      <w:rPr>
        <w:rFonts w:ascii="Arial" w:hAnsi="Arial" w:cs="Arial"/>
        <w:sz w:val="24"/>
        <w:szCs w:val="22"/>
      </w:rPr>
    </w:sdtEndPr>
    <w:sdtContent>
      <w:p w14:paraId="20A9848C" w14:textId="69FB104A" w:rsidR="00AA2ECF" w:rsidRPr="00734840" w:rsidRDefault="00AA2ECF">
        <w:pPr>
          <w:pStyle w:val="a8"/>
          <w:rPr>
            <w:rFonts w:ascii="Arial" w:hAnsi="Arial" w:cs="Arial"/>
            <w:sz w:val="24"/>
            <w:szCs w:val="22"/>
          </w:rPr>
        </w:pPr>
        <w:r w:rsidRPr="00734840">
          <w:rPr>
            <w:rFonts w:ascii="Arial" w:hAnsi="Arial" w:cs="Arial"/>
            <w:sz w:val="24"/>
            <w:szCs w:val="22"/>
          </w:rPr>
          <w:fldChar w:fldCharType="begin"/>
        </w:r>
        <w:r w:rsidRPr="00734840">
          <w:rPr>
            <w:rFonts w:ascii="Arial" w:hAnsi="Arial" w:cs="Arial"/>
            <w:sz w:val="24"/>
            <w:szCs w:val="22"/>
          </w:rPr>
          <w:instrText>PAGE   \* MERGEFORMAT</w:instrText>
        </w:r>
        <w:r w:rsidRPr="00734840">
          <w:rPr>
            <w:rFonts w:ascii="Arial" w:hAnsi="Arial" w:cs="Arial"/>
            <w:sz w:val="24"/>
            <w:szCs w:val="22"/>
          </w:rPr>
          <w:fldChar w:fldCharType="separate"/>
        </w:r>
        <w:r w:rsidR="00F631A6" w:rsidRPr="00F631A6">
          <w:rPr>
            <w:rFonts w:ascii="Arial" w:hAnsi="Arial" w:cs="Arial"/>
            <w:noProof/>
            <w:sz w:val="24"/>
            <w:szCs w:val="22"/>
            <w:lang w:val="ru-RU"/>
          </w:rPr>
          <w:t>26</w:t>
        </w:r>
        <w:r w:rsidRPr="00734840">
          <w:rPr>
            <w:rFonts w:ascii="Arial" w:hAnsi="Arial" w:cs="Arial"/>
            <w:sz w:val="24"/>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81F02" w14:textId="6B63A63B" w:rsidR="00AA2ECF" w:rsidRPr="00734840" w:rsidRDefault="00AA2ECF">
    <w:pPr>
      <w:pStyle w:val="a8"/>
      <w:jc w:val="right"/>
      <w:rPr>
        <w:rFonts w:ascii="Arial" w:hAnsi="Arial" w:cs="Arial"/>
        <w:sz w:val="24"/>
        <w:szCs w:val="24"/>
      </w:rPr>
    </w:pPr>
    <w:r w:rsidRPr="00734840">
      <w:rPr>
        <w:rFonts w:ascii="Arial" w:hAnsi="Arial" w:cs="Arial"/>
        <w:sz w:val="24"/>
        <w:szCs w:val="24"/>
      </w:rPr>
      <w:fldChar w:fldCharType="begin"/>
    </w:r>
    <w:r w:rsidRPr="00734840">
      <w:rPr>
        <w:rFonts w:ascii="Arial" w:hAnsi="Arial" w:cs="Arial"/>
        <w:sz w:val="24"/>
        <w:szCs w:val="24"/>
      </w:rPr>
      <w:instrText xml:space="preserve"> PAGE   \* MERGEFORMAT </w:instrText>
    </w:r>
    <w:r w:rsidRPr="00734840">
      <w:rPr>
        <w:rFonts w:ascii="Arial" w:hAnsi="Arial" w:cs="Arial"/>
        <w:sz w:val="24"/>
        <w:szCs w:val="24"/>
      </w:rPr>
      <w:fldChar w:fldCharType="separate"/>
    </w:r>
    <w:r w:rsidR="00F631A6">
      <w:rPr>
        <w:rFonts w:ascii="Arial" w:hAnsi="Arial" w:cs="Arial"/>
        <w:noProof/>
        <w:sz w:val="24"/>
        <w:szCs w:val="24"/>
      </w:rPr>
      <w:t>25</w:t>
    </w:r>
    <w:r w:rsidRPr="00734840">
      <w:rPr>
        <w:rFonts w:ascii="Arial" w:hAnsi="Arial" w:cs="Arial"/>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087DED" w14:textId="77777777" w:rsidR="00AA2ECF" w:rsidRDefault="00AA2ECF">
      <w:pPr>
        <w:spacing w:after="0" w:line="240" w:lineRule="auto"/>
      </w:pPr>
      <w:r>
        <w:separator/>
      </w:r>
    </w:p>
  </w:footnote>
  <w:footnote w:type="continuationSeparator" w:id="0">
    <w:p w14:paraId="287AEBD0" w14:textId="77777777" w:rsidR="00AA2ECF" w:rsidRDefault="00AA2E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61B64" w14:textId="49EC549B" w:rsidR="00AA2ECF" w:rsidRDefault="00AA2ECF">
    <w:pPr>
      <w:pStyle w:val="a7"/>
      <w:spacing w:before="0" w:after="0"/>
      <w:rPr>
        <w:rFonts w:ascii="Arial" w:hAnsi="Arial" w:cs="Arial"/>
        <w:b/>
        <w:sz w:val="26"/>
        <w:szCs w:val="26"/>
        <w:lang w:val="ru-RU"/>
      </w:rPr>
    </w:pPr>
    <w:r w:rsidRPr="005D4C5C">
      <w:rPr>
        <w:rFonts w:ascii="Arial" w:hAnsi="Arial" w:cs="Arial"/>
        <w:b/>
        <w:sz w:val="26"/>
        <w:szCs w:val="26"/>
        <w:lang w:val="ru-RU"/>
      </w:rPr>
      <w:t>ГОСТ</w:t>
    </w:r>
  </w:p>
  <w:p w14:paraId="7B75A636" w14:textId="77777777" w:rsidR="00AA2ECF" w:rsidRPr="004D28FB" w:rsidRDefault="00AA2ECF">
    <w:pPr>
      <w:pStyle w:val="a7"/>
      <w:spacing w:before="0" w:after="0"/>
      <w:rPr>
        <w:rFonts w:ascii="Arial" w:hAnsi="Arial" w:cs="Arial"/>
        <w:b/>
        <w:i/>
        <w:sz w:val="20"/>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2C51B" w14:textId="64E1588C" w:rsidR="00AA2ECF" w:rsidRDefault="00AA2ECF" w:rsidP="001211C2">
    <w:pPr>
      <w:pStyle w:val="a7"/>
      <w:spacing w:before="0" w:after="0"/>
      <w:ind w:right="1134"/>
      <w:jc w:val="center"/>
      <w:rPr>
        <w:rFonts w:ascii="Arial" w:hAnsi="Arial" w:cs="Arial"/>
        <w:b/>
        <w:sz w:val="26"/>
        <w:szCs w:val="26"/>
        <w:lang w:val="ru-RU"/>
      </w:rPr>
    </w:pPr>
    <w:r>
      <w:rPr>
        <w:rFonts w:ascii="Arial" w:hAnsi="Arial" w:cs="Arial"/>
        <w:b/>
        <w:sz w:val="26"/>
        <w:szCs w:val="26"/>
        <w:lang w:val="ru-RU"/>
      </w:rPr>
      <w:t xml:space="preserve">                                                                                                            </w:t>
    </w:r>
    <w:r w:rsidRPr="004D28FB">
      <w:rPr>
        <w:rFonts w:ascii="Arial" w:hAnsi="Arial" w:cs="Arial"/>
        <w:b/>
        <w:sz w:val="26"/>
        <w:szCs w:val="26"/>
        <w:lang w:val="ru-RU"/>
      </w:rPr>
      <w:t>ГОСТ</w:t>
    </w:r>
  </w:p>
  <w:p w14:paraId="7D20705A" w14:textId="77777777" w:rsidR="00AA2ECF" w:rsidRPr="00CD739E" w:rsidRDefault="00AA2ECF" w:rsidP="00CD739E">
    <w:pPr>
      <w:pStyle w:val="a7"/>
      <w:spacing w:before="0" w:after="0"/>
      <w:jc w:val="right"/>
      <w:rPr>
        <w:rFonts w:ascii="Arial" w:hAnsi="Arial" w:cs="Arial"/>
        <w:b/>
        <w:i/>
        <w:sz w:val="20"/>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54C76" w14:textId="77777777" w:rsidR="00AA2ECF" w:rsidRDefault="00AA2EC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54B54"/>
    <w:multiLevelType w:val="multilevel"/>
    <w:tmpl w:val="DAF22B1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288" w:hanging="288"/>
      </w:pPr>
      <w:rPr>
        <w:rFonts w:cs="Times New Roman" w:hint="default"/>
      </w:rPr>
    </w:lvl>
    <w:lvl w:ilvl="2">
      <w:start w:val="1"/>
      <w:numFmt w:val="decimal"/>
      <w:lvlText w:val="%1.%2.%3"/>
      <w:lvlJc w:val="left"/>
      <w:pPr>
        <w:tabs>
          <w:tab w:val="num" w:pos="720"/>
        </w:tabs>
        <w:ind w:left="432" w:hanging="432"/>
      </w:pPr>
      <w:rPr>
        <w:rFonts w:cs="Times New Roman" w:hint="default"/>
      </w:rPr>
    </w:lvl>
    <w:lvl w:ilvl="3">
      <w:start w:val="1"/>
      <w:numFmt w:val="decimal"/>
      <w:lvlText w:val="%1.%2.%3.%4"/>
      <w:lvlJc w:val="left"/>
      <w:pPr>
        <w:tabs>
          <w:tab w:val="num" w:pos="1224"/>
        </w:tabs>
        <w:ind w:left="288" w:hanging="144"/>
      </w:pPr>
      <w:rPr>
        <w:rFonts w:cs="Times New Roman" w:hint="default"/>
        <w:sz w:val="20"/>
        <w:szCs w:val="20"/>
      </w:rPr>
    </w:lvl>
    <w:lvl w:ilvl="4">
      <w:start w:val="1"/>
      <w:numFmt w:val="decimal"/>
      <w:lvlText w:val="%1.%2.%3.%4.%5"/>
      <w:lvlJc w:val="left"/>
      <w:pPr>
        <w:tabs>
          <w:tab w:val="num" w:pos="2160"/>
        </w:tabs>
        <w:ind w:left="1440" w:hanging="720"/>
      </w:pPr>
      <w:rPr>
        <w:rFonts w:cs="Times New Roman" w:hint="default"/>
      </w:rPr>
    </w:lvl>
    <w:lvl w:ilvl="5">
      <w:start w:val="1"/>
      <w:numFmt w:val="decimal"/>
      <w:lvlText w:val="%1.%2.%3.%4.%5.%6"/>
      <w:lvlJc w:val="left"/>
      <w:pPr>
        <w:tabs>
          <w:tab w:val="num" w:pos="2160"/>
        </w:tabs>
        <w:ind w:left="1728" w:hanging="1008"/>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 w15:restartNumberingAfterBreak="0">
    <w:nsid w:val="16020145"/>
    <w:multiLevelType w:val="hybridMultilevel"/>
    <w:tmpl w:val="37D685EA"/>
    <w:lvl w:ilvl="0" w:tplc="B87AC71C">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D86CBA"/>
    <w:multiLevelType w:val="multilevel"/>
    <w:tmpl w:val="CBC249A2"/>
    <w:lvl w:ilvl="0">
      <w:start w:val="1"/>
      <w:numFmt w:val="bullet"/>
      <w:lvlText w:val="—"/>
      <w:lvlJc w:val="left"/>
      <w:rPr>
        <w:rFonts w:ascii="Cambria" w:eastAsia="Cambria" w:hAnsi="Cambria" w:cs="Cambria"/>
        <w:b w:val="0"/>
        <w:bCs w:val="0"/>
        <w:i w:val="0"/>
        <w:iCs w:val="0"/>
        <w:smallCaps w:val="0"/>
        <w:strike w:val="0"/>
        <w:color w:val="231F2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081AE7"/>
    <w:multiLevelType w:val="multilevel"/>
    <w:tmpl w:val="9BFA4ACC"/>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start w:val="1"/>
      <w:numFmt w:val="decimal"/>
      <w:lvlText w:val="%1.%2"/>
      <w:lvlJc w:val="left"/>
      <w:pPr>
        <w:ind w:left="0" w:firstLine="0"/>
      </w:pPr>
      <w:rPr>
        <w:rFonts w:ascii="Arial" w:eastAsia="Arial" w:hAnsi="Arial" w:cs="Arial"/>
        <w:b w:val="0"/>
        <w:bCs w:val="0"/>
        <w:i w:val="0"/>
        <w:iCs w:val="0"/>
        <w:smallCaps w:val="0"/>
        <w:strike w:val="0"/>
        <w:dstrike w:val="0"/>
        <w:color w:val="000000"/>
        <w:spacing w:val="0"/>
        <w:w w:val="100"/>
        <w:position w:val="0"/>
        <w:sz w:val="16"/>
        <w:szCs w:val="16"/>
        <w:u w:val="none"/>
        <w:effect w:val="none"/>
        <w:lang w:val="ru-RU" w:eastAsia="ru-RU" w:bidi="ru-RU"/>
      </w:rPr>
    </w:lvl>
    <w:lvl w:ilvl="2">
      <w:start w:val="1"/>
      <w:numFmt w:val="decimal"/>
      <w:lvlText w:val="%1.%2.%3"/>
      <w:lvlJc w:val="left"/>
      <w:pPr>
        <w:ind w:left="0" w:firstLine="0"/>
      </w:pPr>
      <w:rPr>
        <w:rFonts w:ascii="Arial" w:eastAsia="Arial" w:hAnsi="Arial" w:cs="Arial"/>
        <w:b w:val="0"/>
        <w:bCs w:val="0"/>
        <w:i w:val="0"/>
        <w:iCs w:val="0"/>
        <w:smallCaps w:val="0"/>
        <w:strike w:val="0"/>
        <w:dstrike w:val="0"/>
        <w:color w:val="000000"/>
        <w:spacing w:val="0"/>
        <w:w w:val="100"/>
        <w:position w:val="0"/>
        <w:sz w:val="16"/>
        <w:szCs w:val="16"/>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2F67D2A"/>
    <w:multiLevelType w:val="hybridMultilevel"/>
    <w:tmpl w:val="DECA9DBA"/>
    <w:lvl w:ilvl="0" w:tplc="CAA49A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3CDF7C32"/>
    <w:multiLevelType w:val="hybridMultilevel"/>
    <w:tmpl w:val="C7500634"/>
    <w:lvl w:ilvl="0" w:tplc="910E37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F7701C1"/>
    <w:multiLevelType w:val="hybridMultilevel"/>
    <w:tmpl w:val="01DEF698"/>
    <w:lvl w:ilvl="0" w:tplc="B2F0277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2CE0CA2"/>
    <w:multiLevelType w:val="hybridMultilevel"/>
    <w:tmpl w:val="B9E068BC"/>
    <w:lvl w:ilvl="0" w:tplc="41164774">
      <w:start w:val="1"/>
      <w:numFmt w:val="bullet"/>
      <w:lvlText w:val="-"/>
      <w:lvlJc w:val="left"/>
      <w:pPr>
        <w:ind w:left="2061" w:hanging="360"/>
      </w:pPr>
      <w:rPr>
        <w:rFonts w:ascii="Times New Roman" w:hAnsi="Times New Roman" w:cs="Times New Roman"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8" w15:restartNumberingAfterBreak="0">
    <w:nsid w:val="4A432EF5"/>
    <w:multiLevelType w:val="hybridMultilevel"/>
    <w:tmpl w:val="40242FCE"/>
    <w:lvl w:ilvl="0" w:tplc="F1A6EDA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E215337"/>
    <w:multiLevelType w:val="multilevel"/>
    <w:tmpl w:val="4EBC115A"/>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4"/>
        <w:szCs w:val="1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5F9D6443"/>
    <w:multiLevelType w:val="hybridMultilevel"/>
    <w:tmpl w:val="C88AEB48"/>
    <w:lvl w:ilvl="0" w:tplc="41164774">
      <w:start w:val="1"/>
      <w:numFmt w:val="bullet"/>
      <w:lvlText w:val="-"/>
      <w:lvlJc w:val="left"/>
      <w:pPr>
        <w:ind w:left="1494" w:hanging="360"/>
      </w:pPr>
      <w:rPr>
        <w:rFonts w:ascii="Times New Roman" w:hAnsi="Times New Roman" w:cs="Times New Roman"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11" w15:restartNumberingAfterBreak="0">
    <w:nsid w:val="696764E3"/>
    <w:multiLevelType w:val="hybridMultilevel"/>
    <w:tmpl w:val="61FA18C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3776764"/>
    <w:multiLevelType w:val="hybridMultilevel"/>
    <w:tmpl w:val="D3529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5A91988"/>
    <w:multiLevelType w:val="multilevel"/>
    <w:tmpl w:val="0419001D"/>
    <w:styleLink w:val="5"/>
    <w:lvl w:ilvl="0">
      <w:start w:val="1"/>
      <w:numFmt w:val="decimal"/>
      <w:lvlText w:val="%1)"/>
      <w:lvlJc w:val="left"/>
      <w:pPr>
        <w:ind w:left="4608"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 w:numId="3">
    <w:abstractNumId w:val="5"/>
  </w:num>
  <w:num w:numId="4">
    <w:abstractNumId w:val="11"/>
  </w:num>
  <w:num w:numId="5">
    <w:abstractNumId w:val="4"/>
  </w:num>
  <w:num w:numId="6">
    <w:abstractNumId w:val="6"/>
  </w:num>
  <w:num w:numId="7">
    <w:abstractNumId w:val="13"/>
  </w:num>
  <w:num w:numId="8">
    <w:abstractNumId w:val="12"/>
  </w:num>
  <w:num w:numId="9">
    <w:abstractNumId w:val="8"/>
  </w:num>
  <w:num w:numId="10">
    <w:abstractNumId w:val="2"/>
  </w:num>
  <w:num w:numId="11">
    <w:abstractNumId w:val="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2">
    <w:abstractNumId w:val="9"/>
  </w:num>
  <w:num w:numId="13">
    <w:abstractNumId w:val="10"/>
  </w:num>
  <w:num w:numId="14">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ru-RU" w:vendorID="1" w:dllVersion="512" w:checkStyle="1"/>
  <w:proofState w:grammar="clean"/>
  <w:defaultTabStop w:val="708"/>
  <w:evenAndOddHeaders/>
  <w:drawingGridHorizontalSpacing w:val="110"/>
  <w:displayHorizontalDrawingGridEvery w:val="2"/>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24E"/>
    <w:rsid w:val="00001E96"/>
    <w:rsid w:val="00007944"/>
    <w:rsid w:val="00007D7C"/>
    <w:rsid w:val="0001197D"/>
    <w:rsid w:val="00011B5C"/>
    <w:rsid w:val="00013C7D"/>
    <w:rsid w:val="00013CF8"/>
    <w:rsid w:val="000150D7"/>
    <w:rsid w:val="000175F6"/>
    <w:rsid w:val="00021D3B"/>
    <w:rsid w:val="0002641D"/>
    <w:rsid w:val="00032978"/>
    <w:rsid w:val="00034B98"/>
    <w:rsid w:val="00035F24"/>
    <w:rsid w:val="0003610D"/>
    <w:rsid w:val="00036E4F"/>
    <w:rsid w:val="000377B0"/>
    <w:rsid w:val="00041DDB"/>
    <w:rsid w:val="0004208A"/>
    <w:rsid w:val="00044258"/>
    <w:rsid w:val="000453B0"/>
    <w:rsid w:val="00054A63"/>
    <w:rsid w:val="00054FD1"/>
    <w:rsid w:val="00054FE0"/>
    <w:rsid w:val="00056DC9"/>
    <w:rsid w:val="0005791D"/>
    <w:rsid w:val="000600B4"/>
    <w:rsid w:val="00061F97"/>
    <w:rsid w:val="000661B9"/>
    <w:rsid w:val="000672DC"/>
    <w:rsid w:val="0006735F"/>
    <w:rsid w:val="00070874"/>
    <w:rsid w:val="00072EED"/>
    <w:rsid w:val="00076419"/>
    <w:rsid w:val="00080148"/>
    <w:rsid w:val="00080345"/>
    <w:rsid w:val="00080584"/>
    <w:rsid w:val="00081A2C"/>
    <w:rsid w:val="000825D1"/>
    <w:rsid w:val="00083193"/>
    <w:rsid w:val="00083647"/>
    <w:rsid w:val="00083673"/>
    <w:rsid w:val="00085FE4"/>
    <w:rsid w:val="00087537"/>
    <w:rsid w:val="00090270"/>
    <w:rsid w:val="00090AF3"/>
    <w:rsid w:val="0009759A"/>
    <w:rsid w:val="00097FF3"/>
    <w:rsid w:val="000A3D5F"/>
    <w:rsid w:val="000A5AE5"/>
    <w:rsid w:val="000B0B79"/>
    <w:rsid w:val="000B201B"/>
    <w:rsid w:val="000B2308"/>
    <w:rsid w:val="000B31A2"/>
    <w:rsid w:val="000B3802"/>
    <w:rsid w:val="000B75DD"/>
    <w:rsid w:val="000C01EA"/>
    <w:rsid w:val="000C0C27"/>
    <w:rsid w:val="000C0E24"/>
    <w:rsid w:val="000C56B1"/>
    <w:rsid w:val="000D082E"/>
    <w:rsid w:val="000D1FAC"/>
    <w:rsid w:val="000D423A"/>
    <w:rsid w:val="000E0372"/>
    <w:rsid w:val="000E0B02"/>
    <w:rsid w:val="000E1C35"/>
    <w:rsid w:val="000E29A1"/>
    <w:rsid w:val="000F1B0A"/>
    <w:rsid w:val="000F2E02"/>
    <w:rsid w:val="000F36A4"/>
    <w:rsid w:val="000F67D2"/>
    <w:rsid w:val="00100846"/>
    <w:rsid w:val="00101444"/>
    <w:rsid w:val="001021A9"/>
    <w:rsid w:val="00102C46"/>
    <w:rsid w:val="00102C81"/>
    <w:rsid w:val="00103E13"/>
    <w:rsid w:val="00105E63"/>
    <w:rsid w:val="0011073D"/>
    <w:rsid w:val="00111CEF"/>
    <w:rsid w:val="001123FC"/>
    <w:rsid w:val="001145BF"/>
    <w:rsid w:val="00115D87"/>
    <w:rsid w:val="001210C5"/>
    <w:rsid w:val="001211C2"/>
    <w:rsid w:val="00121534"/>
    <w:rsid w:val="00122CA1"/>
    <w:rsid w:val="00123A19"/>
    <w:rsid w:val="0012446B"/>
    <w:rsid w:val="001251CC"/>
    <w:rsid w:val="0012554F"/>
    <w:rsid w:val="00125DBA"/>
    <w:rsid w:val="00126B35"/>
    <w:rsid w:val="001300B4"/>
    <w:rsid w:val="00133774"/>
    <w:rsid w:val="001417C8"/>
    <w:rsid w:val="0014404D"/>
    <w:rsid w:val="001554B1"/>
    <w:rsid w:val="00157E05"/>
    <w:rsid w:val="0016127A"/>
    <w:rsid w:val="0016149D"/>
    <w:rsid w:val="00162AFC"/>
    <w:rsid w:val="00163230"/>
    <w:rsid w:val="001642A1"/>
    <w:rsid w:val="00164378"/>
    <w:rsid w:val="00165107"/>
    <w:rsid w:val="00165EA2"/>
    <w:rsid w:val="00165FEA"/>
    <w:rsid w:val="001661D5"/>
    <w:rsid w:val="001677D9"/>
    <w:rsid w:val="00174945"/>
    <w:rsid w:val="00180F1C"/>
    <w:rsid w:val="00182467"/>
    <w:rsid w:val="00183154"/>
    <w:rsid w:val="0018361A"/>
    <w:rsid w:val="001849E1"/>
    <w:rsid w:val="00186AF1"/>
    <w:rsid w:val="00191FC3"/>
    <w:rsid w:val="00192EAF"/>
    <w:rsid w:val="001941AB"/>
    <w:rsid w:val="0019481B"/>
    <w:rsid w:val="00194BFB"/>
    <w:rsid w:val="00195575"/>
    <w:rsid w:val="001963B2"/>
    <w:rsid w:val="00197456"/>
    <w:rsid w:val="00197912"/>
    <w:rsid w:val="001979E8"/>
    <w:rsid w:val="001A130A"/>
    <w:rsid w:val="001A3948"/>
    <w:rsid w:val="001A6DBC"/>
    <w:rsid w:val="001A72F2"/>
    <w:rsid w:val="001B125B"/>
    <w:rsid w:val="001B354E"/>
    <w:rsid w:val="001B458A"/>
    <w:rsid w:val="001C21A1"/>
    <w:rsid w:val="001C2E9D"/>
    <w:rsid w:val="001C38EF"/>
    <w:rsid w:val="001C4C45"/>
    <w:rsid w:val="001C6D0F"/>
    <w:rsid w:val="001D27C3"/>
    <w:rsid w:val="001D2825"/>
    <w:rsid w:val="001D29CA"/>
    <w:rsid w:val="001D4486"/>
    <w:rsid w:val="001D60BF"/>
    <w:rsid w:val="001D6835"/>
    <w:rsid w:val="001E02A2"/>
    <w:rsid w:val="001E11BF"/>
    <w:rsid w:val="001E5D8C"/>
    <w:rsid w:val="001E6706"/>
    <w:rsid w:val="001E6E24"/>
    <w:rsid w:val="001E7151"/>
    <w:rsid w:val="001F1EBF"/>
    <w:rsid w:val="001F1F9C"/>
    <w:rsid w:val="001F2E7C"/>
    <w:rsid w:val="001F36AF"/>
    <w:rsid w:val="001F3E81"/>
    <w:rsid w:val="001F3EE7"/>
    <w:rsid w:val="001F6292"/>
    <w:rsid w:val="001F675C"/>
    <w:rsid w:val="002010A8"/>
    <w:rsid w:val="00202AD8"/>
    <w:rsid w:val="00211E61"/>
    <w:rsid w:val="00214171"/>
    <w:rsid w:val="002147AA"/>
    <w:rsid w:val="00216398"/>
    <w:rsid w:val="00217446"/>
    <w:rsid w:val="00217781"/>
    <w:rsid w:val="00220652"/>
    <w:rsid w:val="0022215B"/>
    <w:rsid w:val="00227384"/>
    <w:rsid w:val="00230E3A"/>
    <w:rsid w:val="002318F3"/>
    <w:rsid w:val="00242922"/>
    <w:rsid w:val="002460BB"/>
    <w:rsid w:val="002467BA"/>
    <w:rsid w:val="00247F3C"/>
    <w:rsid w:val="00250475"/>
    <w:rsid w:val="00251095"/>
    <w:rsid w:val="00251769"/>
    <w:rsid w:val="00253911"/>
    <w:rsid w:val="00262DC2"/>
    <w:rsid w:val="00271FED"/>
    <w:rsid w:val="0027417E"/>
    <w:rsid w:val="002750F3"/>
    <w:rsid w:val="00280C79"/>
    <w:rsid w:val="00280E3B"/>
    <w:rsid w:val="00281979"/>
    <w:rsid w:val="0028458F"/>
    <w:rsid w:val="00286D90"/>
    <w:rsid w:val="00290845"/>
    <w:rsid w:val="00292CD4"/>
    <w:rsid w:val="00292ED5"/>
    <w:rsid w:val="00293764"/>
    <w:rsid w:val="0029439D"/>
    <w:rsid w:val="002944D8"/>
    <w:rsid w:val="00295B83"/>
    <w:rsid w:val="00296695"/>
    <w:rsid w:val="002A0D8E"/>
    <w:rsid w:val="002A3DA2"/>
    <w:rsid w:val="002A3F39"/>
    <w:rsid w:val="002B0B54"/>
    <w:rsid w:val="002B3977"/>
    <w:rsid w:val="002B40D5"/>
    <w:rsid w:val="002B4C86"/>
    <w:rsid w:val="002B530A"/>
    <w:rsid w:val="002B6AF3"/>
    <w:rsid w:val="002B7B82"/>
    <w:rsid w:val="002B7BAA"/>
    <w:rsid w:val="002B7CC7"/>
    <w:rsid w:val="002B7EE0"/>
    <w:rsid w:val="002C18CF"/>
    <w:rsid w:val="002C7C45"/>
    <w:rsid w:val="002D1397"/>
    <w:rsid w:val="002D1B05"/>
    <w:rsid w:val="002D56EF"/>
    <w:rsid w:val="002D6AF7"/>
    <w:rsid w:val="002E10E1"/>
    <w:rsid w:val="002E18C8"/>
    <w:rsid w:val="002E1900"/>
    <w:rsid w:val="002E2BF7"/>
    <w:rsid w:val="002E4FF2"/>
    <w:rsid w:val="002E5EAB"/>
    <w:rsid w:val="002E6418"/>
    <w:rsid w:val="002F3A21"/>
    <w:rsid w:val="00300A74"/>
    <w:rsid w:val="00305E20"/>
    <w:rsid w:val="0030734E"/>
    <w:rsid w:val="00310036"/>
    <w:rsid w:val="00310A6C"/>
    <w:rsid w:val="00312C79"/>
    <w:rsid w:val="00313537"/>
    <w:rsid w:val="00317731"/>
    <w:rsid w:val="00320A9E"/>
    <w:rsid w:val="003242FB"/>
    <w:rsid w:val="00327599"/>
    <w:rsid w:val="00327E64"/>
    <w:rsid w:val="00332A67"/>
    <w:rsid w:val="00333549"/>
    <w:rsid w:val="0033474F"/>
    <w:rsid w:val="003349AF"/>
    <w:rsid w:val="0033618E"/>
    <w:rsid w:val="003366ED"/>
    <w:rsid w:val="00344650"/>
    <w:rsid w:val="00347BFC"/>
    <w:rsid w:val="003579B2"/>
    <w:rsid w:val="00361745"/>
    <w:rsid w:val="00362300"/>
    <w:rsid w:val="0037239A"/>
    <w:rsid w:val="003758A2"/>
    <w:rsid w:val="00380EA1"/>
    <w:rsid w:val="00382993"/>
    <w:rsid w:val="00390398"/>
    <w:rsid w:val="003921AD"/>
    <w:rsid w:val="003950B1"/>
    <w:rsid w:val="003968A5"/>
    <w:rsid w:val="00396F52"/>
    <w:rsid w:val="003A003E"/>
    <w:rsid w:val="003A0845"/>
    <w:rsid w:val="003A1997"/>
    <w:rsid w:val="003A1C93"/>
    <w:rsid w:val="003A23F6"/>
    <w:rsid w:val="003A5A88"/>
    <w:rsid w:val="003A677E"/>
    <w:rsid w:val="003B0B6D"/>
    <w:rsid w:val="003B1250"/>
    <w:rsid w:val="003B276D"/>
    <w:rsid w:val="003B344F"/>
    <w:rsid w:val="003B5533"/>
    <w:rsid w:val="003B60BF"/>
    <w:rsid w:val="003C24F3"/>
    <w:rsid w:val="003C2854"/>
    <w:rsid w:val="003C4DA7"/>
    <w:rsid w:val="003C502B"/>
    <w:rsid w:val="003D2893"/>
    <w:rsid w:val="003D3936"/>
    <w:rsid w:val="003D5087"/>
    <w:rsid w:val="003D56ED"/>
    <w:rsid w:val="003D6204"/>
    <w:rsid w:val="003D79FB"/>
    <w:rsid w:val="003E0DCE"/>
    <w:rsid w:val="003E0F35"/>
    <w:rsid w:val="003E1748"/>
    <w:rsid w:val="003E1FEC"/>
    <w:rsid w:val="003E6211"/>
    <w:rsid w:val="003F08E5"/>
    <w:rsid w:val="003F2FFB"/>
    <w:rsid w:val="003F4BD1"/>
    <w:rsid w:val="0040023E"/>
    <w:rsid w:val="004012BF"/>
    <w:rsid w:val="00401B60"/>
    <w:rsid w:val="00405112"/>
    <w:rsid w:val="004109DB"/>
    <w:rsid w:val="00410D75"/>
    <w:rsid w:val="00414E47"/>
    <w:rsid w:val="00416B69"/>
    <w:rsid w:val="00416C0E"/>
    <w:rsid w:val="00416DC5"/>
    <w:rsid w:val="00420853"/>
    <w:rsid w:val="00421E8E"/>
    <w:rsid w:val="00423011"/>
    <w:rsid w:val="00425C9B"/>
    <w:rsid w:val="00427D77"/>
    <w:rsid w:val="00427F7E"/>
    <w:rsid w:val="0043314C"/>
    <w:rsid w:val="00433C72"/>
    <w:rsid w:val="00436572"/>
    <w:rsid w:val="00437A73"/>
    <w:rsid w:val="004404BF"/>
    <w:rsid w:val="00443C46"/>
    <w:rsid w:val="00443F83"/>
    <w:rsid w:val="00445774"/>
    <w:rsid w:val="00445E39"/>
    <w:rsid w:val="00450260"/>
    <w:rsid w:val="00451253"/>
    <w:rsid w:val="004549DE"/>
    <w:rsid w:val="00456C95"/>
    <w:rsid w:val="0046020E"/>
    <w:rsid w:val="004605A4"/>
    <w:rsid w:val="00463A02"/>
    <w:rsid w:val="00465086"/>
    <w:rsid w:val="004747F9"/>
    <w:rsid w:val="00475633"/>
    <w:rsid w:val="00476887"/>
    <w:rsid w:val="004773E8"/>
    <w:rsid w:val="00480E01"/>
    <w:rsid w:val="00481EEB"/>
    <w:rsid w:val="00482EA6"/>
    <w:rsid w:val="004835DC"/>
    <w:rsid w:val="00484B2B"/>
    <w:rsid w:val="0048634E"/>
    <w:rsid w:val="004906A9"/>
    <w:rsid w:val="004911AF"/>
    <w:rsid w:val="0049330D"/>
    <w:rsid w:val="00493887"/>
    <w:rsid w:val="004947F8"/>
    <w:rsid w:val="0049749D"/>
    <w:rsid w:val="004A2578"/>
    <w:rsid w:val="004A32E4"/>
    <w:rsid w:val="004A575D"/>
    <w:rsid w:val="004A7932"/>
    <w:rsid w:val="004B2C4F"/>
    <w:rsid w:val="004B3B17"/>
    <w:rsid w:val="004B3D60"/>
    <w:rsid w:val="004B5DA3"/>
    <w:rsid w:val="004B7BB0"/>
    <w:rsid w:val="004C3B3B"/>
    <w:rsid w:val="004C454D"/>
    <w:rsid w:val="004C59A0"/>
    <w:rsid w:val="004D040E"/>
    <w:rsid w:val="004D28FB"/>
    <w:rsid w:val="004D5C5D"/>
    <w:rsid w:val="004E2CF0"/>
    <w:rsid w:val="004E3259"/>
    <w:rsid w:val="004E4DD4"/>
    <w:rsid w:val="004E66BB"/>
    <w:rsid w:val="004F1072"/>
    <w:rsid w:val="004F136E"/>
    <w:rsid w:val="004F2F30"/>
    <w:rsid w:val="004F31B3"/>
    <w:rsid w:val="004F31EC"/>
    <w:rsid w:val="004F5A99"/>
    <w:rsid w:val="004F65ED"/>
    <w:rsid w:val="00500E6E"/>
    <w:rsid w:val="005011DD"/>
    <w:rsid w:val="0050563A"/>
    <w:rsid w:val="0050607D"/>
    <w:rsid w:val="00510C88"/>
    <w:rsid w:val="005128E3"/>
    <w:rsid w:val="00512B76"/>
    <w:rsid w:val="00512EAE"/>
    <w:rsid w:val="0051311D"/>
    <w:rsid w:val="00513C19"/>
    <w:rsid w:val="00517671"/>
    <w:rsid w:val="00523839"/>
    <w:rsid w:val="00525083"/>
    <w:rsid w:val="00525576"/>
    <w:rsid w:val="00530681"/>
    <w:rsid w:val="00533904"/>
    <w:rsid w:val="00535B9D"/>
    <w:rsid w:val="00537E51"/>
    <w:rsid w:val="0054078D"/>
    <w:rsid w:val="00542825"/>
    <w:rsid w:val="00550C39"/>
    <w:rsid w:val="00555683"/>
    <w:rsid w:val="00556A65"/>
    <w:rsid w:val="00561CAE"/>
    <w:rsid w:val="00562A9E"/>
    <w:rsid w:val="00562AFD"/>
    <w:rsid w:val="0056311C"/>
    <w:rsid w:val="00563661"/>
    <w:rsid w:val="00564615"/>
    <w:rsid w:val="0056525B"/>
    <w:rsid w:val="005662D0"/>
    <w:rsid w:val="0056681C"/>
    <w:rsid w:val="00566DD8"/>
    <w:rsid w:val="00573C62"/>
    <w:rsid w:val="00576C14"/>
    <w:rsid w:val="005773F7"/>
    <w:rsid w:val="00577E6B"/>
    <w:rsid w:val="00577E7E"/>
    <w:rsid w:val="00585250"/>
    <w:rsid w:val="005878D2"/>
    <w:rsid w:val="00595013"/>
    <w:rsid w:val="00595D86"/>
    <w:rsid w:val="0059750F"/>
    <w:rsid w:val="005A3A53"/>
    <w:rsid w:val="005A4CE0"/>
    <w:rsid w:val="005A7F37"/>
    <w:rsid w:val="005B01A9"/>
    <w:rsid w:val="005B1A23"/>
    <w:rsid w:val="005B4D06"/>
    <w:rsid w:val="005B5D4C"/>
    <w:rsid w:val="005B6E45"/>
    <w:rsid w:val="005B6F63"/>
    <w:rsid w:val="005B7E8D"/>
    <w:rsid w:val="005C0335"/>
    <w:rsid w:val="005C0BD6"/>
    <w:rsid w:val="005C23C0"/>
    <w:rsid w:val="005C5E0B"/>
    <w:rsid w:val="005D16D1"/>
    <w:rsid w:val="005D2EBC"/>
    <w:rsid w:val="005D3635"/>
    <w:rsid w:val="005D40C9"/>
    <w:rsid w:val="005D4C5C"/>
    <w:rsid w:val="005D6730"/>
    <w:rsid w:val="005E0969"/>
    <w:rsid w:val="005E1F7A"/>
    <w:rsid w:val="005E245B"/>
    <w:rsid w:val="005E5478"/>
    <w:rsid w:val="005E7EE8"/>
    <w:rsid w:val="005F0B5A"/>
    <w:rsid w:val="005F1F83"/>
    <w:rsid w:val="005F2E31"/>
    <w:rsid w:val="005F4374"/>
    <w:rsid w:val="005F4BEC"/>
    <w:rsid w:val="005F5052"/>
    <w:rsid w:val="005F67ED"/>
    <w:rsid w:val="005F697A"/>
    <w:rsid w:val="005F6D57"/>
    <w:rsid w:val="00601F60"/>
    <w:rsid w:val="0060452A"/>
    <w:rsid w:val="0060491D"/>
    <w:rsid w:val="006058F0"/>
    <w:rsid w:val="006071B6"/>
    <w:rsid w:val="006102DD"/>
    <w:rsid w:val="00611A15"/>
    <w:rsid w:val="00613E46"/>
    <w:rsid w:val="0061484C"/>
    <w:rsid w:val="00615F6C"/>
    <w:rsid w:val="00616D79"/>
    <w:rsid w:val="006173CF"/>
    <w:rsid w:val="006176E2"/>
    <w:rsid w:val="00621F41"/>
    <w:rsid w:val="00626F3F"/>
    <w:rsid w:val="00630D0E"/>
    <w:rsid w:val="006342C8"/>
    <w:rsid w:val="00635818"/>
    <w:rsid w:val="00636537"/>
    <w:rsid w:val="00637D60"/>
    <w:rsid w:val="00641B75"/>
    <w:rsid w:val="006428C0"/>
    <w:rsid w:val="006438C1"/>
    <w:rsid w:val="00643E3F"/>
    <w:rsid w:val="0064578B"/>
    <w:rsid w:val="00645ECD"/>
    <w:rsid w:val="00652C7D"/>
    <w:rsid w:val="00653A24"/>
    <w:rsid w:val="00655FE3"/>
    <w:rsid w:val="0066008A"/>
    <w:rsid w:val="006634FB"/>
    <w:rsid w:val="0066361E"/>
    <w:rsid w:val="006652D4"/>
    <w:rsid w:val="00665567"/>
    <w:rsid w:val="006659FD"/>
    <w:rsid w:val="006661F8"/>
    <w:rsid w:val="00667E82"/>
    <w:rsid w:val="00670DD0"/>
    <w:rsid w:val="006732D4"/>
    <w:rsid w:val="00674A78"/>
    <w:rsid w:val="00677C86"/>
    <w:rsid w:val="00680882"/>
    <w:rsid w:val="00680EBC"/>
    <w:rsid w:val="00683913"/>
    <w:rsid w:val="00683943"/>
    <w:rsid w:val="00685289"/>
    <w:rsid w:val="00685C76"/>
    <w:rsid w:val="00686AE3"/>
    <w:rsid w:val="0069262C"/>
    <w:rsid w:val="00692BCA"/>
    <w:rsid w:val="00692FC7"/>
    <w:rsid w:val="00695866"/>
    <w:rsid w:val="0069777D"/>
    <w:rsid w:val="006A535F"/>
    <w:rsid w:val="006A6836"/>
    <w:rsid w:val="006B40EC"/>
    <w:rsid w:val="006B43ED"/>
    <w:rsid w:val="006C1768"/>
    <w:rsid w:val="006C18AC"/>
    <w:rsid w:val="006C5A4B"/>
    <w:rsid w:val="006C633E"/>
    <w:rsid w:val="006D0600"/>
    <w:rsid w:val="006D32B7"/>
    <w:rsid w:val="006D508A"/>
    <w:rsid w:val="006D50E4"/>
    <w:rsid w:val="006D59A2"/>
    <w:rsid w:val="006D7F66"/>
    <w:rsid w:val="006E0EE4"/>
    <w:rsid w:val="006E1008"/>
    <w:rsid w:val="006E4DC4"/>
    <w:rsid w:val="006E58D8"/>
    <w:rsid w:val="006E6716"/>
    <w:rsid w:val="006F4035"/>
    <w:rsid w:val="006F72B1"/>
    <w:rsid w:val="006F7AF9"/>
    <w:rsid w:val="00701079"/>
    <w:rsid w:val="0070209D"/>
    <w:rsid w:val="0070582D"/>
    <w:rsid w:val="007117E5"/>
    <w:rsid w:val="007117F4"/>
    <w:rsid w:val="0071214C"/>
    <w:rsid w:val="0071255A"/>
    <w:rsid w:val="0071328F"/>
    <w:rsid w:val="00713C02"/>
    <w:rsid w:val="007159EB"/>
    <w:rsid w:val="00715B97"/>
    <w:rsid w:val="00716D73"/>
    <w:rsid w:val="00722273"/>
    <w:rsid w:val="00723177"/>
    <w:rsid w:val="00734840"/>
    <w:rsid w:val="00736A91"/>
    <w:rsid w:val="00741942"/>
    <w:rsid w:val="007419B7"/>
    <w:rsid w:val="007448EB"/>
    <w:rsid w:val="00744E09"/>
    <w:rsid w:val="00745DD4"/>
    <w:rsid w:val="00745F8F"/>
    <w:rsid w:val="007468A2"/>
    <w:rsid w:val="0075054D"/>
    <w:rsid w:val="00750B76"/>
    <w:rsid w:val="0075114D"/>
    <w:rsid w:val="00752D96"/>
    <w:rsid w:val="00754590"/>
    <w:rsid w:val="0075727A"/>
    <w:rsid w:val="007607E1"/>
    <w:rsid w:val="00760A83"/>
    <w:rsid w:val="00764D1C"/>
    <w:rsid w:val="00765899"/>
    <w:rsid w:val="00774D61"/>
    <w:rsid w:val="00780FA4"/>
    <w:rsid w:val="00781F91"/>
    <w:rsid w:val="00783DA3"/>
    <w:rsid w:val="00786A36"/>
    <w:rsid w:val="00787AEA"/>
    <w:rsid w:val="00787F3A"/>
    <w:rsid w:val="00787F96"/>
    <w:rsid w:val="00792097"/>
    <w:rsid w:val="0079336C"/>
    <w:rsid w:val="0079402C"/>
    <w:rsid w:val="007953F3"/>
    <w:rsid w:val="007969A3"/>
    <w:rsid w:val="007969BA"/>
    <w:rsid w:val="007970C6"/>
    <w:rsid w:val="00797395"/>
    <w:rsid w:val="00797C68"/>
    <w:rsid w:val="007A02F2"/>
    <w:rsid w:val="007A0613"/>
    <w:rsid w:val="007A243C"/>
    <w:rsid w:val="007A6A81"/>
    <w:rsid w:val="007B295A"/>
    <w:rsid w:val="007B7742"/>
    <w:rsid w:val="007C7A5C"/>
    <w:rsid w:val="007D2F3F"/>
    <w:rsid w:val="007D2F5F"/>
    <w:rsid w:val="007D7F02"/>
    <w:rsid w:val="007E0612"/>
    <w:rsid w:val="007E1F83"/>
    <w:rsid w:val="007E3CFE"/>
    <w:rsid w:val="007E60DB"/>
    <w:rsid w:val="007F1B9A"/>
    <w:rsid w:val="007F2BCB"/>
    <w:rsid w:val="007F67EA"/>
    <w:rsid w:val="007F6941"/>
    <w:rsid w:val="00801516"/>
    <w:rsid w:val="0080381A"/>
    <w:rsid w:val="00803CA8"/>
    <w:rsid w:val="0080550B"/>
    <w:rsid w:val="0080673C"/>
    <w:rsid w:val="00806B3D"/>
    <w:rsid w:val="00807D5E"/>
    <w:rsid w:val="0081060F"/>
    <w:rsid w:val="00812493"/>
    <w:rsid w:val="0081697D"/>
    <w:rsid w:val="008206C1"/>
    <w:rsid w:val="008215E8"/>
    <w:rsid w:val="00821C01"/>
    <w:rsid w:val="008220E2"/>
    <w:rsid w:val="00827086"/>
    <w:rsid w:val="008279E9"/>
    <w:rsid w:val="00827A13"/>
    <w:rsid w:val="00833A25"/>
    <w:rsid w:val="008359DF"/>
    <w:rsid w:val="0084238D"/>
    <w:rsid w:val="008429F4"/>
    <w:rsid w:val="00842DDA"/>
    <w:rsid w:val="0084567D"/>
    <w:rsid w:val="00846769"/>
    <w:rsid w:val="00846F69"/>
    <w:rsid w:val="00850365"/>
    <w:rsid w:val="008541F4"/>
    <w:rsid w:val="00854728"/>
    <w:rsid w:val="00854927"/>
    <w:rsid w:val="00854978"/>
    <w:rsid w:val="00856C0C"/>
    <w:rsid w:val="00860477"/>
    <w:rsid w:val="00861787"/>
    <w:rsid w:val="00864781"/>
    <w:rsid w:val="0087110D"/>
    <w:rsid w:val="008716C4"/>
    <w:rsid w:val="008722F9"/>
    <w:rsid w:val="00873545"/>
    <w:rsid w:val="00874823"/>
    <w:rsid w:val="00874D78"/>
    <w:rsid w:val="00876D20"/>
    <w:rsid w:val="00877179"/>
    <w:rsid w:val="00877AA5"/>
    <w:rsid w:val="00880D8E"/>
    <w:rsid w:val="00882B82"/>
    <w:rsid w:val="0088447E"/>
    <w:rsid w:val="00890133"/>
    <w:rsid w:val="00890348"/>
    <w:rsid w:val="00890EB4"/>
    <w:rsid w:val="008A0864"/>
    <w:rsid w:val="008A0EA0"/>
    <w:rsid w:val="008A15E3"/>
    <w:rsid w:val="008A1BB2"/>
    <w:rsid w:val="008A2AA1"/>
    <w:rsid w:val="008A7C1F"/>
    <w:rsid w:val="008B00A5"/>
    <w:rsid w:val="008B5D83"/>
    <w:rsid w:val="008C1A4B"/>
    <w:rsid w:val="008C1D10"/>
    <w:rsid w:val="008D288E"/>
    <w:rsid w:val="008D3E7A"/>
    <w:rsid w:val="008D4ED1"/>
    <w:rsid w:val="008D5C18"/>
    <w:rsid w:val="008E1325"/>
    <w:rsid w:val="008E1683"/>
    <w:rsid w:val="008E2402"/>
    <w:rsid w:val="008E45E1"/>
    <w:rsid w:val="008E6A7E"/>
    <w:rsid w:val="008E6C66"/>
    <w:rsid w:val="008F0EF6"/>
    <w:rsid w:val="008F1906"/>
    <w:rsid w:val="008F422D"/>
    <w:rsid w:val="008F5064"/>
    <w:rsid w:val="008F75B5"/>
    <w:rsid w:val="00900968"/>
    <w:rsid w:val="0090609E"/>
    <w:rsid w:val="009070E6"/>
    <w:rsid w:val="0091019F"/>
    <w:rsid w:val="00911E60"/>
    <w:rsid w:val="009139F3"/>
    <w:rsid w:val="00913DDE"/>
    <w:rsid w:val="0091402B"/>
    <w:rsid w:val="00914716"/>
    <w:rsid w:val="009150B3"/>
    <w:rsid w:val="00917986"/>
    <w:rsid w:val="00922B8A"/>
    <w:rsid w:val="00922FEB"/>
    <w:rsid w:val="009256AB"/>
    <w:rsid w:val="00931406"/>
    <w:rsid w:val="00931FA7"/>
    <w:rsid w:val="0093216B"/>
    <w:rsid w:val="00933466"/>
    <w:rsid w:val="009335C7"/>
    <w:rsid w:val="00933DAF"/>
    <w:rsid w:val="00935236"/>
    <w:rsid w:val="0093654D"/>
    <w:rsid w:val="00937D40"/>
    <w:rsid w:val="00941136"/>
    <w:rsid w:val="009423E2"/>
    <w:rsid w:val="00952430"/>
    <w:rsid w:val="0096098E"/>
    <w:rsid w:val="009650A9"/>
    <w:rsid w:val="00965DC4"/>
    <w:rsid w:val="0097192A"/>
    <w:rsid w:val="00975B2A"/>
    <w:rsid w:val="009774E8"/>
    <w:rsid w:val="00977FAE"/>
    <w:rsid w:val="00984452"/>
    <w:rsid w:val="00985EEF"/>
    <w:rsid w:val="0098720B"/>
    <w:rsid w:val="00987410"/>
    <w:rsid w:val="00991A54"/>
    <w:rsid w:val="0099536C"/>
    <w:rsid w:val="00997759"/>
    <w:rsid w:val="009A16F7"/>
    <w:rsid w:val="009A1715"/>
    <w:rsid w:val="009A1775"/>
    <w:rsid w:val="009A2D59"/>
    <w:rsid w:val="009A3248"/>
    <w:rsid w:val="009A32F8"/>
    <w:rsid w:val="009A413B"/>
    <w:rsid w:val="009A70A2"/>
    <w:rsid w:val="009A71BE"/>
    <w:rsid w:val="009A7396"/>
    <w:rsid w:val="009A73E3"/>
    <w:rsid w:val="009B1E92"/>
    <w:rsid w:val="009B2008"/>
    <w:rsid w:val="009B2281"/>
    <w:rsid w:val="009B3AB5"/>
    <w:rsid w:val="009B4696"/>
    <w:rsid w:val="009B67F3"/>
    <w:rsid w:val="009C33D2"/>
    <w:rsid w:val="009C390D"/>
    <w:rsid w:val="009C5B68"/>
    <w:rsid w:val="009C6164"/>
    <w:rsid w:val="009C7761"/>
    <w:rsid w:val="009D0055"/>
    <w:rsid w:val="009D110C"/>
    <w:rsid w:val="009D4014"/>
    <w:rsid w:val="009D5D26"/>
    <w:rsid w:val="009E0FD9"/>
    <w:rsid w:val="009E3553"/>
    <w:rsid w:val="009E36A5"/>
    <w:rsid w:val="009E55A5"/>
    <w:rsid w:val="00A002E2"/>
    <w:rsid w:val="00A07E36"/>
    <w:rsid w:val="00A22CB9"/>
    <w:rsid w:val="00A23459"/>
    <w:rsid w:val="00A23C5E"/>
    <w:rsid w:val="00A24BBA"/>
    <w:rsid w:val="00A2540D"/>
    <w:rsid w:val="00A26C28"/>
    <w:rsid w:val="00A26D71"/>
    <w:rsid w:val="00A31490"/>
    <w:rsid w:val="00A34232"/>
    <w:rsid w:val="00A342B2"/>
    <w:rsid w:val="00A360A1"/>
    <w:rsid w:val="00A40EDB"/>
    <w:rsid w:val="00A42562"/>
    <w:rsid w:val="00A4435D"/>
    <w:rsid w:val="00A44A20"/>
    <w:rsid w:val="00A46788"/>
    <w:rsid w:val="00A569D5"/>
    <w:rsid w:val="00A6460F"/>
    <w:rsid w:val="00A67716"/>
    <w:rsid w:val="00A70E57"/>
    <w:rsid w:val="00A75B61"/>
    <w:rsid w:val="00A80D35"/>
    <w:rsid w:val="00A81140"/>
    <w:rsid w:val="00A8192B"/>
    <w:rsid w:val="00A8576B"/>
    <w:rsid w:val="00A85C6C"/>
    <w:rsid w:val="00A869AD"/>
    <w:rsid w:val="00A877A2"/>
    <w:rsid w:val="00A95A26"/>
    <w:rsid w:val="00A97288"/>
    <w:rsid w:val="00AA2ECF"/>
    <w:rsid w:val="00AA42A2"/>
    <w:rsid w:val="00AB429E"/>
    <w:rsid w:val="00AB4E14"/>
    <w:rsid w:val="00AB5E43"/>
    <w:rsid w:val="00AB7C87"/>
    <w:rsid w:val="00AB7CE4"/>
    <w:rsid w:val="00AC16B5"/>
    <w:rsid w:val="00AC3B57"/>
    <w:rsid w:val="00AC3C98"/>
    <w:rsid w:val="00AC54FF"/>
    <w:rsid w:val="00AC632A"/>
    <w:rsid w:val="00AC6468"/>
    <w:rsid w:val="00AC6ADF"/>
    <w:rsid w:val="00AD1954"/>
    <w:rsid w:val="00AD4FE1"/>
    <w:rsid w:val="00AD5030"/>
    <w:rsid w:val="00AD7D23"/>
    <w:rsid w:val="00AE11D5"/>
    <w:rsid w:val="00AE1547"/>
    <w:rsid w:val="00AE3208"/>
    <w:rsid w:val="00AF3FBC"/>
    <w:rsid w:val="00AF66B2"/>
    <w:rsid w:val="00AF6B2C"/>
    <w:rsid w:val="00AF72BA"/>
    <w:rsid w:val="00B028DE"/>
    <w:rsid w:val="00B02B33"/>
    <w:rsid w:val="00B03C2C"/>
    <w:rsid w:val="00B07ADB"/>
    <w:rsid w:val="00B100BA"/>
    <w:rsid w:val="00B11C6C"/>
    <w:rsid w:val="00B1270D"/>
    <w:rsid w:val="00B13CD8"/>
    <w:rsid w:val="00B148C1"/>
    <w:rsid w:val="00B17477"/>
    <w:rsid w:val="00B17E26"/>
    <w:rsid w:val="00B20591"/>
    <w:rsid w:val="00B207F6"/>
    <w:rsid w:val="00B208E1"/>
    <w:rsid w:val="00B21173"/>
    <w:rsid w:val="00B25BA7"/>
    <w:rsid w:val="00B348D3"/>
    <w:rsid w:val="00B362B5"/>
    <w:rsid w:val="00B36D0A"/>
    <w:rsid w:val="00B4099C"/>
    <w:rsid w:val="00B42BAA"/>
    <w:rsid w:val="00B43AC5"/>
    <w:rsid w:val="00B45496"/>
    <w:rsid w:val="00B45523"/>
    <w:rsid w:val="00B4711D"/>
    <w:rsid w:val="00B534B6"/>
    <w:rsid w:val="00B53B9E"/>
    <w:rsid w:val="00B53D21"/>
    <w:rsid w:val="00B53D87"/>
    <w:rsid w:val="00B55B52"/>
    <w:rsid w:val="00B6024E"/>
    <w:rsid w:val="00B67EE1"/>
    <w:rsid w:val="00B70305"/>
    <w:rsid w:val="00B70D6A"/>
    <w:rsid w:val="00B71172"/>
    <w:rsid w:val="00B71CE0"/>
    <w:rsid w:val="00B75293"/>
    <w:rsid w:val="00B77C0D"/>
    <w:rsid w:val="00B80514"/>
    <w:rsid w:val="00B80944"/>
    <w:rsid w:val="00B84206"/>
    <w:rsid w:val="00B86A70"/>
    <w:rsid w:val="00B872C0"/>
    <w:rsid w:val="00B904C4"/>
    <w:rsid w:val="00B94A6C"/>
    <w:rsid w:val="00BA1DAD"/>
    <w:rsid w:val="00BA1DF3"/>
    <w:rsid w:val="00BA6AB2"/>
    <w:rsid w:val="00BA7336"/>
    <w:rsid w:val="00BB1389"/>
    <w:rsid w:val="00BB1FDE"/>
    <w:rsid w:val="00BC0156"/>
    <w:rsid w:val="00BC12F1"/>
    <w:rsid w:val="00BC1BAB"/>
    <w:rsid w:val="00BC4586"/>
    <w:rsid w:val="00BD1BF5"/>
    <w:rsid w:val="00BD32BB"/>
    <w:rsid w:val="00BD4332"/>
    <w:rsid w:val="00BD45B2"/>
    <w:rsid w:val="00BD45ED"/>
    <w:rsid w:val="00BD6917"/>
    <w:rsid w:val="00BE1CCF"/>
    <w:rsid w:val="00BE20A6"/>
    <w:rsid w:val="00BE2167"/>
    <w:rsid w:val="00BE51B5"/>
    <w:rsid w:val="00BE6FAB"/>
    <w:rsid w:val="00BF088D"/>
    <w:rsid w:val="00BF3411"/>
    <w:rsid w:val="00BF4F27"/>
    <w:rsid w:val="00BF601F"/>
    <w:rsid w:val="00BF664A"/>
    <w:rsid w:val="00C03409"/>
    <w:rsid w:val="00C04148"/>
    <w:rsid w:val="00C04BF5"/>
    <w:rsid w:val="00C07536"/>
    <w:rsid w:val="00C10856"/>
    <w:rsid w:val="00C116A5"/>
    <w:rsid w:val="00C17437"/>
    <w:rsid w:val="00C2113F"/>
    <w:rsid w:val="00C21577"/>
    <w:rsid w:val="00C23B5D"/>
    <w:rsid w:val="00C24C1B"/>
    <w:rsid w:val="00C26146"/>
    <w:rsid w:val="00C31067"/>
    <w:rsid w:val="00C33AD3"/>
    <w:rsid w:val="00C40B41"/>
    <w:rsid w:val="00C41733"/>
    <w:rsid w:val="00C41DB6"/>
    <w:rsid w:val="00C47A5D"/>
    <w:rsid w:val="00C51A63"/>
    <w:rsid w:val="00C51CD4"/>
    <w:rsid w:val="00C51F97"/>
    <w:rsid w:val="00C52AE8"/>
    <w:rsid w:val="00C53823"/>
    <w:rsid w:val="00C53BA6"/>
    <w:rsid w:val="00C544D9"/>
    <w:rsid w:val="00C54AAD"/>
    <w:rsid w:val="00C554E4"/>
    <w:rsid w:val="00C57C4F"/>
    <w:rsid w:val="00C57C6A"/>
    <w:rsid w:val="00C701B5"/>
    <w:rsid w:val="00C8134F"/>
    <w:rsid w:val="00C8194F"/>
    <w:rsid w:val="00C81E41"/>
    <w:rsid w:val="00C824DA"/>
    <w:rsid w:val="00C84C7A"/>
    <w:rsid w:val="00C85D9A"/>
    <w:rsid w:val="00C91455"/>
    <w:rsid w:val="00C91954"/>
    <w:rsid w:val="00C928B1"/>
    <w:rsid w:val="00C95276"/>
    <w:rsid w:val="00C956C5"/>
    <w:rsid w:val="00C9666B"/>
    <w:rsid w:val="00CA008A"/>
    <w:rsid w:val="00CA03CF"/>
    <w:rsid w:val="00CA12A9"/>
    <w:rsid w:val="00CA20A9"/>
    <w:rsid w:val="00CA228C"/>
    <w:rsid w:val="00CA6618"/>
    <w:rsid w:val="00CA6EC8"/>
    <w:rsid w:val="00CA6F13"/>
    <w:rsid w:val="00CB07DC"/>
    <w:rsid w:val="00CB1F5A"/>
    <w:rsid w:val="00CB2CB8"/>
    <w:rsid w:val="00CB307A"/>
    <w:rsid w:val="00CB525B"/>
    <w:rsid w:val="00CB5785"/>
    <w:rsid w:val="00CB5937"/>
    <w:rsid w:val="00CB766B"/>
    <w:rsid w:val="00CC00EA"/>
    <w:rsid w:val="00CC0A40"/>
    <w:rsid w:val="00CC0B4A"/>
    <w:rsid w:val="00CC2CC1"/>
    <w:rsid w:val="00CD0535"/>
    <w:rsid w:val="00CD0A0A"/>
    <w:rsid w:val="00CD213F"/>
    <w:rsid w:val="00CD265C"/>
    <w:rsid w:val="00CD2EB4"/>
    <w:rsid w:val="00CD55DD"/>
    <w:rsid w:val="00CD739E"/>
    <w:rsid w:val="00CD783E"/>
    <w:rsid w:val="00CE33C3"/>
    <w:rsid w:val="00CE5DBD"/>
    <w:rsid w:val="00CE65AA"/>
    <w:rsid w:val="00CE6F5D"/>
    <w:rsid w:val="00CF06B3"/>
    <w:rsid w:val="00CF2390"/>
    <w:rsid w:val="00CF2F64"/>
    <w:rsid w:val="00D023BD"/>
    <w:rsid w:val="00D031A9"/>
    <w:rsid w:val="00D03E01"/>
    <w:rsid w:val="00D05100"/>
    <w:rsid w:val="00D05B4E"/>
    <w:rsid w:val="00D07AB0"/>
    <w:rsid w:val="00D07E9B"/>
    <w:rsid w:val="00D10FF9"/>
    <w:rsid w:val="00D12065"/>
    <w:rsid w:val="00D1335B"/>
    <w:rsid w:val="00D16B87"/>
    <w:rsid w:val="00D17423"/>
    <w:rsid w:val="00D177C2"/>
    <w:rsid w:val="00D17EAD"/>
    <w:rsid w:val="00D206A4"/>
    <w:rsid w:val="00D212F4"/>
    <w:rsid w:val="00D21689"/>
    <w:rsid w:val="00D22654"/>
    <w:rsid w:val="00D23476"/>
    <w:rsid w:val="00D313E0"/>
    <w:rsid w:val="00D31BEC"/>
    <w:rsid w:val="00D31C1B"/>
    <w:rsid w:val="00D32C30"/>
    <w:rsid w:val="00D34825"/>
    <w:rsid w:val="00D351C1"/>
    <w:rsid w:val="00D35987"/>
    <w:rsid w:val="00D36CBE"/>
    <w:rsid w:val="00D373B6"/>
    <w:rsid w:val="00D4725D"/>
    <w:rsid w:val="00D523FE"/>
    <w:rsid w:val="00D54463"/>
    <w:rsid w:val="00D546DF"/>
    <w:rsid w:val="00D557CF"/>
    <w:rsid w:val="00D55B02"/>
    <w:rsid w:val="00D5670B"/>
    <w:rsid w:val="00D56A1B"/>
    <w:rsid w:val="00D57F37"/>
    <w:rsid w:val="00D60677"/>
    <w:rsid w:val="00D60DA2"/>
    <w:rsid w:val="00D62D72"/>
    <w:rsid w:val="00D63992"/>
    <w:rsid w:val="00D643FA"/>
    <w:rsid w:val="00D67F97"/>
    <w:rsid w:val="00D72859"/>
    <w:rsid w:val="00D734C5"/>
    <w:rsid w:val="00D7739E"/>
    <w:rsid w:val="00D77CCC"/>
    <w:rsid w:val="00D80636"/>
    <w:rsid w:val="00D81557"/>
    <w:rsid w:val="00D81691"/>
    <w:rsid w:val="00D84593"/>
    <w:rsid w:val="00D94209"/>
    <w:rsid w:val="00D950B3"/>
    <w:rsid w:val="00D96971"/>
    <w:rsid w:val="00DA2431"/>
    <w:rsid w:val="00DA4818"/>
    <w:rsid w:val="00DA7AAF"/>
    <w:rsid w:val="00DB519C"/>
    <w:rsid w:val="00DB5E9F"/>
    <w:rsid w:val="00DB6AA7"/>
    <w:rsid w:val="00DC16EE"/>
    <w:rsid w:val="00DD030A"/>
    <w:rsid w:val="00DD21DF"/>
    <w:rsid w:val="00DD2D1C"/>
    <w:rsid w:val="00DD3A4A"/>
    <w:rsid w:val="00DD429E"/>
    <w:rsid w:val="00DD7A09"/>
    <w:rsid w:val="00DD7DCF"/>
    <w:rsid w:val="00DE162C"/>
    <w:rsid w:val="00DE1B58"/>
    <w:rsid w:val="00DF1272"/>
    <w:rsid w:val="00DF3847"/>
    <w:rsid w:val="00DF390A"/>
    <w:rsid w:val="00DF4EDF"/>
    <w:rsid w:val="00DF5369"/>
    <w:rsid w:val="00E0227B"/>
    <w:rsid w:val="00E115B6"/>
    <w:rsid w:val="00E13214"/>
    <w:rsid w:val="00E1581C"/>
    <w:rsid w:val="00E22073"/>
    <w:rsid w:val="00E236B9"/>
    <w:rsid w:val="00E24B19"/>
    <w:rsid w:val="00E24B7C"/>
    <w:rsid w:val="00E251C7"/>
    <w:rsid w:val="00E27237"/>
    <w:rsid w:val="00E27C89"/>
    <w:rsid w:val="00E30AC0"/>
    <w:rsid w:val="00E352D3"/>
    <w:rsid w:val="00E36059"/>
    <w:rsid w:val="00E40311"/>
    <w:rsid w:val="00E40BDE"/>
    <w:rsid w:val="00E445E3"/>
    <w:rsid w:val="00E50540"/>
    <w:rsid w:val="00E5248B"/>
    <w:rsid w:val="00E55EF1"/>
    <w:rsid w:val="00E56B43"/>
    <w:rsid w:val="00E61CF2"/>
    <w:rsid w:val="00E622EC"/>
    <w:rsid w:val="00E637E4"/>
    <w:rsid w:val="00E65ABF"/>
    <w:rsid w:val="00E673C5"/>
    <w:rsid w:val="00E71511"/>
    <w:rsid w:val="00E720FE"/>
    <w:rsid w:val="00E73FCD"/>
    <w:rsid w:val="00E74D1F"/>
    <w:rsid w:val="00E75E4B"/>
    <w:rsid w:val="00E76B3D"/>
    <w:rsid w:val="00E809F2"/>
    <w:rsid w:val="00E814FF"/>
    <w:rsid w:val="00E82432"/>
    <w:rsid w:val="00E82679"/>
    <w:rsid w:val="00E83121"/>
    <w:rsid w:val="00E855C8"/>
    <w:rsid w:val="00E8650E"/>
    <w:rsid w:val="00E87D10"/>
    <w:rsid w:val="00E9144D"/>
    <w:rsid w:val="00E91979"/>
    <w:rsid w:val="00E92FBD"/>
    <w:rsid w:val="00E940BD"/>
    <w:rsid w:val="00E95EEC"/>
    <w:rsid w:val="00EA205C"/>
    <w:rsid w:val="00EA2B68"/>
    <w:rsid w:val="00EA34DD"/>
    <w:rsid w:val="00EA3E49"/>
    <w:rsid w:val="00EA41CF"/>
    <w:rsid w:val="00EA594C"/>
    <w:rsid w:val="00EA6069"/>
    <w:rsid w:val="00EA7642"/>
    <w:rsid w:val="00EB2781"/>
    <w:rsid w:val="00EB4EEE"/>
    <w:rsid w:val="00EC0482"/>
    <w:rsid w:val="00EC15CE"/>
    <w:rsid w:val="00EC1D77"/>
    <w:rsid w:val="00EC271E"/>
    <w:rsid w:val="00EC2D1C"/>
    <w:rsid w:val="00EC32C2"/>
    <w:rsid w:val="00EC3C95"/>
    <w:rsid w:val="00EC4877"/>
    <w:rsid w:val="00ED3969"/>
    <w:rsid w:val="00ED4976"/>
    <w:rsid w:val="00ED5EBD"/>
    <w:rsid w:val="00ED623E"/>
    <w:rsid w:val="00EE001C"/>
    <w:rsid w:val="00EE0C87"/>
    <w:rsid w:val="00EE3032"/>
    <w:rsid w:val="00EE33A5"/>
    <w:rsid w:val="00EE344E"/>
    <w:rsid w:val="00EE78C1"/>
    <w:rsid w:val="00EE7FF5"/>
    <w:rsid w:val="00EF004C"/>
    <w:rsid w:val="00EF0EA0"/>
    <w:rsid w:val="00EF0F0C"/>
    <w:rsid w:val="00EF2453"/>
    <w:rsid w:val="00F00942"/>
    <w:rsid w:val="00F015D9"/>
    <w:rsid w:val="00F02463"/>
    <w:rsid w:val="00F035AA"/>
    <w:rsid w:val="00F03D07"/>
    <w:rsid w:val="00F042F9"/>
    <w:rsid w:val="00F04DCF"/>
    <w:rsid w:val="00F11ACF"/>
    <w:rsid w:val="00F11EB3"/>
    <w:rsid w:val="00F1495F"/>
    <w:rsid w:val="00F149E9"/>
    <w:rsid w:val="00F15868"/>
    <w:rsid w:val="00F16A1F"/>
    <w:rsid w:val="00F172DC"/>
    <w:rsid w:val="00F1785A"/>
    <w:rsid w:val="00F220CE"/>
    <w:rsid w:val="00F25A8B"/>
    <w:rsid w:val="00F272E6"/>
    <w:rsid w:val="00F3057F"/>
    <w:rsid w:val="00F30C53"/>
    <w:rsid w:val="00F30FF2"/>
    <w:rsid w:val="00F321F3"/>
    <w:rsid w:val="00F373CF"/>
    <w:rsid w:val="00F40B5E"/>
    <w:rsid w:val="00F40C6E"/>
    <w:rsid w:val="00F4166A"/>
    <w:rsid w:val="00F435BD"/>
    <w:rsid w:val="00F46940"/>
    <w:rsid w:val="00F46AC2"/>
    <w:rsid w:val="00F5020B"/>
    <w:rsid w:val="00F514BF"/>
    <w:rsid w:val="00F52809"/>
    <w:rsid w:val="00F5291E"/>
    <w:rsid w:val="00F55EC8"/>
    <w:rsid w:val="00F57731"/>
    <w:rsid w:val="00F6294A"/>
    <w:rsid w:val="00F631A6"/>
    <w:rsid w:val="00F636F8"/>
    <w:rsid w:val="00F64A81"/>
    <w:rsid w:val="00F67F33"/>
    <w:rsid w:val="00F71049"/>
    <w:rsid w:val="00F75D6F"/>
    <w:rsid w:val="00F83068"/>
    <w:rsid w:val="00F84B5C"/>
    <w:rsid w:val="00F84C7A"/>
    <w:rsid w:val="00F85401"/>
    <w:rsid w:val="00F85C64"/>
    <w:rsid w:val="00F915B8"/>
    <w:rsid w:val="00F9213A"/>
    <w:rsid w:val="00F9794F"/>
    <w:rsid w:val="00FA384A"/>
    <w:rsid w:val="00FA7702"/>
    <w:rsid w:val="00FB2C99"/>
    <w:rsid w:val="00FB32F5"/>
    <w:rsid w:val="00FB44F7"/>
    <w:rsid w:val="00FC057B"/>
    <w:rsid w:val="00FC0B44"/>
    <w:rsid w:val="00FC273F"/>
    <w:rsid w:val="00FC4A3C"/>
    <w:rsid w:val="00FD3ABA"/>
    <w:rsid w:val="00FD6DE5"/>
    <w:rsid w:val="00FD7204"/>
    <w:rsid w:val="00FD7D06"/>
    <w:rsid w:val="00FE04B8"/>
    <w:rsid w:val="00FE18BB"/>
    <w:rsid w:val="00FE45E5"/>
    <w:rsid w:val="00FE6E27"/>
    <w:rsid w:val="00FF022D"/>
    <w:rsid w:val="00FF23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AFD1B"/>
  <w15:docId w15:val="{67F67808-5713-44A0-934B-80AD91353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1FAC"/>
    <w:pPr>
      <w:spacing w:after="200" w:line="276" w:lineRule="auto"/>
    </w:pPr>
    <w:rPr>
      <w:sz w:val="22"/>
      <w:szCs w:val="22"/>
      <w:lang w:eastAsia="en-US"/>
    </w:rPr>
  </w:style>
  <w:style w:type="paragraph" w:styleId="1">
    <w:name w:val="heading 1"/>
    <w:aliases w:val="h1,section,1,H1,überschrift 1,Main heading,Heading 10,Section,Header1,123,level 1,Level 1 Head,Part,section break,PARA1,Heading1,UCRB,hd1,head,head1,head2,head3,head4,head5,head6,head7,head8,head9,head10,head11,head12,head13,head14"/>
    <w:basedOn w:val="a"/>
    <w:next w:val="a0"/>
    <w:link w:val="10"/>
    <w:autoRedefine/>
    <w:qFormat/>
    <w:rsid w:val="00890EB4"/>
    <w:pPr>
      <w:keepNext/>
      <w:pageBreakBefore/>
      <w:spacing w:before="120" w:after="0" w:line="480" w:lineRule="auto"/>
      <w:jc w:val="center"/>
      <w:outlineLvl w:val="0"/>
    </w:pPr>
    <w:rPr>
      <w:rFonts w:ascii="Arial" w:eastAsiaTheme="majorEastAsia" w:hAnsi="Arial" w:cs="Arial"/>
      <w:b/>
      <w:bCs/>
      <w:sz w:val="28"/>
      <w:szCs w:val="28"/>
    </w:rPr>
  </w:style>
  <w:style w:type="paragraph" w:styleId="2">
    <w:name w:val="heading 2"/>
    <w:aliases w:val="Unterkapitel,EBA Themen,EBA Themen1,Unterkapitel1,h2,H2,1.1 Заголовок,LEVEL 2"/>
    <w:basedOn w:val="a"/>
    <w:next w:val="a0"/>
    <w:autoRedefine/>
    <w:uiPriority w:val="9"/>
    <w:qFormat/>
    <w:rsid w:val="00787AEA"/>
    <w:pPr>
      <w:keepNext/>
      <w:numPr>
        <w:ilvl w:val="1"/>
      </w:numPr>
      <w:spacing w:before="240" w:after="60" w:line="360" w:lineRule="auto"/>
      <w:ind w:firstLine="709"/>
      <w:jc w:val="both"/>
      <w:outlineLvl w:val="1"/>
    </w:pPr>
    <w:rPr>
      <w:rFonts w:ascii="Arial" w:eastAsia="Times New Roman" w:hAnsi="Arial" w:cs="Arial"/>
      <w:b/>
      <w:bCs/>
      <w:iCs/>
      <w:color w:val="000000" w:themeColor="text1"/>
      <w:sz w:val="28"/>
      <w:szCs w:val="28"/>
    </w:rPr>
  </w:style>
  <w:style w:type="paragraph" w:styleId="3">
    <w:name w:val="heading 3"/>
    <w:aliases w:val="Thema_1,EBA U-Themen,EBA U-Themen1,Thema_11,h3,Headline3,nmhd3,PARA3,3,Paragraph,Annotationen,3heading,DQHeading 3,DQHeading 31,DQHeading 32,DQHeading 33,DQHeading 34,DQHeading 35,DQHeading 36,DQHeading 37,DQHeading 38,DQHeading 311"/>
    <w:basedOn w:val="2"/>
    <w:next w:val="20"/>
    <w:autoRedefine/>
    <w:qFormat/>
    <w:rsid w:val="003B0B6D"/>
    <w:pPr>
      <w:ind w:right="-22"/>
      <w:outlineLvl w:val="2"/>
    </w:pPr>
    <w:rPr>
      <w:b w:val="0"/>
      <w:spacing w:val="-7"/>
    </w:rPr>
  </w:style>
  <w:style w:type="paragraph" w:styleId="4">
    <w:name w:val="heading 4"/>
    <w:basedOn w:val="a"/>
    <w:next w:val="a"/>
    <w:qFormat/>
    <w:rsid w:val="003B0B6D"/>
    <w:pPr>
      <w:keepNext/>
      <w:spacing w:before="240" w:after="60" w:line="240" w:lineRule="auto"/>
      <w:outlineLvl w:val="3"/>
    </w:pPr>
    <w:rPr>
      <w:rFonts w:ascii="Times New Roman" w:hAnsi="Times New Roman"/>
      <w:b/>
      <w:bCs/>
      <w:sz w:val="28"/>
      <w:szCs w:val="28"/>
    </w:rPr>
  </w:style>
  <w:style w:type="paragraph" w:styleId="50">
    <w:name w:val="heading 5"/>
    <w:basedOn w:val="4"/>
    <w:next w:val="a"/>
    <w:qFormat/>
    <w:locked/>
    <w:rsid w:val="003B0B6D"/>
    <w:pPr>
      <w:keepLines/>
      <w:tabs>
        <w:tab w:val="left" w:pos="1021"/>
        <w:tab w:val="left" w:pos="1191"/>
        <w:tab w:val="left" w:pos="1588"/>
        <w:tab w:val="left" w:pos="1985"/>
      </w:tabs>
      <w:overflowPunct w:val="0"/>
      <w:autoSpaceDE w:val="0"/>
      <w:autoSpaceDN w:val="0"/>
      <w:adjustRightInd w:val="0"/>
      <w:spacing w:before="160" w:after="0"/>
      <w:ind w:left="1021" w:hanging="1021"/>
      <w:textAlignment w:val="baseline"/>
      <w:outlineLvl w:val="4"/>
    </w:pPr>
    <w:rPr>
      <w:rFonts w:eastAsia="Times New Roman"/>
      <w:sz w:val="24"/>
      <w:szCs w:val="24"/>
      <w:lang w:val="en-GB"/>
    </w:rPr>
  </w:style>
  <w:style w:type="paragraph" w:styleId="6">
    <w:name w:val="heading 6"/>
    <w:basedOn w:val="4"/>
    <w:next w:val="a"/>
    <w:qFormat/>
    <w:locked/>
    <w:rsid w:val="003B0B6D"/>
    <w:pPr>
      <w:keepLines/>
      <w:tabs>
        <w:tab w:val="left" w:pos="1588"/>
        <w:tab w:val="left" w:pos="1985"/>
      </w:tabs>
      <w:overflowPunct w:val="0"/>
      <w:autoSpaceDE w:val="0"/>
      <w:autoSpaceDN w:val="0"/>
      <w:adjustRightInd w:val="0"/>
      <w:spacing w:before="160" w:after="0"/>
      <w:ind w:left="1588" w:hanging="1588"/>
      <w:textAlignment w:val="baseline"/>
      <w:outlineLvl w:val="5"/>
    </w:pPr>
    <w:rPr>
      <w:rFonts w:eastAsia="Times New Roman"/>
      <w:sz w:val="24"/>
      <w:szCs w:val="24"/>
      <w:lang w:val="en-GB"/>
    </w:rPr>
  </w:style>
  <w:style w:type="paragraph" w:styleId="7">
    <w:name w:val="heading 7"/>
    <w:aliases w:val="U7,T7,h7,PIM 7,7,ExhibitTitle,st,Objective,heading7,req3,L7,ITT t7,PA Appendix Major,letter list,lettered list,letter list1,lettered list1,letter list2,lettered list2,letter list11,lettered list11,letter list3,lettered list3,letter list12"/>
    <w:basedOn w:val="a"/>
    <w:next w:val="a"/>
    <w:qFormat/>
    <w:rsid w:val="003B0B6D"/>
    <w:pPr>
      <w:widowControl w:val="0"/>
      <w:numPr>
        <w:ilvl w:val="6"/>
        <w:numId w:val="1"/>
      </w:numPr>
      <w:spacing w:before="240" w:after="60" w:line="240" w:lineRule="auto"/>
      <w:outlineLvl w:val="6"/>
    </w:pPr>
    <w:rPr>
      <w:rFonts w:ascii="Arial" w:hAnsi="Arial"/>
      <w:szCs w:val="20"/>
      <w:lang w:val="en-US"/>
    </w:rPr>
  </w:style>
  <w:style w:type="paragraph" w:styleId="8">
    <w:name w:val="heading 8"/>
    <w:aliases w:val="U8,T8,h8,8,FigureTitle,Condition,requirement,req2,req,ITT t8,PA Appendix Minor,Center Bold,Center Bold1,Center Bold2,Center Bold3,Center Bold4,Center Bold5,Center Bold6,action,action1,action2,action11,action3,action4,action5,action6"/>
    <w:basedOn w:val="a"/>
    <w:next w:val="a"/>
    <w:qFormat/>
    <w:rsid w:val="003B0B6D"/>
    <w:pPr>
      <w:widowControl w:val="0"/>
      <w:numPr>
        <w:ilvl w:val="7"/>
        <w:numId w:val="1"/>
      </w:numPr>
      <w:spacing w:before="240" w:after="60" w:line="240" w:lineRule="auto"/>
      <w:outlineLvl w:val="7"/>
    </w:pPr>
    <w:rPr>
      <w:rFonts w:ascii="Arial" w:hAnsi="Arial"/>
      <w:i/>
      <w:szCs w:val="20"/>
      <w:lang w:val="en-US"/>
    </w:rPr>
  </w:style>
  <w:style w:type="paragraph" w:styleId="9">
    <w:name w:val="heading 9"/>
    <w:aliases w:val="Legal Level 1.1.1.1.,Code eg's,oHeading 9,Appendix,12 Heading 9,Code eg's1,oHeading 91,Appendix1,12 Heading 91,H9,U9,T9,h9,PIM 9,9,TableTitle,Cond'l Reqt.,rb,req bullet,req1,ITT t9,App Heading,App Heading1,App Heading2,progress,progress1"/>
    <w:basedOn w:val="a"/>
    <w:next w:val="a"/>
    <w:qFormat/>
    <w:rsid w:val="003B0B6D"/>
    <w:pPr>
      <w:widowControl w:val="0"/>
      <w:numPr>
        <w:ilvl w:val="8"/>
        <w:numId w:val="1"/>
      </w:numPr>
      <w:spacing w:before="240" w:after="60" w:line="240" w:lineRule="auto"/>
      <w:outlineLvl w:val="8"/>
    </w:pPr>
    <w:rPr>
      <w:rFonts w:ascii="Arial" w:hAnsi="Arial"/>
      <w:b/>
      <w:i/>
      <w:sz w:val="18"/>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1">
    <w:name w:val="h1 Знак"/>
    <w:aliases w:val="section Знак,1 Знак,H1 Знак,überschrift 1 Знак,Main heading Знак,Heading 10 Знак,Section Знак,Header1 Знак,123 Знак,level 1 Знак,Level 1 Head Знак,Part Знак,section break Знак,PARA1 Знак,Heading1 Знак,UCRB Знак,hd1 Знак,head Знак,head1 Знак"/>
    <w:locked/>
    <w:rsid w:val="003B0B6D"/>
    <w:rPr>
      <w:rFonts w:ascii="Times New Roman" w:hAnsi="Times New Roman"/>
      <w:b/>
      <w:kern w:val="28"/>
      <w:sz w:val="28"/>
      <w:szCs w:val="28"/>
      <w:lang w:val="en-US"/>
    </w:rPr>
  </w:style>
  <w:style w:type="character" w:customStyle="1" w:styleId="Unterkapitel">
    <w:name w:val="Unterkapitel Знак"/>
    <w:aliases w:val="EBA Themen Знак,EBA Themen1 Знак,Unterkapitel1 Знак,h2 Знак Знак,Заголовок 2 Знак,H2 Знак,1.1 Заголовок Знак,h2 Знак,LEVEL 2 Знак"/>
    <w:uiPriority w:val="9"/>
    <w:locked/>
    <w:rsid w:val="003B0B6D"/>
    <w:rPr>
      <w:rFonts w:ascii="Times New Roman" w:hAnsi="Times New Roman"/>
      <w:sz w:val="28"/>
      <w:szCs w:val="28"/>
    </w:rPr>
  </w:style>
  <w:style w:type="character" w:customStyle="1" w:styleId="Thema1">
    <w:name w:val="Thema_1 Знак"/>
    <w:aliases w:val="EBA U-Themen Знак,EBA U-Themen1 Знак,Thema_11 Знак,h3 Знак,Headline3 Знак,nmhd3 Знак,PARA3 Знак,3 Знак,Paragraph Знак,Annotationen Знак,3heading Знак,DQHeading 3 Знак,DQHeading 31 Знак,DQHeading 32 Знак,DQHeading 33 Знак,DQHeading 34 Знак"/>
    <w:locked/>
    <w:rsid w:val="003B0B6D"/>
    <w:rPr>
      <w:rFonts w:ascii="Arial" w:hAnsi="Arial" w:cs="Courier New"/>
      <w:spacing w:val="-7"/>
      <w:sz w:val="28"/>
      <w:szCs w:val="28"/>
    </w:rPr>
  </w:style>
  <w:style w:type="character" w:customStyle="1" w:styleId="18">
    <w:name w:val="Знак Знак18"/>
    <w:locked/>
    <w:rsid w:val="003B0B6D"/>
    <w:rPr>
      <w:rFonts w:ascii="Times New Roman" w:hAnsi="Times New Roman" w:cs="Times New Roman"/>
      <w:b/>
      <w:bCs/>
      <w:sz w:val="28"/>
      <w:szCs w:val="28"/>
    </w:rPr>
  </w:style>
  <w:style w:type="character" w:customStyle="1" w:styleId="U7">
    <w:name w:val="U7 Знак"/>
    <w:aliases w:val="T7 Знак,h7 Знак,PIM 7 Знак,7 Знак,ExhibitTitle Знак,st Знак,Objective Знак,heading7 Знак,req3 Знак,L7 Знак,ITT t7 Знак,PA Appendix Major Знак,letter list Знак,lettered list Знак,letter list1 Знак,lettered list1 Знак,letter list2 Знак"/>
    <w:locked/>
    <w:rsid w:val="003B0B6D"/>
    <w:rPr>
      <w:rFonts w:ascii="Arial" w:hAnsi="Arial"/>
      <w:szCs w:val="20"/>
      <w:lang w:val="en-US" w:eastAsia="en-US"/>
    </w:rPr>
  </w:style>
  <w:style w:type="character" w:customStyle="1" w:styleId="U8">
    <w:name w:val="U8 Знак"/>
    <w:aliases w:val="T8 Знак,h8 Знак,8 Знак,FigureTitle Знак,Condition Знак,requirement Знак,req2 Знак,req Знак,ITT t8 Знак,PA Appendix Minor Знак,Center Bold Знак,Center Bold1 Знак,Center Bold2 Знак,Center Bold3 Знак,Center Bold4 Знак,Center Bold5 Знак,action Знак"/>
    <w:locked/>
    <w:rsid w:val="003B0B6D"/>
    <w:rPr>
      <w:rFonts w:ascii="Arial" w:hAnsi="Arial"/>
      <w:i/>
      <w:szCs w:val="20"/>
      <w:lang w:val="en-US" w:eastAsia="en-US"/>
    </w:rPr>
  </w:style>
  <w:style w:type="character" w:customStyle="1" w:styleId="LegalLevel1111">
    <w:name w:val="Legal Level 1.1.1.1. Знак"/>
    <w:aliases w:val="Code eg's Знак,oHeading 9 Знак,Appendix Знак,12 Heading 9 Знак,Code eg's1 Знак,oHeading 91 Знак,Appendix1 Знак,12 Heading 91 Знак,H9 Знак,U9 Знак,T9 Знак,h9 Знак,PIM 9 Знак,9 Знак,TableTitle Знак,Cond'l Reqt. Знак,rb Знак"/>
    <w:locked/>
    <w:rsid w:val="003B0B6D"/>
    <w:rPr>
      <w:rFonts w:ascii="Arial" w:hAnsi="Arial"/>
      <w:b/>
      <w:i/>
      <w:sz w:val="18"/>
      <w:szCs w:val="20"/>
      <w:lang w:val="en-US" w:eastAsia="en-US"/>
    </w:rPr>
  </w:style>
  <w:style w:type="paragraph" w:styleId="a4">
    <w:name w:val="Body Text"/>
    <w:basedOn w:val="a"/>
    <w:semiHidden/>
    <w:rsid w:val="003B0B6D"/>
    <w:pPr>
      <w:spacing w:before="100" w:after="120" w:line="240" w:lineRule="auto"/>
    </w:pPr>
    <w:rPr>
      <w:szCs w:val="20"/>
    </w:rPr>
  </w:style>
  <w:style w:type="character" w:customStyle="1" w:styleId="15">
    <w:name w:val="Знак Знак15"/>
    <w:locked/>
    <w:rsid w:val="003B0B6D"/>
    <w:rPr>
      <w:rFonts w:ascii="Calibri" w:hAnsi="Calibri" w:cs="Times New Roman"/>
      <w:sz w:val="20"/>
      <w:szCs w:val="20"/>
    </w:rPr>
  </w:style>
  <w:style w:type="paragraph" w:styleId="a0">
    <w:name w:val="Body Text First Indent"/>
    <w:basedOn w:val="a4"/>
    <w:autoRedefine/>
    <w:semiHidden/>
    <w:rsid w:val="003B0B6D"/>
    <w:pPr>
      <w:widowControl w:val="0"/>
      <w:tabs>
        <w:tab w:val="left" w:pos="-3258"/>
      </w:tabs>
      <w:ind w:right="-22" w:firstLine="709"/>
      <w:jc w:val="center"/>
    </w:pPr>
    <w:rPr>
      <w:rFonts w:ascii="Times New Roman" w:hAnsi="Times New Roman"/>
      <w:b/>
      <w:spacing w:val="-6"/>
      <w:sz w:val="28"/>
      <w:szCs w:val="28"/>
      <w:lang w:eastAsia="ru-RU"/>
    </w:rPr>
  </w:style>
  <w:style w:type="character" w:customStyle="1" w:styleId="14">
    <w:name w:val="Знак Знак14"/>
    <w:locked/>
    <w:rsid w:val="003B0B6D"/>
    <w:rPr>
      <w:rFonts w:ascii="Times New Roman" w:hAnsi="Times New Roman" w:cs="Times New Roman"/>
      <w:b/>
      <w:spacing w:val="-6"/>
      <w:sz w:val="28"/>
      <w:szCs w:val="28"/>
    </w:rPr>
  </w:style>
  <w:style w:type="paragraph" w:styleId="a5">
    <w:name w:val="Body Text Indent"/>
    <w:basedOn w:val="a"/>
    <w:semiHidden/>
    <w:rsid w:val="003B0B6D"/>
    <w:pPr>
      <w:spacing w:before="100" w:after="120" w:line="240" w:lineRule="auto"/>
      <w:ind w:left="283"/>
    </w:pPr>
    <w:rPr>
      <w:szCs w:val="20"/>
    </w:rPr>
  </w:style>
  <w:style w:type="character" w:customStyle="1" w:styleId="13">
    <w:name w:val="Знак Знак13"/>
    <w:semiHidden/>
    <w:locked/>
    <w:rsid w:val="003B0B6D"/>
    <w:rPr>
      <w:rFonts w:ascii="Calibri" w:hAnsi="Calibri" w:cs="Times New Roman"/>
      <w:sz w:val="20"/>
      <w:szCs w:val="20"/>
    </w:rPr>
  </w:style>
  <w:style w:type="paragraph" w:styleId="20">
    <w:name w:val="Body Text First Indent 2"/>
    <w:basedOn w:val="a5"/>
    <w:semiHidden/>
    <w:rsid w:val="003B0B6D"/>
    <w:pPr>
      <w:widowControl w:val="0"/>
      <w:ind w:left="720"/>
    </w:pPr>
    <w:rPr>
      <w:lang w:val="en-US"/>
    </w:rPr>
  </w:style>
  <w:style w:type="character" w:customStyle="1" w:styleId="12">
    <w:name w:val="Знак Знак12"/>
    <w:locked/>
    <w:rsid w:val="003B0B6D"/>
    <w:rPr>
      <w:rFonts w:ascii="Calibri" w:hAnsi="Calibri" w:cs="Times New Roman"/>
      <w:sz w:val="20"/>
      <w:szCs w:val="20"/>
      <w:lang w:val="en-US"/>
    </w:rPr>
  </w:style>
  <w:style w:type="character" w:styleId="a6">
    <w:name w:val="Hyperlink"/>
    <w:semiHidden/>
    <w:rsid w:val="003B0B6D"/>
    <w:rPr>
      <w:rFonts w:cs="Times New Roman"/>
      <w:color w:val="0000FF"/>
      <w:u w:val="none"/>
    </w:rPr>
  </w:style>
  <w:style w:type="paragraph" w:styleId="11">
    <w:name w:val="toc 1"/>
    <w:basedOn w:val="a"/>
    <w:next w:val="a"/>
    <w:autoRedefine/>
    <w:semiHidden/>
    <w:rsid w:val="003B0B6D"/>
    <w:pPr>
      <w:widowControl w:val="0"/>
      <w:tabs>
        <w:tab w:val="left" w:pos="400"/>
        <w:tab w:val="right" w:leader="dot" w:pos="9072"/>
      </w:tabs>
      <w:spacing w:before="100" w:after="100" w:line="240" w:lineRule="auto"/>
      <w:ind w:left="426" w:right="-22" w:hanging="426"/>
    </w:pPr>
    <w:rPr>
      <w:rFonts w:cs="Arial"/>
      <w:b/>
      <w:caps/>
      <w:noProof/>
      <w:szCs w:val="20"/>
      <w:lang w:val="en-US"/>
    </w:rPr>
  </w:style>
  <w:style w:type="paragraph" w:styleId="21">
    <w:name w:val="toc 2"/>
    <w:basedOn w:val="a"/>
    <w:next w:val="a"/>
    <w:autoRedefine/>
    <w:semiHidden/>
    <w:rsid w:val="003B0B6D"/>
    <w:pPr>
      <w:widowControl w:val="0"/>
      <w:tabs>
        <w:tab w:val="left" w:pos="0"/>
        <w:tab w:val="right" w:leader="dot" w:pos="9356"/>
      </w:tabs>
      <w:spacing w:before="120" w:after="120" w:line="360" w:lineRule="auto"/>
      <w:ind w:right="-1" w:firstLine="709"/>
      <w:jc w:val="center"/>
    </w:pPr>
    <w:rPr>
      <w:rFonts w:cs="Arial"/>
      <w:smallCaps/>
      <w:noProof/>
      <w:szCs w:val="20"/>
    </w:rPr>
  </w:style>
  <w:style w:type="paragraph" w:styleId="a7">
    <w:name w:val="header"/>
    <w:basedOn w:val="a"/>
    <w:semiHidden/>
    <w:rsid w:val="003B0B6D"/>
    <w:pPr>
      <w:widowControl w:val="0"/>
      <w:tabs>
        <w:tab w:val="center" w:pos="4320"/>
        <w:tab w:val="right" w:pos="8640"/>
      </w:tabs>
      <w:spacing w:before="100" w:after="100" w:line="240" w:lineRule="auto"/>
    </w:pPr>
    <w:rPr>
      <w:szCs w:val="20"/>
      <w:lang w:val="en-US"/>
    </w:rPr>
  </w:style>
  <w:style w:type="character" w:customStyle="1" w:styleId="110">
    <w:name w:val="Знак Знак11"/>
    <w:locked/>
    <w:rsid w:val="003B0B6D"/>
    <w:rPr>
      <w:rFonts w:ascii="Calibri" w:hAnsi="Calibri" w:cs="Times New Roman"/>
      <w:sz w:val="20"/>
      <w:szCs w:val="20"/>
      <w:lang w:val="en-US"/>
    </w:rPr>
  </w:style>
  <w:style w:type="paragraph" w:styleId="a8">
    <w:name w:val="footer"/>
    <w:basedOn w:val="a"/>
    <w:link w:val="a9"/>
    <w:uiPriority w:val="99"/>
    <w:rsid w:val="003B0B6D"/>
    <w:pPr>
      <w:widowControl w:val="0"/>
      <w:tabs>
        <w:tab w:val="center" w:pos="4320"/>
        <w:tab w:val="right" w:pos="8640"/>
      </w:tabs>
      <w:spacing w:before="100" w:after="100" w:line="240" w:lineRule="auto"/>
    </w:pPr>
    <w:rPr>
      <w:szCs w:val="20"/>
      <w:lang w:val="en-US"/>
    </w:rPr>
  </w:style>
  <w:style w:type="character" w:customStyle="1" w:styleId="100">
    <w:name w:val="Знак Знак10"/>
    <w:locked/>
    <w:rsid w:val="003B0B6D"/>
    <w:rPr>
      <w:rFonts w:ascii="Calibri" w:hAnsi="Calibri" w:cs="Times New Roman"/>
      <w:sz w:val="20"/>
      <w:szCs w:val="20"/>
      <w:lang w:val="en-US"/>
    </w:rPr>
  </w:style>
  <w:style w:type="character" w:styleId="aa">
    <w:name w:val="page number"/>
    <w:semiHidden/>
    <w:rsid w:val="003B0B6D"/>
    <w:rPr>
      <w:rFonts w:cs="Times New Roman"/>
    </w:rPr>
  </w:style>
  <w:style w:type="paragraph" w:customStyle="1" w:styleId="ListParagraph1">
    <w:name w:val="List Paragraph1"/>
    <w:basedOn w:val="a"/>
    <w:rsid w:val="003B0B6D"/>
    <w:pPr>
      <w:spacing w:before="100" w:after="120" w:line="240" w:lineRule="auto"/>
      <w:ind w:left="708"/>
    </w:pPr>
    <w:rPr>
      <w:szCs w:val="20"/>
    </w:rPr>
  </w:style>
  <w:style w:type="paragraph" w:styleId="30">
    <w:name w:val="toc 3"/>
    <w:basedOn w:val="a"/>
    <w:next w:val="a"/>
    <w:autoRedefine/>
    <w:semiHidden/>
    <w:rsid w:val="003B0B6D"/>
    <w:pPr>
      <w:tabs>
        <w:tab w:val="left" w:pos="660"/>
        <w:tab w:val="right" w:leader="dot" w:pos="9345"/>
      </w:tabs>
      <w:spacing w:before="100" w:after="120" w:line="240" w:lineRule="auto"/>
      <w:ind w:left="709"/>
    </w:pPr>
    <w:rPr>
      <w:szCs w:val="20"/>
    </w:rPr>
  </w:style>
  <w:style w:type="paragraph" w:customStyle="1" w:styleId="TOCHeading1">
    <w:name w:val="TOC Heading1"/>
    <w:basedOn w:val="1"/>
    <w:next w:val="a"/>
    <w:rsid w:val="003B0B6D"/>
    <w:pPr>
      <w:keepLines/>
      <w:spacing w:before="480" w:line="276" w:lineRule="auto"/>
      <w:outlineLvl w:val="9"/>
    </w:pPr>
    <w:rPr>
      <w:rFonts w:ascii="Cambria" w:hAnsi="Cambria"/>
      <w:bCs w:val="0"/>
      <w:caps/>
      <w:color w:val="365F91"/>
    </w:rPr>
  </w:style>
  <w:style w:type="paragraph" w:styleId="ab">
    <w:name w:val="Balloon Text"/>
    <w:basedOn w:val="a"/>
    <w:semiHidden/>
    <w:rsid w:val="003B0B6D"/>
    <w:pPr>
      <w:spacing w:before="100" w:after="120" w:line="240" w:lineRule="auto"/>
    </w:pPr>
    <w:rPr>
      <w:rFonts w:ascii="Tahoma" w:hAnsi="Tahoma" w:cs="Tahoma"/>
      <w:sz w:val="16"/>
      <w:szCs w:val="16"/>
    </w:rPr>
  </w:style>
  <w:style w:type="character" w:customStyle="1" w:styleId="90">
    <w:name w:val="Знак Знак9"/>
    <w:semiHidden/>
    <w:locked/>
    <w:rsid w:val="003B0B6D"/>
    <w:rPr>
      <w:rFonts w:ascii="Tahoma" w:hAnsi="Tahoma" w:cs="Tahoma"/>
      <w:sz w:val="16"/>
      <w:szCs w:val="16"/>
    </w:rPr>
  </w:style>
  <w:style w:type="character" w:styleId="ac">
    <w:name w:val="annotation reference"/>
    <w:semiHidden/>
    <w:rsid w:val="003B0B6D"/>
    <w:rPr>
      <w:rFonts w:cs="Times New Roman"/>
      <w:sz w:val="16"/>
    </w:rPr>
  </w:style>
  <w:style w:type="paragraph" w:styleId="ad">
    <w:name w:val="annotation text"/>
    <w:basedOn w:val="a"/>
    <w:link w:val="ae"/>
    <w:semiHidden/>
    <w:rsid w:val="003B0B6D"/>
    <w:pPr>
      <w:spacing w:before="100" w:after="120" w:line="240" w:lineRule="auto"/>
    </w:pPr>
    <w:rPr>
      <w:szCs w:val="20"/>
    </w:rPr>
  </w:style>
  <w:style w:type="character" w:customStyle="1" w:styleId="80">
    <w:name w:val="Знак Знак8"/>
    <w:semiHidden/>
    <w:locked/>
    <w:rsid w:val="003B0B6D"/>
    <w:rPr>
      <w:rFonts w:ascii="Calibri" w:hAnsi="Calibri" w:cs="Times New Roman"/>
      <w:sz w:val="20"/>
      <w:szCs w:val="20"/>
    </w:rPr>
  </w:style>
  <w:style w:type="paragraph" w:customStyle="1" w:styleId="16">
    <w:name w:val="Тема примечания1"/>
    <w:aliases w:val="Char"/>
    <w:basedOn w:val="ad"/>
    <w:next w:val="ad"/>
    <w:semiHidden/>
    <w:rsid w:val="003B0B6D"/>
    <w:rPr>
      <w:b/>
      <w:bCs/>
    </w:rPr>
  </w:style>
  <w:style w:type="character" w:customStyle="1" w:styleId="Char">
    <w:name w:val="Char Знак Знак"/>
    <w:semiHidden/>
    <w:locked/>
    <w:rsid w:val="003B0B6D"/>
    <w:rPr>
      <w:rFonts w:ascii="Calibri" w:hAnsi="Calibri" w:cs="Times New Roman"/>
      <w:b/>
      <w:bCs/>
      <w:sz w:val="20"/>
      <w:szCs w:val="20"/>
    </w:rPr>
  </w:style>
  <w:style w:type="paragraph" w:styleId="af">
    <w:name w:val="annotation subject"/>
    <w:basedOn w:val="ad"/>
    <w:next w:val="ad"/>
    <w:link w:val="af0"/>
    <w:uiPriority w:val="99"/>
    <w:semiHidden/>
    <w:unhideWhenUsed/>
    <w:rsid w:val="00941136"/>
    <w:pPr>
      <w:spacing w:before="0" w:after="200" w:line="276" w:lineRule="auto"/>
    </w:pPr>
    <w:rPr>
      <w:b/>
      <w:bCs/>
      <w:sz w:val="20"/>
    </w:rPr>
  </w:style>
  <w:style w:type="paragraph" w:customStyle="1" w:styleId="Revision1">
    <w:name w:val="Revision1"/>
    <w:hidden/>
    <w:semiHidden/>
    <w:rsid w:val="003B0B6D"/>
    <w:rPr>
      <w:rFonts w:ascii="Times New Roman" w:hAnsi="Times New Roman"/>
      <w:lang w:eastAsia="en-US"/>
    </w:rPr>
  </w:style>
  <w:style w:type="paragraph" w:styleId="af1">
    <w:name w:val="caption"/>
    <w:basedOn w:val="a"/>
    <w:next w:val="a"/>
    <w:qFormat/>
    <w:rsid w:val="003B0B6D"/>
    <w:pPr>
      <w:spacing w:before="100" w:line="240" w:lineRule="auto"/>
      <w:jc w:val="center"/>
    </w:pPr>
    <w:rPr>
      <w:b/>
      <w:bCs/>
      <w:szCs w:val="18"/>
    </w:rPr>
  </w:style>
  <w:style w:type="paragraph" w:styleId="40">
    <w:name w:val="toc 4"/>
    <w:basedOn w:val="a"/>
    <w:next w:val="a"/>
    <w:autoRedefine/>
    <w:semiHidden/>
    <w:rsid w:val="003B0B6D"/>
    <w:pPr>
      <w:spacing w:before="100" w:after="100"/>
      <w:ind w:left="660"/>
    </w:pPr>
    <w:rPr>
      <w:lang w:eastAsia="ru-RU"/>
    </w:rPr>
  </w:style>
  <w:style w:type="paragraph" w:styleId="51">
    <w:name w:val="toc 5"/>
    <w:basedOn w:val="a"/>
    <w:next w:val="a"/>
    <w:autoRedefine/>
    <w:semiHidden/>
    <w:rsid w:val="003B0B6D"/>
    <w:pPr>
      <w:spacing w:before="100" w:after="100"/>
      <w:ind w:left="880"/>
    </w:pPr>
    <w:rPr>
      <w:lang w:eastAsia="ru-RU"/>
    </w:rPr>
  </w:style>
  <w:style w:type="paragraph" w:styleId="60">
    <w:name w:val="toc 6"/>
    <w:basedOn w:val="a"/>
    <w:next w:val="a"/>
    <w:autoRedefine/>
    <w:semiHidden/>
    <w:rsid w:val="003B0B6D"/>
    <w:pPr>
      <w:spacing w:before="100" w:after="100"/>
      <w:ind w:left="1100"/>
    </w:pPr>
    <w:rPr>
      <w:lang w:eastAsia="ru-RU"/>
    </w:rPr>
  </w:style>
  <w:style w:type="paragraph" w:styleId="70">
    <w:name w:val="toc 7"/>
    <w:basedOn w:val="a"/>
    <w:next w:val="a"/>
    <w:autoRedefine/>
    <w:semiHidden/>
    <w:rsid w:val="003B0B6D"/>
    <w:pPr>
      <w:spacing w:before="100" w:after="100"/>
      <w:ind w:left="1320"/>
    </w:pPr>
    <w:rPr>
      <w:lang w:eastAsia="ru-RU"/>
    </w:rPr>
  </w:style>
  <w:style w:type="paragraph" w:styleId="81">
    <w:name w:val="toc 8"/>
    <w:basedOn w:val="a"/>
    <w:next w:val="a"/>
    <w:autoRedefine/>
    <w:semiHidden/>
    <w:rsid w:val="003B0B6D"/>
    <w:pPr>
      <w:spacing w:before="100" w:after="100"/>
      <w:ind w:left="1540"/>
    </w:pPr>
    <w:rPr>
      <w:lang w:eastAsia="ru-RU"/>
    </w:rPr>
  </w:style>
  <w:style w:type="paragraph" w:styleId="91">
    <w:name w:val="toc 9"/>
    <w:basedOn w:val="a"/>
    <w:next w:val="a"/>
    <w:autoRedefine/>
    <w:semiHidden/>
    <w:rsid w:val="003B0B6D"/>
    <w:pPr>
      <w:spacing w:before="100" w:after="100"/>
      <w:ind w:left="1760"/>
    </w:pPr>
    <w:rPr>
      <w:lang w:eastAsia="ru-RU"/>
    </w:rPr>
  </w:style>
  <w:style w:type="paragraph" w:styleId="af2">
    <w:name w:val="Document Map"/>
    <w:basedOn w:val="a"/>
    <w:semiHidden/>
    <w:rsid w:val="003B0B6D"/>
    <w:pPr>
      <w:spacing w:before="100" w:after="120" w:line="240" w:lineRule="auto"/>
    </w:pPr>
    <w:rPr>
      <w:rFonts w:ascii="Tahoma" w:hAnsi="Tahoma" w:cs="Tahoma"/>
      <w:sz w:val="16"/>
      <w:szCs w:val="16"/>
    </w:rPr>
  </w:style>
  <w:style w:type="character" w:customStyle="1" w:styleId="71">
    <w:name w:val="Знак Знак7"/>
    <w:semiHidden/>
    <w:locked/>
    <w:rsid w:val="003B0B6D"/>
    <w:rPr>
      <w:rFonts w:ascii="Tahoma" w:hAnsi="Tahoma" w:cs="Tahoma"/>
      <w:sz w:val="16"/>
      <w:szCs w:val="16"/>
    </w:rPr>
  </w:style>
  <w:style w:type="paragraph" w:customStyle="1" w:styleId="17">
    <w:name w:val="çàãîëîâîê 1"/>
    <w:basedOn w:val="a"/>
    <w:next w:val="a"/>
    <w:rsid w:val="003B0B6D"/>
    <w:pPr>
      <w:widowControl w:val="0"/>
      <w:autoSpaceDE w:val="0"/>
      <w:autoSpaceDN w:val="0"/>
      <w:spacing w:before="240" w:after="60" w:line="240" w:lineRule="auto"/>
    </w:pPr>
    <w:rPr>
      <w:rFonts w:ascii="TimesET" w:hAnsi="TimesET" w:cs="TimesET"/>
      <w:b/>
      <w:bCs/>
      <w:kern w:val="28"/>
      <w:lang w:eastAsia="ru-RU"/>
    </w:rPr>
  </w:style>
  <w:style w:type="character" w:customStyle="1" w:styleId="PlaceholderText1">
    <w:name w:val="Placeholder Text1"/>
    <w:semiHidden/>
    <w:rsid w:val="003B0B6D"/>
    <w:rPr>
      <w:color w:val="808080"/>
    </w:rPr>
  </w:style>
  <w:style w:type="paragraph" w:customStyle="1" w:styleId="PreformattedText">
    <w:name w:val="Preformatted Text"/>
    <w:basedOn w:val="a"/>
    <w:rsid w:val="003B0B6D"/>
    <w:pPr>
      <w:widowControl w:val="0"/>
      <w:suppressAutoHyphens/>
      <w:autoSpaceDN w:val="0"/>
      <w:spacing w:before="100" w:after="120" w:line="240" w:lineRule="auto"/>
      <w:textAlignment w:val="baseline"/>
    </w:pPr>
    <w:rPr>
      <w:rFonts w:ascii="Courier New" w:eastAsia="Times New Roman" w:hAnsi="Courier New" w:cs="Courier New"/>
      <w:kern w:val="3"/>
      <w:szCs w:val="20"/>
      <w:lang w:eastAsia="zh-CN" w:bidi="hi-IN"/>
    </w:rPr>
  </w:style>
  <w:style w:type="paragraph" w:customStyle="1" w:styleId="TableContents">
    <w:name w:val="Table Contents"/>
    <w:basedOn w:val="a"/>
    <w:rsid w:val="003B0B6D"/>
    <w:pPr>
      <w:widowControl w:val="0"/>
      <w:suppressLineNumbers/>
      <w:suppressAutoHyphens/>
      <w:autoSpaceDN w:val="0"/>
      <w:spacing w:before="100" w:after="120" w:line="240" w:lineRule="auto"/>
      <w:textAlignment w:val="baseline"/>
    </w:pPr>
    <w:rPr>
      <w:rFonts w:ascii="Arial" w:eastAsia="Arial Unicode MS" w:hAnsi="Arial" w:cs="Mangal"/>
      <w:kern w:val="3"/>
      <w:sz w:val="21"/>
      <w:szCs w:val="24"/>
      <w:lang w:eastAsia="zh-CN" w:bidi="hi-IN"/>
    </w:rPr>
  </w:style>
  <w:style w:type="paragraph" w:customStyle="1" w:styleId="Default">
    <w:name w:val="Default"/>
    <w:rsid w:val="003B0B6D"/>
    <w:pPr>
      <w:autoSpaceDE w:val="0"/>
      <w:autoSpaceDN w:val="0"/>
      <w:adjustRightInd w:val="0"/>
    </w:pPr>
    <w:rPr>
      <w:rFonts w:eastAsia="Times New Roman" w:cs="Calibri"/>
      <w:color w:val="000000"/>
      <w:sz w:val="24"/>
      <w:szCs w:val="24"/>
    </w:rPr>
  </w:style>
  <w:style w:type="paragraph" w:styleId="af3">
    <w:name w:val="Plain Text"/>
    <w:basedOn w:val="a"/>
    <w:semiHidden/>
    <w:rsid w:val="003B0B6D"/>
    <w:pPr>
      <w:spacing w:after="0" w:line="240" w:lineRule="auto"/>
    </w:pPr>
    <w:rPr>
      <w:rFonts w:ascii="Courier New" w:eastAsia="Times New Roman" w:hAnsi="Courier New" w:cs="Courier New"/>
      <w:sz w:val="20"/>
      <w:szCs w:val="20"/>
      <w:lang w:eastAsia="ru-RU"/>
    </w:rPr>
  </w:style>
  <w:style w:type="character" w:customStyle="1" w:styleId="61">
    <w:name w:val="Знак Знак6"/>
    <w:locked/>
    <w:rsid w:val="003B0B6D"/>
    <w:rPr>
      <w:rFonts w:ascii="Courier New" w:hAnsi="Courier New" w:cs="Courier New"/>
      <w:sz w:val="20"/>
      <w:szCs w:val="20"/>
      <w:lang w:eastAsia="ru-RU"/>
    </w:rPr>
  </w:style>
  <w:style w:type="paragraph" w:styleId="af4">
    <w:name w:val="footnote text"/>
    <w:basedOn w:val="a"/>
    <w:semiHidden/>
    <w:rsid w:val="003B0B6D"/>
    <w:pPr>
      <w:spacing w:after="0" w:line="240" w:lineRule="auto"/>
    </w:pPr>
    <w:rPr>
      <w:rFonts w:ascii="Times New Roman" w:eastAsia="Times New Roman" w:hAnsi="Times New Roman"/>
      <w:sz w:val="20"/>
      <w:szCs w:val="20"/>
      <w:lang w:eastAsia="ru-RU"/>
    </w:rPr>
  </w:style>
  <w:style w:type="character" w:customStyle="1" w:styleId="52">
    <w:name w:val="Знак Знак5"/>
    <w:locked/>
    <w:rsid w:val="003B0B6D"/>
    <w:rPr>
      <w:rFonts w:ascii="Times New Roman" w:hAnsi="Times New Roman" w:cs="Times New Roman"/>
      <w:sz w:val="20"/>
      <w:szCs w:val="20"/>
      <w:lang w:eastAsia="ru-RU"/>
    </w:rPr>
  </w:style>
  <w:style w:type="character" w:styleId="af5">
    <w:name w:val="footnote reference"/>
    <w:semiHidden/>
    <w:rsid w:val="003B0B6D"/>
    <w:rPr>
      <w:rFonts w:ascii="Times New Roman" w:hAnsi="Times New Roman" w:cs="Times New Roman"/>
      <w:vertAlign w:val="superscript"/>
    </w:rPr>
  </w:style>
  <w:style w:type="paragraph" w:styleId="af6">
    <w:name w:val="List Paragraph"/>
    <w:basedOn w:val="a"/>
    <w:uiPriority w:val="34"/>
    <w:qFormat/>
    <w:rsid w:val="003B0B6D"/>
    <w:pPr>
      <w:spacing w:before="100" w:after="120" w:line="240" w:lineRule="auto"/>
      <w:ind w:left="708"/>
    </w:pPr>
    <w:rPr>
      <w:rFonts w:eastAsia="Times New Roman"/>
      <w:szCs w:val="20"/>
    </w:rPr>
  </w:style>
  <w:style w:type="paragraph" w:styleId="af7">
    <w:name w:val="TOC Heading"/>
    <w:basedOn w:val="1"/>
    <w:next w:val="a"/>
    <w:qFormat/>
    <w:rsid w:val="003B0B6D"/>
    <w:pPr>
      <w:keepLines/>
      <w:spacing w:before="480" w:line="276" w:lineRule="auto"/>
      <w:outlineLvl w:val="9"/>
    </w:pPr>
    <w:rPr>
      <w:rFonts w:ascii="Cambria" w:eastAsia="Times New Roman" w:hAnsi="Cambria"/>
      <w:bCs w:val="0"/>
      <w:caps/>
      <w:color w:val="365F91"/>
    </w:rPr>
  </w:style>
  <w:style w:type="paragraph" w:styleId="af8">
    <w:name w:val="Revision"/>
    <w:hidden/>
    <w:semiHidden/>
    <w:rsid w:val="003B0B6D"/>
    <w:rPr>
      <w:rFonts w:ascii="Times New Roman" w:eastAsia="Times New Roman" w:hAnsi="Times New Roman"/>
      <w:lang w:eastAsia="en-US"/>
    </w:rPr>
  </w:style>
  <w:style w:type="character" w:styleId="af9">
    <w:name w:val="Placeholder Text"/>
    <w:semiHidden/>
    <w:rsid w:val="003B0B6D"/>
    <w:rPr>
      <w:rFonts w:cs="Times New Roman"/>
      <w:color w:val="808080"/>
    </w:rPr>
  </w:style>
  <w:style w:type="character" w:styleId="afa">
    <w:name w:val="FollowedHyperlink"/>
    <w:semiHidden/>
    <w:rsid w:val="003B0B6D"/>
    <w:rPr>
      <w:rFonts w:cs="Times New Roman"/>
      <w:color w:val="800080"/>
      <w:u w:val="single"/>
    </w:rPr>
  </w:style>
  <w:style w:type="character" w:customStyle="1" w:styleId="ae">
    <w:name w:val="Текст примечания Знак"/>
    <w:link w:val="ad"/>
    <w:semiHidden/>
    <w:rsid w:val="00941136"/>
    <w:rPr>
      <w:sz w:val="22"/>
      <w:lang w:eastAsia="en-US"/>
    </w:rPr>
  </w:style>
  <w:style w:type="paragraph" w:customStyle="1" w:styleId="19">
    <w:name w:val="Стиль1"/>
    <w:basedOn w:val="af3"/>
    <w:rsid w:val="003B0B6D"/>
    <w:pPr>
      <w:autoSpaceDE w:val="0"/>
      <w:autoSpaceDN w:val="0"/>
      <w:ind w:firstLine="709"/>
      <w:jc w:val="both"/>
    </w:pPr>
    <w:rPr>
      <w:rFonts w:ascii="Times New Roman" w:eastAsia="Calibri" w:hAnsi="Times New Roman" w:cs="Times New Roman"/>
    </w:rPr>
  </w:style>
  <w:style w:type="character" w:customStyle="1" w:styleId="1a">
    <w:name w:val="Стиль1 Знак"/>
    <w:locked/>
    <w:rsid w:val="003B0B6D"/>
    <w:rPr>
      <w:rFonts w:ascii="Times New Roman" w:hAnsi="Times New Roman"/>
      <w:sz w:val="20"/>
      <w:lang w:eastAsia="ru-RU"/>
    </w:rPr>
  </w:style>
  <w:style w:type="character" w:customStyle="1" w:styleId="af0">
    <w:name w:val="Тема примечания Знак"/>
    <w:link w:val="af"/>
    <w:uiPriority w:val="99"/>
    <w:semiHidden/>
    <w:rsid w:val="00941136"/>
    <w:rPr>
      <w:b/>
      <w:bCs/>
      <w:sz w:val="22"/>
      <w:lang w:eastAsia="en-US"/>
    </w:rPr>
  </w:style>
  <w:style w:type="paragraph" w:customStyle="1" w:styleId="22">
    <w:name w:val="Стиль2"/>
    <w:basedOn w:val="af3"/>
    <w:rsid w:val="003B0B6D"/>
    <w:pPr>
      <w:suppressAutoHyphens/>
      <w:jc w:val="both"/>
    </w:pPr>
    <w:rPr>
      <w:rFonts w:ascii="Times New Roman" w:hAnsi="Times New Roman"/>
      <w:sz w:val="24"/>
    </w:rPr>
  </w:style>
  <w:style w:type="paragraph" w:customStyle="1" w:styleId="31">
    <w:name w:val="Стиль3"/>
    <w:basedOn w:val="af3"/>
    <w:rsid w:val="003B0B6D"/>
    <w:pPr>
      <w:suppressAutoHyphens/>
      <w:jc w:val="center"/>
    </w:pPr>
    <w:rPr>
      <w:rFonts w:ascii="Times New Roman" w:hAnsi="Times New Roman"/>
      <w:sz w:val="24"/>
    </w:rPr>
  </w:style>
  <w:style w:type="paragraph" w:customStyle="1" w:styleId="41">
    <w:name w:val="Стиль4"/>
    <w:basedOn w:val="af3"/>
    <w:rsid w:val="003B0B6D"/>
    <w:pPr>
      <w:suppressAutoHyphens/>
      <w:jc w:val="right"/>
    </w:pPr>
    <w:rPr>
      <w:rFonts w:ascii="Times New Roman" w:hAnsi="Times New Roman"/>
      <w:sz w:val="24"/>
    </w:rPr>
  </w:style>
  <w:style w:type="paragraph" w:customStyle="1" w:styleId="72">
    <w:name w:val="Стиль7"/>
    <w:basedOn w:val="afb"/>
    <w:rsid w:val="003B0B6D"/>
    <w:pPr>
      <w:tabs>
        <w:tab w:val="clear" w:pos="360"/>
        <w:tab w:val="left" w:pos="357"/>
      </w:tabs>
      <w:suppressAutoHyphens/>
      <w:spacing w:before="0" w:after="0"/>
      <w:ind w:left="1418" w:hanging="284"/>
      <w:jc w:val="both"/>
    </w:pPr>
    <w:rPr>
      <w:rFonts w:ascii="Times New Roman" w:eastAsia="Times New Roman" w:hAnsi="Times New Roman"/>
      <w:sz w:val="24"/>
      <w:szCs w:val="24"/>
      <w:lang w:eastAsia="ru-RU"/>
    </w:rPr>
  </w:style>
  <w:style w:type="paragraph" w:customStyle="1" w:styleId="92">
    <w:name w:val="Стиль9"/>
    <w:basedOn w:val="a8"/>
    <w:rsid w:val="003B0B6D"/>
    <w:pPr>
      <w:widowControl/>
      <w:tabs>
        <w:tab w:val="clear" w:pos="4320"/>
        <w:tab w:val="clear" w:pos="8640"/>
      </w:tabs>
      <w:suppressAutoHyphens/>
      <w:spacing w:before="0" w:after="0"/>
      <w:jc w:val="center"/>
    </w:pPr>
    <w:rPr>
      <w:rFonts w:ascii="Times New Roman" w:eastAsia="Times New Roman" w:hAnsi="Times New Roman"/>
      <w:sz w:val="20"/>
      <w:szCs w:val="24"/>
      <w:lang w:val="ru-RU" w:eastAsia="ru-RU"/>
    </w:rPr>
  </w:style>
  <w:style w:type="paragraph" w:styleId="afb">
    <w:name w:val="List Bullet"/>
    <w:basedOn w:val="a"/>
    <w:semiHidden/>
    <w:rsid w:val="003B0B6D"/>
    <w:pPr>
      <w:tabs>
        <w:tab w:val="num" w:pos="360"/>
      </w:tabs>
      <w:spacing w:before="100" w:after="120" w:line="240" w:lineRule="auto"/>
      <w:ind w:left="360" w:hanging="360"/>
    </w:pPr>
    <w:rPr>
      <w:szCs w:val="20"/>
    </w:rPr>
  </w:style>
  <w:style w:type="character" w:customStyle="1" w:styleId="170">
    <w:name w:val="Знак Знак17"/>
    <w:rsid w:val="003B0B6D"/>
    <w:rPr>
      <w:rFonts w:ascii="Times New Roman" w:eastAsia="Times New Roman" w:hAnsi="Times New Roman"/>
      <w:b/>
      <w:bCs/>
      <w:sz w:val="24"/>
      <w:szCs w:val="24"/>
      <w:lang w:val="en-GB" w:eastAsia="en-US"/>
    </w:rPr>
  </w:style>
  <w:style w:type="character" w:customStyle="1" w:styleId="160">
    <w:name w:val="Знак Знак16"/>
    <w:rsid w:val="003B0B6D"/>
    <w:rPr>
      <w:rFonts w:ascii="Times New Roman" w:eastAsia="Times New Roman" w:hAnsi="Times New Roman"/>
      <w:b/>
      <w:bCs/>
      <w:sz w:val="24"/>
      <w:szCs w:val="24"/>
      <w:lang w:val="en-GB" w:eastAsia="en-US"/>
    </w:rPr>
  </w:style>
  <w:style w:type="character" w:customStyle="1" w:styleId="Heading1Char">
    <w:name w:val="Heading 1 Char"/>
    <w:rsid w:val="003B0B6D"/>
    <w:rPr>
      <w:b/>
      <w:bCs/>
      <w:sz w:val="24"/>
      <w:szCs w:val="24"/>
      <w:lang w:val="en-GB" w:eastAsia="en-US"/>
    </w:rPr>
  </w:style>
  <w:style w:type="character" w:customStyle="1" w:styleId="Heading3Char">
    <w:name w:val="Heading 3 Char"/>
    <w:rsid w:val="003B0B6D"/>
    <w:rPr>
      <w:b w:val="0"/>
      <w:bCs w:val="0"/>
      <w:sz w:val="24"/>
      <w:szCs w:val="24"/>
      <w:lang w:val="en-GB" w:eastAsia="en-US"/>
    </w:rPr>
  </w:style>
  <w:style w:type="paragraph" w:customStyle="1" w:styleId="Note">
    <w:name w:val="Note"/>
    <w:basedOn w:val="a"/>
    <w:rsid w:val="003B0B6D"/>
    <w:pPr>
      <w:tabs>
        <w:tab w:val="left" w:pos="794"/>
        <w:tab w:val="left" w:pos="1191"/>
        <w:tab w:val="left" w:pos="1588"/>
        <w:tab w:val="left" w:pos="1985"/>
      </w:tabs>
      <w:overflowPunct w:val="0"/>
      <w:autoSpaceDE w:val="0"/>
      <w:autoSpaceDN w:val="0"/>
      <w:adjustRightInd w:val="0"/>
      <w:spacing w:before="80" w:after="0" w:line="240" w:lineRule="auto"/>
      <w:jc w:val="both"/>
      <w:textAlignment w:val="baseline"/>
    </w:pPr>
    <w:rPr>
      <w:rFonts w:ascii="Times New Roman" w:eastAsia="Times New Roman" w:hAnsi="Times New Roman"/>
      <w:lang w:val="en-GB"/>
    </w:rPr>
  </w:style>
  <w:style w:type="paragraph" w:customStyle="1" w:styleId="enumlev1">
    <w:name w:val="enumlev1"/>
    <w:basedOn w:val="a"/>
    <w:rsid w:val="003B0B6D"/>
    <w:pPr>
      <w:tabs>
        <w:tab w:val="left" w:pos="794"/>
        <w:tab w:val="left" w:pos="1191"/>
        <w:tab w:val="left" w:pos="1588"/>
        <w:tab w:val="left" w:pos="1985"/>
      </w:tabs>
      <w:overflowPunct w:val="0"/>
      <w:autoSpaceDE w:val="0"/>
      <w:autoSpaceDN w:val="0"/>
      <w:adjustRightInd w:val="0"/>
      <w:spacing w:before="80" w:after="0" w:line="240" w:lineRule="auto"/>
      <w:ind w:left="794" w:hanging="794"/>
      <w:jc w:val="both"/>
      <w:textAlignment w:val="baseline"/>
    </w:pPr>
    <w:rPr>
      <w:rFonts w:ascii="Times New Roman" w:eastAsia="Times New Roman" w:hAnsi="Times New Roman"/>
      <w:sz w:val="24"/>
      <w:szCs w:val="24"/>
      <w:lang w:val="en-GB"/>
    </w:rPr>
  </w:style>
  <w:style w:type="paragraph" w:customStyle="1" w:styleId="enumlev2">
    <w:name w:val="enumlev2"/>
    <w:basedOn w:val="enumlev1"/>
    <w:rsid w:val="003B0B6D"/>
    <w:pPr>
      <w:ind w:left="1191" w:hanging="397"/>
    </w:pPr>
  </w:style>
  <w:style w:type="paragraph" w:customStyle="1" w:styleId="enumlev3">
    <w:name w:val="enumlev3"/>
    <w:basedOn w:val="enumlev2"/>
    <w:rsid w:val="003B0B6D"/>
    <w:pPr>
      <w:ind w:left="1588"/>
    </w:pPr>
  </w:style>
  <w:style w:type="paragraph" w:customStyle="1" w:styleId="Equation">
    <w:name w:val="Equation"/>
    <w:basedOn w:val="a"/>
    <w:rsid w:val="003B0B6D"/>
    <w:pPr>
      <w:tabs>
        <w:tab w:val="left" w:pos="794"/>
        <w:tab w:val="center" w:pos="4820"/>
        <w:tab w:val="right" w:pos="9639"/>
      </w:tabs>
      <w:overflowPunct w:val="0"/>
      <w:autoSpaceDE w:val="0"/>
      <w:autoSpaceDN w:val="0"/>
      <w:adjustRightInd w:val="0"/>
      <w:spacing w:before="120" w:after="0" w:line="240" w:lineRule="auto"/>
      <w:textAlignment w:val="baseline"/>
    </w:pPr>
    <w:rPr>
      <w:rFonts w:ascii="Times New Roman" w:eastAsia="Times New Roman" w:hAnsi="Times New Roman"/>
      <w:sz w:val="24"/>
      <w:szCs w:val="24"/>
      <w:lang w:val="en-GB"/>
    </w:rPr>
  </w:style>
  <w:style w:type="paragraph" w:customStyle="1" w:styleId="toc0">
    <w:name w:val="toc 0"/>
    <w:basedOn w:val="a"/>
    <w:next w:val="11"/>
    <w:rsid w:val="003B0B6D"/>
    <w:pPr>
      <w:keepLines/>
      <w:tabs>
        <w:tab w:val="right" w:pos="9639"/>
      </w:tabs>
      <w:overflowPunct w:val="0"/>
      <w:autoSpaceDE w:val="0"/>
      <w:autoSpaceDN w:val="0"/>
      <w:adjustRightInd w:val="0"/>
      <w:spacing w:before="120" w:after="0" w:line="240" w:lineRule="auto"/>
      <w:textAlignment w:val="baseline"/>
    </w:pPr>
    <w:rPr>
      <w:rFonts w:ascii="Times New Roman" w:eastAsia="Times New Roman" w:hAnsi="Times New Roman"/>
      <w:b/>
      <w:bCs/>
      <w:sz w:val="24"/>
      <w:szCs w:val="24"/>
      <w:lang w:val="en-GB"/>
    </w:rPr>
  </w:style>
  <w:style w:type="paragraph" w:customStyle="1" w:styleId="ASN1">
    <w:name w:val="ASN.1"/>
    <w:rsid w:val="003B0B6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cs="Courier New"/>
      <w:b/>
      <w:bCs/>
      <w:noProof/>
      <w:lang w:val="en-GB" w:eastAsia="en-US"/>
    </w:rPr>
  </w:style>
  <w:style w:type="paragraph" w:customStyle="1" w:styleId="Chaptitle">
    <w:name w:val="Chap_title"/>
    <w:basedOn w:val="a"/>
    <w:next w:val="Normalaftertitle"/>
    <w:rsid w:val="003B0B6D"/>
    <w:pPr>
      <w:keepNext/>
      <w:keepLines/>
      <w:tabs>
        <w:tab w:val="left" w:pos="794"/>
        <w:tab w:val="left" w:pos="1191"/>
        <w:tab w:val="left" w:pos="1588"/>
        <w:tab w:val="left" w:pos="1985"/>
      </w:tabs>
      <w:overflowPunct w:val="0"/>
      <w:autoSpaceDE w:val="0"/>
      <w:autoSpaceDN w:val="0"/>
      <w:adjustRightInd w:val="0"/>
      <w:spacing w:before="240" w:after="0" w:line="240" w:lineRule="auto"/>
      <w:jc w:val="center"/>
      <w:textAlignment w:val="baseline"/>
    </w:pPr>
    <w:rPr>
      <w:rFonts w:ascii="Times New Roman" w:eastAsia="Times New Roman" w:hAnsi="Times New Roman"/>
      <w:b/>
      <w:bCs/>
      <w:sz w:val="28"/>
      <w:szCs w:val="28"/>
      <w:lang w:val="en-GB"/>
    </w:rPr>
  </w:style>
  <w:style w:type="paragraph" w:customStyle="1" w:styleId="Normalaftertitle">
    <w:name w:val="Normal_after_title"/>
    <w:basedOn w:val="a"/>
    <w:next w:val="a"/>
    <w:rsid w:val="003B0B6D"/>
    <w:pPr>
      <w:tabs>
        <w:tab w:val="left" w:pos="794"/>
        <w:tab w:val="left" w:pos="1191"/>
        <w:tab w:val="left" w:pos="1588"/>
        <w:tab w:val="left" w:pos="1985"/>
      </w:tabs>
      <w:overflowPunct w:val="0"/>
      <w:autoSpaceDE w:val="0"/>
      <w:autoSpaceDN w:val="0"/>
      <w:adjustRightInd w:val="0"/>
      <w:spacing w:before="360" w:after="0" w:line="240" w:lineRule="auto"/>
      <w:jc w:val="both"/>
      <w:textAlignment w:val="baseline"/>
    </w:pPr>
    <w:rPr>
      <w:rFonts w:ascii="Times New Roman" w:eastAsia="Times New Roman" w:hAnsi="Times New Roman"/>
      <w:sz w:val="24"/>
      <w:szCs w:val="24"/>
      <w:lang w:val="en-GB"/>
    </w:rPr>
  </w:style>
  <w:style w:type="paragraph" w:styleId="1b">
    <w:name w:val="index 1"/>
    <w:basedOn w:val="a"/>
    <w:next w:val="a"/>
    <w:autoRedefine/>
    <w:semiHidden/>
    <w:locked/>
    <w:rsid w:val="003B0B6D"/>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Times New Roman" w:eastAsia="Times New Roman" w:hAnsi="Times New Roman"/>
      <w:sz w:val="24"/>
      <w:szCs w:val="24"/>
      <w:lang w:val="en-GB"/>
    </w:rPr>
  </w:style>
  <w:style w:type="paragraph" w:customStyle="1" w:styleId="AnnexNoTitle">
    <w:name w:val="Annex_NoTitle"/>
    <w:basedOn w:val="a"/>
    <w:next w:val="Normalaftertitle"/>
    <w:rsid w:val="003B0B6D"/>
    <w:pPr>
      <w:keepNext/>
      <w:keepLines/>
      <w:tabs>
        <w:tab w:val="left" w:pos="794"/>
        <w:tab w:val="left" w:pos="1191"/>
        <w:tab w:val="left" w:pos="1588"/>
        <w:tab w:val="left" w:pos="1985"/>
      </w:tabs>
      <w:overflowPunct w:val="0"/>
      <w:autoSpaceDE w:val="0"/>
      <w:autoSpaceDN w:val="0"/>
      <w:adjustRightInd w:val="0"/>
      <w:spacing w:before="720" w:after="0" w:line="240" w:lineRule="auto"/>
      <w:jc w:val="center"/>
      <w:textAlignment w:val="baseline"/>
    </w:pPr>
    <w:rPr>
      <w:rFonts w:ascii="Times New Roman" w:eastAsia="Times New Roman" w:hAnsi="Times New Roman"/>
      <w:b/>
      <w:bCs/>
      <w:sz w:val="28"/>
      <w:szCs w:val="28"/>
      <w:lang w:val="en-GB"/>
    </w:rPr>
  </w:style>
  <w:style w:type="character" w:customStyle="1" w:styleId="Appdef">
    <w:name w:val="App_def"/>
    <w:rsid w:val="003B0B6D"/>
    <w:rPr>
      <w:rFonts w:ascii="Times New Roman" w:hAnsi="Times New Roman" w:cs="Times New Roman"/>
      <w:b/>
      <w:bCs/>
    </w:rPr>
  </w:style>
  <w:style w:type="character" w:customStyle="1" w:styleId="Appref">
    <w:name w:val="App_ref"/>
    <w:basedOn w:val="a1"/>
    <w:rsid w:val="003B0B6D"/>
  </w:style>
  <w:style w:type="paragraph" w:customStyle="1" w:styleId="AppendixNoTitle">
    <w:name w:val="Appendix_NoTitle"/>
    <w:basedOn w:val="AnnexNoTitle"/>
    <w:next w:val="Normalaftertitle"/>
    <w:rsid w:val="003B0B6D"/>
  </w:style>
  <w:style w:type="character" w:customStyle="1" w:styleId="Artdef">
    <w:name w:val="Art_def"/>
    <w:rsid w:val="003B0B6D"/>
    <w:rPr>
      <w:rFonts w:ascii="Times New Roman" w:hAnsi="Times New Roman" w:cs="Times New Roman"/>
      <w:b/>
      <w:bCs/>
    </w:rPr>
  </w:style>
  <w:style w:type="paragraph" w:customStyle="1" w:styleId="Reftitle">
    <w:name w:val="Ref_title"/>
    <w:basedOn w:val="a"/>
    <w:next w:val="Reftext"/>
    <w:rsid w:val="003B0B6D"/>
    <w:pPr>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bCs/>
      <w:sz w:val="24"/>
      <w:szCs w:val="24"/>
      <w:lang w:val="en-GB"/>
    </w:rPr>
  </w:style>
  <w:style w:type="paragraph" w:customStyle="1" w:styleId="Reftext">
    <w:name w:val="Ref_text"/>
    <w:basedOn w:val="a"/>
    <w:rsid w:val="003B0B6D"/>
    <w:pPr>
      <w:tabs>
        <w:tab w:val="left" w:pos="794"/>
        <w:tab w:val="left" w:pos="1191"/>
        <w:tab w:val="left" w:pos="1588"/>
        <w:tab w:val="left" w:pos="1985"/>
      </w:tabs>
      <w:overflowPunct w:val="0"/>
      <w:autoSpaceDE w:val="0"/>
      <w:autoSpaceDN w:val="0"/>
      <w:adjustRightInd w:val="0"/>
      <w:spacing w:before="120" w:after="0" w:line="240" w:lineRule="auto"/>
      <w:ind w:left="794" w:hanging="794"/>
      <w:textAlignment w:val="baseline"/>
    </w:pPr>
    <w:rPr>
      <w:rFonts w:ascii="Times New Roman" w:eastAsia="Times New Roman" w:hAnsi="Times New Roman"/>
      <w:sz w:val="24"/>
      <w:szCs w:val="24"/>
      <w:lang w:val="en-GB"/>
    </w:rPr>
  </w:style>
  <w:style w:type="paragraph" w:customStyle="1" w:styleId="ArtNo">
    <w:name w:val="Art_No"/>
    <w:basedOn w:val="a"/>
    <w:next w:val="Arttitle"/>
    <w:rsid w:val="003B0B6D"/>
    <w:pPr>
      <w:keepNext/>
      <w:keepLines/>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caps/>
      <w:sz w:val="28"/>
      <w:szCs w:val="28"/>
      <w:lang w:val="en-GB"/>
    </w:rPr>
  </w:style>
  <w:style w:type="paragraph" w:customStyle="1" w:styleId="Arttitle">
    <w:name w:val="Art_title"/>
    <w:basedOn w:val="a"/>
    <w:next w:val="Normalaftertitle"/>
    <w:rsid w:val="003B0B6D"/>
    <w:pPr>
      <w:keepNext/>
      <w:keepLines/>
      <w:tabs>
        <w:tab w:val="left" w:pos="794"/>
        <w:tab w:val="left" w:pos="1191"/>
        <w:tab w:val="left" w:pos="1588"/>
        <w:tab w:val="left" w:pos="1985"/>
      </w:tabs>
      <w:overflowPunct w:val="0"/>
      <w:autoSpaceDE w:val="0"/>
      <w:autoSpaceDN w:val="0"/>
      <w:adjustRightInd w:val="0"/>
      <w:spacing w:before="240" w:after="0" w:line="240" w:lineRule="auto"/>
      <w:jc w:val="center"/>
      <w:textAlignment w:val="baseline"/>
    </w:pPr>
    <w:rPr>
      <w:rFonts w:ascii="Times New Roman" w:eastAsia="Times New Roman" w:hAnsi="Times New Roman"/>
      <w:b/>
      <w:bCs/>
      <w:sz w:val="28"/>
      <w:szCs w:val="28"/>
      <w:lang w:val="en-GB"/>
    </w:rPr>
  </w:style>
  <w:style w:type="character" w:customStyle="1" w:styleId="Artref">
    <w:name w:val="Art_ref"/>
    <w:basedOn w:val="a1"/>
    <w:rsid w:val="003B0B6D"/>
  </w:style>
  <w:style w:type="paragraph" w:customStyle="1" w:styleId="Call">
    <w:name w:val="Call"/>
    <w:basedOn w:val="a"/>
    <w:next w:val="a"/>
    <w:rsid w:val="003B0B6D"/>
    <w:pPr>
      <w:keepNext/>
      <w:keepLines/>
      <w:tabs>
        <w:tab w:val="left" w:pos="794"/>
        <w:tab w:val="left" w:pos="1191"/>
        <w:tab w:val="left" w:pos="1588"/>
        <w:tab w:val="left" w:pos="1985"/>
      </w:tabs>
      <w:overflowPunct w:val="0"/>
      <w:autoSpaceDE w:val="0"/>
      <w:autoSpaceDN w:val="0"/>
      <w:adjustRightInd w:val="0"/>
      <w:spacing w:before="160" w:after="0" w:line="240" w:lineRule="auto"/>
      <w:ind w:left="794"/>
      <w:textAlignment w:val="baseline"/>
    </w:pPr>
    <w:rPr>
      <w:rFonts w:ascii="Times New Roman" w:eastAsia="Times New Roman" w:hAnsi="Times New Roman"/>
      <w:i/>
      <w:iCs/>
      <w:sz w:val="24"/>
      <w:szCs w:val="24"/>
      <w:lang w:val="en-GB"/>
    </w:rPr>
  </w:style>
  <w:style w:type="paragraph" w:customStyle="1" w:styleId="ChapNo">
    <w:name w:val="Chap_No"/>
    <w:basedOn w:val="a"/>
    <w:next w:val="Chaptitle"/>
    <w:rsid w:val="003B0B6D"/>
    <w:pPr>
      <w:keepNext/>
      <w:keepLines/>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bCs/>
      <w:caps/>
      <w:sz w:val="28"/>
      <w:szCs w:val="28"/>
      <w:lang w:val="en-GB"/>
    </w:rPr>
  </w:style>
  <w:style w:type="paragraph" w:customStyle="1" w:styleId="Equationlegend">
    <w:name w:val="Equation_legend"/>
    <w:basedOn w:val="a"/>
    <w:rsid w:val="003B0B6D"/>
    <w:pPr>
      <w:tabs>
        <w:tab w:val="right" w:pos="1814"/>
        <w:tab w:val="left" w:pos="1985"/>
      </w:tabs>
      <w:overflowPunct w:val="0"/>
      <w:autoSpaceDE w:val="0"/>
      <w:autoSpaceDN w:val="0"/>
      <w:adjustRightInd w:val="0"/>
      <w:spacing w:before="80" w:after="0" w:line="240" w:lineRule="auto"/>
      <w:ind w:left="1985" w:hanging="1985"/>
      <w:jc w:val="both"/>
      <w:textAlignment w:val="baseline"/>
    </w:pPr>
    <w:rPr>
      <w:rFonts w:ascii="Times New Roman" w:eastAsia="Times New Roman" w:hAnsi="Times New Roman"/>
      <w:sz w:val="24"/>
      <w:szCs w:val="24"/>
      <w:lang w:val="en-GB"/>
    </w:rPr>
  </w:style>
  <w:style w:type="paragraph" w:customStyle="1" w:styleId="Figurelegend">
    <w:name w:val="Figure_legend"/>
    <w:basedOn w:val="a"/>
    <w:rsid w:val="003B0B6D"/>
    <w:pPr>
      <w:keepNext/>
      <w:keepLines/>
      <w:overflowPunct w:val="0"/>
      <w:autoSpaceDE w:val="0"/>
      <w:autoSpaceDN w:val="0"/>
      <w:adjustRightInd w:val="0"/>
      <w:spacing w:before="20" w:after="20" w:line="240" w:lineRule="auto"/>
      <w:textAlignment w:val="baseline"/>
    </w:pPr>
    <w:rPr>
      <w:rFonts w:ascii="Times New Roman" w:eastAsia="Times New Roman" w:hAnsi="Times New Roman"/>
      <w:sz w:val="18"/>
      <w:szCs w:val="18"/>
      <w:lang w:val="en-GB"/>
    </w:rPr>
  </w:style>
  <w:style w:type="paragraph" w:customStyle="1" w:styleId="Figure">
    <w:name w:val="Figure"/>
    <w:basedOn w:val="a"/>
    <w:next w:val="FigureNoTitle"/>
    <w:rsid w:val="003B0B6D"/>
    <w:pPr>
      <w:keepNext/>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sz w:val="24"/>
      <w:szCs w:val="24"/>
      <w:lang w:val="en-GB"/>
    </w:rPr>
  </w:style>
  <w:style w:type="paragraph" w:customStyle="1" w:styleId="FigureNoTitle">
    <w:name w:val="Figure_NoTitle"/>
    <w:basedOn w:val="a"/>
    <w:next w:val="Normalaftertitle"/>
    <w:rsid w:val="003B0B6D"/>
    <w:pPr>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b/>
      <w:bCs/>
      <w:sz w:val="24"/>
      <w:szCs w:val="24"/>
      <w:lang w:val="en-GB"/>
    </w:rPr>
  </w:style>
  <w:style w:type="paragraph" w:customStyle="1" w:styleId="Figurewithouttitle">
    <w:name w:val="Figure_without_title"/>
    <w:basedOn w:val="a"/>
    <w:next w:val="Normalaftertitle"/>
    <w:rsid w:val="003B0B6D"/>
    <w:pPr>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sz w:val="24"/>
      <w:szCs w:val="24"/>
      <w:lang w:val="en-GB"/>
    </w:rPr>
  </w:style>
  <w:style w:type="paragraph" w:customStyle="1" w:styleId="FooterQP">
    <w:name w:val="Footer_QP"/>
    <w:basedOn w:val="a"/>
    <w:rsid w:val="003B0B6D"/>
    <w:pPr>
      <w:tabs>
        <w:tab w:val="left" w:pos="907"/>
        <w:tab w:val="right" w:pos="8789"/>
        <w:tab w:val="right" w:pos="9639"/>
      </w:tabs>
      <w:overflowPunct w:val="0"/>
      <w:autoSpaceDE w:val="0"/>
      <w:autoSpaceDN w:val="0"/>
      <w:adjustRightInd w:val="0"/>
      <w:spacing w:after="0" w:line="240" w:lineRule="auto"/>
      <w:textAlignment w:val="baseline"/>
    </w:pPr>
    <w:rPr>
      <w:rFonts w:ascii="Times New Roman" w:eastAsia="Times New Roman" w:hAnsi="Times New Roman"/>
      <w:b/>
      <w:bCs/>
      <w:lang w:val="en-GB"/>
    </w:rPr>
  </w:style>
  <w:style w:type="paragraph" w:customStyle="1" w:styleId="FirstFooter">
    <w:name w:val="FirstFooter"/>
    <w:basedOn w:val="a8"/>
    <w:rsid w:val="003B0B6D"/>
    <w:pPr>
      <w:widowControl/>
      <w:tabs>
        <w:tab w:val="clear" w:pos="4320"/>
        <w:tab w:val="clear" w:pos="8640"/>
      </w:tabs>
      <w:spacing w:before="40" w:after="0"/>
    </w:pPr>
    <w:rPr>
      <w:rFonts w:ascii="Times New Roman" w:eastAsia="Times New Roman" w:hAnsi="Times New Roman"/>
      <w:sz w:val="16"/>
      <w:szCs w:val="16"/>
      <w:lang w:val="en-GB"/>
    </w:rPr>
  </w:style>
  <w:style w:type="paragraph" w:customStyle="1" w:styleId="Formal">
    <w:name w:val="Formal"/>
    <w:basedOn w:val="ASN1"/>
    <w:rsid w:val="003B0B6D"/>
    <w:rPr>
      <w:b w:val="0"/>
      <w:bCs w:val="0"/>
    </w:rPr>
  </w:style>
  <w:style w:type="paragraph" w:customStyle="1" w:styleId="Headingb">
    <w:name w:val="Heading_b"/>
    <w:basedOn w:val="a"/>
    <w:next w:val="a"/>
    <w:rsid w:val="003B0B6D"/>
    <w:pPr>
      <w:keepNext/>
      <w:tabs>
        <w:tab w:val="left" w:pos="794"/>
        <w:tab w:val="left" w:pos="1191"/>
        <w:tab w:val="left" w:pos="1588"/>
        <w:tab w:val="left" w:pos="1985"/>
      </w:tabs>
      <w:overflowPunct w:val="0"/>
      <w:autoSpaceDE w:val="0"/>
      <w:autoSpaceDN w:val="0"/>
      <w:adjustRightInd w:val="0"/>
      <w:spacing w:before="160" w:after="0" w:line="240" w:lineRule="auto"/>
      <w:textAlignment w:val="baseline"/>
    </w:pPr>
    <w:rPr>
      <w:rFonts w:ascii="Times New Roman" w:eastAsia="Times New Roman" w:hAnsi="Times New Roman"/>
      <w:b/>
      <w:bCs/>
      <w:sz w:val="24"/>
      <w:szCs w:val="24"/>
      <w:lang w:val="en-GB"/>
    </w:rPr>
  </w:style>
  <w:style w:type="paragraph" w:customStyle="1" w:styleId="Headingi">
    <w:name w:val="Heading_i"/>
    <w:basedOn w:val="a"/>
    <w:next w:val="a"/>
    <w:rsid w:val="003B0B6D"/>
    <w:pPr>
      <w:keepNext/>
      <w:tabs>
        <w:tab w:val="left" w:pos="794"/>
        <w:tab w:val="left" w:pos="1191"/>
        <w:tab w:val="left" w:pos="1588"/>
        <w:tab w:val="left" w:pos="1985"/>
      </w:tabs>
      <w:overflowPunct w:val="0"/>
      <w:autoSpaceDE w:val="0"/>
      <w:autoSpaceDN w:val="0"/>
      <w:adjustRightInd w:val="0"/>
      <w:spacing w:before="160" w:after="0" w:line="240" w:lineRule="auto"/>
      <w:textAlignment w:val="baseline"/>
    </w:pPr>
    <w:rPr>
      <w:rFonts w:ascii="Times New Roman" w:eastAsia="Times New Roman" w:hAnsi="Times New Roman"/>
      <w:i/>
      <w:iCs/>
      <w:sz w:val="24"/>
      <w:szCs w:val="24"/>
      <w:lang w:val="en-GB"/>
    </w:rPr>
  </w:style>
  <w:style w:type="paragraph" w:styleId="23">
    <w:name w:val="index 2"/>
    <w:basedOn w:val="a"/>
    <w:next w:val="a"/>
    <w:autoRedefine/>
    <w:semiHidden/>
    <w:locked/>
    <w:rsid w:val="003B0B6D"/>
    <w:pPr>
      <w:tabs>
        <w:tab w:val="left" w:pos="794"/>
        <w:tab w:val="left" w:pos="1191"/>
        <w:tab w:val="left" w:pos="1588"/>
        <w:tab w:val="left" w:pos="1985"/>
      </w:tabs>
      <w:overflowPunct w:val="0"/>
      <w:autoSpaceDE w:val="0"/>
      <w:autoSpaceDN w:val="0"/>
      <w:adjustRightInd w:val="0"/>
      <w:spacing w:before="120" w:after="0" w:line="240" w:lineRule="auto"/>
      <w:ind w:left="284"/>
      <w:textAlignment w:val="baseline"/>
    </w:pPr>
    <w:rPr>
      <w:rFonts w:ascii="Times New Roman" w:eastAsia="Times New Roman" w:hAnsi="Times New Roman"/>
      <w:sz w:val="24"/>
      <w:szCs w:val="24"/>
      <w:lang w:val="en-GB"/>
    </w:rPr>
  </w:style>
  <w:style w:type="paragraph" w:styleId="32">
    <w:name w:val="index 3"/>
    <w:basedOn w:val="a"/>
    <w:next w:val="a"/>
    <w:autoRedefine/>
    <w:semiHidden/>
    <w:locked/>
    <w:rsid w:val="003B0B6D"/>
    <w:pPr>
      <w:tabs>
        <w:tab w:val="left" w:pos="794"/>
        <w:tab w:val="left" w:pos="1191"/>
        <w:tab w:val="left" w:pos="1588"/>
        <w:tab w:val="left" w:pos="1985"/>
      </w:tabs>
      <w:overflowPunct w:val="0"/>
      <w:autoSpaceDE w:val="0"/>
      <w:autoSpaceDN w:val="0"/>
      <w:adjustRightInd w:val="0"/>
      <w:spacing w:before="120" w:after="0" w:line="240" w:lineRule="auto"/>
      <w:ind w:left="567"/>
      <w:textAlignment w:val="baseline"/>
    </w:pPr>
    <w:rPr>
      <w:rFonts w:ascii="Times New Roman" w:eastAsia="Times New Roman" w:hAnsi="Times New Roman"/>
      <w:sz w:val="24"/>
      <w:szCs w:val="24"/>
      <w:lang w:val="en-GB"/>
    </w:rPr>
  </w:style>
  <w:style w:type="paragraph" w:customStyle="1" w:styleId="PartNo">
    <w:name w:val="Part_No"/>
    <w:basedOn w:val="a"/>
    <w:next w:val="Partref"/>
    <w:rsid w:val="003B0B6D"/>
    <w:pPr>
      <w:keepNext/>
      <w:keepLines/>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pPr>
    <w:rPr>
      <w:rFonts w:ascii="Times New Roman" w:eastAsia="Times New Roman" w:hAnsi="Times New Roman"/>
      <w:caps/>
      <w:sz w:val="28"/>
      <w:szCs w:val="28"/>
      <w:lang w:val="en-GB"/>
    </w:rPr>
  </w:style>
  <w:style w:type="paragraph" w:customStyle="1" w:styleId="Partref">
    <w:name w:val="Part_ref"/>
    <w:basedOn w:val="a"/>
    <w:next w:val="Parttitle"/>
    <w:rsid w:val="003B0B6D"/>
    <w:pPr>
      <w:keepNext/>
      <w:keepLines/>
      <w:tabs>
        <w:tab w:val="left" w:pos="794"/>
        <w:tab w:val="left" w:pos="1191"/>
        <w:tab w:val="left" w:pos="1588"/>
        <w:tab w:val="left" w:pos="1985"/>
      </w:tabs>
      <w:overflowPunct w:val="0"/>
      <w:autoSpaceDE w:val="0"/>
      <w:autoSpaceDN w:val="0"/>
      <w:adjustRightInd w:val="0"/>
      <w:spacing w:before="280" w:after="0" w:line="240" w:lineRule="auto"/>
      <w:jc w:val="center"/>
      <w:textAlignment w:val="baseline"/>
    </w:pPr>
    <w:rPr>
      <w:rFonts w:ascii="Times New Roman" w:eastAsia="Times New Roman" w:hAnsi="Times New Roman"/>
      <w:sz w:val="24"/>
      <w:szCs w:val="24"/>
      <w:lang w:val="en-GB"/>
    </w:rPr>
  </w:style>
  <w:style w:type="paragraph" w:customStyle="1" w:styleId="Parttitle">
    <w:name w:val="Part_title"/>
    <w:basedOn w:val="a"/>
    <w:next w:val="Normalaftertitle"/>
    <w:rsid w:val="003B0B6D"/>
    <w:pPr>
      <w:keepNext/>
      <w:keepLines/>
      <w:tabs>
        <w:tab w:val="left" w:pos="794"/>
        <w:tab w:val="left" w:pos="1191"/>
        <w:tab w:val="left" w:pos="1588"/>
        <w:tab w:val="left" w:pos="1985"/>
      </w:tabs>
      <w:overflowPunct w:val="0"/>
      <w:autoSpaceDE w:val="0"/>
      <w:autoSpaceDN w:val="0"/>
      <w:adjustRightInd w:val="0"/>
      <w:spacing w:before="240" w:after="280" w:line="240" w:lineRule="auto"/>
      <w:jc w:val="center"/>
      <w:textAlignment w:val="baseline"/>
    </w:pPr>
    <w:rPr>
      <w:rFonts w:ascii="Times New Roman" w:eastAsia="Times New Roman" w:hAnsi="Times New Roman"/>
      <w:b/>
      <w:bCs/>
      <w:sz w:val="28"/>
      <w:szCs w:val="28"/>
      <w:lang w:val="en-GB"/>
    </w:rPr>
  </w:style>
  <w:style w:type="paragraph" w:customStyle="1" w:styleId="Recdate">
    <w:name w:val="Rec_date"/>
    <w:basedOn w:val="a"/>
    <w:next w:val="Normalaftertitle"/>
    <w:rsid w:val="003B0B6D"/>
    <w:pPr>
      <w:keepNext/>
      <w:keepLines/>
      <w:overflowPunct w:val="0"/>
      <w:autoSpaceDE w:val="0"/>
      <w:autoSpaceDN w:val="0"/>
      <w:adjustRightInd w:val="0"/>
      <w:spacing w:before="120" w:after="0" w:line="240" w:lineRule="auto"/>
      <w:jc w:val="right"/>
      <w:textAlignment w:val="baseline"/>
    </w:pPr>
    <w:rPr>
      <w:rFonts w:ascii="Times New Roman" w:eastAsia="Times New Roman" w:hAnsi="Times New Roman"/>
      <w:i/>
      <w:iCs/>
      <w:lang w:val="en-GB"/>
    </w:rPr>
  </w:style>
  <w:style w:type="paragraph" w:customStyle="1" w:styleId="Questiondate">
    <w:name w:val="Question_date"/>
    <w:basedOn w:val="Recdate"/>
    <w:next w:val="Normalaftertitle"/>
    <w:rsid w:val="003B0B6D"/>
  </w:style>
  <w:style w:type="paragraph" w:customStyle="1" w:styleId="RecNo">
    <w:name w:val="Rec_No"/>
    <w:basedOn w:val="a"/>
    <w:next w:val="Rectitle"/>
    <w:rsid w:val="003B0B6D"/>
    <w:pPr>
      <w:keepNext/>
      <w:keepLines/>
      <w:tabs>
        <w:tab w:val="left" w:pos="794"/>
        <w:tab w:val="left" w:pos="1191"/>
        <w:tab w:val="left" w:pos="1588"/>
        <w:tab w:val="left" w:pos="1985"/>
      </w:tabs>
      <w:overflowPunct w:val="0"/>
      <w:autoSpaceDE w:val="0"/>
      <w:autoSpaceDN w:val="0"/>
      <w:adjustRightInd w:val="0"/>
      <w:spacing w:after="0" w:line="240" w:lineRule="auto"/>
      <w:textAlignment w:val="baseline"/>
    </w:pPr>
    <w:rPr>
      <w:rFonts w:ascii="Times New Roman" w:eastAsia="Times New Roman" w:hAnsi="Times New Roman"/>
      <w:b/>
      <w:bCs/>
      <w:sz w:val="28"/>
      <w:szCs w:val="28"/>
      <w:lang w:val="en-GB"/>
    </w:rPr>
  </w:style>
  <w:style w:type="paragraph" w:customStyle="1" w:styleId="Rectitle">
    <w:name w:val="Rec_title"/>
    <w:basedOn w:val="a"/>
    <w:next w:val="Normalaftertitle"/>
    <w:rsid w:val="003B0B6D"/>
    <w:pPr>
      <w:keepNext/>
      <w:keepLines/>
      <w:tabs>
        <w:tab w:val="left" w:pos="794"/>
        <w:tab w:val="left" w:pos="1191"/>
        <w:tab w:val="left" w:pos="1588"/>
        <w:tab w:val="left" w:pos="1985"/>
      </w:tabs>
      <w:overflowPunct w:val="0"/>
      <w:autoSpaceDE w:val="0"/>
      <w:autoSpaceDN w:val="0"/>
      <w:adjustRightInd w:val="0"/>
      <w:spacing w:before="360" w:after="0" w:line="240" w:lineRule="auto"/>
      <w:jc w:val="center"/>
      <w:textAlignment w:val="baseline"/>
    </w:pPr>
    <w:rPr>
      <w:rFonts w:ascii="Times New Roman" w:eastAsia="Times New Roman" w:hAnsi="Times New Roman"/>
      <w:b/>
      <w:bCs/>
      <w:sz w:val="28"/>
      <w:szCs w:val="28"/>
      <w:lang w:val="en-GB"/>
    </w:rPr>
  </w:style>
  <w:style w:type="paragraph" w:customStyle="1" w:styleId="QuestionNo">
    <w:name w:val="Question_No"/>
    <w:basedOn w:val="RecNo"/>
    <w:next w:val="Questiontitle"/>
    <w:rsid w:val="003B0B6D"/>
  </w:style>
  <w:style w:type="paragraph" w:customStyle="1" w:styleId="Questiontitle">
    <w:name w:val="Question_title"/>
    <w:basedOn w:val="Rectitle"/>
    <w:next w:val="Questionref"/>
    <w:rsid w:val="003B0B6D"/>
  </w:style>
  <w:style w:type="paragraph" w:customStyle="1" w:styleId="Questionref">
    <w:name w:val="Question_ref"/>
    <w:basedOn w:val="Recref"/>
    <w:next w:val="Questiondate"/>
    <w:rsid w:val="003B0B6D"/>
  </w:style>
  <w:style w:type="paragraph" w:customStyle="1" w:styleId="Recref">
    <w:name w:val="Rec_ref"/>
    <w:basedOn w:val="a"/>
    <w:next w:val="Recdate"/>
    <w:rsid w:val="003B0B6D"/>
    <w:pPr>
      <w:keepNext/>
      <w:keepLines/>
      <w:overflowPunct w:val="0"/>
      <w:autoSpaceDE w:val="0"/>
      <w:autoSpaceDN w:val="0"/>
      <w:adjustRightInd w:val="0"/>
      <w:spacing w:before="120" w:after="0" w:line="240" w:lineRule="auto"/>
      <w:jc w:val="center"/>
      <w:textAlignment w:val="baseline"/>
    </w:pPr>
    <w:rPr>
      <w:rFonts w:ascii="Times New Roman" w:eastAsia="Times New Roman" w:hAnsi="Times New Roman"/>
      <w:i/>
      <w:iCs/>
      <w:sz w:val="24"/>
      <w:szCs w:val="24"/>
      <w:lang w:val="en-GB"/>
    </w:rPr>
  </w:style>
  <w:style w:type="paragraph" w:customStyle="1" w:styleId="Repdate">
    <w:name w:val="Rep_date"/>
    <w:basedOn w:val="Recdate"/>
    <w:next w:val="Normalaftertitle"/>
    <w:rsid w:val="003B0B6D"/>
  </w:style>
  <w:style w:type="paragraph" w:customStyle="1" w:styleId="RepNo">
    <w:name w:val="Rep_No"/>
    <w:basedOn w:val="RecNo"/>
    <w:next w:val="Reptitle"/>
    <w:rsid w:val="003B0B6D"/>
  </w:style>
  <w:style w:type="paragraph" w:customStyle="1" w:styleId="Reptitle">
    <w:name w:val="Rep_title"/>
    <w:basedOn w:val="Rectitle"/>
    <w:next w:val="Repref"/>
    <w:rsid w:val="003B0B6D"/>
  </w:style>
  <w:style w:type="paragraph" w:customStyle="1" w:styleId="Repref">
    <w:name w:val="Rep_ref"/>
    <w:basedOn w:val="Recref"/>
    <w:next w:val="Repdate"/>
    <w:rsid w:val="003B0B6D"/>
  </w:style>
  <w:style w:type="paragraph" w:customStyle="1" w:styleId="Resdate">
    <w:name w:val="Res_date"/>
    <w:basedOn w:val="Recdate"/>
    <w:next w:val="Normalaftertitle"/>
    <w:rsid w:val="003B0B6D"/>
  </w:style>
  <w:style w:type="character" w:customStyle="1" w:styleId="Resdef">
    <w:name w:val="Res_def"/>
    <w:rsid w:val="003B0B6D"/>
    <w:rPr>
      <w:rFonts w:ascii="Times New Roman" w:hAnsi="Times New Roman" w:cs="Times New Roman"/>
      <w:b/>
      <w:bCs/>
    </w:rPr>
  </w:style>
  <w:style w:type="paragraph" w:customStyle="1" w:styleId="ResNo">
    <w:name w:val="Res_No"/>
    <w:basedOn w:val="RecNo"/>
    <w:next w:val="Restitle"/>
    <w:rsid w:val="003B0B6D"/>
  </w:style>
  <w:style w:type="paragraph" w:customStyle="1" w:styleId="Restitle">
    <w:name w:val="Res_title"/>
    <w:basedOn w:val="Rectitle"/>
    <w:next w:val="Resref"/>
    <w:rsid w:val="003B0B6D"/>
  </w:style>
  <w:style w:type="paragraph" w:customStyle="1" w:styleId="Resref">
    <w:name w:val="Res_ref"/>
    <w:basedOn w:val="Recref"/>
    <w:next w:val="Resdate"/>
    <w:rsid w:val="003B0B6D"/>
  </w:style>
  <w:style w:type="paragraph" w:customStyle="1" w:styleId="Section1">
    <w:name w:val="Section_1"/>
    <w:basedOn w:val="a"/>
    <w:next w:val="a"/>
    <w:rsid w:val="003B0B6D"/>
    <w:pPr>
      <w:overflowPunct w:val="0"/>
      <w:autoSpaceDE w:val="0"/>
      <w:autoSpaceDN w:val="0"/>
      <w:adjustRightInd w:val="0"/>
      <w:spacing w:before="624" w:after="0" w:line="240" w:lineRule="auto"/>
      <w:jc w:val="center"/>
      <w:textAlignment w:val="baseline"/>
    </w:pPr>
    <w:rPr>
      <w:rFonts w:ascii="Times New Roman" w:eastAsia="Times New Roman" w:hAnsi="Times New Roman"/>
      <w:b/>
      <w:bCs/>
      <w:sz w:val="24"/>
      <w:szCs w:val="24"/>
      <w:lang w:val="en-GB"/>
    </w:rPr>
  </w:style>
  <w:style w:type="paragraph" w:customStyle="1" w:styleId="Section2">
    <w:name w:val="Section_2"/>
    <w:basedOn w:val="a"/>
    <w:next w:val="a"/>
    <w:rsid w:val="003B0B6D"/>
    <w:pPr>
      <w:overflowPunct w:val="0"/>
      <w:autoSpaceDE w:val="0"/>
      <w:autoSpaceDN w:val="0"/>
      <w:adjustRightInd w:val="0"/>
      <w:spacing w:before="240" w:after="0" w:line="240" w:lineRule="auto"/>
      <w:jc w:val="center"/>
      <w:textAlignment w:val="baseline"/>
    </w:pPr>
    <w:rPr>
      <w:rFonts w:ascii="Times New Roman" w:eastAsia="Times New Roman" w:hAnsi="Times New Roman"/>
      <w:i/>
      <w:iCs/>
      <w:sz w:val="24"/>
      <w:szCs w:val="24"/>
      <w:lang w:val="en-GB"/>
    </w:rPr>
  </w:style>
  <w:style w:type="paragraph" w:customStyle="1" w:styleId="SectionNo">
    <w:name w:val="Section_No"/>
    <w:basedOn w:val="a"/>
    <w:next w:val="Sectiontitle"/>
    <w:rsid w:val="003B0B6D"/>
    <w:pPr>
      <w:keepNext/>
      <w:keepLines/>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pPr>
    <w:rPr>
      <w:rFonts w:ascii="Times New Roman" w:eastAsia="Times New Roman" w:hAnsi="Times New Roman"/>
      <w:caps/>
      <w:sz w:val="28"/>
      <w:szCs w:val="28"/>
      <w:lang w:val="en-GB"/>
    </w:rPr>
  </w:style>
  <w:style w:type="paragraph" w:customStyle="1" w:styleId="Sectiontitle">
    <w:name w:val="Section_title"/>
    <w:basedOn w:val="a"/>
    <w:next w:val="Normalaftertitle"/>
    <w:rsid w:val="003B0B6D"/>
    <w:pPr>
      <w:keepNext/>
      <w:keepLines/>
      <w:tabs>
        <w:tab w:val="left" w:pos="794"/>
        <w:tab w:val="left" w:pos="1191"/>
        <w:tab w:val="left" w:pos="1588"/>
        <w:tab w:val="left" w:pos="1985"/>
      </w:tabs>
      <w:overflowPunct w:val="0"/>
      <w:autoSpaceDE w:val="0"/>
      <w:autoSpaceDN w:val="0"/>
      <w:adjustRightInd w:val="0"/>
      <w:spacing w:before="480" w:after="280" w:line="240" w:lineRule="auto"/>
      <w:jc w:val="center"/>
      <w:textAlignment w:val="baseline"/>
    </w:pPr>
    <w:rPr>
      <w:rFonts w:ascii="Times New Roman" w:eastAsia="Times New Roman" w:hAnsi="Times New Roman"/>
      <w:b/>
      <w:bCs/>
      <w:sz w:val="28"/>
      <w:szCs w:val="28"/>
      <w:lang w:val="en-GB"/>
    </w:rPr>
  </w:style>
  <w:style w:type="paragraph" w:customStyle="1" w:styleId="Source">
    <w:name w:val="Source"/>
    <w:basedOn w:val="a"/>
    <w:next w:val="Normalaftertitle"/>
    <w:rsid w:val="003B0B6D"/>
    <w:pPr>
      <w:tabs>
        <w:tab w:val="left" w:pos="794"/>
        <w:tab w:val="left" w:pos="1191"/>
        <w:tab w:val="left" w:pos="1588"/>
        <w:tab w:val="left" w:pos="1985"/>
      </w:tabs>
      <w:overflowPunct w:val="0"/>
      <w:autoSpaceDE w:val="0"/>
      <w:autoSpaceDN w:val="0"/>
      <w:adjustRightInd w:val="0"/>
      <w:spacing w:before="840" w:line="240" w:lineRule="auto"/>
      <w:jc w:val="center"/>
      <w:textAlignment w:val="baseline"/>
    </w:pPr>
    <w:rPr>
      <w:rFonts w:ascii="Times New Roman" w:eastAsia="Times New Roman" w:hAnsi="Times New Roman"/>
      <w:b/>
      <w:bCs/>
      <w:sz w:val="28"/>
      <w:szCs w:val="28"/>
      <w:lang w:val="en-GB"/>
    </w:rPr>
  </w:style>
  <w:style w:type="paragraph" w:customStyle="1" w:styleId="SpecialFooter">
    <w:name w:val="Special Footer"/>
    <w:basedOn w:val="a8"/>
    <w:rsid w:val="003B0B6D"/>
    <w:pPr>
      <w:widowControl/>
      <w:tabs>
        <w:tab w:val="clear" w:pos="4320"/>
        <w:tab w:val="clear" w:pos="8640"/>
        <w:tab w:val="left" w:pos="567"/>
        <w:tab w:val="left" w:pos="1134"/>
        <w:tab w:val="left" w:pos="1701"/>
        <w:tab w:val="left" w:pos="2268"/>
        <w:tab w:val="left" w:pos="2835"/>
        <w:tab w:val="left" w:pos="5954"/>
        <w:tab w:val="right" w:pos="9639"/>
      </w:tabs>
      <w:overflowPunct w:val="0"/>
      <w:autoSpaceDE w:val="0"/>
      <w:autoSpaceDN w:val="0"/>
      <w:adjustRightInd w:val="0"/>
      <w:spacing w:before="0" w:after="0"/>
      <w:jc w:val="both"/>
      <w:textAlignment w:val="baseline"/>
    </w:pPr>
    <w:rPr>
      <w:rFonts w:ascii="Times New Roman" w:eastAsia="Times New Roman" w:hAnsi="Times New Roman"/>
      <w:sz w:val="16"/>
      <w:szCs w:val="16"/>
      <w:lang w:val="en-GB"/>
    </w:rPr>
  </w:style>
  <w:style w:type="character" w:customStyle="1" w:styleId="Tablefreq">
    <w:name w:val="Table_freq"/>
    <w:rsid w:val="003B0B6D"/>
    <w:rPr>
      <w:b/>
      <w:bCs/>
      <w:color w:val="auto"/>
    </w:rPr>
  </w:style>
  <w:style w:type="paragraph" w:customStyle="1" w:styleId="Tablehead">
    <w:name w:val="Table_head"/>
    <w:basedOn w:val="a"/>
    <w:next w:val="Tabletext"/>
    <w:rsid w:val="003B0B6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b/>
      <w:bCs/>
      <w:lang w:val="en-GB"/>
    </w:rPr>
  </w:style>
  <w:style w:type="paragraph" w:customStyle="1" w:styleId="Tabletext">
    <w:name w:val="Table_text"/>
    <w:basedOn w:val="a"/>
    <w:rsid w:val="003B0B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line="240" w:lineRule="auto"/>
      <w:jc w:val="center"/>
      <w:textAlignment w:val="baseline"/>
    </w:pPr>
    <w:rPr>
      <w:rFonts w:ascii="Times New Roman" w:eastAsia="Times New Roman" w:hAnsi="Times New Roman"/>
      <w:lang w:val="en-GB"/>
    </w:rPr>
  </w:style>
  <w:style w:type="paragraph" w:customStyle="1" w:styleId="Tablelegend">
    <w:name w:val="Table_legend"/>
    <w:basedOn w:val="a"/>
    <w:rsid w:val="003B0B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20" w:after="40" w:line="240" w:lineRule="auto"/>
      <w:textAlignment w:val="baseline"/>
    </w:pPr>
    <w:rPr>
      <w:rFonts w:ascii="Times New Roman" w:eastAsia="Times New Roman" w:hAnsi="Times New Roman"/>
      <w:lang w:val="en-GB"/>
    </w:rPr>
  </w:style>
  <w:style w:type="paragraph" w:customStyle="1" w:styleId="TableNoTitle">
    <w:name w:val="Table_NoTitle"/>
    <w:basedOn w:val="a"/>
    <w:next w:val="Tablehead"/>
    <w:rsid w:val="003B0B6D"/>
    <w:pPr>
      <w:keepNext/>
      <w:keepLines/>
      <w:tabs>
        <w:tab w:val="left" w:pos="794"/>
        <w:tab w:val="left" w:pos="1191"/>
        <w:tab w:val="left" w:pos="1588"/>
        <w:tab w:val="left" w:pos="1985"/>
      </w:tabs>
      <w:overflowPunct w:val="0"/>
      <w:autoSpaceDE w:val="0"/>
      <w:autoSpaceDN w:val="0"/>
      <w:adjustRightInd w:val="0"/>
      <w:spacing w:before="360" w:after="120" w:line="240" w:lineRule="auto"/>
      <w:jc w:val="center"/>
      <w:textAlignment w:val="baseline"/>
    </w:pPr>
    <w:rPr>
      <w:rFonts w:ascii="Times New Roman" w:eastAsia="Times New Roman" w:hAnsi="Times New Roman"/>
      <w:b/>
      <w:bCs/>
      <w:sz w:val="24"/>
      <w:szCs w:val="24"/>
      <w:lang w:val="en-GB"/>
    </w:rPr>
  </w:style>
  <w:style w:type="paragraph" w:customStyle="1" w:styleId="Title1">
    <w:name w:val="Title 1"/>
    <w:basedOn w:val="Source"/>
    <w:next w:val="Title2"/>
    <w:rsid w:val="003B0B6D"/>
    <w:pPr>
      <w:tabs>
        <w:tab w:val="clear" w:pos="794"/>
        <w:tab w:val="clear" w:pos="1191"/>
        <w:tab w:val="clear" w:pos="1588"/>
        <w:tab w:val="clear" w:pos="1985"/>
        <w:tab w:val="left" w:pos="567"/>
        <w:tab w:val="left" w:pos="1134"/>
        <w:tab w:val="left" w:pos="1701"/>
        <w:tab w:val="left" w:pos="2268"/>
        <w:tab w:val="left" w:pos="2835"/>
      </w:tabs>
      <w:spacing w:before="240" w:after="0"/>
    </w:pPr>
    <w:rPr>
      <w:b w:val="0"/>
      <w:bCs w:val="0"/>
      <w:caps/>
    </w:rPr>
  </w:style>
  <w:style w:type="paragraph" w:customStyle="1" w:styleId="Title2">
    <w:name w:val="Title 2"/>
    <w:basedOn w:val="Title1"/>
    <w:next w:val="Title3"/>
    <w:rsid w:val="003B0B6D"/>
  </w:style>
  <w:style w:type="paragraph" w:customStyle="1" w:styleId="Title3">
    <w:name w:val="Title 3"/>
    <w:basedOn w:val="Title2"/>
    <w:next w:val="Title4"/>
    <w:rsid w:val="003B0B6D"/>
    <w:rPr>
      <w:caps w:val="0"/>
    </w:rPr>
  </w:style>
  <w:style w:type="paragraph" w:customStyle="1" w:styleId="Title4">
    <w:name w:val="Title 4"/>
    <w:basedOn w:val="Title3"/>
    <w:next w:val="1"/>
    <w:rsid w:val="003B0B6D"/>
    <w:rPr>
      <w:b/>
      <w:bCs/>
    </w:rPr>
  </w:style>
  <w:style w:type="paragraph" w:customStyle="1" w:styleId="Artheading">
    <w:name w:val="Art_heading"/>
    <w:basedOn w:val="a"/>
    <w:next w:val="Normalaftertitle"/>
    <w:rsid w:val="003B0B6D"/>
    <w:pPr>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bCs/>
      <w:sz w:val="28"/>
      <w:szCs w:val="28"/>
      <w:lang w:val="en-GB"/>
    </w:rPr>
  </w:style>
  <w:style w:type="paragraph" w:customStyle="1" w:styleId="TableNotitle0">
    <w:name w:val="Table_No &amp; title"/>
    <w:basedOn w:val="a"/>
    <w:next w:val="Tablehead"/>
    <w:rsid w:val="003B0B6D"/>
    <w:pPr>
      <w:keepNext/>
      <w:keepLines/>
      <w:tabs>
        <w:tab w:val="left" w:pos="794"/>
        <w:tab w:val="left" w:pos="1191"/>
        <w:tab w:val="left" w:pos="1588"/>
        <w:tab w:val="left" w:pos="1985"/>
      </w:tabs>
      <w:overflowPunct w:val="0"/>
      <w:autoSpaceDE w:val="0"/>
      <w:autoSpaceDN w:val="0"/>
      <w:adjustRightInd w:val="0"/>
      <w:spacing w:before="360" w:after="120" w:line="240" w:lineRule="auto"/>
      <w:jc w:val="center"/>
      <w:textAlignment w:val="baseline"/>
    </w:pPr>
    <w:rPr>
      <w:rFonts w:ascii="Times New Roman" w:eastAsia="Times New Roman" w:hAnsi="Times New Roman"/>
      <w:b/>
      <w:bCs/>
      <w:sz w:val="24"/>
      <w:szCs w:val="24"/>
      <w:lang w:val="en-GB"/>
    </w:rPr>
  </w:style>
  <w:style w:type="paragraph" w:styleId="33">
    <w:name w:val="Body Text 3"/>
    <w:basedOn w:val="a"/>
    <w:semiHidden/>
    <w:locked/>
    <w:rsid w:val="003B0B6D"/>
    <w:pPr>
      <w:spacing w:after="0" w:line="240" w:lineRule="auto"/>
      <w:jc w:val="both"/>
    </w:pPr>
    <w:rPr>
      <w:rFonts w:ascii="Arial" w:eastAsia="Times New Roman" w:hAnsi="Arial" w:cs="Arial"/>
      <w:sz w:val="20"/>
      <w:szCs w:val="20"/>
      <w:lang w:val="en-GB" w:eastAsia="de-DE"/>
    </w:rPr>
  </w:style>
  <w:style w:type="character" w:customStyle="1" w:styleId="42">
    <w:name w:val="Знак Знак4"/>
    <w:semiHidden/>
    <w:rsid w:val="003B0B6D"/>
    <w:rPr>
      <w:rFonts w:ascii="Arial" w:eastAsia="Times New Roman" w:hAnsi="Arial" w:cs="Arial"/>
      <w:sz w:val="20"/>
      <w:szCs w:val="20"/>
      <w:lang w:val="en-GB" w:eastAsia="de-DE"/>
    </w:rPr>
  </w:style>
  <w:style w:type="paragraph" w:customStyle="1" w:styleId="TableTitle">
    <w:name w:val="Table_Title"/>
    <w:basedOn w:val="a"/>
    <w:next w:val="a"/>
    <w:rsid w:val="003B0B6D"/>
    <w:pPr>
      <w:keepNext/>
      <w:keepLines/>
      <w:tabs>
        <w:tab w:val="left" w:pos="794"/>
        <w:tab w:val="left" w:pos="1191"/>
        <w:tab w:val="left" w:pos="1588"/>
        <w:tab w:val="left" w:pos="1985"/>
      </w:tabs>
      <w:spacing w:after="120" w:line="240" w:lineRule="auto"/>
      <w:jc w:val="center"/>
    </w:pPr>
    <w:rPr>
      <w:rFonts w:ascii="Times New Roman" w:eastAsia="Times New Roman" w:hAnsi="Times New Roman"/>
      <w:b/>
      <w:bCs/>
      <w:sz w:val="24"/>
      <w:szCs w:val="24"/>
      <w:lang w:val="en-GB" w:eastAsia="de-DE"/>
    </w:rPr>
  </w:style>
  <w:style w:type="paragraph" w:customStyle="1" w:styleId="1c">
    <w:name w:val="Текст выноски1"/>
    <w:basedOn w:val="a"/>
    <w:rsid w:val="003B0B6D"/>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Tahoma" w:eastAsia="Times New Roman" w:hAnsi="Tahoma" w:cs="Tahoma"/>
      <w:sz w:val="16"/>
      <w:szCs w:val="16"/>
      <w:lang w:val="en-GB"/>
    </w:rPr>
  </w:style>
  <w:style w:type="paragraph" w:customStyle="1" w:styleId="CommentSubject1">
    <w:name w:val="Comment Subject1"/>
    <w:basedOn w:val="ad"/>
    <w:next w:val="ad"/>
    <w:rsid w:val="003B0B6D"/>
    <w:pPr>
      <w:tabs>
        <w:tab w:val="left" w:pos="794"/>
        <w:tab w:val="left" w:pos="1191"/>
        <w:tab w:val="left" w:pos="1588"/>
        <w:tab w:val="left" w:pos="1985"/>
      </w:tabs>
      <w:overflowPunct w:val="0"/>
      <w:autoSpaceDE w:val="0"/>
      <w:autoSpaceDN w:val="0"/>
      <w:adjustRightInd w:val="0"/>
      <w:spacing w:before="120" w:after="0"/>
      <w:textAlignment w:val="baseline"/>
    </w:pPr>
    <w:rPr>
      <w:rFonts w:ascii="Times New Roman" w:eastAsia="Times New Roman" w:hAnsi="Times New Roman"/>
      <w:b/>
      <w:bCs/>
      <w:sz w:val="20"/>
      <w:lang w:val="en-GB"/>
    </w:rPr>
  </w:style>
  <w:style w:type="paragraph" w:customStyle="1" w:styleId="Gliederung">
    <w:name w:val="Gliederung"/>
    <w:basedOn w:val="a"/>
    <w:rsid w:val="003B0B6D"/>
    <w:pPr>
      <w:spacing w:before="240" w:after="240" w:line="240" w:lineRule="auto"/>
    </w:pPr>
    <w:rPr>
      <w:rFonts w:ascii="Arial" w:eastAsia="Times New Roman" w:hAnsi="Arial" w:cs="Arial"/>
      <w:b/>
      <w:bCs/>
      <w:lang w:val="de-DE" w:eastAsia="de-DE"/>
    </w:rPr>
  </w:style>
  <w:style w:type="paragraph" w:styleId="afc">
    <w:name w:val="Title"/>
    <w:basedOn w:val="a"/>
    <w:qFormat/>
    <w:locked/>
    <w:rsid w:val="003B0B6D"/>
    <w:pPr>
      <w:spacing w:after="960" w:line="240" w:lineRule="auto"/>
      <w:jc w:val="center"/>
    </w:pPr>
    <w:rPr>
      <w:rFonts w:ascii="Arial" w:eastAsia="Times New Roman" w:hAnsi="Arial" w:cs="Arial"/>
      <w:b/>
      <w:bCs/>
      <w:sz w:val="44"/>
      <w:szCs w:val="44"/>
      <w:lang w:val="de-DE" w:eastAsia="de-DE"/>
    </w:rPr>
  </w:style>
  <w:style w:type="character" w:customStyle="1" w:styleId="34">
    <w:name w:val="Знак Знак3"/>
    <w:rsid w:val="003B0B6D"/>
    <w:rPr>
      <w:rFonts w:ascii="Arial" w:eastAsia="Times New Roman" w:hAnsi="Arial" w:cs="Arial"/>
      <w:b/>
      <w:bCs/>
      <w:sz w:val="44"/>
      <w:szCs w:val="44"/>
      <w:lang w:val="de-DE" w:eastAsia="de-DE"/>
    </w:rPr>
  </w:style>
  <w:style w:type="paragraph" w:styleId="afd">
    <w:name w:val="Subtitle"/>
    <w:basedOn w:val="a"/>
    <w:qFormat/>
    <w:locked/>
    <w:rsid w:val="003B0B6D"/>
    <w:pPr>
      <w:spacing w:before="600" w:after="180" w:line="240" w:lineRule="auto"/>
    </w:pPr>
    <w:rPr>
      <w:rFonts w:ascii="CorpoS" w:eastAsia="Times New Roman" w:hAnsi="CorpoS"/>
      <w:sz w:val="24"/>
      <w:szCs w:val="24"/>
      <w:lang w:val="de-DE" w:eastAsia="de-DE"/>
    </w:rPr>
  </w:style>
  <w:style w:type="character" w:customStyle="1" w:styleId="24">
    <w:name w:val="Знак Знак2"/>
    <w:rsid w:val="003B0B6D"/>
    <w:rPr>
      <w:rFonts w:ascii="CorpoS" w:eastAsia="Times New Roman" w:hAnsi="CorpoS"/>
      <w:sz w:val="24"/>
      <w:szCs w:val="24"/>
      <w:lang w:val="de-DE" w:eastAsia="de-DE"/>
    </w:rPr>
  </w:style>
  <w:style w:type="paragraph" w:styleId="afe">
    <w:name w:val="table of figures"/>
    <w:basedOn w:val="a"/>
    <w:next w:val="a"/>
    <w:semiHidden/>
    <w:locked/>
    <w:rsid w:val="003B0B6D"/>
    <w:pPr>
      <w:spacing w:after="0" w:line="240" w:lineRule="auto"/>
      <w:ind w:left="440" w:hanging="440"/>
    </w:pPr>
    <w:rPr>
      <w:rFonts w:ascii="Arial" w:eastAsia="Times New Roman" w:hAnsi="Arial" w:cs="Arial"/>
      <w:lang w:val="de-DE" w:eastAsia="de-DE"/>
    </w:rPr>
  </w:style>
  <w:style w:type="paragraph" w:styleId="25">
    <w:name w:val="Body Text Indent 2"/>
    <w:basedOn w:val="a"/>
    <w:semiHidden/>
    <w:locked/>
    <w:rsid w:val="003B0B6D"/>
    <w:pPr>
      <w:spacing w:after="0" w:line="240" w:lineRule="auto"/>
      <w:ind w:left="720"/>
    </w:pPr>
    <w:rPr>
      <w:rFonts w:ascii="Arial" w:eastAsia="Times New Roman" w:hAnsi="Arial" w:cs="Arial"/>
      <w:lang w:val="en-GB" w:eastAsia="de-DE"/>
    </w:rPr>
  </w:style>
  <w:style w:type="character" w:customStyle="1" w:styleId="1d">
    <w:name w:val="Знак Знак1"/>
    <w:semiHidden/>
    <w:rsid w:val="003B0B6D"/>
    <w:rPr>
      <w:rFonts w:ascii="Arial" w:eastAsia="Times New Roman" w:hAnsi="Arial" w:cs="Arial"/>
      <w:lang w:val="en-GB" w:eastAsia="de-DE"/>
    </w:rPr>
  </w:style>
  <w:style w:type="character" w:customStyle="1" w:styleId="apple-style-span">
    <w:name w:val="apple-style-span"/>
    <w:basedOn w:val="a1"/>
    <w:rsid w:val="003B0B6D"/>
  </w:style>
  <w:style w:type="character" w:customStyle="1" w:styleId="NormalaftertitleChar">
    <w:name w:val="Normal_after_title Char"/>
    <w:rsid w:val="003B0B6D"/>
    <w:rPr>
      <w:sz w:val="24"/>
      <w:szCs w:val="24"/>
      <w:lang w:val="en-GB" w:eastAsia="en-US"/>
    </w:rPr>
  </w:style>
  <w:style w:type="paragraph" w:customStyle="1" w:styleId="AnnexNotitle0">
    <w:name w:val="Annex_No &amp; title"/>
    <w:basedOn w:val="a"/>
    <w:next w:val="a"/>
    <w:rsid w:val="003B0B6D"/>
    <w:pPr>
      <w:keepNext/>
      <w:keepLines/>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bCs/>
      <w:sz w:val="28"/>
      <w:szCs w:val="28"/>
      <w:lang w:val="en-GB"/>
    </w:rPr>
  </w:style>
  <w:style w:type="paragraph" w:customStyle="1" w:styleId="FigureNotitle0">
    <w:name w:val="Figure_No &amp; title"/>
    <w:basedOn w:val="a"/>
    <w:next w:val="a"/>
    <w:rsid w:val="003B0B6D"/>
    <w:pPr>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b/>
      <w:bCs/>
      <w:sz w:val="24"/>
      <w:szCs w:val="24"/>
      <w:lang w:val="en-GB"/>
    </w:rPr>
  </w:style>
  <w:style w:type="character" w:customStyle="1" w:styleId="AnnexNotitleChar">
    <w:name w:val="Annex_No &amp; title Char"/>
    <w:rsid w:val="003B0B6D"/>
    <w:rPr>
      <w:b/>
      <w:bCs/>
      <w:sz w:val="28"/>
      <w:szCs w:val="28"/>
      <w:lang w:val="en-GB" w:eastAsia="en-US"/>
    </w:rPr>
  </w:style>
  <w:style w:type="character" w:customStyle="1" w:styleId="NoteChar">
    <w:name w:val="Note Char"/>
    <w:rsid w:val="003B0B6D"/>
    <w:rPr>
      <w:sz w:val="22"/>
      <w:szCs w:val="22"/>
      <w:lang w:val="en-GB" w:eastAsia="en-US"/>
    </w:rPr>
  </w:style>
  <w:style w:type="paragraph" w:customStyle="1" w:styleId="NO">
    <w:name w:val="NO"/>
    <w:basedOn w:val="a"/>
    <w:rsid w:val="003B0B6D"/>
    <w:pPr>
      <w:keepLines/>
      <w:overflowPunct w:val="0"/>
      <w:autoSpaceDE w:val="0"/>
      <w:autoSpaceDN w:val="0"/>
      <w:adjustRightInd w:val="0"/>
      <w:spacing w:after="180" w:line="240" w:lineRule="auto"/>
      <w:ind w:left="1135" w:hanging="851"/>
      <w:textAlignment w:val="baseline"/>
    </w:pPr>
    <w:rPr>
      <w:rFonts w:ascii="Times New Roman" w:eastAsia="Times New Roman" w:hAnsi="Times New Roman"/>
      <w:sz w:val="20"/>
      <w:szCs w:val="20"/>
      <w:lang w:val="en-GB"/>
    </w:rPr>
  </w:style>
  <w:style w:type="character" w:customStyle="1" w:styleId="NOChar">
    <w:name w:val="NO Char"/>
    <w:rsid w:val="003B0B6D"/>
    <w:rPr>
      <w:lang w:val="en-GB" w:eastAsia="en-US"/>
    </w:rPr>
  </w:style>
  <w:style w:type="character" w:customStyle="1" w:styleId="TableNotitleChar">
    <w:name w:val="Table_No &amp; title Char"/>
    <w:rsid w:val="003B0B6D"/>
    <w:rPr>
      <w:b/>
      <w:bCs/>
      <w:sz w:val="24"/>
      <w:szCs w:val="24"/>
      <w:lang w:val="en-GB" w:eastAsia="en-US"/>
    </w:rPr>
  </w:style>
  <w:style w:type="paragraph" w:customStyle="1" w:styleId="TAH">
    <w:name w:val="TAH"/>
    <w:basedOn w:val="TAC"/>
    <w:rsid w:val="003B0B6D"/>
    <w:rPr>
      <w:b/>
      <w:bCs/>
    </w:rPr>
  </w:style>
  <w:style w:type="paragraph" w:customStyle="1" w:styleId="TAC">
    <w:name w:val="TAC"/>
    <w:basedOn w:val="a"/>
    <w:rsid w:val="003B0B6D"/>
    <w:pPr>
      <w:keepNext/>
      <w:keepLines/>
      <w:spacing w:after="0" w:line="240" w:lineRule="auto"/>
      <w:jc w:val="center"/>
    </w:pPr>
    <w:rPr>
      <w:rFonts w:ascii="Arial" w:eastAsia="Times New Roman" w:hAnsi="Arial" w:cs="Arial"/>
      <w:sz w:val="18"/>
      <w:szCs w:val="18"/>
      <w:lang w:val="en-GB" w:eastAsia="de-DE"/>
    </w:rPr>
  </w:style>
  <w:style w:type="paragraph" w:customStyle="1" w:styleId="Figure0">
    <w:name w:val="Figure_#"/>
    <w:basedOn w:val="a"/>
    <w:next w:val="a"/>
    <w:rsid w:val="003B0B6D"/>
    <w:pPr>
      <w:keepNext/>
      <w:tabs>
        <w:tab w:val="left" w:pos="794"/>
        <w:tab w:val="left" w:pos="1191"/>
        <w:tab w:val="left" w:pos="1588"/>
        <w:tab w:val="left" w:pos="1985"/>
      </w:tabs>
      <w:spacing w:before="480" w:after="120" w:line="240" w:lineRule="auto"/>
      <w:jc w:val="center"/>
    </w:pPr>
    <w:rPr>
      <w:rFonts w:ascii="Times New Roman" w:eastAsia="Times New Roman" w:hAnsi="Times New Roman"/>
      <w:caps/>
      <w:sz w:val="24"/>
      <w:szCs w:val="24"/>
      <w:lang w:val="en-GB" w:eastAsia="de-DE"/>
    </w:rPr>
  </w:style>
  <w:style w:type="paragraph" w:customStyle="1" w:styleId="endash">
    <w:name w:val="endash"/>
    <w:rsid w:val="003B0B6D"/>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Times New Roman" w:hAnsi="Times New Roman"/>
      <w:sz w:val="24"/>
      <w:szCs w:val="24"/>
      <w:lang w:val="en-GB" w:eastAsia="en-US"/>
    </w:rPr>
  </w:style>
  <w:style w:type="paragraph" w:customStyle="1" w:styleId="Reftextlong">
    <w:name w:val="Ref_text_long"/>
    <w:basedOn w:val="Reftext"/>
    <w:rsid w:val="003B0B6D"/>
    <w:pPr>
      <w:tabs>
        <w:tab w:val="clear" w:pos="794"/>
        <w:tab w:val="clear" w:pos="1191"/>
        <w:tab w:val="left" w:pos="1200"/>
      </w:tabs>
      <w:ind w:left="1200" w:hanging="1200"/>
    </w:pPr>
    <w:rPr>
      <w:rFonts w:eastAsia="MS Mincho"/>
    </w:rPr>
  </w:style>
  <w:style w:type="paragraph" w:customStyle="1" w:styleId="TAN">
    <w:name w:val="TAN"/>
    <w:basedOn w:val="a"/>
    <w:rsid w:val="003B0B6D"/>
    <w:pPr>
      <w:keepNext/>
      <w:keepLines/>
      <w:spacing w:after="0" w:line="240" w:lineRule="auto"/>
      <w:ind w:left="851" w:hanging="851"/>
    </w:pPr>
    <w:rPr>
      <w:rFonts w:ascii="Arial" w:eastAsia="Times New Roman" w:hAnsi="Arial" w:cs="Arial"/>
      <w:sz w:val="18"/>
      <w:szCs w:val="18"/>
      <w:lang w:val="en-GB" w:eastAsia="de-DE"/>
    </w:rPr>
  </w:style>
  <w:style w:type="paragraph" w:customStyle="1" w:styleId="TH">
    <w:name w:val="TH"/>
    <w:basedOn w:val="a"/>
    <w:rsid w:val="003B0B6D"/>
    <w:pPr>
      <w:keepNext/>
      <w:keepLines/>
      <w:spacing w:before="60" w:after="180" w:line="240" w:lineRule="auto"/>
      <w:jc w:val="center"/>
    </w:pPr>
    <w:rPr>
      <w:rFonts w:ascii="Arial" w:eastAsia="Times New Roman" w:hAnsi="Arial"/>
      <w:b/>
      <w:sz w:val="20"/>
      <w:szCs w:val="20"/>
      <w:lang w:val="en-GB" w:eastAsia="de-DE"/>
    </w:rPr>
  </w:style>
  <w:style w:type="paragraph" w:customStyle="1" w:styleId="aff">
    <w:name w:val="ГОСТ КАЧЕЧТВО СВЯЗИ"/>
    <w:basedOn w:val="a"/>
    <w:rsid w:val="003B0B6D"/>
    <w:pPr>
      <w:autoSpaceDE w:val="0"/>
      <w:autoSpaceDN w:val="0"/>
      <w:spacing w:after="0" w:line="360" w:lineRule="auto"/>
      <w:ind w:firstLine="709"/>
      <w:jc w:val="both"/>
    </w:pPr>
    <w:rPr>
      <w:rFonts w:ascii="Arial" w:hAnsi="Arial" w:cs="Courier New"/>
      <w:sz w:val="28"/>
      <w:szCs w:val="28"/>
      <w:lang w:eastAsia="ru-RU"/>
    </w:rPr>
  </w:style>
  <w:style w:type="character" w:customStyle="1" w:styleId="aff0">
    <w:name w:val="ГОСТ КАЧЕЧТВО СВЯЗИ Знак"/>
    <w:rsid w:val="003B0B6D"/>
    <w:rPr>
      <w:rFonts w:ascii="Arial" w:hAnsi="Arial" w:cs="Courier New"/>
      <w:sz w:val="28"/>
      <w:szCs w:val="28"/>
    </w:rPr>
  </w:style>
  <w:style w:type="paragraph" w:customStyle="1" w:styleId="1e">
    <w:name w:val="Заголовок1"/>
    <w:basedOn w:val="2"/>
    <w:qFormat/>
    <w:rsid w:val="003B0B6D"/>
  </w:style>
  <w:style w:type="paragraph" w:customStyle="1" w:styleId="ARIA14">
    <w:name w:val="ГОСТ ARIA 14"/>
    <w:basedOn w:val="aff"/>
    <w:qFormat/>
    <w:rsid w:val="003B0B6D"/>
    <w:pPr>
      <w:ind w:firstLine="426"/>
    </w:pPr>
  </w:style>
  <w:style w:type="character" w:customStyle="1" w:styleId="aff1">
    <w:name w:val="Заголовок Знак"/>
    <w:rsid w:val="003B0B6D"/>
    <w:rPr>
      <w:rFonts w:ascii="Arial" w:hAnsi="Arial" w:cs="Arial"/>
      <w:b w:val="0"/>
      <w:bCs w:val="0"/>
      <w:spacing w:val="-4"/>
      <w:sz w:val="28"/>
      <w:szCs w:val="28"/>
      <w:lang w:eastAsia="en-US"/>
    </w:rPr>
  </w:style>
  <w:style w:type="character" w:customStyle="1" w:styleId="ARIA140">
    <w:name w:val="ГОСТ ARIA 14 Знак"/>
    <w:rsid w:val="003B0B6D"/>
    <w:rPr>
      <w:rFonts w:ascii="Arial" w:hAnsi="Arial" w:cs="Courier New"/>
      <w:sz w:val="28"/>
      <w:szCs w:val="28"/>
    </w:rPr>
  </w:style>
  <w:style w:type="character" w:customStyle="1" w:styleId="hps">
    <w:name w:val="hps"/>
    <w:basedOn w:val="a1"/>
    <w:rsid w:val="003B0B6D"/>
  </w:style>
  <w:style w:type="character" w:customStyle="1" w:styleId="longtext">
    <w:name w:val="long_text"/>
    <w:basedOn w:val="a1"/>
    <w:rsid w:val="003B0B6D"/>
  </w:style>
  <w:style w:type="paragraph" w:customStyle="1" w:styleId="aff2">
    <w:name w:val="ЭРА ПМИ НС"/>
    <w:basedOn w:val="a"/>
    <w:qFormat/>
    <w:rsid w:val="003B0B6D"/>
    <w:pPr>
      <w:spacing w:after="0"/>
      <w:jc w:val="both"/>
    </w:pPr>
    <w:rPr>
      <w:rFonts w:ascii="Times New Roman" w:eastAsia="Times New Roman" w:hAnsi="Times New Roman"/>
      <w:b/>
      <w:sz w:val="28"/>
      <w:szCs w:val="24"/>
    </w:rPr>
  </w:style>
  <w:style w:type="paragraph" w:customStyle="1" w:styleId="aff3">
    <w:name w:val="ЭРА ПМИ"/>
    <w:basedOn w:val="aff2"/>
    <w:qFormat/>
    <w:rsid w:val="003B0B6D"/>
    <w:pPr>
      <w:ind w:firstLine="851"/>
    </w:pPr>
    <w:rPr>
      <w:b w:val="0"/>
    </w:rPr>
  </w:style>
  <w:style w:type="character" w:customStyle="1" w:styleId="aff4">
    <w:name w:val="ЭРА ПМИ НС Знак"/>
    <w:rsid w:val="003B0B6D"/>
    <w:rPr>
      <w:rFonts w:ascii="Times New Roman" w:eastAsia="Times New Roman" w:hAnsi="Times New Roman"/>
      <w:b/>
      <w:sz w:val="28"/>
      <w:szCs w:val="24"/>
    </w:rPr>
  </w:style>
  <w:style w:type="character" w:customStyle="1" w:styleId="aff5">
    <w:name w:val="ЭРА ПМИ Знак"/>
    <w:rsid w:val="003B0B6D"/>
    <w:rPr>
      <w:rFonts w:ascii="Times New Roman" w:eastAsia="Times New Roman" w:hAnsi="Times New Roman"/>
      <w:sz w:val="28"/>
      <w:szCs w:val="24"/>
    </w:rPr>
  </w:style>
  <w:style w:type="paragraph" w:customStyle="1" w:styleId="aff6">
    <w:name w:val="текст гост"/>
    <w:basedOn w:val="a"/>
    <w:rsid w:val="003B0B6D"/>
    <w:pPr>
      <w:autoSpaceDE w:val="0"/>
      <w:autoSpaceDN w:val="0"/>
      <w:spacing w:after="0" w:line="360" w:lineRule="auto"/>
      <w:ind w:firstLine="709"/>
      <w:jc w:val="both"/>
    </w:pPr>
    <w:rPr>
      <w:rFonts w:ascii="Times New Roman" w:eastAsia="Times New Roman" w:hAnsi="Times New Roman" w:cs="Arial"/>
      <w:sz w:val="28"/>
      <w:szCs w:val="28"/>
      <w:lang w:eastAsia="ru-RU"/>
    </w:rPr>
  </w:style>
  <w:style w:type="paragraph" w:customStyle="1" w:styleId="aff7">
    <w:name w:val="гост примечание"/>
    <w:basedOn w:val="a"/>
    <w:next w:val="a"/>
    <w:rsid w:val="003B0B6D"/>
    <w:pPr>
      <w:spacing w:after="0" w:line="360" w:lineRule="auto"/>
      <w:ind w:firstLine="709"/>
      <w:jc w:val="both"/>
    </w:pPr>
    <w:rPr>
      <w:rFonts w:ascii="Times New Roman" w:eastAsia="Times New Roman" w:hAnsi="Times New Roman"/>
      <w:sz w:val="24"/>
      <w:szCs w:val="24"/>
      <w:lang w:eastAsia="ru-RU"/>
    </w:rPr>
  </w:style>
  <w:style w:type="paragraph" w:customStyle="1" w:styleId="aff8">
    <w:name w:val="_рисунок_"/>
    <w:basedOn w:val="aff6"/>
    <w:next w:val="aff6"/>
    <w:rsid w:val="003B0B6D"/>
    <w:pPr>
      <w:spacing w:after="240" w:line="240" w:lineRule="auto"/>
      <w:ind w:firstLine="0"/>
      <w:jc w:val="center"/>
    </w:pPr>
    <w:rPr>
      <w:b/>
      <w:sz w:val="24"/>
    </w:rPr>
  </w:style>
  <w:style w:type="paragraph" w:customStyle="1" w:styleId="1f">
    <w:name w:val="заголовок 1 гост"/>
    <w:basedOn w:val="a"/>
    <w:rsid w:val="003B0B6D"/>
    <w:pPr>
      <w:spacing w:after="0" w:line="240" w:lineRule="auto"/>
      <w:ind w:firstLine="709"/>
      <w:jc w:val="both"/>
    </w:pPr>
    <w:rPr>
      <w:rFonts w:ascii="Arial" w:eastAsia="Times New Roman" w:hAnsi="Arial" w:cs="Arial"/>
      <w:b/>
      <w:sz w:val="28"/>
      <w:szCs w:val="28"/>
      <w:lang w:eastAsia="ru-RU"/>
    </w:rPr>
  </w:style>
  <w:style w:type="paragraph" w:customStyle="1" w:styleId="26">
    <w:name w:val="заголовок 2 гост"/>
    <w:basedOn w:val="a"/>
    <w:next w:val="aff6"/>
    <w:autoRedefine/>
    <w:rsid w:val="003B0B6D"/>
    <w:pPr>
      <w:autoSpaceDE w:val="0"/>
      <w:autoSpaceDN w:val="0"/>
      <w:spacing w:after="0" w:line="360" w:lineRule="auto"/>
      <w:ind w:firstLine="709"/>
      <w:jc w:val="both"/>
    </w:pPr>
    <w:rPr>
      <w:rFonts w:ascii="Times New Roman" w:eastAsia="Times New Roman" w:hAnsi="Times New Roman" w:cs="Arial"/>
      <w:b/>
      <w:color w:val="000000"/>
      <w:sz w:val="28"/>
      <w:szCs w:val="28"/>
      <w:lang w:eastAsia="ru-RU"/>
    </w:rPr>
  </w:style>
  <w:style w:type="paragraph" w:customStyle="1" w:styleId="aff9">
    <w:name w:val="гост подзаголовок"/>
    <w:basedOn w:val="aff6"/>
    <w:next w:val="aff6"/>
    <w:rsid w:val="003B0B6D"/>
    <w:pPr>
      <w:ind w:left="708" w:firstLine="0"/>
    </w:pPr>
    <w:rPr>
      <w:b/>
      <w:bCs/>
    </w:rPr>
  </w:style>
  <w:style w:type="paragraph" w:styleId="27">
    <w:name w:val="Body Text 2"/>
    <w:basedOn w:val="a"/>
    <w:semiHidden/>
    <w:locked/>
    <w:rsid w:val="003B0B6D"/>
    <w:pPr>
      <w:autoSpaceDE w:val="0"/>
      <w:autoSpaceDN w:val="0"/>
      <w:spacing w:after="0" w:line="240" w:lineRule="auto"/>
      <w:jc w:val="both"/>
    </w:pPr>
    <w:rPr>
      <w:rFonts w:ascii="Times New Roman" w:eastAsia="Times New Roman" w:hAnsi="Times New Roman"/>
      <w:sz w:val="24"/>
      <w:szCs w:val="24"/>
      <w:lang w:eastAsia="ru-RU"/>
    </w:rPr>
  </w:style>
  <w:style w:type="character" w:customStyle="1" w:styleId="affa">
    <w:name w:val="Знак Знак"/>
    <w:semiHidden/>
    <w:rsid w:val="003B0B6D"/>
    <w:rPr>
      <w:rFonts w:ascii="Times New Roman" w:eastAsia="Times New Roman" w:hAnsi="Times New Roman"/>
      <w:sz w:val="24"/>
      <w:szCs w:val="24"/>
    </w:rPr>
  </w:style>
  <w:style w:type="paragraph" w:customStyle="1" w:styleId="C">
    <w:name w:val="ГОСТ КАЧЕCТВО СВЯЗИ"/>
    <w:basedOn w:val="a"/>
    <w:rsid w:val="003B0B6D"/>
    <w:pPr>
      <w:autoSpaceDE w:val="0"/>
      <w:autoSpaceDN w:val="0"/>
      <w:spacing w:after="0" w:line="360" w:lineRule="auto"/>
      <w:ind w:firstLine="709"/>
      <w:jc w:val="both"/>
    </w:pPr>
    <w:rPr>
      <w:rFonts w:ascii="Arial" w:hAnsi="Arial" w:cs="Courier New"/>
      <w:sz w:val="28"/>
      <w:szCs w:val="28"/>
      <w:lang w:eastAsia="ru-RU"/>
    </w:rPr>
  </w:style>
  <w:style w:type="paragraph" w:customStyle="1" w:styleId="affb">
    <w:name w:val="Комментарии_заголовок"/>
    <w:basedOn w:val="a"/>
    <w:next w:val="a"/>
    <w:rsid w:val="003B0B6D"/>
    <w:pPr>
      <w:keepNext/>
      <w:spacing w:before="240" w:after="240" w:line="240" w:lineRule="auto"/>
      <w:ind w:firstLine="709"/>
      <w:jc w:val="both"/>
    </w:pPr>
    <w:rPr>
      <w:rFonts w:ascii="Times New Roman" w:eastAsia="Times New Roman" w:hAnsi="Times New Roman"/>
      <w:sz w:val="24"/>
      <w:szCs w:val="24"/>
      <w:u w:val="single"/>
      <w:lang w:eastAsia="ru-RU"/>
    </w:rPr>
  </w:style>
  <w:style w:type="paragraph" w:customStyle="1" w:styleId="affc">
    <w:name w:val="_таблица_"/>
    <w:basedOn w:val="a"/>
    <w:next w:val="a"/>
    <w:rsid w:val="003B0B6D"/>
    <w:pPr>
      <w:keepNext/>
      <w:widowControl w:val="0"/>
      <w:spacing w:before="240" w:after="120" w:line="240" w:lineRule="auto"/>
      <w:jc w:val="center"/>
    </w:pPr>
    <w:rPr>
      <w:rFonts w:ascii="Times New Roman" w:eastAsia="Times New Roman" w:hAnsi="Times New Roman"/>
      <w:b/>
      <w:color w:val="000000"/>
      <w:sz w:val="24"/>
      <w:szCs w:val="24"/>
      <w:lang w:eastAsia="ru-RU"/>
    </w:rPr>
  </w:style>
  <w:style w:type="paragraph" w:customStyle="1" w:styleId="affd">
    <w:name w:val="проект"/>
    <w:basedOn w:val="a"/>
    <w:rsid w:val="003B0B6D"/>
    <w:pPr>
      <w:spacing w:after="0" w:line="240" w:lineRule="auto"/>
    </w:pPr>
    <w:rPr>
      <w:rFonts w:ascii="Arial" w:eastAsia="Times New Roman" w:hAnsi="Arial"/>
      <w:i/>
      <w:iCs/>
      <w:sz w:val="32"/>
      <w:szCs w:val="20"/>
      <w:lang w:eastAsia="ru-RU"/>
    </w:rPr>
  </w:style>
  <w:style w:type="character" w:customStyle="1" w:styleId="apple-converted-space">
    <w:name w:val="apple-converted-space"/>
    <w:rsid w:val="003B0B6D"/>
  </w:style>
  <w:style w:type="paragraph" w:customStyle="1" w:styleId="affe">
    <w:name w:val="Знак"/>
    <w:basedOn w:val="a"/>
    <w:rsid w:val="003B0B6D"/>
    <w:pPr>
      <w:spacing w:after="160" w:line="240" w:lineRule="exact"/>
    </w:pPr>
    <w:rPr>
      <w:rFonts w:ascii="Verdana" w:eastAsia="Times New Roman" w:hAnsi="Verdana"/>
      <w:sz w:val="20"/>
      <w:szCs w:val="20"/>
      <w:lang w:val="en-US"/>
    </w:rPr>
  </w:style>
  <w:style w:type="paragraph" w:customStyle="1" w:styleId="afff">
    <w:name w:val="Заголовок без номера"/>
    <w:basedOn w:val="a"/>
    <w:rsid w:val="003B0B6D"/>
    <w:pPr>
      <w:spacing w:before="360" w:after="360" w:line="240" w:lineRule="auto"/>
      <w:jc w:val="center"/>
    </w:pPr>
    <w:rPr>
      <w:rFonts w:ascii="Arial" w:eastAsia="Times New Roman" w:hAnsi="Arial"/>
      <w:b/>
      <w:iCs/>
      <w:szCs w:val="24"/>
      <w:lang w:eastAsia="ru-RU"/>
    </w:rPr>
  </w:style>
  <w:style w:type="paragraph" w:customStyle="1" w:styleId="Corpsdetexte">
    <w:name w:val="Corps de texte"/>
    <w:basedOn w:val="a"/>
    <w:rsid w:val="003B0B6D"/>
    <w:pPr>
      <w:widowControl w:val="0"/>
      <w:spacing w:after="0" w:line="240" w:lineRule="auto"/>
    </w:pPr>
    <w:rPr>
      <w:rFonts w:ascii="Times New Roman" w:eastAsia="Times New Roman" w:hAnsi="Times New Roman"/>
      <w:sz w:val="24"/>
      <w:szCs w:val="20"/>
      <w:lang w:val="en-GB" w:eastAsia="ru-RU"/>
    </w:rPr>
  </w:style>
  <w:style w:type="character" w:customStyle="1" w:styleId="10">
    <w:name w:val="Заголовок 1 Знак"/>
    <w:aliases w:val="h1 Знак1,section Знак1,1 Знак1,H1 Знак1,überschrift 1 Знак1,Main heading Знак1,Heading 10 Знак1,Section Знак1,Header1 Знак1,123 Знак1,level 1 Знак1,Level 1 Head Знак1,Part Знак1,section break Знак1,PARA1 Знак1,Heading1 Знак1,UCRB Знак1"/>
    <w:basedOn w:val="a1"/>
    <w:link w:val="1"/>
    <w:rsid w:val="00890EB4"/>
    <w:rPr>
      <w:rFonts w:ascii="Arial" w:eastAsiaTheme="majorEastAsia" w:hAnsi="Arial" w:cs="Arial"/>
      <w:b/>
      <w:bCs/>
      <w:sz w:val="28"/>
      <w:szCs w:val="28"/>
      <w:lang w:eastAsia="en-US"/>
    </w:rPr>
  </w:style>
  <w:style w:type="numbering" w:customStyle="1" w:styleId="5">
    <w:name w:val="Стиль5"/>
    <w:uiPriority w:val="99"/>
    <w:rsid w:val="00097FF3"/>
    <w:pPr>
      <w:numPr>
        <w:numId w:val="7"/>
      </w:numPr>
    </w:pPr>
  </w:style>
  <w:style w:type="character" w:customStyle="1" w:styleId="a9">
    <w:name w:val="Нижний колонтитул Знак"/>
    <w:basedOn w:val="a1"/>
    <w:link w:val="a8"/>
    <w:uiPriority w:val="99"/>
    <w:rsid w:val="00E50540"/>
    <w:rPr>
      <w:sz w:val="22"/>
      <w:lang w:val="en-US" w:eastAsia="en-US"/>
    </w:rPr>
  </w:style>
  <w:style w:type="table" w:customStyle="1" w:styleId="1f0">
    <w:name w:val="Сетка таблицы1"/>
    <w:basedOn w:val="a2"/>
    <w:next w:val="afff0"/>
    <w:uiPriority w:val="59"/>
    <w:rsid w:val="00F16A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0">
    <w:name w:val="Table Grid"/>
    <w:basedOn w:val="a2"/>
    <w:uiPriority w:val="59"/>
    <w:unhideWhenUsed/>
    <w:rsid w:val="00F16A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Обычный1"/>
    <w:rsid w:val="005D4C5C"/>
    <w:rPr>
      <w:rFonts w:ascii="Times New Roman" w:eastAsia="Times New Roman" w:hAnsi="Times New Roman"/>
    </w:rPr>
  </w:style>
  <w:style w:type="character" w:customStyle="1" w:styleId="28">
    <w:name w:val="Основной текст (2)_"/>
    <w:basedOn w:val="a1"/>
    <w:link w:val="230"/>
    <w:rsid w:val="000D1FAC"/>
    <w:rPr>
      <w:rFonts w:ascii="Cambria" w:eastAsia="Cambria" w:hAnsi="Cambria" w:cs="Cambria"/>
      <w:sz w:val="22"/>
      <w:szCs w:val="22"/>
      <w:shd w:val="clear" w:color="auto" w:fill="FFFFFF"/>
    </w:rPr>
  </w:style>
  <w:style w:type="character" w:customStyle="1" w:styleId="29">
    <w:name w:val="Основной текст (2)"/>
    <w:basedOn w:val="28"/>
    <w:rsid w:val="000D1FAC"/>
    <w:rPr>
      <w:rFonts w:ascii="Cambria" w:eastAsia="Cambria" w:hAnsi="Cambria" w:cs="Cambria"/>
      <w:color w:val="231F20"/>
      <w:spacing w:val="0"/>
      <w:w w:val="100"/>
      <w:position w:val="0"/>
      <w:sz w:val="22"/>
      <w:szCs w:val="22"/>
      <w:shd w:val="clear" w:color="auto" w:fill="FFFFFF"/>
      <w:lang w:val="en-US" w:eastAsia="en-US" w:bidi="en-US"/>
    </w:rPr>
  </w:style>
  <w:style w:type="paragraph" w:customStyle="1" w:styleId="230">
    <w:name w:val="Основной текст (2)_3"/>
    <w:basedOn w:val="a"/>
    <w:link w:val="28"/>
    <w:rsid w:val="000D1FAC"/>
    <w:pPr>
      <w:widowControl w:val="0"/>
      <w:shd w:val="clear" w:color="auto" w:fill="FFFFFF"/>
      <w:spacing w:before="360" w:after="120" w:line="240" w:lineRule="exact"/>
      <w:ind w:hanging="400"/>
      <w:jc w:val="both"/>
    </w:pPr>
    <w:rPr>
      <w:rFonts w:ascii="Cambria" w:eastAsia="Cambria" w:hAnsi="Cambria" w:cs="Cambria"/>
      <w:lang w:eastAsia="ru-RU"/>
    </w:rPr>
  </w:style>
  <w:style w:type="paragraph" w:customStyle="1" w:styleId="SingleTxtGR">
    <w:name w:val="_ Single Txt_GR"/>
    <w:basedOn w:val="a"/>
    <w:rsid w:val="00864781"/>
    <w:pPr>
      <w:tabs>
        <w:tab w:val="left" w:pos="1701"/>
        <w:tab w:val="left" w:pos="2268"/>
        <w:tab w:val="left" w:pos="2835"/>
        <w:tab w:val="left" w:pos="3402"/>
        <w:tab w:val="left" w:pos="3969"/>
      </w:tabs>
      <w:spacing w:after="120" w:line="240" w:lineRule="atLeast"/>
      <w:ind w:left="1134" w:right="1134"/>
      <w:jc w:val="both"/>
    </w:pPr>
    <w:rPr>
      <w:rFonts w:ascii="Times New Roman" w:eastAsia="Times New Roman" w:hAnsi="Times New Roman"/>
      <w:spacing w:val="4"/>
      <w:w w:val="103"/>
      <w:kern w:val="14"/>
      <w:sz w:val="20"/>
      <w:szCs w:val="20"/>
    </w:rPr>
  </w:style>
  <w:style w:type="character" w:customStyle="1" w:styleId="1f2">
    <w:name w:val="Неразрешенное упоминание1"/>
    <w:basedOn w:val="a1"/>
    <w:uiPriority w:val="99"/>
    <w:semiHidden/>
    <w:unhideWhenUsed/>
    <w:rsid w:val="00F921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321946">
      <w:bodyDiv w:val="1"/>
      <w:marLeft w:val="0"/>
      <w:marRight w:val="0"/>
      <w:marTop w:val="0"/>
      <w:marBottom w:val="0"/>
      <w:divBdr>
        <w:top w:val="none" w:sz="0" w:space="0" w:color="auto"/>
        <w:left w:val="none" w:sz="0" w:space="0" w:color="auto"/>
        <w:bottom w:val="none" w:sz="0" w:space="0" w:color="auto"/>
        <w:right w:val="none" w:sz="0" w:space="0" w:color="auto"/>
      </w:divBdr>
    </w:div>
    <w:div w:id="1590967238">
      <w:bodyDiv w:val="1"/>
      <w:marLeft w:val="0"/>
      <w:marRight w:val="0"/>
      <w:marTop w:val="0"/>
      <w:marBottom w:val="0"/>
      <w:divBdr>
        <w:top w:val="none" w:sz="0" w:space="0" w:color="auto"/>
        <w:left w:val="none" w:sz="0" w:space="0" w:color="auto"/>
        <w:bottom w:val="none" w:sz="0" w:space="0" w:color="auto"/>
        <w:right w:val="none" w:sz="0" w:space="0" w:color="auto"/>
      </w:divBdr>
    </w:div>
    <w:div w:id="1719738540">
      <w:bodyDiv w:val="1"/>
      <w:marLeft w:val="0"/>
      <w:marRight w:val="0"/>
      <w:marTop w:val="0"/>
      <w:marBottom w:val="0"/>
      <w:divBdr>
        <w:top w:val="none" w:sz="0" w:space="0" w:color="auto"/>
        <w:left w:val="none" w:sz="0" w:space="0" w:color="auto"/>
        <w:bottom w:val="none" w:sz="0" w:space="0" w:color="auto"/>
        <w:right w:val="none" w:sz="0" w:space="0" w:color="auto"/>
      </w:divBdr>
    </w:div>
    <w:div w:id="172374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etrto.org"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C497E-C361-4B4B-AA38-B75F07954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32</Pages>
  <Words>5699</Words>
  <Characters>39340</Characters>
  <Application>Microsoft Office Word</Application>
  <DocSecurity>0</DocSecurity>
  <Lines>327</Lines>
  <Paragraphs>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МЕЖГОСУДАРСТВЕННЫЙ СОВЕТ ПО СТАНДАРТИЗАЦИИ, МЕТРОЛОГИИ И СЕРТИФИКАЦИИ</vt:lpstr>
      <vt:lpstr>МЕЖГОСУДАРСТВЕННЫЙ СОВЕТ ПО СТАНДАРТИЗАЦИИ, МЕТРОЛОГИИ И СЕРТИФИКАЦИИ</vt:lpstr>
    </vt:vector>
  </TitlesOfParts>
  <Company>Hewlett-Packard Company</Company>
  <LinksUpToDate>false</LinksUpToDate>
  <CharactersWithSpaces>44950</CharactersWithSpaces>
  <SharedDoc>false</SharedDoc>
  <HLinks>
    <vt:vector size="18" baseType="variant">
      <vt:variant>
        <vt:i4>5242957</vt:i4>
      </vt:variant>
      <vt:variant>
        <vt:i4>0</vt:i4>
      </vt:variant>
      <vt:variant>
        <vt:i4>0</vt:i4>
      </vt:variant>
      <vt:variant>
        <vt:i4>5</vt:i4>
      </vt:variant>
      <vt:variant>
        <vt:lpwstr>http://ru.wikipedia.org/wiki/%D0%A1%D1%82%D0%B0%D0%BD%D0%B4%D0%B0%D1%80%D1%82</vt:lpwstr>
      </vt:variant>
      <vt:variant>
        <vt:lpwstr/>
      </vt:variant>
      <vt:variant>
        <vt:i4>7143438</vt:i4>
      </vt:variant>
      <vt:variant>
        <vt:i4>-1</vt:i4>
      </vt:variant>
      <vt:variant>
        <vt:i4>1048</vt:i4>
      </vt:variant>
      <vt:variant>
        <vt:i4>1</vt:i4>
      </vt:variant>
      <vt:variant>
        <vt:lpwstr>cid:image004.png@01D09865.5E5BAE90</vt:lpwstr>
      </vt:variant>
      <vt:variant>
        <vt:lpwstr/>
      </vt:variant>
      <vt:variant>
        <vt:i4>3735645</vt:i4>
      </vt:variant>
      <vt:variant>
        <vt:i4>-1</vt:i4>
      </vt:variant>
      <vt:variant>
        <vt:i4>1049</vt:i4>
      </vt:variant>
      <vt:variant>
        <vt:i4>1</vt:i4>
      </vt:variant>
      <vt:variant>
        <vt:lpwstr>cid:image007.png@01D0986D.445988C0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МЕЖГОСУДАРСТВЕННЫЙ СОВЕТ ПО СТАНДАРТИЗАЦИИ, МЕТРОЛОГИИ И СЕРТИФИКАЦИИ</dc:title>
  <dc:subject/>
  <dc:creator>Крайнова Наталья Леонидовна</dc:creator>
  <cp:keywords/>
  <dc:description/>
  <cp:lastModifiedBy>Бобылёва Елена Евгеньевна</cp:lastModifiedBy>
  <cp:revision>4</cp:revision>
  <cp:lastPrinted>2024-05-29T06:39:00Z</cp:lastPrinted>
  <dcterms:created xsi:type="dcterms:W3CDTF">2024-05-30T10:47:00Z</dcterms:created>
  <dcterms:modified xsi:type="dcterms:W3CDTF">2024-07-11T05:49:00Z</dcterms:modified>
</cp:coreProperties>
</file>