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5C58B" w14:textId="77777777" w:rsidR="005260DF" w:rsidRPr="006B234D" w:rsidRDefault="005260DF" w:rsidP="00A22BB6">
      <w:pPr>
        <w:spacing w:after="0" w:line="360" w:lineRule="auto"/>
        <w:jc w:val="right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B234D">
        <w:rPr>
          <w:rFonts w:ascii="Arial" w:eastAsia="Times New Roman" w:hAnsi="Arial" w:cs="Arial"/>
          <w:b/>
          <w:sz w:val="24"/>
          <w:szCs w:val="24"/>
        </w:rPr>
        <w:t>МКС 91.080.40</w:t>
      </w:r>
    </w:p>
    <w:p w14:paraId="66A85C1B" w14:textId="77777777" w:rsidR="005260DF" w:rsidRPr="006B234D" w:rsidRDefault="006C7E32" w:rsidP="0031743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234D">
        <w:rPr>
          <w:rFonts w:ascii="Arial" w:eastAsia="Times New Roman" w:hAnsi="Arial" w:cs="Arial"/>
          <w:b/>
          <w:sz w:val="24"/>
          <w:szCs w:val="24"/>
        </w:rPr>
        <w:t>Изменение №</w:t>
      </w:r>
      <w:r w:rsidR="00C767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B234D">
        <w:rPr>
          <w:rFonts w:ascii="Arial" w:eastAsia="Times New Roman" w:hAnsi="Arial" w:cs="Arial"/>
          <w:b/>
          <w:sz w:val="24"/>
          <w:szCs w:val="24"/>
        </w:rPr>
        <w:t xml:space="preserve">1 </w:t>
      </w:r>
      <w:r w:rsidR="00F1310D" w:rsidRPr="00F1310D">
        <w:rPr>
          <w:rFonts w:ascii="Arial" w:eastAsia="Times New Roman" w:hAnsi="Arial" w:cs="Arial"/>
          <w:b/>
          <w:sz w:val="24"/>
          <w:szCs w:val="24"/>
        </w:rPr>
        <w:t xml:space="preserve">ГОСТ </w:t>
      </w:r>
      <w:r w:rsidR="00374701">
        <w:rPr>
          <w:rFonts w:ascii="Arial" w:eastAsia="Times New Roman" w:hAnsi="Arial" w:cs="Arial"/>
          <w:b/>
          <w:sz w:val="24"/>
          <w:szCs w:val="24"/>
        </w:rPr>
        <w:t>18980</w:t>
      </w:r>
      <w:r w:rsidR="00C767F9">
        <w:rPr>
          <w:rFonts w:ascii="Arial" w:eastAsia="Times New Roman" w:hAnsi="Arial" w:cs="Arial"/>
          <w:b/>
          <w:sz w:val="24"/>
          <w:szCs w:val="24"/>
        </w:rPr>
        <w:t>—</w:t>
      </w:r>
      <w:r w:rsidR="00F1310D" w:rsidRPr="00F1310D">
        <w:rPr>
          <w:rFonts w:ascii="Arial" w:eastAsia="Times New Roman" w:hAnsi="Arial" w:cs="Arial"/>
          <w:b/>
          <w:sz w:val="24"/>
          <w:szCs w:val="24"/>
        </w:rPr>
        <w:t>201</w:t>
      </w:r>
      <w:r w:rsidR="00374701">
        <w:rPr>
          <w:rFonts w:ascii="Arial" w:eastAsia="Times New Roman" w:hAnsi="Arial" w:cs="Arial"/>
          <w:b/>
          <w:sz w:val="24"/>
          <w:szCs w:val="24"/>
        </w:rPr>
        <w:t>5</w:t>
      </w:r>
      <w:r w:rsidR="00F1310D" w:rsidRPr="00F1310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74701">
        <w:rPr>
          <w:rFonts w:ascii="Arial" w:eastAsia="Times New Roman" w:hAnsi="Arial" w:cs="Arial"/>
          <w:b/>
          <w:sz w:val="24"/>
          <w:szCs w:val="24"/>
        </w:rPr>
        <w:t>Р</w:t>
      </w:r>
      <w:r w:rsidR="00374701" w:rsidRPr="00374701">
        <w:rPr>
          <w:rFonts w:ascii="Arial" w:eastAsia="Times New Roman" w:hAnsi="Arial" w:cs="Arial"/>
          <w:b/>
          <w:sz w:val="24"/>
          <w:szCs w:val="24"/>
        </w:rPr>
        <w:t xml:space="preserve">игели железобетонные </w:t>
      </w:r>
      <w:r w:rsidR="00374701">
        <w:rPr>
          <w:rFonts w:ascii="Arial" w:eastAsia="Times New Roman" w:hAnsi="Arial" w:cs="Arial"/>
          <w:b/>
          <w:sz w:val="24"/>
          <w:szCs w:val="24"/>
        </w:rPr>
        <w:t>д</w:t>
      </w:r>
      <w:r w:rsidR="00374701" w:rsidRPr="00374701">
        <w:rPr>
          <w:rFonts w:ascii="Arial" w:eastAsia="Times New Roman" w:hAnsi="Arial" w:cs="Arial"/>
          <w:b/>
          <w:sz w:val="24"/>
          <w:szCs w:val="24"/>
        </w:rPr>
        <w:t>ля многоэтажных зданий</w:t>
      </w:r>
      <w:r w:rsidR="00374701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374701" w:rsidRPr="00374701">
        <w:rPr>
          <w:rFonts w:ascii="Arial" w:eastAsia="Times New Roman" w:hAnsi="Arial" w:cs="Arial"/>
          <w:b/>
          <w:sz w:val="24"/>
          <w:szCs w:val="24"/>
        </w:rPr>
        <w:t>Технические условия</w:t>
      </w:r>
    </w:p>
    <w:p w14:paraId="63E26640" w14:textId="77777777" w:rsidR="00314B33" w:rsidRDefault="005260DF" w:rsidP="003174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234D">
        <w:rPr>
          <w:rFonts w:ascii="Arial" w:eastAsia="Times New Roman" w:hAnsi="Arial" w:cs="Arial"/>
          <w:b/>
          <w:sz w:val="24"/>
          <w:szCs w:val="24"/>
        </w:rPr>
        <w:t xml:space="preserve">Принято </w:t>
      </w:r>
      <w:r w:rsidR="00306B73" w:rsidRPr="00306B73">
        <w:rPr>
          <w:rFonts w:ascii="Arial" w:eastAsia="Times New Roman" w:hAnsi="Arial" w:cs="Arial"/>
          <w:b/>
          <w:sz w:val="24"/>
          <w:szCs w:val="24"/>
        </w:rPr>
        <w:t>Евразийским</w:t>
      </w:r>
      <w:r w:rsidR="00C767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B234D">
        <w:rPr>
          <w:rFonts w:ascii="Arial" w:eastAsia="Times New Roman" w:hAnsi="Arial" w:cs="Arial"/>
          <w:b/>
          <w:sz w:val="24"/>
          <w:szCs w:val="24"/>
        </w:rPr>
        <w:t xml:space="preserve"> советом по стандартизации, метрологии и сертификации </w:t>
      </w:r>
      <w:r w:rsidR="00B63C55">
        <w:rPr>
          <w:rFonts w:ascii="Arial" w:eastAsia="Times New Roman" w:hAnsi="Arial" w:cs="Arial"/>
          <w:b/>
          <w:sz w:val="24"/>
          <w:szCs w:val="24"/>
        </w:rPr>
        <w:t xml:space="preserve">(протокол № </w:t>
      </w:r>
      <w:r w:rsidR="005318A7">
        <w:rPr>
          <w:rFonts w:ascii="Arial" w:eastAsia="Times New Roman" w:hAnsi="Arial" w:cs="Arial"/>
          <w:b/>
          <w:sz w:val="24"/>
          <w:szCs w:val="24"/>
        </w:rPr>
        <w:t xml:space="preserve">          от                     </w:t>
      </w:r>
      <w:r w:rsidR="00B63C55">
        <w:rPr>
          <w:rFonts w:ascii="Arial" w:eastAsia="Times New Roman" w:hAnsi="Arial" w:cs="Arial"/>
          <w:b/>
          <w:sz w:val="24"/>
          <w:szCs w:val="24"/>
        </w:rPr>
        <w:t>)</w:t>
      </w:r>
    </w:p>
    <w:p w14:paraId="7F799B69" w14:textId="77777777" w:rsidR="005260DF" w:rsidRPr="006B234D" w:rsidRDefault="00314B33" w:rsidP="003174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Зарегистрировано Бюро по стандартам МГС № </w:t>
      </w:r>
    </w:p>
    <w:p w14:paraId="774BF624" w14:textId="77777777" w:rsidR="00B215D4" w:rsidRDefault="00AE2242" w:rsidP="00AE224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17432">
        <w:rPr>
          <w:rFonts w:ascii="Arial" w:eastAsia="Calibri" w:hAnsi="Arial" w:cs="Arial"/>
          <w:b/>
          <w:bCs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                   </w:t>
      </w:r>
    </w:p>
    <w:p w14:paraId="382EAB9B" w14:textId="77777777" w:rsidR="00AE2242" w:rsidRPr="00317432" w:rsidRDefault="00AE2242" w:rsidP="00AE224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17432">
        <w:rPr>
          <w:rFonts w:ascii="Arial" w:eastAsia="Calibri" w:hAnsi="Arial" w:cs="Arial"/>
          <w:b/>
          <w:bCs/>
          <w:sz w:val="24"/>
          <w:szCs w:val="24"/>
        </w:rPr>
        <w:t xml:space="preserve"> [коды альфа-2 по МК </w:t>
      </w:r>
      <w:r w:rsidR="00B215D4"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  <w:r w:rsidRPr="00317432">
        <w:rPr>
          <w:rFonts w:ascii="Arial" w:eastAsia="Calibri" w:hAnsi="Arial" w:cs="Arial"/>
          <w:b/>
          <w:bCs/>
          <w:sz w:val="24"/>
          <w:szCs w:val="24"/>
        </w:rPr>
        <w:t>(ИСО 3166) 004]</w:t>
      </w:r>
    </w:p>
    <w:p w14:paraId="717A1BC4" w14:textId="77777777" w:rsidR="00AE2242" w:rsidRPr="00317432" w:rsidRDefault="00AE2242" w:rsidP="00AE224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b/>
          <w:bCs/>
          <w:sz w:val="24"/>
          <w:szCs w:val="24"/>
        </w:rPr>
      </w:pPr>
    </w:p>
    <w:p w14:paraId="748832D3" w14:textId="77777777" w:rsidR="00AE2242" w:rsidRPr="00317432" w:rsidRDefault="00AE2242" w:rsidP="00AE224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b/>
          <w:bCs/>
          <w:sz w:val="24"/>
          <w:szCs w:val="24"/>
        </w:rPr>
      </w:pPr>
      <w:r w:rsidRPr="00317432">
        <w:rPr>
          <w:rFonts w:ascii="Arial" w:eastAsia="Calibri" w:hAnsi="Arial" w:cs="Arial"/>
          <w:b/>
          <w:bCs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стандартизации*</w:t>
      </w:r>
    </w:p>
    <w:p w14:paraId="2812B5F9" w14:textId="77777777" w:rsidR="00D47C81" w:rsidRPr="006B234D" w:rsidRDefault="00D47C81" w:rsidP="009139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0DBEBE5" w14:textId="77777777" w:rsidR="009E59D8" w:rsidRDefault="006C7E32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Раздел 2 изложить</w:t>
      </w:r>
      <w:r w:rsidR="00DB36F3">
        <w:rPr>
          <w:rFonts w:ascii="Arial" w:eastAsia="Times New Roman" w:hAnsi="Arial" w:cs="Arial"/>
          <w:sz w:val="24"/>
          <w:szCs w:val="24"/>
        </w:rPr>
        <w:t xml:space="preserve"> в новой редакции</w:t>
      </w:r>
      <w:r w:rsidR="005E24D8">
        <w:rPr>
          <w:rFonts w:ascii="Arial" w:eastAsia="Times New Roman" w:hAnsi="Arial" w:cs="Arial"/>
          <w:sz w:val="24"/>
          <w:szCs w:val="24"/>
        </w:rPr>
        <w:t>:</w:t>
      </w:r>
    </w:p>
    <w:p w14:paraId="3FF5933F" w14:textId="77777777" w:rsidR="00913944" w:rsidRPr="00317432" w:rsidRDefault="009E59D8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7432">
        <w:rPr>
          <w:rFonts w:ascii="Arial" w:eastAsia="Times New Roman" w:hAnsi="Arial" w:cs="Arial"/>
          <w:sz w:val="24"/>
          <w:szCs w:val="24"/>
        </w:rPr>
        <w:t>«</w:t>
      </w:r>
      <w:r w:rsidRPr="00317432">
        <w:rPr>
          <w:rFonts w:ascii="Arial" w:eastAsia="Times New Roman" w:hAnsi="Arial" w:cs="Arial"/>
          <w:b/>
          <w:sz w:val="24"/>
          <w:szCs w:val="24"/>
        </w:rPr>
        <w:t>2 Нормативные ссылки</w:t>
      </w:r>
    </w:p>
    <w:p w14:paraId="4B1EB6D2" w14:textId="77777777" w:rsidR="00D47C81" w:rsidRPr="00473EE7" w:rsidRDefault="00D47C81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 xml:space="preserve">В настоящем стандарте использованы нормативные ссылки на следующие </w:t>
      </w:r>
      <w:r w:rsidRPr="00473EE7">
        <w:rPr>
          <w:rFonts w:ascii="Arial" w:eastAsia="Times New Roman" w:hAnsi="Arial" w:cs="Arial"/>
          <w:sz w:val="24"/>
          <w:szCs w:val="24"/>
        </w:rPr>
        <w:t>межгосударственные стандарты:</w:t>
      </w:r>
    </w:p>
    <w:p w14:paraId="74587572" w14:textId="77777777" w:rsidR="00DE1265" w:rsidRPr="00473EE7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3EE7">
        <w:rPr>
          <w:rFonts w:ascii="Arial" w:eastAsia="Times New Roman" w:hAnsi="Arial" w:cs="Arial"/>
          <w:sz w:val="24"/>
          <w:szCs w:val="24"/>
        </w:rPr>
        <w:t>ГОСТ 535 Прокат сортовой и фасонный из стали углеродистой обыкновенного качества. Общие технические условия</w:t>
      </w:r>
    </w:p>
    <w:p w14:paraId="009E8A7B" w14:textId="77777777" w:rsidR="004E19EF" w:rsidRPr="006B234D" w:rsidRDefault="004E19EF" w:rsidP="00A22BB6">
      <w:pPr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F71ECA">
        <w:rPr>
          <w:rFonts w:ascii="Arial" w:eastAsia="Times New Roman" w:hAnsi="Arial" w:cs="Arial"/>
          <w:sz w:val="24"/>
          <w:szCs w:val="24"/>
        </w:rPr>
        <w:t>ГОСТ 7473 Смеси бетонные. Технические условия</w:t>
      </w:r>
    </w:p>
    <w:p w14:paraId="5D335218" w14:textId="77777777" w:rsidR="000458A3" w:rsidRPr="000F6856" w:rsidRDefault="00DE1265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8829</w:t>
      </w:r>
      <w:r w:rsidR="000458A3" w:rsidRPr="000F6856">
        <w:rPr>
          <w:rFonts w:ascii="Arial" w:eastAsia="Times New Roman" w:hAnsi="Arial" w:cs="Arial"/>
          <w:sz w:val="24"/>
          <w:szCs w:val="24"/>
        </w:rPr>
        <w:t xml:space="preserve"> 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</w:r>
    </w:p>
    <w:p w14:paraId="14E15284" w14:textId="77777777" w:rsidR="001A5062" w:rsidRPr="000F6856" w:rsidRDefault="001A5062" w:rsidP="00A22BB6">
      <w:pPr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10060 Бетоны. Методы определения морозостойкости</w:t>
      </w:r>
    </w:p>
    <w:p w14:paraId="23275132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10180 Бетоны. Методы определения прочности по контрольным образцам</w:t>
      </w:r>
    </w:p>
    <w:p w14:paraId="3662AA54" w14:textId="77777777" w:rsidR="000458A3" w:rsidRPr="000F6856" w:rsidRDefault="000458A3" w:rsidP="00A22BB6">
      <w:pPr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10181 Смеси бетонные. Методы испытаний</w:t>
      </w:r>
    </w:p>
    <w:p w14:paraId="022D3714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12730.0 Бетоны. Общие требования к методам определения плотности, влажности, водопоглощения, пористости и водонепроницаемости</w:t>
      </w:r>
    </w:p>
    <w:p w14:paraId="1BA6B696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12730.5 Бетоны. Методы определения водонепроницаемости</w:t>
      </w:r>
    </w:p>
    <w:p w14:paraId="65B7546F" w14:textId="77777777" w:rsidR="000458A3" w:rsidRPr="006B234D" w:rsidRDefault="00DE1265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 </w:t>
      </w:r>
      <w:r w:rsidR="000458A3" w:rsidRPr="000F6856">
        <w:rPr>
          <w:rFonts w:ascii="Arial" w:eastAsia="Times New Roman" w:hAnsi="Arial" w:cs="Arial"/>
          <w:sz w:val="24"/>
          <w:szCs w:val="24"/>
        </w:rPr>
        <w:t>13015</w:t>
      </w:r>
      <w:r w:rsidR="00B07114" w:rsidRPr="000F6856">
        <w:rPr>
          <w:rFonts w:ascii="Arial" w:eastAsia="Times New Roman" w:hAnsi="Arial" w:cs="Arial"/>
          <w:sz w:val="24"/>
          <w:szCs w:val="24"/>
        </w:rPr>
        <w:t xml:space="preserve"> </w:t>
      </w:r>
      <w:r w:rsidR="000458A3" w:rsidRPr="000F6856">
        <w:rPr>
          <w:rFonts w:ascii="Arial" w:eastAsia="Times New Roman" w:hAnsi="Arial" w:cs="Arial"/>
          <w:sz w:val="24"/>
          <w:szCs w:val="24"/>
        </w:rPr>
        <w:t xml:space="preserve">Изделия </w:t>
      </w:r>
      <w:r w:rsidR="00B4105C" w:rsidRPr="00B4105C">
        <w:rPr>
          <w:rFonts w:ascii="Arial" w:eastAsia="Times New Roman" w:hAnsi="Arial" w:cs="Arial"/>
          <w:sz w:val="24"/>
          <w:szCs w:val="24"/>
        </w:rPr>
        <w:t>бетонные</w:t>
      </w:r>
      <w:r w:rsidR="00B4105C">
        <w:rPr>
          <w:rFonts w:ascii="Arial" w:eastAsia="Times New Roman" w:hAnsi="Arial" w:cs="Arial"/>
          <w:sz w:val="24"/>
          <w:szCs w:val="24"/>
        </w:rPr>
        <w:t xml:space="preserve"> </w:t>
      </w:r>
      <w:r w:rsidR="00B4105C" w:rsidRPr="000F6856">
        <w:rPr>
          <w:rFonts w:ascii="Arial" w:eastAsia="Times New Roman" w:hAnsi="Arial" w:cs="Arial"/>
          <w:sz w:val="24"/>
          <w:szCs w:val="24"/>
        </w:rPr>
        <w:t>и</w:t>
      </w:r>
      <w:r w:rsidR="00B4105C" w:rsidRPr="00B4105C">
        <w:rPr>
          <w:rFonts w:ascii="Arial" w:eastAsia="Times New Roman" w:hAnsi="Arial" w:cs="Arial"/>
          <w:sz w:val="24"/>
          <w:szCs w:val="24"/>
        </w:rPr>
        <w:t xml:space="preserve"> </w:t>
      </w:r>
      <w:r w:rsidR="000458A3" w:rsidRPr="000F6856">
        <w:rPr>
          <w:rFonts w:ascii="Arial" w:eastAsia="Times New Roman" w:hAnsi="Arial" w:cs="Arial"/>
          <w:sz w:val="24"/>
          <w:szCs w:val="24"/>
        </w:rPr>
        <w:t>железобетонные для строительства. Общие технические требования. Правила приемки, маркировки, транспортирования и хранения</w:t>
      </w:r>
    </w:p>
    <w:p w14:paraId="452F2328" w14:textId="77777777" w:rsidR="00DE1265" w:rsidRPr="006B234D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D713D">
        <w:rPr>
          <w:rFonts w:ascii="Arial" w:eastAsia="Times New Roman" w:hAnsi="Arial" w:cs="Arial"/>
          <w:sz w:val="24"/>
          <w:szCs w:val="24"/>
        </w:rPr>
        <w:t>ГОСТ 14098  Соединения сварные арматуры и закладных изделий железобетонных конструкций. Типы, конструкции и размеры</w:t>
      </w:r>
    </w:p>
    <w:p w14:paraId="3C648089" w14:textId="77777777" w:rsidR="000458A3" w:rsidRPr="000F6856" w:rsidRDefault="001A5062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 xml:space="preserve">ГОСТ 16504 </w:t>
      </w:r>
      <w:r w:rsidR="000458A3" w:rsidRPr="000F6856">
        <w:rPr>
          <w:rFonts w:ascii="Arial" w:eastAsia="Times New Roman" w:hAnsi="Arial" w:cs="Arial"/>
          <w:sz w:val="24"/>
          <w:szCs w:val="24"/>
        </w:rPr>
        <w:t>Система государственных испытаний продукции. Испытания и контроль качества продукции. Основные термины и определения</w:t>
      </w:r>
    </w:p>
    <w:p w14:paraId="76A3DAC9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lastRenderedPageBreak/>
        <w:t>ГОСТ 17624 Бетоны. Ультразвуковой метод определения прочности</w:t>
      </w:r>
    </w:p>
    <w:p w14:paraId="070D5B1E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17625 Конструкции и изделия железобетонные. Радиационный метод определения толщины защитного слоя бетона, размеров и расположения арматуры</w:t>
      </w:r>
    </w:p>
    <w:p w14:paraId="266D3862" w14:textId="77777777" w:rsidR="000458A3" w:rsidRPr="000F6856" w:rsidRDefault="001A5062" w:rsidP="00A22BB6">
      <w:pPr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18105</w:t>
      </w:r>
      <w:r w:rsidR="000458A3" w:rsidRPr="000F6856">
        <w:rPr>
          <w:rFonts w:ascii="Arial" w:eastAsia="Times New Roman" w:hAnsi="Arial" w:cs="Arial"/>
          <w:sz w:val="24"/>
          <w:szCs w:val="24"/>
        </w:rPr>
        <w:t xml:space="preserve"> Бетоны. Правила контроля и оценки прочности</w:t>
      </w:r>
    </w:p>
    <w:p w14:paraId="4718E111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22362</w:t>
      </w:r>
      <w:r w:rsidR="001A5062" w:rsidRPr="000F6856">
        <w:rPr>
          <w:rFonts w:ascii="Arial" w:eastAsia="Times New Roman" w:hAnsi="Arial" w:cs="Arial"/>
          <w:sz w:val="24"/>
          <w:szCs w:val="24"/>
        </w:rPr>
        <w:t xml:space="preserve"> </w:t>
      </w:r>
      <w:r w:rsidRPr="000F6856">
        <w:rPr>
          <w:rFonts w:ascii="Arial" w:eastAsia="Times New Roman" w:hAnsi="Arial" w:cs="Arial"/>
          <w:sz w:val="24"/>
          <w:szCs w:val="24"/>
        </w:rPr>
        <w:t>Конструкции железобетонные. Методы измерения силы натяжения арматуры</w:t>
      </w:r>
    </w:p>
    <w:p w14:paraId="207F1E5F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22690 Бетоны. Определение прочности механическими методами неразрушающего контроля</w:t>
      </w:r>
    </w:p>
    <w:p w14:paraId="47BCEA25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22904 Конструкции железобетонные. Магнитный метод определения толщины защитного слоя бетона и расположения арматуры</w:t>
      </w:r>
    </w:p>
    <w:p w14:paraId="356F59CB" w14:textId="77777777" w:rsidR="00375FB3" w:rsidRPr="006B234D" w:rsidRDefault="00375FB3" w:rsidP="00375FB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Cs w:val="20"/>
        </w:rPr>
      </w:pPr>
      <w:r w:rsidRPr="000F6856">
        <w:rPr>
          <w:rFonts w:ascii="Arial" w:hAnsi="Arial" w:cs="Arial"/>
          <w:bCs/>
          <w:color w:val="000000"/>
          <w:szCs w:val="20"/>
        </w:rPr>
        <w:t>ГОСТ</w:t>
      </w:r>
      <w:r w:rsidR="00DE1265" w:rsidRPr="000F6856">
        <w:rPr>
          <w:rFonts w:ascii="Arial" w:hAnsi="Arial" w:cs="Arial"/>
          <w:bCs/>
          <w:color w:val="000000"/>
          <w:szCs w:val="20"/>
        </w:rPr>
        <w:t> </w:t>
      </w:r>
      <w:r w:rsidRPr="000F6856">
        <w:rPr>
          <w:rFonts w:ascii="Arial" w:hAnsi="Arial" w:cs="Arial"/>
          <w:bCs/>
          <w:color w:val="000000"/>
          <w:szCs w:val="20"/>
        </w:rPr>
        <w:t>23009 Конструкции и изделия бетонные и железобетонные сборные. Условные обозначения (марки)</w:t>
      </w:r>
    </w:p>
    <w:p w14:paraId="0BD49E1C" w14:textId="77777777" w:rsidR="00DE1265" w:rsidRPr="006B234D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3EE7">
        <w:rPr>
          <w:rFonts w:ascii="Arial" w:eastAsia="Times New Roman" w:hAnsi="Arial" w:cs="Arial"/>
          <w:sz w:val="24"/>
          <w:szCs w:val="24"/>
        </w:rPr>
        <w:t>ГОСТ 23279 Сетки арматурные сварные для железобетонных конструкций и изделий. Общие технические условия</w:t>
      </w:r>
    </w:p>
    <w:p w14:paraId="76C25815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23858 Соединения сварные стыковые и тавровые арматуры железобетонных конструкций. Ультразвуковые методы контроля качества. Правила приемки</w:t>
      </w:r>
    </w:p>
    <w:p w14:paraId="18BA1B83" w14:textId="77777777" w:rsidR="00DE1265" w:rsidRPr="000F6856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24297 Верификация закупленной продукции. Организация проведения и методы контроля</w:t>
      </w:r>
    </w:p>
    <w:p w14:paraId="36BE2A10" w14:textId="77777777" w:rsidR="000458A3" w:rsidRPr="000F6856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26134 Бетоны. Ультразвуковой метод определения морозостойкости</w:t>
      </w:r>
    </w:p>
    <w:p w14:paraId="38606781" w14:textId="77777777" w:rsidR="00D47C81" w:rsidRPr="006B234D" w:rsidRDefault="00B07114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ГОСТ 26633</w:t>
      </w:r>
      <w:r w:rsidR="000458A3" w:rsidRPr="000F6856">
        <w:rPr>
          <w:rFonts w:ascii="Arial" w:eastAsia="Times New Roman" w:hAnsi="Arial" w:cs="Arial"/>
          <w:sz w:val="24"/>
          <w:szCs w:val="24"/>
        </w:rPr>
        <w:t xml:space="preserve"> Бетоны тяжелые и мелкозернистые. Технические условия</w:t>
      </w:r>
    </w:p>
    <w:p w14:paraId="656F8279" w14:textId="77777777" w:rsidR="00DE1265" w:rsidRPr="006B234D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3EE7">
        <w:rPr>
          <w:rFonts w:ascii="Arial" w:eastAsia="Times New Roman" w:hAnsi="Arial" w:cs="Arial"/>
          <w:sz w:val="24"/>
          <w:szCs w:val="24"/>
        </w:rPr>
        <w:t>ГОСТ 31384 Защита бетонных и железобетонных конструкций от коррозии. Общие технические требования</w:t>
      </w:r>
    </w:p>
    <w:p w14:paraId="01ED4828" w14:textId="77777777" w:rsidR="00D47C81" w:rsidRDefault="00D47C81" w:rsidP="0031743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17432">
        <w:rPr>
          <w:rFonts w:ascii="Arial" w:hAnsi="Arial" w:cs="Arial"/>
          <w:sz w:val="24"/>
          <w:szCs w:val="24"/>
        </w:rPr>
        <w:t>П р и м е ч а н и е</w:t>
      </w:r>
      <w:r w:rsidR="001D521D" w:rsidRPr="00317432">
        <w:rPr>
          <w:rFonts w:ascii="Arial" w:hAnsi="Arial" w:cs="Arial"/>
          <w:sz w:val="24"/>
          <w:szCs w:val="24"/>
        </w:rPr>
        <w:t xml:space="preserve"> — </w:t>
      </w:r>
      <w:r w:rsidR="001D521D" w:rsidRPr="00317432">
        <w:rPr>
          <w:rFonts w:ascii="Arial" w:eastAsia="Times New Roman" w:hAnsi="Arial" w:cs="Arial"/>
          <w:sz w:val="24"/>
          <w:szCs w:val="24"/>
        </w:rPr>
        <w:t>При пользовании настоящим стандартом целесообразно проверить действие ссылоч</w:t>
      </w:r>
      <w:r w:rsidR="001D521D" w:rsidRPr="00317432">
        <w:rPr>
          <w:rFonts w:ascii="Arial" w:eastAsia="Times New Roman" w:hAnsi="Arial" w:cs="Arial"/>
          <w:sz w:val="24"/>
          <w:szCs w:val="24"/>
        </w:rPr>
        <w:softHyphen/>
        <w:t>ных стандартов и классификаторов на официальном интернет-сайте Межгосударственного совета по стандарти</w:t>
      </w:r>
      <w:r w:rsidR="001D521D" w:rsidRPr="00317432">
        <w:rPr>
          <w:rFonts w:ascii="Arial" w:eastAsia="Times New Roman" w:hAnsi="Arial" w:cs="Arial"/>
          <w:sz w:val="24"/>
          <w:szCs w:val="24"/>
        </w:rPr>
        <w:softHyphen/>
        <w:t>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</w:t>
      </w:r>
      <w:r w:rsidR="001D521D" w:rsidRPr="00317432">
        <w:rPr>
          <w:rFonts w:ascii="Arial" w:eastAsia="Times New Roman" w:hAnsi="Arial" w:cs="Arial"/>
          <w:sz w:val="24"/>
          <w:szCs w:val="24"/>
        </w:rPr>
        <w:softHyphen/>
        <w:t>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</w:t>
      </w:r>
      <w:r w:rsidR="00DB36F3">
        <w:rPr>
          <w:rFonts w:ascii="Arial" w:eastAsia="Times New Roman" w:hAnsi="Arial" w:cs="Arial"/>
          <w:sz w:val="24"/>
          <w:szCs w:val="24"/>
        </w:rPr>
        <w:t>»</w:t>
      </w:r>
      <w:r w:rsidR="001D521D">
        <w:rPr>
          <w:rFonts w:ascii="Arial" w:eastAsia="Times New Roman" w:hAnsi="Arial" w:cs="Arial"/>
          <w:sz w:val="24"/>
          <w:szCs w:val="24"/>
        </w:rPr>
        <w:t>.</w:t>
      </w:r>
    </w:p>
    <w:p w14:paraId="06F5E51A" w14:textId="77777777" w:rsidR="00473EE7" w:rsidRPr="006B234D" w:rsidRDefault="00473EE7" w:rsidP="00317432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262BD43" w14:textId="77777777" w:rsidR="00D47C81" w:rsidRPr="000F6856" w:rsidRDefault="009B3CE4" w:rsidP="000E06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0E0676" w:rsidRPr="000F6856">
        <w:rPr>
          <w:rFonts w:ascii="Arial" w:eastAsia="Times New Roman" w:hAnsi="Arial" w:cs="Arial"/>
          <w:sz w:val="24"/>
          <w:szCs w:val="24"/>
        </w:rPr>
        <w:t>одраздел 4.</w:t>
      </w:r>
      <w:r w:rsidR="004F696D" w:rsidRPr="000F6856">
        <w:rPr>
          <w:rFonts w:ascii="Arial" w:eastAsia="Times New Roman" w:hAnsi="Arial" w:cs="Arial"/>
          <w:sz w:val="24"/>
          <w:szCs w:val="24"/>
        </w:rPr>
        <w:t>1</w:t>
      </w:r>
      <w:r w:rsidR="001C4E00">
        <w:rPr>
          <w:rFonts w:ascii="Arial" w:eastAsia="Times New Roman" w:hAnsi="Arial" w:cs="Arial"/>
          <w:sz w:val="24"/>
          <w:szCs w:val="24"/>
        </w:rPr>
        <w:t>. Наименование</w:t>
      </w:r>
      <w:r w:rsidR="000E0676" w:rsidRPr="000F6856">
        <w:rPr>
          <w:rFonts w:ascii="Arial" w:eastAsia="Times New Roman" w:hAnsi="Arial" w:cs="Arial"/>
          <w:sz w:val="24"/>
          <w:szCs w:val="24"/>
        </w:rPr>
        <w:t xml:space="preserve"> изложить в новой редакции:</w:t>
      </w:r>
    </w:p>
    <w:p w14:paraId="41038142" w14:textId="77777777" w:rsidR="003864F6" w:rsidRPr="000F6856" w:rsidRDefault="004F696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«</w:t>
      </w:r>
      <w:r w:rsidRPr="00317432">
        <w:rPr>
          <w:rFonts w:ascii="Arial" w:eastAsia="Times New Roman" w:hAnsi="Arial" w:cs="Arial"/>
          <w:b/>
          <w:sz w:val="24"/>
          <w:szCs w:val="24"/>
        </w:rPr>
        <w:t>4.1</w:t>
      </w:r>
      <w:r w:rsidR="00A5342A" w:rsidRPr="0031743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3EB4" w:rsidRPr="00317432">
        <w:rPr>
          <w:rFonts w:ascii="Arial" w:eastAsia="Times New Roman" w:hAnsi="Arial" w:cs="Arial"/>
          <w:b/>
          <w:sz w:val="24"/>
          <w:szCs w:val="24"/>
        </w:rPr>
        <w:t>Типы, о</w:t>
      </w:r>
      <w:r w:rsidR="00A5342A" w:rsidRPr="00317432">
        <w:rPr>
          <w:rFonts w:ascii="Arial" w:eastAsia="Times New Roman" w:hAnsi="Arial" w:cs="Arial"/>
          <w:b/>
          <w:sz w:val="24"/>
          <w:szCs w:val="24"/>
        </w:rPr>
        <w:t xml:space="preserve">сновные параметры </w:t>
      </w:r>
      <w:r w:rsidR="000E0676" w:rsidRPr="00317432">
        <w:rPr>
          <w:rFonts w:ascii="Arial" w:eastAsia="Times New Roman" w:hAnsi="Arial" w:cs="Arial"/>
          <w:b/>
          <w:sz w:val="24"/>
          <w:szCs w:val="24"/>
        </w:rPr>
        <w:t>и условные обозначения</w:t>
      </w:r>
      <w:r w:rsidR="000E0676" w:rsidRPr="000F6856">
        <w:rPr>
          <w:rFonts w:ascii="Arial" w:eastAsia="Times New Roman" w:hAnsi="Arial" w:cs="Arial"/>
          <w:sz w:val="24"/>
          <w:szCs w:val="24"/>
        </w:rPr>
        <w:t>»</w:t>
      </w:r>
      <w:r w:rsidR="001C0F97">
        <w:rPr>
          <w:rFonts w:ascii="Arial" w:eastAsia="Times New Roman" w:hAnsi="Arial" w:cs="Arial"/>
          <w:sz w:val="24"/>
          <w:szCs w:val="24"/>
        </w:rPr>
        <w:t>.</w:t>
      </w:r>
    </w:p>
    <w:p w14:paraId="3E8287F9" w14:textId="77777777" w:rsidR="004F696D" w:rsidRPr="000F6856" w:rsidRDefault="004F696D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Пункт 4.1</w:t>
      </w:r>
      <w:r w:rsidR="00C83CBD">
        <w:rPr>
          <w:rFonts w:ascii="Arial" w:eastAsia="Times New Roman" w:hAnsi="Arial" w:cs="Arial"/>
          <w:sz w:val="24"/>
          <w:szCs w:val="24"/>
        </w:rPr>
        <w:t>.1</w:t>
      </w:r>
      <w:r w:rsidRPr="000F6856">
        <w:rPr>
          <w:rFonts w:ascii="Arial" w:eastAsia="Times New Roman" w:hAnsi="Arial" w:cs="Arial"/>
          <w:sz w:val="24"/>
          <w:szCs w:val="24"/>
        </w:rPr>
        <w:t xml:space="preserve"> изложить в </w:t>
      </w:r>
      <w:r w:rsidR="001C0F97">
        <w:rPr>
          <w:rFonts w:ascii="Arial" w:eastAsia="Times New Roman" w:hAnsi="Arial" w:cs="Arial"/>
          <w:sz w:val="24"/>
          <w:szCs w:val="24"/>
        </w:rPr>
        <w:t>новой</w:t>
      </w:r>
      <w:r w:rsidRPr="000F6856">
        <w:rPr>
          <w:rFonts w:ascii="Arial" w:eastAsia="Times New Roman" w:hAnsi="Arial" w:cs="Arial"/>
          <w:sz w:val="24"/>
          <w:szCs w:val="24"/>
        </w:rPr>
        <w:t xml:space="preserve"> редакции:</w:t>
      </w:r>
    </w:p>
    <w:p w14:paraId="30A72616" w14:textId="77777777" w:rsidR="003864F6" w:rsidRPr="000F6856" w:rsidRDefault="004F696D" w:rsidP="007A2C1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«</w:t>
      </w:r>
      <w:r w:rsidR="00027788" w:rsidRPr="000F6856">
        <w:rPr>
          <w:rFonts w:ascii="Arial" w:eastAsia="Times New Roman" w:hAnsi="Arial" w:cs="Arial"/>
          <w:sz w:val="24"/>
          <w:szCs w:val="24"/>
        </w:rPr>
        <w:t>4.1</w:t>
      </w:r>
      <w:r w:rsidR="00C83CBD">
        <w:rPr>
          <w:rFonts w:ascii="Arial" w:eastAsia="Times New Roman" w:hAnsi="Arial" w:cs="Arial"/>
          <w:sz w:val="24"/>
          <w:szCs w:val="24"/>
        </w:rPr>
        <w:t>.1</w:t>
      </w:r>
      <w:r w:rsidR="00027788" w:rsidRPr="000F6856">
        <w:rPr>
          <w:rFonts w:ascii="Arial" w:eastAsia="Times New Roman" w:hAnsi="Arial" w:cs="Arial"/>
          <w:sz w:val="24"/>
          <w:szCs w:val="24"/>
        </w:rPr>
        <w:t xml:space="preserve"> </w:t>
      </w:r>
      <w:r w:rsidRPr="000F6856">
        <w:rPr>
          <w:rFonts w:ascii="Arial" w:hAnsi="Arial" w:cs="Arial"/>
          <w:color w:val="000000"/>
          <w:sz w:val="24"/>
          <w:szCs w:val="24"/>
          <w:lang w:eastAsia="ru-RU"/>
        </w:rPr>
        <w:t>Ригели следует изготовлять в соответствии с требованиями настоящего стандарта</w:t>
      </w:r>
      <w:r w:rsidR="001A6ED8">
        <w:rPr>
          <w:rFonts w:ascii="Arial" w:hAnsi="Arial" w:cs="Arial"/>
          <w:color w:val="000000"/>
          <w:sz w:val="24"/>
          <w:szCs w:val="24"/>
          <w:lang w:eastAsia="ru-RU"/>
        </w:rPr>
        <w:t xml:space="preserve"> и технологической документации</w:t>
      </w:r>
      <w:r w:rsidR="00027788" w:rsidRPr="000F6856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Pr="000F6856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76CF08A" w14:textId="77777777" w:rsidR="00052418" w:rsidRPr="005E24D8" w:rsidRDefault="00D41B0F" w:rsidP="000524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Раздел 4 д</w:t>
      </w:r>
      <w:r w:rsidR="000E0676" w:rsidRPr="000F6856">
        <w:rPr>
          <w:rFonts w:ascii="Arial" w:eastAsia="Times New Roman" w:hAnsi="Arial" w:cs="Arial"/>
          <w:sz w:val="24"/>
          <w:szCs w:val="24"/>
        </w:rPr>
        <w:t>ополнить п</w:t>
      </w:r>
      <w:r w:rsidR="00052418" w:rsidRPr="000F6856">
        <w:rPr>
          <w:rFonts w:ascii="Arial" w:eastAsia="Times New Roman" w:hAnsi="Arial" w:cs="Arial"/>
          <w:sz w:val="24"/>
          <w:szCs w:val="24"/>
        </w:rPr>
        <w:t>ункт</w:t>
      </w:r>
      <w:r w:rsidR="000E0676" w:rsidRPr="000F6856">
        <w:rPr>
          <w:rFonts w:ascii="Arial" w:eastAsia="Times New Roman" w:hAnsi="Arial" w:cs="Arial"/>
          <w:sz w:val="24"/>
          <w:szCs w:val="24"/>
        </w:rPr>
        <w:t>ом</w:t>
      </w:r>
      <w:r w:rsidR="00052418" w:rsidRPr="000F6856">
        <w:rPr>
          <w:rFonts w:ascii="Arial" w:eastAsia="Times New Roman" w:hAnsi="Arial" w:cs="Arial"/>
          <w:sz w:val="24"/>
          <w:szCs w:val="24"/>
        </w:rPr>
        <w:t xml:space="preserve"> 4.</w:t>
      </w:r>
      <w:r w:rsidR="00473EB4" w:rsidRPr="000F6856">
        <w:rPr>
          <w:rFonts w:ascii="Arial" w:eastAsia="Times New Roman" w:hAnsi="Arial" w:cs="Arial"/>
          <w:sz w:val="24"/>
          <w:szCs w:val="24"/>
        </w:rPr>
        <w:t>1</w:t>
      </w:r>
      <w:r w:rsidR="00052418" w:rsidRPr="000F6856">
        <w:rPr>
          <w:rFonts w:ascii="Arial" w:eastAsia="Times New Roman" w:hAnsi="Arial" w:cs="Arial"/>
          <w:sz w:val="24"/>
          <w:szCs w:val="24"/>
        </w:rPr>
        <w:t>.</w:t>
      </w:r>
      <w:r w:rsidR="00473EB4" w:rsidRPr="000F6856">
        <w:rPr>
          <w:rFonts w:ascii="Arial" w:eastAsia="Times New Roman" w:hAnsi="Arial" w:cs="Arial"/>
          <w:sz w:val="24"/>
          <w:szCs w:val="24"/>
        </w:rPr>
        <w:t>6</w:t>
      </w:r>
      <w:r w:rsidR="00052418" w:rsidRPr="000F6856">
        <w:rPr>
          <w:rFonts w:ascii="Arial" w:eastAsia="Times New Roman" w:hAnsi="Arial" w:cs="Arial"/>
          <w:sz w:val="24"/>
          <w:szCs w:val="24"/>
        </w:rPr>
        <w:t>:</w:t>
      </w:r>
    </w:p>
    <w:p w14:paraId="495489BE" w14:textId="77777777" w:rsidR="000F6856" w:rsidRPr="000F6856" w:rsidRDefault="000F6856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73EB4" w:rsidRPr="000F6856">
        <w:rPr>
          <w:rFonts w:ascii="Arial" w:hAnsi="Arial" w:cs="Arial"/>
        </w:rPr>
        <w:t>4.</w:t>
      </w:r>
      <w:r>
        <w:rPr>
          <w:rFonts w:ascii="Arial" w:hAnsi="Arial" w:cs="Arial"/>
        </w:rPr>
        <w:t>1</w:t>
      </w:r>
      <w:r w:rsidR="00473EB4" w:rsidRPr="000F6856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="00473EB4" w:rsidRPr="000F6856">
        <w:rPr>
          <w:rFonts w:ascii="Arial" w:hAnsi="Arial" w:cs="Arial"/>
        </w:rPr>
        <w:t xml:space="preserve"> Ригели обозначают марками в с</w:t>
      </w:r>
      <w:r w:rsidRPr="000F6856">
        <w:rPr>
          <w:rFonts w:ascii="Arial" w:hAnsi="Arial" w:cs="Arial"/>
        </w:rPr>
        <w:t>оответствии с требованиями ГОСТ </w:t>
      </w:r>
      <w:r w:rsidR="00473EB4" w:rsidRPr="000F6856">
        <w:rPr>
          <w:rFonts w:ascii="Arial" w:hAnsi="Arial" w:cs="Arial"/>
        </w:rPr>
        <w:t xml:space="preserve">23009. </w:t>
      </w:r>
    </w:p>
    <w:p w14:paraId="4B350CEC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Марка ригеля состоит из буквенно-цифровых групп, разделенных дефисами.</w:t>
      </w:r>
    </w:p>
    <w:p w14:paraId="4D3D9DD7" w14:textId="77777777" w:rsidR="00473EB4" w:rsidRPr="000F6856" w:rsidRDefault="000F6856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Первая группа содержит</w:t>
      </w:r>
      <w:r w:rsidR="00473EB4" w:rsidRPr="000F6856">
        <w:rPr>
          <w:rFonts w:ascii="Arial" w:hAnsi="Arial" w:cs="Arial"/>
        </w:rPr>
        <w:t xml:space="preserve"> обозначение типа ригеля, высоту поперечного сечения и длину ригеля </w:t>
      </w:r>
      <w:r w:rsidRPr="000F6856">
        <w:rPr>
          <w:rFonts w:ascii="Arial" w:hAnsi="Arial" w:cs="Arial"/>
          <w:color w:val="000000"/>
        </w:rPr>
        <w:t>в дециметрах (значение высоты округляют до целого числа).</w:t>
      </w:r>
    </w:p>
    <w:p w14:paraId="4FDD0E5B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Тип ригеля обозначают: </w:t>
      </w:r>
    </w:p>
    <w:p w14:paraId="6E7C9D4F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РДП – для </w:t>
      </w:r>
      <w:r w:rsidRPr="00D77EBB">
        <w:rPr>
          <w:rFonts w:ascii="Arial" w:hAnsi="Arial" w:cs="Arial"/>
        </w:rPr>
        <w:t>опирания</w:t>
      </w:r>
      <w:r w:rsidRPr="000F6856">
        <w:rPr>
          <w:rFonts w:ascii="Arial" w:hAnsi="Arial" w:cs="Arial"/>
        </w:rPr>
        <w:t xml:space="preserve"> многопустотных плит на две его полки (двухполочный); </w:t>
      </w:r>
    </w:p>
    <w:p w14:paraId="3DABE140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РДР –</w:t>
      </w:r>
      <w:commentRangeStart w:id="0"/>
      <w:r w:rsidRPr="000F6856">
        <w:rPr>
          <w:rFonts w:ascii="Arial" w:hAnsi="Arial" w:cs="Arial"/>
        </w:rPr>
        <w:t xml:space="preserve">для опирания ребристых плит; </w:t>
      </w:r>
      <w:commentRangeEnd w:id="0"/>
      <w:r w:rsidR="007A2C12">
        <w:rPr>
          <w:rStyle w:val="af0"/>
          <w:rFonts w:asciiTheme="minorHAnsi" w:eastAsiaTheme="minorEastAsia" w:hAnsiTheme="minorHAnsi" w:cstheme="minorBidi"/>
          <w:lang w:eastAsia="en-US"/>
        </w:rPr>
        <w:commentReference w:id="0"/>
      </w:r>
    </w:p>
    <w:p w14:paraId="05ED3057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РОП – для опирания многопустотных плит на одну его полку (однополочный); </w:t>
      </w:r>
    </w:p>
    <w:p w14:paraId="77643625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РЛП – то же, применяемый только в лестничных клетках; </w:t>
      </w:r>
    </w:p>
    <w:p w14:paraId="5A7E20A7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РОР – для опирания ребристых плит на одну его полку (однополочный); </w:t>
      </w:r>
    </w:p>
    <w:p w14:paraId="33B78035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РЛР – то же, применяемый только в лестничных клетках; </w:t>
      </w:r>
    </w:p>
    <w:p w14:paraId="21BE4D6B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РКП – консольный для опирания многопустотных плит балконов;</w:t>
      </w:r>
    </w:p>
    <w:p w14:paraId="1CACC562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РБП – бесполочный, применяемый на торцах зданий в лестничных клетках при перекрытии из многопустотных плит; </w:t>
      </w:r>
    </w:p>
    <w:p w14:paraId="2B1D0D54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РБР – то же, при перекрытии из ребристых плит; </w:t>
      </w:r>
    </w:p>
    <w:p w14:paraId="1495295C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Р – прямоугольного сечения. </w:t>
      </w:r>
    </w:p>
    <w:p w14:paraId="396059BB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Допускается в первой группе марки вместо указанных характеристик приводить условное наименование ригеля (Р) и его порядковый номер типоразмера.</w:t>
      </w:r>
    </w:p>
    <w:p w14:paraId="405F3453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Во второй группе указывают:</w:t>
      </w:r>
    </w:p>
    <w:p w14:paraId="1F672261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- несущую способность ригеля в килоньютонах на метр или порядковый номер ригеля по несущей способности;</w:t>
      </w:r>
    </w:p>
    <w:p w14:paraId="529EAEFD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- класс напрягаемой арматуры (для предварительно напряженных ригелей).</w:t>
      </w:r>
    </w:p>
    <w:p w14:paraId="2CAC1241" w14:textId="77777777" w:rsidR="00473EB4" w:rsidRPr="00473EB4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highlight w:val="yellow"/>
        </w:rPr>
      </w:pPr>
      <w:r w:rsidRPr="000F6856">
        <w:rPr>
          <w:rFonts w:ascii="Arial" w:hAnsi="Arial" w:cs="Arial"/>
        </w:rPr>
        <w:t xml:space="preserve">В третьей группе, при необходимости, указывают дополнительные характеристики, отражающие особые условия применения ригелей, </w:t>
      </w:r>
      <w:r w:rsidR="00F75DE7">
        <w:rPr>
          <w:rFonts w:ascii="Arial" w:hAnsi="Arial" w:cs="Arial"/>
        </w:rPr>
        <w:t>—</w:t>
      </w:r>
      <w:r w:rsidRPr="000F6856">
        <w:rPr>
          <w:rFonts w:ascii="Arial" w:hAnsi="Arial" w:cs="Arial"/>
        </w:rPr>
        <w:t xml:space="preserve"> их стойкость к воздействию агрессивных газообразных сред, сейсмическим воздействиям, а также обозначения конструктивных особенностей ригелей (например, наличие дополнительных закладных изделий).</w:t>
      </w:r>
    </w:p>
    <w:p w14:paraId="60450221" w14:textId="77777777" w:rsidR="0047769C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lastRenderedPageBreak/>
        <w:t>П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р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и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м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е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р</w:t>
      </w:r>
      <w:r w:rsidR="00E33CDA">
        <w:rPr>
          <w:rFonts w:ascii="Arial" w:hAnsi="Arial" w:cs="Arial"/>
        </w:rPr>
        <w:t xml:space="preserve"> </w:t>
      </w:r>
      <w:r w:rsidR="000933B7">
        <w:rPr>
          <w:rFonts w:ascii="Arial" w:hAnsi="Arial" w:cs="Arial"/>
        </w:rPr>
        <w:t>ы</w:t>
      </w:r>
      <w:r w:rsidRPr="000F6856">
        <w:rPr>
          <w:rFonts w:ascii="Arial" w:hAnsi="Arial" w:cs="Arial"/>
        </w:rPr>
        <w:t xml:space="preserve"> 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у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с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л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о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в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н</w:t>
      </w:r>
      <w:r w:rsidR="00F75DE7">
        <w:rPr>
          <w:rFonts w:ascii="Arial" w:hAnsi="Arial" w:cs="Arial"/>
        </w:rPr>
        <w:t xml:space="preserve"> </w:t>
      </w:r>
      <w:r w:rsidR="000933B7">
        <w:rPr>
          <w:rFonts w:ascii="Arial" w:hAnsi="Arial" w:cs="Arial"/>
        </w:rPr>
        <w:t>ы х</w:t>
      </w:r>
      <w:r w:rsidRPr="000F6856">
        <w:rPr>
          <w:rFonts w:ascii="Arial" w:hAnsi="Arial" w:cs="Arial"/>
        </w:rPr>
        <w:t xml:space="preserve"> 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о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б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о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з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н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а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ч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е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н</w:t>
      </w:r>
      <w:r w:rsidR="00F75DE7">
        <w:rPr>
          <w:rFonts w:ascii="Arial" w:hAnsi="Arial" w:cs="Arial"/>
        </w:rPr>
        <w:t xml:space="preserve"> </w:t>
      </w:r>
      <w:r w:rsidRPr="000F6856">
        <w:rPr>
          <w:rFonts w:ascii="Arial" w:hAnsi="Arial" w:cs="Arial"/>
        </w:rPr>
        <w:t>и</w:t>
      </w:r>
      <w:r w:rsidR="00F75DE7">
        <w:rPr>
          <w:rFonts w:ascii="Arial" w:hAnsi="Arial" w:cs="Arial"/>
        </w:rPr>
        <w:t xml:space="preserve"> </w:t>
      </w:r>
      <w:r w:rsidR="000933B7">
        <w:rPr>
          <w:rFonts w:ascii="Arial" w:hAnsi="Arial" w:cs="Arial"/>
        </w:rPr>
        <w:t>й</w:t>
      </w:r>
      <w:r w:rsidRPr="000F6856">
        <w:rPr>
          <w:rFonts w:ascii="Arial" w:hAnsi="Arial" w:cs="Arial"/>
        </w:rPr>
        <w:t xml:space="preserve"> (марки)</w:t>
      </w:r>
      <w:r w:rsidR="0047769C">
        <w:rPr>
          <w:rFonts w:ascii="Arial" w:hAnsi="Arial" w:cs="Arial"/>
        </w:rPr>
        <w:t>:</w:t>
      </w:r>
    </w:p>
    <w:p w14:paraId="526FA6DF" w14:textId="77777777" w:rsidR="00473EB4" w:rsidRPr="000F6856" w:rsidRDefault="0047769C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473EB4" w:rsidRPr="000F6856">
        <w:rPr>
          <w:rFonts w:ascii="Arial" w:hAnsi="Arial" w:cs="Arial"/>
        </w:rPr>
        <w:t>игел</w:t>
      </w:r>
      <w:r>
        <w:rPr>
          <w:rFonts w:ascii="Arial" w:hAnsi="Arial" w:cs="Arial"/>
        </w:rPr>
        <w:t>ь</w:t>
      </w:r>
      <w:r w:rsidR="00473EB4" w:rsidRPr="000F6856">
        <w:rPr>
          <w:rFonts w:ascii="Arial" w:hAnsi="Arial" w:cs="Arial"/>
        </w:rPr>
        <w:t xml:space="preserve"> типа РД</w:t>
      </w:r>
      <w:r w:rsidR="000F6856">
        <w:rPr>
          <w:rFonts w:ascii="Arial" w:hAnsi="Arial" w:cs="Arial"/>
        </w:rPr>
        <w:t>П</w:t>
      </w:r>
      <w:r w:rsidR="00473EB4" w:rsidRPr="000F6856">
        <w:rPr>
          <w:rFonts w:ascii="Arial" w:hAnsi="Arial" w:cs="Arial"/>
        </w:rPr>
        <w:t xml:space="preserve"> высотой </w:t>
      </w:r>
      <w:smartTag w:uri="urn:schemas-microsoft-com:office:smarttags" w:element="metricconverter">
        <w:smartTagPr>
          <w:attr w:name="ProductID" w:val="600 мм"/>
        </w:smartTagPr>
        <w:r w:rsidR="00473EB4" w:rsidRPr="000F6856">
          <w:rPr>
            <w:rFonts w:ascii="Arial" w:hAnsi="Arial" w:cs="Arial"/>
          </w:rPr>
          <w:t>600 мм</w:t>
        </w:r>
      </w:smartTag>
      <w:r w:rsidR="00473EB4" w:rsidRPr="000F6856">
        <w:rPr>
          <w:rFonts w:ascii="Arial" w:hAnsi="Arial" w:cs="Arial"/>
        </w:rPr>
        <w:t xml:space="preserve">, длиной </w:t>
      </w:r>
      <w:smartTag w:uri="urn:schemas-microsoft-com:office:smarttags" w:element="metricconverter">
        <w:smartTagPr>
          <w:attr w:name="ProductID" w:val="5560 мм"/>
        </w:smartTagPr>
        <w:r w:rsidR="00473EB4" w:rsidRPr="000F6856">
          <w:rPr>
            <w:rFonts w:ascii="Arial" w:hAnsi="Arial" w:cs="Arial"/>
          </w:rPr>
          <w:t>5560 мм</w:t>
        </w:r>
      </w:smartTag>
      <w:r w:rsidR="00473EB4" w:rsidRPr="000F6856">
        <w:rPr>
          <w:rFonts w:ascii="Arial" w:hAnsi="Arial" w:cs="Arial"/>
        </w:rPr>
        <w:t>, несущей способност</w:t>
      </w:r>
      <w:r>
        <w:rPr>
          <w:rFonts w:ascii="Arial" w:hAnsi="Arial" w:cs="Arial"/>
        </w:rPr>
        <w:t>ью</w:t>
      </w:r>
      <w:r w:rsidR="00473EB4" w:rsidRPr="000F6856">
        <w:rPr>
          <w:rFonts w:ascii="Arial" w:hAnsi="Arial" w:cs="Arial"/>
        </w:rPr>
        <w:t xml:space="preserve"> 110 кН/м, с напрягаемой арматурой класса А600:</w:t>
      </w:r>
    </w:p>
    <w:p w14:paraId="20618EA8" w14:textId="77777777" w:rsidR="00473EB4" w:rsidRPr="000F6856" w:rsidRDefault="00473EB4" w:rsidP="00A22BB6">
      <w:pPr>
        <w:pStyle w:val="ad"/>
        <w:spacing w:before="0" w:beforeAutospacing="0" w:after="0" w:afterAutospacing="0" w:line="360" w:lineRule="auto"/>
        <w:ind w:firstLine="709"/>
        <w:jc w:val="center"/>
        <w:outlineLvl w:val="0"/>
        <w:rPr>
          <w:rFonts w:ascii="Arial" w:hAnsi="Arial" w:cs="Arial"/>
          <w:i/>
        </w:rPr>
      </w:pPr>
      <w:r w:rsidRPr="000F6856">
        <w:rPr>
          <w:rFonts w:ascii="Arial" w:hAnsi="Arial" w:cs="Arial"/>
          <w:i/>
        </w:rPr>
        <w:t>РД</w:t>
      </w:r>
      <w:r w:rsidR="000F6856" w:rsidRPr="000F6856">
        <w:rPr>
          <w:rFonts w:ascii="Arial" w:hAnsi="Arial" w:cs="Arial"/>
          <w:i/>
        </w:rPr>
        <w:t>П</w:t>
      </w:r>
      <w:r w:rsidR="0047769C">
        <w:rPr>
          <w:rFonts w:ascii="Arial" w:hAnsi="Arial" w:cs="Arial"/>
          <w:i/>
        </w:rPr>
        <w:t xml:space="preserve"> </w:t>
      </w:r>
      <w:r w:rsidRPr="000F6856">
        <w:rPr>
          <w:rFonts w:ascii="Arial" w:hAnsi="Arial" w:cs="Arial"/>
          <w:i/>
        </w:rPr>
        <w:t>6.56-110А600</w:t>
      </w:r>
      <w:r w:rsidR="000933B7">
        <w:rPr>
          <w:rFonts w:ascii="Arial" w:hAnsi="Arial" w:cs="Arial"/>
          <w:iCs/>
        </w:rPr>
        <w:t>.</w:t>
      </w:r>
    </w:p>
    <w:p w14:paraId="59AA8E1C" w14:textId="77777777" w:rsidR="00473EB4" w:rsidRPr="000F6856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>То же, изготовленн</w:t>
      </w:r>
      <w:r w:rsidR="0047769C">
        <w:rPr>
          <w:rFonts w:ascii="Arial" w:hAnsi="Arial" w:cs="Arial"/>
        </w:rPr>
        <w:t>ы</w:t>
      </w:r>
      <w:r w:rsidR="00B2099C">
        <w:rPr>
          <w:rFonts w:ascii="Arial" w:hAnsi="Arial" w:cs="Arial"/>
        </w:rPr>
        <w:t>й из бетона пониженной</w:t>
      </w:r>
      <w:r w:rsidRPr="000F6856">
        <w:rPr>
          <w:rFonts w:ascii="Arial" w:hAnsi="Arial" w:cs="Arial"/>
        </w:rPr>
        <w:t xml:space="preserve"> проницаемости (</w:t>
      </w:r>
      <w:r w:rsidR="00B2099C">
        <w:rPr>
          <w:rFonts w:ascii="Arial" w:hAnsi="Arial" w:cs="Arial"/>
          <w:i/>
        </w:rPr>
        <w:t>П</w:t>
      </w:r>
      <w:r w:rsidRPr="000F6856">
        <w:rPr>
          <w:rFonts w:ascii="Arial" w:hAnsi="Arial" w:cs="Arial"/>
        </w:rPr>
        <w:t>) и предназначенн</w:t>
      </w:r>
      <w:r w:rsidR="0047769C">
        <w:rPr>
          <w:rFonts w:ascii="Arial" w:hAnsi="Arial" w:cs="Arial"/>
        </w:rPr>
        <w:t>ый</w:t>
      </w:r>
      <w:r w:rsidRPr="000F6856">
        <w:rPr>
          <w:rFonts w:ascii="Arial" w:hAnsi="Arial" w:cs="Arial"/>
        </w:rPr>
        <w:t xml:space="preserve"> для применения в условиях воздействия </w:t>
      </w:r>
      <w:r w:rsidR="00B2099C">
        <w:rPr>
          <w:rFonts w:ascii="Arial" w:hAnsi="Arial" w:cs="Arial"/>
        </w:rPr>
        <w:t>среднеагрессивной</w:t>
      </w:r>
      <w:r w:rsidRPr="000F6856">
        <w:rPr>
          <w:rFonts w:ascii="Arial" w:hAnsi="Arial" w:cs="Arial"/>
        </w:rPr>
        <w:t xml:space="preserve"> газообразной среды с дополнительными закладными деталями:</w:t>
      </w:r>
    </w:p>
    <w:p w14:paraId="7F1AA228" w14:textId="77777777" w:rsidR="00473EB4" w:rsidRPr="000F6856" w:rsidRDefault="000F6856" w:rsidP="00A22BB6">
      <w:pPr>
        <w:pStyle w:val="ad"/>
        <w:spacing w:before="0" w:beforeAutospacing="0" w:after="0" w:afterAutospacing="0" w:line="360" w:lineRule="auto"/>
        <w:ind w:firstLine="709"/>
        <w:jc w:val="center"/>
        <w:outlineLvl w:val="0"/>
        <w:rPr>
          <w:rFonts w:ascii="Arial" w:hAnsi="Arial" w:cs="Arial"/>
          <w:i/>
        </w:rPr>
      </w:pPr>
      <w:r w:rsidRPr="000F6856">
        <w:rPr>
          <w:rFonts w:ascii="Arial" w:hAnsi="Arial" w:cs="Arial"/>
          <w:i/>
        </w:rPr>
        <w:t>Р</w:t>
      </w:r>
      <w:r w:rsidR="00473EB4" w:rsidRPr="000F6856">
        <w:rPr>
          <w:rFonts w:ascii="Arial" w:hAnsi="Arial" w:cs="Arial"/>
          <w:i/>
        </w:rPr>
        <w:t>Д</w:t>
      </w:r>
      <w:r w:rsidRPr="000F6856">
        <w:rPr>
          <w:rFonts w:ascii="Arial" w:hAnsi="Arial" w:cs="Arial"/>
          <w:i/>
        </w:rPr>
        <w:t>П</w:t>
      </w:r>
      <w:r w:rsidR="00473EB4" w:rsidRPr="000F6856">
        <w:rPr>
          <w:rFonts w:ascii="Arial" w:hAnsi="Arial" w:cs="Arial"/>
          <w:i/>
        </w:rPr>
        <w:t>6.56-110А600-</w:t>
      </w:r>
      <w:r w:rsidR="00B2099C">
        <w:rPr>
          <w:rFonts w:ascii="Arial" w:hAnsi="Arial" w:cs="Arial"/>
          <w:i/>
        </w:rPr>
        <w:t>П</w:t>
      </w:r>
      <w:r w:rsidR="000933B7">
        <w:rPr>
          <w:rFonts w:ascii="Arial" w:hAnsi="Arial" w:cs="Arial"/>
          <w:iCs/>
        </w:rPr>
        <w:t>.</w:t>
      </w:r>
    </w:p>
    <w:p w14:paraId="3BCBDE81" w14:textId="77777777" w:rsidR="00473EB4" w:rsidRPr="00473EB4" w:rsidRDefault="00473EB4" w:rsidP="000F685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2099C">
        <w:rPr>
          <w:rFonts w:ascii="Arial" w:hAnsi="Arial" w:cs="Arial"/>
          <w:spacing w:val="20"/>
          <w:sz w:val="20"/>
          <w:szCs w:val="20"/>
        </w:rPr>
        <w:t>П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р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и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м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е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ч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а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н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и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Pr="00B2099C">
        <w:rPr>
          <w:rFonts w:ascii="Arial" w:hAnsi="Arial" w:cs="Arial"/>
          <w:spacing w:val="20"/>
          <w:sz w:val="20"/>
          <w:szCs w:val="20"/>
        </w:rPr>
        <w:t>е</w:t>
      </w:r>
      <w:r w:rsidR="002A5205">
        <w:rPr>
          <w:rFonts w:ascii="Arial" w:hAnsi="Arial" w:cs="Arial"/>
          <w:spacing w:val="20"/>
          <w:sz w:val="20"/>
          <w:szCs w:val="20"/>
        </w:rPr>
        <w:t xml:space="preserve"> </w:t>
      </w:r>
      <w:r w:rsidR="002A5205">
        <w:rPr>
          <w:rFonts w:ascii="Arial" w:hAnsi="Arial" w:cs="Arial"/>
          <w:sz w:val="20"/>
          <w:szCs w:val="20"/>
        </w:rPr>
        <w:t>—</w:t>
      </w:r>
      <w:r w:rsidRPr="00B2099C">
        <w:rPr>
          <w:rFonts w:ascii="Arial" w:hAnsi="Arial" w:cs="Arial"/>
          <w:sz w:val="20"/>
          <w:szCs w:val="20"/>
        </w:rPr>
        <w:t xml:space="preserve"> Допускается принимать обозначение марок ригелей в соответствии с рабочими чертежами ригелей</w:t>
      </w:r>
      <w:r w:rsidR="001B679F" w:rsidRPr="00B2099C">
        <w:rPr>
          <w:rFonts w:ascii="Arial" w:hAnsi="Arial" w:cs="Arial"/>
        </w:rPr>
        <w:t>».</w:t>
      </w:r>
    </w:p>
    <w:p w14:paraId="1723CC03" w14:textId="77777777" w:rsidR="00473EB4" w:rsidRDefault="00473EB4" w:rsidP="0005241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3565E10" w14:textId="77777777" w:rsidR="00F71ECA" w:rsidRDefault="00F71ECA" w:rsidP="00317432">
      <w:pPr>
        <w:spacing w:after="0" w:line="360" w:lineRule="auto"/>
        <w:ind w:firstLine="709"/>
        <w:jc w:val="both"/>
        <w:outlineLvl w:val="0"/>
      </w:pPr>
      <w:r w:rsidRPr="004D1462">
        <w:rPr>
          <w:rFonts w:ascii="Arial" w:eastAsia="Times New Roman" w:hAnsi="Arial" w:cs="Arial"/>
          <w:sz w:val="24"/>
          <w:szCs w:val="24"/>
        </w:rPr>
        <w:t>Пункт 4.</w:t>
      </w:r>
      <w:r>
        <w:rPr>
          <w:rFonts w:ascii="Arial" w:eastAsia="Times New Roman" w:hAnsi="Arial" w:cs="Arial"/>
          <w:sz w:val="24"/>
          <w:szCs w:val="24"/>
        </w:rPr>
        <w:t>2.</w:t>
      </w:r>
      <w:r w:rsidR="00BA381C">
        <w:rPr>
          <w:rFonts w:ascii="Arial" w:eastAsia="Times New Roman" w:hAnsi="Arial" w:cs="Arial"/>
          <w:sz w:val="24"/>
          <w:szCs w:val="24"/>
        </w:rPr>
        <w:t>1</w:t>
      </w:r>
      <w:r w:rsidRPr="004D1462">
        <w:rPr>
          <w:rFonts w:ascii="Arial" w:eastAsia="Times New Roman" w:hAnsi="Arial" w:cs="Arial"/>
          <w:sz w:val="24"/>
          <w:szCs w:val="24"/>
        </w:rPr>
        <w:t xml:space="preserve">. Заменить </w:t>
      </w:r>
      <w:r>
        <w:rPr>
          <w:rFonts w:ascii="Arial" w:eastAsia="Times New Roman" w:hAnsi="Arial" w:cs="Arial"/>
          <w:sz w:val="24"/>
          <w:szCs w:val="24"/>
        </w:rPr>
        <w:t>ссылку</w:t>
      </w:r>
      <w:r w:rsidRPr="004D1462">
        <w:rPr>
          <w:rFonts w:ascii="Arial" w:eastAsia="Times New Roman" w:hAnsi="Arial" w:cs="Arial"/>
          <w:sz w:val="24"/>
          <w:szCs w:val="24"/>
        </w:rPr>
        <w:t>: «</w:t>
      </w:r>
      <w:r>
        <w:rPr>
          <w:rFonts w:ascii="Arial" w:eastAsia="Times New Roman" w:hAnsi="Arial" w:cs="Arial"/>
          <w:sz w:val="24"/>
          <w:szCs w:val="24"/>
        </w:rPr>
        <w:t>ГОСТ 3015</w:t>
      </w:r>
      <w:r w:rsidRPr="004D1462">
        <w:rPr>
          <w:rFonts w:ascii="Arial" w:eastAsia="Times New Roman" w:hAnsi="Arial" w:cs="Arial"/>
          <w:sz w:val="24"/>
          <w:szCs w:val="24"/>
        </w:rPr>
        <w:t>» на «</w:t>
      </w:r>
      <w:r>
        <w:rPr>
          <w:rFonts w:ascii="Arial" w:eastAsia="Times New Roman" w:hAnsi="Arial" w:cs="Arial"/>
          <w:sz w:val="24"/>
          <w:szCs w:val="24"/>
        </w:rPr>
        <w:t>ГОСТ 13015</w:t>
      </w:r>
      <w:r w:rsidRPr="004D1462">
        <w:rPr>
          <w:rFonts w:ascii="Arial" w:eastAsia="Times New Roman" w:hAnsi="Arial" w:cs="Arial"/>
          <w:sz w:val="24"/>
          <w:szCs w:val="24"/>
        </w:rPr>
        <w:t>».</w:t>
      </w:r>
    </w:p>
    <w:p w14:paraId="336376E3" w14:textId="77777777" w:rsidR="00820B68" w:rsidRPr="006B234D" w:rsidRDefault="00F71ECA" w:rsidP="00820B6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4.2</w:t>
      </w:r>
      <w:r w:rsidR="00820B68" w:rsidRPr="006B234D">
        <w:rPr>
          <w:rFonts w:ascii="Arial" w:hAnsi="Arial" w:cs="Arial"/>
        </w:rPr>
        <w:t>.3 изложить в новой редакции:</w:t>
      </w:r>
    </w:p>
    <w:p w14:paraId="09D4AB99" w14:textId="77777777" w:rsidR="00820B68" w:rsidRDefault="00F71EC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«4.2</w:t>
      </w:r>
      <w:r w:rsidR="00820B68" w:rsidRPr="006B234D">
        <w:rPr>
          <w:rFonts w:ascii="Arial" w:hAnsi="Arial" w:cs="Arial"/>
        </w:rPr>
        <w:t>.</w:t>
      </w:r>
      <w:r>
        <w:rPr>
          <w:rFonts w:ascii="Arial" w:hAnsi="Arial" w:cs="Arial"/>
        </w:rPr>
        <w:t>3 Несущая способность конкретного</w:t>
      </w:r>
      <w:r w:rsidR="00820B68" w:rsidRPr="006B23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ригеля зависит от класса арматуры и</w:t>
      </w:r>
      <w:r w:rsidR="00820B68" w:rsidRPr="006B234D">
        <w:rPr>
          <w:rFonts w:ascii="Arial" w:hAnsi="Arial" w:cs="Arial"/>
        </w:rPr>
        <w:t xml:space="preserve"> бетона и определяется </w:t>
      </w:r>
      <w:r w:rsidR="00B07114" w:rsidRPr="006B234D">
        <w:rPr>
          <w:rFonts w:ascii="Arial" w:hAnsi="Arial" w:cs="Arial"/>
        </w:rPr>
        <w:t>при разработке</w:t>
      </w:r>
      <w:r w:rsidR="00820B68" w:rsidRPr="006B234D">
        <w:rPr>
          <w:rFonts w:ascii="Arial" w:hAnsi="Arial" w:cs="Arial"/>
        </w:rPr>
        <w:t xml:space="preserve"> проекта здания (сооружения)</w:t>
      </w:r>
      <w:r w:rsidR="006C7E32" w:rsidRPr="006B234D">
        <w:rPr>
          <w:rFonts w:ascii="Arial" w:hAnsi="Arial" w:cs="Arial"/>
        </w:rPr>
        <w:t>».</w:t>
      </w:r>
    </w:p>
    <w:p w14:paraId="3EC7CAD9" w14:textId="77777777" w:rsidR="00F71ECA" w:rsidRPr="006B234D" w:rsidRDefault="00866446" w:rsidP="00F71EC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71ECA">
        <w:rPr>
          <w:rFonts w:ascii="Arial" w:hAnsi="Arial" w:cs="Arial"/>
        </w:rPr>
        <w:t>ункт 4.3</w:t>
      </w:r>
      <w:r w:rsidR="00F71ECA" w:rsidRPr="006B234D">
        <w:rPr>
          <w:rFonts w:ascii="Arial" w:hAnsi="Arial" w:cs="Arial"/>
        </w:rPr>
        <w:t>.</w:t>
      </w:r>
      <w:r w:rsidR="00F71EC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дополнить </w:t>
      </w:r>
      <w:r w:rsidR="00F71ECA" w:rsidRPr="006B234D">
        <w:rPr>
          <w:rFonts w:ascii="Arial" w:hAnsi="Arial" w:cs="Arial"/>
        </w:rPr>
        <w:t>абзацем:</w:t>
      </w:r>
    </w:p>
    <w:p w14:paraId="11BDBE80" w14:textId="77777777" w:rsidR="00F71ECA" w:rsidRDefault="00F71EC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«Бетонные смеси для изготовления </w:t>
      </w:r>
      <w:r>
        <w:rPr>
          <w:rFonts w:ascii="Arial" w:hAnsi="Arial" w:cs="Arial"/>
        </w:rPr>
        <w:t>ригелей</w:t>
      </w:r>
      <w:r w:rsidRPr="006B234D">
        <w:rPr>
          <w:rFonts w:ascii="Arial" w:hAnsi="Arial" w:cs="Arial"/>
        </w:rPr>
        <w:t xml:space="preserve"> должны соответствовать требованиям ГОСТ 7473».</w:t>
      </w:r>
    </w:p>
    <w:p w14:paraId="3741FBE8" w14:textId="77777777" w:rsidR="003C4AB4" w:rsidRPr="006B234D" w:rsidRDefault="003C4AB4" w:rsidP="00820B6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Пункт 4.</w:t>
      </w:r>
      <w:r w:rsidR="00F71ECA">
        <w:rPr>
          <w:rFonts w:ascii="Arial" w:hAnsi="Arial" w:cs="Arial"/>
        </w:rPr>
        <w:t>3</w:t>
      </w:r>
      <w:r w:rsidRPr="006B234D">
        <w:rPr>
          <w:rFonts w:ascii="Arial" w:hAnsi="Arial" w:cs="Arial"/>
        </w:rPr>
        <w:t>.</w:t>
      </w:r>
      <w:r w:rsidR="00DE1265" w:rsidRPr="006B234D">
        <w:rPr>
          <w:rFonts w:ascii="Arial" w:hAnsi="Arial" w:cs="Arial"/>
        </w:rPr>
        <w:t>5</w:t>
      </w:r>
      <w:r w:rsidRPr="006B234D">
        <w:rPr>
          <w:rFonts w:ascii="Arial" w:hAnsi="Arial" w:cs="Arial"/>
        </w:rPr>
        <w:t xml:space="preserve"> </w:t>
      </w:r>
      <w:r w:rsidR="004C10D8" w:rsidRPr="006B234D">
        <w:rPr>
          <w:rFonts w:ascii="Arial" w:hAnsi="Arial" w:cs="Arial"/>
        </w:rPr>
        <w:t>изложить</w:t>
      </w:r>
      <w:r w:rsidRPr="006B234D">
        <w:rPr>
          <w:rFonts w:ascii="Arial" w:hAnsi="Arial" w:cs="Arial"/>
        </w:rPr>
        <w:t xml:space="preserve"> в новой редакции:</w:t>
      </w:r>
    </w:p>
    <w:p w14:paraId="7969D117" w14:textId="77777777" w:rsidR="003C4AB4" w:rsidRPr="006B234D" w:rsidRDefault="00F71ECA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«4.3</w:t>
      </w:r>
      <w:r w:rsidR="00B13001" w:rsidRPr="006B234D">
        <w:rPr>
          <w:rFonts w:ascii="Arial" w:hAnsi="Arial" w:cs="Arial"/>
        </w:rPr>
        <w:t>.5</w:t>
      </w:r>
      <w:r w:rsidR="003C4AB4" w:rsidRPr="006B234D">
        <w:rPr>
          <w:rFonts w:ascii="Arial" w:hAnsi="Arial" w:cs="Arial"/>
        </w:rPr>
        <w:t xml:space="preserve"> Арматура и закладные детали должны быть изготовлены из стали классов и марок по действующим нормативным документам, подтвержденных паспортами (сопровождающей документацией) на каждую партию стали.</w:t>
      </w:r>
    </w:p>
    <w:p w14:paraId="6B874914" w14:textId="77777777" w:rsidR="003C4AB4" w:rsidRPr="006B234D" w:rsidRDefault="003C4AB4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Для </w:t>
      </w:r>
      <w:r w:rsidR="00F76DAE">
        <w:rPr>
          <w:rFonts w:ascii="Arial" w:hAnsi="Arial" w:cs="Arial"/>
        </w:rPr>
        <w:t>армирования ригелей</w:t>
      </w:r>
      <w:r w:rsidRPr="006B234D">
        <w:rPr>
          <w:rFonts w:ascii="Arial" w:hAnsi="Arial" w:cs="Arial"/>
        </w:rPr>
        <w:t xml:space="preserve"> следует применять арматурную сталь следующих </w:t>
      </w:r>
      <w:r w:rsidRPr="00D77EBB">
        <w:rPr>
          <w:rFonts w:ascii="Arial" w:hAnsi="Arial" w:cs="Arial"/>
        </w:rPr>
        <w:t>видов</w:t>
      </w:r>
      <w:r w:rsidRPr="006B234D">
        <w:rPr>
          <w:rFonts w:ascii="Arial" w:hAnsi="Arial" w:cs="Arial"/>
        </w:rPr>
        <w:t xml:space="preserve"> и классов:</w:t>
      </w:r>
      <w:r w:rsidR="00B65094">
        <w:rPr>
          <w:rFonts w:ascii="Arial" w:hAnsi="Arial" w:cs="Arial"/>
        </w:rPr>
        <w:t xml:space="preserve"> </w:t>
      </w:r>
    </w:p>
    <w:p w14:paraId="400B697E" w14:textId="77777777" w:rsidR="003C4AB4" w:rsidRPr="006B234D" w:rsidRDefault="003C4AB4" w:rsidP="00317432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- в качестве напрягаемой арматуры</w:t>
      </w:r>
      <w:r w:rsidR="000472F2">
        <w:rPr>
          <w:rFonts w:ascii="Arial" w:hAnsi="Arial" w:cs="Arial"/>
        </w:rPr>
        <w:t>:</w:t>
      </w:r>
    </w:p>
    <w:p w14:paraId="10DAEFE7" w14:textId="77777777" w:rsidR="003C4AB4" w:rsidRPr="006B234D" w:rsidRDefault="003C4AB4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 периодического профиля классов А600, А800, А1000, Вр1200–Вр1</w:t>
      </w:r>
      <w:r w:rsidR="0058089A" w:rsidRPr="006B234D">
        <w:rPr>
          <w:rFonts w:ascii="Arial" w:hAnsi="Arial" w:cs="Arial"/>
        </w:rPr>
        <w:t>6</w:t>
      </w:r>
      <w:r w:rsidRPr="006B234D">
        <w:rPr>
          <w:rFonts w:ascii="Arial" w:hAnsi="Arial" w:cs="Arial"/>
        </w:rPr>
        <w:t>00;</w:t>
      </w:r>
    </w:p>
    <w:p w14:paraId="3A321E53" w14:textId="77777777" w:rsidR="003C4AB4" w:rsidRPr="006B234D" w:rsidRDefault="003C4AB4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</w:t>
      </w:r>
      <w:r w:rsidR="0058089A" w:rsidRPr="006B234D">
        <w:rPr>
          <w:rFonts w:ascii="Arial" w:hAnsi="Arial" w:cs="Arial"/>
        </w:rPr>
        <w:t xml:space="preserve"> канатную классов К1400–К1900</w:t>
      </w:r>
      <w:r w:rsidRPr="006B234D">
        <w:rPr>
          <w:rFonts w:ascii="Arial" w:hAnsi="Arial" w:cs="Arial"/>
        </w:rPr>
        <w:t>;</w:t>
      </w:r>
    </w:p>
    <w:p w14:paraId="2FC232D7" w14:textId="77777777" w:rsidR="003C4AB4" w:rsidRPr="006B234D" w:rsidRDefault="003C4AB4" w:rsidP="00317432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- в качестве ненапрягаемой арматуры:</w:t>
      </w:r>
    </w:p>
    <w:p w14:paraId="48253008" w14:textId="77777777" w:rsidR="003C4AB4" w:rsidRPr="006B234D" w:rsidRDefault="003C4AB4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 гладкую класса А240;</w:t>
      </w:r>
    </w:p>
    <w:p w14:paraId="55B07926" w14:textId="77777777" w:rsidR="003C4AB4" w:rsidRPr="006B234D" w:rsidRDefault="003C4AB4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 периодического профиля классов А400, А500, А600, В500 и Вр500</w:t>
      </w:r>
      <w:r w:rsidR="006C7E32" w:rsidRPr="006B234D">
        <w:rPr>
          <w:rFonts w:ascii="Arial" w:hAnsi="Arial" w:cs="Arial"/>
        </w:rPr>
        <w:t>.</w:t>
      </w:r>
    </w:p>
    <w:p w14:paraId="6E248344" w14:textId="77777777" w:rsidR="004B2114" w:rsidRDefault="00B2099C" w:rsidP="00B2099C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F73CD">
        <w:rPr>
          <w:rFonts w:ascii="Arial" w:hAnsi="Arial" w:cs="Arial"/>
          <w:spacing w:val="20"/>
          <w:sz w:val="20"/>
          <w:szCs w:val="20"/>
        </w:rPr>
        <w:t>П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р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и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м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е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ч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а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н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и</w:t>
      </w:r>
      <w:r w:rsidR="00696994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е</w:t>
      </w:r>
      <w:r w:rsidRPr="002F73CD">
        <w:rPr>
          <w:rFonts w:ascii="Arial" w:hAnsi="Arial" w:cs="Arial"/>
          <w:sz w:val="20"/>
          <w:szCs w:val="20"/>
        </w:rPr>
        <w:t xml:space="preserve"> </w:t>
      </w:r>
      <w:r w:rsidR="00696994">
        <w:rPr>
          <w:rFonts w:ascii="Arial" w:hAnsi="Arial" w:cs="Arial"/>
          <w:sz w:val="20"/>
          <w:szCs w:val="20"/>
        </w:rPr>
        <w:t>—</w:t>
      </w:r>
      <w:r w:rsidRPr="002F73CD">
        <w:rPr>
          <w:rFonts w:ascii="Arial" w:hAnsi="Arial" w:cs="Arial"/>
          <w:sz w:val="20"/>
          <w:szCs w:val="20"/>
        </w:rPr>
        <w:t xml:space="preserve"> </w:t>
      </w:r>
      <w:r w:rsidR="00740D34">
        <w:rPr>
          <w:rFonts w:ascii="Arial" w:hAnsi="Arial" w:cs="Arial"/>
          <w:sz w:val="20"/>
          <w:szCs w:val="20"/>
        </w:rPr>
        <w:t>В тексте стандарта не приводятся ссылки на конкретные нормативные документы на арматуру в связи с непрерывным совершенствованием технологии проката, в том числе арматурного профиля</w:t>
      </w:r>
      <w:r w:rsidRPr="002F73CD">
        <w:rPr>
          <w:rFonts w:ascii="Arial" w:hAnsi="Arial" w:cs="Arial"/>
          <w:sz w:val="20"/>
          <w:szCs w:val="20"/>
        </w:rPr>
        <w:t>»</w:t>
      </w:r>
      <w:r w:rsidR="004B2114">
        <w:rPr>
          <w:rFonts w:ascii="Arial" w:hAnsi="Arial" w:cs="Arial"/>
          <w:sz w:val="20"/>
          <w:szCs w:val="20"/>
        </w:rPr>
        <w:t>;</w:t>
      </w:r>
    </w:p>
    <w:p w14:paraId="09CCA717" w14:textId="77777777" w:rsidR="003D466D" w:rsidRDefault="003C0BA3" w:rsidP="00317432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исключить</w:t>
      </w:r>
      <w:r w:rsidRPr="005E24D8">
        <w:rPr>
          <w:rFonts w:ascii="Arial" w:hAnsi="Arial" w:cs="Arial"/>
        </w:rPr>
        <w:t xml:space="preserve"> </w:t>
      </w:r>
      <w:r w:rsidR="004B2114" w:rsidRPr="00317432">
        <w:rPr>
          <w:rFonts w:ascii="Arial" w:hAnsi="Arial" w:cs="Arial"/>
        </w:rPr>
        <w:t xml:space="preserve">сноску </w:t>
      </w:r>
      <w:r w:rsidR="003D466D" w:rsidRPr="003D466D">
        <w:rPr>
          <w:rFonts w:ascii="Arial" w:hAnsi="Arial" w:cs="Arial"/>
          <w:vertAlign w:val="superscript"/>
        </w:rPr>
        <w:t>«</w:t>
      </w:r>
      <w:r w:rsidR="004B2114" w:rsidRPr="00317432">
        <w:rPr>
          <w:rFonts w:ascii="Arial" w:hAnsi="Arial" w:cs="Arial"/>
          <w:vertAlign w:val="superscript"/>
        </w:rPr>
        <w:t>1)</w:t>
      </w:r>
      <w:r w:rsidR="003D466D">
        <w:rPr>
          <w:rFonts w:ascii="Arial" w:hAnsi="Arial" w:cs="Arial"/>
          <w:vertAlign w:val="superscript"/>
        </w:rPr>
        <w:t>»</w:t>
      </w:r>
      <w:r w:rsidR="00696292">
        <w:rPr>
          <w:rFonts w:ascii="Arial" w:hAnsi="Arial" w:cs="Arial"/>
        </w:rPr>
        <w:t xml:space="preserve"> (2 раза).</w:t>
      </w:r>
      <w:r w:rsidR="009A221C">
        <w:rPr>
          <w:rFonts w:ascii="Arial" w:hAnsi="Arial" w:cs="Arial"/>
        </w:rPr>
        <w:t xml:space="preserve"> </w:t>
      </w:r>
    </w:p>
    <w:p w14:paraId="0B32D9AD" w14:textId="77777777" w:rsidR="00A5342A" w:rsidRDefault="00A50C94" w:rsidP="00317432">
      <w:pPr>
        <w:pStyle w:val="ad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</w:rPr>
      </w:pPr>
      <w:r w:rsidRPr="00A5342A">
        <w:rPr>
          <w:rFonts w:ascii="Arial" w:hAnsi="Arial" w:cs="Arial"/>
        </w:rPr>
        <w:t>Пункт 4.</w:t>
      </w:r>
      <w:r w:rsidR="007D713D">
        <w:rPr>
          <w:rFonts w:ascii="Arial" w:hAnsi="Arial" w:cs="Arial"/>
        </w:rPr>
        <w:t>3</w:t>
      </w:r>
      <w:r w:rsidRPr="00A5342A">
        <w:rPr>
          <w:rFonts w:ascii="Arial" w:hAnsi="Arial" w:cs="Arial"/>
        </w:rPr>
        <w:t xml:space="preserve">.6 </w:t>
      </w:r>
      <w:r w:rsidR="001823DE">
        <w:rPr>
          <w:rFonts w:ascii="Arial" w:hAnsi="Arial" w:cs="Arial"/>
        </w:rPr>
        <w:t>исключить.</w:t>
      </w:r>
    </w:p>
    <w:p w14:paraId="38D57DCB" w14:textId="77777777" w:rsidR="003E2BA8" w:rsidRDefault="003E2BA8" w:rsidP="00A22BB6">
      <w:pPr>
        <w:pStyle w:val="ad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Пункт</w:t>
      </w:r>
      <w:r w:rsidRPr="00823EFD">
        <w:rPr>
          <w:rFonts w:ascii="Arial" w:hAnsi="Arial" w:cs="Arial"/>
        </w:rPr>
        <w:t xml:space="preserve"> 4.</w:t>
      </w:r>
      <w:r>
        <w:rPr>
          <w:rFonts w:ascii="Arial" w:hAnsi="Arial" w:cs="Arial"/>
        </w:rPr>
        <w:t>3</w:t>
      </w:r>
      <w:r w:rsidRPr="00823EFD">
        <w:rPr>
          <w:rFonts w:ascii="Arial" w:hAnsi="Arial" w:cs="Arial"/>
        </w:rPr>
        <w:t>.</w:t>
      </w:r>
      <w:r>
        <w:rPr>
          <w:rFonts w:ascii="Arial" w:hAnsi="Arial" w:cs="Arial"/>
        </w:rPr>
        <w:t>7 изложить</w:t>
      </w:r>
      <w:r w:rsidRPr="00823EFD">
        <w:rPr>
          <w:rFonts w:ascii="Arial" w:hAnsi="Arial" w:cs="Arial"/>
        </w:rPr>
        <w:t xml:space="preserve"> в новой редакции</w:t>
      </w:r>
      <w:r w:rsidR="00D22CD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1479435" w14:textId="77777777" w:rsidR="00F71ECA" w:rsidRDefault="007D713D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B234D">
        <w:rPr>
          <w:rFonts w:ascii="Arial" w:hAnsi="Arial" w:cs="Arial"/>
        </w:rPr>
        <w:t>4.</w:t>
      </w:r>
      <w:r>
        <w:rPr>
          <w:rFonts w:ascii="Arial" w:hAnsi="Arial" w:cs="Arial"/>
        </w:rPr>
        <w:t>3</w:t>
      </w:r>
      <w:r w:rsidRPr="006B234D">
        <w:rPr>
          <w:rFonts w:ascii="Arial" w:hAnsi="Arial" w:cs="Arial"/>
        </w:rPr>
        <w:t>.7 Соединения сварные арматуры и закладных изделий должны соответствовать требованиям ГОСТ 14098</w:t>
      </w:r>
      <w:r>
        <w:rPr>
          <w:rFonts w:ascii="Arial" w:hAnsi="Arial" w:cs="Arial"/>
        </w:rPr>
        <w:t>»</w:t>
      </w:r>
      <w:r w:rsidRPr="006B234D">
        <w:rPr>
          <w:rFonts w:ascii="Arial" w:hAnsi="Arial" w:cs="Arial"/>
        </w:rPr>
        <w:t>.</w:t>
      </w:r>
    </w:p>
    <w:p w14:paraId="620DAFAF" w14:textId="77777777" w:rsidR="004C10D8" w:rsidRPr="003E2BA8" w:rsidRDefault="00D22CD3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Подраздел 4.3</w:t>
      </w:r>
      <w:r w:rsidR="009932BE">
        <w:rPr>
          <w:rFonts w:ascii="Arial" w:hAnsi="Arial" w:cs="Arial"/>
        </w:rPr>
        <w:t xml:space="preserve"> дополнить пунктами 4.3.9, 4.3.10:</w:t>
      </w:r>
    </w:p>
    <w:p w14:paraId="4219C549" w14:textId="77777777" w:rsidR="004C10D8" w:rsidRPr="003E2BA8" w:rsidRDefault="00DE1265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E2BA8">
        <w:rPr>
          <w:rFonts w:ascii="Arial" w:hAnsi="Arial" w:cs="Arial"/>
        </w:rPr>
        <w:t>«4.</w:t>
      </w:r>
      <w:r w:rsidR="00473EE7">
        <w:rPr>
          <w:rFonts w:ascii="Arial" w:hAnsi="Arial" w:cs="Arial"/>
        </w:rPr>
        <w:t>3</w:t>
      </w:r>
      <w:r w:rsidRPr="003E2BA8">
        <w:rPr>
          <w:rFonts w:ascii="Arial" w:hAnsi="Arial" w:cs="Arial"/>
        </w:rPr>
        <w:t>.</w:t>
      </w:r>
      <w:r w:rsidR="00473EE7">
        <w:rPr>
          <w:rFonts w:ascii="Arial" w:hAnsi="Arial" w:cs="Arial"/>
        </w:rPr>
        <w:t>9</w:t>
      </w:r>
      <w:r w:rsidR="004C10D8" w:rsidRPr="003E2BA8">
        <w:rPr>
          <w:rFonts w:ascii="Arial" w:hAnsi="Arial" w:cs="Arial"/>
        </w:rPr>
        <w:t xml:space="preserve"> Монтажные петли следует изготовлять из гладкой арматурной стали класса А240 марок Ст3пс и Ст3сп (с категориями нормируемых показателей не ниже 2 по ГОСТ 535</w:t>
      </w:r>
      <w:r w:rsidR="0049173D" w:rsidRPr="003E2BA8">
        <w:rPr>
          <w:rFonts w:ascii="Arial" w:hAnsi="Arial" w:cs="Arial"/>
        </w:rPr>
        <w:t>).</w:t>
      </w:r>
    </w:p>
    <w:p w14:paraId="71B24CE5" w14:textId="77777777" w:rsidR="00473EE7" w:rsidRDefault="004C10D8" w:rsidP="005E24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E2BA8">
        <w:rPr>
          <w:rFonts w:ascii="Arial" w:hAnsi="Arial" w:cs="Arial"/>
        </w:rPr>
        <w:t xml:space="preserve">Арматурную сталь марки Ст3пс не допускается применять для монтажных петель </w:t>
      </w:r>
      <w:r w:rsidR="00473EE7">
        <w:rPr>
          <w:rFonts w:ascii="Arial" w:hAnsi="Arial" w:cs="Arial"/>
        </w:rPr>
        <w:t>ригелей</w:t>
      </w:r>
      <w:r w:rsidRPr="003E2BA8">
        <w:rPr>
          <w:rFonts w:ascii="Arial" w:hAnsi="Arial" w:cs="Arial"/>
        </w:rPr>
        <w:t>, подъем и монтаж которых возможен при температуре воздуха ниже минус 40</w:t>
      </w:r>
      <w:r w:rsidR="00F8755F">
        <w:rPr>
          <w:rFonts w:ascii="Arial" w:hAnsi="Arial" w:cs="Arial"/>
        </w:rPr>
        <w:t xml:space="preserve"> </w:t>
      </w:r>
      <w:r w:rsidRPr="003E2BA8">
        <w:rPr>
          <w:rFonts w:ascii="Arial" w:hAnsi="Arial" w:cs="Arial"/>
          <w:vertAlign w:val="superscript"/>
        </w:rPr>
        <w:t>о</w:t>
      </w:r>
      <w:r w:rsidRPr="003E2BA8">
        <w:rPr>
          <w:rFonts w:ascii="Arial" w:hAnsi="Arial" w:cs="Arial"/>
        </w:rPr>
        <w:t>С</w:t>
      </w:r>
      <w:r w:rsidR="006C7E32" w:rsidRPr="003E2BA8">
        <w:rPr>
          <w:rFonts w:ascii="Arial" w:hAnsi="Arial" w:cs="Arial"/>
        </w:rPr>
        <w:t>.</w:t>
      </w:r>
    </w:p>
    <w:p w14:paraId="603CE30D" w14:textId="77777777" w:rsidR="004C10D8" w:rsidRPr="00A5342A" w:rsidRDefault="009932B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3EE7" w:rsidDel="009932BE">
        <w:rPr>
          <w:rFonts w:ascii="Arial" w:hAnsi="Arial" w:cs="Arial"/>
        </w:rPr>
        <w:t xml:space="preserve"> </w:t>
      </w:r>
      <w:r w:rsidR="00A22BB6">
        <w:rPr>
          <w:rFonts w:ascii="Arial" w:hAnsi="Arial" w:cs="Arial"/>
        </w:rPr>
        <w:t>4.3.10</w:t>
      </w:r>
      <w:r w:rsidR="00473EE7" w:rsidRPr="00473EE7">
        <w:rPr>
          <w:rFonts w:ascii="Arial" w:hAnsi="Arial" w:cs="Arial"/>
        </w:rPr>
        <w:t xml:space="preserve"> Арматурные и закладные изделия должны иметь антикоррозионное покрытие, вид и техническая характеристика которого должны соответствовать установленным в рабочих чертежах согласно ГОСТ 31384 и указанным в заказе на изготовление </w:t>
      </w:r>
      <w:r w:rsidR="00473EE7">
        <w:rPr>
          <w:rFonts w:ascii="Arial" w:hAnsi="Arial" w:cs="Arial"/>
        </w:rPr>
        <w:t>ригелей</w:t>
      </w:r>
      <w:r w:rsidR="00473EE7" w:rsidRPr="00473EE7">
        <w:rPr>
          <w:rFonts w:ascii="Arial" w:hAnsi="Arial" w:cs="Arial"/>
        </w:rPr>
        <w:t>».</w:t>
      </w:r>
    </w:p>
    <w:p w14:paraId="1ADF5F4A" w14:textId="77777777" w:rsidR="00DE1265" w:rsidRDefault="004C10D8" w:rsidP="0044386F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5342A">
        <w:rPr>
          <w:rFonts w:ascii="Arial" w:hAnsi="Arial" w:cs="Arial"/>
        </w:rPr>
        <w:t>Пункт 4.</w:t>
      </w:r>
      <w:r w:rsidR="003E2BA8">
        <w:rPr>
          <w:rFonts w:ascii="Arial" w:hAnsi="Arial" w:cs="Arial"/>
        </w:rPr>
        <w:t>4</w:t>
      </w:r>
      <w:r w:rsidRPr="00A5342A">
        <w:rPr>
          <w:rFonts w:ascii="Arial" w:hAnsi="Arial" w:cs="Arial"/>
        </w:rPr>
        <w:t>.1</w:t>
      </w:r>
      <w:r w:rsidR="000D4655">
        <w:rPr>
          <w:rFonts w:ascii="Arial" w:hAnsi="Arial" w:cs="Arial"/>
        </w:rPr>
        <w:t>.</w:t>
      </w:r>
      <w:r w:rsidRPr="00A5342A">
        <w:rPr>
          <w:rFonts w:ascii="Arial" w:hAnsi="Arial" w:cs="Arial"/>
        </w:rPr>
        <w:t xml:space="preserve"> </w:t>
      </w:r>
      <w:r w:rsidR="000F1EFC">
        <w:rPr>
          <w:rFonts w:ascii="Arial" w:hAnsi="Arial" w:cs="Arial"/>
        </w:rPr>
        <w:t>Заменить слова</w:t>
      </w:r>
      <w:r w:rsidR="000D4655">
        <w:rPr>
          <w:rFonts w:ascii="Arial" w:hAnsi="Arial" w:cs="Arial"/>
        </w:rPr>
        <w:t>: «</w:t>
      </w:r>
      <w:r w:rsidR="000D4655" w:rsidRPr="00317432">
        <w:rPr>
          <w:rFonts w:ascii="Arial" w:hAnsi="Arial" w:cs="Arial"/>
        </w:rPr>
        <w:t>в рабочих чертежах ригелей или стандартах на ригели и требованиям ГОСТ 10922</w:t>
      </w:r>
      <w:r w:rsidR="000D4655">
        <w:rPr>
          <w:rFonts w:ascii="Arial" w:hAnsi="Arial" w:cs="Arial"/>
        </w:rPr>
        <w:t>» на «</w:t>
      </w:r>
      <w:r w:rsidR="000D4655" w:rsidRPr="00A5342A">
        <w:rPr>
          <w:rFonts w:ascii="Arial" w:hAnsi="Arial" w:cs="Arial"/>
        </w:rPr>
        <w:t xml:space="preserve">в рабочих чертежах или стандартах на эти </w:t>
      </w:r>
      <w:r w:rsidR="000D4655">
        <w:rPr>
          <w:rFonts w:ascii="Arial" w:hAnsi="Arial" w:cs="Arial"/>
        </w:rPr>
        <w:t>ригели и требованиям ГОСТ 23279»;</w:t>
      </w:r>
    </w:p>
    <w:p w14:paraId="06574D23" w14:textId="77777777" w:rsidR="00D77EBB" w:rsidRDefault="00A50C94" w:rsidP="00661B15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3EE7">
        <w:rPr>
          <w:rFonts w:ascii="Arial" w:hAnsi="Arial" w:cs="Arial"/>
        </w:rPr>
        <w:t>Пункт 4.</w:t>
      </w:r>
      <w:r w:rsidR="00473EE7" w:rsidRPr="00473EE7">
        <w:rPr>
          <w:rFonts w:ascii="Arial" w:hAnsi="Arial" w:cs="Arial"/>
        </w:rPr>
        <w:t>4</w:t>
      </w:r>
      <w:r w:rsidRPr="00473EE7">
        <w:rPr>
          <w:rFonts w:ascii="Arial" w:hAnsi="Arial" w:cs="Arial"/>
        </w:rPr>
        <w:t>.</w:t>
      </w:r>
      <w:r w:rsidR="00473EE7" w:rsidRPr="00473EE7">
        <w:rPr>
          <w:rFonts w:ascii="Arial" w:hAnsi="Arial" w:cs="Arial"/>
        </w:rPr>
        <w:t>7</w:t>
      </w:r>
      <w:r w:rsidR="00D77EBB">
        <w:rPr>
          <w:rFonts w:ascii="Arial" w:hAnsi="Arial" w:cs="Arial"/>
        </w:rPr>
        <w:t xml:space="preserve"> изложить в новой редакции:</w:t>
      </w:r>
    </w:p>
    <w:p w14:paraId="5E36F47B" w14:textId="77777777" w:rsidR="004C10D8" w:rsidRDefault="00D77EBB" w:rsidP="00345B5E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BB">
        <w:rPr>
          <w:rFonts w:ascii="Arial" w:hAnsi="Arial" w:cs="Arial"/>
        </w:rPr>
        <w:t>«4.4.7 Концы напрягаемой арматуры не должны выступать за торцевые поверхности ригелей более чем на 10 мм и их следует защищать слоем цементно-песчаного раствора или антикоррозионным покрытием».</w:t>
      </w:r>
      <w:r w:rsidRPr="00D77EBB" w:rsidDel="00D27AFC">
        <w:rPr>
          <w:rFonts w:ascii="Arial" w:hAnsi="Arial" w:cs="Arial"/>
        </w:rPr>
        <w:t xml:space="preserve"> </w:t>
      </w:r>
    </w:p>
    <w:p w14:paraId="7D4DF86F" w14:textId="77777777" w:rsidR="00473EE7" w:rsidRPr="006B234D" w:rsidRDefault="00473EE7" w:rsidP="00317432">
      <w:pPr>
        <w:pStyle w:val="ad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Пункт 4.5.2 </w:t>
      </w:r>
      <w:r w:rsidR="00E1137A">
        <w:rPr>
          <w:rFonts w:ascii="Arial" w:hAnsi="Arial" w:cs="Arial"/>
        </w:rPr>
        <w:t>исключить</w:t>
      </w:r>
      <w:r>
        <w:rPr>
          <w:rFonts w:ascii="Arial" w:hAnsi="Arial" w:cs="Arial"/>
        </w:rPr>
        <w:t>.</w:t>
      </w:r>
    </w:p>
    <w:p w14:paraId="3340ADCA" w14:textId="77777777" w:rsidR="004C10D8" w:rsidRPr="006B234D" w:rsidRDefault="004C10D8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Пункт 5.1</w:t>
      </w:r>
      <w:r w:rsidR="00473EE7">
        <w:rPr>
          <w:rFonts w:ascii="Arial" w:hAnsi="Arial" w:cs="Arial"/>
        </w:rPr>
        <w:t>. Пер</w:t>
      </w:r>
      <w:r w:rsidR="008973F9">
        <w:rPr>
          <w:rFonts w:ascii="Arial" w:hAnsi="Arial" w:cs="Arial"/>
        </w:rPr>
        <w:t>вый абзац</w:t>
      </w:r>
      <w:r w:rsidR="00473EE7">
        <w:rPr>
          <w:rFonts w:ascii="Arial" w:hAnsi="Arial" w:cs="Arial"/>
        </w:rPr>
        <w:t xml:space="preserve"> </w:t>
      </w:r>
      <w:r w:rsidR="00E376D2" w:rsidRPr="006B234D">
        <w:rPr>
          <w:rFonts w:ascii="Arial" w:hAnsi="Arial" w:cs="Arial"/>
        </w:rPr>
        <w:t>изложить</w:t>
      </w:r>
      <w:r w:rsidRPr="006B234D">
        <w:rPr>
          <w:rFonts w:ascii="Arial" w:hAnsi="Arial" w:cs="Arial"/>
        </w:rPr>
        <w:t xml:space="preserve"> в новой редакции:</w:t>
      </w:r>
    </w:p>
    <w:p w14:paraId="5357F4C6" w14:textId="77777777" w:rsidR="004C10D8" w:rsidRPr="006B234D" w:rsidRDefault="004C10D8" w:rsidP="00661B15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«5.1 Приемку и верификацию </w:t>
      </w:r>
      <w:r w:rsidR="00473EE7">
        <w:rPr>
          <w:rFonts w:ascii="Arial" w:hAnsi="Arial" w:cs="Arial"/>
        </w:rPr>
        <w:t>ригелей</w:t>
      </w:r>
      <w:r w:rsidRPr="006B234D">
        <w:rPr>
          <w:rFonts w:ascii="Arial" w:hAnsi="Arial" w:cs="Arial"/>
        </w:rPr>
        <w:t xml:space="preserve"> проводят в соответствии с требованиями ГОСТ 13015, ГОСТ 24297 и настоящего стандарта</w:t>
      </w:r>
      <w:r w:rsidR="0075736D">
        <w:rPr>
          <w:rFonts w:ascii="Arial" w:hAnsi="Arial" w:cs="Arial"/>
        </w:rPr>
        <w:t xml:space="preserve">. </w:t>
      </w:r>
      <w:r w:rsidR="0075736D" w:rsidRPr="00317432">
        <w:rPr>
          <w:rFonts w:ascii="Arial" w:hAnsi="Arial" w:cs="Arial"/>
        </w:rPr>
        <w:t>При этом ригели принимают</w:t>
      </w:r>
      <w:r w:rsidR="0075736D">
        <w:rPr>
          <w:rFonts w:ascii="Arial" w:hAnsi="Arial" w:cs="Arial"/>
        </w:rPr>
        <w:t>:</w:t>
      </w:r>
      <w:r w:rsidR="006C7E32" w:rsidRPr="006B234D">
        <w:rPr>
          <w:rFonts w:ascii="Arial" w:hAnsi="Arial" w:cs="Arial"/>
        </w:rPr>
        <w:t>».</w:t>
      </w:r>
    </w:p>
    <w:p w14:paraId="70563A53" w14:textId="77777777" w:rsidR="00345B5E" w:rsidRDefault="00E376D2" w:rsidP="00282D5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П</w:t>
      </w:r>
      <w:r w:rsidR="005105D1" w:rsidRPr="006B234D">
        <w:rPr>
          <w:rFonts w:ascii="Arial" w:hAnsi="Arial" w:cs="Arial"/>
        </w:rPr>
        <w:t>ункт 6.</w:t>
      </w:r>
      <w:r w:rsidR="00473EE7">
        <w:rPr>
          <w:rFonts w:ascii="Arial" w:hAnsi="Arial" w:cs="Arial"/>
        </w:rPr>
        <w:t>5</w:t>
      </w:r>
      <w:r w:rsidR="009877B3">
        <w:rPr>
          <w:rFonts w:ascii="Arial" w:hAnsi="Arial" w:cs="Arial"/>
        </w:rPr>
        <w:t>. Заменить ссылки: «ГОСТ 10922 и  ГОСТ 23858» на «ГОСТ 14098,   ГОСТ 23858»</w:t>
      </w:r>
      <w:r w:rsidR="00D257E9">
        <w:rPr>
          <w:rFonts w:ascii="Arial" w:hAnsi="Arial" w:cs="Arial"/>
        </w:rPr>
        <w:t>;</w:t>
      </w:r>
      <w:r w:rsidR="009877B3">
        <w:rPr>
          <w:rFonts w:ascii="Arial" w:hAnsi="Arial" w:cs="Arial"/>
        </w:rPr>
        <w:t xml:space="preserve"> </w:t>
      </w:r>
    </w:p>
    <w:p w14:paraId="37087FA8" w14:textId="77777777" w:rsidR="005105D1" w:rsidRPr="006B234D" w:rsidRDefault="00282D5E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 w:rsidDel="00D257E9">
        <w:rPr>
          <w:rFonts w:ascii="Arial" w:hAnsi="Arial" w:cs="Arial"/>
        </w:rPr>
        <w:t xml:space="preserve"> </w:t>
      </w:r>
      <w:r w:rsidR="00C918BA">
        <w:rPr>
          <w:rFonts w:ascii="Arial" w:hAnsi="Arial" w:cs="Arial"/>
        </w:rPr>
        <w:t>Пункт 6.7</w:t>
      </w:r>
      <w:r w:rsidR="005105D1" w:rsidRPr="006B234D">
        <w:rPr>
          <w:rFonts w:ascii="Arial" w:hAnsi="Arial" w:cs="Arial"/>
        </w:rPr>
        <w:t xml:space="preserve"> изложить в новой редакции:</w:t>
      </w:r>
    </w:p>
    <w:p w14:paraId="5C163376" w14:textId="77777777" w:rsidR="00F20349" w:rsidRDefault="005105D1" w:rsidP="00661B15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«6.</w:t>
      </w:r>
      <w:r w:rsidR="00C918BA">
        <w:rPr>
          <w:rFonts w:ascii="Arial" w:hAnsi="Arial" w:cs="Arial"/>
        </w:rPr>
        <w:t>7</w:t>
      </w:r>
      <w:r w:rsidRPr="006B234D">
        <w:rPr>
          <w:rFonts w:ascii="Arial" w:hAnsi="Arial" w:cs="Arial"/>
        </w:rPr>
        <w:t xml:space="preserve"> Размеры </w:t>
      </w:r>
      <w:r w:rsidR="00C918BA">
        <w:rPr>
          <w:rFonts w:ascii="Arial" w:hAnsi="Arial" w:cs="Arial"/>
        </w:rPr>
        <w:t>ригелей</w:t>
      </w:r>
      <w:r w:rsidRPr="006B234D">
        <w:rPr>
          <w:rFonts w:ascii="Arial" w:hAnsi="Arial" w:cs="Arial"/>
        </w:rPr>
        <w:t xml:space="preserve">, отклонения от прямолинейности и плоскостности </w:t>
      </w:r>
      <w:r w:rsidR="00C918BA">
        <w:rPr>
          <w:rFonts w:ascii="Arial" w:hAnsi="Arial" w:cs="Arial"/>
        </w:rPr>
        <w:t>граней ригелей</w:t>
      </w:r>
      <w:r w:rsidRPr="006B234D">
        <w:rPr>
          <w:rFonts w:ascii="Arial" w:hAnsi="Arial" w:cs="Arial"/>
        </w:rPr>
        <w:t xml:space="preserve">, ширину раскрытия технологических трещин, размеры раковин, наплывов и околов бетона </w:t>
      </w:r>
      <w:r w:rsidR="00C918BA">
        <w:rPr>
          <w:rFonts w:ascii="Arial" w:hAnsi="Arial" w:cs="Arial"/>
        </w:rPr>
        <w:t>ригелей</w:t>
      </w:r>
      <w:r w:rsidRPr="006B234D">
        <w:rPr>
          <w:rFonts w:ascii="Arial" w:hAnsi="Arial" w:cs="Arial"/>
        </w:rPr>
        <w:t xml:space="preserve"> следует определять </w:t>
      </w:r>
      <w:r w:rsidR="00EB1007">
        <w:rPr>
          <w:rFonts w:ascii="Arial" w:hAnsi="Arial" w:cs="Arial"/>
        </w:rPr>
        <w:t xml:space="preserve">в соответствии с </w:t>
      </w:r>
      <w:r w:rsidRPr="006B234D">
        <w:rPr>
          <w:rFonts w:ascii="Arial" w:hAnsi="Arial" w:cs="Arial"/>
        </w:rPr>
        <w:t>методами, установл</w:t>
      </w:r>
      <w:r w:rsidR="00282D5E">
        <w:rPr>
          <w:rFonts w:ascii="Arial" w:hAnsi="Arial" w:cs="Arial"/>
        </w:rPr>
        <w:t>енными в нормативных документах</w:t>
      </w:r>
      <w:r w:rsidR="00F20349">
        <w:rPr>
          <w:rFonts w:ascii="Arial" w:hAnsi="Arial" w:cs="Arial"/>
        </w:rPr>
        <w:t>»;</w:t>
      </w:r>
    </w:p>
    <w:p w14:paraId="5AC11121" w14:textId="77777777" w:rsidR="005105D1" w:rsidRPr="006B234D" w:rsidRDefault="005105D1" w:rsidP="00DE0990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BBB01F8" w14:textId="77777777" w:rsidR="00D8659B" w:rsidRDefault="005105D1" w:rsidP="00345B5E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918BA">
        <w:rPr>
          <w:rFonts w:ascii="Arial" w:hAnsi="Arial" w:cs="Arial"/>
        </w:rPr>
        <w:lastRenderedPageBreak/>
        <w:t>Пункт 7.2</w:t>
      </w:r>
      <w:r w:rsidR="00C918BA" w:rsidRPr="00C918BA">
        <w:rPr>
          <w:rFonts w:ascii="Arial" w:hAnsi="Arial" w:cs="Arial"/>
        </w:rPr>
        <w:t xml:space="preserve">. </w:t>
      </w:r>
      <w:r w:rsidR="00FB5479">
        <w:rPr>
          <w:rFonts w:ascii="Arial" w:hAnsi="Arial" w:cs="Arial"/>
        </w:rPr>
        <w:t>Заменить слова: «</w:t>
      </w:r>
      <w:r w:rsidR="0055439B">
        <w:rPr>
          <w:rFonts w:ascii="Arial" w:hAnsi="Arial" w:cs="Arial"/>
        </w:rPr>
        <w:t xml:space="preserve">7.2 </w:t>
      </w:r>
      <w:r w:rsidR="00FB5479" w:rsidRPr="00FB5479">
        <w:rPr>
          <w:rFonts w:ascii="Arial" w:hAnsi="Arial" w:cs="Arial"/>
        </w:rPr>
        <w:t>Ригели и прогоны следует транспортировать и хранить в горизонтальном положении в штабелях высотой не более 2 м, при этом высота штабеля не должна п</w:t>
      </w:r>
      <w:r w:rsidR="00FB5479">
        <w:rPr>
          <w:rFonts w:ascii="Arial" w:hAnsi="Arial" w:cs="Arial"/>
        </w:rPr>
        <w:t xml:space="preserve">ревышать ширину более чем в два </w:t>
      </w:r>
      <w:r w:rsidR="00FB5479" w:rsidRPr="00FB5479">
        <w:rPr>
          <w:rFonts w:ascii="Arial" w:hAnsi="Arial" w:cs="Arial"/>
        </w:rPr>
        <w:t>раза</w:t>
      </w:r>
      <w:r w:rsidR="00FB5479">
        <w:rPr>
          <w:rFonts w:ascii="Arial" w:hAnsi="Arial" w:cs="Arial"/>
        </w:rPr>
        <w:t>» на «</w:t>
      </w:r>
      <w:r w:rsidR="009776CB">
        <w:rPr>
          <w:rFonts w:ascii="Arial" w:hAnsi="Arial" w:cs="Arial"/>
        </w:rPr>
        <w:t xml:space="preserve">7.2 </w:t>
      </w:r>
      <w:r w:rsidR="00FB5479" w:rsidRPr="00C918BA">
        <w:rPr>
          <w:rFonts w:ascii="Arial" w:hAnsi="Arial" w:cs="Arial"/>
        </w:rPr>
        <w:t xml:space="preserve">Ригели следует транспортировать и хранить в штабелях, уложенными в горизонтальном положении, при этом высота штабеля ригелей не должна превышать ширину штабеля более чем в два раза и быть более </w:t>
      </w:r>
      <w:r w:rsidR="00FB5479">
        <w:rPr>
          <w:rFonts w:ascii="Arial" w:hAnsi="Arial" w:cs="Arial"/>
        </w:rPr>
        <w:t>трех рядов</w:t>
      </w:r>
      <w:r w:rsidR="00FB5479" w:rsidRPr="00C918BA">
        <w:rPr>
          <w:rFonts w:ascii="Arial" w:hAnsi="Arial" w:cs="Arial"/>
        </w:rPr>
        <w:t xml:space="preserve">, ширина прохода между рядами штабелей </w:t>
      </w:r>
      <w:r w:rsidR="0055439B">
        <w:rPr>
          <w:rFonts w:ascii="Arial" w:hAnsi="Arial" w:cs="Arial"/>
        </w:rPr>
        <w:t>—</w:t>
      </w:r>
      <w:r w:rsidR="00FB5479" w:rsidRPr="00C918BA">
        <w:rPr>
          <w:rFonts w:ascii="Arial" w:hAnsi="Arial" w:cs="Arial"/>
        </w:rPr>
        <w:t xml:space="preserve"> не менее 1 м</w:t>
      </w:r>
      <w:r w:rsidR="00FB5479">
        <w:rPr>
          <w:rFonts w:ascii="Arial" w:hAnsi="Arial" w:cs="Arial"/>
        </w:rPr>
        <w:t>»</w:t>
      </w:r>
      <w:r w:rsidR="00D8659B">
        <w:rPr>
          <w:rFonts w:ascii="Arial" w:hAnsi="Arial" w:cs="Arial"/>
        </w:rPr>
        <w:t>.</w:t>
      </w:r>
    </w:p>
    <w:p w14:paraId="10475EEA" w14:textId="77777777" w:rsidR="00C918BA" w:rsidRPr="00823EFD" w:rsidRDefault="00C918BA" w:rsidP="00C918B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23EFD">
        <w:rPr>
          <w:rFonts w:ascii="Arial" w:hAnsi="Arial" w:cs="Arial"/>
        </w:rPr>
        <w:t>Пункт 7.</w:t>
      </w:r>
      <w:r>
        <w:rPr>
          <w:rFonts w:ascii="Arial" w:hAnsi="Arial" w:cs="Arial"/>
        </w:rPr>
        <w:t>3</w:t>
      </w:r>
      <w:r w:rsidRPr="00823E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изложить в новой редакции</w:t>
      </w:r>
      <w:r w:rsidRPr="00823EFD">
        <w:rPr>
          <w:rFonts w:ascii="Arial" w:hAnsi="Arial" w:cs="Arial"/>
        </w:rPr>
        <w:t>:</w:t>
      </w:r>
    </w:p>
    <w:p w14:paraId="1D10E5FE" w14:textId="77777777" w:rsidR="00C918BA" w:rsidRDefault="00C918BA" w:rsidP="00C918B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23EFD">
        <w:rPr>
          <w:rFonts w:ascii="Arial" w:hAnsi="Arial" w:cs="Arial"/>
        </w:rPr>
        <w:t>«</w:t>
      </w:r>
      <w:r>
        <w:rPr>
          <w:rFonts w:ascii="Arial" w:hAnsi="Arial" w:cs="Arial"/>
        </w:rPr>
        <w:t>7.3 </w:t>
      </w:r>
      <w:r w:rsidRPr="00457DBD">
        <w:rPr>
          <w:rFonts w:ascii="Arial" w:hAnsi="Arial" w:cs="Arial"/>
        </w:rPr>
        <w:t xml:space="preserve">Подкладки под </w:t>
      </w:r>
      <w:r>
        <w:rPr>
          <w:rFonts w:ascii="Arial" w:hAnsi="Arial" w:cs="Arial"/>
        </w:rPr>
        <w:t>ригел</w:t>
      </w:r>
      <w:r w:rsidRPr="00457DBD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и</w:t>
      </w:r>
      <w:r w:rsidRPr="00457DBD">
        <w:rPr>
          <w:rFonts w:ascii="Arial" w:hAnsi="Arial" w:cs="Arial"/>
        </w:rPr>
        <w:t xml:space="preserve"> прокладки между ними следует располагать</w:t>
      </w:r>
      <w:r>
        <w:rPr>
          <w:rFonts w:ascii="Arial" w:hAnsi="Arial" w:cs="Arial"/>
        </w:rPr>
        <w:t xml:space="preserve"> по одной вертикали</w:t>
      </w:r>
      <w:r w:rsidRPr="00457DBD">
        <w:rPr>
          <w:rFonts w:ascii="Arial" w:hAnsi="Arial" w:cs="Arial"/>
        </w:rPr>
        <w:t xml:space="preserve"> в местах расположения строповочных отверстий или монтажн</w:t>
      </w:r>
      <w:r w:rsidR="00DA6FC9">
        <w:rPr>
          <w:rFonts w:ascii="Arial" w:hAnsi="Arial" w:cs="Arial"/>
        </w:rPr>
        <w:t>ых петель, а при их отсутствии —</w:t>
      </w:r>
      <w:r w:rsidRPr="00457DBD">
        <w:rPr>
          <w:rFonts w:ascii="Arial" w:hAnsi="Arial" w:cs="Arial"/>
        </w:rPr>
        <w:t xml:space="preserve"> в местах, указанных в рабочих чертежах.</w:t>
      </w:r>
    </w:p>
    <w:p w14:paraId="2C53F07B" w14:textId="77777777" w:rsidR="00A5342A" w:rsidRDefault="00C918BA" w:rsidP="00317432">
      <w:pPr>
        <w:pStyle w:val="ad"/>
        <w:spacing w:before="0" w:beforeAutospacing="0" w:after="0" w:afterAutospacing="0" w:line="360" w:lineRule="auto"/>
        <w:ind w:firstLine="709"/>
        <w:jc w:val="both"/>
      </w:pPr>
      <w:r w:rsidRPr="00823EFD">
        <w:rPr>
          <w:rFonts w:ascii="Arial" w:hAnsi="Arial" w:cs="Arial"/>
        </w:rPr>
        <w:t>Ширина прокладки назначается с учетом прочности древесины на смятие. Толщина прокладки должна обеспечивать зазор от верха монтажной петли не менее 20 мм».</w:t>
      </w:r>
    </w:p>
    <w:p w14:paraId="2B3D62CC" w14:textId="77777777" w:rsidR="00F8017C" w:rsidRDefault="00F8017C">
      <w:pPr>
        <w:spacing w:before="120" w:after="12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7.4. </w:t>
      </w:r>
      <w:r w:rsidR="005A1A83">
        <w:rPr>
          <w:rFonts w:ascii="Arial" w:hAnsi="Arial" w:cs="Arial"/>
          <w:sz w:val="24"/>
          <w:szCs w:val="24"/>
        </w:rPr>
        <w:t>Исключить слова: «</w:t>
      </w:r>
      <w:r w:rsidR="005A1A83" w:rsidRPr="005A1A83">
        <w:rPr>
          <w:rFonts w:ascii="Arial" w:hAnsi="Arial" w:cs="Arial"/>
          <w:sz w:val="24"/>
          <w:szCs w:val="24"/>
        </w:rPr>
        <w:t>Расстояние между соседними штабелями должно быт</w:t>
      </w:r>
      <w:r w:rsidR="005A1A83">
        <w:rPr>
          <w:rFonts w:ascii="Arial" w:hAnsi="Arial" w:cs="Arial"/>
          <w:sz w:val="24"/>
          <w:szCs w:val="24"/>
        </w:rPr>
        <w:t xml:space="preserve">ь не менее 0,2 м. Проходы между </w:t>
      </w:r>
      <w:r w:rsidR="005A1A83" w:rsidRPr="005A1A83">
        <w:rPr>
          <w:rFonts w:ascii="Arial" w:hAnsi="Arial" w:cs="Arial"/>
          <w:sz w:val="24"/>
          <w:szCs w:val="24"/>
        </w:rPr>
        <w:t>штабелями д</w:t>
      </w:r>
      <w:r w:rsidR="005A1A83">
        <w:rPr>
          <w:rFonts w:ascii="Arial" w:hAnsi="Arial" w:cs="Arial"/>
          <w:sz w:val="24"/>
          <w:szCs w:val="24"/>
        </w:rPr>
        <w:t>олжны иметь ширину не менее 1 м».</w:t>
      </w:r>
    </w:p>
    <w:p w14:paraId="6D03E3DB" w14:textId="77777777" w:rsidR="002F08CB" w:rsidRPr="005D1741" w:rsidRDefault="000C79A3" w:rsidP="002F08CB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7 д</w:t>
      </w:r>
      <w:r w:rsidR="002F08CB" w:rsidRPr="005D1741">
        <w:rPr>
          <w:rFonts w:ascii="Arial" w:hAnsi="Arial" w:cs="Arial"/>
        </w:rPr>
        <w:t>ополнить пункт</w:t>
      </w:r>
      <w:r>
        <w:rPr>
          <w:rFonts w:ascii="Arial" w:hAnsi="Arial" w:cs="Arial"/>
        </w:rPr>
        <w:t>ами</w:t>
      </w:r>
      <w:r w:rsidR="002F08CB" w:rsidRPr="005D1741">
        <w:rPr>
          <w:rFonts w:ascii="Arial" w:hAnsi="Arial" w:cs="Arial"/>
        </w:rPr>
        <w:t xml:space="preserve"> 7.</w:t>
      </w:r>
      <w:r w:rsidR="002F08CB">
        <w:rPr>
          <w:rFonts w:ascii="Arial" w:hAnsi="Arial" w:cs="Arial"/>
        </w:rPr>
        <w:t>5</w:t>
      </w:r>
      <w:r>
        <w:rPr>
          <w:rFonts w:ascii="Arial" w:hAnsi="Arial" w:cs="Arial"/>
        </w:rPr>
        <w:t>, 7.6:</w:t>
      </w:r>
    </w:p>
    <w:p w14:paraId="494927CB" w14:textId="77777777" w:rsidR="002F08CB" w:rsidRDefault="002F08CB" w:rsidP="002F08CB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D1741">
        <w:rPr>
          <w:rFonts w:ascii="Arial" w:hAnsi="Arial" w:cs="Arial"/>
        </w:rPr>
        <w:t>«</w:t>
      </w:r>
      <w:r>
        <w:rPr>
          <w:rFonts w:ascii="Arial" w:hAnsi="Arial" w:cs="Arial"/>
        </w:rPr>
        <w:t>7.5 </w:t>
      </w:r>
      <w:r w:rsidRPr="002F08CB">
        <w:rPr>
          <w:rFonts w:ascii="Arial" w:hAnsi="Arial" w:cs="Arial"/>
        </w:rPr>
        <w:t xml:space="preserve">Монтаж </w:t>
      </w:r>
      <w:r>
        <w:rPr>
          <w:rFonts w:ascii="Arial" w:hAnsi="Arial" w:cs="Arial"/>
        </w:rPr>
        <w:t>ригелей</w:t>
      </w:r>
      <w:r w:rsidRPr="002F0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рекомендуется осуществлять</w:t>
      </w:r>
      <w:r w:rsidRPr="002F08CB">
        <w:rPr>
          <w:rFonts w:ascii="Arial" w:hAnsi="Arial" w:cs="Arial"/>
        </w:rPr>
        <w:t xml:space="preserve"> параллельно с</w:t>
      </w:r>
      <w:r w:rsidR="00EF66EB">
        <w:rPr>
          <w:rFonts w:ascii="Arial" w:hAnsi="Arial" w:cs="Arial"/>
        </w:rPr>
        <w:t xml:space="preserve"> монтажом</w:t>
      </w:r>
      <w:r w:rsidRPr="002F08CB">
        <w:rPr>
          <w:rFonts w:ascii="Arial" w:hAnsi="Arial" w:cs="Arial"/>
        </w:rPr>
        <w:t xml:space="preserve"> плит перекрытий и покрытий с использованием самоходных стреловых кранов с гуськами или башенных кранов, грузоподъемность которых выбирается по наиболее тяжелому изделию и монтажной оснастке. </w:t>
      </w:r>
    </w:p>
    <w:p w14:paraId="16886B7E" w14:textId="77777777" w:rsidR="002F08CB" w:rsidRDefault="002F08CB" w:rsidP="00317432">
      <w:pPr>
        <w:pStyle w:val="ad"/>
        <w:spacing w:before="0" w:beforeAutospacing="0" w:after="0" w:afterAutospacing="0" w:line="360" w:lineRule="auto"/>
        <w:ind w:firstLine="709"/>
        <w:jc w:val="both"/>
      </w:pPr>
      <w:r w:rsidRPr="005D1741">
        <w:rPr>
          <w:rFonts w:ascii="Arial" w:hAnsi="Arial" w:cs="Arial"/>
        </w:rPr>
        <w:t xml:space="preserve">Процесс поэлементного монтажа </w:t>
      </w:r>
      <w:r>
        <w:rPr>
          <w:rFonts w:ascii="Arial" w:hAnsi="Arial" w:cs="Arial"/>
        </w:rPr>
        <w:t>ригелей</w:t>
      </w:r>
      <w:r w:rsidRPr="005D1741">
        <w:rPr>
          <w:rFonts w:ascii="Arial" w:hAnsi="Arial" w:cs="Arial"/>
        </w:rPr>
        <w:t xml:space="preserve"> включает: подготовительные работы; строповку; подъем и перемещение </w:t>
      </w:r>
      <w:r>
        <w:rPr>
          <w:rFonts w:ascii="Arial" w:hAnsi="Arial" w:cs="Arial"/>
        </w:rPr>
        <w:t>ригеля</w:t>
      </w:r>
      <w:r w:rsidRPr="005D1741">
        <w:rPr>
          <w:rFonts w:ascii="Arial" w:hAnsi="Arial" w:cs="Arial"/>
        </w:rPr>
        <w:t xml:space="preserve"> к месту установки; установку в положение, близкое к проектному; выверку и закрепление в проектном положении</w:t>
      </w:r>
      <w:r>
        <w:rPr>
          <w:rFonts w:ascii="Arial" w:hAnsi="Arial" w:cs="Arial"/>
        </w:rPr>
        <w:t>.</w:t>
      </w:r>
    </w:p>
    <w:p w14:paraId="0A9084F6" w14:textId="77777777" w:rsidR="009A4BAD" w:rsidRPr="009A4BAD" w:rsidRDefault="000C79A3" w:rsidP="00F2416C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D1741" w:rsidDel="000C79A3">
        <w:rPr>
          <w:rFonts w:ascii="Arial" w:hAnsi="Arial" w:cs="Arial"/>
        </w:rPr>
        <w:t xml:space="preserve"> </w:t>
      </w:r>
      <w:r w:rsidR="009A4BAD">
        <w:rPr>
          <w:rFonts w:ascii="Arial" w:hAnsi="Arial" w:cs="Arial"/>
          <w:sz w:val="24"/>
          <w:szCs w:val="24"/>
        </w:rPr>
        <w:t xml:space="preserve">7.6 Для строповки ригелей </w:t>
      </w:r>
      <w:r w:rsidR="009A4BAD" w:rsidRPr="009A4BAD">
        <w:rPr>
          <w:rFonts w:ascii="Arial" w:hAnsi="Arial" w:cs="Arial"/>
          <w:sz w:val="24"/>
          <w:szCs w:val="24"/>
        </w:rPr>
        <w:t xml:space="preserve">с монтажными петлями </w:t>
      </w:r>
      <w:r w:rsidR="009A4BAD">
        <w:rPr>
          <w:rFonts w:ascii="Arial" w:hAnsi="Arial" w:cs="Arial"/>
          <w:sz w:val="24"/>
          <w:szCs w:val="24"/>
        </w:rPr>
        <w:t>рекомендуется использовать</w:t>
      </w:r>
      <w:r w:rsidR="009A4BAD" w:rsidRPr="009A4BAD">
        <w:rPr>
          <w:rFonts w:ascii="Arial" w:hAnsi="Arial" w:cs="Arial"/>
          <w:sz w:val="24"/>
          <w:szCs w:val="24"/>
        </w:rPr>
        <w:t xml:space="preserve"> канатный двухветвевой строп.</w:t>
      </w:r>
    </w:p>
    <w:p w14:paraId="65499015" w14:textId="77777777" w:rsidR="009A4BAD" w:rsidRDefault="009A4BAD" w:rsidP="00317432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A4BAD">
        <w:rPr>
          <w:rFonts w:ascii="Arial" w:hAnsi="Arial" w:cs="Arial"/>
          <w:sz w:val="24"/>
          <w:szCs w:val="24"/>
        </w:rPr>
        <w:t xml:space="preserve">Для строповки ригелей, не имеющих петель или других строповочных приспособлений, </w:t>
      </w:r>
      <w:r>
        <w:rPr>
          <w:rFonts w:ascii="Arial" w:hAnsi="Arial" w:cs="Arial"/>
          <w:sz w:val="24"/>
          <w:szCs w:val="24"/>
        </w:rPr>
        <w:t>рекомендуется</w:t>
      </w:r>
      <w:r w:rsidRPr="009A4BAD">
        <w:rPr>
          <w:rFonts w:ascii="Arial" w:hAnsi="Arial" w:cs="Arial"/>
          <w:sz w:val="24"/>
          <w:szCs w:val="24"/>
        </w:rPr>
        <w:t xml:space="preserve"> использовать двухветвевой строп с дополнительными кольцевыми стропами или обвязочными захватами, а также траверсы со специальными захватами</w:t>
      </w:r>
      <w:r>
        <w:rPr>
          <w:rFonts w:ascii="Arial" w:hAnsi="Arial" w:cs="Arial"/>
          <w:sz w:val="24"/>
          <w:szCs w:val="24"/>
        </w:rPr>
        <w:t>»</w:t>
      </w:r>
      <w:r w:rsidRPr="009A4BAD">
        <w:rPr>
          <w:rFonts w:ascii="Arial" w:hAnsi="Arial" w:cs="Arial"/>
          <w:sz w:val="24"/>
          <w:szCs w:val="24"/>
        </w:rPr>
        <w:t>.</w:t>
      </w:r>
    </w:p>
    <w:p w14:paraId="522950BE" w14:textId="77777777" w:rsidR="00282D5E" w:rsidRDefault="00282D5E" w:rsidP="00A5342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160B5E12" w14:textId="77777777" w:rsidR="00282D5E" w:rsidRDefault="00282D5E" w:rsidP="00A5342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4D24923C" w14:textId="77777777" w:rsidR="00282D5E" w:rsidRDefault="00282D5E" w:rsidP="00A5342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0F0ADC65" w14:textId="77777777" w:rsidR="008B3F71" w:rsidRDefault="00A5043B" w:rsidP="00A5342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17432">
        <w:rPr>
          <w:rFonts w:ascii="Arial" w:hAnsi="Arial" w:cs="Arial"/>
        </w:rPr>
        <w:lastRenderedPageBreak/>
        <w:t>Стандарт дополнить разделом 8:</w:t>
      </w:r>
    </w:p>
    <w:p w14:paraId="2EB5C4F1" w14:textId="77777777" w:rsidR="00A5342A" w:rsidRDefault="008B3F71" w:rsidP="00A5342A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B3F71">
        <w:rPr>
          <w:rFonts w:ascii="Arial" w:hAnsi="Arial" w:cs="Arial"/>
        </w:rPr>
        <w:t>«</w:t>
      </w:r>
      <w:r w:rsidRPr="008B3F71">
        <w:rPr>
          <w:rFonts w:ascii="Arial" w:hAnsi="Arial" w:cs="Arial"/>
          <w:b/>
        </w:rPr>
        <w:t>8</w:t>
      </w:r>
      <w:r w:rsidRPr="008B3F71">
        <w:rPr>
          <w:rFonts w:ascii="Arial" w:hAnsi="Arial" w:cs="Arial"/>
        </w:rPr>
        <w:t xml:space="preserve"> </w:t>
      </w:r>
      <w:r w:rsidRPr="008B3F71">
        <w:rPr>
          <w:rFonts w:ascii="Arial" w:hAnsi="Arial" w:cs="Arial"/>
          <w:b/>
        </w:rPr>
        <w:t>Гарантии изготовителя</w:t>
      </w:r>
    </w:p>
    <w:p w14:paraId="0E511883" w14:textId="77777777" w:rsidR="00A5342A" w:rsidRPr="00E2416D" w:rsidRDefault="00A5342A" w:rsidP="00A5342A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16D">
        <w:rPr>
          <w:rFonts w:ascii="Arial" w:hAnsi="Arial" w:cs="Arial"/>
          <w:sz w:val="24"/>
          <w:szCs w:val="24"/>
        </w:rPr>
        <w:t>8.1</w:t>
      </w:r>
      <w:r>
        <w:rPr>
          <w:rFonts w:ascii="Arial" w:hAnsi="Arial" w:cs="Arial"/>
          <w:sz w:val="24"/>
          <w:szCs w:val="24"/>
        </w:rPr>
        <w:t> </w:t>
      </w:r>
      <w:r w:rsidRPr="00E2416D">
        <w:rPr>
          <w:rFonts w:ascii="Arial" w:hAnsi="Arial" w:cs="Arial"/>
          <w:sz w:val="24"/>
          <w:szCs w:val="24"/>
        </w:rPr>
        <w:t xml:space="preserve">Изготовитель должен гарантировать соответствие </w:t>
      </w:r>
      <w:r>
        <w:rPr>
          <w:rFonts w:ascii="Arial" w:hAnsi="Arial" w:cs="Arial"/>
          <w:sz w:val="24"/>
          <w:szCs w:val="24"/>
        </w:rPr>
        <w:t xml:space="preserve">поставляемых </w:t>
      </w:r>
      <w:r w:rsidR="00C918BA">
        <w:rPr>
          <w:rFonts w:ascii="Arial" w:hAnsi="Arial" w:cs="Arial"/>
          <w:sz w:val="24"/>
          <w:szCs w:val="24"/>
        </w:rPr>
        <w:t>ригелей</w:t>
      </w:r>
      <w:r w:rsidRPr="00E2416D">
        <w:rPr>
          <w:rFonts w:ascii="Arial" w:hAnsi="Arial" w:cs="Arial"/>
          <w:sz w:val="24"/>
          <w:szCs w:val="24"/>
        </w:rPr>
        <w:t xml:space="preserve"> требованиям настоящего стандарта при соблюдении потребителем правил транспортирования, условий применения и хранения, установленных </w:t>
      </w:r>
      <w:r w:rsidR="008B3F71">
        <w:rPr>
          <w:rFonts w:ascii="Arial" w:hAnsi="Arial" w:cs="Arial"/>
          <w:sz w:val="24"/>
          <w:szCs w:val="24"/>
        </w:rPr>
        <w:t xml:space="preserve">настоящим </w:t>
      </w:r>
      <w:r w:rsidRPr="00E2416D">
        <w:rPr>
          <w:rFonts w:ascii="Arial" w:hAnsi="Arial" w:cs="Arial"/>
          <w:sz w:val="24"/>
          <w:szCs w:val="24"/>
        </w:rPr>
        <w:t>стандартом.</w:t>
      </w:r>
    </w:p>
    <w:p w14:paraId="58260D97" w14:textId="77777777" w:rsidR="00A5342A" w:rsidRPr="00E2416D" w:rsidRDefault="00A5342A" w:rsidP="00A5342A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8.2 </w:t>
      </w:r>
      <w:r w:rsidRPr="00E2416D">
        <w:rPr>
          <w:rFonts w:ascii="Arial" w:hAnsi="Arial" w:cs="Arial"/>
          <w:sz w:val="24"/>
          <w:szCs w:val="24"/>
        </w:rPr>
        <w:t xml:space="preserve">При отгрузке </w:t>
      </w:r>
      <w:r w:rsidR="00C918BA">
        <w:rPr>
          <w:rFonts w:ascii="Arial" w:hAnsi="Arial" w:cs="Arial"/>
          <w:sz w:val="24"/>
          <w:szCs w:val="24"/>
        </w:rPr>
        <w:t>ригелей</w:t>
      </w:r>
      <w:r w:rsidRPr="00E2416D">
        <w:rPr>
          <w:rFonts w:ascii="Arial" w:hAnsi="Arial" w:cs="Arial"/>
          <w:sz w:val="24"/>
          <w:szCs w:val="24"/>
        </w:rPr>
        <w:t xml:space="preserve"> с отпускной прочностью бетона ниже прочности, соответствующей его классу по прочности на сжатие, изготовитель обязан гарантировать, что </w:t>
      </w:r>
      <w:r w:rsidR="008B3F71">
        <w:rPr>
          <w:rFonts w:ascii="Arial" w:hAnsi="Arial" w:cs="Arial"/>
          <w:sz w:val="24"/>
          <w:szCs w:val="24"/>
        </w:rPr>
        <w:t>бетон</w:t>
      </w:r>
      <w:r w:rsidRPr="00E2416D">
        <w:rPr>
          <w:rFonts w:ascii="Arial" w:hAnsi="Arial" w:cs="Arial"/>
          <w:sz w:val="24"/>
          <w:szCs w:val="24"/>
        </w:rPr>
        <w:t xml:space="preserve"> достигнет требуемой прочности в проектном возрасте при условии его твердени</w:t>
      </w:r>
      <w:r>
        <w:rPr>
          <w:rFonts w:ascii="Arial" w:hAnsi="Arial" w:cs="Arial"/>
          <w:sz w:val="24"/>
          <w:szCs w:val="24"/>
        </w:rPr>
        <w:t>я в нормальных условиях по ГОСТ </w:t>
      </w:r>
      <w:r w:rsidRPr="00E2416D">
        <w:rPr>
          <w:rFonts w:ascii="Arial" w:hAnsi="Arial" w:cs="Arial"/>
          <w:sz w:val="24"/>
          <w:szCs w:val="24"/>
        </w:rPr>
        <w:t>10180</w:t>
      </w:r>
      <w:r>
        <w:rPr>
          <w:rFonts w:ascii="Arial" w:hAnsi="Arial" w:cs="Arial"/>
          <w:sz w:val="24"/>
          <w:szCs w:val="24"/>
        </w:rPr>
        <w:t>»</w:t>
      </w:r>
      <w:r w:rsidRPr="00E2416D">
        <w:rPr>
          <w:rFonts w:ascii="Arial" w:hAnsi="Arial" w:cs="Arial"/>
          <w:sz w:val="24"/>
          <w:szCs w:val="24"/>
        </w:rPr>
        <w:t>.</w:t>
      </w:r>
    </w:p>
    <w:p w14:paraId="46E435F1" w14:textId="77777777" w:rsidR="004B65AE" w:rsidRPr="006B234D" w:rsidRDefault="004B65AE" w:rsidP="004B65A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3BF64175" w14:textId="77777777" w:rsidR="00BB4A4F" w:rsidRPr="006B234D" w:rsidRDefault="00BB4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B234D">
        <w:rPr>
          <w:rFonts w:ascii="Arial" w:eastAsia="Times New Roman" w:hAnsi="Arial" w:cs="Arial"/>
          <w:b/>
          <w:sz w:val="24"/>
          <w:szCs w:val="24"/>
        </w:rPr>
        <w:br w:type="page"/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B4A4F" w:rsidRPr="006B234D" w14:paraId="65941FBA" w14:textId="77777777" w:rsidTr="006A5615">
        <w:trPr>
          <w:trHeight w:val="795"/>
        </w:trPr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F659" w14:textId="77777777" w:rsidR="00BB4A4F" w:rsidRPr="006B234D" w:rsidRDefault="00BB4A4F" w:rsidP="00BB4A4F">
            <w:pPr>
              <w:spacing w:after="0"/>
              <w:ind w:right="3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34D">
              <w:rPr>
                <w:rFonts w:ascii="Arial" w:hAnsi="Arial" w:cs="Arial"/>
                <w:b/>
                <w:bCs/>
                <w:kern w:val="36"/>
              </w:rPr>
              <w:lastRenderedPageBreak/>
              <w:br w:type="page"/>
            </w:r>
            <w:r w:rsidRPr="006B234D">
              <w:rPr>
                <w:rFonts w:ascii="Arial" w:hAnsi="Arial" w:cs="Arial"/>
              </w:rPr>
              <w:t xml:space="preserve">УДК 691.328:006.354                                                          </w:t>
            </w:r>
            <w:r w:rsidR="006C7E32" w:rsidRPr="006B234D">
              <w:rPr>
                <w:rFonts w:ascii="Arial" w:hAnsi="Arial" w:cs="Arial"/>
              </w:rPr>
              <w:t xml:space="preserve">     </w:t>
            </w:r>
            <w:r w:rsidR="00E94AF9" w:rsidRPr="006B234D">
              <w:rPr>
                <w:rFonts w:ascii="Arial" w:hAnsi="Arial" w:cs="Arial"/>
              </w:rPr>
              <w:t xml:space="preserve">                </w:t>
            </w:r>
            <w:r w:rsidR="006C7E32" w:rsidRPr="006B234D">
              <w:rPr>
                <w:rFonts w:ascii="Arial" w:hAnsi="Arial" w:cs="Arial"/>
              </w:rPr>
              <w:t xml:space="preserve">    </w:t>
            </w:r>
            <w:r w:rsidRPr="006B234D">
              <w:rPr>
                <w:rFonts w:ascii="Arial" w:hAnsi="Arial" w:cs="Arial"/>
              </w:rPr>
              <w:t xml:space="preserve">        МКС 91.080.40 </w:t>
            </w:r>
          </w:p>
          <w:p w14:paraId="57ACB429" w14:textId="77777777" w:rsidR="00BB4A4F" w:rsidRPr="006B234D" w:rsidRDefault="00BB4A4F" w:rsidP="00BB4A4F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14:paraId="17885E3E" w14:textId="77777777" w:rsidR="00BB4A4F" w:rsidRPr="006B234D" w:rsidRDefault="00BB4A4F" w:rsidP="0071293B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  <w:bCs/>
              </w:rPr>
              <w:t>Ключевые слова</w:t>
            </w:r>
            <w:r w:rsidRPr="006B234D">
              <w:rPr>
                <w:rFonts w:ascii="Arial" w:hAnsi="Arial" w:cs="Arial"/>
              </w:rPr>
              <w:t>:</w:t>
            </w:r>
            <w:r w:rsidR="00C918BA">
              <w:rPr>
                <w:rFonts w:ascii="Arial" w:hAnsi="Arial" w:cs="Arial"/>
              </w:rPr>
              <w:t xml:space="preserve"> </w:t>
            </w:r>
            <w:r w:rsidR="00C918BA" w:rsidRPr="00C918BA">
              <w:rPr>
                <w:rFonts w:ascii="Arial" w:hAnsi="Arial" w:cs="Arial"/>
              </w:rPr>
              <w:t xml:space="preserve">железобетонный ригель, каркасные здания, </w:t>
            </w:r>
            <w:r w:rsidR="00D509DB" w:rsidRPr="00D509DB">
              <w:rPr>
                <w:rFonts w:ascii="Arial" w:hAnsi="Arial" w:cs="Arial"/>
              </w:rPr>
              <w:t>технические условия, маркировка, методы контроля, транспортирование и хранение</w:t>
            </w:r>
          </w:p>
        </w:tc>
      </w:tr>
    </w:tbl>
    <w:p w14:paraId="7E920D0A" w14:textId="77777777" w:rsidR="00BB4A4F" w:rsidRPr="006B234D" w:rsidRDefault="00BB4A4F" w:rsidP="00BB4A4F">
      <w:pPr>
        <w:spacing w:after="0"/>
        <w:jc w:val="both"/>
        <w:rPr>
          <w:rFonts w:ascii="Arial" w:hAnsi="Arial" w:cs="Arial"/>
          <w:b/>
          <w:u w:val="single"/>
        </w:rPr>
      </w:pPr>
    </w:p>
    <w:p w14:paraId="440B3D1B" w14:textId="77777777" w:rsidR="00BB4A4F" w:rsidRPr="006B234D" w:rsidRDefault="00BB4A4F" w:rsidP="00BB4A4F">
      <w:pPr>
        <w:spacing w:after="0"/>
        <w:jc w:val="both"/>
        <w:rPr>
          <w:rFonts w:ascii="Arial" w:hAnsi="Arial" w:cs="Arial"/>
          <w:b/>
          <w:u w:val="single"/>
        </w:rPr>
      </w:pPr>
    </w:p>
    <w:p w14:paraId="7E34140A" w14:textId="77777777" w:rsidR="00BB4A4F" w:rsidRPr="006B234D" w:rsidRDefault="00BB4A4F" w:rsidP="00A22BB6">
      <w:pPr>
        <w:spacing w:after="0"/>
        <w:outlineLvl w:val="0"/>
        <w:rPr>
          <w:rFonts w:ascii="Arial" w:hAnsi="Arial" w:cs="Arial"/>
          <w:szCs w:val="28"/>
        </w:rPr>
      </w:pPr>
      <w:r w:rsidRPr="006B234D">
        <w:rPr>
          <w:rFonts w:ascii="Arial" w:hAnsi="Arial" w:cs="Arial"/>
          <w:szCs w:val="28"/>
        </w:rPr>
        <w:t>Руководитель организации-разработчика</w:t>
      </w:r>
    </w:p>
    <w:p w14:paraId="2EF1BEAB" w14:textId="77777777" w:rsidR="00BB4A4F" w:rsidRPr="006B234D" w:rsidRDefault="00BB4A4F" w:rsidP="00BB4A4F">
      <w:pPr>
        <w:spacing w:after="0"/>
        <w:rPr>
          <w:rFonts w:ascii="Arial" w:hAnsi="Arial" w:cs="Arial"/>
          <w:szCs w:val="24"/>
        </w:rPr>
      </w:pPr>
      <w:r w:rsidRPr="006B234D">
        <w:rPr>
          <w:rFonts w:ascii="Arial" w:hAnsi="Arial" w:cs="Arial"/>
        </w:rPr>
        <w:t>АО «ЦНИИПромзданий»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2233"/>
        <w:gridCol w:w="3116"/>
        <w:gridCol w:w="2267"/>
        <w:gridCol w:w="1984"/>
      </w:tblGrid>
      <w:tr w:rsidR="00BB4A4F" w:rsidRPr="006B234D" w14:paraId="41A63F80" w14:textId="77777777" w:rsidTr="00E94AF9">
        <w:tc>
          <w:tcPr>
            <w:tcW w:w="2233" w:type="dxa"/>
          </w:tcPr>
          <w:p w14:paraId="0B2C637E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40F1832F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6" w:type="dxa"/>
          </w:tcPr>
          <w:p w14:paraId="0C427493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6C7EDE5A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5A251050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Генеральный директор</w:t>
            </w:r>
          </w:p>
        </w:tc>
        <w:tc>
          <w:tcPr>
            <w:tcW w:w="2267" w:type="dxa"/>
          </w:tcPr>
          <w:p w14:paraId="5AEFC35F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3B270C72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641551B2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______________</w:t>
            </w:r>
          </w:p>
        </w:tc>
        <w:tc>
          <w:tcPr>
            <w:tcW w:w="1984" w:type="dxa"/>
          </w:tcPr>
          <w:p w14:paraId="20EC032A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19423282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1B986D4F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Н.Г. Келасьев</w:t>
            </w:r>
          </w:p>
        </w:tc>
      </w:tr>
      <w:tr w:rsidR="00DF0304" w:rsidRPr="006B234D" w14:paraId="28A9E870" w14:textId="77777777" w:rsidTr="00E94AF9">
        <w:tc>
          <w:tcPr>
            <w:tcW w:w="2233" w:type="dxa"/>
          </w:tcPr>
          <w:p w14:paraId="21DED623" w14:textId="77777777" w:rsidR="00DF0304" w:rsidRPr="00DF0304" w:rsidRDefault="00DF0304" w:rsidP="002E345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14:paraId="7CC9BEE0" w14:textId="77777777" w:rsidR="00DF0304" w:rsidRPr="00DF0304" w:rsidRDefault="00DF0304" w:rsidP="002E345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F0304">
              <w:rPr>
                <w:rFonts w:ascii="Arial" w:hAnsi="Arial" w:cs="Arial"/>
                <w:lang w:eastAsia="ru-RU"/>
              </w:rPr>
              <w:t>Руководитель разработки</w:t>
            </w:r>
          </w:p>
        </w:tc>
        <w:tc>
          <w:tcPr>
            <w:tcW w:w="3116" w:type="dxa"/>
          </w:tcPr>
          <w:p w14:paraId="62AC801F" w14:textId="77777777" w:rsidR="00DF0304" w:rsidRPr="00DF0304" w:rsidRDefault="00DF0304" w:rsidP="002E345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14:paraId="0EBC2312" w14:textId="77777777" w:rsidR="00DF0304" w:rsidRPr="00DF0304" w:rsidRDefault="00DF0304" w:rsidP="002E345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F0304">
              <w:rPr>
                <w:rFonts w:ascii="Arial" w:hAnsi="Arial" w:cs="Arial"/>
                <w:lang w:eastAsia="ru-RU"/>
              </w:rPr>
              <w:t>Заместитель генерального директора – научный руководитель</w:t>
            </w:r>
          </w:p>
        </w:tc>
        <w:tc>
          <w:tcPr>
            <w:tcW w:w="2267" w:type="dxa"/>
            <w:vAlign w:val="bottom"/>
            <w:hideMark/>
          </w:tcPr>
          <w:p w14:paraId="629A1C0A" w14:textId="77777777" w:rsidR="00DF0304" w:rsidRPr="00DF0304" w:rsidRDefault="00DF0304" w:rsidP="002E345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F0304">
              <w:rPr>
                <w:rFonts w:ascii="Arial" w:hAnsi="Arial" w:cs="Arial"/>
                <w:lang w:eastAsia="ru-RU"/>
              </w:rPr>
              <w:t>______________</w:t>
            </w:r>
          </w:p>
        </w:tc>
        <w:tc>
          <w:tcPr>
            <w:tcW w:w="1984" w:type="dxa"/>
            <w:vAlign w:val="bottom"/>
            <w:hideMark/>
          </w:tcPr>
          <w:p w14:paraId="4D3295CE" w14:textId="77777777" w:rsidR="00DF0304" w:rsidRPr="00DF0304" w:rsidRDefault="00DF0304" w:rsidP="002E345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F0304">
              <w:rPr>
                <w:rFonts w:ascii="Arial" w:hAnsi="Arial" w:cs="Arial"/>
                <w:lang w:eastAsia="ru-RU"/>
              </w:rPr>
              <w:t>Н.Н. Трекин</w:t>
            </w:r>
          </w:p>
        </w:tc>
      </w:tr>
      <w:tr w:rsidR="00BB4A4F" w:rsidRPr="0006364E" w14:paraId="1C5F23DC" w14:textId="77777777" w:rsidTr="00E94AF9">
        <w:tc>
          <w:tcPr>
            <w:tcW w:w="2233" w:type="dxa"/>
          </w:tcPr>
          <w:p w14:paraId="1946DA0C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4E27AB2A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Исполнитель</w:t>
            </w:r>
          </w:p>
        </w:tc>
        <w:tc>
          <w:tcPr>
            <w:tcW w:w="3116" w:type="dxa"/>
          </w:tcPr>
          <w:p w14:paraId="62DE5BEC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07795BA2" w14:textId="77777777" w:rsidR="00BB4A4F" w:rsidRPr="006B234D" w:rsidRDefault="006A5615" w:rsidP="00BB4A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научный сотрудник</w:t>
            </w:r>
          </w:p>
          <w:p w14:paraId="55BD02BC" w14:textId="77777777" w:rsidR="00BB4A4F" w:rsidRPr="006B234D" w:rsidRDefault="00A05654" w:rsidP="00BB4A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BB4A4F" w:rsidRPr="006B234D">
              <w:rPr>
                <w:rFonts w:ascii="Arial" w:hAnsi="Arial" w:cs="Arial"/>
              </w:rPr>
              <w:t>тдела конструктивных систем №1</w:t>
            </w:r>
          </w:p>
        </w:tc>
        <w:tc>
          <w:tcPr>
            <w:tcW w:w="2267" w:type="dxa"/>
          </w:tcPr>
          <w:p w14:paraId="4F1EB891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689B7D72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14:paraId="30287866" w14:textId="77777777"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______________</w:t>
            </w:r>
          </w:p>
        </w:tc>
        <w:tc>
          <w:tcPr>
            <w:tcW w:w="1984" w:type="dxa"/>
            <w:vAlign w:val="bottom"/>
          </w:tcPr>
          <w:p w14:paraId="1B9FAFCF" w14:textId="77777777" w:rsidR="00BB4A4F" w:rsidRPr="0006364E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И.А. Терехов</w:t>
            </w:r>
          </w:p>
          <w:p w14:paraId="58284801" w14:textId="77777777" w:rsidR="00BB4A4F" w:rsidRPr="0006364E" w:rsidRDefault="00BB4A4F" w:rsidP="00BB4A4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8EF6C11" w14:textId="77777777" w:rsidR="00BB4A4F" w:rsidRDefault="00BB4A4F" w:rsidP="00BB4A4F">
      <w:pPr>
        <w:jc w:val="both"/>
        <w:rPr>
          <w:rFonts w:ascii="Arial" w:hAnsi="Arial" w:cs="Arial"/>
          <w:b/>
          <w:u w:val="single"/>
        </w:rPr>
      </w:pPr>
    </w:p>
    <w:p w14:paraId="6411840B" w14:textId="77777777" w:rsidR="00BB4A4F" w:rsidRDefault="00BB4A4F" w:rsidP="00BB4A4F">
      <w:pPr>
        <w:jc w:val="both"/>
        <w:rPr>
          <w:rFonts w:ascii="Arial" w:hAnsi="Arial" w:cs="Arial"/>
          <w:b/>
          <w:u w:val="single"/>
        </w:rPr>
      </w:pPr>
    </w:p>
    <w:p w14:paraId="0F0378DC" w14:textId="77777777" w:rsidR="008B06E1" w:rsidRDefault="008B06E1" w:rsidP="005260DF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8B06E1" w:rsidSect="00414805">
      <w:headerReference w:type="default" r:id="rId9"/>
      <w:footerReference w:type="default" r:id="rId10"/>
      <w:footerReference w:type="first" r:id="rId11"/>
      <w:pgSz w:w="11900" w:h="16840"/>
      <w:pgMar w:top="1276" w:right="850" w:bottom="993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Яковлева Елена Валерьевна" w:date="2024-07-11T16:30:00Z" w:initials="ЯЕВ">
    <w:p w14:paraId="392E2CBB" w14:textId="77777777" w:rsidR="007A2C12" w:rsidRDefault="007A2C12">
      <w:pPr>
        <w:pStyle w:val="af1"/>
      </w:pPr>
      <w:bookmarkStart w:id="1" w:name="_GoBack"/>
      <w:bookmarkEnd w:id="1"/>
      <w:r>
        <w:rPr>
          <w:rStyle w:val="af0"/>
        </w:rPr>
        <w:annotationRef/>
      </w:r>
      <w:r>
        <w:t>Не ясно 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2E2C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39A80" w14:textId="77777777" w:rsidR="00357F16" w:rsidRDefault="00357F16" w:rsidP="00084E14">
      <w:pPr>
        <w:spacing w:after="0" w:line="240" w:lineRule="auto"/>
      </w:pPr>
      <w:r>
        <w:separator/>
      </w:r>
    </w:p>
  </w:endnote>
  <w:endnote w:type="continuationSeparator" w:id="0">
    <w:p w14:paraId="03CB9983" w14:textId="77777777" w:rsidR="00357F16" w:rsidRDefault="00357F16" w:rsidP="0008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147481"/>
      <w:docPartObj>
        <w:docPartGallery w:val="Page Numbers (Bottom of Page)"/>
        <w:docPartUnique/>
      </w:docPartObj>
    </w:sdtPr>
    <w:sdtEndPr/>
    <w:sdtContent>
      <w:p w14:paraId="671161B2" w14:textId="77777777" w:rsidR="00C12219" w:rsidRDefault="006E3930">
        <w:pPr>
          <w:pStyle w:val="a8"/>
          <w:jc w:val="right"/>
        </w:pPr>
        <w:r>
          <w:fldChar w:fldCharType="begin"/>
        </w:r>
        <w:r w:rsidR="003C41E7">
          <w:instrText>PAGE   \* MERGEFORMAT</w:instrText>
        </w:r>
        <w:r>
          <w:fldChar w:fldCharType="separate"/>
        </w:r>
        <w:r w:rsidR="003174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DDD7E3" w14:textId="77777777" w:rsidR="00C12219" w:rsidRDefault="00C122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367627"/>
      <w:docPartObj>
        <w:docPartGallery w:val="Page Numbers (Bottom of Page)"/>
        <w:docPartUnique/>
      </w:docPartObj>
    </w:sdtPr>
    <w:sdtEndPr/>
    <w:sdtContent>
      <w:p w14:paraId="6A58CC6B" w14:textId="77777777" w:rsidR="00C12219" w:rsidRDefault="006E3930">
        <w:pPr>
          <w:pStyle w:val="a8"/>
          <w:jc w:val="right"/>
        </w:pPr>
        <w:r>
          <w:fldChar w:fldCharType="begin"/>
        </w:r>
        <w:r w:rsidR="003C41E7">
          <w:instrText>PAGE   \* MERGEFORMAT</w:instrText>
        </w:r>
        <w:r>
          <w:fldChar w:fldCharType="separate"/>
        </w:r>
        <w:r w:rsidR="003174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A70C58" w14:textId="77777777" w:rsidR="00C12219" w:rsidRDefault="00C122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0DAD7" w14:textId="77777777" w:rsidR="00357F16" w:rsidRDefault="00357F16" w:rsidP="00084E14">
      <w:pPr>
        <w:spacing w:after="0" w:line="240" w:lineRule="auto"/>
      </w:pPr>
      <w:r>
        <w:separator/>
      </w:r>
    </w:p>
  </w:footnote>
  <w:footnote w:type="continuationSeparator" w:id="0">
    <w:p w14:paraId="0A849B43" w14:textId="77777777" w:rsidR="00357F16" w:rsidRDefault="00357F16" w:rsidP="0008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C7C7" w14:textId="77777777" w:rsidR="00C12219" w:rsidRPr="006C7E32" w:rsidRDefault="00C12219" w:rsidP="006C7E32">
    <w:pPr>
      <w:pStyle w:val="a6"/>
      <w:jc w:val="right"/>
      <w:rPr>
        <w:rFonts w:asciiTheme="majorHAnsi" w:hAnsiTheme="majorHAnsi" w:cstheme="majorHAnsi"/>
        <w:b/>
      </w:rPr>
    </w:pPr>
    <w:r w:rsidRPr="006C7E32">
      <w:rPr>
        <w:rFonts w:ascii="Arial" w:eastAsia="Times New Roman" w:hAnsi="Arial" w:cs="Arial"/>
        <w:b/>
      </w:rPr>
      <w:t xml:space="preserve">Проект, </w:t>
    </w:r>
    <w:r w:rsidR="00E26F61">
      <w:rPr>
        <w:rFonts w:ascii="Arial" w:eastAsia="Times New Roman" w:hAnsi="Arial" w:cs="Arial"/>
        <w:b/>
      </w:rPr>
      <w:t>окончательная</w:t>
    </w:r>
    <w:r w:rsidR="00341224">
      <w:rPr>
        <w:rFonts w:ascii="Arial" w:eastAsia="Times New Roman" w:hAnsi="Arial" w:cs="Arial"/>
        <w:b/>
      </w:rPr>
      <w:t xml:space="preserve"> редакция</w:t>
    </w:r>
  </w:p>
  <w:p w14:paraId="47D7F808" w14:textId="77777777" w:rsidR="00341224" w:rsidRDefault="00C12219">
    <w:pPr>
      <w:pStyle w:val="a6"/>
      <w:rPr>
        <w:rFonts w:ascii="Arial" w:hAnsi="Arial" w:cs="Arial"/>
        <w:b/>
      </w:rPr>
    </w:pPr>
    <w:r w:rsidRPr="006C7E32">
      <w:rPr>
        <w:rFonts w:ascii="Arial" w:hAnsi="Arial" w:cs="Arial"/>
        <w:b/>
      </w:rPr>
      <w:t xml:space="preserve">Продолжение Изменения №1 ГОСТ </w:t>
    </w:r>
    <w:r w:rsidR="00341224">
      <w:rPr>
        <w:rFonts w:ascii="Arial" w:hAnsi="Arial" w:cs="Arial"/>
        <w:b/>
      </w:rPr>
      <w:t>18980-2015</w:t>
    </w:r>
  </w:p>
  <w:p w14:paraId="43532379" w14:textId="77777777" w:rsidR="00C12219" w:rsidRPr="006C7E32" w:rsidRDefault="00C12219">
    <w:pPr>
      <w:pStyle w:val="a6"/>
      <w:rPr>
        <w:rFonts w:ascii="Arial" w:hAnsi="Arial" w:cs="Arial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75C9"/>
    <w:rsid w:val="00000794"/>
    <w:rsid w:val="00001A44"/>
    <w:rsid w:val="0001592B"/>
    <w:rsid w:val="0001666D"/>
    <w:rsid w:val="00024480"/>
    <w:rsid w:val="00026AA6"/>
    <w:rsid w:val="00027788"/>
    <w:rsid w:val="00032C9C"/>
    <w:rsid w:val="00037840"/>
    <w:rsid w:val="000458A3"/>
    <w:rsid w:val="000472F2"/>
    <w:rsid w:val="00052418"/>
    <w:rsid w:val="000538B5"/>
    <w:rsid w:val="00060E89"/>
    <w:rsid w:val="00061AD1"/>
    <w:rsid w:val="00061B4F"/>
    <w:rsid w:val="0006364E"/>
    <w:rsid w:val="000679F1"/>
    <w:rsid w:val="000720D9"/>
    <w:rsid w:val="00072F52"/>
    <w:rsid w:val="00075D17"/>
    <w:rsid w:val="00077B66"/>
    <w:rsid w:val="00084E14"/>
    <w:rsid w:val="000933B7"/>
    <w:rsid w:val="00096D86"/>
    <w:rsid w:val="00096E22"/>
    <w:rsid w:val="000A020C"/>
    <w:rsid w:val="000A627E"/>
    <w:rsid w:val="000A7F21"/>
    <w:rsid w:val="000B191C"/>
    <w:rsid w:val="000B5462"/>
    <w:rsid w:val="000C79A3"/>
    <w:rsid w:val="000C7E94"/>
    <w:rsid w:val="000D4655"/>
    <w:rsid w:val="000D7D82"/>
    <w:rsid w:val="000E0676"/>
    <w:rsid w:val="000E171D"/>
    <w:rsid w:val="000E55F9"/>
    <w:rsid w:val="000E5CA9"/>
    <w:rsid w:val="000F1EFC"/>
    <w:rsid w:val="000F3930"/>
    <w:rsid w:val="000F6856"/>
    <w:rsid w:val="00113067"/>
    <w:rsid w:val="00116987"/>
    <w:rsid w:val="00125AC4"/>
    <w:rsid w:val="00125C12"/>
    <w:rsid w:val="001378A2"/>
    <w:rsid w:val="001452DD"/>
    <w:rsid w:val="00162E7D"/>
    <w:rsid w:val="00167B1B"/>
    <w:rsid w:val="00172B21"/>
    <w:rsid w:val="00180A2A"/>
    <w:rsid w:val="001823DE"/>
    <w:rsid w:val="001879C5"/>
    <w:rsid w:val="00196924"/>
    <w:rsid w:val="001978BB"/>
    <w:rsid w:val="001A09B9"/>
    <w:rsid w:val="001A5062"/>
    <w:rsid w:val="001A6ED8"/>
    <w:rsid w:val="001A71D6"/>
    <w:rsid w:val="001B679F"/>
    <w:rsid w:val="001C0F97"/>
    <w:rsid w:val="001C4E00"/>
    <w:rsid w:val="001D15D0"/>
    <w:rsid w:val="001D521D"/>
    <w:rsid w:val="001E30BA"/>
    <w:rsid w:val="001E46BF"/>
    <w:rsid w:val="001F2D4B"/>
    <w:rsid w:val="002021FB"/>
    <w:rsid w:val="00205AB3"/>
    <w:rsid w:val="00207174"/>
    <w:rsid w:val="00207BDC"/>
    <w:rsid w:val="0021199C"/>
    <w:rsid w:val="002262B3"/>
    <w:rsid w:val="0022722D"/>
    <w:rsid w:val="0023293E"/>
    <w:rsid w:val="00236187"/>
    <w:rsid w:val="0024061B"/>
    <w:rsid w:val="00243C16"/>
    <w:rsid w:val="00254773"/>
    <w:rsid w:val="002554A6"/>
    <w:rsid w:val="00275301"/>
    <w:rsid w:val="00282D5E"/>
    <w:rsid w:val="0029086D"/>
    <w:rsid w:val="00295DEA"/>
    <w:rsid w:val="00297144"/>
    <w:rsid w:val="002A5205"/>
    <w:rsid w:val="002B088E"/>
    <w:rsid w:val="002B0B6B"/>
    <w:rsid w:val="002C1717"/>
    <w:rsid w:val="002C4603"/>
    <w:rsid w:val="002E29F5"/>
    <w:rsid w:val="002E2CC9"/>
    <w:rsid w:val="002E5BCF"/>
    <w:rsid w:val="002F024C"/>
    <w:rsid w:val="002F08CB"/>
    <w:rsid w:val="002F3CDC"/>
    <w:rsid w:val="002F4503"/>
    <w:rsid w:val="00304E4C"/>
    <w:rsid w:val="00306B73"/>
    <w:rsid w:val="00312805"/>
    <w:rsid w:val="00314B33"/>
    <w:rsid w:val="00317432"/>
    <w:rsid w:val="003215DE"/>
    <w:rsid w:val="00322AD2"/>
    <w:rsid w:val="00331AC1"/>
    <w:rsid w:val="003321C9"/>
    <w:rsid w:val="00341224"/>
    <w:rsid w:val="0034194B"/>
    <w:rsid w:val="00345B5E"/>
    <w:rsid w:val="00354DC3"/>
    <w:rsid w:val="00357F16"/>
    <w:rsid w:val="00374701"/>
    <w:rsid w:val="00375FB3"/>
    <w:rsid w:val="00382370"/>
    <w:rsid w:val="003864F6"/>
    <w:rsid w:val="00386E88"/>
    <w:rsid w:val="00391E93"/>
    <w:rsid w:val="0039270D"/>
    <w:rsid w:val="003946E8"/>
    <w:rsid w:val="003A11C7"/>
    <w:rsid w:val="003A39CF"/>
    <w:rsid w:val="003B115D"/>
    <w:rsid w:val="003B2E90"/>
    <w:rsid w:val="003B74AB"/>
    <w:rsid w:val="003B781D"/>
    <w:rsid w:val="003C0BA3"/>
    <w:rsid w:val="003C0EA3"/>
    <w:rsid w:val="003C41E7"/>
    <w:rsid w:val="003C4AB4"/>
    <w:rsid w:val="003D466D"/>
    <w:rsid w:val="003E2BA8"/>
    <w:rsid w:val="00400118"/>
    <w:rsid w:val="00404022"/>
    <w:rsid w:val="00410BA9"/>
    <w:rsid w:val="004119BF"/>
    <w:rsid w:val="00411DBB"/>
    <w:rsid w:val="00414805"/>
    <w:rsid w:val="00415EE0"/>
    <w:rsid w:val="00417CDA"/>
    <w:rsid w:val="00423CDB"/>
    <w:rsid w:val="004240D7"/>
    <w:rsid w:val="0042488B"/>
    <w:rsid w:val="00432056"/>
    <w:rsid w:val="0044386F"/>
    <w:rsid w:val="0045130B"/>
    <w:rsid w:val="004530BD"/>
    <w:rsid w:val="00462A83"/>
    <w:rsid w:val="004675C9"/>
    <w:rsid w:val="00473EB4"/>
    <w:rsid w:val="00473EE7"/>
    <w:rsid w:val="0047769C"/>
    <w:rsid w:val="0049173D"/>
    <w:rsid w:val="00497B3D"/>
    <w:rsid w:val="004A2069"/>
    <w:rsid w:val="004B2114"/>
    <w:rsid w:val="004B65AE"/>
    <w:rsid w:val="004C10D8"/>
    <w:rsid w:val="004C7811"/>
    <w:rsid w:val="004D0F00"/>
    <w:rsid w:val="004D1A60"/>
    <w:rsid w:val="004E19EF"/>
    <w:rsid w:val="004E45BF"/>
    <w:rsid w:val="004E68E0"/>
    <w:rsid w:val="004F0DC9"/>
    <w:rsid w:val="004F1A86"/>
    <w:rsid w:val="004F696D"/>
    <w:rsid w:val="00503002"/>
    <w:rsid w:val="005105D1"/>
    <w:rsid w:val="00522937"/>
    <w:rsid w:val="005260DF"/>
    <w:rsid w:val="005318A7"/>
    <w:rsid w:val="005345FD"/>
    <w:rsid w:val="00540E4D"/>
    <w:rsid w:val="0054413D"/>
    <w:rsid w:val="0055439B"/>
    <w:rsid w:val="00557623"/>
    <w:rsid w:val="0056128A"/>
    <w:rsid w:val="00563AD2"/>
    <w:rsid w:val="005718D7"/>
    <w:rsid w:val="00571E0E"/>
    <w:rsid w:val="0057225A"/>
    <w:rsid w:val="00580465"/>
    <w:rsid w:val="0058089A"/>
    <w:rsid w:val="00591A00"/>
    <w:rsid w:val="005938C2"/>
    <w:rsid w:val="00593A09"/>
    <w:rsid w:val="005A1A83"/>
    <w:rsid w:val="005A67A8"/>
    <w:rsid w:val="005B383D"/>
    <w:rsid w:val="005B7EE0"/>
    <w:rsid w:val="005D0D9F"/>
    <w:rsid w:val="005D1950"/>
    <w:rsid w:val="005E0E22"/>
    <w:rsid w:val="005E24D8"/>
    <w:rsid w:val="005E30C1"/>
    <w:rsid w:val="005F3F77"/>
    <w:rsid w:val="005F4BE6"/>
    <w:rsid w:val="006050CC"/>
    <w:rsid w:val="00622823"/>
    <w:rsid w:val="00622FE6"/>
    <w:rsid w:val="00632F21"/>
    <w:rsid w:val="00636A9A"/>
    <w:rsid w:val="0065351F"/>
    <w:rsid w:val="006535D6"/>
    <w:rsid w:val="00661B15"/>
    <w:rsid w:val="0068181E"/>
    <w:rsid w:val="00683D8C"/>
    <w:rsid w:val="00694DC4"/>
    <w:rsid w:val="00696292"/>
    <w:rsid w:val="00696994"/>
    <w:rsid w:val="006A46E4"/>
    <w:rsid w:val="006A5615"/>
    <w:rsid w:val="006B130A"/>
    <w:rsid w:val="006B234D"/>
    <w:rsid w:val="006B3836"/>
    <w:rsid w:val="006B626F"/>
    <w:rsid w:val="006C3B67"/>
    <w:rsid w:val="006C4C6E"/>
    <w:rsid w:val="006C4DF3"/>
    <w:rsid w:val="006C7E32"/>
    <w:rsid w:val="006C7EB9"/>
    <w:rsid w:val="006D1824"/>
    <w:rsid w:val="006E3930"/>
    <w:rsid w:val="006E5770"/>
    <w:rsid w:val="007062C2"/>
    <w:rsid w:val="007100C7"/>
    <w:rsid w:val="0071293B"/>
    <w:rsid w:val="0071752A"/>
    <w:rsid w:val="00736A2C"/>
    <w:rsid w:val="00740D34"/>
    <w:rsid w:val="00751EA0"/>
    <w:rsid w:val="0075736D"/>
    <w:rsid w:val="0077070C"/>
    <w:rsid w:val="0077606C"/>
    <w:rsid w:val="00780587"/>
    <w:rsid w:val="00780A33"/>
    <w:rsid w:val="00792B37"/>
    <w:rsid w:val="00796B38"/>
    <w:rsid w:val="007A0189"/>
    <w:rsid w:val="007A090F"/>
    <w:rsid w:val="007A2C12"/>
    <w:rsid w:val="007B4C4B"/>
    <w:rsid w:val="007C0820"/>
    <w:rsid w:val="007C2138"/>
    <w:rsid w:val="007D70FB"/>
    <w:rsid w:val="007D713D"/>
    <w:rsid w:val="007E0D06"/>
    <w:rsid w:val="007E3D73"/>
    <w:rsid w:val="007E5DB6"/>
    <w:rsid w:val="007E6BAC"/>
    <w:rsid w:val="007E7D64"/>
    <w:rsid w:val="00801D68"/>
    <w:rsid w:val="0081299B"/>
    <w:rsid w:val="008166F8"/>
    <w:rsid w:val="00816C32"/>
    <w:rsid w:val="00817DFD"/>
    <w:rsid w:val="00820B68"/>
    <w:rsid w:val="0083619A"/>
    <w:rsid w:val="00845AEF"/>
    <w:rsid w:val="008534E2"/>
    <w:rsid w:val="00866446"/>
    <w:rsid w:val="00876FDA"/>
    <w:rsid w:val="00890A9C"/>
    <w:rsid w:val="008936A3"/>
    <w:rsid w:val="00893982"/>
    <w:rsid w:val="008973F9"/>
    <w:rsid w:val="008B03B5"/>
    <w:rsid w:val="008B06E1"/>
    <w:rsid w:val="008B3F71"/>
    <w:rsid w:val="008C1736"/>
    <w:rsid w:val="008D1A21"/>
    <w:rsid w:val="009108B0"/>
    <w:rsid w:val="00913944"/>
    <w:rsid w:val="00943447"/>
    <w:rsid w:val="009434F8"/>
    <w:rsid w:val="00954382"/>
    <w:rsid w:val="009624DA"/>
    <w:rsid w:val="009662BB"/>
    <w:rsid w:val="009676E8"/>
    <w:rsid w:val="00974721"/>
    <w:rsid w:val="0097520B"/>
    <w:rsid w:val="009776CB"/>
    <w:rsid w:val="00980F9C"/>
    <w:rsid w:val="009877B3"/>
    <w:rsid w:val="00992F20"/>
    <w:rsid w:val="009932BE"/>
    <w:rsid w:val="009957F8"/>
    <w:rsid w:val="00996797"/>
    <w:rsid w:val="009A1C74"/>
    <w:rsid w:val="009A221C"/>
    <w:rsid w:val="009A4BAD"/>
    <w:rsid w:val="009A6FD1"/>
    <w:rsid w:val="009A7D6D"/>
    <w:rsid w:val="009B3CE4"/>
    <w:rsid w:val="009C05EB"/>
    <w:rsid w:val="009D0451"/>
    <w:rsid w:val="009D3710"/>
    <w:rsid w:val="009E59D8"/>
    <w:rsid w:val="009E7645"/>
    <w:rsid w:val="009F7347"/>
    <w:rsid w:val="00A0266A"/>
    <w:rsid w:val="00A03905"/>
    <w:rsid w:val="00A05654"/>
    <w:rsid w:val="00A22310"/>
    <w:rsid w:val="00A22BB6"/>
    <w:rsid w:val="00A27A92"/>
    <w:rsid w:val="00A3175E"/>
    <w:rsid w:val="00A36B4D"/>
    <w:rsid w:val="00A5043B"/>
    <w:rsid w:val="00A50C94"/>
    <w:rsid w:val="00A518F5"/>
    <w:rsid w:val="00A5342A"/>
    <w:rsid w:val="00A53C1E"/>
    <w:rsid w:val="00A75DD7"/>
    <w:rsid w:val="00AA5905"/>
    <w:rsid w:val="00AB0076"/>
    <w:rsid w:val="00AC7FF3"/>
    <w:rsid w:val="00AD257A"/>
    <w:rsid w:val="00AD48F6"/>
    <w:rsid w:val="00AD6389"/>
    <w:rsid w:val="00AE2242"/>
    <w:rsid w:val="00AE526A"/>
    <w:rsid w:val="00AE6138"/>
    <w:rsid w:val="00AF10A3"/>
    <w:rsid w:val="00AF344C"/>
    <w:rsid w:val="00AF794C"/>
    <w:rsid w:val="00B01865"/>
    <w:rsid w:val="00B07114"/>
    <w:rsid w:val="00B0745D"/>
    <w:rsid w:val="00B13001"/>
    <w:rsid w:val="00B16128"/>
    <w:rsid w:val="00B2099C"/>
    <w:rsid w:val="00B215D4"/>
    <w:rsid w:val="00B22AA7"/>
    <w:rsid w:val="00B246EE"/>
    <w:rsid w:val="00B31512"/>
    <w:rsid w:val="00B4105C"/>
    <w:rsid w:val="00B41E9B"/>
    <w:rsid w:val="00B44896"/>
    <w:rsid w:val="00B60261"/>
    <w:rsid w:val="00B63C55"/>
    <w:rsid w:val="00B65094"/>
    <w:rsid w:val="00B65EC6"/>
    <w:rsid w:val="00B70866"/>
    <w:rsid w:val="00B7145E"/>
    <w:rsid w:val="00B84797"/>
    <w:rsid w:val="00B86CAF"/>
    <w:rsid w:val="00B95661"/>
    <w:rsid w:val="00B95B4A"/>
    <w:rsid w:val="00B969BC"/>
    <w:rsid w:val="00B96E34"/>
    <w:rsid w:val="00BA1020"/>
    <w:rsid w:val="00BA381C"/>
    <w:rsid w:val="00BA6440"/>
    <w:rsid w:val="00BA644C"/>
    <w:rsid w:val="00BA70E1"/>
    <w:rsid w:val="00BB4A4F"/>
    <w:rsid w:val="00BC06B9"/>
    <w:rsid w:val="00BC3F48"/>
    <w:rsid w:val="00BE0ED5"/>
    <w:rsid w:val="00BE2544"/>
    <w:rsid w:val="00BF0A78"/>
    <w:rsid w:val="00BF2B54"/>
    <w:rsid w:val="00BF67EC"/>
    <w:rsid w:val="00C11D82"/>
    <w:rsid w:val="00C12219"/>
    <w:rsid w:val="00C17471"/>
    <w:rsid w:val="00C32783"/>
    <w:rsid w:val="00C433FA"/>
    <w:rsid w:val="00C55732"/>
    <w:rsid w:val="00C55C9C"/>
    <w:rsid w:val="00C6308E"/>
    <w:rsid w:val="00C6444B"/>
    <w:rsid w:val="00C64667"/>
    <w:rsid w:val="00C704BA"/>
    <w:rsid w:val="00C70E89"/>
    <w:rsid w:val="00C767F9"/>
    <w:rsid w:val="00C83CBD"/>
    <w:rsid w:val="00C8698D"/>
    <w:rsid w:val="00C918BA"/>
    <w:rsid w:val="00CA4554"/>
    <w:rsid w:val="00CA7805"/>
    <w:rsid w:val="00CD20AB"/>
    <w:rsid w:val="00CE75AA"/>
    <w:rsid w:val="00CF2A8B"/>
    <w:rsid w:val="00CF5F6F"/>
    <w:rsid w:val="00D01BE5"/>
    <w:rsid w:val="00D01DFA"/>
    <w:rsid w:val="00D06E82"/>
    <w:rsid w:val="00D17305"/>
    <w:rsid w:val="00D22CD3"/>
    <w:rsid w:val="00D257E9"/>
    <w:rsid w:val="00D27AFC"/>
    <w:rsid w:val="00D40DF1"/>
    <w:rsid w:val="00D41B0F"/>
    <w:rsid w:val="00D468A6"/>
    <w:rsid w:val="00D47C81"/>
    <w:rsid w:val="00D509DB"/>
    <w:rsid w:val="00D57635"/>
    <w:rsid w:val="00D6244A"/>
    <w:rsid w:val="00D65BEE"/>
    <w:rsid w:val="00D70382"/>
    <w:rsid w:val="00D712C9"/>
    <w:rsid w:val="00D75963"/>
    <w:rsid w:val="00D77EBB"/>
    <w:rsid w:val="00D83EC5"/>
    <w:rsid w:val="00D8659B"/>
    <w:rsid w:val="00D87E4B"/>
    <w:rsid w:val="00D92BE8"/>
    <w:rsid w:val="00D93C07"/>
    <w:rsid w:val="00DA6FC9"/>
    <w:rsid w:val="00DA72DB"/>
    <w:rsid w:val="00DB13D9"/>
    <w:rsid w:val="00DB36F3"/>
    <w:rsid w:val="00DC1127"/>
    <w:rsid w:val="00DD51C8"/>
    <w:rsid w:val="00DE0990"/>
    <w:rsid w:val="00DE1265"/>
    <w:rsid w:val="00DE6D13"/>
    <w:rsid w:val="00DF0304"/>
    <w:rsid w:val="00DF27D7"/>
    <w:rsid w:val="00DF564D"/>
    <w:rsid w:val="00E1137A"/>
    <w:rsid w:val="00E13A8C"/>
    <w:rsid w:val="00E1680C"/>
    <w:rsid w:val="00E20053"/>
    <w:rsid w:val="00E21691"/>
    <w:rsid w:val="00E24B59"/>
    <w:rsid w:val="00E260D1"/>
    <w:rsid w:val="00E26F61"/>
    <w:rsid w:val="00E30733"/>
    <w:rsid w:val="00E33CDA"/>
    <w:rsid w:val="00E34A8A"/>
    <w:rsid w:val="00E35EE1"/>
    <w:rsid w:val="00E376D2"/>
    <w:rsid w:val="00E411AF"/>
    <w:rsid w:val="00E42CD4"/>
    <w:rsid w:val="00E4709E"/>
    <w:rsid w:val="00E50E0D"/>
    <w:rsid w:val="00E52C1C"/>
    <w:rsid w:val="00E57BE8"/>
    <w:rsid w:val="00E70AA1"/>
    <w:rsid w:val="00E843D2"/>
    <w:rsid w:val="00E8697A"/>
    <w:rsid w:val="00E9466C"/>
    <w:rsid w:val="00E94AF9"/>
    <w:rsid w:val="00EA1416"/>
    <w:rsid w:val="00EA4EE6"/>
    <w:rsid w:val="00EA574C"/>
    <w:rsid w:val="00EB1007"/>
    <w:rsid w:val="00EC3710"/>
    <w:rsid w:val="00EC461A"/>
    <w:rsid w:val="00ED6A49"/>
    <w:rsid w:val="00EE6C06"/>
    <w:rsid w:val="00EE79EC"/>
    <w:rsid w:val="00EF07B8"/>
    <w:rsid w:val="00EF1169"/>
    <w:rsid w:val="00EF338E"/>
    <w:rsid w:val="00EF66EB"/>
    <w:rsid w:val="00F00C70"/>
    <w:rsid w:val="00F0240A"/>
    <w:rsid w:val="00F03BC2"/>
    <w:rsid w:val="00F1310D"/>
    <w:rsid w:val="00F13404"/>
    <w:rsid w:val="00F20349"/>
    <w:rsid w:val="00F2416C"/>
    <w:rsid w:val="00F2450D"/>
    <w:rsid w:val="00F313C6"/>
    <w:rsid w:val="00F3517F"/>
    <w:rsid w:val="00F37BC2"/>
    <w:rsid w:val="00F46DD5"/>
    <w:rsid w:val="00F52955"/>
    <w:rsid w:val="00F717BA"/>
    <w:rsid w:val="00F71ECA"/>
    <w:rsid w:val="00F75DE7"/>
    <w:rsid w:val="00F76DAE"/>
    <w:rsid w:val="00F8017C"/>
    <w:rsid w:val="00F80966"/>
    <w:rsid w:val="00F81106"/>
    <w:rsid w:val="00F8755F"/>
    <w:rsid w:val="00F92BB2"/>
    <w:rsid w:val="00F9462B"/>
    <w:rsid w:val="00F96ECF"/>
    <w:rsid w:val="00FA2B52"/>
    <w:rsid w:val="00FA2F09"/>
    <w:rsid w:val="00FB5479"/>
    <w:rsid w:val="00FC0C5A"/>
    <w:rsid w:val="00FE2FB4"/>
    <w:rsid w:val="00FE4AC7"/>
    <w:rsid w:val="00FE5308"/>
    <w:rsid w:val="00FE64CC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E65ABE"/>
  <w15:docId w15:val="{1A8F949A-2012-4C9A-9C13-C5B787BC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0F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46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2B3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262B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2B3"/>
    <w:rPr>
      <w:rFonts w:ascii="Lucida Grande CY" w:hAnsi="Lucida Grande CY" w:cs="Lucida Grande CY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E52C1C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946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946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13944"/>
    <w:pPr>
      <w:ind w:left="720"/>
      <w:contextualSpacing/>
    </w:pPr>
  </w:style>
  <w:style w:type="paragraph" w:styleId="ad">
    <w:name w:val="Normal (Web)"/>
    <w:basedOn w:val="a"/>
    <w:unhideWhenUsed/>
    <w:rsid w:val="007E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6C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C7E32"/>
    <w:rPr>
      <w:rFonts w:ascii="Tahoma" w:hAnsi="Tahoma" w:cs="Tahoma"/>
      <w:sz w:val="16"/>
      <w:szCs w:val="16"/>
      <w:lang w:eastAsia="en-US"/>
    </w:rPr>
  </w:style>
  <w:style w:type="character" w:styleId="af0">
    <w:name w:val="annotation reference"/>
    <w:basedOn w:val="a0"/>
    <w:uiPriority w:val="99"/>
    <w:semiHidden/>
    <w:unhideWhenUsed/>
    <w:rsid w:val="001D521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521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521D"/>
    <w:rPr>
      <w:rFonts w:asciiTheme="minorHAnsi" w:hAnsiTheme="minorHAnsi" w:cstheme="minorBidi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521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521D"/>
    <w:rPr>
      <w:rFonts w:ascii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87C6-B2AB-4528-B296-1C1100FB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3249</TotalTime>
  <Pages>8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Pashkevich</dc:creator>
  <cp:keywords/>
  <dc:description/>
  <cp:lastModifiedBy>Ирина В. Каменская</cp:lastModifiedBy>
  <cp:revision>268</cp:revision>
  <cp:lastPrinted>2024-07-12T11:54:00Z</cp:lastPrinted>
  <dcterms:created xsi:type="dcterms:W3CDTF">2019-07-06T11:29:00Z</dcterms:created>
  <dcterms:modified xsi:type="dcterms:W3CDTF">2024-09-03T14:35:00Z</dcterms:modified>
</cp:coreProperties>
</file>