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74DC5" w14:textId="77777777" w:rsidR="00DE7944" w:rsidRPr="00094771" w:rsidRDefault="00DE7944" w:rsidP="006D4F4D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52AF59D4" w14:textId="77777777" w:rsidR="006D4F4D" w:rsidRPr="005E4145" w:rsidRDefault="003C0AAD" w:rsidP="006D4F4D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5E4145">
        <w:rPr>
          <w:rFonts w:ascii="Arial" w:eastAsia="SimSun" w:hAnsi="Arial" w:cs="Arial"/>
          <w:b/>
          <w:sz w:val="20"/>
          <w:szCs w:val="20"/>
          <w:lang w:eastAsia="zh-CN"/>
        </w:rPr>
        <w:t>МЕЖ</w:t>
      </w:r>
      <w:r w:rsidR="006D4F4D" w:rsidRPr="005E4145">
        <w:rPr>
          <w:rFonts w:ascii="Arial" w:eastAsia="SimSun" w:hAnsi="Arial" w:cs="Arial"/>
          <w:b/>
          <w:sz w:val="20"/>
          <w:szCs w:val="20"/>
          <w:lang w:eastAsia="zh-CN"/>
        </w:rPr>
        <w:t>ГОСУДАРСТВЕННЫЙ СОВЕТ ПО СТАНДАРТИЗАЦИИ, МЕТРОЛОГИИ И СЕРТИФИКАЦИИ</w:t>
      </w:r>
    </w:p>
    <w:p w14:paraId="2C15FCFF" w14:textId="77777777" w:rsidR="006D4F4D" w:rsidRPr="005E4145" w:rsidRDefault="006D4F4D" w:rsidP="006D4F4D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5E4145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62979A73" w14:textId="77777777" w:rsidR="00DE7944" w:rsidRPr="005E4145" w:rsidRDefault="00DE7944" w:rsidP="006D4F4D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D0D297B" w14:textId="77777777" w:rsidR="006D4F4D" w:rsidRPr="005E4145" w:rsidRDefault="006D4F4D" w:rsidP="006D4F4D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5E4145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2CFD4F9E" w14:textId="77777777" w:rsidR="006D4F4D" w:rsidRPr="005E4145" w:rsidRDefault="006D4F4D" w:rsidP="006D4F4D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5E4145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0CE424A9" w14:textId="77777777" w:rsidR="00DE7944" w:rsidRPr="005E4145" w:rsidRDefault="00DE7944" w:rsidP="006D4F4D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b/>
          <w:sz w:val="20"/>
          <w:szCs w:val="28"/>
        </w:rPr>
      </w:pPr>
    </w:p>
    <w:tbl>
      <w:tblPr>
        <w:tblW w:w="9992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6974"/>
        <w:gridCol w:w="3018"/>
      </w:tblGrid>
      <w:tr w:rsidR="006D4F4D" w:rsidRPr="005E4145" w14:paraId="487F3D8E" w14:textId="77777777" w:rsidTr="008C2710">
        <w:trPr>
          <w:trHeight w:val="2074"/>
        </w:trPr>
        <w:tc>
          <w:tcPr>
            <w:tcW w:w="6974" w:type="dxa"/>
            <w:vAlign w:val="center"/>
          </w:tcPr>
          <w:p w14:paraId="275F2D14" w14:textId="77777777" w:rsidR="006D4F4D" w:rsidRPr="005E4145" w:rsidRDefault="006D4F4D" w:rsidP="00B72FA4">
            <w:pPr>
              <w:ind w:firstLine="0"/>
              <w:jc w:val="center"/>
              <w:rPr>
                <w:rFonts w:ascii="Arial" w:hAnsi="Arial" w:cs="Arial"/>
                <w:b/>
                <w:spacing w:val="100"/>
                <w:szCs w:val="28"/>
                <w:lang w:eastAsia="zh-CN"/>
              </w:rPr>
            </w:pPr>
            <w:r w:rsidRPr="005E4145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МЕЖГОСУДАРСТВЕННЫЙ</w:t>
            </w:r>
          </w:p>
          <w:p w14:paraId="09512F43" w14:textId="77777777" w:rsidR="006D4F4D" w:rsidRPr="005E4145" w:rsidRDefault="006D4F4D" w:rsidP="009812C9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  <w:lang w:val="en-US" w:eastAsia="zh-CN"/>
              </w:rPr>
            </w:pPr>
            <w:r w:rsidRPr="005E4145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3018" w:type="dxa"/>
          </w:tcPr>
          <w:p w14:paraId="0A8ECC66" w14:textId="77777777" w:rsidR="00DE7944" w:rsidRPr="005E4145" w:rsidRDefault="00DE7944" w:rsidP="00DE7944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5E414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23441B3B" w14:textId="4E502FDB" w:rsidR="00DE7944" w:rsidRPr="005E4145" w:rsidRDefault="008C2710" w:rsidP="00DE7944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5E4145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</w:t>
            </w:r>
            <w:r w:rsidR="004D5203" w:rsidRPr="005E4145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SO</w:t>
            </w:r>
            <w:r w:rsidR="00ED5034" w:rsidRPr="005E414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152715" w:rsidRPr="005E414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5356-1</w:t>
            </w:r>
            <w:r w:rsidR="00DE7944" w:rsidRPr="005E4145">
              <w:rPr>
                <w:rFonts w:ascii="Arial" w:hAnsi="Arial" w:cs="Arial"/>
                <w:b/>
              </w:rPr>
              <w:sym w:font="Symbol" w:char="F0BE"/>
            </w:r>
          </w:p>
          <w:p w14:paraId="06D5666D" w14:textId="77777777" w:rsidR="00DE7944" w:rsidRPr="005E4145" w:rsidRDefault="00DE7944" w:rsidP="00DE7944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5E4145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5E4145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5E4145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43C71BB8" w14:textId="6311D980" w:rsidR="006D4F4D" w:rsidRPr="005E4145" w:rsidRDefault="00CA6AB9" w:rsidP="00EE3FDA">
            <w:pPr>
              <w:spacing w:after="120"/>
              <w:ind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5E4145">
              <w:rPr>
                <w:rFonts w:ascii="Arial" w:hAnsi="Arial" w:cs="Arial"/>
                <w:bCs/>
                <w:i/>
                <w:szCs w:val="28"/>
                <w:lang w:eastAsia="zh-CN"/>
              </w:rPr>
              <w:t>окончательная</w:t>
            </w:r>
            <w:r w:rsidR="00DE7944" w:rsidRPr="005E4145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 редакция)</w:t>
            </w:r>
          </w:p>
        </w:tc>
      </w:tr>
    </w:tbl>
    <w:p w14:paraId="54695703" w14:textId="77777777" w:rsidR="006D4F4D" w:rsidRPr="005E4145" w:rsidRDefault="006D4F4D" w:rsidP="006D4F4D">
      <w:pPr>
        <w:ind w:firstLine="0"/>
        <w:jc w:val="center"/>
        <w:rPr>
          <w:rFonts w:ascii="Arial" w:hAnsi="Arial" w:cs="Arial"/>
          <w:szCs w:val="28"/>
        </w:rPr>
      </w:pPr>
    </w:p>
    <w:p w14:paraId="683BF38A" w14:textId="77777777" w:rsidR="006D4F4D" w:rsidRPr="005E4145" w:rsidRDefault="006D4F4D" w:rsidP="006D4F4D">
      <w:pPr>
        <w:ind w:firstLine="0"/>
        <w:jc w:val="center"/>
        <w:rPr>
          <w:rFonts w:ascii="Arial" w:hAnsi="Arial" w:cs="Arial"/>
          <w:szCs w:val="28"/>
        </w:rPr>
      </w:pPr>
    </w:p>
    <w:p w14:paraId="5EFAF316" w14:textId="272E0A5F" w:rsidR="00ED5034" w:rsidRPr="005E4145" w:rsidRDefault="00152715" w:rsidP="006D4F4D">
      <w:pPr>
        <w:ind w:firstLine="0"/>
        <w:jc w:val="center"/>
        <w:rPr>
          <w:rFonts w:ascii="Arial" w:hAnsi="Arial" w:cs="Arial"/>
          <w:b/>
          <w:szCs w:val="20"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>АППАРАТЫ ИНГАЛЯЦИОННОЙ АНЕСТЕЗИИ И ИСКУССТВЕННОЙ ВЕНТИЛЯЦИИ ЛЕГКИХ</w:t>
      </w:r>
    </w:p>
    <w:p w14:paraId="5C4C79CB" w14:textId="77777777" w:rsidR="00ED5034" w:rsidRPr="005E4145" w:rsidRDefault="00ED5034" w:rsidP="006D4F4D">
      <w:pPr>
        <w:ind w:firstLine="0"/>
        <w:jc w:val="center"/>
        <w:rPr>
          <w:rFonts w:ascii="Arial" w:hAnsi="Arial" w:cs="Arial"/>
          <w:b/>
          <w:szCs w:val="20"/>
        </w:rPr>
      </w:pPr>
    </w:p>
    <w:p w14:paraId="7CE942AD" w14:textId="70A4BAC4" w:rsidR="00ED5034" w:rsidRPr="005E4145" w:rsidRDefault="00152715" w:rsidP="006D4F4D">
      <w:pPr>
        <w:ind w:firstLine="0"/>
        <w:jc w:val="center"/>
        <w:rPr>
          <w:rFonts w:ascii="Arial" w:hAnsi="Arial" w:cs="Arial"/>
          <w:b/>
          <w:szCs w:val="20"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>СОЕДИНЕНИЯ КОНИЧЕСКИЕ</w:t>
      </w:r>
    </w:p>
    <w:p w14:paraId="1BAFD033" w14:textId="3C723A62" w:rsidR="00ED5034" w:rsidRPr="005E4145" w:rsidRDefault="00ED5034" w:rsidP="006D4F4D">
      <w:pPr>
        <w:ind w:firstLine="0"/>
        <w:jc w:val="center"/>
        <w:rPr>
          <w:rFonts w:ascii="Arial" w:hAnsi="Arial" w:cs="Arial"/>
          <w:b/>
          <w:szCs w:val="20"/>
        </w:rPr>
      </w:pPr>
    </w:p>
    <w:p w14:paraId="05369D51" w14:textId="12254ABD" w:rsidR="00152715" w:rsidRPr="005E4145" w:rsidRDefault="00152715" w:rsidP="006D4F4D">
      <w:pPr>
        <w:ind w:firstLine="0"/>
        <w:jc w:val="center"/>
        <w:rPr>
          <w:rFonts w:ascii="Arial" w:hAnsi="Arial" w:cs="Arial"/>
          <w:b/>
          <w:szCs w:val="20"/>
        </w:rPr>
      </w:pPr>
      <w:r w:rsidRPr="005E4145">
        <w:rPr>
          <w:rFonts w:ascii="Arial" w:hAnsi="Arial" w:cs="Arial"/>
          <w:b/>
          <w:bCs/>
          <w:spacing w:val="40"/>
          <w:shd w:val="clear" w:color="auto" w:fill="FFFFFF"/>
        </w:rPr>
        <w:t>Часть</w:t>
      </w:r>
      <w:r w:rsidRPr="005E4145">
        <w:rPr>
          <w:rFonts w:ascii="Arial" w:hAnsi="Arial" w:cs="Arial"/>
          <w:b/>
          <w:bCs/>
          <w:shd w:val="clear" w:color="auto" w:fill="FFFFFF"/>
        </w:rPr>
        <w:t xml:space="preserve"> 1</w:t>
      </w:r>
    </w:p>
    <w:p w14:paraId="31A65CDD" w14:textId="77777777" w:rsidR="00152715" w:rsidRPr="005E4145" w:rsidRDefault="00152715" w:rsidP="006D4F4D">
      <w:pPr>
        <w:ind w:firstLine="0"/>
        <w:jc w:val="center"/>
        <w:rPr>
          <w:rFonts w:ascii="Arial" w:hAnsi="Arial" w:cs="Arial"/>
          <w:b/>
          <w:szCs w:val="20"/>
        </w:rPr>
      </w:pPr>
    </w:p>
    <w:p w14:paraId="42D2F6FD" w14:textId="635A553F" w:rsidR="006D4F4D" w:rsidRPr="005E4145" w:rsidRDefault="00152715" w:rsidP="006D4F4D">
      <w:pPr>
        <w:ind w:firstLine="0"/>
        <w:jc w:val="center"/>
        <w:rPr>
          <w:rFonts w:ascii="Arial" w:hAnsi="Arial" w:cs="Arial"/>
          <w:b/>
          <w:szCs w:val="28"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>Конические патрубки и гнезда</w:t>
      </w:r>
    </w:p>
    <w:p w14:paraId="325A262C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47772CCB" w14:textId="045A7E7C" w:rsidR="006D4F4D" w:rsidRPr="005E4145" w:rsidRDefault="00ED5034" w:rsidP="006D4F4D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5E4145">
        <w:rPr>
          <w:rFonts w:ascii="Arial" w:hAnsi="Arial" w:cs="Arial"/>
          <w:b/>
        </w:rPr>
        <w:t>(</w:t>
      </w:r>
      <w:r w:rsidRPr="005E4145">
        <w:rPr>
          <w:rFonts w:ascii="Arial" w:hAnsi="Arial" w:cs="Arial"/>
          <w:b/>
          <w:lang w:val="en-US"/>
        </w:rPr>
        <w:t>I</w:t>
      </w:r>
      <w:r w:rsidR="004D5203" w:rsidRPr="005E4145">
        <w:rPr>
          <w:rFonts w:ascii="Arial" w:hAnsi="Arial" w:cs="Arial"/>
          <w:b/>
          <w:lang w:val="en-US"/>
        </w:rPr>
        <w:t>SO</w:t>
      </w:r>
      <w:r w:rsidRPr="005E4145">
        <w:rPr>
          <w:rFonts w:ascii="Arial" w:hAnsi="Arial" w:cs="Arial"/>
          <w:b/>
        </w:rPr>
        <w:t xml:space="preserve"> </w:t>
      </w:r>
      <w:r w:rsidR="00152715" w:rsidRPr="005E4145">
        <w:rPr>
          <w:rFonts w:ascii="Arial" w:hAnsi="Arial" w:cs="Arial"/>
          <w:b/>
        </w:rPr>
        <w:t>5356-1</w:t>
      </w:r>
      <w:r w:rsidRPr="005E4145">
        <w:rPr>
          <w:rFonts w:ascii="Arial" w:hAnsi="Arial" w:cs="Arial"/>
          <w:b/>
        </w:rPr>
        <w:t>:20</w:t>
      </w:r>
      <w:r w:rsidR="008C2710" w:rsidRPr="005E4145">
        <w:rPr>
          <w:rFonts w:ascii="Arial" w:hAnsi="Arial" w:cs="Arial"/>
          <w:b/>
        </w:rPr>
        <w:t>1</w:t>
      </w:r>
      <w:r w:rsidR="00152715" w:rsidRPr="005E4145">
        <w:rPr>
          <w:rFonts w:ascii="Arial" w:hAnsi="Arial" w:cs="Arial"/>
          <w:b/>
        </w:rPr>
        <w:t>5</w:t>
      </w:r>
      <w:r w:rsidRPr="005E4145">
        <w:rPr>
          <w:rFonts w:ascii="Arial" w:hAnsi="Arial" w:cs="Arial"/>
          <w:b/>
        </w:rPr>
        <w:t xml:space="preserve">, </w:t>
      </w:r>
      <w:r w:rsidRPr="005E4145">
        <w:rPr>
          <w:rFonts w:ascii="Arial" w:hAnsi="Arial" w:cs="Arial"/>
          <w:b/>
          <w:lang w:val="en-US"/>
        </w:rPr>
        <w:t>IDT</w:t>
      </w:r>
      <w:r w:rsidRPr="005E4145">
        <w:rPr>
          <w:rFonts w:ascii="Arial" w:hAnsi="Arial" w:cs="Arial"/>
          <w:b/>
        </w:rPr>
        <w:t>)</w:t>
      </w:r>
    </w:p>
    <w:p w14:paraId="41FE342C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50246050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1E8FBF39" w14:textId="77777777" w:rsidR="006D4F4D" w:rsidRPr="005E4145" w:rsidRDefault="006D4F4D" w:rsidP="003C0AAD">
      <w:pPr>
        <w:ind w:left="-142" w:right="-144"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5E4145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0BA79F3D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949D1C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5C0C9F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E5CF43F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37771D2" w14:textId="77777777" w:rsidR="006D4F4D" w:rsidRPr="005E4145" w:rsidRDefault="006D4F4D" w:rsidP="006D4F4D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8565744" w14:textId="77777777" w:rsidR="003C0AAD" w:rsidRPr="005E4145" w:rsidRDefault="003C0AAD" w:rsidP="006D4F4D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35E743D" w14:textId="77777777" w:rsidR="006D4F4D" w:rsidRPr="005E4145" w:rsidRDefault="00DE7944" w:rsidP="00DE7944">
      <w:pPr>
        <w:spacing w:before="12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5E4145">
        <w:rPr>
          <w:rFonts w:ascii="Arial" w:eastAsia="SimSun" w:hAnsi="Arial" w:cs="Arial"/>
          <w:b/>
          <w:sz w:val="24"/>
          <w:lang w:eastAsia="zh-CN"/>
        </w:rPr>
        <w:t>Москва</w:t>
      </w:r>
    </w:p>
    <w:p w14:paraId="099E2C45" w14:textId="77777777" w:rsidR="006D4F4D" w:rsidRPr="005E4145" w:rsidRDefault="00EF328E" w:rsidP="00DE7944">
      <w:pPr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5E4145">
        <w:rPr>
          <w:rFonts w:ascii="Arial" w:eastAsia="SimSun" w:hAnsi="Arial" w:cs="Arial"/>
          <w:b/>
          <w:sz w:val="24"/>
          <w:lang w:eastAsia="zh-CN"/>
        </w:rPr>
        <w:t>Российский институт стандартизации</w:t>
      </w:r>
    </w:p>
    <w:p w14:paraId="1414F9F5" w14:textId="77777777" w:rsidR="006D4F4D" w:rsidRPr="005E4145" w:rsidRDefault="006D4F4D" w:rsidP="00DE7944">
      <w:pPr>
        <w:spacing w:after="20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5E4145">
        <w:rPr>
          <w:rFonts w:ascii="Arial" w:eastAsia="SimSun" w:hAnsi="Arial" w:cs="Arial"/>
          <w:b/>
          <w:sz w:val="24"/>
          <w:lang w:eastAsia="zh-CN"/>
        </w:rPr>
        <w:t>20</w:t>
      </w:r>
      <w:r w:rsidR="00E749E6" w:rsidRPr="005E4145">
        <w:rPr>
          <w:rFonts w:ascii="Arial" w:eastAsia="SimSun" w:hAnsi="Arial" w:cs="Arial"/>
          <w:b/>
          <w:sz w:val="24"/>
          <w:lang w:eastAsia="zh-CN"/>
        </w:rPr>
        <w:t>2</w:t>
      </w:r>
      <w:r w:rsidRPr="005E4145">
        <w:rPr>
          <w:rFonts w:ascii="Arial" w:eastAsia="SimSun" w:hAnsi="Arial" w:cs="Arial"/>
          <w:b/>
          <w:sz w:val="24"/>
          <w:lang w:eastAsia="zh-CN"/>
        </w:rPr>
        <w:t>_</w:t>
      </w:r>
    </w:p>
    <w:p w14:paraId="03C5E9E6" w14:textId="77777777" w:rsidR="006D4F4D" w:rsidRPr="005E4145" w:rsidRDefault="006D4F4D" w:rsidP="00C223FB">
      <w:pPr>
        <w:pageBreakBefore/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5E4145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5AAAD161" w14:textId="77777777" w:rsidR="006D4F4D" w:rsidRPr="005E4145" w:rsidRDefault="006D4F4D" w:rsidP="00700C60">
      <w:pPr>
        <w:spacing w:after="120" w:line="240" w:lineRule="auto"/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5E4145">
        <w:rPr>
          <w:rFonts w:ascii="Arial" w:hAnsi="Arial" w:cs="Arial"/>
          <w:bCs/>
          <w:iCs/>
          <w:sz w:val="24"/>
        </w:rPr>
        <w:t xml:space="preserve">Цели, основные принципы и </w:t>
      </w:r>
      <w:r w:rsidR="00194D10" w:rsidRPr="005E4145">
        <w:rPr>
          <w:rFonts w:ascii="Arial" w:hAnsi="Arial" w:cs="Arial"/>
          <w:bCs/>
          <w:iCs/>
          <w:sz w:val="24"/>
        </w:rPr>
        <w:t>общие правила</w:t>
      </w:r>
      <w:r w:rsidRPr="005E4145">
        <w:rPr>
          <w:rFonts w:ascii="Arial" w:hAnsi="Arial" w:cs="Arial"/>
          <w:bCs/>
          <w:iCs/>
          <w:sz w:val="24"/>
        </w:rPr>
        <w:t xml:space="preserve"> проведения работ по межгосударственной стандартизации установлены ГОСТ </w:t>
      </w:r>
      <w:r w:rsidRPr="005E4145">
        <w:rPr>
          <w:rFonts w:ascii="Arial" w:hAnsi="Arial" w:cs="Arial"/>
          <w:sz w:val="24"/>
        </w:rPr>
        <w:t>1.0</w:t>
      </w:r>
      <w:r w:rsidRPr="005E4145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5E4145">
        <w:rPr>
          <w:rFonts w:ascii="Arial" w:hAnsi="Arial" w:cs="Arial"/>
          <w:sz w:val="24"/>
          <w:szCs w:val="26"/>
        </w:rPr>
        <w:t>ГОСТ 1.2</w:t>
      </w:r>
      <w:r w:rsidRPr="005E4145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</w:t>
      </w:r>
      <w:r w:rsidR="00F65841" w:rsidRPr="005E4145">
        <w:rPr>
          <w:rFonts w:ascii="Arial" w:hAnsi="Arial" w:cs="Arial"/>
          <w:bCs/>
          <w:iCs/>
          <w:sz w:val="24"/>
        </w:rPr>
        <w:t>равила</w:t>
      </w:r>
      <w:r w:rsidRPr="005E4145">
        <w:rPr>
          <w:rFonts w:ascii="Arial" w:hAnsi="Arial" w:cs="Arial"/>
          <w:bCs/>
          <w:iCs/>
          <w:sz w:val="24"/>
        </w:rPr>
        <w:t xml:space="preserve"> разработки, принятия, обновления и отмены».</w:t>
      </w:r>
    </w:p>
    <w:p w14:paraId="662F5240" w14:textId="77777777" w:rsidR="006D4F4D" w:rsidRPr="005E4145" w:rsidRDefault="006D4F4D" w:rsidP="006D4F4D">
      <w:pPr>
        <w:suppressAutoHyphens/>
        <w:spacing w:line="240" w:lineRule="auto"/>
        <w:ind w:right="6" w:firstLine="567"/>
        <w:jc w:val="both"/>
        <w:rPr>
          <w:rFonts w:ascii="Arial" w:hAnsi="Arial" w:cs="Arial"/>
          <w:b/>
          <w:sz w:val="24"/>
          <w:szCs w:val="26"/>
        </w:rPr>
      </w:pPr>
      <w:r w:rsidRPr="005E4145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40733D30" w14:textId="77777777" w:rsidR="006D4F4D" w:rsidRPr="005E4145" w:rsidRDefault="006D4F4D" w:rsidP="00DE7944">
      <w:pPr>
        <w:suppressAutoHyphens/>
        <w:spacing w:before="120" w:after="120" w:line="240" w:lineRule="auto"/>
        <w:ind w:right="6" w:firstLine="567"/>
        <w:jc w:val="both"/>
        <w:rPr>
          <w:rFonts w:ascii="Arial" w:hAnsi="Arial" w:cs="Arial"/>
          <w:sz w:val="24"/>
          <w:szCs w:val="26"/>
        </w:rPr>
      </w:pPr>
      <w:r w:rsidRPr="005E4145">
        <w:rPr>
          <w:rFonts w:ascii="Arial" w:hAnsi="Arial" w:cs="Arial"/>
          <w:sz w:val="24"/>
          <w:szCs w:val="26"/>
        </w:rPr>
        <w:t>1 </w:t>
      </w:r>
      <w:r w:rsidR="009928C4" w:rsidRPr="005E4145">
        <w:rPr>
          <w:rFonts w:ascii="Arial" w:hAnsi="Arial" w:cs="Arial"/>
          <w:sz w:val="24"/>
          <w:szCs w:val="26"/>
        </w:rPr>
        <w:t>ПОДГОТОВЛЕН</w:t>
      </w:r>
      <w:r w:rsidRPr="005E4145">
        <w:rPr>
          <w:rFonts w:ascii="Arial" w:hAnsi="Arial" w:cs="Arial"/>
          <w:sz w:val="24"/>
          <w:szCs w:val="26"/>
        </w:rPr>
        <w:t xml:space="preserve"> </w:t>
      </w:r>
      <w:r w:rsidR="00F65841" w:rsidRPr="005E4145">
        <w:rPr>
          <w:rFonts w:ascii="Arial" w:hAnsi="Arial" w:cs="Arial"/>
          <w:sz w:val="24"/>
          <w:szCs w:val="28"/>
        </w:rPr>
        <w:t>Обществом с ограниченной ответственностью «Медтехстандарт» (ООО «Медтехстандарт»)</w:t>
      </w:r>
      <w:r w:rsidR="009928C4" w:rsidRPr="005E4145">
        <w:rPr>
          <w:rFonts w:ascii="Arial" w:hAnsi="Arial" w:cs="Arial"/>
          <w:sz w:val="24"/>
          <w:szCs w:val="28"/>
        </w:rPr>
        <w:t xml:space="preserve"> на основе собственного перевода на русский язык англоязычной версии стандарта, указанного в пункте 5</w:t>
      </w:r>
    </w:p>
    <w:p w14:paraId="1FFF2F69" w14:textId="5D6D1771" w:rsidR="006D4F4D" w:rsidRPr="005E4145" w:rsidRDefault="006D4F4D" w:rsidP="006D4F4D">
      <w:pPr>
        <w:tabs>
          <w:tab w:val="left" w:pos="1254"/>
        </w:tabs>
        <w:suppressAutoHyphens/>
        <w:spacing w:before="120" w:after="120" w:line="240" w:lineRule="auto"/>
        <w:ind w:right="6" w:firstLine="567"/>
        <w:jc w:val="both"/>
        <w:rPr>
          <w:rFonts w:ascii="Arial" w:hAnsi="Arial" w:cs="Arial"/>
          <w:sz w:val="24"/>
          <w:szCs w:val="26"/>
        </w:rPr>
      </w:pPr>
      <w:r w:rsidRPr="005E4145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1BCA81E0" w14:textId="77777777" w:rsidR="006D4F4D" w:rsidRPr="005E4145" w:rsidRDefault="006D4F4D" w:rsidP="006D4F4D">
      <w:pPr>
        <w:suppressAutoHyphens/>
        <w:spacing w:before="120" w:after="120" w:line="240" w:lineRule="auto"/>
        <w:ind w:right="-51" w:firstLine="567"/>
        <w:jc w:val="both"/>
        <w:rPr>
          <w:rFonts w:ascii="Arial" w:hAnsi="Arial" w:cs="Arial"/>
          <w:sz w:val="24"/>
          <w:szCs w:val="26"/>
        </w:rPr>
      </w:pPr>
      <w:r w:rsidRPr="005E4145">
        <w:rPr>
          <w:rFonts w:ascii="Arial" w:hAnsi="Arial" w:cs="Arial"/>
          <w:sz w:val="24"/>
          <w:szCs w:val="26"/>
        </w:rPr>
        <w:t>3 ПРИНЯТ Межгосударственным советом по стандартизации, метрологии и сертификации (протокол от __________ 20</w:t>
      </w:r>
      <w:r w:rsidR="00E749E6" w:rsidRPr="005E4145">
        <w:rPr>
          <w:rFonts w:ascii="Arial" w:hAnsi="Arial" w:cs="Arial"/>
          <w:sz w:val="24"/>
          <w:szCs w:val="26"/>
        </w:rPr>
        <w:t>2</w:t>
      </w:r>
      <w:r w:rsidRPr="005E4145">
        <w:rPr>
          <w:rFonts w:ascii="Arial" w:hAnsi="Arial" w:cs="Arial"/>
          <w:sz w:val="24"/>
          <w:szCs w:val="26"/>
        </w:rPr>
        <w:t xml:space="preserve">_ г. № ____) </w:t>
      </w:r>
    </w:p>
    <w:p w14:paraId="42E520BA" w14:textId="77777777" w:rsidR="006D4F4D" w:rsidRPr="005E4145" w:rsidRDefault="006D4F4D" w:rsidP="006D4F4D">
      <w:pPr>
        <w:tabs>
          <w:tab w:val="left" w:pos="851"/>
        </w:tabs>
        <w:spacing w:after="240" w:line="240" w:lineRule="auto"/>
        <w:ind w:firstLine="567"/>
        <w:jc w:val="both"/>
        <w:rPr>
          <w:rFonts w:ascii="Arial" w:hAnsi="Arial" w:cs="Arial"/>
          <w:sz w:val="24"/>
          <w:szCs w:val="26"/>
        </w:rPr>
      </w:pPr>
      <w:r w:rsidRPr="005E4145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3E60A7" w:rsidRPr="005E4145" w14:paraId="22DCC8E2" w14:textId="77777777" w:rsidTr="00024AD6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6B255BCE" w14:textId="77777777" w:rsidR="006D4F4D" w:rsidRPr="005E4145" w:rsidRDefault="006D4F4D" w:rsidP="00B72FA4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5E4145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</w:t>
            </w:r>
            <w:r w:rsidR="00C223FB" w:rsidRPr="005E4145">
              <w:rPr>
                <w:rFonts w:ascii="Arial" w:hAnsi="Arial" w:cs="Arial"/>
                <w:sz w:val="24"/>
                <w:szCs w:val="26"/>
              </w:rPr>
              <w:t>–</w:t>
            </w:r>
            <w:r w:rsidRPr="005E4145">
              <w:rPr>
                <w:rFonts w:ascii="Arial" w:hAnsi="Arial" w:cs="Arial"/>
                <w:sz w:val="24"/>
                <w:szCs w:val="26"/>
              </w:rPr>
              <w:t>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133FDEAE" w14:textId="77777777" w:rsidR="006D4F4D" w:rsidRPr="005E4145" w:rsidRDefault="006D4F4D" w:rsidP="00B72FA4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5E4145">
              <w:rPr>
                <w:rFonts w:ascii="Arial" w:hAnsi="Arial" w:cs="Arial"/>
                <w:sz w:val="24"/>
                <w:szCs w:val="26"/>
              </w:rPr>
              <w:t>Код страны по МК (ИСО 3166) 004</w:t>
            </w:r>
            <w:r w:rsidR="00C223FB" w:rsidRPr="005E4145">
              <w:rPr>
                <w:rFonts w:ascii="Arial" w:hAnsi="Arial" w:cs="Arial"/>
                <w:sz w:val="24"/>
                <w:szCs w:val="26"/>
              </w:rPr>
              <w:t>–</w:t>
            </w:r>
            <w:r w:rsidRPr="005E4145">
              <w:rPr>
                <w:rFonts w:ascii="Arial" w:hAnsi="Arial" w:cs="Arial"/>
                <w:sz w:val="24"/>
                <w:szCs w:val="26"/>
              </w:rPr>
              <w:t>97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uto"/>
          </w:tcPr>
          <w:p w14:paraId="144E81F8" w14:textId="77777777" w:rsidR="006D4F4D" w:rsidRPr="005E4145" w:rsidRDefault="006D4F4D" w:rsidP="00B72FA4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5E4145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3E60A7" w:rsidRPr="005E4145" w14:paraId="22DA0D73" w14:textId="77777777" w:rsidTr="00024AD6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34C03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57D49F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A84C72F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E60A7" w:rsidRPr="005E4145" w14:paraId="56F994FF" w14:textId="77777777" w:rsidTr="00BD23C8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242B12C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3A7E4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9CDDE7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E60A7" w:rsidRPr="005E4145" w14:paraId="678E6805" w14:textId="77777777" w:rsidTr="00BD23C8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FD5EFAD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58A60E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CE71146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E60A7" w:rsidRPr="005E4145" w14:paraId="6328E3FE" w14:textId="77777777" w:rsidTr="00BD23C8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D396D7E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6744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8C89C82" w14:textId="77777777" w:rsidR="006D4F4D" w:rsidRPr="005E4145" w:rsidRDefault="006D4F4D" w:rsidP="00B72FA4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32BF6D07" w14:textId="455538EF" w:rsidR="006D4F4D" w:rsidRPr="005E4145" w:rsidRDefault="006D4F4D" w:rsidP="00700C60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  <w:sz w:val="24"/>
          <w:szCs w:val="26"/>
        </w:rPr>
      </w:pPr>
      <w:r w:rsidRPr="005E4145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</w:t>
      </w:r>
      <w:r w:rsidR="00E749E6" w:rsidRPr="005E4145">
        <w:rPr>
          <w:rFonts w:ascii="Arial" w:hAnsi="Arial" w:cs="Arial"/>
          <w:sz w:val="24"/>
          <w:szCs w:val="26"/>
        </w:rPr>
        <w:t>2</w:t>
      </w:r>
      <w:r w:rsidRPr="005E4145">
        <w:rPr>
          <w:rFonts w:ascii="Arial" w:hAnsi="Arial" w:cs="Arial"/>
          <w:sz w:val="24"/>
          <w:szCs w:val="26"/>
        </w:rPr>
        <w:t>__ г. № _____ межгосударственный стандарт ГОСТ</w:t>
      </w:r>
      <w:r w:rsidR="00F65841" w:rsidRPr="005E4145">
        <w:rPr>
          <w:rFonts w:ascii="Arial" w:hAnsi="Arial" w:cs="Arial"/>
          <w:sz w:val="24"/>
          <w:szCs w:val="26"/>
        </w:rPr>
        <w:t> </w:t>
      </w:r>
      <w:r w:rsidR="004D5203" w:rsidRPr="005E4145">
        <w:rPr>
          <w:rFonts w:ascii="Arial" w:hAnsi="Arial" w:cs="Arial"/>
          <w:sz w:val="24"/>
          <w:szCs w:val="26"/>
          <w:lang w:val="en-US"/>
        </w:rPr>
        <w:t>ISO</w:t>
      </w:r>
      <w:r w:rsidR="00C223FB" w:rsidRPr="005E4145">
        <w:rPr>
          <w:rFonts w:ascii="Arial" w:hAnsi="Arial" w:cs="Arial"/>
          <w:sz w:val="24"/>
          <w:szCs w:val="26"/>
          <w:lang w:val="en-US"/>
        </w:rPr>
        <w:t> </w:t>
      </w:r>
      <w:r w:rsidR="0097218F" w:rsidRPr="005E4145">
        <w:rPr>
          <w:rFonts w:ascii="Arial" w:hAnsi="Arial" w:cs="Arial"/>
          <w:sz w:val="24"/>
          <w:szCs w:val="26"/>
        </w:rPr>
        <w:t>5356-1</w:t>
      </w:r>
      <w:r w:rsidRPr="005E4145">
        <w:rPr>
          <w:rFonts w:ascii="Arial" w:hAnsi="Arial" w:cs="Arial"/>
          <w:sz w:val="24"/>
          <w:szCs w:val="26"/>
        </w:rPr>
        <w:t>–20</w:t>
      </w:r>
      <w:r w:rsidR="00E749E6" w:rsidRPr="005E4145">
        <w:rPr>
          <w:rFonts w:ascii="Arial" w:hAnsi="Arial" w:cs="Arial"/>
          <w:sz w:val="24"/>
          <w:szCs w:val="26"/>
        </w:rPr>
        <w:t>2</w:t>
      </w:r>
      <w:r w:rsidRPr="005E4145">
        <w:rPr>
          <w:rFonts w:ascii="Arial" w:hAnsi="Arial" w:cs="Arial"/>
          <w:sz w:val="24"/>
          <w:szCs w:val="26"/>
        </w:rPr>
        <w:t>_ введен в действие в качестве национального стандарта Российской Федерации с __________ 20</w:t>
      </w:r>
      <w:r w:rsidR="00E749E6" w:rsidRPr="005E4145">
        <w:rPr>
          <w:rFonts w:ascii="Arial" w:hAnsi="Arial" w:cs="Arial"/>
          <w:sz w:val="24"/>
          <w:szCs w:val="26"/>
        </w:rPr>
        <w:t>2</w:t>
      </w:r>
      <w:r w:rsidRPr="005E4145">
        <w:rPr>
          <w:rFonts w:ascii="Arial" w:hAnsi="Arial" w:cs="Arial"/>
          <w:sz w:val="24"/>
          <w:szCs w:val="26"/>
        </w:rPr>
        <w:t>__г.</w:t>
      </w:r>
    </w:p>
    <w:p w14:paraId="74C672A4" w14:textId="437C8EFB" w:rsidR="007936B9" w:rsidRPr="005E4145" w:rsidRDefault="006D4F4D" w:rsidP="00AE1CCE">
      <w:pPr>
        <w:tabs>
          <w:tab w:val="left" w:pos="851"/>
        </w:tabs>
        <w:spacing w:before="120" w:line="240" w:lineRule="auto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5E4145">
        <w:rPr>
          <w:rFonts w:ascii="Arial" w:hAnsi="Arial" w:cs="Arial"/>
          <w:sz w:val="24"/>
        </w:rPr>
        <w:t>5</w:t>
      </w:r>
      <w:r w:rsidRPr="005E4145">
        <w:rPr>
          <w:rFonts w:ascii="Arial" w:hAnsi="Arial" w:cs="Arial"/>
          <w:sz w:val="24"/>
          <w:lang w:val="en-US"/>
        </w:rPr>
        <w:t> </w:t>
      </w:r>
      <w:r w:rsidR="00E32802" w:rsidRPr="005E4145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E32802" w:rsidRPr="005E4145">
        <w:rPr>
          <w:rFonts w:ascii="Arial" w:hAnsi="Arial" w:cs="Arial"/>
          <w:sz w:val="24"/>
          <w:shd w:val="clear" w:color="auto" w:fill="FFFFFF"/>
          <w:lang w:val="en-US"/>
        </w:rPr>
        <w:t>I</w:t>
      </w:r>
      <w:r w:rsidR="004D5203" w:rsidRPr="005E4145">
        <w:rPr>
          <w:rFonts w:ascii="Arial" w:hAnsi="Arial" w:cs="Arial"/>
          <w:sz w:val="24"/>
          <w:shd w:val="clear" w:color="auto" w:fill="FFFFFF"/>
          <w:lang w:val="en-US"/>
        </w:rPr>
        <w:t>SO</w:t>
      </w:r>
      <w:r w:rsidR="00E32802" w:rsidRPr="005E4145">
        <w:rPr>
          <w:rFonts w:ascii="Arial" w:hAnsi="Arial" w:cs="Arial"/>
          <w:sz w:val="24"/>
          <w:shd w:val="clear" w:color="auto" w:fill="FFFFFF"/>
        </w:rPr>
        <w:t xml:space="preserve"> </w:t>
      </w:r>
      <w:r w:rsidR="0097218F" w:rsidRPr="005E4145">
        <w:rPr>
          <w:rFonts w:ascii="Arial" w:hAnsi="Arial" w:cs="Arial"/>
          <w:sz w:val="24"/>
          <w:shd w:val="clear" w:color="auto" w:fill="FFFFFF"/>
        </w:rPr>
        <w:t>5356-1</w:t>
      </w:r>
      <w:r w:rsidR="00E32802" w:rsidRPr="005E4145">
        <w:rPr>
          <w:rFonts w:ascii="Arial" w:hAnsi="Arial" w:cs="Arial"/>
          <w:sz w:val="24"/>
          <w:shd w:val="clear" w:color="auto" w:fill="FFFFFF"/>
        </w:rPr>
        <w:t>:20</w:t>
      </w:r>
      <w:r w:rsidR="008C2710" w:rsidRPr="005E4145">
        <w:rPr>
          <w:rFonts w:ascii="Arial" w:hAnsi="Arial" w:cs="Arial"/>
          <w:sz w:val="24"/>
          <w:shd w:val="clear" w:color="auto" w:fill="FFFFFF"/>
        </w:rPr>
        <w:t>1</w:t>
      </w:r>
      <w:r w:rsidR="0097218F" w:rsidRPr="005E4145">
        <w:rPr>
          <w:rFonts w:ascii="Arial" w:hAnsi="Arial" w:cs="Arial"/>
          <w:sz w:val="24"/>
          <w:shd w:val="clear" w:color="auto" w:fill="FFFFFF"/>
        </w:rPr>
        <w:t>5</w:t>
      </w:r>
      <w:r w:rsidR="00E32802" w:rsidRPr="005E4145">
        <w:rPr>
          <w:rFonts w:ascii="Arial" w:hAnsi="Arial" w:cs="Arial"/>
          <w:sz w:val="24"/>
          <w:shd w:val="clear" w:color="auto" w:fill="FFFFFF"/>
        </w:rPr>
        <w:t xml:space="preserve"> «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Аппараты ингаляционной анестезии и искусственной вентиляции легких</w:t>
      </w:r>
      <w:r w:rsidR="004D5203" w:rsidRPr="005E4145">
        <w:rPr>
          <w:rFonts w:ascii="Arial" w:hAnsi="Arial" w:cs="Arial"/>
          <w:sz w:val="24"/>
        </w:rPr>
        <w:t xml:space="preserve">. 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Соединения</w:t>
      </w:r>
      <w:r w:rsidR="0097218F" w:rsidRPr="005E4145">
        <w:rPr>
          <w:rFonts w:ascii="Arial" w:hAnsi="Arial" w:cs="Arial"/>
          <w:bCs/>
          <w:sz w:val="24"/>
          <w:shd w:val="clear" w:color="auto" w:fill="FFFFFF"/>
          <w:lang w:val="en-US"/>
        </w:rPr>
        <w:t xml:space="preserve"> 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конические</w:t>
      </w:r>
      <w:r w:rsidR="0097218F" w:rsidRPr="005E4145">
        <w:rPr>
          <w:rFonts w:ascii="Arial" w:hAnsi="Arial" w:cs="Arial"/>
          <w:bCs/>
          <w:sz w:val="24"/>
          <w:shd w:val="clear" w:color="auto" w:fill="FFFFFF"/>
          <w:lang w:val="en-US"/>
        </w:rPr>
        <w:t xml:space="preserve">. 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Часть</w:t>
      </w:r>
      <w:r w:rsidR="0097218F" w:rsidRPr="005E4145">
        <w:rPr>
          <w:rFonts w:ascii="Arial" w:hAnsi="Arial" w:cs="Arial"/>
          <w:bCs/>
          <w:sz w:val="24"/>
          <w:shd w:val="clear" w:color="auto" w:fill="FFFFFF"/>
          <w:lang w:val="en-US"/>
        </w:rPr>
        <w:t xml:space="preserve"> 1. 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Конические</w:t>
      </w:r>
      <w:r w:rsidR="0097218F" w:rsidRPr="005E4145">
        <w:rPr>
          <w:rFonts w:ascii="Arial" w:hAnsi="Arial" w:cs="Arial"/>
          <w:bCs/>
          <w:sz w:val="24"/>
          <w:shd w:val="clear" w:color="auto" w:fill="FFFFFF"/>
          <w:lang w:val="en-US"/>
        </w:rPr>
        <w:t xml:space="preserve"> 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патрубки</w:t>
      </w:r>
      <w:r w:rsidR="0097218F" w:rsidRPr="005E4145">
        <w:rPr>
          <w:rFonts w:ascii="Arial" w:hAnsi="Arial" w:cs="Arial"/>
          <w:bCs/>
          <w:sz w:val="24"/>
          <w:shd w:val="clear" w:color="auto" w:fill="FFFFFF"/>
          <w:lang w:val="en-US"/>
        </w:rPr>
        <w:t xml:space="preserve"> 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и</w:t>
      </w:r>
      <w:r w:rsidR="0097218F" w:rsidRPr="005E4145">
        <w:rPr>
          <w:rFonts w:ascii="Arial" w:hAnsi="Arial" w:cs="Arial"/>
          <w:bCs/>
          <w:sz w:val="24"/>
          <w:shd w:val="clear" w:color="auto" w:fill="FFFFFF"/>
          <w:lang w:val="en-US"/>
        </w:rPr>
        <w:t xml:space="preserve"> </w:t>
      </w:r>
      <w:r w:rsidR="0097218F" w:rsidRPr="005E4145">
        <w:rPr>
          <w:rFonts w:ascii="Arial" w:hAnsi="Arial" w:cs="Arial"/>
          <w:bCs/>
          <w:sz w:val="24"/>
          <w:shd w:val="clear" w:color="auto" w:fill="FFFFFF"/>
        </w:rPr>
        <w:t>гнезда</w:t>
      </w:r>
      <w:r w:rsidR="00E32802" w:rsidRPr="005E4145">
        <w:rPr>
          <w:rFonts w:ascii="Arial" w:hAnsi="Arial" w:cs="Arial"/>
          <w:sz w:val="24"/>
          <w:lang w:val="en-US"/>
        </w:rPr>
        <w:t>»</w:t>
      </w:r>
      <w:r w:rsidR="00862410" w:rsidRPr="005E4145">
        <w:rPr>
          <w:rFonts w:ascii="Arial" w:hAnsi="Arial" w:cs="Arial"/>
          <w:sz w:val="24"/>
          <w:lang w:val="en-US"/>
        </w:rPr>
        <w:t xml:space="preserve"> </w:t>
      </w:r>
      <w:r w:rsidR="00E32802" w:rsidRPr="005E4145">
        <w:rPr>
          <w:rFonts w:ascii="Arial" w:hAnsi="Arial" w:cs="Arial"/>
          <w:sz w:val="24"/>
          <w:shd w:val="clear" w:color="auto" w:fill="FFFFFF"/>
          <w:lang w:val="en-US"/>
        </w:rPr>
        <w:t>(</w:t>
      </w:r>
      <w:r w:rsidR="00032A9A" w:rsidRPr="005E4145">
        <w:rPr>
          <w:rFonts w:ascii="Arial" w:hAnsi="Arial" w:cs="Arial"/>
          <w:sz w:val="24"/>
          <w:lang w:val="en-US"/>
        </w:rPr>
        <w:t>I</w:t>
      </w:r>
      <w:r w:rsidR="004D5203" w:rsidRPr="005E4145">
        <w:rPr>
          <w:rFonts w:ascii="Arial" w:hAnsi="Arial" w:cs="Arial"/>
          <w:sz w:val="24"/>
          <w:lang w:val="en-US"/>
        </w:rPr>
        <w:t>SO</w:t>
      </w:r>
      <w:r w:rsidR="00032A9A" w:rsidRPr="005E4145">
        <w:rPr>
          <w:rFonts w:ascii="Arial" w:hAnsi="Arial" w:cs="Arial"/>
          <w:sz w:val="24"/>
          <w:lang w:val="en-US"/>
        </w:rPr>
        <w:t xml:space="preserve"> </w:t>
      </w:r>
      <w:r w:rsidR="0097218F" w:rsidRPr="005E4145">
        <w:rPr>
          <w:rFonts w:ascii="Arial" w:hAnsi="Arial" w:cs="Arial"/>
          <w:sz w:val="24"/>
          <w:lang w:val="en-US"/>
        </w:rPr>
        <w:t>5356-1</w:t>
      </w:r>
      <w:r w:rsidR="00032A9A" w:rsidRPr="005E4145">
        <w:rPr>
          <w:rFonts w:ascii="Arial" w:hAnsi="Arial" w:cs="Arial"/>
          <w:sz w:val="24"/>
          <w:lang w:val="en-US"/>
        </w:rPr>
        <w:t>:201</w:t>
      </w:r>
      <w:r w:rsidR="0097218F" w:rsidRPr="005E4145">
        <w:rPr>
          <w:rFonts w:ascii="Arial" w:hAnsi="Arial" w:cs="Arial"/>
          <w:sz w:val="24"/>
          <w:lang w:val="en-US"/>
        </w:rPr>
        <w:t>5</w:t>
      </w:r>
      <w:r w:rsidR="00032A9A" w:rsidRPr="005E4145">
        <w:rPr>
          <w:rFonts w:ascii="Arial" w:hAnsi="Arial" w:cs="Arial"/>
          <w:sz w:val="24"/>
          <w:lang w:val="en-US"/>
        </w:rPr>
        <w:t xml:space="preserve"> </w:t>
      </w:r>
      <w:r w:rsidR="00E32802" w:rsidRPr="005E4145">
        <w:rPr>
          <w:rFonts w:ascii="Arial" w:hAnsi="Arial" w:cs="Arial"/>
          <w:sz w:val="24"/>
          <w:shd w:val="clear" w:color="auto" w:fill="FFFFFF"/>
          <w:lang w:val="en-US"/>
        </w:rPr>
        <w:t>«</w:t>
      </w:r>
      <w:r w:rsidR="0097218F" w:rsidRPr="005E4145">
        <w:rPr>
          <w:rFonts w:ascii="Arial" w:hAnsi="Arial" w:cs="Arial"/>
          <w:sz w:val="24"/>
          <w:lang w:val="en-US"/>
        </w:rPr>
        <w:t>Anaesthetic and respiratory equipment – Conical connectors – Part 1: Cones and sockets</w:t>
      </w:r>
      <w:r w:rsidR="00E32802" w:rsidRPr="005E4145">
        <w:rPr>
          <w:rFonts w:ascii="Arial" w:hAnsi="Arial" w:cs="Arial"/>
          <w:sz w:val="24"/>
          <w:shd w:val="clear" w:color="auto" w:fill="FFFFFF"/>
          <w:lang w:val="en-US"/>
        </w:rPr>
        <w:t>», IDT).</w:t>
      </w:r>
    </w:p>
    <w:p w14:paraId="7C28FA41" w14:textId="1C71F1FF" w:rsidR="00E32802" w:rsidRPr="005E4145" w:rsidRDefault="0097218F" w:rsidP="00AE1CCE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5E4145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5E4145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 1 «</w:t>
      </w:r>
      <w:r w:rsidRPr="005E4145">
        <w:rPr>
          <w:rFonts w:ascii="Arial" w:hAnsi="Arial" w:cs="Arial"/>
          <w:sz w:val="24"/>
        </w:rPr>
        <w:t>Крепления для дыхательных систем и анестезирующие машины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5E414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5E4145">
        <w:rPr>
          <w:rFonts w:ascii="Arial" w:hAnsi="Arial" w:cs="Arial"/>
          <w:sz w:val="24"/>
          <w:shd w:val="clear" w:color="auto" w:fill="FFFFFF"/>
        </w:rPr>
        <w:t>/</w:t>
      </w:r>
      <w:r w:rsidRPr="005E4145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5E414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5E4145">
        <w:rPr>
          <w:rFonts w:ascii="Arial" w:hAnsi="Arial" w:cs="Arial"/>
          <w:sz w:val="24"/>
          <w:shd w:val="clear" w:color="auto" w:fill="FFFFFF"/>
        </w:rPr>
        <w:t>).</w:t>
      </w:r>
    </w:p>
    <w:p w14:paraId="4B159968" w14:textId="4F446078" w:rsidR="00AE1CCE" w:rsidRPr="005E4145" w:rsidRDefault="00AE1CCE" w:rsidP="00E41022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</w:t>
      </w:r>
      <w:r w:rsidR="00CE3BE2" w:rsidRPr="005E4145">
        <w:rPr>
          <w:rFonts w:ascii="Arial" w:hAnsi="Arial" w:cs="Arial"/>
          <w:sz w:val="24"/>
        </w:rPr>
        <w:t>межгосударственные</w:t>
      </w:r>
      <w:r w:rsidRPr="005E4145">
        <w:rPr>
          <w:rFonts w:ascii="Arial" w:hAnsi="Arial" w:cs="Arial"/>
          <w:sz w:val="24"/>
        </w:rPr>
        <w:t xml:space="preserve"> стандарты, сведения о которых приведены в дополнительном приложении ДА</w:t>
      </w:r>
    </w:p>
    <w:p w14:paraId="3A1696D9" w14:textId="10EFFB24" w:rsidR="003C0AAD" w:rsidRPr="005E4145" w:rsidRDefault="007936B9" w:rsidP="00FF4476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  <w:bCs/>
          <w:i/>
          <w:sz w:val="24"/>
          <w:szCs w:val="22"/>
        </w:rPr>
      </w:pPr>
      <w:r w:rsidRPr="005E4145">
        <w:rPr>
          <w:rFonts w:ascii="Arial" w:hAnsi="Arial" w:cs="Arial"/>
          <w:sz w:val="24"/>
          <w:szCs w:val="26"/>
        </w:rPr>
        <w:t>6 </w:t>
      </w:r>
      <w:r w:rsidR="00FF4476" w:rsidRPr="005E4145">
        <w:rPr>
          <w:rFonts w:ascii="Arial" w:hAnsi="Arial" w:cs="Arial"/>
          <w:sz w:val="24"/>
          <w:szCs w:val="26"/>
        </w:rPr>
        <w:t xml:space="preserve">ВЗАМЕН </w:t>
      </w:r>
      <w:r w:rsidR="00FF4476" w:rsidRPr="005E4145">
        <w:rPr>
          <w:rFonts w:ascii="Arial" w:hAnsi="Arial" w:cs="Arial"/>
          <w:sz w:val="24"/>
          <w:szCs w:val="20"/>
        </w:rPr>
        <w:t>ГОСТ 31518.1–2012</w:t>
      </w:r>
    </w:p>
    <w:p w14:paraId="0FA5D688" w14:textId="77777777" w:rsidR="003C0AAD" w:rsidRPr="005E4145" w:rsidRDefault="006D4F4D" w:rsidP="00F81197">
      <w:pPr>
        <w:pageBreakBefore/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  <w:r w:rsidRPr="005E4145">
        <w:rPr>
          <w:rFonts w:ascii="Arial" w:hAnsi="Arial" w:cs="Arial"/>
          <w:bCs/>
          <w:i/>
          <w:sz w:val="24"/>
          <w:szCs w:val="22"/>
        </w:rPr>
        <w:lastRenderedPageBreak/>
        <w:t xml:space="preserve">Информация о </w:t>
      </w:r>
      <w:r w:rsidR="003C0AAD" w:rsidRPr="005E4145">
        <w:rPr>
          <w:rFonts w:ascii="Arial" w:hAnsi="Arial" w:cs="Arial"/>
          <w:bCs/>
          <w:i/>
          <w:sz w:val="24"/>
          <w:szCs w:val="22"/>
        </w:rPr>
        <w:t>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823CEC2" w14:textId="77777777" w:rsidR="006D4F4D" w:rsidRPr="005E4145" w:rsidRDefault="003C0AAD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  <w:r w:rsidRPr="005E4145">
        <w:rPr>
          <w:rFonts w:ascii="Arial" w:hAnsi="Arial" w:cs="Arial"/>
          <w:bCs/>
          <w:i/>
          <w:sz w:val="24"/>
          <w:szCs w:val="22"/>
        </w:rPr>
        <w:t xml:space="preserve">В случае пересмотра, изменения или </w:t>
      </w:r>
      <w:r w:rsidR="006D4F4D" w:rsidRPr="005E4145">
        <w:rPr>
          <w:rFonts w:ascii="Arial" w:hAnsi="Arial" w:cs="Arial"/>
          <w:bCs/>
          <w:i/>
          <w:sz w:val="24"/>
          <w:szCs w:val="22"/>
        </w:rPr>
        <w:t>отмены настоящего стандарта соот</w:t>
      </w:r>
      <w:r w:rsidRPr="005E4145">
        <w:rPr>
          <w:rFonts w:ascii="Arial" w:hAnsi="Arial" w:cs="Arial"/>
          <w:bCs/>
          <w:i/>
          <w:sz w:val="24"/>
          <w:szCs w:val="22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0BFE0E3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C233A56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0E81AEDE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201E21EA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3F07C861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289EF7D3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596112C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91DB5AE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23CF8EE2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CA93031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31AABB91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DEA7593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26AD88AE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A6153D9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32DAA777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09574ED5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578099B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9158369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95F0F9C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EE6C3E9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5F6C597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7072D1E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095A83BC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07C80BC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363AA66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518CFFDE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2940C862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35541E2F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716CEF5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410E7DB2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3F8F6B2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11CED1E" w14:textId="77777777" w:rsidR="00F81197" w:rsidRPr="005E4145" w:rsidRDefault="00F81197" w:rsidP="006D4F4D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2DC18BAA" w14:textId="2B43492C" w:rsidR="006D4F4D" w:rsidRPr="005E4145" w:rsidRDefault="00F81197" w:rsidP="00F81197">
      <w:pPr>
        <w:spacing w:line="240" w:lineRule="auto"/>
        <w:jc w:val="right"/>
        <w:rPr>
          <w:rFonts w:ascii="Arial" w:hAnsi="Arial" w:cs="Arial"/>
          <w:bCs/>
          <w:i/>
          <w:sz w:val="12"/>
          <w:szCs w:val="22"/>
        </w:rPr>
      </w:pPr>
      <w:r w:rsidRPr="005E4145">
        <w:rPr>
          <w:rFonts w:ascii="Arial" w:hAnsi="Arial" w:cs="Arial"/>
          <w:sz w:val="24"/>
          <w:szCs w:val="28"/>
        </w:rPr>
        <w:t xml:space="preserve">© </w:t>
      </w:r>
      <w:r w:rsidRPr="005E4145">
        <w:rPr>
          <w:rFonts w:ascii="Arial" w:hAnsi="Arial" w:cs="Arial"/>
          <w:sz w:val="24"/>
          <w:szCs w:val="28"/>
          <w:lang w:val="en-US"/>
        </w:rPr>
        <w:t>ISO</w:t>
      </w:r>
      <w:r w:rsidRPr="005E4145">
        <w:rPr>
          <w:rFonts w:ascii="Arial" w:hAnsi="Arial" w:cs="Arial"/>
          <w:sz w:val="24"/>
          <w:szCs w:val="28"/>
        </w:rPr>
        <w:t>, 20</w:t>
      </w:r>
      <w:r w:rsidR="00220DBA" w:rsidRPr="005E4145">
        <w:rPr>
          <w:rFonts w:ascii="Arial" w:hAnsi="Arial" w:cs="Arial"/>
          <w:sz w:val="24"/>
          <w:szCs w:val="28"/>
        </w:rPr>
        <w:t>1</w:t>
      </w:r>
      <w:r w:rsidR="0032271A" w:rsidRPr="005E4145">
        <w:rPr>
          <w:rFonts w:ascii="Arial" w:hAnsi="Arial" w:cs="Arial"/>
          <w:sz w:val="24"/>
          <w:szCs w:val="28"/>
        </w:rPr>
        <w:t>5</w:t>
      </w:r>
    </w:p>
    <w:p w14:paraId="7517C495" w14:textId="79A26155" w:rsidR="006D4F4D" w:rsidRPr="005E4145" w:rsidRDefault="00F65841" w:rsidP="006D4F4D">
      <w:pPr>
        <w:tabs>
          <w:tab w:val="left" w:pos="709"/>
        </w:tabs>
        <w:suppressAutoHyphens/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5E4145">
        <w:rPr>
          <w:rFonts w:ascii="Arial" w:hAnsi="Arial" w:cs="Arial"/>
          <w:sz w:val="24"/>
        </w:rPr>
        <w:t xml:space="preserve">© </w:t>
      </w:r>
      <w:r w:rsidR="00EE3FDA" w:rsidRPr="005E4145">
        <w:rPr>
          <w:rFonts w:ascii="Arial" w:hAnsi="Arial" w:cs="Arial"/>
          <w:sz w:val="24"/>
        </w:rPr>
        <w:t>Оформление. ФГБУ «Институт стандартизации», 2023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7479"/>
      </w:tblGrid>
      <w:tr w:rsidR="003E60A7" w:rsidRPr="005E4145" w14:paraId="138B2A8B" w14:textId="77777777" w:rsidTr="00DE7944">
        <w:tc>
          <w:tcPr>
            <w:tcW w:w="2376" w:type="dxa"/>
          </w:tcPr>
          <w:p w14:paraId="2BDD8170" w14:textId="77777777" w:rsidR="00F65841" w:rsidRPr="005E4145" w:rsidRDefault="00BE1306" w:rsidP="006D4F4D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5E4145">
              <w:rPr>
                <w:rFonts w:cs="Arial"/>
                <w:noProof/>
                <w:lang w:eastAsia="ru-RU"/>
              </w:rPr>
              <w:drawing>
                <wp:inline distT="0" distB="0" distL="0" distR="0" wp14:anchorId="51AB7212" wp14:editId="3943EBBD">
                  <wp:extent cx="1333018" cy="900000"/>
                  <wp:effectExtent l="0" t="0" r="635" b="0"/>
                  <wp:docPr id="1" name="Рисунок 1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6BBB8285" w14:textId="77777777" w:rsidR="00F65841" w:rsidRPr="005E4145" w:rsidRDefault="00BE1306" w:rsidP="00194D10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5E4145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5CEBE4A5" w14:textId="77777777" w:rsidR="000672B2" w:rsidRPr="005E4145" w:rsidRDefault="00DF2C37" w:rsidP="00DC05BB">
      <w:pPr>
        <w:keepNext/>
        <w:spacing w:after="360" w:line="276" w:lineRule="auto"/>
        <w:ind w:firstLine="0"/>
        <w:jc w:val="center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lastRenderedPageBreak/>
        <w:t>Содержание</w:t>
      </w:r>
    </w:p>
    <w:p w14:paraId="4DE47FE5" w14:textId="77777777" w:rsidR="00DE1C2D" w:rsidRPr="005E414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1  Область применения</w:t>
      </w:r>
      <w:r w:rsidRPr="005E4145">
        <w:rPr>
          <w:rFonts w:ascii="Arial" w:hAnsi="Arial" w:cs="Arial"/>
          <w:sz w:val="24"/>
        </w:rPr>
        <w:tab/>
      </w:r>
    </w:p>
    <w:p w14:paraId="520B4411" w14:textId="77777777" w:rsidR="00DE1C2D" w:rsidRPr="005E414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2  Нормативные ссылки</w:t>
      </w:r>
      <w:r w:rsidRPr="005E4145">
        <w:rPr>
          <w:rFonts w:ascii="Arial" w:hAnsi="Arial" w:cs="Arial"/>
          <w:sz w:val="24"/>
        </w:rPr>
        <w:tab/>
      </w:r>
    </w:p>
    <w:p w14:paraId="153F22C9" w14:textId="77777777" w:rsidR="00DE1C2D" w:rsidRPr="005E414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3  Требования к размерам</w:t>
      </w:r>
      <w:r w:rsidRPr="005E4145">
        <w:rPr>
          <w:rFonts w:ascii="Arial" w:hAnsi="Arial" w:cs="Arial"/>
          <w:sz w:val="24"/>
        </w:rPr>
        <w:tab/>
      </w:r>
    </w:p>
    <w:p w14:paraId="32262DFF" w14:textId="77777777" w:rsidR="00DE1C2D" w:rsidRPr="005E4145" w:rsidRDefault="00DE1C2D" w:rsidP="00DE1C2D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3.1  Общие требования</w:t>
      </w:r>
      <w:r w:rsidRPr="005E4145">
        <w:rPr>
          <w:rFonts w:ascii="Arial" w:hAnsi="Arial" w:cs="Arial"/>
          <w:sz w:val="24"/>
        </w:rPr>
        <w:tab/>
      </w:r>
    </w:p>
    <w:p w14:paraId="7DBF5338" w14:textId="77777777" w:rsidR="00DE1C2D" w:rsidRPr="005E4145" w:rsidRDefault="00DE1C2D" w:rsidP="00DE1C2D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3.2  Дополнительный требования</w:t>
      </w:r>
      <w:r w:rsidRPr="005E4145">
        <w:rPr>
          <w:rFonts w:ascii="Arial" w:hAnsi="Arial" w:cs="Arial"/>
          <w:sz w:val="24"/>
        </w:rPr>
        <w:tab/>
      </w:r>
    </w:p>
    <w:p w14:paraId="2FE88567" w14:textId="661AD2E0" w:rsidR="00DE1C2D" w:rsidRPr="005E414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4  </w:t>
      </w:r>
      <w:r w:rsidR="000136DD" w:rsidRPr="005E4145">
        <w:rPr>
          <w:rFonts w:ascii="Arial" w:hAnsi="Arial" w:cs="Arial"/>
          <w:sz w:val="24"/>
        </w:rPr>
        <w:t>Фиксирующие</w:t>
      </w:r>
      <w:r w:rsidRPr="005E4145">
        <w:rPr>
          <w:rFonts w:ascii="Arial" w:hAnsi="Arial" w:cs="Arial"/>
          <w:sz w:val="24"/>
        </w:rPr>
        <w:t xml:space="preserve"> гнезда размером 22</w:t>
      </w:r>
      <w:r w:rsidR="00D37272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>мм</w:t>
      </w:r>
      <w:r w:rsidRPr="005E4145">
        <w:rPr>
          <w:rFonts w:ascii="Arial" w:hAnsi="Arial" w:cs="Arial"/>
          <w:sz w:val="24"/>
        </w:rPr>
        <w:tab/>
      </w:r>
    </w:p>
    <w:p w14:paraId="7093241D" w14:textId="77777777" w:rsidR="00051D32" w:rsidRPr="005E414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  <w:shd w:val="clear" w:color="auto" w:fill="FFFFFF"/>
        </w:rPr>
      </w:pPr>
      <w:r w:rsidRPr="005E4145">
        <w:rPr>
          <w:rFonts w:ascii="Arial" w:hAnsi="Arial" w:cs="Arial"/>
          <w:sz w:val="24"/>
        </w:rPr>
        <w:t>Приложение  </w:t>
      </w:r>
      <w:r w:rsidRPr="005E4145">
        <w:rPr>
          <w:rFonts w:ascii="Arial" w:hAnsi="Arial" w:cs="Arial"/>
          <w:sz w:val="24"/>
          <w:lang w:val="en-US"/>
        </w:rPr>
        <w:t>A</w:t>
      </w:r>
      <w:r w:rsidRPr="005E4145">
        <w:rPr>
          <w:rFonts w:ascii="Arial" w:hAnsi="Arial" w:cs="Arial"/>
          <w:sz w:val="24"/>
        </w:rPr>
        <w:t>  (обязательное) 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Калибры-пробки и калибры-втулки для </w:t>
      </w:r>
      <w:r w:rsidRPr="005E4145">
        <w:rPr>
          <w:rFonts w:ascii="Arial" w:hAnsi="Arial" w:cs="Arial"/>
          <w:sz w:val="24"/>
        </w:rPr>
        <w:t xml:space="preserve">конических патрубков и гнезд, изготовленных из 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неметаллических </w:t>
      </w:r>
    </w:p>
    <w:p w14:paraId="06529637" w14:textId="2CFFE8CF" w:rsidR="00DE1C2D" w:rsidRPr="005E4145" w:rsidRDefault="00DE1C2D" w:rsidP="00051D32">
      <w:pPr>
        <w:tabs>
          <w:tab w:val="right" w:leader="dot" w:pos="9631"/>
        </w:tabs>
        <w:ind w:left="1985" w:firstLine="0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  <w:shd w:val="clear" w:color="auto" w:fill="FFFFFF"/>
        </w:rPr>
        <w:t>материалов</w:t>
      </w:r>
      <w:r w:rsidRPr="005E4145">
        <w:rPr>
          <w:rFonts w:ascii="Arial" w:hAnsi="Arial" w:cs="Arial"/>
          <w:sz w:val="24"/>
        </w:rPr>
        <w:tab/>
      </w:r>
    </w:p>
    <w:p w14:paraId="29596EA2" w14:textId="14C6722B" w:rsidR="00DE1C2D" w:rsidRPr="005E414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Приложение  </w:t>
      </w:r>
      <w:r w:rsidRPr="005E4145">
        <w:rPr>
          <w:rFonts w:ascii="Arial" w:hAnsi="Arial" w:cs="Arial"/>
          <w:sz w:val="24"/>
          <w:lang w:val="en-US"/>
        </w:rPr>
        <w:t>B</w:t>
      </w:r>
      <w:r w:rsidRPr="005E4145">
        <w:rPr>
          <w:rFonts w:ascii="Arial" w:hAnsi="Arial" w:cs="Arial"/>
          <w:sz w:val="24"/>
        </w:rPr>
        <w:t>  (обязательное) </w:t>
      </w:r>
      <w:r w:rsidRPr="005E4145">
        <w:rPr>
          <w:rFonts w:ascii="Arial" w:hAnsi="Arial" w:cs="Arial"/>
          <w:bCs/>
          <w:sz w:val="24"/>
          <w:shd w:val="clear" w:color="auto" w:fill="FFFFFF"/>
        </w:rPr>
        <w:t xml:space="preserve">Проверка надежности сопряжения </w:t>
      </w:r>
      <w:r w:rsidR="000136DD" w:rsidRPr="005E4145">
        <w:rPr>
          <w:rFonts w:ascii="Arial" w:hAnsi="Arial" w:cs="Arial"/>
          <w:sz w:val="24"/>
        </w:rPr>
        <w:t>фиксированных</w:t>
      </w:r>
      <w:r w:rsidRPr="005E4145">
        <w:rPr>
          <w:rFonts w:ascii="Arial" w:hAnsi="Arial" w:cs="Arial"/>
          <w:sz w:val="24"/>
        </w:rPr>
        <w:t xml:space="preserve"> конических патрубков и гнезд размером 22</w:t>
      </w:r>
      <w:r w:rsidR="00D37272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>мм</w:t>
      </w:r>
      <w:r w:rsidRPr="005E4145">
        <w:rPr>
          <w:rFonts w:ascii="Arial" w:hAnsi="Arial" w:cs="Arial"/>
          <w:sz w:val="24"/>
        </w:rPr>
        <w:tab/>
      </w:r>
    </w:p>
    <w:p w14:paraId="66F60E99" w14:textId="747027BA" w:rsidR="00DE1C2D" w:rsidRPr="005E414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Приложение  </w:t>
      </w:r>
      <w:r w:rsidRPr="005E4145">
        <w:rPr>
          <w:rFonts w:ascii="Arial" w:hAnsi="Arial" w:cs="Arial"/>
          <w:sz w:val="24"/>
          <w:lang w:val="en-US"/>
        </w:rPr>
        <w:t>C</w:t>
      </w:r>
      <w:r w:rsidRPr="005E4145">
        <w:rPr>
          <w:rFonts w:ascii="Arial" w:hAnsi="Arial" w:cs="Arial"/>
          <w:sz w:val="24"/>
        </w:rPr>
        <w:t xml:space="preserve">  (обязательное) Испытание на утечку из </w:t>
      </w:r>
      <w:r w:rsidR="000136DD" w:rsidRPr="005E4145">
        <w:rPr>
          <w:rFonts w:ascii="Arial" w:hAnsi="Arial" w:cs="Arial"/>
          <w:sz w:val="24"/>
        </w:rPr>
        <w:t>фиксирующего</w:t>
      </w:r>
      <w:r w:rsidRPr="005E4145">
        <w:rPr>
          <w:rFonts w:ascii="Arial" w:hAnsi="Arial" w:cs="Arial"/>
          <w:sz w:val="24"/>
        </w:rPr>
        <w:t xml:space="preserve"> гнезда размером 22</w:t>
      </w:r>
      <w:r w:rsidR="00D37272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>мм</w:t>
      </w:r>
      <w:r w:rsidRPr="005E4145">
        <w:rPr>
          <w:rFonts w:ascii="Arial" w:hAnsi="Arial" w:cs="Arial"/>
          <w:sz w:val="24"/>
        </w:rPr>
        <w:tab/>
      </w:r>
    </w:p>
    <w:p w14:paraId="089AE3F2" w14:textId="0A6ADF76" w:rsidR="00DE1C2D" w:rsidRPr="005E414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Приложение  </w:t>
      </w:r>
      <w:r w:rsidRPr="005E4145">
        <w:rPr>
          <w:rFonts w:ascii="Arial" w:hAnsi="Arial" w:cs="Arial"/>
          <w:sz w:val="24"/>
          <w:lang w:val="en-US"/>
        </w:rPr>
        <w:t>D</w:t>
      </w:r>
      <w:r w:rsidRPr="005E4145">
        <w:rPr>
          <w:rFonts w:ascii="Arial" w:hAnsi="Arial" w:cs="Arial"/>
          <w:sz w:val="24"/>
        </w:rPr>
        <w:t xml:space="preserve">  (обязательное) Проверка </w:t>
      </w:r>
      <w:r w:rsidR="000136DD" w:rsidRPr="005E4145">
        <w:rPr>
          <w:rFonts w:ascii="Arial" w:hAnsi="Arial" w:cs="Arial"/>
          <w:sz w:val="24"/>
        </w:rPr>
        <w:t>фиксирующего</w:t>
      </w:r>
      <w:r w:rsidRPr="005E4145">
        <w:rPr>
          <w:rFonts w:ascii="Arial" w:hAnsi="Arial" w:cs="Arial"/>
          <w:sz w:val="24"/>
        </w:rPr>
        <w:t xml:space="preserve"> гнезда размером 22</w:t>
      </w:r>
      <w:r w:rsidR="00D37272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>мм</w:t>
      </w:r>
      <w:r w:rsidRPr="005E4145">
        <w:rPr>
          <w:rFonts w:ascii="Arial" w:hAnsi="Arial" w:cs="Arial"/>
          <w:bCs/>
          <w:sz w:val="24"/>
          <w:shd w:val="clear" w:color="auto" w:fill="FFFFFF"/>
        </w:rPr>
        <w:t xml:space="preserve"> на устойчивость к падению</w:t>
      </w:r>
      <w:r w:rsidRPr="005E4145">
        <w:rPr>
          <w:rFonts w:ascii="Arial" w:hAnsi="Arial" w:cs="Arial"/>
          <w:sz w:val="24"/>
        </w:rPr>
        <w:tab/>
      </w:r>
    </w:p>
    <w:p w14:paraId="39275EA8" w14:textId="77777777" w:rsidR="00DE1C2D" w:rsidRPr="005E414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Приложение  </w:t>
      </w:r>
      <w:r w:rsidRPr="005E4145">
        <w:rPr>
          <w:rFonts w:ascii="Arial" w:hAnsi="Arial" w:cs="Arial"/>
          <w:sz w:val="24"/>
          <w:lang w:val="en-US"/>
        </w:rPr>
        <w:t>E</w:t>
      </w:r>
      <w:r w:rsidRPr="005E4145">
        <w:rPr>
          <w:rFonts w:ascii="Arial" w:hAnsi="Arial" w:cs="Arial"/>
          <w:sz w:val="24"/>
        </w:rPr>
        <w:t xml:space="preserve">  (справочное) Калибры-пробки и калибры-втулки 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для </w:t>
      </w:r>
      <w:r w:rsidRPr="005E4145">
        <w:rPr>
          <w:rFonts w:ascii="Arial" w:hAnsi="Arial" w:cs="Arial"/>
          <w:sz w:val="24"/>
        </w:rPr>
        <w:t xml:space="preserve">конических патрубков и гнезд, изготовленных из </w:t>
      </w:r>
      <w:r w:rsidRPr="005E4145">
        <w:rPr>
          <w:rFonts w:ascii="Arial" w:hAnsi="Arial" w:cs="Arial"/>
          <w:sz w:val="24"/>
          <w:shd w:val="clear" w:color="auto" w:fill="FFFFFF"/>
        </w:rPr>
        <w:t>металла</w:t>
      </w:r>
      <w:r w:rsidRPr="005E4145">
        <w:rPr>
          <w:rFonts w:ascii="Arial" w:hAnsi="Arial" w:cs="Arial"/>
          <w:sz w:val="24"/>
        </w:rPr>
        <w:tab/>
      </w:r>
    </w:p>
    <w:p w14:paraId="36671F29" w14:textId="4D49EFB5" w:rsidR="00DE1C2D" w:rsidRPr="005E414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Приложение  </w:t>
      </w:r>
      <w:r w:rsidRPr="005E4145">
        <w:rPr>
          <w:rFonts w:ascii="Arial" w:hAnsi="Arial" w:cs="Arial"/>
          <w:sz w:val="24"/>
          <w:lang w:val="en-US"/>
        </w:rPr>
        <w:t>F</w:t>
      </w:r>
      <w:r w:rsidRPr="005E4145">
        <w:rPr>
          <w:rFonts w:ascii="Arial" w:hAnsi="Arial" w:cs="Arial"/>
          <w:sz w:val="24"/>
        </w:rPr>
        <w:t>  (справочное) </w:t>
      </w:r>
      <w:r w:rsidR="000136DD" w:rsidRPr="005E4145">
        <w:rPr>
          <w:rFonts w:ascii="Arial" w:hAnsi="Arial" w:cs="Arial"/>
          <w:bCs/>
          <w:sz w:val="24"/>
          <w:shd w:val="clear" w:color="auto" w:fill="FFFFFF"/>
        </w:rPr>
        <w:t>Рекомендуемые установки</w:t>
      </w:r>
      <w:r w:rsidRPr="005E4145">
        <w:rPr>
          <w:rFonts w:ascii="Arial" w:hAnsi="Arial" w:cs="Arial"/>
          <w:bCs/>
          <w:sz w:val="24"/>
          <w:shd w:val="clear" w:color="auto" w:fill="FFFFFF"/>
        </w:rPr>
        <w:t xml:space="preserve"> и методы для проверки надежности сопряжения фиксирующих гнезд размером 22</w:t>
      </w:r>
      <w:r w:rsidR="00D37272" w:rsidRPr="005E4145">
        <w:rPr>
          <w:rFonts w:ascii="Arial" w:hAnsi="Arial" w:cs="Arial"/>
          <w:bCs/>
          <w:sz w:val="24"/>
          <w:shd w:val="clear" w:color="auto" w:fill="FFFFFF"/>
        </w:rPr>
        <w:t> </w:t>
      </w:r>
      <w:r w:rsidRPr="005E4145">
        <w:rPr>
          <w:rFonts w:ascii="Arial" w:hAnsi="Arial" w:cs="Arial"/>
          <w:bCs/>
          <w:sz w:val="24"/>
          <w:shd w:val="clear" w:color="auto" w:fill="FFFFFF"/>
        </w:rPr>
        <w:t>мм</w:t>
      </w:r>
      <w:r w:rsidRPr="005E4145">
        <w:rPr>
          <w:rFonts w:ascii="Arial" w:hAnsi="Arial" w:cs="Arial"/>
          <w:sz w:val="24"/>
        </w:rPr>
        <w:tab/>
      </w:r>
    </w:p>
    <w:p w14:paraId="2D23305A" w14:textId="77777777" w:rsidR="00DE1C2D" w:rsidRPr="005E414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Приложение  ДА  (справочное) Сведения о соответствии ссылочных международных стандартов межгосударственным стандартам</w:t>
      </w:r>
      <w:r w:rsidRPr="005E4145">
        <w:rPr>
          <w:rFonts w:ascii="Arial" w:hAnsi="Arial" w:cs="Arial"/>
          <w:sz w:val="24"/>
        </w:rPr>
        <w:tab/>
      </w:r>
    </w:p>
    <w:p w14:paraId="3A02B8F9" w14:textId="77777777" w:rsidR="00DE1C2D" w:rsidRPr="005E414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Библиография</w:t>
      </w:r>
      <w:r w:rsidRPr="005E4145">
        <w:rPr>
          <w:rFonts w:ascii="Arial" w:hAnsi="Arial" w:cs="Arial"/>
          <w:sz w:val="24"/>
        </w:rPr>
        <w:tab/>
      </w:r>
    </w:p>
    <w:p w14:paraId="6D144F4D" w14:textId="77777777" w:rsidR="003A0D6D" w:rsidRPr="005E4145" w:rsidRDefault="003A0D6D" w:rsidP="0005743C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3F3340B2" w14:textId="77777777" w:rsidR="003A0D6D" w:rsidRPr="005E4145" w:rsidRDefault="00565AA5" w:rsidP="00565AA5">
      <w:pPr>
        <w:pageBreakBefore/>
        <w:tabs>
          <w:tab w:val="right" w:leader="dot" w:pos="9637"/>
        </w:tabs>
        <w:ind w:left="1531" w:hanging="1531"/>
        <w:jc w:val="center"/>
        <w:rPr>
          <w:rFonts w:ascii="Arial" w:hAnsi="Arial" w:cs="Arial"/>
          <w:b/>
          <w:szCs w:val="20"/>
        </w:rPr>
      </w:pPr>
      <w:r w:rsidRPr="005E4145">
        <w:rPr>
          <w:rFonts w:ascii="Arial" w:hAnsi="Arial" w:cs="Arial"/>
          <w:b/>
          <w:szCs w:val="20"/>
        </w:rPr>
        <w:lastRenderedPageBreak/>
        <w:t>Введение</w:t>
      </w:r>
    </w:p>
    <w:p w14:paraId="2C45D318" w14:textId="77777777" w:rsidR="00565AA5" w:rsidRPr="005E4145" w:rsidRDefault="00565AA5" w:rsidP="00565AA5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2CE62F44" w14:textId="46A78185" w:rsidR="00FF4476" w:rsidRPr="005E4145" w:rsidRDefault="00FF4476" w:rsidP="00FF4476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В клинической практике несколько дыхательных приспособлений, используемых в </w:t>
      </w:r>
      <w:r w:rsidR="000A00AE" w:rsidRPr="005E4145">
        <w:rPr>
          <w:rFonts w:ascii="Arial" w:hAnsi="Arial" w:cs="Arial"/>
          <w:bCs/>
          <w:sz w:val="24"/>
          <w:shd w:val="clear" w:color="auto" w:fill="FFFFFF"/>
        </w:rPr>
        <w:t>аппаратах ингаляционной анестезии и искусственной вентиляции легких</w:t>
      </w:r>
      <w:r w:rsidRPr="005E4145">
        <w:rPr>
          <w:rFonts w:ascii="Arial" w:hAnsi="Arial" w:cs="Arial"/>
          <w:sz w:val="24"/>
        </w:rPr>
        <w:t>, могут быть соединены вместе, чтобы обеспечить подходящ</w:t>
      </w:r>
      <w:r w:rsidR="000A69F1" w:rsidRPr="005E4145">
        <w:rPr>
          <w:rFonts w:ascii="Arial" w:hAnsi="Arial" w:cs="Arial"/>
          <w:sz w:val="24"/>
        </w:rPr>
        <w:t>ий</w:t>
      </w:r>
      <w:r w:rsidRPr="005E4145">
        <w:rPr>
          <w:rFonts w:ascii="Arial" w:hAnsi="Arial" w:cs="Arial"/>
          <w:sz w:val="24"/>
        </w:rPr>
        <w:t xml:space="preserve"> дыхательн</w:t>
      </w:r>
      <w:r w:rsidR="000A69F1" w:rsidRPr="005E4145">
        <w:rPr>
          <w:rFonts w:ascii="Arial" w:hAnsi="Arial" w:cs="Arial"/>
          <w:sz w:val="24"/>
        </w:rPr>
        <w:t>ый</w:t>
      </w:r>
      <w:r w:rsidRPr="005E4145">
        <w:rPr>
          <w:rFonts w:ascii="Arial" w:hAnsi="Arial" w:cs="Arial"/>
          <w:sz w:val="24"/>
        </w:rPr>
        <w:t xml:space="preserve"> </w:t>
      </w:r>
      <w:r w:rsidR="000A69F1" w:rsidRPr="005E4145">
        <w:rPr>
          <w:rFonts w:ascii="Arial" w:hAnsi="Arial" w:cs="Arial"/>
          <w:sz w:val="24"/>
        </w:rPr>
        <w:t>контур</w:t>
      </w:r>
      <w:r w:rsidRPr="005E4145">
        <w:rPr>
          <w:rFonts w:ascii="Arial" w:hAnsi="Arial" w:cs="Arial"/>
          <w:sz w:val="24"/>
        </w:rPr>
        <w:t>. Элементы медицинск</w:t>
      </w:r>
      <w:r w:rsidR="000A00AE" w:rsidRPr="005E4145">
        <w:rPr>
          <w:rFonts w:ascii="Arial" w:hAnsi="Arial" w:cs="Arial"/>
          <w:sz w:val="24"/>
        </w:rPr>
        <w:t>их</w:t>
      </w:r>
      <w:r w:rsidRPr="005E4145">
        <w:rPr>
          <w:rFonts w:ascii="Arial" w:hAnsi="Arial" w:cs="Arial"/>
          <w:sz w:val="24"/>
        </w:rPr>
        <w:t xml:space="preserve"> </w:t>
      </w:r>
      <w:r w:rsidR="000A00AE" w:rsidRPr="005E4145">
        <w:rPr>
          <w:rFonts w:ascii="Arial" w:hAnsi="Arial" w:cs="Arial"/>
          <w:sz w:val="24"/>
        </w:rPr>
        <w:t>изделий</w:t>
      </w:r>
      <w:r w:rsidRPr="005E4145">
        <w:rPr>
          <w:rFonts w:ascii="Arial" w:hAnsi="Arial" w:cs="Arial"/>
          <w:sz w:val="24"/>
        </w:rPr>
        <w:t xml:space="preserve">, такие как увлажнитель воздуха или спирометр, часто </w:t>
      </w:r>
      <w:r w:rsidR="000A00AE" w:rsidRPr="005E4145">
        <w:rPr>
          <w:rFonts w:ascii="Arial" w:hAnsi="Arial" w:cs="Arial"/>
          <w:sz w:val="24"/>
        </w:rPr>
        <w:t>интегрированы</w:t>
      </w:r>
      <w:r w:rsidRPr="005E4145">
        <w:rPr>
          <w:rFonts w:ascii="Arial" w:hAnsi="Arial" w:cs="Arial"/>
          <w:sz w:val="24"/>
        </w:rPr>
        <w:t xml:space="preserve"> в дыхательн</w:t>
      </w:r>
      <w:r w:rsidR="000A69F1" w:rsidRPr="005E4145">
        <w:rPr>
          <w:rFonts w:ascii="Arial" w:hAnsi="Arial" w:cs="Arial"/>
          <w:sz w:val="24"/>
        </w:rPr>
        <w:t>ый</w:t>
      </w:r>
      <w:r w:rsidRPr="005E4145">
        <w:rPr>
          <w:rFonts w:ascii="Arial" w:hAnsi="Arial" w:cs="Arial"/>
          <w:sz w:val="24"/>
        </w:rPr>
        <w:t xml:space="preserve"> </w:t>
      </w:r>
      <w:r w:rsidR="000A69F1" w:rsidRPr="005E4145">
        <w:rPr>
          <w:rFonts w:ascii="Arial" w:hAnsi="Arial" w:cs="Arial"/>
          <w:sz w:val="24"/>
        </w:rPr>
        <w:t>контур</w:t>
      </w:r>
      <w:r w:rsidRPr="005E4145">
        <w:rPr>
          <w:rFonts w:ascii="Arial" w:hAnsi="Arial" w:cs="Arial"/>
          <w:sz w:val="24"/>
        </w:rPr>
        <w:t>, котор</w:t>
      </w:r>
      <w:r w:rsidR="000A69F1" w:rsidRPr="005E4145">
        <w:rPr>
          <w:rFonts w:ascii="Arial" w:hAnsi="Arial" w:cs="Arial"/>
          <w:sz w:val="24"/>
        </w:rPr>
        <w:t>ый также может быть подключен</w:t>
      </w:r>
      <w:r w:rsidRPr="005E4145">
        <w:rPr>
          <w:rFonts w:ascii="Arial" w:hAnsi="Arial" w:cs="Arial"/>
          <w:sz w:val="24"/>
        </w:rPr>
        <w:t xml:space="preserve"> к системе удаления анестезирующего газа. Соединения для этих целей обычно представляют собой </w:t>
      </w:r>
      <w:r w:rsidR="000A00AE" w:rsidRPr="005E4145">
        <w:rPr>
          <w:rFonts w:ascii="Arial" w:hAnsi="Arial" w:cs="Arial"/>
          <w:sz w:val="24"/>
        </w:rPr>
        <w:t>кон</w:t>
      </w:r>
      <w:r w:rsidR="001F7360" w:rsidRPr="005E4145">
        <w:rPr>
          <w:rFonts w:ascii="Arial" w:hAnsi="Arial" w:cs="Arial"/>
          <w:sz w:val="24"/>
        </w:rPr>
        <w:t>ические патрубки</w:t>
      </w:r>
      <w:r w:rsidRPr="005E4145">
        <w:rPr>
          <w:rFonts w:ascii="Arial" w:hAnsi="Arial" w:cs="Arial"/>
          <w:sz w:val="24"/>
        </w:rPr>
        <w:t xml:space="preserve"> и </w:t>
      </w:r>
      <w:r w:rsidR="000A00AE" w:rsidRPr="005E4145">
        <w:rPr>
          <w:rFonts w:ascii="Arial" w:hAnsi="Arial" w:cs="Arial"/>
          <w:sz w:val="24"/>
        </w:rPr>
        <w:t>гнезда</w:t>
      </w:r>
      <w:r w:rsidRPr="005E4145">
        <w:rPr>
          <w:rFonts w:ascii="Arial" w:hAnsi="Arial" w:cs="Arial"/>
          <w:sz w:val="24"/>
        </w:rPr>
        <w:t xml:space="preserve">, и отсутствие стандартизации этих соединений привело к возникновению проблем взаимозаменяемости при подключении оборудования, </w:t>
      </w:r>
      <w:r w:rsidR="000A00AE" w:rsidRPr="005E4145">
        <w:rPr>
          <w:rFonts w:ascii="Arial" w:hAnsi="Arial" w:cs="Arial"/>
          <w:sz w:val="24"/>
        </w:rPr>
        <w:t>произведенного</w:t>
      </w:r>
      <w:r w:rsidRPr="005E4145">
        <w:rPr>
          <w:rFonts w:ascii="Arial" w:hAnsi="Arial" w:cs="Arial"/>
          <w:sz w:val="24"/>
        </w:rPr>
        <w:t xml:space="preserve"> разными </w:t>
      </w:r>
      <w:r w:rsidR="000A00AE" w:rsidRPr="005E4145">
        <w:rPr>
          <w:rFonts w:ascii="Arial" w:hAnsi="Arial" w:cs="Arial"/>
          <w:sz w:val="24"/>
        </w:rPr>
        <w:t>изготовителями</w:t>
      </w:r>
      <w:r w:rsidRPr="005E4145">
        <w:rPr>
          <w:rFonts w:ascii="Arial" w:hAnsi="Arial" w:cs="Arial"/>
          <w:sz w:val="24"/>
        </w:rPr>
        <w:t xml:space="preserve">. </w:t>
      </w:r>
      <w:r w:rsidR="000A00AE" w:rsidRPr="005E4145">
        <w:rPr>
          <w:rFonts w:ascii="Arial" w:hAnsi="Arial" w:cs="Arial"/>
          <w:sz w:val="24"/>
        </w:rPr>
        <w:t>Настоящий стандарт</w:t>
      </w:r>
      <w:r w:rsidRPr="005E4145">
        <w:rPr>
          <w:rFonts w:ascii="Arial" w:hAnsi="Arial" w:cs="Arial"/>
          <w:sz w:val="24"/>
        </w:rPr>
        <w:t xml:space="preserve"> определяет </w:t>
      </w:r>
      <w:r w:rsidR="003E21B8" w:rsidRPr="005E4145">
        <w:rPr>
          <w:rFonts w:ascii="Arial" w:hAnsi="Arial" w:cs="Arial"/>
          <w:sz w:val="24"/>
          <w:szCs w:val="22"/>
          <w:shd w:val="clear" w:color="auto" w:fill="FFFFFF"/>
        </w:rPr>
        <w:t>размеры и требования к коническим патрубкам и гнездам</w:t>
      </w:r>
      <w:r w:rsidRPr="005E4145">
        <w:rPr>
          <w:rFonts w:ascii="Arial" w:hAnsi="Arial" w:cs="Arial"/>
          <w:sz w:val="24"/>
        </w:rPr>
        <w:t xml:space="preserve">, используемым в </w:t>
      </w:r>
      <w:r w:rsidR="000A00AE" w:rsidRPr="005E4145">
        <w:rPr>
          <w:rFonts w:ascii="Arial" w:hAnsi="Arial" w:cs="Arial"/>
          <w:bCs/>
          <w:sz w:val="24"/>
          <w:shd w:val="clear" w:color="auto" w:fill="FFFFFF"/>
        </w:rPr>
        <w:t>аппаратах ингаляционной анестезии и искусственной вентиляции легких</w:t>
      </w:r>
      <w:r w:rsidRPr="005E4145">
        <w:rPr>
          <w:rFonts w:ascii="Arial" w:hAnsi="Arial" w:cs="Arial"/>
          <w:sz w:val="24"/>
        </w:rPr>
        <w:t>.</w:t>
      </w:r>
    </w:p>
    <w:p w14:paraId="15B00EC9" w14:textId="56472C2A" w:rsidR="00FF4476" w:rsidRPr="005E4145" w:rsidRDefault="00FF4476" w:rsidP="00FF4476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Важным </w:t>
      </w:r>
      <w:r w:rsidR="00CC4368" w:rsidRPr="005E4145">
        <w:rPr>
          <w:rFonts w:ascii="Arial" w:hAnsi="Arial" w:cs="Arial"/>
          <w:sz w:val="24"/>
        </w:rPr>
        <w:t>моментом</w:t>
      </w:r>
      <w:r w:rsidRPr="005E4145">
        <w:rPr>
          <w:rFonts w:ascii="Arial" w:hAnsi="Arial" w:cs="Arial"/>
          <w:sz w:val="24"/>
        </w:rPr>
        <w:t xml:space="preserve"> является то, что конические соединения должны быть надежными, но, тем не менее, отсоединяемыми оператором. Использование кон</w:t>
      </w:r>
      <w:r w:rsidR="001F7360" w:rsidRPr="005E4145">
        <w:rPr>
          <w:rFonts w:ascii="Arial" w:hAnsi="Arial" w:cs="Arial"/>
          <w:sz w:val="24"/>
        </w:rPr>
        <w:t>ических патрубков</w:t>
      </w:r>
      <w:r w:rsidRPr="005E4145">
        <w:rPr>
          <w:rFonts w:ascii="Arial" w:hAnsi="Arial" w:cs="Arial"/>
          <w:sz w:val="24"/>
        </w:rPr>
        <w:t xml:space="preserve"> и гнезд, соответствующих требованиям </w:t>
      </w:r>
      <w:r w:rsidR="000A00AE" w:rsidRPr="005E4145">
        <w:rPr>
          <w:rFonts w:ascii="Arial" w:hAnsi="Arial" w:cs="Arial"/>
          <w:sz w:val="24"/>
        </w:rPr>
        <w:t>настоящего стандарта</w:t>
      </w:r>
      <w:r w:rsidRPr="005E4145">
        <w:rPr>
          <w:rFonts w:ascii="Arial" w:hAnsi="Arial" w:cs="Arial"/>
          <w:sz w:val="24"/>
        </w:rPr>
        <w:t>, не обязательно предотвратит их случайное отсоединение. Чтобы свести к минимуму риск случайного отсоединения</w:t>
      </w:r>
      <w:r w:rsidR="008A296E" w:rsidRPr="005E4145">
        <w:rPr>
          <w:rFonts w:ascii="Arial" w:hAnsi="Arial" w:cs="Arial"/>
          <w:sz w:val="24"/>
        </w:rPr>
        <w:t xml:space="preserve"> коннекторов размером 22</w:t>
      </w:r>
      <w:r w:rsidR="00E30599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 xml:space="preserve">мм, </w:t>
      </w:r>
      <w:r w:rsidR="00CC4368" w:rsidRPr="005E4145">
        <w:rPr>
          <w:rFonts w:ascii="Arial" w:hAnsi="Arial" w:cs="Arial"/>
          <w:sz w:val="24"/>
        </w:rPr>
        <w:t>допускается использовать фиксирующие гнезда</w:t>
      </w:r>
      <w:r w:rsidRPr="005E4145">
        <w:rPr>
          <w:rFonts w:ascii="Arial" w:hAnsi="Arial" w:cs="Arial"/>
          <w:sz w:val="24"/>
        </w:rPr>
        <w:t>.</w:t>
      </w:r>
    </w:p>
    <w:p w14:paraId="4752FC0E" w14:textId="766EB9A8" w:rsidR="008A296E" w:rsidRPr="005E4145" w:rsidRDefault="00FF4476" w:rsidP="008A296E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Приложение А содержит рисунок и таблицу с подробным описанием </w:t>
      </w:r>
      <w:r w:rsidR="008A296E" w:rsidRPr="005E4145">
        <w:rPr>
          <w:rFonts w:ascii="Arial" w:hAnsi="Arial" w:cs="Arial"/>
          <w:sz w:val="24"/>
          <w:shd w:val="clear" w:color="auto" w:fill="FFFFFF"/>
        </w:rPr>
        <w:t>калибр</w:t>
      </w:r>
      <w:r w:rsidR="00D72907" w:rsidRPr="005E4145">
        <w:rPr>
          <w:rFonts w:ascii="Arial" w:hAnsi="Arial" w:cs="Arial"/>
          <w:sz w:val="24"/>
          <w:shd w:val="clear" w:color="auto" w:fill="FFFFFF"/>
        </w:rPr>
        <w:t>ов</w:t>
      </w:r>
      <w:r w:rsidR="008A296E" w:rsidRPr="005E4145">
        <w:rPr>
          <w:rFonts w:ascii="Arial" w:hAnsi="Arial" w:cs="Arial"/>
          <w:sz w:val="24"/>
          <w:shd w:val="clear" w:color="auto" w:fill="FFFFFF"/>
        </w:rPr>
        <w:t>-пробок и калибр</w:t>
      </w:r>
      <w:r w:rsidR="00D72907" w:rsidRPr="005E4145">
        <w:rPr>
          <w:rFonts w:ascii="Arial" w:hAnsi="Arial" w:cs="Arial"/>
          <w:sz w:val="24"/>
          <w:shd w:val="clear" w:color="auto" w:fill="FFFFFF"/>
        </w:rPr>
        <w:t>ов</w:t>
      </w:r>
      <w:r w:rsidR="008A296E" w:rsidRPr="005E4145">
        <w:rPr>
          <w:rFonts w:ascii="Arial" w:hAnsi="Arial" w:cs="Arial"/>
          <w:sz w:val="24"/>
          <w:shd w:val="clear" w:color="auto" w:fill="FFFFFF"/>
        </w:rPr>
        <w:t>-втулок,</w:t>
      </w:r>
      <w:r w:rsidR="008A296E" w:rsidRPr="005E4145">
        <w:rPr>
          <w:rFonts w:ascii="Arial" w:hAnsi="Arial" w:cs="Arial"/>
          <w:sz w:val="24"/>
        </w:rPr>
        <w:t xml:space="preserve"> которые используют для проверки кон</w:t>
      </w:r>
      <w:r w:rsidR="001F7360" w:rsidRPr="005E4145">
        <w:rPr>
          <w:rFonts w:ascii="Arial" w:hAnsi="Arial" w:cs="Arial"/>
          <w:sz w:val="24"/>
        </w:rPr>
        <w:t>ических патрубков</w:t>
      </w:r>
      <w:r w:rsidR="008A296E" w:rsidRPr="005E4145">
        <w:rPr>
          <w:rFonts w:ascii="Arial" w:hAnsi="Arial" w:cs="Arial"/>
          <w:sz w:val="24"/>
        </w:rPr>
        <w:t xml:space="preserve"> и гнезд, изготовленных</w:t>
      </w:r>
      <w:r w:rsidR="008A296E" w:rsidRPr="005E4145">
        <w:rPr>
          <w:rFonts w:ascii="Arial" w:hAnsi="Arial" w:cs="Arial"/>
          <w:sz w:val="24"/>
          <w:shd w:val="clear" w:color="auto" w:fill="FFFFFF"/>
        </w:rPr>
        <w:t xml:space="preserve"> из неметаллических материалов</w:t>
      </w:r>
      <w:r w:rsidRPr="005E4145">
        <w:rPr>
          <w:rFonts w:ascii="Arial" w:hAnsi="Arial" w:cs="Arial"/>
          <w:sz w:val="24"/>
        </w:rPr>
        <w:t xml:space="preserve">. </w:t>
      </w:r>
      <w:r w:rsidR="008A296E" w:rsidRPr="005E4145">
        <w:rPr>
          <w:rFonts w:ascii="Arial" w:hAnsi="Arial" w:cs="Arial"/>
          <w:sz w:val="24"/>
        </w:rPr>
        <w:t xml:space="preserve">В приложениях B, C и D приведены методы испытаний </w:t>
      </w:r>
      <w:r w:rsidR="00CC4368" w:rsidRPr="005E4145">
        <w:rPr>
          <w:rFonts w:ascii="Arial" w:hAnsi="Arial" w:cs="Arial"/>
          <w:sz w:val="24"/>
        </w:rPr>
        <w:t>фиксирующих</w:t>
      </w:r>
      <w:r w:rsidR="008A296E" w:rsidRPr="005E4145">
        <w:rPr>
          <w:rFonts w:ascii="Arial" w:hAnsi="Arial" w:cs="Arial"/>
          <w:sz w:val="24"/>
        </w:rPr>
        <w:t xml:space="preserve"> гнезд, в приложении E приведены рисунок и таблица с подробным описанием </w:t>
      </w:r>
      <w:r w:rsidR="008A296E" w:rsidRPr="005E4145">
        <w:rPr>
          <w:rFonts w:ascii="Arial" w:hAnsi="Arial" w:cs="Arial"/>
          <w:sz w:val="24"/>
          <w:shd w:val="clear" w:color="auto" w:fill="FFFFFF"/>
        </w:rPr>
        <w:t>калибр</w:t>
      </w:r>
      <w:r w:rsidR="00D72907" w:rsidRPr="005E4145">
        <w:rPr>
          <w:rFonts w:ascii="Arial" w:hAnsi="Arial" w:cs="Arial"/>
          <w:sz w:val="24"/>
          <w:shd w:val="clear" w:color="auto" w:fill="FFFFFF"/>
        </w:rPr>
        <w:t>ов</w:t>
      </w:r>
      <w:r w:rsidR="008A296E" w:rsidRPr="005E4145">
        <w:rPr>
          <w:rFonts w:ascii="Arial" w:hAnsi="Arial" w:cs="Arial"/>
          <w:sz w:val="24"/>
          <w:shd w:val="clear" w:color="auto" w:fill="FFFFFF"/>
        </w:rPr>
        <w:t>-пробок и калибр</w:t>
      </w:r>
      <w:r w:rsidR="00D72907" w:rsidRPr="005E4145">
        <w:rPr>
          <w:rFonts w:ascii="Arial" w:hAnsi="Arial" w:cs="Arial"/>
          <w:sz w:val="24"/>
          <w:shd w:val="clear" w:color="auto" w:fill="FFFFFF"/>
        </w:rPr>
        <w:t>ов</w:t>
      </w:r>
      <w:r w:rsidR="008A296E" w:rsidRPr="005E4145">
        <w:rPr>
          <w:rFonts w:ascii="Arial" w:hAnsi="Arial" w:cs="Arial"/>
          <w:sz w:val="24"/>
          <w:shd w:val="clear" w:color="auto" w:fill="FFFFFF"/>
        </w:rPr>
        <w:t>-втулок</w:t>
      </w:r>
      <w:r w:rsidR="008A296E" w:rsidRPr="005E4145">
        <w:rPr>
          <w:rFonts w:ascii="Arial" w:hAnsi="Arial" w:cs="Arial"/>
          <w:sz w:val="24"/>
        </w:rPr>
        <w:t>, которые можно использовать для проверки металлических кон</w:t>
      </w:r>
      <w:r w:rsidR="001F7360" w:rsidRPr="005E4145">
        <w:rPr>
          <w:rFonts w:ascii="Arial" w:hAnsi="Arial" w:cs="Arial"/>
          <w:sz w:val="24"/>
        </w:rPr>
        <w:t>ических патрубков</w:t>
      </w:r>
      <w:r w:rsidR="008A296E" w:rsidRPr="005E4145">
        <w:rPr>
          <w:rFonts w:ascii="Arial" w:hAnsi="Arial" w:cs="Arial"/>
          <w:sz w:val="24"/>
        </w:rPr>
        <w:t xml:space="preserve"> и гнезд, а в приложении F содержатся рекомендации по проверке надежности </w:t>
      </w:r>
      <w:r w:rsidR="00CC4368" w:rsidRPr="005E4145">
        <w:rPr>
          <w:rFonts w:ascii="Arial" w:hAnsi="Arial" w:cs="Arial"/>
          <w:sz w:val="24"/>
        </w:rPr>
        <w:t>фиксирующих</w:t>
      </w:r>
      <w:r w:rsidR="008A296E" w:rsidRPr="005E4145">
        <w:rPr>
          <w:rFonts w:ascii="Arial" w:hAnsi="Arial" w:cs="Arial"/>
          <w:sz w:val="24"/>
        </w:rPr>
        <w:t xml:space="preserve"> гнезд.</w:t>
      </w:r>
    </w:p>
    <w:p w14:paraId="4A2AE456" w14:textId="7FF3FB97" w:rsidR="00FF4476" w:rsidRPr="005E4145" w:rsidRDefault="008A296E" w:rsidP="008A296E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Рисунок 1, детализирующий размеры и допуски кон</w:t>
      </w:r>
      <w:r w:rsidR="001F7360" w:rsidRPr="005E4145">
        <w:rPr>
          <w:rFonts w:ascii="Arial" w:hAnsi="Arial" w:cs="Arial"/>
          <w:sz w:val="24"/>
        </w:rPr>
        <w:t>ических патрубков</w:t>
      </w:r>
      <w:r w:rsidRPr="005E4145">
        <w:rPr>
          <w:rFonts w:ascii="Arial" w:hAnsi="Arial" w:cs="Arial"/>
          <w:sz w:val="24"/>
        </w:rPr>
        <w:t xml:space="preserve"> и гнезд, был подготовлен в соответствии с ISO 3040.</w:t>
      </w:r>
    </w:p>
    <w:p w14:paraId="6774F422" w14:textId="085941D1" w:rsidR="008A296E" w:rsidRPr="005E4145" w:rsidRDefault="008A296E" w:rsidP="008A296E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В настоящем стандарте использованы следующие </w:t>
      </w:r>
      <w:r w:rsidR="00B93C2E" w:rsidRPr="005E4145">
        <w:rPr>
          <w:rFonts w:ascii="Arial" w:hAnsi="Arial" w:cs="Arial"/>
          <w:sz w:val="24"/>
        </w:rPr>
        <w:t>шрифтовые выделения:</w:t>
      </w:r>
    </w:p>
    <w:p w14:paraId="0CC6AC4C" w14:textId="7D4425ED" w:rsidR="008A296E" w:rsidRPr="005E4145" w:rsidRDefault="00B93C2E" w:rsidP="008A296E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</w:t>
      </w:r>
      <w:r w:rsidR="008A296E" w:rsidRPr="005E4145">
        <w:rPr>
          <w:rFonts w:ascii="Arial" w:hAnsi="Arial" w:cs="Arial"/>
          <w:sz w:val="24"/>
        </w:rPr>
        <w:t>требования, соответствие которым может быть проверено, и определения</w:t>
      </w:r>
      <w:r w:rsidRPr="005E4145">
        <w:rPr>
          <w:rFonts w:ascii="Arial" w:hAnsi="Arial" w:cs="Arial"/>
          <w:sz w:val="24"/>
        </w:rPr>
        <w:t xml:space="preserve"> –</w:t>
      </w:r>
      <w:r w:rsidR="008A296E" w:rsidRPr="005E4145">
        <w:rPr>
          <w:rFonts w:ascii="Arial" w:hAnsi="Arial" w:cs="Arial"/>
          <w:sz w:val="24"/>
        </w:rPr>
        <w:t xml:space="preserve"> </w:t>
      </w:r>
      <w:r w:rsidRPr="005E4145">
        <w:rPr>
          <w:rFonts w:ascii="Arial" w:hAnsi="Arial" w:cs="Arial"/>
          <w:sz w:val="24"/>
        </w:rPr>
        <w:t>прямой шрифт</w:t>
      </w:r>
      <w:r w:rsidR="008A296E" w:rsidRPr="005E4145">
        <w:rPr>
          <w:rFonts w:ascii="Arial" w:hAnsi="Arial" w:cs="Arial"/>
          <w:sz w:val="24"/>
        </w:rPr>
        <w:t>;</w:t>
      </w:r>
    </w:p>
    <w:p w14:paraId="3CCCA152" w14:textId="00617DBA" w:rsidR="008A296E" w:rsidRPr="005E4145" w:rsidRDefault="00B93C2E" w:rsidP="008A296E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2"/>
        </w:rPr>
        <w:t>-  </w:t>
      </w:r>
      <w:r w:rsidR="008A296E" w:rsidRPr="005E4145">
        <w:rPr>
          <w:rFonts w:ascii="Arial" w:hAnsi="Arial" w:cs="Arial"/>
          <w:sz w:val="22"/>
        </w:rPr>
        <w:t>примечания и приме</w:t>
      </w:r>
      <w:r w:rsidRPr="005E4145">
        <w:rPr>
          <w:rFonts w:ascii="Arial" w:hAnsi="Arial" w:cs="Arial"/>
          <w:sz w:val="22"/>
        </w:rPr>
        <w:t>ры –</w:t>
      </w:r>
      <w:r w:rsidR="008A296E" w:rsidRPr="005E4145">
        <w:rPr>
          <w:rFonts w:ascii="Arial" w:hAnsi="Arial" w:cs="Arial"/>
          <w:sz w:val="22"/>
        </w:rPr>
        <w:t xml:space="preserve"> </w:t>
      </w:r>
      <w:r w:rsidRPr="005E4145">
        <w:rPr>
          <w:rFonts w:ascii="Arial" w:hAnsi="Arial" w:cs="Arial"/>
          <w:sz w:val="22"/>
        </w:rPr>
        <w:t>шрифт уменьшенного размера</w:t>
      </w:r>
      <w:r w:rsidR="008A296E" w:rsidRPr="005E4145">
        <w:rPr>
          <w:rFonts w:ascii="Arial" w:hAnsi="Arial" w:cs="Arial"/>
          <w:sz w:val="24"/>
        </w:rPr>
        <w:t>;</w:t>
      </w:r>
    </w:p>
    <w:p w14:paraId="0035EE19" w14:textId="0AB053EA" w:rsidR="00FF4476" w:rsidRPr="005E4145" w:rsidRDefault="00B93C2E" w:rsidP="008A296E">
      <w:pPr>
        <w:ind w:firstLine="510"/>
        <w:jc w:val="both"/>
        <w:rPr>
          <w:rFonts w:ascii="Arial" w:hAnsi="Arial" w:cs="Arial"/>
          <w:i/>
          <w:sz w:val="24"/>
        </w:rPr>
      </w:pPr>
      <w:r w:rsidRPr="005E4145">
        <w:rPr>
          <w:rFonts w:ascii="Arial" w:hAnsi="Arial" w:cs="Arial"/>
          <w:i/>
          <w:sz w:val="24"/>
        </w:rPr>
        <w:t>-  </w:t>
      </w:r>
      <w:r w:rsidR="008A296E" w:rsidRPr="005E4145">
        <w:rPr>
          <w:rFonts w:ascii="Arial" w:hAnsi="Arial" w:cs="Arial"/>
          <w:i/>
          <w:sz w:val="24"/>
        </w:rPr>
        <w:t xml:space="preserve">методы </w:t>
      </w:r>
      <w:r w:rsidRPr="005E4145">
        <w:rPr>
          <w:rFonts w:ascii="Arial" w:hAnsi="Arial" w:cs="Arial"/>
          <w:i/>
          <w:sz w:val="24"/>
        </w:rPr>
        <w:t>испытаний – курсив</w:t>
      </w:r>
      <w:r w:rsidR="008A296E" w:rsidRPr="005E4145">
        <w:rPr>
          <w:rFonts w:ascii="Arial" w:hAnsi="Arial" w:cs="Arial"/>
          <w:i/>
          <w:sz w:val="24"/>
        </w:rPr>
        <w:t>.</w:t>
      </w:r>
    </w:p>
    <w:p w14:paraId="27D2F996" w14:textId="69CA1A0F" w:rsidR="006C4349" w:rsidRPr="005E4145" w:rsidRDefault="006C4349" w:rsidP="00A53EB2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lastRenderedPageBreak/>
        <w:t xml:space="preserve">Настоящий стандарт идентичен международному стандарту </w:t>
      </w:r>
      <w:r w:rsidRPr="005E4145">
        <w:rPr>
          <w:rFonts w:ascii="Arial" w:hAnsi="Arial" w:cs="Arial"/>
          <w:sz w:val="24"/>
          <w:lang w:val="en-US"/>
        </w:rPr>
        <w:t>ISO</w:t>
      </w:r>
      <w:r w:rsidRPr="005E4145">
        <w:rPr>
          <w:rFonts w:ascii="Arial" w:hAnsi="Arial" w:cs="Arial"/>
          <w:sz w:val="24"/>
        </w:rPr>
        <w:t xml:space="preserve"> 5356-1:2015, подготовленному 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подкомитетом </w:t>
      </w:r>
      <w:r w:rsidRPr="005E4145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 1 «</w:t>
      </w:r>
      <w:r w:rsidRPr="005E4145">
        <w:rPr>
          <w:rFonts w:ascii="Arial" w:hAnsi="Arial" w:cs="Arial"/>
          <w:sz w:val="24"/>
        </w:rPr>
        <w:t>Крепления для дыхательных систем и анестезирующие машины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5E414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5E4145">
        <w:rPr>
          <w:rFonts w:ascii="Arial" w:hAnsi="Arial" w:cs="Arial"/>
          <w:sz w:val="24"/>
          <w:shd w:val="clear" w:color="auto" w:fill="FFFFFF"/>
        </w:rPr>
        <w:t>/</w:t>
      </w:r>
      <w:r w:rsidRPr="005E4145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5E4145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легких».</w:t>
      </w:r>
    </w:p>
    <w:p w14:paraId="785E54FF" w14:textId="2AA92AC4" w:rsidR="006C4349" w:rsidRPr="005E4145" w:rsidRDefault="006C4349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Четвертое издание отменяет и заменяет третье издание (</w:t>
      </w:r>
      <w:r w:rsidRPr="005E4145">
        <w:rPr>
          <w:rFonts w:ascii="Arial" w:hAnsi="Arial" w:cs="Arial"/>
          <w:sz w:val="24"/>
          <w:lang w:val="en-US"/>
        </w:rPr>
        <w:t>ISO</w:t>
      </w:r>
      <w:r w:rsidRPr="005E4145">
        <w:rPr>
          <w:rFonts w:ascii="Arial" w:hAnsi="Arial" w:cs="Arial"/>
          <w:sz w:val="24"/>
        </w:rPr>
        <w:t xml:space="preserve"> 5356-1:2004), которое было технически пересмотрено с следующими изменениями:</w:t>
      </w:r>
    </w:p>
    <w:p w14:paraId="2307375A" w14:textId="5D34B6D4" w:rsidR="006C4349" w:rsidRPr="005E4145" w:rsidRDefault="006C4349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согласование терминологии, используемой в тексте, с наименованием настоящего стандарта;</w:t>
      </w:r>
    </w:p>
    <w:p w14:paraId="66E34744" w14:textId="384D3386" w:rsidR="006C4349" w:rsidRPr="005E4145" w:rsidRDefault="00340D9B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удаление определения фиксирующего соединителя размером 22</w:t>
      </w:r>
      <w:r w:rsidR="00EE3FDA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>мм, поскольку его содержание отражено в тексте настоящего стандарта;</w:t>
      </w:r>
    </w:p>
    <w:p w14:paraId="3831F829" w14:textId="7B618A51" w:rsidR="006C4349" w:rsidRPr="005E4145" w:rsidRDefault="00936CDA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включение</w:t>
      </w:r>
      <w:r w:rsidR="006C4349" w:rsidRPr="005E4145">
        <w:rPr>
          <w:rFonts w:ascii="Arial" w:hAnsi="Arial" w:cs="Arial"/>
          <w:sz w:val="24"/>
        </w:rPr>
        <w:t xml:space="preserve"> кон</w:t>
      </w:r>
      <w:r w:rsidR="001F7360" w:rsidRPr="005E4145">
        <w:rPr>
          <w:rFonts w:ascii="Arial" w:hAnsi="Arial" w:cs="Arial"/>
          <w:sz w:val="24"/>
        </w:rPr>
        <w:t>ических патрубков</w:t>
      </w:r>
      <w:r w:rsidRPr="005E4145">
        <w:rPr>
          <w:rFonts w:ascii="Arial" w:hAnsi="Arial" w:cs="Arial"/>
          <w:sz w:val="24"/>
        </w:rPr>
        <w:t xml:space="preserve"> и гнезд</w:t>
      </w:r>
      <w:r w:rsidR="006C4349" w:rsidRPr="005E4145">
        <w:rPr>
          <w:rFonts w:ascii="Arial" w:hAnsi="Arial" w:cs="Arial"/>
          <w:sz w:val="24"/>
        </w:rPr>
        <w:t xml:space="preserve"> </w:t>
      </w:r>
      <w:r w:rsidRPr="005E4145">
        <w:rPr>
          <w:rFonts w:ascii="Arial" w:hAnsi="Arial" w:cs="Arial"/>
          <w:sz w:val="24"/>
        </w:rPr>
        <w:t>размером</w:t>
      </w:r>
      <w:r w:rsidR="006C4349" w:rsidRPr="005E4145">
        <w:rPr>
          <w:rFonts w:ascii="Arial" w:hAnsi="Arial" w:cs="Arial"/>
          <w:sz w:val="24"/>
        </w:rPr>
        <w:t xml:space="preserve"> 11,5</w:t>
      </w:r>
      <w:r w:rsidR="00EE3FDA" w:rsidRPr="005E4145">
        <w:rPr>
          <w:rFonts w:ascii="Arial" w:hAnsi="Arial" w:cs="Arial"/>
          <w:sz w:val="24"/>
        </w:rPr>
        <w:t> </w:t>
      </w:r>
      <w:r w:rsidR="006C4349" w:rsidRPr="005E4145">
        <w:rPr>
          <w:rFonts w:ascii="Arial" w:hAnsi="Arial" w:cs="Arial"/>
          <w:sz w:val="24"/>
        </w:rPr>
        <w:t>мм;</w:t>
      </w:r>
    </w:p>
    <w:p w14:paraId="4C64EF7F" w14:textId="1838E0FB" w:rsidR="006C4349" w:rsidRPr="005E4145" w:rsidRDefault="00936CDA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</w:t>
      </w:r>
      <w:r w:rsidR="006C4349" w:rsidRPr="005E4145">
        <w:rPr>
          <w:rFonts w:ascii="Arial" w:hAnsi="Arial" w:cs="Arial"/>
          <w:sz w:val="24"/>
        </w:rPr>
        <w:t>добавление минимального внутреннего диаметра для кон</w:t>
      </w:r>
      <w:r w:rsidR="001F7360" w:rsidRPr="005E4145">
        <w:rPr>
          <w:rFonts w:ascii="Arial" w:hAnsi="Arial" w:cs="Arial"/>
          <w:sz w:val="24"/>
        </w:rPr>
        <w:t>ических патрубков</w:t>
      </w:r>
      <w:r w:rsidR="006C4349" w:rsidRPr="005E4145">
        <w:rPr>
          <w:rFonts w:ascii="Arial" w:hAnsi="Arial" w:cs="Arial"/>
          <w:sz w:val="24"/>
        </w:rPr>
        <w:t xml:space="preserve"> </w:t>
      </w:r>
      <w:r w:rsidRPr="005E4145">
        <w:rPr>
          <w:rFonts w:ascii="Arial" w:hAnsi="Arial" w:cs="Arial"/>
          <w:sz w:val="24"/>
        </w:rPr>
        <w:t xml:space="preserve">размером </w:t>
      </w:r>
      <w:r w:rsidR="006C4349" w:rsidRPr="005E4145">
        <w:rPr>
          <w:rFonts w:ascii="Arial" w:hAnsi="Arial" w:cs="Arial"/>
          <w:sz w:val="24"/>
        </w:rPr>
        <w:t>30</w:t>
      </w:r>
      <w:r w:rsidR="00EE3FDA" w:rsidRPr="005E4145">
        <w:rPr>
          <w:rFonts w:ascii="Arial" w:hAnsi="Arial" w:cs="Arial"/>
          <w:sz w:val="24"/>
        </w:rPr>
        <w:t> </w:t>
      </w:r>
      <w:r w:rsidR="006C4349" w:rsidRPr="005E4145">
        <w:rPr>
          <w:rFonts w:ascii="Arial" w:hAnsi="Arial" w:cs="Arial"/>
          <w:sz w:val="24"/>
        </w:rPr>
        <w:t>мм и изменение минимального внутреннего</w:t>
      </w:r>
      <w:r w:rsidRPr="005E4145">
        <w:rPr>
          <w:rFonts w:ascii="Arial" w:hAnsi="Arial" w:cs="Arial"/>
          <w:sz w:val="24"/>
        </w:rPr>
        <w:t xml:space="preserve"> </w:t>
      </w:r>
      <w:r w:rsidR="006C4349" w:rsidRPr="005E4145">
        <w:rPr>
          <w:rFonts w:ascii="Arial" w:hAnsi="Arial" w:cs="Arial"/>
          <w:sz w:val="24"/>
        </w:rPr>
        <w:t>диаметра кон</w:t>
      </w:r>
      <w:r w:rsidR="001F7360" w:rsidRPr="005E4145">
        <w:rPr>
          <w:rFonts w:ascii="Arial" w:hAnsi="Arial" w:cs="Arial"/>
          <w:sz w:val="24"/>
        </w:rPr>
        <w:t>ического патрубка</w:t>
      </w:r>
      <w:r w:rsidRPr="005E4145">
        <w:rPr>
          <w:rFonts w:ascii="Arial" w:hAnsi="Arial" w:cs="Arial"/>
          <w:sz w:val="24"/>
        </w:rPr>
        <w:t xml:space="preserve"> размером</w:t>
      </w:r>
      <w:r w:rsidR="006C4349" w:rsidRPr="005E4145">
        <w:rPr>
          <w:rFonts w:ascii="Arial" w:hAnsi="Arial" w:cs="Arial"/>
          <w:sz w:val="24"/>
        </w:rPr>
        <w:t xml:space="preserve"> 8,5</w:t>
      </w:r>
      <w:r w:rsidR="00EE3FDA" w:rsidRPr="005E4145">
        <w:rPr>
          <w:rFonts w:ascii="Arial" w:hAnsi="Arial" w:cs="Arial"/>
          <w:sz w:val="24"/>
        </w:rPr>
        <w:t> </w:t>
      </w:r>
      <w:r w:rsidR="006C4349" w:rsidRPr="005E4145">
        <w:rPr>
          <w:rFonts w:ascii="Arial" w:hAnsi="Arial" w:cs="Arial"/>
          <w:sz w:val="24"/>
        </w:rPr>
        <w:t>мм с 6,0</w:t>
      </w:r>
      <w:r w:rsidR="00EE3FDA" w:rsidRPr="005E4145">
        <w:rPr>
          <w:rFonts w:ascii="Arial" w:hAnsi="Arial" w:cs="Arial"/>
          <w:sz w:val="24"/>
        </w:rPr>
        <w:t> </w:t>
      </w:r>
      <w:r w:rsidR="006C4349" w:rsidRPr="005E4145">
        <w:rPr>
          <w:rFonts w:ascii="Arial" w:hAnsi="Arial" w:cs="Arial"/>
          <w:sz w:val="24"/>
        </w:rPr>
        <w:t>мм до 6,25</w:t>
      </w:r>
      <w:r w:rsidR="00EE3FDA" w:rsidRPr="005E4145">
        <w:rPr>
          <w:rFonts w:ascii="Arial" w:hAnsi="Arial" w:cs="Arial"/>
          <w:sz w:val="24"/>
        </w:rPr>
        <w:t> </w:t>
      </w:r>
      <w:r w:rsidR="006C4349" w:rsidRPr="005E4145">
        <w:rPr>
          <w:rFonts w:ascii="Arial" w:hAnsi="Arial" w:cs="Arial"/>
          <w:sz w:val="24"/>
        </w:rPr>
        <w:t>мм;</w:t>
      </w:r>
    </w:p>
    <w:p w14:paraId="5744BD11" w14:textId="13DE3CEC" w:rsidR="006C4349" w:rsidRPr="005E4145" w:rsidRDefault="00340D9B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исключение требований по повторному использованию фиксирующих гнезд и конических патрубков размером 22</w:t>
      </w:r>
      <w:r w:rsidR="00EE3FDA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>мм, поскольку это предусмотрено стандартами на конкретные медицинские изделия и принадлежности;</w:t>
      </w:r>
    </w:p>
    <w:p w14:paraId="03161E87" w14:textId="617CD128" w:rsidR="006C4349" w:rsidRPr="005E4145" w:rsidRDefault="00340D9B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проточка и фланец для конического патрубка размером 22</w:t>
      </w:r>
      <w:r w:rsidR="00EE3FDA" w:rsidRPr="005E4145">
        <w:rPr>
          <w:rFonts w:ascii="Arial" w:hAnsi="Arial" w:cs="Arial"/>
          <w:sz w:val="24"/>
        </w:rPr>
        <w:t> </w:t>
      </w:r>
      <w:r w:rsidRPr="005E4145">
        <w:rPr>
          <w:rFonts w:ascii="Arial" w:hAnsi="Arial" w:cs="Arial"/>
          <w:sz w:val="24"/>
        </w:rPr>
        <w:t>мм сделаны условными;</w:t>
      </w:r>
    </w:p>
    <w:p w14:paraId="7E27EA61" w14:textId="3D8E02F8" w:rsidR="006C4349" w:rsidRPr="005E4145" w:rsidRDefault="00936CDA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</w:t>
      </w:r>
      <w:r w:rsidR="006C4349" w:rsidRPr="005E4145">
        <w:rPr>
          <w:rFonts w:ascii="Arial" w:hAnsi="Arial" w:cs="Arial"/>
          <w:sz w:val="24"/>
        </w:rPr>
        <w:t xml:space="preserve">корректировка размера D для </w:t>
      </w:r>
      <w:r w:rsidRPr="005E4145">
        <w:rPr>
          <w:rFonts w:ascii="Arial" w:hAnsi="Arial" w:cs="Arial"/>
          <w:sz w:val="24"/>
          <w:shd w:val="clear" w:color="auto" w:fill="FFFFFF"/>
        </w:rPr>
        <w:t>калибр</w:t>
      </w:r>
      <w:r w:rsidR="00D72907" w:rsidRPr="005E4145">
        <w:rPr>
          <w:rFonts w:ascii="Arial" w:hAnsi="Arial" w:cs="Arial"/>
          <w:sz w:val="24"/>
          <w:shd w:val="clear" w:color="auto" w:fill="FFFFFF"/>
        </w:rPr>
        <w:t>ов</w:t>
      </w:r>
      <w:r w:rsidRPr="005E4145">
        <w:rPr>
          <w:rFonts w:ascii="Arial" w:hAnsi="Arial" w:cs="Arial"/>
          <w:sz w:val="24"/>
          <w:shd w:val="clear" w:color="auto" w:fill="FFFFFF"/>
        </w:rPr>
        <w:t>-пробок и калибр</w:t>
      </w:r>
      <w:r w:rsidR="00D72907" w:rsidRPr="005E4145">
        <w:rPr>
          <w:rFonts w:ascii="Arial" w:hAnsi="Arial" w:cs="Arial"/>
          <w:sz w:val="24"/>
          <w:shd w:val="clear" w:color="auto" w:fill="FFFFFF"/>
        </w:rPr>
        <w:t>ов</w:t>
      </w:r>
      <w:r w:rsidRPr="005E4145">
        <w:rPr>
          <w:rFonts w:ascii="Arial" w:hAnsi="Arial" w:cs="Arial"/>
          <w:sz w:val="24"/>
          <w:shd w:val="clear" w:color="auto" w:fill="FFFFFF"/>
        </w:rPr>
        <w:t>-втулок</w:t>
      </w:r>
      <w:r w:rsidR="006C4349" w:rsidRPr="005E4145">
        <w:rPr>
          <w:rFonts w:ascii="Arial" w:hAnsi="Arial" w:cs="Arial"/>
          <w:sz w:val="24"/>
        </w:rPr>
        <w:t xml:space="preserve"> для кон</w:t>
      </w:r>
      <w:r w:rsidR="001F7360" w:rsidRPr="005E4145">
        <w:rPr>
          <w:rFonts w:ascii="Arial" w:hAnsi="Arial" w:cs="Arial"/>
          <w:sz w:val="24"/>
        </w:rPr>
        <w:t>ических патрубков</w:t>
      </w:r>
      <w:r w:rsidR="006C4349" w:rsidRPr="005E4145">
        <w:rPr>
          <w:rFonts w:ascii="Arial" w:hAnsi="Arial" w:cs="Arial"/>
          <w:sz w:val="24"/>
        </w:rPr>
        <w:t xml:space="preserve"> и гнезд </w:t>
      </w:r>
      <w:r w:rsidRPr="005E4145">
        <w:rPr>
          <w:rFonts w:ascii="Arial" w:hAnsi="Arial" w:cs="Arial"/>
          <w:sz w:val="24"/>
        </w:rPr>
        <w:t>размером</w:t>
      </w:r>
      <w:r w:rsidR="006C4349" w:rsidRPr="005E4145">
        <w:rPr>
          <w:rFonts w:ascii="Arial" w:hAnsi="Arial" w:cs="Arial"/>
          <w:sz w:val="24"/>
        </w:rPr>
        <w:t xml:space="preserve"> 8,5</w:t>
      </w:r>
      <w:r w:rsidR="00E30599" w:rsidRPr="005E4145">
        <w:rPr>
          <w:rFonts w:ascii="Arial" w:hAnsi="Arial" w:cs="Arial"/>
          <w:sz w:val="24"/>
        </w:rPr>
        <w:t> </w:t>
      </w:r>
      <w:r w:rsidR="006C4349" w:rsidRPr="005E4145">
        <w:rPr>
          <w:rFonts w:ascii="Arial" w:hAnsi="Arial" w:cs="Arial"/>
          <w:sz w:val="24"/>
        </w:rPr>
        <w:t xml:space="preserve">мм, изготовленных </w:t>
      </w:r>
      <w:r w:rsidR="001F7360" w:rsidRPr="005E4145">
        <w:rPr>
          <w:rFonts w:ascii="Arial" w:hAnsi="Arial" w:cs="Arial"/>
          <w:sz w:val="24"/>
        </w:rPr>
        <w:t xml:space="preserve">из </w:t>
      </w:r>
      <w:r w:rsidRPr="005E4145">
        <w:rPr>
          <w:rFonts w:ascii="Arial" w:hAnsi="Arial" w:cs="Arial"/>
          <w:sz w:val="24"/>
          <w:shd w:val="clear" w:color="auto" w:fill="FFFFFF"/>
        </w:rPr>
        <w:t>неметаллических материалов</w:t>
      </w:r>
      <w:r w:rsidRPr="005E4145">
        <w:rPr>
          <w:rFonts w:ascii="Arial" w:hAnsi="Arial" w:cs="Arial"/>
          <w:sz w:val="24"/>
        </w:rPr>
        <w:t xml:space="preserve"> в п</w:t>
      </w:r>
      <w:r w:rsidR="006C4349" w:rsidRPr="005E4145">
        <w:rPr>
          <w:rFonts w:ascii="Arial" w:hAnsi="Arial" w:cs="Arial"/>
          <w:sz w:val="24"/>
        </w:rPr>
        <w:t xml:space="preserve">риложении А </w:t>
      </w:r>
      <w:r w:rsidRPr="005E4145">
        <w:rPr>
          <w:rFonts w:ascii="Arial" w:hAnsi="Arial" w:cs="Arial"/>
          <w:sz w:val="24"/>
        </w:rPr>
        <w:t>настоящего стандарта</w:t>
      </w:r>
      <w:r w:rsidR="006C4349" w:rsidRPr="005E4145">
        <w:rPr>
          <w:rFonts w:ascii="Arial" w:hAnsi="Arial" w:cs="Arial"/>
          <w:sz w:val="24"/>
        </w:rPr>
        <w:t>;</w:t>
      </w:r>
    </w:p>
    <w:p w14:paraId="5C5797A6" w14:textId="764ADD2C" w:rsidR="006C4349" w:rsidRPr="005E4145" w:rsidRDefault="00936CDA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</w:t>
      </w:r>
      <w:r w:rsidR="006C4349" w:rsidRPr="005E4145">
        <w:rPr>
          <w:rFonts w:ascii="Arial" w:hAnsi="Arial" w:cs="Arial"/>
          <w:sz w:val="24"/>
        </w:rPr>
        <w:t xml:space="preserve">реструктуризация для </w:t>
      </w:r>
      <w:r w:rsidRPr="005E4145">
        <w:rPr>
          <w:rFonts w:ascii="Arial" w:hAnsi="Arial" w:cs="Arial"/>
          <w:sz w:val="24"/>
        </w:rPr>
        <w:t xml:space="preserve">обеспечения </w:t>
      </w:r>
      <w:r w:rsidR="006C4349" w:rsidRPr="005E4145">
        <w:rPr>
          <w:rFonts w:ascii="Arial" w:hAnsi="Arial" w:cs="Arial"/>
          <w:sz w:val="24"/>
        </w:rPr>
        <w:t>большей ясности.</w:t>
      </w:r>
    </w:p>
    <w:p w14:paraId="27619CCA" w14:textId="5B27FA08" w:rsidR="006C4349" w:rsidRPr="005E4145" w:rsidRDefault="00936CDA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Серия </w:t>
      </w:r>
      <w:r w:rsidR="006C4349" w:rsidRPr="005E4145">
        <w:rPr>
          <w:rFonts w:ascii="Arial" w:hAnsi="Arial" w:cs="Arial"/>
          <w:sz w:val="24"/>
        </w:rPr>
        <w:t xml:space="preserve">ISO 5356 под общим </w:t>
      </w:r>
      <w:r w:rsidR="00AB3E51" w:rsidRPr="005E4145">
        <w:rPr>
          <w:rFonts w:ascii="Arial" w:hAnsi="Arial" w:cs="Arial"/>
          <w:sz w:val="24"/>
        </w:rPr>
        <w:t>заголовком</w:t>
      </w:r>
      <w:r w:rsidR="006C4349" w:rsidRPr="005E4145">
        <w:rPr>
          <w:rFonts w:ascii="Arial" w:hAnsi="Arial" w:cs="Arial"/>
          <w:sz w:val="24"/>
        </w:rPr>
        <w:t xml:space="preserve"> </w:t>
      </w:r>
      <w:r w:rsidR="00AB3E51" w:rsidRPr="005E4145">
        <w:rPr>
          <w:rFonts w:ascii="Arial" w:hAnsi="Arial" w:cs="Arial"/>
          <w:sz w:val="24"/>
        </w:rPr>
        <w:t>«</w:t>
      </w:r>
      <w:r w:rsidR="00AB3E51" w:rsidRPr="005E4145">
        <w:rPr>
          <w:rFonts w:ascii="Arial" w:hAnsi="Arial" w:cs="Arial"/>
          <w:bCs/>
          <w:sz w:val="24"/>
          <w:shd w:val="clear" w:color="auto" w:fill="FFFFFF"/>
        </w:rPr>
        <w:t>Аппараты ингаляционной анестезии и искусственной вентиляции легких</w:t>
      </w:r>
      <w:r w:rsidR="00AB3E51" w:rsidRPr="005E4145">
        <w:rPr>
          <w:rFonts w:ascii="Arial" w:hAnsi="Arial" w:cs="Arial"/>
          <w:sz w:val="24"/>
        </w:rPr>
        <w:t xml:space="preserve">. </w:t>
      </w:r>
      <w:r w:rsidR="00AB3E51" w:rsidRPr="005E4145">
        <w:rPr>
          <w:rFonts w:ascii="Arial" w:hAnsi="Arial" w:cs="Arial"/>
          <w:bCs/>
          <w:sz w:val="24"/>
          <w:shd w:val="clear" w:color="auto" w:fill="FFFFFF"/>
        </w:rPr>
        <w:t xml:space="preserve">Соединения конические» </w:t>
      </w:r>
      <w:r w:rsidR="00AB3E51" w:rsidRPr="005E4145">
        <w:rPr>
          <w:rFonts w:ascii="Arial" w:hAnsi="Arial" w:cs="Arial"/>
          <w:sz w:val="24"/>
        </w:rPr>
        <w:t>состоит из следующих частей</w:t>
      </w:r>
      <w:r w:rsidR="006C4349" w:rsidRPr="005E4145">
        <w:rPr>
          <w:rFonts w:ascii="Arial" w:hAnsi="Arial" w:cs="Arial"/>
          <w:sz w:val="24"/>
        </w:rPr>
        <w:t>:</w:t>
      </w:r>
    </w:p>
    <w:p w14:paraId="66C8B0EC" w14:textId="49403B4E" w:rsidR="006C4349" w:rsidRPr="005E4145" w:rsidRDefault="00AB3E51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</w:t>
      </w:r>
      <w:r w:rsidR="006C4349" w:rsidRPr="005E4145">
        <w:rPr>
          <w:rFonts w:ascii="Arial" w:hAnsi="Arial" w:cs="Arial"/>
          <w:sz w:val="24"/>
        </w:rPr>
        <w:t>Часть 1: Кон</w:t>
      </w:r>
      <w:r w:rsidR="001F7360" w:rsidRPr="005E4145">
        <w:rPr>
          <w:rFonts w:ascii="Arial" w:hAnsi="Arial" w:cs="Arial"/>
          <w:sz w:val="24"/>
        </w:rPr>
        <w:t>ические патрубки</w:t>
      </w:r>
      <w:r w:rsidR="006C4349" w:rsidRPr="005E4145">
        <w:rPr>
          <w:rFonts w:ascii="Arial" w:hAnsi="Arial" w:cs="Arial"/>
          <w:sz w:val="24"/>
        </w:rPr>
        <w:t xml:space="preserve"> и гнезда</w:t>
      </w:r>
      <w:r w:rsidRPr="005E4145">
        <w:rPr>
          <w:rFonts w:ascii="Arial" w:hAnsi="Arial" w:cs="Arial"/>
          <w:sz w:val="24"/>
        </w:rPr>
        <w:t>;</w:t>
      </w:r>
    </w:p>
    <w:p w14:paraId="5EC93FCE" w14:textId="405E4E5C" w:rsidR="00FF4476" w:rsidRPr="005E4145" w:rsidRDefault="00AB3E51" w:rsidP="006C4349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</w:t>
      </w:r>
      <w:r w:rsidR="006C4349" w:rsidRPr="005E4145">
        <w:rPr>
          <w:rFonts w:ascii="Arial" w:hAnsi="Arial" w:cs="Arial"/>
          <w:sz w:val="24"/>
        </w:rPr>
        <w:t xml:space="preserve">Часть 2: </w:t>
      </w:r>
      <w:r w:rsidRPr="005E4145">
        <w:rPr>
          <w:rFonts w:ascii="Arial" w:hAnsi="Arial" w:cs="Arial"/>
          <w:sz w:val="24"/>
        </w:rPr>
        <w:t>Резьбовые соединения, несущие весовую нагрузку.</w:t>
      </w:r>
    </w:p>
    <w:p w14:paraId="2AD65BED" w14:textId="2E3763E7" w:rsidR="006C4349" w:rsidRPr="005E4145" w:rsidRDefault="006C4349" w:rsidP="00A53EB2">
      <w:pPr>
        <w:ind w:firstLine="510"/>
        <w:jc w:val="both"/>
        <w:rPr>
          <w:rFonts w:ascii="Arial" w:hAnsi="Arial" w:cs="Arial"/>
          <w:sz w:val="24"/>
        </w:rPr>
      </w:pPr>
    </w:p>
    <w:p w14:paraId="153785DD" w14:textId="77777777" w:rsidR="00A53EB2" w:rsidRPr="005E4145" w:rsidRDefault="00A53EB2" w:rsidP="00F1179B">
      <w:pPr>
        <w:ind w:firstLine="510"/>
        <w:jc w:val="both"/>
        <w:rPr>
          <w:rFonts w:ascii="Arial" w:hAnsi="Arial" w:cs="Arial"/>
          <w:sz w:val="24"/>
        </w:rPr>
      </w:pPr>
    </w:p>
    <w:p w14:paraId="0E173858" w14:textId="77777777" w:rsidR="002A1E1E" w:rsidRPr="005E4145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5E4145">
        <w:rPr>
          <w:b/>
          <w:szCs w:val="28"/>
        </w:rPr>
        <w:br w:type="page"/>
      </w:r>
    </w:p>
    <w:p w14:paraId="2BD93F44" w14:textId="77777777" w:rsidR="006D4618" w:rsidRPr="005E4145" w:rsidRDefault="006D4618" w:rsidP="00763187">
      <w:pPr>
        <w:spacing w:before="120"/>
        <w:jc w:val="both"/>
        <w:rPr>
          <w:szCs w:val="28"/>
        </w:rPr>
        <w:sectPr w:rsidR="006D4618" w:rsidRPr="005E4145" w:rsidSect="00DE794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485CEF7D" w14:textId="77777777" w:rsidR="00D57D9B" w:rsidRPr="005E4145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0" w:name="_Toc426022660"/>
      <w:bookmarkStart w:id="1" w:name="_Toc446007731"/>
      <w:bookmarkStart w:id="2" w:name="_Toc457480458"/>
      <w:r w:rsidRPr="005E4145">
        <w:rPr>
          <w:rStyle w:val="afd"/>
          <w:rFonts w:ascii="Arial" w:hAnsi="Arial" w:cs="Arial"/>
          <w:b/>
          <w:bCs/>
          <w:color w:val="auto"/>
          <w:u w:val="none"/>
        </w:rPr>
        <w:lastRenderedPageBreak/>
        <w:t xml:space="preserve">М  Е  Ж  Г  О  С  У  Д  А </w:t>
      </w:r>
      <w:r w:rsidR="0095592A" w:rsidRPr="005E4145">
        <w:rPr>
          <w:rStyle w:val="afd"/>
          <w:rFonts w:ascii="Arial" w:hAnsi="Arial" w:cs="Arial"/>
          <w:b/>
          <w:bCs/>
          <w:color w:val="auto"/>
          <w:u w:val="none"/>
        </w:rPr>
        <w:t xml:space="preserve"> Р </w:t>
      </w:r>
      <w:r w:rsidRPr="005E4145">
        <w:rPr>
          <w:rStyle w:val="afd"/>
          <w:rFonts w:ascii="Arial" w:hAnsi="Arial" w:cs="Arial"/>
          <w:b/>
          <w:bCs/>
          <w:color w:val="auto"/>
          <w:u w:val="none"/>
        </w:rPr>
        <w:t xml:space="preserve"> С  Т  В  Е  Н  Н  Ы  Й   С  Т  А  Н  Д  А  Р  Т</w:t>
      </w:r>
      <w:bookmarkEnd w:id="0"/>
      <w:bookmarkEnd w:id="1"/>
      <w:bookmarkEnd w:id="2"/>
    </w:p>
    <w:p w14:paraId="305C7BCF" w14:textId="77777777" w:rsidR="006D4072" w:rsidRPr="005E4145" w:rsidRDefault="006D4072" w:rsidP="006D4072">
      <w:pPr>
        <w:ind w:firstLine="0"/>
        <w:jc w:val="center"/>
        <w:rPr>
          <w:rFonts w:ascii="Arial" w:hAnsi="Arial" w:cs="Arial"/>
          <w:b/>
          <w:sz w:val="22"/>
          <w:szCs w:val="28"/>
        </w:rPr>
      </w:pPr>
    </w:p>
    <w:p w14:paraId="3F6617A2" w14:textId="77777777" w:rsidR="0032271A" w:rsidRPr="005E4145" w:rsidRDefault="0032271A" w:rsidP="0032271A">
      <w:pPr>
        <w:ind w:firstLine="0"/>
        <w:jc w:val="center"/>
        <w:rPr>
          <w:rFonts w:ascii="Arial" w:hAnsi="Arial" w:cs="Arial"/>
          <w:b/>
          <w:szCs w:val="20"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>АППАРАТЫ ИНГАЛЯЦИОННОЙ АНЕСТЕЗИИ И ИСКУССТВЕННОЙ ВЕНТИЛЯЦИИ ЛЕГКИХ</w:t>
      </w:r>
    </w:p>
    <w:p w14:paraId="4AA58A9A" w14:textId="77777777" w:rsidR="0032271A" w:rsidRPr="005E4145" w:rsidRDefault="0032271A" w:rsidP="0032271A">
      <w:pPr>
        <w:ind w:firstLine="0"/>
        <w:jc w:val="center"/>
        <w:rPr>
          <w:rFonts w:ascii="Arial" w:hAnsi="Arial" w:cs="Arial"/>
          <w:b/>
          <w:szCs w:val="20"/>
        </w:rPr>
      </w:pPr>
    </w:p>
    <w:p w14:paraId="4BC30D3D" w14:textId="77777777" w:rsidR="0032271A" w:rsidRPr="005E4145" w:rsidRDefault="0032271A" w:rsidP="0032271A">
      <w:pPr>
        <w:ind w:firstLine="0"/>
        <w:jc w:val="center"/>
        <w:rPr>
          <w:rFonts w:ascii="Arial" w:hAnsi="Arial" w:cs="Arial"/>
          <w:b/>
          <w:szCs w:val="20"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>СОЕДИНЕНИЯ КОНИЧЕСКИЕ</w:t>
      </w:r>
    </w:p>
    <w:p w14:paraId="14DFA817" w14:textId="77777777" w:rsidR="0032271A" w:rsidRPr="005E4145" w:rsidRDefault="0032271A" w:rsidP="0032271A">
      <w:pPr>
        <w:ind w:firstLine="0"/>
        <w:jc w:val="center"/>
        <w:rPr>
          <w:rFonts w:ascii="Arial" w:hAnsi="Arial" w:cs="Arial"/>
          <w:b/>
          <w:szCs w:val="20"/>
        </w:rPr>
      </w:pPr>
    </w:p>
    <w:p w14:paraId="63404668" w14:textId="77777777" w:rsidR="0032271A" w:rsidRPr="005E4145" w:rsidRDefault="0032271A" w:rsidP="0032271A">
      <w:pPr>
        <w:ind w:firstLine="0"/>
        <w:jc w:val="center"/>
        <w:rPr>
          <w:rFonts w:ascii="Arial" w:hAnsi="Arial" w:cs="Arial"/>
          <w:b/>
          <w:szCs w:val="20"/>
        </w:rPr>
      </w:pPr>
      <w:r w:rsidRPr="005E4145">
        <w:rPr>
          <w:rFonts w:ascii="Arial" w:hAnsi="Arial" w:cs="Arial"/>
          <w:b/>
          <w:bCs/>
          <w:spacing w:val="40"/>
          <w:shd w:val="clear" w:color="auto" w:fill="FFFFFF"/>
        </w:rPr>
        <w:t>Часть</w:t>
      </w:r>
      <w:r w:rsidRPr="005E4145">
        <w:rPr>
          <w:rFonts w:ascii="Arial" w:hAnsi="Arial" w:cs="Arial"/>
          <w:b/>
          <w:bCs/>
          <w:shd w:val="clear" w:color="auto" w:fill="FFFFFF"/>
        </w:rPr>
        <w:t xml:space="preserve"> 1</w:t>
      </w:r>
    </w:p>
    <w:p w14:paraId="33D9EBA2" w14:textId="77777777" w:rsidR="0032271A" w:rsidRPr="005E4145" w:rsidRDefault="0032271A" w:rsidP="0032271A">
      <w:pPr>
        <w:ind w:firstLine="0"/>
        <w:jc w:val="center"/>
        <w:rPr>
          <w:rFonts w:ascii="Arial" w:hAnsi="Arial" w:cs="Arial"/>
          <w:b/>
          <w:szCs w:val="20"/>
        </w:rPr>
      </w:pPr>
    </w:p>
    <w:p w14:paraId="6B3C8EB4" w14:textId="4A317640" w:rsidR="00AA049F" w:rsidRPr="005E4145" w:rsidRDefault="0032271A" w:rsidP="0032271A">
      <w:pPr>
        <w:ind w:firstLine="0"/>
        <w:jc w:val="center"/>
        <w:rPr>
          <w:b/>
          <w:bCs/>
          <w:iCs/>
          <w:sz w:val="24"/>
          <w:szCs w:val="28"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>Конические патрубки и гнезда</w:t>
      </w:r>
    </w:p>
    <w:p w14:paraId="0D3B88B4" w14:textId="77777777" w:rsidR="00901D15" w:rsidRPr="005E4145" w:rsidRDefault="00901D15" w:rsidP="002D42D8">
      <w:pPr>
        <w:spacing w:line="240" w:lineRule="auto"/>
        <w:ind w:firstLine="0"/>
        <w:jc w:val="center"/>
        <w:rPr>
          <w:b/>
          <w:bCs/>
          <w:iCs/>
          <w:sz w:val="22"/>
          <w:szCs w:val="28"/>
        </w:rPr>
      </w:pPr>
    </w:p>
    <w:p w14:paraId="3FF817DD" w14:textId="5FC53AAA" w:rsidR="00901D15" w:rsidRPr="005E4145" w:rsidRDefault="0032271A" w:rsidP="00235DB2">
      <w:pPr>
        <w:ind w:firstLine="0"/>
        <w:jc w:val="center"/>
        <w:rPr>
          <w:rFonts w:ascii="Arial" w:hAnsi="Arial" w:cs="Arial"/>
          <w:szCs w:val="28"/>
          <w:lang w:val="en-US"/>
        </w:rPr>
      </w:pPr>
      <w:r w:rsidRPr="005E4145">
        <w:rPr>
          <w:rFonts w:ascii="Arial" w:hAnsi="Arial" w:cs="Arial"/>
          <w:sz w:val="24"/>
          <w:lang w:val="en-US"/>
        </w:rPr>
        <w:t>Anaesthetic and respiratory equipment. Conical connectors. Part 1. Cones and sockets</w:t>
      </w:r>
    </w:p>
    <w:p w14:paraId="2BB85526" w14:textId="77777777" w:rsidR="00901D15" w:rsidRPr="005E4145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szCs w:val="28"/>
          <w:lang w:val="en-US"/>
        </w:rPr>
      </w:pPr>
    </w:p>
    <w:p w14:paraId="59A760CE" w14:textId="77777777" w:rsidR="00D57D9B" w:rsidRPr="005E4145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  <w:lang w:val="en-US"/>
        </w:rPr>
      </w:pPr>
      <w:r w:rsidRPr="005E4145">
        <w:rPr>
          <w:rFonts w:ascii="Arial" w:hAnsi="Arial" w:cs="Arial"/>
          <w:b/>
        </w:rPr>
        <w:t>Дата</w:t>
      </w:r>
      <w:r w:rsidRPr="005E4145">
        <w:rPr>
          <w:rFonts w:ascii="Arial" w:hAnsi="Arial" w:cs="Arial"/>
          <w:b/>
          <w:lang w:val="en-US"/>
        </w:rPr>
        <w:t xml:space="preserve"> </w:t>
      </w:r>
      <w:r w:rsidRPr="005E4145">
        <w:rPr>
          <w:rFonts w:ascii="Arial" w:hAnsi="Arial" w:cs="Arial"/>
          <w:b/>
        </w:rPr>
        <w:t>введения</w:t>
      </w:r>
      <w:r w:rsidRPr="005E4145">
        <w:rPr>
          <w:rFonts w:ascii="Arial" w:hAnsi="Arial" w:cs="Arial"/>
          <w:b/>
          <w:lang w:val="en-US"/>
        </w:rPr>
        <w:t xml:space="preserve"> </w:t>
      </w:r>
      <w:r w:rsidRPr="005E4145">
        <w:rPr>
          <w:rFonts w:ascii="Arial" w:eastAsia="Arial" w:hAnsi="Arial" w:cs="Arial"/>
          <w:b/>
          <w:lang w:val="en-US" w:eastAsia="zh-CN"/>
        </w:rPr>
        <w:t>—</w:t>
      </w:r>
      <w:r w:rsidRPr="005E4145">
        <w:rPr>
          <w:rFonts w:ascii="Arial" w:hAnsi="Arial" w:cs="Arial"/>
          <w:b/>
          <w:lang w:val="en-US"/>
        </w:rPr>
        <w:t xml:space="preserve"> 20  </w:t>
      </w:r>
      <w:r w:rsidRPr="005E4145">
        <w:rPr>
          <w:rFonts w:ascii="Arial" w:eastAsia="Arial" w:hAnsi="Arial" w:cs="Arial"/>
          <w:b/>
          <w:lang w:val="en-US"/>
        </w:rPr>
        <w:t>–</w:t>
      </w:r>
      <w:r w:rsidRPr="005E4145">
        <w:rPr>
          <w:rFonts w:ascii="Arial" w:hAnsi="Arial" w:cs="Arial"/>
          <w:b/>
          <w:lang w:val="en-US"/>
        </w:rPr>
        <w:t xml:space="preserve">    </w:t>
      </w:r>
      <w:r w:rsidRPr="005E4145">
        <w:rPr>
          <w:rFonts w:ascii="Arial" w:eastAsia="Arial" w:hAnsi="Arial" w:cs="Arial"/>
          <w:b/>
          <w:lang w:val="en-US"/>
        </w:rPr>
        <w:t>–</w:t>
      </w:r>
    </w:p>
    <w:p w14:paraId="05399C0D" w14:textId="77777777" w:rsidR="00A419F9" w:rsidRPr="005E4145" w:rsidRDefault="00A419F9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 w:val="24"/>
          <w:szCs w:val="24"/>
        </w:rPr>
      </w:pPr>
      <w:bookmarkStart w:id="3" w:name="_Toc457393723"/>
      <w:bookmarkStart w:id="4" w:name="_Toc461008322"/>
      <w:r w:rsidRPr="005E4145">
        <w:rPr>
          <w:rFonts w:ascii="Arial" w:hAnsi="Arial" w:cs="Arial"/>
          <w:szCs w:val="24"/>
        </w:rPr>
        <w:t>1</w:t>
      </w:r>
      <w:r w:rsidRPr="005E4145">
        <w:rPr>
          <w:rFonts w:ascii="Arial" w:hAnsi="Arial" w:cs="Arial"/>
          <w:szCs w:val="24"/>
          <w:lang w:val="en-US"/>
        </w:rPr>
        <w:t>  </w:t>
      </w:r>
      <w:r w:rsidRPr="005E4145">
        <w:rPr>
          <w:rFonts w:ascii="Arial" w:hAnsi="Arial" w:cs="Arial"/>
          <w:szCs w:val="24"/>
        </w:rPr>
        <w:t>Область применения</w:t>
      </w:r>
      <w:bookmarkEnd w:id="3"/>
      <w:bookmarkEnd w:id="4"/>
    </w:p>
    <w:p w14:paraId="74A6860A" w14:textId="06380C5C" w:rsidR="0033260C" w:rsidRPr="005E4145" w:rsidRDefault="0033260C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Настоящий стандарт определяет требования к размерам для кон</w:t>
      </w:r>
      <w:r w:rsidR="00D5765B" w:rsidRPr="005E4145">
        <w:rPr>
          <w:rFonts w:ascii="Arial" w:hAnsi="Arial" w:cs="Arial"/>
          <w:sz w:val="24"/>
        </w:rPr>
        <w:t>ических патрубков</w:t>
      </w:r>
      <w:r w:rsidRPr="005E4145">
        <w:rPr>
          <w:rFonts w:ascii="Arial" w:hAnsi="Arial" w:cs="Arial"/>
          <w:sz w:val="24"/>
        </w:rPr>
        <w:t xml:space="preserve"> и гнезд, предназначенных для </w:t>
      </w:r>
      <w:r w:rsidR="00D5765B" w:rsidRPr="005E4145">
        <w:rPr>
          <w:rFonts w:ascii="Arial" w:hAnsi="Arial" w:cs="Arial"/>
          <w:sz w:val="24"/>
        </w:rPr>
        <w:t>соединения</w:t>
      </w:r>
      <w:r w:rsidR="00695AE3" w:rsidRPr="005E4145">
        <w:rPr>
          <w:rFonts w:ascii="Arial" w:hAnsi="Arial" w:cs="Arial"/>
          <w:sz w:val="24"/>
        </w:rPr>
        <w:t xml:space="preserve"> частей</w:t>
      </w:r>
      <w:r w:rsidRPr="005E4145">
        <w:rPr>
          <w:rFonts w:ascii="Arial" w:hAnsi="Arial" w:cs="Arial"/>
          <w:sz w:val="24"/>
        </w:rPr>
        <w:t xml:space="preserve"> </w:t>
      </w:r>
      <w:r w:rsidR="00D5765B" w:rsidRPr="005E4145">
        <w:rPr>
          <w:rFonts w:ascii="Arial" w:hAnsi="Arial" w:cs="Arial"/>
          <w:bCs/>
          <w:sz w:val="24"/>
          <w:shd w:val="clear" w:color="auto" w:fill="FFFFFF"/>
        </w:rPr>
        <w:t>аппарат</w:t>
      </w:r>
      <w:r w:rsidR="00695AE3" w:rsidRPr="005E4145">
        <w:rPr>
          <w:rFonts w:ascii="Arial" w:hAnsi="Arial" w:cs="Arial"/>
          <w:bCs/>
          <w:sz w:val="24"/>
          <w:shd w:val="clear" w:color="auto" w:fill="FFFFFF"/>
        </w:rPr>
        <w:t>ов</w:t>
      </w:r>
      <w:r w:rsidR="00D5765B" w:rsidRPr="005E4145">
        <w:rPr>
          <w:rFonts w:ascii="Arial" w:hAnsi="Arial" w:cs="Arial"/>
          <w:bCs/>
          <w:sz w:val="24"/>
          <w:shd w:val="clear" w:color="auto" w:fill="FFFFFF"/>
        </w:rPr>
        <w:t xml:space="preserve"> ингаляционной анестезии и искусственной вентиляции легких</w:t>
      </w:r>
      <w:r w:rsidRPr="005E4145">
        <w:rPr>
          <w:rFonts w:ascii="Arial" w:hAnsi="Arial" w:cs="Arial"/>
          <w:sz w:val="24"/>
        </w:rPr>
        <w:t xml:space="preserve">, например, в </w:t>
      </w:r>
      <w:r w:rsidR="00695AE3" w:rsidRPr="005E4145">
        <w:rPr>
          <w:rFonts w:ascii="Arial" w:hAnsi="Arial" w:cs="Arial"/>
          <w:sz w:val="24"/>
        </w:rPr>
        <w:t>дыхательных контурах</w:t>
      </w:r>
      <w:r w:rsidRPr="005E4145">
        <w:rPr>
          <w:rFonts w:ascii="Arial" w:hAnsi="Arial" w:cs="Arial"/>
          <w:sz w:val="24"/>
        </w:rPr>
        <w:t>, системах удаления анестезирующего газа и испарителях</w:t>
      </w:r>
      <w:r w:rsidR="00695AE3" w:rsidRPr="005E4145">
        <w:rPr>
          <w:rFonts w:ascii="Arial" w:hAnsi="Arial" w:cs="Arial"/>
          <w:sz w:val="24"/>
        </w:rPr>
        <w:t>, а также к калибрам для их проверки</w:t>
      </w:r>
      <w:r w:rsidRPr="005E4145">
        <w:rPr>
          <w:rFonts w:ascii="Arial" w:hAnsi="Arial" w:cs="Arial"/>
          <w:sz w:val="24"/>
        </w:rPr>
        <w:t>. Таким образом, кон</w:t>
      </w:r>
      <w:r w:rsidR="00695AE3" w:rsidRPr="005E4145">
        <w:rPr>
          <w:rFonts w:ascii="Arial" w:hAnsi="Arial" w:cs="Arial"/>
          <w:sz w:val="24"/>
        </w:rPr>
        <w:t>ические патрубки</w:t>
      </w:r>
      <w:r w:rsidRPr="005E4145">
        <w:rPr>
          <w:rFonts w:ascii="Arial" w:hAnsi="Arial" w:cs="Arial"/>
          <w:sz w:val="24"/>
        </w:rPr>
        <w:t xml:space="preserve"> и гнезда не рассматриваются как самостоятельные </w:t>
      </w:r>
      <w:r w:rsidR="00695AE3" w:rsidRPr="005E4145">
        <w:rPr>
          <w:rFonts w:ascii="Arial" w:hAnsi="Arial" w:cs="Arial"/>
          <w:sz w:val="24"/>
        </w:rPr>
        <w:t>изделия</w:t>
      </w:r>
      <w:r w:rsidRPr="005E4145">
        <w:rPr>
          <w:rFonts w:ascii="Arial" w:hAnsi="Arial" w:cs="Arial"/>
          <w:sz w:val="24"/>
        </w:rPr>
        <w:t>.</w:t>
      </w:r>
    </w:p>
    <w:p w14:paraId="33711389" w14:textId="0F65DF29" w:rsidR="0033260C" w:rsidRPr="005E4145" w:rsidRDefault="0033260C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В </w:t>
      </w:r>
      <w:r w:rsidR="00695AE3" w:rsidRPr="005E4145">
        <w:rPr>
          <w:rFonts w:ascii="Arial" w:hAnsi="Arial" w:cs="Arial"/>
          <w:sz w:val="24"/>
        </w:rPr>
        <w:t>настоящем стандарте</w:t>
      </w:r>
      <w:r w:rsidRPr="005E4145">
        <w:rPr>
          <w:rFonts w:ascii="Arial" w:hAnsi="Arial" w:cs="Arial"/>
          <w:sz w:val="24"/>
        </w:rPr>
        <w:t xml:space="preserve"> приведены требования к следующим кон</w:t>
      </w:r>
      <w:r w:rsidR="00695AE3" w:rsidRPr="005E4145">
        <w:rPr>
          <w:rFonts w:ascii="Arial" w:hAnsi="Arial" w:cs="Arial"/>
          <w:sz w:val="24"/>
        </w:rPr>
        <w:t>ическим патрубкам</w:t>
      </w:r>
      <w:r w:rsidRPr="005E4145">
        <w:rPr>
          <w:rFonts w:ascii="Arial" w:hAnsi="Arial" w:cs="Arial"/>
          <w:sz w:val="24"/>
        </w:rPr>
        <w:t xml:space="preserve"> и гнездам:</w:t>
      </w:r>
    </w:p>
    <w:p w14:paraId="140749CF" w14:textId="47EFE761" w:rsidR="0033260C" w:rsidRPr="005E4145" w:rsidRDefault="00695AE3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-  соединения </w:t>
      </w:r>
      <w:r w:rsidR="0033260C" w:rsidRPr="005E4145">
        <w:rPr>
          <w:rFonts w:ascii="Arial" w:hAnsi="Arial" w:cs="Arial"/>
          <w:sz w:val="24"/>
        </w:rPr>
        <w:t>размер</w:t>
      </w:r>
      <w:r w:rsidRPr="005E4145">
        <w:rPr>
          <w:rFonts w:ascii="Arial" w:hAnsi="Arial" w:cs="Arial"/>
          <w:sz w:val="24"/>
        </w:rPr>
        <w:t>ом</w:t>
      </w:r>
      <w:r w:rsidR="0033260C" w:rsidRPr="005E4145">
        <w:rPr>
          <w:rFonts w:ascii="Arial" w:hAnsi="Arial" w:cs="Arial"/>
          <w:sz w:val="24"/>
        </w:rPr>
        <w:t xml:space="preserve"> 8,5 мм и 11,5 мм, предназначенные для использования в </w:t>
      </w:r>
      <w:r w:rsidRPr="005E4145">
        <w:rPr>
          <w:rFonts w:ascii="Arial" w:hAnsi="Arial" w:cs="Arial"/>
          <w:sz w:val="24"/>
        </w:rPr>
        <w:t>дыхательных контурах</w:t>
      </w:r>
      <w:r w:rsidR="0033260C" w:rsidRPr="005E4145">
        <w:rPr>
          <w:rFonts w:ascii="Arial" w:hAnsi="Arial" w:cs="Arial"/>
          <w:sz w:val="24"/>
        </w:rPr>
        <w:t xml:space="preserve"> новорожденных и детей;</w:t>
      </w:r>
    </w:p>
    <w:p w14:paraId="76A75846" w14:textId="4D949053" w:rsidR="0033260C" w:rsidRPr="005E4145" w:rsidRDefault="00695AE3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-  соединения размером </w:t>
      </w:r>
      <w:r w:rsidR="0033260C" w:rsidRPr="005E4145">
        <w:rPr>
          <w:rFonts w:ascii="Arial" w:hAnsi="Arial" w:cs="Arial"/>
          <w:sz w:val="24"/>
        </w:rPr>
        <w:t xml:space="preserve">15 мм и 22 мм, предназначенные для общего </w:t>
      </w:r>
      <w:r w:rsidRPr="005E4145">
        <w:rPr>
          <w:rFonts w:ascii="Arial" w:hAnsi="Arial" w:cs="Arial"/>
          <w:sz w:val="24"/>
        </w:rPr>
        <w:t>применения в дыхательных контурах</w:t>
      </w:r>
      <w:r w:rsidR="0033260C" w:rsidRPr="005E4145">
        <w:rPr>
          <w:rFonts w:ascii="Arial" w:hAnsi="Arial" w:cs="Arial"/>
          <w:sz w:val="24"/>
        </w:rPr>
        <w:t>;</w:t>
      </w:r>
    </w:p>
    <w:p w14:paraId="0CF2599D" w14:textId="3B3AA472" w:rsidR="0033260C" w:rsidRPr="005E4145" w:rsidRDefault="00695AE3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соединения с фиксаторами размером</w:t>
      </w:r>
      <w:r w:rsidR="0033260C" w:rsidRPr="005E4145">
        <w:rPr>
          <w:rFonts w:ascii="Arial" w:hAnsi="Arial" w:cs="Arial"/>
          <w:sz w:val="24"/>
        </w:rPr>
        <w:t xml:space="preserve"> 22 мм (включая требования к </w:t>
      </w:r>
      <w:r w:rsidRPr="005E4145">
        <w:rPr>
          <w:rFonts w:ascii="Arial" w:hAnsi="Arial" w:cs="Arial"/>
          <w:sz w:val="24"/>
        </w:rPr>
        <w:t>функциональным характеристикам</w:t>
      </w:r>
      <w:r w:rsidR="0033260C" w:rsidRPr="005E4145">
        <w:rPr>
          <w:rFonts w:ascii="Arial" w:hAnsi="Arial" w:cs="Arial"/>
          <w:sz w:val="24"/>
        </w:rPr>
        <w:t>);</w:t>
      </w:r>
    </w:p>
    <w:p w14:paraId="486489F7" w14:textId="5D51586A" w:rsidR="0033260C" w:rsidRPr="005E4145" w:rsidRDefault="009A5394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-  соединения размером 23 мм, предназначенные</w:t>
      </w:r>
      <w:r w:rsidR="0033260C" w:rsidRPr="005E4145">
        <w:rPr>
          <w:rFonts w:ascii="Arial" w:hAnsi="Arial" w:cs="Arial"/>
          <w:sz w:val="24"/>
        </w:rPr>
        <w:t xml:space="preserve"> </w:t>
      </w:r>
      <w:r w:rsidRPr="005E4145">
        <w:rPr>
          <w:rFonts w:ascii="Arial" w:hAnsi="Arial" w:cs="Arial"/>
          <w:sz w:val="24"/>
          <w:shd w:val="clear" w:color="auto" w:fill="FFFFFF"/>
        </w:rPr>
        <w:t>для подключения испарителей, но не применяемые в дыхательных контурах</w:t>
      </w:r>
      <w:r w:rsidR="0033260C" w:rsidRPr="005E4145">
        <w:rPr>
          <w:rFonts w:ascii="Arial" w:hAnsi="Arial" w:cs="Arial"/>
          <w:sz w:val="24"/>
        </w:rPr>
        <w:t>;</w:t>
      </w:r>
    </w:p>
    <w:tbl>
      <w:tblPr>
        <w:tblpPr w:leftFromText="180" w:rightFromText="180" w:vertAnchor="text" w:horzAnchor="margin" w:tblpY="244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31961" w:rsidRPr="005E4145" w14:paraId="2C5A8F90" w14:textId="77777777" w:rsidTr="00431961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14:paraId="1184BD30" w14:textId="737C7ED6" w:rsidR="00431961" w:rsidRPr="005E4145" w:rsidRDefault="00431961" w:rsidP="00CA6AB9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5E4145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5E4145">
              <w:rPr>
                <w:rFonts w:ascii="Arial" w:hAnsi="Arial" w:cs="Arial"/>
                <w:b/>
                <w:i/>
                <w:sz w:val="24"/>
                <w:szCs w:val="22"/>
                <w:lang w:val="en-US"/>
              </w:rPr>
              <w:t>RU</w:t>
            </w:r>
            <w:r w:rsidRPr="005E4145">
              <w:rPr>
                <w:rFonts w:ascii="Arial" w:hAnsi="Arial" w:cs="Arial"/>
                <w:b/>
                <w:i/>
                <w:sz w:val="24"/>
                <w:szCs w:val="22"/>
              </w:rPr>
              <w:t xml:space="preserve">, </w:t>
            </w:r>
            <w:r w:rsidR="00CA6AB9" w:rsidRPr="005E4145">
              <w:rPr>
                <w:rFonts w:ascii="Arial" w:hAnsi="Arial" w:cs="Arial"/>
                <w:b/>
                <w:i/>
                <w:sz w:val="24"/>
                <w:szCs w:val="22"/>
              </w:rPr>
              <w:t>окончательная</w:t>
            </w:r>
            <w:r w:rsidRPr="005E4145">
              <w:rPr>
                <w:rFonts w:ascii="Arial" w:hAnsi="Arial" w:cs="Arial"/>
                <w:b/>
                <w:i/>
                <w:sz w:val="24"/>
                <w:szCs w:val="22"/>
              </w:rPr>
              <w:t xml:space="preserve"> редакция</w:t>
            </w:r>
          </w:p>
        </w:tc>
      </w:tr>
    </w:tbl>
    <w:p w14:paraId="09C6A69A" w14:textId="77777777" w:rsidR="009A5394" w:rsidRPr="005E4145" w:rsidRDefault="009A5394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lastRenderedPageBreak/>
        <w:t>-  соединения размером</w:t>
      </w:r>
      <w:r w:rsidR="0033260C" w:rsidRPr="005E4145">
        <w:rPr>
          <w:rFonts w:ascii="Arial" w:hAnsi="Arial" w:cs="Arial"/>
          <w:sz w:val="24"/>
        </w:rPr>
        <w:t xml:space="preserve"> 30 мм, предназначенны</w:t>
      </w:r>
      <w:r w:rsidRPr="005E4145">
        <w:rPr>
          <w:rFonts w:ascii="Arial" w:hAnsi="Arial" w:cs="Arial"/>
          <w:sz w:val="24"/>
        </w:rPr>
        <w:t>е для подключения дыхательного</w:t>
      </w:r>
      <w:r w:rsidR="0033260C" w:rsidRPr="005E4145">
        <w:rPr>
          <w:rFonts w:ascii="Arial" w:hAnsi="Arial" w:cs="Arial"/>
          <w:sz w:val="24"/>
        </w:rPr>
        <w:t xml:space="preserve"> </w:t>
      </w:r>
      <w:r w:rsidRPr="005E4145">
        <w:rPr>
          <w:rFonts w:ascii="Arial" w:hAnsi="Arial" w:cs="Arial"/>
          <w:sz w:val="24"/>
        </w:rPr>
        <w:t>контура</w:t>
      </w:r>
      <w:r w:rsidR="0033260C" w:rsidRPr="005E4145">
        <w:rPr>
          <w:rFonts w:ascii="Arial" w:hAnsi="Arial" w:cs="Arial"/>
          <w:sz w:val="24"/>
        </w:rPr>
        <w:t xml:space="preserve"> к системе удаления анестезирующего газа. </w:t>
      </w:r>
    </w:p>
    <w:p w14:paraId="2C1F55D2" w14:textId="1446BDD3" w:rsidR="0033260C" w:rsidRPr="005E4145" w:rsidRDefault="0033260C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 xml:space="preserve">В </w:t>
      </w:r>
      <w:r w:rsidR="009A5394" w:rsidRPr="005E4145">
        <w:rPr>
          <w:rFonts w:ascii="Arial" w:hAnsi="Arial" w:cs="Arial"/>
          <w:sz w:val="24"/>
        </w:rPr>
        <w:t>настоящем стандарте</w:t>
      </w:r>
      <w:r w:rsidRPr="005E4145">
        <w:rPr>
          <w:rFonts w:ascii="Arial" w:hAnsi="Arial" w:cs="Arial"/>
          <w:sz w:val="24"/>
        </w:rPr>
        <w:t xml:space="preserve"> не указаны медицинские </w:t>
      </w:r>
      <w:r w:rsidR="009A5394" w:rsidRPr="005E4145">
        <w:rPr>
          <w:rFonts w:ascii="Arial" w:hAnsi="Arial" w:cs="Arial"/>
          <w:sz w:val="24"/>
        </w:rPr>
        <w:t>изделия</w:t>
      </w:r>
      <w:r w:rsidRPr="005E4145">
        <w:rPr>
          <w:rFonts w:ascii="Arial" w:hAnsi="Arial" w:cs="Arial"/>
          <w:sz w:val="24"/>
        </w:rPr>
        <w:t xml:space="preserve"> и принадлежности, на которых должны быть предусмотрены </w:t>
      </w:r>
      <w:r w:rsidR="009A5394" w:rsidRPr="005E4145">
        <w:rPr>
          <w:rFonts w:ascii="Arial" w:hAnsi="Arial" w:cs="Arial"/>
          <w:sz w:val="24"/>
        </w:rPr>
        <w:t>рассматриваемые</w:t>
      </w:r>
      <w:r w:rsidRPr="005E4145">
        <w:rPr>
          <w:rFonts w:ascii="Arial" w:hAnsi="Arial" w:cs="Arial"/>
          <w:sz w:val="24"/>
        </w:rPr>
        <w:t xml:space="preserve"> кон</w:t>
      </w:r>
      <w:r w:rsidR="009A5394" w:rsidRPr="005E4145">
        <w:rPr>
          <w:rFonts w:ascii="Arial" w:hAnsi="Arial" w:cs="Arial"/>
          <w:sz w:val="24"/>
        </w:rPr>
        <w:t>ические патрубки</w:t>
      </w:r>
      <w:r w:rsidRPr="005E4145">
        <w:rPr>
          <w:rFonts w:ascii="Arial" w:hAnsi="Arial" w:cs="Arial"/>
          <w:sz w:val="24"/>
        </w:rPr>
        <w:t xml:space="preserve"> и гнезда.</w:t>
      </w:r>
    </w:p>
    <w:p w14:paraId="492C3227" w14:textId="34AB0920" w:rsidR="0033260C" w:rsidRPr="005E4145" w:rsidRDefault="0033260C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z w:val="24"/>
        </w:rPr>
        <w:t>Требования к применению кон</w:t>
      </w:r>
      <w:r w:rsidR="009A5394" w:rsidRPr="005E4145">
        <w:rPr>
          <w:rFonts w:ascii="Arial" w:hAnsi="Arial" w:cs="Arial"/>
          <w:sz w:val="24"/>
        </w:rPr>
        <w:t>ических патрубков</w:t>
      </w:r>
      <w:r w:rsidRPr="005E4145">
        <w:rPr>
          <w:rFonts w:ascii="Arial" w:hAnsi="Arial" w:cs="Arial"/>
          <w:sz w:val="24"/>
        </w:rPr>
        <w:t xml:space="preserve"> и гнезд не включены в </w:t>
      </w:r>
      <w:r w:rsidR="009A5394" w:rsidRPr="005E4145">
        <w:rPr>
          <w:rFonts w:ascii="Arial" w:hAnsi="Arial" w:cs="Arial"/>
          <w:sz w:val="24"/>
        </w:rPr>
        <w:t>настоящий стандарт</w:t>
      </w:r>
      <w:r w:rsidRPr="005E4145">
        <w:rPr>
          <w:rFonts w:ascii="Arial" w:hAnsi="Arial" w:cs="Arial"/>
          <w:sz w:val="24"/>
        </w:rPr>
        <w:t xml:space="preserve">, но приведены или будут приведены в соответствующих стандартах </w:t>
      </w:r>
      <w:r w:rsidR="009A5394" w:rsidRPr="005E4145">
        <w:rPr>
          <w:rFonts w:ascii="Arial" w:hAnsi="Arial" w:cs="Arial"/>
          <w:sz w:val="24"/>
        </w:rPr>
        <w:t>на</w:t>
      </w:r>
      <w:r w:rsidRPr="005E4145">
        <w:rPr>
          <w:rFonts w:ascii="Arial" w:hAnsi="Arial" w:cs="Arial"/>
          <w:sz w:val="24"/>
        </w:rPr>
        <w:t xml:space="preserve"> конкретны</w:t>
      </w:r>
      <w:r w:rsidR="009A5394" w:rsidRPr="005E4145">
        <w:rPr>
          <w:rFonts w:ascii="Arial" w:hAnsi="Arial" w:cs="Arial"/>
          <w:sz w:val="24"/>
        </w:rPr>
        <w:t>е</w:t>
      </w:r>
      <w:r w:rsidRPr="005E4145">
        <w:rPr>
          <w:rFonts w:ascii="Arial" w:hAnsi="Arial" w:cs="Arial"/>
          <w:sz w:val="24"/>
        </w:rPr>
        <w:t xml:space="preserve"> медицински</w:t>
      </w:r>
      <w:r w:rsidR="009A5394" w:rsidRPr="005E4145">
        <w:rPr>
          <w:rFonts w:ascii="Arial" w:hAnsi="Arial" w:cs="Arial"/>
          <w:sz w:val="24"/>
        </w:rPr>
        <w:t>е</w:t>
      </w:r>
      <w:r w:rsidRPr="005E4145">
        <w:rPr>
          <w:rFonts w:ascii="Arial" w:hAnsi="Arial" w:cs="Arial"/>
          <w:sz w:val="24"/>
        </w:rPr>
        <w:t xml:space="preserve"> </w:t>
      </w:r>
      <w:r w:rsidR="009A5394" w:rsidRPr="005E4145">
        <w:rPr>
          <w:rFonts w:ascii="Arial" w:hAnsi="Arial" w:cs="Arial"/>
          <w:sz w:val="24"/>
        </w:rPr>
        <w:t>изделия</w:t>
      </w:r>
      <w:r w:rsidRPr="005E4145">
        <w:rPr>
          <w:rFonts w:ascii="Arial" w:hAnsi="Arial" w:cs="Arial"/>
          <w:sz w:val="24"/>
        </w:rPr>
        <w:t xml:space="preserve"> и </w:t>
      </w:r>
      <w:r w:rsidR="009A5394" w:rsidRPr="005E4145">
        <w:rPr>
          <w:rFonts w:ascii="Arial" w:hAnsi="Arial" w:cs="Arial"/>
          <w:sz w:val="24"/>
        </w:rPr>
        <w:t>принадлежности</w:t>
      </w:r>
      <w:r w:rsidRPr="005E4145">
        <w:rPr>
          <w:rFonts w:ascii="Arial" w:hAnsi="Arial" w:cs="Arial"/>
          <w:sz w:val="24"/>
        </w:rPr>
        <w:t>.</w:t>
      </w:r>
    </w:p>
    <w:p w14:paraId="562ED9C8" w14:textId="77777777" w:rsidR="009A5394" w:rsidRPr="005E4145" w:rsidRDefault="009A5394" w:rsidP="0033260C">
      <w:pPr>
        <w:ind w:firstLine="510"/>
        <w:jc w:val="both"/>
        <w:rPr>
          <w:rFonts w:ascii="Arial" w:hAnsi="Arial" w:cs="Arial"/>
          <w:spacing w:val="40"/>
          <w:sz w:val="22"/>
          <w:szCs w:val="22"/>
          <w:shd w:val="clear" w:color="auto" w:fill="FFFFFF"/>
        </w:rPr>
      </w:pPr>
    </w:p>
    <w:p w14:paraId="0E2450B4" w14:textId="3BB0BA7C" w:rsidR="0082061A" w:rsidRPr="005E4145" w:rsidRDefault="0033260C" w:rsidP="0033260C">
      <w:pPr>
        <w:ind w:firstLine="510"/>
        <w:jc w:val="both"/>
        <w:rPr>
          <w:rFonts w:ascii="Arial" w:hAnsi="Arial" w:cs="Arial"/>
          <w:sz w:val="24"/>
        </w:rPr>
      </w:pPr>
      <w:r w:rsidRPr="005E4145">
        <w:rPr>
          <w:rFonts w:ascii="Arial" w:hAnsi="Arial" w:cs="Arial"/>
          <w:spacing w:val="40"/>
          <w:sz w:val="22"/>
          <w:szCs w:val="22"/>
          <w:shd w:val="clear" w:color="auto" w:fill="FFFFFF"/>
        </w:rPr>
        <w:t>Примечание</w:t>
      </w:r>
      <w:r w:rsidRPr="005E4145">
        <w:rPr>
          <w:rFonts w:ascii="Arial" w:hAnsi="Arial" w:cs="Arial"/>
          <w:sz w:val="22"/>
          <w:szCs w:val="22"/>
          <w:shd w:val="clear" w:color="auto" w:fill="FFFFFF"/>
        </w:rPr>
        <w:t xml:space="preserve"> –</w:t>
      </w:r>
      <w:r w:rsidRPr="005E4145">
        <w:rPr>
          <w:rFonts w:ascii="Arial" w:hAnsi="Arial" w:cs="Arial"/>
          <w:sz w:val="24"/>
        </w:rPr>
        <w:t xml:space="preserve"> </w:t>
      </w:r>
      <w:r w:rsidRPr="005E4145">
        <w:rPr>
          <w:rFonts w:ascii="Arial" w:hAnsi="Arial" w:cs="Arial"/>
          <w:sz w:val="22"/>
        </w:rPr>
        <w:t xml:space="preserve">Требования к </w:t>
      </w:r>
      <w:r w:rsidR="009A5394" w:rsidRPr="005E4145">
        <w:rPr>
          <w:rFonts w:ascii="Arial" w:hAnsi="Arial" w:cs="Arial"/>
          <w:sz w:val="22"/>
        </w:rPr>
        <w:t>резьбовым соединениям, несущим весовую нагрузку</w:t>
      </w:r>
      <w:r w:rsidRPr="005E4145">
        <w:rPr>
          <w:rFonts w:ascii="Arial" w:hAnsi="Arial" w:cs="Arial"/>
          <w:sz w:val="22"/>
        </w:rPr>
        <w:t xml:space="preserve"> </w:t>
      </w:r>
      <w:r w:rsidR="009A5394" w:rsidRPr="005E4145">
        <w:rPr>
          <w:rFonts w:ascii="Arial" w:hAnsi="Arial" w:cs="Arial"/>
          <w:sz w:val="22"/>
        </w:rPr>
        <w:t>приведены</w:t>
      </w:r>
      <w:r w:rsidRPr="005E4145">
        <w:rPr>
          <w:rFonts w:ascii="Arial" w:hAnsi="Arial" w:cs="Arial"/>
          <w:sz w:val="22"/>
        </w:rPr>
        <w:t xml:space="preserve"> в</w:t>
      </w:r>
      <w:r w:rsidR="009A5394" w:rsidRPr="005E4145">
        <w:rPr>
          <w:rFonts w:ascii="Arial" w:hAnsi="Arial" w:cs="Arial"/>
          <w:sz w:val="22"/>
        </w:rPr>
        <w:t xml:space="preserve"> </w:t>
      </w:r>
      <w:r w:rsidRPr="005E4145">
        <w:rPr>
          <w:rFonts w:ascii="Arial" w:hAnsi="Arial" w:cs="Arial"/>
          <w:sz w:val="22"/>
        </w:rPr>
        <w:t>ISO 5356-2.</w:t>
      </w:r>
    </w:p>
    <w:p w14:paraId="2238C2CA" w14:textId="77777777" w:rsidR="0082061A" w:rsidRPr="005E4145" w:rsidRDefault="0082061A" w:rsidP="00D41251">
      <w:pPr>
        <w:ind w:firstLine="510"/>
        <w:jc w:val="both"/>
        <w:rPr>
          <w:rFonts w:ascii="Arial" w:hAnsi="Arial" w:cs="Arial"/>
          <w:sz w:val="22"/>
        </w:rPr>
      </w:pPr>
    </w:p>
    <w:p w14:paraId="69866679" w14:textId="77777777" w:rsidR="007729EA" w:rsidRPr="005E4145" w:rsidRDefault="00AC5F54" w:rsidP="00B72FA4">
      <w:pPr>
        <w:ind w:firstLine="510"/>
        <w:rPr>
          <w:rFonts w:ascii="Arial" w:hAnsi="Arial" w:cstheme="minorBidi"/>
          <w:b/>
        </w:rPr>
      </w:pPr>
      <w:bookmarkStart w:id="5" w:name="_Toc474749852"/>
      <w:bookmarkStart w:id="6" w:name="_Toc335397268"/>
      <w:bookmarkStart w:id="7" w:name="_Toc335593590"/>
      <w:bookmarkStart w:id="8" w:name="_Toc338411684"/>
      <w:r w:rsidRPr="005E4145">
        <w:rPr>
          <w:rFonts w:ascii="Arial" w:hAnsi="Arial" w:cstheme="minorBidi"/>
          <w:b/>
        </w:rPr>
        <w:t>2  </w:t>
      </w:r>
      <w:r w:rsidR="00712C4A" w:rsidRPr="005E4145">
        <w:rPr>
          <w:rFonts w:ascii="Arial" w:hAnsi="Arial" w:cstheme="minorBidi"/>
          <w:b/>
        </w:rPr>
        <w:t>Нормативные ссылки</w:t>
      </w:r>
      <w:bookmarkEnd w:id="5"/>
    </w:p>
    <w:bookmarkEnd w:id="6"/>
    <w:bookmarkEnd w:id="7"/>
    <w:bookmarkEnd w:id="8"/>
    <w:p w14:paraId="6416255E" w14:textId="6FF05D5E" w:rsidR="008E6CE7" w:rsidRPr="005E4145" w:rsidRDefault="00C237E9" w:rsidP="006C7762">
      <w:pPr>
        <w:pStyle w:val="af3"/>
        <w:spacing w:line="360" w:lineRule="auto"/>
        <w:ind w:firstLine="510"/>
        <w:jc w:val="both"/>
        <w:rPr>
          <w:rFonts w:ascii="Arial" w:hAnsi="Arial" w:cs="Arial"/>
          <w:sz w:val="16"/>
          <w:szCs w:val="21"/>
          <w:shd w:val="clear" w:color="auto" w:fill="FFFFFF"/>
        </w:rPr>
      </w:pPr>
      <w:r w:rsidRPr="005E4145">
        <w:rPr>
          <w:rFonts w:ascii="Arial" w:hAnsi="Arial" w:cs="Arial"/>
          <w:spacing w:val="2"/>
          <w:szCs w:val="21"/>
          <w:shd w:val="clear" w:color="auto" w:fill="FFFFFF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55384E47" w14:textId="79BC6770" w:rsidR="009A5394" w:rsidRPr="005E4145" w:rsidRDefault="009A5394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  <w:lang w:val="en-US"/>
        </w:rPr>
        <w:t>ISO</w:t>
      </w:r>
      <w:r w:rsidRPr="005E4145">
        <w:rPr>
          <w:rFonts w:ascii="Arial" w:hAnsi="Arial" w:cs="Arial"/>
          <w:spacing w:val="-8"/>
        </w:rPr>
        <w:t xml:space="preserve"> </w:t>
      </w:r>
      <w:r w:rsidRPr="005E4145">
        <w:rPr>
          <w:rFonts w:ascii="Arial" w:hAnsi="Arial" w:cs="Arial"/>
        </w:rPr>
        <w:t>5367:2014,</w:t>
      </w:r>
      <w:r w:rsidRPr="005E4145">
        <w:rPr>
          <w:rFonts w:ascii="Arial" w:hAnsi="Arial" w:cs="Arial"/>
          <w:spacing w:val="-6"/>
        </w:rPr>
        <w:t xml:space="preserve"> </w:t>
      </w:r>
      <w:r w:rsidRPr="005E4145">
        <w:rPr>
          <w:rFonts w:ascii="Arial" w:hAnsi="Arial" w:cs="Arial"/>
          <w:lang w:val="en-US"/>
        </w:rPr>
        <w:t>Anaesthetic</w:t>
      </w:r>
      <w:r w:rsidRPr="005E4145">
        <w:rPr>
          <w:rFonts w:ascii="Arial" w:hAnsi="Arial" w:cs="Arial"/>
          <w:spacing w:val="-7"/>
        </w:rPr>
        <w:t xml:space="preserve"> </w:t>
      </w:r>
      <w:r w:rsidRPr="005E4145">
        <w:rPr>
          <w:rFonts w:ascii="Arial" w:hAnsi="Arial" w:cs="Arial"/>
          <w:lang w:val="en-US"/>
        </w:rPr>
        <w:t>and</w:t>
      </w:r>
      <w:r w:rsidRPr="005E4145">
        <w:rPr>
          <w:rFonts w:ascii="Arial" w:hAnsi="Arial" w:cs="Arial"/>
          <w:spacing w:val="-7"/>
        </w:rPr>
        <w:t xml:space="preserve"> </w:t>
      </w:r>
      <w:r w:rsidRPr="005E4145">
        <w:rPr>
          <w:rFonts w:ascii="Arial" w:hAnsi="Arial" w:cs="Arial"/>
          <w:lang w:val="en-US"/>
        </w:rPr>
        <w:t>respiratory</w:t>
      </w:r>
      <w:r w:rsidRPr="005E4145">
        <w:rPr>
          <w:rFonts w:ascii="Arial" w:hAnsi="Arial" w:cs="Arial"/>
          <w:spacing w:val="-7"/>
        </w:rPr>
        <w:t xml:space="preserve"> </w:t>
      </w:r>
      <w:r w:rsidRPr="005E4145">
        <w:rPr>
          <w:rFonts w:ascii="Arial" w:hAnsi="Arial" w:cs="Arial"/>
          <w:lang w:val="en-US"/>
        </w:rPr>
        <w:t>equipment</w:t>
      </w:r>
      <w:r w:rsidRPr="005E4145">
        <w:rPr>
          <w:rFonts w:ascii="Arial" w:hAnsi="Arial" w:cs="Arial"/>
          <w:spacing w:val="-7"/>
        </w:rPr>
        <w:t xml:space="preserve"> </w:t>
      </w:r>
      <w:r w:rsidRPr="005E4145">
        <w:rPr>
          <w:rFonts w:ascii="Arial" w:hAnsi="Arial" w:cs="Arial"/>
        </w:rPr>
        <w:t>—</w:t>
      </w:r>
      <w:r w:rsidRPr="005E4145">
        <w:rPr>
          <w:rFonts w:ascii="Arial" w:hAnsi="Arial" w:cs="Arial"/>
          <w:spacing w:val="-7"/>
        </w:rPr>
        <w:t xml:space="preserve"> </w:t>
      </w:r>
      <w:r w:rsidRPr="005E4145">
        <w:rPr>
          <w:rFonts w:ascii="Arial" w:hAnsi="Arial" w:cs="Arial"/>
          <w:lang w:val="en-US"/>
        </w:rPr>
        <w:t>Breathing</w:t>
      </w:r>
      <w:r w:rsidRPr="005E4145">
        <w:rPr>
          <w:rFonts w:ascii="Arial" w:hAnsi="Arial" w:cs="Arial"/>
          <w:spacing w:val="-7"/>
        </w:rPr>
        <w:t xml:space="preserve"> </w:t>
      </w:r>
      <w:r w:rsidRPr="005E4145">
        <w:rPr>
          <w:rFonts w:ascii="Arial" w:hAnsi="Arial" w:cs="Arial"/>
          <w:lang w:val="en-US"/>
        </w:rPr>
        <w:t>sets</w:t>
      </w:r>
      <w:r w:rsidRPr="005E4145">
        <w:rPr>
          <w:rFonts w:ascii="Arial" w:hAnsi="Arial" w:cs="Arial"/>
          <w:spacing w:val="-6"/>
        </w:rPr>
        <w:t xml:space="preserve"> </w:t>
      </w:r>
      <w:r w:rsidRPr="005E4145">
        <w:rPr>
          <w:rFonts w:ascii="Arial" w:hAnsi="Arial" w:cs="Arial"/>
          <w:lang w:val="en-US"/>
        </w:rPr>
        <w:t>and</w:t>
      </w:r>
      <w:r w:rsidRPr="005E4145">
        <w:rPr>
          <w:rFonts w:ascii="Arial" w:hAnsi="Arial" w:cs="Arial"/>
          <w:spacing w:val="-7"/>
        </w:rPr>
        <w:t xml:space="preserve"> </w:t>
      </w:r>
      <w:r w:rsidRPr="005E4145">
        <w:rPr>
          <w:rFonts w:ascii="Arial" w:hAnsi="Arial" w:cs="Arial"/>
          <w:lang w:val="en-US"/>
        </w:rPr>
        <w:t>connectors</w:t>
      </w:r>
      <w:r w:rsidRPr="005E4145">
        <w:rPr>
          <w:rFonts w:ascii="Arial" w:hAnsi="Arial" w:cs="Arial"/>
        </w:rPr>
        <w:t xml:space="preserve"> (</w:t>
      </w:r>
      <w:r w:rsidR="00151E2A" w:rsidRPr="005E4145">
        <w:rPr>
          <w:rFonts w:ascii="Arial" w:hAnsi="Arial" w:cs="Arial"/>
          <w:bCs/>
          <w:shd w:val="clear" w:color="auto" w:fill="FFFFFF"/>
        </w:rPr>
        <w:t>Аппараты ингаляционной анестезии и искусственной вентиляции легких</w:t>
      </w:r>
      <w:r w:rsidR="00151E2A" w:rsidRPr="005E4145">
        <w:rPr>
          <w:rFonts w:ascii="Arial" w:hAnsi="Arial" w:cs="Arial"/>
          <w:shd w:val="clear" w:color="auto" w:fill="FFFFFF"/>
        </w:rPr>
        <w:t>. Дыхательные наборы и соединители</w:t>
      </w:r>
      <w:r w:rsidRPr="005E4145">
        <w:rPr>
          <w:rFonts w:ascii="Arial" w:hAnsi="Arial" w:cs="Arial"/>
        </w:rPr>
        <w:t>)</w:t>
      </w:r>
    </w:p>
    <w:p w14:paraId="1F536A67" w14:textId="148EECB2" w:rsidR="009A5394" w:rsidRPr="005E4145" w:rsidRDefault="009A5394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C9D0FE6" w14:textId="477D53AD" w:rsidR="00B411C5" w:rsidRPr="005E4145" w:rsidRDefault="00B72FA4" w:rsidP="00B72FA4">
      <w:pPr>
        <w:ind w:firstLine="510"/>
        <w:rPr>
          <w:rFonts w:asciiTheme="minorBidi" w:hAnsiTheme="minorBidi" w:cstheme="minorBidi"/>
          <w:b/>
        </w:rPr>
      </w:pPr>
      <w:bookmarkStart w:id="9" w:name="_Toc474749853"/>
      <w:r w:rsidRPr="005E4145">
        <w:rPr>
          <w:rFonts w:ascii="Arial" w:hAnsi="Arial" w:cs="Arial"/>
          <w:b/>
        </w:rPr>
        <w:t>3  </w:t>
      </w:r>
      <w:bookmarkEnd w:id="9"/>
      <w:r w:rsidR="00310C95" w:rsidRPr="005E4145">
        <w:rPr>
          <w:rFonts w:ascii="Arial" w:hAnsi="Arial" w:cs="Arial"/>
          <w:b/>
        </w:rPr>
        <w:t>Требования к размерам</w:t>
      </w:r>
    </w:p>
    <w:p w14:paraId="7077C24B" w14:textId="77777777" w:rsidR="00B72FA4" w:rsidRPr="005E4145" w:rsidRDefault="00B72FA4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18"/>
        </w:rPr>
      </w:pPr>
    </w:p>
    <w:p w14:paraId="3D65ABFC" w14:textId="60812AE0" w:rsidR="00EE6302" w:rsidRPr="005E4145" w:rsidRDefault="00EE6302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>3.1  </w:t>
      </w:r>
      <w:r w:rsidR="00182E5E" w:rsidRPr="005E4145">
        <w:rPr>
          <w:rFonts w:ascii="Arial" w:hAnsi="Arial" w:cs="Arial"/>
          <w:b/>
        </w:rPr>
        <w:t>Общие требования</w:t>
      </w:r>
    </w:p>
    <w:p w14:paraId="15E6B794" w14:textId="4D09D66B" w:rsidR="00182E5E" w:rsidRPr="005E4145" w:rsidRDefault="00182E5E" w:rsidP="00182E5E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</w:rPr>
        <w:t>3.1.1  Конические патрубки и гнезда, изготовленные из металла, должны соответствовать рисунку 1 и размерам, указанным в таблице 1.</w:t>
      </w:r>
    </w:p>
    <w:p w14:paraId="4F1D5952" w14:textId="462B99E8" w:rsidR="00182E5E" w:rsidRPr="005E4145" w:rsidRDefault="00182E5E" w:rsidP="00182E5E">
      <w:pPr>
        <w:pStyle w:val="af3"/>
        <w:spacing w:line="360" w:lineRule="auto"/>
        <w:ind w:firstLine="510"/>
        <w:jc w:val="both"/>
        <w:rPr>
          <w:rFonts w:ascii="Arial" w:hAnsi="Arial" w:cs="Arial"/>
          <w:i/>
        </w:rPr>
      </w:pPr>
      <w:r w:rsidRPr="005E4145">
        <w:rPr>
          <w:rFonts w:ascii="Arial" w:hAnsi="Arial" w:cs="Arial"/>
          <w:i/>
        </w:rPr>
        <w:t>Соответствие устанавливают путем проведения функциональных испытаний.</w:t>
      </w:r>
    </w:p>
    <w:p w14:paraId="733695B2" w14:textId="77777777" w:rsidR="00182E5E" w:rsidRPr="005E4145" w:rsidRDefault="00182E5E" w:rsidP="00182E5E">
      <w:pPr>
        <w:pStyle w:val="af3"/>
        <w:spacing w:line="360" w:lineRule="auto"/>
        <w:ind w:firstLine="510"/>
        <w:jc w:val="both"/>
        <w:rPr>
          <w:rFonts w:ascii="Arial" w:hAnsi="Arial" w:cs="Arial"/>
          <w:spacing w:val="40"/>
          <w:sz w:val="22"/>
          <w:shd w:val="clear" w:color="auto" w:fill="FFFFFF"/>
        </w:rPr>
      </w:pPr>
    </w:p>
    <w:p w14:paraId="5656C737" w14:textId="1297B90F" w:rsidR="00182E5E" w:rsidRPr="005E4145" w:rsidRDefault="00182E5E" w:rsidP="00182E5E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</w:rPr>
      </w:pPr>
      <w:r w:rsidRPr="005E4145">
        <w:rPr>
          <w:rFonts w:ascii="Arial" w:hAnsi="Arial" w:cs="Arial"/>
          <w:spacing w:val="40"/>
          <w:sz w:val="22"/>
          <w:shd w:val="clear" w:color="auto" w:fill="FFFFFF"/>
        </w:rPr>
        <w:t>Примечание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–</w:t>
      </w:r>
      <w:r w:rsidRPr="005E4145">
        <w:rPr>
          <w:rFonts w:ascii="Arial" w:hAnsi="Arial" w:cs="Arial"/>
          <w:sz w:val="22"/>
        </w:rPr>
        <w:t xml:space="preserve"> В приложении Е приведены рисунок и таблица с подробным описанием </w:t>
      </w:r>
      <w:r w:rsidRPr="005E4145">
        <w:rPr>
          <w:rFonts w:ascii="Arial" w:hAnsi="Arial" w:cs="Arial"/>
          <w:sz w:val="22"/>
          <w:shd w:val="clear" w:color="auto" w:fill="FFFFFF"/>
        </w:rPr>
        <w:t>калибр</w:t>
      </w:r>
      <w:r w:rsidR="003E21B8" w:rsidRPr="005E4145">
        <w:rPr>
          <w:rFonts w:ascii="Arial" w:hAnsi="Arial" w:cs="Arial"/>
          <w:sz w:val="22"/>
          <w:shd w:val="clear" w:color="auto" w:fill="FFFFFF"/>
        </w:rPr>
        <w:t>ов</w:t>
      </w:r>
      <w:r w:rsidRPr="005E4145">
        <w:rPr>
          <w:rFonts w:ascii="Arial" w:hAnsi="Arial" w:cs="Arial"/>
          <w:sz w:val="22"/>
          <w:shd w:val="clear" w:color="auto" w:fill="FFFFFF"/>
        </w:rPr>
        <w:t>-пробок и калибр</w:t>
      </w:r>
      <w:r w:rsidR="003E21B8" w:rsidRPr="005E4145">
        <w:rPr>
          <w:rFonts w:ascii="Arial" w:hAnsi="Arial" w:cs="Arial"/>
          <w:sz w:val="22"/>
          <w:shd w:val="clear" w:color="auto" w:fill="FFFFFF"/>
        </w:rPr>
        <w:t>ов</w:t>
      </w:r>
      <w:r w:rsidRPr="005E4145">
        <w:rPr>
          <w:rFonts w:ascii="Arial" w:hAnsi="Arial" w:cs="Arial"/>
          <w:sz w:val="22"/>
          <w:shd w:val="clear" w:color="auto" w:fill="FFFFFF"/>
        </w:rPr>
        <w:t>-втулок</w:t>
      </w:r>
      <w:r w:rsidRPr="005E4145">
        <w:rPr>
          <w:rFonts w:ascii="Arial" w:hAnsi="Arial" w:cs="Arial"/>
          <w:sz w:val="22"/>
        </w:rPr>
        <w:t>, которые можно использовать для проверки металлических конических патрубков и гнезд.</w:t>
      </w:r>
    </w:p>
    <w:p w14:paraId="2DBA1837" w14:textId="3221A23B" w:rsidR="00182E5E" w:rsidRPr="005E4145" w:rsidRDefault="00182E5E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25BCE2F3" w14:textId="3AF49912" w:rsidR="008010DE" w:rsidRPr="005E4145" w:rsidRDefault="008010DE" w:rsidP="008010DE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</w:rPr>
        <w:t>3.1.2</w:t>
      </w:r>
      <w:r w:rsidR="00FF0B76" w:rsidRPr="005E4145">
        <w:rPr>
          <w:rFonts w:ascii="Arial" w:hAnsi="Arial" w:cs="Arial"/>
        </w:rPr>
        <w:t xml:space="preserve">  Конические патрубки </w:t>
      </w:r>
      <w:r w:rsidRPr="005E4145">
        <w:rPr>
          <w:rFonts w:ascii="Arial" w:hAnsi="Arial" w:cs="Arial"/>
        </w:rPr>
        <w:t xml:space="preserve">и гнезда, изготовленные из неметаллических материалов, должны соответствовать рисунку 1 и размерам, указанным в таблице 1, за исключением того, что размеры </w:t>
      </w:r>
      <w:r w:rsidRPr="005E4145">
        <w:rPr>
          <w:rFonts w:ascii="Arial" w:hAnsi="Arial" w:cs="Arial"/>
          <w:i/>
        </w:rPr>
        <w:t>A</w:t>
      </w:r>
      <w:r w:rsidRPr="005E4145">
        <w:rPr>
          <w:rFonts w:ascii="Arial" w:hAnsi="Arial" w:cs="Arial"/>
        </w:rPr>
        <w:t xml:space="preserve"> и </w:t>
      </w:r>
      <w:r w:rsidRPr="005E4145">
        <w:rPr>
          <w:rFonts w:ascii="Arial" w:hAnsi="Arial" w:cs="Arial"/>
          <w:i/>
        </w:rPr>
        <w:t>B</w:t>
      </w:r>
      <w:r w:rsidRPr="005E4145">
        <w:rPr>
          <w:rFonts w:ascii="Arial" w:hAnsi="Arial" w:cs="Arial"/>
        </w:rPr>
        <w:t xml:space="preserve"> и соотношение </w:t>
      </w:r>
      <w:r w:rsidRPr="005E4145">
        <w:rPr>
          <w:rFonts w:ascii="Arial" w:hAnsi="Arial" w:cs="Arial"/>
          <w:i/>
        </w:rPr>
        <w:t>F</w:t>
      </w:r>
      <w:r w:rsidRPr="005E4145">
        <w:rPr>
          <w:rFonts w:ascii="Arial" w:hAnsi="Arial" w:cs="Arial"/>
        </w:rPr>
        <w:t xml:space="preserve"> могут отличаться от указанных в таблице 1.</w:t>
      </w:r>
    </w:p>
    <w:p w14:paraId="5A5B5DBE" w14:textId="652E1979" w:rsidR="008010DE" w:rsidRPr="005E4145" w:rsidRDefault="00FF0B76" w:rsidP="008010DE">
      <w:pPr>
        <w:pStyle w:val="af3"/>
        <w:spacing w:line="360" w:lineRule="auto"/>
        <w:ind w:firstLine="510"/>
        <w:jc w:val="both"/>
        <w:rPr>
          <w:rFonts w:ascii="Arial" w:hAnsi="Arial" w:cs="Arial"/>
          <w:i/>
        </w:rPr>
      </w:pPr>
      <w:r w:rsidRPr="005E4145">
        <w:rPr>
          <w:rFonts w:ascii="Arial" w:hAnsi="Arial" w:cs="Arial"/>
          <w:i/>
        </w:rPr>
        <w:lastRenderedPageBreak/>
        <w:t>Соответствие устанавливают с применением</w:t>
      </w:r>
      <w:r w:rsidR="008010DE" w:rsidRPr="005E4145">
        <w:rPr>
          <w:rFonts w:ascii="Arial" w:hAnsi="Arial" w:cs="Arial"/>
          <w:i/>
        </w:rPr>
        <w:t xml:space="preserve"> соответствующ</w:t>
      </w:r>
      <w:r w:rsidRPr="005E4145">
        <w:rPr>
          <w:rFonts w:ascii="Arial" w:hAnsi="Arial" w:cs="Arial"/>
          <w:i/>
        </w:rPr>
        <w:t>их</w:t>
      </w:r>
      <w:r w:rsidR="008010DE" w:rsidRPr="005E4145">
        <w:rPr>
          <w:rFonts w:ascii="Arial" w:hAnsi="Arial" w:cs="Arial"/>
          <w:i/>
        </w:rPr>
        <w:t xml:space="preserve"> </w:t>
      </w:r>
      <w:r w:rsidRPr="005E4145">
        <w:rPr>
          <w:rFonts w:ascii="Arial" w:hAnsi="Arial" w:cs="Arial"/>
          <w:i/>
          <w:shd w:val="clear" w:color="auto" w:fill="FFFFFF"/>
        </w:rPr>
        <w:t>калибр</w:t>
      </w:r>
      <w:r w:rsidR="003E21B8" w:rsidRPr="005E4145">
        <w:rPr>
          <w:rFonts w:ascii="Arial" w:hAnsi="Arial" w:cs="Arial"/>
          <w:i/>
          <w:shd w:val="clear" w:color="auto" w:fill="FFFFFF"/>
        </w:rPr>
        <w:t>ов</w:t>
      </w:r>
      <w:r w:rsidRPr="005E4145">
        <w:rPr>
          <w:rFonts w:ascii="Arial" w:hAnsi="Arial" w:cs="Arial"/>
          <w:i/>
          <w:shd w:val="clear" w:color="auto" w:fill="FFFFFF"/>
        </w:rPr>
        <w:t>-пробок или калибр</w:t>
      </w:r>
      <w:r w:rsidR="003E21B8" w:rsidRPr="005E4145">
        <w:rPr>
          <w:rFonts w:ascii="Arial" w:hAnsi="Arial" w:cs="Arial"/>
          <w:i/>
          <w:shd w:val="clear" w:color="auto" w:fill="FFFFFF"/>
        </w:rPr>
        <w:t>ов</w:t>
      </w:r>
      <w:r w:rsidRPr="005E4145">
        <w:rPr>
          <w:rFonts w:ascii="Arial" w:hAnsi="Arial" w:cs="Arial"/>
          <w:i/>
          <w:shd w:val="clear" w:color="auto" w:fill="FFFFFF"/>
        </w:rPr>
        <w:t>-втулок</w:t>
      </w:r>
      <w:r w:rsidR="008010DE" w:rsidRPr="005E4145">
        <w:rPr>
          <w:rFonts w:ascii="Arial" w:hAnsi="Arial" w:cs="Arial"/>
          <w:i/>
        </w:rPr>
        <w:t xml:space="preserve"> </w:t>
      </w:r>
      <w:r w:rsidRPr="005E4145">
        <w:rPr>
          <w:rFonts w:ascii="Arial" w:hAnsi="Arial" w:cs="Arial"/>
          <w:i/>
        </w:rPr>
        <w:t>согласно</w:t>
      </w:r>
      <w:r w:rsidR="008010DE" w:rsidRPr="005E4145">
        <w:rPr>
          <w:rFonts w:ascii="Arial" w:hAnsi="Arial" w:cs="Arial"/>
          <w:i/>
        </w:rPr>
        <w:t xml:space="preserve"> рисунк</w:t>
      </w:r>
      <w:r w:rsidRPr="005E4145">
        <w:rPr>
          <w:rFonts w:ascii="Arial" w:hAnsi="Arial" w:cs="Arial"/>
          <w:i/>
        </w:rPr>
        <w:t>у</w:t>
      </w:r>
      <w:r w:rsidR="008010DE" w:rsidRPr="005E4145">
        <w:rPr>
          <w:rFonts w:ascii="Arial" w:hAnsi="Arial" w:cs="Arial"/>
          <w:i/>
        </w:rPr>
        <w:t xml:space="preserve"> А.1 и </w:t>
      </w:r>
      <w:r w:rsidRPr="005E4145">
        <w:rPr>
          <w:rFonts w:ascii="Arial" w:hAnsi="Arial" w:cs="Arial"/>
          <w:i/>
        </w:rPr>
        <w:t>таблице</w:t>
      </w:r>
      <w:r w:rsidR="008010DE" w:rsidRPr="005E4145">
        <w:rPr>
          <w:rFonts w:ascii="Arial" w:hAnsi="Arial" w:cs="Arial"/>
          <w:i/>
        </w:rPr>
        <w:t xml:space="preserve"> А.1, приложив осевое усилие (35</w:t>
      </w:r>
      <w:r w:rsidRPr="005E4145">
        <w:rPr>
          <w:rFonts w:ascii="Arial" w:hAnsi="Arial" w:cs="Arial"/>
          <w:i/>
        </w:rPr>
        <w:t> </w:t>
      </w:r>
      <w:r w:rsidR="008010DE" w:rsidRPr="005E4145">
        <w:rPr>
          <w:rFonts w:ascii="Arial" w:hAnsi="Arial" w:cs="Arial"/>
          <w:i/>
        </w:rPr>
        <w:t>±</w:t>
      </w:r>
      <w:r w:rsidRPr="005E4145">
        <w:rPr>
          <w:rFonts w:ascii="Arial" w:hAnsi="Arial" w:cs="Arial"/>
          <w:i/>
        </w:rPr>
        <w:t> </w:t>
      </w:r>
      <w:r w:rsidR="008010DE" w:rsidRPr="005E4145">
        <w:rPr>
          <w:rFonts w:ascii="Arial" w:hAnsi="Arial" w:cs="Arial"/>
          <w:i/>
        </w:rPr>
        <w:t>3,5)</w:t>
      </w:r>
      <w:r w:rsidRPr="005E4145">
        <w:rPr>
          <w:rFonts w:ascii="Arial" w:hAnsi="Arial" w:cs="Arial"/>
          <w:i/>
        </w:rPr>
        <w:t> </w:t>
      </w:r>
      <w:r w:rsidR="008010DE" w:rsidRPr="005E4145">
        <w:rPr>
          <w:rFonts w:ascii="Arial" w:hAnsi="Arial" w:cs="Arial"/>
          <w:i/>
        </w:rPr>
        <w:t>Н для кон</w:t>
      </w:r>
      <w:r w:rsidRPr="005E4145">
        <w:rPr>
          <w:rFonts w:ascii="Arial" w:hAnsi="Arial" w:cs="Arial"/>
          <w:i/>
        </w:rPr>
        <w:t>ических патрубков</w:t>
      </w:r>
      <w:r w:rsidR="008010DE" w:rsidRPr="005E4145">
        <w:rPr>
          <w:rFonts w:ascii="Arial" w:hAnsi="Arial" w:cs="Arial"/>
          <w:i/>
        </w:rPr>
        <w:t xml:space="preserve"> или гнезд </w:t>
      </w:r>
      <w:r w:rsidRPr="005E4145">
        <w:rPr>
          <w:rFonts w:ascii="Arial" w:hAnsi="Arial" w:cs="Arial"/>
          <w:i/>
        </w:rPr>
        <w:t xml:space="preserve">размером </w:t>
      </w:r>
      <w:r w:rsidR="008010DE" w:rsidRPr="005E4145">
        <w:rPr>
          <w:rFonts w:ascii="Arial" w:hAnsi="Arial" w:cs="Arial"/>
          <w:i/>
        </w:rPr>
        <w:t>8,5, 11,5 и 15 мм и (50</w:t>
      </w:r>
      <w:r w:rsidRPr="005E4145">
        <w:rPr>
          <w:rFonts w:ascii="Arial" w:hAnsi="Arial" w:cs="Arial"/>
          <w:i/>
        </w:rPr>
        <w:t> </w:t>
      </w:r>
      <w:r w:rsidR="008010DE" w:rsidRPr="005E4145">
        <w:rPr>
          <w:rFonts w:ascii="Arial" w:hAnsi="Arial" w:cs="Arial"/>
          <w:i/>
        </w:rPr>
        <w:t>±</w:t>
      </w:r>
      <w:r w:rsidRPr="005E4145">
        <w:rPr>
          <w:rFonts w:ascii="Arial" w:hAnsi="Arial" w:cs="Arial"/>
          <w:i/>
        </w:rPr>
        <w:t> </w:t>
      </w:r>
      <w:r w:rsidR="008010DE" w:rsidRPr="005E4145">
        <w:rPr>
          <w:rFonts w:ascii="Arial" w:hAnsi="Arial" w:cs="Arial"/>
          <w:i/>
        </w:rPr>
        <w:t>5)</w:t>
      </w:r>
      <w:r w:rsidRPr="005E4145">
        <w:rPr>
          <w:rFonts w:ascii="Arial" w:hAnsi="Arial" w:cs="Arial"/>
          <w:i/>
        </w:rPr>
        <w:t> </w:t>
      </w:r>
      <w:r w:rsidR="008010DE" w:rsidRPr="005E4145">
        <w:rPr>
          <w:rFonts w:ascii="Arial" w:hAnsi="Arial" w:cs="Arial"/>
          <w:i/>
        </w:rPr>
        <w:t>Н для</w:t>
      </w:r>
      <w:r w:rsidRPr="005E4145">
        <w:rPr>
          <w:rFonts w:ascii="Arial" w:hAnsi="Arial" w:cs="Arial"/>
          <w:i/>
        </w:rPr>
        <w:t xml:space="preserve"> конических патрубков или гнезд</w:t>
      </w:r>
      <w:r w:rsidR="008010DE" w:rsidRPr="005E4145">
        <w:rPr>
          <w:rFonts w:ascii="Arial" w:hAnsi="Arial" w:cs="Arial"/>
          <w:i/>
        </w:rPr>
        <w:t xml:space="preserve"> </w:t>
      </w:r>
      <w:r w:rsidRPr="005E4145">
        <w:rPr>
          <w:rFonts w:ascii="Arial" w:hAnsi="Arial" w:cs="Arial"/>
          <w:i/>
        </w:rPr>
        <w:t xml:space="preserve">размером </w:t>
      </w:r>
      <w:r w:rsidR="008010DE" w:rsidRPr="005E4145">
        <w:rPr>
          <w:rFonts w:ascii="Arial" w:hAnsi="Arial" w:cs="Arial"/>
          <w:i/>
        </w:rPr>
        <w:t>22 и 30 мм</w:t>
      </w:r>
      <w:r w:rsidR="003972ED" w:rsidRPr="005E4145">
        <w:rPr>
          <w:rFonts w:ascii="Arial" w:hAnsi="Arial" w:cs="Arial"/>
          <w:i/>
        </w:rPr>
        <w:t>,</w:t>
      </w:r>
      <w:r w:rsidR="008010DE" w:rsidRPr="005E4145">
        <w:rPr>
          <w:rFonts w:ascii="Arial" w:hAnsi="Arial" w:cs="Arial"/>
          <w:i/>
        </w:rPr>
        <w:t xml:space="preserve"> </w:t>
      </w:r>
      <w:r w:rsidR="003972ED" w:rsidRPr="005E4145">
        <w:rPr>
          <w:rFonts w:ascii="Arial" w:hAnsi="Arial" w:cs="Arial"/>
          <w:i/>
        </w:rPr>
        <w:t>одновременно с поворотов</w:t>
      </w:r>
      <w:r w:rsidR="008010DE" w:rsidRPr="005E4145">
        <w:rPr>
          <w:rFonts w:ascii="Arial" w:hAnsi="Arial" w:cs="Arial"/>
          <w:i/>
        </w:rPr>
        <w:t xml:space="preserve"> </w:t>
      </w:r>
      <w:r w:rsidR="003972ED" w:rsidRPr="005E4145">
        <w:rPr>
          <w:rFonts w:ascii="Arial" w:hAnsi="Arial" w:cs="Arial"/>
          <w:i/>
        </w:rPr>
        <w:t>конического патрубка или гнезда</w:t>
      </w:r>
      <w:r w:rsidR="003E21B8" w:rsidRPr="005E4145">
        <w:rPr>
          <w:rFonts w:ascii="Arial" w:hAnsi="Arial" w:cs="Arial"/>
          <w:i/>
        </w:rPr>
        <w:t xml:space="preserve"> на угол</w:t>
      </w:r>
      <w:r w:rsidR="008010DE" w:rsidRPr="005E4145">
        <w:rPr>
          <w:rFonts w:ascii="Arial" w:hAnsi="Arial" w:cs="Arial"/>
          <w:i/>
        </w:rPr>
        <w:t xml:space="preserve"> (20 ± 5)°. Его передняя кромка должна </w:t>
      </w:r>
      <w:r w:rsidR="003972ED" w:rsidRPr="005E4145">
        <w:rPr>
          <w:rFonts w:ascii="Arial" w:hAnsi="Arial" w:cs="Arial"/>
          <w:i/>
        </w:rPr>
        <w:t>лежать</w:t>
      </w:r>
      <w:r w:rsidR="008010DE" w:rsidRPr="005E4145">
        <w:rPr>
          <w:rFonts w:ascii="Arial" w:hAnsi="Arial" w:cs="Arial"/>
          <w:i/>
        </w:rPr>
        <w:t xml:space="preserve"> между минимально</w:t>
      </w:r>
      <w:r w:rsidR="003972ED" w:rsidRPr="005E4145">
        <w:rPr>
          <w:rFonts w:ascii="Arial" w:hAnsi="Arial" w:cs="Arial"/>
          <w:i/>
        </w:rPr>
        <w:t>й</w:t>
      </w:r>
      <w:r w:rsidR="008010DE" w:rsidRPr="005E4145">
        <w:rPr>
          <w:rFonts w:ascii="Arial" w:hAnsi="Arial" w:cs="Arial"/>
          <w:i/>
        </w:rPr>
        <w:t xml:space="preserve"> и максимально</w:t>
      </w:r>
      <w:r w:rsidR="003972ED" w:rsidRPr="005E4145">
        <w:rPr>
          <w:rFonts w:ascii="Arial" w:hAnsi="Arial" w:cs="Arial"/>
          <w:i/>
        </w:rPr>
        <w:t>й</w:t>
      </w:r>
      <w:r w:rsidR="008010DE" w:rsidRPr="005E4145">
        <w:rPr>
          <w:rFonts w:ascii="Arial" w:hAnsi="Arial" w:cs="Arial"/>
          <w:i/>
        </w:rPr>
        <w:t xml:space="preserve"> </w:t>
      </w:r>
      <w:r w:rsidR="003972ED" w:rsidRPr="005E4145">
        <w:rPr>
          <w:rFonts w:ascii="Arial" w:hAnsi="Arial" w:cs="Arial"/>
          <w:i/>
        </w:rPr>
        <w:t>ступенью калибра</w:t>
      </w:r>
      <w:r w:rsidR="008010DE" w:rsidRPr="005E4145">
        <w:rPr>
          <w:rFonts w:ascii="Arial" w:hAnsi="Arial" w:cs="Arial"/>
          <w:i/>
        </w:rPr>
        <w:t xml:space="preserve">. </w:t>
      </w:r>
      <w:r w:rsidR="003972ED" w:rsidRPr="005E4145">
        <w:rPr>
          <w:rFonts w:ascii="Arial" w:hAnsi="Arial" w:cs="Arial"/>
          <w:i/>
        </w:rPr>
        <w:t>Во время испытания для к</w:t>
      </w:r>
      <w:r w:rsidR="008010DE" w:rsidRPr="005E4145">
        <w:rPr>
          <w:rFonts w:ascii="Arial" w:hAnsi="Arial" w:cs="Arial"/>
          <w:i/>
        </w:rPr>
        <w:t>он</w:t>
      </w:r>
      <w:r w:rsidR="003972ED" w:rsidRPr="005E4145">
        <w:rPr>
          <w:rFonts w:ascii="Arial" w:hAnsi="Arial" w:cs="Arial"/>
          <w:i/>
        </w:rPr>
        <w:t>ических патрубков или гнезд</w:t>
      </w:r>
      <w:r w:rsidR="008010DE" w:rsidRPr="005E4145">
        <w:rPr>
          <w:rFonts w:ascii="Arial" w:hAnsi="Arial" w:cs="Arial"/>
          <w:i/>
        </w:rPr>
        <w:t xml:space="preserve"> и </w:t>
      </w:r>
      <w:r w:rsidR="003972ED" w:rsidRPr="005E4145">
        <w:rPr>
          <w:rFonts w:ascii="Arial" w:hAnsi="Arial" w:cs="Arial"/>
          <w:i/>
        </w:rPr>
        <w:t>калибров</w:t>
      </w:r>
      <w:r w:rsidR="008010DE" w:rsidRPr="005E4145">
        <w:rPr>
          <w:rFonts w:ascii="Arial" w:hAnsi="Arial" w:cs="Arial"/>
          <w:i/>
        </w:rPr>
        <w:t xml:space="preserve"> должн</w:t>
      </w:r>
      <w:r w:rsidR="003972ED" w:rsidRPr="005E4145">
        <w:rPr>
          <w:rFonts w:ascii="Arial" w:hAnsi="Arial" w:cs="Arial"/>
          <w:i/>
        </w:rPr>
        <w:t>а</w:t>
      </w:r>
      <w:r w:rsidR="008010DE" w:rsidRPr="005E4145">
        <w:rPr>
          <w:rFonts w:ascii="Arial" w:hAnsi="Arial" w:cs="Arial"/>
          <w:i/>
        </w:rPr>
        <w:t xml:space="preserve"> поддерживаться температур</w:t>
      </w:r>
      <w:r w:rsidR="003972ED" w:rsidRPr="005E4145">
        <w:rPr>
          <w:rFonts w:ascii="Arial" w:hAnsi="Arial" w:cs="Arial"/>
          <w:i/>
        </w:rPr>
        <w:t>а</w:t>
      </w:r>
      <w:r w:rsidR="008010DE" w:rsidRPr="005E4145">
        <w:rPr>
          <w:rFonts w:ascii="Arial" w:hAnsi="Arial" w:cs="Arial"/>
          <w:i/>
        </w:rPr>
        <w:t xml:space="preserve"> (20 ± 3)</w:t>
      </w:r>
      <w:r w:rsidR="00EE3FDA" w:rsidRPr="005E4145">
        <w:rPr>
          <w:rFonts w:ascii="Arial" w:hAnsi="Arial" w:cs="Arial"/>
          <w:i/>
        </w:rPr>
        <w:t> </w:t>
      </w:r>
      <w:r w:rsidR="008010DE" w:rsidRPr="005E4145">
        <w:rPr>
          <w:rFonts w:ascii="Arial" w:hAnsi="Arial" w:cs="Arial"/>
          <w:i/>
        </w:rPr>
        <w:t>°C.</w:t>
      </w:r>
    </w:p>
    <w:p w14:paraId="7FB1399A" w14:textId="77777777" w:rsidR="003972ED" w:rsidRPr="005E4145" w:rsidRDefault="003972ED" w:rsidP="008010DE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4F5980EF" w14:textId="6EBF90F6" w:rsidR="008010DE" w:rsidRPr="005E4145" w:rsidRDefault="0030146F" w:rsidP="008010DE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  <w:spacing w:val="40"/>
          <w:sz w:val="22"/>
          <w:shd w:val="clear" w:color="auto" w:fill="FFFFFF"/>
        </w:rPr>
        <w:t>Примечание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–</w:t>
      </w:r>
      <w:r w:rsidRPr="005E4145">
        <w:rPr>
          <w:rFonts w:ascii="Arial" w:hAnsi="Arial" w:cs="Arial"/>
          <w:sz w:val="22"/>
        </w:rPr>
        <w:t xml:space="preserve"> </w:t>
      </w:r>
      <w:r w:rsidR="008010DE" w:rsidRPr="005E4145">
        <w:rPr>
          <w:rFonts w:ascii="Arial" w:hAnsi="Arial" w:cs="Arial"/>
          <w:sz w:val="22"/>
        </w:rPr>
        <w:t>Поскольку кон</w:t>
      </w:r>
      <w:r w:rsidRPr="005E4145">
        <w:rPr>
          <w:rFonts w:ascii="Arial" w:hAnsi="Arial" w:cs="Arial"/>
          <w:sz w:val="22"/>
        </w:rPr>
        <w:t>ические патрубки</w:t>
      </w:r>
      <w:r w:rsidR="008010DE" w:rsidRPr="005E4145">
        <w:rPr>
          <w:rFonts w:ascii="Arial" w:hAnsi="Arial" w:cs="Arial"/>
          <w:sz w:val="22"/>
        </w:rPr>
        <w:t xml:space="preserve"> или гнезда, изготовленные из </w:t>
      </w:r>
      <w:r w:rsidRPr="005E4145">
        <w:rPr>
          <w:rFonts w:ascii="Arial" w:hAnsi="Arial" w:cs="Arial"/>
          <w:sz w:val="22"/>
        </w:rPr>
        <w:t>полимерных</w:t>
      </w:r>
      <w:r w:rsidR="008010DE" w:rsidRPr="005E4145">
        <w:rPr>
          <w:rFonts w:ascii="Arial" w:hAnsi="Arial" w:cs="Arial"/>
          <w:sz w:val="22"/>
        </w:rPr>
        <w:t xml:space="preserve"> материалов (например, полиамида, полиацета</w:t>
      </w:r>
      <w:r w:rsidRPr="005E4145">
        <w:rPr>
          <w:rFonts w:ascii="Arial" w:hAnsi="Arial" w:cs="Arial"/>
          <w:sz w:val="22"/>
        </w:rPr>
        <w:t>та</w:t>
      </w:r>
      <w:r w:rsidR="008010DE" w:rsidRPr="005E4145">
        <w:rPr>
          <w:rFonts w:ascii="Arial" w:hAnsi="Arial" w:cs="Arial"/>
          <w:sz w:val="22"/>
        </w:rPr>
        <w:t xml:space="preserve">, поликарбоната, полисульфона), могут сильно различаться по своим физическим характеристикам, считается </w:t>
      </w:r>
      <w:r w:rsidRPr="005E4145">
        <w:rPr>
          <w:rFonts w:ascii="Arial" w:hAnsi="Arial" w:cs="Arial"/>
          <w:sz w:val="22"/>
        </w:rPr>
        <w:t>не</w:t>
      </w:r>
      <w:r w:rsidR="008010DE" w:rsidRPr="005E4145">
        <w:rPr>
          <w:rFonts w:ascii="Arial" w:hAnsi="Arial" w:cs="Arial"/>
          <w:sz w:val="22"/>
        </w:rPr>
        <w:t xml:space="preserve">целесообразным указывать размеры </w:t>
      </w:r>
      <w:r w:rsidR="008010DE" w:rsidRPr="005E4145">
        <w:rPr>
          <w:rFonts w:ascii="Arial" w:hAnsi="Arial" w:cs="Arial"/>
          <w:i/>
          <w:sz w:val="22"/>
        </w:rPr>
        <w:t>A</w:t>
      </w:r>
      <w:r w:rsidR="008010DE" w:rsidRPr="005E4145">
        <w:rPr>
          <w:rFonts w:ascii="Arial" w:hAnsi="Arial" w:cs="Arial"/>
          <w:sz w:val="22"/>
        </w:rPr>
        <w:t xml:space="preserve">, </w:t>
      </w:r>
      <w:r w:rsidR="008010DE" w:rsidRPr="005E4145">
        <w:rPr>
          <w:rFonts w:ascii="Arial" w:hAnsi="Arial" w:cs="Arial"/>
          <w:i/>
          <w:sz w:val="22"/>
        </w:rPr>
        <w:t>B</w:t>
      </w:r>
      <w:r w:rsidR="008010DE" w:rsidRPr="005E4145">
        <w:rPr>
          <w:rFonts w:ascii="Arial" w:hAnsi="Arial" w:cs="Arial"/>
          <w:sz w:val="22"/>
        </w:rPr>
        <w:t xml:space="preserve"> и соотношение </w:t>
      </w:r>
      <w:r w:rsidR="008010DE" w:rsidRPr="005E4145">
        <w:rPr>
          <w:rFonts w:ascii="Arial" w:hAnsi="Arial" w:cs="Arial"/>
          <w:i/>
          <w:sz w:val="22"/>
        </w:rPr>
        <w:t>F</w:t>
      </w:r>
      <w:r w:rsidR="008010DE" w:rsidRPr="005E4145">
        <w:rPr>
          <w:rFonts w:ascii="Arial" w:hAnsi="Arial" w:cs="Arial"/>
          <w:sz w:val="22"/>
        </w:rPr>
        <w:t xml:space="preserve">; по этой причине были включены требования к </w:t>
      </w:r>
      <w:r w:rsidR="009634C2" w:rsidRPr="005E4145">
        <w:rPr>
          <w:rFonts w:ascii="Arial" w:hAnsi="Arial" w:cs="Arial"/>
          <w:sz w:val="22"/>
        </w:rPr>
        <w:t>калибрам</w:t>
      </w:r>
      <w:r w:rsidR="008010DE" w:rsidRPr="005E4145">
        <w:rPr>
          <w:rFonts w:ascii="Arial" w:hAnsi="Arial" w:cs="Arial"/>
          <w:sz w:val="22"/>
        </w:rPr>
        <w:t xml:space="preserve">. Также считается нецелесообразным обобщать такие вопросы, как </w:t>
      </w:r>
      <w:r w:rsidR="009634C2" w:rsidRPr="005E4145">
        <w:rPr>
          <w:rFonts w:ascii="Arial" w:hAnsi="Arial" w:cs="Arial"/>
          <w:sz w:val="22"/>
        </w:rPr>
        <w:t>текучесть</w:t>
      </w:r>
      <w:r w:rsidR="008010DE" w:rsidRPr="005E4145">
        <w:rPr>
          <w:rFonts w:ascii="Arial" w:hAnsi="Arial" w:cs="Arial"/>
          <w:sz w:val="22"/>
        </w:rPr>
        <w:t xml:space="preserve"> и т</w:t>
      </w:r>
      <w:r w:rsidR="009634C2" w:rsidRPr="005E4145">
        <w:rPr>
          <w:rFonts w:ascii="Arial" w:hAnsi="Arial" w:cs="Arial"/>
          <w:sz w:val="22"/>
        </w:rPr>
        <w:t>епловая</w:t>
      </w:r>
      <w:r w:rsidR="008010DE" w:rsidRPr="005E4145">
        <w:rPr>
          <w:rFonts w:ascii="Arial" w:hAnsi="Arial" w:cs="Arial"/>
          <w:sz w:val="22"/>
        </w:rPr>
        <w:t xml:space="preserve"> нестабильность, а также возможные изменения физических характеристик, контакт с раствор</w:t>
      </w:r>
      <w:r w:rsidR="009634C2" w:rsidRPr="005E4145">
        <w:rPr>
          <w:rFonts w:ascii="Arial" w:hAnsi="Arial" w:cs="Arial"/>
          <w:sz w:val="22"/>
        </w:rPr>
        <w:t>а</w:t>
      </w:r>
      <w:r w:rsidR="008010DE" w:rsidRPr="005E4145">
        <w:rPr>
          <w:rFonts w:ascii="Arial" w:hAnsi="Arial" w:cs="Arial"/>
          <w:sz w:val="22"/>
        </w:rPr>
        <w:t>ми и т.</w:t>
      </w:r>
      <w:r w:rsidR="009634C2" w:rsidRPr="005E4145">
        <w:rPr>
          <w:rFonts w:ascii="Arial" w:hAnsi="Arial" w:cs="Arial"/>
          <w:sz w:val="22"/>
        </w:rPr>
        <w:t> </w:t>
      </w:r>
      <w:r w:rsidR="008010DE" w:rsidRPr="005E4145">
        <w:rPr>
          <w:rFonts w:ascii="Arial" w:hAnsi="Arial" w:cs="Arial"/>
          <w:sz w:val="22"/>
        </w:rPr>
        <w:t>д.</w:t>
      </w:r>
    </w:p>
    <w:p w14:paraId="533CDD34" w14:textId="59DA5990" w:rsidR="008010DE" w:rsidRPr="005E4145" w:rsidRDefault="008010DE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28AAC122" w14:textId="30D86663" w:rsidR="008010DE" w:rsidRPr="005E4145" w:rsidRDefault="000121EC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78DCA3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408.75pt">
            <v:imagedata r:id="rId14" o:title="5356-1_рис 1"/>
          </v:shape>
        </w:pict>
      </w:r>
    </w:p>
    <w:p w14:paraId="6A2FC9D2" w14:textId="36CB6D79" w:rsidR="008010DE" w:rsidRPr="005E4145" w:rsidRDefault="008010DE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D291833" w14:textId="672009F0" w:rsidR="005C6D29" w:rsidRPr="005E4145" w:rsidRDefault="005C6D29" w:rsidP="005C6D2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  <w:vertAlign w:val="superscript"/>
        </w:rPr>
        <w:t>а  </w:t>
      </w:r>
      <w:r w:rsidRPr="005E4145">
        <w:rPr>
          <w:rFonts w:ascii="Arial" w:hAnsi="Arial" w:cs="Arial"/>
        </w:rPr>
        <w:t xml:space="preserve">Для конических патрубков размером 8,5 и 30 мм размер </w:t>
      </w:r>
      <w:r w:rsidRPr="005E4145">
        <w:rPr>
          <w:rFonts w:ascii="Arial" w:hAnsi="Arial" w:cs="Arial"/>
          <w:i/>
        </w:rPr>
        <w:t>G</w:t>
      </w:r>
      <w:r w:rsidRPr="005E4145">
        <w:rPr>
          <w:rFonts w:ascii="Arial" w:hAnsi="Arial" w:cs="Arial"/>
        </w:rPr>
        <w:t xml:space="preserve"> по минимальной длине </w:t>
      </w:r>
      <w:r w:rsidRPr="005E4145">
        <w:rPr>
          <w:rFonts w:ascii="Arial" w:hAnsi="Arial" w:cs="Arial"/>
          <w:i/>
        </w:rPr>
        <w:t>H</w:t>
      </w:r>
      <w:r w:rsidRPr="005E4145">
        <w:rPr>
          <w:rFonts w:ascii="Arial" w:hAnsi="Arial" w:cs="Arial"/>
        </w:rPr>
        <w:t>, как указано в таблице 1.</w:t>
      </w:r>
    </w:p>
    <w:p w14:paraId="1074DD6F" w14:textId="77777777" w:rsidR="005C6D29" w:rsidRPr="005E4145" w:rsidRDefault="005C6D29" w:rsidP="005C6D2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C923D55" w14:textId="3956B658" w:rsidR="005C6D29" w:rsidRPr="005E4145" w:rsidRDefault="005C6D29" w:rsidP="005C6D2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  <w:spacing w:val="40"/>
          <w:sz w:val="22"/>
          <w:shd w:val="clear" w:color="auto" w:fill="FFFFFF"/>
        </w:rPr>
        <w:t>Примечание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–</w:t>
      </w:r>
      <w:r w:rsidRPr="005E4145">
        <w:rPr>
          <w:rFonts w:ascii="Arial" w:hAnsi="Arial" w:cs="Arial"/>
          <w:sz w:val="22"/>
        </w:rPr>
        <w:t xml:space="preserve"> Радиус на входе в гнездо и на передней кромке конического патрубка должен быть не менее 0,5 мм и не более 0,8 мм.</w:t>
      </w:r>
    </w:p>
    <w:p w14:paraId="4147D9CB" w14:textId="77777777" w:rsidR="005C6D29" w:rsidRPr="005E4145" w:rsidRDefault="005C6D29" w:rsidP="005C6D2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5339ACB" w14:textId="2716C48C" w:rsidR="008010DE" w:rsidRPr="005E4145" w:rsidRDefault="005C6D29" w:rsidP="005C6D29">
      <w:pPr>
        <w:pStyle w:val="af3"/>
        <w:spacing w:line="360" w:lineRule="auto"/>
        <w:jc w:val="center"/>
        <w:rPr>
          <w:rFonts w:ascii="Arial" w:hAnsi="Arial" w:cs="Arial"/>
        </w:rPr>
      </w:pPr>
      <w:r w:rsidRPr="005E4145">
        <w:rPr>
          <w:rFonts w:ascii="Arial" w:hAnsi="Arial" w:cs="Arial"/>
        </w:rPr>
        <w:t>Рисунок 1 – Соединительные детали конических патрубков и гнезд</w:t>
      </w:r>
    </w:p>
    <w:p w14:paraId="7EEA1902" w14:textId="0084D276" w:rsidR="00182E5E" w:rsidRPr="005E4145" w:rsidRDefault="00182E5E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028AB231" w14:textId="5D37ADE9" w:rsidR="005C6D29" w:rsidRPr="005E4145" w:rsidRDefault="005C6D29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C17BD07" w14:textId="045E4D6C" w:rsidR="005C6D29" w:rsidRPr="005E4145" w:rsidRDefault="005C6D29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0CCD5F1" w14:textId="6C7C134B" w:rsidR="005C6D29" w:rsidRPr="005E4145" w:rsidRDefault="005C6D29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EFD0E44" w14:textId="54148568" w:rsidR="005C6D29" w:rsidRPr="005E4145" w:rsidRDefault="005C6D29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24EBB14" w14:textId="613C3629" w:rsidR="005C6D29" w:rsidRPr="005E4145" w:rsidRDefault="005C6D29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5DF69A7C" w14:textId="77777777" w:rsidR="005C6D29" w:rsidRPr="005E4145" w:rsidRDefault="005C6D29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27A508DA" w14:textId="3DD5FD46" w:rsidR="005C6D29" w:rsidRPr="005E4145" w:rsidRDefault="005C6D29" w:rsidP="005C6D29">
      <w:pPr>
        <w:ind w:firstLine="0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pacing w:val="40"/>
          <w:sz w:val="22"/>
        </w:rPr>
        <w:lastRenderedPageBreak/>
        <w:t>Таблица</w:t>
      </w:r>
      <w:r w:rsidRPr="005E4145">
        <w:rPr>
          <w:rFonts w:ascii="Arial" w:hAnsi="Arial" w:cs="Arial"/>
          <w:sz w:val="22"/>
        </w:rPr>
        <w:t xml:space="preserve"> 1 – </w:t>
      </w:r>
      <w:r w:rsidRPr="005E4145">
        <w:rPr>
          <w:rFonts w:ascii="Arial" w:hAnsi="Arial" w:cs="Arial"/>
          <w:sz w:val="22"/>
          <w:shd w:val="clear" w:color="auto" w:fill="FFFFFF"/>
        </w:rPr>
        <w:t>Размеры кон</w:t>
      </w:r>
      <w:r w:rsidR="007E47BB" w:rsidRPr="005E4145">
        <w:rPr>
          <w:rFonts w:ascii="Arial" w:hAnsi="Arial" w:cs="Arial"/>
          <w:sz w:val="22"/>
          <w:shd w:val="clear" w:color="auto" w:fill="FFFFFF"/>
        </w:rPr>
        <w:t>ических патрубков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и гнезд (</w:t>
      </w:r>
      <w:r w:rsidR="007F5A3D" w:rsidRPr="005E4145">
        <w:rPr>
          <w:rFonts w:ascii="Arial" w:hAnsi="Arial" w:cs="Arial"/>
          <w:sz w:val="22"/>
          <w:shd w:val="clear" w:color="auto" w:fill="FFFFFF"/>
        </w:rPr>
        <w:t>с</w:t>
      </w:r>
      <w:r w:rsidRPr="005E4145">
        <w:rPr>
          <w:rFonts w:ascii="Arial" w:hAnsi="Arial" w:cs="Arial"/>
          <w:sz w:val="22"/>
          <w:shd w:val="clear" w:color="auto" w:fill="FFFFFF"/>
        </w:rPr>
        <w:t>м. рисунок 1)</w:t>
      </w:r>
    </w:p>
    <w:p w14:paraId="0151531D" w14:textId="77777777" w:rsidR="005C6D29" w:rsidRPr="005E4145" w:rsidRDefault="005C6D29" w:rsidP="005C6D29">
      <w:pPr>
        <w:ind w:firstLine="0"/>
        <w:jc w:val="right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  <w:shd w:val="clear" w:color="auto" w:fill="FFFFFF"/>
        </w:rPr>
        <w:t>Размеры в миллиметрах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7"/>
        <w:gridCol w:w="863"/>
        <w:gridCol w:w="612"/>
        <w:gridCol w:w="865"/>
        <w:gridCol w:w="1289"/>
        <w:gridCol w:w="1414"/>
        <w:gridCol w:w="1235"/>
        <w:gridCol w:w="1285"/>
        <w:gridCol w:w="1257"/>
      </w:tblGrid>
      <w:tr w:rsidR="005C6D29" w:rsidRPr="005E4145" w14:paraId="405BC437" w14:textId="77777777" w:rsidTr="00932267">
        <w:tc>
          <w:tcPr>
            <w:tcW w:w="1363" w:type="dxa"/>
            <w:vMerge w:val="restart"/>
          </w:tcPr>
          <w:p w14:paraId="27EE30B1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4145">
              <w:rPr>
                <w:rFonts w:ascii="Arial" w:hAnsi="Arial" w:cs="Arial"/>
                <w:sz w:val="16"/>
                <w:szCs w:val="20"/>
              </w:rPr>
              <w:t>Размер соединения</w:t>
            </w:r>
          </w:p>
        </w:tc>
        <w:tc>
          <w:tcPr>
            <w:tcW w:w="883" w:type="dxa"/>
            <w:tcBorders>
              <w:bottom w:val="nil"/>
              <w:right w:val="single" w:sz="4" w:space="0" w:color="000000"/>
            </w:tcBorders>
          </w:tcPr>
          <w:p w14:paraId="77CEAFC5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3A0A1F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A31890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4145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Длина конуса</w:t>
            </w:r>
          </w:p>
        </w:tc>
        <w:tc>
          <w:tcPr>
            <w:tcW w:w="130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F202DD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  <w:shd w:val="clear" w:color="auto" w:fill="FFFFFF"/>
              </w:rPr>
            </w:pPr>
            <w:r w:rsidRPr="005E4145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Расстояние до фланца</w:t>
            </w:r>
          </w:p>
          <w:p w14:paraId="5E6494C0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4145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(если представлен)</w:t>
            </w:r>
          </w:p>
        </w:tc>
        <w:tc>
          <w:tcPr>
            <w:tcW w:w="14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AB857E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4145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Расстояние до проточки</w:t>
            </w:r>
          </w:p>
        </w:tc>
        <w:tc>
          <w:tcPr>
            <w:tcW w:w="1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2D1EF8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4145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Конусность</w:t>
            </w:r>
          </w:p>
        </w:tc>
        <w:tc>
          <w:tcPr>
            <w:tcW w:w="7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09F506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4145">
              <w:rPr>
                <w:rFonts w:ascii="Arial" w:hAnsi="Arial" w:cs="Arial"/>
                <w:sz w:val="16"/>
                <w:szCs w:val="20"/>
              </w:rPr>
              <w:t>Минимальный внутренний диаметр конуса</w:t>
            </w:r>
          </w:p>
        </w:tc>
        <w:tc>
          <w:tcPr>
            <w:tcW w:w="746" w:type="dxa"/>
            <w:tcBorders>
              <w:left w:val="single" w:sz="4" w:space="0" w:color="000000"/>
              <w:bottom w:val="nil"/>
            </w:tcBorders>
          </w:tcPr>
          <w:p w14:paraId="6509B46E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4145">
              <w:rPr>
                <w:rFonts w:ascii="Arial" w:hAnsi="Arial" w:cs="Arial"/>
                <w:sz w:val="16"/>
                <w:szCs w:val="20"/>
              </w:rPr>
              <w:t>Минимальная длина внутреннего диаметра конуса (</w:t>
            </w:r>
            <w:r w:rsidRPr="005E4145">
              <w:rPr>
                <w:rFonts w:ascii="Arial" w:hAnsi="Arial" w:cs="Arial"/>
                <w:i/>
                <w:sz w:val="16"/>
                <w:szCs w:val="20"/>
                <w:lang w:val="en-US"/>
              </w:rPr>
              <w:t>G</w:t>
            </w:r>
            <w:r w:rsidRPr="005E4145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5C6D29" w:rsidRPr="005E4145" w14:paraId="793F2A96" w14:textId="77777777" w:rsidTr="00932267">
        <w:tc>
          <w:tcPr>
            <w:tcW w:w="1363" w:type="dxa"/>
            <w:vMerge/>
            <w:tcBorders>
              <w:bottom w:val="double" w:sz="4" w:space="0" w:color="000000"/>
            </w:tcBorders>
          </w:tcPr>
          <w:p w14:paraId="1B834D2C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83" w:type="dxa"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73446A3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A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8690CA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B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6D6A5B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C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95D7C8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D</w:t>
            </w: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8412BC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E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CF9288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F</w:t>
            </w: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355C3F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G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0420CC02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H</w:t>
            </w:r>
          </w:p>
        </w:tc>
      </w:tr>
      <w:tr w:rsidR="005C6D29" w:rsidRPr="005E4145" w14:paraId="0167C4F2" w14:textId="77777777" w:rsidTr="00932267">
        <w:tc>
          <w:tcPr>
            <w:tcW w:w="1363" w:type="dxa"/>
            <w:tcBorders>
              <w:top w:val="double" w:sz="4" w:space="0" w:color="000000"/>
            </w:tcBorders>
          </w:tcPr>
          <w:p w14:paraId="0751AFBC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883" w:type="dxa"/>
            <w:tcBorders>
              <w:top w:val="double" w:sz="4" w:space="0" w:color="000000"/>
            </w:tcBorders>
          </w:tcPr>
          <w:p w14:paraId="63CF80DB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8,45 ± 0,04</w:t>
            </w:r>
          </w:p>
        </w:tc>
        <w:tc>
          <w:tcPr>
            <w:tcW w:w="653" w:type="dxa"/>
            <w:tcBorders>
              <w:top w:val="double" w:sz="4" w:space="0" w:color="000000"/>
            </w:tcBorders>
          </w:tcPr>
          <w:p w14:paraId="2A8F4F4A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double" w:sz="4" w:space="0" w:color="000000"/>
            </w:tcBorders>
          </w:tcPr>
          <w:p w14:paraId="56E19BC7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≥6,4</w:t>
            </w:r>
          </w:p>
        </w:tc>
        <w:tc>
          <w:tcPr>
            <w:tcW w:w="1302" w:type="dxa"/>
            <w:tcBorders>
              <w:top w:val="double" w:sz="4" w:space="0" w:color="000000"/>
            </w:tcBorders>
          </w:tcPr>
          <w:p w14:paraId="28220F97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≥8,9</w:t>
            </w:r>
          </w:p>
        </w:tc>
        <w:tc>
          <w:tcPr>
            <w:tcW w:w="1482" w:type="dxa"/>
            <w:tcBorders>
              <w:top w:val="double" w:sz="4" w:space="0" w:color="000000"/>
            </w:tcBorders>
          </w:tcPr>
          <w:p w14:paraId="3DBCD5B8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≥8</w:t>
            </w:r>
          </w:p>
        </w:tc>
        <w:tc>
          <w:tcPr>
            <w:tcW w:w="1272" w:type="dxa"/>
            <w:tcBorders>
              <w:top w:val="double" w:sz="4" w:space="0" w:color="000000"/>
            </w:tcBorders>
          </w:tcPr>
          <w:p w14:paraId="105FC0B9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1:19</w:t>
            </w:r>
          </w:p>
        </w:tc>
        <w:tc>
          <w:tcPr>
            <w:tcW w:w="747" w:type="dxa"/>
            <w:tcBorders>
              <w:top w:val="double" w:sz="4" w:space="0" w:color="000000"/>
            </w:tcBorders>
          </w:tcPr>
          <w:p w14:paraId="44713A9F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6,25</w:t>
            </w:r>
          </w:p>
        </w:tc>
        <w:tc>
          <w:tcPr>
            <w:tcW w:w="746" w:type="dxa"/>
            <w:tcBorders>
              <w:top w:val="double" w:sz="4" w:space="0" w:color="000000"/>
            </w:tcBorders>
          </w:tcPr>
          <w:p w14:paraId="46E2AF31" w14:textId="77777777" w:rsidR="005C6D29" w:rsidRPr="005E4145" w:rsidRDefault="005C6D29" w:rsidP="00932267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</w:tr>
      <w:tr w:rsidR="005C6D29" w:rsidRPr="005E4145" w14:paraId="3C5C7471" w14:textId="77777777" w:rsidTr="00932267">
        <w:tc>
          <w:tcPr>
            <w:tcW w:w="1363" w:type="dxa"/>
          </w:tcPr>
          <w:p w14:paraId="04FB18BD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11,5</w:t>
            </w:r>
          </w:p>
        </w:tc>
        <w:tc>
          <w:tcPr>
            <w:tcW w:w="883" w:type="dxa"/>
          </w:tcPr>
          <w:p w14:paraId="2FF0AD34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11,50 ± 0,04</w:t>
            </w:r>
          </w:p>
        </w:tc>
        <w:tc>
          <w:tcPr>
            <w:tcW w:w="653" w:type="dxa"/>
          </w:tcPr>
          <w:p w14:paraId="3F317F1D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7" w:type="dxa"/>
          </w:tcPr>
          <w:p w14:paraId="68E64034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≥13,5</w:t>
            </w:r>
          </w:p>
        </w:tc>
        <w:tc>
          <w:tcPr>
            <w:tcW w:w="1302" w:type="dxa"/>
          </w:tcPr>
          <w:p w14:paraId="643A0A1E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≥16</w:t>
            </w:r>
          </w:p>
        </w:tc>
        <w:tc>
          <w:tcPr>
            <w:tcW w:w="1482" w:type="dxa"/>
          </w:tcPr>
          <w:p w14:paraId="21A30B13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≥15</w:t>
            </w:r>
          </w:p>
        </w:tc>
        <w:tc>
          <w:tcPr>
            <w:tcW w:w="1272" w:type="dxa"/>
          </w:tcPr>
          <w:p w14:paraId="06EC9A25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1:40</w:t>
            </w:r>
          </w:p>
        </w:tc>
        <w:tc>
          <w:tcPr>
            <w:tcW w:w="747" w:type="dxa"/>
          </w:tcPr>
          <w:p w14:paraId="3DE2206F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46" w:type="dxa"/>
          </w:tcPr>
          <w:p w14:paraId="2703157F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5C6D29" w:rsidRPr="005E4145" w14:paraId="7CDAE0D4" w14:textId="77777777" w:rsidTr="00932267">
        <w:tc>
          <w:tcPr>
            <w:tcW w:w="1363" w:type="dxa"/>
          </w:tcPr>
          <w:p w14:paraId="41EBDB95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83" w:type="dxa"/>
          </w:tcPr>
          <w:p w14:paraId="1053B661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15,47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653" w:type="dxa"/>
          </w:tcPr>
          <w:p w14:paraId="76885325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7" w:type="dxa"/>
          </w:tcPr>
          <w:p w14:paraId="66EA9D36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≥16</w:t>
            </w:r>
          </w:p>
        </w:tc>
        <w:tc>
          <w:tcPr>
            <w:tcW w:w="1302" w:type="dxa"/>
          </w:tcPr>
          <w:p w14:paraId="519E1AAD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≥16</w:t>
            </w:r>
          </w:p>
        </w:tc>
        <w:tc>
          <w:tcPr>
            <w:tcW w:w="1482" w:type="dxa"/>
          </w:tcPr>
          <w:p w14:paraId="39723491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≥14,5</w:t>
            </w:r>
          </w:p>
        </w:tc>
        <w:tc>
          <w:tcPr>
            <w:tcW w:w="1272" w:type="dxa"/>
          </w:tcPr>
          <w:p w14:paraId="6D5770B8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1:40</w:t>
            </w:r>
          </w:p>
        </w:tc>
        <w:tc>
          <w:tcPr>
            <w:tcW w:w="747" w:type="dxa"/>
          </w:tcPr>
          <w:p w14:paraId="4E8C3F13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46" w:type="dxa"/>
          </w:tcPr>
          <w:p w14:paraId="755C9C08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5C6D29" w:rsidRPr="005E4145" w14:paraId="01918C23" w14:textId="77777777" w:rsidTr="00932267">
        <w:tc>
          <w:tcPr>
            <w:tcW w:w="1363" w:type="dxa"/>
          </w:tcPr>
          <w:p w14:paraId="73F02404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83" w:type="dxa"/>
          </w:tcPr>
          <w:p w14:paraId="5EA2A928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22,37</w:t>
            </w:r>
            <w:r w:rsidRPr="005E41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653" w:type="dxa"/>
          </w:tcPr>
          <w:p w14:paraId="21405F8A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7" w:type="dxa"/>
          </w:tcPr>
          <w:p w14:paraId="3D9DFC36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≥21</w:t>
            </w:r>
          </w:p>
        </w:tc>
        <w:tc>
          <w:tcPr>
            <w:tcW w:w="1302" w:type="dxa"/>
          </w:tcPr>
          <w:p w14:paraId="70E17D9A" w14:textId="77777777" w:rsidR="005C6D29" w:rsidRPr="005E4145" w:rsidRDefault="005C6D29" w:rsidP="00932267">
            <w:pPr>
              <w:pStyle w:val="TableParagraph"/>
              <w:spacing w:before="54"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 xml:space="preserve">См. </w:t>
            </w: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br/>
              <w:t>рисунок 3</w:t>
            </w:r>
          </w:p>
        </w:tc>
        <w:tc>
          <w:tcPr>
            <w:tcW w:w="1482" w:type="dxa"/>
          </w:tcPr>
          <w:p w14:paraId="159C82EC" w14:textId="77777777" w:rsidR="005C6D29" w:rsidRPr="005E4145" w:rsidRDefault="005C6D29" w:rsidP="00932267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См. рисунок 3</w:t>
            </w:r>
          </w:p>
        </w:tc>
        <w:tc>
          <w:tcPr>
            <w:tcW w:w="1272" w:type="dxa"/>
          </w:tcPr>
          <w:p w14:paraId="30574285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1:40</w:t>
            </w:r>
          </w:p>
        </w:tc>
        <w:tc>
          <w:tcPr>
            <w:tcW w:w="747" w:type="dxa"/>
          </w:tcPr>
          <w:p w14:paraId="1E9FB74B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46" w:type="dxa"/>
          </w:tcPr>
          <w:p w14:paraId="70477CF4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5C6D29" w:rsidRPr="005E4145" w14:paraId="348B039D" w14:textId="77777777" w:rsidTr="00932267">
        <w:tc>
          <w:tcPr>
            <w:tcW w:w="1363" w:type="dxa"/>
          </w:tcPr>
          <w:p w14:paraId="47B9D8FB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23</w:t>
            </w:r>
          </w:p>
        </w:tc>
        <w:tc>
          <w:tcPr>
            <w:tcW w:w="883" w:type="dxa"/>
          </w:tcPr>
          <w:p w14:paraId="3FC5ECDA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23,175</w:t>
            </w:r>
            <w:r w:rsidRPr="005E4145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±</w:t>
            </w:r>
            <w:r w:rsidRPr="005E4145">
              <w:rPr>
                <w:rFonts w:ascii="Arial" w:hAnsi="Arial" w:cs="Arial"/>
                <w:spacing w:val="-5"/>
                <w:sz w:val="18"/>
                <w:szCs w:val="18"/>
                <w:lang w:val="ru-RU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0,02</w:t>
            </w:r>
          </w:p>
        </w:tc>
        <w:tc>
          <w:tcPr>
            <w:tcW w:w="653" w:type="dxa"/>
          </w:tcPr>
          <w:p w14:paraId="271C3A11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897" w:type="dxa"/>
          </w:tcPr>
          <w:p w14:paraId="00EC73F9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≥18</w:t>
            </w:r>
          </w:p>
        </w:tc>
        <w:tc>
          <w:tcPr>
            <w:tcW w:w="1302" w:type="dxa"/>
          </w:tcPr>
          <w:p w14:paraId="0A29CA1D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≥18</w:t>
            </w:r>
          </w:p>
        </w:tc>
        <w:tc>
          <w:tcPr>
            <w:tcW w:w="1482" w:type="dxa"/>
          </w:tcPr>
          <w:p w14:paraId="003B65ED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≥15</w:t>
            </w:r>
          </w:p>
        </w:tc>
        <w:tc>
          <w:tcPr>
            <w:tcW w:w="1272" w:type="dxa"/>
          </w:tcPr>
          <w:p w14:paraId="01C1D43C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1:36</w:t>
            </w:r>
          </w:p>
        </w:tc>
        <w:tc>
          <w:tcPr>
            <w:tcW w:w="747" w:type="dxa"/>
          </w:tcPr>
          <w:p w14:paraId="03F7B431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46" w:type="dxa"/>
          </w:tcPr>
          <w:p w14:paraId="50C8705A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5C6D29" w:rsidRPr="005E4145" w14:paraId="36E9AD51" w14:textId="77777777" w:rsidTr="00932267">
        <w:tc>
          <w:tcPr>
            <w:tcW w:w="1363" w:type="dxa"/>
          </w:tcPr>
          <w:p w14:paraId="54166C7C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883" w:type="dxa"/>
          </w:tcPr>
          <w:p w14:paraId="7B4CB1B3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30,9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  <w:lang w:val="ru-RU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  <w:lang w:val="ru-RU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0,05</w:t>
            </w:r>
          </w:p>
        </w:tc>
        <w:tc>
          <w:tcPr>
            <w:tcW w:w="653" w:type="dxa"/>
          </w:tcPr>
          <w:p w14:paraId="484A2C5E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14</w:t>
            </w:r>
          </w:p>
        </w:tc>
        <w:tc>
          <w:tcPr>
            <w:tcW w:w="897" w:type="dxa"/>
          </w:tcPr>
          <w:p w14:paraId="6094F43A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≥18</w:t>
            </w:r>
          </w:p>
        </w:tc>
        <w:tc>
          <w:tcPr>
            <w:tcW w:w="1302" w:type="dxa"/>
          </w:tcPr>
          <w:p w14:paraId="4D6A4C5B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≥18</w:t>
            </w:r>
          </w:p>
        </w:tc>
        <w:tc>
          <w:tcPr>
            <w:tcW w:w="1482" w:type="dxa"/>
          </w:tcPr>
          <w:p w14:paraId="02001F7F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≥14</w:t>
            </w:r>
          </w:p>
        </w:tc>
        <w:tc>
          <w:tcPr>
            <w:tcW w:w="1272" w:type="dxa"/>
          </w:tcPr>
          <w:p w14:paraId="59C4F5D8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1:20</w:t>
            </w:r>
          </w:p>
        </w:tc>
        <w:tc>
          <w:tcPr>
            <w:tcW w:w="747" w:type="dxa"/>
          </w:tcPr>
          <w:p w14:paraId="74184DD6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27,0</w:t>
            </w:r>
          </w:p>
        </w:tc>
        <w:tc>
          <w:tcPr>
            <w:tcW w:w="746" w:type="dxa"/>
          </w:tcPr>
          <w:p w14:paraId="636F10F0" w14:textId="77777777" w:rsidR="005C6D29" w:rsidRPr="005E4145" w:rsidRDefault="005C6D29" w:rsidP="0093226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12,0</w:t>
            </w:r>
          </w:p>
        </w:tc>
      </w:tr>
      <w:tr w:rsidR="005C6D29" w:rsidRPr="005E4145" w14:paraId="5B7AFC70" w14:textId="77777777" w:rsidTr="00932267">
        <w:tc>
          <w:tcPr>
            <w:tcW w:w="9345" w:type="dxa"/>
            <w:gridSpan w:val="9"/>
          </w:tcPr>
          <w:p w14:paraId="3DAAC601" w14:textId="77777777" w:rsidR="005C6D29" w:rsidRPr="005E4145" w:rsidRDefault="005C6D29" w:rsidP="00932267">
            <w:pPr>
              <w:ind w:firstLine="0"/>
              <w:rPr>
                <w:rFonts w:ascii="Arial" w:hAnsi="Arial" w:cs="Arial"/>
                <w:sz w:val="24"/>
              </w:rPr>
            </w:pPr>
            <w:r w:rsidRPr="005E4145">
              <w:rPr>
                <w:rFonts w:ascii="Arial" w:hAnsi="Arial" w:cs="Arial"/>
                <w:sz w:val="24"/>
                <w:vertAlign w:val="superscript"/>
              </w:rPr>
              <w:t>а</w:t>
            </w:r>
            <w:r w:rsidRPr="005E4145">
              <w:rPr>
                <w:rFonts w:ascii="Arial" w:hAnsi="Arial" w:cs="Arial"/>
                <w:sz w:val="24"/>
              </w:rPr>
              <w:t xml:space="preserve"> </w:t>
            </w:r>
            <w:r w:rsidRPr="005E4145">
              <w:rPr>
                <w:rFonts w:ascii="Arial" w:hAnsi="Arial" w:cs="Arial"/>
                <w:sz w:val="22"/>
              </w:rPr>
              <w:t>Не указан</w:t>
            </w:r>
          </w:p>
        </w:tc>
      </w:tr>
    </w:tbl>
    <w:p w14:paraId="59FA84F5" w14:textId="0852EFF7" w:rsidR="00182E5E" w:rsidRPr="005E4145" w:rsidRDefault="00182E5E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233115B1" w14:textId="51C41168" w:rsidR="003A594A" w:rsidRPr="005E4145" w:rsidRDefault="00EE6302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hd w:val="clear" w:color="auto" w:fill="FFFFFF"/>
        </w:rPr>
      </w:pPr>
      <w:r w:rsidRPr="005E4145">
        <w:rPr>
          <w:rFonts w:ascii="Arial" w:hAnsi="Arial" w:cs="Arial"/>
          <w:b/>
        </w:rPr>
        <w:t>3.2  </w:t>
      </w:r>
      <w:r w:rsidR="005C6D29" w:rsidRPr="005E4145">
        <w:rPr>
          <w:rFonts w:ascii="Arial" w:hAnsi="Arial" w:cs="Arial"/>
          <w:b/>
        </w:rPr>
        <w:t>Дополнительный требования</w:t>
      </w:r>
    </w:p>
    <w:p w14:paraId="1A10992D" w14:textId="16F1DF95" w:rsidR="005C6D29" w:rsidRPr="005E4145" w:rsidRDefault="005C6D29" w:rsidP="005C6D2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</w:rPr>
        <w:t xml:space="preserve">3.2.1  Конические патрубки размером 22 мм, предназначенные для подключения к дыхательной трубке, соответствующей 5.3.2.2 ISO 5367:2014 или к </w:t>
      </w:r>
      <w:r w:rsidR="00340D9B" w:rsidRPr="005E4145">
        <w:rPr>
          <w:rFonts w:ascii="Arial" w:hAnsi="Arial" w:cs="Arial"/>
        </w:rPr>
        <w:t>фиксирующему</w:t>
      </w:r>
      <w:r w:rsidRPr="005E4145">
        <w:rPr>
          <w:rFonts w:ascii="Arial" w:hAnsi="Arial" w:cs="Arial"/>
        </w:rPr>
        <w:t xml:space="preserve"> гнезду (см. раздел 4), должны иметь проточку, размеры которой приведены на рисунке 2.</w:t>
      </w:r>
    </w:p>
    <w:p w14:paraId="0AC91CC9" w14:textId="0ECEA489" w:rsidR="005C6D29" w:rsidRPr="005E4145" w:rsidRDefault="005C6D29" w:rsidP="005C6D29">
      <w:pPr>
        <w:pStyle w:val="af3"/>
        <w:spacing w:line="360" w:lineRule="auto"/>
        <w:ind w:firstLine="510"/>
        <w:jc w:val="both"/>
        <w:rPr>
          <w:rFonts w:ascii="Arial" w:hAnsi="Arial" w:cs="Arial"/>
          <w:i/>
        </w:rPr>
      </w:pPr>
      <w:r w:rsidRPr="005E4145">
        <w:rPr>
          <w:rFonts w:ascii="Arial" w:hAnsi="Arial" w:cs="Arial"/>
          <w:i/>
        </w:rPr>
        <w:t>Соответствие устанавливают путем проведения функционального испытания.</w:t>
      </w:r>
    </w:p>
    <w:p w14:paraId="487BB670" w14:textId="77777777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</w:p>
    <w:p w14:paraId="2874C7A1" w14:textId="2597C35A" w:rsidR="005C6D29" w:rsidRPr="005E4145" w:rsidRDefault="000121EC" w:rsidP="005C6D29">
      <w:pPr>
        <w:pStyle w:val="af3"/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pict w14:anchorId="4A2E20CC">
          <v:shape id="_x0000_i1026" type="#_x0000_t75" style="width:4in;height:4in">
            <v:imagedata r:id="rId15" o:title="5356-1_рис 2"/>
          </v:shape>
        </w:pict>
      </w:r>
    </w:p>
    <w:p w14:paraId="3EF02F16" w14:textId="1B32AE86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</w:p>
    <w:p w14:paraId="025E152A" w14:textId="636ECF8B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  <w:i/>
          <w:lang w:val="en-US"/>
        </w:rPr>
        <w:t>l</w:t>
      </w:r>
      <w:r w:rsidRPr="005E4145">
        <w:rPr>
          <w:rFonts w:ascii="Arial" w:hAnsi="Arial" w:cs="Arial"/>
        </w:rPr>
        <w:t xml:space="preserve"> – длина конуса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19,5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>+0,5</m:t>
            </m:r>
          </m:sup>
        </m:sSubSup>
      </m:oMath>
    </w:p>
    <w:p w14:paraId="0AABC7F0" w14:textId="4412A70C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  <w:i/>
          <w:lang w:val="en-US"/>
        </w:rPr>
        <w:t>J</w:t>
      </w:r>
      <w:r w:rsidR="006B5276" w:rsidRPr="005E4145">
        <w:rPr>
          <w:rFonts w:ascii="Arial" w:hAnsi="Arial" w:cs="Arial"/>
          <w:i/>
        </w:rPr>
        <w:t xml:space="preserve"> </w:t>
      </w:r>
      <w:r w:rsidR="006B5276" w:rsidRPr="005E4145">
        <w:rPr>
          <w:rFonts w:ascii="Arial" w:hAnsi="Arial" w:cs="Arial"/>
        </w:rPr>
        <w:t xml:space="preserve">– диаметр проточки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20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>+0,5</m:t>
            </m:r>
          </m:sup>
        </m:sSubSup>
      </m:oMath>
    </w:p>
    <w:p w14:paraId="688D7204" w14:textId="76FBDA64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</w:p>
    <w:p w14:paraId="36F62B3C" w14:textId="7810834A" w:rsidR="006B5276" w:rsidRPr="005E4145" w:rsidRDefault="006B5276" w:rsidP="006B5276">
      <w:pPr>
        <w:pStyle w:val="af3"/>
        <w:spacing w:line="360" w:lineRule="auto"/>
        <w:jc w:val="center"/>
        <w:rPr>
          <w:rFonts w:ascii="Arial" w:hAnsi="Arial" w:cs="Arial"/>
          <w:b/>
          <w:sz w:val="28"/>
        </w:rPr>
      </w:pPr>
      <w:r w:rsidRPr="005E4145">
        <w:rPr>
          <w:rFonts w:ascii="Arial" w:hAnsi="Arial" w:cs="Arial"/>
        </w:rPr>
        <w:t>Рисунок 2 – Детали проточки для кон</w:t>
      </w:r>
      <w:r w:rsidR="00932267" w:rsidRPr="005E4145">
        <w:rPr>
          <w:rFonts w:ascii="Arial" w:hAnsi="Arial" w:cs="Arial"/>
        </w:rPr>
        <w:t>ических патрубков размером</w:t>
      </w:r>
      <w:r w:rsidRPr="005E4145">
        <w:rPr>
          <w:rFonts w:ascii="Arial" w:hAnsi="Arial" w:cs="Arial"/>
        </w:rPr>
        <w:t xml:space="preserve"> 22 мм</w:t>
      </w:r>
    </w:p>
    <w:p w14:paraId="00A242CF" w14:textId="77777777" w:rsidR="006B5276" w:rsidRPr="005E4145" w:rsidRDefault="006B5276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</w:p>
    <w:p w14:paraId="5FCD7B71" w14:textId="7CECB27A" w:rsidR="00932267" w:rsidRPr="005E4145" w:rsidRDefault="00932267" w:rsidP="00BB3790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</w:rPr>
        <w:t>3.2.2  Конические патрубки размером 22 мм, предназначенные для соединения с лицевой маской, должны иметь средства для предотвращения чрезмерного введения (например, фланец) и соответствовать размерам, указанным на рисунке 3.</w:t>
      </w:r>
    </w:p>
    <w:p w14:paraId="202F4735" w14:textId="6E5F0E9A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  <w:r w:rsidRPr="005E4145">
        <w:rPr>
          <w:rFonts w:ascii="Arial" w:hAnsi="Arial" w:cs="Arial"/>
          <w:i/>
        </w:rPr>
        <w:t>Соответствие устанавливают путем проведения функционального испытания.</w:t>
      </w:r>
    </w:p>
    <w:p w14:paraId="7DE6F1D8" w14:textId="77777777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</w:p>
    <w:p w14:paraId="66C4EF2D" w14:textId="0F5ECF19" w:rsidR="005C6D29" w:rsidRPr="005E4145" w:rsidRDefault="000121EC" w:rsidP="00932267">
      <w:pPr>
        <w:pStyle w:val="af3"/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pict w14:anchorId="25B238CF">
          <v:shape id="_x0000_i1027" type="#_x0000_t75" style="width:294.75pt;height:212.25pt">
            <v:imagedata r:id="rId16" o:title="5356-1_рис 3"/>
          </v:shape>
        </w:pict>
      </w:r>
    </w:p>
    <w:p w14:paraId="15D0FA62" w14:textId="56EB9BD7" w:rsidR="00932267" w:rsidRPr="005E4145" w:rsidRDefault="00932267" w:rsidP="00932267">
      <w:pPr>
        <w:pStyle w:val="af3"/>
        <w:spacing w:line="360" w:lineRule="auto"/>
        <w:jc w:val="center"/>
        <w:rPr>
          <w:rFonts w:ascii="Arial" w:hAnsi="Arial" w:cs="Arial"/>
          <w:b/>
          <w:sz w:val="28"/>
        </w:rPr>
      </w:pPr>
    </w:p>
    <w:p w14:paraId="27C66E9F" w14:textId="56C7F6A0" w:rsidR="00932267" w:rsidRPr="005E4145" w:rsidRDefault="00932267" w:rsidP="00932267">
      <w:pPr>
        <w:pStyle w:val="af3"/>
        <w:spacing w:line="360" w:lineRule="auto"/>
        <w:jc w:val="center"/>
        <w:rPr>
          <w:rFonts w:ascii="Arial" w:hAnsi="Arial" w:cs="Arial"/>
          <w:b/>
          <w:sz w:val="28"/>
        </w:rPr>
      </w:pPr>
      <w:r w:rsidRPr="005E4145">
        <w:rPr>
          <w:rFonts w:ascii="Arial" w:hAnsi="Arial" w:cs="Arial"/>
        </w:rPr>
        <w:t>Рисунок 3 – Размеры конических патрубков (22 мм), предназначенных для соединения с лицевой маской</w:t>
      </w:r>
    </w:p>
    <w:p w14:paraId="275F3B1E" w14:textId="77777777" w:rsidR="005C6D29" w:rsidRPr="005E4145" w:rsidRDefault="005C6D29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</w:rPr>
      </w:pPr>
    </w:p>
    <w:p w14:paraId="5D9B18A6" w14:textId="640DCECB" w:rsidR="00343917" w:rsidRPr="005E4145" w:rsidRDefault="00B24E9F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b/>
          <w:sz w:val="28"/>
          <w:shd w:val="clear" w:color="auto" w:fill="FFFFFF"/>
        </w:rPr>
      </w:pPr>
      <w:r w:rsidRPr="005E4145">
        <w:rPr>
          <w:rFonts w:ascii="Arial" w:hAnsi="Arial" w:cs="Arial"/>
          <w:b/>
          <w:sz w:val="28"/>
        </w:rPr>
        <w:t>4  </w:t>
      </w:r>
      <w:r w:rsidR="00340D9B" w:rsidRPr="005E4145">
        <w:rPr>
          <w:rFonts w:ascii="Arial" w:hAnsi="Arial" w:cs="Arial"/>
          <w:b/>
          <w:sz w:val="28"/>
        </w:rPr>
        <w:t>Фиксирующие</w:t>
      </w:r>
      <w:r w:rsidR="009B5370" w:rsidRPr="005E4145">
        <w:rPr>
          <w:rFonts w:ascii="Arial" w:hAnsi="Arial" w:cs="Arial"/>
          <w:b/>
          <w:sz w:val="28"/>
        </w:rPr>
        <w:t xml:space="preserve"> гнезда размером 22 мм</w:t>
      </w:r>
    </w:p>
    <w:p w14:paraId="220D8BB2" w14:textId="77777777" w:rsidR="00343917" w:rsidRPr="005E4145" w:rsidRDefault="00343917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shd w:val="clear" w:color="auto" w:fill="FFFFFF"/>
        </w:rPr>
      </w:pPr>
    </w:p>
    <w:p w14:paraId="7CB4FB02" w14:textId="6BE56DE6" w:rsidR="00B24E9F" w:rsidRPr="005E4145" w:rsidRDefault="00B24E9F" w:rsidP="00BB3790">
      <w:pPr>
        <w:pStyle w:val="af3"/>
        <w:spacing w:line="360" w:lineRule="auto"/>
        <w:ind w:firstLine="510"/>
        <w:jc w:val="both"/>
        <w:rPr>
          <w:rFonts w:ascii="Arial" w:hAnsi="Arial" w:cs="Arial"/>
          <w:shd w:val="clear" w:color="auto" w:fill="FFFFFF"/>
        </w:rPr>
      </w:pPr>
      <w:r w:rsidRPr="005E4145">
        <w:rPr>
          <w:rFonts w:ascii="Arial" w:hAnsi="Arial" w:cs="Arial"/>
        </w:rPr>
        <w:t>4.1  </w:t>
      </w:r>
      <w:r w:rsidR="00340D9B" w:rsidRPr="005E4145">
        <w:rPr>
          <w:rFonts w:ascii="Arial" w:hAnsi="Arial" w:cs="Arial"/>
        </w:rPr>
        <w:t>Фиксирующие</w:t>
      </w:r>
      <w:r w:rsidR="009B5370" w:rsidRPr="005E4145">
        <w:rPr>
          <w:rFonts w:ascii="Arial" w:hAnsi="Arial" w:cs="Arial"/>
        </w:rPr>
        <w:t xml:space="preserve"> гнезда размером 22 мм должны быть сконструированы таким образом, чтобы входить в зацепление с проточкой конического патрубка размером 22</w:t>
      </w:r>
      <w:r w:rsidR="006A25B2" w:rsidRPr="005E4145">
        <w:rPr>
          <w:rFonts w:ascii="Arial" w:hAnsi="Arial" w:cs="Arial"/>
        </w:rPr>
        <w:t> </w:t>
      </w:r>
      <w:r w:rsidR="009B5370" w:rsidRPr="005E4145">
        <w:rPr>
          <w:rFonts w:ascii="Arial" w:hAnsi="Arial" w:cs="Arial"/>
        </w:rPr>
        <w:t>мм, как показано на рисунке 2.</w:t>
      </w:r>
    </w:p>
    <w:p w14:paraId="7A88199E" w14:textId="1C54DB59" w:rsidR="009B5370" w:rsidRPr="005E4145" w:rsidRDefault="009B5370" w:rsidP="009B5370">
      <w:pPr>
        <w:pStyle w:val="af3"/>
        <w:spacing w:line="360" w:lineRule="auto"/>
        <w:ind w:firstLine="510"/>
        <w:jc w:val="both"/>
        <w:rPr>
          <w:rFonts w:ascii="Arial" w:hAnsi="Arial" w:cs="Arial"/>
          <w:b/>
        </w:rPr>
      </w:pPr>
      <w:r w:rsidRPr="005E4145">
        <w:rPr>
          <w:rFonts w:ascii="Arial" w:hAnsi="Arial" w:cs="Arial"/>
          <w:i/>
        </w:rPr>
        <w:t>Соответствие устанавливают путем осмотра.</w:t>
      </w:r>
    </w:p>
    <w:p w14:paraId="5D87C569" w14:textId="1A7B8247" w:rsidR="009B5370" w:rsidRPr="005E4145" w:rsidRDefault="009B5370" w:rsidP="009B5370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</w:rPr>
        <w:t>4.2  </w:t>
      </w:r>
      <w:r w:rsidR="006D6476" w:rsidRPr="005E4145">
        <w:rPr>
          <w:rFonts w:ascii="Arial" w:hAnsi="Arial" w:cs="Arial"/>
        </w:rPr>
        <w:t>Соединенные</w:t>
      </w:r>
      <w:r w:rsidRPr="005E4145">
        <w:rPr>
          <w:rFonts w:ascii="Arial" w:hAnsi="Arial" w:cs="Arial"/>
        </w:rPr>
        <w:t xml:space="preserve"> </w:t>
      </w:r>
      <w:r w:rsidR="00340D9B" w:rsidRPr="005E4145">
        <w:rPr>
          <w:rFonts w:ascii="Arial" w:hAnsi="Arial" w:cs="Arial"/>
        </w:rPr>
        <w:t>фиксированные</w:t>
      </w:r>
      <w:r w:rsidRPr="005E4145">
        <w:rPr>
          <w:rFonts w:ascii="Arial" w:hAnsi="Arial" w:cs="Arial"/>
        </w:rPr>
        <w:t xml:space="preserve"> кон</w:t>
      </w:r>
      <w:r w:rsidR="006D6476" w:rsidRPr="005E4145">
        <w:rPr>
          <w:rFonts w:ascii="Arial" w:hAnsi="Arial" w:cs="Arial"/>
        </w:rPr>
        <w:t>ические патрубки</w:t>
      </w:r>
      <w:r w:rsidRPr="005E4145">
        <w:rPr>
          <w:rFonts w:ascii="Arial" w:hAnsi="Arial" w:cs="Arial"/>
        </w:rPr>
        <w:t xml:space="preserve"> и гнезда не должны </w:t>
      </w:r>
      <w:r w:rsidR="006D6476" w:rsidRPr="005E4145">
        <w:rPr>
          <w:rFonts w:ascii="Arial" w:hAnsi="Arial" w:cs="Arial"/>
        </w:rPr>
        <w:t>рассоединяться</w:t>
      </w:r>
      <w:r w:rsidRPr="005E4145">
        <w:rPr>
          <w:rFonts w:ascii="Arial" w:hAnsi="Arial" w:cs="Arial"/>
        </w:rPr>
        <w:t xml:space="preserve"> при воздействии осевого ра</w:t>
      </w:r>
      <w:r w:rsidR="006D6476" w:rsidRPr="005E4145">
        <w:rPr>
          <w:rFonts w:ascii="Arial" w:hAnsi="Arial" w:cs="Arial"/>
        </w:rPr>
        <w:t>ссоединяющего</w:t>
      </w:r>
      <w:r w:rsidRPr="005E4145">
        <w:rPr>
          <w:rFonts w:ascii="Arial" w:hAnsi="Arial" w:cs="Arial"/>
        </w:rPr>
        <w:t xml:space="preserve"> усилия (50 ± 5)</w:t>
      </w:r>
      <w:r w:rsidR="006A25B2" w:rsidRPr="005E4145">
        <w:rPr>
          <w:rFonts w:ascii="Arial" w:hAnsi="Arial" w:cs="Arial"/>
        </w:rPr>
        <w:t> </w:t>
      </w:r>
      <w:r w:rsidRPr="005E4145">
        <w:rPr>
          <w:rFonts w:ascii="Arial" w:hAnsi="Arial" w:cs="Arial"/>
        </w:rPr>
        <w:t>Н в течение 10</w:t>
      </w:r>
      <w:r w:rsidR="006A25B2" w:rsidRPr="005E4145">
        <w:rPr>
          <w:rFonts w:ascii="Arial" w:hAnsi="Arial" w:cs="Arial"/>
        </w:rPr>
        <w:t> </w:t>
      </w:r>
      <w:r w:rsidRPr="005E4145">
        <w:rPr>
          <w:rFonts w:ascii="Arial" w:hAnsi="Arial" w:cs="Arial"/>
        </w:rPr>
        <w:t>с.</w:t>
      </w:r>
    </w:p>
    <w:p w14:paraId="3CAD33DF" w14:textId="14650755" w:rsidR="009B5370" w:rsidRPr="005E4145" w:rsidRDefault="009B5370" w:rsidP="009B5370">
      <w:pPr>
        <w:pStyle w:val="af3"/>
        <w:spacing w:line="360" w:lineRule="auto"/>
        <w:ind w:firstLine="510"/>
        <w:jc w:val="both"/>
        <w:rPr>
          <w:rFonts w:ascii="Arial" w:hAnsi="Arial" w:cs="Arial"/>
          <w:i/>
        </w:rPr>
      </w:pPr>
      <w:r w:rsidRPr="005E4145">
        <w:rPr>
          <w:rFonts w:ascii="Arial" w:hAnsi="Arial" w:cs="Arial"/>
          <w:i/>
        </w:rPr>
        <w:t>Соответствие устанавливают путем проведения испытания, приведенного в приложении B.</w:t>
      </w:r>
    </w:p>
    <w:p w14:paraId="68E359ED" w14:textId="7B83C2B2" w:rsidR="009B5370" w:rsidRPr="005E4145" w:rsidRDefault="009B5370" w:rsidP="009B5370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</w:rPr>
        <w:t>4.3  </w:t>
      </w:r>
      <w:r w:rsidR="00340D9B" w:rsidRPr="005E4145">
        <w:rPr>
          <w:rFonts w:ascii="Arial" w:hAnsi="Arial" w:cs="Arial"/>
        </w:rPr>
        <w:t>Соединенные фиксированные</w:t>
      </w:r>
      <w:r w:rsidRPr="005E4145">
        <w:rPr>
          <w:rFonts w:ascii="Arial" w:hAnsi="Arial" w:cs="Arial"/>
        </w:rPr>
        <w:t xml:space="preserve"> </w:t>
      </w:r>
      <w:r w:rsidR="006D6476" w:rsidRPr="005E4145">
        <w:rPr>
          <w:rFonts w:ascii="Arial" w:hAnsi="Arial" w:cs="Arial"/>
        </w:rPr>
        <w:t>конические патрубки</w:t>
      </w:r>
      <w:r w:rsidRPr="005E4145">
        <w:rPr>
          <w:rFonts w:ascii="Arial" w:hAnsi="Arial" w:cs="Arial"/>
        </w:rPr>
        <w:t xml:space="preserve"> и гнезда не должны </w:t>
      </w:r>
      <w:r w:rsidR="006D6476" w:rsidRPr="005E4145">
        <w:rPr>
          <w:rFonts w:ascii="Arial" w:hAnsi="Arial" w:cs="Arial"/>
        </w:rPr>
        <w:t>иметь утечку</w:t>
      </w:r>
      <w:r w:rsidRPr="005E4145">
        <w:rPr>
          <w:rFonts w:ascii="Arial" w:hAnsi="Arial" w:cs="Arial"/>
        </w:rPr>
        <w:t xml:space="preserve"> </w:t>
      </w:r>
      <w:r w:rsidR="006D6476" w:rsidRPr="005E4145">
        <w:rPr>
          <w:rFonts w:ascii="Arial" w:hAnsi="Arial" w:cs="Arial"/>
        </w:rPr>
        <w:t>(</w:t>
      </w:r>
      <w:r w:rsidR="006D6476" w:rsidRPr="005E4145">
        <w:rPr>
          <w:rFonts w:ascii="Arial" w:hAnsi="Arial" w:cs="Arial"/>
          <w:shd w:val="clear" w:color="auto" w:fill="FFFFFF"/>
        </w:rPr>
        <w:t>приведенная к температуре 20</w:t>
      </w:r>
      <w:r w:rsidR="003903F6" w:rsidRPr="005E4145">
        <w:rPr>
          <w:rFonts w:ascii="Arial" w:hAnsi="Arial" w:cs="Arial"/>
          <w:shd w:val="clear" w:color="auto" w:fill="FFFFFF"/>
        </w:rPr>
        <w:t> </w:t>
      </w:r>
      <w:r w:rsidR="006D6476" w:rsidRPr="005E4145">
        <w:rPr>
          <w:rFonts w:ascii="Arial" w:hAnsi="Arial" w:cs="Arial"/>
          <w:shd w:val="clear" w:color="auto" w:fill="FFFFFF"/>
        </w:rPr>
        <w:t>°С и давлению 101,3</w:t>
      </w:r>
      <w:r w:rsidR="006A25B2" w:rsidRPr="005E4145">
        <w:rPr>
          <w:rFonts w:ascii="Arial" w:hAnsi="Arial" w:cs="Arial"/>
          <w:shd w:val="clear" w:color="auto" w:fill="FFFFFF"/>
        </w:rPr>
        <w:t> </w:t>
      </w:r>
      <w:r w:rsidR="006D6476" w:rsidRPr="005E4145">
        <w:rPr>
          <w:rFonts w:ascii="Arial" w:hAnsi="Arial" w:cs="Arial"/>
          <w:shd w:val="clear" w:color="auto" w:fill="FFFFFF"/>
        </w:rPr>
        <w:t>кПа</w:t>
      </w:r>
      <w:r w:rsidR="006D6476" w:rsidRPr="005E4145">
        <w:rPr>
          <w:rFonts w:ascii="Arial" w:hAnsi="Arial" w:cs="Arial"/>
        </w:rPr>
        <w:t xml:space="preserve">) </w:t>
      </w:r>
      <w:r w:rsidRPr="005E4145">
        <w:rPr>
          <w:rFonts w:ascii="Arial" w:hAnsi="Arial" w:cs="Arial"/>
        </w:rPr>
        <w:t>более 5</w:t>
      </w:r>
      <w:r w:rsidR="006A25B2" w:rsidRPr="005E4145">
        <w:rPr>
          <w:rFonts w:ascii="Arial" w:hAnsi="Arial" w:cs="Arial"/>
        </w:rPr>
        <w:t> </w:t>
      </w:r>
      <w:r w:rsidRPr="005E4145">
        <w:rPr>
          <w:rFonts w:ascii="Arial" w:hAnsi="Arial" w:cs="Arial"/>
        </w:rPr>
        <w:t>мл/мин при внутреннем давлении (8 ± 0,5)</w:t>
      </w:r>
      <w:r w:rsidR="006A25B2" w:rsidRPr="005E4145">
        <w:rPr>
          <w:rFonts w:ascii="Arial" w:hAnsi="Arial" w:cs="Arial"/>
        </w:rPr>
        <w:t> </w:t>
      </w:r>
      <w:r w:rsidRPr="005E4145">
        <w:rPr>
          <w:rFonts w:ascii="Arial" w:hAnsi="Arial" w:cs="Arial"/>
        </w:rPr>
        <w:t>кПа.</w:t>
      </w:r>
    </w:p>
    <w:p w14:paraId="74FDC165" w14:textId="34B644E6" w:rsidR="009B5370" w:rsidRPr="005E4145" w:rsidRDefault="009B5370" w:rsidP="009B5370">
      <w:pPr>
        <w:pStyle w:val="af3"/>
        <w:spacing w:line="360" w:lineRule="auto"/>
        <w:ind w:firstLine="510"/>
        <w:jc w:val="both"/>
        <w:rPr>
          <w:rFonts w:ascii="Arial" w:hAnsi="Arial" w:cs="Arial"/>
          <w:i/>
        </w:rPr>
      </w:pPr>
      <w:r w:rsidRPr="005E4145">
        <w:rPr>
          <w:rFonts w:ascii="Arial" w:hAnsi="Arial" w:cs="Arial"/>
          <w:i/>
        </w:rPr>
        <w:t>Соответствие устанавливают путем проведения испытания, приведенного в приложении C.</w:t>
      </w:r>
    </w:p>
    <w:p w14:paraId="52471049" w14:textId="71F901C8" w:rsidR="009B5370" w:rsidRPr="005E4145" w:rsidRDefault="009B5370" w:rsidP="009B5370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5E4145">
        <w:rPr>
          <w:rFonts w:ascii="Arial" w:hAnsi="Arial" w:cs="Arial"/>
        </w:rPr>
        <w:t>4.4  </w:t>
      </w:r>
      <w:r w:rsidR="00340D9B" w:rsidRPr="005E4145">
        <w:rPr>
          <w:rFonts w:ascii="Arial" w:hAnsi="Arial" w:cs="Arial"/>
        </w:rPr>
        <w:t>Соединенные фиксированные</w:t>
      </w:r>
      <w:r w:rsidRPr="005E4145">
        <w:rPr>
          <w:rFonts w:ascii="Arial" w:hAnsi="Arial" w:cs="Arial"/>
        </w:rPr>
        <w:t xml:space="preserve"> </w:t>
      </w:r>
      <w:r w:rsidR="006D6476" w:rsidRPr="005E4145">
        <w:rPr>
          <w:rFonts w:ascii="Arial" w:hAnsi="Arial" w:cs="Arial"/>
        </w:rPr>
        <w:t xml:space="preserve">конические патрубки и гнезда </w:t>
      </w:r>
      <w:r w:rsidRPr="005E4145">
        <w:rPr>
          <w:rFonts w:ascii="Arial" w:hAnsi="Arial" w:cs="Arial"/>
        </w:rPr>
        <w:t>должны соответствовать требованиям 4.2 и 4.3 после падения с высоты 1</w:t>
      </w:r>
      <w:r w:rsidR="006A25B2" w:rsidRPr="005E4145">
        <w:rPr>
          <w:rFonts w:ascii="Arial" w:hAnsi="Arial" w:cs="Arial"/>
        </w:rPr>
        <w:t> </w:t>
      </w:r>
      <w:r w:rsidRPr="005E4145">
        <w:rPr>
          <w:rFonts w:ascii="Arial" w:hAnsi="Arial" w:cs="Arial"/>
        </w:rPr>
        <w:t>м.</w:t>
      </w:r>
    </w:p>
    <w:p w14:paraId="662BD9B8" w14:textId="10884D4B" w:rsidR="00932267" w:rsidRPr="005E4145" w:rsidRDefault="009B5370" w:rsidP="009B5370">
      <w:pPr>
        <w:pStyle w:val="af3"/>
        <w:spacing w:line="360" w:lineRule="auto"/>
        <w:ind w:firstLine="510"/>
        <w:jc w:val="both"/>
        <w:rPr>
          <w:rFonts w:ascii="Arial" w:hAnsi="Arial" w:cs="Arial"/>
          <w:i/>
        </w:rPr>
      </w:pPr>
      <w:r w:rsidRPr="005E4145">
        <w:rPr>
          <w:rFonts w:ascii="Arial" w:hAnsi="Arial" w:cs="Arial"/>
          <w:i/>
        </w:rPr>
        <w:t>Соответствие устанавливают путем проведения испытания, приведенного в приложении D.</w:t>
      </w:r>
    </w:p>
    <w:p w14:paraId="1682111E" w14:textId="77777777" w:rsidR="005303C9" w:rsidRPr="005E4145" w:rsidRDefault="005303C9" w:rsidP="005303C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lastRenderedPageBreak/>
        <w:t>Приложение А</w:t>
      </w:r>
    </w:p>
    <w:p w14:paraId="16D76572" w14:textId="325BC9DC" w:rsidR="005303C9" w:rsidRPr="005E4145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>(</w:t>
      </w:r>
      <w:r w:rsidR="00D9590C" w:rsidRPr="005E4145">
        <w:rPr>
          <w:rFonts w:ascii="Arial" w:hAnsi="Arial" w:cs="Arial"/>
          <w:b/>
        </w:rPr>
        <w:t>обязательное</w:t>
      </w:r>
      <w:r w:rsidRPr="005E4145">
        <w:rPr>
          <w:rFonts w:ascii="Arial" w:hAnsi="Arial" w:cs="Arial"/>
          <w:b/>
        </w:rPr>
        <w:t>)</w:t>
      </w:r>
    </w:p>
    <w:p w14:paraId="605B8D12" w14:textId="77777777" w:rsidR="005303C9" w:rsidRPr="005E4145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333FD065" w14:textId="353D972C" w:rsidR="0064798C" w:rsidRPr="005E4145" w:rsidRDefault="006D6476" w:rsidP="00917E0C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  <w:shd w:val="clear" w:color="auto" w:fill="FFFFFF"/>
        </w:rPr>
        <w:t>Калибр</w:t>
      </w:r>
      <w:r w:rsidR="00D72907" w:rsidRPr="005E4145">
        <w:rPr>
          <w:rFonts w:ascii="Arial" w:hAnsi="Arial" w:cs="Arial"/>
          <w:b/>
          <w:shd w:val="clear" w:color="auto" w:fill="FFFFFF"/>
        </w:rPr>
        <w:t>ы</w:t>
      </w:r>
      <w:r w:rsidRPr="005E4145">
        <w:rPr>
          <w:rFonts w:ascii="Arial" w:hAnsi="Arial" w:cs="Arial"/>
          <w:b/>
          <w:shd w:val="clear" w:color="auto" w:fill="FFFFFF"/>
        </w:rPr>
        <w:t>-пробки и калибр</w:t>
      </w:r>
      <w:r w:rsidR="00D72907" w:rsidRPr="005E4145">
        <w:rPr>
          <w:rFonts w:ascii="Arial" w:hAnsi="Arial" w:cs="Arial"/>
          <w:b/>
          <w:shd w:val="clear" w:color="auto" w:fill="FFFFFF"/>
        </w:rPr>
        <w:t>ы</w:t>
      </w:r>
      <w:r w:rsidRPr="005E4145">
        <w:rPr>
          <w:rFonts w:ascii="Arial" w:hAnsi="Arial" w:cs="Arial"/>
          <w:b/>
          <w:shd w:val="clear" w:color="auto" w:fill="FFFFFF"/>
        </w:rPr>
        <w:t xml:space="preserve">-втулки для </w:t>
      </w:r>
      <w:r w:rsidR="00917E0C" w:rsidRPr="005E4145">
        <w:rPr>
          <w:rFonts w:ascii="Arial" w:hAnsi="Arial" w:cs="Arial"/>
          <w:b/>
        </w:rPr>
        <w:t xml:space="preserve">конических патрубков и гнезд, изготовленных из </w:t>
      </w:r>
      <w:r w:rsidR="00917E0C" w:rsidRPr="005E4145">
        <w:rPr>
          <w:rFonts w:ascii="Arial" w:hAnsi="Arial" w:cs="Arial"/>
          <w:b/>
          <w:shd w:val="clear" w:color="auto" w:fill="FFFFFF"/>
        </w:rPr>
        <w:t>неметаллических материалов</w:t>
      </w:r>
    </w:p>
    <w:p w14:paraId="322A78E6" w14:textId="77777777" w:rsidR="0064798C" w:rsidRPr="005E4145" w:rsidRDefault="0064798C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</w:rPr>
      </w:pPr>
    </w:p>
    <w:p w14:paraId="5E110FE4" w14:textId="33C9F01A" w:rsidR="003E0EA7" w:rsidRPr="005E4145" w:rsidRDefault="00917E0C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>На рисунке A.1 и в таблице A.1 приведены подробные сведения о калибр</w:t>
      </w:r>
      <w:r w:rsidR="00AA4452" w:rsidRPr="005E4145">
        <w:rPr>
          <w:rFonts w:ascii="Arial" w:hAnsi="Arial" w:cs="Arial"/>
          <w:sz w:val="22"/>
          <w:szCs w:val="22"/>
          <w:shd w:val="clear" w:color="auto" w:fill="FFFFFF"/>
        </w:rPr>
        <w:t>ах</w:t>
      </w:r>
      <w:r w:rsidRPr="005E4145">
        <w:rPr>
          <w:rFonts w:ascii="Arial" w:hAnsi="Arial" w:cs="Arial"/>
          <w:sz w:val="22"/>
          <w:szCs w:val="22"/>
          <w:shd w:val="clear" w:color="auto" w:fill="FFFFFF"/>
        </w:rPr>
        <w:t>-пробках и калибр</w:t>
      </w:r>
      <w:r w:rsidR="00AA4452" w:rsidRPr="005E4145">
        <w:rPr>
          <w:rFonts w:ascii="Arial" w:hAnsi="Arial" w:cs="Arial"/>
          <w:sz w:val="22"/>
          <w:szCs w:val="22"/>
          <w:shd w:val="clear" w:color="auto" w:fill="FFFFFF"/>
        </w:rPr>
        <w:t>ах</w:t>
      </w:r>
      <w:r w:rsidRPr="005E4145">
        <w:rPr>
          <w:rFonts w:ascii="Arial" w:hAnsi="Arial" w:cs="Arial"/>
          <w:sz w:val="22"/>
          <w:szCs w:val="22"/>
          <w:shd w:val="clear" w:color="auto" w:fill="FFFFFF"/>
        </w:rPr>
        <w:t xml:space="preserve">-втулках, используемых для </w:t>
      </w:r>
      <w:r w:rsidRPr="005E4145">
        <w:rPr>
          <w:rFonts w:ascii="Arial" w:hAnsi="Arial" w:cs="Arial"/>
          <w:sz w:val="22"/>
          <w:szCs w:val="22"/>
        </w:rPr>
        <w:t xml:space="preserve">конических патрубков и гнезд, изготовленных из </w:t>
      </w:r>
      <w:r w:rsidRPr="005E4145">
        <w:rPr>
          <w:rFonts w:ascii="Arial" w:hAnsi="Arial" w:cs="Arial"/>
          <w:sz w:val="22"/>
          <w:szCs w:val="22"/>
          <w:shd w:val="clear" w:color="auto" w:fill="FFFFFF"/>
        </w:rPr>
        <w:t>неметаллических материалов.</w:t>
      </w:r>
    </w:p>
    <w:p w14:paraId="6AF32C27" w14:textId="01F77F3B" w:rsidR="00917E0C" w:rsidRPr="005E4145" w:rsidRDefault="00917E0C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zCs w:val="22"/>
          <w:shd w:val="clear" w:color="auto" w:fill="FFFFFF"/>
        </w:rPr>
      </w:pPr>
    </w:p>
    <w:p w14:paraId="0ED8BDDF" w14:textId="2D3A24CE" w:rsidR="00917E0C" w:rsidRPr="005E4145" w:rsidRDefault="00917E0C" w:rsidP="00917E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right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>Ра</w:t>
      </w:r>
      <w:r w:rsidR="00395C51" w:rsidRPr="005E4145">
        <w:rPr>
          <w:rFonts w:ascii="Arial" w:hAnsi="Arial" w:cs="Arial"/>
          <w:sz w:val="22"/>
          <w:szCs w:val="22"/>
          <w:shd w:val="clear" w:color="auto" w:fill="FFFFFF"/>
        </w:rPr>
        <w:t>змеры в миллиметрах</w:t>
      </w:r>
    </w:p>
    <w:p w14:paraId="2AA2CF39" w14:textId="7C4F701F" w:rsidR="00395C51" w:rsidRPr="005E4145" w:rsidRDefault="00395C51" w:rsidP="00917E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right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>Значения шероховатости поверхности в микрометрах</w:t>
      </w:r>
    </w:p>
    <w:p w14:paraId="0E8D485B" w14:textId="29F192FC" w:rsidR="00395C51" w:rsidRPr="005E4145" w:rsidRDefault="000121EC" w:rsidP="00395C5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pict w14:anchorId="7ECD03D0">
          <v:shape id="_x0000_i1028" type="#_x0000_t75" style="width:466.5pt;height:303pt">
            <v:imagedata r:id="rId17" o:title="5356-1_рис А"/>
          </v:shape>
        </w:pict>
      </w:r>
    </w:p>
    <w:p w14:paraId="40A905DE" w14:textId="1009A482" w:rsidR="00395C51" w:rsidRPr="005E4145" w:rsidRDefault="00395C51" w:rsidP="00C24760">
      <w:pPr>
        <w:shd w:val="clear" w:color="auto" w:fill="FFFFFF"/>
        <w:ind w:firstLine="0"/>
        <w:jc w:val="center"/>
        <w:textAlignment w:val="baseline"/>
        <w:rPr>
          <w:rFonts w:ascii="Arial" w:eastAsia="Times New Roman" w:hAnsi="Arial" w:cs="Arial"/>
          <w:sz w:val="22"/>
          <w:lang w:eastAsia="ru-RU"/>
        </w:rPr>
      </w:pP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1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плоскость А;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2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плоскость В;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3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вырез для проверки сопряжения калибров, зашлифованный заподлицо с плоскостью А;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4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вырез для проверки сопряжения калибров, зашлифованный заподлицо с 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>плоскостью В</w:t>
      </w:r>
      <w:r w:rsidRPr="005E4145">
        <w:rPr>
          <w:rFonts w:ascii="Arial" w:eastAsia="Times New Roman" w:hAnsi="Arial" w:cs="Arial"/>
          <w:sz w:val="22"/>
          <w:lang w:eastAsia="ru-RU"/>
        </w:rPr>
        <w:t>;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 xml:space="preserve">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5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 xml:space="preserve"> –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баз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 xml:space="preserve">овые ступени; </w:t>
      </w:r>
      <w:r w:rsidR="00C24760" w:rsidRPr="005E4145">
        <w:rPr>
          <w:rFonts w:ascii="Arial" w:eastAsia="Times New Roman" w:hAnsi="Arial" w:cs="Arial"/>
          <w:sz w:val="22"/>
          <w:vertAlign w:val="superscript"/>
          <w:lang w:eastAsia="ru-RU"/>
        </w:rPr>
        <w:t>а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 xml:space="preserve"> –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позиция 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 xml:space="preserve">min; 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br/>
      </w:r>
      <w:r w:rsidR="00C24760" w:rsidRPr="005E4145">
        <w:rPr>
          <w:rFonts w:ascii="Arial" w:eastAsia="Times New Roman" w:hAnsi="Arial" w:cs="Arial"/>
          <w:sz w:val="22"/>
          <w:vertAlign w:val="superscript"/>
          <w:lang w:val="en-US" w:eastAsia="ru-RU"/>
        </w:rPr>
        <w:t>b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 xml:space="preserve"> –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позиция </w:t>
      </w:r>
      <w:r w:rsidR="00C24760" w:rsidRPr="005E4145">
        <w:rPr>
          <w:rFonts w:ascii="Arial" w:eastAsia="Times New Roman" w:hAnsi="Arial" w:cs="Arial"/>
          <w:sz w:val="22"/>
          <w:lang w:eastAsia="ru-RU"/>
        </w:rPr>
        <w:t>max</w:t>
      </w:r>
    </w:p>
    <w:p w14:paraId="000EAAF2" w14:textId="77777777" w:rsidR="00C24760" w:rsidRPr="005E4145" w:rsidRDefault="00C24760" w:rsidP="00C24760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sz w:val="20"/>
          <w:lang w:eastAsia="ru-RU"/>
        </w:rPr>
      </w:pPr>
    </w:p>
    <w:p w14:paraId="2F52EB4B" w14:textId="014F0429" w:rsidR="00395C51" w:rsidRPr="005E4145" w:rsidRDefault="00C24760" w:rsidP="00C24760">
      <w:pPr>
        <w:shd w:val="clear" w:color="auto" w:fill="FFFFFF"/>
        <w:ind w:firstLine="51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E4145">
        <w:rPr>
          <w:rFonts w:ascii="Arial" w:hAnsi="Arial" w:cs="Arial"/>
          <w:spacing w:val="40"/>
          <w:sz w:val="20"/>
          <w:szCs w:val="20"/>
          <w:shd w:val="clear" w:color="auto" w:fill="FFFFFF"/>
        </w:rPr>
        <w:t>Примечание</w:t>
      </w:r>
      <w:r w:rsidRPr="005E4145">
        <w:rPr>
          <w:rFonts w:ascii="Arial" w:hAnsi="Arial" w:cs="Arial"/>
          <w:sz w:val="20"/>
          <w:szCs w:val="20"/>
          <w:shd w:val="clear" w:color="auto" w:fill="FFFFFF"/>
        </w:rPr>
        <w:t xml:space="preserve"> 1 –</w:t>
      </w:r>
      <w:r w:rsidRPr="005E4145">
        <w:rPr>
          <w:rFonts w:ascii="Arial" w:hAnsi="Arial" w:cs="Arial"/>
          <w:sz w:val="20"/>
          <w:szCs w:val="20"/>
        </w:rPr>
        <w:t xml:space="preserve"> </w:t>
      </w:r>
      <w:r w:rsidR="00395C51" w:rsidRPr="005E4145">
        <w:rPr>
          <w:rFonts w:ascii="Arial" w:eastAsia="Times New Roman" w:hAnsi="Arial" w:cs="Arial"/>
          <w:sz w:val="20"/>
          <w:szCs w:val="20"/>
          <w:lang w:eastAsia="ru-RU"/>
        </w:rPr>
        <w:t>Базовые ст</w:t>
      </w:r>
      <w:r w:rsidR="00D72907" w:rsidRPr="005E4145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="00395C51" w:rsidRPr="005E4145">
        <w:rPr>
          <w:rFonts w:ascii="Arial" w:eastAsia="Times New Roman" w:hAnsi="Arial" w:cs="Arial"/>
          <w:sz w:val="20"/>
          <w:szCs w:val="20"/>
          <w:lang w:eastAsia="ru-RU"/>
        </w:rPr>
        <w:t>пени и ступени для проверки соп</w:t>
      </w:r>
      <w:r w:rsidRPr="005E4145">
        <w:rPr>
          <w:rFonts w:ascii="Arial" w:eastAsia="Times New Roman" w:hAnsi="Arial" w:cs="Arial"/>
          <w:sz w:val="20"/>
          <w:szCs w:val="20"/>
          <w:lang w:eastAsia="ru-RU"/>
        </w:rPr>
        <w:t>ряжения калибров необязательны.</w:t>
      </w:r>
    </w:p>
    <w:p w14:paraId="797DA840" w14:textId="6554EA04" w:rsidR="00C24760" w:rsidRPr="005E4145" w:rsidRDefault="00C24760" w:rsidP="00C24760">
      <w:pPr>
        <w:shd w:val="clear" w:color="auto" w:fill="FFFFFF"/>
        <w:ind w:firstLine="51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E4145">
        <w:rPr>
          <w:rFonts w:ascii="Arial" w:hAnsi="Arial" w:cs="Arial"/>
          <w:spacing w:val="40"/>
          <w:sz w:val="20"/>
          <w:szCs w:val="20"/>
          <w:shd w:val="clear" w:color="auto" w:fill="FFFFFF"/>
        </w:rPr>
        <w:t>Примечание</w:t>
      </w:r>
      <w:r w:rsidRPr="005E4145">
        <w:rPr>
          <w:rFonts w:ascii="Arial" w:hAnsi="Arial" w:cs="Arial"/>
          <w:sz w:val="20"/>
          <w:szCs w:val="20"/>
          <w:shd w:val="clear" w:color="auto" w:fill="FFFFFF"/>
        </w:rPr>
        <w:t xml:space="preserve"> 2 – </w:t>
      </w:r>
      <w:r w:rsidR="006E554B" w:rsidRPr="005E4145">
        <w:rPr>
          <w:rFonts w:ascii="Arial" w:hAnsi="Arial" w:cs="Arial"/>
          <w:sz w:val="20"/>
          <w:szCs w:val="20"/>
          <w:shd w:val="clear" w:color="auto" w:fill="FFFFFF"/>
        </w:rPr>
        <w:t>Калибры для проверки обычно сделаны из металла.</w:t>
      </w:r>
    </w:p>
    <w:p w14:paraId="310AAF06" w14:textId="77777777" w:rsidR="00164FE5" w:rsidRPr="005E4145" w:rsidRDefault="00164FE5" w:rsidP="00164FE5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  <w:shd w:val="clear" w:color="auto" w:fill="FFFFFF"/>
        </w:rPr>
      </w:pPr>
    </w:p>
    <w:p w14:paraId="01E934C0" w14:textId="7FE51A7D" w:rsidR="00164FE5" w:rsidRPr="005E4145" w:rsidRDefault="00EE2838" w:rsidP="00164FE5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>Рисунок A.</w:t>
      </w:r>
      <w:r w:rsidR="00395C51" w:rsidRPr="005E4145">
        <w:rPr>
          <w:rFonts w:ascii="Arial" w:hAnsi="Arial" w:cs="Arial"/>
          <w:sz w:val="22"/>
          <w:szCs w:val="22"/>
          <w:shd w:val="clear" w:color="auto" w:fill="FFFFFF"/>
        </w:rPr>
        <w:t>1 –</w:t>
      </w:r>
      <w:r w:rsidR="00164FE5" w:rsidRPr="005E414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5C51" w:rsidRPr="005E4145">
        <w:rPr>
          <w:rFonts w:ascii="Arial" w:hAnsi="Arial" w:cs="Arial"/>
          <w:sz w:val="22"/>
          <w:szCs w:val="22"/>
          <w:shd w:val="clear" w:color="auto" w:fill="FFFFFF"/>
        </w:rPr>
        <w:t>Калибр</w:t>
      </w:r>
      <w:r w:rsidR="007F5A3D" w:rsidRPr="005E4145">
        <w:rPr>
          <w:rFonts w:ascii="Arial" w:hAnsi="Arial" w:cs="Arial"/>
          <w:sz w:val="22"/>
          <w:szCs w:val="22"/>
          <w:shd w:val="clear" w:color="auto" w:fill="FFFFFF"/>
        </w:rPr>
        <w:t>ы</w:t>
      </w:r>
      <w:r w:rsidR="00395C51" w:rsidRPr="005E4145">
        <w:rPr>
          <w:rFonts w:ascii="Arial" w:hAnsi="Arial" w:cs="Arial"/>
          <w:sz w:val="22"/>
          <w:szCs w:val="22"/>
          <w:shd w:val="clear" w:color="auto" w:fill="FFFFFF"/>
        </w:rPr>
        <w:t>-пробки и калибр</w:t>
      </w:r>
      <w:r w:rsidR="007F5A3D" w:rsidRPr="005E4145">
        <w:rPr>
          <w:rFonts w:ascii="Arial" w:hAnsi="Arial" w:cs="Arial"/>
          <w:sz w:val="22"/>
          <w:szCs w:val="22"/>
          <w:shd w:val="clear" w:color="auto" w:fill="FFFFFF"/>
        </w:rPr>
        <w:t>ы</w:t>
      </w:r>
      <w:r w:rsidR="00395C51" w:rsidRPr="005E4145">
        <w:rPr>
          <w:rFonts w:ascii="Arial" w:hAnsi="Arial" w:cs="Arial"/>
          <w:sz w:val="22"/>
          <w:szCs w:val="22"/>
          <w:shd w:val="clear" w:color="auto" w:fill="FFFFFF"/>
        </w:rPr>
        <w:t xml:space="preserve">-втулки для </w:t>
      </w:r>
      <w:r w:rsidR="00395C51" w:rsidRPr="005E4145">
        <w:rPr>
          <w:rFonts w:ascii="Arial" w:hAnsi="Arial" w:cs="Arial"/>
          <w:sz w:val="22"/>
          <w:szCs w:val="22"/>
        </w:rPr>
        <w:t xml:space="preserve">конических патрубков и гнезд, изготовленных из </w:t>
      </w:r>
      <w:r w:rsidR="00395C51" w:rsidRPr="005E4145">
        <w:rPr>
          <w:rFonts w:ascii="Arial" w:hAnsi="Arial" w:cs="Arial"/>
          <w:sz w:val="22"/>
          <w:szCs w:val="22"/>
          <w:shd w:val="clear" w:color="auto" w:fill="FFFFFF"/>
        </w:rPr>
        <w:t>неметаллических материалов</w:t>
      </w:r>
    </w:p>
    <w:p w14:paraId="7FD38666" w14:textId="59D83307" w:rsidR="007E47BB" w:rsidRPr="005E4145" w:rsidRDefault="007E47BB" w:rsidP="00164FE5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6468FBEE" w14:textId="153499C4" w:rsidR="007E47BB" w:rsidRPr="005E4145" w:rsidRDefault="007E47BB" w:rsidP="007F5A3D">
      <w:pPr>
        <w:ind w:firstLine="0"/>
        <w:jc w:val="both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pacing w:val="40"/>
          <w:sz w:val="22"/>
        </w:rPr>
        <w:t>Таблица</w:t>
      </w:r>
      <w:r w:rsidRPr="005E4145">
        <w:rPr>
          <w:rFonts w:ascii="Arial" w:hAnsi="Arial" w:cs="Arial"/>
          <w:sz w:val="22"/>
        </w:rPr>
        <w:t xml:space="preserve"> А.1 – </w:t>
      </w:r>
      <w:r w:rsidR="007F5A3D" w:rsidRPr="005E4145">
        <w:rPr>
          <w:rFonts w:ascii="Arial" w:hAnsi="Arial" w:cs="Arial"/>
          <w:sz w:val="22"/>
          <w:shd w:val="clear" w:color="auto" w:fill="FFFFFF"/>
        </w:rPr>
        <w:t>Калибры-пробки и калибры</w:t>
      </w:r>
      <w:r w:rsidRPr="005E4145">
        <w:rPr>
          <w:rFonts w:ascii="Arial" w:hAnsi="Arial" w:cs="Arial"/>
          <w:sz w:val="22"/>
          <w:shd w:val="clear" w:color="auto" w:fill="FFFFFF"/>
        </w:rPr>
        <w:t>-втулки для кон</w:t>
      </w:r>
      <w:r w:rsidR="007F5A3D" w:rsidRPr="005E4145">
        <w:rPr>
          <w:rFonts w:ascii="Arial" w:hAnsi="Arial" w:cs="Arial"/>
          <w:sz w:val="22"/>
          <w:shd w:val="clear" w:color="auto" w:fill="FFFFFF"/>
        </w:rPr>
        <w:t>ических патрубков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и гнезд, изготовленных из неметаллических материалов (см. рисунок A.1)</w:t>
      </w:r>
    </w:p>
    <w:p w14:paraId="2A95D83E" w14:textId="77777777" w:rsidR="007E47BB" w:rsidRPr="005E4145" w:rsidRDefault="007E47BB" w:rsidP="007E47BB">
      <w:pPr>
        <w:ind w:firstLine="0"/>
        <w:jc w:val="right"/>
      </w:pPr>
      <w:r w:rsidRPr="005E4145">
        <w:rPr>
          <w:rFonts w:ascii="Arial" w:hAnsi="Arial" w:cs="Arial"/>
          <w:sz w:val="22"/>
          <w:shd w:val="clear" w:color="auto" w:fill="FFFFFF"/>
        </w:rPr>
        <w:t>Размеры в миллиметрах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1099"/>
        <w:gridCol w:w="1302"/>
        <w:gridCol w:w="1422"/>
        <w:gridCol w:w="1275"/>
        <w:gridCol w:w="1389"/>
        <w:gridCol w:w="1559"/>
        <w:gridCol w:w="567"/>
        <w:gridCol w:w="1418"/>
      </w:tblGrid>
      <w:tr w:rsidR="007E47BB" w:rsidRPr="005E4145" w14:paraId="0570624D" w14:textId="77777777" w:rsidTr="007E47BB">
        <w:tc>
          <w:tcPr>
            <w:tcW w:w="1099" w:type="dxa"/>
            <w:tcBorders>
              <w:bottom w:val="double" w:sz="4" w:space="0" w:color="000000"/>
            </w:tcBorders>
          </w:tcPr>
          <w:p w14:paraId="519582E3" w14:textId="77777777" w:rsidR="007E47BB" w:rsidRPr="005E4145" w:rsidRDefault="007E47BB" w:rsidP="001E28DC">
            <w:pPr>
              <w:ind w:firstLine="0"/>
              <w:jc w:val="center"/>
            </w:pPr>
            <w:r w:rsidRPr="005E4145">
              <w:rPr>
                <w:rFonts w:ascii="Arial" w:hAnsi="Arial" w:cs="Arial"/>
                <w:sz w:val="16"/>
                <w:szCs w:val="20"/>
              </w:rPr>
              <w:t>Размер соединения</w:t>
            </w:r>
          </w:p>
        </w:tc>
        <w:tc>
          <w:tcPr>
            <w:tcW w:w="1302" w:type="dxa"/>
            <w:tcBorders>
              <w:bottom w:val="double" w:sz="4" w:space="0" w:color="000000"/>
            </w:tcBorders>
          </w:tcPr>
          <w:p w14:paraId="6FCB196D" w14:textId="77777777" w:rsidR="007E47BB" w:rsidRPr="005E4145" w:rsidRDefault="007E47BB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A</w:t>
            </w:r>
          </w:p>
        </w:tc>
        <w:tc>
          <w:tcPr>
            <w:tcW w:w="1422" w:type="dxa"/>
            <w:tcBorders>
              <w:bottom w:val="double" w:sz="4" w:space="0" w:color="000000"/>
            </w:tcBorders>
          </w:tcPr>
          <w:p w14:paraId="5D9B5811" w14:textId="77777777" w:rsidR="007E47BB" w:rsidRPr="005E4145" w:rsidRDefault="007E47BB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B</w:t>
            </w: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 w14:paraId="2B8E6C8D" w14:textId="77777777" w:rsidR="007E47BB" w:rsidRPr="005E4145" w:rsidRDefault="007E47BB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C</w:t>
            </w:r>
          </w:p>
        </w:tc>
        <w:tc>
          <w:tcPr>
            <w:tcW w:w="1389" w:type="dxa"/>
            <w:tcBorders>
              <w:bottom w:val="double" w:sz="4" w:space="0" w:color="000000"/>
            </w:tcBorders>
          </w:tcPr>
          <w:p w14:paraId="11E7380A" w14:textId="77777777" w:rsidR="007E47BB" w:rsidRPr="005E4145" w:rsidRDefault="007E47BB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D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14:paraId="6E5D90CD" w14:textId="77777777" w:rsidR="007E47BB" w:rsidRPr="005E4145" w:rsidRDefault="007E47BB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E</w:t>
            </w:r>
          </w:p>
        </w:tc>
        <w:tc>
          <w:tcPr>
            <w:tcW w:w="567" w:type="dxa"/>
            <w:tcBorders>
              <w:bottom w:val="double" w:sz="4" w:space="0" w:color="000000"/>
            </w:tcBorders>
          </w:tcPr>
          <w:p w14:paraId="1688F905" w14:textId="77777777" w:rsidR="007E47BB" w:rsidRPr="005E4145" w:rsidRDefault="007E47BB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F</w:t>
            </w: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14:paraId="1FC5E1B3" w14:textId="77777777" w:rsidR="007E47BB" w:rsidRPr="005E4145" w:rsidRDefault="007E47BB" w:rsidP="001E28DC">
            <w:pPr>
              <w:ind w:firstLine="0"/>
              <w:jc w:val="center"/>
            </w:pPr>
            <w:r w:rsidRPr="005E4145">
              <w:rPr>
                <w:rFonts w:ascii="Arial" w:hAnsi="Arial" w:cs="Arial"/>
                <w:sz w:val="16"/>
                <w:shd w:val="clear" w:color="auto" w:fill="FFFFFF"/>
              </w:rPr>
              <w:t>Допуск на конусность на единицу длины диаметра</w:t>
            </w:r>
          </w:p>
        </w:tc>
      </w:tr>
      <w:tr w:rsidR="007E47BB" w:rsidRPr="005E4145" w14:paraId="50302A0F" w14:textId="77777777" w:rsidTr="007E47BB">
        <w:tc>
          <w:tcPr>
            <w:tcW w:w="1099" w:type="dxa"/>
            <w:tcBorders>
              <w:top w:val="double" w:sz="4" w:space="0" w:color="000000"/>
            </w:tcBorders>
          </w:tcPr>
          <w:p w14:paraId="4377E862" w14:textId="77777777" w:rsidR="007E47BB" w:rsidRPr="005E4145" w:rsidRDefault="007E47BB" w:rsidP="001E28DC">
            <w:pPr>
              <w:pStyle w:val="TableParagraph"/>
              <w:spacing w:before="3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8,5</w:t>
            </w:r>
          </w:p>
        </w:tc>
        <w:tc>
          <w:tcPr>
            <w:tcW w:w="1302" w:type="dxa"/>
            <w:tcBorders>
              <w:top w:val="double" w:sz="4" w:space="0" w:color="000000"/>
            </w:tcBorders>
          </w:tcPr>
          <w:p w14:paraId="6A1ACB38" w14:textId="77777777" w:rsidR="007E47BB" w:rsidRPr="005E4145" w:rsidRDefault="007E47BB" w:rsidP="001E28DC">
            <w:pPr>
              <w:pStyle w:val="TableParagraph"/>
              <w:spacing w:before="3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8,50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422" w:type="dxa"/>
            <w:tcBorders>
              <w:top w:val="double" w:sz="4" w:space="0" w:color="000000"/>
            </w:tcBorders>
          </w:tcPr>
          <w:p w14:paraId="20F31875" w14:textId="77777777" w:rsidR="007E47BB" w:rsidRPr="005E4145" w:rsidRDefault="007E47BB" w:rsidP="001E28DC">
            <w:pPr>
              <w:pStyle w:val="TableParagraph"/>
              <w:spacing w:before="3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8,09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275" w:type="dxa"/>
            <w:tcBorders>
              <w:top w:val="double" w:sz="4" w:space="0" w:color="000000"/>
            </w:tcBorders>
          </w:tcPr>
          <w:p w14:paraId="28FE16AC" w14:textId="77777777" w:rsidR="007E47BB" w:rsidRPr="005E4145" w:rsidRDefault="007E47BB" w:rsidP="001E28DC">
            <w:pPr>
              <w:pStyle w:val="TableParagraph"/>
              <w:spacing w:before="3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8,4 ±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389" w:type="dxa"/>
            <w:tcBorders>
              <w:top w:val="double" w:sz="4" w:space="0" w:color="000000"/>
            </w:tcBorders>
          </w:tcPr>
          <w:p w14:paraId="36B899FA" w14:textId="77777777" w:rsidR="007E47BB" w:rsidRPr="005E4145" w:rsidRDefault="007E47BB" w:rsidP="001E28DC">
            <w:pPr>
              <w:pStyle w:val="TableParagraph"/>
              <w:spacing w:before="3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1,91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 w14:paraId="62F7EF53" w14:textId="77777777" w:rsidR="007E47BB" w:rsidRPr="005E4145" w:rsidRDefault="007E47BB" w:rsidP="001E28DC">
            <w:pPr>
              <w:pStyle w:val="TableParagraph"/>
              <w:spacing w:before="35" w:line="360" w:lineRule="auto"/>
              <w:ind w:left="-107" w:right="-111"/>
              <w:jc w:val="center"/>
              <w:rPr>
                <w:rFonts w:ascii="Arial" w:hAnsi="Arial" w:cs="Arial"/>
                <w:sz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lang w:val="ru-RU"/>
              </w:rPr>
              <w:t>См. примечание</w:t>
            </w:r>
          </w:p>
        </w:tc>
        <w:tc>
          <w:tcPr>
            <w:tcW w:w="567" w:type="dxa"/>
            <w:tcBorders>
              <w:top w:val="double" w:sz="4" w:space="0" w:color="000000"/>
            </w:tcBorders>
          </w:tcPr>
          <w:p w14:paraId="5CA52562" w14:textId="77777777" w:rsidR="007E47BB" w:rsidRPr="005E4145" w:rsidRDefault="007E47BB" w:rsidP="001E28DC">
            <w:pPr>
              <w:pStyle w:val="TableParagraph"/>
              <w:spacing w:before="3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1:19</w:t>
            </w:r>
          </w:p>
        </w:tc>
        <w:tc>
          <w:tcPr>
            <w:tcW w:w="1418" w:type="dxa"/>
            <w:tcBorders>
              <w:top w:val="double" w:sz="4" w:space="0" w:color="000000"/>
            </w:tcBorders>
          </w:tcPr>
          <w:p w14:paraId="4697FF76" w14:textId="77777777" w:rsidR="007E47BB" w:rsidRPr="005E4145" w:rsidRDefault="007E47BB" w:rsidP="001E28DC">
            <w:pPr>
              <w:pStyle w:val="TableParagraph"/>
              <w:spacing w:before="35" w:line="360" w:lineRule="auto"/>
              <w:ind w:right="-3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0,053 ± 0,0002</w:t>
            </w:r>
          </w:p>
        </w:tc>
      </w:tr>
      <w:tr w:rsidR="007E47BB" w:rsidRPr="005E4145" w14:paraId="3E8106FD" w14:textId="77777777" w:rsidTr="007E47BB">
        <w:tc>
          <w:tcPr>
            <w:tcW w:w="1099" w:type="dxa"/>
          </w:tcPr>
          <w:p w14:paraId="62CA5345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11,5</w:t>
            </w:r>
          </w:p>
        </w:tc>
        <w:tc>
          <w:tcPr>
            <w:tcW w:w="1302" w:type="dxa"/>
          </w:tcPr>
          <w:p w14:paraId="06E96565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11,525</w:t>
            </w:r>
            <w:r w:rsidRPr="005E414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422" w:type="dxa"/>
          </w:tcPr>
          <w:p w14:paraId="42E399AD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11,165</w:t>
            </w:r>
            <w:r w:rsidRPr="005E414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275" w:type="dxa"/>
          </w:tcPr>
          <w:p w14:paraId="308B4E5A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15,5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389" w:type="dxa"/>
          </w:tcPr>
          <w:p w14:paraId="6B4997A1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4,3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559" w:type="dxa"/>
          </w:tcPr>
          <w:p w14:paraId="014AD987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2,2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567" w:type="dxa"/>
          </w:tcPr>
          <w:p w14:paraId="2F87C205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1:40</w:t>
            </w:r>
          </w:p>
        </w:tc>
        <w:tc>
          <w:tcPr>
            <w:tcW w:w="1418" w:type="dxa"/>
          </w:tcPr>
          <w:p w14:paraId="062B1994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0,025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 0,0002</w:t>
            </w:r>
          </w:p>
        </w:tc>
      </w:tr>
      <w:tr w:rsidR="007E47BB" w:rsidRPr="005E4145" w14:paraId="7F528EE3" w14:textId="77777777" w:rsidTr="007E47BB">
        <w:tc>
          <w:tcPr>
            <w:tcW w:w="1099" w:type="dxa"/>
          </w:tcPr>
          <w:p w14:paraId="76F5ED4A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302" w:type="dxa"/>
          </w:tcPr>
          <w:p w14:paraId="539D1C14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15,525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422" w:type="dxa"/>
          </w:tcPr>
          <w:p w14:paraId="4D4B1032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15,165</w:t>
            </w:r>
            <w:r w:rsidRPr="005E4145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275" w:type="dxa"/>
          </w:tcPr>
          <w:p w14:paraId="53B91B57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14,5</w:t>
            </w:r>
            <w:r w:rsidRPr="005E414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389" w:type="dxa"/>
          </w:tcPr>
          <w:p w14:paraId="7F5AB5E3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4,3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559" w:type="dxa"/>
          </w:tcPr>
          <w:p w14:paraId="5600CB23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2,2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567" w:type="dxa"/>
          </w:tcPr>
          <w:p w14:paraId="777DD959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1:40</w:t>
            </w:r>
          </w:p>
        </w:tc>
        <w:tc>
          <w:tcPr>
            <w:tcW w:w="1418" w:type="dxa"/>
          </w:tcPr>
          <w:p w14:paraId="32083128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0,025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 0,0002</w:t>
            </w:r>
          </w:p>
        </w:tc>
      </w:tr>
      <w:tr w:rsidR="007E47BB" w:rsidRPr="005E4145" w14:paraId="458A3749" w14:textId="77777777" w:rsidTr="007E47BB">
        <w:tc>
          <w:tcPr>
            <w:tcW w:w="1099" w:type="dxa"/>
          </w:tcPr>
          <w:p w14:paraId="1D40A5FC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1302" w:type="dxa"/>
          </w:tcPr>
          <w:p w14:paraId="542C706A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22,425</w:t>
            </w:r>
            <w:r w:rsidRPr="005E414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422" w:type="dxa"/>
          </w:tcPr>
          <w:p w14:paraId="47E1715E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21,94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275" w:type="dxa"/>
          </w:tcPr>
          <w:p w14:paraId="2EC6FB57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19,5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389" w:type="dxa"/>
          </w:tcPr>
          <w:p w14:paraId="22A50A6E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5,2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559" w:type="dxa"/>
          </w:tcPr>
          <w:p w14:paraId="308DDEED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2,2</w:t>
            </w:r>
            <w:r w:rsidRPr="005E4145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567" w:type="dxa"/>
          </w:tcPr>
          <w:p w14:paraId="4DADF015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1:40</w:t>
            </w:r>
          </w:p>
        </w:tc>
        <w:tc>
          <w:tcPr>
            <w:tcW w:w="1418" w:type="dxa"/>
          </w:tcPr>
          <w:p w14:paraId="24E02222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0,025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 0,0002</w:t>
            </w:r>
          </w:p>
        </w:tc>
      </w:tr>
      <w:tr w:rsidR="007E47BB" w:rsidRPr="005E4145" w14:paraId="7F31C7F5" w14:textId="77777777" w:rsidTr="007E47BB">
        <w:tc>
          <w:tcPr>
            <w:tcW w:w="1099" w:type="dxa"/>
          </w:tcPr>
          <w:p w14:paraId="6277C98E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1302" w:type="dxa"/>
          </w:tcPr>
          <w:p w14:paraId="287C24DA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30,98</w:t>
            </w:r>
            <w:r w:rsidRPr="005E414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422" w:type="dxa"/>
          </w:tcPr>
          <w:p w14:paraId="3D9E97FC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30,12</w:t>
            </w:r>
            <w:r w:rsidRPr="005E4145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275" w:type="dxa"/>
          </w:tcPr>
          <w:p w14:paraId="083981C1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17,2</w:t>
            </w:r>
            <w:r w:rsidRPr="005E414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389" w:type="dxa"/>
          </w:tcPr>
          <w:p w14:paraId="21338F79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3,1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±</w:t>
            </w:r>
            <w:r w:rsidRPr="005E4145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1559" w:type="dxa"/>
          </w:tcPr>
          <w:p w14:paraId="5213DDF0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1,6 ±</w:t>
            </w:r>
            <w:r w:rsidRPr="005E4145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</w:rPr>
              <w:t>0,005</w:t>
            </w:r>
          </w:p>
        </w:tc>
        <w:tc>
          <w:tcPr>
            <w:tcW w:w="567" w:type="dxa"/>
          </w:tcPr>
          <w:p w14:paraId="5F3616E1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jc w:val="center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1:20</w:t>
            </w:r>
          </w:p>
        </w:tc>
        <w:tc>
          <w:tcPr>
            <w:tcW w:w="1418" w:type="dxa"/>
          </w:tcPr>
          <w:p w14:paraId="391895A6" w14:textId="77777777" w:rsidR="007E47BB" w:rsidRPr="005E4145" w:rsidRDefault="007E47BB" w:rsidP="001E28DC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</w:rPr>
            </w:pPr>
            <w:r w:rsidRPr="005E4145">
              <w:rPr>
                <w:rFonts w:ascii="Arial" w:hAnsi="Arial" w:cs="Arial"/>
                <w:sz w:val="18"/>
              </w:rPr>
              <w:t>0,050 ± 0,0002</w:t>
            </w:r>
          </w:p>
        </w:tc>
      </w:tr>
      <w:tr w:rsidR="007E47BB" w:rsidRPr="005E4145" w14:paraId="75F50A10" w14:textId="77777777" w:rsidTr="007E47BB">
        <w:tc>
          <w:tcPr>
            <w:tcW w:w="10031" w:type="dxa"/>
            <w:gridSpan w:val="8"/>
          </w:tcPr>
          <w:p w14:paraId="33D10D39" w14:textId="7E793D13" w:rsidR="007E47BB" w:rsidRPr="005E4145" w:rsidRDefault="007E47BB" w:rsidP="00D72907">
            <w:pPr>
              <w:pStyle w:val="TableParagraph"/>
              <w:spacing w:before="45" w:line="360" w:lineRule="auto"/>
              <w:ind w:right="85" w:firstLine="510"/>
              <w:jc w:val="both"/>
              <w:rPr>
                <w:sz w:val="20"/>
                <w:lang w:val="ru-RU"/>
              </w:rPr>
            </w:pPr>
            <w:r w:rsidRPr="005E4145">
              <w:rPr>
                <w:rFonts w:ascii="Arial" w:hAnsi="Arial" w:cs="Arial"/>
                <w:spacing w:val="40"/>
                <w:sz w:val="20"/>
                <w:shd w:val="clear" w:color="auto" w:fill="FFFFFF"/>
                <w:lang w:val="ru-RU"/>
              </w:rPr>
              <w:t>Примечание</w:t>
            </w:r>
            <w:r w:rsidRPr="005E4145">
              <w:rPr>
                <w:rFonts w:ascii="Arial" w:hAnsi="Arial" w:cs="Arial"/>
                <w:sz w:val="20"/>
                <w:shd w:val="clear" w:color="auto" w:fill="FFFFFF"/>
                <w:lang w:val="ru-RU"/>
              </w:rPr>
              <w:t xml:space="preserve"> – Калибр</w:t>
            </w:r>
            <w:r w:rsidR="00D72907" w:rsidRPr="005E4145">
              <w:rPr>
                <w:rFonts w:ascii="Arial" w:hAnsi="Arial" w:cs="Arial"/>
                <w:sz w:val="20"/>
                <w:shd w:val="clear" w:color="auto" w:fill="FFFFFF"/>
                <w:lang w:val="ru-RU"/>
              </w:rPr>
              <w:t>ы</w:t>
            </w:r>
            <w:r w:rsidRPr="005E4145">
              <w:rPr>
                <w:rFonts w:ascii="Arial" w:hAnsi="Arial" w:cs="Arial"/>
                <w:sz w:val="20"/>
                <w:shd w:val="clear" w:color="auto" w:fill="FFFFFF"/>
                <w:lang w:val="ru-RU"/>
              </w:rPr>
              <w:t xml:space="preserve"> для кон</w:t>
            </w:r>
            <w:r w:rsidR="007F5A3D" w:rsidRPr="005E4145">
              <w:rPr>
                <w:rFonts w:ascii="Arial" w:hAnsi="Arial" w:cs="Arial"/>
                <w:sz w:val="20"/>
                <w:shd w:val="clear" w:color="auto" w:fill="FFFFFF"/>
                <w:lang w:val="ru-RU"/>
              </w:rPr>
              <w:t>ических патрубков</w:t>
            </w:r>
            <w:r w:rsidRPr="005E4145">
              <w:rPr>
                <w:rFonts w:ascii="Arial" w:hAnsi="Arial" w:cs="Arial"/>
                <w:sz w:val="20"/>
                <w:shd w:val="clear" w:color="auto" w:fill="FFFFFF"/>
                <w:lang w:val="ru-RU"/>
              </w:rPr>
              <w:t xml:space="preserve"> и гнезд размером 8,5 мм имеет только один вырез.</w:t>
            </w:r>
          </w:p>
        </w:tc>
      </w:tr>
    </w:tbl>
    <w:p w14:paraId="562A8116" w14:textId="77777777" w:rsidR="007E47BB" w:rsidRPr="005E4145" w:rsidRDefault="007E47BB" w:rsidP="00164FE5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59EE2B1" w14:textId="77777777" w:rsidR="001A749A" w:rsidRPr="005E4145" w:rsidRDefault="001A749A" w:rsidP="001A749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lastRenderedPageBreak/>
        <w:t xml:space="preserve">Приложение </w:t>
      </w:r>
      <w:r w:rsidRPr="005E4145">
        <w:rPr>
          <w:rFonts w:ascii="Arial" w:hAnsi="Arial" w:cs="Arial"/>
          <w:b/>
          <w:lang w:val="en-US"/>
        </w:rPr>
        <w:t>B</w:t>
      </w:r>
    </w:p>
    <w:p w14:paraId="0B6B4CE3" w14:textId="3DE18E0F" w:rsidR="001A749A" w:rsidRPr="005E4145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>(</w:t>
      </w:r>
      <w:r w:rsidR="00D9590C" w:rsidRPr="005E4145">
        <w:rPr>
          <w:rFonts w:ascii="Arial" w:hAnsi="Arial" w:cs="Arial"/>
          <w:b/>
        </w:rPr>
        <w:t>обязательное</w:t>
      </w:r>
      <w:r w:rsidRPr="005E4145">
        <w:rPr>
          <w:rFonts w:ascii="Arial" w:hAnsi="Arial" w:cs="Arial"/>
          <w:b/>
        </w:rPr>
        <w:t>)</w:t>
      </w:r>
    </w:p>
    <w:p w14:paraId="2E7156DD" w14:textId="77777777" w:rsidR="001A749A" w:rsidRPr="005E4145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4D1E312E" w14:textId="16426752" w:rsidR="001A749A" w:rsidRPr="005E4145" w:rsidRDefault="00D72907" w:rsidP="00D7290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 xml:space="preserve">Проверка надежности сопряжения </w:t>
      </w:r>
      <w:r w:rsidR="00340D9B" w:rsidRPr="005E4145">
        <w:rPr>
          <w:rFonts w:ascii="Arial" w:hAnsi="Arial" w:cs="Arial"/>
          <w:b/>
        </w:rPr>
        <w:t>фиксированных</w:t>
      </w:r>
      <w:r w:rsidRPr="005E4145">
        <w:rPr>
          <w:rFonts w:ascii="Arial" w:hAnsi="Arial" w:cs="Arial"/>
          <w:b/>
        </w:rPr>
        <w:t xml:space="preserve"> конических патрубков и гнезд размером 22 мм</w:t>
      </w:r>
    </w:p>
    <w:p w14:paraId="1A5183D6" w14:textId="77777777" w:rsidR="001A749A" w:rsidRPr="005E4145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4"/>
        </w:rPr>
      </w:pPr>
    </w:p>
    <w:p w14:paraId="3122D676" w14:textId="51C5633E" w:rsidR="00D72907" w:rsidRPr="005E4145" w:rsidRDefault="00D72907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B.1  </w:t>
      </w:r>
      <w:r w:rsidR="00492327" w:rsidRPr="005E4145">
        <w:rPr>
          <w:rFonts w:ascii="Arial" w:hAnsi="Arial" w:cs="Arial"/>
          <w:sz w:val="22"/>
          <w:shd w:val="clear" w:color="auto" w:fill="FFFFFF"/>
        </w:rPr>
        <w:t>Выдерживают кон</w:t>
      </w:r>
      <w:r w:rsidR="004B4A4D" w:rsidRPr="005E4145">
        <w:rPr>
          <w:rFonts w:ascii="Arial" w:hAnsi="Arial" w:cs="Arial"/>
          <w:sz w:val="22"/>
          <w:shd w:val="clear" w:color="auto" w:fill="FFFFFF"/>
        </w:rPr>
        <w:t>ический патрубок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, соответствующий рисунку 2, и </w:t>
      </w:r>
      <w:r w:rsidR="00340D9B" w:rsidRPr="005E4145">
        <w:rPr>
          <w:rFonts w:ascii="Arial" w:hAnsi="Arial" w:cs="Arial"/>
          <w:sz w:val="22"/>
          <w:shd w:val="clear" w:color="auto" w:fill="FFFFFF"/>
        </w:rPr>
        <w:t>фиксирующее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гнездо в течение 1</w:t>
      </w:r>
      <w:r w:rsidR="006A25B2"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Pr="005E4145">
        <w:rPr>
          <w:rFonts w:ascii="Arial" w:hAnsi="Arial" w:cs="Arial"/>
          <w:sz w:val="22"/>
          <w:shd w:val="clear" w:color="auto" w:fill="FFFFFF"/>
        </w:rPr>
        <w:t>ч при температуре (35 ± 3)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>°C и относительной влажности не менее 80 % и пров</w:t>
      </w:r>
      <w:r w:rsidR="004B4A4D" w:rsidRPr="005E4145">
        <w:rPr>
          <w:rFonts w:ascii="Arial" w:hAnsi="Arial" w:cs="Arial"/>
          <w:sz w:val="22"/>
          <w:shd w:val="clear" w:color="auto" w:fill="FFFFFF"/>
        </w:rPr>
        <w:t>одят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испытание в тех же условиях.</w:t>
      </w:r>
    </w:p>
    <w:p w14:paraId="6F329430" w14:textId="1E160892" w:rsidR="00D72907" w:rsidRPr="005E4145" w:rsidRDefault="00D72907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B.2  Устан</w:t>
      </w:r>
      <w:r w:rsidR="004B4A4D" w:rsidRPr="005E4145">
        <w:rPr>
          <w:rFonts w:ascii="Arial" w:hAnsi="Arial" w:cs="Arial"/>
          <w:sz w:val="22"/>
          <w:shd w:val="clear" w:color="auto" w:fill="FFFFFF"/>
        </w:rPr>
        <w:t>авливают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="00340D9B" w:rsidRPr="005E4145">
        <w:rPr>
          <w:rFonts w:ascii="Arial" w:hAnsi="Arial" w:cs="Arial"/>
          <w:sz w:val="22"/>
          <w:shd w:val="clear" w:color="auto" w:fill="FFFFFF"/>
        </w:rPr>
        <w:t>фиксирующее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гнездо </w:t>
      </w:r>
      <w:r w:rsidR="004B4A4D" w:rsidRPr="005E4145">
        <w:rPr>
          <w:rFonts w:ascii="Arial" w:hAnsi="Arial" w:cs="Arial"/>
          <w:sz w:val="22"/>
          <w:shd w:val="clear" w:color="auto" w:fill="FFFFFF"/>
        </w:rPr>
        <w:t>размером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22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>мм на кон</w:t>
      </w:r>
      <w:r w:rsidR="004B4A4D" w:rsidRPr="005E4145">
        <w:rPr>
          <w:rFonts w:ascii="Arial" w:hAnsi="Arial" w:cs="Arial"/>
          <w:sz w:val="22"/>
          <w:shd w:val="clear" w:color="auto" w:fill="FFFFFF"/>
        </w:rPr>
        <w:t>ический патрубок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в соответствии с инструкциями </w:t>
      </w:r>
      <w:r w:rsidR="004B4A4D" w:rsidRPr="005E4145">
        <w:rPr>
          <w:rFonts w:ascii="Arial" w:hAnsi="Arial" w:cs="Arial"/>
          <w:sz w:val="22"/>
          <w:shd w:val="clear" w:color="auto" w:fill="FFFFFF"/>
        </w:rPr>
        <w:t>изготовителя</w:t>
      </w:r>
      <w:r w:rsidRPr="005E4145">
        <w:rPr>
          <w:rFonts w:ascii="Arial" w:hAnsi="Arial" w:cs="Arial"/>
          <w:sz w:val="22"/>
          <w:shd w:val="clear" w:color="auto" w:fill="FFFFFF"/>
        </w:rPr>
        <w:t>.</w:t>
      </w:r>
    </w:p>
    <w:p w14:paraId="01AD327C" w14:textId="02F1CFE5" w:rsidR="00D72907" w:rsidRPr="005E4145" w:rsidRDefault="00D72907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 xml:space="preserve">B.3  После 1 мин </w:t>
      </w:r>
      <w:r w:rsidR="004B4A4D" w:rsidRPr="005E4145">
        <w:rPr>
          <w:rFonts w:ascii="Arial" w:hAnsi="Arial" w:cs="Arial"/>
          <w:sz w:val="22"/>
          <w:shd w:val="clear" w:color="auto" w:fill="FFFFFF"/>
        </w:rPr>
        <w:t>соединения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без активации какого-либо </w:t>
      </w:r>
      <w:r w:rsidR="004B4A4D" w:rsidRPr="005E4145">
        <w:rPr>
          <w:rFonts w:ascii="Arial" w:hAnsi="Arial" w:cs="Arial"/>
          <w:sz w:val="22"/>
          <w:shd w:val="clear" w:color="auto" w:fill="FFFFFF"/>
        </w:rPr>
        <w:t xml:space="preserve">рассоединяющего </w:t>
      </w:r>
      <w:r w:rsidRPr="005E4145">
        <w:rPr>
          <w:rFonts w:ascii="Arial" w:hAnsi="Arial" w:cs="Arial"/>
          <w:sz w:val="22"/>
          <w:shd w:val="clear" w:color="auto" w:fill="FFFFFF"/>
        </w:rPr>
        <w:t>механизма при</w:t>
      </w:r>
      <w:r w:rsidR="004B4A4D" w:rsidRPr="005E4145">
        <w:rPr>
          <w:rFonts w:ascii="Arial" w:hAnsi="Arial" w:cs="Arial"/>
          <w:sz w:val="22"/>
          <w:shd w:val="clear" w:color="auto" w:fill="FFFFFF"/>
        </w:rPr>
        <w:t>кладывают осевое рассоединяющее усилие (50 ± 5)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="004B4A4D" w:rsidRPr="005E4145">
        <w:rPr>
          <w:rFonts w:ascii="Arial" w:hAnsi="Arial" w:cs="Arial"/>
          <w:sz w:val="22"/>
          <w:shd w:val="clear" w:color="auto" w:fill="FFFFFF"/>
        </w:rPr>
        <w:t>Н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в течение 10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с и, если фиксирующее гнездо </w:t>
      </w:r>
      <w:r w:rsidR="004B4A4D" w:rsidRPr="005E4145">
        <w:rPr>
          <w:rFonts w:ascii="Arial" w:hAnsi="Arial" w:cs="Arial"/>
          <w:sz w:val="22"/>
          <w:shd w:val="clear" w:color="auto" w:fill="FFFFFF"/>
        </w:rPr>
        <w:t xml:space="preserve">размером </w:t>
      </w:r>
      <w:r w:rsidRPr="005E4145">
        <w:rPr>
          <w:rFonts w:ascii="Arial" w:hAnsi="Arial" w:cs="Arial"/>
          <w:sz w:val="22"/>
          <w:shd w:val="clear" w:color="auto" w:fill="FFFFFF"/>
        </w:rPr>
        <w:t>22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мм не допускает свободного </w:t>
      </w:r>
      <w:r w:rsidR="004B4A4D" w:rsidRPr="005E4145">
        <w:rPr>
          <w:rFonts w:ascii="Arial" w:hAnsi="Arial" w:cs="Arial"/>
          <w:sz w:val="22"/>
          <w:shd w:val="clear" w:color="auto" w:fill="FFFFFF"/>
        </w:rPr>
        <w:t>поворота</w:t>
      </w:r>
      <w:r w:rsidRPr="005E4145">
        <w:rPr>
          <w:rFonts w:ascii="Arial" w:hAnsi="Arial" w:cs="Arial"/>
          <w:sz w:val="22"/>
          <w:shd w:val="clear" w:color="auto" w:fill="FFFFFF"/>
        </w:rPr>
        <w:t>, также при</w:t>
      </w:r>
      <w:r w:rsidR="004B4A4D" w:rsidRPr="005E4145">
        <w:rPr>
          <w:rFonts w:ascii="Arial" w:hAnsi="Arial" w:cs="Arial"/>
          <w:sz w:val="22"/>
          <w:shd w:val="clear" w:color="auto" w:fill="FFFFFF"/>
        </w:rPr>
        <w:t>кладывают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="004B4A4D" w:rsidRPr="005E4145">
        <w:rPr>
          <w:rFonts w:ascii="Arial" w:hAnsi="Arial" w:cs="Arial"/>
          <w:sz w:val="22"/>
          <w:shd w:val="clear" w:color="auto" w:fill="FFFFFF"/>
        </w:rPr>
        <w:t>вращающий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момент (25 ± </w:t>
      </w:r>
      <w:r w:rsidR="004B4A4D" w:rsidRPr="005E4145">
        <w:rPr>
          <w:rFonts w:ascii="Arial" w:hAnsi="Arial" w:cs="Arial"/>
          <w:sz w:val="22"/>
          <w:shd w:val="clear" w:color="auto" w:fill="FFFFFF"/>
        </w:rPr>
        <w:t>5)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="004B4A4D" w:rsidRPr="005E4145">
        <w:rPr>
          <w:rFonts w:ascii="Arial" w:hAnsi="Arial" w:cs="Arial"/>
          <w:sz w:val="22"/>
          <w:shd w:val="clear" w:color="auto" w:fill="FFFFFF"/>
        </w:rPr>
        <w:t>Н</w:t>
      </w:r>
      <w:r w:rsidR="001A0F1B" w:rsidRPr="005E4145">
        <w:rPr>
          <w:rFonts w:ascii="Arial" w:hAnsi="Arial" w:cs="Arial"/>
          <w:sz w:val="22"/>
          <w:shd w:val="clear" w:color="auto" w:fill="FFFFFF"/>
        </w:rPr>
        <w:t>·см со скоростью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не </w:t>
      </w:r>
      <w:r w:rsidR="001A0F1B" w:rsidRPr="005E4145">
        <w:rPr>
          <w:rFonts w:ascii="Arial" w:hAnsi="Arial" w:cs="Arial"/>
          <w:sz w:val="22"/>
          <w:shd w:val="clear" w:color="auto" w:fill="FFFFFF"/>
        </w:rPr>
        <w:t>более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20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>Н·с</w:t>
      </w:r>
      <w:r w:rsidRPr="005E4145">
        <w:rPr>
          <w:rFonts w:ascii="Arial" w:hAnsi="Arial" w:cs="Arial"/>
          <w:sz w:val="22"/>
          <w:shd w:val="clear" w:color="auto" w:fill="FFFFFF"/>
          <w:vertAlign w:val="superscript"/>
        </w:rPr>
        <w:t>−1</w:t>
      </w:r>
      <w:r w:rsidRPr="005E4145">
        <w:rPr>
          <w:rFonts w:ascii="Arial" w:hAnsi="Arial" w:cs="Arial"/>
          <w:sz w:val="22"/>
          <w:shd w:val="clear" w:color="auto" w:fill="FFFFFF"/>
        </w:rPr>
        <w:t>.</w:t>
      </w:r>
    </w:p>
    <w:p w14:paraId="189E35A3" w14:textId="758A4009" w:rsidR="00D72907" w:rsidRPr="005E4145" w:rsidRDefault="00D72907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B.4  Провер</w:t>
      </w:r>
      <w:r w:rsidR="001A0F1B" w:rsidRPr="005E4145">
        <w:rPr>
          <w:rFonts w:ascii="Arial" w:hAnsi="Arial" w:cs="Arial"/>
          <w:sz w:val="22"/>
          <w:shd w:val="clear" w:color="auto" w:fill="FFFFFF"/>
        </w:rPr>
        <w:t>яют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, </w:t>
      </w:r>
      <w:r w:rsidR="001A0F1B" w:rsidRPr="005E4145">
        <w:rPr>
          <w:rFonts w:ascii="Arial" w:hAnsi="Arial" w:cs="Arial"/>
          <w:sz w:val="22"/>
          <w:shd w:val="clear" w:color="auto" w:fill="FFFFFF"/>
        </w:rPr>
        <w:t xml:space="preserve">что </w:t>
      </w:r>
      <w:r w:rsidR="00340D9B" w:rsidRPr="005E4145">
        <w:rPr>
          <w:rFonts w:ascii="Arial" w:hAnsi="Arial" w:cs="Arial"/>
          <w:sz w:val="22"/>
          <w:shd w:val="clear" w:color="auto" w:fill="FFFFFF"/>
        </w:rPr>
        <w:t>фиксирующее</w:t>
      </w:r>
      <w:r w:rsidR="001A0F1B" w:rsidRPr="005E4145">
        <w:rPr>
          <w:rFonts w:ascii="Arial" w:hAnsi="Arial" w:cs="Arial"/>
          <w:sz w:val="22"/>
          <w:shd w:val="clear" w:color="auto" w:fill="FFFFFF"/>
        </w:rPr>
        <w:t xml:space="preserve"> гнездо и конический патрубок не рассоединились</w:t>
      </w:r>
      <w:r w:rsidRPr="005E4145">
        <w:rPr>
          <w:rFonts w:ascii="Arial" w:hAnsi="Arial" w:cs="Arial"/>
          <w:sz w:val="22"/>
          <w:shd w:val="clear" w:color="auto" w:fill="FFFFFF"/>
        </w:rPr>
        <w:t>.</w:t>
      </w:r>
    </w:p>
    <w:p w14:paraId="2A1D7D80" w14:textId="77777777" w:rsidR="00D72907" w:rsidRPr="005E4145" w:rsidRDefault="00D72907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613E91B" w14:textId="2F20AE2B" w:rsidR="001A749A" w:rsidRPr="005E4145" w:rsidRDefault="00D72907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5E4145">
        <w:rPr>
          <w:rFonts w:ascii="Arial" w:hAnsi="Arial" w:cs="Arial"/>
          <w:spacing w:val="40"/>
          <w:sz w:val="20"/>
          <w:shd w:val="clear" w:color="auto" w:fill="FFFFFF"/>
        </w:rPr>
        <w:t>Примечание</w:t>
      </w:r>
      <w:r w:rsidRPr="005E4145">
        <w:rPr>
          <w:rFonts w:ascii="Arial" w:hAnsi="Arial" w:cs="Arial"/>
          <w:sz w:val="20"/>
          <w:shd w:val="clear" w:color="auto" w:fill="FFFFFF"/>
        </w:rPr>
        <w:t xml:space="preserve"> – </w:t>
      </w:r>
      <w:r w:rsidR="009E3D4E" w:rsidRPr="005E4145">
        <w:rPr>
          <w:rFonts w:ascii="Arial" w:hAnsi="Arial" w:cs="Arial"/>
          <w:sz w:val="20"/>
          <w:shd w:val="clear" w:color="auto" w:fill="FFFFFF"/>
        </w:rPr>
        <w:t>Пример</w:t>
      </w:r>
      <w:r w:rsidRPr="005E4145">
        <w:rPr>
          <w:rFonts w:ascii="Arial" w:hAnsi="Arial" w:cs="Arial"/>
          <w:sz w:val="20"/>
          <w:shd w:val="clear" w:color="auto" w:fill="FFFFFF"/>
        </w:rPr>
        <w:t xml:space="preserve"> подходящего устройства, которое может быть использовано для проверки надежности </w:t>
      </w:r>
      <w:r w:rsidR="009E3D4E" w:rsidRPr="005E4145">
        <w:rPr>
          <w:rFonts w:ascii="Arial" w:hAnsi="Arial" w:cs="Arial"/>
          <w:sz w:val="20"/>
          <w:shd w:val="clear" w:color="auto" w:fill="FFFFFF"/>
        </w:rPr>
        <w:t>соединения</w:t>
      </w:r>
      <w:r w:rsidRPr="005E4145">
        <w:rPr>
          <w:rFonts w:ascii="Arial" w:hAnsi="Arial" w:cs="Arial"/>
          <w:sz w:val="20"/>
          <w:shd w:val="clear" w:color="auto" w:fill="FFFFFF"/>
        </w:rPr>
        <w:t>, вместе с более подробной процедурой испытания приведены для информации в приложении F.</w:t>
      </w:r>
    </w:p>
    <w:p w14:paraId="54E28FE4" w14:textId="77777777" w:rsidR="00EF640A" w:rsidRPr="005E4145" w:rsidRDefault="00EF640A" w:rsidP="00EF640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lastRenderedPageBreak/>
        <w:t>Приложение С</w:t>
      </w:r>
    </w:p>
    <w:p w14:paraId="12B70AED" w14:textId="139CA34E" w:rsidR="00EF640A" w:rsidRPr="005E4145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>(</w:t>
      </w:r>
      <w:r w:rsidR="00D9590C" w:rsidRPr="005E4145">
        <w:rPr>
          <w:rFonts w:ascii="Arial" w:hAnsi="Arial" w:cs="Arial"/>
          <w:b/>
        </w:rPr>
        <w:t>обязательное</w:t>
      </w:r>
      <w:r w:rsidRPr="005E4145">
        <w:rPr>
          <w:rFonts w:ascii="Arial" w:hAnsi="Arial" w:cs="Arial"/>
          <w:b/>
        </w:rPr>
        <w:t>)</w:t>
      </w:r>
    </w:p>
    <w:p w14:paraId="132AEB8F" w14:textId="77777777" w:rsidR="00EF640A" w:rsidRPr="005E4145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09B8F09" w14:textId="12950F15" w:rsidR="00EF640A" w:rsidRPr="005E4145" w:rsidRDefault="008703C5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 xml:space="preserve">Испытание на утечку из </w:t>
      </w:r>
      <w:r w:rsidR="00340D9B" w:rsidRPr="005E4145">
        <w:rPr>
          <w:rFonts w:ascii="Arial" w:hAnsi="Arial" w:cs="Arial"/>
          <w:b/>
        </w:rPr>
        <w:t>фиксирующего</w:t>
      </w:r>
      <w:r w:rsidRPr="005E4145">
        <w:rPr>
          <w:rFonts w:ascii="Arial" w:hAnsi="Arial" w:cs="Arial"/>
          <w:b/>
        </w:rPr>
        <w:t xml:space="preserve"> гнезда</w:t>
      </w:r>
      <w:r w:rsidR="007502A7" w:rsidRPr="005E4145">
        <w:rPr>
          <w:rFonts w:ascii="Arial" w:hAnsi="Arial" w:cs="Arial"/>
          <w:b/>
        </w:rPr>
        <w:t xml:space="preserve"> размером 22 мм</w:t>
      </w:r>
    </w:p>
    <w:p w14:paraId="1ACB2E0E" w14:textId="77777777" w:rsidR="00EF640A" w:rsidRPr="005E4145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4"/>
        </w:rPr>
      </w:pPr>
    </w:p>
    <w:p w14:paraId="231CF7AE" w14:textId="2CF3B17A" w:rsidR="008703C5" w:rsidRPr="005E4145" w:rsidRDefault="008703C5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C.1  Используют соединенные конический патрубок и фиксирующее гнездо размером 22 мм, которые были испытаны</w:t>
      </w:r>
      <w:r w:rsidR="00C311C7"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Pr="005E4145">
        <w:rPr>
          <w:rFonts w:ascii="Arial" w:hAnsi="Arial" w:cs="Arial"/>
          <w:sz w:val="22"/>
          <w:shd w:val="clear" w:color="auto" w:fill="FFFFFF"/>
        </w:rPr>
        <w:t>в</w:t>
      </w:r>
      <w:r w:rsidR="00C311C7" w:rsidRPr="005E4145">
        <w:rPr>
          <w:rFonts w:ascii="Arial" w:hAnsi="Arial" w:cs="Arial"/>
          <w:sz w:val="22"/>
          <w:shd w:val="clear" w:color="auto" w:fill="FFFFFF"/>
        </w:rPr>
        <w:t xml:space="preserve"> соответствии с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приложени</w:t>
      </w:r>
      <w:r w:rsidR="00C311C7" w:rsidRPr="005E4145">
        <w:rPr>
          <w:rFonts w:ascii="Arial" w:hAnsi="Arial" w:cs="Arial"/>
          <w:sz w:val="22"/>
          <w:shd w:val="clear" w:color="auto" w:fill="FFFFFF"/>
        </w:rPr>
        <w:t>ем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В, и выдерживают их при температуре (35 ± 3) °C.</w:t>
      </w:r>
    </w:p>
    <w:p w14:paraId="7D5B8764" w14:textId="47EDF746" w:rsidR="00B65108" w:rsidRPr="005E4145" w:rsidRDefault="008703C5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C.2  Используя воздух, при</w:t>
      </w:r>
      <w:r w:rsidR="00C311C7" w:rsidRPr="005E4145">
        <w:rPr>
          <w:rFonts w:ascii="Arial" w:hAnsi="Arial" w:cs="Arial"/>
          <w:sz w:val="22"/>
          <w:shd w:val="clear" w:color="auto" w:fill="FFFFFF"/>
        </w:rPr>
        <w:t>кладывают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к сборке внутреннее статическое давление (8</w:t>
      </w:r>
      <w:r w:rsidR="00272218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>±</w:t>
      </w:r>
      <w:r w:rsidR="00272218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>0,5)</w:t>
      </w:r>
      <w:r w:rsidR="00272218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кПа выше </w:t>
      </w:r>
      <w:r w:rsidR="00272218" w:rsidRPr="005E4145">
        <w:rPr>
          <w:rFonts w:ascii="Arial" w:hAnsi="Arial" w:cs="Arial"/>
          <w:sz w:val="22"/>
          <w:shd w:val="clear" w:color="auto" w:fill="FFFFFF"/>
        </w:rPr>
        <w:t xml:space="preserve">давления </w:t>
      </w:r>
      <w:r w:rsidRPr="005E4145">
        <w:rPr>
          <w:rFonts w:ascii="Arial" w:hAnsi="Arial" w:cs="Arial"/>
          <w:sz w:val="22"/>
          <w:shd w:val="clear" w:color="auto" w:fill="FFFFFF"/>
        </w:rPr>
        <w:t>окружающе</w:t>
      </w:r>
      <w:r w:rsidR="00272218" w:rsidRPr="005E4145">
        <w:rPr>
          <w:rFonts w:ascii="Arial" w:hAnsi="Arial" w:cs="Arial"/>
          <w:sz w:val="22"/>
          <w:shd w:val="clear" w:color="auto" w:fill="FFFFFF"/>
        </w:rPr>
        <w:t>й среды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и определ</w:t>
      </w:r>
      <w:r w:rsidR="00272218" w:rsidRPr="005E4145">
        <w:rPr>
          <w:rFonts w:ascii="Arial" w:hAnsi="Arial" w:cs="Arial"/>
          <w:sz w:val="22"/>
          <w:shd w:val="clear" w:color="auto" w:fill="FFFFFF"/>
        </w:rPr>
        <w:t>яют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скорость утечки из сборки, например, </w:t>
      </w:r>
      <w:r w:rsidR="00272218" w:rsidRPr="005E4145">
        <w:rPr>
          <w:rFonts w:ascii="Arial" w:hAnsi="Arial" w:cs="Arial"/>
          <w:sz w:val="22"/>
          <w:shd w:val="clear" w:color="auto" w:fill="FFFFFF"/>
        </w:rPr>
        <w:t xml:space="preserve">по </w:t>
      </w:r>
      <w:r w:rsidRPr="005E4145">
        <w:rPr>
          <w:rFonts w:ascii="Arial" w:hAnsi="Arial" w:cs="Arial"/>
          <w:sz w:val="22"/>
          <w:shd w:val="clear" w:color="auto" w:fill="FFFFFF"/>
        </w:rPr>
        <w:t>п</w:t>
      </w:r>
      <w:r w:rsidR="00272218" w:rsidRPr="005E4145">
        <w:rPr>
          <w:rFonts w:ascii="Arial" w:hAnsi="Arial" w:cs="Arial"/>
          <w:sz w:val="22"/>
          <w:shd w:val="clear" w:color="auto" w:fill="FFFFFF"/>
        </w:rPr>
        <w:t>адению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давления или </w:t>
      </w:r>
      <w:r w:rsidR="00272218" w:rsidRPr="005E4145">
        <w:rPr>
          <w:rFonts w:ascii="Arial" w:hAnsi="Arial" w:cs="Arial"/>
          <w:sz w:val="22"/>
          <w:shd w:val="clear" w:color="auto" w:fill="FFFFFF"/>
        </w:rPr>
        <w:t xml:space="preserve">с помощью </w:t>
      </w:r>
      <w:r w:rsidRPr="005E4145">
        <w:rPr>
          <w:rFonts w:ascii="Arial" w:hAnsi="Arial" w:cs="Arial"/>
          <w:sz w:val="22"/>
          <w:shd w:val="clear" w:color="auto" w:fill="FFFFFF"/>
        </w:rPr>
        <w:t>объемного метода.</w:t>
      </w:r>
    </w:p>
    <w:p w14:paraId="3B660BF4" w14:textId="77777777" w:rsidR="00BF5C69" w:rsidRPr="005E4145" w:rsidRDefault="00BF5C69" w:rsidP="00BF5C6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lastRenderedPageBreak/>
        <w:t xml:space="preserve">Приложение </w:t>
      </w:r>
      <w:r w:rsidRPr="005E4145">
        <w:rPr>
          <w:rFonts w:ascii="Arial" w:hAnsi="Arial" w:cs="Arial"/>
          <w:b/>
          <w:lang w:val="en-US"/>
        </w:rPr>
        <w:t>D</w:t>
      </w:r>
    </w:p>
    <w:p w14:paraId="54E55699" w14:textId="77777777" w:rsidR="00BF5C69" w:rsidRPr="005E4145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>(обязательное)</w:t>
      </w:r>
    </w:p>
    <w:p w14:paraId="7D3805F1" w14:textId="77777777" w:rsidR="00BF5C69" w:rsidRPr="005E4145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6948F100" w14:textId="594AE97A" w:rsidR="00BF5C69" w:rsidRPr="005E4145" w:rsidRDefault="007502A7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 xml:space="preserve">Проверка </w:t>
      </w:r>
      <w:r w:rsidR="00340D9B" w:rsidRPr="005E4145">
        <w:rPr>
          <w:rFonts w:ascii="Arial" w:hAnsi="Arial" w:cs="Arial"/>
          <w:b/>
        </w:rPr>
        <w:t>фиксирующего</w:t>
      </w:r>
      <w:r w:rsidRPr="005E4145">
        <w:rPr>
          <w:rFonts w:ascii="Arial" w:hAnsi="Arial" w:cs="Arial"/>
          <w:b/>
        </w:rPr>
        <w:t xml:space="preserve"> гнезда размером 22 мм</w:t>
      </w:r>
      <w:r w:rsidRPr="005E4145">
        <w:rPr>
          <w:rFonts w:ascii="Arial" w:hAnsi="Arial" w:cs="Arial"/>
          <w:b/>
          <w:bCs/>
          <w:shd w:val="clear" w:color="auto" w:fill="FFFFFF"/>
        </w:rPr>
        <w:t xml:space="preserve"> на устойчивость к падению</w:t>
      </w:r>
    </w:p>
    <w:p w14:paraId="2E526FFB" w14:textId="77777777" w:rsidR="00BF5C69" w:rsidRPr="005E4145" w:rsidRDefault="00BF5C69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4"/>
        </w:rPr>
      </w:pPr>
    </w:p>
    <w:p w14:paraId="03AE8A6E" w14:textId="4F8F5ED9" w:rsidR="007502A7" w:rsidRPr="005E4145" w:rsidRDefault="007502A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D.1  </w:t>
      </w:r>
      <w:r w:rsidR="000C0EB7" w:rsidRPr="005E4145">
        <w:rPr>
          <w:rFonts w:ascii="Arial" w:hAnsi="Arial" w:cs="Arial"/>
          <w:sz w:val="22"/>
          <w:shd w:val="clear" w:color="auto" w:fill="FFFFFF"/>
        </w:rPr>
        <w:t>Выдерживают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кон</w:t>
      </w:r>
      <w:r w:rsidR="000C0EB7" w:rsidRPr="005E4145">
        <w:rPr>
          <w:rFonts w:ascii="Arial" w:hAnsi="Arial" w:cs="Arial"/>
          <w:sz w:val="22"/>
          <w:shd w:val="clear" w:color="auto" w:fill="FFFFFF"/>
        </w:rPr>
        <w:t>ический патрубок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, соответствующий рисунку 2, и фиксирующее гнездо </w:t>
      </w:r>
      <w:r w:rsidR="000C0EB7" w:rsidRPr="005E4145">
        <w:rPr>
          <w:rFonts w:ascii="Arial" w:hAnsi="Arial" w:cs="Arial"/>
          <w:sz w:val="22"/>
          <w:shd w:val="clear" w:color="auto" w:fill="FFFFFF"/>
        </w:rPr>
        <w:t>размером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22 мм в течение 1 ч при температуре (20 ± 3) °C и относительной влажности не менее 80 % и пров</w:t>
      </w:r>
      <w:r w:rsidR="000C0EB7" w:rsidRPr="005E4145">
        <w:rPr>
          <w:rFonts w:ascii="Arial" w:hAnsi="Arial" w:cs="Arial"/>
          <w:sz w:val="22"/>
          <w:shd w:val="clear" w:color="auto" w:fill="FFFFFF"/>
        </w:rPr>
        <w:t>одят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испытание в тех же условиях.</w:t>
      </w:r>
    </w:p>
    <w:p w14:paraId="7F44EB5D" w14:textId="15AA39DB" w:rsidR="007502A7" w:rsidRPr="005E4145" w:rsidRDefault="007502A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D.2  Устан</w:t>
      </w:r>
      <w:r w:rsidR="000C0EB7" w:rsidRPr="005E4145">
        <w:rPr>
          <w:rFonts w:ascii="Arial" w:hAnsi="Arial" w:cs="Arial"/>
          <w:sz w:val="22"/>
          <w:shd w:val="clear" w:color="auto" w:fill="FFFFFF"/>
        </w:rPr>
        <w:t>авливают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="00340D9B" w:rsidRPr="005E4145">
        <w:rPr>
          <w:rFonts w:ascii="Arial" w:hAnsi="Arial" w:cs="Arial"/>
          <w:sz w:val="22"/>
          <w:shd w:val="clear" w:color="auto" w:fill="FFFFFF"/>
        </w:rPr>
        <w:t>фиксирующее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гнездо </w:t>
      </w:r>
      <w:r w:rsidR="000C0EB7" w:rsidRPr="005E4145">
        <w:rPr>
          <w:rFonts w:ascii="Arial" w:hAnsi="Arial" w:cs="Arial"/>
          <w:sz w:val="22"/>
          <w:shd w:val="clear" w:color="auto" w:fill="FFFFFF"/>
        </w:rPr>
        <w:t>размером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22 мм на кон</w:t>
      </w:r>
      <w:r w:rsidR="000C0EB7" w:rsidRPr="005E4145">
        <w:rPr>
          <w:rFonts w:ascii="Arial" w:hAnsi="Arial" w:cs="Arial"/>
          <w:sz w:val="22"/>
          <w:shd w:val="clear" w:color="auto" w:fill="FFFFFF"/>
        </w:rPr>
        <w:t>ический патрубок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в соответствии с инструкциями </w:t>
      </w:r>
      <w:r w:rsidR="000C0EB7" w:rsidRPr="005E4145">
        <w:rPr>
          <w:rFonts w:ascii="Arial" w:hAnsi="Arial" w:cs="Arial"/>
          <w:sz w:val="22"/>
          <w:shd w:val="clear" w:color="auto" w:fill="FFFFFF"/>
        </w:rPr>
        <w:t>изготовителя</w:t>
      </w:r>
      <w:r w:rsidRPr="005E4145">
        <w:rPr>
          <w:rFonts w:ascii="Arial" w:hAnsi="Arial" w:cs="Arial"/>
          <w:sz w:val="22"/>
          <w:shd w:val="clear" w:color="auto" w:fill="FFFFFF"/>
        </w:rPr>
        <w:t>.</w:t>
      </w:r>
    </w:p>
    <w:p w14:paraId="12065B34" w14:textId="6080B966" w:rsidR="007502A7" w:rsidRPr="005E4145" w:rsidRDefault="0006773B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Присоединяют конический патрубок</w:t>
      </w:r>
      <w:r w:rsidR="007502A7" w:rsidRPr="005E4145">
        <w:rPr>
          <w:rFonts w:ascii="Arial" w:hAnsi="Arial" w:cs="Arial"/>
          <w:sz w:val="22"/>
          <w:shd w:val="clear" w:color="auto" w:fill="FFFFFF"/>
        </w:rPr>
        <w:t xml:space="preserve"> к дыхательной трубке, соответствующей ISO 5367 и имеющей длину 2 м.</w:t>
      </w:r>
    </w:p>
    <w:p w14:paraId="0AAD5361" w14:textId="360E8095" w:rsidR="007502A7" w:rsidRPr="005E4145" w:rsidRDefault="007502A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D.3  При</w:t>
      </w:r>
      <w:r w:rsidR="0006773B" w:rsidRPr="005E4145">
        <w:rPr>
          <w:rFonts w:ascii="Arial" w:hAnsi="Arial" w:cs="Arial"/>
          <w:sz w:val="22"/>
          <w:shd w:val="clear" w:color="auto" w:fill="FFFFFF"/>
        </w:rPr>
        <w:t>соединяют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противоположный конец дыхательной трубки к точке на высоте 1 м над д</w:t>
      </w:r>
      <w:r w:rsidR="00A8331A" w:rsidRPr="005E4145">
        <w:rPr>
          <w:rFonts w:ascii="Arial" w:hAnsi="Arial" w:cs="Arial"/>
          <w:sz w:val="22"/>
          <w:shd w:val="clear" w:color="auto" w:fill="FFFFFF"/>
        </w:rPr>
        <w:t xml:space="preserve">еревянной доской толщиной 50 мм </w:t>
      </w:r>
      <w:r w:rsidRPr="005E4145">
        <w:rPr>
          <w:rFonts w:ascii="Arial" w:hAnsi="Arial" w:cs="Arial"/>
          <w:sz w:val="22"/>
          <w:shd w:val="clear" w:color="auto" w:fill="FFFFFF"/>
        </w:rPr>
        <w:t>(например, древесина твердых пород с плотностью более 700 кг/м</w:t>
      </w:r>
      <w:r w:rsidRPr="005E4145">
        <w:rPr>
          <w:rFonts w:ascii="Arial" w:hAnsi="Arial" w:cs="Arial"/>
          <w:sz w:val="22"/>
          <w:shd w:val="clear" w:color="auto" w:fill="FFFFFF"/>
          <w:vertAlign w:val="superscript"/>
        </w:rPr>
        <w:t>3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), </w:t>
      </w:r>
      <w:r w:rsidR="00A8331A" w:rsidRPr="005E4145">
        <w:rPr>
          <w:rFonts w:ascii="Arial" w:hAnsi="Arial" w:cs="Arial"/>
          <w:sz w:val="22"/>
          <w:shd w:val="clear" w:color="auto" w:fill="FFFFFF"/>
        </w:rPr>
        <w:t>лежащей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на </w:t>
      </w:r>
      <w:r w:rsidR="00A8331A" w:rsidRPr="005E4145">
        <w:rPr>
          <w:rFonts w:ascii="Arial" w:hAnsi="Arial" w:cs="Arial"/>
          <w:sz w:val="22"/>
          <w:shd w:val="clear" w:color="auto" w:fill="FFFFFF"/>
        </w:rPr>
        <w:t>твердом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основании (например, бетонный блок).</w:t>
      </w:r>
    </w:p>
    <w:p w14:paraId="428929B7" w14:textId="5350A667" w:rsidR="007502A7" w:rsidRPr="005E4145" w:rsidRDefault="007502A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D.4  Подним</w:t>
      </w:r>
      <w:r w:rsidR="00D56B8F" w:rsidRPr="005E4145">
        <w:rPr>
          <w:rFonts w:ascii="Arial" w:hAnsi="Arial" w:cs="Arial"/>
          <w:sz w:val="22"/>
          <w:shd w:val="clear" w:color="auto" w:fill="FFFFFF"/>
        </w:rPr>
        <w:t>ают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="00D56B8F" w:rsidRPr="005E4145">
        <w:rPr>
          <w:rFonts w:ascii="Arial" w:hAnsi="Arial" w:cs="Arial"/>
          <w:sz w:val="22"/>
          <w:shd w:val="clear" w:color="auto" w:fill="FFFFFF"/>
        </w:rPr>
        <w:t xml:space="preserve">соединенные </w:t>
      </w:r>
      <w:r w:rsidR="00340D9B" w:rsidRPr="005E4145">
        <w:rPr>
          <w:rFonts w:ascii="Arial" w:hAnsi="Arial" w:cs="Arial"/>
          <w:sz w:val="22"/>
          <w:shd w:val="clear" w:color="auto" w:fill="FFFFFF"/>
        </w:rPr>
        <w:t>фиксирующее</w:t>
      </w:r>
      <w:r w:rsidR="00D56B8F" w:rsidRPr="005E4145">
        <w:rPr>
          <w:rFonts w:ascii="Arial" w:hAnsi="Arial" w:cs="Arial"/>
          <w:sz w:val="22"/>
          <w:shd w:val="clear" w:color="auto" w:fill="FFFFFF"/>
        </w:rPr>
        <w:t xml:space="preserve"> гнездо размером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22</w:t>
      </w:r>
      <w:r w:rsidR="00D56B8F" w:rsidRPr="005E4145">
        <w:rPr>
          <w:rFonts w:ascii="Arial" w:hAnsi="Arial" w:cs="Arial"/>
          <w:sz w:val="22"/>
          <w:shd w:val="clear" w:color="auto" w:fill="FFFFFF"/>
        </w:rPr>
        <w:t xml:space="preserve"> мм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и кон</w:t>
      </w:r>
      <w:r w:rsidR="00D56B8F" w:rsidRPr="005E4145">
        <w:rPr>
          <w:rFonts w:ascii="Arial" w:hAnsi="Arial" w:cs="Arial"/>
          <w:sz w:val="22"/>
          <w:shd w:val="clear" w:color="auto" w:fill="FFFFFF"/>
        </w:rPr>
        <w:t>ический патрубок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в точку на высоте 1 м над доской и на расстоянии 2 м от другого конца дыхательной трубки и отпус</w:t>
      </w:r>
      <w:r w:rsidR="00D56B8F" w:rsidRPr="005E4145">
        <w:rPr>
          <w:rFonts w:ascii="Arial" w:hAnsi="Arial" w:cs="Arial"/>
          <w:sz w:val="22"/>
          <w:shd w:val="clear" w:color="auto" w:fill="FFFFFF"/>
        </w:rPr>
        <w:t>кают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="00D56B8F" w:rsidRPr="005E4145">
        <w:rPr>
          <w:rFonts w:ascii="Arial" w:hAnsi="Arial" w:cs="Arial"/>
          <w:sz w:val="22"/>
          <w:shd w:val="clear" w:color="auto" w:fill="FFFFFF"/>
        </w:rPr>
        <w:t xml:space="preserve">сборку 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так, чтобы </w:t>
      </w:r>
      <w:r w:rsidR="00D56B8F" w:rsidRPr="005E4145">
        <w:rPr>
          <w:rFonts w:ascii="Arial" w:hAnsi="Arial" w:cs="Arial"/>
          <w:sz w:val="22"/>
          <w:shd w:val="clear" w:color="auto" w:fill="FFFFFF"/>
        </w:rPr>
        <w:t>она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упал</w:t>
      </w:r>
      <w:r w:rsidR="00D56B8F" w:rsidRPr="005E4145">
        <w:rPr>
          <w:rFonts w:ascii="Arial" w:hAnsi="Arial" w:cs="Arial"/>
          <w:sz w:val="22"/>
          <w:shd w:val="clear" w:color="auto" w:fill="FFFFFF"/>
        </w:rPr>
        <w:t>а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на деревянную доску. Повтор</w:t>
      </w:r>
      <w:r w:rsidR="00D56B8F" w:rsidRPr="005E4145">
        <w:rPr>
          <w:rFonts w:ascii="Arial" w:hAnsi="Arial" w:cs="Arial"/>
          <w:sz w:val="22"/>
          <w:shd w:val="clear" w:color="auto" w:fill="FFFFFF"/>
        </w:rPr>
        <w:t>яют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пять раз.</w:t>
      </w:r>
    </w:p>
    <w:p w14:paraId="00A095F7" w14:textId="052F372F" w:rsidR="007E3234" w:rsidRPr="005E4145" w:rsidRDefault="007502A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z w:val="22"/>
          <w:shd w:val="clear" w:color="auto" w:fill="FFFFFF"/>
        </w:rPr>
        <w:t>D.5  Про</w:t>
      </w:r>
      <w:r w:rsidR="00D56B8F" w:rsidRPr="005E4145">
        <w:rPr>
          <w:rFonts w:ascii="Arial" w:hAnsi="Arial" w:cs="Arial"/>
          <w:sz w:val="22"/>
          <w:shd w:val="clear" w:color="auto" w:fill="FFFFFF"/>
        </w:rPr>
        <w:t>веряют, что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</w:t>
      </w:r>
      <w:r w:rsidR="00D56B8F" w:rsidRPr="005E4145">
        <w:rPr>
          <w:rFonts w:ascii="Arial" w:hAnsi="Arial" w:cs="Arial"/>
          <w:sz w:val="22"/>
          <w:shd w:val="clear" w:color="auto" w:fill="FFFFFF"/>
        </w:rPr>
        <w:t>сборка не рассоединилась</w:t>
      </w:r>
      <w:r w:rsidRPr="005E4145">
        <w:rPr>
          <w:rFonts w:ascii="Arial" w:hAnsi="Arial" w:cs="Arial"/>
          <w:sz w:val="22"/>
          <w:shd w:val="clear" w:color="auto" w:fill="FFFFFF"/>
        </w:rPr>
        <w:t>.</w:t>
      </w:r>
    </w:p>
    <w:p w14:paraId="2BA5E3F9" w14:textId="77777777" w:rsidR="00603750" w:rsidRPr="005E4145" w:rsidRDefault="00603750" w:rsidP="00603750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lastRenderedPageBreak/>
        <w:t xml:space="preserve">Приложение </w:t>
      </w:r>
      <w:r w:rsidRPr="005E4145">
        <w:rPr>
          <w:rFonts w:ascii="Arial" w:hAnsi="Arial" w:cs="Arial"/>
          <w:b/>
          <w:lang w:val="en-US"/>
        </w:rPr>
        <w:t>E</w:t>
      </w:r>
    </w:p>
    <w:p w14:paraId="162786A0" w14:textId="77777777" w:rsidR="00603750" w:rsidRPr="005E4145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>(справочное)</w:t>
      </w:r>
    </w:p>
    <w:p w14:paraId="05646BD4" w14:textId="77777777" w:rsidR="00603750" w:rsidRPr="005E4145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889489D" w14:textId="73DC606F" w:rsidR="00603750" w:rsidRPr="005E4145" w:rsidRDefault="00AA4452" w:rsidP="0060375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 xml:space="preserve">Калибры-пробки и калибры-втулки </w:t>
      </w:r>
      <w:r w:rsidRPr="005E4145">
        <w:rPr>
          <w:rFonts w:ascii="Arial" w:hAnsi="Arial" w:cs="Arial"/>
          <w:b/>
          <w:shd w:val="clear" w:color="auto" w:fill="FFFFFF"/>
        </w:rPr>
        <w:t xml:space="preserve">для </w:t>
      </w:r>
      <w:r w:rsidRPr="005E4145">
        <w:rPr>
          <w:rFonts w:ascii="Arial" w:hAnsi="Arial" w:cs="Arial"/>
          <w:b/>
        </w:rPr>
        <w:t xml:space="preserve">конических патрубков и гнезд, изготовленных из </w:t>
      </w:r>
      <w:r w:rsidRPr="005E4145">
        <w:rPr>
          <w:rFonts w:ascii="Arial" w:hAnsi="Arial" w:cs="Arial"/>
          <w:b/>
          <w:shd w:val="clear" w:color="auto" w:fill="FFFFFF"/>
        </w:rPr>
        <w:t>металла</w:t>
      </w:r>
    </w:p>
    <w:p w14:paraId="45B3B81E" w14:textId="77777777" w:rsidR="00603750" w:rsidRPr="005E4145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4"/>
        </w:rPr>
      </w:pPr>
    </w:p>
    <w:p w14:paraId="5E5B0FC6" w14:textId="7B13A558" w:rsidR="00AA4452" w:rsidRPr="005E4145" w:rsidRDefault="00AA4452" w:rsidP="00AA44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 xml:space="preserve">На рисунке Е.1 и в таблице Е.1 приведены, для информации, подробные сведения о калибрах-пробках и калибрах-втулках, используемых для </w:t>
      </w:r>
      <w:r w:rsidRPr="005E4145">
        <w:rPr>
          <w:rFonts w:ascii="Arial" w:hAnsi="Arial" w:cs="Arial"/>
          <w:sz w:val="22"/>
          <w:szCs w:val="22"/>
        </w:rPr>
        <w:t xml:space="preserve">конических патрубков и гнезд, изготовленных из </w:t>
      </w:r>
      <w:r w:rsidRPr="005E4145">
        <w:rPr>
          <w:rFonts w:ascii="Arial" w:hAnsi="Arial" w:cs="Arial"/>
          <w:sz w:val="22"/>
          <w:szCs w:val="22"/>
          <w:shd w:val="clear" w:color="auto" w:fill="FFFFFF"/>
        </w:rPr>
        <w:t>металла.</w:t>
      </w:r>
    </w:p>
    <w:p w14:paraId="6679092D" w14:textId="77777777" w:rsidR="00AA4452" w:rsidRPr="005E4145" w:rsidRDefault="00AA4452" w:rsidP="00AA44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zCs w:val="22"/>
          <w:shd w:val="clear" w:color="auto" w:fill="FFFFFF"/>
        </w:rPr>
      </w:pPr>
    </w:p>
    <w:p w14:paraId="4C61F2EA" w14:textId="77777777" w:rsidR="00AA4452" w:rsidRPr="005E4145" w:rsidRDefault="00AA4452" w:rsidP="00AA44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right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>Размеры в миллиметрах</w:t>
      </w:r>
    </w:p>
    <w:p w14:paraId="64B0E69A" w14:textId="77777777" w:rsidR="00AA4452" w:rsidRPr="005E4145" w:rsidRDefault="00AA4452" w:rsidP="00AA44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right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>Значения шероховатости поверхности в микрометрах</w:t>
      </w:r>
    </w:p>
    <w:p w14:paraId="718B9BDA" w14:textId="0C9F957B" w:rsidR="00AA4452" w:rsidRPr="005E4145" w:rsidRDefault="000121EC" w:rsidP="00AA445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noProof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sz w:val="22"/>
          <w:szCs w:val="22"/>
          <w:shd w:val="clear" w:color="auto" w:fill="FFFFFF"/>
        </w:rPr>
        <w:pict w14:anchorId="46FA7323">
          <v:shape id="_x0000_i1029" type="#_x0000_t75" style="width:495.75pt;height:320.25pt">
            <v:imagedata r:id="rId18" o:title="5356-1_рис Е"/>
          </v:shape>
        </w:pict>
      </w:r>
    </w:p>
    <w:p w14:paraId="2BD384A2" w14:textId="77777777" w:rsidR="002028E8" w:rsidRPr="005E4145" w:rsidRDefault="002028E8" w:rsidP="00AA445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3E6E858" w14:textId="77777777" w:rsidR="00AA4452" w:rsidRPr="005E4145" w:rsidRDefault="00AA4452" w:rsidP="00AA4452">
      <w:pPr>
        <w:shd w:val="clear" w:color="auto" w:fill="FFFFFF"/>
        <w:ind w:firstLine="0"/>
        <w:jc w:val="center"/>
        <w:textAlignment w:val="baseline"/>
        <w:rPr>
          <w:rFonts w:ascii="Arial" w:eastAsia="Times New Roman" w:hAnsi="Arial" w:cs="Arial"/>
          <w:sz w:val="22"/>
          <w:lang w:eastAsia="ru-RU"/>
        </w:rPr>
      </w:pP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1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плоскость А;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2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плоскость В;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3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вырез для проверки сопряжения калибров, зашлифованный заподлицо с плоскостью А;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4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вырез для проверки сопряжения калибров, зашлифованный заподлицо с плоскостью В; </w:t>
      </w:r>
      <w:r w:rsidRPr="005E4145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ru-RU"/>
        </w:rPr>
        <w:t>5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базовые ступени; </w:t>
      </w:r>
      <w:r w:rsidRPr="005E4145">
        <w:rPr>
          <w:rFonts w:ascii="Arial" w:eastAsia="Times New Roman" w:hAnsi="Arial" w:cs="Arial"/>
          <w:sz w:val="22"/>
          <w:vertAlign w:val="superscript"/>
          <w:lang w:eastAsia="ru-RU"/>
        </w:rPr>
        <w:t>а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позиция min; </w:t>
      </w:r>
      <w:r w:rsidRPr="005E4145">
        <w:rPr>
          <w:rFonts w:ascii="Arial" w:eastAsia="Times New Roman" w:hAnsi="Arial" w:cs="Arial"/>
          <w:sz w:val="22"/>
          <w:lang w:eastAsia="ru-RU"/>
        </w:rPr>
        <w:br/>
      </w:r>
      <w:r w:rsidRPr="005E4145">
        <w:rPr>
          <w:rFonts w:ascii="Arial" w:eastAsia="Times New Roman" w:hAnsi="Arial" w:cs="Arial"/>
          <w:sz w:val="22"/>
          <w:vertAlign w:val="superscript"/>
          <w:lang w:val="en-US" w:eastAsia="ru-RU"/>
        </w:rPr>
        <w:t>b</w:t>
      </w:r>
      <w:r w:rsidRPr="005E4145">
        <w:rPr>
          <w:rFonts w:ascii="Arial" w:eastAsia="Times New Roman" w:hAnsi="Arial" w:cs="Arial"/>
          <w:sz w:val="22"/>
          <w:lang w:eastAsia="ru-RU"/>
        </w:rPr>
        <w:t xml:space="preserve"> – позиция max</w:t>
      </w:r>
    </w:p>
    <w:p w14:paraId="1C6C2C0C" w14:textId="77777777" w:rsidR="00AA4452" w:rsidRPr="005E4145" w:rsidRDefault="00AA4452" w:rsidP="00AA4452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sz w:val="20"/>
          <w:lang w:eastAsia="ru-RU"/>
        </w:rPr>
      </w:pPr>
    </w:p>
    <w:p w14:paraId="19172282" w14:textId="3D0D293B" w:rsidR="00AA4452" w:rsidRPr="005E4145" w:rsidRDefault="00AA4452" w:rsidP="002028E8">
      <w:pPr>
        <w:shd w:val="clear" w:color="auto" w:fill="FFFFFF"/>
        <w:ind w:firstLine="51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E4145">
        <w:rPr>
          <w:rFonts w:ascii="Arial" w:hAnsi="Arial" w:cs="Arial"/>
          <w:spacing w:val="40"/>
          <w:sz w:val="20"/>
          <w:szCs w:val="20"/>
          <w:shd w:val="clear" w:color="auto" w:fill="FFFFFF"/>
        </w:rPr>
        <w:t>Примечание</w:t>
      </w:r>
      <w:r w:rsidRPr="005E4145">
        <w:rPr>
          <w:rFonts w:ascii="Arial" w:hAnsi="Arial" w:cs="Arial"/>
          <w:sz w:val="20"/>
          <w:szCs w:val="20"/>
          <w:shd w:val="clear" w:color="auto" w:fill="FFFFFF"/>
        </w:rPr>
        <w:t xml:space="preserve"> –</w:t>
      </w:r>
      <w:r w:rsidRPr="005E4145">
        <w:rPr>
          <w:rFonts w:ascii="Arial" w:hAnsi="Arial" w:cs="Arial"/>
          <w:sz w:val="20"/>
          <w:szCs w:val="20"/>
        </w:rPr>
        <w:t xml:space="preserve"> </w:t>
      </w:r>
      <w:r w:rsidRPr="005E4145">
        <w:rPr>
          <w:rFonts w:ascii="Arial" w:eastAsia="Times New Roman" w:hAnsi="Arial" w:cs="Arial"/>
          <w:sz w:val="20"/>
          <w:szCs w:val="20"/>
          <w:lang w:eastAsia="ru-RU"/>
        </w:rPr>
        <w:t>Базовые ступени и ступени для проверки сопряжения калибров необязательны.</w:t>
      </w:r>
    </w:p>
    <w:p w14:paraId="2793A687" w14:textId="77777777" w:rsidR="00AA4452" w:rsidRPr="005E4145" w:rsidRDefault="00AA4452" w:rsidP="00AA445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  <w:shd w:val="clear" w:color="auto" w:fill="FFFFFF"/>
        </w:rPr>
      </w:pPr>
    </w:p>
    <w:p w14:paraId="66683F97" w14:textId="392D08A4" w:rsidR="00AA4452" w:rsidRPr="005E4145" w:rsidRDefault="00AA4452" w:rsidP="00AA445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E4145">
        <w:rPr>
          <w:rFonts w:ascii="Arial" w:hAnsi="Arial" w:cs="Arial"/>
          <w:sz w:val="22"/>
          <w:szCs w:val="22"/>
          <w:shd w:val="clear" w:color="auto" w:fill="FFFFFF"/>
        </w:rPr>
        <w:t xml:space="preserve">Рисунок </w:t>
      </w:r>
      <w:r w:rsidR="002028E8" w:rsidRPr="005E4145">
        <w:rPr>
          <w:rFonts w:ascii="Arial" w:hAnsi="Arial" w:cs="Arial"/>
          <w:sz w:val="22"/>
          <w:szCs w:val="22"/>
          <w:shd w:val="clear" w:color="auto" w:fill="FFFFFF"/>
        </w:rPr>
        <w:t>Е</w:t>
      </w:r>
      <w:r w:rsidRPr="005E4145">
        <w:rPr>
          <w:rFonts w:ascii="Arial" w:hAnsi="Arial" w:cs="Arial"/>
          <w:sz w:val="22"/>
          <w:szCs w:val="22"/>
          <w:shd w:val="clear" w:color="auto" w:fill="FFFFFF"/>
        </w:rPr>
        <w:t xml:space="preserve">.1 – Калибры-пробки и калибры-втулки для </w:t>
      </w:r>
      <w:r w:rsidRPr="005E4145">
        <w:rPr>
          <w:rFonts w:ascii="Arial" w:hAnsi="Arial" w:cs="Arial"/>
          <w:sz w:val="22"/>
          <w:szCs w:val="22"/>
        </w:rPr>
        <w:t xml:space="preserve">конических патрубков и гнезд, изготовленных из </w:t>
      </w:r>
      <w:r w:rsidR="002028E8" w:rsidRPr="005E4145">
        <w:rPr>
          <w:rFonts w:ascii="Arial" w:hAnsi="Arial" w:cs="Arial"/>
          <w:sz w:val="22"/>
          <w:szCs w:val="22"/>
          <w:shd w:val="clear" w:color="auto" w:fill="FFFFFF"/>
        </w:rPr>
        <w:t>металла</w:t>
      </w:r>
    </w:p>
    <w:p w14:paraId="485C66B0" w14:textId="77777777" w:rsidR="00AA4452" w:rsidRPr="005E4145" w:rsidRDefault="00AA4452" w:rsidP="00AA445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BDC37D2" w14:textId="774EE94F" w:rsidR="00AA4452" w:rsidRPr="005E4145" w:rsidRDefault="00AA4452" w:rsidP="00AA4452">
      <w:pPr>
        <w:ind w:firstLine="0"/>
        <w:jc w:val="both"/>
        <w:rPr>
          <w:rFonts w:ascii="Arial" w:hAnsi="Arial" w:cs="Arial"/>
          <w:sz w:val="22"/>
          <w:shd w:val="clear" w:color="auto" w:fill="FFFFFF"/>
        </w:rPr>
      </w:pPr>
      <w:r w:rsidRPr="005E4145">
        <w:rPr>
          <w:rFonts w:ascii="Arial" w:hAnsi="Arial" w:cs="Arial"/>
          <w:spacing w:val="40"/>
          <w:sz w:val="22"/>
        </w:rPr>
        <w:t>Таблица</w:t>
      </w:r>
      <w:r w:rsidRPr="005E4145">
        <w:rPr>
          <w:rFonts w:ascii="Arial" w:hAnsi="Arial" w:cs="Arial"/>
          <w:sz w:val="22"/>
        </w:rPr>
        <w:t xml:space="preserve"> </w:t>
      </w:r>
      <w:r w:rsidR="00F22FB2" w:rsidRPr="005E4145">
        <w:rPr>
          <w:rFonts w:ascii="Arial" w:hAnsi="Arial" w:cs="Arial"/>
          <w:sz w:val="22"/>
        </w:rPr>
        <w:t>Е</w:t>
      </w:r>
      <w:r w:rsidRPr="005E4145">
        <w:rPr>
          <w:rFonts w:ascii="Arial" w:hAnsi="Arial" w:cs="Arial"/>
          <w:sz w:val="22"/>
        </w:rPr>
        <w:t xml:space="preserve">.1 – 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Калибры-пробки и калибры-втулки для конических патрубков и гнезд, изготовленных </w:t>
      </w:r>
      <w:r w:rsidR="009959C1" w:rsidRPr="005E4145">
        <w:rPr>
          <w:rFonts w:ascii="Arial" w:hAnsi="Arial" w:cs="Arial"/>
          <w:sz w:val="22"/>
          <w:shd w:val="clear" w:color="auto" w:fill="FFFFFF"/>
        </w:rPr>
        <w:t>металла – Размеры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(см. рисунок </w:t>
      </w:r>
      <w:r w:rsidR="009959C1" w:rsidRPr="005E4145">
        <w:rPr>
          <w:rFonts w:ascii="Arial" w:hAnsi="Arial" w:cs="Arial"/>
          <w:sz w:val="22"/>
          <w:shd w:val="clear" w:color="auto" w:fill="FFFFFF"/>
        </w:rPr>
        <w:t>Е</w:t>
      </w:r>
      <w:r w:rsidRPr="005E4145">
        <w:rPr>
          <w:rFonts w:ascii="Arial" w:hAnsi="Arial" w:cs="Arial"/>
          <w:sz w:val="22"/>
          <w:shd w:val="clear" w:color="auto" w:fill="FFFFFF"/>
        </w:rPr>
        <w:t>.1)</w:t>
      </w:r>
    </w:p>
    <w:p w14:paraId="6A562A82" w14:textId="77777777" w:rsidR="00AA4452" w:rsidRPr="005E4145" w:rsidRDefault="00AA4452" w:rsidP="00AA4452">
      <w:pPr>
        <w:ind w:firstLine="0"/>
        <w:jc w:val="right"/>
      </w:pPr>
      <w:r w:rsidRPr="005E4145">
        <w:rPr>
          <w:rFonts w:ascii="Arial" w:hAnsi="Arial" w:cs="Arial"/>
          <w:sz w:val="22"/>
          <w:shd w:val="clear" w:color="auto" w:fill="FFFFFF"/>
        </w:rPr>
        <w:t>Размеры в миллиметрах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1099"/>
        <w:gridCol w:w="1023"/>
        <w:gridCol w:w="1388"/>
        <w:gridCol w:w="1276"/>
        <w:gridCol w:w="1276"/>
        <w:gridCol w:w="1417"/>
        <w:gridCol w:w="993"/>
        <w:gridCol w:w="1559"/>
      </w:tblGrid>
      <w:tr w:rsidR="009959C1" w:rsidRPr="005E4145" w14:paraId="070AAB86" w14:textId="77777777" w:rsidTr="009959C1">
        <w:tc>
          <w:tcPr>
            <w:tcW w:w="1099" w:type="dxa"/>
            <w:tcBorders>
              <w:bottom w:val="double" w:sz="4" w:space="0" w:color="000000"/>
            </w:tcBorders>
          </w:tcPr>
          <w:p w14:paraId="69C3E5D7" w14:textId="77777777" w:rsidR="009959C1" w:rsidRPr="005E4145" w:rsidRDefault="009959C1" w:rsidP="001E28DC">
            <w:pPr>
              <w:ind w:firstLine="0"/>
              <w:jc w:val="center"/>
            </w:pPr>
            <w:r w:rsidRPr="005E4145">
              <w:rPr>
                <w:rFonts w:ascii="Arial" w:hAnsi="Arial" w:cs="Arial"/>
                <w:sz w:val="16"/>
                <w:szCs w:val="20"/>
              </w:rPr>
              <w:t>Размер соединения</w:t>
            </w:r>
          </w:p>
        </w:tc>
        <w:tc>
          <w:tcPr>
            <w:tcW w:w="1023" w:type="dxa"/>
            <w:tcBorders>
              <w:bottom w:val="double" w:sz="4" w:space="0" w:color="000000"/>
            </w:tcBorders>
          </w:tcPr>
          <w:p w14:paraId="1B5547F8" w14:textId="77777777" w:rsidR="009959C1" w:rsidRPr="005E4145" w:rsidRDefault="009959C1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A</w:t>
            </w:r>
          </w:p>
        </w:tc>
        <w:tc>
          <w:tcPr>
            <w:tcW w:w="1388" w:type="dxa"/>
            <w:tcBorders>
              <w:bottom w:val="double" w:sz="4" w:space="0" w:color="000000"/>
            </w:tcBorders>
          </w:tcPr>
          <w:p w14:paraId="31B6A6EC" w14:textId="77777777" w:rsidR="009959C1" w:rsidRPr="005E4145" w:rsidRDefault="009959C1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B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14:paraId="472E7D8E" w14:textId="77777777" w:rsidR="009959C1" w:rsidRPr="005E4145" w:rsidRDefault="009959C1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C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14:paraId="5D9397E9" w14:textId="77777777" w:rsidR="009959C1" w:rsidRPr="005E4145" w:rsidRDefault="009959C1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D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 w14:paraId="0237B1FF" w14:textId="77777777" w:rsidR="009959C1" w:rsidRPr="005E4145" w:rsidRDefault="009959C1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E</w:t>
            </w:r>
          </w:p>
        </w:tc>
        <w:tc>
          <w:tcPr>
            <w:tcW w:w="993" w:type="dxa"/>
            <w:tcBorders>
              <w:bottom w:val="double" w:sz="4" w:space="0" w:color="000000"/>
            </w:tcBorders>
          </w:tcPr>
          <w:p w14:paraId="2DB429C7" w14:textId="77777777" w:rsidR="009959C1" w:rsidRPr="005E4145" w:rsidRDefault="009959C1" w:rsidP="001E28DC">
            <w:pPr>
              <w:ind w:left="-103" w:right="-108" w:firstLine="0"/>
              <w:jc w:val="center"/>
              <w:rPr>
                <w:rFonts w:ascii="Arial" w:hAnsi="Arial" w:cs="Arial"/>
                <w:i/>
                <w:sz w:val="6"/>
                <w:lang w:val="en-US"/>
              </w:rPr>
            </w:pPr>
            <w:r w:rsidRPr="005E4145">
              <w:rPr>
                <w:rFonts w:ascii="Arial" w:hAnsi="Arial" w:cs="Arial"/>
                <w:sz w:val="16"/>
                <w:shd w:val="clear" w:color="auto" w:fill="FFFFFF"/>
              </w:rPr>
              <w:t>Конусность</w:t>
            </w:r>
          </w:p>
          <w:p w14:paraId="73B37C3A" w14:textId="77777777" w:rsidR="009959C1" w:rsidRPr="005E4145" w:rsidRDefault="009959C1" w:rsidP="001E28DC">
            <w:pPr>
              <w:ind w:firstLine="0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  <w:r w:rsidRPr="005E4145">
              <w:rPr>
                <w:rFonts w:ascii="Arial" w:hAnsi="Arial" w:cs="Arial"/>
                <w:i/>
                <w:sz w:val="16"/>
                <w:lang w:val="en-US"/>
              </w:rPr>
              <w:t>F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14:paraId="47B1B21C" w14:textId="77777777" w:rsidR="009959C1" w:rsidRPr="005E4145" w:rsidRDefault="009959C1" w:rsidP="001E28DC">
            <w:pPr>
              <w:ind w:firstLine="0"/>
              <w:jc w:val="center"/>
            </w:pPr>
            <w:r w:rsidRPr="005E4145">
              <w:rPr>
                <w:rFonts w:ascii="Arial" w:hAnsi="Arial" w:cs="Arial"/>
                <w:sz w:val="16"/>
                <w:shd w:val="clear" w:color="auto" w:fill="FFFFFF"/>
              </w:rPr>
              <w:t>Допуск на конусность на единицу длины диаметра</w:t>
            </w:r>
          </w:p>
        </w:tc>
      </w:tr>
      <w:tr w:rsidR="009959C1" w:rsidRPr="005E4145" w14:paraId="5D982995" w14:textId="77777777" w:rsidTr="009959C1">
        <w:tc>
          <w:tcPr>
            <w:tcW w:w="1099" w:type="dxa"/>
            <w:tcBorders>
              <w:top w:val="double" w:sz="4" w:space="0" w:color="000000"/>
            </w:tcBorders>
          </w:tcPr>
          <w:p w14:paraId="3F62F4DE" w14:textId="77777777" w:rsidR="009959C1" w:rsidRPr="005E4145" w:rsidRDefault="009959C1" w:rsidP="009959C1">
            <w:pPr>
              <w:pStyle w:val="TableParagraph"/>
              <w:spacing w:before="35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1023" w:type="dxa"/>
            <w:tcBorders>
              <w:top w:val="double" w:sz="4" w:space="0" w:color="000000"/>
            </w:tcBorders>
          </w:tcPr>
          <w:p w14:paraId="5258C389" w14:textId="77777777" w:rsidR="009959C1" w:rsidRPr="005E4145" w:rsidRDefault="009959C1" w:rsidP="009959C1">
            <w:pPr>
              <w:pStyle w:val="TableParagraph"/>
              <w:spacing w:before="35" w:line="360" w:lineRule="auto"/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8,49 ±</w:t>
            </w:r>
            <w:r w:rsidRPr="005E41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388" w:type="dxa"/>
            <w:tcBorders>
              <w:top w:val="double" w:sz="4" w:space="0" w:color="000000"/>
            </w:tcBorders>
          </w:tcPr>
          <w:p w14:paraId="32524546" w14:textId="77777777" w:rsidR="009959C1" w:rsidRPr="005E4145" w:rsidRDefault="009959C1" w:rsidP="009959C1">
            <w:pPr>
              <w:pStyle w:val="TableParagraph"/>
              <w:spacing w:before="35" w:line="360" w:lineRule="auto"/>
              <w:ind w:left="37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8,094</w:t>
            </w:r>
            <w:r w:rsidRPr="005E414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  <w:tcBorders>
              <w:top w:val="double" w:sz="4" w:space="0" w:color="000000"/>
            </w:tcBorders>
          </w:tcPr>
          <w:p w14:paraId="1938547E" w14:textId="77777777" w:rsidR="009959C1" w:rsidRPr="005E4145" w:rsidRDefault="009959C1" w:rsidP="009959C1">
            <w:pPr>
              <w:pStyle w:val="TableParagraph"/>
              <w:spacing w:before="35" w:line="360" w:lineRule="auto"/>
              <w:ind w:left="37"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8,4 ±</w:t>
            </w:r>
            <w:r w:rsidRPr="005E41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  <w:tcBorders>
              <w:top w:val="double" w:sz="4" w:space="0" w:color="000000"/>
            </w:tcBorders>
          </w:tcPr>
          <w:p w14:paraId="210E12E2" w14:textId="77777777" w:rsidR="009959C1" w:rsidRPr="005E4145" w:rsidRDefault="009959C1" w:rsidP="009959C1">
            <w:pPr>
              <w:pStyle w:val="TableParagraph"/>
              <w:spacing w:before="35" w:line="36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1,52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 w14:paraId="33F728EA" w14:textId="77777777" w:rsidR="009959C1" w:rsidRPr="005E4145" w:rsidRDefault="009959C1" w:rsidP="001E28DC">
            <w:pPr>
              <w:pStyle w:val="TableParagraph"/>
              <w:spacing w:before="35" w:line="360" w:lineRule="auto"/>
              <w:ind w:left="-120" w:right="-3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145">
              <w:rPr>
                <w:rFonts w:ascii="Arial" w:hAnsi="Arial" w:cs="Arial"/>
                <w:sz w:val="18"/>
                <w:szCs w:val="18"/>
                <w:lang w:val="ru-RU"/>
              </w:rPr>
              <w:t>См. примечание</w:t>
            </w:r>
          </w:p>
        </w:tc>
        <w:tc>
          <w:tcPr>
            <w:tcW w:w="993" w:type="dxa"/>
            <w:tcBorders>
              <w:top w:val="double" w:sz="4" w:space="0" w:color="000000"/>
            </w:tcBorders>
          </w:tcPr>
          <w:p w14:paraId="2BE9776B" w14:textId="77777777" w:rsidR="009959C1" w:rsidRPr="005E4145" w:rsidRDefault="009959C1" w:rsidP="009959C1">
            <w:pPr>
              <w:pStyle w:val="TableParagraph"/>
              <w:tabs>
                <w:tab w:val="left" w:pos="181"/>
              </w:tabs>
              <w:spacing w:before="35" w:line="360" w:lineRule="auto"/>
              <w:ind w:left="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1:19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 w14:paraId="3697189E" w14:textId="77777777" w:rsidR="009959C1" w:rsidRPr="005E4145" w:rsidRDefault="009959C1" w:rsidP="009959C1">
            <w:pPr>
              <w:pStyle w:val="TableParagraph"/>
              <w:spacing w:before="35" w:line="360" w:lineRule="auto"/>
              <w:ind w:right="-3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0,053 ± 0,0002</w:t>
            </w:r>
          </w:p>
        </w:tc>
      </w:tr>
      <w:tr w:rsidR="009959C1" w:rsidRPr="005E4145" w14:paraId="063E9812" w14:textId="77777777" w:rsidTr="009959C1">
        <w:tc>
          <w:tcPr>
            <w:tcW w:w="1099" w:type="dxa"/>
          </w:tcPr>
          <w:p w14:paraId="31801E35" w14:textId="77777777" w:rsidR="009959C1" w:rsidRPr="005E4145" w:rsidRDefault="009959C1" w:rsidP="009959C1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11,5</w:t>
            </w:r>
          </w:p>
        </w:tc>
        <w:tc>
          <w:tcPr>
            <w:tcW w:w="1023" w:type="dxa"/>
          </w:tcPr>
          <w:p w14:paraId="1B13B25F" w14:textId="77777777" w:rsidR="009959C1" w:rsidRPr="005E4145" w:rsidRDefault="009959C1" w:rsidP="009959C1">
            <w:pPr>
              <w:pStyle w:val="TableParagraph"/>
              <w:spacing w:line="360" w:lineRule="auto"/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11,51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388" w:type="dxa"/>
          </w:tcPr>
          <w:p w14:paraId="5DAE9531" w14:textId="77777777" w:rsidR="009959C1" w:rsidRPr="005E4145" w:rsidRDefault="009959C1" w:rsidP="009959C1">
            <w:pPr>
              <w:pStyle w:val="TableParagraph"/>
              <w:spacing w:line="360" w:lineRule="auto"/>
              <w:ind w:left="37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11,18</w:t>
            </w:r>
            <w:r w:rsidRPr="005E414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0D9E58DD" w14:textId="77777777" w:rsidR="009959C1" w:rsidRPr="005E4145" w:rsidRDefault="009959C1" w:rsidP="009959C1">
            <w:pPr>
              <w:pStyle w:val="TableParagraph"/>
              <w:spacing w:line="360" w:lineRule="auto"/>
              <w:ind w:left="37"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15,5</w:t>
            </w:r>
            <w:r w:rsidRPr="005E4145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0EC3C485" w14:textId="77777777" w:rsidR="009959C1" w:rsidRPr="005E4145" w:rsidRDefault="009959C1" w:rsidP="009959C1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3 ± 0,005</w:t>
            </w:r>
          </w:p>
        </w:tc>
        <w:tc>
          <w:tcPr>
            <w:tcW w:w="1417" w:type="dxa"/>
          </w:tcPr>
          <w:p w14:paraId="0756D891" w14:textId="77777777" w:rsidR="009959C1" w:rsidRPr="005E4145" w:rsidRDefault="009959C1" w:rsidP="001E28DC">
            <w:pPr>
              <w:pStyle w:val="TableParagraph"/>
              <w:spacing w:line="360" w:lineRule="auto"/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1,6 ±</w:t>
            </w:r>
            <w:r w:rsidRPr="005E41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993" w:type="dxa"/>
          </w:tcPr>
          <w:p w14:paraId="29BEF9A2" w14:textId="77777777" w:rsidR="009959C1" w:rsidRPr="005E4145" w:rsidRDefault="009959C1" w:rsidP="009959C1">
            <w:pPr>
              <w:pStyle w:val="TableParagraph"/>
              <w:tabs>
                <w:tab w:val="left" w:pos="181"/>
              </w:tabs>
              <w:spacing w:line="360" w:lineRule="auto"/>
              <w:ind w:left="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1:40</w:t>
            </w:r>
          </w:p>
        </w:tc>
        <w:tc>
          <w:tcPr>
            <w:tcW w:w="1559" w:type="dxa"/>
          </w:tcPr>
          <w:p w14:paraId="1E7B9638" w14:textId="77777777" w:rsidR="009959C1" w:rsidRPr="005E4145" w:rsidRDefault="009959C1" w:rsidP="009959C1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0,025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 0,0002</w:t>
            </w:r>
          </w:p>
        </w:tc>
      </w:tr>
      <w:tr w:rsidR="009959C1" w:rsidRPr="005E4145" w14:paraId="655B1EE9" w14:textId="77777777" w:rsidTr="009959C1">
        <w:tc>
          <w:tcPr>
            <w:tcW w:w="1099" w:type="dxa"/>
          </w:tcPr>
          <w:p w14:paraId="2A5CA715" w14:textId="77777777" w:rsidR="009959C1" w:rsidRPr="005E4145" w:rsidRDefault="009959C1" w:rsidP="009959C1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23" w:type="dxa"/>
          </w:tcPr>
          <w:p w14:paraId="3F82A17A" w14:textId="77777777" w:rsidR="009959C1" w:rsidRPr="005E4145" w:rsidRDefault="009959C1" w:rsidP="009959C1">
            <w:pPr>
              <w:pStyle w:val="TableParagraph"/>
              <w:spacing w:line="360" w:lineRule="auto"/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15,51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388" w:type="dxa"/>
          </w:tcPr>
          <w:p w14:paraId="11799ECA" w14:textId="77777777" w:rsidR="009959C1" w:rsidRPr="005E4145" w:rsidRDefault="009959C1" w:rsidP="009959C1">
            <w:pPr>
              <w:pStyle w:val="TableParagraph"/>
              <w:spacing w:line="360" w:lineRule="auto"/>
              <w:ind w:left="37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15,18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01CD5A38" w14:textId="77777777" w:rsidR="009959C1" w:rsidRPr="005E4145" w:rsidRDefault="009959C1" w:rsidP="009959C1">
            <w:pPr>
              <w:pStyle w:val="TableParagraph"/>
              <w:spacing w:line="360" w:lineRule="auto"/>
              <w:ind w:left="37"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14,5</w:t>
            </w:r>
            <w:r w:rsidRPr="005E4145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3E0AB79D" w14:textId="77777777" w:rsidR="009959C1" w:rsidRPr="005E4145" w:rsidRDefault="009959C1" w:rsidP="009959C1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3 ± 0,005</w:t>
            </w:r>
          </w:p>
        </w:tc>
        <w:tc>
          <w:tcPr>
            <w:tcW w:w="1417" w:type="dxa"/>
          </w:tcPr>
          <w:p w14:paraId="3C32CE64" w14:textId="77777777" w:rsidR="009959C1" w:rsidRPr="005E4145" w:rsidRDefault="009959C1" w:rsidP="001E28DC">
            <w:pPr>
              <w:pStyle w:val="TableParagraph"/>
              <w:spacing w:line="360" w:lineRule="auto"/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1,6 ±</w:t>
            </w:r>
            <w:r w:rsidRPr="005E41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993" w:type="dxa"/>
          </w:tcPr>
          <w:p w14:paraId="0424A055" w14:textId="77777777" w:rsidR="009959C1" w:rsidRPr="005E4145" w:rsidRDefault="009959C1" w:rsidP="009959C1">
            <w:pPr>
              <w:pStyle w:val="TableParagraph"/>
              <w:tabs>
                <w:tab w:val="left" w:pos="181"/>
              </w:tabs>
              <w:spacing w:line="360" w:lineRule="auto"/>
              <w:ind w:left="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1:40</w:t>
            </w:r>
          </w:p>
        </w:tc>
        <w:tc>
          <w:tcPr>
            <w:tcW w:w="1559" w:type="dxa"/>
          </w:tcPr>
          <w:p w14:paraId="0C2793BB" w14:textId="77777777" w:rsidR="009959C1" w:rsidRPr="005E4145" w:rsidRDefault="009959C1" w:rsidP="009959C1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0,025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 0,0002</w:t>
            </w:r>
          </w:p>
        </w:tc>
      </w:tr>
      <w:tr w:rsidR="009959C1" w:rsidRPr="005E4145" w14:paraId="09074698" w14:textId="77777777" w:rsidTr="009959C1">
        <w:tc>
          <w:tcPr>
            <w:tcW w:w="1099" w:type="dxa"/>
          </w:tcPr>
          <w:p w14:paraId="73BDB066" w14:textId="77777777" w:rsidR="009959C1" w:rsidRPr="005E4145" w:rsidRDefault="009959C1" w:rsidP="009959C1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23" w:type="dxa"/>
          </w:tcPr>
          <w:p w14:paraId="4F253E80" w14:textId="77777777" w:rsidR="009959C1" w:rsidRPr="005E4145" w:rsidRDefault="009959C1" w:rsidP="009959C1">
            <w:pPr>
              <w:pStyle w:val="TableParagraph"/>
              <w:spacing w:line="360" w:lineRule="auto"/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22,41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388" w:type="dxa"/>
          </w:tcPr>
          <w:p w14:paraId="62DBA1AB" w14:textId="77777777" w:rsidR="009959C1" w:rsidRPr="005E4145" w:rsidRDefault="009959C1" w:rsidP="009959C1">
            <w:pPr>
              <w:pStyle w:val="TableParagraph"/>
              <w:spacing w:line="360" w:lineRule="auto"/>
              <w:ind w:left="37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w w:val="95"/>
                <w:sz w:val="18"/>
                <w:szCs w:val="18"/>
              </w:rPr>
              <w:t>21,955</w:t>
            </w:r>
            <w:r w:rsidRPr="005E4145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w w:val="95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3"/>
                <w:w w:val="95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w w:val="95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1ED60FEA" w14:textId="77777777" w:rsidR="009959C1" w:rsidRPr="005E4145" w:rsidRDefault="009959C1" w:rsidP="009959C1">
            <w:pPr>
              <w:pStyle w:val="TableParagraph"/>
              <w:spacing w:line="360" w:lineRule="auto"/>
              <w:ind w:left="37"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19,5</w:t>
            </w:r>
            <w:r w:rsidRPr="005E4145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152D41FA" w14:textId="77777777" w:rsidR="009959C1" w:rsidRPr="005E4145" w:rsidRDefault="009959C1" w:rsidP="009959C1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3 ± 0,005</w:t>
            </w:r>
          </w:p>
        </w:tc>
        <w:tc>
          <w:tcPr>
            <w:tcW w:w="1417" w:type="dxa"/>
          </w:tcPr>
          <w:p w14:paraId="0448CF9E" w14:textId="77777777" w:rsidR="009959C1" w:rsidRPr="005E4145" w:rsidRDefault="009959C1" w:rsidP="001E28DC">
            <w:pPr>
              <w:pStyle w:val="TableParagraph"/>
              <w:spacing w:line="360" w:lineRule="auto"/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1,6 ±</w:t>
            </w:r>
            <w:r w:rsidRPr="005E41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993" w:type="dxa"/>
          </w:tcPr>
          <w:p w14:paraId="785191EC" w14:textId="77777777" w:rsidR="009959C1" w:rsidRPr="005E4145" w:rsidRDefault="009959C1" w:rsidP="009959C1">
            <w:pPr>
              <w:pStyle w:val="TableParagraph"/>
              <w:tabs>
                <w:tab w:val="left" w:pos="181"/>
              </w:tabs>
              <w:spacing w:line="360" w:lineRule="auto"/>
              <w:ind w:left="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1:40</w:t>
            </w:r>
          </w:p>
        </w:tc>
        <w:tc>
          <w:tcPr>
            <w:tcW w:w="1559" w:type="dxa"/>
          </w:tcPr>
          <w:p w14:paraId="6C580D68" w14:textId="77777777" w:rsidR="009959C1" w:rsidRPr="005E4145" w:rsidRDefault="009959C1" w:rsidP="009959C1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0,025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 0,0002</w:t>
            </w:r>
          </w:p>
        </w:tc>
      </w:tr>
      <w:tr w:rsidR="009959C1" w:rsidRPr="005E4145" w14:paraId="40732362" w14:textId="77777777" w:rsidTr="009959C1">
        <w:tc>
          <w:tcPr>
            <w:tcW w:w="1099" w:type="dxa"/>
          </w:tcPr>
          <w:p w14:paraId="772BF9C6" w14:textId="77777777" w:rsidR="009959C1" w:rsidRPr="005E4145" w:rsidRDefault="009959C1" w:rsidP="009959C1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23" w:type="dxa"/>
          </w:tcPr>
          <w:p w14:paraId="6D1A28D9" w14:textId="77777777" w:rsidR="009959C1" w:rsidRPr="005E4145" w:rsidRDefault="009959C1" w:rsidP="009959C1">
            <w:pPr>
              <w:pStyle w:val="TableParagraph"/>
              <w:spacing w:line="360" w:lineRule="auto"/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23,195</w:t>
            </w:r>
            <w:r w:rsidRPr="005E414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1388" w:type="dxa"/>
          </w:tcPr>
          <w:p w14:paraId="1F9DF9DB" w14:textId="77777777" w:rsidR="009959C1" w:rsidRPr="005E4145" w:rsidRDefault="009959C1" w:rsidP="009959C1">
            <w:pPr>
              <w:pStyle w:val="TableParagraph"/>
              <w:spacing w:line="360" w:lineRule="auto"/>
              <w:ind w:left="37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w w:val="95"/>
                <w:sz w:val="18"/>
                <w:szCs w:val="18"/>
              </w:rPr>
              <w:t>22,794</w:t>
            </w:r>
            <w:r w:rsidRPr="005E4145">
              <w:rPr>
                <w:rFonts w:ascii="Arial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w w:val="95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w w:val="95"/>
                <w:sz w:val="18"/>
                <w:szCs w:val="18"/>
              </w:rPr>
              <w:t>0,003</w:t>
            </w:r>
          </w:p>
        </w:tc>
        <w:tc>
          <w:tcPr>
            <w:tcW w:w="1276" w:type="dxa"/>
          </w:tcPr>
          <w:p w14:paraId="0A870521" w14:textId="77777777" w:rsidR="009959C1" w:rsidRPr="005E4145" w:rsidRDefault="009959C1" w:rsidP="009959C1">
            <w:pPr>
              <w:pStyle w:val="TableParagraph"/>
              <w:spacing w:line="360" w:lineRule="auto"/>
              <w:ind w:left="37"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16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78DC69CC" w14:textId="77777777" w:rsidR="009959C1" w:rsidRPr="005E4145" w:rsidRDefault="009959C1" w:rsidP="009959C1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1,33</w:t>
            </w:r>
            <w:r w:rsidRPr="005E414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417" w:type="dxa"/>
          </w:tcPr>
          <w:p w14:paraId="3AD3BAC2" w14:textId="77777777" w:rsidR="009959C1" w:rsidRPr="005E4145" w:rsidRDefault="009959C1" w:rsidP="001E28DC">
            <w:pPr>
              <w:pStyle w:val="TableParagraph"/>
              <w:spacing w:line="360" w:lineRule="auto"/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>0,72</w:t>
            </w:r>
            <w:r w:rsidRPr="005E4145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pacing w:val="-1"/>
                <w:sz w:val="18"/>
                <w:szCs w:val="18"/>
              </w:rPr>
              <w:t>0,005</w:t>
            </w:r>
          </w:p>
        </w:tc>
        <w:tc>
          <w:tcPr>
            <w:tcW w:w="993" w:type="dxa"/>
          </w:tcPr>
          <w:p w14:paraId="67B083DC" w14:textId="77777777" w:rsidR="009959C1" w:rsidRPr="005E4145" w:rsidRDefault="009959C1" w:rsidP="009959C1">
            <w:pPr>
              <w:pStyle w:val="TableParagraph"/>
              <w:tabs>
                <w:tab w:val="left" w:pos="181"/>
              </w:tabs>
              <w:spacing w:line="360" w:lineRule="auto"/>
              <w:ind w:left="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1:36</w:t>
            </w:r>
          </w:p>
        </w:tc>
        <w:tc>
          <w:tcPr>
            <w:tcW w:w="1559" w:type="dxa"/>
          </w:tcPr>
          <w:p w14:paraId="79BF7186" w14:textId="1B17BE5E" w:rsidR="009959C1" w:rsidRPr="005E4145" w:rsidRDefault="009959C1" w:rsidP="009959C1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0,0278</w:t>
            </w:r>
            <w:r w:rsidRPr="005E414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0,0002</w:t>
            </w:r>
          </w:p>
        </w:tc>
      </w:tr>
      <w:tr w:rsidR="009959C1" w:rsidRPr="005E4145" w14:paraId="1B7F3F8A" w14:textId="77777777" w:rsidTr="009959C1">
        <w:tc>
          <w:tcPr>
            <w:tcW w:w="1099" w:type="dxa"/>
          </w:tcPr>
          <w:p w14:paraId="1C212A44" w14:textId="77777777" w:rsidR="009959C1" w:rsidRPr="005E4145" w:rsidRDefault="009959C1" w:rsidP="009959C1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</w:tcPr>
          <w:p w14:paraId="3F5F2701" w14:textId="77777777" w:rsidR="009959C1" w:rsidRPr="005E4145" w:rsidRDefault="009959C1" w:rsidP="009959C1">
            <w:pPr>
              <w:pStyle w:val="TableParagraph"/>
              <w:spacing w:line="360" w:lineRule="auto"/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30,95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388" w:type="dxa"/>
          </w:tcPr>
          <w:p w14:paraId="406822F6" w14:textId="77777777" w:rsidR="009959C1" w:rsidRPr="005E4145" w:rsidRDefault="009959C1" w:rsidP="009959C1">
            <w:pPr>
              <w:pStyle w:val="TableParagraph"/>
              <w:spacing w:line="360" w:lineRule="auto"/>
              <w:ind w:left="37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30,15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761209C9" w14:textId="77777777" w:rsidR="009959C1" w:rsidRPr="005E4145" w:rsidRDefault="009959C1" w:rsidP="009959C1">
            <w:pPr>
              <w:pStyle w:val="TableParagraph"/>
              <w:spacing w:line="360" w:lineRule="auto"/>
              <w:ind w:left="37"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17</w:t>
            </w:r>
            <w:r w:rsidRPr="005E414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276" w:type="dxa"/>
          </w:tcPr>
          <w:p w14:paraId="2D0E5CBB" w14:textId="77777777" w:rsidR="009959C1" w:rsidRPr="005E4145" w:rsidRDefault="009959C1" w:rsidP="009959C1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1,9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±</w:t>
            </w:r>
            <w:r w:rsidRPr="005E41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E4145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417" w:type="dxa"/>
          </w:tcPr>
          <w:p w14:paraId="1B083D64" w14:textId="77777777" w:rsidR="009959C1" w:rsidRPr="005E4145" w:rsidRDefault="009959C1" w:rsidP="001E28DC">
            <w:pPr>
              <w:pStyle w:val="TableParagraph"/>
              <w:spacing w:line="360" w:lineRule="auto"/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 ± 0,005</w:t>
            </w:r>
          </w:p>
        </w:tc>
        <w:tc>
          <w:tcPr>
            <w:tcW w:w="993" w:type="dxa"/>
          </w:tcPr>
          <w:p w14:paraId="2627D56F" w14:textId="77777777" w:rsidR="009959C1" w:rsidRPr="005E4145" w:rsidRDefault="009959C1" w:rsidP="009959C1">
            <w:pPr>
              <w:pStyle w:val="TableParagraph"/>
              <w:tabs>
                <w:tab w:val="left" w:pos="181"/>
              </w:tabs>
              <w:spacing w:line="360" w:lineRule="auto"/>
              <w:ind w:left="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1:20</w:t>
            </w:r>
          </w:p>
        </w:tc>
        <w:tc>
          <w:tcPr>
            <w:tcW w:w="1559" w:type="dxa"/>
          </w:tcPr>
          <w:p w14:paraId="6133CE53" w14:textId="3456B033" w:rsidR="009959C1" w:rsidRPr="005E4145" w:rsidRDefault="009959C1" w:rsidP="009959C1">
            <w:pPr>
              <w:pStyle w:val="TableParagraph"/>
              <w:spacing w:before="45" w:line="360" w:lineRule="auto"/>
              <w:ind w:right="-3"/>
              <w:rPr>
                <w:rFonts w:ascii="Arial" w:hAnsi="Arial" w:cs="Arial"/>
                <w:sz w:val="18"/>
                <w:szCs w:val="18"/>
              </w:rPr>
            </w:pPr>
            <w:r w:rsidRPr="005E4145">
              <w:rPr>
                <w:rFonts w:ascii="Arial" w:hAnsi="Arial" w:cs="Arial"/>
                <w:sz w:val="18"/>
                <w:szCs w:val="18"/>
              </w:rPr>
              <w:t>0,050 ± 0,0002</w:t>
            </w:r>
          </w:p>
        </w:tc>
      </w:tr>
      <w:tr w:rsidR="009959C1" w:rsidRPr="005E4145" w14:paraId="75915545" w14:textId="77777777" w:rsidTr="009959C1">
        <w:tc>
          <w:tcPr>
            <w:tcW w:w="10031" w:type="dxa"/>
            <w:gridSpan w:val="8"/>
          </w:tcPr>
          <w:p w14:paraId="7BB54E7F" w14:textId="77777777" w:rsidR="009959C1" w:rsidRPr="005E4145" w:rsidRDefault="009959C1" w:rsidP="001E28DC">
            <w:pPr>
              <w:pStyle w:val="TableParagraph"/>
              <w:spacing w:before="45" w:line="360" w:lineRule="auto"/>
              <w:ind w:right="85" w:firstLine="510"/>
              <w:rPr>
                <w:sz w:val="20"/>
                <w:lang w:val="ru-RU"/>
              </w:rPr>
            </w:pPr>
            <w:r w:rsidRPr="005E4145">
              <w:rPr>
                <w:rFonts w:ascii="Arial" w:hAnsi="Arial" w:cs="Arial"/>
                <w:spacing w:val="40"/>
                <w:sz w:val="20"/>
                <w:shd w:val="clear" w:color="auto" w:fill="FFFFFF"/>
                <w:lang w:val="ru-RU"/>
              </w:rPr>
              <w:t>Примечание</w:t>
            </w:r>
            <w:r w:rsidRPr="005E4145">
              <w:rPr>
                <w:rFonts w:ascii="Arial" w:hAnsi="Arial" w:cs="Arial"/>
                <w:sz w:val="20"/>
                <w:shd w:val="clear" w:color="auto" w:fill="FFFFFF"/>
                <w:lang w:val="ru-RU"/>
              </w:rPr>
              <w:t xml:space="preserve"> – Калибр для коннекторов размером 8,5 мм имеет только один вырез.</w:t>
            </w:r>
          </w:p>
        </w:tc>
      </w:tr>
    </w:tbl>
    <w:p w14:paraId="5B03A2AE" w14:textId="77777777" w:rsidR="00EF5442" w:rsidRPr="005E4145" w:rsidRDefault="00EF5442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3584D344" w14:textId="77777777" w:rsidR="005E04D3" w:rsidRPr="005E4145" w:rsidRDefault="005E04D3" w:rsidP="005E04D3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lastRenderedPageBreak/>
        <w:t xml:space="preserve">Приложение </w:t>
      </w:r>
      <w:r w:rsidRPr="005E4145">
        <w:rPr>
          <w:rFonts w:ascii="Arial" w:hAnsi="Arial" w:cs="Arial"/>
          <w:b/>
          <w:lang w:val="en-US"/>
        </w:rPr>
        <w:t>F</w:t>
      </w:r>
    </w:p>
    <w:p w14:paraId="43A99A51" w14:textId="5B76EA27" w:rsidR="005E04D3" w:rsidRPr="005E4145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</w:rPr>
        <w:t>(</w:t>
      </w:r>
      <w:r w:rsidR="008A2808" w:rsidRPr="005E4145">
        <w:rPr>
          <w:rFonts w:ascii="Arial" w:hAnsi="Arial" w:cs="Arial"/>
          <w:b/>
        </w:rPr>
        <w:t>справочное</w:t>
      </w:r>
      <w:r w:rsidRPr="005E4145">
        <w:rPr>
          <w:rFonts w:ascii="Arial" w:hAnsi="Arial" w:cs="Arial"/>
          <w:b/>
        </w:rPr>
        <w:t>)</w:t>
      </w:r>
    </w:p>
    <w:p w14:paraId="5C91DB42" w14:textId="77777777" w:rsidR="005E04D3" w:rsidRPr="005E4145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629557E7" w14:textId="4105D331" w:rsidR="005E04D3" w:rsidRPr="005E4145" w:rsidRDefault="00340D9B" w:rsidP="005E04D3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5E4145">
        <w:rPr>
          <w:rFonts w:ascii="Arial" w:hAnsi="Arial" w:cs="Arial"/>
          <w:b/>
          <w:bCs/>
          <w:shd w:val="clear" w:color="auto" w:fill="FFFFFF"/>
        </w:rPr>
        <w:t>Рекомендуемые</w:t>
      </w:r>
      <w:r w:rsidR="008A2808" w:rsidRPr="005E4145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FB5C2D" w:rsidRPr="005E4145">
        <w:rPr>
          <w:rFonts w:ascii="Arial" w:hAnsi="Arial" w:cs="Arial"/>
          <w:b/>
          <w:bCs/>
          <w:shd w:val="clear" w:color="auto" w:fill="FFFFFF"/>
        </w:rPr>
        <w:t>установки</w:t>
      </w:r>
      <w:r w:rsidR="008A2808" w:rsidRPr="005E4145">
        <w:rPr>
          <w:rFonts w:ascii="Arial" w:hAnsi="Arial" w:cs="Arial"/>
          <w:b/>
          <w:bCs/>
          <w:shd w:val="clear" w:color="auto" w:fill="FFFFFF"/>
        </w:rPr>
        <w:t xml:space="preserve"> и методы для проверки надежности сопряжения фиксирующих гнезд размером 22 мм</w:t>
      </w:r>
    </w:p>
    <w:p w14:paraId="165A2C76" w14:textId="167F3824" w:rsidR="005E04D3" w:rsidRPr="005E4145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773ADEF3" w14:textId="70630E81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r w:rsidRPr="005E4145">
        <w:rPr>
          <w:rFonts w:ascii="Arial" w:hAnsi="Arial" w:cs="Arial"/>
          <w:b/>
          <w:sz w:val="22"/>
        </w:rPr>
        <w:t>F.1  </w:t>
      </w:r>
      <w:r w:rsidR="00A24879" w:rsidRPr="005E4145">
        <w:rPr>
          <w:rFonts w:ascii="Arial" w:hAnsi="Arial" w:cs="Arial"/>
          <w:b/>
          <w:sz w:val="22"/>
        </w:rPr>
        <w:t>Метод 1 –</w:t>
      </w:r>
      <w:r w:rsidRPr="005E4145">
        <w:rPr>
          <w:rFonts w:ascii="Arial" w:hAnsi="Arial" w:cs="Arial"/>
          <w:b/>
          <w:sz w:val="22"/>
        </w:rPr>
        <w:t xml:space="preserve"> </w:t>
      </w:r>
      <w:r w:rsidR="004371FA" w:rsidRPr="005E4145">
        <w:rPr>
          <w:rFonts w:ascii="Arial" w:hAnsi="Arial" w:cs="Arial"/>
          <w:b/>
          <w:sz w:val="22"/>
        </w:rPr>
        <w:t>Настольное</w:t>
      </w:r>
      <w:r w:rsidRPr="005E4145">
        <w:rPr>
          <w:rFonts w:ascii="Arial" w:hAnsi="Arial" w:cs="Arial"/>
          <w:b/>
          <w:sz w:val="22"/>
        </w:rPr>
        <w:t xml:space="preserve"> испытательное </w:t>
      </w:r>
      <w:r w:rsidR="00417267" w:rsidRPr="005E4145">
        <w:rPr>
          <w:rFonts w:ascii="Arial" w:hAnsi="Arial" w:cs="Arial"/>
          <w:b/>
          <w:sz w:val="22"/>
        </w:rPr>
        <w:t>оборудование</w:t>
      </w:r>
    </w:p>
    <w:p w14:paraId="28880EFC" w14:textId="1ABE6268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r w:rsidRPr="005E4145">
        <w:rPr>
          <w:rFonts w:ascii="Arial" w:hAnsi="Arial" w:cs="Arial"/>
          <w:b/>
          <w:sz w:val="22"/>
        </w:rPr>
        <w:t>F.1.1  Устройство</w:t>
      </w:r>
    </w:p>
    <w:p w14:paraId="06B39305" w14:textId="65317D16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 xml:space="preserve">Типичное устройство для проверки надежности </w:t>
      </w:r>
      <w:r w:rsidR="00CE450E" w:rsidRPr="005E4145">
        <w:rPr>
          <w:rFonts w:ascii="Arial" w:hAnsi="Arial" w:cs="Arial"/>
          <w:sz w:val="22"/>
        </w:rPr>
        <w:t>соединения</w:t>
      </w:r>
      <w:r w:rsidRPr="005E4145">
        <w:rPr>
          <w:rFonts w:ascii="Arial" w:hAnsi="Arial" w:cs="Arial"/>
          <w:sz w:val="22"/>
        </w:rPr>
        <w:t xml:space="preserve"> </w:t>
      </w:r>
      <w:r w:rsidR="00340D9B" w:rsidRPr="005E4145">
        <w:rPr>
          <w:rFonts w:ascii="Arial" w:hAnsi="Arial" w:cs="Arial"/>
          <w:sz w:val="22"/>
        </w:rPr>
        <w:t>фиксирующих</w:t>
      </w:r>
      <w:r w:rsidRPr="005E4145">
        <w:rPr>
          <w:rFonts w:ascii="Arial" w:hAnsi="Arial" w:cs="Arial"/>
          <w:sz w:val="22"/>
        </w:rPr>
        <w:t xml:space="preserve"> гнезд </w:t>
      </w:r>
      <w:r w:rsidR="00CE450E" w:rsidRPr="005E4145">
        <w:rPr>
          <w:rFonts w:ascii="Arial" w:hAnsi="Arial" w:cs="Arial"/>
          <w:sz w:val="22"/>
        </w:rPr>
        <w:t>размером 22</w:t>
      </w:r>
      <w:r w:rsidR="006A25B2" w:rsidRPr="005E4145">
        <w:rPr>
          <w:rFonts w:ascii="Arial" w:hAnsi="Arial" w:cs="Arial"/>
          <w:sz w:val="22"/>
        </w:rPr>
        <w:t> </w:t>
      </w:r>
      <w:r w:rsidR="00CE450E" w:rsidRPr="005E4145">
        <w:rPr>
          <w:rFonts w:ascii="Arial" w:hAnsi="Arial" w:cs="Arial"/>
          <w:sz w:val="22"/>
        </w:rPr>
        <w:t xml:space="preserve">мм </w:t>
      </w:r>
      <w:r w:rsidRPr="005E4145">
        <w:rPr>
          <w:rFonts w:ascii="Arial" w:hAnsi="Arial" w:cs="Arial"/>
          <w:sz w:val="22"/>
        </w:rPr>
        <w:t>показано на рисунке F.1. Испытательный кон</w:t>
      </w:r>
      <w:r w:rsidR="00CE450E" w:rsidRPr="005E4145">
        <w:rPr>
          <w:rFonts w:ascii="Arial" w:hAnsi="Arial" w:cs="Arial"/>
          <w:sz w:val="22"/>
        </w:rPr>
        <w:t>ический патрубок должен иметь размер</w:t>
      </w:r>
      <w:r w:rsidRPr="005E4145">
        <w:rPr>
          <w:rFonts w:ascii="Arial" w:hAnsi="Arial" w:cs="Arial"/>
          <w:sz w:val="22"/>
        </w:rPr>
        <w:t xml:space="preserve"> 22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 xml:space="preserve">мм, как показано на рисунке 2, но со всеми допусками, </w:t>
      </w:r>
      <w:r w:rsidR="00CE450E" w:rsidRPr="005E4145">
        <w:rPr>
          <w:rFonts w:ascii="Arial" w:hAnsi="Arial" w:cs="Arial"/>
          <w:sz w:val="22"/>
        </w:rPr>
        <w:t>сниженными</w:t>
      </w:r>
      <w:r w:rsidRPr="005E4145">
        <w:rPr>
          <w:rFonts w:ascii="Arial" w:hAnsi="Arial" w:cs="Arial"/>
          <w:sz w:val="22"/>
        </w:rPr>
        <w:t xml:space="preserve"> до </w:t>
      </w:r>
      <w:r w:rsidR="00CE450E" w:rsidRPr="005E4145">
        <w:rPr>
          <w:rFonts w:ascii="Arial" w:hAnsi="Arial" w:cs="Arial"/>
          <w:sz w:val="22"/>
        </w:rPr>
        <w:t>±0,005</w:t>
      </w:r>
      <w:r w:rsidR="006A25B2" w:rsidRPr="005E4145">
        <w:rPr>
          <w:rFonts w:ascii="Arial" w:hAnsi="Arial" w:cs="Arial"/>
          <w:sz w:val="22"/>
        </w:rPr>
        <w:t> </w:t>
      </w:r>
      <w:r w:rsidR="00CE450E" w:rsidRPr="005E4145">
        <w:rPr>
          <w:rFonts w:ascii="Arial" w:hAnsi="Arial" w:cs="Arial"/>
          <w:sz w:val="22"/>
        </w:rPr>
        <w:t xml:space="preserve">мм, и </w:t>
      </w:r>
      <w:r w:rsidR="008F3E96" w:rsidRPr="005E4145">
        <w:rPr>
          <w:rFonts w:ascii="Arial" w:hAnsi="Arial" w:cs="Arial"/>
          <w:sz w:val="22"/>
          <w:szCs w:val="22"/>
        </w:rPr>
        <w:t>чистотой обработки поверхности</w:t>
      </w:r>
      <w:r w:rsidRPr="005E4145">
        <w:rPr>
          <w:rFonts w:ascii="Arial" w:hAnsi="Arial" w:cs="Arial"/>
          <w:sz w:val="22"/>
        </w:rPr>
        <w:t xml:space="preserve"> 0,4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мкм.</w:t>
      </w:r>
    </w:p>
    <w:p w14:paraId="1C8EC190" w14:textId="77777777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321BE682" w14:textId="15376169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</w:rPr>
      </w:pPr>
      <w:r w:rsidRPr="005E4145">
        <w:rPr>
          <w:rFonts w:ascii="Arial" w:hAnsi="Arial" w:cs="Arial"/>
          <w:spacing w:val="40"/>
          <w:sz w:val="20"/>
        </w:rPr>
        <w:t>Примечание</w:t>
      </w:r>
      <w:r w:rsidRPr="005E4145">
        <w:rPr>
          <w:rFonts w:ascii="Arial" w:hAnsi="Arial" w:cs="Arial"/>
          <w:sz w:val="20"/>
        </w:rPr>
        <w:t xml:space="preserve"> – Существует несколько методов пр</w:t>
      </w:r>
      <w:r w:rsidR="00CE450E" w:rsidRPr="005E4145">
        <w:rPr>
          <w:rFonts w:ascii="Arial" w:hAnsi="Arial" w:cs="Arial"/>
          <w:sz w:val="20"/>
        </w:rPr>
        <w:t>иложения испытательных усилий,</w:t>
      </w:r>
      <w:r w:rsidRPr="005E4145">
        <w:rPr>
          <w:rFonts w:ascii="Arial" w:hAnsi="Arial" w:cs="Arial"/>
          <w:sz w:val="20"/>
        </w:rPr>
        <w:t xml:space="preserve"> рисунок F.1 иллюстрирует только один подход. Другие методы включают использование </w:t>
      </w:r>
      <w:r w:rsidR="00CE450E" w:rsidRPr="005E4145">
        <w:rPr>
          <w:rFonts w:ascii="Arial" w:hAnsi="Arial" w:cs="Arial"/>
          <w:sz w:val="20"/>
        </w:rPr>
        <w:t>весовой нагрузк</w:t>
      </w:r>
      <w:r w:rsidRPr="005E4145">
        <w:rPr>
          <w:rFonts w:ascii="Arial" w:hAnsi="Arial" w:cs="Arial"/>
          <w:sz w:val="20"/>
        </w:rPr>
        <w:t xml:space="preserve">и грузами или </w:t>
      </w:r>
      <w:r w:rsidR="00CE450E" w:rsidRPr="005E4145">
        <w:rPr>
          <w:rFonts w:ascii="Arial" w:hAnsi="Arial" w:cs="Arial"/>
          <w:sz w:val="20"/>
        </w:rPr>
        <w:t>сосудами</w:t>
      </w:r>
      <w:r w:rsidRPr="005E4145">
        <w:rPr>
          <w:rFonts w:ascii="Arial" w:hAnsi="Arial" w:cs="Arial"/>
          <w:sz w:val="20"/>
        </w:rPr>
        <w:t xml:space="preserve"> с жидкостью.</w:t>
      </w:r>
    </w:p>
    <w:p w14:paraId="28F8494B" w14:textId="77777777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7366CBD6" w14:textId="448C7F40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 xml:space="preserve">Основные характеристики устройства должны гарантировать, что растягивающее усилие может быть приложено в осевом направлении и что </w:t>
      </w:r>
      <w:r w:rsidR="00CE450E" w:rsidRPr="005E4145">
        <w:rPr>
          <w:rFonts w:ascii="Arial" w:hAnsi="Arial" w:cs="Arial"/>
          <w:sz w:val="22"/>
        </w:rPr>
        <w:t>вращающий</w:t>
      </w:r>
      <w:r w:rsidRPr="005E4145">
        <w:rPr>
          <w:rFonts w:ascii="Arial" w:hAnsi="Arial" w:cs="Arial"/>
          <w:sz w:val="22"/>
        </w:rPr>
        <w:t xml:space="preserve"> момент может быть приложен без изменения растягивающего усилия. Чтобы свести к минимуму влияние трения устройства, растягивающее усилие следует измерять непосредственно между фиксирующим гнездом</w:t>
      </w:r>
      <w:r w:rsidR="00CE450E" w:rsidRPr="005E4145">
        <w:rPr>
          <w:rFonts w:ascii="Arial" w:hAnsi="Arial" w:cs="Arial"/>
          <w:sz w:val="22"/>
        </w:rPr>
        <w:t xml:space="preserve"> размером 22</w:t>
      </w:r>
      <w:r w:rsidR="006A25B2" w:rsidRPr="005E4145">
        <w:rPr>
          <w:rFonts w:ascii="Arial" w:hAnsi="Arial" w:cs="Arial"/>
          <w:sz w:val="22"/>
        </w:rPr>
        <w:t> </w:t>
      </w:r>
      <w:r w:rsidR="00CE450E" w:rsidRPr="005E4145">
        <w:rPr>
          <w:rFonts w:ascii="Arial" w:hAnsi="Arial" w:cs="Arial"/>
          <w:sz w:val="22"/>
        </w:rPr>
        <w:t>мм</w:t>
      </w:r>
      <w:r w:rsidRPr="005E4145">
        <w:rPr>
          <w:rFonts w:ascii="Arial" w:hAnsi="Arial" w:cs="Arial"/>
          <w:sz w:val="22"/>
        </w:rPr>
        <w:t xml:space="preserve"> и испытательным кон</w:t>
      </w:r>
      <w:r w:rsidR="00CE450E" w:rsidRPr="005E4145">
        <w:rPr>
          <w:rFonts w:ascii="Arial" w:hAnsi="Arial" w:cs="Arial"/>
          <w:sz w:val="22"/>
        </w:rPr>
        <w:t>ическим патрубком</w:t>
      </w:r>
      <w:r w:rsidRPr="005E4145">
        <w:rPr>
          <w:rFonts w:ascii="Arial" w:hAnsi="Arial" w:cs="Arial"/>
          <w:sz w:val="22"/>
        </w:rPr>
        <w:t>.</w:t>
      </w:r>
    </w:p>
    <w:p w14:paraId="49A6BCF0" w14:textId="7DFF58C5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r w:rsidRPr="005E4145">
        <w:rPr>
          <w:rFonts w:ascii="Arial" w:hAnsi="Arial" w:cs="Arial"/>
          <w:b/>
          <w:sz w:val="22"/>
        </w:rPr>
        <w:t>F.1.2</w:t>
      </w:r>
      <w:r w:rsidR="00CE450E" w:rsidRPr="005E4145">
        <w:rPr>
          <w:rFonts w:ascii="Arial" w:hAnsi="Arial" w:cs="Arial"/>
          <w:b/>
          <w:sz w:val="22"/>
        </w:rPr>
        <w:t>  </w:t>
      </w:r>
      <w:r w:rsidRPr="005E4145">
        <w:rPr>
          <w:rFonts w:ascii="Arial" w:hAnsi="Arial" w:cs="Arial"/>
          <w:b/>
          <w:sz w:val="22"/>
        </w:rPr>
        <w:t>Процедура</w:t>
      </w:r>
    </w:p>
    <w:p w14:paraId="6D2ED412" w14:textId="69FF40D3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F.1.2.1  </w:t>
      </w:r>
      <w:r w:rsidR="002353BA" w:rsidRPr="005E4145">
        <w:rPr>
          <w:rFonts w:ascii="Arial" w:hAnsi="Arial" w:cs="Arial"/>
          <w:sz w:val="22"/>
        </w:rPr>
        <w:t>Устанавливают</w:t>
      </w:r>
      <w:r w:rsidRPr="005E4145">
        <w:rPr>
          <w:rFonts w:ascii="Arial" w:hAnsi="Arial" w:cs="Arial"/>
          <w:sz w:val="22"/>
        </w:rPr>
        <w:t xml:space="preserve"> фиксирующее гнездо</w:t>
      </w:r>
      <w:r w:rsidR="00CE450E" w:rsidRPr="005E4145">
        <w:rPr>
          <w:rFonts w:ascii="Arial" w:hAnsi="Arial" w:cs="Arial"/>
          <w:sz w:val="22"/>
        </w:rPr>
        <w:t xml:space="preserve"> размером 22</w:t>
      </w:r>
      <w:r w:rsidR="006A25B2" w:rsidRPr="005E4145">
        <w:rPr>
          <w:rFonts w:ascii="Arial" w:hAnsi="Arial" w:cs="Arial"/>
          <w:sz w:val="22"/>
        </w:rPr>
        <w:t> </w:t>
      </w:r>
      <w:r w:rsidR="00CE450E" w:rsidRPr="005E4145">
        <w:rPr>
          <w:rFonts w:ascii="Arial" w:hAnsi="Arial" w:cs="Arial"/>
          <w:sz w:val="22"/>
        </w:rPr>
        <w:t>мм</w:t>
      </w:r>
      <w:r w:rsidRPr="005E4145">
        <w:rPr>
          <w:rFonts w:ascii="Arial" w:hAnsi="Arial" w:cs="Arial"/>
          <w:sz w:val="22"/>
        </w:rPr>
        <w:t xml:space="preserve">, подлежащее испытанию, в самоцентрирующемся держателе устройства (F.1.1), гарантируя, что способ крепления фиксирующего гнезда </w:t>
      </w:r>
      <w:r w:rsidR="002353BA" w:rsidRPr="005E4145">
        <w:rPr>
          <w:rFonts w:ascii="Arial" w:hAnsi="Arial" w:cs="Arial"/>
          <w:sz w:val="22"/>
        </w:rPr>
        <w:t xml:space="preserve">размером 22 мм </w:t>
      </w:r>
      <w:r w:rsidRPr="005E4145">
        <w:rPr>
          <w:rFonts w:ascii="Arial" w:hAnsi="Arial" w:cs="Arial"/>
          <w:sz w:val="22"/>
        </w:rPr>
        <w:t>не деформирует секцию или секции, предназначенные для взаимодействия с испытательным конусом.</w:t>
      </w:r>
    </w:p>
    <w:p w14:paraId="3D15A2D2" w14:textId="63025F7E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F.1.2.2  </w:t>
      </w:r>
      <w:r w:rsidR="002353BA" w:rsidRPr="005E4145">
        <w:rPr>
          <w:rFonts w:ascii="Arial" w:hAnsi="Arial" w:cs="Arial"/>
          <w:sz w:val="22"/>
        </w:rPr>
        <w:t>Выдерживают</w:t>
      </w:r>
      <w:r w:rsidRPr="005E4145">
        <w:rPr>
          <w:rFonts w:ascii="Arial" w:hAnsi="Arial" w:cs="Arial"/>
          <w:sz w:val="22"/>
        </w:rPr>
        <w:t xml:space="preserve"> </w:t>
      </w:r>
      <w:r w:rsidR="00FB5C2D" w:rsidRPr="005E4145">
        <w:rPr>
          <w:rFonts w:ascii="Arial" w:hAnsi="Arial" w:cs="Arial"/>
          <w:sz w:val="22"/>
        </w:rPr>
        <w:t>фиксирующее</w:t>
      </w:r>
      <w:r w:rsidRPr="005E4145">
        <w:rPr>
          <w:rFonts w:ascii="Arial" w:hAnsi="Arial" w:cs="Arial"/>
          <w:sz w:val="22"/>
        </w:rPr>
        <w:t xml:space="preserve"> гнездо </w:t>
      </w:r>
      <w:r w:rsidR="002353BA" w:rsidRPr="005E4145">
        <w:rPr>
          <w:rFonts w:ascii="Arial" w:hAnsi="Arial" w:cs="Arial"/>
          <w:sz w:val="22"/>
        </w:rPr>
        <w:t>размером</w:t>
      </w:r>
      <w:r w:rsidRPr="005E4145">
        <w:rPr>
          <w:rFonts w:ascii="Arial" w:hAnsi="Arial" w:cs="Arial"/>
          <w:sz w:val="22"/>
        </w:rPr>
        <w:t xml:space="preserve"> 22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мм и устройство при температуре (35 ± 3)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°C и относительной влажности не менее 80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% в течение 1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ч.</w:t>
      </w:r>
    </w:p>
    <w:p w14:paraId="021434E6" w14:textId="7B4D115A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 xml:space="preserve">Если необходимо </w:t>
      </w:r>
      <w:r w:rsidR="002353BA" w:rsidRPr="005E4145">
        <w:rPr>
          <w:rFonts w:ascii="Arial" w:hAnsi="Arial" w:cs="Arial"/>
          <w:sz w:val="22"/>
        </w:rPr>
        <w:t>испытать</w:t>
      </w:r>
      <w:r w:rsidRPr="005E4145">
        <w:rPr>
          <w:rFonts w:ascii="Arial" w:hAnsi="Arial" w:cs="Arial"/>
          <w:sz w:val="22"/>
        </w:rPr>
        <w:t xml:space="preserve"> несколько </w:t>
      </w:r>
      <w:r w:rsidR="00FB5C2D" w:rsidRPr="005E4145">
        <w:rPr>
          <w:rFonts w:ascii="Arial" w:hAnsi="Arial" w:cs="Arial"/>
          <w:sz w:val="22"/>
        </w:rPr>
        <w:t>фиксирующих</w:t>
      </w:r>
      <w:r w:rsidRPr="005E4145">
        <w:rPr>
          <w:rFonts w:ascii="Arial" w:hAnsi="Arial" w:cs="Arial"/>
          <w:sz w:val="22"/>
        </w:rPr>
        <w:t xml:space="preserve"> гнезд </w:t>
      </w:r>
      <w:r w:rsidR="002353BA" w:rsidRPr="005E4145">
        <w:rPr>
          <w:rFonts w:ascii="Arial" w:hAnsi="Arial" w:cs="Arial"/>
          <w:sz w:val="22"/>
        </w:rPr>
        <w:t>размером</w:t>
      </w:r>
      <w:r w:rsidRPr="005E4145">
        <w:rPr>
          <w:rFonts w:ascii="Arial" w:hAnsi="Arial" w:cs="Arial"/>
          <w:sz w:val="22"/>
        </w:rPr>
        <w:t xml:space="preserve"> 22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 xml:space="preserve">мм, некоторые из них могут быть выдержаны при требуемой температуре и относительной влажности без </w:t>
      </w:r>
      <w:r w:rsidR="002353BA" w:rsidRPr="005E4145">
        <w:rPr>
          <w:rFonts w:ascii="Arial" w:hAnsi="Arial" w:cs="Arial"/>
          <w:sz w:val="22"/>
        </w:rPr>
        <w:t>установки в</w:t>
      </w:r>
      <w:r w:rsidRPr="005E4145">
        <w:rPr>
          <w:rFonts w:ascii="Arial" w:hAnsi="Arial" w:cs="Arial"/>
          <w:sz w:val="22"/>
        </w:rPr>
        <w:t xml:space="preserve"> устройств</w:t>
      </w:r>
      <w:r w:rsidR="002353BA" w:rsidRPr="005E4145">
        <w:rPr>
          <w:rFonts w:ascii="Arial" w:hAnsi="Arial" w:cs="Arial"/>
          <w:sz w:val="22"/>
        </w:rPr>
        <w:t>о</w:t>
      </w:r>
      <w:r w:rsidRPr="005E4145">
        <w:rPr>
          <w:rFonts w:ascii="Arial" w:hAnsi="Arial" w:cs="Arial"/>
          <w:sz w:val="22"/>
        </w:rPr>
        <w:t>, при условии, что они снова выдерживаются</w:t>
      </w:r>
      <w:r w:rsidR="002353BA" w:rsidRPr="005E4145">
        <w:rPr>
          <w:rFonts w:ascii="Arial" w:hAnsi="Arial" w:cs="Arial"/>
          <w:sz w:val="22"/>
        </w:rPr>
        <w:t xml:space="preserve"> в соответствующих условиях</w:t>
      </w:r>
      <w:r w:rsidRPr="005E4145">
        <w:rPr>
          <w:rFonts w:ascii="Arial" w:hAnsi="Arial" w:cs="Arial"/>
          <w:sz w:val="22"/>
        </w:rPr>
        <w:t xml:space="preserve"> в течение не</w:t>
      </w:r>
      <w:r w:rsidR="003E21B8" w:rsidRPr="005E4145">
        <w:rPr>
          <w:rFonts w:ascii="Arial" w:hAnsi="Arial" w:cs="Arial"/>
          <w:sz w:val="22"/>
        </w:rPr>
        <w:t xml:space="preserve"> менее 5 мин</w:t>
      </w:r>
      <w:r w:rsidR="002353BA" w:rsidRPr="005E4145">
        <w:rPr>
          <w:rFonts w:ascii="Arial" w:hAnsi="Arial" w:cs="Arial"/>
          <w:sz w:val="22"/>
        </w:rPr>
        <w:t xml:space="preserve"> после установки в устройство</w:t>
      </w:r>
      <w:r w:rsidRPr="005E4145">
        <w:rPr>
          <w:rFonts w:ascii="Arial" w:hAnsi="Arial" w:cs="Arial"/>
          <w:sz w:val="22"/>
        </w:rPr>
        <w:t>.</w:t>
      </w:r>
    </w:p>
    <w:p w14:paraId="540CF4FE" w14:textId="2967411E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F.1.2.3  Соедин</w:t>
      </w:r>
      <w:r w:rsidR="002353BA" w:rsidRPr="005E4145">
        <w:rPr>
          <w:rFonts w:ascii="Arial" w:hAnsi="Arial" w:cs="Arial"/>
          <w:sz w:val="22"/>
        </w:rPr>
        <w:t>яют</w:t>
      </w:r>
      <w:r w:rsidRPr="005E4145">
        <w:rPr>
          <w:rFonts w:ascii="Arial" w:hAnsi="Arial" w:cs="Arial"/>
          <w:sz w:val="22"/>
        </w:rPr>
        <w:t xml:space="preserve"> </w:t>
      </w:r>
      <w:r w:rsidR="00FB5C2D" w:rsidRPr="005E4145">
        <w:rPr>
          <w:rFonts w:ascii="Arial" w:hAnsi="Arial" w:cs="Arial"/>
          <w:sz w:val="22"/>
        </w:rPr>
        <w:t>фиксирующие</w:t>
      </w:r>
      <w:r w:rsidRPr="005E4145">
        <w:rPr>
          <w:rFonts w:ascii="Arial" w:hAnsi="Arial" w:cs="Arial"/>
          <w:sz w:val="22"/>
        </w:rPr>
        <w:t xml:space="preserve"> гнезда </w:t>
      </w:r>
      <w:r w:rsidR="002353BA" w:rsidRPr="005E4145">
        <w:rPr>
          <w:rFonts w:ascii="Arial" w:hAnsi="Arial" w:cs="Arial"/>
          <w:sz w:val="22"/>
        </w:rPr>
        <w:t>размером</w:t>
      </w:r>
      <w:r w:rsidRPr="005E4145">
        <w:rPr>
          <w:rFonts w:ascii="Arial" w:hAnsi="Arial" w:cs="Arial"/>
          <w:sz w:val="22"/>
        </w:rPr>
        <w:t xml:space="preserve"> 22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мм с испытательным конусом в соответствии с инструкциями изготовителя.</w:t>
      </w:r>
    </w:p>
    <w:p w14:paraId="2822831C" w14:textId="064595BB" w:rsidR="00675F5E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F.1.2.4  Через 1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мин присоедин</w:t>
      </w:r>
      <w:r w:rsidR="002353BA" w:rsidRPr="005E4145">
        <w:rPr>
          <w:rFonts w:ascii="Arial" w:hAnsi="Arial" w:cs="Arial"/>
          <w:sz w:val="22"/>
        </w:rPr>
        <w:t>яют</w:t>
      </w:r>
      <w:r w:rsidRPr="005E4145">
        <w:rPr>
          <w:rFonts w:ascii="Arial" w:hAnsi="Arial" w:cs="Arial"/>
          <w:sz w:val="22"/>
        </w:rPr>
        <w:t xml:space="preserve"> устройство для измерения усилия и при</w:t>
      </w:r>
      <w:r w:rsidR="002353BA" w:rsidRPr="005E4145">
        <w:rPr>
          <w:rFonts w:ascii="Arial" w:hAnsi="Arial" w:cs="Arial"/>
          <w:sz w:val="22"/>
        </w:rPr>
        <w:t>кладывают</w:t>
      </w:r>
      <w:r w:rsidRPr="005E4145">
        <w:rPr>
          <w:rFonts w:ascii="Arial" w:hAnsi="Arial" w:cs="Arial"/>
          <w:sz w:val="22"/>
        </w:rPr>
        <w:t xml:space="preserve"> </w:t>
      </w:r>
      <w:r w:rsidR="002353BA" w:rsidRPr="005E4145">
        <w:rPr>
          <w:rFonts w:ascii="Arial" w:hAnsi="Arial" w:cs="Arial"/>
          <w:sz w:val="22"/>
        </w:rPr>
        <w:t>осевое ра</w:t>
      </w:r>
      <w:r w:rsidR="00254560" w:rsidRPr="005E4145">
        <w:rPr>
          <w:rFonts w:ascii="Arial" w:hAnsi="Arial" w:cs="Arial"/>
          <w:sz w:val="22"/>
        </w:rPr>
        <w:t>стягивающее</w:t>
      </w:r>
      <w:r w:rsidR="002353BA" w:rsidRPr="005E4145">
        <w:rPr>
          <w:rFonts w:ascii="Arial" w:hAnsi="Arial" w:cs="Arial"/>
          <w:sz w:val="22"/>
        </w:rPr>
        <w:t xml:space="preserve"> </w:t>
      </w:r>
      <w:r w:rsidRPr="005E4145">
        <w:rPr>
          <w:rFonts w:ascii="Arial" w:hAnsi="Arial" w:cs="Arial"/>
          <w:sz w:val="22"/>
        </w:rPr>
        <w:t>усилие со скоростью, не превышающей 20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Н·с</w:t>
      </w:r>
      <w:r w:rsidR="002353BA" w:rsidRPr="005E4145">
        <w:rPr>
          <w:rFonts w:ascii="Arial" w:hAnsi="Arial" w:cs="Arial"/>
          <w:sz w:val="22"/>
          <w:vertAlign w:val="superscript"/>
        </w:rPr>
        <w:t>–</w:t>
      </w:r>
      <w:r w:rsidRPr="005E4145">
        <w:rPr>
          <w:rFonts w:ascii="Arial" w:hAnsi="Arial" w:cs="Arial"/>
          <w:sz w:val="22"/>
          <w:vertAlign w:val="superscript"/>
        </w:rPr>
        <w:t>1</w:t>
      </w:r>
      <w:r w:rsidRPr="005E4145">
        <w:rPr>
          <w:rFonts w:ascii="Arial" w:hAnsi="Arial" w:cs="Arial"/>
          <w:sz w:val="22"/>
        </w:rPr>
        <w:t>, до тех пор, пока не будет приложено усилие (50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±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5)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Н. Поддержива</w:t>
      </w:r>
      <w:r w:rsidR="002353BA" w:rsidRPr="005E4145">
        <w:rPr>
          <w:rFonts w:ascii="Arial" w:hAnsi="Arial" w:cs="Arial"/>
          <w:sz w:val="22"/>
        </w:rPr>
        <w:t>ют</w:t>
      </w:r>
      <w:r w:rsidRPr="005E4145">
        <w:rPr>
          <w:rFonts w:ascii="Arial" w:hAnsi="Arial" w:cs="Arial"/>
          <w:sz w:val="22"/>
        </w:rPr>
        <w:t xml:space="preserve"> это усилие в течение 10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 xml:space="preserve">с, не приводя в </w:t>
      </w:r>
      <w:r w:rsidRPr="005E4145">
        <w:rPr>
          <w:rFonts w:ascii="Arial" w:hAnsi="Arial" w:cs="Arial"/>
          <w:sz w:val="22"/>
        </w:rPr>
        <w:lastRenderedPageBreak/>
        <w:t>действие какой-либо механизм разъединения, и след</w:t>
      </w:r>
      <w:r w:rsidR="002353BA" w:rsidRPr="005E4145">
        <w:rPr>
          <w:rFonts w:ascii="Arial" w:hAnsi="Arial" w:cs="Arial"/>
          <w:sz w:val="22"/>
        </w:rPr>
        <w:t>ят</w:t>
      </w:r>
      <w:r w:rsidRPr="005E4145">
        <w:rPr>
          <w:rFonts w:ascii="Arial" w:hAnsi="Arial" w:cs="Arial"/>
          <w:sz w:val="22"/>
        </w:rPr>
        <w:t xml:space="preserve"> за тем, не </w:t>
      </w:r>
      <w:r w:rsidR="002353BA" w:rsidRPr="005E4145">
        <w:rPr>
          <w:rFonts w:ascii="Arial" w:hAnsi="Arial" w:cs="Arial"/>
          <w:sz w:val="22"/>
        </w:rPr>
        <w:t>разделяются</w:t>
      </w:r>
      <w:r w:rsidRPr="005E4145">
        <w:rPr>
          <w:rFonts w:ascii="Arial" w:hAnsi="Arial" w:cs="Arial"/>
          <w:sz w:val="22"/>
        </w:rPr>
        <w:t xml:space="preserve"> ли </w:t>
      </w:r>
      <w:r w:rsidR="002353BA" w:rsidRPr="005E4145">
        <w:rPr>
          <w:rFonts w:ascii="Arial" w:hAnsi="Arial" w:cs="Arial"/>
          <w:sz w:val="22"/>
        </w:rPr>
        <w:t>соединенные</w:t>
      </w:r>
      <w:r w:rsidRPr="005E4145">
        <w:rPr>
          <w:rFonts w:ascii="Arial" w:hAnsi="Arial" w:cs="Arial"/>
          <w:sz w:val="22"/>
        </w:rPr>
        <w:t xml:space="preserve"> </w:t>
      </w:r>
      <w:r w:rsidR="002353BA" w:rsidRPr="005E4145">
        <w:rPr>
          <w:rFonts w:ascii="Arial" w:hAnsi="Arial" w:cs="Arial"/>
          <w:sz w:val="22"/>
        </w:rPr>
        <w:t>фиксирующее</w:t>
      </w:r>
      <w:r w:rsidRPr="005E4145">
        <w:rPr>
          <w:rFonts w:ascii="Arial" w:hAnsi="Arial" w:cs="Arial"/>
          <w:sz w:val="22"/>
        </w:rPr>
        <w:t xml:space="preserve"> </w:t>
      </w:r>
      <w:r w:rsidR="002353BA" w:rsidRPr="005E4145">
        <w:rPr>
          <w:rFonts w:ascii="Arial" w:hAnsi="Arial" w:cs="Arial"/>
          <w:sz w:val="22"/>
        </w:rPr>
        <w:t>гнездо размером 22</w:t>
      </w:r>
      <w:r w:rsidR="006A25B2" w:rsidRPr="005E4145">
        <w:rPr>
          <w:rFonts w:ascii="Arial" w:hAnsi="Arial" w:cs="Arial"/>
          <w:sz w:val="22"/>
        </w:rPr>
        <w:t> </w:t>
      </w:r>
      <w:r w:rsidR="002353BA" w:rsidRPr="005E4145">
        <w:rPr>
          <w:rFonts w:ascii="Arial" w:hAnsi="Arial" w:cs="Arial"/>
          <w:sz w:val="22"/>
        </w:rPr>
        <w:t>мм</w:t>
      </w:r>
      <w:r w:rsidRPr="005E4145">
        <w:rPr>
          <w:rFonts w:ascii="Arial" w:hAnsi="Arial" w:cs="Arial"/>
          <w:sz w:val="22"/>
        </w:rPr>
        <w:t xml:space="preserve"> и испытательный кон</w:t>
      </w:r>
      <w:r w:rsidR="002353BA" w:rsidRPr="005E4145">
        <w:rPr>
          <w:rFonts w:ascii="Arial" w:hAnsi="Arial" w:cs="Arial"/>
          <w:sz w:val="22"/>
        </w:rPr>
        <w:t>ический патрубок</w:t>
      </w:r>
      <w:r w:rsidRPr="005E4145">
        <w:rPr>
          <w:rFonts w:ascii="Arial" w:hAnsi="Arial" w:cs="Arial"/>
          <w:sz w:val="22"/>
        </w:rPr>
        <w:t>.</w:t>
      </w:r>
    </w:p>
    <w:p w14:paraId="299985D6" w14:textId="0DB8330B" w:rsidR="00116009" w:rsidRPr="005E4145" w:rsidRDefault="00675F5E" w:rsidP="00675F5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F.1.2.5  Без уменьшения растягивающей нагрузки и без приведения в действие какого-либо механизма разъединения при</w:t>
      </w:r>
      <w:r w:rsidR="002353BA" w:rsidRPr="005E4145">
        <w:rPr>
          <w:rFonts w:ascii="Arial" w:hAnsi="Arial" w:cs="Arial"/>
          <w:sz w:val="22"/>
        </w:rPr>
        <w:t>кладывают</w:t>
      </w:r>
      <w:r w:rsidRPr="005E4145">
        <w:rPr>
          <w:rFonts w:ascii="Arial" w:hAnsi="Arial" w:cs="Arial"/>
          <w:sz w:val="22"/>
        </w:rPr>
        <w:t xml:space="preserve"> </w:t>
      </w:r>
      <w:r w:rsidR="00BF383C" w:rsidRPr="005E4145">
        <w:rPr>
          <w:rFonts w:ascii="Arial" w:hAnsi="Arial" w:cs="Arial"/>
          <w:sz w:val="22"/>
        </w:rPr>
        <w:t>вращающий</w:t>
      </w:r>
      <w:r w:rsidRPr="005E4145">
        <w:rPr>
          <w:rFonts w:ascii="Arial" w:hAnsi="Arial" w:cs="Arial"/>
          <w:sz w:val="22"/>
        </w:rPr>
        <w:t xml:space="preserve"> момент (25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±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5)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Н·см или пов</w:t>
      </w:r>
      <w:r w:rsidR="00151DF8" w:rsidRPr="005E4145">
        <w:rPr>
          <w:rFonts w:ascii="Arial" w:hAnsi="Arial" w:cs="Arial"/>
          <w:sz w:val="22"/>
        </w:rPr>
        <w:t>орачивают</w:t>
      </w:r>
      <w:r w:rsidRPr="005E4145">
        <w:rPr>
          <w:rFonts w:ascii="Arial" w:hAnsi="Arial" w:cs="Arial"/>
          <w:sz w:val="22"/>
        </w:rPr>
        <w:t xml:space="preserve"> испытательный конус на угол 20°, в зависимости от того, что произойдет раньше. Поддержива</w:t>
      </w:r>
      <w:r w:rsidR="00151DF8" w:rsidRPr="005E4145">
        <w:rPr>
          <w:rFonts w:ascii="Arial" w:hAnsi="Arial" w:cs="Arial"/>
          <w:sz w:val="22"/>
        </w:rPr>
        <w:t>ют</w:t>
      </w:r>
      <w:r w:rsidRPr="005E4145">
        <w:rPr>
          <w:rFonts w:ascii="Arial" w:hAnsi="Arial" w:cs="Arial"/>
          <w:sz w:val="22"/>
        </w:rPr>
        <w:t xml:space="preserve"> этот момент или положение в течение 10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с и след</w:t>
      </w:r>
      <w:r w:rsidR="00151DF8" w:rsidRPr="005E4145">
        <w:rPr>
          <w:rFonts w:ascii="Arial" w:hAnsi="Arial" w:cs="Arial"/>
          <w:sz w:val="22"/>
        </w:rPr>
        <w:t>ят</w:t>
      </w:r>
      <w:r w:rsidRPr="005E4145">
        <w:rPr>
          <w:rFonts w:ascii="Arial" w:hAnsi="Arial" w:cs="Arial"/>
          <w:sz w:val="22"/>
        </w:rPr>
        <w:t xml:space="preserve"> за тем, не </w:t>
      </w:r>
      <w:r w:rsidR="00151DF8" w:rsidRPr="005E4145">
        <w:rPr>
          <w:rFonts w:ascii="Arial" w:hAnsi="Arial" w:cs="Arial"/>
          <w:sz w:val="22"/>
        </w:rPr>
        <w:t>разделяются ли соединенные фиксирующее гнездо размером 22</w:t>
      </w:r>
      <w:r w:rsidR="006A25B2" w:rsidRPr="005E4145">
        <w:rPr>
          <w:rFonts w:ascii="Arial" w:hAnsi="Arial" w:cs="Arial"/>
          <w:sz w:val="22"/>
        </w:rPr>
        <w:t> </w:t>
      </w:r>
      <w:r w:rsidR="00151DF8" w:rsidRPr="005E4145">
        <w:rPr>
          <w:rFonts w:ascii="Arial" w:hAnsi="Arial" w:cs="Arial"/>
          <w:sz w:val="22"/>
        </w:rPr>
        <w:t>мм и испытательный конический патрубок</w:t>
      </w:r>
      <w:r w:rsidRPr="005E4145">
        <w:rPr>
          <w:rFonts w:ascii="Arial" w:hAnsi="Arial" w:cs="Arial"/>
          <w:sz w:val="22"/>
        </w:rPr>
        <w:t>.</w:t>
      </w:r>
    </w:p>
    <w:p w14:paraId="22A97D48" w14:textId="555859E8" w:rsidR="00675F5E" w:rsidRPr="005E4145" w:rsidRDefault="00675F5E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54201057" w14:textId="640045DA" w:rsidR="00F50C37" w:rsidRPr="005E4145" w:rsidRDefault="00F50C37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r w:rsidRPr="005E4145">
        <w:rPr>
          <w:rFonts w:ascii="Arial" w:hAnsi="Arial" w:cs="Arial"/>
          <w:b/>
          <w:sz w:val="22"/>
        </w:rPr>
        <w:t>F.2  </w:t>
      </w:r>
      <w:r w:rsidR="00151DF8" w:rsidRPr="005E4145">
        <w:rPr>
          <w:rFonts w:ascii="Arial" w:hAnsi="Arial" w:cs="Arial"/>
          <w:b/>
          <w:sz w:val="22"/>
        </w:rPr>
        <w:t>Метод 2 – Ручное</w:t>
      </w:r>
      <w:r w:rsidRPr="005E4145">
        <w:rPr>
          <w:rFonts w:ascii="Arial" w:hAnsi="Arial" w:cs="Arial"/>
          <w:b/>
          <w:sz w:val="22"/>
        </w:rPr>
        <w:t xml:space="preserve"> испытательное оборудование</w:t>
      </w:r>
    </w:p>
    <w:p w14:paraId="6D1FB1A5" w14:textId="2C6096AA" w:rsidR="00F50C37" w:rsidRPr="005E4145" w:rsidRDefault="00F50C37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r w:rsidRPr="005E4145">
        <w:rPr>
          <w:rFonts w:ascii="Arial" w:hAnsi="Arial" w:cs="Arial"/>
          <w:b/>
          <w:sz w:val="22"/>
        </w:rPr>
        <w:t>F.2.1  Устройство</w:t>
      </w:r>
    </w:p>
    <w:p w14:paraId="73EEF130" w14:textId="7F05F58C" w:rsidR="00F50C37" w:rsidRPr="005E4145" w:rsidRDefault="00F50C37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 xml:space="preserve">Типичное </w:t>
      </w:r>
      <w:r w:rsidR="00151DF8" w:rsidRPr="005E4145">
        <w:rPr>
          <w:rFonts w:ascii="Arial" w:hAnsi="Arial" w:cs="Arial"/>
          <w:sz w:val="22"/>
        </w:rPr>
        <w:t>ручное</w:t>
      </w:r>
      <w:r w:rsidRPr="005E4145">
        <w:rPr>
          <w:rFonts w:ascii="Arial" w:hAnsi="Arial" w:cs="Arial"/>
          <w:sz w:val="22"/>
        </w:rPr>
        <w:t xml:space="preserve"> устройство для проверки надежности </w:t>
      </w:r>
      <w:r w:rsidR="00151DF8" w:rsidRPr="005E4145">
        <w:rPr>
          <w:rFonts w:ascii="Arial" w:hAnsi="Arial" w:cs="Arial"/>
          <w:sz w:val="22"/>
        </w:rPr>
        <w:t>соединения</w:t>
      </w:r>
      <w:r w:rsidRPr="005E4145">
        <w:rPr>
          <w:rFonts w:ascii="Arial" w:hAnsi="Arial" w:cs="Arial"/>
          <w:sz w:val="22"/>
        </w:rPr>
        <w:t xml:space="preserve"> </w:t>
      </w:r>
      <w:r w:rsidR="00FB5C2D" w:rsidRPr="005E4145">
        <w:rPr>
          <w:rFonts w:ascii="Arial" w:hAnsi="Arial" w:cs="Arial"/>
          <w:sz w:val="22"/>
        </w:rPr>
        <w:t>фиксирующих</w:t>
      </w:r>
      <w:r w:rsidRPr="005E4145">
        <w:rPr>
          <w:rFonts w:ascii="Arial" w:hAnsi="Arial" w:cs="Arial"/>
          <w:sz w:val="22"/>
        </w:rPr>
        <w:t xml:space="preserve"> гнезд </w:t>
      </w:r>
      <w:r w:rsidR="00151DF8" w:rsidRPr="005E4145">
        <w:rPr>
          <w:rFonts w:ascii="Arial" w:hAnsi="Arial" w:cs="Arial"/>
          <w:sz w:val="22"/>
        </w:rPr>
        <w:t>размером 22</w:t>
      </w:r>
      <w:r w:rsidR="006A25B2" w:rsidRPr="005E4145">
        <w:rPr>
          <w:rFonts w:ascii="Arial" w:hAnsi="Arial" w:cs="Arial"/>
          <w:sz w:val="22"/>
        </w:rPr>
        <w:t> </w:t>
      </w:r>
      <w:r w:rsidR="00151DF8" w:rsidRPr="005E4145">
        <w:rPr>
          <w:rFonts w:ascii="Arial" w:hAnsi="Arial" w:cs="Arial"/>
          <w:sz w:val="22"/>
        </w:rPr>
        <w:t xml:space="preserve">мм </w:t>
      </w:r>
      <w:r w:rsidRPr="005E4145">
        <w:rPr>
          <w:rFonts w:ascii="Arial" w:hAnsi="Arial" w:cs="Arial"/>
          <w:sz w:val="22"/>
        </w:rPr>
        <w:t>показано на рисунке F.2.</w:t>
      </w:r>
    </w:p>
    <w:p w14:paraId="30A7AE28" w14:textId="526AC974" w:rsidR="00F50C37" w:rsidRPr="005E4145" w:rsidRDefault="00151DF8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</w:rPr>
      </w:pPr>
      <w:r w:rsidRPr="005E4145">
        <w:rPr>
          <w:rFonts w:ascii="Arial" w:hAnsi="Arial" w:cs="Arial"/>
          <w:b/>
          <w:sz w:val="22"/>
        </w:rPr>
        <w:t>F.2.2  </w:t>
      </w:r>
      <w:r w:rsidR="00F50C37" w:rsidRPr="005E4145">
        <w:rPr>
          <w:rFonts w:ascii="Arial" w:hAnsi="Arial" w:cs="Arial"/>
          <w:b/>
          <w:sz w:val="22"/>
        </w:rPr>
        <w:t xml:space="preserve">Процедура </w:t>
      </w:r>
    </w:p>
    <w:p w14:paraId="0D242F91" w14:textId="5D44BBDA" w:rsidR="00F50C37" w:rsidRPr="005E4145" w:rsidRDefault="00F50C37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F.2.2.1  </w:t>
      </w:r>
      <w:r w:rsidR="00151DF8" w:rsidRPr="005E4145">
        <w:rPr>
          <w:rFonts w:ascii="Arial" w:hAnsi="Arial" w:cs="Arial"/>
          <w:sz w:val="22"/>
        </w:rPr>
        <w:t>Выдерживают</w:t>
      </w:r>
      <w:r w:rsidRPr="005E4145">
        <w:rPr>
          <w:rFonts w:ascii="Arial" w:hAnsi="Arial" w:cs="Arial"/>
          <w:sz w:val="22"/>
        </w:rPr>
        <w:t xml:space="preserve"> защелкивающееся гнездо</w:t>
      </w:r>
      <w:r w:rsidR="00151DF8" w:rsidRPr="005E4145">
        <w:rPr>
          <w:rFonts w:ascii="Arial" w:hAnsi="Arial" w:cs="Arial"/>
          <w:sz w:val="22"/>
        </w:rPr>
        <w:t xml:space="preserve"> размером 22</w:t>
      </w:r>
      <w:r w:rsidR="006A25B2" w:rsidRPr="005E4145">
        <w:rPr>
          <w:rFonts w:ascii="Arial" w:hAnsi="Arial" w:cs="Arial"/>
          <w:sz w:val="22"/>
        </w:rPr>
        <w:t> </w:t>
      </w:r>
      <w:r w:rsidR="00151DF8" w:rsidRPr="005E4145">
        <w:rPr>
          <w:rFonts w:ascii="Arial" w:hAnsi="Arial" w:cs="Arial"/>
          <w:sz w:val="22"/>
        </w:rPr>
        <w:t>мм</w:t>
      </w:r>
      <w:r w:rsidRPr="005E4145">
        <w:rPr>
          <w:rFonts w:ascii="Arial" w:hAnsi="Arial" w:cs="Arial"/>
          <w:sz w:val="22"/>
        </w:rPr>
        <w:t xml:space="preserve"> и устройство (F.2.1) при температуре (35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±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3)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°C и относительной влажности не менее 80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% в течение 1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ч.</w:t>
      </w:r>
    </w:p>
    <w:p w14:paraId="2E8E299D" w14:textId="1DAECB13" w:rsidR="00F50C37" w:rsidRPr="005E4145" w:rsidRDefault="00F50C37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F.2.2.2  </w:t>
      </w:r>
      <w:r w:rsidR="00151DF8" w:rsidRPr="005E4145">
        <w:rPr>
          <w:rFonts w:ascii="Arial" w:hAnsi="Arial" w:cs="Arial"/>
          <w:sz w:val="22"/>
        </w:rPr>
        <w:t>Устанавливают</w:t>
      </w:r>
      <w:r w:rsidRPr="005E4145">
        <w:rPr>
          <w:rFonts w:ascii="Arial" w:hAnsi="Arial" w:cs="Arial"/>
          <w:sz w:val="22"/>
        </w:rPr>
        <w:t xml:space="preserve"> фиксирующее гнездо</w:t>
      </w:r>
      <w:r w:rsidR="00151DF8" w:rsidRPr="005E4145">
        <w:rPr>
          <w:rFonts w:ascii="Arial" w:hAnsi="Arial" w:cs="Arial"/>
          <w:sz w:val="22"/>
        </w:rPr>
        <w:t xml:space="preserve"> размером 22</w:t>
      </w:r>
      <w:r w:rsidR="006A25B2" w:rsidRPr="005E4145">
        <w:rPr>
          <w:rFonts w:ascii="Arial" w:hAnsi="Arial" w:cs="Arial"/>
          <w:sz w:val="22"/>
        </w:rPr>
        <w:t> </w:t>
      </w:r>
      <w:r w:rsidR="00151DF8" w:rsidRPr="005E4145">
        <w:rPr>
          <w:rFonts w:ascii="Arial" w:hAnsi="Arial" w:cs="Arial"/>
          <w:sz w:val="22"/>
        </w:rPr>
        <w:t>мм</w:t>
      </w:r>
      <w:r w:rsidRPr="005E4145">
        <w:rPr>
          <w:rFonts w:ascii="Arial" w:hAnsi="Arial" w:cs="Arial"/>
          <w:sz w:val="22"/>
        </w:rPr>
        <w:t xml:space="preserve"> с испытательным кон</w:t>
      </w:r>
      <w:r w:rsidR="00151DF8" w:rsidRPr="005E4145">
        <w:rPr>
          <w:rFonts w:ascii="Arial" w:hAnsi="Arial" w:cs="Arial"/>
          <w:sz w:val="22"/>
        </w:rPr>
        <w:t>ическим патрубком</w:t>
      </w:r>
      <w:r w:rsidRPr="005E4145">
        <w:rPr>
          <w:rFonts w:ascii="Arial" w:hAnsi="Arial" w:cs="Arial"/>
          <w:sz w:val="22"/>
        </w:rPr>
        <w:t xml:space="preserve"> </w:t>
      </w:r>
      <w:r w:rsidR="00151DF8" w:rsidRPr="005E4145">
        <w:rPr>
          <w:rFonts w:ascii="Arial" w:hAnsi="Arial" w:cs="Arial"/>
          <w:sz w:val="22"/>
        </w:rPr>
        <w:t>в</w:t>
      </w:r>
      <w:r w:rsidRPr="005E4145">
        <w:rPr>
          <w:rFonts w:ascii="Arial" w:hAnsi="Arial" w:cs="Arial"/>
          <w:sz w:val="22"/>
        </w:rPr>
        <w:t xml:space="preserve"> устройстве.</w:t>
      </w:r>
    </w:p>
    <w:p w14:paraId="74DF072F" w14:textId="586436DB" w:rsidR="00F50C37" w:rsidRPr="005E4145" w:rsidRDefault="00F50C37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F.2.2.3  Через 1 мин вручную при</w:t>
      </w:r>
      <w:r w:rsidR="00151DF8" w:rsidRPr="005E4145">
        <w:rPr>
          <w:rFonts w:ascii="Arial" w:hAnsi="Arial" w:cs="Arial"/>
          <w:sz w:val="22"/>
        </w:rPr>
        <w:t>кладывают</w:t>
      </w:r>
      <w:r w:rsidRPr="005E4145">
        <w:rPr>
          <w:rFonts w:ascii="Arial" w:hAnsi="Arial" w:cs="Arial"/>
          <w:sz w:val="22"/>
        </w:rPr>
        <w:t xml:space="preserve"> ос</w:t>
      </w:r>
      <w:r w:rsidR="00151DF8" w:rsidRPr="005E4145">
        <w:rPr>
          <w:rFonts w:ascii="Arial" w:hAnsi="Arial" w:cs="Arial"/>
          <w:sz w:val="22"/>
        </w:rPr>
        <w:t>евое ра</w:t>
      </w:r>
      <w:r w:rsidR="00254560" w:rsidRPr="005E4145">
        <w:rPr>
          <w:rFonts w:ascii="Arial" w:hAnsi="Arial" w:cs="Arial"/>
          <w:sz w:val="22"/>
        </w:rPr>
        <w:t>стягивающее</w:t>
      </w:r>
      <w:r w:rsidRPr="005E4145">
        <w:rPr>
          <w:rFonts w:ascii="Arial" w:hAnsi="Arial" w:cs="Arial"/>
          <w:sz w:val="22"/>
        </w:rPr>
        <w:t xml:space="preserve"> </w:t>
      </w:r>
      <w:r w:rsidR="00151DF8" w:rsidRPr="005E4145">
        <w:rPr>
          <w:rFonts w:ascii="Arial" w:hAnsi="Arial" w:cs="Arial"/>
          <w:sz w:val="22"/>
        </w:rPr>
        <w:t xml:space="preserve">усилие </w:t>
      </w:r>
      <w:r w:rsidRPr="005E4145">
        <w:rPr>
          <w:rFonts w:ascii="Arial" w:hAnsi="Arial" w:cs="Arial"/>
          <w:sz w:val="22"/>
        </w:rPr>
        <w:t>со скоростью, не превышающей 20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Н·с</w:t>
      </w:r>
      <w:r w:rsidRPr="005E4145">
        <w:rPr>
          <w:rFonts w:ascii="Arial" w:hAnsi="Arial" w:cs="Arial"/>
          <w:sz w:val="22"/>
          <w:vertAlign w:val="superscript"/>
        </w:rPr>
        <w:t>−1</w:t>
      </w:r>
      <w:r w:rsidRPr="005E4145">
        <w:rPr>
          <w:rFonts w:ascii="Arial" w:hAnsi="Arial" w:cs="Arial"/>
          <w:sz w:val="22"/>
        </w:rPr>
        <w:t xml:space="preserve">, </w:t>
      </w:r>
      <w:r w:rsidR="00151DF8" w:rsidRPr="005E4145">
        <w:rPr>
          <w:rFonts w:ascii="Arial" w:hAnsi="Arial" w:cs="Arial"/>
          <w:sz w:val="22"/>
        </w:rPr>
        <w:t xml:space="preserve">до тех пор, </w:t>
      </w:r>
      <w:r w:rsidRPr="005E4145">
        <w:rPr>
          <w:rFonts w:ascii="Arial" w:hAnsi="Arial" w:cs="Arial"/>
          <w:sz w:val="22"/>
        </w:rPr>
        <w:t>пока не будет приложено усилие (50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±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5)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Н. Поддержива</w:t>
      </w:r>
      <w:r w:rsidR="00151DF8" w:rsidRPr="005E4145">
        <w:rPr>
          <w:rFonts w:ascii="Arial" w:hAnsi="Arial" w:cs="Arial"/>
          <w:sz w:val="22"/>
        </w:rPr>
        <w:t>ют</w:t>
      </w:r>
      <w:r w:rsidRPr="005E4145">
        <w:rPr>
          <w:rFonts w:ascii="Arial" w:hAnsi="Arial" w:cs="Arial"/>
          <w:sz w:val="22"/>
        </w:rPr>
        <w:t xml:space="preserve"> это усилие в течение 10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с без приведения в действие какого-либо механизма разъединения и след</w:t>
      </w:r>
      <w:r w:rsidR="00151DF8" w:rsidRPr="005E4145">
        <w:rPr>
          <w:rFonts w:ascii="Arial" w:hAnsi="Arial" w:cs="Arial"/>
          <w:sz w:val="22"/>
        </w:rPr>
        <w:t>ят</w:t>
      </w:r>
      <w:r w:rsidRPr="005E4145">
        <w:rPr>
          <w:rFonts w:ascii="Arial" w:hAnsi="Arial" w:cs="Arial"/>
          <w:sz w:val="22"/>
        </w:rPr>
        <w:t xml:space="preserve"> за тем, не </w:t>
      </w:r>
      <w:r w:rsidR="00151DF8" w:rsidRPr="005E4145">
        <w:rPr>
          <w:rFonts w:ascii="Arial" w:hAnsi="Arial" w:cs="Arial"/>
          <w:sz w:val="22"/>
        </w:rPr>
        <w:t>разделяются ли соединенные фиксирующее гнездо размером 22</w:t>
      </w:r>
      <w:r w:rsidR="006A25B2" w:rsidRPr="005E4145">
        <w:rPr>
          <w:rFonts w:ascii="Arial" w:hAnsi="Arial" w:cs="Arial"/>
          <w:sz w:val="22"/>
        </w:rPr>
        <w:t> </w:t>
      </w:r>
      <w:r w:rsidR="00151DF8" w:rsidRPr="005E4145">
        <w:rPr>
          <w:rFonts w:ascii="Arial" w:hAnsi="Arial" w:cs="Arial"/>
          <w:sz w:val="22"/>
        </w:rPr>
        <w:t>мм и испытательный конический патрубок</w:t>
      </w:r>
      <w:r w:rsidRPr="005E4145">
        <w:rPr>
          <w:rFonts w:ascii="Arial" w:hAnsi="Arial" w:cs="Arial"/>
          <w:sz w:val="22"/>
        </w:rPr>
        <w:t>.</w:t>
      </w:r>
    </w:p>
    <w:p w14:paraId="397E09AD" w14:textId="3898716B" w:rsidR="00F50C37" w:rsidRPr="005E4145" w:rsidRDefault="00F50C37" w:rsidP="00F50C3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</w:rPr>
        <w:t>F.2.2.4  Без уменьшения растягивающей нагрузки и без приведения в действие какого-либо механизма разъединения при</w:t>
      </w:r>
      <w:r w:rsidR="00151DF8" w:rsidRPr="005E4145">
        <w:rPr>
          <w:rFonts w:ascii="Arial" w:hAnsi="Arial" w:cs="Arial"/>
          <w:sz w:val="22"/>
        </w:rPr>
        <w:t>кладывают</w:t>
      </w:r>
      <w:r w:rsidRPr="005E4145">
        <w:rPr>
          <w:rFonts w:ascii="Arial" w:hAnsi="Arial" w:cs="Arial"/>
          <w:sz w:val="22"/>
        </w:rPr>
        <w:t xml:space="preserve"> </w:t>
      </w:r>
      <w:r w:rsidR="00BF383C" w:rsidRPr="005E4145">
        <w:rPr>
          <w:rFonts w:ascii="Arial" w:hAnsi="Arial" w:cs="Arial"/>
          <w:sz w:val="22"/>
        </w:rPr>
        <w:t>вращающий</w:t>
      </w:r>
      <w:r w:rsidRPr="005E4145">
        <w:rPr>
          <w:rFonts w:ascii="Arial" w:hAnsi="Arial" w:cs="Arial"/>
          <w:sz w:val="22"/>
        </w:rPr>
        <w:t xml:space="preserve"> момент (25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±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5)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Н·см или пов</w:t>
      </w:r>
      <w:r w:rsidR="00151DF8" w:rsidRPr="005E4145">
        <w:rPr>
          <w:rFonts w:ascii="Arial" w:hAnsi="Arial" w:cs="Arial"/>
          <w:sz w:val="22"/>
        </w:rPr>
        <w:t>орачивают</w:t>
      </w:r>
      <w:r w:rsidRPr="005E4145">
        <w:rPr>
          <w:rFonts w:ascii="Arial" w:hAnsi="Arial" w:cs="Arial"/>
          <w:sz w:val="22"/>
        </w:rPr>
        <w:t xml:space="preserve"> испытательный конус на угол 20°, в зависимости от того, что произойдет раньше. Поддержива</w:t>
      </w:r>
      <w:r w:rsidR="00151DF8" w:rsidRPr="005E4145">
        <w:rPr>
          <w:rFonts w:ascii="Arial" w:hAnsi="Arial" w:cs="Arial"/>
          <w:sz w:val="22"/>
        </w:rPr>
        <w:t>ют</w:t>
      </w:r>
      <w:r w:rsidRPr="005E4145">
        <w:rPr>
          <w:rFonts w:ascii="Arial" w:hAnsi="Arial" w:cs="Arial"/>
          <w:sz w:val="22"/>
        </w:rPr>
        <w:t xml:space="preserve"> этот момент или положение в течение 10</w:t>
      </w:r>
      <w:r w:rsidR="006A25B2" w:rsidRPr="005E4145">
        <w:rPr>
          <w:rFonts w:ascii="Arial" w:hAnsi="Arial" w:cs="Arial"/>
          <w:sz w:val="22"/>
        </w:rPr>
        <w:t> </w:t>
      </w:r>
      <w:r w:rsidRPr="005E4145">
        <w:rPr>
          <w:rFonts w:ascii="Arial" w:hAnsi="Arial" w:cs="Arial"/>
          <w:sz w:val="22"/>
        </w:rPr>
        <w:t>с и след</w:t>
      </w:r>
      <w:r w:rsidR="00151DF8" w:rsidRPr="005E4145">
        <w:rPr>
          <w:rFonts w:ascii="Arial" w:hAnsi="Arial" w:cs="Arial"/>
          <w:sz w:val="22"/>
        </w:rPr>
        <w:t>ят</w:t>
      </w:r>
      <w:r w:rsidRPr="005E4145">
        <w:rPr>
          <w:rFonts w:ascii="Arial" w:hAnsi="Arial" w:cs="Arial"/>
          <w:sz w:val="22"/>
        </w:rPr>
        <w:t xml:space="preserve"> за тем, не </w:t>
      </w:r>
      <w:r w:rsidR="00151DF8" w:rsidRPr="005E4145">
        <w:rPr>
          <w:rFonts w:ascii="Arial" w:hAnsi="Arial" w:cs="Arial"/>
          <w:sz w:val="22"/>
        </w:rPr>
        <w:t>разделяются ли соединенные фиксирующее гнездо размером 22</w:t>
      </w:r>
      <w:r w:rsidR="006A25B2" w:rsidRPr="005E4145">
        <w:rPr>
          <w:rFonts w:ascii="Arial" w:hAnsi="Arial" w:cs="Arial"/>
          <w:sz w:val="22"/>
        </w:rPr>
        <w:t> </w:t>
      </w:r>
      <w:r w:rsidR="00151DF8" w:rsidRPr="005E4145">
        <w:rPr>
          <w:rFonts w:ascii="Arial" w:hAnsi="Arial" w:cs="Arial"/>
          <w:sz w:val="22"/>
        </w:rPr>
        <w:t>мм и испытательный конический патрубок</w:t>
      </w:r>
      <w:r w:rsidRPr="005E4145">
        <w:rPr>
          <w:rFonts w:ascii="Arial" w:hAnsi="Arial" w:cs="Arial"/>
          <w:sz w:val="22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094771" w:rsidRPr="005E4145" w14:paraId="440272DB" w14:textId="77777777" w:rsidTr="007E69AD">
        <w:tc>
          <w:tcPr>
            <w:tcW w:w="10137" w:type="dxa"/>
          </w:tcPr>
          <w:p w14:paraId="1DF11013" w14:textId="3D66453D" w:rsidR="007E69AD" w:rsidRPr="005E4145" w:rsidRDefault="000121EC" w:rsidP="00F50C37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pict w14:anchorId="10B2A61D">
                <v:shape id="_x0000_i1030" type="#_x0000_t75" style="width:382.5pt;height:241.5pt">
                  <v:imagedata r:id="rId19" o:title="5356-1_рис F"/>
                </v:shape>
              </w:pict>
            </w:r>
          </w:p>
        </w:tc>
      </w:tr>
      <w:tr w:rsidR="00094771" w:rsidRPr="005E4145" w14:paraId="05C5C93D" w14:textId="77777777" w:rsidTr="007E69AD">
        <w:tc>
          <w:tcPr>
            <w:tcW w:w="10137" w:type="dxa"/>
          </w:tcPr>
          <w:p w14:paraId="2CFD201D" w14:textId="6D70307E" w:rsidR="007E69AD" w:rsidRPr="005E4145" w:rsidRDefault="007E69AD" w:rsidP="007E69AD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>a) Внешний вид</w:t>
            </w:r>
          </w:p>
        </w:tc>
      </w:tr>
      <w:tr w:rsidR="00094771" w:rsidRPr="005E4145" w14:paraId="32892397" w14:textId="77777777" w:rsidTr="007E69AD">
        <w:tc>
          <w:tcPr>
            <w:tcW w:w="10137" w:type="dxa"/>
          </w:tcPr>
          <w:p w14:paraId="0FC5CE54" w14:textId="6836670F" w:rsidR="007E69AD" w:rsidRPr="005E4145" w:rsidRDefault="000121EC" w:rsidP="007E69AD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3B39F76">
                <v:shape id="_x0000_i1031" type="#_x0000_t75" style="width:380.25pt;height:135.75pt">
                  <v:imagedata r:id="rId20" o:title="5356-1_рис F"/>
                </v:shape>
              </w:pict>
            </w:r>
          </w:p>
        </w:tc>
      </w:tr>
      <w:tr w:rsidR="00094771" w:rsidRPr="005E4145" w14:paraId="41D30C0E" w14:textId="77777777" w:rsidTr="007E69AD">
        <w:tc>
          <w:tcPr>
            <w:tcW w:w="10137" w:type="dxa"/>
          </w:tcPr>
          <w:p w14:paraId="52271EBD" w14:textId="16758551" w:rsidR="007E69AD" w:rsidRPr="005E4145" w:rsidRDefault="007E69AD" w:rsidP="007E69AD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>b) Разрез</w:t>
            </w:r>
          </w:p>
        </w:tc>
      </w:tr>
      <w:tr w:rsidR="00094771" w:rsidRPr="005E4145" w14:paraId="164B5FFE" w14:textId="77777777" w:rsidTr="007E69AD">
        <w:tc>
          <w:tcPr>
            <w:tcW w:w="10137" w:type="dxa"/>
          </w:tcPr>
          <w:p w14:paraId="0B1B0BE8" w14:textId="77777777" w:rsidR="007271C3" w:rsidRPr="005E4145" w:rsidRDefault="007271C3" w:rsidP="008B3027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</w:pPr>
          </w:p>
          <w:p w14:paraId="157B4CF2" w14:textId="71472903" w:rsidR="008B3027" w:rsidRPr="005E4145" w:rsidRDefault="007E69AD" w:rsidP="008B3027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hd w:val="clear" w:color="auto" w:fill="FFFFFF"/>
              </w:rPr>
            </w:pP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1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жесткое основание;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2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измеритель осевого усилия;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3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измеритель момента; </w:t>
            </w:r>
            <w:r w:rsidR="00BF383C" w:rsidRPr="005E4145">
              <w:rPr>
                <w:rFonts w:ascii="Arial" w:hAnsi="Arial" w:cs="Arial"/>
                <w:sz w:val="22"/>
                <w:shd w:val="clear" w:color="auto" w:fill="FFFFFF"/>
              </w:rPr>
              <w:br/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4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держатель;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5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испыт</w:t>
            </w:r>
            <w:r w:rsidR="00094771" w:rsidRPr="005E4145">
              <w:rPr>
                <w:rFonts w:ascii="Arial" w:hAnsi="Arial" w:cs="Arial"/>
                <w:sz w:val="22"/>
                <w:shd w:val="clear" w:color="auto" w:fill="FFFFFF"/>
              </w:rPr>
              <w:t>уемое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фиксирующ</w:t>
            </w:r>
            <w:r w:rsidR="00094771" w:rsidRPr="005E4145">
              <w:rPr>
                <w:rFonts w:ascii="Arial" w:hAnsi="Arial" w:cs="Arial"/>
                <w:sz w:val="22"/>
                <w:shd w:val="clear" w:color="auto" w:fill="FFFFFF"/>
              </w:rPr>
              <w:t>ее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r w:rsidR="00094771" w:rsidRPr="005E4145">
              <w:rPr>
                <w:rFonts w:ascii="Arial" w:hAnsi="Arial" w:cs="Arial"/>
                <w:sz w:val="22"/>
                <w:shd w:val="clear" w:color="auto" w:fill="FFFFFF"/>
              </w:rPr>
              <w:t>гнездо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размером 22</w:t>
            </w:r>
            <w:r w:rsidR="006A25B2" w:rsidRPr="005E4145">
              <w:rPr>
                <w:rFonts w:ascii="Arial" w:hAnsi="Arial" w:cs="Arial"/>
                <w:sz w:val="22"/>
                <w:shd w:val="clear" w:color="auto" w:fill="FFFFFF"/>
              </w:rPr>
              <w:t> 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мм;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6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</w:t>
            </w:r>
            <w:r w:rsidR="00094771" w:rsidRPr="005E4145">
              <w:rPr>
                <w:rFonts w:ascii="Arial" w:hAnsi="Arial" w:cs="Arial"/>
                <w:sz w:val="22"/>
                <w:shd w:val="clear" w:color="auto" w:fill="FFFFFF"/>
              </w:rPr>
              <w:t>испытательный конический патрубок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размером 22</w:t>
            </w:r>
            <w:r w:rsidR="006A25B2" w:rsidRPr="005E4145">
              <w:rPr>
                <w:rFonts w:ascii="Arial" w:hAnsi="Arial" w:cs="Arial"/>
                <w:sz w:val="22"/>
                <w:shd w:val="clear" w:color="auto" w:fill="FFFFFF"/>
              </w:rPr>
              <w:t> 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мм;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7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приложение регулируемого осевого усилия; </w:t>
            </w:r>
            <w:r w:rsidR="00BF383C" w:rsidRPr="005E4145">
              <w:rPr>
                <w:rFonts w:ascii="Arial" w:hAnsi="Arial" w:cs="Arial"/>
                <w:sz w:val="22"/>
                <w:shd w:val="clear" w:color="auto" w:fill="FFFFFF"/>
              </w:rPr>
              <w:br/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8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приложение регулируемого </w:t>
            </w:r>
            <w:r w:rsidR="00BF383C" w:rsidRPr="005E4145">
              <w:rPr>
                <w:rFonts w:ascii="Arial" w:hAnsi="Arial" w:cs="Arial"/>
                <w:sz w:val="22"/>
                <w:shd w:val="clear" w:color="auto" w:fill="FFFFFF"/>
              </w:rPr>
              <w:t>вращающего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момента;</w:t>
            </w:r>
            <w:r w:rsidR="008B3027"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r w:rsidR="008B3027" w:rsidRPr="005E4145">
              <w:rPr>
                <w:rFonts w:ascii="Arial" w:hAnsi="Arial" w:cs="Arial"/>
                <w:sz w:val="22"/>
                <w:shd w:val="clear" w:color="auto" w:fill="FFFFFF"/>
                <w:vertAlign w:val="superscript"/>
              </w:rPr>
              <w:t>а</w:t>
            </w:r>
            <w:r w:rsidR="008B3027"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деталь, обеспечивающая осевое перемещение и поворот</w:t>
            </w:r>
          </w:p>
          <w:p w14:paraId="411878E9" w14:textId="77777777" w:rsidR="008B3027" w:rsidRPr="005E4145" w:rsidRDefault="008B3027" w:rsidP="008B3027">
            <w:pPr>
              <w:pStyle w:val="formattext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hd w:val="clear" w:color="auto" w:fill="FFFFFF"/>
              </w:rPr>
            </w:pPr>
          </w:p>
          <w:p w14:paraId="7A4A7A86" w14:textId="11F4FF4F" w:rsidR="007E69AD" w:rsidRPr="005E4145" w:rsidRDefault="007E69AD" w:rsidP="00827A92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</w:rPr>
            </w:pP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Рисунок F.1 </w:t>
            </w:r>
            <w:r w:rsidR="008B3027" w:rsidRPr="005E4145">
              <w:rPr>
                <w:rFonts w:ascii="Arial" w:hAnsi="Arial" w:cs="Arial"/>
                <w:sz w:val="22"/>
                <w:shd w:val="clear" w:color="auto" w:fill="FFFFFF"/>
              </w:rPr>
              <w:t>–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r w:rsidR="003D63DD" w:rsidRPr="005E4145">
              <w:rPr>
                <w:rFonts w:ascii="Arial" w:hAnsi="Arial" w:cs="Arial"/>
                <w:sz w:val="22"/>
                <w:shd w:val="clear" w:color="auto" w:fill="FFFFFF"/>
              </w:rPr>
              <w:t>Установка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для проверки надежности фиксирующ</w:t>
            </w:r>
            <w:r w:rsidR="00141080" w:rsidRPr="005E4145">
              <w:rPr>
                <w:rFonts w:ascii="Arial" w:hAnsi="Arial" w:cs="Arial"/>
                <w:sz w:val="22"/>
                <w:shd w:val="clear" w:color="auto" w:fill="FFFFFF"/>
              </w:rPr>
              <w:t>их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r w:rsidR="00141080" w:rsidRPr="005E4145">
              <w:rPr>
                <w:rFonts w:ascii="Arial" w:hAnsi="Arial" w:cs="Arial"/>
                <w:sz w:val="22"/>
                <w:shd w:val="clear" w:color="auto" w:fill="FFFFFF"/>
              </w:rPr>
              <w:t>гнезд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размером 22</w:t>
            </w:r>
            <w:r w:rsidR="006A25B2" w:rsidRPr="005E4145">
              <w:rPr>
                <w:rFonts w:ascii="Arial" w:hAnsi="Arial" w:cs="Arial"/>
                <w:sz w:val="22"/>
                <w:shd w:val="clear" w:color="auto" w:fill="FFFFFF"/>
              </w:rPr>
              <w:t> 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мм </w:t>
            </w:r>
            <w:r w:rsidR="003D63DD" w:rsidRPr="005E4145">
              <w:rPr>
                <w:rFonts w:ascii="Arial" w:hAnsi="Arial" w:cs="Arial"/>
                <w:sz w:val="22"/>
                <w:shd w:val="clear" w:color="auto" w:fill="FFFFFF"/>
              </w:rPr>
              <w:br/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>(метод 1</w:t>
            </w:r>
            <w:r w:rsidR="00094771"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</w:t>
            </w:r>
            <w:r w:rsidR="00827A92" w:rsidRPr="005E4145">
              <w:rPr>
                <w:rFonts w:ascii="Arial" w:hAnsi="Arial" w:cs="Arial"/>
                <w:sz w:val="22"/>
                <w:shd w:val="clear" w:color="auto" w:fill="FFFFFF"/>
              </w:rPr>
              <w:t>Настольное</w:t>
            </w:r>
            <w:r w:rsidR="00094771"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испытание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>)</w:t>
            </w:r>
          </w:p>
        </w:tc>
      </w:tr>
    </w:tbl>
    <w:p w14:paraId="11D7B10E" w14:textId="574F2150" w:rsidR="00116009" w:rsidRPr="005E4145" w:rsidRDefault="00116009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11BDD1A8" w14:textId="77777777" w:rsidR="007E69AD" w:rsidRPr="005E4145" w:rsidRDefault="007E69AD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7C7143EE" w14:textId="2F860D4A" w:rsidR="00116009" w:rsidRPr="005E4145" w:rsidRDefault="00116009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4771" w:rsidRPr="005E4145" w14:paraId="5683C698" w14:textId="77777777" w:rsidTr="00116009">
        <w:tc>
          <w:tcPr>
            <w:tcW w:w="5068" w:type="dxa"/>
          </w:tcPr>
          <w:p w14:paraId="2FB76CCA" w14:textId="3ED70BDB" w:rsidR="00116009" w:rsidRPr="005E4145" w:rsidRDefault="00116009" w:rsidP="00116009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E414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AA83DEE" wp14:editId="4FBDC90E">
                  <wp:extent cx="2419350" cy="5819775"/>
                  <wp:effectExtent l="0" t="0" r="0" b="0"/>
                  <wp:docPr id="21" name="Рисунок 21" descr="C:\Users\Пользователь\AppData\Local\Microsoft\Windows\INetCache\Content.Word\5356-1_рис F.2 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C:\Users\Пользователь\AppData\Local\Microsoft\Windows\INetCache\Content.Word\5356-1_рис F.2 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14:paraId="2AD55DFF" w14:textId="5A01E488" w:rsidR="00116009" w:rsidRPr="005E4145" w:rsidRDefault="000121EC" w:rsidP="00116009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5A91FCF">
                <v:shape id="_x0000_i1032" type="#_x0000_t75" style="width:159.75pt;height:420pt">
                  <v:imagedata r:id="rId22" o:title="5356-1_рис F"/>
                </v:shape>
              </w:pict>
            </w:r>
          </w:p>
        </w:tc>
      </w:tr>
      <w:tr w:rsidR="00094771" w:rsidRPr="005E4145" w14:paraId="4116D7E3" w14:textId="77777777" w:rsidTr="00116009">
        <w:tc>
          <w:tcPr>
            <w:tcW w:w="5068" w:type="dxa"/>
          </w:tcPr>
          <w:p w14:paraId="18668F96" w14:textId="1585773F" w:rsidR="00116009" w:rsidRPr="005E4145" w:rsidRDefault="00F275E4" w:rsidP="00F275E4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E414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a) Внешний вид</w:t>
            </w:r>
          </w:p>
        </w:tc>
        <w:tc>
          <w:tcPr>
            <w:tcW w:w="5069" w:type="dxa"/>
          </w:tcPr>
          <w:p w14:paraId="319F2338" w14:textId="4B875DE6" w:rsidR="00116009" w:rsidRPr="005E4145" w:rsidRDefault="00F275E4" w:rsidP="00F275E4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E414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b) Разрез</w:t>
            </w:r>
          </w:p>
        </w:tc>
      </w:tr>
      <w:tr w:rsidR="00094771" w:rsidRPr="005E4145" w14:paraId="02F9903C" w14:textId="77777777" w:rsidTr="00F275E4">
        <w:trPr>
          <w:trHeight w:val="3454"/>
        </w:trPr>
        <w:tc>
          <w:tcPr>
            <w:tcW w:w="10137" w:type="dxa"/>
            <w:gridSpan w:val="2"/>
          </w:tcPr>
          <w:p w14:paraId="6B64B65F" w14:textId="77777777" w:rsidR="00F275E4" w:rsidRPr="005E4145" w:rsidRDefault="00F275E4" w:rsidP="00F275E4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</w:pPr>
          </w:p>
          <w:p w14:paraId="24C4738B" w14:textId="1FF06205" w:rsidR="00F275E4" w:rsidRPr="005E4145" w:rsidRDefault="00F275E4" w:rsidP="00F275E4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hd w:val="clear" w:color="auto" w:fill="FFFFFF"/>
              </w:rPr>
            </w:pP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1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приложение вращающего момента или осевого усилия вручную;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2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зона шкалы, указывающая допустимые силы вытягивания и поворота;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3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шкала силы вытягивания; </w:t>
            </w:r>
            <w:r w:rsidR="00BF383C" w:rsidRPr="005E4145">
              <w:rPr>
                <w:rFonts w:ascii="Arial" w:hAnsi="Arial" w:cs="Arial"/>
                <w:sz w:val="22"/>
                <w:shd w:val="clear" w:color="auto" w:fill="FFFFFF"/>
              </w:rPr>
              <w:br/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4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шкала момента;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5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шкала силы нажима;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6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зона шкалы, указывающая допустимые силы нажатия и поворота;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7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</w:t>
            </w:r>
            <w:r w:rsidR="00141080" w:rsidRPr="005E4145">
              <w:rPr>
                <w:rFonts w:ascii="Arial" w:hAnsi="Arial" w:cs="Arial"/>
                <w:sz w:val="22"/>
                <w:shd w:val="clear" w:color="auto" w:fill="FFFFFF"/>
              </w:rPr>
              <w:t>испытательный конический патрубок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размером 22</w:t>
            </w:r>
            <w:r w:rsidR="006A25B2" w:rsidRPr="005E4145">
              <w:rPr>
                <w:rFonts w:ascii="Arial" w:hAnsi="Arial" w:cs="Arial"/>
                <w:sz w:val="22"/>
                <w:shd w:val="clear" w:color="auto" w:fill="FFFFFF"/>
              </w:rPr>
              <w:t> 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мм; </w:t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8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кнопка; </w:t>
            </w:r>
            <w:r w:rsidR="00BF383C" w:rsidRPr="005E4145">
              <w:rPr>
                <w:rFonts w:ascii="Arial" w:hAnsi="Arial" w:cs="Arial"/>
                <w:sz w:val="22"/>
                <w:shd w:val="clear" w:color="auto" w:fill="FFFFFF"/>
              </w:rPr>
              <w:br/>
            </w:r>
            <w:r w:rsidRPr="005E4145">
              <w:rPr>
                <w:rFonts w:ascii="Arial" w:hAnsi="Arial" w:cs="Arial"/>
                <w:i/>
                <w:iCs/>
                <w:sz w:val="22"/>
                <w:bdr w:val="none" w:sz="0" w:space="0" w:color="auto" w:frame="1"/>
                <w:shd w:val="clear" w:color="auto" w:fill="FFFFFF"/>
              </w:rPr>
              <w:t>9</w:t>
            </w: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 xml:space="preserve"> – пружина, зафиксированная с обеих сторон</w:t>
            </w:r>
          </w:p>
          <w:p w14:paraId="04E1BB51" w14:textId="77777777" w:rsidR="00F275E4" w:rsidRPr="005E4145" w:rsidRDefault="00F275E4" w:rsidP="00F275E4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hd w:val="clear" w:color="auto" w:fill="FFFFFF"/>
              </w:rPr>
            </w:pPr>
          </w:p>
          <w:p w14:paraId="6E4FB5AD" w14:textId="068A5B6B" w:rsidR="00F275E4" w:rsidRPr="005E4145" w:rsidRDefault="00F275E4" w:rsidP="00F275E4">
            <w:pPr>
              <w:pStyle w:val="formattext"/>
              <w:spacing w:before="0" w:beforeAutospacing="0" w:after="0" w:afterAutospacing="0" w:line="360" w:lineRule="auto"/>
              <w:ind w:firstLine="510"/>
              <w:jc w:val="both"/>
              <w:textAlignment w:val="baseline"/>
              <w:rPr>
                <w:rFonts w:ascii="Arial" w:hAnsi="Arial" w:cs="Arial"/>
                <w:sz w:val="22"/>
                <w:shd w:val="clear" w:color="auto" w:fill="FFFFFF"/>
              </w:rPr>
            </w:pPr>
            <w:r w:rsidRPr="005E4145">
              <w:rPr>
                <w:rFonts w:ascii="Arial" w:hAnsi="Arial" w:cs="Arial"/>
                <w:sz w:val="22"/>
                <w:shd w:val="clear" w:color="auto" w:fill="FFFFFF"/>
              </w:rPr>
              <w:t>Шкалы вращающего момента и усилия должны быть предварительно откалиброваны с помощью устройства, показанного на рисунке F.1.</w:t>
            </w:r>
          </w:p>
        </w:tc>
      </w:tr>
    </w:tbl>
    <w:p w14:paraId="44B8A4DA" w14:textId="77777777" w:rsidR="00116009" w:rsidRPr="005E4145" w:rsidRDefault="00116009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62ED0D22" w14:textId="41A49F8D" w:rsidR="00116009" w:rsidRPr="005E4145" w:rsidRDefault="004027D7" w:rsidP="004027D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  <w:r w:rsidRPr="005E4145">
        <w:rPr>
          <w:rFonts w:ascii="Arial" w:hAnsi="Arial" w:cs="Arial"/>
          <w:sz w:val="22"/>
          <w:shd w:val="clear" w:color="auto" w:fill="FFFFFF"/>
        </w:rPr>
        <w:t xml:space="preserve">Рисунок F.2 – </w:t>
      </w:r>
      <w:r w:rsidR="003D63DD" w:rsidRPr="005E4145">
        <w:rPr>
          <w:rFonts w:ascii="Arial" w:hAnsi="Arial" w:cs="Arial"/>
          <w:sz w:val="22"/>
          <w:shd w:val="clear" w:color="auto" w:fill="FFFFFF"/>
        </w:rPr>
        <w:t>Установка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для проверки надежности фиксирующих </w:t>
      </w:r>
      <w:r w:rsidR="00141080" w:rsidRPr="005E4145">
        <w:rPr>
          <w:rFonts w:ascii="Arial" w:hAnsi="Arial" w:cs="Arial"/>
          <w:sz w:val="22"/>
          <w:shd w:val="clear" w:color="auto" w:fill="FFFFFF"/>
        </w:rPr>
        <w:t>гнезд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 размером 22</w:t>
      </w:r>
      <w:r w:rsidR="006A25B2" w:rsidRPr="005E4145">
        <w:rPr>
          <w:rFonts w:ascii="Arial" w:hAnsi="Arial" w:cs="Arial"/>
          <w:sz w:val="22"/>
          <w:shd w:val="clear" w:color="auto" w:fill="FFFFFF"/>
        </w:rPr>
        <w:t> </w:t>
      </w:r>
      <w:r w:rsidRPr="005E4145">
        <w:rPr>
          <w:rFonts w:ascii="Arial" w:hAnsi="Arial" w:cs="Arial"/>
          <w:sz w:val="22"/>
          <w:shd w:val="clear" w:color="auto" w:fill="FFFFFF"/>
        </w:rPr>
        <w:t xml:space="preserve">мм </w:t>
      </w:r>
      <w:r w:rsidR="003D63DD" w:rsidRPr="005E4145">
        <w:rPr>
          <w:rFonts w:ascii="Arial" w:hAnsi="Arial" w:cs="Arial"/>
          <w:sz w:val="22"/>
          <w:shd w:val="clear" w:color="auto" w:fill="FFFFFF"/>
        </w:rPr>
        <w:br/>
      </w:r>
      <w:r w:rsidRPr="005E4145">
        <w:rPr>
          <w:rFonts w:ascii="Arial" w:hAnsi="Arial" w:cs="Arial"/>
          <w:sz w:val="22"/>
          <w:shd w:val="clear" w:color="auto" w:fill="FFFFFF"/>
        </w:rPr>
        <w:t>(метод 2</w:t>
      </w:r>
      <w:r w:rsidR="00141080" w:rsidRPr="005E4145">
        <w:rPr>
          <w:rFonts w:ascii="Arial" w:hAnsi="Arial" w:cs="Arial"/>
          <w:sz w:val="22"/>
          <w:shd w:val="clear" w:color="auto" w:fill="FFFFFF"/>
        </w:rPr>
        <w:t xml:space="preserve"> – Ручное испытание</w:t>
      </w:r>
      <w:r w:rsidRPr="005E4145">
        <w:rPr>
          <w:rFonts w:ascii="Arial" w:hAnsi="Arial" w:cs="Arial"/>
          <w:sz w:val="22"/>
          <w:shd w:val="clear" w:color="auto" w:fill="FFFFFF"/>
        </w:rPr>
        <w:t>)</w:t>
      </w:r>
    </w:p>
    <w:p w14:paraId="297190FD" w14:textId="77777777" w:rsidR="00B444BD" w:rsidRPr="005E4145" w:rsidRDefault="00B444BD" w:rsidP="000E30C9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0" w:name="_Toc447703213"/>
      <w:bookmarkStart w:id="11" w:name="_Toc447703884"/>
      <w:bookmarkStart w:id="12" w:name="_Toc457393748"/>
      <w:bookmarkStart w:id="13" w:name="_Toc461008342"/>
      <w:r w:rsidRPr="005E4145">
        <w:rPr>
          <w:rFonts w:ascii="Arial" w:hAnsi="Arial" w:cs="Arial"/>
          <w:sz w:val="24"/>
        </w:rPr>
        <w:lastRenderedPageBreak/>
        <w:t>Приложение ДА</w:t>
      </w:r>
      <w:bookmarkEnd w:id="10"/>
      <w:bookmarkEnd w:id="11"/>
      <w:bookmarkEnd w:id="12"/>
      <w:bookmarkEnd w:id="13"/>
    </w:p>
    <w:p w14:paraId="04D40B83" w14:textId="77777777" w:rsidR="00B444BD" w:rsidRPr="005E4145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4" w:name="_Toc447703214"/>
      <w:bookmarkStart w:id="15" w:name="_Toc447703885"/>
      <w:bookmarkStart w:id="16" w:name="_Toc457393749"/>
      <w:bookmarkStart w:id="17" w:name="_Toc461008343"/>
      <w:r w:rsidRPr="005E4145">
        <w:rPr>
          <w:rFonts w:ascii="Arial" w:hAnsi="Arial" w:cs="Arial"/>
          <w:sz w:val="24"/>
        </w:rPr>
        <w:t>(справочное)</w:t>
      </w:r>
      <w:bookmarkEnd w:id="14"/>
      <w:bookmarkEnd w:id="15"/>
      <w:bookmarkEnd w:id="16"/>
      <w:bookmarkEnd w:id="17"/>
    </w:p>
    <w:p w14:paraId="55CA4CA6" w14:textId="77777777" w:rsidR="00B444BD" w:rsidRPr="005E4145" w:rsidRDefault="00B444BD" w:rsidP="000E30C9">
      <w:pPr>
        <w:widowControl w:val="0"/>
        <w:ind w:firstLine="0"/>
        <w:jc w:val="center"/>
        <w:rPr>
          <w:rFonts w:ascii="Arial" w:hAnsi="Arial" w:cs="Arial"/>
        </w:rPr>
      </w:pPr>
    </w:p>
    <w:p w14:paraId="4CEB4EA7" w14:textId="77777777" w:rsidR="00B444BD" w:rsidRPr="005E4145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8" w:name="_Toc457393750"/>
      <w:bookmarkStart w:id="19" w:name="_Toc461008344"/>
      <w:r w:rsidRPr="005E4145">
        <w:rPr>
          <w:rFonts w:ascii="Arial" w:hAnsi="Arial" w:cs="Arial"/>
          <w:sz w:val="24"/>
        </w:rPr>
        <w:t>Сведения о соответствии ссылочных международных стандартов межгосударственным стандартам</w:t>
      </w:r>
      <w:bookmarkEnd w:id="18"/>
      <w:bookmarkEnd w:id="19"/>
    </w:p>
    <w:p w14:paraId="49476A1E" w14:textId="77777777" w:rsidR="0051414B" w:rsidRPr="005E4145" w:rsidRDefault="0051414B" w:rsidP="0051414B"/>
    <w:p w14:paraId="53BED245" w14:textId="77777777" w:rsidR="0051414B" w:rsidRPr="005E4145" w:rsidRDefault="0051414B" w:rsidP="0051414B">
      <w:pPr>
        <w:ind w:firstLine="0"/>
        <w:rPr>
          <w:rFonts w:ascii="Arial" w:hAnsi="Arial" w:cs="Arial"/>
          <w:sz w:val="20"/>
        </w:rPr>
      </w:pPr>
      <w:r w:rsidRPr="005E4145">
        <w:rPr>
          <w:rFonts w:ascii="Arial" w:hAnsi="Arial" w:cs="Arial"/>
          <w:spacing w:val="40"/>
          <w:sz w:val="20"/>
        </w:rPr>
        <w:t xml:space="preserve">Таблица </w:t>
      </w:r>
      <w:r w:rsidRPr="005E4145">
        <w:rPr>
          <w:rFonts w:ascii="Arial" w:hAnsi="Arial" w:cs="Arial"/>
          <w:sz w:val="20"/>
        </w:rPr>
        <w:t>ДА.1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2"/>
        <w:gridCol w:w="1478"/>
        <w:gridCol w:w="5590"/>
      </w:tblGrid>
      <w:tr w:rsidR="0051414B" w:rsidRPr="005E4145" w14:paraId="4A47DD4D" w14:textId="77777777" w:rsidTr="006A25B2">
        <w:trPr>
          <w:cantSplit/>
        </w:trPr>
        <w:tc>
          <w:tcPr>
            <w:tcW w:w="2742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584F2" w14:textId="77777777" w:rsidR="0051414B" w:rsidRPr="005E4145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E4145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478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A16A0" w14:textId="77777777" w:rsidR="0051414B" w:rsidRPr="005E4145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E4145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590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C261" w14:textId="77777777" w:rsidR="0051414B" w:rsidRPr="005E4145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E4145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51414B" w:rsidRPr="005E4145" w14:paraId="4F555E22" w14:textId="77777777" w:rsidTr="006A25B2">
        <w:trPr>
          <w:cantSplit/>
        </w:trPr>
        <w:tc>
          <w:tcPr>
            <w:tcW w:w="2742" w:type="dxa"/>
            <w:tcBorders>
              <w:top w:val="single" w:sz="4" w:space="0" w:color="auto"/>
            </w:tcBorders>
            <w:shd w:val="clear" w:color="auto" w:fill="auto"/>
          </w:tcPr>
          <w:p w14:paraId="4201B98D" w14:textId="77777777" w:rsidR="0051414B" w:rsidRPr="005E4145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4145">
              <w:rPr>
                <w:rFonts w:ascii="Arial" w:hAnsi="Arial" w:cs="Arial"/>
                <w:sz w:val="22"/>
              </w:rPr>
              <w:t>ISO</w:t>
            </w:r>
            <w:r w:rsidRPr="005E4145">
              <w:rPr>
                <w:rFonts w:ascii="Arial" w:hAnsi="Arial" w:cs="Arial"/>
                <w:spacing w:val="1"/>
                <w:sz w:val="22"/>
              </w:rPr>
              <w:t xml:space="preserve"> </w:t>
            </w:r>
            <w:r w:rsidRPr="005E4145">
              <w:rPr>
                <w:rFonts w:ascii="Arial" w:hAnsi="Arial" w:cs="Arial"/>
                <w:sz w:val="22"/>
                <w:lang w:val="en-US"/>
              </w:rPr>
              <w:t>5367</w:t>
            </w:r>
            <w:r w:rsidRPr="005E4145">
              <w:rPr>
                <w:rFonts w:ascii="Arial" w:hAnsi="Arial" w:cs="Arial"/>
                <w:sz w:val="22"/>
              </w:rPr>
              <w:t>:2014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14:paraId="5738233F" w14:textId="77777777" w:rsidR="0051414B" w:rsidRPr="005E4145" w:rsidRDefault="0051414B" w:rsidP="001E28D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414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90" w:type="dxa"/>
            <w:tcBorders>
              <w:top w:val="single" w:sz="4" w:space="0" w:color="auto"/>
            </w:tcBorders>
            <w:shd w:val="clear" w:color="auto" w:fill="auto"/>
          </w:tcPr>
          <w:p w14:paraId="1FAD1D9A" w14:textId="77777777" w:rsidR="0051414B" w:rsidRPr="005E4145" w:rsidRDefault="0051414B" w:rsidP="001E28DC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14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51414B" w:rsidRPr="005E4145" w14:paraId="0D1A1FAA" w14:textId="77777777" w:rsidTr="006A25B2">
        <w:trPr>
          <w:cantSplit/>
        </w:trPr>
        <w:tc>
          <w:tcPr>
            <w:tcW w:w="9810" w:type="dxa"/>
            <w:gridSpan w:val="3"/>
            <w:shd w:val="clear" w:color="auto" w:fill="auto"/>
          </w:tcPr>
          <w:p w14:paraId="1909193E" w14:textId="77777777" w:rsidR="0051414B" w:rsidRPr="005E4145" w:rsidRDefault="0051414B" w:rsidP="001E28DC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145">
              <w:rPr>
                <w:rFonts w:ascii="Arial" w:hAnsi="Arial" w:cs="Arial"/>
                <w:sz w:val="22"/>
                <w:szCs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</w:tc>
      </w:tr>
    </w:tbl>
    <w:p w14:paraId="3E3D82D1" w14:textId="77777777" w:rsidR="0051414B" w:rsidRPr="005E4145" w:rsidRDefault="0051414B" w:rsidP="0051414B">
      <w:pPr>
        <w:pStyle w:val="formattext"/>
        <w:shd w:val="clear" w:color="auto" w:fill="FFFFFF"/>
        <w:ind w:firstLine="510"/>
        <w:jc w:val="both"/>
        <w:textAlignment w:val="baseline"/>
        <w:rPr>
          <w:rFonts w:ascii="Arial" w:hAnsi="Arial" w:cs="Arial"/>
          <w:spacing w:val="2"/>
        </w:rPr>
      </w:pPr>
    </w:p>
    <w:p w14:paraId="56C6C42F" w14:textId="77777777" w:rsidR="000E30C9" w:rsidRPr="005E4145" w:rsidRDefault="000E30C9" w:rsidP="000E30C9">
      <w:pPr>
        <w:pageBreakBefore/>
        <w:ind w:firstLine="0"/>
        <w:jc w:val="center"/>
        <w:rPr>
          <w:rFonts w:ascii="Arial" w:hAnsi="Arial" w:cs="Arial"/>
          <w:b/>
          <w:lang w:val="en-US"/>
        </w:rPr>
      </w:pPr>
      <w:r w:rsidRPr="005E4145">
        <w:rPr>
          <w:rFonts w:ascii="Arial" w:hAnsi="Arial" w:cs="Arial"/>
          <w:b/>
          <w:sz w:val="24"/>
        </w:rPr>
        <w:lastRenderedPageBreak/>
        <w:t>Библиография</w:t>
      </w:r>
    </w:p>
    <w:p w14:paraId="3C0A512C" w14:textId="77777777" w:rsidR="0051414B" w:rsidRPr="005E4145" w:rsidRDefault="0051414B" w:rsidP="0051414B">
      <w:pPr>
        <w:rPr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65"/>
        <w:gridCol w:w="8705"/>
      </w:tblGrid>
      <w:tr w:rsidR="0051414B" w:rsidRPr="000121EC" w14:paraId="6FED2B53" w14:textId="77777777" w:rsidTr="001E28DC">
        <w:tc>
          <w:tcPr>
            <w:tcW w:w="583" w:type="dxa"/>
          </w:tcPr>
          <w:p w14:paraId="72D8E9C3" w14:textId="77777777" w:rsidR="0051414B" w:rsidRPr="005E4145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4145">
              <w:rPr>
                <w:rFonts w:ascii="Arial" w:hAnsi="Arial" w:cs="Arial"/>
                <w:sz w:val="22"/>
                <w:szCs w:val="22"/>
                <w:lang w:val="en-US"/>
              </w:rPr>
              <w:t>[1]</w:t>
            </w:r>
          </w:p>
        </w:tc>
        <w:tc>
          <w:tcPr>
            <w:tcW w:w="565" w:type="dxa"/>
          </w:tcPr>
          <w:p w14:paraId="068CC372" w14:textId="77777777" w:rsidR="0051414B" w:rsidRPr="005E4145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705" w:type="dxa"/>
          </w:tcPr>
          <w:p w14:paraId="6132AB94" w14:textId="77777777" w:rsidR="0051414B" w:rsidRPr="000121EC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121EC">
              <w:rPr>
                <w:rFonts w:ascii="Arial" w:hAnsi="Arial" w:cs="Arial"/>
                <w:sz w:val="22"/>
                <w:szCs w:val="22"/>
                <w:lang w:val="en-US"/>
              </w:rPr>
              <w:t>ISO 3040:2009, Geometrical product specifications (GPS) — Dimensioning and tolerancing — Cones</w:t>
            </w:r>
            <w:bookmarkStart w:id="20" w:name="_GoBack"/>
            <w:bookmarkEnd w:id="20"/>
          </w:p>
        </w:tc>
      </w:tr>
      <w:tr w:rsidR="0051414B" w:rsidRPr="000121EC" w14:paraId="24377A40" w14:textId="77777777" w:rsidTr="001E28DC">
        <w:tc>
          <w:tcPr>
            <w:tcW w:w="583" w:type="dxa"/>
          </w:tcPr>
          <w:p w14:paraId="78A3F1D4" w14:textId="77777777" w:rsidR="0051414B" w:rsidRPr="005E4145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4145">
              <w:rPr>
                <w:rFonts w:ascii="Arial" w:hAnsi="Arial" w:cs="Arial"/>
                <w:sz w:val="22"/>
                <w:szCs w:val="22"/>
                <w:lang w:val="en-US"/>
              </w:rPr>
              <w:t>[2]</w:t>
            </w:r>
          </w:p>
        </w:tc>
        <w:tc>
          <w:tcPr>
            <w:tcW w:w="565" w:type="dxa"/>
          </w:tcPr>
          <w:p w14:paraId="44815AC3" w14:textId="77777777" w:rsidR="0051414B" w:rsidRPr="005E4145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705" w:type="dxa"/>
          </w:tcPr>
          <w:p w14:paraId="3183B159" w14:textId="77777777" w:rsidR="0051414B" w:rsidRPr="000121EC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121EC">
              <w:rPr>
                <w:rFonts w:ascii="Arial" w:hAnsi="Arial" w:cs="Arial"/>
                <w:sz w:val="22"/>
                <w:szCs w:val="22"/>
                <w:lang w:val="en-US"/>
              </w:rPr>
              <w:t>ISO 4135, Anaesthetic and respiratory equipment — Vocabulary</w:t>
            </w:r>
          </w:p>
        </w:tc>
      </w:tr>
      <w:tr w:rsidR="0051414B" w:rsidRPr="000121EC" w14:paraId="5E0323F8" w14:textId="77777777" w:rsidTr="001E28DC">
        <w:tc>
          <w:tcPr>
            <w:tcW w:w="583" w:type="dxa"/>
          </w:tcPr>
          <w:p w14:paraId="7F59B7B2" w14:textId="77777777" w:rsidR="0051414B" w:rsidRPr="005E4145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4145">
              <w:rPr>
                <w:rFonts w:ascii="Arial" w:hAnsi="Arial" w:cs="Arial"/>
                <w:sz w:val="22"/>
                <w:szCs w:val="22"/>
                <w:lang w:val="en-US"/>
              </w:rPr>
              <w:t>[3]</w:t>
            </w:r>
          </w:p>
        </w:tc>
        <w:tc>
          <w:tcPr>
            <w:tcW w:w="565" w:type="dxa"/>
          </w:tcPr>
          <w:p w14:paraId="2FE92EB0" w14:textId="77777777" w:rsidR="0051414B" w:rsidRPr="005E4145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705" w:type="dxa"/>
          </w:tcPr>
          <w:p w14:paraId="1FB0D5B4" w14:textId="77777777" w:rsidR="0051414B" w:rsidRPr="000121EC" w:rsidRDefault="0051414B" w:rsidP="001E28DC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121EC">
              <w:rPr>
                <w:rFonts w:ascii="Arial" w:hAnsi="Arial" w:cs="Arial"/>
                <w:sz w:val="22"/>
                <w:szCs w:val="22"/>
                <w:lang w:val="en-US"/>
              </w:rPr>
              <w:t>ISO 5356-2, Anaesthetic and respiratory equipment — Conical connectors — Part 2: Screw-threaded weight-bearing connectors</w:t>
            </w:r>
          </w:p>
        </w:tc>
      </w:tr>
    </w:tbl>
    <w:p w14:paraId="3987C92B" w14:textId="77777777" w:rsidR="0051414B" w:rsidRPr="005E4145" w:rsidRDefault="0051414B" w:rsidP="0051414B">
      <w:pPr>
        <w:rPr>
          <w:lang w:val="en-US"/>
        </w:rPr>
      </w:pPr>
    </w:p>
    <w:p w14:paraId="0AF8463C" w14:textId="77777777" w:rsidR="002D42D8" w:rsidRPr="005E4145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3E60A7" w:rsidRPr="000121EC" w14:paraId="4DCD073D" w14:textId="77777777" w:rsidTr="00165E6A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B2590" w14:textId="77777777" w:rsidR="002D42D8" w:rsidRPr="005E4145" w:rsidRDefault="002D42D8" w:rsidP="00E45EFE">
            <w:pPr>
              <w:ind w:firstLine="0"/>
              <w:rPr>
                <w:rFonts w:ascii="Arial" w:hAnsi="Arial" w:cs="Arial"/>
                <w:lang w:val="en-US"/>
              </w:rPr>
            </w:pPr>
          </w:p>
        </w:tc>
      </w:tr>
      <w:tr w:rsidR="003E60A7" w:rsidRPr="005E4145" w14:paraId="1379E55C" w14:textId="77777777" w:rsidTr="006E4B1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9B87CD" w14:textId="0A24800E" w:rsidR="002D42D8" w:rsidRPr="005E4145" w:rsidRDefault="002D42D8" w:rsidP="00944E8A">
            <w:pPr>
              <w:ind w:firstLine="0"/>
              <w:rPr>
                <w:rFonts w:ascii="Arial" w:hAnsi="Arial" w:cs="Arial"/>
                <w:sz w:val="24"/>
              </w:rPr>
            </w:pPr>
            <w:r w:rsidRPr="005E4145">
              <w:rPr>
                <w:rFonts w:ascii="Arial" w:hAnsi="Arial" w:cs="Arial"/>
                <w:sz w:val="24"/>
              </w:rPr>
              <w:t xml:space="preserve">УДК </w:t>
            </w:r>
            <w:r w:rsidR="00944E8A" w:rsidRPr="005E4145">
              <w:rPr>
                <w:rFonts w:ascii="Arial" w:hAnsi="Arial" w:cs="Arial"/>
                <w:sz w:val="24"/>
              </w:rPr>
              <w:t>616</w:t>
            </w:r>
            <w:r w:rsidR="001F26FC" w:rsidRPr="005E4145">
              <w:rPr>
                <w:rFonts w:ascii="Arial" w:hAnsi="Arial" w:cs="Arial"/>
                <w:sz w:val="24"/>
              </w:rPr>
              <w:t>-0</w:t>
            </w:r>
            <w:r w:rsidR="00944E8A" w:rsidRPr="005E4145">
              <w:rPr>
                <w:rFonts w:ascii="Arial" w:hAnsi="Arial" w:cs="Arial"/>
                <w:sz w:val="24"/>
              </w:rPr>
              <w:t>89</w:t>
            </w:r>
            <w:r w:rsidR="001F26FC" w:rsidRPr="005E4145">
              <w:rPr>
                <w:rFonts w:ascii="Arial" w:hAnsi="Arial" w:cs="Arial"/>
                <w:sz w:val="24"/>
              </w:rPr>
              <w:t>.</w:t>
            </w:r>
            <w:r w:rsidR="00944E8A" w:rsidRPr="005E4145">
              <w:rPr>
                <w:rFonts w:ascii="Arial" w:hAnsi="Arial" w:cs="Arial"/>
                <w:sz w:val="24"/>
              </w:rPr>
              <w:t>5</w:t>
            </w:r>
            <w:r w:rsidR="006E4B1A" w:rsidRPr="005E4145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598BD" w14:textId="77777777" w:rsidR="00BA33BA" w:rsidRPr="005E4145" w:rsidRDefault="00BA33BA" w:rsidP="00967D1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17F9F" w14:textId="68242B4F" w:rsidR="002D42D8" w:rsidRPr="005E4145" w:rsidRDefault="00967D19" w:rsidP="001E28DC">
            <w:pPr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5E4145">
              <w:rPr>
                <w:rFonts w:ascii="Arial" w:hAnsi="Arial" w:cs="Arial"/>
                <w:sz w:val="24"/>
              </w:rPr>
              <w:t xml:space="preserve">МКС </w:t>
            </w:r>
            <w:r w:rsidR="009769FC" w:rsidRPr="005E4145">
              <w:rPr>
                <w:rFonts w:ascii="Arial" w:eastAsia="Symbol" w:hAnsi="Arial" w:cs="Arial"/>
                <w:sz w:val="24"/>
              </w:rPr>
              <w:t>11.040.</w:t>
            </w:r>
            <w:r w:rsidR="001E28DC" w:rsidRPr="005E4145">
              <w:rPr>
                <w:rFonts w:ascii="Arial" w:eastAsia="Symbol" w:hAnsi="Arial" w:cs="Arial"/>
                <w:sz w:val="24"/>
              </w:rPr>
              <w:t>1</w:t>
            </w:r>
            <w:r w:rsidR="009769FC" w:rsidRPr="005E4145">
              <w:rPr>
                <w:rFonts w:ascii="Arial" w:eastAsia="Symbol" w:hAnsi="Arial" w:cs="Arial"/>
                <w:sz w:val="24"/>
              </w:rPr>
              <w:t>0</w:t>
            </w:r>
          </w:p>
        </w:tc>
      </w:tr>
      <w:tr w:rsidR="003E60A7" w:rsidRPr="005E4145" w14:paraId="06919B81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60B1CB" w14:textId="420703D2" w:rsidR="002D42D8" w:rsidRPr="005E4145" w:rsidRDefault="00EB61A4" w:rsidP="001E28DC">
            <w:pPr>
              <w:ind w:firstLine="0"/>
              <w:jc w:val="both"/>
              <w:rPr>
                <w:rFonts w:ascii="Arial" w:hAnsi="Arial" w:cs="Arial"/>
              </w:rPr>
            </w:pPr>
            <w:r w:rsidRPr="005E4145">
              <w:rPr>
                <w:rFonts w:ascii="Arial" w:hAnsi="Arial" w:cs="Arial"/>
                <w:sz w:val="24"/>
              </w:rPr>
              <w:t xml:space="preserve">Ключевые слова: </w:t>
            </w:r>
            <w:r w:rsidR="001E28DC" w:rsidRPr="005E4145">
              <w:rPr>
                <w:rFonts w:ascii="Arial" w:hAnsi="Arial" w:cs="Arial"/>
                <w:sz w:val="24"/>
              </w:rPr>
              <w:t>аппараты ингаляционной анестезии, аппараты искусственной вентиляции легких, конические патрубки, гнезда, требования, методы испытаний</w:t>
            </w:r>
          </w:p>
        </w:tc>
      </w:tr>
      <w:tr w:rsidR="002D42D8" w:rsidRPr="005E4145" w14:paraId="05FE9BA4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0766C7" w14:textId="77777777" w:rsidR="002D42D8" w:rsidRPr="005E4145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3A590A9" w14:textId="4704CCAF" w:rsidR="00C95BD9" w:rsidRPr="005E4145" w:rsidRDefault="00C95BD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1E2D3410" w14:textId="7827E022" w:rsidR="00CA6AB9" w:rsidRPr="005E4145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2AA8E5BD" w14:textId="77777777" w:rsidR="00CA6AB9" w:rsidRPr="005E4145" w:rsidRDefault="00CA6AB9" w:rsidP="00CA6AB9">
      <w:pPr>
        <w:tabs>
          <w:tab w:val="left" w:pos="180"/>
        </w:tabs>
        <w:ind w:firstLine="142"/>
        <w:rPr>
          <w:rFonts w:cs="Arial"/>
          <w:color w:val="000000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250"/>
        <w:gridCol w:w="2379"/>
        <w:gridCol w:w="2670"/>
      </w:tblGrid>
      <w:tr w:rsidR="00CA6AB9" w:rsidRPr="005E4145" w14:paraId="55525600" w14:textId="77777777" w:rsidTr="00F22FB2">
        <w:tc>
          <w:tcPr>
            <w:tcW w:w="5000" w:type="pct"/>
            <w:gridSpan w:val="3"/>
            <w:vAlign w:val="bottom"/>
          </w:tcPr>
          <w:p w14:paraId="2C825C4D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Организация-разработчик:</w:t>
            </w:r>
          </w:p>
          <w:p w14:paraId="201BCB3E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 xml:space="preserve">Общество с ограниченной ответственностью «Медтехстандарт» </w:t>
            </w:r>
          </w:p>
          <w:p w14:paraId="6550D81F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(ООО «Медтехстандарт»)</w:t>
            </w:r>
          </w:p>
          <w:p w14:paraId="69800BDB" w14:textId="77777777" w:rsidR="00CA6AB9" w:rsidRPr="005E4145" w:rsidRDefault="00CA6AB9" w:rsidP="00F22FB2">
            <w:pPr>
              <w:tabs>
                <w:tab w:val="left" w:pos="180"/>
              </w:tabs>
              <w:ind w:firstLine="142"/>
              <w:rPr>
                <w:rFonts w:ascii="Arial" w:hAnsi="Arial" w:cs="Arial"/>
                <w:color w:val="000000"/>
                <w:sz w:val="24"/>
              </w:rPr>
            </w:pPr>
          </w:p>
          <w:p w14:paraId="7053AE4B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ОТ ТК 011 «МЕДИЦИНСКИЕ ПРИБОРЫ, АППАРАТЫ И ОБОРУДОВАНИЕ»</w:t>
            </w:r>
          </w:p>
        </w:tc>
      </w:tr>
      <w:tr w:rsidR="00CA6AB9" w:rsidRPr="005E4145" w14:paraId="7AE842F9" w14:textId="77777777" w:rsidTr="00F22FB2">
        <w:tc>
          <w:tcPr>
            <w:tcW w:w="3704" w:type="pct"/>
            <w:gridSpan w:val="2"/>
            <w:vAlign w:val="bottom"/>
            <w:hideMark/>
          </w:tcPr>
          <w:p w14:paraId="52BA276C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Председатель ТК 011</w:t>
            </w:r>
          </w:p>
          <w:p w14:paraId="4A8749E1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«Медицинские приборы,</w:t>
            </w:r>
          </w:p>
          <w:p w14:paraId="432A08F1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EA5D4FA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  <w:tr w:rsidR="00CA6AB9" w:rsidRPr="005E4145" w14:paraId="00CF63F4" w14:textId="77777777" w:rsidTr="00F22FB2">
        <w:tc>
          <w:tcPr>
            <w:tcW w:w="2549" w:type="pct"/>
            <w:vAlign w:val="bottom"/>
          </w:tcPr>
          <w:p w14:paraId="3B5E4797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  <w:p w14:paraId="2AED2C85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67D1BACA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3F7B45E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5E4145" w14:paraId="27DD4E3C" w14:textId="77777777" w:rsidTr="00F22FB2">
        <w:tc>
          <w:tcPr>
            <w:tcW w:w="3704" w:type="pct"/>
            <w:gridSpan w:val="2"/>
            <w:vAlign w:val="bottom"/>
            <w:hideMark/>
          </w:tcPr>
          <w:p w14:paraId="2F3A2709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ОТ ООО «Медтехстандарт»</w:t>
            </w:r>
          </w:p>
        </w:tc>
        <w:tc>
          <w:tcPr>
            <w:tcW w:w="1296" w:type="pct"/>
            <w:vAlign w:val="bottom"/>
          </w:tcPr>
          <w:p w14:paraId="64F8623B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5E4145" w14:paraId="18822FE5" w14:textId="77777777" w:rsidTr="00F22FB2">
        <w:tc>
          <w:tcPr>
            <w:tcW w:w="2549" w:type="pct"/>
            <w:vAlign w:val="bottom"/>
            <w:hideMark/>
          </w:tcPr>
          <w:p w14:paraId="700F1907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0E401B74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4C69F8FF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</w:tbl>
    <w:p w14:paraId="55743530" w14:textId="77777777" w:rsidR="00CA6AB9" w:rsidRPr="005E4145" w:rsidRDefault="00CA6AB9" w:rsidP="00CA6AB9">
      <w:pPr>
        <w:ind w:firstLine="0"/>
        <w:rPr>
          <w:rFonts w:ascii="Arial" w:hAnsi="Arial" w:cs="Arial"/>
          <w:sz w:val="24"/>
        </w:rPr>
      </w:pPr>
    </w:p>
    <w:p w14:paraId="662959D6" w14:textId="77777777" w:rsidR="00CA6AB9" w:rsidRPr="005E4145" w:rsidRDefault="00CA6AB9" w:rsidP="00CA6AB9">
      <w:pPr>
        <w:ind w:firstLine="0"/>
        <w:rPr>
          <w:rFonts w:ascii="Arial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5073"/>
        <w:gridCol w:w="2578"/>
        <w:gridCol w:w="2374"/>
      </w:tblGrid>
      <w:tr w:rsidR="00CA6AB9" w:rsidRPr="004F508C" w14:paraId="29D46B74" w14:textId="77777777" w:rsidTr="00F22FB2">
        <w:tc>
          <w:tcPr>
            <w:tcW w:w="2530" w:type="pct"/>
            <w:vAlign w:val="bottom"/>
            <w:hideMark/>
          </w:tcPr>
          <w:p w14:paraId="5B685A0E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4D53B9D4" w14:textId="77777777" w:rsidR="00CA6AB9" w:rsidRPr="005E414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200CE5B1" w14:textId="77777777" w:rsidR="00CA6AB9" w:rsidRPr="004F508C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Н.С. Хучуа</w:t>
            </w:r>
          </w:p>
        </w:tc>
      </w:tr>
      <w:tr w:rsidR="00CA6AB9" w14:paraId="5DBD1E8F" w14:textId="77777777" w:rsidTr="00F22FB2">
        <w:tc>
          <w:tcPr>
            <w:tcW w:w="2530" w:type="pct"/>
            <w:vAlign w:val="bottom"/>
          </w:tcPr>
          <w:p w14:paraId="552B04CD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86" w:type="pct"/>
            <w:vAlign w:val="bottom"/>
          </w:tcPr>
          <w:p w14:paraId="6E640722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84" w:type="pct"/>
            <w:vAlign w:val="bottom"/>
          </w:tcPr>
          <w:p w14:paraId="0E729B51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</w:tr>
    </w:tbl>
    <w:p w14:paraId="3B4A2D44" w14:textId="77777777" w:rsidR="00CA6AB9" w:rsidRDefault="00CA6AB9" w:rsidP="00CA6AB9">
      <w:pPr>
        <w:rPr>
          <w:rFonts w:cs="Arial"/>
        </w:rPr>
      </w:pPr>
    </w:p>
    <w:p w14:paraId="2CCE7FE6" w14:textId="043100CF" w:rsidR="00CA6AB9" w:rsidRPr="00094771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sectPr w:rsidR="00CA6AB9" w:rsidRPr="00094771" w:rsidSect="009F429B">
      <w:headerReference w:type="default" r:id="rId23"/>
      <w:headerReference w:type="first" r:id="rId24"/>
      <w:footerReference w:type="first" r:id="rId25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F6387" w14:textId="77777777" w:rsidR="00D73DEE" w:rsidRDefault="00D73DEE" w:rsidP="00AD27FC">
      <w:pPr>
        <w:spacing w:line="240" w:lineRule="auto"/>
      </w:pPr>
      <w:r>
        <w:separator/>
      </w:r>
    </w:p>
  </w:endnote>
  <w:endnote w:type="continuationSeparator" w:id="0">
    <w:p w14:paraId="667A21BA" w14:textId="77777777" w:rsidR="00D73DEE" w:rsidRDefault="00D73DEE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0EE5" w14:textId="221DD21A" w:rsidR="00F22FB2" w:rsidRPr="00DE7944" w:rsidRDefault="00F22FB2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121EC">
      <w:rPr>
        <w:rFonts w:ascii="Arial" w:hAnsi="Arial" w:cs="Arial"/>
        <w:noProof/>
        <w:sz w:val="22"/>
      </w:rPr>
      <w:t>20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ABEC" w14:textId="74BC34EF" w:rsidR="00F22FB2" w:rsidRPr="00DE7944" w:rsidRDefault="00F22FB2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121EC">
      <w:rPr>
        <w:rFonts w:ascii="Arial" w:hAnsi="Arial" w:cs="Arial"/>
        <w:noProof/>
        <w:sz w:val="22"/>
      </w:rPr>
      <w:t>21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705A" w14:textId="77777777" w:rsidR="00F22FB2" w:rsidRPr="00D32153" w:rsidRDefault="00F22FB2" w:rsidP="00D32153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AD28" w14:textId="77777777" w:rsidR="00F22FB2" w:rsidRPr="009F429B" w:rsidRDefault="00F22FB2" w:rsidP="009F429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35F0" w14:textId="77777777" w:rsidR="00D73DEE" w:rsidRDefault="00D73DEE" w:rsidP="00AD27FC">
      <w:pPr>
        <w:spacing w:line="240" w:lineRule="auto"/>
      </w:pPr>
      <w:r>
        <w:separator/>
      </w:r>
    </w:p>
  </w:footnote>
  <w:footnote w:type="continuationSeparator" w:id="0">
    <w:p w14:paraId="1E46578D" w14:textId="77777777" w:rsidR="00D73DEE" w:rsidRDefault="00D73DEE" w:rsidP="00AD2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29420" w14:textId="3D74241D" w:rsidR="00F22FB2" w:rsidRPr="00DE7944" w:rsidRDefault="00F22FB2" w:rsidP="00887211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5356-1</w:t>
    </w:r>
    <w:r w:rsidRPr="00DE7944">
      <w:rPr>
        <w:rFonts w:ascii="Arial" w:hAnsi="Arial" w:cs="Arial"/>
        <w:b/>
        <w:sz w:val="24"/>
      </w:rPr>
      <w:t>–202_</w:t>
    </w:r>
  </w:p>
  <w:p w14:paraId="36F945A6" w14:textId="0D62CA56" w:rsidR="00F22FB2" w:rsidRPr="00DE7944" w:rsidRDefault="00F22FB2" w:rsidP="003201B3">
    <w:pPr>
      <w:spacing w:line="240" w:lineRule="auto"/>
      <w:ind w:firstLine="0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окончательная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7E92" w14:textId="6F863C1E" w:rsidR="00F22FB2" w:rsidRPr="00E502B5" w:rsidRDefault="00F22FB2" w:rsidP="00220DBA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4E6E77">
      <w:rPr>
        <w:rFonts w:ascii="Arial" w:hAnsi="Arial" w:cs="Arial"/>
        <w:b/>
        <w:sz w:val="24"/>
      </w:rPr>
      <w:t xml:space="preserve"> </w:t>
    </w:r>
    <w:r w:rsidRPr="000A69F1">
      <w:rPr>
        <w:rFonts w:ascii="Arial" w:hAnsi="Arial" w:cs="Arial"/>
        <w:b/>
        <w:sz w:val="24"/>
      </w:rPr>
      <w:t>5356-1</w:t>
    </w:r>
    <w:r>
      <w:rPr>
        <w:rFonts w:ascii="Arial" w:hAnsi="Arial" w:cs="Arial"/>
        <w:b/>
        <w:sz w:val="24"/>
      </w:rPr>
      <w:t>–202_</w:t>
    </w:r>
  </w:p>
  <w:p w14:paraId="1C088201" w14:textId="3D2630EF" w:rsidR="00F22FB2" w:rsidRPr="00DE7944" w:rsidRDefault="00F22FB2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E502B5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E502B5">
      <w:rPr>
        <w:rFonts w:ascii="Arial" w:hAnsi="Arial" w:cs="Arial"/>
        <w:b/>
        <w:i/>
        <w:sz w:val="24"/>
      </w:rPr>
      <w:t xml:space="preserve">проект, </w:t>
    </w:r>
    <w:r w:rsidRPr="00E502B5">
      <w:rPr>
        <w:rFonts w:ascii="Arial" w:hAnsi="Arial" w:cs="Arial"/>
        <w:b/>
        <w:i/>
        <w:sz w:val="24"/>
        <w:lang w:val="en-US"/>
      </w:rPr>
      <w:t>RU</w:t>
    </w:r>
    <w:r w:rsidRPr="00E502B5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окончательная</w:t>
    </w:r>
    <w:r w:rsidRPr="00E502B5">
      <w:rPr>
        <w:rFonts w:ascii="Arial" w:hAnsi="Arial" w:cs="Arial"/>
        <w:b/>
        <w:i/>
        <w:sz w:val="24"/>
      </w:rPr>
      <w:t xml:space="preserve"> редакция</w:t>
    </w:r>
    <w:r w:rsidRPr="00E502B5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2B32" w14:textId="3B4BC080" w:rsidR="00F22FB2" w:rsidRPr="00967D19" w:rsidRDefault="00F22FB2" w:rsidP="003201B3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 w:rsidRPr="00967D19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1D5DFA">
      <w:rPr>
        <w:rFonts w:ascii="Arial" w:hAnsi="Arial" w:cs="Arial"/>
        <w:b/>
        <w:sz w:val="24"/>
      </w:rPr>
      <w:t xml:space="preserve"> </w:t>
    </w:r>
    <w:r w:rsidRPr="000A69F1">
      <w:rPr>
        <w:rFonts w:ascii="Arial" w:hAnsi="Arial" w:cs="Arial"/>
        <w:b/>
        <w:sz w:val="24"/>
      </w:rPr>
      <w:t>5356-1</w:t>
    </w:r>
    <w:r w:rsidRPr="00967D19">
      <w:rPr>
        <w:rFonts w:ascii="Arial" w:hAnsi="Arial" w:cs="Arial"/>
        <w:b/>
        <w:sz w:val="24"/>
      </w:rPr>
      <w:t>–202_</w:t>
    </w:r>
  </w:p>
  <w:p w14:paraId="60A4D49D" w14:textId="1725AAA0" w:rsidR="00F22FB2" w:rsidRPr="0005743C" w:rsidRDefault="00F22FB2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  <w:r w:rsidRPr="00967D19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967D19">
      <w:rPr>
        <w:rFonts w:ascii="Arial" w:hAnsi="Arial" w:cs="Arial"/>
        <w:b/>
        <w:i/>
        <w:sz w:val="24"/>
      </w:rPr>
      <w:t xml:space="preserve">проект, </w:t>
    </w:r>
    <w:r w:rsidRPr="00967D19">
      <w:rPr>
        <w:rFonts w:ascii="Arial" w:hAnsi="Arial" w:cs="Arial"/>
        <w:b/>
        <w:i/>
        <w:sz w:val="24"/>
        <w:lang w:val="en-US"/>
      </w:rPr>
      <w:t>RU</w:t>
    </w:r>
    <w:r w:rsidRPr="00967D19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окончательная</w:t>
    </w:r>
    <w:r w:rsidRPr="00967D19">
      <w:rPr>
        <w:rFonts w:ascii="Arial" w:hAnsi="Arial" w:cs="Arial"/>
        <w:b/>
        <w:i/>
        <w:sz w:val="24"/>
      </w:rPr>
      <w:t xml:space="preserve"> редакция</w:t>
    </w:r>
    <w:r w:rsidRPr="00967D19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D625" w14:textId="195B64B5" w:rsidR="00F22FB2" w:rsidRPr="00965C2D" w:rsidRDefault="00F22FB2" w:rsidP="00965C2D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</w:t>
    </w:r>
    <w:r>
      <w:rPr>
        <w:rFonts w:ascii="Arial" w:hAnsi="Arial" w:cs="Arial"/>
        <w:b/>
        <w:szCs w:val="28"/>
        <w:lang w:val="en-US"/>
      </w:rPr>
      <w:t>SO</w:t>
    </w:r>
    <w:r w:rsidRPr="00965C2D">
      <w:rPr>
        <w:rFonts w:ascii="Arial" w:hAnsi="Arial" w:cs="Arial"/>
        <w:b/>
        <w:szCs w:val="28"/>
      </w:rPr>
      <w:t xml:space="preserve"> </w:t>
    </w:r>
    <w:r w:rsidRPr="000A69F1">
      <w:rPr>
        <w:rFonts w:ascii="Arial" w:hAnsi="Arial" w:cs="Arial"/>
        <w:b/>
        <w:szCs w:val="28"/>
      </w:rPr>
      <w:t>5356-1</w:t>
    </w:r>
    <w:r w:rsidRPr="00965C2D">
      <w:rPr>
        <w:rFonts w:ascii="Arial" w:hAnsi="Arial" w:cs="Arial"/>
        <w:b/>
        <w:szCs w:val="28"/>
      </w:rPr>
      <w:t>–202_</w:t>
    </w:r>
  </w:p>
  <w:p w14:paraId="10CF05FD" w14:textId="3590605F" w:rsidR="00F22FB2" w:rsidRPr="009F429B" w:rsidRDefault="00F22FB2" w:rsidP="009F429B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32"/>
        <w:lang w:eastAsia="zh-CN"/>
      </w:rPr>
    </w:pPr>
    <w:r w:rsidRPr="009F429B">
      <w:rPr>
        <w:rFonts w:ascii="Arial" w:hAnsi="Arial" w:cs="Arial"/>
        <w:b/>
        <w:bCs/>
        <w:i/>
        <w:color w:val="000000"/>
        <w:lang w:eastAsia="zh-CN"/>
      </w:rPr>
      <w:t>(</w:t>
    </w:r>
    <w:r w:rsidRPr="009F429B">
      <w:rPr>
        <w:rFonts w:ascii="Arial" w:hAnsi="Arial" w:cs="Arial"/>
        <w:b/>
        <w:i/>
      </w:rPr>
      <w:t xml:space="preserve">проект, </w:t>
    </w:r>
    <w:r w:rsidRPr="009F429B">
      <w:rPr>
        <w:rFonts w:ascii="Arial" w:hAnsi="Arial" w:cs="Arial"/>
        <w:b/>
        <w:i/>
        <w:lang w:val="en-US"/>
      </w:rPr>
      <w:t>RU</w:t>
    </w:r>
    <w:r w:rsidRPr="009F429B">
      <w:rPr>
        <w:rFonts w:ascii="Arial" w:hAnsi="Arial" w:cs="Arial"/>
        <w:b/>
        <w:i/>
      </w:rPr>
      <w:t xml:space="preserve">, </w:t>
    </w:r>
    <w:r>
      <w:rPr>
        <w:rFonts w:ascii="Arial" w:hAnsi="Arial" w:cs="Arial"/>
        <w:b/>
        <w:i/>
      </w:rPr>
      <w:t>окончательная</w:t>
    </w:r>
    <w:r w:rsidRPr="009F429B">
      <w:rPr>
        <w:rFonts w:ascii="Arial" w:hAnsi="Arial" w:cs="Arial"/>
        <w:b/>
        <w:i/>
      </w:rPr>
      <w:t xml:space="preserve"> редакция</w:t>
    </w:r>
    <w:r w:rsidRPr="009F429B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10701"/>
    <w:multiLevelType w:val="hybridMultilevel"/>
    <w:tmpl w:val="02EEA28C"/>
    <w:lvl w:ilvl="0" w:tplc="5270074E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363F29"/>
    <w:multiLevelType w:val="hybridMultilevel"/>
    <w:tmpl w:val="D75806AC"/>
    <w:lvl w:ilvl="0" w:tplc="22128C4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DC34D8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151733"/>
    <w:multiLevelType w:val="multilevel"/>
    <w:tmpl w:val="897E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022A1"/>
    <w:multiLevelType w:val="multilevel"/>
    <w:tmpl w:val="4538C496"/>
    <w:lvl w:ilvl="0">
      <w:start w:val="1"/>
      <w:numFmt w:val="decimal"/>
      <w:lvlText w:val="6.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11B7167"/>
    <w:multiLevelType w:val="hybridMultilevel"/>
    <w:tmpl w:val="89809C84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661C2D"/>
    <w:multiLevelType w:val="multilevel"/>
    <w:tmpl w:val="31A03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247F07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3597E81"/>
    <w:multiLevelType w:val="hybridMultilevel"/>
    <w:tmpl w:val="FBA0F030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275880"/>
    <w:multiLevelType w:val="hybridMultilevel"/>
    <w:tmpl w:val="F9E2E612"/>
    <w:lvl w:ilvl="0" w:tplc="3456123E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6C703AE"/>
    <w:multiLevelType w:val="hybridMultilevel"/>
    <w:tmpl w:val="B846C5AA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DC18CA"/>
    <w:multiLevelType w:val="multilevel"/>
    <w:tmpl w:val="49D83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79017DE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17BF3F5E"/>
    <w:multiLevelType w:val="hybridMultilevel"/>
    <w:tmpl w:val="6EE6CF3C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C0646C2"/>
    <w:multiLevelType w:val="hybridMultilevel"/>
    <w:tmpl w:val="78002620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A245A7"/>
    <w:multiLevelType w:val="hybridMultilevel"/>
    <w:tmpl w:val="C6F07E6A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D91CC8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18" w15:restartNumberingAfterBreak="0">
    <w:nsid w:val="28C257BE"/>
    <w:multiLevelType w:val="multilevel"/>
    <w:tmpl w:val="C58AB224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D35BC6"/>
    <w:multiLevelType w:val="multilevel"/>
    <w:tmpl w:val="289C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0" w:hanging="2160"/>
      </w:pPr>
      <w:rPr>
        <w:rFonts w:hint="default"/>
      </w:rPr>
    </w:lvl>
  </w:abstractNum>
  <w:abstractNum w:abstractNumId="20" w15:restartNumberingAfterBreak="0">
    <w:nsid w:val="2AF06BED"/>
    <w:multiLevelType w:val="hybridMultilevel"/>
    <w:tmpl w:val="CD084E56"/>
    <w:lvl w:ilvl="0" w:tplc="F2E009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BF0B9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C2A2A9A"/>
    <w:multiLevelType w:val="multilevel"/>
    <w:tmpl w:val="09B240EE"/>
    <w:lvl w:ilvl="0">
      <w:start w:val="20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23" w15:restartNumberingAfterBreak="0">
    <w:nsid w:val="627D138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62F92AB9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62FE08F0"/>
    <w:multiLevelType w:val="hybridMultilevel"/>
    <w:tmpl w:val="14402902"/>
    <w:lvl w:ilvl="0" w:tplc="2E389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724CD"/>
    <w:multiLevelType w:val="hybridMultilevel"/>
    <w:tmpl w:val="0B0C2E42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F30FCC"/>
    <w:multiLevelType w:val="multilevel"/>
    <w:tmpl w:val="8814F2E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41801C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30" w15:restartNumberingAfterBreak="0">
    <w:nsid w:val="75BF63DE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31" w15:restartNumberingAfterBreak="0">
    <w:nsid w:val="7E49032B"/>
    <w:multiLevelType w:val="multilevel"/>
    <w:tmpl w:val="6C64C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FE95256"/>
    <w:multiLevelType w:val="hybridMultilevel"/>
    <w:tmpl w:val="15140EEE"/>
    <w:lvl w:ilvl="0" w:tplc="067060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32"/>
  </w:num>
  <w:num w:numId="5">
    <w:abstractNumId w:val="29"/>
  </w:num>
  <w:num w:numId="6">
    <w:abstractNumId w:val="29"/>
  </w:num>
  <w:num w:numId="7">
    <w:abstractNumId w:val="29"/>
  </w:num>
  <w:num w:numId="8">
    <w:abstractNumId w:val="29"/>
  </w:num>
  <w:num w:numId="9">
    <w:abstractNumId w:val="2"/>
  </w:num>
  <w:num w:numId="10">
    <w:abstractNumId w:val="27"/>
  </w:num>
  <w:num w:numId="11">
    <w:abstractNumId w:val="20"/>
  </w:num>
  <w:num w:numId="12">
    <w:abstractNumId w:val="7"/>
  </w:num>
  <w:num w:numId="13">
    <w:abstractNumId w:val="12"/>
  </w:num>
  <w:num w:numId="14">
    <w:abstractNumId w:val="29"/>
  </w:num>
  <w:num w:numId="15">
    <w:abstractNumId w:val="11"/>
  </w:num>
  <w:num w:numId="16">
    <w:abstractNumId w:val="9"/>
  </w:num>
  <w:num w:numId="17">
    <w:abstractNumId w:val="6"/>
  </w:num>
  <w:num w:numId="18">
    <w:abstractNumId w:val="26"/>
  </w:num>
  <w:num w:numId="19">
    <w:abstractNumId w:val="14"/>
  </w:num>
  <w:num w:numId="20">
    <w:abstractNumId w:val="16"/>
  </w:num>
  <w:num w:numId="21">
    <w:abstractNumId w:val="15"/>
  </w:num>
  <w:num w:numId="22">
    <w:abstractNumId w:val="1"/>
  </w:num>
  <w:num w:numId="23">
    <w:abstractNumId w:val="31"/>
  </w:num>
  <w:num w:numId="24">
    <w:abstractNumId w:val="13"/>
  </w:num>
  <w:num w:numId="25">
    <w:abstractNumId w:val="21"/>
  </w:num>
  <w:num w:numId="26">
    <w:abstractNumId w:val="24"/>
  </w:num>
  <w:num w:numId="27">
    <w:abstractNumId w:val="23"/>
  </w:num>
  <w:num w:numId="28">
    <w:abstractNumId w:val="8"/>
  </w:num>
  <w:num w:numId="29">
    <w:abstractNumId w:val="3"/>
  </w:num>
  <w:num w:numId="30">
    <w:abstractNumId w:val="30"/>
  </w:num>
  <w:num w:numId="31">
    <w:abstractNumId w:val="19"/>
  </w:num>
  <w:num w:numId="32">
    <w:abstractNumId w:val="18"/>
  </w:num>
  <w:num w:numId="33">
    <w:abstractNumId w:val="17"/>
  </w:num>
  <w:num w:numId="34">
    <w:abstractNumId w:val="5"/>
  </w:num>
  <w:num w:numId="35">
    <w:abstractNumId w:val="29"/>
  </w:num>
  <w:num w:numId="36">
    <w:abstractNumId w:val="29"/>
  </w:num>
  <w:num w:numId="37">
    <w:abstractNumId w:val="29"/>
  </w:num>
  <w:num w:numId="38">
    <w:abstractNumId w:val="0"/>
  </w:num>
  <w:num w:numId="39">
    <w:abstractNumId w:val="22"/>
  </w:num>
  <w:num w:numId="40">
    <w:abstractNumId w:val="4"/>
  </w:num>
  <w:num w:numId="4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7FC"/>
    <w:rsid w:val="00002405"/>
    <w:rsid w:val="000026E9"/>
    <w:rsid w:val="00002A83"/>
    <w:rsid w:val="000034CE"/>
    <w:rsid w:val="000041C1"/>
    <w:rsid w:val="00004749"/>
    <w:rsid w:val="0000529A"/>
    <w:rsid w:val="00005EEB"/>
    <w:rsid w:val="0000622A"/>
    <w:rsid w:val="000064FC"/>
    <w:rsid w:val="00007C42"/>
    <w:rsid w:val="00010250"/>
    <w:rsid w:val="0001073B"/>
    <w:rsid w:val="00010B58"/>
    <w:rsid w:val="00010B80"/>
    <w:rsid w:val="00011123"/>
    <w:rsid w:val="0001120F"/>
    <w:rsid w:val="000113A6"/>
    <w:rsid w:val="000121EC"/>
    <w:rsid w:val="00013238"/>
    <w:rsid w:val="000136DD"/>
    <w:rsid w:val="000137B4"/>
    <w:rsid w:val="000143CF"/>
    <w:rsid w:val="000146C2"/>
    <w:rsid w:val="000149E2"/>
    <w:rsid w:val="0001505C"/>
    <w:rsid w:val="000152A3"/>
    <w:rsid w:val="00015FCF"/>
    <w:rsid w:val="000162DC"/>
    <w:rsid w:val="000167F8"/>
    <w:rsid w:val="00017530"/>
    <w:rsid w:val="000177B9"/>
    <w:rsid w:val="0002082A"/>
    <w:rsid w:val="000208C6"/>
    <w:rsid w:val="00020A40"/>
    <w:rsid w:val="00021257"/>
    <w:rsid w:val="00021C0A"/>
    <w:rsid w:val="00021CAA"/>
    <w:rsid w:val="00021DAE"/>
    <w:rsid w:val="000220DC"/>
    <w:rsid w:val="00022D79"/>
    <w:rsid w:val="00023681"/>
    <w:rsid w:val="00023DB5"/>
    <w:rsid w:val="000249F5"/>
    <w:rsid w:val="00024AD6"/>
    <w:rsid w:val="00024F62"/>
    <w:rsid w:val="000255D1"/>
    <w:rsid w:val="0002607A"/>
    <w:rsid w:val="000263DC"/>
    <w:rsid w:val="00026C1D"/>
    <w:rsid w:val="00027A09"/>
    <w:rsid w:val="00027F6A"/>
    <w:rsid w:val="0003078F"/>
    <w:rsid w:val="0003096C"/>
    <w:rsid w:val="00030C01"/>
    <w:rsid w:val="00031116"/>
    <w:rsid w:val="00031554"/>
    <w:rsid w:val="00031671"/>
    <w:rsid w:val="00032296"/>
    <w:rsid w:val="000323B6"/>
    <w:rsid w:val="000323F1"/>
    <w:rsid w:val="0003268C"/>
    <w:rsid w:val="00032886"/>
    <w:rsid w:val="00032984"/>
    <w:rsid w:val="00032A9A"/>
    <w:rsid w:val="0003334E"/>
    <w:rsid w:val="00033DE5"/>
    <w:rsid w:val="00034D5F"/>
    <w:rsid w:val="00035017"/>
    <w:rsid w:val="00035474"/>
    <w:rsid w:val="00036007"/>
    <w:rsid w:val="000361F5"/>
    <w:rsid w:val="000363B2"/>
    <w:rsid w:val="0003660C"/>
    <w:rsid w:val="00036BE8"/>
    <w:rsid w:val="00036E95"/>
    <w:rsid w:val="00036F51"/>
    <w:rsid w:val="0003795A"/>
    <w:rsid w:val="00037CAB"/>
    <w:rsid w:val="0004030C"/>
    <w:rsid w:val="00040D5A"/>
    <w:rsid w:val="00041542"/>
    <w:rsid w:val="0004162C"/>
    <w:rsid w:val="0004234E"/>
    <w:rsid w:val="000425B9"/>
    <w:rsid w:val="00042B6A"/>
    <w:rsid w:val="00043523"/>
    <w:rsid w:val="00044216"/>
    <w:rsid w:val="00044CA5"/>
    <w:rsid w:val="00044D38"/>
    <w:rsid w:val="0004527B"/>
    <w:rsid w:val="0004535D"/>
    <w:rsid w:val="00045C3F"/>
    <w:rsid w:val="000466AC"/>
    <w:rsid w:val="000467CB"/>
    <w:rsid w:val="00046E86"/>
    <w:rsid w:val="000473F9"/>
    <w:rsid w:val="000477C0"/>
    <w:rsid w:val="00050089"/>
    <w:rsid w:val="00050101"/>
    <w:rsid w:val="00050CD9"/>
    <w:rsid w:val="00050CF3"/>
    <w:rsid w:val="0005117A"/>
    <w:rsid w:val="00051427"/>
    <w:rsid w:val="000519A8"/>
    <w:rsid w:val="000519EC"/>
    <w:rsid w:val="00051D32"/>
    <w:rsid w:val="00052671"/>
    <w:rsid w:val="0005278A"/>
    <w:rsid w:val="00053A81"/>
    <w:rsid w:val="00053D10"/>
    <w:rsid w:val="00054255"/>
    <w:rsid w:val="00054B90"/>
    <w:rsid w:val="00054E0A"/>
    <w:rsid w:val="0005514D"/>
    <w:rsid w:val="0005543A"/>
    <w:rsid w:val="000555F1"/>
    <w:rsid w:val="0005607B"/>
    <w:rsid w:val="00056492"/>
    <w:rsid w:val="00056748"/>
    <w:rsid w:val="00057292"/>
    <w:rsid w:val="0005743C"/>
    <w:rsid w:val="000574F0"/>
    <w:rsid w:val="00057DA1"/>
    <w:rsid w:val="00057F1F"/>
    <w:rsid w:val="000602FC"/>
    <w:rsid w:val="00060978"/>
    <w:rsid w:val="00061AB6"/>
    <w:rsid w:val="0006252D"/>
    <w:rsid w:val="00062547"/>
    <w:rsid w:val="00062809"/>
    <w:rsid w:val="000631E6"/>
    <w:rsid w:val="00063929"/>
    <w:rsid w:val="00063DE0"/>
    <w:rsid w:val="000641AA"/>
    <w:rsid w:val="00065033"/>
    <w:rsid w:val="0006521F"/>
    <w:rsid w:val="0006540B"/>
    <w:rsid w:val="00065539"/>
    <w:rsid w:val="0006639D"/>
    <w:rsid w:val="00066590"/>
    <w:rsid w:val="00066A9E"/>
    <w:rsid w:val="00066BB5"/>
    <w:rsid w:val="000672B2"/>
    <w:rsid w:val="0006773B"/>
    <w:rsid w:val="0006783B"/>
    <w:rsid w:val="000715C9"/>
    <w:rsid w:val="00071E53"/>
    <w:rsid w:val="000726A3"/>
    <w:rsid w:val="000745C9"/>
    <w:rsid w:val="000745CE"/>
    <w:rsid w:val="00074C60"/>
    <w:rsid w:val="00074CA1"/>
    <w:rsid w:val="00074ECF"/>
    <w:rsid w:val="000752B7"/>
    <w:rsid w:val="0007540A"/>
    <w:rsid w:val="000754EC"/>
    <w:rsid w:val="000755AD"/>
    <w:rsid w:val="000756DC"/>
    <w:rsid w:val="000766F6"/>
    <w:rsid w:val="00076E91"/>
    <w:rsid w:val="00080C69"/>
    <w:rsid w:val="00081277"/>
    <w:rsid w:val="000812E8"/>
    <w:rsid w:val="00081393"/>
    <w:rsid w:val="000821BA"/>
    <w:rsid w:val="00082DB1"/>
    <w:rsid w:val="00082FA5"/>
    <w:rsid w:val="000841BF"/>
    <w:rsid w:val="000853A3"/>
    <w:rsid w:val="00085B4A"/>
    <w:rsid w:val="000868FC"/>
    <w:rsid w:val="00086EFB"/>
    <w:rsid w:val="0008712D"/>
    <w:rsid w:val="0008718B"/>
    <w:rsid w:val="00087190"/>
    <w:rsid w:val="00087A50"/>
    <w:rsid w:val="00087CEA"/>
    <w:rsid w:val="00090DE7"/>
    <w:rsid w:val="00091238"/>
    <w:rsid w:val="00091A3B"/>
    <w:rsid w:val="00091A75"/>
    <w:rsid w:val="00092348"/>
    <w:rsid w:val="000923EC"/>
    <w:rsid w:val="00092520"/>
    <w:rsid w:val="00092C76"/>
    <w:rsid w:val="000936C1"/>
    <w:rsid w:val="00093767"/>
    <w:rsid w:val="00093BC6"/>
    <w:rsid w:val="00093C2F"/>
    <w:rsid w:val="00094771"/>
    <w:rsid w:val="000947EB"/>
    <w:rsid w:val="0009550F"/>
    <w:rsid w:val="000963DB"/>
    <w:rsid w:val="00096A76"/>
    <w:rsid w:val="00096E53"/>
    <w:rsid w:val="00097F42"/>
    <w:rsid w:val="000A00AE"/>
    <w:rsid w:val="000A027C"/>
    <w:rsid w:val="000A070A"/>
    <w:rsid w:val="000A0880"/>
    <w:rsid w:val="000A09C3"/>
    <w:rsid w:val="000A0E1C"/>
    <w:rsid w:val="000A1917"/>
    <w:rsid w:val="000A1D3C"/>
    <w:rsid w:val="000A1DB0"/>
    <w:rsid w:val="000A1E95"/>
    <w:rsid w:val="000A22CF"/>
    <w:rsid w:val="000A2859"/>
    <w:rsid w:val="000A2BB5"/>
    <w:rsid w:val="000A2C30"/>
    <w:rsid w:val="000A3269"/>
    <w:rsid w:val="000A3AE2"/>
    <w:rsid w:val="000A3C1B"/>
    <w:rsid w:val="000A4238"/>
    <w:rsid w:val="000A51B6"/>
    <w:rsid w:val="000A5343"/>
    <w:rsid w:val="000A66DD"/>
    <w:rsid w:val="000A69F1"/>
    <w:rsid w:val="000A73FD"/>
    <w:rsid w:val="000A756E"/>
    <w:rsid w:val="000A7817"/>
    <w:rsid w:val="000A79B7"/>
    <w:rsid w:val="000A7DC5"/>
    <w:rsid w:val="000A7ED3"/>
    <w:rsid w:val="000A7F43"/>
    <w:rsid w:val="000B0042"/>
    <w:rsid w:val="000B0156"/>
    <w:rsid w:val="000B04EF"/>
    <w:rsid w:val="000B110E"/>
    <w:rsid w:val="000B1971"/>
    <w:rsid w:val="000B2356"/>
    <w:rsid w:val="000B29BF"/>
    <w:rsid w:val="000B2E51"/>
    <w:rsid w:val="000B33CB"/>
    <w:rsid w:val="000B346B"/>
    <w:rsid w:val="000B3F66"/>
    <w:rsid w:val="000B462D"/>
    <w:rsid w:val="000B5122"/>
    <w:rsid w:val="000B53A7"/>
    <w:rsid w:val="000B5875"/>
    <w:rsid w:val="000B67E3"/>
    <w:rsid w:val="000B70E6"/>
    <w:rsid w:val="000B732E"/>
    <w:rsid w:val="000C06F6"/>
    <w:rsid w:val="000C0914"/>
    <w:rsid w:val="000C0EB7"/>
    <w:rsid w:val="000C1BAD"/>
    <w:rsid w:val="000C263B"/>
    <w:rsid w:val="000C2A3C"/>
    <w:rsid w:val="000C2C88"/>
    <w:rsid w:val="000C2F15"/>
    <w:rsid w:val="000C345F"/>
    <w:rsid w:val="000C44D2"/>
    <w:rsid w:val="000C49FB"/>
    <w:rsid w:val="000C54D6"/>
    <w:rsid w:val="000C5E60"/>
    <w:rsid w:val="000C6682"/>
    <w:rsid w:val="000C6BE0"/>
    <w:rsid w:val="000C7371"/>
    <w:rsid w:val="000C791D"/>
    <w:rsid w:val="000D0B48"/>
    <w:rsid w:val="000D204E"/>
    <w:rsid w:val="000D2456"/>
    <w:rsid w:val="000D3EA8"/>
    <w:rsid w:val="000D43F0"/>
    <w:rsid w:val="000D4939"/>
    <w:rsid w:val="000D4F4B"/>
    <w:rsid w:val="000D572D"/>
    <w:rsid w:val="000D5C48"/>
    <w:rsid w:val="000D61A0"/>
    <w:rsid w:val="000D6867"/>
    <w:rsid w:val="000D7064"/>
    <w:rsid w:val="000D750F"/>
    <w:rsid w:val="000D7C89"/>
    <w:rsid w:val="000E05E0"/>
    <w:rsid w:val="000E1048"/>
    <w:rsid w:val="000E120E"/>
    <w:rsid w:val="000E1AF3"/>
    <w:rsid w:val="000E1C8B"/>
    <w:rsid w:val="000E1E29"/>
    <w:rsid w:val="000E281F"/>
    <w:rsid w:val="000E2EF8"/>
    <w:rsid w:val="000E30C9"/>
    <w:rsid w:val="000E370E"/>
    <w:rsid w:val="000E3A60"/>
    <w:rsid w:val="000E3B6C"/>
    <w:rsid w:val="000E40D7"/>
    <w:rsid w:val="000E45DF"/>
    <w:rsid w:val="000E5311"/>
    <w:rsid w:val="000E583D"/>
    <w:rsid w:val="000E5FB9"/>
    <w:rsid w:val="000E6FF3"/>
    <w:rsid w:val="000E7144"/>
    <w:rsid w:val="000E7D1D"/>
    <w:rsid w:val="000E7F42"/>
    <w:rsid w:val="000F0147"/>
    <w:rsid w:val="000F0192"/>
    <w:rsid w:val="000F077B"/>
    <w:rsid w:val="000F08B4"/>
    <w:rsid w:val="000F0BAB"/>
    <w:rsid w:val="000F0E9E"/>
    <w:rsid w:val="000F0F31"/>
    <w:rsid w:val="000F103A"/>
    <w:rsid w:val="000F1F4B"/>
    <w:rsid w:val="000F27D6"/>
    <w:rsid w:val="000F2BD1"/>
    <w:rsid w:val="000F2C2C"/>
    <w:rsid w:val="000F3B92"/>
    <w:rsid w:val="000F3E1D"/>
    <w:rsid w:val="000F41D2"/>
    <w:rsid w:val="000F46A5"/>
    <w:rsid w:val="000F4B52"/>
    <w:rsid w:val="000F4BD6"/>
    <w:rsid w:val="000F62CC"/>
    <w:rsid w:val="000F66DA"/>
    <w:rsid w:val="000F6AB3"/>
    <w:rsid w:val="000F6FD8"/>
    <w:rsid w:val="00100872"/>
    <w:rsid w:val="001012AB"/>
    <w:rsid w:val="00101712"/>
    <w:rsid w:val="001017ED"/>
    <w:rsid w:val="00101FE4"/>
    <w:rsid w:val="00102312"/>
    <w:rsid w:val="001026A3"/>
    <w:rsid w:val="0010379E"/>
    <w:rsid w:val="001039B0"/>
    <w:rsid w:val="00103B36"/>
    <w:rsid w:val="00104B91"/>
    <w:rsid w:val="00104BC0"/>
    <w:rsid w:val="00104E69"/>
    <w:rsid w:val="001051DE"/>
    <w:rsid w:val="00105643"/>
    <w:rsid w:val="001056C9"/>
    <w:rsid w:val="00105A3A"/>
    <w:rsid w:val="00105C38"/>
    <w:rsid w:val="00105F2D"/>
    <w:rsid w:val="00106FAC"/>
    <w:rsid w:val="00106FB7"/>
    <w:rsid w:val="00110240"/>
    <w:rsid w:val="0011073B"/>
    <w:rsid w:val="001109C1"/>
    <w:rsid w:val="00110F6C"/>
    <w:rsid w:val="001119E2"/>
    <w:rsid w:val="00111DF3"/>
    <w:rsid w:val="00111FC2"/>
    <w:rsid w:val="0011241A"/>
    <w:rsid w:val="00112760"/>
    <w:rsid w:val="00112802"/>
    <w:rsid w:val="00112A3D"/>
    <w:rsid w:val="00112C04"/>
    <w:rsid w:val="00112DF9"/>
    <w:rsid w:val="00113751"/>
    <w:rsid w:val="00115481"/>
    <w:rsid w:val="00115810"/>
    <w:rsid w:val="00115C45"/>
    <w:rsid w:val="00115E88"/>
    <w:rsid w:val="00116009"/>
    <w:rsid w:val="00116779"/>
    <w:rsid w:val="00116B7B"/>
    <w:rsid w:val="0011742D"/>
    <w:rsid w:val="001175F0"/>
    <w:rsid w:val="00117A79"/>
    <w:rsid w:val="00120017"/>
    <w:rsid w:val="00120901"/>
    <w:rsid w:val="00120E4E"/>
    <w:rsid w:val="00120FE9"/>
    <w:rsid w:val="001215F4"/>
    <w:rsid w:val="00122896"/>
    <w:rsid w:val="00122ED0"/>
    <w:rsid w:val="00122FA7"/>
    <w:rsid w:val="00123D88"/>
    <w:rsid w:val="00124FD0"/>
    <w:rsid w:val="001256B7"/>
    <w:rsid w:val="00125BBB"/>
    <w:rsid w:val="0012741A"/>
    <w:rsid w:val="0012798D"/>
    <w:rsid w:val="00127BD1"/>
    <w:rsid w:val="00130D66"/>
    <w:rsid w:val="00130F45"/>
    <w:rsid w:val="00131039"/>
    <w:rsid w:val="001311E4"/>
    <w:rsid w:val="00131482"/>
    <w:rsid w:val="00131566"/>
    <w:rsid w:val="00131B01"/>
    <w:rsid w:val="00131E3C"/>
    <w:rsid w:val="00131E53"/>
    <w:rsid w:val="00131F5D"/>
    <w:rsid w:val="00133E39"/>
    <w:rsid w:val="001344FD"/>
    <w:rsid w:val="001355DA"/>
    <w:rsid w:val="00135BFF"/>
    <w:rsid w:val="00135CBD"/>
    <w:rsid w:val="00135D79"/>
    <w:rsid w:val="0013662A"/>
    <w:rsid w:val="00137530"/>
    <w:rsid w:val="00137A54"/>
    <w:rsid w:val="00137ABF"/>
    <w:rsid w:val="00137C33"/>
    <w:rsid w:val="00137E07"/>
    <w:rsid w:val="00137F85"/>
    <w:rsid w:val="00140E6D"/>
    <w:rsid w:val="00141080"/>
    <w:rsid w:val="00141606"/>
    <w:rsid w:val="00141DBA"/>
    <w:rsid w:val="00142344"/>
    <w:rsid w:val="00142811"/>
    <w:rsid w:val="0014411C"/>
    <w:rsid w:val="001442E4"/>
    <w:rsid w:val="0014450A"/>
    <w:rsid w:val="00144754"/>
    <w:rsid w:val="0014489A"/>
    <w:rsid w:val="00144C52"/>
    <w:rsid w:val="00144D00"/>
    <w:rsid w:val="00145425"/>
    <w:rsid w:val="001457BE"/>
    <w:rsid w:val="001458E6"/>
    <w:rsid w:val="00145999"/>
    <w:rsid w:val="00146814"/>
    <w:rsid w:val="00146F80"/>
    <w:rsid w:val="001472F1"/>
    <w:rsid w:val="00147B6E"/>
    <w:rsid w:val="00147DB3"/>
    <w:rsid w:val="00147E4B"/>
    <w:rsid w:val="001502D8"/>
    <w:rsid w:val="001503CF"/>
    <w:rsid w:val="001503E0"/>
    <w:rsid w:val="00150EBA"/>
    <w:rsid w:val="00151DF8"/>
    <w:rsid w:val="00151E2A"/>
    <w:rsid w:val="00152715"/>
    <w:rsid w:val="0015328B"/>
    <w:rsid w:val="00154329"/>
    <w:rsid w:val="001547AA"/>
    <w:rsid w:val="00155868"/>
    <w:rsid w:val="00155EC2"/>
    <w:rsid w:val="001562BA"/>
    <w:rsid w:val="0015664A"/>
    <w:rsid w:val="00156702"/>
    <w:rsid w:val="00156E1B"/>
    <w:rsid w:val="00157FC4"/>
    <w:rsid w:val="00160587"/>
    <w:rsid w:val="00160B6F"/>
    <w:rsid w:val="00161398"/>
    <w:rsid w:val="001622A5"/>
    <w:rsid w:val="001625E0"/>
    <w:rsid w:val="001629A2"/>
    <w:rsid w:val="001635DA"/>
    <w:rsid w:val="001638A7"/>
    <w:rsid w:val="001645AC"/>
    <w:rsid w:val="0016495C"/>
    <w:rsid w:val="00164C9E"/>
    <w:rsid w:val="00164FE5"/>
    <w:rsid w:val="001655E5"/>
    <w:rsid w:val="00165C6E"/>
    <w:rsid w:val="00165E6A"/>
    <w:rsid w:val="00165F04"/>
    <w:rsid w:val="001662BE"/>
    <w:rsid w:val="00166562"/>
    <w:rsid w:val="00166CF1"/>
    <w:rsid w:val="001671A2"/>
    <w:rsid w:val="001678B1"/>
    <w:rsid w:val="0017054F"/>
    <w:rsid w:val="00171557"/>
    <w:rsid w:val="0017291E"/>
    <w:rsid w:val="001733F5"/>
    <w:rsid w:val="00173B0F"/>
    <w:rsid w:val="00173EB2"/>
    <w:rsid w:val="001741BF"/>
    <w:rsid w:val="00174284"/>
    <w:rsid w:val="001743DA"/>
    <w:rsid w:val="0017460E"/>
    <w:rsid w:val="00174B72"/>
    <w:rsid w:val="00174BF9"/>
    <w:rsid w:val="0017562D"/>
    <w:rsid w:val="0017571C"/>
    <w:rsid w:val="00175B7D"/>
    <w:rsid w:val="00177362"/>
    <w:rsid w:val="001803A4"/>
    <w:rsid w:val="00180716"/>
    <w:rsid w:val="00180B61"/>
    <w:rsid w:val="00180E60"/>
    <w:rsid w:val="00180FA0"/>
    <w:rsid w:val="0018100F"/>
    <w:rsid w:val="00181314"/>
    <w:rsid w:val="00181456"/>
    <w:rsid w:val="00181F6F"/>
    <w:rsid w:val="00182E5E"/>
    <w:rsid w:val="00182FD3"/>
    <w:rsid w:val="001836AD"/>
    <w:rsid w:val="00184FBF"/>
    <w:rsid w:val="001851C5"/>
    <w:rsid w:val="0018572C"/>
    <w:rsid w:val="00185B17"/>
    <w:rsid w:val="00185B93"/>
    <w:rsid w:val="00185D18"/>
    <w:rsid w:val="00186B74"/>
    <w:rsid w:val="00186F47"/>
    <w:rsid w:val="00186F51"/>
    <w:rsid w:val="00187247"/>
    <w:rsid w:val="00187277"/>
    <w:rsid w:val="00187DA8"/>
    <w:rsid w:val="00192213"/>
    <w:rsid w:val="00192628"/>
    <w:rsid w:val="00192971"/>
    <w:rsid w:val="00192F06"/>
    <w:rsid w:val="00193871"/>
    <w:rsid w:val="00194C4E"/>
    <w:rsid w:val="00194D10"/>
    <w:rsid w:val="00194D78"/>
    <w:rsid w:val="00194DF4"/>
    <w:rsid w:val="00195861"/>
    <w:rsid w:val="00195C13"/>
    <w:rsid w:val="00196767"/>
    <w:rsid w:val="001A0148"/>
    <w:rsid w:val="001A0F1B"/>
    <w:rsid w:val="001A138D"/>
    <w:rsid w:val="001A143E"/>
    <w:rsid w:val="001A1F09"/>
    <w:rsid w:val="001A2B60"/>
    <w:rsid w:val="001A3730"/>
    <w:rsid w:val="001A38CF"/>
    <w:rsid w:val="001A43DB"/>
    <w:rsid w:val="001A478B"/>
    <w:rsid w:val="001A4A53"/>
    <w:rsid w:val="001A51F3"/>
    <w:rsid w:val="001A5B7E"/>
    <w:rsid w:val="001A6232"/>
    <w:rsid w:val="001A69E5"/>
    <w:rsid w:val="001A6CD9"/>
    <w:rsid w:val="001A6D6D"/>
    <w:rsid w:val="001A713B"/>
    <w:rsid w:val="001A740C"/>
    <w:rsid w:val="001A742C"/>
    <w:rsid w:val="001A749A"/>
    <w:rsid w:val="001A79C1"/>
    <w:rsid w:val="001A7D2C"/>
    <w:rsid w:val="001A7D32"/>
    <w:rsid w:val="001B0C87"/>
    <w:rsid w:val="001B0E15"/>
    <w:rsid w:val="001B0E73"/>
    <w:rsid w:val="001B193B"/>
    <w:rsid w:val="001B1C9A"/>
    <w:rsid w:val="001B2455"/>
    <w:rsid w:val="001B25F3"/>
    <w:rsid w:val="001B3480"/>
    <w:rsid w:val="001B41F1"/>
    <w:rsid w:val="001B46DB"/>
    <w:rsid w:val="001B4FA4"/>
    <w:rsid w:val="001B5A4F"/>
    <w:rsid w:val="001B5F84"/>
    <w:rsid w:val="001B6260"/>
    <w:rsid w:val="001B6E81"/>
    <w:rsid w:val="001B7367"/>
    <w:rsid w:val="001C0921"/>
    <w:rsid w:val="001C176F"/>
    <w:rsid w:val="001C1AF8"/>
    <w:rsid w:val="001C27F9"/>
    <w:rsid w:val="001C2ECB"/>
    <w:rsid w:val="001C3595"/>
    <w:rsid w:val="001C3851"/>
    <w:rsid w:val="001C3D2D"/>
    <w:rsid w:val="001C4158"/>
    <w:rsid w:val="001C5CFD"/>
    <w:rsid w:val="001C5D67"/>
    <w:rsid w:val="001C692B"/>
    <w:rsid w:val="001C6A50"/>
    <w:rsid w:val="001C71CC"/>
    <w:rsid w:val="001C727F"/>
    <w:rsid w:val="001C7362"/>
    <w:rsid w:val="001C73A7"/>
    <w:rsid w:val="001C7DAD"/>
    <w:rsid w:val="001D02B2"/>
    <w:rsid w:val="001D035B"/>
    <w:rsid w:val="001D0C52"/>
    <w:rsid w:val="001D0CF9"/>
    <w:rsid w:val="001D0F7F"/>
    <w:rsid w:val="001D12A3"/>
    <w:rsid w:val="001D3AEA"/>
    <w:rsid w:val="001D3FFE"/>
    <w:rsid w:val="001D4736"/>
    <w:rsid w:val="001D4FD1"/>
    <w:rsid w:val="001D5DFA"/>
    <w:rsid w:val="001D698B"/>
    <w:rsid w:val="001D69CA"/>
    <w:rsid w:val="001D733C"/>
    <w:rsid w:val="001D79C0"/>
    <w:rsid w:val="001D7ADD"/>
    <w:rsid w:val="001D7D5D"/>
    <w:rsid w:val="001D7DC3"/>
    <w:rsid w:val="001D7FE0"/>
    <w:rsid w:val="001E00D0"/>
    <w:rsid w:val="001E0490"/>
    <w:rsid w:val="001E06B2"/>
    <w:rsid w:val="001E1373"/>
    <w:rsid w:val="001E1403"/>
    <w:rsid w:val="001E2886"/>
    <w:rsid w:val="001E28DC"/>
    <w:rsid w:val="001E29E8"/>
    <w:rsid w:val="001E2AAB"/>
    <w:rsid w:val="001E2F4A"/>
    <w:rsid w:val="001E312B"/>
    <w:rsid w:val="001E34F2"/>
    <w:rsid w:val="001E3758"/>
    <w:rsid w:val="001E37C0"/>
    <w:rsid w:val="001E39E0"/>
    <w:rsid w:val="001E401F"/>
    <w:rsid w:val="001E41C9"/>
    <w:rsid w:val="001E46DF"/>
    <w:rsid w:val="001E47AD"/>
    <w:rsid w:val="001E4EBF"/>
    <w:rsid w:val="001E5651"/>
    <w:rsid w:val="001E6451"/>
    <w:rsid w:val="001E681E"/>
    <w:rsid w:val="001E6D61"/>
    <w:rsid w:val="001E7778"/>
    <w:rsid w:val="001E79DF"/>
    <w:rsid w:val="001F0A1A"/>
    <w:rsid w:val="001F0F41"/>
    <w:rsid w:val="001F1910"/>
    <w:rsid w:val="001F1C79"/>
    <w:rsid w:val="001F2400"/>
    <w:rsid w:val="001F256F"/>
    <w:rsid w:val="001F26FC"/>
    <w:rsid w:val="001F2B4E"/>
    <w:rsid w:val="001F32E7"/>
    <w:rsid w:val="001F5331"/>
    <w:rsid w:val="001F573A"/>
    <w:rsid w:val="001F681B"/>
    <w:rsid w:val="001F68D9"/>
    <w:rsid w:val="001F7360"/>
    <w:rsid w:val="001F79E2"/>
    <w:rsid w:val="002016DB"/>
    <w:rsid w:val="00201858"/>
    <w:rsid w:val="00201BEC"/>
    <w:rsid w:val="002022A1"/>
    <w:rsid w:val="002022B3"/>
    <w:rsid w:val="002028E8"/>
    <w:rsid w:val="00202C32"/>
    <w:rsid w:val="00202CC8"/>
    <w:rsid w:val="00202DDC"/>
    <w:rsid w:val="00203114"/>
    <w:rsid w:val="00203692"/>
    <w:rsid w:val="00203F5C"/>
    <w:rsid w:val="00203F70"/>
    <w:rsid w:val="00205000"/>
    <w:rsid w:val="0020525F"/>
    <w:rsid w:val="0020533C"/>
    <w:rsid w:val="00206DEB"/>
    <w:rsid w:val="00206E57"/>
    <w:rsid w:val="002100E6"/>
    <w:rsid w:val="00210B46"/>
    <w:rsid w:val="00210BB3"/>
    <w:rsid w:val="00211700"/>
    <w:rsid w:val="00211762"/>
    <w:rsid w:val="002119E7"/>
    <w:rsid w:val="0021201A"/>
    <w:rsid w:val="00212EF2"/>
    <w:rsid w:val="002132D0"/>
    <w:rsid w:val="002133F4"/>
    <w:rsid w:val="00215277"/>
    <w:rsid w:val="002155BE"/>
    <w:rsid w:val="002160B3"/>
    <w:rsid w:val="0021623A"/>
    <w:rsid w:val="002163A9"/>
    <w:rsid w:val="002163E9"/>
    <w:rsid w:val="00216E61"/>
    <w:rsid w:val="002173AE"/>
    <w:rsid w:val="002177D7"/>
    <w:rsid w:val="00217DA0"/>
    <w:rsid w:val="0022029D"/>
    <w:rsid w:val="00220DBA"/>
    <w:rsid w:val="00220EFA"/>
    <w:rsid w:val="0022114F"/>
    <w:rsid w:val="00221B44"/>
    <w:rsid w:val="002223B2"/>
    <w:rsid w:val="00222634"/>
    <w:rsid w:val="00222726"/>
    <w:rsid w:val="00223657"/>
    <w:rsid w:val="0022372A"/>
    <w:rsid w:val="00223793"/>
    <w:rsid w:val="00224798"/>
    <w:rsid w:val="0022491E"/>
    <w:rsid w:val="00224B15"/>
    <w:rsid w:val="00225E64"/>
    <w:rsid w:val="00226918"/>
    <w:rsid w:val="00227606"/>
    <w:rsid w:val="00230BF4"/>
    <w:rsid w:val="00230DE8"/>
    <w:rsid w:val="00231075"/>
    <w:rsid w:val="002314B9"/>
    <w:rsid w:val="00231AF0"/>
    <w:rsid w:val="00231E39"/>
    <w:rsid w:val="0023276B"/>
    <w:rsid w:val="002351C4"/>
    <w:rsid w:val="002353BA"/>
    <w:rsid w:val="0023572E"/>
    <w:rsid w:val="00235746"/>
    <w:rsid w:val="002357D6"/>
    <w:rsid w:val="00235DB2"/>
    <w:rsid w:val="00236047"/>
    <w:rsid w:val="002362B0"/>
    <w:rsid w:val="00236848"/>
    <w:rsid w:val="002369C1"/>
    <w:rsid w:val="00236CE7"/>
    <w:rsid w:val="002370B2"/>
    <w:rsid w:val="00237275"/>
    <w:rsid w:val="00237A47"/>
    <w:rsid w:val="00237A9B"/>
    <w:rsid w:val="0024012B"/>
    <w:rsid w:val="002416E0"/>
    <w:rsid w:val="00241C6C"/>
    <w:rsid w:val="002421B5"/>
    <w:rsid w:val="00242934"/>
    <w:rsid w:val="00242BD8"/>
    <w:rsid w:val="00242F7C"/>
    <w:rsid w:val="0024371A"/>
    <w:rsid w:val="00244390"/>
    <w:rsid w:val="00244C39"/>
    <w:rsid w:val="00244C8C"/>
    <w:rsid w:val="002453F3"/>
    <w:rsid w:val="00245BF9"/>
    <w:rsid w:val="002462F1"/>
    <w:rsid w:val="0024647C"/>
    <w:rsid w:val="002465D9"/>
    <w:rsid w:val="00246622"/>
    <w:rsid w:val="00246A71"/>
    <w:rsid w:val="00246E81"/>
    <w:rsid w:val="00246F4D"/>
    <w:rsid w:val="002503E1"/>
    <w:rsid w:val="00250805"/>
    <w:rsid w:val="00250B1B"/>
    <w:rsid w:val="00252049"/>
    <w:rsid w:val="002520B5"/>
    <w:rsid w:val="00252263"/>
    <w:rsid w:val="002525E6"/>
    <w:rsid w:val="002530C3"/>
    <w:rsid w:val="00253D42"/>
    <w:rsid w:val="00254560"/>
    <w:rsid w:val="00254D08"/>
    <w:rsid w:val="00254E0A"/>
    <w:rsid w:val="00254F47"/>
    <w:rsid w:val="00255C45"/>
    <w:rsid w:val="00256000"/>
    <w:rsid w:val="00256299"/>
    <w:rsid w:val="0025641E"/>
    <w:rsid w:val="00256CA1"/>
    <w:rsid w:val="00256D89"/>
    <w:rsid w:val="00256F66"/>
    <w:rsid w:val="00257705"/>
    <w:rsid w:val="00257941"/>
    <w:rsid w:val="00257BD5"/>
    <w:rsid w:val="00257C72"/>
    <w:rsid w:val="00260931"/>
    <w:rsid w:val="00260D9E"/>
    <w:rsid w:val="002610C7"/>
    <w:rsid w:val="002611D3"/>
    <w:rsid w:val="00261549"/>
    <w:rsid w:val="002615A8"/>
    <w:rsid w:val="002618D5"/>
    <w:rsid w:val="0026190F"/>
    <w:rsid w:val="0026221E"/>
    <w:rsid w:val="002627A2"/>
    <w:rsid w:val="00262E39"/>
    <w:rsid w:val="00262EC5"/>
    <w:rsid w:val="0026367C"/>
    <w:rsid w:val="00263C4F"/>
    <w:rsid w:val="00263EB0"/>
    <w:rsid w:val="002649B7"/>
    <w:rsid w:val="00264FE5"/>
    <w:rsid w:val="0026576F"/>
    <w:rsid w:val="00266801"/>
    <w:rsid w:val="00267C01"/>
    <w:rsid w:val="0027006F"/>
    <w:rsid w:val="00270108"/>
    <w:rsid w:val="00270274"/>
    <w:rsid w:val="00271707"/>
    <w:rsid w:val="0027188F"/>
    <w:rsid w:val="00271DB9"/>
    <w:rsid w:val="00272218"/>
    <w:rsid w:val="002722DF"/>
    <w:rsid w:val="00273223"/>
    <w:rsid w:val="002747AD"/>
    <w:rsid w:val="00274E2C"/>
    <w:rsid w:val="0027508E"/>
    <w:rsid w:val="0027542D"/>
    <w:rsid w:val="00276663"/>
    <w:rsid w:val="00276F34"/>
    <w:rsid w:val="00277300"/>
    <w:rsid w:val="00277387"/>
    <w:rsid w:val="002775F8"/>
    <w:rsid w:val="0028075D"/>
    <w:rsid w:val="002808FF"/>
    <w:rsid w:val="00280E04"/>
    <w:rsid w:val="00280F8D"/>
    <w:rsid w:val="002811B9"/>
    <w:rsid w:val="00281D54"/>
    <w:rsid w:val="00282B65"/>
    <w:rsid w:val="00283013"/>
    <w:rsid w:val="002839A1"/>
    <w:rsid w:val="00283BC1"/>
    <w:rsid w:val="00283CBB"/>
    <w:rsid w:val="00284186"/>
    <w:rsid w:val="002854EB"/>
    <w:rsid w:val="00285700"/>
    <w:rsid w:val="00285D38"/>
    <w:rsid w:val="00285EB3"/>
    <w:rsid w:val="0028656D"/>
    <w:rsid w:val="00286572"/>
    <w:rsid w:val="002866BD"/>
    <w:rsid w:val="00286731"/>
    <w:rsid w:val="002869E1"/>
    <w:rsid w:val="00286AB0"/>
    <w:rsid w:val="00286AFA"/>
    <w:rsid w:val="00286D90"/>
    <w:rsid w:val="00286DEA"/>
    <w:rsid w:val="00286EA6"/>
    <w:rsid w:val="0028764A"/>
    <w:rsid w:val="00287696"/>
    <w:rsid w:val="002900F7"/>
    <w:rsid w:val="002903EA"/>
    <w:rsid w:val="00291CCE"/>
    <w:rsid w:val="00291D06"/>
    <w:rsid w:val="00292349"/>
    <w:rsid w:val="00292855"/>
    <w:rsid w:val="00292B1D"/>
    <w:rsid w:val="002937B4"/>
    <w:rsid w:val="00293DE0"/>
    <w:rsid w:val="00294E39"/>
    <w:rsid w:val="00295357"/>
    <w:rsid w:val="002954AE"/>
    <w:rsid w:val="002958E3"/>
    <w:rsid w:val="00295908"/>
    <w:rsid w:val="002967BA"/>
    <w:rsid w:val="00296950"/>
    <w:rsid w:val="002975F1"/>
    <w:rsid w:val="00297EDC"/>
    <w:rsid w:val="002A0324"/>
    <w:rsid w:val="002A1E1E"/>
    <w:rsid w:val="002A1EF5"/>
    <w:rsid w:val="002A1F54"/>
    <w:rsid w:val="002A2477"/>
    <w:rsid w:val="002A2517"/>
    <w:rsid w:val="002A253C"/>
    <w:rsid w:val="002A31AF"/>
    <w:rsid w:val="002A3712"/>
    <w:rsid w:val="002A4918"/>
    <w:rsid w:val="002A4DCE"/>
    <w:rsid w:val="002A4FED"/>
    <w:rsid w:val="002A6896"/>
    <w:rsid w:val="002A717D"/>
    <w:rsid w:val="002A7FA4"/>
    <w:rsid w:val="002B0141"/>
    <w:rsid w:val="002B0405"/>
    <w:rsid w:val="002B0D16"/>
    <w:rsid w:val="002B1344"/>
    <w:rsid w:val="002B1669"/>
    <w:rsid w:val="002B1774"/>
    <w:rsid w:val="002B20B2"/>
    <w:rsid w:val="002B25EB"/>
    <w:rsid w:val="002B266B"/>
    <w:rsid w:val="002B36DE"/>
    <w:rsid w:val="002B37EF"/>
    <w:rsid w:val="002B3BD9"/>
    <w:rsid w:val="002B3DF9"/>
    <w:rsid w:val="002B4184"/>
    <w:rsid w:val="002B44A7"/>
    <w:rsid w:val="002B4907"/>
    <w:rsid w:val="002B5A83"/>
    <w:rsid w:val="002B5C16"/>
    <w:rsid w:val="002B5D4E"/>
    <w:rsid w:val="002B62DB"/>
    <w:rsid w:val="002B68DE"/>
    <w:rsid w:val="002B6A3C"/>
    <w:rsid w:val="002B6A7C"/>
    <w:rsid w:val="002B702F"/>
    <w:rsid w:val="002B7682"/>
    <w:rsid w:val="002B773A"/>
    <w:rsid w:val="002B7E39"/>
    <w:rsid w:val="002B7EAE"/>
    <w:rsid w:val="002C0016"/>
    <w:rsid w:val="002C022A"/>
    <w:rsid w:val="002C05E9"/>
    <w:rsid w:val="002C0801"/>
    <w:rsid w:val="002C1AE9"/>
    <w:rsid w:val="002C1BA5"/>
    <w:rsid w:val="002C2C53"/>
    <w:rsid w:val="002C4EC8"/>
    <w:rsid w:val="002C51F9"/>
    <w:rsid w:val="002C5443"/>
    <w:rsid w:val="002C6724"/>
    <w:rsid w:val="002C6B0F"/>
    <w:rsid w:val="002C7094"/>
    <w:rsid w:val="002C750E"/>
    <w:rsid w:val="002C7E53"/>
    <w:rsid w:val="002C7EB3"/>
    <w:rsid w:val="002D0AA1"/>
    <w:rsid w:val="002D253A"/>
    <w:rsid w:val="002D26E5"/>
    <w:rsid w:val="002D2C0B"/>
    <w:rsid w:val="002D32E2"/>
    <w:rsid w:val="002D3615"/>
    <w:rsid w:val="002D3779"/>
    <w:rsid w:val="002D380C"/>
    <w:rsid w:val="002D3FA5"/>
    <w:rsid w:val="002D42D8"/>
    <w:rsid w:val="002D4579"/>
    <w:rsid w:val="002D484D"/>
    <w:rsid w:val="002D4AAD"/>
    <w:rsid w:val="002D57E8"/>
    <w:rsid w:val="002D5B7B"/>
    <w:rsid w:val="002D5D1F"/>
    <w:rsid w:val="002D5EE3"/>
    <w:rsid w:val="002D61D5"/>
    <w:rsid w:val="002D6267"/>
    <w:rsid w:val="002D64CB"/>
    <w:rsid w:val="002D69AF"/>
    <w:rsid w:val="002D6B29"/>
    <w:rsid w:val="002D6BC4"/>
    <w:rsid w:val="002D6F78"/>
    <w:rsid w:val="002D7322"/>
    <w:rsid w:val="002D7DDF"/>
    <w:rsid w:val="002E01D8"/>
    <w:rsid w:val="002E0A9A"/>
    <w:rsid w:val="002E0CCA"/>
    <w:rsid w:val="002E12AA"/>
    <w:rsid w:val="002E1703"/>
    <w:rsid w:val="002E1B33"/>
    <w:rsid w:val="002E1E48"/>
    <w:rsid w:val="002E2165"/>
    <w:rsid w:val="002E283B"/>
    <w:rsid w:val="002E2BE8"/>
    <w:rsid w:val="002E2E19"/>
    <w:rsid w:val="002E3008"/>
    <w:rsid w:val="002E37E6"/>
    <w:rsid w:val="002E37E9"/>
    <w:rsid w:val="002E3F5B"/>
    <w:rsid w:val="002E4AB5"/>
    <w:rsid w:val="002E5D07"/>
    <w:rsid w:val="002E5E07"/>
    <w:rsid w:val="002E6DA5"/>
    <w:rsid w:val="002F010E"/>
    <w:rsid w:val="002F035C"/>
    <w:rsid w:val="002F0A50"/>
    <w:rsid w:val="002F1B4C"/>
    <w:rsid w:val="002F1E1F"/>
    <w:rsid w:val="002F2F6D"/>
    <w:rsid w:val="002F343A"/>
    <w:rsid w:val="002F3719"/>
    <w:rsid w:val="002F373C"/>
    <w:rsid w:val="002F3951"/>
    <w:rsid w:val="002F46D1"/>
    <w:rsid w:val="002F50B2"/>
    <w:rsid w:val="002F5529"/>
    <w:rsid w:val="002F65C0"/>
    <w:rsid w:val="002F66EB"/>
    <w:rsid w:val="002F6AD7"/>
    <w:rsid w:val="002F6EDC"/>
    <w:rsid w:val="003005D0"/>
    <w:rsid w:val="00301000"/>
    <w:rsid w:val="0030146F"/>
    <w:rsid w:val="003016BC"/>
    <w:rsid w:val="00302771"/>
    <w:rsid w:val="003037D6"/>
    <w:rsid w:val="003046EF"/>
    <w:rsid w:val="0030475B"/>
    <w:rsid w:val="00304AEE"/>
    <w:rsid w:val="0030567A"/>
    <w:rsid w:val="00305DD4"/>
    <w:rsid w:val="003060F9"/>
    <w:rsid w:val="00306287"/>
    <w:rsid w:val="00307D62"/>
    <w:rsid w:val="00307D9E"/>
    <w:rsid w:val="00307FD9"/>
    <w:rsid w:val="00310C95"/>
    <w:rsid w:val="0031145F"/>
    <w:rsid w:val="00311651"/>
    <w:rsid w:val="003124A2"/>
    <w:rsid w:val="00312A65"/>
    <w:rsid w:val="00312A81"/>
    <w:rsid w:val="00312C7D"/>
    <w:rsid w:val="00312D0A"/>
    <w:rsid w:val="00313171"/>
    <w:rsid w:val="00313852"/>
    <w:rsid w:val="00313A60"/>
    <w:rsid w:val="00313B15"/>
    <w:rsid w:val="00313C45"/>
    <w:rsid w:val="00315B79"/>
    <w:rsid w:val="00315BEA"/>
    <w:rsid w:val="00315CDE"/>
    <w:rsid w:val="003160EC"/>
    <w:rsid w:val="003165EF"/>
    <w:rsid w:val="00317056"/>
    <w:rsid w:val="00317916"/>
    <w:rsid w:val="003201B3"/>
    <w:rsid w:val="003220F9"/>
    <w:rsid w:val="0032266F"/>
    <w:rsid w:val="0032271A"/>
    <w:rsid w:val="003227F4"/>
    <w:rsid w:val="003230FF"/>
    <w:rsid w:val="00323667"/>
    <w:rsid w:val="00325399"/>
    <w:rsid w:val="00325561"/>
    <w:rsid w:val="00327B00"/>
    <w:rsid w:val="00327C55"/>
    <w:rsid w:val="00330F8D"/>
    <w:rsid w:val="00331946"/>
    <w:rsid w:val="00331B11"/>
    <w:rsid w:val="00331DD0"/>
    <w:rsid w:val="0033260C"/>
    <w:rsid w:val="00332766"/>
    <w:rsid w:val="00332A4D"/>
    <w:rsid w:val="003335F5"/>
    <w:rsid w:val="00333C4C"/>
    <w:rsid w:val="0033405A"/>
    <w:rsid w:val="00335895"/>
    <w:rsid w:val="00335E56"/>
    <w:rsid w:val="003373D6"/>
    <w:rsid w:val="00337523"/>
    <w:rsid w:val="003376F5"/>
    <w:rsid w:val="00337F13"/>
    <w:rsid w:val="00340141"/>
    <w:rsid w:val="00340198"/>
    <w:rsid w:val="003402C6"/>
    <w:rsid w:val="00340AA6"/>
    <w:rsid w:val="00340D9B"/>
    <w:rsid w:val="00340DEA"/>
    <w:rsid w:val="00340E3E"/>
    <w:rsid w:val="00341184"/>
    <w:rsid w:val="00341369"/>
    <w:rsid w:val="00341763"/>
    <w:rsid w:val="00343917"/>
    <w:rsid w:val="00344000"/>
    <w:rsid w:val="003442C2"/>
    <w:rsid w:val="003447FC"/>
    <w:rsid w:val="00344A4A"/>
    <w:rsid w:val="00344B50"/>
    <w:rsid w:val="00344DC8"/>
    <w:rsid w:val="003453A9"/>
    <w:rsid w:val="003458D6"/>
    <w:rsid w:val="00345FDC"/>
    <w:rsid w:val="00346515"/>
    <w:rsid w:val="003466C6"/>
    <w:rsid w:val="003467AD"/>
    <w:rsid w:val="00346924"/>
    <w:rsid w:val="003469AF"/>
    <w:rsid w:val="00346DD6"/>
    <w:rsid w:val="00346E22"/>
    <w:rsid w:val="00347013"/>
    <w:rsid w:val="00347B59"/>
    <w:rsid w:val="00347D1B"/>
    <w:rsid w:val="00347DFD"/>
    <w:rsid w:val="00347E04"/>
    <w:rsid w:val="0035009F"/>
    <w:rsid w:val="00350251"/>
    <w:rsid w:val="003503D6"/>
    <w:rsid w:val="00350A67"/>
    <w:rsid w:val="00350F24"/>
    <w:rsid w:val="003511D3"/>
    <w:rsid w:val="0035151D"/>
    <w:rsid w:val="003518B1"/>
    <w:rsid w:val="00351C1A"/>
    <w:rsid w:val="00351CFF"/>
    <w:rsid w:val="0035286E"/>
    <w:rsid w:val="003537CB"/>
    <w:rsid w:val="00353A68"/>
    <w:rsid w:val="00353E33"/>
    <w:rsid w:val="00353EED"/>
    <w:rsid w:val="00353FD0"/>
    <w:rsid w:val="00354509"/>
    <w:rsid w:val="00354C7D"/>
    <w:rsid w:val="0035545E"/>
    <w:rsid w:val="003560D1"/>
    <w:rsid w:val="0035682B"/>
    <w:rsid w:val="003573EC"/>
    <w:rsid w:val="003578FB"/>
    <w:rsid w:val="003579AC"/>
    <w:rsid w:val="00357F5D"/>
    <w:rsid w:val="00361233"/>
    <w:rsid w:val="0036161F"/>
    <w:rsid w:val="00361930"/>
    <w:rsid w:val="00361AE6"/>
    <w:rsid w:val="003627AC"/>
    <w:rsid w:val="00362A2F"/>
    <w:rsid w:val="0036300F"/>
    <w:rsid w:val="003631D3"/>
    <w:rsid w:val="0036357F"/>
    <w:rsid w:val="00364202"/>
    <w:rsid w:val="00364941"/>
    <w:rsid w:val="003664CF"/>
    <w:rsid w:val="00366997"/>
    <w:rsid w:val="003669B6"/>
    <w:rsid w:val="00366C1E"/>
    <w:rsid w:val="00366EAD"/>
    <w:rsid w:val="00367044"/>
    <w:rsid w:val="0036711B"/>
    <w:rsid w:val="00367619"/>
    <w:rsid w:val="00367C85"/>
    <w:rsid w:val="00367E08"/>
    <w:rsid w:val="00367F49"/>
    <w:rsid w:val="003701DB"/>
    <w:rsid w:val="00371D13"/>
    <w:rsid w:val="00371D5D"/>
    <w:rsid w:val="0037285B"/>
    <w:rsid w:val="00372EB2"/>
    <w:rsid w:val="003731FB"/>
    <w:rsid w:val="00373460"/>
    <w:rsid w:val="00373FAA"/>
    <w:rsid w:val="0037461A"/>
    <w:rsid w:val="003750B6"/>
    <w:rsid w:val="00375A94"/>
    <w:rsid w:val="00375C29"/>
    <w:rsid w:val="00376492"/>
    <w:rsid w:val="003764FB"/>
    <w:rsid w:val="00376CB9"/>
    <w:rsid w:val="00376E32"/>
    <w:rsid w:val="00376F15"/>
    <w:rsid w:val="00377018"/>
    <w:rsid w:val="003770BD"/>
    <w:rsid w:val="0038047A"/>
    <w:rsid w:val="00380519"/>
    <w:rsid w:val="003807CE"/>
    <w:rsid w:val="00380E99"/>
    <w:rsid w:val="003812AA"/>
    <w:rsid w:val="003812C6"/>
    <w:rsid w:val="0038136E"/>
    <w:rsid w:val="00381E07"/>
    <w:rsid w:val="003822F9"/>
    <w:rsid w:val="00382756"/>
    <w:rsid w:val="00382C43"/>
    <w:rsid w:val="00382FA9"/>
    <w:rsid w:val="00383505"/>
    <w:rsid w:val="00383921"/>
    <w:rsid w:val="003839CA"/>
    <w:rsid w:val="0038400E"/>
    <w:rsid w:val="00384165"/>
    <w:rsid w:val="003851D2"/>
    <w:rsid w:val="00385528"/>
    <w:rsid w:val="003863DF"/>
    <w:rsid w:val="0038652F"/>
    <w:rsid w:val="00386A4B"/>
    <w:rsid w:val="00386ACD"/>
    <w:rsid w:val="00386F74"/>
    <w:rsid w:val="00386F81"/>
    <w:rsid w:val="0038799F"/>
    <w:rsid w:val="00387F27"/>
    <w:rsid w:val="003903F6"/>
    <w:rsid w:val="003915D0"/>
    <w:rsid w:val="00391BE6"/>
    <w:rsid w:val="0039250A"/>
    <w:rsid w:val="0039259C"/>
    <w:rsid w:val="0039271E"/>
    <w:rsid w:val="00392F4F"/>
    <w:rsid w:val="00392F6B"/>
    <w:rsid w:val="003931FA"/>
    <w:rsid w:val="00393A2B"/>
    <w:rsid w:val="00393CE6"/>
    <w:rsid w:val="0039413B"/>
    <w:rsid w:val="003945B7"/>
    <w:rsid w:val="00394664"/>
    <w:rsid w:val="0039494A"/>
    <w:rsid w:val="003950B3"/>
    <w:rsid w:val="00395120"/>
    <w:rsid w:val="0039531F"/>
    <w:rsid w:val="00395C51"/>
    <w:rsid w:val="00395D16"/>
    <w:rsid w:val="003960D8"/>
    <w:rsid w:val="003967B8"/>
    <w:rsid w:val="00396B0C"/>
    <w:rsid w:val="003971B2"/>
    <w:rsid w:val="003972ED"/>
    <w:rsid w:val="00397319"/>
    <w:rsid w:val="003977B9"/>
    <w:rsid w:val="00397905"/>
    <w:rsid w:val="00397E2B"/>
    <w:rsid w:val="003A036A"/>
    <w:rsid w:val="003A0373"/>
    <w:rsid w:val="003A08E5"/>
    <w:rsid w:val="003A08E6"/>
    <w:rsid w:val="003A0909"/>
    <w:rsid w:val="003A09FC"/>
    <w:rsid w:val="003A0B2F"/>
    <w:rsid w:val="003A0CC9"/>
    <w:rsid w:val="003A0D6D"/>
    <w:rsid w:val="003A0EE6"/>
    <w:rsid w:val="003A14ED"/>
    <w:rsid w:val="003A1674"/>
    <w:rsid w:val="003A1E71"/>
    <w:rsid w:val="003A25A4"/>
    <w:rsid w:val="003A2CF2"/>
    <w:rsid w:val="003A3299"/>
    <w:rsid w:val="003A3301"/>
    <w:rsid w:val="003A3720"/>
    <w:rsid w:val="003A3750"/>
    <w:rsid w:val="003A3F30"/>
    <w:rsid w:val="003A43D8"/>
    <w:rsid w:val="003A43DD"/>
    <w:rsid w:val="003A45EA"/>
    <w:rsid w:val="003A4624"/>
    <w:rsid w:val="003A4BED"/>
    <w:rsid w:val="003A4F88"/>
    <w:rsid w:val="003A5142"/>
    <w:rsid w:val="003A5582"/>
    <w:rsid w:val="003A594A"/>
    <w:rsid w:val="003A6F6B"/>
    <w:rsid w:val="003A706F"/>
    <w:rsid w:val="003A70DE"/>
    <w:rsid w:val="003A72A7"/>
    <w:rsid w:val="003A7B68"/>
    <w:rsid w:val="003A7DC7"/>
    <w:rsid w:val="003B091A"/>
    <w:rsid w:val="003B0C6A"/>
    <w:rsid w:val="003B20CC"/>
    <w:rsid w:val="003B22E2"/>
    <w:rsid w:val="003B28A2"/>
    <w:rsid w:val="003B3213"/>
    <w:rsid w:val="003B4A70"/>
    <w:rsid w:val="003B50CA"/>
    <w:rsid w:val="003B5331"/>
    <w:rsid w:val="003B56C3"/>
    <w:rsid w:val="003B6936"/>
    <w:rsid w:val="003B7082"/>
    <w:rsid w:val="003B7274"/>
    <w:rsid w:val="003B7493"/>
    <w:rsid w:val="003C0AAD"/>
    <w:rsid w:val="003C1451"/>
    <w:rsid w:val="003C17E2"/>
    <w:rsid w:val="003C1813"/>
    <w:rsid w:val="003C1972"/>
    <w:rsid w:val="003C1991"/>
    <w:rsid w:val="003C1C3B"/>
    <w:rsid w:val="003C1E5C"/>
    <w:rsid w:val="003C1F8A"/>
    <w:rsid w:val="003C2D51"/>
    <w:rsid w:val="003C3EBE"/>
    <w:rsid w:val="003C3FB5"/>
    <w:rsid w:val="003C41A1"/>
    <w:rsid w:val="003C4291"/>
    <w:rsid w:val="003C53E8"/>
    <w:rsid w:val="003C546D"/>
    <w:rsid w:val="003C5633"/>
    <w:rsid w:val="003C5769"/>
    <w:rsid w:val="003C5B2B"/>
    <w:rsid w:val="003C5F01"/>
    <w:rsid w:val="003C6351"/>
    <w:rsid w:val="003C6456"/>
    <w:rsid w:val="003C6724"/>
    <w:rsid w:val="003C6B3C"/>
    <w:rsid w:val="003C768E"/>
    <w:rsid w:val="003C7BED"/>
    <w:rsid w:val="003D0C6B"/>
    <w:rsid w:val="003D11F2"/>
    <w:rsid w:val="003D16B0"/>
    <w:rsid w:val="003D37B9"/>
    <w:rsid w:val="003D39E2"/>
    <w:rsid w:val="003D563E"/>
    <w:rsid w:val="003D5B65"/>
    <w:rsid w:val="003D63DD"/>
    <w:rsid w:val="003D699E"/>
    <w:rsid w:val="003D7E3F"/>
    <w:rsid w:val="003D7FA0"/>
    <w:rsid w:val="003E03A6"/>
    <w:rsid w:val="003E0499"/>
    <w:rsid w:val="003E0793"/>
    <w:rsid w:val="003E0EA7"/>
    <w:rsid w:val="003E21B8"/>
    <w:rsid w:val="003E3B56"/>
    <w:rsid w:val="003E49CB"/>
    <w:rsid w:val="003E4EEB"/>
    <w:rsid w:val="003E60A7"/>
    <w:rsid w:val="003E62FA"/>
    <w:rsid w:val="003E6920"/>
    <w:rsid w:val="003E6AC9"/>
    <w:rsid w:val="003E719B"/>
    <w:rsid w:val="003E72A9"/>
    <w:rsid w:val="003E7F9E"/>
    <w:rsid w:val="003F004B"/>
    <w:rsid w:val="003F0404"/>
    <w:rsid w:val="003F1613"/>
    <w:rsid w:val="003F16C3"/>
    <w:rsid w:val="003F1980"/>
    <w:rsid w:val="003F27FD"/>
    <w:rsid w:val="003F2953"/>
    <w:rsid w:val="003F2DFF"/>
    <w:rsid w:val="003F2FAF"/>
    <w:rsid w:val="003F3FCE"/>
    <w:rsid w:val="003F4822"/>
    <w:rsid w:val="003F4A50"/>
    <w:rsid w:val="003F4B56"/>
    <w:rsid w:val="003F56E4"/>
    <w:rsid w:val="003F60B8"/>
    <w:rsid w:val="003F6215"/>
    <w:rsid w:val="003F6289"/>
    <w:rsid w:val="003F63FE"/>
    <w:rsid w:val="003F6485"/>
    <w:rsid w:val="003F69E5"/>
    <w:rsid w:val="003F6EDE"/>
    <w:rsid w:val="003F769A"/>
    <w:rsid w:val="00401A7E"/>
    <w:rsid w:val="00401EAC"/>
    <w:rsid w:val="00401FE5"/>
    <w:rsid w:val="00402708"/>
    <w:rsid w:val="00402788"/>
    <w:rsid w:val="004027D7"/>
    <w:rsid w:val="0040473A"/>
    <w:rsid w:val="00404788"/>
    <w:rsid w:val="00406118"/>
    <w:rsid w:val="00406E3E"/>
    <w:rsid w:val="0040726C"/>
    <w:rsid w:val="00407AA5"/>
    <w:rsid w:val="00407E1C"/>
    <w:rsid w:val="00410017"/>
    <w:rsid w:val="004104C6"/>
    <w:rsid w:val="00410B94"/>
    <w:rsid w:val="00410ED1"/>
    <w:rsid w:val="00411301"/>
    <w:rsid w:val="0041193F"/>
    <w:rsid w:val="00412283"/>
    <w:rsid w:val="00412F42"/>
    <w:rsid w:val="00413039"/>
    <w:rsid w:val="00413306"/>
    <w:rsid w:val="0041343B"/>
    <w:rsid w:val="00413A82"/>
    <w:rsid w:val="00413B7D"/>
    <w:rsid w:val="00413C1E"/>
    <w:rsid w:val="0041421D"/>
    <w:rsid w:val="00414DF6"/>
    <w:rsid w:val="004155CC"/>
    <w:rsid w:val="0041591D"/>
    <w:rsid w:val="00415ADA"/>
    <w:rsid w:val="004161DE"/>
    <w:rsid w:val="00417267"/>
    <w:rsid w:val="004176B9"/>
    <w:rsid w:val="00420273"/>
    <w:rsid w:val="004205F6"/>
    <w:rsid w:val="0042065D"/>
    <w:rsid w:val="004206F1"/>
    <w:rsid w:val="00420B2D"/>
    <w:rsid w:val="00420CC4"/>
    <w:rsid w:val="00420EA4"/>
    <w:rsid w:val="00421482"/>
    <w:rsid w:val="00421C3F"/>
    <w:rsid w:val="00422940"/>
    <w:rsid w:val="00423380"/>
    <w:rsid w:val="00423B07"/>
    <w:rsid w:val="00425605"/>
    <w:rsid w:val="00425FB0"/>
    <w:rsid w:val="0042680B"/>
    <w:rsid w:val="00426C1F"/>
    <w:rsid w:val="0042759E"/>
    <w:rsid w:val="004275A1"/>
    <w:rsid w:val="00427A8A"/>
    <w:rsid w:val="00427E5D"/>
    <w:rsid w:val="00427F74"/>
    <w:rsid w:val="00430469"/>
    <w:rsid w:val="00430F32"/>
    <w:rsid w:val="004314CF"/>
    <w:rsid w:val="00431961"/>
    <w:rsid w:val="00431E39"/>
    <w:rsid w:val="0043384D"/>
    <w:rsid w:val="00434218"/>
    <w:rsid w:val="00434A86"/>
    <w:rsid w:val="00435698"/>
    <w:rsid w:val="00435B89"/>
    <w:rsid w:val="00435C9C"/>
    <w:rsid w:val="0043628E"/>
    <w:rsid w:val="004371FA"/>
    <w:rsid w:val="004405ED"/>
    <w:rsid w:val="004409C5"/>
    <w:rsid w:val="00440CD0"/>
    <w:rsid w:val="00441A35"/>
    <w:rsid w:val="00441C2A"/>
    <w:rsid w:val="00442418"/>
    <w:rsid w:val="00443B72"/>
    <w:rsid w:val="00443F3B"/>
    <w:rsid w:val="0044438D"/>
    <w:rsid w:val="00445928"/>
    <w:rsid w:val="00445F9F"/>
    <w:rsid w:val="00446966"/>
    <w:rsid w:val="00446AF0"/>
    <w:rsid w:val="0044702B"/>
    <w:rsid w:val="00450424"/>
    <w:rsid w:val="0045079D"/>
    <w:rsid w:val="00450ACE"/>
    <w:rsid w:val="00450EA0"/>
    <w:rsid w:val="00451B40"/>
    <w:rsid w:val="00451B9B"/>
    <w:rsid w:val="00452D7C"/>
    <w:rsid w:val="00453396"/>
    <w:rsid w:val="00454318"/>
    <w:rsid w:val="0045450B"/>
    <w:rsid w:val="004549E7"/>
    <w:rsid w:val="004558ED"/>
    <w:rsid w:val="00456628"/>
    <w:rsid w:val="00457373"/>
    <w:rsid w:val="00457773"/>
    <w:rsid w:val="00460EF8"/>
    <w:rsid w:val="00461042"/>
    <w:rsid w:val="00461E18"/>
    <w:rsid w:val="00461F90"/>
    <w:rsid w:val="00462153"/>
    <w:rsid w:val="00462534"/>
    <w:rsid w:val="00463442"/>
    <w:rsid w:val="004641AE"/>
    <w:rsid w:val="00464D09"/>
    <w:rsid w:val="00464F14"/>
    <w:rsid w:val="004653EA"/>
    <w:rsid w:val="00466030"/>
    <w:rsid w:val="00467506"/>
    <w:rsid w:val="004675E3"/>
    <w:rsid w:val="00467C3E"/>
    <w:rsid w:val="00470BD3"/>
    <w:rsid w:val="00470E57"/>
    <w:rsid w:val="004712E4"/>
    <w:rsid w:val="00471D91"/>
    <w:rsid w:val="00471EF6"/>
    <w:rsid w:val="0047213E"/>
    <w:rsid w:val="00472E84"/>
    <w:rsid w:val="00473E1D"/>
    <w:rsid w:val="00474041"/>
    <w:rsid w:val="0047463F"/>
    <w:rsid w:val="00474E1E"/>
    <w:rsid w:val="00474E45"/>
    <w:rsid w:val="004756FE"/>
    <w:rsid w:val="00475BC8"/>
    <w:rsid w:val="00476A78"/>
    <w:rsid w:val="0047730C"/>
    <w:rsid w:val="00477529"/>
    <w:rsid w:val="00477993"/>
    <w:rsid w:val="00477CD4"/>
    <w:rsid w:val="004809F0"/>
    <w:rsid w:val="00481118"/>
    <w:rsid w:val="00481559"/>
    <w:rsid w:val="004815FD"/>
    <w:rsid w:val="00481948"/>
    <w:rsid w:val="00481A7F"/>
    <w:rsid w:val="004823E3"/>
    <w:rsid w:val="00482EA3"/>
    <w:rsid w:val="00483463"/>
    <w:rsid w:val="00483C15"/>
    <w:rsid w:val="00486D90"/>
    <w:rsid w:val="00486E8F"/>
    <w:rsid w:val="004870F8"/>
    <w:rsid w:val="00487A39"/>
    <w:rsid w:val="00487E18"/>
    <w:rsid w:val="00490169"/>
    <w:rsid w:val="00490228"/>
    <w:rsid w:val="004907D6"/>
    <w:rsid w:val="00490D61"/>
    <w:rsid w:val="00492327"/>
    <w:rsid w:val="00492CD7"/>
    <w:rsid w:val="0049340E"/>
    <w:rsid w:val="004939B1"/>
    <w:rsid w:val="00495360"/>
    <w:rsid w:val="004955EC"/>
    <w:rsid w:val="00495EDC"/>
    <w:rsid w:val="00496773"/>
    <w:rsid w:val="00496C04"/>
    <w:rsid w:val="00496CCE"/>
    <w:rsid w:val="004970F0"/>
    <w:rsid w:val="00497644"/>
    <w:rsid w:val="004A0DAF"/>
    <w:rsid w:val="004A275A"/>
    <w:rsid w:val="004A27D9"/>
    <w:rsid w:val="004A2AAE"/>
    <w:rsid w:val="004A2D26"/>
    <w:rsid w:val="004A365A"/>
    <w:rsid w:val="004A3807"/>
    <w:rsid w:val="004A389B"/>
    <w:rsid w:val="004A42FF"/>
    <w:rsid w:val="004A442A"/>
    <w:rsid w:val="004A44F6"/>
    <w:rsid w:val="004A4D98"/>
    <w:rsid w:val="004A5101"/>
    <w:rsid w:val="004A5306"/>
    <w:rsid w:val="004A57E5"/>
    <w:rsid w:val="004A5BCE"/>
    <w:rsid w:val="004A6489"/>
    <w:rsid w:val="004A6B0D"/>
    <w:rsid w:val="004A73D7"/>
    <w:rsid w:val="004A789E"/>
    <w:rsid w:val="004B05D3"/>
    <w:rsid w:val="004B08C5"/>
    <w:rsid w:val="004B3EEF"/>
    <w:rsid w:val="004B48F8"/>
    <w:rsid w:val="004B4A4D"/>
    <w:rsid w:val="004B4DF2"/>
    <w:rsid w:val="004B4F41"/>
    <w:rsid w:val="004B60D0"/>
    <w:rsid w:val="004B6149"/>
    <w:rsid w:val="004B614B"/>
    <w:rsid w:val="004B6491"/>
    <w:rsid w:val="004B6599"/>
    <w:rsid w:val="004B7106"/>
    <w:rsid w:val="004B72AF"/>
    <w:rsid w:val="004B7586"/>
    <w:rsid w:val="004B79F2"/>
    <w:rsid w:val="004B7B2D"/>
    <w:rsid w:val="004C0256"/>
    <w:rsid w:val="004C09E0"/>
    <w:rsid w:val="004C0A64"/>
    <w:rsid w:val="004C0AEE"/>
    <w:rsid w:val="004C0DAE"/>
    <w:rsid w:val="004C3019"/>
    <w:rsid w:val="004C325B"/>
    <w:rsid w:val="004C3898"/>
    <w:rsid w:val="004C3AC9"/>
    <w:rsid w:val="004C3BA8"/>
    <w:rsid w:val="004C3E5A"/>
    <w:rsid w:val="004C4267"/>
    <w:rsid w:val="004C4545"/>
    <w:rsid w:val="004C47DC"/>
    <w:rsid w:val="004C4F73"/>
    <w:rsid w:val="004C54D9"/>
    <w:rsid w:val="004C6954"/>
    <w:rsid w:val="004C734C"/>
    <w:rsid w:val="004C76C0"/>
    <w:rsid w:val="004C7766"/>
    <w:rsid w:val="004C7CB7"/>
    <w:rsid w:val="004D01A7"/>
    <w:rsid w:val="004D0783"/>
    <w:rsid w:val="004D0D39"/>
    <w:rsid w:val="004D1567"/>
    <w:rsid w:val="004D1D69"/>
    <w:rsid w:val="004D2057"/>
    <w:rsid w:val="004D248A"/>
    <w:rsid w:val="004D2889"/>
    <w:rsid w:val="004D2AAD"/>
    <w:rsid w:val="004D324A"/>
    <w:rsid w:val="004D3EA5"/>
    <w:rsid w:val="004D41A5"/>
    <w:rsid w:val="004D4CE6"/>
    <w:rsid w:val="004D5057"/>
    <w:rsid w:val="004D5203"/>
    <w:rsid w:val="004D5504"/>
    <w:rsid w:val="004D5C02"/>
    <w:rsid w:val="004D6416"/>
    <w:rsid w:val="004D756A"/>
    <w:rsid w:val="004D7C15"/>
    <w:rsid w:val="004E069A"/>
    <w:rsid w:val="004E0F89"/>
    <w:rsid w:val="004E106C"/>
    <w:rsid w:val="004E2A4C"/>
    <w:rsid w:val="004E2E17"/>
    <w:rsid w:val="004E391E"/>
    <w:rsid w:val="004E3D7A"/>
    <w:rsid w:val="004E4E01"/>
    <w:rsid w:val="004E6866"/>
    <w:rsid w:val="004E6C6C"/>
    <w:rsid w:val="004E6E77"/>
    <w:rsid w:val="004E70FF"/>
    <w:rsid w:val="004E726F"/>
    <w:rsid w:val="004E7397"/>
    <w:rsid w:val="004E756F"/>
    <w:rsid w:val="004E7777"/>
    <w:rsid w:val="004E79DC"/>
    <w:rsid w:val="004E7A80"/>
    <w:rsid w:val="004E7F5D"/>
    <w:rsid w:val="004F023F"/>
    <w:rsid w:val="004F0CBA"/>
    <w:rsid w:val="004F1552"/>
    <w:rsid w:val="004F1EF0"/>
    <w:rsid w:val="004F2C4A"/>
    <w:rsid w:val="004F3483"/>
    <w:rsid w:val="004F3559"/>
    <w:rsid w:val="004F4113"/>
    <w:rsid w:val="004F4955"/>
    <w:rsid w:val="004F4EBF"/>
    <w:rsid w:val="004F508F"/>
    <w:rsid w:val="004F516C"/>
    <w:rsid w:val="004F5A04"/>
    <w:rsid w:val="004F5D8C"/>
    <w:rsid w:val="004F6104"/>
    <w:rsid w:val="004F7344"/>
    <w:rsid w:val="004F7540"/>
    <w:rsid w:val="00500347"/>
    <w:rsid w:val="00500682"/>
    <w:rsid w:val="00501B6D"/>
    <w:rsid w:val="00502111"/>
    <w:rsid w:val="00502863"/>
    <w:rsid w:val="00502F6D"/>
    <w:rsid w:val="00503F5C"/>
    <w:rsid w:val="00504182"/>
    <w:rsid w:val="00504673"/>
    <w:rsid w:val="0050486F"/>
    <w:rsid w:val="00504E1D"/>
    <w:rsid w:val="0050558A"/>
    <w:rsid w:val="0050592C"/>
    <w:rsid w:val="00505C9C"/>
    <w:rsid w:val="00505CD9"/>
    <w:rsid w:val="00505F16"/>
    <w:rsid w:val="005061D0"/>
    <w:rsid w:val="005069A5"/>
    <w:rsid w:val="005109E8"/>
    <w:rsid w:val="00510A30"/>
    <w:rsid w:val="00510CC5"/>
    <w:rsid w:val="00511607"/>
    <w:rsid w:val="00511B39"/>
    <w:rsid w:val="00512626"/>
    <w:rsid w:val="00513241"/>
    <w:rsid w:val="00513D6E"/>
    <w:rsid w:val="0051414B"/>
    <w:rsid w:val="00514610"/>
    <w:rsid w:val="00514E1D"/>
    <w:rsid w:val="005154D4"/>
    <w:rsid w:val="0051581F"/>
    <w:rsid w:val="0051613D"/>
    <w:rsid w:val="005167C9"/>
    <w:rsid w:val="0051690F"/>
    <w:rsid w:val="00516F1B"/>
    <w:rsid w:val="00517BF1"/>
    <w:rsid w:val="00517BF5"/>
    <w:rsid w:val="0052000D"/>
    <w:rsid w:val="00520826"/>
    <w:rsid w:val="00521C03"/>
    <w:rsid w:val="00522228"/>
    <w:rsid w:val="0052272F"/>
    <w:rsid w:val="005241D4"/>
    <w:rsid w:val="0052426E"/>
    <w:rsid w:val="005245FB"/>
    <w:rsid w:val="00524E07"/>
    <w:rsid w:val="0052599E"/>
    <w:rsid w:val="005259D0"/>
    <w:rsid w:val="00525B55"/>
    <w:rsid w:val="005263A1"/>
    <w:rsid w:val="0052668F"/>
    <w:rsid w:val="00526E35"/>
    <w:rsid w:val="00526FB0"/>
    <w:rsid w:val="005271A1"/>
    <w:rsid w:val="00527278"/>
    <w:rsid w:val="00527436"/>
    <w:rsid w:val="0053023B"/>
    <w:rsid w:val="00530388"/>
    <w:rsid w:val="005303C9"/>
    <w:rsid w:val="00530D19"/>
    <w:rsid w:val="00531DEB"/>
    <w:rsid w:val="005321E0"/>
    <w:rsid w:val="005338C8"/>
    <w:rsid w:val="00533EBB"/>
    <w:rsid w:val="0053402F"/>
    <w:rsid w:val="00534038"/>
    <w:rsid w:val="00536068"/>
    <w:rsid w:val="0053628F"/>
    <w:rsid w:val="005362B5"/>
    <w:rsid w:val="005369AA"/>
    <w:rsid w:val="00536C36"/>
    <w:rsid w:val="00536FA8"/>
    <w:rsid w:val="005375E0"/>
    <w:rsid w:val="00537E95"/>
    <w:rsid w:val="0054044A"/>
    <w:rsid w:val="00541151"/>
    <w:rsid w:val="0054130F"/>
    <w:rsid w:val="00541D23"/>
    <w:rsid w:val="00541D54"/>
    <w:rsid w:val="00542900"/>
    <w:rsid w:val="00542A20"/>
    <w:rsid w:val="00543702"/>
    <w:rsid w:val="0054381E"/>
    <w:rsid w:val="00543C15"/>
    <w:rsid w:val="00544038"/>
    <w:rsid w:val="0054416E"/>
    <w:rsid w:val="00544178"/>
    <w:rsid w:val="00544EC9"/>
    <w:rsid w:val="005451F5"/>
    <w:rsid w:val="00545596"/>
    <w:rsid w:val="00545B16"/>
    <w:rsid w:val="00546339"/>
    <w:rsid w:val="0054634B"/>
    <w:rsid w:val="00546FFD"/>
    <w:rsid w:val="0054749F"/>
    <w:rsid w:val="0054782C"/>
    <w:rsid w:val="00550B2B"/>
    <w:rsid w:val="00551AC5"/>
    <w:rsid w:val="00552218"/>
    <w:rsid w:val="0055263B"/>
    <w:rsid w:val="00552947"/>
    <w:rsid w:val="00552996"/>
    <w:rsid w:val="00553023"/>
    <w:rsid w:val="00553539"/>
    <w:rsid w:val="00554453"/>
    <w:rsid w:val="00554796"/>
    <w:rsid w:val="00555488"/>
    <w:rsid w:val="00556708"/>
    <w:rsid w:val="00556DD4"/>
    <w:rsid w:val="00557ED2"/>
    <w:rsid w:val="005605F7"/>
    <w:rsid w:val="00560897"/>
    <w:rsid w:val="0056136D"/>
    <w:rsid w:val="00561382"/>
    <w:rsid w:val="00561C3C"/>
    <w:rsid w:val="005622F7"/>
    <w:rsid w:val="00562875"/>
    <w:rsid w:val="005635BA"/>
    <w:rsid w:val="005639E0"/>
    <w:rsid w:val="005645BA"/>
    <w:rsid w:val="0056473B"/>
    <w:rsid w:val="00564EDB"/>
    <w:rsid w:val="005652FC"/>
    <w:rsid w:val="005654E6"/>
    <w:rsid w:val="00565AA5"/>
    <w:rsid w:val="0056683C"/>
    <w:rsid w:val="0056686F"/>
    <w:rsid w:val="005668B1"/>
    <w:rsid w:val="00567199"/>
    <w:rsid w:val="005672B3"/>
    <w:rsid w:val="005700AE"/>
    <w:rsid w:val="00570D51"/>
    <w:rsid w:val="00570DF4"/>
    <w:rsid w:val="005710AB"/>
    <w:rsid w:val="005712BF"/>
    <w:rsid w:val="005720F8"/>
    <w:rsid w:val="0057233D"/>
    <w:rsid w:val="00572351"/>
    <w:rsid w:val="00572687"/>
    <w:rsid w:val="0057274E"/>
    <w:rsid w:val="00572D6A"/>
    <w:rsid w:val="0057339B"/>
    <w:rsid w:val="005734A2"/>
    <w:rsid w:val="00574975"/>
    <w:rsid w:val="00575038"/>
    <w:rsid w:val="00575D90"/>
    <w:rsid w:val="00575E3F"/>
    <w:rsid w:val="00576996"/>
    <w:rsid w:val="005779D5"/>
    <w:rsid w:val="00577BF8"/>
    <w:rsid w:val="00577EEA"/>
    <w:rsid w:val="0058059E"/>
    <w:rsid w:val="005811B5"/>
    <w:rsid w:val="00582379"/>
    <w:rsid w:val="00582901"/>
    <w:rsid w:val="00583366"/>
    <w:rsid w:val="005834AD"/>
    <w:rsid w:val="00583AE1"/>
    <w:rsid w:val="00583EF7"/>
    <w:rsid w:val="005846F7"/>
    <w:rsid w:val="00584D38"/>
    <w:rsid w:val="0058604C"/>
    <w:rsid w:val="0058773E"/>
    <w:rsid w:val="00587844"/>
    <w:rsid w:val="00587BAF"/>
    <w:rsid w:val="00587C77"/>
    <w:rsid w:val="0059062B"/>
    <w:rsid w:val="005909E1"/>
    <w:rsid w:val="005913E9"/>
    <w:rsid w:val="00591EF5"/>
    <w:rsid w:val="00592296"/>
    <w:rsid w:val="0059312F"/>
    <w:rsid w:val="00593186"/>
    <w:rsid w:val="00593D12"/>
    <w:rsid w:val="0059439C"/>
    <w:rsid w:val="00594790"/>
    <w:rsid w:val="00594BCA"/>
    <w:rsid w:val="005955D0"/>
    <w:rsid w:val="00595DB6"/>
    <w:rsid w:val="00596B22"/>
    <w:rsid w:val="00596C92"/>
    <w:rsid w:val="00596CEC"/>
    <w:rsid w:val="005976EE"/>
    <w:rsid w:val="00597D8A"/>
    <w:rsid w:val="005A024A"/>
    <w:rsid w:val="005A0299"/>
    <w:rsid w:val="005A0E57"/>
    <w:rsid w:val="005A0FBF"/>
    <w:rsid w:val="005A1687"/>
    <w:rsid w:val="005A2FC1"/>
    <w:rsid w:val="005A38D4"/>
    <w:rsid w:val="005A3D33"/>
    <w:rsid w:val="005A4395"/>
    <w:rsid w:val="005A57E4"/>
    <w:rsid w:val="005A692C"/>
    <w:rsid w:val="005B05D8"/>
    <w:rsid w:val="005B0963"/>
    <w:rsid w:val="005B0ABD"/>
    <w:rsid w:val="005B0B89"/>
    <w:rsid w:val="005B1B69"/>
    <w:rsid w:val="005B1BB5"/>
    <w:rsid w:val="005B1C46"/>
    <w:rsid w:val="005B1F33"/>
    <w:rsid w:val="005B23E7"/>
    <w:rsid w:val="005B2C6B"/>
    <w:rsid w:val="005B34AB"/>
    <w:rsid w:val="005B3B5C"/>
    <w:rsid w:val="005B4DB1"/>
    <w:rsid w:val="005B5B25"/>
    <w:rsid w:val="005B61FA"/>
    <w:rsid w:val="005B68B4"/>
    <w:rsid w:val="005B77A4"/>
    <w:rsid w:val="005B7848"/>
    <w:rsid w:val="005B7D3F"/>
    <w:rsid w:val="005C0975"/>
    <w:rsid w:val="005C1100"/>
    <w:rsid w:val="005C14D1"/>
    <w:rsid w:val="005C15D0"/>
    <w:rsid w:val="005C1980"/>
    <w:rsid w:val="005C1D48"/>
    <w:rsid w:val="005C1EA3"/>
    <w:rsid w:val="005C2CF7"/>
    <w:rsid w:val="005C4063"/>
    <w:rsid w:val="005C453A"/>
    <w:rsid w:val="005C461E"/>
    <w:rsid w:val="005C4B60"/>
    <w:rsid w:val="005C508C"/>
    <w:rsid w:val="005C56CD"/>
    <w:rsid w:val="005C6D29"/>
    <w:rsid w:val="005D0198"/>
    <w:rsid w:val="005D0E8B"/>
    <w:rsid w:val="005D2337"/>
    <w:rsid w:val="005D2485"/>
    <w:rsid w:val="005D2B76"/>
    <w:rsid w:val="005D4431"/>
    <w:rsid w:val="005D4587"/>
    <w:rsid w:val="005D45F2"/>
    <w:rsid w:val="005D5B80"/>
    <w:rsid w:val="005D5D02"/>
    <w:rsid w:val="005D6582"/>
    <w:rsid w:val="005D6BA4"/>
    <w:rsid w:val="005D763B"/>
    <w:rsid w:val="005D7B43"/>
    <w:rsid w:val="005E01C7"/>
    <w:rsid w:val="005E04D3"/>
    <w:rsid w:val="005E10A7"/>
    <w:rsid w:val="005E1EAE"/>
    <w:rsid w:val="005E2659"/>
    <w:rsid w:val="005E39FA"/>
    <w:rsid w:val="005E3A94"/>
    <w:rsid w:val="005E3CD7"/>
    <w:rsid w:val="005E3D89"/>
    <w:rsid w:val="005E4145"/>
    <w:rsid w:val="005E54F8"/>
    <w:rsid w:val="005E5783"/>
    <w:rsid w:val="005E59AC"/>
    <w:rsid w:val="005E5D37"/>
    <w:rsid w:val="005E5F84"/>
    <w:rsid w:val="005E6D9B"/>
    <w:rsid w:val="005E777A"/>
    <w:rsid w:val="005E7A7C"/>
    <w:rsid w:val="005F03CD"/>
    <w:rsid w:val="005F0D1F"/>
    <w:rsid w:val="005F0F73"/>
    <w:rsid w:val="005F0FBD"/>
    <w:rsid w:val="005F1CAA"/>
    <w:rsid w:val="005F1CE4"/>
    <w:rsid w:val="005F3905"/>
    <w:rsid w:val="005F39C3"/>
    <w:rsid w:val="005F468D"/>
    <w:rsid w:val="005F48A4"/>
    <w:rsid w:val="005F50FB"/>
    <w:rsid w:val="005F553D"/>
    <w:rsid w:val="005F59F5"/>
    <w:rsid w:val="005F5FC5"/>
    <w:rsid w:val="005F6451"/>
    <w:rsid w:val="005F6570"/>
    <w:rsid w:val="005F701B"/>
    <w:rsid w:val="005F77E7"/>
    <w:rsid w:val="00600DAD"/>
    <w:rsid w:val="006012DB"/>
    <w:rsid w:val="00603588"/>
    <w:rsid w:val="00603750"/>
    <w:rsid w:val="00604407"/>
    <w:rsid w:val="00604822"/>
    <w:rsid w:val="00605F87"/>
    <w:rsid w:val="00606A5C"/>
    <w:rsid w:val="00606F26"/>
    <w:rsid w:val="0060718A"/>
    <w:rsid w:val="00607D97"/>
    <w:rsid w:val="00607EFC"/>
    <w:rsid w:val="0061078C"/>
    <w:rsid w:val="00610E0E"/>
    <w:rsid w:val="006111EB"/>
    <w:rsid w:val="00611256"/>
    <w:rsid w:val="00611E9A"/>
    <w:rsid w:val="00611EC6"/>
    <w:rsid w:val="00612654"/>
    <w:rsid w:val="006135E0"/>
    <w:rsid w:val="0061505C"/>
    <w:rsid w:val="006151A7"/>
    <w:rsid w:val="006156DD"/>
    <w:rsid w:val="006158DB"/>
    <w:rsid w:val="006167F8"/>
    <w:rsid w:val="0061753A"/>
    <w:rsid w:val="00620452"/>
    <w:rsid w:val="00620CA8"/>
    <w:rsid w:val="00621059"/>
    <w:rsid w:val="006214A7"/>
    <w:rsid w:val="00621ADD"/>
    <w:rsid w:val="00622323"/>
    <w:rsid w:val="00622D3D"/>
    <w:rsid w:val="0062344A"/>
    <w:rsid w:val="00623640"/>
    <w:rsid w:val="0062461E"/>
    <w:rsid w:val="006255E7"/>
    <w:rsid w:val="00627248"/>
    <w:rsid w:val="00627487"/>
    <w:rsid w:val="00627B1A"/>
    <w:rsid w:val="00627D6A"/>
    <w:rsid w:val="0063035F"/>
    <w:rsid w:val="006306F5"/>
    <w:rsid w:val="00630D3D"/>
    <w:rsid w:val="00630DA8"/>
    <w:rsid w:val="006311FD"/>
    <w:rsid w:val="00632405"/>
    <w:rsid w:val="00632D44"/>
    <w:rsid w:val="0063301E"/>
    <w:rsid w:val="006331BF"/>
    <w:rsid w:val="0063343C"/>
    <w:rsid w:val="00633A78"/>
    <w:rsid w:val="00633E67"/>
    <w:rsid w:val="006346C3"/>
    <w:rsid w:val="00634EF4"/>
    <w:rsid w:val="00635776"/>
    <w:rsid w:val="006364E2"/>
    <w:rsid w:val="00636901"/>
    <w:rsid w:val="00636A60"/>
    <w:rsid w:val="00636BE4"/>
    <w:rsid w:val="006406A7"/>
    <w:rsid w:val="00640965"/>
    <w:rsid w:val="00641628"/>
    <w:rsid w:val="00641757"/>
    <w:rsid w:val="00642E3A"/>
    <w:rsid w:val="00643081"/>
    <w:rsid w:val="00643140"/>
    <w:rsid w:val="006436EB"/>
    <w:rsid w:val="00643816"/>
    <w:rsid w:val="006438E6"/>
    <w:rsid w:val="00643F07"/>
    <w:rsid w:val="0064450D"/>
    <w:rsid w:val="00646E6D"/>
    <w:rsid w:val="00646EF1"/>
    <w:rsid w:val="0064798C"/>
    <w:rsid w:val="00647E59"/>
    <w:rsid w:val="00650319"/>
    <w:rsid w:val="00650539"/>
    <w:rsid w:val="00650C08"/>
    <w:rsid w:val="006518B2"/>
    <w:rsid w:val="00651980"/>
    <w:rsid w:val="006526E1"/>
    <w:rsid w:val="00652D2B"/>
    <w:rsid w:val="00653B15"/>
    <w:rsid w:val="00653D8C"/>
    <w:rsid w:val="0065476E"/>
    <w:rsid w:val="006548EE"/>
    <w:rsid w:val="00654B27"/>
    <w:rsid w:val="00654F3B"/>
    <w:rsid w:val="00655569"/>
    <w:rsid w:val="00655966"/>
    <w:rsid w:val="0065621F"/>
    <w:rsid w:val="00656263"/>
    <w:rsid w:val="00656332"/>
    <w:rsid w:val="00656876"/>
    <w:rsid w:val="006568E9"/>
    <w:rsid w:val="00656F37"/>
    <w:rsid w:val="00660763"/>
    <w:rsid w:val="00660C30"/>
    <w:rsid w:val="00660EA0"/>
    <w:rsid w:val="006610C9"/>
    <w:rsid w:val="006612E3"/>
    <w:rsid w:val="00661868"/>
    <w:rsid w:val="00661A59"/>
    <w:rsid w:val="00661C47"/>
    <w:rsid w:val="00661D87"/>
    <w:rsid w:val="00662985"/>
    <w:rsid w:val="00662B65"/>
    <w:rsid w:val="006634D0"/>
    <w:rsid w:val="00663910"/>
    <w:rsid w:val="00663CDD"/>
    <w:rsid w:val="006648FD"/>
    <w:rsid w:val="006654B3"/>
    <w:rsid w:val="00665747"/>
    <w:rsid w:val="00667C39"/>
    <w:rsid w:val="00670BD7"/>
    <w:rsid w:val="00672E9E"/>
    <w:rsid w:val="006746F7"/>
    <w:rsid w:val="00674B1F"/>
    <w:rsid w:val="006752B8"/>
    <w:rsid w:val="006758BD"/>
    <w:rsid w:val="006758CB"/>
    <w:rsid w:val="00675AEE"/>
    <w:rsid w:val="00675F5E"/>
    <w:rsid w:val="00677960"/>
    <w:rsid w:val="0068026D"/>
    <w:rsid w:val="0068030D"/>
    <w:rsid w:val="00680658"/>
    <w:rsid w:val="0068082A"/>
    <w:rsid w:val="006819D9"/>
    <w:rsid w:val="00682045"/>
    <w:rsid w:val="006820FB"/>
    <w:rsid w:val="006822C5"/>
    <w:rsid w:val="006831C4"/>
    <w:rsid w:val="0068385A"/>
    <w:rsid w:val="0068387E"/>
    <w:rsid w:val="00684330"/>
    <w:rsid w:val="00685079"/>
    <w:rsid w:val="0068533F"/>
    <w:rsid w:val="006854C4"/>
    <w:rsid w:val="00685ECE"/>
    <w:rsid w:val="006866F2"/>
    <w:rsid w:val="00686983"/>
    <w:rsid w:val="00687038"/>
    <w:rsid w:val="006872CF"/>
    <w:rsid w:val="0068732A"/>
    <w:rsid w:val="00687565"/>
    <w:rsid w:val="006876FE"/>
    <w:rsid w:val="00687CAD"/>
    <w:rsid w:val="00691124"/>
    <w:rsid w:val="0069117F"/>
    <w:rsid w:val="00691847"/>
    <w:rsid w:val="006919A5"/>
    <w:rsid w:val="00692391"/>
    <w:rsid w:val="00692C01"/>
    <w:rsid w:val="00692DB0"/>
    <w:rsid w:val="00693361"/>
    <w:rsid w:val="00693811"/>
    <w:rsid w:val="00694018"/>
    <w:rsid w:val="0069454E"/>
    <w:rsid w:val="006957B1"/>
    <w:rsid w:val="00695AE3"/>
    <w:rsid w:val="0069772D"/>
    <w:rsid w:val="006979EC"/>
    <w:rsid w:val="00697AE1"/>
    <w:rsid w:val="006A06B6"/>
    <w:rsid w:val="006A1432"/>
    <w:rsid w:val="006A1582"/>
    <w:rsid w:val="006A1CB3"/>
    <w:rsid w:val="006A1E9B"/>
    <w:rsid w:val="006A25B2"/>
    <w:rsid w:val="006A2648"/>
    <w:rsid w:val="006A2B76"/>
    <w:rsid w:val="006A2F58"/>
    <w:rsid w:val="006A3D62"/>
    <w:rsid w:val="006A4E84"/>
    <w:rsid w:val="006A51B5"/>
    <w:rsid w:val="006A5580"/>
    <w:rsid w:val="006A57C8"/>
    <w:rsid w:val="006A7A7A"/>
    <w:rsid w:val="006A7AB5"/>
    <w:rsid w:val="006A7CAF"/>
    <w:rsid w:val="006B03CB"/>
    <w:rsid w:val="006B0467"/>
    <w:rsid w:val="006B0567"/>
    <w:rsid w:val="006B0763"/>
    <w:rsid w:val="006B13F4"/>
    <w:rsid w:val="006B1437"/>
    <w:rsid w:val="006B351D"/>
    <w:rsid w:val="006B374B"/>
    <w:rsid w:val="006B3AAC"/>
    <w:rsid w:val="006B5276"/>
    <w:rsid w:val="006B6B9E"/>
    <w:rsid w:val="006B76F3"/>
    <w:rsid w:val="006C04E9"/>
    <w:rsid w:val="006C05D5"/>
    <w:rsid w:val="006C0BCC"/>
    <w:rsid w:val="006C165D"/>
    <w:rsid w:val="006C1E8C"/>
    <w:rsid w:val="006C2154"/>
    <w:rsid w:val="006C2A0E"/>
    <w:rsid w:val="006C2A48"/>
    <w:rsid w:val="006C3E9C"/>
    <w:rsid w:val="006C4349"/>
    <w:rsid w:val="006C4868"/>
    <w:rsid w:val="006C496E"/>
    <w:rsid w:val="006C4C77"/>
    <w:rsid w:val="006C5C19"/>
    <w:rsid w:val="006C6306"/>
    <w:rsid w:val="006C70FA"/>
    <w:rsid w:val="006C7762"/>
    <w:rsid w:val="006D0D1B"/>
    <w:rsid w:val="006D14E8"/>
    <w:rsid w:val="006D151C"/>
    <w:rsid w:val="006D1631"/>
    <w:rsid w:val="006D1930"/>
    <w:rsid w:val="006D269D"/>
    <w:rsid w:val="006D3253"/>
    <w:rsid w:val="006D3726"/>
    <w:rsid w:val="006D3A1E"/>
    <w:rsid w:val="006D3BEF"/>
    <w:rsid w:val="006D3C91"/>
    <w:rsid w:val="006D3D14"/>
    <w:rsid w:val="006D3D95"/>
    <w:rsid w:val="006D4072"/>
    <w:rsid w:val="006D42CE"/>
    <w:rsid w:val="006D4618"/>
    <w:rsid w:val="006D4BE4"/>
    <w:rsid w:val="006D4C73"/>
    <w:rsid w:val="006D4F4D"/>
    <w:rsid w:val="006D50E4"/>
    <w:rsid w:val="006D6242"/>
    <w:rsid w:val="006D6476"/>
    <w:rsid w:val="006D64F6"/>
    <w:rsid w:val="006D65BB"/>
    <w:rsid w:val="006D69D0"/>
    <w:rsid w:val="006D7AC2"/>
    <w:rsid w:val="006D7B94"/>
    <w:rsid w:val="006E039E"/>
    <w:rsid w:val="006E13BE"/>
    <w:rsid w:val="006E233C"/>
    <w:rsid w:val="006E259D"/>
    <w:rsid w:val="006E2989"/>
    <w:rsid w:val="006E2B0F"/>
    <w:rsid w:val="006E3C37"/>
    <w:rsid w:val="006E3F4A"/>
    <w:rsid w:val="006E4B1A"/>
    <w:rsid w:val="006E4BFA"/>
    <w:rsid w:val="006E5220"/>
    <w:rsid w:val="006E54BE"/>
    <w:rsid w:val="006E554B"/>
    <w:rsid w:val="006E5BBE"/>
    <w:rsid w:val="006E5BCC"/>
    <w:rsid w:val="006E6131"/>
    <w:rsid w:val="006E639B"/>
    <w:rsid w:val="006E6D58"/>
    <w:rsid w:val="006E72F1"/>
    <w:rsid w:val="006E7652"/>
    <w:rsid w:val="006F0D1D"/>
    <w:rsid w:val="006F0E67"/>
    <w:rsid w:val="006F0EE7"/>
    <w:rsid w:val="006F0EEF"/>
    <w:rsid w:val="006F173B"/>
    <w:rsid w:val="006F180F"/>
    <w:rsid w:val="006F18B5"/>
    <w:rsid w:val="006F1C51"/>
    <w:rsid w:val="006F1DA2"/>
    <w:rsid w:val="006F1DB9"/>
    <w:rsid w:val="006F1F18"/>
    <w:rsid w:val="006F23F9"/>
    <w:rsid w:val="006F2A10"/>
    <w:rsid w:val="006F3026"/>
    <w:rsid w:val="006F3B3B"/>
    <w:rsid w:val="006F3B8E"/>
    <w:rsid w:val="006F4536"/>
    <w:rsid w:val="006F45D9"/>
    <w:rsid w:val="006F4B74"/>
    <w:rsid w:val="006F4BFF"/>
    <w:rsid w:val="006F527B"/>
    <w:rsid w:val="006F5D95"/>
    <w:rsid w:val="006F659C"/>
    <w:rsid w:val="006F6859"/>
    <w:rsid w:val="006F6917"/>
    <w:rsid w:val="006F6CA7"/>
    <w:rsid w:val="006F6D2C"/>
    <w:rsid w:val="006F6F38"/>
    <w:rsid w:val="006F6FD3"/>
    <w:rsid w:val="006F7087"/>
    <w:rsid w:val="006F73FA"/>
    <w:rsid w:val="006F79A2"/>
    <w:rsid w:val="006F7AC6"/>
    <w:rsid w:val="006F7E6F"/>
    <w:rsid w:val="00700C60"/>
    <w:rsid w:val="00701178"/>
    <w:rsid w:val="00701DF8"/>
    <w:rsid w:val="00701E04"/>
    <w:rsid w:val="00703156"/>
    <w:rsid w:val="007031D2"/>
    <w:rsid w:val="007036B0"/>
    <w:rsid w:val="007038C8"/>
    <w:rsid w:val="00703BB0"/>
    <w:rsid w:val="00703DBE"/>
    <w:rsid w:val="00703DCD"/>
    <w:rsid w:val="007045BD"/>
    <w:rsid w:val="007051C5"/>
    <w:rsid w:val="00705EF0"/>
    <w:rsid w:val="007064A1"/>
    <w:rsid w:val="00706569"/>
    <w:rsid w:val="0070673A"/>
    <w:rsid w:val="007068E9"/>
    <w:rsid w:val="00706A5D"/>
    <w:rsid w:val="00706B70"/>
    <w:rsid w:val="00706CC8"/>
    <w:rsid w:val="0070743F"/>
    <w:rsid w:val="0070761A"/>
    <w:rsid w:val="00707E00"/>
    <w:rsid w:val="0071075F"/>
    <w:rsid w:val="00710A23"/>
    <w:rsid w:val="00711ABA"/>
    <w:rsid w:val="00712C4A"/>
    <w:rsid w:val="00713525"/>
    <w:rsid w:val="00713845"/>
    <w:rsid w:val="00714630"/>
    <w:rsid w:val="00715BFF"/>
    <w:rsid w:val="00715C3E"/>
    <w:rsid w:val="00716120"/>
    <w:rsid w:val="007163B8"/>
    <w:rsid w:val="0071674E"/>
    <w:rsid w:val="00716A02"/>
    <w:rsid w:val="0072066F"/>
    <w:rsid w:val="007206A9"/>
    <w:rsid w:val="00720E97"/>
    <w:rsid w:val="007211EF"/>
    <w:rsid w:val="00721FDF"/>
    <w:rsid w:val="00722742"/>
    <w:rsid w:val="0072283D"/>
    <w:rsid w:val="00722DB8"/>
    <w:rsid w:val="0072438B"/>
    <w:rsid w:val="00725127"/>
    <w:rsid w:val="0072625B"/>
    <w:rsid w:val="007271C3"/>
    <w:rsid w:val="0072789C"/>
    <w:rsid w:val="00727A77"/>
    <w:rsid w:val="00730017"/>
    <w:rsid w:val="007308F2"/>
    <w:rsid w:val="00730C42"/>
    <w:rsid w:val="00730D25"/>
    <w:rsid w:val="00730FF1"/>
    <w:rsid w:val="0073142F"/>
    <w:rsid w:val="00731939"/>
    <w:rsid w:val="00731D3C"/>
    <w:rsid w:val="00731D7A"/>
    <w:rsid w:val="00731F20"/>
    <w:rsid w:val="007320C7"/>
    <w:rsid w:val="00732827"/>
    <w:rsid w:val="0073297A"/>
    <w:rsid w:val="007329B9"/>
    <w:rsid w:val="007332E9"/>
    <w:rsid w:val="007336C8"/>
    <w:rsid w:val="00733850"/>
    <w:rsid w:val="0073480A"/>
    <w:rsid w:val="00734E52"/>
    <w:rsid w:val="00735395"/>
    <w:rsid w:val="007354AD"/>
    <w:rsid w:val="007354D4"/>
    <w:rsid w:val="007356DB"/>
    <w:rsid w:val="0073593A"/>
    <w:rsid w:val="00735C9F"/>
    <w:rsid w:val="007376EA"/>
    <w:rsid w:val="00742234"/>
    <w:rsid w:val="00743A88"/>
    <w:rsid w:val="00743E4D"/>
    <w:rsid w:val="00744AC7"/>
    <w:rsid w:val="00745067"/>
    <w:rsid w:val="0074540E"/>
    <w:rsid w:val="0074562D"/>
    <w:rsid w:val="007456BB"/>
    <w:rsid w:val="007459E3"/>
    <w:rsid w:val="00745DE4"/>
    <w:rsid w:val="007464A9"/>
    <w:rsid w:val="00746F78"/>
    <w:rsid w:val="007502A7"/>
    <w:rsid w:val="00751DDF"/>
    <w:rsid w:val="007521C7"/>
    <w:rsid w:val="00752460"/>
    <w:rsid w:val="0075344D"/>
    <w:rsid w:val="00753AC0"/>
    <w:rsid w:val="00753AD2"/>
    <w:rsid w:val="00753C79"/>
    <w:rsid w:val="00753FF7"/>
    <w:rsid w:val="007541F1"/>
    <w:rsid w:val="007542DB"/>
    <w:rsid w:val="007544BA"/>
    <w:rsid w:val="007546A6"/>
    <w:rsid w:val="007548F6"/>
    <w:rsid w:val="007550EA"/>
    <w:rsid w:val="00755349"/>
    <w:rsid w:val="007559B7"/>
    <w:rsid w:val="00755FB9"/>
    <w:rsid w:val="00756657"/>
    <w:rsid w:val="00756C09"/>
    <w:rsid w:val="00756F1D"/>
    <w:rsid w:val="007575AF"/>
    <w:rsid w:val="007576FC"/>
    <w:rsid w:val="00757C7E"/>
    <w:rsid w:val="0076036F"/>
    <w:rsid w:val="0076146C"/>
    <w:rsid w:val="007614DA"/>
    <w:rsid w:val="007616DE"/>
    <w:rsid w:val="007616FE"/>
    <w:rsid w:val="00761E0B"/>
    <w:rsid w:val="0076211D"/>
    <w:rsid w:val="00763187"/>
    <w:rsid w:val="00763757"/>
    <w:rsid w:val="00764772"/>
    <w:rsid w:val="007648B4"/>
    <w:rsid w:val="00765227"/>
    <w:rsid w:val="00765F6D"/>
    <w:rsid w:val="00767866"/>
    <w:rsid w:val="00767C8E"/>
    <w:rsid w:val="0077047A"/>
    <w:rsid w:val="007712A2"/>
    <w:rsid w:val="007712A3"/>
    <w:rsid w:val="00771AA7"/>
    <w:rsid w:val="00772120"/>
    <w:rsid w:val="007729EA"/>
    <w:rsid w:val="00772AAF"/>
    <w:rsid w:val="00772C7C"/>
    <w:rsid w:val="00772F83"/>
    <w:rsid w:val="00773031"/>
    <w:rsid w:val="00773287"/>
    <w:rsid w:val="00773C7C"/>
    <w:rsid w:val="007748A5"/>
    <w:rsid w:val="00774AAA"/>
    <w:rsid w:val="00774E47"/>
    <w:rsid w:val="00775495"/>
    <w:rsid w:val="00776270"/>
    <w:rsid w:val="007763A9"/>
    <w:rsid w:val="00776FBD"/>
    <w:rsid w:val="00777F08"/>
    <w:rsid w:val="0078024D"/>
    <w:rsid w:val="00780387"/>
    <w:rsid w:val="0078057F"/>
    <w:rsid w:val="00780C85"/>
    <w:rsid w:val="00780DB1"/>
    <w:rsid w:val="00781C44"/>
    <w:rsid w:val="007821AD"/>
    <w:rsid w:val="0078351D"/>
    <w:rsid w:val="007838ED"/>
    <w:rsid w:val="00783F30"/>
    <w:rsid w:val="0078421F"/>
    <w:rsid w:val="00784481"/>
    <w:rsid w:val="00785245"/>
    <w:rsid w:val="00785FB0"/>
    <w:rsid w:val="00786104"/>
    <w:rsid w:val="00786B26"/>
    <w:rsid w:val="00786B71"/>
    <w:rsid w:val="00786C56"/>
    <w:rsid w:val="00787579"/>
    <w:rsid w:val="00787CC5"/>
    <w:rsid w:val="00787E94"/>
    <w:rsid w:val="00791038"/>
    <w:rsid w:val="007911E0"/>
    <w:rsid w:val="00791472"/>
    <w:rsid w:val="00791C3F"/>
    <w:rsid w:val="00792C9E"/>
    <w:rsid w:val="00792DE1"/>
    <w:rsid w:val="007934AF"/>
    <w:rsid w:val="007936B9"/>
    <w:rsid w:val="00793EDC"/>
    <w:rsid w:val="00794A80"/>
    <w:rsid w:val="00794BD9"/>
    <w:rsid w:val="00794D30"/>
    <w:rsid w:val="00795017"/>
    <w:rsid w:val="0079533E"/>
    <w:rsid w:val="007958D9"/>
    <w:rsid w:val="007959CB"/>
    <w:rsid w:val="00795FA3"/>
    <w:rsid w:val="00796DD9"/>
    <w:rsid w:val="00796E73"/>
    <w:rsid w:val="007970B2"/>
    <w:rsid w:val="007A0222"/>
    <w:rsid w:val="007A0405"/>
    <w:rsid w:val="007A051B"/>
    <w:rsid w:val="007A18EF"/>
    <w:rsid w:val="007A290D"/>
    <w:rsid w:val="007A307C"/>
    <w:rsid w:val="007A30DC"/>
    <w:rsid w:val="007A33C0"/>
    <w:rsid w:val="007A3F56"/>
    <w:rsid w:val="007A554E"/>
    <w:rsid w:val="007A5678"/>
    <w:rsid w:val="007A5869"/>
    <w:rsid w:val="007A6A03"/>
    <w:rsid w:val="007A7D42"/>
    <w:rsid w:val="007A7FC5"/>
    <w:rsid w:val="007A7FC7"/>
    <w:rsid w:val="007A7FE7"/>
    <w:rsid w:val="007B099D"/>
    <w:rsid w:val="007B0F76"/>
    <w:rsid w:val="007B2329"/>
    <w:rsid w:val="007B234A"/>
    <w:rsid w:val="007B36F4"/>
    <w:rsid w:val="007B4107"/>
    <w:rsid w:val="007B4D33"/>
    <w:rsid w:val="007B50D1"/>
    <w:rsid w:val="007B5DA9"/>
    <w:rsid w:val="007B60A6"/>
    <w:rsid w:val="007B60EC"/>
    <w:rsid w:val="007B62A2"/>
    <w:rsid w:val="007B6A99"/>
    <w:rsid w:val="007B6CB5"/>
    <w:rsid w:val="007B6D50"/>
    <w:rsid w:val="007B6FBB"/>
    <w:rsid w:val="007B6FF4"/>
    <w:rsid w:val="007B7364"/>
    <w:rsid w:val="007B7AFE"/>
    <w:rsid w:val="007C1610"/>
    <w:rsid w:val="007C321F"/>
    <w:rsid w:val="007C4121"/>
    <w:rsid w:val="007C51F2"/>
    <w:rsid w:val="007C5671"/>
    <w:rsid w:val="007C5D34"/>
    <w:rsid w:val="007C5DE0"/>
    <w:rsid w:val="007C5E8A"/>
    <w:rsid w:val="007C63F7"/>
    <w:rsid w:val="007C6AA6"/>
    <w:rsid w:val="007C792E"/>
    <w:rsid w:val="007D015F"/>
    <w:rsid w:val="007D019B"/>
    <w:rsid w:val="007D0317"/>
    <w:rsid w:val="007D0326"/>
    <w:rsid w:val="007D0DB9"/>
    <w:rsid w:val="007D0FDA"/>
    <w:rsid w:val="007D1493"/>
    <w:rsid w:val="007D1680"/>
    <w:rsid w:val="007D186A"/>
    <w:rsid w:val="007D2224"/>
    <w:rsid w:val="007D239E"/>
    <w:rsid w:val="007D2620"/>
    <w:rsid w:val="007D2E38"/>
    <w:rsid w:val="007D3BB0"/>
    <w:rsid w:val="007D4200"/>
    <w:rsid w:val="007D4A72"/>
    <w:rsid w:val="007D5A68"/>
    <w:rsid w:val="007E06CE"/>
    <w:rsid w:val="007E1195"/>
    <w:rsid w:val="007E1831"/>
    <w:rsid w:val="007E1AB2"/>
    <w:rsid w:val="007E1D86"/>
    <w:rsid w:val="007E1F49"/>
    <w:rsid w:val="007E3234"/>
    <w:rsid w:val="007E33B3"/>
    <w:rsid w:val="007E357C"/>
    <w:rsid w:val="007E3BCE"/>
    <w:rsid w:val="007E47BB"/>
    <w:rsid w:val="007E56BC"/>
    <w:rsid w:val="007E5A2C"/>
    <w:rsid w:val="007E5B39"/>
    <w:rsid w:val="007E5CE6"/>
    <w:rsid w:val="007E5F8C"/>
    <w:rsid w:val="007E61C1"/>
    <w:rsid w:val="007E698E"/>
    <w:rsid w:val="007E69AD"/>
    <w:rsid w:val="007E7140"/>
    <w:rsid w:val="007E733B"/>
    <w:rsid w:val="007E7478"/>
    <w:rsid w:val="007E7AE9"/>
    <w:rsid w:val="007F014D"/>
    <w:rsid w:val="007F05A9"/>
    <w:rsid w:val="007F0CF7"/>
    <w:rsid w:val="007F1222"/>
    <w:rsid w:val="007F1880"/>
    <w:rsid w:val="007F274C"/>
    <w:rsid w:val="007F2754"/>
    <w:rsid w:val="007F29C9"/>
    <w:rsid w:val="007F2A11"/>
    <w:rsid w:val="007F2C80"/>
    <w:rsid w:val="007F2CC6"/>
    <w:rsid w:val="007F3C86"/>
    <w:rsid w:val="007F4392"/>
    <w:rsid w:val="007F472A"/>
    <w:rsid w:val="007F4866"/>
    <w:rsid w:val="007F4EE2"/>
    <w:rsid w:val="007F5067"/>
    <w:rsid w:val="007F54CA"/>
    <w:rsid w:val="007F5781"/>
    <w:rsid w:val="007F5795"/>
    <w:rsid w:val="007F5A3D"/>
    <w:rsid w:val="007F7DE1"/>
    <w:rsid w:val="00800670"/>
    <w:rsid w:val="0080099F"/>
    <w:rsid w:val="00800D71"/>
    <w:rsid w:val="00800E41"/>
    <w:rsid w:val="008010DE"/>
    <w:rsid w:val="008014E5"/>
    <w:rsid w:val="00801567"/>
    <w:rsid w:val="00802944"/>
    <w:rsid w:val="00803238"/>
    <w:rsid w:val="0080341B"/>
    <w:rsid w:val="00803AF7"/>
    <w:rsid w:val="00804E10"/>
    <w:rsid w:val="008050E5"/>
    <w:rsid w:val="008068D2"/>
    <w:rsid w:val="00806F6B"/>
    <w:rsid w:val="00807609"/>
    <w:rsid w:val="00807999"/>
    <w:rsid w:val="00810C84"/>
    <w:rsid w:val="00811284"/>
    <w:rsid w:val="00811365"/>
    <w:rsid w:val="0081180D"/>
    <w:rsid w:val="00811E24"/>
    <w:rsid w:val="00812131"/>
    <w:rsid w:val="00812337"/>
    <w:rsid w:val="008126EC"/>
    <w:rsid w:val="0081275E"/>
    <w:rsid w:val="008128BA"/>
    <w:rsid w:val="00813E71"/>
    <w:rsid w:val="0081424A"/>
    <w:rsid w:val="008147DC"/>
    <w:rsid w:val="0081507B"/>
    <w:rsid w:val="0081584C"/>
    <w:rsid w:val="00815D76"/>
    <w:rsid w:val="00815D97"/>
    <w:rsid w:val="00816035"/>
    <w:rsid w:val="008161B8"/>
    <w:rsid w:val="00816643"/>
    <w:rsid w:val="008169E5"/>
    <w:rsid w:val="00816C06"/>
    <w:rsid w:val="00817067"/>
    <w:rsid w:val="00817433"/>
    <w:rsid w:val="00817468"/>
    <w:rsid w:val="008201CD"/>
    <w:rsid w:val="008203CD"/>
    <w:rsid w:val="0082061A"/>
    <w:rsid w:val="008209D3"/>
    <w:rsid w:val="008215D4"/>
    <w:rsid w:val="0082201B"/>
    <w:rsid w:val="008222AA"/>
    <w:rsid w:val="00822432"/>
    <w:rsid w:val="008243AE"/>
    <w:rsid w:val="008248EC"/>
    <w:rsid w:val="008271B3"/>
    <w:rsid w:val="00827856"/>
    <w:rsid w:val="00827A92"/>
    <w:rsid w:val="0083062A"/>
    <w:rsid w:val="00830873"/>
    <w:rsid w:val="008320DC"/>
    <w:rsid w:val="008323F6"/>
    <w:rsid w:val="00832559"/>
    <w:rsid w:val="00832B2E"/>
    <w:rsid w:val="00832B66"/>
    <w:rsid w:val="00832DE6"/>
    <w:rsid w:val="00833B26"/>
    <w:rsid w:val="008349B3"/>
    <w:rsid w:val="00834E5B"/>
    <w:rsid w:val="00834FCE"/>
    <w:rsid w:val="008358CF"/>
    <w:rsid w:val="00835DC8"/>
    <w:rsid w:val="00835E19"/>
    <w:rsid w:val="00837757"/>
    <w:rsid w:val="0083779D"/>
    <w:rsid w:val="0083785D"/>
    <w:rsid w:val="00837D77"/>
    <w:rsid w:val="0084020C"/>
    <w:rsid w:val="0084030D"/>
    <w:rsid w:val="00840380"/>
    <w:rsid w:val="00840D52"/>
    <w:rsid w:val="00842814"/>
    <w:rsid w:val="00842A6E"/>
    <w:rsid w:val="00844384"/>
    <w:rsid w:val="00844397"/>
    <w:rsid w:val="00844581"/>
    <w:rsid w:val="0084486F"/>
    <w:rsid w:val="00845D5D"/>
    <w:rsid w:val="00846581"/>
    <w:rsid w:val="00846804"/>
    <w:rsid w:val="00846AFB"/>
    <w:rsid w:val="00847D1B"/>
    <w:rsid w:val="00850391"/>
    <w:rsid w:val="00850F45"/>
    <w:rsid w:val="00851F8F"/>
    <w:rsid w:val="00853EEF"/>
    <w:rsid w:val="008548FB"/>
    <w:rsid w:val="00854DF6"/>
    <w:rsid w:val="00854E05"/>
    <w:rsid w:val="008559A4"/>
    <w:rsid w:val="008562A9"/>
    <w:rsid w:val="008562D4"/>
    <w:rsid w:val="00856740"/>
    <w:rsid w:val="00856FF6"/>
    <w:rsid w:val="00857B1F"/>
    <w:rsid w:val="00857E37"/>
    <w:rsid w:val="00860FFA"/>
    <w:rsid w:val="00861408"/>
    <w:rsid w:val="008618B8"/>
    <w:rsid w:val="00861E11"/>
    <w:rsid w:val="008622EF"/>
    <w:rsid w:val="00862410"/>
    <w:rsid w:val="00862A7E"/>
    <w:rsid w:val="00862F8D"/>
    <w:rsid w:val="008631A5"/>
    <w:rsid w:val="0086338D"/>
    <w:rsid w:val="00863D0B"/>
    <w:rsid w:val="00864591"/>
    <w:rsid w:val="00864684"/>
    <w:rsid w:val="00865FEF"/>
    <w:rsid w:val="00866461"/>
    <w:rsid w:val="0086691B"/>
    <w:rsid w:val="0086712D"/>
    <w:rsid w:val="00867EE3"/>
    <w:rsid w:val="008703C5"/>
    <w:rsid w:val="00870795"/>
    <w:rsid w:val="00870DAD"/>
    <w:rsid w:val="0087164A"/>
    <w:rsid w:val="0087247A"/>
    <w:rsid w:val="00873031"/>
    <w:rsid w:val="0087389D"/>
    <w:rsid w:val="008742A9"/>
    <w:rsid w:val="00874334"/>
    <w:rsid w:val="00874543"/>
    <w:rsid w:val="00875D90"/>
    <w:rsid w:val="0087621C"/>
    <w:rsid w:val="00876A1F"/>
    <w:rsid w:val="00876EB7"/>
    <w:rsid w:val="0087721D"/>
    <w:rsid w:val="00880CE5"/>
    <w:rsid w:val="00880CEE"/>
    <w:rsid w:val="00881BBE"/>
    <w:rsid w:val="0088285F"/>
    <w:rsid w:val="00882996"/>
    <w:rsid w:val="00882DE7"/>
    <w:rsid w:val="0088325F"/>
    <w:rsid w:val="00883446"/>
    <w:rsid w:val="008836D9"/>
    <w:rsid w:val="00883979"/>
    <w:rsid w:val="00883C24"/>
    <w:rsid w:val="00883F3B"/>
    <w:rsid w:val="008845BF"/>
    <w:rsid w:val="00884702"/>
    <w:rsid w:val="00884809"/>
    <w:rsid w:val="008849B2"/>
    <w:rsid w:val="00884BDE"/>
    <w:rsid w:val="00885838"/>
    <w:rsid w:val="0088598F"/>
    <w:rsid w:val="00885E6C"/>
    <w:rsid w:val="00886743"/>
    <w:rsid w:val="00887119"/>
    <w:rsid w:val="00887148"/>
    <w:rsid w:val="00887211"/>
    <w:rsid w:val="00890B97"/>
    <w:rsid w:val="00890D5F"/>
    <w:rsid w:val="00890DE5"/>
    <w:rsid w:val="00891DD8"/>
    <w:rsid w:val="00891EBF"/>
    <w:rsid w:val="008921C7"/>
    <w:rsid w:val="00892246"/>
    <w:rsid w:val="008924CF"/>
    <w:rsid w:val="00892BD8"/>
    <w:rsid w:val="008936D2"/>
    <w:rsid w:val="00893C39"/>
    <w:rsid w:val="00893F42"/>
    <w:rsid w:val="008944AE"/>
    <w:rsid w:val="0089462F"/>
    <w:rsid w:val="0089464B"/>
    <w:rsid w:val="00894AA9"/>
    <w:rsid w:val="00894D7F"/>
    <w:rsid w:val="00894DCA"/>
    <w:rsid w:val="008960AF"/>
    <w:rsid w:val="008964EE"/>
    <w:rsid w:val="008A09F5"/>
    <w:rsid w:val="008A1321"/>
    <w:rsid w:val="008A19BF"/>
    <w:rsid w:val="008A19F1"/>
    <w:rsid w:val="008A1A15"/>
    <w:rsid w:val="008A1D7A"/>
    <w:rsid w:val="008A2457"/>
    <w:rsid w:val="008A2808"/>
    <w:rsid w:val="008A296E"/>
    <w:rsid w:val="008A3327"/>
    <w:rsid w:val="008A4E24"/>
    <w:rsid w:val="008A4E60"/>
    <w:rsid w:val="008A53C8"/>
    <w:rsid w:val="008A5641"/>
    <w:rsid w:val="008A6023"/>
    <w:rsid w:val="008A65B5"/>
    <w:rsid w:val="008A67E0"/>
    <w:rsid w:val="008A70C1"/>
    <w:rsid w:val="008A7590"/>
    <w:rsid w:val="008A75E3"/>
    <w:rsid w:val="008A777A"/>
    <w:rsid w:val="008B07EF"/>
    <w:rsid w:val="008B0C77"/>
    <w:rsid w:val="008B0D63"/>
    <w:rsid w:val="008B0E4E"/>
    <w:rsid w:val="008B1069"/>
    <w:rsid w:val="008B2747"/>
    <w:rsid w:val="008B2814"/>
    <w:rsid w:val="008B2D01"/>
    <w:rsid w:val="008B3027"/>
    <w:rsid w:val="008B30E1"/>
    <w:rsid w:val="008B3481"/>
    <w:rsid w:val="008B3B1C"/>
    <w:rsid w:val="008B4C13"/>
    <w:rsid w:val="008B5AB2"/>
    <w:rsid w:val="008B5D65"/>
    <w:rsid w:val="008B7415"/>
    <w:rsid w:val="008B76FF"/>
    <w:rsid w:val="008B7A19"/>
    <w:rsid w:val="008B7E1F"/>
    <w:rsid w:val="008C0163"/>
    <w:rsid w:val="008C0797"/>
    <w:rsid w:val="008C0D1B"/>
    <w:rsid w:val="008C0FA2"/>
    <w:rsid w:val="008C117F"/>
    <w:rsid w:val="008C1237"/>
    <w:rsid w:val="008C1D86"/>
    <w:rsid w:val="008C1DCA"/>
    <w:rsid w:val="008C2687"/>
    <w:rsid w:val="008C2710"/>
    <w:rsid w:val="008C2820"/>
    <w:rsid w:val="008C28DA"/>
    <w:rsid w:val="008C2C34"/>
    <w:rsid w:val="008C2F65"/>
    <w:rsid w:val="008C39F8"/>
    <w:rsid w:val="008C42BB"/>
    <w:rsid w:val="008C58C2"/>
    <w:rsid w:val="008C5C1A"/>
    <w:rsid w:val="008C5EE6"/>
    <w:rsid w:val="008C61C9"/>
    <w:rsid w:val="008C67F5"/>
    <w:rsid w:val="008C7123"/>
    <w:rsid w:val="008C732E"/>
    <w:rsid w:val="008C7519"/>
    <w:rsid w:val="008C786E"/>
    <w:rsid w:val="008D1330"/>
    <w:rsid w:val="008D362B"/>
    <w:rsid w:val="008D36AC"/>
    <w:rsid w:val="008D3858"/>
    <w:rsid w:val="008D3FD1"/>
    <w:rsid w:val="008D4359"/>
    <w:rsid w:val="008D5C41"/>
    <w:rsid w:val="008D62B3"/>
    <w:rsid w:val="008D7797"/>
    <w:rsid w:val="008D7AED"/>
    <w:rsid w:val="008D7B01"/>
    <w:rsid w:val="008E04F0"/>
    <w:rsid w:val="008E11FB"/>
    <w:rsid w:val="008E157F"/>
    <w:rsid w:val="008E1CB6"/>
    <w:rsid w:val="008E23E9"/>
    <w:rsid w:val="008E2511"/>
    <w:rsid w:val="008E262B"/>
    <w:rsid w:val="008E290A"/>
    <w:rsid w:val="008E3251"/>
    <w:rsid w:val="008E422A"/>
    <w:rsid w:val="008E4712"/>
    <w:rsid w:val="008E507C"/>
    <w:rsid w:val="008E5335"/>
    <w:rsid w:val="008E5C35"/>
    <w:rsid w:val="008E5C4E"/>
    <w:rsid w:val="008E6218"/>
    <w:rsid w:val="008E6459"/>
    <w:rsid w:val="008E6CE7"/>
    <w:rsid w:val="008E6E3E"/>
    <w:rsid w:val="008E7F29"/>
    <w:rsid w:val="008E7FE2"/>
    <w:rsid w:val="008F19A5"/>
    <w:rsid w:val="008F1A8F"/>
    <w:rsid w:val="008F1CC3"/>
    <w:rsid w:val="008F242F"/>
    <w:rsid w:val="008F330A"/>
    <w:rsid w:val="008F3D02"/>
    <w:rsid w:val="008F3E96"/>
    <w:rsid w:val="008F4DBB"/>
    <w:rsid w:val="008F5125"/>
    <w:rsid w:val="008F602D"/>
    <w:rsid w:val="008F67B0"/>
    <w:rsid w:val="008F6C5F"/>
    <w:rsid w:val="008F78D0"/>
    <w:rsid w:val="008F7D24"/>
    <w:rsid w:val="00900482"/>
    <w:rsid w:val="00900888"/>
    <w:rsid w:val="00901D15"/>
    <w:rsid w:val="00903E6E"/>
    <w:rsid w:val="009052EF"/>
    <w:rsid w:val="00906781"/>
    <w:rsid w:val="00906F29"/>
    <w:rsid w:val="009074E5"/>
    <w:rsid w:val="00907ECF"/>
    <w:rsid w:val="00907ED7"/>
    <w:rsid w:val="00910143"/>
    <w:rsid w:val="00910C08"/>
    <w:rsid w:val="00910ED7"/>
    <w:rsid w:val="00912782"/>
    <w:rsid w:val="009129DB"/>
    <w:rsid w:val="009129EC"/>
    <w:rsid w:val="00912AD5"/>
    <w:rsid w:val="00913F90"/>
    <w:rsid w:val="0091413F"/>
    <w:rsid w:val="0091576C"/>
    <w:rsid w:val="00915B03"/>
    <w:rsid w:val="00916670"/>
    <w:rsid w:val="00917725"/>
    <w:rsid w:val="00917A28"/>
    <w:rsid w:val="00917AC4"/>
    <w:rsid w:val="00917E0C"/>
    <w:rsid w:val="0092058D"/>
    <w:rsid w:val="0092060B"/>
    <w:rsid w:val="009208FB"/>
    <w:rsid w:val="00920CA6"/>
    <w:rsid w:val="00920D2C"/>
    <w:rsid w:val="00921673"/>
    <w:rsid w:val="00921728"/>
    <w:rsid w:val="00921CA2"/>
    <w:rsid w:val="009230EA"/>
    <w:rsid w:val="0092359C"/>
    <w:rsid w:val="00924A58"/>
    <w:rsid w:val="00925487"/>
    <w:rsid w:val="0092585D"/>
    <w:rsid w:val="00926A03"/>
    <w:rsid w:val="009271FB"/>
    <w:rsid w:val="009272F6"/>
    <w:rsid w:val="00927383"/>
    <w:rsid w:val="009277AA"/>
    <w:rsid w:val="00927C26"/>
    <w:rsid w:val="00927CD9"/>
    <w:rsid w:val="00930497"/>
    <w:rsid w:val="00930BE4"/>
    <w:rsid w:val="00930DD2"/>
    <w:rsid w:val="00930E74"/>
    <w:rsid w:val="00930FFD"/>
    <w:rsid w:val="00931093"/>
    <w:rsid w:val="0093169B"/>
    <w:rsid w:val="00931812"/>
    <w:rsid w:val="00931EB9"/>
    <w:rsid w:val="00932267"/>
    <w:rsid w:val="00932F49"/>
    <w:rsid w:val="009336E7"/>
    <w:rsid w:val="00933908"/>
    <w:rsid w:val="00933A18"/>
    <w:rsid w:val="0093446E"/>
    <w:rsid w:val="00935183"/>
    <w:rsid w:val="00935375"/>
    <w:rsid w:val="00935621"/>
    <w:rsid w:val="009366AB"/>
    <w:rsid w:val="00936CDA"/>
    <w:rsid w:val="00936DDE"/>
    <w:rsid w:val="00936E91"/>
    <w:rsid w:val="009372B8"/>
    <w:rsid w:val="009378F5"/>
    <w:rsid w:val="00937C3E"/>
    <w:rsid w:val="00937C95"/>
    <w:rsid w:val="00937ECD"/>
    <w:rsid w:val="00937FEE"/>
    <w:rsid w:val="00940105"/>
    <w:rsid w:val="0094213C"/>
    <w:rsid w:val="0094244D"/>
    <w:rsid w:val="0094292D"/>
    <w:rsid w:val="00942CD9"/>
    <w:rsid w:val="00942F2D"/>
    <w:rsid w:val="009431F6"/>
    <w:rsid w:val="0094338C"/>
    <w:rsid w:val="00943443"/>
    <w:rsid w:val="0094365F"/>
    <w:rsid w:val="0094481D"/>
    <w:rsid w:val="00944A5B"/>
    <w:rsid w:val="00944E8A"/>
    <w:rsid w:val="00945363"/>
    <w:rsid w:val="00946512"/>
    <w:rsid w:val="00946815"/>
    <w:rsid w:val="0094693F"/>
    <w:rsid w:val="00947A47"/>
    <w:rsid w:val="009504DB"/>
    <w:rsid w:val="00950622"/>
    <w:rsid w:val="0095079D"/>
    <w:rsid w:val="00950C1D"/>
    <w:rsid w:val="00951307"/>
    <w:rsid w:val="0095153D"/>
    <w:rsid w:val="009526D2"/>
    <w:rsid w:val="00953ADA"/>
    <w:rsid w:val="009549E6"/>
    <w:rsid w:val="00954BA5"/>
    <w:rsid w:val="00954F0A"/>
    <w:rsid w:val="00955814"/>
    <w:rsid w:val="00955852"/>
    <w:rsid w:val="0095592A"/>
    <w:rsid w:val="00956503"/>
    <w:rsid w:val="009573A7"/>
    <w:rsid w:val="009576B0"/>
    <w:rsid w:val="00957AC0"/>
    <w:rsid w:val="00957D6C"/>
    <w:rsid w:val="00957E33"/>
    <w:rsid w:val="00960AEE"/>
    <w:rsid w:val="00961529"/>
    <w:rsid w:val="00961C7C"/>
    <w:rsid w:val="00962248"/>
    <w:rsid w:val="009623AB"/>
    <w:rsid w:val="009626F4"/>
    <w:rsid w:val="00962B17"/>
    <w:rsid w:val="00962B94"/>
    <w:rsid w:val="0096328E"/>
    <w:rsid w:val="009634C2"/>
    <w:rsid w:val="00963566"/>
    <w:rsid w:val="0096394D"/>
    <w:rsid w:val="0096441C"/>
    <w:rsid w:val="00964551"/>
    <w:rsid w:val="00965229"/>
    <w:rsid w:val="00965C2D"/>
    <w:rsid w:val="0096609C"/>
    <w:rsid w:val="009663A6"/>
    <w:rsid w:val="0096640A"/>
    <w:rsid w:val="00966CF4"/>
    <w:rsid w:val="009670DE"/>
    <w:rsid w:val="0096729B"/>
    <w:rsid w:val="00967D19"/>
    <w:rsid w:val="00970034"/>
    <w:rsid w:val="00970A4F"/>
    <w:rsid w:val="0097176A"/>
    <w:rsid w:val="0097218F"/>
    <w:rsid w:val="0097257C"/>
    <w:rsid w:val="00972AAE"/>
    <w:rsid w:val="00972E7C"/>
    <w:rsid w:val="00974A8A"/>
    <w:rsid w:val="00974D06"/>
    <w:rsid w:val="00974ED0"/>
    <w:rsid w:val="009769FC"/>
    <w:rsid w:val="00976DC9"/>
    <w:rsid w:val="00977267"/>
    <w:rsid w:val="0097733D"/>
    <w:rsid w:val="00977D1E"/>
    <w:rsid w:val="00980941"/>
    <w:rsid w:val="00980F96"/>
    <w:rsid w:val="009810C9"/>
    <w:rsid w:val="009812C9"/>
    <w:rsid w:val="00981330"/>
    <w:rsid w:val="00981F69"/>
    <w:rsid w:val="009822E3"/>
    <w:rsid w:val="00982BA0"/>
    <w:rsid w:val="00983005"/>
    <w:rsid w:val="00983061"/>
    <w:rsid w:val="0098383A"/>
    <w:rsid w:val="009840E6"/>
    <w:rsid w:val="00984179"/>
    <w:rsid w:val="0098432C"/>
    <w:rsid w:val="009848B8"/>
    <w:rsid w:val="009848F3"/>
    <w:rsid w:val="00984F4A"/>
    <w:rsid w:val="0098696F"/>
    <w:rsid w:val="00986F43"/>
    <w:rsid w:val="009877BB"/>
    <w:rsid w:val="0098791C"/>
    <w:rsid w:val="00987AA8"/>
    <w:rsid w:val="00987D2D"/>
    <w:rsid w:val="00990C22"/>
    <w:rsid w:val="009914EF"/>
    <w:rsid w:val="009915EF"/>
    <w:rsid w:val="00991A46"/>
    <w:rsid w:val="009928C4"/>
    <w:rsid w:val="0099331E"/>
    <w:rsid w:val="0099333B"/>
    <w:rsid w:val="0099357C"/>
    <w:rsid w:val="00993807"/>
    <w:rsid w:val="009943C1"/>
    <w:rsid w:val="009944E4"/>
    <w:rsid w:val="009949BE"/>
    <w:rsid w:val="0099522B"/>
    <w:rsid w:val="00995823"/>
    <w:rsid w:val="009959C1"/>
    <w:rsid w:val="00996127"/>
    <w:rsid w:val="009969E1"/>
    <w:rsid w:val="009970C1"/>
    <w:rsid w:val="009973E7"/>
    <w:rsid w:val="009A002A"/>
    <w:rsid w:val="009A08F4"/>
    <w:rsid w:val="009A0C16"/>
    <w:rsid w:val="009A1759"/>
    <w:rsid w:val="009A2020"/>
    <w:rsid w:val="009A2083"/>
    <w:rsid w:val="009A3C77"/>
    <w:rsid w:val="009A3D1A"/>
    <w:rsid w:val="009A3E1A"/>
    <w:rsid w:val="009A49D9"/>
    <w:rsid w:val="009A4CB3"/>
    <w:rsid w:val="009A5152"/>
    <w:rsid w:val="009A52EA"/>
    <w:rsid w:val="009A5394"/>
    <w:rsid w:val="009A641F"/>
    <w:rsid w:val="009A6BDD"/>
    <w:rsid w:val="009A771F"/>
    <w:rsid w:val="009B0516"/>
    <w:rsid w:val="009B14FA"/>
    <w:rsid w:val="009B2490"/>
    <w:rsid w:val="009B2BA5"/>
    <w:rsid w:val="009B2C5B"/>
    <w:rsid w:val="009B31EE"/>
    <w:rsid w:val="009B3779"/>
    <w:rsid w:val="009B3918"/>
    <w:rsid w:val="009B3F24"/>
    <w:rsid w:val="009B4BE2"/>
    <w:rsid w:val="009B5223"/>
    <w:rsid w:val="009B5370"/>
    <w:rsid w:val="009B59BC"/>
    <w:rsid w:val="009B62B1"/>
    <w:rsid w:val="009B643F"/>
    <w:rsid w:val="009B67EA"/>
    <w:rsid w:val="009B6884"/>
    <w:rsid w:val="009B6AB2"/>
    <w:rsid w:val="009B7088"/>
    <w:rsid w:val="009B7180"/>
    <w:rsid w:val="009B78BE"/>
    <w:rsid w:val="009B7D44"/>
    <w:rsid w:val="009C02EA"/>
    <w:rsid w:val="009C0E98"/>
    <w:rsid w:val="009C1523"/>
    <w:rsid w:val="009C160A"/>
    <w:rsid w:val="009C2EC3"/>
    <w:rsid w:val="009C3064"/>
    <w:rsid w:val="009C3207"/>
    <w:rsid w:val="009C379B"/>
    <w:rsid w:val="009C3F74"/>
    <w:rsid w:val="009C4B0E"/>
    <w:rsid w:val="009C55D0"/>
    <w:rsid w:val="009C562A"/>
    <w:rsid w:val="009C5753"/>
    <w:rsid w:val="009C69B6"/>
    <w:rsid w:val="009C718D"/>
    <w:rsid w:val="009D09ED"/>
    <w:rsid w:val="009D0D38"/>
    <w:rsid w:val="009D0EA6"/>
    <w:rsid w:val="009D11A9"/>
    <w:rsid w:val="009D17F3"/>
    <w:rsid w:val="009D1E70"/>
    <w:rsid w:val="009D28DF"/>
    <w:rsid w:val="009D2A2B"/>
    <w:rsid w:val="009D30FA"/>
    <w:rsid w:val="009D33E1"/>
    <w:rsid w:val="009D3504"/>
    <w:rsid w:val="009D356F"/>
    <w:rsid w:val="009D35C1"/>
    <w:rsid w:val="009D39CE"/>
    <w:rsid w:val="009D45F2"/>
    <w:rsid w:val="009D4C56"/>
    <w:rsid w:val="009D4D6C"/>
    <w:rsid w:val="009D60C8"/>
    <w:rsid w:val="009D6485"/>
    <w:rsid w:val="009D6629"/>
    <w:rsid w:val="009D72E1"/>
    <w:rsid w:val="009D73F5"/>
    <w:rsid w:val="009E0094"/>
    <w:rsid w:val="009E0B07"/>
    <w:rsid w:val="009E1218"/>
    <w:rsid w:val="009E170C"/>
    <w:rsid w:val="009E227B"/>
    <w:rsid w:val="009E2547"/>
    <w:rsid w:val="009E33A7"/>
    <w:rsid w:val="009E3D4E"/>
    <w:rsid w:val="009E41B2"/>
    <w:rsid w:val="009E4689"/>
    <w:rsid w:val="009E6023"/>
    <w:rsid w:val="009E6B5F"/>
    <w:rsid w:val="009E6B8A"/>
    <w:rsid w:val="009E6D35"/>
    <w:rsid w:val="009E7330"/>
    <w:rsid w:val="009E7878"/>
    <w:rsid w:val="009E7A6F"/>
    <w:rsid w:val="009E7C27"/>
    <w:rsid w:val="009F05BB"/>
    <w:rsid w:val="009F09E1"/>
    <w:rsid w:val="009F0AB1"/>
    <w:rsid w:val="009F0B1A"/>
    <w:rsid w:val="009F104A"/>
    <w:rsid w:val="009F12E6"/>
    <w:rsid w:val="009F14BB"/>
    <w:rsid w:val="009F18D7"/>
    <w:rsid w:val="009F1B38"/>
    <w:rsid w:val="009F1D5E"/>
    <w:rsid w:val="009F1E14"/>
    <w:rsid w:val="009F21D8"/>
    <w:rsid w:val="009F3CD0"/>
    <w:rsid w:val="009F3DCE"/>
    <w:rsid w:val="009F429B"/>
    <w:rsid w:val="009F4457"/>
    <w:rsid w:val="009F453B"/>
    <w:rsid w:val="009F4778"/>
    <w:rsid w:val="009F4933"/>
    <w:rsid w:val="009F5E7D"/>
    <w:rsid w:val="009F637A"/>
    <w:rsid w:val="009F7D2A"/>
    <w:rsid w:val="009F7E3E"/>
    <w:rsid w:val="00A00147"/>
    <w:rsid w:val="00A011D8"/>
    <w:rsid w:val="00A0153C"/>
    <w:rsid w:val="00A024DE"/>
    <w:rsid w:val="00A026A4"/>
    <w:rsid w:val="00A026E3"/>
    <w:rsid w:val="00A02AF7"/>
    <w:rsid w:val="00A0353E"/>
    <w:rsid w:val="00A03DBE"/>
    <w:rsid w:val="00A040DB"/>
    <w:rsid w:val="00A04694"/>
    <w:rsid w:val="00A06F3D"/>
    <w:rsid w:val="00A070DB"/>
    <w:rsid w:val="00A108E0"/>
    <w:rsid w:val="00A1142E"/>
    <w:rsid w:val="00A1158C"/>
    <w:rsid w:val="00A11995"/>
    <w:rsid w:val="00A125FF"/>
    <w:rsid w:val="00A13491"/>
    <w:rsid w:val="00A13A41"/>
    <w:rsid w:val="00A13A72"/>
    <w:rsid w:val="00A14144"/>
    <w:rsid w:val="00A14185"/>
    <w:rsid w:val="00A14272"/>
    <w:rsid w:val="00A14842"/>
    <w:rsid w:val="00A15344"/>
    <w:rsid w:val="00A160B8"/>
    <w:rsid w:val="00A16310"/>
    <w:rsid w:val="00A16A67"/>
    <w:rsid w:val="00A16C6C"/>
    <w:rsid w:val="00A17385"/>
    <w:rsid w:val="00A17B52"/>
    <w:rsid w:val="00A20105"/>
    <w:rsid w:val="00A20279"/>
    <w:rsid w:val="00A20556"/>
    <w:rsid w:val="00A20D77"/>
    <w:rsid w:val="00A21187"/>
    <w:rsid w:val="00A211F9"/>
    <w:rsid w:val="00A22AF8"/>
    <w:rsid w:val="00A23611"/>
    <w:rsid w:val="00A240EB"/>
    <w:rsid w:val="00A246CA"/>
    <w:rsid w:val="00A24879"/>
    <w:rsid w:val="00A248C8"/>
    <w:rsid w:val="00A24AAB"/>
    <w:rsid w:val="00A25536"/>
    <w:rsid w:val="00A2575D"/>
    <w:rsid w:val="00A2682B"/>
    <w:rsid w:val="00A269FB"/>
    <w:rsid w:val="00A272D7"/>
    <w:rsid w:val="00A27630"/>
    <w:rsid w:val="00A2782C"/>
    <w:rsid w:val="00A3076C"/>
    <w:rsid w:val="00A30DDF"/>
    <w:rsid w:val="00A312D9"/>
    <w:rsid w:val="00A31679"/>
    <w:rsid w:val="00A31875"/>
    <w:rsid w:val="00A3193E"/>
    <w:rsid w:val="00A32738"/>
    <w:rsid w:val="00A32EB4"/>
    <w:rsid w:val="00A33261"/>
    <w:rsid w:val="00A333CF"/>
    <w:rsid w:val="00A33D46"/>
    <w:rsid w:val="00A33E72"/>
    <w:rsid w:val="00A33FD6"/>
    <w:rsid w:val="00A35419"/>
    <w:rsid w:val="00A36DEA"/>
    <w:rsid w:val="00A37E27"/>
    <w:rsid w:val="00A401A4"/>
    <w:rsid w:val="00A40D91"/>
    <w:rsid w:val="00A419F9"/>
    <w:rsid w:val="00A41E44"/>
    <w:rsid w:val="00A42C91"/>
    <w:rsid w:val="00A42E76"/>
    <w:rsid w:val="00A434A3"/>
    <w:rsid w:val="00A44883"/>
    <w:rsid w:val="00A4490E"/>
    <w:rsid w:val="00A450FB"/>
    <w:rsid w:val="00A454B0"/>
    <w:rsid w:val="00A455E6"/>
    <w:rsid w:val="00A462BA"/>
    <w:rsid w:val="00A47531"/>
    <w:rsid w:val="00A476EB"/>
    <w:rsid w:val="00A47FFD"/>
    <w:rsid w:val="00A5054B"/>
    <w:rsid w:val="00A5055E"/>
    <w:rsid w:val="00A507C2"/>
    <w:rsid w:val="00A50ADD"/>
    <w:rsid w:val="00A50C84"/>
    <w:rsid w:val="00A51681"/>
    <w:rsid w:val="00A51A4C"/>
    <w:rsid w:val="00A51CCD"/>
    <w:rsid w:val="00A52507"/>
    <w:rsid w:val="00A52A6C"/>
    <w:rsid w:val="00A52FE2"/>
    <w:rsid w:val="00A536A6"/>
    <w:rsid w:val="00A53EB2"/>
    <w:rsid w:val="00A541E9"/>
    <w:rsid w:val="00A54838"/>
    <w:rsid w:val="00A54F09"/>
    <w:rsid w:val="00A5543A"/>
    <w:rsid w:val="00A557A7"/>
    <w:rsid w:val="00A55B7B"/>
    <w:rsid w:val="00A56696"/>
    <w:rsid w:val="00A566CA"/>
    <w:rsid w:val="00A57A9D"/>
    <w:rsid w:val="00A600AC"/>
    <w:rsid w:val="00A604EB"/>
    <w:rsid w:val="00A6059E"/>
    <w:rsid w:val="00A60875"/>
    <w:rsid w:val="00A611A1"/>
    <w:rsid w:val="00A615CA"/>
    <w:rsid w:val="00A61868"/>
    <w:rsid w:val="00A61C09"/>
    <w:rsid w:val="00A62153"/>
    <w:rsid w:val="00A6288D"/>
    <w:rsid w:val="00A644D2"/>
    <w:rsid w:val="00A64561"/>
    <w:rsid w:val="00A649DE"/>
    <w:rsid w:val="00A64CDB"/>
    <w:rsid w:val="00A64F44"/>
    <w:rsid w:val="00A652B9"/>
    <w:rsid w:val="00A655E8"/>
    <w:rsid w:val="00A65D89"/>
    <w:rsid w:val="00A6616B"/>
    <w:rsid w:val="00A668D1"/>
    <w:rsid w:val="00A66AE6"/>
    <w:rsid w:val="00A702C0"/>
    <w:rsid w:val="00A7051B"/>
    <w:rsid w:val="00A705C6"/>
    <w:rsid w:val="00A71D42"/>
    <w:rsid w:val="00A721CA"/>
    <w:rsid w:val="00A725F1"/>
    <w:rsid w:val="00A72D29"/>
    <w:rsid w:val="00A72DF0"/>
    <w:rsid w:val="00A73036"/>
    <w:rsid w:val="00A73215"/>
    <w:rsid w:val="00A734F7"/>
    <w:rsid w:val="00A73C20"/>
    <w:rsid w:val="00A73CC5"/>
    <w:rsid w:val="00A74353"/>
    <w:rsid w:val="00A7444B"/>
    <w:rsid w:val="00A74513"/>
    <w:rsid w:val="00A752EB"/>
    <w:rsid w:val="00A75BEA"/>
    <w:rsid w:val="00A75DF8"/>
    <w:rsid w:val="00A75E40"/>
    <w:rsid w:val="00A75EA8"/>
    <w:rsid w:val="00A7637A"/>
    <w:rsid w:val="00A76684"/>
    <w:rsid w:val="00A76FFF"/>
    <w:rsid w:val="00A774B6"/>
    <w:rsid w:val="00A77A35"/>
    <w:rsid w:val="00A77DA3"/>
    <w:rsid w:val="00A80254"/>
    <w:rsid w:val="00A8164C"/>
    <w:rsid w:val="00A81D83"/>
    <w:rsid w:val="00A825B6"/>
    <w:rsid w:val="00A826C2"/>
    <w:rsid w:val="00A82EE8"/>
    <w:rsid w:val="00A8331A"/>
    <w:rsid w:val="00A837F0"/>
    <w:rsid w:val="00A83C73"/>
    <w:rsid w:val="00A84074"/>
    <w:rsid w:val="00A84162"/>
    <w:rsid w:val="00A8439B"/>
    <w:rsid w:val="00A84EEE"/>
    <w:rsid w:val="00A86304"/>
    <w:rsid w:val="00A8675E"/>
    <w:rsid w:val="00A8727D"/>
    <w:rsid w:val="00A878F1"/>
    <w:rsid w:val="00A87AA4"/>
    <w:rsid w:val="00A87FAF"/>
    <w:rsid w:val="00A901CC"/>
    <w:rsid w:val="00A91F63"/>
    <w:rsid w:val="00A92295"/>
    <w:rsid w:val="00A925E2"/>
    <w:rsid w:val="00A9304A"/>
    <w:rsid w:val="00A9304D"/>
    <w:rsid w:val="00A937F6"/>
    <w:rsid w:val="00A94289"/>
    <w:rsid w:val="00A94CDF"/>
    <w:rsid w:val="00A95425"/>
    <w:rsid w:val="00A958F0"/>
    <w:rsid w:val="00A95977"/>
    <w:rsid w:val="00A96774"/>
    <w:rsid w:val="00A9756D"/>
    <w:rsid w:val="00A97ECE"/>
    <w:rsid w:val="00AA0152"/>
    <w:rsid w:val="00AA0377"/>
    <w:rsid w:val="00AA049F"/>
    <w:rsid w:val="00AA102E"/>
    <w:rsid w:val="00AA163A"/>
    <w:rsid w:val="00AA1643"/>
    <w:rsid w:val="00AA191E"/>
    <w:rsid w:val="00AA1BD8"/>
    <w:rsid w:val="00AA2513"/>
    <w:rsid w:val="00AA2651"/>
    <w:rsid w:val="00AA2713"/>
    <w:rsid w:val="00AA3712"/>
    <w:rsid w:val="00AA4452"/>
    <w:rsid w:val="00AA4B6E"/>
    <w:rsid w:val="00AA58A3"/>
    <w:rsid w:val="00AA5AF5"/>
    <w:rsid w:val="00AA5B37"/>
    <w:rsid w:val="00AA6349"/>
    <w:rsid w:val="00AA6AA3"/>
    <w:rsid w:val="00AA6B8C"/>
    <w:rsid w:val="00AA6D52"/>
    <w:rsid w:val="00AA751A"/>
    <w:rsid w:val="00AA77D6"/>
    <w:rsid w:val="00AA789A"/>
    <w:rsid w:val="00AB0138"/>
    <w:rsid w:val="00AB075A"/>
    <w:rsid w:val="00AB0EDB"/>
    <w:rsid w:val="00AB1FC4"/>
    <w:rsid w:val="00AB2F09"/>
    <w:rsid w:val="00AB3E51"/>
    <w:rsid w:val="00AB469C"/>
    <w:rsid w:val="00AB4D90"/>
    <w:rsid w:val="00AB673F"/>
    <w:rsid w:val="00AB6868"/>
    <w:rsid w:val="00AB6ACD"/>
    <w:rsid w:val="00AB75F3"/>
    <w:rsid w:val="00AB7A9B"/>
    <w:rsid w:val="00AB7FB4"/>
    <w:rsid w:val="00AC024F"/>
    <w:rsid w:val="00AC0288"/>
    <w:rsid w:val="00AC071D"/>
    <w:rsid w:val="00AC072B"/>
    <w:rsid w:val="00AC108B"/>
    <w:rsid w:val="00AC2119"/>
    <w:rsid w:val="00AC2D0B"/>
    <w:rsid w:val="00AC37A1"/>
    <w:rsid w:val="00AC3D85"/>
    <w:rsid w:val="00AC3F8C"/>
    <w:rsid w:val="00AC4D23"/>
    <w:rsid w:val="00AC4F49"/>
    <w:rsid w:val="00AC4FDE"/>
    <w:rsid w:val="00AC53AC"/>
    <w:rsid w:val="00AC53D0"/>
    <w:rsid w:val="00AC5EF5"/>
    <w:rsid w:val="00AC5F54"/>
    <w:rsid w:val="00AC64F4"/>
    <w:rsid w:val="00AC746B"/>
    <w:rsid w:val="00AC7BF4"/>
    <w:rsid w:val="00AD061A"/>
    <w:rsid w:val="00AD0FF4"/>
    <w:rsid w:val="00AD13A6"/>
    <w:rsid w:val="00AD1C98"/>
    <w:rsid w:val="00AD1E2E"/>
    <w:rsid w:val="00AD21FE"/>
    <w:rsid w:val="00AD2248"/>
    <w:rsid w:val="00AD27FC"/>
    <w:rsid w:val="00AD2D64"/>
    <w:rsid w:val="00AD2FF0"/>
    <w:rsid w:val="00AD35BB"/>
    <w:rsid w:val="00AD3E2F"/>
    <w:rsid w:val="00AD3EED"/>
    <w:rsid w:val="00AD42C0"/>
    <w:rsid w:val="00AD5690"/>
    <w:rsid w:val="00AD6E27"/>
    <w:rsid w:val="00AD7B97"/>
    <w:rsid w:val="00AE0372"/>
    <w:rsid w:val="00AE0584"/>
    <w:rsid w:val="00AE09EB"/>
    <w:rsid w:val="00AE131D"/>
    <w:rsid w:val="00AE1472"/>
    <w:rsid w:val="00AE1CCE"/>
    <w:rsid w:val="00AE2B94"/>
    <w:rsid w:val="00AE34D4"/>
    <w:rsid w:val="00AE3D45"/>
    <w:rsid w:val="00AE402B"/>
    <w:rsid w:val="00AE4227"/>
    <w:rsid w:val="00AE4283"/>
    <w:rsid w:val="00AE4371"/>
    <w:rsid w:val="00AE44BC"/>
    <w:rsid w:val="00AE669F"/>
    <w:rsid w:val="00AE676C"/>
    <w:rsid w:val="00AF0668"/>
    <w:rsid w:val="00AF06AA"/>
    <w:rsid w:val="00AF1CE6"/>
    <w:rsid w:val="00AF21E8"/>
    <w:rsid w:val="00AF23B1"/>
    <w:rsid w:val="00AF3491"/>
    <w:rsid w:val="00AF392F"/>
    <w:rsid w:val="00AF5197"/>
    <w:rsid w:val="00AF6F95"/>
    <w:rsid w:val="00AF750F"/>
    <w:rsid w:val="00B002B0"/>
    <w:rsid w:val="00B003E0"/>
    <w:rsid w:val="00B00E43"/>
    <w:rsid w:val="00B0100D"/>
    <w:rsid w:val="00B02505"/>
    <w:rsid w:val="00B02B3E"/>
    <w:rsid w:val="00B02DFB"/>
    <w:rsid w:val="00B033B9"/>
    <w:rsid w:val="00B03441"/>
    <w:rsid w:val="00B03534"/>
    <w:rsid w:val="00B05ADE"/>
    <w:rsid w:val="00B05E9D"/>
    <w:rsid w:val="00B0600E"/>
    <w:rsid w:val="00B06163"/>
    <w:rsid w:val="00B06D63"/>
    <w:rsid w:val="00B0771C"/>
    <w:rsid w:val="00B101EA"/>
    <w:rsid w:val="00B10556"/>
    <w:rsid w:val="00B11189"/>
    <w:rsid w:val="00B11D12"/>
    <w:rsid w:val="00B11E42"/>
    <w:rsid w:val="00B123AB"/>
    <w:rsid w:val="00B12448"/>
    <w:rsid w:val="00B124FC"/>
    <w:rsid w:val="00B12988"/>
    <w:rsid w:val="00B13D95"/>
    <w:rsid w:val="00B1455D"/>
    <w:rsid w:val="00B1465A"/>
    <w:rsid w:val="00B146CC"/>
    <w:rsid w:val="00B14B4F"/>
    <w:rsid w:val="00B14D1E"/>
    <w:rsid w:val="00B1707C"/>
    <w:rsid w:val="00B17207"/>
    <w:rsid w:val="00B1750A"/>
    <w:rsid w:val="00B17DEA"/>
    <w:rsid w:val="00B20034"/>
    <w:rsid w:val="00B204D9"/>
    <w:rsid w:val="00B20661"/>
    <w:rsid w:val="00B2158A"/>
    <w:rsid w:val="00B21902"/>
    <w:rsid w:val="00B21E92"/>
    <w:rsid w:val="00B2280B"/>
    <w:rsid w:val="00B22928"/>
    <w:rsid w:val="00B23924"/>
    <w:rsid w:val="00B23F9F"/>
    <w:rsid w:val="00B242CC"/>
    <w:rsid w:val="00B24818"/>
    <w:rsid w:val="00B24E9F"/>
    <w:rsid w:val="00B257DA"/>
    <w:rsid w:val="00B25828"/>
    <w:rsid w:val="00B25AA7"/>
    <w:rsid w:val="00B2601C"/>
    <w:rsid w:val="00B26B8D"/>
    <w:rsid w:val="00B2793E"/>
    <w:rsid w:val="00B30583"/>
    <w:rsid w:val="00B32470"/>
    <w:rsid w:val="00B32853"/>
    <w:rsid w:val="00B34200"/>
    <w:rsid w:val="00B347DD"/>
    <w:rsid w:val="00B34E56"/>
    <w:rsid w:val="00B35063"/>
    <w:rsid w:val="00B35282"/>
    <w:rsid w:val="00B3563E"/>
    <w:rsid w:val="00B372EC"/>
    <w:rsid w:val="00B37615"/>
    <w:rsid w:val="00B37E4F"/>
    <w:rsid w:val="00B4027A"/>
    <w:rsid w:val="00B40B84"/>
    <w:rsid w:val="00B411C5"/>
    <w:rsid w:val="00B4171E"/>
    <w:rsid w:val="00B418A5"/>
    <w:rsid w:val="00B41ED2"/>
    <w:rsid w:val="00B42A6F"/>
    <w:rsid w:val="00B43C6A"/>
    <w:rsid w:val="00B43ECE"/>
    <w:rsid w:val="00B441CC"/>
    <w:rsid w:val="00B444BD"/>
    <w:rsid w:val="00B44E29"/>
    <w:rsid w:val="00B44E46"/>
    <w:rsid w:val="00B4624C"/>
    <w:rsid w:val="00B46DD9"/>
    <w:rsid w:val="00B472B5"/>
    <w:rsid w:val="00B507E8"/>
    <w:rsid w:val="00B508E6"/>
    <w:rsid w:val="00B519B8"/>
    <w:rsid w:val="00B53C49"/>
    <w:rsid w:val="00B54645"/>
    <w:rsid w:val="00B55447"/>
    <w:rsid w:val="00B555A7"/>
    <w:rsid w:val="00B55946"/>
    <w:rsid w:val="00B55C75"/>
    <w:rsid w:val="00B561DC"/>
    <w:rsid w:val="00B56318"/>
    <w:rsid w:val="00B568A3"/>
    <w:rsid w:val="00B5695C"/>
    <w:rsid w:val="00B56F9D"/>
    <w:rsid w:val="00B57012"/>
    <w:rsid w:val="00B5737C"/>
    <w:rsid w:val="00B57520"/>
    <w:rsid w:val="00B57964"/>
    <w:rsid w:val="00B57C64"/>
    <w:rsid w:val="00B57F5F"/>
    <w:rsid w:val="00B600F3"/>
    <w:rsid w:val="00B623DB"/>
    <w:rsid w:val="00B628E0"/>
    <w:rsid w:val="00B62A0C"/>
    <w:rsid w:val="00B62DF5"/>
    <w:rsid w:val="00B63097"/>
    <w:rsid w:val="00B636E7"/>
    <w:rsid w:val="00B63ABD"/>
    <w:rsid w:val="00B63E0F"/>
    <w:rsid w:val="00B64CB6"/>
    <w:rsid w:val="00B65108"/>
    <w:rsid w:val="00B66735"/>
    <w:rsid w:val="00B67FC9"/>
    <w:rsid w:val="00B708A6"/>
    <w:rsid w:val="00B7117B"/>
    <w:rsid w:val="00B7181D"/>
    <w:rsid w:val="00B721FA"/>
    <w:rsid w:val="00B72456"/>
    <w:rsid w:val="00B725D3"/>
    <w:rsid w:val="00B72E2B"/>
    <w:rsid w:val="00B72E57"/>
    <w:rsid w:val="00B72FA4"/>
    <w:rsid w:val="00B73D1F"/>
    <w:rsid w:val="00B74483"/>
    <w:rsid w:val="00B7555E"/>
    <w:rsid w:val="00B7560F"/>
    <w:rsid w:val="00B75C65"/>
    <w:rsid w:val="00B765D3"/>
    <w:rsid w:val="00B769AA"/>
    <w:rsid w:val="00B76B92"/>
    <w:rsid w:val="00B7704D"/>
    <w:rsid w:val="00B7708E"/>
    <w:rsid w:val="00B77095"/>
    <w:rsid w:val="00B77A88"/>
    <w:rsid w:val="00B8194E"/>
    <w:rsid w:val="00B81D55"/>
    <w:rsid w:val="00B82336"/>
    <w:rsid w:val="00B82D8C"/>
    <w:rsid w:val="00B8320B"/>
    <w:rsid w:val="00B83246"/>
    <w:rsid w:val="00B83532"/>
    <w:rsid w:val="00B83C4F"/>
    <w:rsid w:val="00B845C9"/>
    <w:rsid w:val="00B8510B"/>
    <w:rsid w:val="00B854CE"/>
    <w:rsid w:val="00B85AE2"/>
    <w:rsid w:val="00B85EEF"/>
    <w:rsid w:val="00B86393"/>
    <w:rsid w:val="00B86B37"/>
    <w:rsid w:val="00B86E20"/>
    <w:rsid w:val="00B8722C"/>
    <w:rsid w:val="00B87234"/>
    <w:rsid w:val="00B8781C"/>
    <w:rsid w:val="00B900B7"/>
    <w:rsid w:val="00B907AA"/>
    <w:rsid w:val="00B90A9B"/>
    <w:rsid w:val="00B90CEC"/>
    <w:rsid w:val="00B91337"/>
    <w:rsid w:val="00B9162E"/>
    <w:rsid w:val="00B91B79"/>
    <w:rsid w:val="00B91F2F"/>
    <w:rsid w:val="00B91F4E"/>
    <w:rsid w:val="00B9248C"/>
    <w:rsid w:val="00B92544"/>
    <w:rsid w:val="00B92DD1"/>
    <w:rsid w:val="00B92ED5"/>
    <w:rsid w:val="00B93C2E"/>
    <w:rsid w:val="00B9445A"/>
    <w:rsid w:val="00B94608"/>
    <w:rsid w:val="00B95320"/>
    <w:rsid w:val="00B95830"/>
    <w:rsid w:val="00B95C8B"/>
    <w:rsid w:val="00B96680"/>
    <w:rsid w:val="00B96C19"/>
    <w:rsid w:val="00B974F7"/>
    <w:rsid w:val="00B97C98"/>
    <w:rsid w:val="00B97E8F"/>
    <w:rsid w:val="00BA039C"/>
    <w:rsid w:val="00BA1DC3"/>
    <w:rsid w:val="00BA227B"/>
    <w:rsid w:val="00BA243C"/>
    <w:rsid w:val="00BA24E7"/>
    <w:rsid w:val="00BA2570"/>
    <w:rsid w:val="00BA2A43"/>
    <w:rsid w:val="00BA3247"/>
    <w:rsid w:val="00BA33BA"/>
    <w:rsid w:val="00BA347F"/>
    <w:rsid w:val="00BA3B88"/>
    <w:rsid w:val="00BA4415"/>
    <w:rsid w:val="00BA4EF3"/>
    <w:rsid w:val="00BA5158"/>
    <w:rsid w:val="00BA5199"/>
    <w:rsid w:val="00BA54EC"/>
    <w:rsid w:val="00BA6842"/>
    <w:rsid w:val="00BA6F6A"/>
    <w:rsid w:val="00BA7140"/>
    <w:rsid w:val="00BA7158"/>
    <w:rsid w:val="00BA7D4C"/>
    <w:rsid w:val="00BB07E9"/>
    <w:rsid w:val="00BB128F"/>
    <w:rsid w:val="00BB2751"/>
    <w:rsid w:val="00BB2B79"/>
    <w:rsid w:val="00BB2E48"/>
    <w:rsid w:val="00BB3790"/>
    <w:rsid w:val="00BB4240"/>
    <w:rsid w:val="00BB429F"/>
    <w:rsid w:val="00BB442C"/>
    <w:rsid w:val="00BB4A8F"/>
    <w:rsid w:val="00BB4AFF"/>
    <w:rsid w:val="00BB4E5D"/>
    <w:rsid w:val="00BB50AC"/>
    <w:rsid w:val="00BB5A2E"/>
    <w:rsid w:val="00BB5B3C"/>
    <w:rsid w:val="00BB5C74"/>
    <w:rsid w:val="00BB6844"/>
    <w:rsid w:val="00BB68AF"/>
    <w:rsid w:val="00BB6A26"/>
    <w:rsid w:val="00BB6EBE"/>
    <w:rsid w:val="00BB7812"/>
    <w:rsid w:val="00BB7EC6"/>
    <w:rsid w:val="00BB7EFF"/>
    <w:rsid w:val="00BC0CD6"/>
    <w:rsid w:val="00BC1164"/>
    <w:rsid w:val="00BC144E"/>
    <w:rsid w:val="00BC16ED"/>
    <w:rsid w:val="00BC24FE"/>
    <w:rsid w:val="00BC274C"/>
    <w:rsid w:val="00BC293E"/>
    <w:rsid w:val="00BC2B68"/>
    <w:rsid w:val="00BC2DDD"/>
    <w:rsid w:val="00BC3887"/>
    <w:rsid w:val="00BC3A84"/>
    <w:rsid w:val="00BC3D72"/>
    <w:rsid w:val="00BC4016"/>
    <w:rsid w:val="00BC45BC"/>
    <w:rsid w:val="00BC5341"/>
    <w:rsid w:val="00BC5397"/>
    <w:rsid w:val="00BC53CE"/>
    <w:rsid w:val="00BC578E"/>
    <w:rsid w:val="00BC59AD"/>
    <w:rsid w:val="00BC60FA"/>
    <w:rsid w:val="00BC6F9C"/>
    <w:rsid w:val="00BD13FC"/>
    <w:rsid w:val="00BD1488"/>
    <w:rsid w:val="00BD1A4A"/>
    <w:rsid w:val="00BD23C8"/>
    <w:rsid w:val="00BD246B"/>
    <w:rsid w:val="00BD2A5B"/>
    <w:rsid w:val="00BD2EB5"/>
    <w:rsid w:val="00BD34D2"/>
    <w:rsid w:val="00BD3A1D"/>
    <w:rsid w:val="00BD44DA"/>
    <w:rsid w:val="00BD4731"/>
    <w:rsid w:val="00BD70F6"/>
    <w:rsid w:val="00BE07B1"/>
    <w:rsid w:val="00BE0983"/>
    <w:rsid w:val="00BE1306"/>
    <w:rsid w:val="00BE1C74"/>
    <w:rsid w:val="00BE1FE7"/>
    <w:rsid w:val="00BE2327"/>
    <w:rsid w:val="00BE232A"/>
    <w:rsid w:val="00BE23D6"/>
    <w:rsid w:val="00BE2E86"/>
    <w:rsid w:val="00BE3885"/>
    <w:rsid w:val="00BE3DAB"/>
    <w:rsid w:val="00BE437B"/>
    <w:rsid w:val="00BE4475"/>
    <w:rsid w:val="00BE45D1"/>
    <w:rsid w:val="00BE46A4"/>
    <w:rsid w:val="00BE49B9"/>
    <w:rsid w:val="00BE4B8A"/>
    <w:rsid w:val="00BE4B8D"/>
    <w:rsid w:val="00BE5216"/>
    <w:rsid w:val="00BE5267"/>
    <w:rsid w:val="00BE5562"/>
    <w:rsid w:val="00BE5995"/>
    <w:rsid w:val="00BE5DBC"/>
    <w:rsid w:val="00BE6E39"/>
    <w:rsid w:val="00BE77BF"/>
    <w:rsid w:val="00BF03DC"/>
    <w:rsid w:val="00BF06F3"/>
    <w:rsid w:val="00BF0E2C"/>
    <w:rsid w:val="00BF11BE"/>
    <w:rsid w:val="00BF14FF"/>
    <w:rsid w:val="00BF1706"/>
    <w:rsid w:val="00BF2629"/>
    <w:rsid w:val="00BF2B61"/>
    <w:rsid w:val="00BF3627"/>
    <w:rsid w:val="00BF383C"/>
    <w:rsid w:val="00BF3FAB"/>
    <w:rsid w:val="00BF4F7C"/>
    <w:rsid w:val="00BF5C69"/>
    <w:rsid w:val="00BF7718"/>
    <w:rsid w:val="00BF784D"/>
    <w:rsid w:val="00C003A1"/>
    <w:rsid w:val="00C00B77"/>
    <w:rsid w:val="00C00B90"/>
    <w:rsid w:val="00C01171"/>
    <w:rsid w:val="00C0131C"/>
    <w:rsid w:val="00C01378"/>
    <w:rsid w:val="00C0151A"/>
    <w:rsid w:val="00C01742"/>
    <w:rsid w:val="00C01861"/>
    <w:rsid w:val="00C01F98"/>
    <w:rsid w:val="00C02800"/>
    <w:rsid w:val="00C029F6"/>
    <w:rsid w:val="00C02C98"/>
    <w:rsid w:val="00C033FB"/>
    <w:rsid w:val="00C04452"/>
    <w:rsid w:val="00C04606"/>
    <w:rsid w:val="00C049E8"/>
    <w:rsid w:val="00C04A33"/>
    <w:rsid w:val="00C04BA0"/>
    <w:rsid w:val="00C04CA7"/>
    <w:rsid w:val="00C056E1"/>
    <w:rsid w:val="00C05FA9"/>
    <w:rsid w:val="00C060FE"/>
    <w:rsid w:val="00C064EE"/>
    <w:rsid w:val="00C06877"/>
    <w:rsid w:val="00C06F7D"/>
    <w:rsid w:val="00C070B4"/>
    <w:rsid w:val="00C07511"/>
    <w:rsid w:val="00C075B9"/>
    <w:rsid w:val="00C07DF8"/>
    <w:rsid w:val="00C1032D"/>
    <w:rsid w:val="00C1060D"/>
    <w:rsid w:val="00C10C40"/>
    <w:rsid w:val="00C119A4"/>
    <w:rsid w:val="00C12017"/>
    <w:rsid w:val="00C131B2"/>
    <w:rsid w:val="00C14235"/>
    <w:rsid w:val="00C146B1"/>
    <w:rsid w:val="00C14BA7"/>
    <w:rsid w:val="00C14D7A"/>
    <w:rsid w:val="00C14DD2"/>
    <w:rsid w:val="00C151C3"/>
    <w:rsid w:val="00C153FE"/>
    <w:rsid w:val="00C15BEC"/>
    <w:rsid w:val="00C15FB6"/>
    <w:rsid w:val="00C17E25"/>
    <w:rsid w:val="00C20B4A"/>
    <w:rsid w:val="00C20ED3"/>
    <w:rsid w:val="00C223FB"/>
    <w:rsid w:val="00C22572"/>
    <w:rsid w:val="00C23448"/>
    <w:rsid w:val="00C237E9"/>
    <w:rsid w:val="00C2385D"/>
    <w:rsid w:val="00C23BEE"/>
    <w:rsid w:val="00C23CD2"/>
    <w:rsid w:val="00C24760"/>
    <w:rsid w:val="00C25ED1"/>
    <w:rsid w:val="00C260CF"/>
    <w:rsid w:val="00C26125"/>
    <w:rsid w:val="00C26135"/>
    <w:rsid w:val="00C261FE"/>
    <w:rsid w:val="00C26801"/>
    <w:rsid w:val="00C26BD3"/>
    <w:rsid w:val="00C2731B"/>
    <w:rsid w:val="00C275B4"/>
    <w:rsid w:val="00C27663"/>
    <w:rsid w:val="00C27740"/>
    <w:rsid w:val="00C30833"/>
    <w:rsid w:val="00C30DA3"/>
    <w:rsid w:val="00C311C7"/>
    <w:rsid w:val="00C31696"/>
    <w:rsid w:val="00C3263A"/>
    <w:rsid w:val="00C32C66"/>
    <w:rsid w:val="00C3303D"/>
    <w:rsid w:val="00C33209"/>
    <w:rsid w:val="00C3373D"/>
    <w:rsid w:val="00C34177"/>
    <w:rsid w:val="00C34462"/>
    <w:rsid w:val="00C3473D"/>
    <w:rsid w:val="00C34B81"/>
    <w:rsid w:val="00C34B85"/>
    <w:rsid w:val="00C34C29"/>
    <w:rsid w:val="00C35E62"/>
    <w:rsid w:val="00C3626E"/>
    <w:rsid w:val="00C36ABD"/>
    <w:rsid w:val="00C37919"/>
    <w:rsid w:val="00C37D75"/>
    <w:rsid w:val="00C37DA7"/>
    <w:rsid w:val="00C37F4A"/>
    <w:rsid w:val="00C404D2"/>
    <w:rsid w:val="00C41DC3"/>
    <w:rsid w:val="00C4212A"/>
    <w:rsid w:val="00C424AD"/>
    <w:rsid w:val="00C4286F"/>
    <w:rsid w:val="00C4293A"/>
    <w:rsid w:val="00C437D2"/>
    <w:rsid w:val="00C439CA"/>
    <w:rsid w:val="00C43ACF"/>
    <w:rsid w:val="00C44A22"/>
    <w:rsid w:val="00C44ADA"/>
    <w:rsid w:val="00C459D0"/>
    <w:rsid w:val="00C45DD2"/>
    <w:rsid w:val="00C4698D"/>
    <w:rsid w:val="00C4708D"/>
    <w:rsid w:val="00C47193"/>
    <w:rsid w:val="00C50898"/>
    <w:rsid w:val="00C5134F"/>
    <w:rsid w:val="00C515BB"/>
    <w:rsid w:val="00C51AD3"/>
    <w:rsid w:val="00C52430"/>
    <w:rsid w:val="00C524B9"/>
    <w:rsid w:val="00C533AA"/>
    <w:rsid w:val="00C53B20"/>
    <w:rsid w:val="00C541D3"/>
    <w:rsid w:val="00C54F11"/>
    <w:rsid w:val="00C550A6"/>
    <w:rsid w:val="00C557EC"/>
    <w:rsid w:val="00C56131"/>
    <w:rsid w:val="00C56258"/>
    <w:rsid w:val="00C56424"/>
    <w:rsid w:val="00C56534"/>
    <w:rsid w:val="00C56C2E"/>
    <w:rsid w:val="00C575D2"/>
    <w:rsid w:val="00C5768B"/>
    <w:rsid w:val="00C57E5F"/>
    <w:rsid w:val="00C60652"/>
    <w:rsid w:val="00C6075F"/>
    <w:rsid w:val="00C61C5B"/>
    <w:rsid w:val="00C61F9D"/>
    <w:rsid w:val="00C62131"/>
    <w:rsid w:val="00C6251E"/>
    <w:rsid w:val="00C6295F"/>
    <w:rsid w:val="00C62A17"/>
    <w:rsid w:val="00C63FF5"/>
    <w:rsid w:val="00C646CB"/>
    <w:rsid w:val="00C64CA1"/>
    <w:rsid w:val="00C6556A"/>
    <w:rsid w:val="00C65653"/>
    <w:rsid w:val="00C65691"/>
    <w:rsid w:val="00C65F01"/>
    <w:rsid w:val="00C66200"/>
    <w:rsid w:val="00C666D7"/>
    <w:rsid w:val="00C66A24"/>
    <w:rsid w:val="00C700B5"/>
    <w:rsid w:val="00C707B9"/>
    <w:rsid w:val="00C727BB"/>
    <w:rsid w:val="00C72A3A"/>
    <w:rsid w:val="00C732F1"/>
    <w:rsid w:val="00C73573"/>
    <w:rsid w:val="00C736FF"/>
    <w:rsid w:val="00C73833"/>
    <w:rsid w:val="00C74305"/>
    <w:rsid w:val="00C75E3A"/>
    <w:rsid w:val="00C7620B"/>
    <w:rsid w:val="00C77C21"/>
    <w:rsid w:val="00C80239"/>
    <w:rsid w:val="00C80B46"/>
    <w:rsid w:val="00C80C75"/>
    <w:rsid w:val="00C80EEA"/>
    <w:rsid w:val="00C81029"/>
    <w:rsid w:val="00C81663"/>
    <w:rsid w:val="00C82C3E"/>
    <w:rsid w:val="00C847FB"/>
    <w:rsid w:val="00C84EA7"/>
    <w:rsid w:val="00C85ADF"/>
    <w:rsid w:val="00C86F3B"/>
    <w:rsid w:val="00C90720"/>
    <w:rsid w:val="00C90FE0"/>
    <w:rsid w:val="00C91579"/>
    <w:rsid w:val="00C915A1"/>
    <w:rsid w:val="00C9217D"/>
    <w:rsid w:val="00C929DD"/>
    <w:rsid w:val="00C93266"/>
    <w:rsid w:val="00C9375D"/>
    <w:rsid w:val="00C9570F"/>
    <w:rsid w:val="00C95BD9"/>
    <w:rsid w:val="00C9632A"/>
    <w:rsid w:val="00C9685B"/>
    <w:rsid w:val="00C975DE"/>
    <w:rsid w:val="00C97647"/>
    <w:rsid w:val="00C97C6C"/>
    <w:rsid w:val="00C97DCE"/>
    <w:rsid w:val="00CA0299"/>
    <w:rsid w:val="00CA0549"/>
    <w:rsid w:val="00CA068A"/>
    <w:rsid w:val="00CA0DD3"/>
    <w:rsid w:val="00CA1373"/>
    <w:rsid w:val="00CA1EE7"/>
    <w:rsid w:val="00CA2433"/>
    <w:rsid w:val="00CA258F"/>
    <w:rsid w:val="00CA28AC"/>
    <w:rsid w:val="00CA335D"/>
    <w:rsid w:val="00CA4712"/>
    <w:rsid w:val="00CA4EE0"/>
    <w:rsid w:val="00CA53E9"/>
    <w:rsid w:val="00CA55E8"/>
    <w:rsid w:val="00CA5CBC"/>
    <w:rsid w:val="00CA6AB9"/>
    <w:rsid w:val="00CA741F"/>
    <w:rsid w:val="00CA745F"/>
    <w:rsid w:val="00CA788D"/>
    <w:rsid w:val="00CA7C4D"/>
    <w:rsid w:val="00CA7E11"/>
    <w:rsid w:val="00CA7F18"/>
    <w:rsid w:val="00CB0177"/>
    <w:rsid w:val="00CB0711"/>
    <w:rsid w:val="00CB08D1"/>
    <w:rsid w:val="00CB0B4E"/>
    <w:rsid w:val="00CB125E"/>
    <w:rsid w:val="00CB12D9"/>
    <w:rsid w:val="00CB2203"/>
    <w:rsid w:val="00CB2A50"/>
    <w:rsid w:val="00CB370E"/>
    <w:rsid w:val="00CB3A4C"/>
    <w:rsid w:val="00CB3AB9"/>
    <w:rsid w:val="00CB3E5E"/>
    <w:rsid w:val="00CB435D"/>
    <w:rsid w:val="00CB43C8"/>
    <w:rsid w:val="00CB462F"/>
    <w:rsid w:val="00CB4A48"/>
    <w:rsid w:val="00CB5442"/>
    <w:rsid w:val="00CB5B47"/>
    <w:rsid w:val="00CB6D74"/>
    <w:rsid w:val="00CB6FF5"/>
    <w:rsid w:val="00CB7712"/>
    <w:rsid w:val="00CB7821"/>
    <w:rsid w:val="00CB7D6A"/>
    <w:rsid w:val="00CC0496"/>
    <w:rsid w:val="00CC0567"/>
    <w:rsid w:val="00CC06F5"/>
    <w:rsid w:val="00CC0ADC"/>
    <w:rsid w:val="00CC1041"/>
    <w:rsid w:val="00CC1741"/>
    <w:rsid w:val="00CC31CE"/>
    <w:rsid w:val="00CC357B"/>
    <w:rsid w:val="00CC3C7C"/>
    <w:rsid w:val="00CC4368"/>
    <w:rsid w:val="00CC4AC4"/>
    <w:rsid w:val="00CC4B62"/>
    <w:rsid w:val="00CC5110"/>
    <w:rsid w:val="00CC5DCD"/>
    <w:rsid w:val="00CC608E"/>
    <w:rsid w:val="00CC620A"/>
    <w:rsid w:val="00CC6287"/>
    <w:rsid w:val="00CC6772"/>
    <w:rsid w:val="00CC751F"/>
    <w:rsid w:val="00CD004E"/>
    <w:rsid w:val="00CD014C"/>
    <w:rsid w:val="00CD07FA"/>
    <w:rsid w:val="00CD1F3C"/>
    <w:rsid w:val="00CD3171"/>
    <w:rsid w:val="00CD380E"/>
    <w:rsid w:val="00CD3A9B"/>
    <w:rsid w:val="00CD452E"/>
    <w:rsid w:val="00CD52C4"/>
    <w:rsid w:val="00CD5578"/>
    <w:rsid w:val="00CD593B"/>
    <w:rsid w:val="00CD67BF"/>
    <w:rsid w:val="00CD7635"/>
    <w:rsid w:val="00CD789C"/>
    <w:rsid w:val="00CD7B7F"/>
    <w:rsid w:val="00CE05DB"/>
    <w:rsid w:val="00CE087B"/>
    <w:rsid w:val="00CE1F66"/>
    <w:rsid w:val="00CE1F94"/>
    <w:rsid w:val="00CE27A4"/>
    <w:rsid w:val="00CE28BC"/>
    <w:rsid w:val="00CE2D68"/>
    <w:rsid w:val="00CE305B"/>
    <w:rsid w:val="00CE3BE2"/>
    <w:rsid w:val="00CE4066"/>
    <w:rsid w:val="00CE450E"/>
    <w:rsid w:val="00CE456E"/>
    <w:rsid w:val="00CE4A49"/>
    <w:rsid w:val="00CE4DC9"/>
    <w:rsid w:val="00CE557E"/>
    <w:rsid w:val="00CE56E7"/>
    <w:rsid w:val="00CE5890"/>
    <w:rsid w:val="00CE5F9B"/>
    <w:rsid w:val="00CE61F5"/>
    <w:rsid w:val="00CE6A16"/>
    <w:rsid w:val="00CE720F"/>
    <w:rsid w:val="00CE77E7"/>
    <w:rsid w:val="00CE7E91"/>
    <w:rsid w:val="00CF10F9"/>
    <w:rsid w:val="00CF1FB5"/>
    <w:rsid w:val="00CF1FEF"/>
    <w:rsid w:val="00CF23EC"/>
    <w:rsid w:val="00CF2E89"/>
    <w:rsid w:val="00CF31DA"/>
    <w:rsid w:val="00CF366D"/>
    <w:rsid w:val="00CF3DC7"/>
    <w:rsid w:val="00CF4343"/>
    <w:rsid w:val="00CF4562"/>
    <w:rsid w:val="00CF572B"/>
    <w:rsid w:val="00CF57B9"/>
    <w:rsid w:val="00CF595C"/>
    <w:rsid w:val="00CF5F08"/>
    <w:rsid w:val="00CF64D1"/>
    <w:rsid w:val="00CF652A"/>
    <w:rsid w:val="00CF6740"/>
    <w:rsid w:val="00CF6E59"/>
    <w:rsid w:val="00CF7019"/>
    <w:rsid w:val="00CF77C0"/>
    <w:rsid w:val="00CF7B67"/>
    <w:rsid w:val="00D00A8C"/>
    <w:rsid w:val="00D00BB0"/>
    <w:rsid w:val="00D01849"/>
    <w:rsid w:val="00D0193C"/>
    <w:rsid w:val="00D01F34"/>
    <w:rsid w:val="00D02583"/>
    <w:rsid w:val="00D027CB"/>
    <w:rsid w:val="00D03523"/>
    <w:rsid w:val="00D037AF"/>
    <w:rsid w:val="00D03AF9"/>
    <w:rsid w:val="00D03F90"/>
    <w:rsid w:val="00D04A71"/>
    <w:rsid w:val="00D04A9D"/>
    <w:rsid w:val="00D0563E"/>
    <w:rsid w:val="00D05C1F"/>
    <w:rsid w:val="00D066EB"/>
    <w:rsid w:val="00D06A7E"/>
    <w:rsid w:val="00D0775D"/>
    <w:rsid w:val="00D1025D"/>
    <w:rsid w:val="00D1099E"/>
    <w:rsid w:val="00D10BE3"/>
    <w:rsid w:val="00D10FD1"/>
    <w:rsid w:val="00D1181B"/>
    <w:rsid w:val="00D11937"/>
    <w:rsid w:val="00D12104"/>
    <w:rsid w:val="00D122FF"/>
    <w:rsid w:val="00D125CA"/>
    <w:rsid w:val="00D13359"/>
    <w:rsid w:val="00D13522"/>
    <w:rsid w:val="00D141C4"/>
    <w:rsid w:val="00D1449D"/>
    <w:rsid w:val="00D14C99"/>
    <w:rsid w:val="00D15650"/>
    <w:rsid w:val="00D16638"/>
    <w:rsid w:val="00D1690F"/>
    <w:rsid w:val="00D1707D"/>
    <w:rsid w:val="00D17819"/>
    <w:rsid w:val="00D203DC"/>
    <w:rsid w:val="00D2067D"/>
    <w:rsid w:val="00D20C48"/>
    <w:rsid w:val="00D216FF"/>
    <w:rsid w:val="00D218F5"/>
    <w:rsid w:val="00D21E62"/>
    <w:rsid w:val="00D23159"/>
    <w:rsid w:val="00D2354D"/>
    <w:rsid w:val="00D23D20"/>
    <w:rsid w:val="00D2403C"/>
    <w:rsid w:val="00D24142"/>
    <w:rsid w:val="00D24446"/>
    <w:rsid w:val="00D24EA9"/>
    <w:rsid w:val="00D25A2F"/>
    <w:rsid w:val="00D26C32"/>
    <w:rsid w:val="00D308B6"/>
    <w:rsid w:val="00D30AA5"/>
    <w:rsid w:val="00D30BB2"/>
    <w:rsid w:val="00D30FA6"/>
    <w:rsid w:val="00D3203B"/>
    <w:rsid w:val="00D32153"/>
    <w:rsid w:val="00D321F2"/>
    <w:rsid w:val="00D323F2"/>
    <w:rsid w:val="00D325D2"/>
    <w:rsid w:val="00D33D5C"/>
    <w:rsid w:val="00D34031"/>
    <w:rsid w:val="00D34992"/>
    <w:rsid w:val="00D34B4D"/>
    <w:rsid w:val="00D34E14"/>
    <w:rsid w:val="00D35D40"/>
    <w:rsid w:val="00D36301"/>
    <w:rsid w:val="00D37272"/>
    <w:rsid w:val="00D376D2"/>
    <w:rsid w:val="00D37929"/>
    <w:rsid w:val="00D37C09"/>
    <w:rsid w:val="00D37F59"/>
    <w:rsid w:val="00D408DE"/>
    <w:rsid w:val="00D40F5B"/>
    <w:rsid w:val="00D41251"/>
    <w:rsid w:val="00D41316"/>
    <w:rsid w:val="00D42D55"/>
    <w:rsid w:val="00D42FCA"/>
    <w:rsid w:val="00D43280"/>
    <w:rsid w:val="00D4360A"/>
    <w:rsid w:val="00D43B35"/>
    <w:rsid w:val="00D448A7"/>
    <w:rsid w:val="00D44A24"/>
    <w:rsid w:val="00D45265"/>
    <w:rsid w:val="00D460CC"/>
    <w:rsid w:val="00D461D3"/>
    <w:rsid w:val="00D46647"/>
    <w:rsid w:val="00D468C8"/>
    <w:rsid w:val="00D47454"/>
    <w:rsid w:val="00D4794A"/>
    <w:rsid w:val="00D47AA5"/>
    <w:rsid w:val="00D47B42"/>
    <w:rsid w:val="00D502EA"/>
    <w:rsid w:val="00D50470"/>
    <w:rsid w:val="00D50995"/>
    <w:rsid w:val="00D50FEB"/>
    <w:rsid w:val="00D51032"/>
    <w:rsid w:val="00D5173E"/>
    <w:rsid w:val="00D5282E"/>
    <w:rsid w:val="00D53413"/>
    <w:rsid w:val="00D53564"/>
    <w:rsid w:val="00D54014"/>
    <w:rsid w:val="00D54030"/>
    <w:rsid w:val="00D54081"/>
    <w:rsid w:val="00D54AFD"/>
    <w:rsid w:val="00D54B78"/>
    <w:rsid w:val="00D54FE4"/>
    <w:rsid w:val="00D55299"/>
    <w:rsid w:val="00D55321"/>
    <w:rsid w:val="00D556F9"/>
    <w:rsid w:val="00D56B8F"/>
    <w:rsid w:val="00D56EC5"/>
    <w:rsid w:val="00D57334"/>
    <w:rsid w:val="00D5765B"/>
    <w:rsid w:val="00D577FC"/>
    <w:rsid w:val="00D57D9B"/>
    <w:rsid w:val="00D60292"/>
    <w:rsid w:val="00D605E9"/>
    <w:rsid w:val="00D60D6F"/>
    <w:rsid w:val="00D61A0E"/>
    <w:rsid w:val="00D62423"/>
    <w:rsid w:val="00D62501"/>
    <w:rsid w:val="00D62AFE"/>
    <w:rsid w:val="00D63329"/>
    <w:rsid w:val="00D63805"/>
    <w:rsid w:val="00D63915"/>
    <w:rsid w:val="00D63C19"/>
    <w:rsid w:val="00D644E9"/>
    <w:rsid w:val="00D649F0"/>
    <w:rsid w:val="00D65820"/>
    <w:rsid w:val="00D659F9"/>
    <w:rsid w:val="00D666A7"/>
    <w:rsid w:val="00D668DE"/>
    <w:rsid w:val="00D67203"/>
    <w:rsid w:val="00D672B0"/>
    <w:rsid w:val="00D677E7"/>
    <w:rsid w:val="00D71132"/>
    <w:rsid w:val="00D71CBF"/>
    <w:rsid w:val="00D71E1D"/>
    <w:rsid w:val="00D722DA"/>
    <w:rsid w:val="00D72907"/>
    <w:rsid w:val="00D73389"/>
    <w:rsid w:val="00D73538"/>
    <w:rsid w:val="00D7362A"/>
    <w:rsid w:val="00D73DED"/>
    <w:rsid w:val="00D73DEE"/>
    <w:rsid w:val="00D7638D"/>
    <w:rsid w:val="00D76574"/>
    <w:rsid w:val="00D767C5"/>
    <w:rsid w:val="00D76B0A"/>
    <w:rsid w:val="00D76E7B"/>
    <w:rsid w:val="00D774DE"/>
    <w:rsid w:val="00D7794A"/>
    <w:rsid w:val="00D804F3"/>
    <w:rsid w:val="00D83278"/>
    <w:rsid w:val="00D83777"/>
    <w:rsid w:val="00D85B21"/>
    <w:rsid w:val="00D85DEE"/>
    <w:rsid w:val="00D86039"/>
    <w:rsid w:val="00D864A0"/>
    <w:rsid w:val="00D86506"/>
    <w:rsid w:val="00D86704"/>
    <w:rsid w:val="00D873B9"/>
    <w:rsid w:val="00D877B2"/>
    <w:rsid w:val="00D87F43"/>
    <w:rsid w:val="00D90079"/>
    <w:rsid w:val="00D906ED"/>
    <w:rsid w:val="00D907C0"/>
    <w:rsid w:val="00D908DD"/>
    <w:rsid w:val="00D91AEC"/>
    <w:rsid w:val="00D91C39"/>
    <w:rsid w:val="00D91DF8"/>
    <w:rsid w:val="00D91F36"/>
    <w:rsid w:val="00D921E0"/>
    <w:rsid w:val="00D925A6"/>
    <w:rsid w:val="00D92669"/>
    <w:rsid w:val="00D92686"/>
    <w:rsid w:val="00D94D0A"/>
    <w:rsid w:val="00D95239"/>
    <w:rsid w:val="00D9590C"/>
    <w:rsid w:val="00D962ED"/>
    <w:rsid w:val="00D964E9"/>
    <w:rsid w:val="00D96924"/>
    <w:rsid w:val="00D96A65"/>
    <w:rsid w:val="00D97170"/>
    <w:rsid w:val="00D973E6"/>
    <w:rsid w:val="00D973F7"/>
    <w:rsid w:val="00D9761E"/>
    <w:rsid w:val="00D977E3"/>
    <w:rsid w:val="00D97934"/>
    <w:rsid w:val="00D97ADC"/>
    <w:rsid w:val="00D97AF9"/>
    <w:rsid w:val="00D97E91"/>
    <w:rsid w:val="00DA0C80"/>
    <w:rsid w:val="00DA0ED8"/>
    <w:rsid w:val="00DA1592"/>
    <w:rsid w:val="00DA188C"/>
    <w:rsid w:val="00DA2C7F"/>
    <w:rsid w:val="00DA42B8"/>
    <w:rsid w:val="00DA4B0A"/>
    <w:rsid w:val="00DA4DEC"/>
    <w:rsid w:val="00DA5947"/>
    <w:rsid w:val="00DA5BCA"/>
    <w:rsid w:val="00DA7127"/>
    <w:rsid w:val="00DA7420"/>
    <w:rsid w:val="00DA771B"/>
    <w:rsid w:val="00DB0F8A"/>
    <w:rsid w:val="00DB1706"/>
    <w:rsid w:val="00DB1737"/>
    <w:rsid w:val="00DB236E"/>
    <w:rsid w:val="00DB23FE"/>
    <w:rsid w:val="00DB26A3"/>
    <w:rsid w:val="00DB35BD"/>
    <w:rsid w:val="00DB3CA9"/>
    <w:rsid w:val="00DB3ED6"/>
    <w:rsid w:val="00DB4808"/>
    <w:rsid w:val="00DB4F93"/>
    <w:rsid w:val="00DB5845"/>
    <w:rsid w:val="00DB5DEA"/>
    <w:rsid w:val="00DB64AA"/>
    <w:rsid w:val="00DB6956"/>
    <w:rsid w:val="00DB6D96"/>
    <w:rsid w:val="00DB705F"/>
    <w:rsid w:val="00DB7146"/>
    <w:rsid w:val="00DB779D"/>
    <w:rsid w:val="00DB78B7"/>
    <w:rsid w:val="00DC03CD"/>
    <w:rsid w:val="00DC05BB"/>
    <w:rsid w:val="00DC0834"/>
    <w:rsid w:val="00DC1230"/>
    <w:rsid w:val="00DC125B"/>
    <w:rsid w:val="00DC1F69"/>
    <w:rsid w:val="00DC2840"/>
    <w:rsid w:val="00DC3CAE"/>
    <w:rsid w:val="00DC41A0"/>
    <w:rsid w:val="00DC46D8"/>
    <w:rsid w:val="00DC4996"/>
    <w:rsid w:val="00DC4F1D"/>
    <w:rsid w:val="00DC51CF"/>
    <w:rsid w:val="00DC5559"/>
    <w:rsid w:val="00DC5956"/>
    <w:rsid w:val="00DC6410"/>
    <w:rsid w:val="00DC7319"/>
    <w:rsid w:val="00DD062C"/>
    <w:rsid w:val="00DD087C"/>
    <w:rsid w:val="00DD09BA"/>
    <w:rsid w:val="00DD0CD2"/>
    <w:rsid w:val="00DD1320"/>
    <w:rsid w:val="00DD1886"/>
    <w:rsid w:val="00DD1AF4"/>
    <w:rsid w:val="00DD1C3E"/>
    <w:rsid w:val="00DD24B9"/>
    <w:rsid w:val="00DD38C1"/>
    <w:rsid w:val="00DD3BB1"/>
    <w:rsid w:val="00DD3E3C"/>
    <w:rsid w:val="00DD456D"/>
    <w:rsid w:val="00DD512B"/>
    <w:rsid w:val="00DD56F5"/>
    <w:rsid w:val="00DE0686"/>
    <w:rsid w:val="00DE0ADD"/>
    <w:rsid w:val="00DE13BE"/>
    <w:rsid w:val="00DE14B8"/>
    <w:rsid w:val="00DE180C"/>
    <w:rsid w:val="00DE1C2D"/>
    <w:rsid w:val="00DE1DB4"/>
    <w:rsid w:val="00DE21DE"/>
    <w:rsid w:val="00DE266B"/>
    <w:rsid w:val="00DE32DD"/>
    <w:rsid w:val="00DE3B0D"/>
    <w:rsid w:val="00DE4C09"/>
    <w:rsid w:val="00DE4C87"/>
    <w:rsid w:val="00DE4D55"/>
    <w:rsid w:val="00DE519D"/>
    <w:rsid w:val="00DE5349"/>
    <w:rsid w:val="00DE54A0"/>
    <w:rsid w:val="00DE58F4"/>
    <w:rsid w:val="00DE5F6F"/>
    <w:rsid w:val="00DE6674"/>
    <w:rsid w:val="00DE7944"/>
    <w:rsid w:val="00DE7CF6"/>
    <w:rsid w:val="00DF03C7"/>
    <w:rsid w:val="00DF0760"/>
    <w:rsid w:val="00DF0836"/>
    <w:rsid w:val="00DF0DCA"/>
    <w:rsid w:val="00DF12AD"/>
    <w:rsid w:val="00DF1C05"/>
    <w:rsid w:val="00DF21BF"/>
    <w:rsid w:val="00DF2C37"/>
    <w:rsid w:val="00DF31FD"/>
    <w:rsid w:val="00DF36C0"/>
    <w:rsid w:val="00DF3B70"/>
    <w:rsid w:val="00DF3E6D"/>
    <w:rsid w:val="00DF44D9"/>
    <w:rsid w:val="00DF5F01"/>
    <w:rsid w:val="00DF635D"/>
    <w:rsid w:val="00DF6495"/>
    <w:rsid w:val="00DF6D85"/>
    <w:rsid w:val="00DF7981"/>
    <w:rsid w:val="00E00127"/>
    <w:rsid w:val="00E0025D"/>
    <w:rsid w:val="00E00503"/>
    <w:rsid w:val="00E00A5C"/>
    <w:rsid w:val="00E01C25"/>
    <w:rsid w:val="00E01F57"/>
    <w:rsid w:val="00E02064"/>
    <w:rsid w:val="00E021DF"/>
    <w:rsid w:val="00E030B9"/>
    <w:rsid w:val="00E034EF"/>
    <w:rsid w:val="00E048CD"/>
    <w:rsid w:val="00E04A3D"/>
    <w:rsid w:val="00E04FAF"/>
    <w:rsid w:val="00E0560B"/>
    <w:rsid w:val="00E0619F"/>
    <w:rsid w:val="00E06D53"/>
    <w:rsid w:val="00E0709A"/>
    <w:rsid w:val="00E07379"/>
    <w:rsid w:val="00E07C71"/>
    <w:rsid w:val="00E10A6E"/>
    <w:rsid w:val="00E10B52"/>
    <w:rsid w:val="00E10D52"/>
    <w:rsid w:val="00E10E32"/>
    <w:rsid w:val="00E10FB9"/>
    <w:rsid w:val="00E11730"/>
    <w:rsid w:val="00E1180B"/>
    <w:rsid w:val="00E11877"/>
    <w:rsid w:val="00E12073"/>
    <w:rsid w:val="00E12BBC"/>
    <w:rsid w:val="00E13413"/>
    <w:rsid w:val="00E13847"/>
    <w:rsid w:val="00E13BC3"/>
    <w:rsid w:val="00E140CB"/>
    <w:rsid w:val="00E1492E"/>
    <w:rsid w:val="00E14FCE"/>
    <w:rsid w:val="00E14FE6"/>
    <w:rsid w:val="00E15168"/>
    <w:rsid w:val="00E155FF"/>
    <w:rsid w:val="00E17042"/>
    <w:rsid w:val="00E171DB"/>
    <w:rsid w:val="00E17C0B"/>
    <w:rsid w:val="00E17C45"/>
    <w:rsid w:val="00E20312"/>
    <w:rsid w:val="00E20B5B"/>
    <w:rsid w:val="00E20FC7"/>
    <w:rsid w:val="00E2122C"/>
    <w:rsid w:val="00E216F1"/>
    <w:rsid w:val="00E232CE"/>
    <w:rsid w:val="00E23C23"/>
    <w:rsid w:val="00E240B6"/>
    <w:rsid w:val="00E24C00"/>
    <w:rsid w:val="00E26497"/>
    <w:rsid w:val="00E2706C"/>
    <w:rsid w:val="00E2750E"/>
    <w:rsid w:val="00E27735"/>
    <w:rsid w:val="00E30599"/>
    <w:rsid w:val="00E3156E"/>
    <w:rsid w:val="00E31773"/>
    <w:rsid w:val="00E31E1B"/>
    <w:rsid w:val="00E31FD2"/>
    <w:rsid w:val="00E3274D"/>
    <w:rsid w:val="00E32802"/>
    <w:rsid w:val="00E32AEB"/>
    <w:rsid w:val="00E330C0"/>
    <w:rsid w:val="00E3313F"/>
    <w:rsid w:val="00E33837"/>
    <w:rsid w:val="00E3387B"/>
    <w:rsid w:val="00E33BD1"/>
    <w:rsid w:val="00E33C57"/>
    <w:rsid w:val="00E340A0"/>
    <w:rsid w:val="00E3498A"/>
    <w:rsid w:val="00E36096"/>
    <w:rsid w:val="00E360EF"/>
    <w:rsid w:val="00E36888"/>
    <w:rsid w:val="00E36D03"/>
    <w:rsid w:val="00E36F24"/>
    <w:rsid w:val="00E37226"/>
    <w:rsid w:val="00E376F8"/>
    <w:rsid w:val="00E3770D"/>
    <w:rsid w:val="00E37D4B"/>
    <w:rsid w:val="00E4034F"/>
    <w:rsid w:val="00E40A59"/>
    <w:rsid w:val="00E41022"/>
    <w:rsid w:val="00E41578"/>
    <w:rsid w:val="00E4158E"/>
    <w:rsid w:val="00E41BA8"/>
    <w:rsid w:val="00E41C17"/>
    <w:rsid w:val="00E42D51"/>
    <w:rsid w:val="00E435EE"/>
    <w:rsid w:val="00E43BDD"/>
    <w:rsid w:val="00E43BFE"/>
    <w:rsid w:val="00E43C57"/>
    <w:rsid w:val="00E4420D"/>
    <w:rsid w:val="00E4468F"/>
    <w:rsid w:val="00E4472D"/>
    <w:rsid w:val="00E448BD"/>
    <w:rsid w:val="00E44BA6"/>
    <w:rsid w:val="00E44D68"/>
    <w:rsid w:val="00E44E46"/>
    <w:rsid w:val="00E44E66"/>
    <w:rsid w:val="00E44F75"/>
    <w:rsid w:val="00E44FC6"/>
    <w:rsid w:val="00E45144"/>
    <w:rsid w:val="00E45B52"/>
    <w:rsid w:val="00E45EFE"/>
    <w:rsid w:val="00E461C2"/>
    <w:rsid w:val="00E46546"/>
    <w:rsid w:val="00E46783"/>
    <w:rsid w:val="00E4704B"/>
    <w:rsid w:val="00E4707D"/>
    <w:rsid w:val="00E4741B"/>
    <w:rsid w:val="00E47951"/>
    <w:rsid w:val="00E47ABF"/>
    <w:rsid w:val="00E50094"/>
    <w:rsid w:val="00E50204"/>
    <w:rsid w:val="00E502A9"/>
    <w:rsid w:val="00E502B5"/>
    <w:rsid w:val="00E50BED"/>
    <w:rsid w:val="00E50C53"/>
    <w:rsid w:val="00E51015"/>
    <w:rsid w:val="00E51BB6"/>
    <w:rsid w:val="00E52A0A"/>
    <w:rsid w:val="00E52D96"/>
    <w:rsid w:val="00E5377D"/>
    <w:rsid w:val="00E53E7D"/>
    <w:rsid w:val="00E54447"/>
    <w:rsid w:val="00E5470D"/>
    <w:rsid w:val="00E548C7"/>
    <w:rsid w:val="00E549A3"/>
    <w:rsid w:val="00E5669D"/>
    <w:rsid w:val="00E568B9"/>
    <w:rsid w:val="00E56914"/>
    <w:rsid w:val="00E576C6"/>
    <w:rsid w:val="00E57920"/>
    <w:rsid w:val="00E606F4"/>
    <w:rsid w:val="00E60C57"/>
    <w:rsid w:val="00E6173B"/>
    <w:rsid w:val="00E619E6"/>
    <w:rsid w:val="00E61EE2"/>
    <w:rsid w:val="00E628E9"/>
    <w:rsid w:val="00E62E43"/>
    <w:rsid w:val="00E63792"/>
    <w:rsid w:val="00E639B3"/>
    <w:rsid w:val="00E63B45"/>
    <w:rsid w:val="00E64370"/>
    <w:rsid w:val="00E646F4"/>
    <w:rsid w:val="00E64C4D"/>
    <w:rsid w:val="00E64CB2"/>
    <w:rsid w:val="00E64FF1"/>
    <w:rsid w:val="00E66D11"/>
    <w:rsid w:val="00E67470"/>
    <w:rsid w:val="00E67F07"/>
    <w:rsid w:val="00E7012D"/>
    <w:rsid w:val="00E70334"/>
    <w:rsid w:val="00E71FE0"/>
    <w:rsid w:val="00E72465"/>
    <w:rsid w:val="00E73125"/>
    <w:rsid w:val="00E7411C"/>
    <w:rsid w:val="00E743AB"/>
    <w:rsid w:val="00E748CC"/>
    <w:rsid w:val="00E749E6"/>
    <w:rsid w:val="00E74CA1"/>
    <w:rsid w:val="00E752CF"/>
    <w:rsid w:val="00E764DD"/>
    <w:rsid w:val="00E766A6"/>
    <w:rsid w:val="00E76983"/>
    <w:rsid w:val="00E76996"/>
    <w:rsid w:val="00E80027"/>
    <w:rsid w:val="00E802D6"/>
    <w:rsid w:val="00E804DD"/>
    <w:rsid w:val="00E81B19"/>
    <w:rsid w:val="00E81B79"/>
    <w:rsid w:val="00E82CC7"/>
    <w:rsid w:val="00E832FB"/>
    <w:rsid w:val="00E844F7"/>
    <w:rsid w:val="00E855EC"/>
    <w:rsid w:val="00E861CA"/>
    <w:rsid w:val="00E865F5"/>
    <w:rsid w:val="00E865FD"/>
    <w:rsid w:val="00E86E8C"/>
    <w:rsid w:val="00E8784B"/>
    <w:rsid w:val="00E9045D"/>
    <w:rsid w:val="00E908E3"/>
    <w:rsid w:val="00E91227"/>
    <w:rsid w:val="00E920D1"/>
    <w:rsid w:val="00E931C4"/>
    <w:rsid w:val="00E932BF"/>
    <w:rsid w:val="00E937CF"/>
    <w:rsid w:val="00E945D0"/>
    <w:rsid w:val="00E9474D"/>
    <w:rsid w:val="00E94880"/>
    <w:rsid w:val="00E958B4"/>
    <w:rsid w:val="00E95A40"/>
    <w:rsid w:val="00E96344"/>
    <w:rsid w:val="00E96871"/>
    <w:rsid w:val="00E9748F"/>
    <w:rsid w:val="00EA27F6"/>
    <w:rsid w:val="00EA2B10"/>
    <w:rsid w:val="00EA2CC8"/>
    <w:rsid w:val="00EA3134"/>
    <w:rsid w:val="00EA31A3"/>
    <w:rsid w:val="00EA3BF4"/>
    <w:rsid w:val="00EA4718"/>
    <w:rsid w:val="00EA5735"/>
    <w:rsid w:val="00EA593D"/>
    <w:rsid w:val="00EA5C50"/>
    <w:rsid w:val="00EA6521"/>
    <w:rsid w:val="00EA670D"/>
    <w:rsid w:val="00EA758A"/>
    <w:rsid w:val="00EA7C37"/>
    <w:rsid w:val="00EB0F18"/>
    <w:rsid w:val="00EB193E"/>
    <w:rsid w:val="00EB2B01"/>
    <w:rsid w:val="00EB2B3D"/>
    <w:rsid w:val="00EB34E1"/>
    <w:rsid w:val="00EB368E"/>
    <w:rsid w:val="00EB47F0"/>
    <w:rsid w:val="00EB562C"/>
    <w:rsid w:val="00EB56B0"/>
    <w:rsid w:val="00EB56F5"/>
    <w:rsid w:val="00EB61A4"/>
    <w:rsid w:val="00EB7137"/>
    <w:rsid w:val="00EB74DC"/>
    <w:rsid w:val="00EB798A"/>
    <w:rsid w:val="00EB7D90"/>
    <w:rsid w:val="00EB7DB9"/>
    <w:rsid w:val="00EB7E37"/>
    <w:rsid w:val="00EC0282"/>
    <w:rsid w:val="00EC194A"/>
    <w:rsid w:val="00EC1D4A"/>
    <w:rsid w:val="00EC1F29"/>
    <w:rsid w:val="00EC2B68"/>
    <w:rsid w:val="00EC2E8C"/>
    <w:rsid w:val="00EC2FED"/>
    <w:rsid w:val="00EC35D6"/>
    <w:rsid w:val="00EC38FB"/>
    <w:rsid w:val="00EC4FD3"/>
    <w:rsid w:val="00EC5119"/>
    <w:rsid w:val="00EC6BEC"/>
    <w:rsid w:val="00EC7314"/>
    <w:rsid w:val="00EC7977"/>
    <w:rsid w:val="00EC7B72"/>
    <w:rsid w:val="00ED004D"/>
    <w:rsid w:val="00ED085C"/>
    <w:rsid w:val="00ED0BBD"/>
    <w:rsid w:val="00ED0CDB"/>
    <w:rsid w:val="00ED1752"/>
    <w:rsid w:val="00ED17CE"/>
    <w:rsid w:val="00ED1946"/>
    <w:rsid w:val="00ED1BC5"/>
    <w:rsid w:val="00ED2182"/>
    <w:rsid w:val="00ED2414"/>
    <w:rsid w:val="00ED2CA1"/>
    <w:rsid w:val="00ED2E02"/>
    <w:rsid w:val="00ED3780"/>
    <w:rsid w:val="00ED400F"/>
    <w:rsid w:val="00ED4501"/>
    <w:rsid w:val="00ED466E"/>
    <w:rsid w:val="00ED46DC"/>
    <w:rsid w:val="00ED4D87"/>
    <w:rsid w:val="00ED5034"/>
    <w:rsid w:val="00ED7269"/>
    <w:rsid w:val="00ED76F9"/>
    <w:rsid w:val="00ED7A88"/>
    <w:rsid w:val="00EE045D"/>
    <w:rsid w:val="00EE08D0"/>
    <w:rsid w:val="00EE155C"/>
    <w:rsid w:val="00EE162C"/>
    <w:rsid w:val="00EE1B91"/>
    <w:rsid w:val="00EE1FA5"/>
    <w:rsid w:val="00EE266E"/>
    <w:rsid w:val="00EE2838"/>
    <w:rsid w:val="00EE33F2"/>
    <w:rsid w:val="00EE3581"/>
    <w:rsid w:val="00EE3B73"/>
    <w:rsid w:val="00EE3FDA"/>
    <w:rsid w:val="00EE40E6"/>
    <w:rsid w:val="00EE6302"/>
    <w:rsid w:val="00EE63C1"/>
    <w:rsid w:val="00EE65C2"/>
    <w:rsid w:val="00EE6C48"/>
    <w:rsid w:val="00EE7FE4"/>
    <w:rsid w:val="00EF043B"/>
    <w:rsid w:val="00EF0D91"/>
    <w:rsid w:val="00EF1178"/>
    <w:rsid w:val="00EF12B9"/>
    <w:rsid w:val="00EF14BD"/>
    <w:rsid w:val="00EF1694"/>
    <w:rsid w:val="00EF1CD9"/>
    <w:rsid w:val="00EF2486"/>
    <w:rsid w:val="00EF24A8"/>
    <w:rsid w:val="00EF27D3"/>
    <w:rsid w:val="00EF2A0D"/>
    <w:rsid w:val="00EF2B33"/>
    <w:rsid w:val="00EF2BB2"/>
    <w:rsid w:val="00EF2F56"/>
    <w:rsid w:val="00EF328E"/>
    <w:rsid w:val="00EF3316"/>
    <w:rsid w:val="00EF3C53"/>
    <w:rsid w:val="00EF3CBB"/>
    <w:rsid w:val="00EF5442"/>
    <w:rsid w:val="00EF5677"/>
    <w:rsid w:val="00EF606C"/>
    <w:rsid w:val="00EF6388"/>
    <w:rsid w:val="00EF640A"/>
    <w:rsid w:val="00EF6E94"/>
    <w:rsid w:val="00EF6EA1"/>
    <w:rsid w:val="00EF715D"/>
    <w:rsid w:val="00EF74F1"/>
    <w:rsid w:val="00F01007"/>
    <w:rsid w:val="00F026E1"/>
    <w:rsid w:val="00F02BE6"/>
    <w:rsid w:val="00F03D98"/>
    <w:rsid w:val="00F04455"/>
    <w:rsid w:val="00F055A6"/>
    <w:rsid w:val="00F05B72"/>
    <w:rsid w:val="00F06482"/>
    <w:rsid w:val="00F065BD"/>
    <w:rsid w:val="00F06D69"/>
    <w:rsid w:val="00F0748D"/>
    <w:rsid w:val="00F07984"/>
    <w:rsid w:val="00F07CA4"/>
    <w:rsid w:val="00F102C3"/>
    <w:rsid w:val="00F1179B"/>
    <w:rsid w:val="00F117D4"/>
    <w:rsid w:val="00F117EC"/>
    <w:rsid w:val="00F12020"/>
    <w:rsid w:val="00F120F6"/>
    <w:rsid w:val="00F1283D"/>
    <w:rsid w:val="00F12F4D"/>
    <w:rsid w:val="00F12FA9"/>
    <w:rsid w:val="00F13826"/>
    <w:rsid w:val="00F13F68"/>
    <w:rsid w:val="00F1436D"/>
    <w:rsid w:val="00F151F3"/>
    <w:rsid w:val="00F157EC"/>
    <w:rsid w:val="00F15B15"/>
    <w:rsid w:val="00F15E1A"/>
    <w:rsid w:val="00F164DB"/>
    <w:rsid w:val="00F16A24"/>
    <w:rsid w:val="00F17805"/>
    <w:rsid w:val="00F17BC7"/>
    <w:rsid w:val="00F201BD"/>
    <w:rsid w:val="00F204F6"/>
    <w:rsid w:val="00F211CB"/>
    <w:rsid w:val="00F21A2F"/>
    <w:rsid w:val="00F21D11"/>
    <w:rsid w:val="00F2247A"/>
    <w:rsid w:val="00F22FB2"/>
    <w:rsid w:val="00F2339C"/>
    <w:rsid w:val="00F23894"/>
    <w:rsid w:val="00F23C2A"/>
    <w:rsid w:val="00F244A0"/>
    <w:rsid w:val="00F24505"/>
    <w:rsid w:val="00F24E3F"/>
    <w:rsid w:val="00F2505B"/>
    <w:rsid w:val="00F25446"/>
    <w:rsid w:val="00F256AF"/>
    <w:rsid w:val="00F2584C"/>
    <w:rsid w:val="00F25A96"/>
    <w:rsid w:val="00F263E0"/>
    <w:rsid w:val="00F26FE2"/>
    <w:rsid w:val="00F275E4"/>
    <w:rsid w:val="00F2773C"/>
    <w:rsid w:val="00F2774B"/>
    <w:rsid w:val="00F3002F"/>
    <w:rsid w:val="00F30A97"/>
    <w:rsid w:val="00F30B56"/>
    <w:rsid w:val="00F316E2"/>
    <w:rsid w:val="00F318DE"/>
    <w:rsid w:val="00F31D11"/>
    <w:rsid w:val="00F31EAF"/>
    <w:rsid w:val="00F31F4B"/>
    <w:rsid w:val="00F32E44"/>
    <w:rsid w:val="00F335CF"/>
    <w:rsid w:val="00F3366F"/>
    <w:rsid w:val="00F351C8"/>
    <w:rsid w:val="00F35280"/>
    <w:rsid w:val="00F35A80"/>
    <w:rsid w:val="00F36564"/>
    <w:rsid w:val="00F366E7"/>
    <w:rsid w:val="00F3689F"/>
    <w:rsid w:val="00F37555"/>
    <w:rsid w:val="00F4082A"/>
    <w:rsid w:val="00F40901"/>
    <w:rsid w:val="00F41D76"/>
    <w:rsid w:val="00F42626"/>
    <w:rsid w:val="00F42DA3"/>
    <w:rsid w:val="00F43138"/>
    <w:rsid w:val="00F43B51"/>
    <w:rsid w:val="00F443D1"/>
    <w:rsid w:val="00F445CF"/>
    <w:rsid w:val="00F44637"/>
    <w:rsid w:val="00F45341"/>
    <w:rsid w:val="00F45C16"/>
    <w:rsid w:val="00F45C55"/>
    <w:rsid w:val="00F4611F"/>
    <w:rsid w:val="00F46231"/>
    <w:rsid w:val="00F46561"/>
    <w:rsid w:val="00F4670A"/>
    <w:rsid w:val="00F46B20"/>
    <w:rsid w:val="00F46BB9"/>
    <w:rsid w:val="00F47E75"/>
    <w:rsid w:val="00F50C37"/>
    <w:rsid w:val="00F50E43"/>
    <w:rsid w:val="00F5188F"/>
    <w:rsid w:val="00F51F52"/>
    <w:rsid w:val="00F51F99"/>
    <w:rsid w:val="00F52388"/>
    <w:rsid w:val="00F528EA"/>
    <w:rsid w:val="00F52A6C"/>
    <w:rsid w:val="00F52A74"/>
    <w:rsid w:val="00F53AC0"/>
    <w:rsid w:val="00F53D71"/>
    <w:rsid w:val="00F5412D"/>
    <w:rsid w:val="00F54C77"/>
    <w:rsid w:val="00F54DDE"/>
    <w:rsid w:val="00F55601"/>
    <w:rsid w:val="00F5570A"/>
    <w:rsid w:val="00F55F49"/>
    <w:rsid w:val="00F56216"/>
    <w:rsid w:val="00F574A2"/>
    <w:rsid w:val="00F6005E"/>
    <w:rsid w:val="00F603F1"/>
    <w:rsid w:val="00F609C2"/>
    <w:rsid w:val="00F60C73"/>
    <w:rsid w:val="00F61BF5"/>
    <w:rsid w:val="00F620A3"/>
    <w:rsid w:val="00F62159"/>
    <w:rsid w:val="00F62DCF"/>
    <w:rsid w:val="00F63624"/>
    <w:rsid w:val="00F63A9F"/>
    <w:rsid w:val="00F6465A"/>
    <w:rsid w:val="00F6466B"/>
    <w:rsid w:val="00F646F0"/>
    <w:rsid w:val="00F64E2B"/>
    <w:rsid w:val="00F64FD5"/>
    <w:rsid w:val="00F65841"/>
    <w:rsid w:val="00F66406"/>
    <w:rsid w:val="00F6699C"/>
    <w:rsid w:val="00F669BE"/>
    <w:rsid w:val="00F66B18"/>
    <w:rsid w:val="00F6759C"/>
    <w:rsid w:val="00F67F15"/>
    <w:rsid w:val="00F70B79"/>
    <w:rsid w:val="00F714F8"/>
    <w:rsid w:val="00F71C5A"/>
    <w:rsid w:val="00F7239F"/>
    <w:rsid w:val="00F72DA6"/>
    <w:rsid w:val="00F7323C"/>
    <w:rsid w:val="00F73412"/>
    <w:rsid w:val="00F73C4A"/>
    <w:rsid w:val="00F74135"/>
    <w:rsid w:val="00F7503D"/>
    <w:rsid w:val="00F75F1F"/>
    <w:rsid w:val="00F7614E"/>
    <w:rsid w:val="00F767E7"/>
    <w:rsid w:val="00F76A4F"/>
    <w:rsid w:val="00F77981"/>
    <w:rsid w:val="00F77E0F"/>
    <w:rsid w:val="00F807A3"/>
    <w:rsid w:val="00F80E53"/>
    <w:rsid w:val="00F81197"/>
    <w:rsid w:val="00F815EB"/>
    <w:rsid w:val="00F8199B"/>
    <w:rsid w:val="00F8251D"/>
    <w:rsid w:val="00F82C8F"/>
    <w:rsid w:val="00F8314A"/>
    <w:rsid w:val="00F83793"/>
    <w:rsid w:val="00F85D9C"/>
    <w:rsid w:val="00F85E5B"/>
    <w:rsid w:val="00F86D2C"/>
    <w:rsid w:val="00F87303"/>
    <w:rsid w:val="00F87D61"/>
    <w:rsid w:val="00F90326"/>
    <w:rsid w:val="00F91214"/>
    <w:rsid w:val="00F9148E"/>
    <w:rsid w:val="00F91520"/>
    <w:rsid w:val="00F91AAA"/>
    <w:rsid w:val="00F92477"/>
    <w:rsid w:val="00F93107"/>
    <w:rsid w:val="00F936F4"/>
    <w:rsid w:val="00F93901"/>
    <w:rsid w:val="00F94ABA"/>
    <w:rsid w:val="00F95E27"/>
    <w:rsid w:val="00F960D4"/>
    <w:rsid w:val="00F96B5A"/>
    <w:rsid w:val="00F96E2A"/>
    <w:rsid w:val="00FA0C47"/>
    <w:rsid w:val="00FA0D96"/>
    <w:rsid w:val="00FA11E8"/>
    <w:rsid w:val="00FA168D"/>
    <w:rsid w:val="00FA2BC1"/>
    <w:rsid w:val="00FA2F23"/>
    <w:rsid w:val="00FA3DA0"/>
    <w:rsid w:val="00FA3DBD"/>
    <w:rsid w:val="00FA41AE"/>
    <w:rsid w:val="00FA4606"/>
    <w:rsid w:val="00FA508D"/>
    <w:rsid w:val="00FA50A9"/>
    <w:rsid w:val="00FA5D50"/>
    <w:rsid w:val="00FA5DD5"/>
    <w:rsid w:val="00FA6BB1"/>
    <w:rsid w:val="00FA7505"/>
    <w:rsid w:val="00FB0572"/>
    <w:rsid w:val="00FB09A4"/>
    <w:rsid w:val="00FB0F70"/>
    <w:rsid w:val="00FB1738"/>
    <w:rsid w:val="00FB1DD4"/>
    <w:rsid w:val="00FB21DF"/>
    <w:rsid w:val="00FB29F7"/>
    <w:rsid w:val="00FB2CFA"/>
    <w:rsid w:val="00FB3DBA"/>
    <w:rsid w:val="00FB45AF"/>
    <w:rsid w:val="00FB4776"/>
    <w:rsid w:val="00FB540D"/>
    <w:rsid w:val="00FB5A98"/>
    <w:rsid w:val="00FB5C2D"/>
    <w:rsid w:val="00FB5E18"/>
    <w:rsid w:val="00FB7B8E"/>
    <w:rsid w:val="00FC048E"/>
    <w:rsid w:val="00FC099C"/>
    <w:rsid w:val="00FC0E19"/>
    <w:rsid w:val="00FC172B"/>
    <w:rsid w:val="00FC1829"/>
    <w:rsid w:val="00FC1ECE"/>
    <w:rsid w:val="00FC23A7"/>
    <w:rsid w:val="00FC2B9D"/>
    <w:rsid w:val="00FC2C01"/>
    <w:rsid w:val="00FC357D"/>
    <w:rsid w:val="00FC3987"/>
    <w:rsid w:val="00FC4562"/>
    <w:rsid w:val="00FC4F10"/>
    <w:rsid w:val="00FC5163"/>
    <w:rsid w:val="00FC5822"/>
    <w:rsid w:val="00FC601F"/>
    <w:rsid w:val="00FC620A"/>
    <w:rsid w:val="00FC746C"/>
    <w:rsid w:val="00FD07DD"/>
    <w:rsid w:val="00FD0A34"/>
    <w:rsid w:val="00FD0A71"/>
    <w:rsid w:val="00FD0B25"/>
    <w:rsid w:val="00FD13B4"/>
    <w:rsid w:val="00FD14BF"/>
    <w:rsid w:val="00FD15FC"/>
    <w:rsid w:val="00FD1D7A"/>
    <w:rsid w:val="00FD1FC8"/>
    <w:rsid w:val="00FD2539"/>
    <w:rsid w:val="00FD2B55"/>
    <w:rsid w:val="00FD2FAE"/>
    <w:rsid w:val="00FD3745"/>
    <w:rsid w:val="00FD3A98"/>
    <w:rsid w:val="00FD3DF1"/>
    <w:rsid w:val="00FD47D8"/>
    <w:rsid w:val="00FD4B26"/>
    <w:rsid w:val="00FD4D73"/>
    <w:rsid w:val="00FD4E9D"/>
    <w:rsid w:val="00FD4FB3"/>
    <w:rsid w:val="00FD5927"/>
    <w:rsid w:val="00FD5B15"/>
    <w:rsid w:val="00FD5DEB"/>
    <w:rsid w:val="00FD60B7"/>
    <w:rsid w:val="00FD76BC"/>
    <w:rsid w:val="00FD7882"/>
    <w:rsid w:val="00FD7B1F"/>
    <w:rsid w:val="00FE01CB"/>
    <w:rsid w:val="00FE01F5"/>
    <w:rsid w:val="00FE033D"/>
    <w:rsid w:val="00FE04DA"/>
    <w:rsid w:val="00FE0ACC"/>
    <w:rsid w:val="00FE160A"/>
    <w:rsid w:val="00FE1616"/>
    <w:rsid w:val="00FE1699"/>
    <w:rsid w:val="00FE2109"/>
    <w:rsid w:val="00FE24AE"/>
    <w:rsid w:val="00FE2766"/>
    <w:rsid w:val="00FE27BD"/>
    <w:rsid w:val="00FE2C9C"/>
    <w:rsid w:val="00FE32C8"/>
    <w:rsid w:val="00FE37CE"/>
    <w:rsid w:val="00FE4592"/>
    <w:rsid w:val="00FE4838"/>
    <w:rsid w:val="00FE505D"/>
    <w:rsid w:val="00FE558A"/>
    <w:rsid w:val="00FE57C4"/>
    <w:rsid w:val="00FE57CD"/>
    <w:rsid w:val="00FE619C"/>
    <w:rsid w:val="00FE6990"/>
    <w:rsid w:val="00FE7C46"/>
    <w:rsid w:val="00FE7F4E"/>
    <w:rsid w:val="00FF05CF"/>
    <w:rsid w:val="00FF0B76"/>
    <w:rsid w:val="00FF0C55"/>
    <w:rsid w:val="00FF0D18"/>
    <w:rsid w:val="00FF12E5"/>
    <w:rsid w:val="00FF1BF7"/>
    <w:rsid w:val="00FF2423"/>
    <w:rsid w:val="00FF2606"/>
    <w:rsid w:val="00FF2676"/>
    <w:rsid w:val="00FF2A46"/>
    <w:rsid w:val="00FF2B5F"/>
    <w:rsid w:val="00FF3715"/>
    <w:rsid w:val="00FF39B6"/>
    <w:rsid w:val="00FF3A4B"/>
    <w:rsid w:val="00FF4476"/>
    <w:rsid w:val="00FF4776"/>
    <w:rsid w:val="00FF4B1D"/>
    <w:rsid w:val="00FF4C8C"/>
    <w:rsid w:val="00FF4DA8"/>
    <w:rsid w:val="00FF4FA7"/>
    <w:rsid w:val="00FF5365"/>
    <w:rsid w:val="00FF5B19"/>
    <w:rsid w:val="00FF5D2A"/>
    <w:rsid w:val="00FF5D95"/>
    <w:rsid w:val="00FF5F2C"/>
    <w:rsid w:val="00FF61C7"/>
    <w:rsid w:val="00FF682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3F92"/>
  <w15:docId w15:val="{6AF8960D-AC43-4F66-88F0-B605360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4">
    <w:name w:val="header"/>
    <w:basedOn w:val="a0"/>
    <w:link w:val="a5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8">
    <w:name w:val="Hyperlink"/>
    <w:uiPriority w:val="99"/>
    <w:unhideWhenUsed/>
    <w:rsid w:val="00773031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d">
    <w:name w:val="Палочки –"/>
    <w:basedOn w:val="a0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0"/>
    <w:next w:val="a0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0"/>
    <w:next w:val="a0"/>
    <w:autoRedefine/>
    <w:uiPriority w:val="39"/>
    <w:unhideWhenUsed/>
    <w:rsid w:val="009F453B"/>
    <w:pPr>
      <w:spacing w:after="100"/>
      <w:ind w:left="840"/>
    </w:pPr>
  </w:style>
  <w:style w:type="character" w:styleId="ae">
    <w:name w:val="Placeholder Text"/>
    <w:uiPriority w:val="99"/>
    <w:semiHidden/>
    <w:rsid w:val="0078351D"/>
    <w:rPr>
      <w:color w:val="808080"/>
    </w:rPr>
  </w:style>
  <w:style w:type="character" w:styleId="af">
    <w:name w:val="page number"/>
    <w:basedOn w:val="a1"/>
    <w:rsid w:val="009B643F"/>
  </w:style>
  <w:style w:type="paragraph" w:styleId="af0">
    <w:name w:val="footnote text"/>
    <w:basedOn w:val="a0"/>
    <w:link w:val="af1"/>
    <w:unhideWhenUsed/>
    <w:rsid w:val="001D4FD1"/>
    <w:rPr>
      <w:sz w:val="20"/>
      <w:szCs w:val="20"/>
    </w:rPr>
  </w:style>
  <w:style w:type="character" w:customStyle="1" w:styleId="af1">
    <w:name w:val="Текст сноски Знак"/>
    <w:link w:val="af0"/>
    <w:rsid w:val="001D4FD1"/>
    <w:rPr>
      <w:rFonts w:ascii="Times New Roman" w:hAnsi="Times New Roman"/>
      <w:lang w:eastAsia="en-US"/>
    </w:rPr>
  </w:style>
  <w:style w:type="character" w:styleId="af2">
    <w:name w:val="footnote reference"/>
    <w:semiHidden/>
    <w:unhideWhenUsed/>
    <w:rsid w:val="001D4FD1"/>
    <w:rPr>
      <w:vertAlign w:val="superscript"/>
    </w:rPr>
  </w:style>
  <w:style w:type="paragraph" w:customStyle="1" w:styleId="formattext">
    <w:name w:val="formattext"/>
    <w:basedOn w:val="a0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3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4">
    <w:name w:val="ТаблицаМелкая"/>
    <w:basedOn w:val="a0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5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E720F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E720F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720F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0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a">
    <w:name w:val="List Paragraph"/>
    <w:basedOn w:val="a0"/>
    <w:uiPriority w:val="34"/>
    <w:qFormat/>
    <w:rsid w:val="00DE32DD"/>
    <w:pPr>
      <w:ind w:left="720"/>
    </w:pPr>
  </w:style>
  <w:style w:type="paragraph" w:styleId="afb">
    <w:name w:val="caption"/>
    <w:basedOn w:val="a0"/>
    <w:next w:val="a0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c">
    <w:name w:val="Normal (Web)"/>
    <w:basedOn w:val="a0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3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d">
    <w:name w:val="FollowedHyperlink"/>
    <w:rsid w:val="00D556F9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0137B4"/>
  </w:style>
  <w:style w:type="character" w:customStyle="1" w:styleId="aff">
    <w:name w:val="Дата Знак"/>
    <w:basedOn w:val="a1"/>
    <w:link w:val="afe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0">
    <w:name w:val="Название приложения"/>
    <w:basedOn w:val="afb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444BD"/>
    <w:pPr>
      <w:numPr>
        <w:numId w:val="38"/>
      </w:numPr>
      <w:jc w:val="both"/>
    </w:pPr>
  </w:style>
  <w:style w:type="character" w:customStyle="1" w:styleId="24">
    <w:name w:val="Основной текст (2)_"/>
    <w:link w:val="25"/>
    <w:rsid w:val="00426C1F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426C1F"/>
    <w:pPr>
      <w:shd w:val="clear" w:color="auto" w:fill="FFFFFF"/>
      <w:spacing w:line="324" w:lineRule="exact"/>
      <w:ind w:right="-34" w:firstLine="567"/>
    </w:pPr>
    <w:rPr>
      <w:rFonts w:ascii="Arial" w:hAnsi="Arial"/>
      <w:sz w:val="13"/>
      <w:szCs w:val="13"/>
      <w:lang w:eastAsia="zh-TW"/>
    </w:rPr>
  </w:style>
  <w:style w:type="paragraph" w:customStyle="1" w:styleId="aff1">
    <w:name w:val="В оглавление Приложение"/>
    <w:basedOn w:val="a0"/>
    <w:rsid w:val="00426C1F"/>
    <w:pPr>
      <w:widowControl w:val="0"/>
      <w:autoSpaceDE w:val="0"/>
      <w:autoSpaceDN w:val="0"/>
      <w:spacing w:before="120" w:after="120"/>
      <w:ind w:firstLine="0"/>
      <w:jc w:val="center"/>
    </w:pPr>
    <w:rPr>
      <w:rFonts w:eastAsia="Times New Roman"/>
      <w:b/>
      <w:szCs w:val="28"/>
      <w:lang w:eastAsia="ru-RU"/>
    </w:rPr>
  </w:style>
  <w:style w:type="character" w:customStyle="1" w:styleId="aff2">
    <w:name w:val="Стиль малые прописные"/>
    <w:basedOn w:val="a1"/>
    <w:rsid w:val="00426C1F"/>
    <w:rPr>
      <w:rFonts w:ascii="Times New Roman" w:hAnsi="Times New Roman"/>
      <w:smallCaps/>
      <w:sz w:val="28"/>
    </w:rPr>
  </w:style>
  <w:style w:type="paragraph" w:customStyle="1" w:styleId="Default">
    <w:name w:val="Default"/>
    <w:rsid w:val="00C046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87247"/>
    <w:pPr>
      <w:widowControl w:val="0"/>
      <w:spacing w:line="240" w:lineRule="auto"/>
      <w:ind w:firstLine="0"/>
    </w:pPr>
    <w:rPr>
      <w:rFonts w:ascii="Calibri" w:hAnsi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7E698E"/>
    <w:rPr>
      <w:b/>
      <w:bCs/>
    </w:rPr>
  </w:style>
  <w:style w:type="character" w:customStyle="1" w:styleId="w">
    <w:name w:val="w"/>
    <w:basedOn w:val="a1"/>
    <w:rsid w:val="007E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4BDC-A1F5-417A-8571-6D449C99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27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27769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мтв</dc:creator>
  <cp:keywords/>
  <dc:description/>
  <cp:lastModifiedBy>Пользователь</cp:lastModifiedBy>
  <cp:revision>6</cp:revision>
  <cp:lastPrinted>2023-05-16T19:26:00Z</cp:lastPrinted>
  <dcterms:created xsi:type="dcterms:W3CDTF">2023-05-16T19:27:00Z</dcterms:created>
  <dcterms:modified xsi:type="dcterms:W3CDTF">2023-05-16T23:35:00Z</dcterms:modified>
</cp:coreProperties>
</file>